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5EEE1" w14:textId="44078251" w:rsidR="00ED5158" w:rsidRDefault="00ED5158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  <w:b/>
          <w:bCs/>
          <w:color w:val="2B2B2B"/>
          <w:u w:val="single"/>
        </w:rPr>
      </w:pPr>
      <w:r w:rsidRPr="00046F1F">
        <w:rPr>
          <w:rFonts w:asciiTheme="minorHAnsi" w:hAnsiTheme="minorHAnsi" w:cstheme="minorHAnsi"/>
          <w:b/>
          <w:bCs/>
          <w:color w:val="2B2B2B"/>
          <w:u w:val="single"/>
        </w:rPr>
        <w:t>Project Proposal</w:t>
      </w:r>
    </w:p>
    <w:p w14:paraId="6F1F2AAD" w14:textId="52AAA7C8" w:rsidR="00117F61" w:rsidRPr="00117F61" w:rsidRDefault="00117F61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</w:rPr>
      </w:pPr>
      <w:r w:rsidRPr="00117F61">
        <w:rPr>
          <w:rFonts w:asciiTheme="minorHAnsi" w:hAnsiTheme="minorHAnsi" w:cstheme="minorHAnsi"/>
        </w:rPr>
        <w:t xml:space="preserve">The aim of our project is to uncover patterns in games across multiple platforms relating to gender representation within modern day games. </w:t>
      </w:r>
    </w:p>
    <w:p w14:paraId="25FE994F" w14:textId="10C1228D" w:rsidR="00ED5158" w:rsidRPr="00046F1F" w:rsidRDefault="00ED5158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Before we start the technical work of cleaning the data and the ETL process, our group held extensive discussion around the outline and scope and purpose of the project.</w:t>
      </w:r>
    </w:p>
    <w:p w14:paraId="19C4A5F6" w14:textId="35004DDD" w:rsidR="00072A64" w:rsidRPr="00046F1F" w:rsidRDefault="00ED5158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Firstly, we went away as individual and bought back topic</w:t>
      </w:r>
      <w:r w:rsidR="00072A64" w:rsidRPr="00046F1F">
        <w:rPr>
          <w:rFonts w:asciiTheme="minorHAnsi" w:hAnsiTheme="minorHAnsi" w:cstheme="minorHAnsi"/>
          <w:color w:val="2B2B2B"/>
        </w:rPr>
        <w:t>s</w:t>
      </w:r>
      <w:r w:rsidRPr="00046F1F">
        <w:rPr>
          <w:rFonts w:asciiTheme="minorHAnsi" w:hAnsiTheme="minorHAnsi" w:cstheme="minorHAnsi"/>
          <w:color w:val="2B2B2B"/>
        </w:rPr>
        <w:t xml:space="preserve"> and idea’s for this project and then upon reviewing as a group </w:t>
      </w:r>
      <w:r w:rsidR="00072A64" w:rsidRPr="00046F1F">
        <w:rPr>
          <w:rFonts w:asciiTheme="minorHAnsi" w:hAnsiTheme="minorHAnsi" w:cstheme="minorHAnsi"/>
          <w:color w:val="2B2B2B"/>
        </w:rPr>
        <w:t xml:space="preserve">we </w:t>
      </w:r>
      <w:r w:rsidRPr="00046F1F">
        <w:rPr>
          <w:rFonts w:asciiTheme="minorHAnsi" w:hAnsiTheme="minorHAnsi" w:cstheme="minorHAnsi"/>
          <w:color w:val="2B2B2B"/>
        </w:rPr>
        <w:t>came to a unanimous decision by holding a vote for the project idea we wished to</w:t>
      </w:r>
      <w:r w:rsidR="00072A64" w:rsidRPr="00046F1F">
        <w:rPr>
          <w:rFonts w:asciiTheme="minorHAnsi" w:hAnsiTheme="minorHAnsi" w:cstheme="minorHAnsi"/>
          <w:color w:val="2B2B2B"/>
        </w:rPr>
        <w:t xml:space="preserve"> move forward with the main focus of the vote was focusing on the </w:t>
      </w:r>
      <w:r w:rsidR="00046F1F" w:rsidRPr="00046F1F">
        <w:rPr>
          <w:rFonts w:asciiTheme="minorHAnsi" w:hAnsiTheme="minorHAnsi" w:cstheme="minorHAnsi"/>
          <w:color w:val="2B2B2B"/>
        </w:rPr>
        <w:t>criteria</w:t>
      </w:r>
      <w:r w:rsidR="00072A64" w:rsidRPr="00046F1F">
        <w:rPr>
          <w:rFonts w:asciiTheme="minorHAnsi" w:hAnsiTheme="minorHAnsi" w:cstheme="minorHAnsi"/>
          <w:color w:val="2B2B2B"/>
        </w:rPr>
        <w:t xml:space="preserve"> of, </w:t>
      </w:r>
    </w:p>
    <w:p w14:paraId="5F40250C" w14:textId="3ADA3193" w:rsidR="00072A64" w:rsidRPr="00046F1F" w:rsidRDefault="00072A64" w:rsidP="00072A64">
      <w:pPr>
        <w:pStyle w:val="NormalWeb"/>
        <w:numPr>
          <w:ilvl w:val="0"/>
          <w:numId w:val="5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Interesting topic</w:t>
      </w:r>
    </w:p>
    <w:p w14:paraId="4E9A195E" w14:textId="77777777" w:rsidR="00072A64" w:rsidRPr="00046F1F" w:rsidRDefault="00072A64" w:rsidP="00072A64">
      <w:pPr>
        <w:pStyle w:val="NormalWeb"/>
        <w:numPr>
          <w:ilvl w:val="0"/>
          <w:numId w:val="5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A wide variety of data sets</w:t>
      </w:r>
    </w:p>
    <w:p w14:paraId="2A6439DE" w14:textId="77777777" w:rsidR="00072A64" w:rsidRPr="00046F1F" w:rsidRDefault="00072A64" w:rsidP="00072A64">
      <w:pPr>
        <w:pStyle w:val="NormalWeb"/>
        <w:numPr>
          <w:ilvl w:val="0"/>
          <w:numId w:val="5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Needing transforming or cleaning</w:t>
      </w:r>
    </w:p>
    <w:p w14:paraId="24A24FA2" w14:textId="23E4CAC5" w:rsidR="00644846" w:rsidRPr="00046F1F" w:rsidRDefault="00644846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</w:p>
    <w:p w14:paraId="0271E720" w14:textId="1B43A755" w:rsidR="00644846" w:rsidRPr="00046F1F" w:rsidRDefault="00644846" w:rsidP="00372732">
      <w:pPr>
        <w:pStyle w:val="NormalWeb"/>
        <w:spacing w:before="150" w:beforeAutospacing="0" w:after="0" w:afterAutospacing="0"/>
        <w:jc w:val="center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6BD09" wp14:editId="507289A6">
                <wp:simplePos x="0" y="0"/>
                <wp:positionH relativeFrom="column">
                  <wp:posOffset>885775</wp:posOffset>
                </wp:positionH>
                <wp:positionV relativeFrom="paragraph">
                  <wp:posOffset>836295</wp:posOffset>
                </wp:positionV>
                <wp:extent cx="2395391" cy="269271"/>
                <wp:effectExtent l="0" t="0" r="1778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391" cy="2692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B50B0" id="Rectangle 2" o:spid="_x0000_s1026" style="position:absolute;margin-left:69.75pt;margin-top:65.85pt;width:188.6pt;height:2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" fillcolor="white [3212]" strokecolor="#1f3763 [1604]" strokeweight="1pt"/>
            </w:pict>
          </mc:Fallback>
        </mc:AlternateContent>
      </w:r>
      <w:r w:rsidRPr="00046F1F">
        <w:rPr>
          <w:rFonts w:asciiTheme="minorHAnsi" w:hAnsiTheme="minorHAnsi" w:cstheme="minorHAnsi"/>
        </w:rPr>
        <w:fldChar w:fldCharType="begin"/>
      </w:r>
      <w:r w:rsidRPr="00046F1F">
        <w:rPr>
          <w:rFonts w:asciiTheme="minorHAnsi" w:hAnsiTheme="minorHAnsi" w:cstheme="minorHAnsi"/>
        </w:rPr>
        <w:instrText xml:space="preserve"> INCLUDEPICTURE "https://attachment.outlook.live.net/owa/MSA%3Akass17_3%40hotmail.com/service.svc/s/GetAttachmentThumbnail?id=AQMkADAwATZiZmYAZC04NDNhLTc4OABmLTAwAi0wMAoARgAAAyi9xw9KwsNLq6sAP5eRLRWlBwAr7qZYR5baSK0%2BCviKGJ1yAAACAQwAAAAr7qZYR5baSK0%2BCviKGJ1yAAX7m2oaAAAAARIAEAA8cuFZbH2mRIY6USP5BiZv&amp;thumbnailType=2&amp;isc=1&amp;token=eyJhbGciOiJSUzI1NiIsImtpZCI6IkQ4OThGN0RDMjk2ODQ1MDk1RUUwREZGQ0MzODBBOTM5NjUwNDNFNjQiLCJ0eXAiOiJKV1QiLCJ4NXQiOiIySmozM0Nsb1JRbGU0Tl84dzRDcE9XVUVQbVEifQ.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.HP2C_pmNMAWne6k7-gihaD__wrImCnDh6pg-W2BW3XiXrjeVM725g-1b17KUQMmNWEcaQLfO4QzDSNWeRRWMBe9k2KT1g8joxCb-Nh6icP6wKTl2C7U32YcO2IQUfwqTbqAP-2OAIbN9sfsmMj9aPyCaqvV05oCLSmdBeEEK67MumSDByHQUJ2TIGPhHAOYGS51Dgmm1mYalq0LnG6g7l1HTyfMsIsR9M7XgJjtFmvHW1l58EK2WYa6GXekjtznYMe9F6ccoY_7GIL-TnBJ-2ijYz562GfbgUvYnHAQe4gMyGM6n3bsU_EWEO62wJtdwKxha0XwlgBSD5yjGSsjoJw&amp;X-OWA-CANARY=KklcvkY8t0axsJ88BvgNf8A7Z6o3ytoYp4dM1TZZpdkrTu1WchHSgVrIuVX7Fd5jVaKLsMwabk4.&amp;owa=outlook.live.com&amp;scriptVer=20221111004.06&amp;animation=true" \* MERGEFORMATINET </w:instrText>
      </w:r>
      <w:r w:rsidRPr="00046F1F">
        <w:rPr>
          <w:rFonts w:asciiTheme="minorHAnsi" w:hAnsiTheme="minorHAnsi" w:cstheme="minorHAnsi"/>
        </w:rPr>
        <w:fldChar w:fldCharType="separate"/>
      </w:r>
      <w:r w:rsidRPr="00046F1F">
        <w:rPr>
          <w:rFonts w:asciiTheme="minorHAnsi" w:hAnsiTheme="minorHAnsi" w:cstheme="minorHAnsi"/>
          <w:noProof/>
        </w:rPr>
        <w:drawing>
          <wp:inline distT="0" distB="0" distL="0" distR="0" wp14:anchorId="75AC6130" wp14:editId="334B47E6">
            <wp:extent cx="4729075" cy="3804920"/>
            <wp:effectExtent l="0" t="0" r="0" b="508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35"/>
                    <a:stretch/>
                  </pic:blipFill>
                  <pic:spPr bwMode="auto">
                    <a:xfrm>
                      <a:off x="0" y="0"/>
                      <a:ext cx="4729075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46F1F">
        <w:rPr>
          <w:rFonts w:asciiTheme="minorHAnsi" w:hAnsiTheme="minorHAnsi" w:cstheme="minorHAnsi"/>
        </w:rPr>
        <w:fldChar w:fldCharType="end"/>
      </w:r>
    </w:p>
    <w:p w14:paraId="47C49BA4" w14:textId="77777777" w:rsidR="00072A64" w:rsidRPr="00046F1F" w:rsidRDefault="00072A64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</w:p>
    <w:p w14:paraId="6AA1BE79" w14:textId="77777777" w:rsidR="00072A64" w:rsidRPr="00046F1F" w:rsidRDefault="00072A64" w:rsidP="00072A64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 xml:space="preserve">Once this was decided we as a group </w:t>
      </w:r>
      <w:r w:rsidRPr="00046F1F">
        <w:rPr>
          <w:rFonts w:asciiTheme="minorHAnsi" w:hAnsiTheme="minorHAnsi" w:cstheme="minorHAnsi"/>
          <w:color w:val="2B2B2B"/>
        </w:rPr>
        <w:t>outline</w:t>
      </w:r>
      <w:r w:rsidRPr="00046F1F">
        <w:rPr>
          <w:rFonts w:asciiTheme="minorHAnsi" w:hAnsiTheme="minorHAnsi" w:cstheme="minorHAnsi"/>
          <w:color w:val="2B2B2B"/>
        </w:rPr>
        <w:t>d</w:t>
      </w:r>
      <w:r w:rsidRPr="00046F1F">
        <w:rPr>
          <w:rFonts w:asciiTheme="minorHAnsi" w:hAnsiTheme="minorHAnsi" w:cstheme="minorHAnsi"/>
          <w:color w:val="2B2B2B"/>
        </w:rPr>
        <w:t xml:space="preserve"> the scope and purpose of your project.</w:t>
      </w:r>
    </w:p>
    <w:p w14:paraId="22CB2B91" w14:textId="1670F42C" w:rsidR="00072A64" w:rsidRPr="00046F1F" w:rsidRDefault="00072A64" w:rsidP="00072A64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 xml:space="preserve">Deciding who would take on what roles and task and what areas of the dataset needed changing to </w:t>
      </w:r>
      <w:r w:rsidR="00117F61" w:rsidRPr="00046F1F">
        <w:rPr>
          <w:rFonts w:asciiTheme="minorHAnsi" w:hAnsiTheme="minorHAnsi" w:cstheme="minorHAnsi"/>
          <w:color w:val="2B2B2B"/>
        </w:rPr>
        <w:t>confirm</w:t>
      </w:r>
      <w:r w:rsidRPr="00046F1F">
        <w:rPr>
          <w:rFonts w:asciiTheme="minorHAnsi" w:hAnsiTheme="minorHAnsi" w:cstheme="minorHAnsi"/>
          <w:color w:val="2B2B2B"/>
        </w:rPr>
        <w:t xml:space="preserve"> to our SQL database and tables.</w:t>
      </w:r>
      <w:r w:rsidRPr="00046F1F">
        <w:rPr>
          <w:rFonts w:asciiTheme="minorHAnsi" w:hAnsiTheme="minorHAnsi" w:cstheme="minorHAnsi"/>
          <w:color w:val="2B2B2B"/>
        </w:rPr>
        <w:t xml:space="preserve"> </w:t>
      </w:r>
    </w:p>
    <w:p w14:paraId="53A3D516" w14:textId="59E48AFC" w:rsidR="00072A64" w:rsidRPr="00046F1F" w:rsidRDefault="00072A64" w:rsidP="00072A64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117F61">
        <w:rPr>
          <w:rFonts w:asciiTheme="minorHAnsi" w:hAnsiTheme="minorHAnsi" w:cstheme="minorHAnsi"/>
          <w:color w:val="2B2B2B"/>
          <w:highlight w:val="yellow"/>
        </w:rPr>
        <w:t xml:space="preserve">… </w:t>
      </w:r>
      <w:r w:rsidRPr="00117F61">
        <w:rPr>
          <w:rFonts w:asciiTheme="minorHAnsi" w:hAnsiTheme="minorHAnsi" w:cstheme="minorHAnsi"/>
          <w:color w:val="2B2B2B"/>
          <w:highlight w:val="yellow"/>
        </w:rPr>
        <w:t>and purpose of your project</w:t>
      </w:r>
      <w:r w:rsidRPr="00117F61">
        <w:rPr>
          <w:rFonts w:asciiTheme="minorHAnsi" w:hAnsiTheme="minorHAnsi" w:cstheme="minorHAnsi"/>
          <w:color w:val="2B2B2B"/>
          <w:highlight w:val="yellow"/>
        </w:rPr>
        <w:t>???</w:t>
      </w:r>
    </w:p>
    <w:p w14:paraId="29E6EF99" w14:textId="675315B1" w:rsidR="00072A64" w:rsidRPr="00046F1F" w:rsidRDefault="00072A64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</w:p>
    <w:p w14:paraId="718A7B9F" w14:textId="4A8E534D" w:rsidR="00ED5158" w:rsidRPr="00046F1F" w:rsidRDefault="00ED5158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lastRenderedPageBreak/>
        <w:t xml:space="preserve">This </w:t>
      </w:r>
      <w:r w:rsidR="00072A64" w:rsidRPr="00046F1F">
        <w:rPr>
          <w:rFonts w:asciiTheme="minorHAnsi" w:hAnsiTheme="minorHAnsi" w:cstheme="minorHAnsi"/>
          <w:color w:val="2B2B2B"/>
        </w:rPr>
        <w:t>gave us focus and</w:t>
      </w:r>
      <w:r w:rsidRPr="00046F1F">
        <w:rPr>
          <w:rFonts w:asciiTheme="minorHAnsi" w:hAnsiTheme="minorHAnsi" w:cstheme="minorHAnsi"/>
          <w:color w:val="2B2B2B"/>
        </w:rPr>
        <w:t xml:space="preserve"> help</w:t>
      </w:r>
      <w:r w:rsidR="00072A64" w:rsidRPr="00046F1F">
        <w:rPr>
          <w:rFonts w:asciiTheme="minorHAnsi" w:hAnsiTheme="minorHAnsi" w:cstheme="minorHAnsi"/>
          <w:color w:val="2B2B2B"/>
        </w:rPr>
        <w:t>ed</w:t>
      </w:r>
      <w:r w:rsidRPr="00046F1F">
        <w:rPr>
          <w:rFonts w:asciiTheme="minorHAnsi" w:hAnsiTheme="minorHAnsi" w:cstheme="minorHAnsi"/>
          <w:color w:val="2B2B2B"/>
        </w:rPr>
        <w:t xml:space="preserve"> provide direction and </w:t>
      </w:r>
      <w:r w:rsidR="00072A64" w:rsidRPr="00046F1F">
        <w:rPr>
          <w:rFonts w:asciiTheme="minorHAnsi" w:hAnsiTheme="minorHAnsi" w:cstheme="minorHAnsi"/>
          <w:color w:val="2B2B2B"/>
        </w:rPr>
        <w:t xml:space="preserve">focus and we had realist short </w:t>
      </w:r>
      <w:proofErr w:type="spellStart"/>
      <w:r w:rsidR="00072A64" w:rsidRPr="00046F1F">
        <w:rPr>
          <w:rFonts w:asciiTheme="minorHAnsi" w:hAnsiTheme="minorHAnsi" w:cstheme="minorHAnsi"/>
          <w:color w:val="2B2B2B"/>
        </w:rPr>
        <w:t>shsrp</w:t>
      </w:r>
      <w:proofErr w:type="spellEnd"/>
      <w:r w:rsidR="00072A64" w:rsidRPr="00046F1F">
        <w:rPr>
          <w:rFonts w:asciiTheme="minorHAnsi" w:hAnsiTheme="minorHAnsi" w:cstheme="minorHAnsi"/>
          <w:color w:val="2B2B2B"/>
        </w:rPr>
        <w:t xml:space="preserve"> targets to allow us to stay on track and also get all of us members to be on hand to help each other.</w:t>
      </w:r>
      <w:r w:rsidRPr="00046F1F">
        <w:rPr>
          <w:rFonts w:asciiTheme="minorHAnsi" w:hAnsiTheme="minorHAnsi" w:cstheme="minorHAnsi"/>
          <w:color w:val="2B2B2B"/>
        </w:rPr>
        <w:t xml:space="preserve"> </w:t>
      </w:r>
    </w:p>
    <w:p w14:paraId="15B8F78E" w14:textId="2C1BA5A1" w:rsidR="00ED5158" w:rsidRPr="00046F1F" w:rsidRDefault="00ED5158" w:rsidP="00ED5158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The kind of data you’d like to work with and the field you’re interested in (finance, healthcare surveys, etc.)</w:t>
      </w:r>
      <w:r w:rsidR="00227904" w:rsidRPr="00046F1F">
        <w:rPr>
          <w:rFonts w:asciiTheme="minorHAnsi" w:hAnsiTheme="minorHAnsi" w:cstheme="minorHAnsi"/>
          <w:color w:val="2B2B2B"/>
        </w:rPr>
        <w:t xml:space="preserve"> the data we would like to work with is preferably multiple csv files that we can join based on a common link within our agreed area of Gender representation within video games across multiple platforms.</w:t>
      </w:r>
    </w:p>
    <w:p w14:paraId="73FDACB1" w14:textId="6EB1DE77" w:rsidR="00ED5158" w:rsidRPr="00046F1F" w:rsidRDefault="00ED5158" w:rsidP="00046F1F">
      <w:pPr>
        <w:pStyle w:val="NormalWeb"/>
        <w:numPr>
          <w:ilvl w:val="0"/>
          <w:numId w:val="4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The questions you’ll ask of the data</w:t>
      </w:r>
      <w:r w:rsidR="00370E9D" w:rsidRPr="00046F1F">
        <w:rPr>
          <w:rFonts w:asciiTheme="minorHAnsi" w:hAnsiTheme="minorHAnsi" w:cstheme="minorHAnsi"/>
          <w:color w:val="2B2B2B"/>
        </w:rPr>
        <w:t xml:space="preserve">. </w:t>
      </w:r>
      <w:r w:rsidR="00370E9D" w:rsidRPr="00046F1F">
        <w:rPr>
          <w:rFonts w:asciiTheme="minorHAnsi" w:hAnsiTheme="minorHAnsi" w:cstheme="minorHAnsi"/>
          <w:color w:val="2B2B2B"/>
        </w:rPr>
        <w:t xml:space="preserve">We’ll </w:t>
      </w:r>
      <w:r w:rsidR="00370E9D" w:rsidRPr="00046F1F">
        <w:rPr>
          <w:rFonts w:asciiTheme="minorHAnsi" w:hAnsiTheme="minorHAnsi" w:cstheme="minorHAnsi"/>
          <w:color w:val="2B2B2B"/>
        </w:rPr>
        <w:t xml:space="preserve"> be </w:t>
      </w:r>
      <w:r w:rsidR="00370E9D" w:rsidRPr="00046F1F">
        <w:rPr>
          <w:rFonts w:asciiTheme="minorHAnsi" w:hAnsiTheme="minorHAnsi" w:cstheme="minorHAnsi"/>
          <w:color w:val="2B2B2B"/>
        </w:rPr>
        <w:t>examin</w:t>
      </w:r>
      <w:r w:rsidR="00370E9D" w:rsidRPr="00046F1F">
        <w:rPr>
          <w:rFonts w:asciiTheme="minorHAnsi" w:hAnsiTheme="minorHAnsi" w:cstheme="minorHAnsi"/>
          <w:color w:val="2B2B2B"/>
        </w:rPr>
        <w:t xml:space="preserve">ing the ways in which </w:t>
      </w:r>
      <w:r w:rsidR="006D2FD9" w:rsidRPr="00046F1F">
        <w:rPr>
          <w:rFonts w:asciiTheme="minorHAnsi" w:hAnsiTheme="minorHAnsi" w:cstheme="minorHAnsi"/>
          <w:color w:val="2B2B2B"/>
        </w:rPr>
        <w:t>gender</w:t>
      </w:r>
      <w:r w:rsidR="00370E9D" w:rsidRPr="00046F1F">
        <w:rPr>
          <w:rFonts w:asciiTheme="minorHAnsi" w:hAnsiTheme="minorHAnsi" w:cstheme="minorHAnsi"/>
          <w:color w:val="2B2B2B"/>
        </w:rPr>
        <w:t xml:space="preserve"> is represented by examining the</w:t>
      </w:r>
      <w:r w:rsidR="00370E9D" w:rsidRPr="00046F1F">
        <w:rPr>
          <w:rFonts w:asciiTheme="minorHAnsi" w:hAnsiTheme="minorHAnsi" w:cstheme="minorHAnsi"/>
          <w:color w:val="2B2B2B"/>
        </w:rPr>
        <w:t xml:space="preserve"> relationships between </w:t>
      </w:r>
      <w:r w:rsidR="00370E9D" w:rsidRPr="00046F1F">
        <w:rPr>
          <w:rFonts w:asciiTheme="minorHAnsi" w:hAnsiTheme="minorHAnsi" w:cstheme="minorHAnsi"/>
          <w:color w:val="FF0000"/>
        </w:rPr>
        <w:t xml:space="preserve">character id </w:t>
      </w:r>
      <w:r w:rsidR="00370E9D" w:rsidRPr="00046F1F">
        <w:rPr>
          <w:rFonts w:asciiTheme="minorHAnsi" w:hAnsiTheme="minorHAnsi" w:cstheme="minorHAnsi"/>
          <w:color w:val="2B2B2B"/>
        </w:rPr>
        <w:t xml:space="preserve">and </w:t>
      </w:r>
      <w:proofErr w:type="spellStart"/>
      <w:r w:rsidR="00370E9D" w:rsidRPr="00046F1F">
        <w:rPr>
          <w:rFonts w:asciiTheme="minorHAnsi" w:hAnsiTheme="minorHAnsi" w:cstheme="minorHAnsi"/>
          <w:color w:val="FF0000"/>
        </w:rPr>
        <w:t>Sexulixation</w:t>
      </w:r>
      <w:proofErr w:type="spellEnd"/>
      <w:r w:rsidR="00370E9D" w:rsidRPr="00046F1F">
        <w:rPr>
          <w:rFonts w:asciiTheme="minorHAnsi" w:hAnsiTheme="minorHAnsi" w:cstheme="minorHAnsi"/>
          <w:color w:val="FF0000"/>
        </w:rPr>
        <w:t xml:space="preserve"> ID</w:t>
      </w:r>
      <w:r w:rsidR="00370E9D" w:rsidRPr="00046F1F">
        <w:rPr>
          <w:rFonts w:asciiTheme="minorHAnsi" w:hAnsiTheme="minorHAnsi" w:cstheme="minorHAnsi"/>
          <w:color w:val="2B2B2B"/>
        </w:rPr>
        <w:t xml:space="preserve">, </w:t>
      </w:r>
      <w:r w:rsidR="00370E9D" w:rsidRPr="00046F1F">
        <w:rPr>
          <w:rFonts w:asciiTheme="minorHAnsi" w:hAnsiTheme="minorHAnsi" w:cstheme="minorHAnsi"/>
          <w:color w:val="FF0000"/>
        </w:rPr>
        <w:t>Game ID</w:t>
      </w:r>
      <w:r w:rsidR="00370E9D" w:rsidRPr="00046F1F">
        <w:rPr>
          <w:rFonts w:asciiTheme="minorHAnsi" w:hAnsiTheme="minorHAnsi" w:cstheme="minorHAnsi"/>
          <w:color w:val="FF0000"/>
        </w:rPr>
        <w:t xml:space="preserve"> and </w:t>
      </w:r>
      <w:r w:rsidR="00370E9D" w:rsidRPr="00046F1F">
        <w:rPr>
          <w:rFonts w:asciiTheme="minorHAnsi" w:hAnsiTheme="minorHAnsi" w:cstheme="minorHAnsi"/>
          <w:color w:val="FF0000"/>
        </w:rPr>
        <w:t xml:space="preserve">character in game </w:t>
      </w:r>
      <w:r w:rsidR="00370E9D" w:rsidRPr="00046F1F">
        <w:rPr>
          <w:rFonts w:asciiTheme="minorHAnsi" w:hAnsiTheme="minorHAnsi" w:cstheme="minorHAnsi"/>
          <w:color w:val="2B2B2B"/>
        </w:rPr>
        <w:t xml:space="preserve">over the </w:t>
      </w:r>
      <w:r w:rsidR="00370E9D" w:rsidRPr="00046F1F">
        <w:rPr>
          <w:rFonts w:asciiTheme="minorHAnsi" w:hAnsiTheme="minorHAnsi" w:cstheme="minorHAnsi"/>
          <w:color w:val="2B2B2B"/>
        </w:rPr>
        <w:t xml:space="preserve">dataset which </w:t>
      </w:r>
      <w:r w:rsidR="006D2FD9" w:rsidRPr="00046F1F">
        <w:rPr>
          <w:rFonts w:asciiTheme="minorHAnsi" w:hAnsiTheme="minorHAnsi" w:cstheme="minorHAnsi"/>
          <w:color w:val="2B2B2B"/>
        </w:rPr>
        <w:t>represented</w:t>
      </w:r>
      <w:r w:rsidR="00370E9D" w:rsidRPr="00046F1F">
        <w:rPr>
          <w:rFonts w:asciiTheme="minorHAnsi" w:hAnsiTheme="minorHAnsi" w:cstheme="minorHAnsi"/>
          <w:color w:val="2B2B2B"/>
        </w:rPr>
        <w:t xml:space="preserve"> 638 character over 65 popular games across multiple platforms</w:t>
      </w:r>
      <w:r w:rsidR="00370E9D" w:rsidRPr="00046F1F">
        <w:rPr>
          <w:rFonts w:asciiTheme="minorHAnsi" w:hAnsiTheme="minorHAnsi" w:cstheme="minorHAnsi"/>
          <w:color w:val="2B2B2B"/>
        </w:rPr>
        <w:t>, and other related relationships derived from the data.</w:t>
      </w:r>
    </w:p>
    <w:p w14:paraId="65D705A6" w14:textId="24F12832" w:rsidR="00ED5158" w:rsidRPr="00046F1F" w:rsidRDefault="00046F1F" w:rsidP="00ED5158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Source of our data is from Kaggle.com.</w:t>
      </w:r>
    </w:p>
    <w:p w14:paraId="25AD4E26" w14:textId="77777777" w:rsidR="00ED5158" w:rsidRDefault="00ED515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6737469" w14:textId="4C16B42F" w:rsidR="00247CA0" w:rsidRPr="000D1AFA" w:rsidRDefault="00931B0D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lastRenderedPageBreak/>
        <w:t>Tech</w:t>
      </w:r>
      <w:r w:rsidR="00353D24">
        <w:rPr>
          <w:b/>
          <w:bCs/>
          <w:u w:val="single"/>
        </w:rPr>
        <w:t>ical</w:t>
      </w:r>
      <w:proofErr w:type="spellEnd"/>
      <w:r>
        <w:rPr>
          <w:b/>
          <w:bCs/>
          <w:u w:val="single"/>
        </w:rPr>
        <w:t xml:space="preserve"> Report</w:t>
      </w:r>
    </w:p>
    <w:p w14:paraId="252D424F" w14:textId="545597A8" w:rsidR="00480016" w:rsidRDefault="00480016"/>
    <w:p w14:paraId="72A7E264" w14:textId="28D1AF4E" w:rsidR="00480016" w:rsidRPr="003766AF" w:rsidRDefault="00480016">
      <w:pPr>
        <w:rPr>
          <w:rFonts w:cstheme="minorHAnsi"/>
          <w:color w:val="2B2B2B"/>
        </w:rPr>
      </w:pPr>
      <w:r w:rsidRPr="003766AF">
        <w:rPr>
          <w:rFonts w:cstheme="minorHAnsi"/>
          <w:color w:val="2B2B2B"/>
        </w:rPr>
        <w:t>For Project 2</w:t>
      </w:r>
      <w:r w:rsidR="000D1AFA">
        <w:rPr>
          <w:rFonts w:cstheme="minorHAnsi"/>
          <w:color w:val="2B2B2B"/>
        </w:rPr>
        <w:t>,</w:t>
      </w:r>
      <w:r w:rsidRPr="003766AF">
        <w:rPr>
          <w:rFonts w:cstheme="minorHAnsi"/>
          <w:color w:val="2B2B2B"/>
        </w:rPr>
        <w:t xml:space="preserve"> </w:t>
      </w:r>
      <w:r w:rsidRPr="003766AF">
        <w:rPr>
          <w:rFonts w:cstheme="minorHAnsi"/>
          <w:color w:val="2B2B2B"/>
        </w:rPr>
        <w:t xml:space="preserve">we </w:t>
      </w:r>
      <w:r w:rsidRPr="003766AF">
        <w:rPr>
          <w:rFonts w:cstheme="minorHAnsi"/>
          <w:color w:val="2B2B2B"/>
        </w:rPr>
        <w:t>work</w:t>
      </w:r>
      <w:r w:rsidRPr="003766AF">
        <w:rPr>
          <w:rFonts w:cstheme="minorHAnsi"/>
          <w:color w:val="2B2B2B"/>
        </w:rPr>
        <w:t>ed as a team to</w:t>
      </w:r>
      <w:r w:rsidRPr="003766AF">
        <w:rPr>
          <w:rFonts w:cstheme="minorHAnsi"/>
          <w:color w:val="2B2B2B"/>
        </w:rPr>
        <w:t xml:space="preserve"> complete the ETL process on a dataset.</w:t>
      </w:r>
    </w:p>
    <w:p w14:paraId="6E4150BA" w14:textId="5AC2D3E6" w:rsidR="00480016" w:rsidRPr="003766AF" w:rsidRDefault="00480016">
      <w:pPr>
        <w:rPr>
          <w:rFonts w:cstheme="minorHAnsi"/>
          <w:color w:val="2B2B2B"/>
        </w:rPr>
      </w:pPr>
    </w:p>
    <w:p w14:paraId="3C88D00F" w14:textId="7FF40A6A" w:rsidR="00480016" w:rsidRPr="000D1AFA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0D1AFA">
        <w:rPr>
          <w:rFonts w:cstheme="minorHAnsi"/>
          <w:b/>
          <w:bCs/>
          <w:color w:val="2B2B2B"/>
        </w:rPr>
        <w:t>Extract</w:t>
      </w:r>
    </w:p>
    <w:p w14:paraId="65D81278" w14:textId="1F56C12E" w:rsidR="00480016" w:rsidRPr="000D1AFA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0D1AFA">
        <w:rPr>
          <w:rFonts w:cstheme="minorHAnsi"/>
          <w:b/>
          <w:bCs/>
          <w:color w:val="2B2B2B"/>
        </w:rPr>
        <w:t>Transform</w:t>
      </w:r>
    </w:p>
    <w:p w14:paraId="5E3DBE40" w14:textId="01B89477" w:rsidR="00480016" w:rsidRPr="000D1AFA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0D1AFA">
        <w:rPr>
          <w:rFonts w:cstheme="minorHAnsi"/>
          <w:b/>
          <w:bCs/>
          <w:color w:val="2B2B2B"/>
        </w:rPr>
        <w:t>&amp;</w:t>
      </w:r>
    </w:p>
    <w:p w14:paraId="7F4800C8" w14:textId="139BA9E3" w:rsidR="00480016" w:rsidRPr="000D1AFA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0D1AFA">
        <w:rPr>
          <w:rFonts w:cstheme="minorHAnsi"/>
          <w:b/>
          <w:bCs/>
          <w:color w:val="2B2B2B"/>
        </w:rPr>
        <w:t>Loa</w:t>
      </w:r>
      <w:r w:rsidR="003766AF" w:rsidRPr="000D1AFA">
        <w:rPr>
          <w:rFonts w:cstheme="minorHAnsi"/>
          <w:b/>
          <w:bCs/>
          <w:color w:val="2B2B2B"/>
        </w:rPr>
        <w:t>d</w:t>
      </w:r>
    </w:p>
    <w:p w14:paraId="55D12807" w14:textId="53F98815" w:rsidR="003766AF" w:rsidRDefault="003766AF" w:rsidP="00480016">
      <w:pPr>
        <w:jc w:val="center"/>
        <w:rPr>
          <w:rFonts w:cstheme="minorHAnsi"/>
          <w:color w:val="2B2B2B"/>
        </w:rPr>
      </w:pPr>
    </w:p>
    <w:p w14:paraId="26E66AEB" w14:textId="52184A56" w:rsidR="003766AF" w:rsidRDefault="003766AF" w:rsidP="003766AF">
      <w:pPr>
        <w:rPr>
          <w:rFonts w:cstheme="minorHAnsi"/>
          <w:color w:val="2B2B2B"/>
        </w:rPr>
      </w:pPr>
      <w:r>
        <w:rPr>
          <w:rFonts w:cstheme="minorHAnsi"/>
          <w:color w:val="2B2B2B"/>
        </w:rPr>
        <w:t xml:space="preserve">After considering multiple datasets our group decided on </w:t>
      </w:r>
      <w:r w:rsidR="008C37D2">
        <w:rPr>
          <w:rFonts w:cstheme="minorHAnsi"/>
          <w:color w:val="2B2B2B"/>
        </w:rPr>
        <w:t>the topic of gender representation within modern day video games across multiple platforms.</w:t>
      </w:r>
    </w:p>
    <w:p w14:paraId="6A26DA01" w14:textId="6F864468" w:rsidR="003A6120" w:rsidRDefault="003A6120" w:rsidP="003766AF">
      <w:pPr>
        <w:rPr>
          <w:rFonts w:cstheme="minorHAnsi"/>
          <w:color w:val="2B2B2B"/>
        </w:rPr>
      </w:pPr>
    </w:p>
    <w:p w14:paraId="0CFB4724" w14:textId="23DE9B26" w:rsidR="003A6120" w:rsidRDefault="003A6120" w:rsidP="003766AF">
      <w:pPr>
        <w:rPr>
          <w:rFonts w:cstheme="minorHAnsi"/>
          <w:color w:val="2B2B2B"/>
        </w:rPr>
      </w:pPr>
      <w:r>
        <w:rPr>
          <w:rFonts w:cstheme="minorHAnsi"/>
          <w:color w:val="2B2B2B"/>
        </w:rPr>
        <w:t>With three datasets (</w:t>
      </w:r>
      <w:r w:rsidR="008C37D2">
        <w:rPr>
          <w:rFonts w:cstheme="minorHAnsi"/>
          <w:color w:val="2B2B2B"/>
        </w:rPr>
        <w:t xml:space="preserve">638 character data across 65 </w:t>
      </w:r>
      <w:proofErr w:type="spellStart"/>
      <w:r w:rsidR="008C37D2">
        <w:rPr>
          <w:rFonts w:cstheme="minorHAnsi"/>
          <w:color w:val="2B2B2B"/>
        </w:rPr>
        <w:t>moder</w:t>
      </w:r>
      <w:proofErr w:type="spellEnd"/>
      <w:r w:rsidR="008C37D2">
        <w:rPr>
          <w:rFonts w:cstheme="minorHAnsi"/>
          <w:color w:val="2B2B2B"/>
        </w:rPr>
        <w:t xml:space="preserve"> day popular games</w:t>
      </w:r>
      <w:r>
        <w:rPr>
          <w:rFonts w:cstheme="minorHAnsi"/>
          <w:color w:val="2B2B2B"/>
        </w:rPr>
        <w:t>)</w:t>
      </w:r>
    </w:p>
    <w:p w14:paraId="3C49C30E" w14:textId="74CCBB76" w:rsidR="00F67C13" w:rsidRDefault="00F67C13" w:rsidP="003766AF">
      <w:pPr>
        <w:rPr>
          <w:rFonts w:cstheme="minorHAnsi"/>
          <w:color w:val="2B2B2B"/>
        </w:rPr>
      </w:pPr>
    </w:p>
    <w:p w14:paraId="1709A6D2" w14:textId="2B8D25B8" w:rsidR="00F67C13" w:rsidRPr="003416B3" w:rsidRDefault="00BF5542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eastAsiaTheme="minorHAnsi" w:hAnsiTheme="minorHAnsi" w:cstheme="minorHAnsi"/>
          <w:color w:val="2B2B2B"/>
          <w:lang w:eastAsia="en-US"/>
        </w:rPr>
      </w:pPr>
      <w:r w:rsidRPr="003416B3">
        <w:rPr>
          <w:rFonts w:asciiTheme="minorHAnsi" w:eastAsiaTheme="minorHAnsi" w:hAnsiTheme="minorHAnsi" w:cstheme="minorHAnsi"/>
          <w:color w:val="2B2B2B"/>
          <w:lang w:eastAsia="en-US"/>
        </w:rPr>
        <w:t xml:space="preserve">We used three datasets focused on PlayStation games info sources from Kaggle.com. These datasets were on </w:t>
      </w:r>
      <w:r w:rsidR="003416B3" w:rsidRPr="003416B3">
        <w:rPr>
          <w:rFonts w:asciiTheme="minorHAnsi" w:eastAsiaTheme="minorHAnsi" w:hAnsiTheme="minorHAnsi" w:cstheme="minorHAnsi"/>
          <w:color w:val="2B2B2B"/>
          <w:lang w:eastAsia="en-US"/>
        </w:rPr>
        <w:t>games data, character data &amp; sexualisation info.</w:t>
      </w:r>
    </w:p>
    <w:p w14:paraId="68517B1D" w14:textId="17EFC1F2" w:rsidR="00F67C13" w:rsidRPr="00822CC6" w:rsidRDefault="00F67C13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822CC6">
        <w:rPr>
          <w:rFonts w:ascii="Roboto" w:hAnsi="Roboto"/>
          <w:color w:val="2B2B2B"/>
        </w:rPr>
        <w:t>The types of data wrangling that you performed (such as cleaning</w:t>
      </w:r>
      <w:r w:rsidR="00F55B38">
        <w:rPr>
          <w:rFonts w:ascii="Roboto" w:hAnsi="Roboto"/>
          <w:color w:val="2B2B2B"/>
        </w:rPr>
        <w:t xml:space="preserve"> &amp;</w:t>
      </w:r>
      <w:r w:rsidRPr="00822CC6">
        <w:rPr>
          <w:rFonts w:ascii="Roboto" w:hAnsi="Roboto"/>
          <w:color w:val="2B2B2B"/>
        </w:rPr>
        <w:t xml:space="preserve"> joining,).</w:t>
      </w:r>
      <w:r w:rsidR="007D12E9" w:rsidRPr="00822CC6">
        <w:rPr>
          <w:rFonts w:ascii="Roboto" w:hAnsi="Roboto"/>
          <w:color w:val="2B2B2B"/>
        </w:rPr>
        <w:t xml:space="preserve"> The types of functions we used as part of our transform element of the process is we cleaned </w:t>
      </w:r>
      <w:r w:rsidR="00822CC6" w:rsidRPr="00822CC6">
        <w:rPr>
          <w:rFonts w:ascii="Roboto" w:hAnsi="Roboto"/>
          <w:color w:val="2B2B2B"/>
        </w:rPr>
        <w:t xml:space="preserve">select columns to ensure the </w:t>
      </w:r>
      <w:proofErr w:type="spellStart"/>
      <w:r w:rsidR="00822CC6">
        <w:rPr>
          <w:rFonts w:ascii="Roboto" w:hAnsi="Roboto"/>
          <w:color w:val="2B2B2B"/>
        </w:rPr>
        <w:t>D</w:t>
      </w:r>
      <w:r w:rsidR="00822CC6" w:rsidRPr="00822CC6">
        <w:rPr>
          <w:rFonts w:ascii="Roboto" w:hAnsi="Roboto"/>
          <w:color w:val="2B2B2B"/>
        </w:rPr>
        <w:t>atatable</w:t>
      </w:r>
      <w:proofErr w:type="spellEnd"/>
      <w:r w:rsidR="00822CC6" w:rsidRPr="00822CC6">
        <w:rPr>
          <w:rFonts w:ascii="Roboto" w:hAnsi="Roboto"/>
          <w:color w:val="2B2B2B"/>
        </w:rPr>
        <w:t xml:space="preserve"> in our </w:t>
      </w:r>
      <w:proofErr w:type="spellStart"/>
      <w:r w:rsidR="00822CC6" w:rsidRPr="00822CC6">
        <w:rPr>
          <w:rFonts w:ascii="Roboto" w:hAnsi="Roboto"/>
          <w:color w:val="2B2B2B"/>
        </w:rPr>
        <w:t>jypyter</w:t>
      </w:r>
      <w:proofErr w:type="spellEnd"/>
      <w:r w:rsidR="00822CC6" w:rsidRPr="00822CC6">
        <w:rPr>
          <w:rFonts w:ascii="Roboto" w:hAnsi="Roboto"/>
          <w:color w:val="2B2B2B"/>
        </w:rPr>
        <w:t xml:space="preserve"> is similar to our tables within SQL over the 3 datasets and data tables, we joined the data set on…….as well cleaned up column names to either simplify names or renaming columns to shorter names.</w:t>
      </w:r>
    </w:p>
    <w:p w14:paraId="18ECE38D" w14:textId="7CD3185B" w:rsidR="00F67C13" w:rsidRDefault="00F67C13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schemata that you used in the final production database.</w:t>
      </w:r>
    </w:p>
    <w:p w14:paraId="495A5C4F" w14:textId="112426DC" w:rsidR="00362DBE" w:rsidRDefault="00362DBE" w:rsidP="00362DB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You should focus your efforts on a specific industry. To help you choose, the following subsections provide examples of how ETL gets used in various possible specializations.</w:t>
      </w:r>
    </w:p>
    <w:p w14:paraId="54120385" w14:textId="5C005A44" w:rsidR="001070AE" w:rsidRDefault="001070AE" w:rsidP="001070AE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Attached is the scheme that we used in our final production database. </w:t>
      </w:r>
    </w:p>
    <w:p w14:paraId="53558478" w14:textId="431DC786" w:rsidR="00F67C13" w:rsidRDefault="00F67C13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Decide how you’re going to communicate with your group members when you begin. Create a Slack channel, exchange phone numbers, and ensure that the group knows each group member’s available working hours.</w:t>
      </w:r>
    </w:p>
    <w:p w14:paraId="687C358C" w14:textId="001F1BD9" w:rsidR="00F67C13" w:rsidRDefault="00F67C13" w:rsidP="00F67C1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12BBA789" w14:textId="77777777" w:rsidR="00F67C13" w:rsidRDefault="00F67C13" w:rsidP="00F67C13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Create internal milestones to ensure that your group is on track. Set due dates for these milestones so that you have a timeline for completing the project. Some of these milestones might include:</w:t>
      </w:r>
    </w:p>
    <w:p w14:paraId="4416F12F" w14:textId="77777777" w:rsidR="00F67C13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lastRenderedPageBreak/>
        <w:t>Project ideation</w:t>
      </w:r>
    </w:p>
    <w:p w14:paraId="3F2F7DAD" w14:textId="77777777" w:rsidR="00F67C13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Data fetching/API integration</w:t>
      </w:r>
    </w:p>
    <w:p w14:paraId="1BF53B61" w14:textId="77777777" w:rsidR="00F67C13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Data analysis</w:t>
      </w:r>
    </w:p>
    <w:p w14:paraId="29F3B070" w14:textId="77777777" w:rsidR="00F67C13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Testing</w:t>
      </w:r>
    </w:p>
    <w:p w14:paraId="04C47502" w14:textId="77777777" w:rsidR="00F67C13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Creating documentation</w:t>
      </w:r>
    </w:p>
    <w:p w14:paraId="7FC989AA" w14:textId="77777777" w:rsidR="00F67C13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Creating the presentation</w:t>
      </w:r>
    </w:p>
    <w:p w14:paraId="447BFB18" w14:textId="77777777" w:rsidR="00F67C13" w:rsidRDefault="00F67C13" w:rsidP="00F67C1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361389F0" w14:textId="77777777" w:rsidR="00F67C13" w:rsidRDefault="00F67C13" w:rsidP="00F67C1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6D4093BA" w14:textId="77777777" w:rsidR="00F67C13" w:rsidRPr="003766AF" w:rsidRDefault="00F67C13" w:rsidP="003766AF">
      <w:pPr>
        <w:rPr>
          <w:rFonts w:cstheme="minorHAnsi"/>
          <w:sz w:val="21"/>
          <w:szCs w:val="21"/>
        </w:rPr>
      </w:pPr>
    </w:p>
    <w:p w14:paraId="32687CF5" w14:textId="6D8E87A3" w:rsidR="00480016" w:rsidRDefault="00480016"/>
    <w:p w14:paraId="0FF660BE" w14:textId="77777777" w:rsidR="00480016" w:rsidRDefault="00480016"/>
    <w:sectPr w:rsidR="00480016" w:rsidSect="009A64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C664C"/>
    <w:multiLevelType w:val="multilevel"/>
    <w:tmpl w:val="80C0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92BCC"/>
    <w:multiLevelType w:val="multilevel"/>
    <w:tmpl w:val="F696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F7870"/>
    <w:multiLevelType w:val="multilevel"/>
    <w:tmpl w:val="6004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43DC4"/>
    <w:multiLevelType w:val="multilevel"/>
    <w:tmpl w:val="80AC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B2601"/>
    <w:multiLevelType w:val="hybridMultilevel"/>
    <w:tmpl w:val="6026F9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497486">
    <w:abstractNumId w:val="1"/>
  </w:num>
  <w:num w:numId="2" w16cid:durableId="1478650015">
    <w:abstractNumId w:val="3"/>
  </w:num>
  <w:num w:numId="3" w16cid:durableId="569074936">
    <w:abstractNumId w:val="0"/>
  </w:num>
  <w:num w:numId="4" w16cid:durableId="2054426969">
    <w:abstractNumId w:val="2"/>
  </w:num>
  <w:num w:numId="5" w16cid:durableId="13456708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16"/>
    <w:rsid w:val="00000A1F"/>
    <w:rsid w:val="00046F1F"/>
    <w:rsid w:val="00072A64"/>
    <w:rsid w:val="000D1AFA"/>
    <w:rsid w:val="001070AE"/>
    <w:rsid w:val="00117F61"/>
    <w:rsid w:val="00132E7C"/>
    <w:rsid w:val="00182959"/>
    <w:rsid w:val="00227904"/>
    <w:rsid w:val="003416B3"/>
    <w:rsid w:val="00353D24"/>
    <w:rsid w:val="00362DBE"/>
    <w:rsid w:val="00370E9D"/>
    <w:rsid w:val="00372732"/>
    <w:rsid w:val="003766AF"/>
    <w:rsid w:val="003A6120"/>
    <w:rsid w:val="00480016"/>
    <w:rsid w:val="0055543B"/>
    <w:rsid w:val="00644846"/>
    <w:rsid w:val="00646FD3"/>
    <w:rsid w:val="006D2FD9"/>
    <w:rsid w:val="00731A90"/>
    <w:rsid w:val="007D12E9"/>
    <w:rsid w:val="00822CC6"/>
    <w:rsid w:val="008A009A"/>
    <w:rsid w:val="008C37D2"/>
    <w:rsid w:val="00931B0D"/>
    <w:rsid w:val="009A6432"/>
    <w:rsid w:val="00B17F42"/>
    <w:rsid w:val="00B85248"/>
    <w:rsid w:val="00BF5542"/>
    <w:rsid w:val="00ED5158"/>
    <w:rsid w:val="00F55B38"/>
    <w:rsid w:val="00F57170"/>
    <w:rsid w:val="00F6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7C67"/>
  <w14:defaultImageDpi w14:val="32767"/>
  <w15:chartTrackingRefBased/>
  <w15:docId w15:val="{BAB7551D-7961-D34E-AAFD-8F8A1906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C1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432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Nawaz</dc:creator>
  <cp:keywords/>
  <dc:description/>
  <cp:lastModifiedBy>Miriam Nawaz</cp:lastModifiedBy>
  <cp:revision>30</cp:revision>
  <dcterms:created xsi:type="dcterms:W3CDTF">2022-11-18T20:48:00Z</dcterms:created>
  <dcterms:modified xsi:type="dcterms:W3CDTF">2022-11-19T15:04:00Z</dcterms:modified>
</cp:coreProperties>
</file>