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A6" w:rsidRDefault="00430A80"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80" w:rsidRDefault="00430A80">
      <w:r>
        <w:t xml:space="preserve">                                                                 Design Architecture</w:t>
      </w:r>
    </w:p>
    <w:p w:rsidR="00CE4024" w:rsidRDefault="00CE4024">
      <w:bookmarkStart w:id="0" w:name="_GoBack"/>
      <w:bookmarkEnd w:id="0"/>
    </w:p>
    <w:p w:rsidR="00CE4024" w:rsidRPr="00CE4024" w:rsidRDefault="00CE4024" w:rsidP="00CE4024">
      <w:pPr>
        <w:ind w:left="2160" w:firstLine="720"/>
        <w:rPr>
          <w:b/>
        </w:rPr>
      </w:pPr>
      <w:r w:rsidRPr="00CE4024">
        <w:rPr>
          <w:b/>
        </w:rPr>
        <w:t>Higher Level Architecture</w:t>
      </w:r>
    </w:p>
    <w:p w:rsidR="00CE4024" w:rsidRDefault="00CE4024"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20"/>
    <w:rsid w:val="00430A80"/>
    <w:rsid w:val="009809A6"/>
    <w:rsid w:val="00CE4024"/>
    <w:rsid w:val="00F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27587A3-4C31-423A-B147-0E77F54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kumar</dc:creator>
  <cp:keywords/>
  <dc:description/>
  <cp:lastModifiedBy>prashanth kumar</cp:lastModifiedBy>
  <cp:revision>3</cp:revision>
  <dcterms:created xsi:type="dcterms:W3CDTF">2016-02-05T11:51:00Z</dcterms:created>
  <dcterms:modified xsi:type="dcterms:W3CDTF">2016-02-08T09:30:00Z</dcterms:modified>
</cp:coreProperties>
</file>