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E00B84" w14:textId="77777777" w:rsidR="00545D16" w:rsidRDefault="00545D16" w:rsidP="00545D16">
      <w:r>
        <w:t>Hack 1: Constraints / Opportunities / Questions</w:t>
      </w:r>
    </w:p>
    <w:tbl>
      <w:tblPr>
        <w:tblStyle w:val="GridTable2"/>
        <w:tblW w:w="5000" w:type="pct"/>
        <w:tblLook w:val="04A0" w:firstRow="1" w:lastRow="0" w:firstColumn="1" w:lastColumn="0" w:noHBand="0" w:noVBand="1"/>
      </w:tblPr>
      <w:tblGrid>
        <w:gridCol w:w="4773"/>
        <w:gridCol w:w="4772"/>
        <w:gridCol w:w="4769"/>
      </w:tblGrid>
      <w:tr w:rsidR="00545D16" w14:paraId="27A73AAC" w14:textId="77777777" w:rsidTr="00545D16">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pct"/>
          </w:tcPr>
          <w:p w14:paraId="02CA48B9" w14:textId="3EA3BB86" w:rsidR="00545D16" w:rsidRDefault="00545D16">
            <w:r>
              <w:t>Constraints</w:t>
            </w:r>
          </w:p>
        </w:tc>
        <w:tc>
          <w:tcPr>
            <w:tcW w:w="1667" w:type="pct"/>
          </w:tcPr>
          <w:p w14:paraId="25549728" w14:textId="570065FD" w:rsidR="00545D16" w:rsidRDefault="00545D16">
            <w:pPr>
              <w:cnfStyle w:val="100000000000" w:firstRow="1" w:lastRow="0" w:firstColumn="0" w:lastColumn="0" w:oddVBand="0" w:evenVBand="0" w:oddHBand="0" w:evenHBand="0" w:firstRowFirstColumn="0" w:firstRowLastColumn="0" w:lastRowFirstColumn="0" w:lastRowLastColumn="0"/>
            </w:pPr>
            <w:r>
              <w:t>Opportunities</w:t>
            </w:r>
          </w:p>
        </w:tc>
        <w:tc>
          <w:tcPr>
            <w:tcW w:w="1666" w:type="pct"/>
          </w:tcPr>
          <w:p w14:paraId="3937AAFB" w14:textId="14E51A7B" w:rsidR="00545D16" w:rsidRDefault="00545D16">
            <w:pPr>
              <w:cnfStyle w:val="100000000000" w:firstRow="1" w:lastRow="0" w:firstColumn="0" w:lastColumn="0" w:oddVBand="0" w:evenVBand="0" w:oddHBand="0" w:evenHBand="0" w:firstRowFirstColumn="0" w:firstRowLastColumn="0" w:lastRowFirstColumn="0" w:lastRowLastColumn="0"/>
            </w:pPr>
            <w:r>
              <w:t>Questions</w:t>
            </w:r>
          </w:p>
        </w:tc>
      </w:tr>
      <w:tr w:rsidR="00545D16" w14:paraId="535EC3BC" w14:textId="77777777" w:rsidTr="00545D16">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667" w:type="pct"/>
          </w:tcPr>
          <w:p w14:paraId="7709801B" w14:textId="3ED57483" w:rsidR="00545D16" w:rsidRDefault="00545D16">
            <w:r>
              <w:t xml:space="preserve">What are the rules that limit implementation? ACGME, Department, Program, SSM, Self-imposed? </w:t>
            </w:r>
          </w:p>
        </w:tc>
        <w:tc>
          <w:tcPr>
            <w:tcW w:w="1667" w:type="pct"/>
          </w:tcPr>
          <w:p w14:paraId="42847BE7" w14:textId="69C0D4A4" w:rsidR="00545D16" w:rsidRDefault="00545D16">
            <w:pPr>
              <w:cnfStyle w:val="000000100000" w:firstRow="0" w:lastRow="0" w:firstColumn="0" w:lastColumn="0" w:oddVBand="0" w:evenVBand="0" w:oddHBand="1" w:evenHBand="0" w:firstRowFirstColumn="0" w:firstRowLastColumn="0" w:lastRowFirstColumn="0" w:lastRowLastColumn="0"/>
            </w:pPr>
            <w:r>
              <w:t xml:space="preserve">What can be developed that would be </w:t>
            </w:r>
            <w:proofErr w:type="gramStart"/>
            <w:r>
              <w:t>really good</w:t>
            </w:r>
            <w:proofErr w:type="gramEnd"/>
            <w:r>
              <w:t>? What can be eliminated? How might the curriculum / schedule be better</w:t>
            </w:r>
          </w:p>
        </w:tc>
        <w:tc>
          <w:tcPr>
            <w:tcW w:w="1666" w:type="pct"/>
          </w:tcPr>
          <w:p w14:paraId="6F921C90" w14:textId="2512C26C" w:rsidR="00545D16" w:rsidRDefault="00545D16">
            <w:pPr>
              <w:cnfStyle w:val="000000100000" w:firstRow="0" w:lastRow="0" w:firstColumn="0" w:lastColumn="0" w:oddVBand="0" w:evenVBand="0" w:oddHBand="1" w:evenHBand="0" w:firstRowFirstColumn="0" w:firstRowLastColumn="0" w:lastRowFirstColumn="0" w:lastRowLastColumn="0"/>
            </w:pPr>
            <w:r>
              <w:t xml:space="preserve">What remains unexplained or unknown? What else can be explored? </w:t>
            </w:r>
          </w:p>
        </w:tc>
      </w:tr>
      <w:tr w:rsidR="00545D16" w14:paraId="0D5DC8B8" w14:textId="77777777" w:rsidTr="00545D16">
        <w:tc>
          <w:tcPr>
            <w:cnfStyle w:val="001000000000" w:firstRow="0" w:lastRow="0" w:firstColumn="1" w:lastColumn="0" w:oddVBand="0" w:evenVBand="0" w:oddHBand="0" w:evenHBand="0" w:firstRowFirstColumn="0" w:firstRowLastColumn="0" w:lastRowFirstColumn="0" w:lastRowLastColumn="0"/>
            <w:tcW w:w="1667" w:type="pct"/>
          </w:tcPr>
          <w:p w14:paraId="6A701843" w14:textId="77777777" w:rsidR="00545D16" w:rsidRDefault="00545D16" w:rsidP="00545D16">
            <w:pPr>
              <w:pStyle w:val="ListParagraph"/>
              <w:numPr>
                <w:ilvl w:val="0"/>
                <w:numId w:val="1"/>
              </w:numPr>
            </w:pPr>
            <w:proofErr w:type="gramStart"/>
            <w:r>
              <w:t>Six week</w:t>
            </w:r>
            <w:proofErr w:type="gramEnd"/>
            <w:r>
              <w:t xml:space="preserve"> block</w:t>
            </w:r>
          </w:p>
          <w:p w14:paraId="46164441" w14:textId="5DC21776" w:rsidR="00545D16" w:rsidRPr="00545D16" w:rsidRDefault="00545D16" w:rsidP="00545D16">
            <w:pPr>
              <w:pStyle w:val="ListParagraph"/>
              <w:numPr>
                <w:ilvl w:val="0"/>
                <w:numId w:val="1"/>
              </w:numPr>
            </w:pPr>
            <w:r>
              <w:t>Clinic format is fundamental</w:t>
            </w:r>
            <w:r w:rsidR="00552E2A">
              <w:t xml:space="preserve"> and protected</w:t>
            </w:r>
          </w:p>
          <w:p w14:paraId="51EDECEC" w14:textId="276F88D0" w:rsidR="00545D16" w:rsidRDefault="00545D16" w:rsidP="00545D16">
            <w:pPr>
              <w:pStyle w:val="ListParagraph"/>
              <w:numPr>
                <w:ilvl w:val="0"/>
                <w:numId w:val="1"/>
              </w:numPr>
            </w:pPr>
            <w:r>
              <w:t>Minimums:</w:t>
            </w:r>
          </w:p>
          <w:p w14:paraId="61017229" w14:textId="77777777" w:rsidR="00545D16" w:rsidRDefault="00545D16" w:rsidP="00545D16">
            <w:pPr>
              <w:pStyle w:val="ListParagraph"/>
              <w:numPr>
                <w:ilvl w:val="1"/>
                <w:numId w:val="1"/>
              </w:numPr>
            </w:pPr>
            <w:r>
              <w:t>40 weeks outpatient</w:t>
            </w:r>
          </w:p>
          <w:p w14:paraId="3308CF94" w14:textId="521CC350" w:rsidR="00545D16" w:rsidRDefault="00545D16" w:rsidP="00545D16">
            <w:pPr>
              <w:pStyle w:val="ListParagraph"/>
              <w:numPr>
                <w:ilvl w:val="1"/>
                <w:numId w:val="1"/>
              </w:numPr>
            </w:pPr>
            <w:r>
              <w:t>40 weeks inpatient (incl consults)</w:t>
            </w:r>
          </w:p>
          <w:p w14:paraId="51BAB376" w14:textId="61688800" w:rsidR="00545D16" w:rsidRPr="0055133C" w:rsidRDefault="00545D16" w:rsidP="00545D16">
            <w:pPr>
              <w:pStyle w:val="ListParagraph"/>
              <w:numPr>
                <w:ilvl w:val="0"/>
                <w:numId w:val="1"/>
              </w:numPr>
            </w:pPr>
            <w:r>
              <w:t>Vacation</w:t>
            </w:r>
            <w:r w:rsidR="00552E2A">
              <w:t>s</w:t>
            </w:r>
          </w:p>
          <w:p w14:paraId="6079EE96" w14:textId="577B7177" w:rsidR="0055133C" w:rsidRDefault="0055133C" w:rsidP="00545D16">
            <w:pPr>
              <w:pStyle w:val="ListParagraph"/>
              <w:numPr>
                <w:ilvl w:val="0"/>
                <w:numId w:val="1"/>
              </w:numPr>
            </w:pPr>
            <w:r>
              <w:t>Appropriate coverage (24/7)</w:t>
            </w:r>
          </w:p>
          <w:p w14:paraId="337C7C57" w14:textId="77777777" w:rsidR="00545D16" w:rsidRDefault="00545D16" w:rsidP="00545D16">
            <w:pPr>
              <w:pStyle w:val="ListParagraph"/>
              <w:numPr>
                <w:ilvl w:val="0"/>
                <w:numId w:val="1"/>
              </w:numPr>
            </w:pPr>
            <w:r>
              <w:t>Resident numbers (anticipate 26-27 categorical residents per year)</w:t>
            </w:r>
          </w:p>
          <w:p w14:paraId="4C898EC6" w14:textId="77777777" w:rsidR="00545D16" w:rsidRDefault="00545D16" w:rsidP="00545D16">
            <w:pPr>
              <w:pStyle w:val="ListParagraph"/>
              <w:numPr>
                <w:ilvl w:val="0"/>
                <w:numId w:val="1"/>
              </w:numPr>
            </w:pPr>
            <w:r>
              <w:t>10 days off in six weeks</w:t>
            </w:r>
          </w:p>
          <w:p w14:paraId="3FA27CB6" w14:textId="77777777" w:rsidR="00545D16" w:rsidRDefault="00545D16" w:rsidP="00545D16">
            <w:pPr>
              <w:pStyle w:val="ListParagraph"/>
              <w:numPr>
                <w:ilvl w:val="0"/>
                <w:numId w:val="1"/>
              </w:numPr>
            </w:pPr>
            <w:r>
              <w:t>Presence/ requirements of tracks:</w:t>
            </w:r>
          </w:p>
          <w:p w14:paraId="6F6854F8" w14:textId="77777777" w:rsidR="00545D16" w:rsidRDefault="00545D16" w:rsidP="00545D16">
            <w:pPr>
              <w:pStyle w:val="ListParagraph"/>
              <w:numPr>
                <w:ilvl w:val="1"/>
                <w:numId w:val="1"/>
              </w:numPr>
            </w:pPr>
            <w:r>
              <w:t>PC, Hosp, Geri, MedEd</w:t>
            </w:r>
          </w:p>
          <w:p w14:paraId="683C44D3" w14:textId="77777777" w:rsidR="00552E2A" w:rsidRPr="00552E2A" w:rsidRDefault="00545D16" w:rsidP="00545D16">
            <w:pPr>
              <w:pStyle w:val="ListParagraph"/>
              <w:numPr>
                <w:ilvl w:val="0"/>
                <w:numId w:val="1"/>
              </w:numPr>
            </w:pPr>
            <w:r>
              <w:t>Duration of training (1,095 days)</w:t>
            </w:r>
          </w:p>
          <w:p w14:paraId="35493582" w14:textId="77777777" w:rsidR="00552E2A" w:rsidRDefault="00552E2A" w:rsidP="00552E2A">
            <w:pPr>
              <w:pStyle w:val="ListParagraph"/>
              <w:numPr>
                <w:ilvl w:val="0"/>
                <w:numId w:val="1"/>
              </w:numPr>
            </w:pPr>
            <w:r>
              <w:rPr>
                <w:b w:val="0"/>
                <w:bCs w:val="0"/>
              </w:rPr>
              <w:t>Prelims and rotators – what to do?</w:t>
            </w:r>
          </w:p>
          <w:p w14:paraId="2A8DAC29" w14:textId="77777777" w:rsidR="00552E2A" w:rsidRDefault="00552E2A" w:rsidP="00552E2A">
            <w:pPr>
              <w:pStyle w:val="ListParagraph"/>
              <w:numPr>
                <w:ilvl w:val="0"/>
                <w:numId w:val="1"/>
              </w:numPr>
            </w:pPr>
            <w:r>
              <w:rPr>
                <w:b w:val="0"/>
                <w:bCs w:val="0"/>
              </w:rPr>
              <w:t>Didactics – is it possible to integrate “school” or how to do it six times!</w:t>
            </w:r>
            <w:r>
              <w:rPr>
                <w:b w:val="0"/>
                <w:bCs w:val="0"/>
              </w:rPr>
              <w:br/>
              <w:t xml:space="preserve">OR how to keep at the same level or better? </w:t>
            </w:r>
          </w:p>
          <w:p w14:paraId="4107427D" w14:textId="77777777" w:rsidR="00552E2A" w:rsidRDefault="00552E2A" w:rsidP="00552E2A">
            <w:pPr>
              <w:pStyle w:val="ListParagraph"/>
              <w:numPr>
                <w:ilvl w:val="0"/>
                <w:numId w:val="1"/>
              </w:numPr>
            </w:pPr>
            <w:r>
              <w:rPr>
                <w:b w:val="0"/>
                <w:bCs w:val="0"/>
              </w:rPr>
              <w:t>Time between shifts, and utilization of jeopardy</w:t>
            </w:r>
          </w:p>
          <w:p w14:paraId="6E58110D" w14:textId="77777777" w:rsidR="00552E2A" w:rsidRDefault="00552E2A" w:rsidP="00552E2A">
            <w:pPr>
              <w:pStyle w:val="ListParagraph"/>
              <w:numPr>
                <w:ilvl w:val="0"/>
                <w:numId w:val="1"/>
              </w:numPr>
            </w:pPr>
            <w:r>
              <w:rPr>
                <w:b w:val="0"/>
                <w:bCs w:val="0"/>
              </w:rPr>
              <w:t>Having consecutive days off more</w:t>
            </w:r>
          </w:p>
          <w:p w14:paraId="03D2640D" w14:textId="77777777" w:rsidR="00CD76E9" w:rsidRDefault="00552E2A" w:rsidP="00552E2A">
            <w:pPr>
              <w:pStyle w:val="ListParagraph"/>
              <w:numPr>
                <w:ilvl w:val="0"/>
                <w:numId w:val="1"/>
              </w:numPr>
            </w:pPr>
            <w:r>
              <w:rPr>
                <w:b w:val="0"/>
                <w:bCs w:val="0"/>
              </w:rPr>
              <w:t xml:space="preserve">Ethos of </w:t>
            </w:r>
            <w:proofErr w:type="spellStart"/>
            <w:r>
              <w:rPr>
                <w:b w:val="0"/>
                <w:bCs w:val="0"/>
              </w:rPr>
              <w:t>mariokart</w:t>
            </w:r>
            <w:proofErr w:type="spellEnd"/>
          </w:p>
          <w:p w14:paraId="665386A9" w14:textId="594FF851" w:rsidR="00CD76E9" w:rsidRDefault="00CD76E9" w:rsidP="00552E2A">
            <w:pPr>
              <w:pStyle w:val="ListParagraph"/>
              <w:numPr>
                <w:ilvl w:val="0"/>
                <w:numId w:val="1"/>
              </w:numPr>
            </w:pPr>
            <w:r>
              <w:rPr>
                <w:b w:val="0"/>
                <w:bCs w:val="0"/>
              </w:rPr>
              <w:t>POCUS requirements / integration</w:t>
            </w:r>
          </w:p>
          <w:p w14:paraId="5BAE96F5" w14:textId="614C72EC" w:rsidR="00CD76E9" w:rsidRDefault="00CD76E9" w:rsidP="00552E2A">
            <w:pPr>
              <w:pStyle w:val="ListParagraph"/>
              <w:numPr>
                <w:ilvl w:val="0"/>
                <w:numId w:val="1"/>
              </w:numPr>
            </w:pPr>
            <w:r>
              <w:rPr>
                <w:b w:val="0"/>
                <w:bCs w:val="0"/>
              </w:rPr>
              <w:t>Protected leave (</w:t>
            </w:r>
            <w:proofErr w:type="spellStart"/>
            <w:r>
              <w:rPr>
                <w:b w:val="0"/>
                <w:bCs w:val="0"/>
              </w:rPr>
              <w:t>eg</w:t>
            </w:r>
            <w:proofErr w:type="spellEnd"/>
            <w:r>
              <w:rPr>
                <w:b w:val="0"/>
                <w:bCs w:val="0"/>
              </w:rPr>
              <w:t xml:space="preserve"> Maternity / Paternity)</w:t>
            </w:r>
          </w:p>
          <w:p w14:paraId="70F10F5E" w14:textId="65318090" w:rsidR="00CD76E9" w:rsidRDefault="00CD76E9" w:rsidP="00552E2A">
            <w:pPr>
              <w:pStyle w:val="ListParagraph"/>
              <w:numPr>
                <w:ilvl w:val="0"/>
                <w:numId w:val="1"/>
              </w:numPr>
            </w:pPr>
            <w:r>
              <w:rPr>
                <w:b w:val="0"/>
                <w:bCs w:val="0"/>
              </w:rPr>
              <w:t>Max 8 days working consecutively</w:t>
            </w:r>
          </w:p>
          <w:p w14:paraId="6FBBB7A5" w14:textId="26F4C155" w:rsidR="00CD76E9" w:rsidRDefault="00CD76E9" w:rsidP="00552E2A">
            <w:pPr>
              <w:pStyle w:val="ListParagraph"/>
              <w:numPr>
                <w:ilvl w:val="0"/>
                <w:numId w:val="1"/>
              </w:numPr>
            </w:pPr>
            <w:r>
              <w:rPr>
                <w:b w:val="0"/>
                <w:bCs w:val="0"/>
              </w:rPr>
              <w:t xml:space="preserve">Min of 4 days working consecutively (inpatient) </w:t>
            </w:r>
          </w:p>
          <w:p w14:paraId="4112AB48" w14:textId="6691D62D" w:rsidR="00545D16" w:rsidRPr="00552E2A" w:rsidRDefault="00545D16" w:rsidP="00CD76E9">
            <w:pPr>
              <w:pStyle w:val="ListParagraph"/>
              <w:ind w:left="360"/>
            </w:pPr>
            <w:r w:rsidRPr="00552E2A">
              <w:lastRenderedPageBreak/>
              <w:br/>
            </w:r>
          </w:p>
          <w:p w14:paraId="57CF82B2" w14:textId="77777777" w:rsidR="00545D16" w:rsidRDefault="00545D16" w:rsidP="00545D16"/>
          <w:p w14:paraId="7C3AE485" w14:textId="77777777" w:rsidR="00545D16" w:rsidRDefault="00545D16" w:rsidP="00545D16"/>
          <w:p w14:paraId="78782B72" w14:textId="77777777" w:rsidR="00545D16" w:rsidRDefault="00545D16" w:rsidP="00545D16"/>
          <w:p w14:paraId="4C5D84C5" w14:textId="77777777" w:rsidR="00545D16" w:rsidRDefault="00545D16" w:rsidP="00545D16"/>
          <w:p w14:paraId="400E27DC" w14:textId="77777777" w:rsidR="00545D16" w:rsidRDefault="00545D16" w:rsidP="00545D16"/>
          <w:p w14:paraId="1BEB16FA" w14:textId="77777777" w:rsidR="00545D16" w:rsidRDefault="00545D16" w:rsidP="00545D16"/>
          <w:p w14:paraId="531AC062" w14:textId="77777777" w:rsidR="00545D16" w:rsidRDefault="00545D16" w:rsidP="00545D16"/>
          <w:p w14:paraId="4D76E038" w14:textId="77777777" w:rsidR="00545D16" w:rsidRDefault="00545D16" w:rsidP="00545D16"/>
          <w:p w14:paraId="4DC3CD9C" w14:textId="77777777" w:rsidR="00545D16" w:rsidRDefault="00545D16" w:rsidP="00545D16"/>
          <w:p w14:paraId="680BB97C" w14:textId="77777777" w:rsidR="00545D16" w:rsidRDefault="00545D16" w:rsidP="00545D16"/>
          <w:p w14:paraId="01B0F661" w14:textId="77777777" w:rsidR="00545D16" w:rsidRDefault="00545D16" w:rsidP="00545D16"/>
          <w:p w14:paraId="02FCEABA" w14:textId="77777777" w:rsidR="00545D16" w:rsidRDefault="00545D16" w:rsidP="00545D16"/>
          <w:p w14:paraId="2660FA1F" w14:textId="77777777" w:rsidR="00545D16" w:rsidRDefault="00545D16" w:rsidP="00545D16"/>
          <w:p w14:paraId="4724E4D6" w14:textId="77777777" w:rsidR="00545D16" w:rsidRDefault="00545D16" w:rsidP="00545D16"/>
          <w:p w14:paraId="5A98BDAD" w14:textId="77777777" w:rsidR="00545D16" w:rsidRDefault="00545D16" w:rsidP="00545D16"/>
          <w:p w14:paraId="5582AA01" w14:textId="4C232B03" w:rsidR="00545D16" w:rsidRDefault="00545D16" w:rsidP="00545D16"/>
        </w:tc>
        <w:tc>
          <w:tcPr>
            <w:tcW w:w="1667" w:type="pct"/>
          </w:tcPr>
          <w:p w14:paraId="26707097" w14:textId="77777777" w:rsidR="00545D16" w:rsidRDefault="00545D16" w:rsidP="00545D16">
            <w:pPr>
              <w:pStyle w:val="ListParagraph"/>
              <w:numPr>
                <w:ilvl w:val="0"/>
                <w:numId w:val="1"/>
              </w:numPr>
              <w:cnfStyle w:val="000000000000" w:firstRow="0" w:lastRow="0" w:firstColumn="0" w:lastColumn="0" w:oddVBand="0" w:evenVBand="0" w:oddHBand="0" w:evenHBand="0" w:firstRowFirstColumn="0" w:firstRowLastColumn="0" w:lastRowFirstColumn="0" w:lastRowLastColumn="0"/>
            </w:pPr>
            <w:r>
              <w:lastRenderedPageBreak/>
              <w:t>Opportunity for career exploration and next phase development (pathways)</w:t>
            </w:r>
          </w:p>
          <w:p w14:paraId="56C1D26D" w14:textId="77777777" w:rsidR="00545D16" w:rsidRDefault="00545D16" w:rsidP="00545D16">
            <w:pPr>
              <w:pStyle w:val="ListParagraph"/>
              <w:numPr>
                <w:ilvl w:val="0"/>
                <w:numId w:val="1"/>
              </w:numPr>
              <w:cnfStyle w:val="000000000000" w:firstRow="0" w:lastRow="0" w:firstColumn="0" w:lastColumn="0" w:oddVBand="0" w:evenVBand="0" w:oddHBand="0" w:evenHBand="0" w:firstRowFirstColumn="0" w:firstRowLastColumn="0" w:lastRowFirstColumn="0" w:lastRowLastColumn="0"/>
            </w:pPr>
            <w:r>
              <w:t>Better alignment / allocation of person-power</w:t>
            </w:r>
          </w:p>
          <w:p w14:paraId="0EAD45D1" w14:textId="77777777" w:rsidR="00552E2A" w:rsidRDefault="00552E2A" w:rsidP="00545D16">
            <w:pPr>
              <w:pStyle w:val="ListParagraph"/>
              <w:numPr>
                <w:ilvl w:val="0"/>
                <w:numId w:val="1"/>
              </w:numPr>
              <w:cnfStyle w:val="000000000000" w:firstRow="0" w:lastRow="0" w:firstColumn="0" w:lastColumn="0" w:oddVBand="0" w:evenVBand="0" w:oddHBand="0" w:evenHBand="0" w:firstRowFirstColumn="0" w:firstRowLastColumn="0" w:lastRowFirstColumn="0" w:lastRowLastColumn="0"/>
            </w:pPr>
            <w:r>
              <w:t>Different way of doing didactics (asynchronous), or alternates</w:t>
            </w:r>
          </w:p>
          <w:p w14:paraId="2FDD8936" w14:textId="77777777" w:rsidR="00552E2A" w:rsidRDefault="00552E2A" w:rsidP="00552E2A">
            <w:pPr>
              <w:pStyle w:val="ListParagraph"/>
              <w:numPr>
                <w:ilvl w:val="1"/>
                <w:numId w:val="1"/>
              </w:numPr>
              <w:cnfStyle w:val="000000000000" w:firstRow="0" w:lastRow="0" w:firstColumn="0" w:lastColumn="0" w:oddVBand="0" w:evenVBand="0" w:oddHBand="0" w:evenHBand="0" w:firstRowFirstColumn="0" w:firstRowLastColumn="0" w:lastRowFirstColumn="0" w:lastRowLastColumn="0"/>
            </w:pPr>
            <w:r>
              <w:t>Fit into MedEd track</w:t>
            </w:r>
          </w:p>
          <w:p w14:paraId="181E1BD1" w14:textId="77777777" w:rsidR="00CD76E9" w:rsidRDefault="00CD76E9" w:rsidP="00CD76E9">
            <w:pPr>
              <w:pStyle w:val="ListParagraph"/>
              <w:numPr>
                <w:ilvl w:val="0"/>
                <w:numId w:val="1"/>
              </w:numPr>
              <w:cnfStyle w:val="000000000000" w:firstRow="0" w:lastRow="0" w:firstColumn="0" w:lastColumn="0" w:oddVBand="0" w:evenVBand="0" w:oddHBand="0" w:evenHBand="0" w:firstRowFirstColumn="0" w:firstRowLastColumn="0" w:lastRowFirstColumn="0" w:lastRowLastColumn="0"/>
            </w:pPr>
            <w:r>
              <w:t>Integration of community service</w:t>
            </w:r>
          </w:p>
          <w:p w14:paraId="1C10FBE7" w14:textId="77777777" w:rsidR="00CD76E9" w:rsidRDefault="00CD76E9" w:rsidP="00CD76E9">
            <w:pPr>
              <w:pStyle w:val="ListParagraph"/>
              <w:numPr>
                <w:ilvl w:val="0"/>
                <w:numId w:val="1"/>
              </w:numPr>
              <w:cnfStyle w:val="000000000000" w:firstRow="0" w:lastRow="0" w:firstColumn="0" w:lastColumn="0" w:oddVBand="0" w:evenVBand="0" w:oddHBand="0" w:evenHBand="0" w:firstRowFirstColumn="0" w:firstRowLastColumn="0" w:lastRowFirstColumn="0" w:lastRowLastColumn="0"/>
            </w:pPr>
            <w:r>
              <w:t>More career exploration – potentially an adaptive schedule focused growth</w:t>
            </w:r>
          </w:p>
          <w:p w14:paraId="4584D098" w14:textId="77777777" w:rsidR="00CD76E9" w:rsidRDefault="00CD76E9" w:rsidP="00CD76E9">
            <w:pPr>
              <w:pStyle w:val="ListParagraph"/>
              <w:numPr>
                <w:ilvl w:val="0"/>
                <w:numId w:val="1"/>
              </w:numPr>
              <w:cnfStyle w:val="000000000000" w:firstRow="0" w:lastRow="0" w:firstColumn="0" w:lastColumn="0" w:oddVBand="0" w:evenVBand="0" w:oddHBand="0" w:evenHBand="0" w:firstRowFirstColumn="0" w:firstRowLastColumn="0" w:lastRowFirstColumn="0" w:lastRowLastColumn="0"/>
            </w:pPr>
            <w:r>
              <w:t>Eliminate long work stretches</w:t>
            </w:r>
          </w:p>
          <w:p w14:paraId="6066D9B9" w14:textId="77777777" w:rsidR="00CD76E9" w:rsidRDefault="00CD76E9" w:rsidP="00CD76E9">
            <w:pPr>
              <w:pStyle w:val="ListParagraph"/>
              <w:numPr>
                <w:ilvl w:val="0"/>
                <w:numId w:val="1"/>
              </w:numPr>
              <w:cnfStyle w:val="000000000000" w:firstRow="0" w:lastRow="0" w:firstColumn="0" w:lastColumn="0" w:oddVBand="0" w:evenVBand="0" w:oddHBand="0" w:evenHBand="0" w:firstRowFirstColumn="0" w:firstRowLastColumn="0" w:lastRowFirstColumn="0" w:lastRowLastColumn="0"/>
            </w:pPr>
            <w:r>
              <w:t>Days to nights / nights to days -&gt; build in a buffer (at least for nights to days) -</w:t>
            </w:r>
            <w:proofErr w:type="gramStart"/>
            <w:r>
              <w:t>&gt; ?possible</w:t>
            </w:r>
            <w:proofErr w:type="gramEnd"/>
            <w:r>
              <w:t xml:space="preserve"> constraint</w:t>
            </w:r>
          </w:p>
          <w:p w14:paraId="14ABCC65" w14:textId="77777777" w:rsidR="00CD76E9" w:rsidRDefault="00CD76E9" w:rsidP="00CD76E9">
            <w:pPr>
              <w:pStyle w:val="ListParagraph"/>
              <w:numPr>
                <w:ilvl w:val="0"/>
                <w:numId w:val="1"/>
              </w:numPr>
              <w:cnfStyle w:val="000000000000" w:firstRow="0" w:lastRow="0" w:firstColumn="0" w:lastColumn="0" w:oddVBand="0" w:evenVBand="0" w:oddHBand="0" w:evenHBand="0" w:firstRowFirstColumn="0" w:firstRowLastColumn="0" w:lastRowFirstColumn="0" w:lastRowLastColumn="0"/>
            </w:pPr>
            <w:r>
              <w:t>Nights only on primary rotations</w:t>
            </w:r>
          </w:p>
          <w:p w14:paraId="6A731A0C" w14:textId="77777777" w:rsidR="00CD76E9" w:rsidRDefault="00CD76E9" w:rsidP="00CD76E9">
            <w:pPr>
              <w:pStyle w:val="ListParagraph"/>
              <w:numPr>
                <w:ilvl w:val="0"/>
                <w:numId w:val="1"/>
              </w:numPr>
              <w:cnfStyle w:val="000000000000" w:firstRow="0" w:lastRow="0" w:firstColumn="0" w:lastColumn="0" w:oddVBand="0" w:evenVBand="0" w:oddHBand="0" w:evenHBand="0" w:firstRowFirstColumn="0" w:firstRowLastColumn="0" w:lastRowFirstColumn="0" w:lastRowLastColumn="0"/>
            </w:pPr>
            <w:r>
              <w:t xml:space="preserve">Switching consults to outpatient. </w:t>
            </w:r>
          </w:p>
          <w:p w14:paraId="5B25288D" w14:textId="77777777" w:rsidR="00CD76E9" w:rsidRDefault="00CD76E9" w:rsidP="00CD76E9">
            <w:pPr>
              <w:pStyle w:val="ListParagraph"/>
              <w:numPr>
                <w:ilvl w:val="0"/>
                <w:numId w:val="1"/>
              </w:numPr>
              <w:cnfStyle w:val="000000000000" w:firstRow="0" w:lastRow="0" w:firstColumn="0" w:lastColumn="0" w:oddVBand="0" w:evenVBand="0" w:oddHBand="0" w:evenHBand="0" w:firstRowFirstColumn="0" w:firstRowLastColumn="0" w:lastRowFirstColumn="0" w:lastRowLastColumn="0"/>
            </w:pPr>
            <w:r>
              <w:t xml:space="preserve">Change vacation to one weeks as an option. </w:t>
            </w:r>
          </w:p>
          <w:p w14:paraId="77108F77" w14:textId="77777777" w:rsidR="00CD76E9" w:rsidRDefault="00CD76E9" w:rsidP="00CD76E9">
            <w:pPr>
              <w:pStyle w:val="ListParagraph"/>
              <w:numPr>
                <w:ilvl w:val="0"/>
                <w:numId w:val="1"/>
              </w:numPr>
              <w:cnfStyle w:val="000000000000" w:firstRow="0" w:lastRow="0" w:firstColumn="0" w:lastColumn="0" w:oddVBand="0" w:evenVBand="0" w:oddHBand="0" w:evenHBand="0" w:firstRowFirstColumn="0" w:firstRowLastColumn="0" w:lastRowFirstColumn="0" w:lastRowLastColumn="0"/>
            </w:pPr>
            <w:r>
              <w:t>Built in didactics in non-inpatient</w:t>
            </w:r>
          </w:p>
          <w:p w14:paraId="7CDF83A3" w14:textId="77777777" w:rsidR="00CD76E9" w:rsidRDefault="00CD76E9" w:rsidP="00CD76E9">
            <w:pPr>
              <w:pStyle w:val="ListParagraph"/>
              <w:numPr>
                <w:ilvl w:val="0"/>
                <w:numId w:val="1"/>
              </w:numPr>
              <w:cnfStyle w:val="000000000000" w:firstRow="0" w:lastRow="0" w:firstColumn="0" w:lastColumn="0" w:oddVBand="0" w:evenVBand="0" w:oddHBand="0" w:evenHBand="0" w:firstRowFirstColumn="0" w:firstRowLastColumn="0" w:lastRowFirstColumn="0" w:lastRowLastColumn="0"/>
            </w:pPr>
            <w:r>
              <w:t>Add more journal club / case reports</w:t>
            </w:r>
          </w:p>
          <w:p w14:paraId="7A8BC10A" w14:textId="77777777" w:rsidR="00CD76E9" w:rsidRDefault="00CD76E9" w:rsidP="00CD76E9">
            <w:pPr>
              <w:pStyle w:val="ListParagraph"/>
              <w:numPr>
                <w:ilvl w:val="0"/>
                <w:numId w:val="1"/>
              </w:numPr>
              <w:cnfStyle w:val="000000000000" w:firstRow="0" w:lastRow="0" w:firstColumn="0" w:lastColumn="0" w:oddVBand="0" w:evenVBand="0" w:oddHBand="0" w:evenHBand="0" w:firstRowFirstColumn="0" w:firstRowLastColumn="0" w:lastRowFirstColumn="0" w:lastRowLastColumn="0"/>
            </w:pPr>
            <w:r>
              <w:t xml:space="preserve">Less stress? </w:t>
            </w:r>
          </w:p>
          <w:p w14:paraId="3867076B" w14:textId="77777777" w:rsidR="00CD76E9" w:rsidRDefault="00CD76E9" w:rsidP="00CD76E9">
            <w:pPr>
              <w:pStyle w:val="ListParagraph"/>
              <w:numPr>
                <w:ilvl w:val="0"/>
                <w:numId w:val="1"/>
              </w:numPr>
              <w:cnfStyle w:val="000000000000" w:firstRow="0" w:lastRow="0" w:firstColumn="0" w:lastColumn="0" w:oddVBand="0" w:evenVBand="0" w:oddHBand="0" w:evenHBand="0" w:firstRowFirstColumn="0" w:firstRowLastColumn="0" w:lastRowFirstColumn="0" w:lastRowLastColumn="0"/>
            </w:pPr>
            <w:r>
              <w:t xml:space="preserve">Better grouping of experiences (cardiology)? </w:t>
            </w:r>
          </w:p>
          <w:p w14:paraId="10C0DA2F" w14:textId="726AF742" w:rsidR="00CD76E9" w:rsidRDefault="00CD76E9" w:rsidP="00CD76E9">
            <w:pPr>
              <w:pStyle w:val="ListParagraph"/>
              <w:numPr>
                <w:ilvl w:val="0"/>
                <w:numId w:val="1"/>
              </w:numPr>
              <w:cnfStyle w:val="000000000000" w:firstRow="0" w:lastRow="0" w:firstColumn="0" w:lastColumn="0" w:oddVBand="0" w:evenVBand="0" w:oddHBand="0" w:evenHBand="0" w:firstRowFirstColumn="0" w:firstRowLastColumn="0" w:lastRowFirstColumn="0" w:lastRowLastColumn="0"/>
            </w:pPr>
            <w:r>
              <w:t xml:space="preserve">Better continuity – remove the one </w:t>
            </w:r>
          </w:p>
        </w:tc>
        <w:tc>
          <w:tcPr>
            <w:tcW w:w="1666" w:type="pct"/>
          </w:tcPr>
          <w:p w14:paraId="4ECD0CD2" w14:textId="77777777" w:rsidR="00CD76E9" w:rsidRDefault="00CD76E9" w:rsidP="00CD76E9">
            <w:pPr>
              <w:pStyle w:val="ListParagraph"/>
              <w:numPr>
                <w:ilvl w:val="0"/>
                <w:numId w:val="1"/>
              </w:numPr>
              <w:cnfStyle w:val="000000000000" w:firstRow="0" w:lastRow="0" w:firstColumn="0" w:lastColumn="0" w:oddVBand="0" w:evenVBand="0" w:oddHBand="0" w:evenHBand="0" w:firstRowFirstColumn="0" w:firstRowLastColumn="0" w:lastRowFirstColumn="0" w:lastRowLastColumn="0"/>
            </w:pPr>
            <w:r>
              <w:t>How feasible is this by July 26?</w:t>
            </w:r>
          </w:p>
          <w:p w14:paraId="72705B2E" w14:textId="77777777" w:rsidR="00CD76E9" w:rsidRDefault="00CD76E9" w:rsidP="00CD76E9">
            <w:pPr>
              <w:pStyle w:val="ListParagraph"/>
              <w:numPr>
                <w:ilvl w:val="0"/>
                <w:numId w:val="1"/>
              </w:numPr>
              <w:cnfStyle w:val="000000000000" w:firstRow="0" w:lastRow="0" w:firstColumn="0" w:lastColumn="0" w:oddVBand="0" w:evenVBand="0" w:oddHBand="0" w:evenHBand="0" w:firstRowFirstColumn="0" w:firstRowLastColumn="0" w:lastRowFirstColumn="0" w:lastRowLastColumn="0"/>
            </w:pPr>
            <w:r>
              <w:t>How will we incorporate prelims and rotators</w:t>
            </w:r>
            <w:r w:rsidR="000944B0">
              <w:t xml:space="preserve"> – rotators are more complicated. </w:t>
            </w:r>
          </w:p>
          <w:p w14:paraId="6E044DAC" w14:textId="77777777" w:rsidR="000944B0" w:rsidRDefault="000944B0" w:rsidP="00CD76E9">
            <w:pPr>
              <w:pStyle w:val="ListParagraph"/>
              <w:numPr>
                <w:ilvl w:val="0"/>
                <w:numId w:val="1"/>
              </w:numPr>
              <w:cnfStyle w:val="000000000000" w:firstRow="0" w:lastRow="0" w:firstColumn="0" w:lastColumn="0" w:oddVBand="0" w:evenVBand="0" w:oddHBand="0" w:evenHBand="0" w:firstRowFirstColumn="0" w:firstRowLastColumn="0" w:lastRowFirstColumn="0" w:lastRowLastColumn="0"/>
            </w:pPr>
            <w:r>
              <w:t xml:space="preserve">Track scheduling? </w:t>
            </w:r>
          </w:p>
          <w:p w14:paraId="24496EE8" w14:textId="77777777" w:rsidR="000944B0" w:rsidRDefault="000944B0" w:rsidP="00CD76E9">
            <w:pPr>
              <w:pStyle w:val="ListParagraph"/>
              <w:numPr>
                <w:ilvl w:val="0"/>
                <w:numId w:val="1"/>
              </w:numPr>
              <w:cnfStyle w:val="000000000000" w:firstRow="0" w:lastRow="0" w:firstColumn="0" w:lastColumn="0" w:oddVBand="0" w:evenVBand="0" w:oddHBand="0" w:evenHBand="0" w:firstRowFirstColumn="0" w:firstRowLastColumn="0" w:lastRowFirstColumn="0" w:lastRowLastColumn="0"/>
            </w:pPr>
            <w:r>
              <w:t>How to think about didactics</w:t>
            </w:r>
          </w:p>
          <w:p w14:paraId="5CC681A6" w14:textId="77777777" w:rsidR="000944B0" w:rsidRDefault="000944B0" w:rsidP="00CD76E9">
            <w:pPr>
              <w:pStyle w:val="ListParagraph"/>
              <w:numPr>
                <w:ilvl w:val="0"/>
                <w:numId w:val="1"/>
              </w:numPr>
              <w:cnfStyle w:val="000000000000" w:firstRow="0" w:lastRow="0" w:firstColumn="0" w:lastColumn="0" w:oddVBand="0" w:evenVBand="0" w:oddHBand="0" w:evenHBand="0" w:firstRowFirstColumn="0" w:firstRowLastColumn="0" w:lastRowFirstColumn="0" w:lastRowLastColumn="0"/>
            </w:pPr>
            <w:r>
              <w:t xml:space="preserve">Is the schedule completely standardized over three years, or is it fungible? </w:t>
            </w:r>
          </w:p>
          <w:p w14:paraId="6BD03932" w14:textId="77777777" w:rsidR="000944B0" w:rsidRDefault="000944B0" w:rsidP="000944B0">
            <w:pPr>
              <w:pStyle w:val="ListParagraph"/>
              <w:numPr>
                <w:ilvl w:val="0"/>
                <w:numId w:val="1"/>
              </w:numPr>
              <w:cnfStyle w:val="000000000000" w:firstRow="0" w:lastRow="0" w:firstColumn="0" w:lastColumn="0" w:oddVBand="0" w:evenVBand="0" w:oddHBand="0" w:evenHBand="0" w:firstRowFirstColumn="0" w:firstRowLastColumn="0" w:lastRowFirstColumn="0" w:lastRowLastColumn="0"/>
            </w:pPr>
            <w:r>
              <w:t xml:space="preserve">Mechanics of who covers what in clinic when not in clinic. Combination of VA and SLU could be a major transition? </w:t>
            </w:r>
          </w:p>
          <w:p w14:paraId="27E55B36" w14:textId="77777777" w:rsidR="000944B0" w:rsidRDefault="000944B0" w:rsidP="000944B0">
            <w:pPr>
              <w:pStyle w:val="ListParagraph"/>
              <w:numPr>
                <w:ilvl w:val="0"/>
                <w:numId w:val="1"/>
              </w:numPr>
              <w:cnfStyle w:val="000000000000" w:firstRow="0" w:lastRow="0" w:firstColumn="0" w:lastColumn="0" w:oddVBand="0" w:evenVBand="0" w:oddHBand="0" w:evenHBand="0" w:firstRowFirstColumn="0" w:firstRowLastColumn="0" w:lastRowFirstColumn="0" w:lastRowLastColumn="0"/>
            </w:pPr>
            <w:r>
              <w:t>Could we have some VA do 5 days instead of 2? (VA Track per Heger)</w:t>
            </w:r>
          </w:p>
          <w:p w14:paraId="539C4C85" w14:textId="77777777" w:rsidR="000944B0" w:rsidRDefault="000944B0" w:rsidP="000944B0">
            <w:pPr>
              <w:pStyle w:val="ListParagraph"/>
              <w:numPr>
                <w:ilvl w:val="0"/>
                <w:numId w:val="1"/>
              </w:numPr>
              <w:cnfStyle w:val="000000000000" w:firstRow="0" w:lastRow="0" w:firstColumn="0" w:lastColumn="0" w:oddVBand="0" w:evenVBand="0" w:oddHBand="0" w:evenHBand="0" w:firstRowFirstColumn="0" w:firstRowLastColumn="0" w:lastRowFirstColumn="0" w:lastRowLastColumn="0"/>
            </w:pPr>
            <w:r>
              <w:t xml:space="preserve">Metabolic clinic integration? </w:t>
            </w:r>
          </w:p>
          <w:p w14:paraId="517EED2D" w14:textId="1FE3C456" w:rsidR="005F49B9" w:rsidRDefault="005F49B9" w:rsidP="000944B0">
            <w:pPr>
              <w:pStyle w:val="ListParagraph"/>
              <w:numPr>
                <w:ilvl w:val="0"/>
                <w:numId w:val="1"/>
              </w:numPr>
              <w:cnfStyle w:val="000000000000" w:firstRow="0" w:lastRow="0" w:firstColumn="0" w:lastColumn="0" w:oddVBand="0" w:evenVBand="0" w:oddHBand="0" w:evenHBand="0" w:firstRowFirstColumn="0" w:firstRowLastColumn="0" w:lastRowFirstColumn="0" w:lastRowLastColumn="0"/>
            </w:pPr>
            <w:r>
              <w:t>Weekend obligations</w:t>
            </w:r>
          </w:p>
        </w:tc>
      </w:tr>
    </w:tbl>
    <w:p w14:paraId="6D4A5928" w14:textId="750CF5AE" w:rsidR="00B91613" w:rsidRDefault="00545D16">
      <w:r>
        <w:t xml:space="preserve">Hack 2: Backwards and Forwards </w:t>
      </w:r>
    </w:p>
    <w:p w14:paraId="61EC89A9" w14:textId="61CFE4E8" w:rsidR="00545D16" w:rsidRDefault="00545D16">
      <w:r>
        <w:t>No material will be provided for this – brief discussion of Learner / Manager / Teacher construct</w:t>
      </w:r>
    </w:p>
    <w:p w14:paraId="2DF9424D" w14:textId="4E71556B" w:rsidR="00545D16" w:rsidRDefault="00545D16">
      <w:r>
        <w:t>Goal is to utilize framework for Hack 1 to think through schedule</w:t>
      </w:r>
    </w:p>
    <w:p w14:paraId="6E7B716E" w14:textId="10357463" w:rsidR="00545D16" w:rsidRDefault="00545D16">
      <w:r>
        <w:t>Structure:  2 groups with random mixing – ½ of each group will switch after 15 minutes, and a random ½ will switch again</w:t>
      </w:r>
    </w:p>
    <w:p w14:paraId="4C62BF33" w14:textId="40CE7A53" w:rsidR="00545D16" w:rsidRDefault="00545D16">
      <w:r>
        <w:t>Backwards group is to look at current distribution / utilization of residents on inpatient rotations (including consults) and to try to make things “fit” given the constraints. If can’t fit, or not clear if needed, can start to eliminate or modify (for example, have two seniors on a team instead of 1 resident and 2 interns)</w:t>
      </w:r>
    </w:p>
    <w:p w14:paraId="0923B695" w14:textId="77777777" w:rsidR="00545D16" w:rsidRDefault="00545D16"/>
    <w:p w14:paraId="7FBC8C8D" w14:textId="18B560AD" w:rsidR="00545D16" w:rsidRDefault="00545D16">
      <w:r>
        <w:t xml:space="preserve">Forwards group will start with an “ideal” state and fill thusly, looking at time commitments. </w:t>
      </w:r>
    </w:p>
    <w:p w14:paraId="22074361" w14:textId="77777777" w:rsidR="00545D16" w:rsidRDefault="00545D16"/>
    <w:p w14:paraId="11B7DE4B" w14:textId="77777777" w:rsidR="00545D16" w:rsidRDefault="00545D16"/>
    <w:p w14:paraId="717C7421" w14:textId="77777777" w:rsidR="00545D16" w:rsidRDefault="00545D16"/>
    <w:p w14:paraId="1F2B923A" w14:textId="77777777" w:rsidR="00545D16" w:rsidRDefault="00545D16"/>
    <w:p w14:paraId="6B274133" w14:textId="2712B73F" w:rsidR="00545D16" w:rsidRDefault="00545D16">
      <w:r>
        <w:t>Hack 3: Mold the Clay</w:t>
      </w:r>
    </w:p>
    <w:p w14:paraId="54A25BA9" w14:textId="3F927C18" w:rsidR="00545D16" w:rsidRDefault="00545D16">
      <w:r>
        <w:t xml:space="preserve">Given concepts from Hack 2, start to define a schedule. Can use frameworks / spreadsheets </w:t>
      </w:r>
      <w:proofErr w:type="gramStart"/>
      <w:r>
        <w:t>provided, but</w:t>
      </w:r>
      <w:proofErr w:type="gramEnd"/>
      <w:r>
        <w:t xml:space="preserve"> not required. </w:t>
      </w:r>
    </w:p>
    <w:p w14:paraId="71D3E56F" w14:textId="77777777" w:rsidR="00545D16" w:rsidRDefault="00545D16"/>
    <w:p w14:paraId="07C0961C" w14:textId="77777777" w:rsidR="00552E2A" w:rsidRDefault="00552E2A"/>
    <w:p w14:paraId="2037F49E" w14:textId="77777777" w:rsidR="00552E2A" w:rsidRDefault="00552E2A"/>
    <w:p w14:paraId="087DC29A" w14:textId="03107169" w:rsidR="00552E2A" w:rsidRDefault="00552E2A">
      <w:r>
        <w:t>Participants 2/4/2026</w:t>
      </w:r>
    </w:p>
    <w:p w14:paraId="06967975" w14:textId="679C0BD6" w:rsidR="00552E2A" w:rsidRDefault="00552E2A">
      <w:r>
        <w:t>Michael Heger, Nathan Ramos, Ashley Noonan, Iris Noel-Paladini, Hadil El-</w:t>
      </w:r>
      <w:proofErr w:type="spellStart"/>
      <w:r>
        <w:t>Sharkh</w:t>
      </w:r>
      <w:proofErr w:type="spellEnd"/>
      <w:r>
        <w:t>, Kelly Hoofman, Jacob Wise, Geri Lyu, Meghan Baumer, Abbas Hoteit, Hayden Rotramel</w:t>
      </w:r>
    </w:p>
    <w:sectPr w:rsidR="00552E2A" w:rsidSect="00545D16">
      <w:pgSz w:w="15840" w:h="12240" w:orient="landscape"/>
      <w:pgMar w:top="720" w:right="806"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915DD1"/>
    <w:multiLevelType w:val="hybridMultilevel"/>
    <w:tmpl w:val="511E47F6"/>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138020578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5D16"/>
    <w:rsid w:val="000944B0"/>
    <w:rsid w:val="003C545E"/>
    <w:rsid w:val="00544B75"/>
    <w:rsid w:val="00545D16"/>
    <w:rsid w:val="0055133C"/>
    <w:rsid w:val="00552E2A"/>
    <w:rsid w:val="005F49B9"/>
    <w:rsid w:val="006049F9"/>
    <w:rsid w:val="00636039"/>
    <w:rsid w:val="006D6917"/>
    <w:rsid w:val="00A528E8"/>
    <w:rsid w:val="00AE25EB"/>
    <w:rsid w:val="00B91613"/>
    <w:rsid w:val="00CD76E9"/>
    <w:rsid w:val="00CF5177"/>
    <w:rsid w:val="00D03F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6D78567"/>
  <w15:chartTrackingRefBased/>
  <w15:docId w15:val="{4F3FB007-A393-9243-81F0-C5DC6BDB83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rPr>
  </w:style>
  <w:style w:type="paragraph" w:styleId="Heading1">
    <w:name w:val="heading 1"/>
    <w:basedOn w:val="Normal"/>
    <w:next w:val="Normal"/>
    <w:link w:val="Heading1Char"/>
    <w:uiPriority w:val="9"/>
    <w:qFormat/>
    <w:rsid w:val="00545D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5D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5D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5D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5D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5D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5D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5D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5D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5D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5D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5D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5D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5D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5D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5D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5D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5D16"/>
    <w:rPr>
      <w:rFonts w:eastAsiaTheme="majorEastAsia" w:cstheme="majorBidi"/>
      <w:color w:val="272727" w:themeColor="text1" w:themeTint="D8"/>
    </w:rPr>
  </w:style>
  <w:style w:type="paragraph" w:styleId="Title">
    <w:name w:val="Title"/>
    <w:basedOn w:val="Normal"/>
    <w:next w:val="Normal"/>
    <w:link w:val="TitleChar"/>
    <w:uiPriority w:val="10"/>
    <w:qFormat/>
    <w:rsid w:val="00545D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5D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5D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5D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5D16"/>
    <w:pPr>
      <w:spacing w:before="160"/>
      <w:jc w:val="center"/>
    </w:pPr>
    <w:rPr>
      <w:i/>
      <w:iCs/>
      <w:color w:val="404040" w:themeColor="text1" w:themeTint="BF"/>
    </w:rPr>
  </w:style>
  <w:style w:type="character" w:customStyle="1" w:styleId="QuoteChar">
    <w:name w:val="Quote Char"/>
    <w:basedOn w:val="DefaultParagraphFont"/>
    <w:link w:val="Quote"/>
    <w:uiPriority w:val="29"/>
    <w:rsid w:val="00545D16"/>
    <w:rPr>
      <w:i/>
      <w:iCs/>
      <w:color w:val="404040" w:themeColor="text1" w:themeTint="BF"/>
    </w:rPr>
  </w:style>
  <w:style w:type="paragraph" w:styleId="ListParagraph">
    <w:name w:val="List Paragraph"/>
    <w:basedOn w:val="Normal"/>
    <w:uiPriority w:val="34"/>
    <w:qFormat/>
    <w:rsid w:val="00545D16"/>
    <w:pPr>
      <w:ind w:left="720"/>
      <w:contextualSpacing/>
    </w:pPr>
  </w:style>
  <w:style w:type="character" w:styleId="IntenseEmphasis">
    <w:name w:val="Intense Emphasis"/>
    <w:basedOn w:val="DefaultParagraphFont"/>
    <w:uiPriority w:val="21"/>
    <w:qFormat/>
    <w:rsid w:val="00545D16"/>
    <w:rPr>
      <w:i/>
      <w:iCs/>
      <w:color w:val="0F4761" w:themeColor="accent1" w:themeShade="BF"/>
    </w:rPr>
  </w:style>
  <w:style w:type="paragraph" w:styleId="IntenseQuote">
    <w:name w:val="Intense Quote"/>
    <w:basedOn w:val="Normal"/>
    <w:next w:val="Normal"/>
    <w:link w:val="IntenseQuoteChar"/>
    <w:uiPriority w:val="30"/>
    <w:qFormat/>
    <w:rsid w:val="00545D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5D16"/>
    <w:rPr>
      <w:i/>
      <w:iCs/>
      <w:color w:val="0F4761" w:themeColor="accent1" w:themeShade="BF"/>
    </w:rPr>
  </w:style>
  <w:style w:type="character" w:styleId="IntenseReference">
    <w:name w:val="Intense Reference"/>
    <w:basedOn w:val="DefaultParagraphFont"/>
    <w:uiPriority w:val="32"/>
    <w:qFormat/>
    <w:rsid w:val="00545D16"/>
    <w:rPr>
      <w:b/>
      <w:bCs/>
      <w:smallCaps/>
      <w:color w:val="0F4761" w:themeColor="accent1" w:themeShade="BF"/>
      <w:spacing w:val="5"/>
    </w:rPr>
  </w:style>
  <w:style w:type="table" w:styleId="TableGrid">
    <w:name w:val="Table Grid"/>
    <w:basedOn w:val="TableNormal"/>
    <w:uiPriority w:val="39"/>
    <w:rsid w:val="00545D1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
    <w:name w:val="Grid Table 2"/>
    <w:basedOn w:val="TableNormal"/>
    <w:uiPriority w:val="47"/>
    <w:rsid w:val="00545D16"/>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TotalTime>
  <Pages>3</Pages>
  <Words>509</Words>
  <Characters>2903</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Buckhold, Fred</dc:creator>
  <cp:keywords/>
  <dc:description/>
  <cp:lastModifiedBy>Buckhold, Fred</cp:lastModifiedBy>
  <cp:revision>2</cp:revision>
  <dcterms:created xsi:type="dcterms:W3CDTF">2026-02-04T15:31:00Z</dcterms:created>
  <dcterms:modified xsi:type="dcterms:W3CDTF">2026-02-11T14:55:00Z</dcterms:modified>
</cp:coreProperties>
</file>