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A95" w:rsidRDefault="00A66B65">
      <w:pPr>
        <w:rPr>
          <w:lang w:val="nl-NL"/>
        </w:rPr>
      </w:pPr>
      <w:r>
        <w:rPr>
          <w:lang w:val="nl-NL"/>
        </w:rPr>
        <w:t xml:space="preserve">MOSKOW </w:t>
      </w:r>
      <w:r>
        <w:rPr>
          <w:noProof/>
          <w:lang w:val="nl-NL"/>
        </w:rPr>
        <w:drawing>
          <wp:inline distT="0" distB="0" distL="0" distR="0" wp14:anchorId="3E311586" wp14:editId="7C139A74">
            <wp:extent cx="2903220" cy="3032294"/>
            <wp:effectExtent l="0" t="0" r="0" b="0"/>
            <wp:docPr id="1" name="Afbeelding 1" descr="C:\Users\marxi\AppData\Local\Microsoft\Windows\INetCache\Content.Word\Logo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xi\AppData\Local\Microsoft\Windows\INetCache\Content.Word\LogoTes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540" cy="308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B65" w:rsidRDefault="00A66B65">
      <w:pPr>
        <w:rPr>
          <w:lang w:val="nl-NL"/>
        </w:rPr>
      </w:pPr>
    </w:p>
    <w:p w:rsidR="008402E7" w:rsidRPr="00A66B65" w:rsidRDefault="008402E7">
      <w:pPr>
        <w:rPr>
          <w:b/>
          <w:lang w:val="en-US"/>
        </w:rPr>
      </w:pPr>
      <w:r w:rsidRPr="00A66B65">
        <w:rPr>
          <w:b/>
          <w:lang w:val="en-US"/>
        </w:rPr>
        <w:t>Website</w:t>
      </w:r>
    </w:p>
    <w:p w:rsidR="00FD6679" w:rsidRPr="00A66B65" w:rsidRDefault="00FD6679">
      <w:pPr>
        <w:rPr>
          <w:lang w:val="en-US"/>
        </w:rPr>
      </w:pPr>
    </w:p>
    <w:p w:rsidR="008402E7" w:rsidRPr="00A66B65" w:rsidRDefault="008402E7">
      <w:pPr>
        <w:rPr>
          <w:b/>
          <w:lang w:val="en-US"/>
        </w:rPr>
      </w:pPr>
      <w:r w:rsidRPr="00A66B65">
        <w:rPr>
          <w:b/>
          <w:lang w:val="en-US"/>
        </w:rPr>
        <w:t xml:space="preserve">Must have: </w:t>
      </w:r>
    </w:p>
    <w:p w:rsidR="008402E7" w:rsidRPr="00A66B65" w:rsidRDefault="00FD6679">
      <w:pPr>
        <w:rPr>
          <w:lang w:val="en-US"/>
        </w:rPr>
      </w:pPr>
      <w:r w:rsidRPr="00A66B65">
        <w:rPr>
          <w:lang w:val="en-US"/>
        </w:rPr>
        <w:t>Login.</w:t>
      </w:r>
    </w:p>
    <w:p w:rsidR="008402E7" w:rsidRPr="00A66B65" w:rsidRDefault="008402E7">
      <w:pPr>
        <w:rPr>
          <w:lang w:val="en-US"/>
        </w:rPr>
      </w:pPr>
      <w:r w:rsidRPr="00A66B65">
        <w:rPr>
          <w:lang w:val="en-US"/>
        </w:rPr>
        <w:t>Registreren</w:t>
      </w:r>
      <w:r w:rsidR="00FD6679" w:rsidRPr="00A66B65">
        <w:rPr>
          <w:lang w:val="en-US"/>
        </w:rPr>
        <w:t>.</w:t>
      </w:r>
    </w:p>
    <w:p w:rsidR="008402E7" w:rsidRPr="008402E7" w:rsidRDefault="00FD6679">
      <w:pPr>
        <w:rPr>
          <w:lang w:val="nl-NL"/>
        </w:rPr>
      </w:pPr>
      <w:r>
        <w:rPr>
          <w:lang w:val="nl-NL"/>
        </w:rPr>
        <w:t>Teams aanmaken.</w:t>
      </w:r>
    </w:p>
    <w:p w:rsidR="008402E7" w:rsidRDefault="008402E7">
      <w:pPr>
        <w:rPr>
          <w:lang w:val="nl-NL"/>
        </w:rPr>
      </w:pPr>
      <w:r w:rsidRPr="008402E7">
        <w:rPr>
          <w:lang w:val="nl-NL"/>
        </w:rPr>
        <w:t>Wedstrijdschema updaten</w:t>
      </w:r>
      <w:r w:rsidR="00FD6679">
        <w:rPr>
          <w:lang w:val="nl-NL"/>
        </w:rPr>
        <w:t>.</w:t>
      </w:r>
    </w:p>
    <w:p w:rsidR="008402E7" w:rsidRDefault="008402E7">
      <w:pPr>
        <w:rPr>
          <w:lang w:val="nl-NL"/>
        </w:rPr>
      </w:pPr>
      <w:r>
        <w:rPr>
          <w:lang w:val="nl-NL"/>
        </w:rPr>
        <w:t>Encryptie</w:t>
      </w:r>
      <w:r w:rsidR="00FD6679">
        <w:rPr>
          <w:lang w:val="nl-NL"/>
        </w:rPr>
        <w:t>.</w:t>
      </w:r>
    </w:p>
    <w:p w:rsidR="008402E7" w:rsidRPr="00A66B65" w:rsidRDefault="00FD6679">
      <w:pPr>
        <w:rPr>
          <w:lang w:val="en-US"/>
        </w:rPr>
      </w:pPr>
      <w:r w:rsidRPr="00A66B65">
        <w:rPr>
          <w:lang w:val="en-US"/>
        </w:rPr>
        <w:t>Website online.</w:t>
      </w:r>
    </w:p>
    <w:p w:rsidR="00FD6679" w:rsidRPr="00A66B65" w:rsidRDefault="00FD6679">
      <w:pPr>
        <w:rPr>
          <w:lang w:val="en-US"/>
        </w:rPr>
      </w:pPr>
    </w:p>
    <w:p w:rsidR="008402E7" w:rsidRPr="00A66B65" w:rsidRDefault="008402E7">
      <w:pPr>
        <w:rPr>
          <w:b/>
          <w:lang w:val="en-US"/>
        </w:rPr>
      </w:pPr>
      <w:r w:rsidRPr="00A66B65">
        <w:rPr>
          <w:b/>
          <w:lang w:val="en-US"/>
        </w:rPr>
        <w:t>Should have:</w:t>
      </w:r>
    </w:p>
    <w:p w:rsidR="008402E7" w:rsidRPr="00A66B65" w:rsidRDefault="008402E7">
      <w:pPr>
        <w:rPr>
          <w:lang w:val="en-US"/>
        </w:rPr>
      </w:pPr>
      <w:r w:rsidRPr="00A66B65">
        <w:rPr>
          <w:lang w:val="en-US"/>
        </w:rPr>
        <w:t>One-pager.</w:t>
      </w:r>
    </w:p>
    <w:p w:rsidR="008402E7" w:rsidRPr="00A66B65" w:rsidRDefault="008402E7">
      <w:pPr>
        <w:rPr>
          <w:lang w:val="en-US"/>
        </w:rPr>
      </w:pPr>
      <w:r w:rsidRPr="00A66B65">
        <w:rPr>
          <w:lang w:val="en-US"/>
        </w:rPr>
        <w:t>Log uit knop.</w:t>
      </w:r>
    </w:p>
    <w:p w:rsidR="008402E7" w:rsidRPr="00A66B65" w:rsidRDefault="008402E7">
      <w:pPr>
        <w:rPr>
          <w:lang w:val="en-US"/>
        </w:rPr>
      </w:pPr>
    </w:p>
    <w:p w:rsidR="008402E7" w:rsidRPr="00A66B65" w:rsidRDefault="008402E7">
      <w:pPr>
        <w:rPr>
          <w:b/>
          <w:lang w:val="en-US"/>
        </w:rPr>
      </w:pPr>
      <w:r w:rsidRPr="00A66B65">
        <w:rPr>
          <w:b/>
          <w:lang w:val="en-US"/>
        </w:rPr>
        <w:t>Could have:</w:t>
      </w:r>
    </w:p>
    <w:p w:rsidR="008402E7" w:rsidRPr="00A66B65" w:rsidRDefault="008402E7">
      <w:pPr>
        <w:rPr>
          <w:lang w:val="en-US"/>
        </w:rPr>
      </w:pPr>
      <w:r w:rsidRPr="00A66B65">
        <w:rPr>
          <w:lang w:val="en-US"/>
        </w:rPr>
        <w:t>Promotiefilm.</w:t>
      </w:r>
    </w:p>
    <w:p w:rsidR="00FD6679" w:rsidRPr="00A66B65" w:rsidRDefault="00FD6679">
      <w:pPr>
        <w:rPr>
          <w:lang w:val="en-US"/>
        </w:rPr>
      </w:pPr>
      <w:r w:rsidRPr="00A66B65">
        <w:rPr>
          <w:lang w:val="en-US"/>
        </w:rPr>
        <w:t>Responsive.</w:t>
      </w:r>
    </w:p>
    <w:p w:rsidR="00FD6679" w:rsidRPr="00A66B65" w:rsidRDefault="00FD6679">
      <w:pPr>
        <w:rPr>
          <w:b/>
          <w:lang w:val="en-US"/>
        </w:rPr>
      </w:pPr>
    </w:p>
    <w:p w:rsidR="00FD6679" w:rsidRPr="000D2863" w:rsidRDefault="00FD6679">
      <w:pPr>
        <w:rPr>
          <w:b/>
          <w:lang w:val="en-US"/>
        </w:rPr>
      </w:pPr>
      <w:r w:rsidRPr="00A66B65">
        <w:rPr>
          <w:b/>
          <w:lang w:val="en-US"/>
        </w:rPr>
        <w:t>Won’t have:</w:t>
      </w:r>
      <w:bookmarkStart w:id="0" w:name="_GoBack"/>
      <w:bookmarkEnd w:id="0"/>
    </w:p>
    <w:p w:rsidR="00FD6679" w:rsidRPr="00A66B65" w:rsidRDefault="00FD6679">
      <w:pPr>
        <w:rPr>
          <w:lang w:val="en-US"/>
        </w:rPr>
      </w:pPr>
    </w:p>
    <w:p w:rsidR="00607A95" w:rsidRPr="00A66B65" w:rsidRDefault="00607A95">
      <w:pPr>
        <w:rPr>
          <w:lang w:val="en-US"/>
        </w:rPr>
      </w:pPr>
    </w:p>
    <w:p w:rsidR="00FD6679" w:rsidRPr="00A66B65" w:rsidRDefault="00FD6679">
      <w:pPr>
        <w:rPr>
          <w:b/>
          <w:lang w:val="en-US"/>
        </w:rPr>
      </w:pPr>
      <w:r w:rsidRPr="00A66B65">
        <w:rPr>
          <w:b/>
          <w:lang w:val="en-US"/>
        </w:rPr>
        <w:t>Applicatie</w:t>
      </w:r>
    </w:p>
    <w:p w:rsidR="00FD6679" w:rsidRPr="00A66B65" w:rsidRDefault="00FD6679">
      <w:pPr>
        <w:rPr>
          <w:lang w:val="en-US"/>
        </w:rPr>
      </w:pPr>
    </w:p>
    <w:p w:rsidR="00FD6679" w:rsidRPr="00A66B65" w:rsidRDefault="00FD6679">
      <w:pPr>
        <w:rPr>
          <w:lang w:val="en-US"/>
        </w:rPr>
      </w:pPr>
      <w:r w:rsidRPr="00A66B65">
        <w:rPr>
          <w:b/>
          <w:lang w:val="en-US"/>
        </w:rPr>
        <w:t>Must have:</w:t>
      </w:r>
    </w:p>
    <w:p w:rsidR="00FD6679" w:rsidRDefault="00FD6679">
      <w:pPr>
        <w:rPr>
          <w:lang w:val="nl-NL"/>
        </w:rPr>
      </w:pPr>
      <w:r>
        <w:rPr>
          <w:lang w:val="nl-NL"/>
        </w:rPr>
        <w:t>In kunnen zetten op de teams.</w:t>
      </w:r>
    </w:p>
    <w:p w:rsidR="00FD6679" w:rsidRDefault="00FD6679">
      <w:pPr>
        <w:rPr>
          <w:lang w:val="nl-NL"/>
        </w:rPr>
      </w:pPr>
      <w:r>
        <w:rPr>
          <w:lang w:val="nl-NL"/>
        </w:rPr>
        <w:t>Inloggen en registeren.</w:t>
      </w:r>
    </w:p>
    <w:p w:rsidR="00FD6679" w:rsidRDefault="00FD6679">
      <w:pPr>
        <w:rPr>
          <w:lang w:val="nl-NL"/>
        </w:rPr>
      </w:pPr>
      <w:r>
        <w:rPr>
          <w:lang w:val="nl-NL"/>
        </w:rPr>
        <w:t>Het wedstrijdschema kunnen laden.</w:t>
      </w:r>
    </w:p>
    <w:p w:rsidR="00FD6679" w:rsidRDefault="00FD6679">
      <w:pPr>
        <w:rPr>
          <w:lang w:val="nl-NL"/>
        </w:rPr>
      </w:pPr>
      <w:r>
        <w:rPr>
          <w:lang w:val="nl-NL"/>
        </w:rPr>
        <w:t>Wedden per wedstrijd.</w:t>
      </w:r>
    </w:p>
    <w:p w:rsidR="00FD6679" w:rsidRDefault="00FD6679">
      <w:pPr>
        <w:rPr>
          <w:lang w:val="nl-NL"/>
        </w:rPr>
      </w:pPr>
      <w:r>
        <w:rPr>
          <w:lang w:val="nl-NL"/>
        </w:rPr>
        <w:t>Gewonnen punten opgeteld worden.</w:t>
      </w:r>
    </w:p>
    <w:p w:rsidR="00FD6679" w:rsidRDefault="00FD6679">
      <w:pPr>
        <w:rPr>
          <w:b/>
          <w:lang w:val="nl-NL"/>
        </w:rPr>
      </w:pPr>
    </w:p>
    <w:p w:rsidR="00FD6679" w:rsidRDefault="00FD6679">
      <w:pPr>
        <w:rPr>
          <w:lang w:val="nl-NL"/>
        </w:rPr>
      </w:pPr>
      <w:r>
        <w:rPr>
          <w:b/>
          <w:lang w:val="nl-NL"/>
        </w:rPr>
        <w:t>Should have:</w:t>
      </w:r>
    </w:p>
    <w:p w:rsidR="00FD6679" w:rsidRDefault="00FD6679">
      <w:pPr>
        <w:rPr>
          <w:lang w:val="nl-NL"/>
        </w:rPr>
      </w:pPr>
      <w:r>
        <w:rPr>
          <w:lang w:val="nl-NL"/>
        </w:rPr>
        <w:t>Zelfde kleuren palet als de website</w:t>
      </w:r>
    </w:p>
    <w:p w:rsidR="00FD6679" w:rsidRDefault="00FD6679">
      <w:pPr>
        <w:rPr>
          <w:lang w:val="nl-NL"/>
        </w:rPr>
      </w:pPr>
    </w:p>
    <w:p w:rsidR="00FD6679" w:rsidRPr="00607A95" w:rsidRDefault="00607A95">
      <w:pPr>
        <w:rPr>
          <w:b/>
        </w:rPr>
      </w:pPr>
      <w:r w:rsidRPr="00607A95">
        <w:rPr>
          <w:b/>
        </w:rPr>
        <w:t>Could have:</w:t>
      </w:r>
    </w:p>
    <w:p w:rsidR="00607A95" w:rsidRDefault="00607A95">
      <w:r>
        <w:t>Muziek.</w:t>
      </w:r>
    </w:p>
    <w:p w:rsidR="00607A95" w:rsidRDefault="00607A95">
      <w:r>
        <w:t>Animatie’s</w:t>
      </w:r>
    </w:p>
    <w:p w:rsidR="00607A95" w:rsidRDefault="00607A95"/>
    <w:p w:rsidR="00607A95" w:rsidRPr="00A66B65" w:rsidRDefault="00607A95">
      <w:pPr>
        <w:rPr>
          <w:lang w:val="en-US"/>
        </w:rPr>
      </w:pPr>
      <w:r w:rsidRPr="00A66B65">
        <w:rPr>
          <w:b/>
          <w:lang w:val="en-US"/>
        </w:rPr>
        <w:t>Won’t have:</w:t>
      </w:r>
    </w:p>
    <w:p w:rsidR="00FD6679" w:rsidRPr="00607A95" w:rsidRDefault="00607A95">
      <w:pPr>
        <w:rPr>
          <w:lang w:val="nl-NL"/>
        </w:rPr>
      </w:pPr>
      <w:r w:rsidRPr="00607A95">
        <w:rPr>
          <w:lang w:val="nl-NL"/>
        </w:rPr>
        <w:t>Geen telefoon applicatie.</w:t>
      </w:r>
    </w:p>
    <w:p w:rsidR="00607A95" w:rsidRDefault="00607A95">
      <w:pPr>
        <w:rPr>
          <w:lang w:val="nl-NL"/>
        </w:rPr>
      </w:pPr>
      <w:r>
        <w:rPr>
          <w:lang w:val="nl-NL"/>
        </w:rPr>
        <w:t>Geen IOS comptabiliteit</w:t>
      </w:r>
    </w:p>
    <w:p w:rsidR="00607A95" w:rsidRDefault="00607A95">
      <w:pPr>
        <w:rPr>
          <w:lang w:val="nl-NL"/>
        </w:rPr>
      </w:pPr>
    </w:p>
    <w:p w:rsidR="00607A95" w:rsidRPr="00607A95" w:rsidRDefault="00607A95">
      <w:pPr>
        <w:rPr>
          <w:lang w:val="nl-NL"/>
        </w:rPr>
      </w:pPr>
    </w:p>
    <w:p w:rsidR="00FD6679" w:rsidRPr="00607A95" w:rsidRDefault="00FD6679">
      <w:pPr>
        <w:rPr>
          <w:lang w:val="nl-NL"/>
        </w:rPr>
      </w:pPr>
    </w:p>
    <w:sectPr w:rsidR="00FD6679" w:rsidRPr="00607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E7"/>
    <w:rsid w:val="000D2863"/>
    <w:rsid w:val="00607A95"/>
    <w:rsid w:val="0069150F"/>
    <w:rsid w:val="008402E7"/>
    <w:rsid w:val="00A66B65"/>
    <w:rsid w:val="00BB2B0D"/>
    <w:rsid w:val="00FD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6310"/>
  <w15:chartTrackingRefBased/>
  <w15:docId w15:val="{229E5D70-48D2-4F3E-ADCE-6D5E3D04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Roel mast</cp:lastModifiedBy>
  <cp:revision>3</cp:revision>
  <dcterms:created xsi:type="dcterms:W3CDTF">2017-04-20T09:20:00Z</dcterms:created>
  <dcterms:modified xsi:type="dcterms:W3CDTF">2017-06-06T11:58:00Z</dcterms:modified>
</cp:coreProperties>
</file>