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995" w:rsidRDefault="00027181">
      <w:r>
        <w:t>logboek</w:t>
      </w:r>
    </w:p>
    <w:p w:rsidR="00027181" w:rsidRDefault="00BA2C08">
      <w:r>
        <w:t>Naam:</w:t>
      </w:r>
      <w:r w:rsidR="00761F54">
        <w:t xml:space="preserve"> R</w:t>
      </w:r>
      <w:r>
        <w:t xml:space="preserve">oel </w:t>
      </w:r>
    </w:p>
    <w:tbl>
      <w:tblPr>
        <w:tblStyle w:val="Tabelraster"/>
        <w:tblW w:w="9349" w:type="dxa"/>
        <w:tblLook w:val="04A0" w:firstRow="1" w:lastRow="0" w:firstColumn="1" w:lastColumn="0" w:noHBand="0" w:noVBand="1"/>
      </w:tblPr>
      <w:tblGrid>
        <w:gridCol w:w="893"/>
        <w:gridCol w:w="925"/>
        <w:gridCol w:w="4500"/>
        <w:gridCol w:w="3031"/>
      </w:tblGrid>
      <w:tr w:rsidR="00027181" w:rsidTr="00761F54">
        <w:trPr>
          <w:trHeight w:val="680"/>
        </w:trPr>
        <w:tc>
          <w:tcPr>
            <w:tcW w:w="893" w:type="dxa"/>
          </w:tcPr>
          <w:p w:rsidR="00027181" w:rsidRPr="00027181" w:rsidRDefault="00761F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925" w:type="dxa"/>
          </w:tcPr>
          <w:p w:rsidR="00027181" w:rsidRPr="00027181" w:rsidRDefault="00761F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tijd</w:t>
            </w:r>
          </w:p>
        </w:tc>
        <w:tc>
          <w:tcPr>
            <w:tcW w:w="4500" w:type="dxa"/>
          </w:tcPr>
          <w:p w:rsidR="00027181" w:rsidRPr="00027181" w:rsidRDefault="00027181">
            <w:pPr>
              <w:rPr>
                <w:b/>
                <w:sz w:val="24"/>
                <w:szCs w:val="24"/>
              </w:rPr>
            </w:pPr>
            <w:r w:rsidRPr="00027181">
              <w:rPr>
                <w:b/>
                <w:sz w:val="24"/>
                <w:szCs w:val="24"/>
              </w:rPr>
              <w:t xml:space="preserve">              </w:t>
            </w:r>
            <w:r w:rsidR="00761F54">
              <w:rPr>
                <w:b/>
                <w:sz w:val="24"/>
                <w:szCs w:val="24"/>
              </w:rPr>
              <w:t xml:space="preserve">            </w:t>
            </w:r>
            <w:r w:rsidR="0027172C">
              <w:rPr>
                <w:b/>
                <w:sz w:val="24"/>
                <w:szCs w:val="24"/>
              </w:rPr>
              <w:t>Om</w:t>
            </w:r>
            <w:r w:rsidRPr="00027181">
              <w:rPr>
                <w:b/>
                <w:sz w:val="24"/>
                <w:szCs w:val="24"/>
              </w:rPr>
              <w:t>schrijving</w:t>
            </w:r>
          </w:p>
        </w:tc>
        <w:tc>
          <w:tcPr>
            <w:tcW w:w="3031" w:type="dxa"/>
          </w:tcPr>
          <w:p w:rsidR="00027181" w:rsidRPr="00027181" w:rsidRDefault="00027181">
            <w:pPr>
              <w:rPr>
                <w:b/>
                <w:sz w:val="24"/>
                <w:szCs w:val="24"/>
              </w:rPr>
            </w:pPr>
            <w:r w:rsidRPr="00027181">
              <w:rPr>
                <w:b/>
                <w:sz w:val="24"/>
                <w:szCs w:val="24"/>
              </w:rPr>
              <w:t xml:space="preserve">               taak</w:t>
            </w:r>
          </w:p>
        </w:tc>
      </w:tr>
      <w:tr w:rsidR="00027181" w:rsidTr="00761F54">
        <w:trPr>
          <w:trHeight w:val="1863"/>
        </w:trPr>
        <w:tc>
          <w:tcPr>
            <w:tcW w:w="893" w:type="dxa"/>
          </w:tcPr>
          <w:p w:rsidR="00027181" w:rsidRDefault="00465A50">
            <w:r>
              <w:t>4/18</w:t>
            </w:r>
          </w:p>
        </w:tc>
        <w:tc>
          <w:tcPr>
            <w:tcW w:w="925" w:type="dxa"/>
          </w:tcPr>
          <w:p w:rsidR="00027181" w:rsidRDefault="00C21E01">
            <w:r>
              <w:t>N.V.T</w:t>
            </w:r>
          </w:p>
        </w:tc>
        <w:tc>
          <w:tcPr>
            <w:tcW w:w="4500" w:type="dxa"/>
          </w:tcPr>
          <w:p w:rsidR="00444FDD" w:rsidRDefault="00E83CFB" w:rsidP="00465A50">
            <w:r>
              <w:t>Gewerkt aan samenwerkings</w:t>
            </w:r>
            <w:r w:rsidR="00465A50">
              <w:t>contract.</w:t>
            </w:r>
          </w:p>
          <w:p w:rsidR="00444FDD" w:rsidRDefault="00444FDD" w:rsidP="00465A50">
            <w:r>
              <w:t>Rollen toe gedeelt</w:t>
            </w:r>
            <w:bookmarkStart w:id="0" w:name="_GoBack"/>
            <w:bookmarkEnd w:id="0"/>
          </w:p>
          <w:p w:rsidR="00465A50" w:rsidRDefault="00465A50" w:rsidP="00465A50">
            <w:r>
              <w:t xml:space="preserve">Logo gemaakt. </w:t>
            </w:r>
          </w:p>
          <w:p w:rsidR="00465A50" w:rsidRDefault="00465A50" w:rsidP="00465A50"/>
        </w:tc>
        <w:tc>
          <w:tcPr>
            <w:tcW w:w="3031" w:type="dxa"/>
          </w:tcPr>
          <w:p w:rsidR="00027181" w:rsidRDefault="003A4FB7">
            <w:r>
              <w:t>voorbereiding</w:t>
            </w:r>
          </w:p>
        </w:tc>
      </w:tr>
      <w:tr w:rsidR="00027181" w:rsidTr="00761F54">
        <w:trPr>
          <w:trHeight w:val="1973"/>
        </w:trPr>
        <w:tc>
          <w:tcPr>
            <w:tcW w:w="893" w:type="dxa"/>
          </w:tcPr>
          <w:p w:rsidR="00027181" w:rsidRDefault="00465A50">
            <w:r>
              <w:t>4/19</w:t>
            </w:r>
          </w:p>
        </w:tc>
        <w:tc>
          <w:tcPr>
            <w:tcW w:w="925" w:type="dxa"/>
          </w:tcPr>
          <w:p w:rsidR="00027181" w:rsidRDefault="00C21E01">
            <w:r>
              <w:t>N.V.T</w:t>
            </w:r>
          </w:p>
        </w:tc>
        <w:tc>
          <w:tcPr>
            <w:tcW w:w="4500" w:type="dxa"/>
          </w:tcPr>
          <w:p w:rsidR="00465A50" w:rsidRDefault="00444FDD" w:rsidP="00465A50">
            <w:r>
              <w:t xml:space="preserve">Gewerkt aan samenwerkinings </w:t>
            </w:r>
            <w:r w:rsidR="00465A50">
              <w:t>contract.</w:t>
            </w:r>
          </w:p>
          <w:p w:rsidR="00465A50" w:rsidRDefault="00465A50" w:rsidP="00465A50">
            <w:r>
              <w:t xml:space="preserve">Interview vragen. </w:t>
            </w:r>
          </w:p>
          <w:p w:rsidR="00027181" w:rsidRDefault="00465A50" w:rsidP="00465A50">
            <w:r>
              <w:t>Huis styl blad af gemaakt.</w:t>
            </w:r>
          </w:p>
        </w:tc>
        <w:tc>
          <w:tcPr>
            <w:tcW w:w="3031" w:type="dxa"/>
          </w:tcPr>
          <w:p w:rsidR="00027181" w:rsidRDefault="003A4FB7">
            <w:r>
              <w:t>voorbereiding</w:t>
            </w:r>
          </w:p>
        </w:tc>
      </w:tr>
      <w:tr w:rsidR="00027181" w:rsidTr="00761F54">
        <w:trPr>
          <w:trHeight w:val="1973"/>
        </w:trPr>
        <w:tc>
          <w:tcPr>
            <w:tcW w:w="893" w:type="dxa"/>
          </w:tcPr>
          <w:p w:rsidR="00027181" w:rsidRDefault="00B77B9E">
            <w:r>
              <w:t>4/20</w:t>
            </w:r>
          </w:p>
        </w:tc>
        <w:tc>
          <w:tcPr>
            <w:tcW w:w="925" w:type="dxa"/>
          </w:tcPr>
          <w:p w:rsidR="00C21E01" w:rsidRDefault="00B77B9E">
            <w:r>
              <w:t>9:10</w:t>
            </w:r>
          </w:p>
          <w:p w:rsidR="00C21E01" w:rsidRDefault="00C21E01">
            <w:r>
              <w:t>9:20</w:t>
            </w:r>
          </w:p>
          <w:p w:rsidR="00B21040" w:rsidRDefault="00B21040">
            <w:r>
              <w:t>9:50</w:t>
            </w:r>
          </w:p>
          <w:p w:rsidR="00C07E3A" w:rsidRDefault="00C07E3A">
            <w:r>
              <w:t>10:00</w:t>
            </w:r>
          </w:p>
          <w:p w:rsidR="00C07E3A" w:rsidRDefault="00C07E3A">
            <w:r>
              <w:t>10:20</w:t>
            </w:r>
          </w:p>
          <w:p w:rsidR="00C07E3A" w:rsidRDefault="00C07E3A">
            <w:r>
              <w:t>11:00</w:t>
            </w:r>
          </w:p>
          <w:p w:rsidR="00C07E3A" w:rsidRDefault="00C07E3A">
            <w:r>
              <w:t>11:55</w:t>
            </w:r>
          </w:p>
        </w:tc>
        <w:tc>
          <w:tcPr>
            <w:tcW w:w="4500" w:type="dxa"/>
          </w:tcPr>
          <w:p w:rsidR="00D21AF3" w:rsidRDefault="00444FDD">
            <w:r>
              <w:t>Interview</w:t>
            </w:r>
            <w:r w:rsidR="00B77B9E">
              <w:t xml:space="preserve"> Fedde</w:t>
            </w:r>
            <w:r w:rsidR="00C21E01">
              <w:t>.</w:t>
            </w:r>
          </w:p>
          <w:p w:rsidR="00D21AF3" w:rsidRDefault="00D21AF3">
            <w:r>
              <w:t>Gesprek met Elton</w:t>
            </w:r>
          </w:p>
          <w:p w:rsidR="00B21040" w:rsidRDefault="00B21040">
            <w:r>
              <w:t>Back-up Gemaakt van projectmap.(naam )</w:t>
            </w:r>
          </w:p>
          <w:p w:rsidR="00C07E3A" w:rsidRDefault="00C07E3A">
            <w:r>
              <w:t xml:space="preserve">Logboeken </w:t>
            </w:r>
            <w:r w:rsidR="00444FDD">
              <w:t>ingevuld</w:t>
            </w:r>
          </w:p>
          <w:p w:rsidR="00C07E3A" w:rsidRDefault="00C07E3A">
            <w:r>
              <w:t xml:space="preserve">Mappen </w:t>
            </w:r>
            <w:r w:rsidR="00444FDD">
              <w:t>selecteur</w:t>
            </w:r>
            <w:r>
              <w:t xml:space="preserve"> aan gepast</w:t>
            </w:r>
          </w:p>
          <w:p w:rsidR="00C07E3A" w:rsidRDefault="00C07E3A">
            <w:r>
              <w:t>Programma van eisen gemaakt met Mike</w:t>
            </w:r>
          </w:p>
        </w:tc>
        <w:tc>
          <w:tcPr>
            <w:tcW w:w="3031" w:type="dxa"/>
          </w:tcPr>
          <w:p w:rsidR="00027181" w:rsidRDefault="00C21E01">
            <w:r>
              <w:t>voorbereiding</w:t>
            </w:r>
          </w:p>
        </w:tc>
      </w:tr>
      <w:tr w:rsidR="00027181" w:rsidTr="00761F54">
        <w:trPr>
          <w:trHeight w:val="1863"/>
        </w:trPr>
        <w:tc>
          <w:tcPr>
            <w:tcW w:w="893" w:type="dxa"/>
          </w:tcPr>
          <w:p w:rsidR="00027181" w:rsidRDefault="00027181"/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027181"/>
        </w:tc>
        <w:tc>
          <w:tcPr>
            <w:tcW w:w="3031" w:type="dxa"/>
          </w:tcPr>
          <w:p w:rsidR="00027181" w:rsidRDefault="00027181"/>
        </w:tc>
      </w:tr>
      <w:tr w:rsidR="00027181" w:rsidTr="00761F54">
        <w:trPr>
          <w:trHeight w:val="1973"/>
        </w:trPr>
        <w:tc>
          <w:tcPr>
            <w:tcW w:w="893" w:type="dxa"/>
          </w:tcPr>
          <w:p w:rsidR="00027181" w:rsidRDefault="00027181"/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027181"/>
        </w:tc>
        <w:tc>
          <w:tcPr>
            <w:tcW w:w="3031" w:type="dxa"/>
          </w:tcPr>
          <w:p w:rsidR="00027181" w:rsidRDefault="00027181"/>
        </w:tc>
      </w:tr>
    </w:tbl>
    <w:p w:rsidR="00027181" w:rsidRDefault="00027181"/>
    <w:p w:rsidR="00027181" w:rsidRDefault="00027181"/>
    <w:p w:rsidR="00027181" w:rsidRDefault="00027181"/>
    <w:p w:rsidR="000C0B93" w:rsidRDefault="000C0B93"/>
    <w:p w:rsidR="000C0B93" w:rsidRDefault="000C0B93"/>
    <w:tbl>
      <w:tblPr>
        <w:tblStyle w:val="Tabelraster"/>
        <w:tblW w:w="9347" w:type="dxa"/>
        <w:tblLook w:val="04A0" w:firstRow="1" w:lastRow="0" w:firstColumn="1" w:lastColumn="0" w:noHBand="0" w:noVBand="1"/>
      </w:tblPr>
      <w:tblGrid>
        <w:gridCol w:w="542"/>
        <w:gridCol w:w="431"/>
        <w:gridCol w:w="6184"/>
        <w:gridCol w:w="2190"/>
      </w:tblGrid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477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</w:tbl>
    <w:p w:rsidR="000C0B93" w:rsidRDefault="000C0B93"/>
    <w:p w:rsidR="00027181" w:rsidRDefault="00027181"/>
    <w:sectPr w:rsidR="00027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81"/>
    <w:rsid w:val="00027181"/>
    <w:rsid w:val="000C0B93"/>
    <w:rsid w:val="001B6706"/>
    <w:rsid w:val="0027172C"/>
    <w:rsid w:val="003A4FB7"/>
    <w:rsid w:val="00435CC6"/>
    <w:rsid w:val="00444FDD"/>
    <w:rsid w:val="00465A50"/>
    <w:rsid w:val="00761F54"/>
    <w:rsid w:val="007E2509"/>
    <w:rsid w:val="00AB64F1"/>
    <w:rsid w:val="00B21040"/>
    <w:rsid w:val="00B77B9E"/>
    <w:rsid w:val="00BA2C08"/>
    <w:rsid w:val="00C07E3A"/>
    <w:rsid w:val="00C21E01"/>
    <w:rsid w:val="00D10995"/>
    <w:rsid w:val="00D21AF3"/>
    <w:rsid w:val="00E83CFB"/>
    <w:rsid w:val="00EB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DB7BC"/>
  <w15:docId w15:val="{C0A187E3-3544-40C1-8523-B2DD2C06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27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-accent2">
    <w:name w:val="Light Shading Accent 2"/>
    <w:basedOn w:val="Standaardtabel"/>
    <w:uiPriority w:val="60"/>
    <w:rsid w:val="0002718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Roel mast</cp:lastModifiedBy>
  <cp:revision>11</cp:revision>
  <dcterms:created xsi:type="dcterms:W3CDTF">2017-04-19T11:32:00Z</dcterms:created>
  <dcterms:modified xsi:type="dcterms:W3CDTF">2017-04-20T09:55:00Z</dcterms:modified>
</cp:coreProperties>
</file>