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A3" w:rsidRPr="00071555" w:rsidRDefault="001A33A3" w:rsidP="001A33A3">
      <w:pPr>
        <w:rPr>
          <w:rFonts w:asciiTheme="minorEastAsia" w:eastAsiaTheme="minorEastAsia" w:hAnsiTheme="minorEastAsia"/>
          <w:b/>
          <w:bCs/>
          <w:sz w:val="32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4D2BCB" w:rsidP="004D2BCB">
      <w:pPr>
        <w:pStyle w:val="a7"/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 w:cs="宋体" w:hint="eastAsia"/>
          <w:b/>
          <w:sz w:val="48"/>
          <w:szCs w:val="48"/>
        </w:rPr>
        <w:t>易平台自定义组件实现</w:t>
      </w: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  <w:b/>
          <w:sz w:val="48"/>
          <w:szCs w:val="48"/>
        </w:rPr>
      </w:pPr>
    </w:p>
    <w:p w:rsidR="001A33A3" w:rsidRPr="00071555" w:rsidRDefault="001A33A3" w:rsidP="001A33A3">
      <w:pPr>
        <w:pStyle w:val="a7"/>
        <w:ind w:firstLine="0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pStyle w:val="a7"/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rPr>
          <w:rFonts w:asciiTheme="minorEastAsia" w:eastAsiaTheme="minorEastAsia" w:hAnsiTheme="minorEastAsia"/>
          <w:color w:val="000000"/>
          <w:sz w:val="24"/>
        </w:rPr>
      </w:pPr>
    </w:p>
    <w:p w:rsidR="001A33A3" w:rsidRPr="00071555" w:rsidRDefault="001A33A3" w:rsidP="001A33A3">
      <w:pPr>
        <w:rPr>
          <w:rFonts w:asciiTheme="minorEastAsia" w:eastAsiaTheme="minorEastAsia" w:hAnsiTheme="minorEastAsia"/>
        </w:rPr>
      </w:pPr>
    </w:p>
    <w:p w:rsidR="001A33A3" w:rsidRPr="00071555" w:rsidRDefault="001A33A3" w:rsidP="001A33A3">
      <w:pPr>
        <w:widowControl/>
        <w:jc w:val="left"/>
        <w:rPr>
          <w:rFonts w:asciiTheme="minorEastAsia" w:eastAsiaTheme="minorEastAsia" w:hAnsiTheme="minorEastAsia"/>
        </w:rPr>
      </w:pPr>
      <w:r w:rsidRPr="00071555">
        <w:rPr>
          <w:rFonts w:asciiTheme="minorEastAsia" w:eastAsiaTheme="minorEastAsia" w:hAnsiTheme="minorEastAsia"/>
        </w:rPr>
        <w:br w:type="page"/>
      </w:r>
    </w:p>
    <w:p w:rsidR="001A33A3" w:rsidRPr="00071555" w:rsidRDefault="001A33A3" w:rsidP="001A33A3">
      <w:pPr>
        <w:pStyle w:val="aa"/>
        <w:rPr>
          <w:rFonts w:asciiTheme="minorEastAsia" w:eastAsiaTheme="minorEastAsia" w:hAnsiTheme="minorEastAsia"/>
        </w:rPr>
      </w:pPr>
      <w:bookmarkStart w:id="0" w:name="_Toc132015450"/>
      <w:bookmarkStart w:id="1" w:name="_Toc424053440"/>
      <w:r w:rsidRPr="00071555">
        <w:rPr>
          <w:rFonts w:asciiTheme="minorEastAsia" w:eastAsiaTheme="minorEastAsia" w:hAnsiTheme="minorEastAsia" w:cs="宋体" w:hint="eastAsia"/>
        </w:rPr>
        <w:lastRenderedPageBreak/>
        <w:t>目录</w:t>
      </w:r>
      <w:bookmarkEnd w:id="0"/>
      <w:bookmarkEnd w:id="1"/>
    </w:p>
    <w:p w:rsidR="001A33A3" w:rsidRPr="00071555" w:rsidRDefault="001A33A3" w:rsidP="001A33A3">
      <w:pPr>
        <w:pStyle w:val="a8"/>
        <w:ind w:firstLine="0"/>
        <w:rPr>
          <w:rFonts w:asciiTheme="minorEastAsia" w:eastAsiaTheme="minorEastAsia" w:hAnsiTheme="minorEastAsia"/>
        </w:rPr>
      </w:pPr>
    </w:p>
    <w:p w:rsidR="00C45158" w:rsidRDefault="003714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7149F">
        <w:rPr>
          <w:rFonts w:asciiTheme="minorEastAsia" w:eastAsiaTheme="minorEastAsia" w:hAnsiTheme="minorEastAsia" w:hint="eastAsia"/>
        </w:rPr>
        <w:fldChar w:fldCharType="begin"/>
      </w:r>
      <w:r w:rsidR="001A33A3" w:rsidRPr="00071555">
        <w:rPr>
          <w:rFonts w:asciiTheme="minorEastAsia" w:eastAsiaTheme="minorEastAsia" w:hAnsiTheme="minorEastAsia" w:hint="eastAsia"/>
        </w:rPr>
        <w:instrText xml:space="preserve"> TOC \o "1-3" \h \z </w:instrText>
      </w:r>
      <w:r w:rsidRPr="0037149F">
        <w:rPr>
          <w:rFonts w:asciiTheme="minorEastAsia" w:eastAsiaTheme="minorEastAsia" w:hAnsiTheme="minorEastAsia" w:hint="eastAsia"/>
        </w:rPr>
        <w:fldChar w:fldCharType="separate"/>
      </w:r>
      <w:hyperlink w:anchor="_Toc424053440" w:history="1"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>目录</w:t>
        </w:r>
        <w:r w:rsidR="00C4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158">
          <w:rPr>
            <w:noProof/>
            <w:webHidden/>
          </w:rPr>
          <w:instrText xml:space="preserve"> PAGEREF _Toc424053440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1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5158" w:rsidRDefault="003714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053441" w:history="1">
        <w:r w:rsidR="00C45158" w:rsidRPr="002E5B1C">
          <w:rPr>
            <w:rStyle w:val="a9"/>
            <w:rFonts w:asciiTheme="minorEastAsia" w:hAnsiTheme="minorEastAsia"/>
            <w:noProof/>
          </w:rPr>
          <w:t>1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 xml:space="preserve"> 组件类型</w:t>
        </w:r>
        <w:r w:rsidR="00C4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158">
          <w:rPr>
            <w:noProof/>
            <w:webHidden/>
          </w:rPr>
          <w:instrText xml:space="preserve"> PAGEREF _Toc424053441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1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5158" w:rsidRDefault="003714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053442" w:history="1">
        <w:r w:rsidR="00C45158" w:rsidRPr="002E5B1C">
          <w:rPr>
            <w:rStyle w:val="a9"/>
            <w:rFonts w:asciiTheme="minorEastAsia" w:hAnsiTheme="minorEastAsia" w:cs="宋体"/>
            <w:noProof/>
          </w:rPr>
          <w:t>2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 xml:space="preserve"> 单机</w:t>
        </w:r>
        <w:r w:rsidR="00C45158" w:rsidRPr="002E5B1C">
          <w:rPr>
            <w:rStyle w:val="a9"/>
            <w:rFonts w:asciiTheme="minorEastAsia" w:hAnsiTheme="minorEastAsia" w:cs="宋体"/>
            <w:noProof/>
          </w:rPr>
          <w:t>Jar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>组件的实现</w:t>
        </w:r>
        <w:r w:rsidR="00C4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158">
          <w:rPr>
            <w:noProof/>
            <w:webHidden/>
          </w:rPr>
          <w:instrText xml:space="preserve"> PAGEREF _Toc424053442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1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5158" w:rsidRDefault="003714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053443" w:history="1">
        <w:r w:rsidR="00C45158" w:rsidRPr="002E5B1C">
          <w:rPr>
            <w:rStyle w:val="a9"/>
            <w:rFonts w:asciiTheme="minorEastAsia" w:hAnsiTheme="minorEastAsia" w:cs="宋体"/>
            <w:noProof/>
          </w:rPr>
          <w:t>3 Spark Jar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>组件的实现</w:t>
        </w:r>
        <w:r w:rsidR="00C4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158">
          <w:rPr>
            <w:noProof/>
            <w:webHidden/>
          </w:rPr>
          <w:instrText xml:space="preserve"> PAGEREF _Toc424053443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1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5158" w:rsidRDefault="0037149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4053444" w:history="1">
        <w:r w:rsidR="00C45158" w:rsidRPr="002E5B1C">
          <w:rPr>
            <w:rStyle w:val="a9"/>
            <w:rFonts w:asciiTheme="minorEastAsia" w:hAnsiTheme="minorEastAsia" w:cs="宋体"/>
            <w:noProof/>
          </w:rPr>
          <w:t>4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 xml:space="preserve"> 单机</w:t>
        </w:r>
        <w:r w:rsidR="00C45158" w:rsidRPr="002E5B1C">
          <w:rPr>
            <w:rStyle w:val="a9"/>
            <w:rFonts w:asciiTheme="minorEastAsia" w:hAnsiTheme="minorEastAsia" w:cs="宋体"/>
            <w:noProof/>
          </w:rPr>
          <w:t>Shell</w:t>
        </w:r>
        <w:r w:rsidR="00C45158" w:rsidRPr="002E5B1C">
          <w:rPr>
            <w:rStyle w:val="a9"/>
            <w:rFonts w:asciiTheme="minorEastAsia" w:hAnsiTheme="minorEastAsia" w:cs="宋体" w:hint="eastAsia"/>
            <w:noProof/>
          </w:rPr>
          <w:t>的实现</w:t>
        </w:r>
        <w:r w:rsidR="00C451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5158">
          <w:rPr>
            <w:noProof/>
            <w:webHidden/>
          </w:rPr>
          <w:instrText xml:space="preserve"> PAGEREF _Toc424053444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51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33A3" w:rsidRPr="00071555" w:rsidRDefault="0037149F" w:rsidP="001A33A3">
      <w:pPr>
        <w:pStyle w:val="a8"/>
        <w:ind w:firstLine="0"/>
        <w:rPr>
          <w:rFonts w:asciiTheme="minorEastAsia" w:eastAsiaTheme="minorEastAsia" w:hAnsiTheme="minorEastAsia"/>
          <w:sz w:val="18"/>
        </w:rPr>
      </w:pPr>
      <w:r w:rsidRPr="00071555">
        <w:rPr>
          <w:rFonts w:asciiTheme="minorEastAsia" w:eastAsiaTheme="minorEastAsia" w:hAnsiTheme="minorEastAsia" w:hint="eastAsia"/>
        </w:rPr>
        <w:fldChar w:fldCharType="end"/>
      </w:r>
    </w:p>
    <w:p w:rsidR="001A33A3" w:rsidRPr="00071555" w:rsidRDefault="001A33A3" w:rsidP="001A33A3">
      <w:pPr>
        <w:pStyle w:val="a7"/>
        <w:rPr>
          <w:rFonts w:asciiTheme="minorEastAsia" w:eastAsiaTheme="minorEastAsia" w:hAnsiTheme="minorEastAsia"/>
        </w:rPr>
        <w:sectPr w:rsidR="001A33A3" w:rsidRPr="00071555" w:rsidSect="00AE2B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33A3" w:rsidRPr="00071555" w:rsidRDefault="004D2BCB" w:rsidP="001A33A3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rFonts w:asciiTheme="minorEastAsia" w:eastAsiaTheme="minorEastAsia" w:hAnsiTheme="minorEastAsia"/>
          <w:sz w:val="28"/>
          <w:szCs w:val="28"/>
        </w:rPr>
      </w:pPr>
      <w:bookmarkStart w:id="2" w:name="_Toc424053441"/>
      <w:bookmarkStart w:id="3" w:name="_Toc132015452"/>
      <w:r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组件类型</w:t>
      </w:r>
      <w:bookmarkEnd w:id="2"/>
    </w:p>
    <w:p w:rsidR="001A33A3" w:rsidRDefault="001A33A3" w:rsidP="001A33A3">
      <w:pPr>
        <w:pStyle w:val="a0"/>
        <w:spacing w:line="240" w:lineRule="auto"/>
        <w:ind w:firstLine="42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易平台</w:t>
      </w:r>
      <w:r w:rsidR="004D2BCB">
        <w:rPr>
          <w:rFonts w:asciiTheme="minorEastAsia" w:eastAsiaTheme="minorEastAsia" w:hAnsiTheme="minorEastAsia" w:cs="宋体" w:hint="eastAsia"/>
          <w:sz w:val="21"/>
          <w:szCs w:val="21"/>
        </w:rPr>
        <w:t>可以自定义三种类型的组件：</w:t>
      </w:r>
    </w:p>
    <w:p w:rsidR="001A33A3" w:rsidRDefault="004D2BCB" w:rsidP="001A33A3">
      <w:pPr>
        <w:pStyle w:val="a0"/>
        <w:numPr>
          <w:ilvl w:val="0"/>
          <w:numId w:val="4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单机Jar</w:t>
      </w:r>
      <w:r w:rsidR="00761670">
        <w:rPr>
          <w:rFonts w:asciiTheme="minorEastAsia" w:eastAsiaTheme="minorEastAsia" w:hAnsiTheme="minorEastAsia" w:cs="宋体" w:hint="eastAsia"/>
          <w:sz w:val="21"/>
          <w:szCs w:val="21"/>
        </w:rPr>
        <w:t>：单机运行的java程序。</w:t>
      </w:r>
    </w:p>
    <w:p w:rsidR="001A33A3" w:rsidRPr="008860A5" w:rsidRDefault="00761670" w:rsidP="001A33A3">
      <w:pPr>
        <w:pStyle w:val="a0"/>
        <w:numPr>
          <w:ilvl w:val="0"/>
          <w:numId w:val="4"/>
        </w:numPr>
        <w:spacing w:line="240" w:lineRule="auto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Spark Jar：Spark程序。</w:t>
      </w:r>
    </w:p>
    <w:p w:rsidR="001A33A3" w:rsidRPr="00071555" w:rsidRDefault="00761670" w:rsidP="001A33A3">
      <w:pPr>
        <w:pStyle w:val="a0"/>
        <w:numPr>
          <w:ilvl w:val="0"/>
          <w:numId w:val="4"/>
        </w:numPr>
        <w:spacing w:line="240" w:lineRule="auto"/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单机Shell：单机运行的shell脚本程序。</w:t>
      </w:r>
    </w:p>
    <w:p w:rsidR="001A33A3" w:rsidRDefault="007F731B" w:rsidP="001A33A3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rFonts w:asciiTheme="minorEastAsia" w:eastAsiaTheme="minorEastAsia" w:hAnsiTheme="minorEastAsia" w:cs="宋体"/>
          <w:sz w:val="28"/>
          <w:szCs w:val="28"/>
        </w:rPr>
      </w:pPr>
      <w:bookmarkStart w:id="4" w:name="_Toc424053442"/>
      <w:r w:rsidRPr="007F731B">
        <w:rPr>
          <w:rFonts w:asciiTheme="minorEastAsia" w:eastAsiaTheme="minorEastAsia" w:hAnsiTheme="minorEastAsia" w:cs="宋体" w:hint="eastAsia"/>
          <w:sz w:val="28"/>
          <w:szCs w:val="28"/>
        </w:rPr>
        <w:t>单机Jar组件的实现</w:t>
      </w:r>
      <w:bookmarkEnd w:id="4"/>
    </w:p>
    <w:p w:rsidR="00C820C7" w:rsidRDefault="00C820C7" w:rsidP="00C820C7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创建java工程。示例工程名为</w:t>
      </w:r>
      <w:r w:rsidRPr="00C820C7">
        <w:rPr>
          <w:rFonts w:asciiTheme="minorEastAsia" w:eastAsiaTheme="minorEastAsia" w:hAnsiTheme="minorEastAsia" w:cs="宋体"/>
          <w:sz w:val="21"/>
          <w:szCs w:val="21"/>
        </w:rPr>
        <w:t>ComponentDemo</w:t>
      </w:r>
      <w:r>
        <w:rPr>
          <w:rFonts w:asciiTheme="minorEastAsia" w:eastAsiaTheme="minorEastAsia" w:hAnsiTheme="minorEastAsia" w:cs="宋体"/>
          <w:sz w:val="21"/>
          <w:szCs w:val="21"/>
        </w:rPr>
        <w:t>。</w:t>
      </w:r>
    </w:p>
    <w:p w:rsidR="00E04629" w:rsidRDefault="00A653EA" w:rsidP="00E04629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653EA">
        <w:rPr>
          <w:rFonts w:asciiTheme="minorEastAsia" w:eastAsiaTheme="minorEastAsia" w:hAnsiTheme="minorEastAsia" w:cs="宋体" w:hint="eastAsia"/>
          <w:noProof/>
          <w:sz w:val="21"/>
          <w:szCs w:val="21"/>
        </w:rPr>
        <w:drawing>
          <wp:inline distT="0" distB="0" distL="0" distR="0">
            <wp:extent cx="3598793" cy="4761903"/>
            <wp:effectExtent l="19050" t="0" r="1657" b="0"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31" cy="47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C7" w:rsidRDefault="00C820C7" w:rsidP="00C820C7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下载自定义组件依赖的jar包（</w:t>
      </w:r>
      <w:r w:rsidR="00322A7F" w:rsidRPr="00322A7F">
        <w:rPr>
          <w:rFonts w:asciiTheme="minorEastAsia" w:eastAsiaTheme="minorEastAsia" w:hAnsiTheme="minorEastAsia" w:cs="宋体" w:hint="eastAsia"/>
          <w:sz w:val="21"/>
          <w:szCs w:val="21"/>
        </w:rPr>
        <w:t>自定义组件依赖Jar包.zip</w:t>
      </w:r>
      <w:r>
        <w:rPr>
          <w:rFonts w:asciiTheme="minorEastAsia" w:eastAsiaTheme="minorEastAsia" w:hAnsiTheme="minorEastAsia" w:cs="宋体"/>
          <w:sz w:val="21"/>
          <w:szCs w:val="21"/>
        </w:rPr>
        <w:t>）</w:t>
      </w:r>
      <w:r w:rsidR="00322A7F">
        <w:rPr>
          <w:rFonts w:asciiTheme="minorEastAsia" w:eastAsiaTheme="minorEastAsia" w:hAnsiTheme="minorEastAsia" w:cs="宋体"/>
          <w:sz w:val="21"/>
          <w:szCs w:val="21"/>
        </w:rPr>
        <w:t>，并通过build</w:t>
      </w:r>
      <w:r w:rsidR="00322A7F">
        <w:rPr>
          <w:rFonts w:asciiTheme="minorEastAsia" w:eastAsiaTheme="minorEastAsia" w:hAnsiTheme="minorEastAsia" w:cs="宋体" w:hint="eastAsia"/>
          <w:sz w:val="21"/>
          <w:szCs w:val="21"/>
        </w:rPr>
        <w:t xml:space="preserve"> path加入到工程里面。</w:t>
      </w:r>
    </w:p>
    <w:p w:rsidR="00A653EA" w:rsidRDefault="00A653EA" w:rsidP="00A653EA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653EA">
        <w:rPr>
          <w:rFonts w:asciiTheme="minorEastAsia" w:eastAsiaTheme="minorEastAsia" w:hAnsiTheme="minorEastAsia" w:cs="宋体" w:hint="eastAsia"/>
          <w:noProof/>
          <w:sz w:val="21"/>
          <w:szCs w:val="21"/>
        </w:rPr>
        <w:lastRenderedPageBreak/>
        <w:drawing>
          <wp:inline distT="0" distB="0" distL="0" distR="0">
            <wp:extent cx="4537047" cy="3471119"/>
            <wp:effectExtent l="19050" t="0" r="0" b="0"/>
            <wp:docPr id="1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391" cy="347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7F" w:rsidRDefault="00322A7F" w:rsidP="00C820C7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创建一个继承com.darwin.itf.</w:t>
      </w:r>
      <w:r w:rsidRPr="00322A7F">
        <w:rPr>
          <w:rFonts w:asciiTheme="minorEastAsia" w:eastAsiaTheme="minorEastAsia" w:hAnsiTheme="minorEastAsia" w:cs="宋体"/>
          <w:sz w:val="21"/>
          <w:szCs w:val="21"/>
        </w:rPr>
        <w:t>CustomAction</w:t>
      </w:r>
      <w:r>
        <w:rPr>
          <w:rFonts w:asciiTheme="minorEastAsia" w:eastAsiaTheme="minorEastAsia" w:hAnsiTheme="minorEastAsia" w:cs="宋体"/>
          <w:sz w:val="21"/>
          <w:szCs w:val="21"/>
        </w:rPr>
        <w:t>的类（示例程序中的类名为：</w:t>
      </w:r>
      <w:r w:rsidRPr="00322A7F">
        <w:rPr>
          <w:rFonts w:asciiTheme="minorEastAsia" w:eastAsiaTheme="minorEastAsia" w:hAnsiTheme="minorEastAsia" w:cs="宋体"/>
          <w:sz w:val="21"/>
          <w:szCs w:val="21"/>
        </w:rPr>
        <w:t>JavaRemoveDuplicate</w:t>
      </w:r>
      <w:r>
        <w:rPr>
          <w:rFonts w:asciiTheme="minorEastAsia" w:eastAsiaTheme="minorEastAsia" w:hAnsiTheme="minorEastAsia" w:cs="宋体"/>
          <w:sz w:val="21"/>
          <w:szCs w:val="21"/>
        </w:rPr>
        <w:t>）。</w:t>
      </w:r>
    </w:p>
    <w:p w:rsidR="00A653EA" w:rsidRDefault="00A653EA" w:rsidP="00A653EA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lastRenderedPageBreak/>
        <w:drawing>
          <wp:inline distT="0" distB="0" distL="0" distR="0">
            <wp:extent cx="4062280" cy="4778734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25" cy="478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7F" w:rsidRDefault="00322A7F" w:rsidP="00C820C7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需要实现三个方法：</w:t>
      </w:r>
    </w:p>
    <w:p w:rsidR="00322A7F" w:rsidRDefault="00322A7F" w:rsidP="00322A7F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runAction:自定义组件的具体业务逻辑在该方法中实现，可以通过参数中的logger来打印日志。</w:t>
      </w:r>
    </w:p>
    <w:p w:rsidR="00322A7F" w:rsidRDefault="00322A7F" w:rsidP="00322A7F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getOutputFileName:如果组件需要将结果写入HDFS，最终的文件名需要通过该方法指定，例如：“rm_dup_result”</w:t>
      </w:r>
      <w:r w:rsidR="00F46D66">
        <w:rPr>
          <w:rFonts w:asciiTheme="minorEastAsia" w:eastAsiaTheme="minorEastAsia" w:hAnsiTheme="minorEastAsia" w:cs="宋体" w:hint="eastAsia"/>
          <w:sz w:val="21"/>
          <w:szCs w:val="21"/>
        </w:rPr>
        <w:t>。</w:t>
      </w:r>
    </w:p>
    <w:p w:rsidR="00F46D66" w:rsidRDefault="00AE2B63" w:rsidP="00322A7F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E2B63">
        <w:rPr>
          <w:rFonts w:asciiTheme="minorEastAsia" w:eastAsiaTheme="minorEastAsia" w:hAnsiTheme="minorEastAsia" w:cs="宋体"/>
          <w:sz w:val="21"/>
          <w:szCs w:val="21"/>
        </w:rPr>
        <w:t>terminateAction</w:t>
      </w:r>
      <w:r>
        <w:rPr>
          <w:rFonts w:asciiTheme="minorEastAsia" w:eastAsiaTheme="minorEastAsia" w:hAnsiTheme="minorEastAsia" w:cs="宋体"/>
          <w:sz w:val="21"/>
          <w:szCs w:val="21"/>
        </w:rPr>
        <w:t>：该方法用来终止组件的，如果组件需要终止，而组件中用到了多线程或者循环，可以通过实现该方法来终止。</w:t>
      </w:r>
    </w:p>
    <w:p w:rsidR="00AE2B63" w:rsidRDefault="00AE2B63" w:rsidP="00AE2B63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 w:rsidRPr="0059322F">
        <w:rPr>
          <w:rFonts w:asciiTheme="minorEastAsia" w:eastAsiaTheme="minorEastAsia" w:hAnsiTheme="minorEastAsia" w:cs="宋体"/>
          <w:sz w:val="21"/>
          <w:szCs w:val="21"/>
        </w:rPr>
        <w:t>CustomAction提</w:t>
      </w:r>
      <w:r>
        <w:rPr>
          <w:rFonts w:asciiTheme="minorEastAsia" w:eastAsiaTheme="minorEastAsia" w:hAnsiTheme="minorEastAsia" w:cs="宋体"/>
          <w:sz w:val="21"/>
          <w:szCs w:val="21"/>
        </w:rPr>
        <w:t>供的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其他方法：</w:t>
      </w:r>
    </w:p>
    <w:p w:rsidR="00AE1BF5" w:rsidRDefault="00AE2B63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E2B63">
        <w:rPr>
          <w:rFonts w:asciiTheme="minorEastAsia" w:eastAsiaTheme="minorEastAsia" w:hAnsiTheme="minorEastAsia" w:cs="宋体"/>
          <w:sz w:val="21"/>
          <w:szCs w:val="21"/>
        </w:rPr>
        <w:t>getCompId</w:t>
      </w:r>
      <w:r>
        <w:rPr>
          <w:rFonts w:asciiTheme="minorEastAsia" w:eastAsiaTheme="minorEastAsia" w:hAnsiTheme="minorEastAsia" w:cs="宋体"/>
          <w:sz w:val="21"/>
          <w:szCs w:val="21"/>
        </w:rPr>
        <w:t>：获取组件ID。</w:t>
      </w:r>
    </w:p>
    <w:p w:rsidR="00AE2B63" w:rsidRDefault="00AE2B63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E2B63">
        <w:rPr>
          <w:rFonts w:asciiTheme="minorEastAsia" w:eastAsiaTheme="minorEastAsia" w:hAnsiTheme="minorEastAsia" w:cs="宋体"/>
          <w:sz w:val="21"/>
          <w:szCs w:val="21"/>
        </w:rPr>
        <w:t>getCompCustomParam</w:t>
      </w:r>
      <w:r>
        <w:rPr>
          <w:rFonts w:asciiTheme="minorEastAsia" w:eastAsiaTheme="minorEastAsia" w:hAnsiTheme="minorEastAsia" w:cs="宋体"/>
          <w:sz w:val="21"/>
          <w:szCs w:val="21"/>
        </w:rPr>
        <w:t>：获取前台页面传入的参数，</w:t>
      </w:r>
      <w:r w:rsidR="00AE1BF5">
        <w:rPr>
          <w:rFonts w:asciiTheme="minorEastAsia" w:eastAsiaTheme="minorEastAsia" w:hAnsiTheme="minorEastAsia" w:cs="宋体"/>
          <w:sz w:val="21"/>
          <w:szCs w:val="21"/>
        </w:rPr>
        <w:t>参数必须与</w:t>
      </w:r>
      <w:r w:rsidR="00AE1BF5">
        <w:rPr>
          <w:rFonts w:asciiTheme="minorEastAsia" w:eastAsiaTheme="minorEastAsia" w:hAnsiTheme="minorEastAsia" w:cs="宋体" w:hint="eastAsia"/>
          <w:sz w:val="21"/>
          <w:szCs w:val="21"/>
        </w:rPr>
        <w:t>“</w:t>
      </w:r>
      <w:r w:rsidR="00AE1BF5" w:rsidRPr="00AE1BF5">
        <w:rPr>
          <w:rFonts w:asciiTheme="minorEastAsia" w:eastAsiaTheme="minorEastAsia" w:hAnsiTheme="minorEastAsia" w:cs="宋体"/>
          <w:sz w:val="21"/>
          <w:szCs w:val="21"/>
        </w:rPr>
        <w:t>自定义组件新增编辑</w:t>
      </w:r>
      <w:r w:rsidR="00AE1BF5">
        <w:rPr>
          <w:rFonts w:asciiTheme="minorEastAsia" w:eastAsiaTheme="minorEastAsia" w:hAnsiTheme="minorEastAsia" w:cs="宋体" w:hint="eastAsia"/>
          <w:sz w:val="21"/>
          <w:szCs w:val="21"/>
        </w:rPr>
        <w:t>”页面的</w:t>
      </w:r>
      <w:r w:rsidR="00AE1BF5" w:rsidRPr="00AE1BF5">
        <w:rPr>
          <w:rFonts w:asciiTheme="minorEastAsia" w:eastAsiaTheme="minorEastAsia" w:hAnsiTheme="minorEastAsia" w:cs="宋体"/>
          <w:sz w:val="21"/>
          <w:szCs w:val="21"/>
        </w:rPr>
        <w:t>参数名称</w:t>
      </w:r>
      <w:r w:rsidR="00AE1BF5">
        <w:rPr>
          <w:rFonts w:asciiTheme="minorEastAsia" w:eastAsiaTheme="minorEastAsia" w:hAnsiTheme="minorEastAsia" w:cs="宋体"/>
          <w:sz w:val="21"/>
          <w:szCs w:val="21"/>
        </w:rPr>
        <w:t>相同。</w:t>
      </w:r>
    </w:p>
    <w:p w:rsidR="00F801F4" w:rsidRDefault="00F801F4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F801F4">
        <w:rPr>
          <w:rFonts w:asciiTheme="minorEastAsia" w:eastAsiaTheme="minorEastAsia" w:hAnsiTheme="minorEastAsia" w:cs="宋体"/>
          <w:sz w:val="21"/>
          <w:szCs w:val="21"/>
        </w:rPr>
        <w:t>readLine</w:t>
      </w:r>
      <w:r>
        <w:rPr>
          <w:rFonts w:asciiTheme="minorEastAsia" w:eastAsiaTheme="minorEastAsia" w:hAnsiTheme="minorEastAsia" w:cs="宋体"/>
          <w:sz w:val="21"/>
          <w:szCs w:val="21"/>
        </w:rPr>
        <w:t>：按行读取HDFS文件内容。</w:t>
      </w:r>
    </w:p>
    <w:p w:rsidR="00F801F4" w:rsidRDefault="00C77AD5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FD663C">
        <w:rPr>
          <w:rFonts w:asciiTheme="minorEastAsia" w:eastAsiaTheme="minorEastAsia" w:hAnsiTheme="minorEastAsia" w:cs="宋体"/>
          <w:sz w:val="21"/>
          <w:szCs w:val="21"/>
        </w:rPr>
        <w:t>g</w:t>
      </w:r>
      <w:r w:rsidRPr="00C77AD5">
        <w:rPr>
          <w:rFonts w:asciiTheme="minorEastAsia" w:eastAsiaTheme="minorEastAsia" w:hAnsiTheme="minorEastAsia" w:cs="宋体"/>
          <w:sz w:val="21"/>
          <w:szCs w:val="21"/>
        </w:rPr>
        <w:t>etOutPutPath</w:t>
      </w:r>
      <w:r>
        <w:rPr>
          <w:rFonts w:asciiTheme="minorEastAsia" w:eastAsiaTheme="minorEastAsia" w:hAnsiTheme="minorEastAsia" w:cs="宋体"/>
          <w:sz w:val="21"/>
          <w:szCs w:val="21"/>
        </w:rPr>
        <w:t>：获取结果保存的HDFS路径。</w:t>
      </w:r>
    </w:p>
    <w:p w:rsidR="00C77AD5" w:rsidRDefault="00FD663C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FD663C">
        <w:rPr>
          <w:rFonts w:asciiTheme="minorEastAsia" w:eastAsiaTheme="minorEastAsia" w:hAnsiTheme="minorEastAsia" w:cs="宋体"/>
          <w:sz w:val="21"/>
          <w:szCs w:val="21"/>
        </w:rPr>
        <w:t>writeLine</w:t>
      </w:r>
      <w:r>
        <w:rPr>
          <w:rFonts w:asciiTheme="minorEastAsia" w:eastAsiaTheme="minorEastAsia" w:hAnsiTheme="minorEastAsia" w:cs="宋体"/>
          <w:sz w:val="21"/>
          <w:szCs w:val="21"/>
        </w:rPr>
        <w:t>：按行写入HDFS。</w:t>
      </w:r>
    </w:p>
    <w:p w:rsidR="00FD663C" w:rsidRDefault="000755A5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0755A5">
        <w:rPr>
          <w:rFonts w:asciiTheme="minorEastAsia" w:eastAsiaTheme="minorEastAsia" w:hAnsiTheme="minorEastAsia" w:cs="宋体"/>
          <w:sz w:val="21"/>
          <w:szCs w:val="21"/>
        </w:rPr>
        <w:t>flushLineOutput</w:t>
      </w:r>
      <w:r>
        <w:rPr>
          <w:rFonts w:asciiTheme="minorEastAsia" w:eastAsiaTheme="minorEastAsia" w:hAnsiTheme="minorEastAsia" w:cs="宋体"/>
          <w:sz w:val="21"/>
          <w:szCs w:val="21"/>
        </w:rPr>
        <w:t>：flush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out put util.</w:t>
      </w:r>
    </w:p>
    <w:p w:rsidR="000755A5" w:rsidRDefault="004F4F65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4F4F65">
        <w:rPr>
          <w:rFonts w:asciiTheme="minorEastAsia" w:eastAsiaTheme="minorEastAsia" w:hAnsiTheme="minorEastAsia" w:cs="宋体"/>
          <w:sz w:val="21"/>
          <w:szCs w:val="21"/>
        </w:rPr>
        <w:t>getPeriodStr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:获取当前组件所在组件所处的周期。</w:t>
      </w:r>
    </w:p>
    <w:p w:rsidR="00A653EA" w:rsidRDefault="00D074C2" w:rsidP="00AE1BF5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下面我们看一下组件的完整实现代码：</w:t>
      </w:r>
    </w:p>
    <w:p w:rsidR="00D074C2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/**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 xml:space="preserve"> * Java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去重组件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: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单机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Jar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，需要继承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CustomAction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。</w:t>
      </w:r>
      <w:r w:rsidRPr="009A5D0B">
        <w:rPr>
          <w:rFonts w:ascii="Courier New" w:eastAsiaTheme="minorEastAsia" w:hAnsi="Courier New" w:cs="Courier New"/>
          <w:color w:val="7F7F9F"/>
          <w:kern w:val="0"/>
          <w:sz w:val="18"/>
          <w:szCs w:val="18"/>
        </w:rPr>
        <w:t>&lt;/br&gt;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 xml:space="preserve"> * 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该示例程序实现了从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HDFS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获取数据，通过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java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程序去重，将结果保存到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HDFS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上。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*/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publicclass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  <w:highlight w:val="lightGray"/>
        </w:rPr>
        <w:t>JavaRemoveDuplicate</w:t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extends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CustomAction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privatestaticfinallong</w:t>
      </w:r>
      <w:r w:rsidRPr="009A5D0B">
        <w:rPr>
          <w:rFonts w:ascii="Courier New" w:eastAsiaTheme="minorEastAsia" w:hAnsi="Courier New" w:cs="Courier New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2461183955101761992L;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@Override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publicint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runAction(CompLoggerInterface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logger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</w:t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获取页面输入的参数，通过基类中的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getCompCustomParam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方法。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inputPath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getCompCustomParam(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"inputPath"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输入路径。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Set&lt;String&gt;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contentSet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HashSet&lt;String&gt;(); 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使用基类中的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readLine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方法，按行读取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HDFS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数据。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logger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.info(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"input path:"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inputPath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while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(readLine(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inputPath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"UTF-8"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 != </w:t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null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String 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line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readLine(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inputPath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, 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"UTF-8"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).trim();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logger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.info(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line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contentSet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.add(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line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使用基类中的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writeLine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方法，按行写入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HDFS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(String 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line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: 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contentSet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writeLine(</w:t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line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+ 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"\n"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使用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logger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可以在页面中打印日志。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A3E3E"/>
          <w:kern w:val="0"/>
          <w:sz w:val="18"/>
          <w:szCs w:val="18"/>
        </w:rPr>
        <w:t>logger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.info(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自定义组件实现完成！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);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0;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/**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ab/>
        <w:t xml:space="preserve"> * 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如果运算结果需要落地到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HDFS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，这里需要给出落地的文件名</w:t>
      </w:r>
      <w:r w:rsidRPr="009A5D0B">
        <w:rPr>
          <w:rFonts w:ascii="Courier New" w:eastAsiaTheme="minorEastAsia" w:hAnsi="Courier New" w:cs="Courier New"/>
          <w:color w:val="7F7F9F"/>
          <w:kern w:val="0"/>
          <w:sz w:val="18"/>
          <w:szCs w:val="18"/>
        </w:rPr>
        <w:t>&lt;/br&gt;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ab/>
        <w:t xml:space="preserve"> * </w:t>
      </w: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因为页面只给出到最终结果说在的路径。</w:t>
      </w:r>
      <w:r w:rsidRPr="009A5D0B">
        <w:rPr>
          <w:rFonts w:ascii="Courier New" w:eastAsiaTheme="minorEastAsia" w:hAnsi="Courier New" w:cs="Courier New"/>
          <w:color w:val="7F7F9F"/>
          <w:kern w:val="0"/>
          <w:sz w:val="18"/>
          <w:szCs w:val="18"/>
        </w:rPr>
        <w:t>&lt;/br&gt;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ab/>
        <w:t xml:space="preserve"> */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@Override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String getOutputFileName()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可以指定一个固定名称，也可以按照周期时间规则生成文件名。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9A5D0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"rm_dup_result"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@Override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publicboolean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terminateAction() </w:t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协助终止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for</w:t>
      </w:r>
      <w:r w:rsidRPr="009A5D0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循环、终止线程（池）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9A5D0B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returnfalse</w:t>
      </w: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D074C2" w:rsidRPr="009A5D0B" w:rsidRDefault="00D074C2" w:rsidP="00D074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9A5D0B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}</w:t>
      </w:r>
    </w:p>
    <w:p w:rsidR="0059322F" w:rsidRDefault="0059322F" w:rsidP="0059322F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lastRenderedPageBreak/>
        <w:t>打包上传：将自定义组件打成jar包（不要包含所依赖的jar包），如果自定义组件还依赖了除“</w:t>
      </w:r>
      <w:r w:rsidRPr="00322A7F">
        <w:rPr>
          <w:rFonts w:asciiTheme="minorEastAsia" w:eastAsiaTheme="minorEastAsia" w:hAnsiTheme="minorEastAsia" w:cs="宋体" w:hint="eastAsia"/>
          <w:sz w:val="21"/>
          <w:szCs w:val="21"/>
        </w:rPr>
        <w:t>自定义组件依赖Jar包.zip</w:t>
      </w:r>
      <w:r>
        <w:rPr>
          <w:rFonts w:asciiTheme="minorEastAsia" w:eastAsiaTheme="minorEastAsia" w:hAnsiTheme="minorEastAsia" w:cs="宋体"/>
          <w:sz w:val="21"/>
          <w:szCs w:val="21"/>
        </w:rPr>
        <w:t>”中之外的其它jar包，则将那些jar包同组件打成的jar包一起打成一个zip包上传；如果没有依赖其他jar包，则只上传组件打成的jar包即可。</w:t>
      </w:r>
    </w:p>
    <w:p w:rsidR="0059322F" w:rsidRDefault="00E5211E" w:rsidP="0059322F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drawing>
          <wp:inline distT="0" distB="0" distL="0" distR="0">
            <wp:extent cx="5056817" cy="4039263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35" cy="403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1E" w:rsidRDefault="00E5211E" w:rsidP="0059322F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该组件只需要依赖“</w:t>
      </w:r>
      <w:r w:rsidRPr="00322A7F">
        <w:rPr>
          <w:rFonts w:asciiTheme="minorEastAsia" w:eastAsiaTheme="minorEastAsia" w:hAnsiTheme="minorEastAsia" w:cs="宋体" w:hint="eastAsia"/>
          <w:sz w:val="21"/>
          <w:szCs w:val="21"/>
        </w:rPr>
        <w:t>自定义组件依赖Jar包.zip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”中的jar包即可，所以只需上传该组件打成的jar包即可。另外添加的参数里面的参数名称inputPath一定要与代码中</w:t>
      </w:r>
      <w:r w:rsidRPr="00AE2B63">
        <w:rPr>
          <w:rFonts w:asciiTheme="minorEastAsia" w:eastAsiaTheme="minorEastAsia" w:hAnsiTheme="minorEastAsia" w:cs="宋体"/>
          <w:sz w:val="21"/>
          <w:szCs w:val="21"/>
        </w:rPr>
        <w:t>getCompCustomParam</w:t>
      </w:r>
      <w:r>
        <w:rPr>
          <w:rFonts w:asciiTheme="minorEastAsia" w:eastAsiaTheme="minorEastAsia" w:hAnsiTheme="minorEastAsia" w:cs="宋体"/>
          <w:sz w:val="21"/>
          <w:szCs w:val="21"/>
        </w:rPr>
        <w:t>方法的参数保持一致。</w:t>
      </w:r>
      <w:r w:rsidR="003C57F8">
        <w:rPr>
          <w:rFonts w:asciiTheme="minorEastAsia" w:eastAsiaTheme="minorEastAsia" w:hAnsiTheme="minorEastAsia" w:cs="宋体"/>
          <w:sz w:val="21"/>
          <w:szCs w:val="21"/>
        </w:rPr>
        <w:t>注意类名不要写错，一定要是继承</w:t>
      </w:r>
      <w:r w:rsidR="003C57F8" w:rsidRPr="0059322F">
        <w:rPr>
          <w:rFonts w:asciiTheme="minorEastAsia" w:eastAsiaTheme="minorEastAsia" w:hAnsiTheme="minorEastAsia" w:cs="宋体"/>
          <w:sz w:val="21"/>
          <w:szCs w:val="21"/>
        </w:rPr>
        <w:t>CustomAction</w:t>
      </w:r>
      <w:r w:rsidR="003C57F8">
        <w:rPr>
          <w:rFonts w:asciiTheme="minorEastAsia" w:eastAsiaTheme="minorEastAsia" w:hAnsiTheme="minorEastAsia" w:cs="宋体"/>
          <w:sz w:val="21"/>
          <w:szCs w:val="21"/>
        </w:rPr>
        <w:t>的那个类。</w:t>
      </w:r>
    </w:p>
    <w:p w:rsidR="000D237A" w:rsidRDefault="000D237A" w:rsidP="000D237A">
      <w:pPr>
        <w:pStyle w:val="a0"/>
        <w:numPr>
          <w:ilvl w:val="0"/>
          <w:numId w:val="7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自定义组件创建完毕，可以创建一个流程来测试一下了。</w:t>
      </w:r>
    </w:p>
    <w:p w:rsidR="00983EE9" w:rsidRDefault="00983EE9" w:rsidP="00983EE9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rFonts w:asciiTheme="minorEastAsia" w:eastAsiaTheme="minorEastAsia" w:hAnsiTheme="minorEastAsia" w:cs="宋体"/>
          <w:sz w:val="28"/>
          <w:szCs w:val="28"/>
        </w:rPr>
      </w:pPr>
      <w:bookmarkStart w:id="5" w:name="_Toc424053443"/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Spark </w:t>
      </w:r>
      <w:r w:rsidRPr="007F731B">
        <w:rPr>
          <w:rFonts w:asciiTheme="minorEastAsia" w:eastAsiaTheme="minorEastAsia" w:hAnsiTheme="minorEastAsia" w:cs="宋体" w:hint="eastAsia"/>
          <w:sz w:val="28"/>
          <w:szCs w:val="28"/>
        </w:rPr>
        <w:t>Jar组件的实现</w:t>
      </w:r>
      <w:bookmarkEnd w:id="5"/>
    </w:p>
    <w:p w:rsidR="00E04629" w:rsidRDefault="00435187" w:rsidP="00435187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为该组件创建一个java工程。</w:t>
      </w:r>
      <w:r w:rsidR="00C20CA0">
        <w:rPr>
          <w:rFonts w:asciiTheme="minorEastAsia" w:eastAsiaTheme="minorEastAsia" w:hAnsiTheme="minorEastAsia" w:cs="宋体"/>
          <w:sz w:val="21"/>
          <w:szCs w:val="21"/>
        </w:rPr>
        <w:t>这里还是使用</w:t>
      </w:r>
      <w:r w:rsidR="00C20CA0" w:rsidRPr="00C820C7">
        <w:rPr>
          <w:rFonts w:asciiTheme="minorEastAsia" w:eastAsiaTheme="minorEastAsia" w:hAnsiTheme="minorEastAsia" w:cs="宋体"/>
          <w:sz w:val="21"/>
          <w:szCs w:val="21"/>
        </w:rPr>
        <w:t>ComponentDemo</w:t>
      </w:r>
      <w:r w:rsidR="00C20CA0">
        <w:rPr>
          <w:rFonts w:asciiTheme="minorEastAsia" w:eastAsiaTheme="minorEastAsia" w:hAnsiTheme="minorEastAsia" w:cs="宋体"/>
          <w:sz w:val="21"/>
          <w:szCs w:val="21"/>
        </w:rPr>
        <w:t>工程。</w:t>
      </w:r>
    </w:p>
    <w:p w:rsidR="00C20CA0" w:rsidRDefault="00C20CA0" w:rsidP="00C20CA0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t>下载自定义组件依赖的jar包（</w:t>
      </w:r>
      <w:r w:rsidRPr="00322A7F">
        <w:rPr>
          <w:rFonts w:asciiTheme="minorEastAsia" w:eastAsiaTheme="minorEastAsia" w:hAnsiTheme="minorEastAsia" w:cs="宋体" w:hint="eastAsia"/>
          <w:sz w:val="21"/>
          <w:szCs w:val="21"/>
        </w:rPr>
        <w:t>自定义组件依赖Jar包.zip</w:t>
      </w:r>
      <w:r>
        <w:rPr>
          <w:rFonts w:asciiTheme="minorEastAsia" w:eastAsiaTheme="minorEastAsia" w:hAnsiTheme="minorEastAsia" w:cs="宋体"/>
          <w:sz w:val="21"/>
          <w:szCs w:val="21"/>
        </w:rPr>
        <w:t>），并通过build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 xml:space="preserve"> path加入到工程里面。（同单机Jar步骤2）</w:t>
      </w:r>
      <w:r w:rsidR="00936169">
        <w:rPr>
          <w:rFonts w:asciiTheme="minorEastAsia" w:eastAsiaTheme="minorEastAsia" w:hAnsiTheme="minorEastAsia" w:cs="宋体" w:hint="eastAsia"/>
          <w:sz w:val="21"/>
          <w:szCs w:val="21"/>
        </w:rPr>
        <w:t>。</w:t>
      </w:r>
    </w:p>
    <w:p w:rsidR="00CC4804" w:rsidRDefault="00CC4804" w:rsidP="00CC4804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创建一个继承com.darwin.abs.</w:t>
      </w:r>
      <w:r w:rsidRPr="00322A7F">
        <w:rPr>
          <w:rFonts w:asciiTheme="minorEastAsia" w:eastAsiaTheme="minorEastAsia" w:hAnsiTheme="minorEastAsia" w:cs="宋体"/>
          <w:sz w:val="21"/>
          <w:szCs w:val="21"/>
        </w:rPr>
        <w:t>Custom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Spark</w:t>
      </w:r>
      <w:r w:rsidRPr="00322A7F">
        <w:rPr>
          <w:rFonts w:asciiTheme="minorEastAsia" w:eastAsiaTheme="minorEastAsia" w:hAnsiTheme="minorEastAsia" w:cs="宋体"/>
          <w:sz w:val="21"/>
          <w:szCs w:val="21"/>
        </w:rPr>
        <w:t>Action</w:t>
      </w:r>
      <w:r>
        <w:rPr>
          <w:rFonts w:asciiTheme="minorEastAsia" w:eastAsiaTheme="minorEastAsia" w:hAnsiTheme="minorEastAsia" w:cs="宋体"/>
          <w:sz w:val="21"/>
          <w:szCs w:val="21"/>
        </w:rPr>
        <w:t>的类（示例程序中的类名为：</w:t>
      </w:r>
      <w:r w:rsidR="00B47869">
        <w:rPr>
          <w:rFonts w:asciiTheme="minorEastAsia" w:eastAsiaTheme="minorEastAsia" w:hAnsiTheme="minorEastAsia" w:cs="宋体" w:hint="eastAsia"/>
          <w:sz w:val="21"/>
          <w:szCs w:val="21"/>
        </w:rPr>
        <w:t>Spark</w:t>
      </w:r>
      <w:r w:rsidRPr="00322A7F">
        <w:rPr>
          <w:rFonts w:asciiTheme="minorEastAsia" w:eastAsiaTheme="minorEastAsia" w:hAnsiTheme="minorEastAsia" w:cs="宋体"/>
          <w:sz w:val="21"/>
          <w:szCs w:val="21"/>
        </w:rPr>
        <w:t>RemoveDuplicate</w:t>
      </w:r>
      <w:r>
        <w:rPr>
          <w:rFonts w:asciiTheme="minorEastAsia" w:eastAsiaTheme="minorEastAsia" w:hAnsiTheme="minorEastAsia" w:cs="宋体"/>
          <w:sz w:val="21"/>
          <w:szCs w:val="21"/>
        </w:rPr>
        <w:t>）。</w:t>
      </w:r>
    </w:p>
    <w:p w:rsidR="00DB419D" w:rsidRDefault="00DB419D" w:rsidP="00DB419D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noProof/>
          <w:szCs w:val="21"/>
        </w:rPr>
        <w:lastRenderedPageBreak/>
        <w:drawing>
          <wp:inline distT="0" distB="0" distL="0" distR="0">
            <wp:extent cx="4123111" cy="485029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781" cy="485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9D" w:rsidRDefault="00DB419D" w:rsidP="00DB419D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需要实现一个方法：</w:t>
      </w:r>
    </w:p>
    <w:p w:rsidR="00DB419D" w:rsidRDefault="00DB419D" w:rsidP="00DB419D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runAction:自定义组件的具体业务逻辑在该方法中实现，可以通过参数中的logger来打印日志。</w:t>
      </w:r>
    </w:p>
    <w:p w:rsidR="00C20CA0" w:rsidRDefault="003C5895" w:rsidP="00435187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 w:rsidRPr="003C5895">
        <w:rPr>
          <w:rFonts w:asciiTheme="minorEastAsia" w:eastAsiaTheme="minorEastAsia" w:hAnsiTheme="minorEastAsia" w:cs="宋体"/>
          <w:sz w:val="21"/>
          <w:szCs w:val="21"/>
        </w:rPr>
        <w:t>CustomSparkAction</w:t>
      </w:r>
      <w:r>
        <w:rPr>
          <w:rFonts w:asciiTheme="minorEastAsia" w:eastAsiaTheme="minorEastAsia" w:hAnsiTheme="minorEastAsia" w:cs="宋体"/>
          <w:sz w:val="21"/>
          <w:szCs w:val="21"/>
        </w:rPr>
        <w:t>提供的其他方法：</w:t>
      </w:r>
    </w:p>
    <w:p w:rsidR="003C5895" w:rsidRDefault="005F601B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5F601B">
        <w:rPr>
          <w:rFonts w:asciiTheme="minorEastAsia" w:eastAsiaTheme="minorEastAsia" w:hAnsiTheme="minorEastAsia" w:cs="宋体"/>
          <w:sz w:val="21"/>
          <w:szCs w:val="21"/>
        </w:rPr>
        <w:t>getSC</w:t>
      </w:r>
      <w:r>
        <w:rPr>
          <w:rFonts w:asciiTheme="minorEastAsia" w:eastAsiaTheme="minorEastAsia" w:hAnsiTheme="minorEastAsia" w:cs="宋体"/>
          <w:sz w:val="21"/>
          <w:szCs w:val="21"/>
        </w:rPr>
        <w:t>：获取Spark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Context。</w:t>
      </w:r>
    </w:p>
    <w:p w:rsidR="00F472C9" w:rsidRDefault="00C011F4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C011F4">
        <w:rPr>
          <w:rFonts w:asciiTheme="minorEastAsia" w:eastAsiaTheme="minorEastAsia" w:hAnsiTheme="minorEastAsia" w:cs="宋体"/>
          <w:sz w:val="21"/>
          <w:szCs w:val="21"/>
        </w:rPr>
        <w:t>getCompId</w:t>
      </w:r>
      <w:r>
        <w:rPr>
          <w:rFonts w:asciiTheme="minorEastAsia" w:eastAsiaTheme="minorEastAsia" w:hAnsiTheme="minorEastAsia" w:cs="宋体"/>
          <w:sz w:val="21"/>
          <w:szCs w:val="21"/>
        </w:rPr>
        <w:t>：获取组件ID。</w:t>
      </w:r>
    </w:p>
    <w:p w:rsidR="00C011F4" w:rsidRDefault="00C011F4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C011F4">
        <w:rPr>
          <w:rFonts w:asciiTheme="minorEastAsia" w:eastAsiaTheme="minorEastAsia" w:hAnsiTheme="minorEastAsia" w:cs="宋体"/>
          <w:sz w:val="21"/>
          <w:szCs w:val="21"/>
        </w:rPr>
        <w:t>getJobId</w:t>
      </w:r>
      <w:r>
        <w:rPr>
          <w:rFonts w:asciiTheme="minorEastAsia" w:eastAsiaTheme="minorEastAsia" w:hAnsiTheme="minorEastAsia" w:cs="宋体"/>
          <w:sz w:val="21"/>
          <w:szCs w:val="21"/>
        </w:rPr>
        <w:t>：获取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Spark任务ID。</w:t>
      </w:r>
    </w:p>
    <w:p w:rsidR="002C1278" w:rsidRDefault="002C1278" w:rsidP="002C1278">
      <w:pPr>
        <w:pStyle w:val="a0"/>
        <w:spacing w:line="240" w:lineRule="auto"/>
        <w:ind w:left="780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AE2B63">
        <w:rPr>
          <w:rFonts w:asciiTheme="minorEastAsia" w:eastAsiaTheme="minorEastAsia" w:hAnsiTheme="minorEastAsia" w:cs="宋体"/>
          <w:sz w:val="21"/>
          <w:szCs w:val="21"/>
        </w:rPr>
        <w:t>getCompCustomParam</w:t>
      </w:r>
      <w:r>
        <w:rPr>
          <w:rFonts w:asciiTheme="minorEastAsia" w:eastAsiaTheme="minorEastAsia" w:hAnsiTheme="minorEastAsia" w:cs="宋体"/>
          <w:sz w:val="21"/>
          <w:szCs w:val="21"/>
        </w:rPr>
        <w:t>：获取前台页面传入的参数，参数必须与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“</w:t>
      </w:r>
      <w:r w:rsidRPr="00AE1BF5">
        <w:rPr>
          <w:rFonts w:asciiTheme="minorEastAsia" w:eastAsiaTheme="minorEastAsia" w:hAnsiTheme="minorEastAsia" w:cs="宋体"/>
          <w:sz w:val="21"/>
          <w:szCs w:val="21"/>
        </w:rPr>
        <w:t>自定义组件新增编辑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”页面的</w:t>
      </w:r>
      <w:r w:rsidRPr="00AE1BF5">
        <w:rPr>
          <w:rFonts w:asciiTheme="minorEastAsia" w:eastAsiaTheme="minorEastAsia" w:hAnsiTheme="minorEastAsia" w:cs="宋体"/>
          <w:sz w:val="21"/>
          <w:szCs w:val="21"/>
        </w:rPr>
        <w:t>参数名称</w:t>
      </w:r>
      <w:r>
        <w:rPr>
          <w:rFonts w:asciiTheme="minorEastAsia" w:eastAsiaTheme="minorEastAsia" w:hAnsiTheme="minorEastAsia" w:cs="宋体"/>
          <w:sz w:val="21"/>
          <w:szCs w:val="21"/>
        </w:rPr>
        <w:t>相同。</w:t>
      </w:r>
    </w:p>
    <w:p w:rsidR="00C011F4" w:rsidRDefault="002C1278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2C1278">
        <w:rPr>
          <w:rFonts w:asciiTheme="minorEastAsia" w:eastAsiaTheme="minorEastAsia" w:hAnsiTheme="minorEastAsia" w:cs="宋体"/>
          <w:sz w:val="21"/>
          <w:szCs w:val="21"/>
        </w:rPr>
        <w:t>getHadoopRdd</w:t>
      </w:r>
      <w:r>
        <w:rPr>
          <w:rFonts w:asciiTheme="minorEastAsia" w:eastAsiaTheme="minorEastAsia" w:hAnsiTheme="minorEastAsia" w:cs="宋体"/>
          <w:sz w:val="21"/>
          <w:szCs w:val="21"/>
        </w:rPr>
        <w:t>：</w:t>
      </w:r>
      <w:r w:rsidR="005416BB">
        <w:rPr>
          <w:rFonts w:asciiTheme="minorEastAsia" w:eastAsiaTheme="minorEastAsia" w:hAnsiTheme="minorEastAsia" w:cs="宋体"/>
          <w:sz w:val="21"/>
          <w:szCs w:val="21"/>
        </w:rPr>
        <w:t>根据HDFS路径获取RDD。</w:t>
      </w:r>
    </w:p>
    <w:p w:rsidR="005416BB" w:rsidRDefault="005416BB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5416BB">
        <w:rPr>
          <w:rFonts w:asciiTheme="minorEastAsia" w:eastAsiaTheme="minorEastAsia" w:hAnsiTheme="minorEastAsia" w:cs="宋体"/>
          <w:sz w:val="21"/>
          <w:szCs w:val="21"/>
        </w:rPr>
        <w:t>storeRDD</w:t>
      </w:r>
      <w:r>
        <w:rPr>
          <w:rFonts w:asciiTheme="minorEastAsia" w:eastAsiaTheme="minorEastAsia" w:hAnsiTheme="minorEastAsia" w:cs="宋体"/>
          <w:sz w:val="21"/>
          <w:szCs w:val="21"/>
        </w:rPr>
        <w:t>：将结果保存到HDFS。</w:t>
      </w:r>
    </w:p>
    <w:p w:rsidR="005416BB" w:rsidRDefault="00303DE5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 w:rsidRPr="00303DE5">
        <w:rPr>
          <w:rFonts w:asciiTheme="minorEastAsia" w:eastAsiaTheme="minorEastAsia" w:hAnsiTheme="minorEastAsia" w:cs="宋体"/>
          <w:sz w:val="21"/>
          <w:szCs w:val="21"/>
        </w:rPr>
        <w:t>transRDD</w:t>
      </w:r>
      <w:r>
        <w:rPr>
          <w:rFonts w:asciiTheme="minorEastAsia" w:eastAsiaTheme="minorEastAsia" w:hAnsiTheme="minorEastAsia" w:cs="宋体"/>
          <w:sz w:val="21"/>
          <w:szCs w:val="21"/>
        </w:rPr>
        <w:t>：转换RDD，将每行数据</w:t>
      </w:r>
      <w:r w:rsidR="009D1E93">
        <w:rPr>
          <w:rFonts w:asciiTheme="minorEastAsia" w:eastAsiaTheme="minorEastAsia" w:hAnsiTheme="minorEastAsia" w:cs="宋体"/>
          <w:sz w:val="21"/>
          <w:szCs w:val="21"/>
        </w:rPr>
        <w:t>按照分割符或者正则表达式分割。</w:t>
      </w:r>
    </w:p>
    <w:p w:rsidR="00FF7D48" w:rsidRDefault="00B953C0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组件的完整代码：</w:t>
      </w:r>
    </w:p>
    <w:p w:rsidR="00B953C0" w:rsidRDefault="00B953C0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</w:p>
    <w:p w:rsidR="00B953C0" w:rsidRDefault="00B953C0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</w:p>
    <w:p w:rsidR="00B953C0" w:rsidRDefault="00B953C0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</w:p>
    <w:p w:rsidR="007A7C6D" w:rsidRDefault="007A7C6D" w:rsidP="003C5895">
      <w:pPr>
        <w:pStyle w:val="a0"/>
        <w:spacing w:line="240" w:lineRule="auto"/>
        <w:ind w:left="786" w:firstLineChars="0" w:firstLine="0"/>
        <w:rPr>
          <w:rFonts w:asciiTheme="minorEastAsia" w:eastAsiaTheme="minorEastAsia" w:hAnsiTheme="minorEastAsia" w:cs="宋体"/>
          <w:sz w:val="21"/>
          <w:szCs w:val="21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/**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 xml:space="preserve"> * Spark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去重组件：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Spark Jar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，需要继承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CustomSparkAction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。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 xml:space="preserve"> * 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该示例程序使用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Spark</w:t>
      </w: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>去重。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3F5FBF"/>
          <w:kern w:val="0"/>
          <w:sz w:val="18"/>
          <w:szCs w:val="18"/>
        </w:rPr>
        <w:t xml:space="preserve"> */</w:t>
      </w:r>
    </w:p>
    <w:p w:rsidR="00B953C0" w:rsidRPr="007A7C6D" w:rsidRDefault="00F60DE8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>p</w:t>
      </w:r>
      <w:r w:rsidR="00B953C0"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ublic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 xml:space="preserve"> </w:t>
      </w:r>
      <w:r w:rsidR="00B953C0"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 xml:space="preserve"> </w:t>
      </w:r>
      <w:r w:rsidR="00B953C0"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SparkRemoveDuplicate</w:t>
      </w: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B953C0"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 xml:space="preserve"> </w:t>
      </w:r>
      <w:r w:rsidR="00B953C0"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  <w:highlight w:val="lightGray"/>
        </w:rPr>
        <w:t>CustomSparkAction</w:t>
      </w:r>
      <w:r w:rsidR="00B953C0"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privatestaticfinallong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serialVersionUID = 9123555311896322717L;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Override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F54867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ublic</w:t>
      </w:r>
      <w:r w:rsidR="00F54867"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int</w:t>
      </w:r>
      <w:r w:rsidR="00F54867">
        <w:rPr>
          <w:rFonts w:ascii="Courier New" w:eastAsiaTheme="minorEastAsia" w:hAnsi="Courier New" w:cs="Courier New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  <w:highlight w:val="lightGray"/>
        </w:rPr>
        <w:t>runAction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(CompLoggerInterface logger)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获取页面输入的参数，通过基类中的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getCompCustomParam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方法。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 xml:space="preserve">String inputPath =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this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.getCompCustomParam(</w:t>
      </w:r>
      <w:r w:rsidR="00CE521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CE521B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inputP</w:t>
      </w:r>
      <w:r w:rsidRPr="007A7C6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ath"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);    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 HDFS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路径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// Spark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组件去重逻辑。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JavaRDD&lt;String&gt;resultRdd = getHadoopRdd(inputPath, logger)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.mapToPair(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PairFunction&lt;String, String, Integer&gt;()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privatestaticfinallong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serialVersionUID = 1L;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Override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Tuple2&lt;String, Integer&gt; call(String t)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returnnew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Tuple2&lt;String, Integer&gt;(t, 1);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}).reduceByKey(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Function2&lt;Integer, Integer, Integer&gt;()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privatestaticfinallong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serialVersionUID = 7727986215116381837L;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Override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Integer call(Integer v1, Integer v2)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1;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}).map(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new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Function&lt;Tuple2&lt;String,Integer&gt;, String&gt;()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privatestaticfinallong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serialVersionUID = -4891649426560670938L;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646464"/>
          <w:kern w:val="0"/>
          <w:sz w:val="18"/>
          <w:szCs w:val="18"/>
        </w:rPr>
        <w:t>@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Override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public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String call(Tuple2&lt;String, Integer&gt; v1) </w:t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Exception {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v1._1;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});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调用基类的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storeRDD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方法，将结果保存到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HDFS</w:t>
      </w:r>
      <w:r w:rsidRPr="007A7C6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上。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  <w:t>storeRDD(resultRdd);</w:t>
      </w:r>
    </w:p>
    <w:p w:rsidR="00B953C0" w:rsidRPr="007A7C6D" w:rsidRDefault="00B953C0" w:rsidP="00B953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7A7C6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return</w:t>
      </w: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0;</w:t>
      </w:r>
    </w:p>
    <w:p w:rsidR="00B953C0" w:rsidRDefault="00B953C0" w:rsidP="00B953C0">
      <w:pPr>
        <w:pStyle w:val="a0"/>
        <w:spacing w:line="240" w:lineRule="auto"/>
        <w:ind w:left="786" w:firstLineChars="0" w:firstLine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 w:rsidRPr="007A7C6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}</w:t>
      </w:r>
    </w:p>
    <w:p w:rsidR="007A7C6D" w:rsidRDefault="007A7C6D" w:rsidP="007A7C6D">
      <w:pPr>
        <w:pStyle w:val="a0"/>
        <w:spacing w:line="240" w:lineRule="auto"/>
        <w:ind w:firstLineChars="0"/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18"/>
          <w:szCs w:val="18"/>
        </w:rPr>
        <w:t>}</w:t>
      </w:r>
    </w:p>
    <w:p w:rsidR="001E777C" w:rsidRDefault="001E777C" w:rsidP="001E777C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/>
          <w:sz w:val="21"/>
          <w:szCs w:val="21"/>
        </w:rPr>
        <w:lastRenderedPageBreak/>
        <w:t>打包上传。过程同单机Jar包步骤６一致，只需要将类型改为SparkJar。</w:t>
      </w:r>
    </w:p>
    <w:p w:rsidR="001E777C" w:rsidRDefault="001E777C" w:rsidP="001E777C">
      <w:pPr>
        <w:pStyle w:val="a0"/>
        <w:numPr>
          <w:ilvl w:val="0"/>
          <w:numId w:val="10"/>
        </w:numPr>
        <w:spacing w:line="240" w:lineRule="auto"/>
        <w:ind w:firstLineChars="0"/>
        <w:rPr>
          <w:rFonts w:asciiTheme="minorEastAsia" w:eastAsiaTheme="minorEastAsia" w:hAnsiTheme="minorEastAsia" w:cs="宋体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创建流程进行测试。</w:t>
      </w:r>
    </w:p>
    <w:p w:rsidR="001E777C" w:rsidRPr="001E777C" w:rsidRDefault="001E777C" w:rsidP="007A7C6D">
      <w:pPr>
        <w:pStyle w:val="a0"/>
        <w:spacing w:line="240" w:lineRule="auto"/>
        <w:ind w:firstLineChars="0"/>
        <w:rPr>
          <w:rFonts w:asciiTheme="minorEastAsia" w:eastAsiaTheme="minorEastAsia" w:hAnsiTheme="minorEastAsia" w:cs="宋体"/>
          <w:sz w:val="18"/>
          <w:szCs w:val="18"/>
        </w:rPr>
      </w:pPr>
    </w:p>
    <w:p w:rsidR="001A33A3" w:rsidRDefault="003659A3" w:rsidP="001A33A3">
      <w:pPr>
        <w:pStyle w:val="1"/>
        <w:keepLines/>
        <w:tabs>
          <w:tab w:val="num" w:pos="432"/>
        </w:tabs>
        <w:spacing w:before="0" w:line="240" w:lineRule="auto"/>
        <w:ind w:left="432" w:hanging="432"/>
        <w:rPr>
          <w:rFonts w:asciiTheme="minorEastAsia" w:eastAsiaTheme="minorEastAsia" w:hAnsiTheme="minorEastAsia" w:cs="宋体"/>
          <w:sz w:val="28"/>
          <w:szCs w:val="28"/>
        </w:rPr>
      </w:pPr>
      <w:bookmarkStart w:id="6" w:name="_Toc424053444"/>
      <w:bookmarkStart w:id="7" w:name="_Toc132015453"/>
      <w:bookmarkEnd w:id="3"/>
      <w:r>
        <w:rPr>
          <w:rFonts w:asciiTheme="minorEastAsia" w:eastAsiaTheme="minorEastAsia" w:hAnsiTheme="minorEastAsia" w:cs="宋体" w:hint="eastAsia"/>
          <w:sz w:val="28"/>
          <w:szCs w:val="28"/>
        </w:rPr>
        <w:t>单机Shell的实现</w:t>
      </w:r>
      <w:bookmarkEnd w:id="6"/>
    </w:p>
    <w:bookmarkEnd w:id="7"/>
    <w:p w:rsidR="00162485" w:rsidRDefault="007F69B3" w:rsidP="007F69B3">
      <w:pPr>
        <w:pStyle w:val="10"/>
        <w:rPr>
          <w:rFonts w:asciiTheme="minorEastAsia" w:eastAsiaTheme="minorEastAsia" w:hAnsiTheme="minorEastAsia" w:hint="eastAsia"/>
          <w:kern w:val="0"/>
          <w:sz w:val="21"/>
          <w:szCs w:val="21"/>
        </w:rPr>
      </w:pPr>
      <w:r w:rsidRPr="007F69B3">
        <w:rPr>
          <w:rFonts w:asciiTheme="minorEastAsia" w:eastAsiaTheme="minorEastAsia" w:hAnsiTheme="minorEastAsia" w:hint="eastAsia"/>
          <w:kern w:val="0"/>
          <w:sz w:val="21"/>
          <w:szCs w:val="21"/>
        </w:rPr>
        <w:t>编写shell脚本程序</w:t>
      </w:r>
      <w:r w:rsidR="00A6222C">
        <w:rPr>
          <w:rFonts w:asciiTheme="minorEastAsia" w:eastAsiaTheme="minorEastAsia" w:hAnsiTheme="minorEastAsia" w:hint="eastAsia"/>
          <w:kern w:val="0"/>
          <w:sz w:val="21"/>
          <w:szCs w:val="21"/>
        </w:rPr>
        <w:t>，主程序会传入两个参数，第一个参数为用户配置的参数文件，第二个参数为周期串</w:t>
      </w:r>
      <w:r w:rsidRPr="007F69B3">
        <w:rPr>
          <w:rFonts w:asciiTheme="minorEastAsia" w:eastAsiaTheme="minorEastAsia" w:hAnsiTheme="minorEastAsia" w:hint="eastAsia"/>
          <w:kern w:val="0"/>
          <w:sz w:val="21"/>
          <w:szCs w:val="21"/>
        </w:rPr>
        <w:t>（以test.sh为例）</w:t>
      </w:r>
    </w:p>
    <w:p w:rsidR="00B51001" w:rsidRDefault="00B51001" w:rsidP="00B51001">
      <w:pPr>
        <w:pStyle w:val="10"/>
        <w:numPr>
          <w:ilvl w:val="0"/>
          <w:numId w:val="0"/>
        </w:numPr>
        <w:rPr>
          <w:rFonts w:asciiTheme="minorEastAsia" w:eastAsiaTheme="minorEastAsia" w:hAnsiTheme="minorEastAsia" w:hint="eastAsia"/>
          <w:kern w:val="0"/>
          <w:sz w:val="21"/>
          <w:szCs w:val="21"/>
        </w:rPr>
      </w:pPr>
      <w:r>
        <w:rPr>
          <w:rFonts w:asciiTheme="minorEastAsia" w:eastAsiaTheme="minorEastAsia" w:hAnsiTheme="minorEastAsia" w:hint="eastAsia"/>
          <w:kern w:val="0"/>
          <w:sz w:val="21"/>
          <w:szCs w:val="21"/>
        </w:rPr>
        <w:tab/>
      </w:r>
      <w:r>
        <w:rPr>
          <w:rFonts w:asciiTheme="minorEastAsia" w:eastAsiaTheme="minorEastAsia" w:hAnsiTheme="minorEastAsia"/>
          <w:kern w:val="0"/>
          <w:sz w:val="21"/>
          <w:szCs w:val="21"/>
        </w:rPr>
        <w:t>s</w:t>
      </w:r>
      <w:r>
        <w:rPr>
          <w:rFonts w:asciiTheme="minorEastAsia" w:eastAsiaTheme="minorEastAsia" w:hAnsiTheme="minorEastAsia" w:hint="eastAsia"/>
          <w:kern w:val="0"/>
          <w:sz w:val="21"/>
          <w:szCs w:val="21"/>
        </w:rPr>
        <w:t>hell组件示例代码:</w:t>
      </w:r>
    </w:p>
    <w:p w:rsidR="009A4500" w:rsidRPr="007F011E" w:rsidRDefault="00B51001" w:rsidP="009A4500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>
        <w:rPr>
          <w:rFonts w:asciiTheme="minorEastAsia" w:eastAsiaTheme="minorEastAsia" w:hAnsiTheme="minorEastAsia" w:hint="eastAsia"/>
          <w:kern w:val="0"/>
          <w:sz w:val="21"/>
          <w:szCs w:val="21"/>
        </w:rPr>
        <w:tab/>
      </w: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># !/bin/bash</w:t>
      </w:r>
    </w:p>
    <w:p w:rsidR="009A4500" w:rsidRPr="007F011E" w:rsidRDefault="009A4500" w:rsidP="009A4500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source /home/yimr/.bash_profile</w:t>
      </w:r>
    </w:p>
    <w:p w:rsidR="009A4500" w:rsidRPr="007F011E" w:rsidRDefault="009A4500" w:rsidP="009A4500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</w:r>
    </w:p>
    <w:p w:rsidR="00B51001" w:rsidRPr="007F011E" w:rsidRDefault="00B51001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</w:r>
      <w:r w:rsidR="009A4500"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>arg_file=$1</w:t>
      </w:r>
    </w:p>
    <w:p w:rsidR="009A4500" w:rsidRPr="007F011E" w:rsidRDefault="009A4500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period_str=$2</w:t>
      </w:r>
    </w:p>
    <w:p w:rsidR="009A4500" w:rsidRPr="007F011E" w:rsidRDefault="009A4500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</w:r>
      <w:r w:rsidR="00D30B32">
        <w:rPr>
          <w:rFonts w:ascii="Tahoma" w:eastAsiaTheme="minorEastAsia" w:hAnsi="Tahoma" w:cs="Tahoma" w:hint="eastAsia"/>
          <w:color w:val="0070C0"/>
          <w:kern w:val="0"/>
          <w:sz w:val="21"/>
          <w:szCs w:val="21"/>
        </w:rPr>
        <w:t>#</w:t>
      </w:r>
      <w:r w:rsidR="007162FF">
        <w:rPr>
          <w:rFonts w:ascii="Tahoma" w:eastAsiaTheme="minorEastAsia" w:hAnsi="Tahoma" w:cs="Tahoma" w:hint="eastAsia"/>
          <w:color w:val="0070C0"/>
          <w:kern w:val="0"/>
          <w:sz w:val="21"/>
          <w:szCs w:val="21"/>
        </w:rPr>
        <w:t>从配置正则里面，</w:t>
      </w:r>
      <w:r w:rsidR="00D30B32">
        <w:rPr>
          <w:rFonts w:ascii="Tahoma" w:eastAsiaTheme="minorEastAsia" w:hAnsi="Tahoma" w:cs="Tahoma" w:hint="eastAsia"/>
          <w:color w:val="0070C0"/>
          <w:kern w:val="0"/>
          <w:sz w:val="21"/>
          <w:szCs w:val="21"/>
        </w:rPr>
        <w:t>提取配置的输出目录</w:t>
      </w:r>
    </w:p>
    <w:p w:rsidR="009A4500" w:rsidRPr="007F011E" w:rsidRDefault="009A4500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target_dir=$(cat $arg_file | sed 's/.*hdfs\",\"value\":\"\([^\"]*\)\".*/\1/g')/$period_str</w:t>
      </w:r>
    </w:p>
    <w:p w:rsidR="009A4500" w:rsidRPr="007F011E" w:rsidRDefault="009A4500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</w:r>
    </w:p>
    <w:p w:rsidR="009A4500" w:rsidRPr="007F011E" w:rsidRDefault="009A4500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 xml:space="preserve">hadoop fs –test </w:t>
      </w:r>
      <w:r w:rsidR="00BA4E5A"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>–</w:t>
      </w: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>d</w:t>
      </w:r>
      <w:r w:rsidR="00BA4E5A"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 xml:space="preserve"> $target_dir</w:t>
      </w:r>
    </w:p>
    <w:p w:rsidR="00BA4E5A" w:rsidRPr="007F011E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if [ $? –ne 0 ];then</w:t>
      </w:r>
    </w:p>
    <w:p w:rsidR="009A4500" w:rsidRPr="007F011E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</w:r>
      <w:r w:rsidR="009A4500"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hadoop fs –mkdir -p $target_dir</w:t>
      </w:r>
    </w:p>
    <w:p w:rsidR="00BA4E5A" w:rsidRPr="007F011E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fi</w:t>
      </w:r>
    </w:p>
    <w:p w:rsidR="00BA4E5A" w:rsidRPr="007F011E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hadoop fs –rm $target_dir/$(basename $arg_file)</w:t>
      </w:r>
    </w:p>
    <w:p w:rsidR="00BA4E5A" w:rsidRPr="007F011E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hadoop fs –put $arg_file $target_dir/</w:t>
      </w:r>
    </w:p>
    <w:p w:rsidR="00A6222C" w:rsidRPr="00A6222C" w:rsidRDefault="00BA4E5A" w:rsidP="00B51001">
      <w:pPr>
        <w:pStyle w:val="10"/>
        <w:numPr>
          <w:ilvl w:val="0"/>
          <w:numId w:val="0"/>
        </w:numPr>
        <w:rPr>
          <w:rFonts w:ascii="Tahoma" w:eastAsiaTheme="minorEastAsia" w:hAnsi="Tahoma" w:cs="Tahoma" w:hint="eastAsia"/>
          <w:color w:val="0070C0"/>
          <w:kern w:val="0"/>
          <w:sz w:val="21"/>
          <w:szCs w:val="21"/>
        </w:rPr>
      </w:pPr>
      <w:r w:rsidRPr="007F011E">
        <w:rPr>
          <w:rFonts w:ascii="Tahoma" w:eastAsiaTheme="minorEastAsia" w:hAnsi="Tahoma" w:cs="Tahoma"/>
          <w:color w:val="0070C0"/>
          <w:kern w:val="0"/>
          <w:sz w:val="21"/>
          <w:szCs w:val="21"/>
        </w:rPr>
        <w:tab/>
        <w:t>exit 0</w:t>
      </w:r>
    </w:p>
    <w:p w:rsidR="007F69B3" w:rsidRPr="007F69B3" w:rsidRDefault="007F69B3" w:rsidP="007F69B3">
      <w:pPr>
        <w:pStyle w:val="10"/>
        <w:rPr>
          <w:rFonts w:asciiTheme="minorEastAsia" w:eastAsiaTheme="minorEastAsia" w:hAnsiTheme="minorEastAsia" w:hint="eastAsia"/>
          <w:kern w:val="0"/>
          <w:sz w:val="21"/>
          <w:szCs w:val="21"/>
        </w:rPr>
      </w:pPr>
      <w:r w:rsidRPr="007F69B3">
        <w:rPr>
          <w:rFonts w:asciiTheme="minorEastAsia" w:eastAsiaTheme="minorEastAsia" w:hAnsiTheme="minorEastAsia" w:hint="eastAsia"/>
          <w:kern w:val="0"/>
          <w:sz w:val="21"/>
          <w:szCs w:val="21"/>
        </w:rPr>
        <w:t>将shell脚本和其依赖的文件一起打包成zip文件（如test_comp.zip）</w:t>
      </w:r>
    </w:p>
    <w:p w:rsidR="005F3121" w:rsidRPr="0054121D" w:rsidRDefault="007F69B3" w:rsidP="0054121D">
      <w:pPr>
        <w:pStyle w:val="10"/>
        <w:rPr>
          <w:rFonts w:asciiTheme="minorEastAsia" w:eastAsiaTheme="minorEastAsia" w:hAnsiTheme="minorEastAsia" w:hint="eastAsia"/>
          <w:kern w:val="0"/>
          <w:sz w:val="21"/>
          <w:szCs w:val="21"/>
        </w:rPr>
      </w:pPr>
      <w:r w:rsidRPr="007F69B3">
        <w:rPr>
          <w:rFonts w:asciiTheme="minorEastAsia" w:eastAsiaTheme="minorEastAsia" w:hAnsiTheme="minorEastAsia" w:cs="宋体"/>
          <w:sz w:val="21"/>
          <w:szCs w:val="21"/>
        </w:rPr>
        <w:t>打包上传。过程同单机Jar包步骤６一致，</w:t>
      </w:r>
      <w:r w:rsidR="00B51001">
        <w:rPr>
          <w:rFonts w:asciiTheme="minorEastAsia" w:eastAsiaTheme="minorEastAsia" w:hAnsiTheme="minorEastAsia" w:cs="宋体"/>
          <w:sz w:val="21"/>
          <w:szCs w:val="21"/>
        </w:rPr>
        <w:t>不需要填类名</w:t>
      </w:r>
      <w:r w:rsidR="00B51001">
        <w:rPr>
          <w:rFonts w:asciiTheme="minorEastAsia" w:eastAsiaTheme="minorEastAsia" w:hAnsiTheme="minorEastAsia" w:cs="宋体" w:hint="eastAsia"/>
          <w:sz w:val="21"/>
          <w:szCs w:val="21"/>
        </w:rPr>
        <w:t>，而要填写入口文件</w:t>
      </w:r>
      <w:r w:rsidR="00F32B6A" w:rsidRPr="007F69B3">
        <w:rPr>
          <w:rFonts w:asciiTheme="minorEastAsia" w:eastAsiaTheme="minorEastAsia" w:hAnsiTheme="minorEastAsia" w:hint="eastAsia"/>
          <w:kern w:val="0"/>
          <w:sz w:val="21"/>
          <w:szCs w:val="21"/>
        </w:rPr>
        <w:t>test.sh</w:t>
      </w:r>
      <w:r w:rsidR="00B51001">
        <w:rPr>
          <w:rFonts w:asciiTheme="minorEastAsia" w:eastAsiaTheme="minorEastAsia" w:hAnsiTheme="minorEastAsia" w:cs="宋体" w:hint="eastAsia"/>
          <w:sz w:val="21"/>
          <w:szCs w:val="21"/>
        </w:rPr>
        <w:t>（即shell执行程序），同时</w:t>
      </w:r>
      <w:r w:rsidRPr="007F69B3">
        <w:rPr>
          <w:rFonts w:asciiTheme="minorEastAsia" w:eastAsiaTheme="minorEastAsia" w:hAnsiTheme="minorEastAsia" w:cs="宋体"/>
          <w:sz w:val="21"/>
          <w:szCs w:val="21"/>
        </w:rPr>
        <w:t>将类型改为</w:t>
      </w:r>
      <w:r w:rsidR="00123993">
        <w:rPr>
          <w:rFonts w:asciiTheme="minorEastAsia" w:eastAsiaTheme="minorEastAsia" w:hAnsiTheme="minorEastAsia" w:cs="宋体"/>
          <w:sz w:val="21"/>
          <w:szCs w:val="21"/>
        </w:rPr>
        <w:t>shell</w:t>
      </w:r>
      <w:r w:rsidRPr="007F69B3">
        <w:rPr>
          <w:rFonts w:asciiTheme="minorEastAsia" w:eastAsiaTheme="minorEastAsia" w:hAnsiTheme="minorEastAsia" w:cs="宋体"/>
          <w:sz w:val="21"/>
          <w:szCs w:val="21"/>
        </w:rPr>
        <w:t>。</w:t>
      </w:r>
      <w:bookmarkStart w:id="8" w:name="_GoBack"/>
      <w:bookmarkEnd w:id="8"/>
    </w:p>
    <w:p w:rsidR="0054121D" w:rsidRPr="0054121D" w:rsidRDefault="0054121D" w:rsidP="0054121D">
      <w:pPr>
        <w:pStyle w:val="10"/>
        <w:rPr>
          <w:rFonts w:asciiTheme="minorEastAsia" w:eastAsiaTheme="minorEastAsia" w:hAnsiTheme="minorEastAsia"/>
          <w:kern w:val="0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创建流程进行测试。</w:t>
      </w:r>
    </w:p>
    <w:sectPr w:rsidR="0054121D" w:rsidRPr="0054121D" w:rsidSect="00AE2B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EBA" w:rsidRDefault="004C5EBA" w:rsidP="001A33A3">
      <w:r>
        <w:separator/>
      </w:r>
    </w:p>
  </w:endnote>
  <w:endnote w:type="continuationSeparator" w:id="1">
    <w:p w:rsidR="004C5EBA" w:rsidRDefault="004C5EBA" w:rsidP="001A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5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 w:rsidP="00AE2B63">
    <w:pPr>
      <w:pStyle w:val="a5"/>
      <w:pBdr>
        <w:top w:val="single" w:sz="4" w:space="0" w:color="auto"/>
      </w:pBdr>
      <w:spacing w:after="120"/>
    </w:pPr>
    <w:r>
      <w:rPr>
        <w:rFonts w:hint="eastAsia"/>
      </w:rPr>
      <w:t>北京久其智通数据科技有限公司</w:t>
    </w:r>
    <w:r w:rsidRPr="00FC38F7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5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5"/>
      <w:spacing w:after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 w:rsidP="00AE2B63">
    <w:pPr>
      <w:pStyle w:val="a5"/>
      <w:pBdr>
        <w:top w:val="single" w:sz="4" w:space="0" w:color="auto"/>
      </w:pBdr>
      <w:spacing w:after="12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5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EBA" w:rsidRDefault="004C5EBA" w:rsidP="001A33A3">
      <w:r>
        <w:separator/>
      </w:r>
    </w:p>
  </w:footnote>
  <w:footnote w:type="continuationSeparator" w:id="1">
    <w:p w:rsidR="004C5EBA" w:rsidRDefault="004C5EBA" w:rsidP="001A33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37149F">
    <w:r>
      <w:rPr>
        <w:rStyle w:val="a6"/>
        <w:sz w:val="18"/>
        <w:szCs w:val="18"/>
      </w:rPr>
      <w:fldChar w:fldCharType="begin"/>
    </w:r>
    <w:r w:rsidR="00AE2B63">
      <w:rPr>
        <w:rStyle w:val="a6"/>
        <w:sz w:val="18"/>
        <w:szCs w:val="18"/>
      </w:rPr>
      <w:instrText xml:space="preserve"> PAGE </w:instrText>
    </w:r>
    <w:r>
      <w:rPr>
        <w:rStyle w:val="a6"/>
        <w:sz w:val="18"/>
        <w:szCs w:val="18"/>
      </w:rPr>
      <w:fldChar w:fldCharType="separate"/>
    </w:r>
    <w:r w:rsidR="00AE2B63">
      <w:rPr>
        <w:rStyle w:val="a6"/>
        <w:noProof/>
        <w:sz w:val="18"/>
        <w:szCs w:val="18"/>
      </w:rPr>
      <w:t>6</w:t>
    </w:r>
    <w:r>
      <w:rPr>
        <w:rStyle w:val="a6"/>
        <w:sz w:val="18"/>
        <w:szCs w:val="18"/>
      </w:rPr>
      <w:fldChar w:fldCharType="end"/>
    </w:r>
    <w:r>
      <w:rPr>
        <w:rStyle w:val="a6"/>
        <w:sz w:val="18"/>
        <w:szCs w:val="18"/>
      </w:rPr>
      <w:fldChar w:fldCharType="begin"/>
    </w:r>
    <w:r w:rsidR="00AE2B63">
      <w:rPr>
        <w:rStyle w:val="a6"/>
        <w:sz w:val="18"/>
        <w:szCs w:val="18"/>
      </w:rPr>
      <w:instrText xml:space="preserve"> NUMPAGES </w:instrText>
    </w:r>
    <w:r>
      <w:rPr>
        <w:rStyle w:val="a6"/>
        <w:sz w:val="18"/>
        <w:szCs w:val="18"/>
      </w:rPr>
      <w:fldChar w:fldCharType="separate"/>
    </w:r>
    <w:r w:rsidR="00AE2B63">
      <w:rPr>
        <w:rStyle w:val="a6"/>
        <w:noProof/>
        <w:sz w:val="18"/>
        <w:szCs w:val="18"/>
      </w:rPr>
      <w:t>6</w:t>
    </w:r>
    <w:r>
      <w:rPr>
        <w:rStyle w:val="a6"/>
        <w:sz w:val="18"/>
        <w:szCs w:val="18"/>
      </w:rPr>
      <w:fldChar w:fldCharType="end"/>
    </w:r>
  </w:p>
  <w:p w:rsidR="00AE2B63" w:rsidRDefault="00AE2B63"/>
  <w:p w:rsidR="00AE2B63" w:rsidRDefault="00AE2B6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Pr="004E69C1" w:rsidRDefault="00AE2B63" w:rsidP="00AE2B63">
    <w:pPr>
      <w:pStyle w:val="a4"/>
      <w:pBdr>
        <w:bottom w:val="single" w:sz="6" w:space="2" w:color="auto"/>
      </w:pBdr>
      <w:ind w:right="360"/>
    </w:pPr>
    <w:r>
      <w:rPr>
        <w:rFonts w:hint="eastAsia"/>
      </w:rPr>
      <w:t>易平台自定义组件实现</w:t>
    </w:r>
    <w:sdt>
      <w:sdtPr>
        <w:rPr>
          <w:rFonts w:hint="eastAsia"/>
        </w:rPr>
        <w:id w:val="1734718702"/>
        <w:docPartObj>
          <w:docPartGallery w:val="Page Numbers (Top of Page)"/>
          <w:docPartUnique/>
        </w:docPartObj>
      </w:sdtPr>
      <w:sdtEndPr>
        <w:rPr>
          <w:rFonts w:hint="default"/>
        </w:rPr>
      </w:sdtEndPr>
      <w:sdtContent/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4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37149F">
    <w:r>
      <w:rPr>
        <w:rStyle w:val="a6"/>
        <w:sz w:val="18"/>
        <w:szCs w:val="18"/>
      </w:rPr>
      <w:fldChar w:fldCharType="begin"/>
    </w:r>
    <w:r w:rsidR="00AE2B63">
      <w:rPr>
        <w:rStyle w:val="a6"/>
        <w:sz w:val="18"/>
        <w:szCs w:val="18"/>
      </w:rPr>
      <w:instrText xml:space="preserve"> PAGE </w:instrText>
    </w:r>
    <w:r>
      <w:rPr>
        <w:rStyle w:val="a6"/>
        <w:sz w:val="18"/>
        <w:szCs w:val="18"/>
      </w:rPr>
      <w:fldChar w:fldCharType="separate"/>
    </w:r>
    <w:r w:rsidR="00AE2B63">
      <w:rPr>
        <w:rStyle w:val="a6"/>
        <w:noProof/>
        <w:sz w:val="18"/>
        <w:szCs w:val="18"/>
      </w:rPr>
      <w:t>6</w:t>
    </w:r>
    <w:r>
      <w:rPr>
        <w:rStyle w:val="a6"/>
        <w:sz w:val="18"/>
        <w:szCs w:val="18"/>
      </w:rPr>
      <w:fldChar w:fldCharType="end"/>
    </w:r>
    <w:r>
      <w:rPr>
        <w:rStyle w:val="a6"/>
        <w:sz w:val="18"/>
        <w:szCs w:val="18"/>
      </w:rPr>
      <w:fldChar w:fldCharType="begin"/>
    </w:r>
    <w:r w:rsidR="00AE2B63">
      <w:rPr>
        <w:rStyle w:val="a6"/>
        <w:sz w:val="18"/>
        <w:szCs w:val="18"/>
      </w:rPr>
      <w:instrText xml:space="preserve"> NUMPAGES </w:instrText>
    </w:r>
    <w:r>
      <w:rPr>
        <w:rStyle w:val="a6"/>
        <w:sz w:val="18"/>
        <w:szCs w:val="18"/>
      </w:rPr>
      <w:fldChar w:fldCharType="separate"/>
    </w:r>
    <w:r w:rsidR="00AE2B63">
      <w:rPr>
        <w:rStyle w:val="a6"/>
        <w:noProof/>
        <w:sz w:val="18"/>
        <w:szCs w:val="18"/>
      </w:rPr>
      <w:t>6</w:t>
    </w:r>
    <w:r>
      <w:rPr>
        <w:rStyle w:val="a6"/>
        <w:sz w:val="18"/>
        <w:szCs w:val="18"/>
      </w:rPr>
      <w:fldChar w:fldCharType="end"/>
    </w:r>
  </w:p>
  <w:p w:rsidR="00AE2B63" w:rsidRDefault="00AE2B63"/>
  <w:p w:rsidR="00AE2B63" w:rsidRDefault="00AE2B63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Pr="004E69C1" w:rsidRDefault="00AE2B63" w:rsidP="00AE2B63">
    <w:pPr>
      <w:pStyle w:val="a4"/>
      <w:jc w:val="right"/>
    </w:pPr>
    <w:r>
      <w:rPr>
        <w:rFonts w:hint="eastAsia"/>
      </w:rPr>
      <w:t>易平台</w:t>
    </w:r>
    <w:r w:rsidR="00084FD1">
      <w:rPr>
        <w:rFonts w:hint="eastAsia"/>
      </w:rPr>
      <w:t>自定义组件实现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B63" w:rsidRDefault="00AE2B63">
    <w:pPr>
      <w:pStyle w:val="a4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824"/>
    <w:multiLevelType w:val="multilevel"/>
    <w:tmpl w:val="8132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12E88"/>
    <w:multiLevelType w:val="hybridMultilevel"/>
    <w:tmpl w:val="39B2F55E"/>
    <w:lvl w:ilvl="0" w:tplc="802CA2D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10642AF"/>
    <w:multiLevelType w:val="hybridMultilevel"/>
    <w:tmpl w:val="F3EC5118"/>
    <w:lvl w:ilvl="0" w:tplc="BEAED26C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601525B"/>
    <w:multiLevelType w:val="hybridMultilevel"/>
    <w:tmpl w:val="6BA62862"/>
    <w:lvl w:ilvl="0" w:tplc="BEAED26C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A2C45E1"/>
    <w:multiLevelType w:val="hybridMultilevel"/>
    <w:tmpl w:val="F3EC5118"/>
    <w:lvl w:ilvl="0" w:tplc="BEAED26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8B7AC7"/>
    <w:multiLevelType w:val="multilevel"/>
    <w:tmpl w:val="CCBE0E2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3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56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6">
    <w:nsid w:val="3BB602E5"/>
    <w:multiLevelType w:val="hybridMultilevel"/>
    <w:tmpl w:val="A088FBB4"/>
    <w:lvl w:ilvl="0" w:tplc="FF82DD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A52837"/>
    <w:multiLevelType w:val="hybridMultilevel"/>
    <w:tmpl w:val="F3EC5118"/>
    <w:lvl w:ilvl="0" w:tplc="BEAED26C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8492E1D"/>
    <w:multiLevelType w:val="hybridMultilevel"/>
    <w:tmpl w:val="8B34E13E"/>
    <w:lvl w:ilvl="0" w:tplc="4A4A8BC6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EA0112D"/>
    <w:multiLevelType w:val="hybridMultilevel"/>
    <w:tmpl w:val="F3EC5118"/>
    <w:lvl w:ilvl="0" w:tplc="BEAED26C">
      <w:start w:val="1"/>
      <w:numFmt w:val="decimal"/>
      <w:lvlText w:val="%1、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3A3"/>
    <w:rsid w:val="000755A5"/>
    <w:rsid w:val="00084FD1"/>
    <w:rsid w:val="000D237A"/>
    <w:rsid w:val="00123993"/>
    <w:rsid w:val="00145159"/>
    <w:rsid w:val="00162485"/>
    <w:rsid w:val="0016325C"/>
    <w:rsid w:val="001A33A3"/>
    <w:rsid w:val="001E777C"/>
    <w:rsid w:val="00200D2C"/>
    <w:rsid w:val="002311E4"/>
    <w:rsid w:val="002C1278"/>
    <w:rsid w:val="002D0C5D"/>
    <w:rsid w:val="002E2038"/>
    <w:rsid w:val="002E2229"/>
    <w:rsid w:val="00303DE5"/>
    <w:rsid w:val="00322A7F"/>
    <w:rsid w:val="003344FD"/>
    <w:rsid w:val="003659A3"/>
    <w:rsid w:val="0037149F"/>
    <w:rsid w:val="003C57F8"/>
    <w:rsid w:val="003C5895"/>
    <w:rsid w:val="003C7E1F"/>
    <w:rsid w:val="00435187"/>
    <w:rsid w:val="004950C8"/>
    <w:rsid w:val="004C2879"/>
    <w:rsid w:val="004C5EBA"/>
    <w:rsid w:val="004D2BCB"/>
    <w:rsid w:val="004F4F65"/>
    <w:rsid w:val="0054121D"/>
    <w:rsid w:val="005416BB"/>
    <w:rsid w:val="005811C2"/>
    <w:rsid w:val="0059322F"/>
    <w:rsid w:val="005A0063"/>
    <w:rsid w:val="005A7A69"/>
    <w:rsid w:val="005C2815"/>
    <w:rsid w:val="005F3121"/>
    <w:rsid w:val="005F601B"/>
    <w:rsid w:val="006F1E8E"/>
    <w:rsid w:val="007162FF"/>
    <w:rsid w:val="00761670"/>
    <w:rsid w:val="00797E5D"/>
    <w:rsid w:val="007A7C6D"/>
    <w:rsid w:val="007C1563"/>
    <w:rsid w:val="007F011E"/>
    <w:rsid w:val="007F3E3E"/>
    <w:rsid w:val="007F69B3"/>
    <w:rsid w:val="007F731B"/>
    <w:rsid w:val="008D5E22"/>
    <w:rsid w:val="008E4179"/>
    <w:rsid w:val="00936169"/>
    <w:rsid w:val="009652F2"/>
    <w:rsid w:val="00983EE9"/>
    <w:rsid w:val="009853A4"/>
    <w:rsid w:val="0098762D"/>
    <w:rsid w:val="009A4500"/>
    <w:rsid w:val="009A5D0B"/>
    <w:rsid w:val="009D1E93"/>
    <w:rsid w:val="00A10DF5"/>
    <w:rsid w:val="00A56997"/>
    <w:rsid w:val="00A6222C"/>
    <w:rsid w:val="00A653EA"/>
    <w:rsid w:val="00AE1BF5"/>
    <w:rsid w:val="00AE2B63"/>
    <w:rsid w:val="00B00FC3"/>
    <w:rsid w:val="00B47869"/>
    <w:rsid w:val="00B51001"/>
    <w:rsid w:val="00B642C7"/>
    <w:rsid w:val="00B953C0"/>
    <w:rsid w:val="00BA4E5A"/>
    <w:rsid w:val="00C011F4"/>
    <w:rsid w:val="00C20CA0"/>
    <w:rsid w:val="00C45158"/>
    <w:rsid w:val="00C77AD5"/>
    <w:rsid w:val="00C820C7"/>
    <w:rsid w:val="00C93779"/>
    <w:rsid w:val="00CC4804"/>
    <w:rsid w:val="00CE521B"/>
    <w:rsid w:val="00CF2FE8"/>
    <w:rsid w:val="00D074C2"/>
    <w:rsid w:val="00D30B32"/>
    <w:rsid w:val="00DB35F2"/>
    <w:rsid w:val="00DB419D"/>
    <w:rsid w:val="00DE1FF4"/>
    <w:rsid w:val="00E04629"/>
    <w:rsid w:val="00E5211E"/>
    <w:rsid w:val="00E835C4"/>
    <w:rsid w:val="00F32B6A"/>
    <w:rsid w:val="00F46D66"/>
    <w:rsid w:val="00F472C9"/>
    <w:rsid w:val="00F54867"/>
    <w:rsid w:val="00F60DE8"/>
    <w:rsid w:val="00F6488B"/>
    <w:rsid w:val="00F801F4"/>
    <w:rsid w:val="00FD663C"/>
    <w:rsid w:val="00FF7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3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1A33A3"/>
    <w:pPr>
      <w:numPr>
        <w:numId w:val="1"/>
      </w:numPr>
      <w:spacing w:before="240" w:after="120" w:line="360" w:lineRule="auto"/>
      <w:ind w:left="36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1A33A3"/>
    <w:pPr>
      <w:numPr>
        <w:ilvl w:val="1"/>
        <w:numId w:val="1"/>
      </w:numPr>
      <w:spacing w:before="60" w:after="60" w:line="360" w:lineRule="auto"/>
      <w:ind w:left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1A33A3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Char"/>
    <w:qFormat/>
    <w:rsid w:val="001A33A3"/>
    <w:pPr>
      <w:numPr>
        <w:ilvl w:val="3"/>
        <w:numId w:val="1"/>
      </w:numPr>
      <w:spacing w:before="60" w:after="60" w:line="360" w:lineRule="auto"/>
      <w:ind w:rightChars="100" w:right="100"/>
      <w:outlineLvl w:val="3"/>
    </w:pPr>
    <w:rPr>
      <w:rFonts w:eastAsia="方正姚体"/>
      <w:b/>
      <w:bCs/>
      <w:szCs w:val="28"/>
    </w:rPr>
  </w:style>
  <w:style w:type="paragraph" w:styleId="5">
    <w:name w:val="heading 5"/>
    <w:basedOn w:val="a"/>
    <w:next w:val="a0"/>
    <w:link w:val="5Char"/>
    <w:qFormat/>
    <w:rsid w:val="001A33A3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1A33A3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A3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A33A3"/>
    <w:rPr>
      <w:sz w:val="18"/>
      <w:szCs w:val="18"/>
    </w:rPr>
  </w:style>
  <w:style w:type="paragraph" w:styleId="a5">
    <w:name w:val="footer"/>
    <w:basedOn w:val="a"/>
    <w:link w:val="Char0"/>
    <w:unhideWhenUsed/>
    <w:rsid w:val="001A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1A33A3"/>
    <w:rPr>
      <w:sz w:val="18"/>
      <w:szCs w:val="18"/>
    </w:rPr>
  </w:style>
  <w:style w:type="character" w:customStyle="1" w:styleId="1Char">
    <w:name w:val="标题 1 Char"/>
    <w:basedOn w:val="a1"/>
    <w:link w:val="1"/>
    <w:rsid w:val="001A33A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1A33A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1A33A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link w:val="4"/>
    <w:rsid w:val="001A33A3"/>
    <w:rPr>
      <w:rFonts w:ascii="Times New Roman" w:eastAsia="方正姚体" w:hAnsi="Times New Roman" w:cs="Times New Roman"/>
      <w:b/>
      <w:bCs/>
      <w:szCs w:val="28"/>
    </w:rPr>
  </w:style>
  <w:style w:type="character" w:customStyle="1" w:styleId="5Char">
    <w:name w:val="标题 5 Char"/>
    <w:basedOn w:val="a1"/>
    <w:link w:val="5"/>
    <w:rsid w:val="001A33A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1A33A3"/>
    <w:rPr>
      <w:rFonts w:ascii="Times New Roman" w:eastAsia="宋体" w:hAnsi="Times New Roman" w:cs="Times New Roman"/>
      <w:b/>
      <w:bCs/>
      <w:sz w:val="28"/>
      <w:szCs w:val="24"/>
    </w:rPr>
  </w:style>
  <w:style w:type="paragraph" w:styleId="a0">
    <w:name w:val="Body Text"/>
    <w:basedOn w:val="a"/>
    <w:link w:val="Char1"/>
    <w:rsid w:val="001A33A3"/>
    <w:pPr>
      <w:spacing w:before="60" w:after="60" w:line="380" w:lineRule="exact"/>
      <w:ind w:firstLineChars="200" w:firstLine="200"/>
    </w:pPr>
    <w:rPr>
      <w:sz w:val="24"/>
    </w:rPr>
  </w:style>
  <w:style w:type="character" w:customStyle="1" w:styleId="Char1">
    <w:name w:val="正文文本 Char"/>
    <w:basedOn w:val="a1"/>
    <w:link w:val="a0"/>
    <w:rsid w:val="001A33A3"/>
    <w:rPr>
      <w:rFonts w:ascii="Times New Roman" w:eastAsia="宋体" w:hAnsi="Times New Roman" w:cs="Times New Roman"/>
      <w:sz w:val="24"/>
      <w:szCs w:val="24"/>
    </w:rPr>
  </w:style>
  <w:style w:type="character" w:styleId="a6">
    <w:name w:val="page number"/>
    <w:basedOn w:val="a1"/>
    <w:rsid w:val="001A33A3"/>
  </w:style>
  <w:style w:type="paragraph" w:customStyle="1" w:styleId="10">
    <w:name w:val="正文1"/>
    <w:basedOn w:val="a"/>
    <w:rsid w:val="001A33A3"/>
    <w:pPr>
      <w:numPr>
        <w:ilvl w:val="6"/>
        <w:numId w:val="1"/>
      </w:numPr>
      <w:spacing w:before="60" w:after="60" w:line="360" w:lineRule="auto"/>
      <w:outlineLvl w:val="6"/>
    </w:pPr>
    <w:rPr>
      <w:sz w:val="24"/>
    </w:rPr>
  </w:style>
  <w:style w:type="paragraph" w:customStyle="1" w:styleId="20">
    <w:name w:val="正文2"/>
    <w:basedOn w:val="a"/>
    <w:rsid w:val="001A33A3"/>
    <w:pPr>
      <w:numPr>
        <w:ilvl w:val="7"/>
        <w:numId w:val="1"/>
      </w:numPr>
      <w:spacing w:before="60" w:after="60" w:line="360" w:lineRule="auto"/>
      <w:outlineLvl w:val="7"/>
    </w:pPr>
    <w:rPr>
      <w:sz w:val="24"/>
    </w:rPr>
  </w:style>
  <w:style w:type="paragraph" w:customStyle="1" w:styleId="30">
    <w:name w:val="正文3"/>
    <w:basedOn w:val="a"/>
    <w:rsid w:val="001A33A3"/>
    <w:pPr>
      <w:numPr>
        <w:ilvl w:val="8"/>
        <w:numId w:val="1"/>
      </w:numPr>
      <w:spacing w:before="60" w:after="60" w:line="360" w:lineRule="auto"/>
      <w:outlineLvl w:val="8"/>
    </w:pPr>
    <w:rPr>
      <w:sz w:val="24"/>
      <w:szCs w:val="21"/>
    </w:rPr>
  </w:style>
  <w:style w:type="paragraph" w:styleId="a7">
    <w:name w:val="Normal Indent"/>
    <w:basedOn w:val="a"/>
    <w:rsid w:val="001A33A3"/>
    <w:pPr>
      <w:ind w:firstLine="420"/>
    </w:pPr>
    <w:rPr>
      <w:szCs w:val="20"/>
    </w:rPr>
  </w:style>
  <w:style w:type="paragraph" w:customStyle="1" w:styleId="a8">
    <w:name w:val="正文内容"/>
    <w:basedOn w:val="a"/>
    <w:rsid w:val="001A33A3"/>
    <w:pPr>
      <w:spacing w:line="380" w:lineRule="exact"/>
      <w:ind w:firstLine="590"/>
    </w:pPr>
    <w:rPr>
      <w:rFonts w:ascii="宋体"/>
      <w:sz w:val="24"/>
      <w:szCs w:val="20"/>
    </w:rPr>
  </w:style>
  <w:style w:type="character" w:styleId="a9">
    <w:name w:val="Hyperlink"/>
    <w:basedOn w:val="a1"/>
    <w:uiPriority w:val="99"/>
    <w:rsid w:val="001A33A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1A33A3"/>
  </w:style>
  <w:style w:type="paragraph" w:styleId="21">
    <w:name w:val="toc 2"/>
    <w:basedOn w:val="a"/>
    <w:next w:val="a"/>
    <w:autoRedefine/>
    <w:uiPriority w:val="39"/>
    <w:rsid w:val="001A33A3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1A33A3"/>
    <w:pPr>
      <w:ind w:leftChars="400" w:left="840"/>
    </w:pPr>
  </w:style>
  <w:style w:type="paragraph" w:customStyle="1" w:styleId="aa">
    <w:name w:val="目录标题"/>
    <w:basedOn w:val="a"/>
    <w:rsid w:val="001A33A3"/>
    <w:pPr>
      <w:jc w:val="center"/>
      <w:outlineLvl w:val="0"/>
    </w:pPr>
    <w:rPr>
      <w:b/>
      <w:sz w:val="44"/>
    </w:rPr>
  </w:style>
  <w:style w:type="table" w:styleId="ab">
    <w:name w:val="Table Grid"/>
    <w:basedOn w:val="a2"/>
    <w:uiPriority w:val="59"/>
    <w:rsid w:val="001A3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2"/>
    <w:uiPriority w:val="99"/>
    <w:semiHidden/>
    <w:unhideWhenUsed/>
    <w:rsid w:val="00E04629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046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Mupeng</dc:creator>
  <cp:keywords/>
  <dc:description/>
  <cp:lastModifiedBy>admin</cp:lastModifiedBy>
  <cp:revision>168</cp:revision>
  <dcterms:created xsi:type="dcterms:W3CDTF">2015-07-07T03:09:00Z</dcterms:created>
  <dcterms:modified xsi:type="dcterms:W3CDTF">2015-07-21T05:38:00Z</dcterms:modified>
</cp:coreProperties>
</file>