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89" w:type="pct"/>
        <w:tblLayout w:type="fixed"/>
        <w:tblLook w:val="04A0" w:firstRow="1" w:lastRow="0" w:firstColumn="1" w:lastColumn="0" w:noHBand="0" w:noVBand="1"/>
      </w:tblPr>
      <w:tblGrid>
        <w:gridCol w:w="1460"/>
        <w:gridCol w:w="1770"/>
        <w:gridCol w:w="1620"/>
        <w:gridCol w:w="1792"/>
        <w:gridCol w:w="1832"/>
        <w:gridCol w:w="1829"/>
        <w:gridCol w:w="1829"/>
        <w:gridCol w:w="1279"/>
      </w:tblGrid>
      <w:tr w:rsidR="0020679E" w:rsidRPr="00973319" w14:paraId="0D9F2C52" w14:textId="77777777" w:rsidTr="00EF22AA">
        <w:trPr>
          <w:trHeight w:val="700"/>
        </w:trPr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A270" w14:textId="77777777" w:rsidR="0020679E" w:rsidRPr="00973319" w:rsidRDefault="0020679E" w:rsidP="004578A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73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Groups</w:t>
            </w:r>
          </w:p>
        </w:tc>
        <w:tc>
          <w:tcPr>
            <w:tcW w:w="445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45EA1" w14:textId="77777777" w:rsidR="0020679E" w:rsidRPr="00973319" w:rsidRDefault="0020679E" w:rsidP="004578A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73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Variables</w:t>
            </w:r>
          </w:p>
        </w:tc>
      </w:tr>
      <w:tr w:rsidR="00EF22AA" w:rsidRPr="000A3783" w14:paraId="169D29E8" w14:textId="77777777" w:rsidTr="00EF22AA">
        <w:trPr>
          <w:trHeight w:val="700"/>
        </w:trPr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F37F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Demographic information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512156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89DB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61A5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Ethnicity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6C63CD" w14:textId="77777777" w:rsidR="0020679E" w:rsidRPr="0072268B" w:rsidRDefault="0020679E" w:rsidP="004578A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</w:t>
            </w: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ight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D894F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Weight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C993BD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BMI</w:t>
            </w: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356CD6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EF22AA" w:rsidRPr="000A3783" w14:paraId="701FE351" w14:textId="77777777" w:rsidTr="00EF22AA">
        <w:trPr>
          <w:trHeight w:val="700"/>
        </w:trPr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6CCB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Vital signs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37478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Temperature (TEM)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81FCD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Heart rate (HR)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28A6C8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Respiratory rate (RR) 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3200C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Diastolic blood pressure (DIAS_BP)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13A96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Systolic blood pressure (SYS_BP)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1583E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Mean blood pressure (MEAN_BP)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5334DE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Oxygen saturation (SPO2)</w:t>
            </w:r>
          </w:p>
        </w:tc>
      </w:tr>
      <w:tr w:rsidR="00EF22AA" w:rsidRPr="000A3783" w14:paraId="0DE104FF" w14:textId="77777777" w:rsidTr="00EF22AA">
        <w:trPr>
          <w:trHeight w:val="700"/>
        </w:trPr>
        <w:tc>
          <w:tcPr>
            <w:tcW w:w="544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7CE3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0" w:name="_GoBack"/>
            <w:bookmarkEnd w:id="0"/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Laboratory values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3C30B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Sodium (NA_ION)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E47C7" w14:textId="6A8CD39A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Potassium (K_ION)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45B68" w14:textId="2BD05373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Chloride (CL_ION)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394DF" w14:textId="42ED7D21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Bicarbonate (HCO3)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32507" w14:textId="014C075C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Glucose (GLU)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03451" w14:textId="5AFC4BDB" w:rsidR="0020679E" w:rsidRPr="000A3783" w:rsidRDefault="00EF22AA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Blood urea nitrogen (UN)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3D8CC" w14:textId="4B9C36C2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EF22AA" w:rsidRPr="000A3783" w14:paraId="1E9A27FD" w14:textId="77777777" w:rsidTr="00EF22AA">
        <w:trPr>
          <w:trHeight w:val="700"/>
        </w:trPr>
        <w:tc>
          <w:tcPr>
            <w:tcW w:w="544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8959EC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B5774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White blood cell count (WBC)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6B0C4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Red blood cell count (RBC)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82ED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Hemoglobin (HGB)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8B2B6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Hematocrit (HCT)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CBF17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Platelets (PLT)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BC06E" w14:textId="705451B1" w:rsidR="0020679E" w:rsidRPr="000A3783" w:rsidRDefault="00EF22AA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Serum</w:t>
            </w: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creatinine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SCr</w:t>
            </w:r>
            <w:proofErr w:type="spellEnd"/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20518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EF22AA" w:rsidRPr="000A3783" w14:paraId="0E0EA79B" w14:textId="77777777" w:rsidTr="00EF22AA">
        <w:trPr>
          <w:trHeight w:val="700"/>
        </w:trPr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CB3A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Fluid balance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7E5F44" w14:textId="38B63490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Fluids intake last 12 hours (INPUT_12HR)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197C76" w14:textId="331D1CC7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Fluids intake last 24 hours (INPUT_24HR)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C87CA7" w14:textId="58813B19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Urine output last 12 hours (OUTPUT_12HR)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2FEF0" w14:textId="46900A9A" w:rsidR="0020679E" w:rsidRPr="000A3783" w:rsidRDefault="00D115F7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Urine output last 24 hours (OUTPUT_24HR)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DB2916" w14:textId="1F6749A6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C3FA0D" w14:textId="3DA6E445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C7C06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F22AA" w:rsidRPr="000A3783" w14:paraId="262BBC12" w14:textId="77777777" w:rsidTr="00EF22AA">
        <w:trPr>
          <w:trHeight w:val="700"/>
        </w:trPr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0AC57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1" w:name="_Hlk9699404"/>
            <w:r w:rsidRPr="002452C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Additional respiratory and hemodynamic support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066F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Vasopressor (VASO)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9DD27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Mechanical ventilation (MECH)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460472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57D1B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3D39AA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A2C3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DE09D4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F22AA" w:rsidRPr="000A3783" w14:paraId="4B925C3F" w14:textId="77777777" w:rsidTr="00EF22AA">
        <w:trPr>
          <w:trHeight w:val="700"/>
        </w:trPr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A7EE2" w14:textId="6DCEF30D" w:rsidR="0020679E" w:rsidRPr="00EF22AA" w:rsidRDefault="0020679E" w:rsidP="004578AA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Primary diagnosis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26B5C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Sepsis, including pneumonia (SEP)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1D784C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Cardiovascular (CAR)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CC737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Neurological (NEU)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934706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Other Respiratory (RES)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873F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Other diseases (OD)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4B852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FFE79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F22AA" w:rsidRPr="000A3783" w14:paraId="7672891A" w14:textId="77777777" w:rsidTr="00EF22AA">
        <w:trPr>
          <w:trHeight w:val="700"/>
        </w:trPr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B321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Comorbidities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9D573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Hypertension (HYP)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CE7C29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Diabetes (DIA)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E1381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Congestive heart failure (CHF)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BEF0D7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Chronic pulmonary disease (CPD)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A2BB1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Chronic kidney disease (CKD)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DAF8FF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Chronic liver disease (CLD)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F245C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bookmarkEnd w:id="1"/>
      <w:tr w:rsidR="00EF22AA" w:rsidRPr="000A3783" w14:paraId="2B53AD20" w14:textId="77777777" w:rsidTr="00EF22AA">
        <w:trPr>
          <w:trHeight w:val="700"/>
        </w:trPr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A6AE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C11AFB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Hours stayed in ICU</w:t>
            </w: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(HOURS)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4EAC0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Initial SOFA</w:t>
            </w: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3</w:t>
            </w: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(ISOFA)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1E79E1" w14:textId="77777777" w:rsidR="0020679E" w:rsidRPr="000A3783" w:rsidRDefault="0020679E" w:rsidP="004578A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A37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367412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0FAD61" w14:textId="77777777" w:rsidR="0020679E" w:rsidRPr="000A3783" w:rsidRDefault="0020679E" w:rsidP="004578AA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A37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B5015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C1A8E" w14:textId="77777777" w:rsidR="0020679E" w:rsidRPr="000A3783" w:rsidRDefault="0020679E" w:rsidP="004578A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378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14:paraId="00F680B5" w14:textId="374F2E63" w:rsidR="00CD4CA3" w:rsidRPr="0020679E" w:rsidRDefault="005A0DFE" w:rsidP="0020679E">
      <w:proofErr w:type="gramStart"/>
      <w:r w:rsidRPr="005A0DFE">
        <w:rPr>
          <w:rFonts w:ascii="Times New Roman" w:eastAsia="Times New Roman" w:hAnsi="Times New Roman" w:cs="Times New Roman" w:hint="eastAsia"/>
          <w:color w:val="000000"/>
          <w:sz w:val="21"/>
          <w:szCs w:val="21"/>
        </w:rPr>
        <w:t>Table 1.</w:t>
      </w:r>
      <w:proofErr w:type="gramEnd"/>
      <w:r w:rsidRPr="005A0DFE">
        <w:rPr>
          <w:rFonts w:ascii="Times New Roman" w:eastAsia="Times New Roman" w:hAnsi="Times New Roman" w:cs="Times New Roman" w:hint="eastAsia"/>
          <w:color w:val="000000"/>
          <w:sz w:val="21"/>
          <w:szCs w:val="21"/>
        </w:rPr>
        <w:t xml:space="preserve"> </w:t>
      </w:r>
      <w:proofErr w:type="gramStart"/>
      <w:r w:rsidRPr="005A0DFE">
        <w:rPr>
          <w:rFonts w:ascii="Times New Roman" w:eastAsia="Times New Roman" w:hAnsi="Times New Roman" w:cs="Times New Roman" w:hint="eastAsia"/>
          <w:color w:val="000000"/>
          <w:sz w:val="21"/>
          <w:szCs w:val="21"/>
        </w:rPr>
        <w:t>Variables and categorized groups.</w:t>
      </w:r>
      <w:proofErr w:type="gramEnd"/>
      <w:r w:rsidRPr="005A0DFE">
        <w:rPr>
          <w:rFonts w:ascii="Times New Roman" w:eastAsia="Times New Roman" w:hAnsi="Times New Roman" w:cs="Times New Roman" w:hint="eastAsia"/>
          <w:color w:val="000000"/>
          <w:sz w:val="21"/>
          <w:szCs w:val="21"/>
        </w:rPr>
        <w:t xml:space="preserve"> 1Body Mass Index: Weight (kg) / Height (meter) * Height (meter). 3SOFA: Sequential Organ Failure Assessment.</w:t>
      </w:r>
    </w:p>
    <w:sectPr w:rsidR="00CD4CA3" w:rsidRPr="0020679E" w:rsidSect="000A37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83"/>
    <w:rsid w:val="000209B4"/>
    <w:rsid w:val="00040154"/>
    <w:rsid w:val="00074CF3"/>
    <w:rsid w:val="000A3783"/>
    <w:rsid w:val="000F185B"/>
    <w:rsid w:val="00172EE3"/>
    <w:rsid w:val="001D1ADB"/>
    <w:rsid w:val="001E0476"/>
    <w:rsid w:val="0020679E"/>
    <w:rsid w:val="003328EE"/>
    <w:rsid w:val="00352025"/>
    <w:rsid w:val="003C2A81"/>
    <w:rsid w:val="003D7094"/>
    <w:rsid w:val="005073D5"/>
    <w:rsid w:val="005A0DFE"/>
    <w:rsid w:val="007327ED"/>
    <w:rsid w:val="00803515"/>
    <w:rsid w:val="00892465"/>
    <w:rsid w:val="00896359"/>
    <w:rsid w:val="008E28F0"/>
    <w:rsid w:val="00973319"/>
    <w:rsid w:val="00A23F19"/>
    <w:rsid w:val="00A63FC0"/>
    <w:rsid w:val="00A8660C"/>
    <w:rsid w:val="00A974FC"/>
    <w:rsid w:val="00BE19F9"/>
    <w:rsid w:val="00C717F3"/>
    <w:rsid w:val="00C9777F"/>
    <w:rsid w:val="00CA4373"/>
    <w:rsid w:val="00CD4CA3"/>
    <w:rsid w:val="00D115F7"/>
    <w:rsid w:val="00E55E66"/>
    <w:rsid w:val="00EF22AA"/>
    <w:rsid w:val="00F9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Zhi</dc:creator>
  <cp:keywords/>
  <dc:description/>
  <cp:lastModifiedBy>Michael</cp:lastModifiedBy>
  <cp:revision>5</cp:revision>
  <dcterms:created xsi:type="dcterms:W3CDTF">2019-05-25T19:58:00Z</dcterms:created>
  <dcterms:modified xsi:type="dcterms:W3CDTF">2020-05-04T13:15:00Z</dcterms:modified>
</cp:coreProperties>
</file>