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97BF2" w14:textId="77777777" w:rsidR="0092122E" w:rsidRPr="0092122E" w:rsidRDefault="0092122E" w:rsidP="0092122E">
      <w:pPr>
        <w:spacing w:line="240" w:lineRule="auto"/>
        <w:jc w:val="center"/>
        <w:rPr>
          <w:rFonts w:ascii="黑体" w:eastAsia="黑体"/>
          <w:sz w:val="36"/>
          <w:szCs w:val="36"/>
        </w:rPr>
      </w:pPr>
    </w:p>
    <w:p w14:paraId="36D4B3CE" w14:textId="77777777" w:rsidR="0092122E" w:rsidRPr="0092122E" w:rsidRDefault="0092122E" w:rsidP="0092122E">
      <w:pPr>
        <w:spacing w:line="240" w:lineRule="auto"/>
        <w:jc w:val="center"/>
        <w:rPr>
          <w:rFonts w:ascii="黑体" w:eastAsia="黑体"/>
          <w:sz w:val="36"/>
          <w:szCs w:val="36"/>
        </w:rPr>
      </w:pPr>
    </w:p>
    <w:p w14:paraId="1902A4DA" w14:textId="77777777" w:rsidR="0092122E" w:rsidRPr="0092122E" w:rsidRDefault="0092122E" w:rsidP="0092122E">
      <w:pPr>
        <w:spacing w:line="240" w:lineRule="auto"/>
        <w:jc w:val="center"/>
        <w:rPr>
          <w:rFonts w:ascii="黑体" w:eastAsia="黑体"/>
          <w:sz w:val="36"/>
          <w:szCs w:val="36"/>
        </w:rPr>
      </w:pPr>
      <w:r w:rsidRPr="0092122E">
        <w:rPr>
          <w:rFonts w:ascii="黑体" w:eastAsia="黑体" w:hint="eastAsia"/>
          <w:sz w:val="36"/>
          <w:szCs w:val="36"/>
        </w:rPr>
        <w:t>西 南 交 通 大 学</w:t>
      </w:r>
    </w:p>
    <w:p w14:paraId="157B0FD2" w14:textId="77777777" w:rsidR="0092122E" w:rsidRPr="0092122E" w:rsidRDefault="0092122E" w:rsidP="0092122E">
      <w:pPr>
        <w:spacing w:line="240" w:lineRule="auto"/>
        <w:jc w:val="center"/>
        <w:rPr>
          <w:rFonts w:ascii="黑体" w:eastAsia="黑体"/>
          <w:sz w:val="36"/>
          <w:szCs w:val="36"/>
        </w:rPr>
      </w:pPr>
      <w:r w:rsidRPr="0092122E">
        <w:rPr>
          <w:rFonts w:ascii="黑体" w:eastAsia="黑体" w:hAnsi="宋体" w:hint="eastAsia"/>
          <w:sz w:val="36"/>
          <w:szCs w:val="36"/>
        </w:rPr>
        <w:t>本科毕业设计（论文）</w:t>
      </w:r>
    </w:p>
    <w:p w14:paraId="2D1AAFDA" w14:textId="77777777" w:rsidR="0092122E" w:rsidRPr="0092122E" w:rsidRDefault="0092122E" w:rsidP="0092122E">
      <w:pPr>
        <w:spacing w:line="240" w:lineRule="auto"/>
      </w:pPr>
    </w:p>
    <w:p w14:paraId="73D8F963" w14:textId="77777777" w:rsidR="0092122E" w:rsidRPr="0092122E" w:rsidRDefault="0092122E" w:rsidP="0092122E">
      <w:pPr>
        <w:spacing w:line="240" w:lineRule="auto"/>
      </w:pPr>
    </w:p>
    <w:p w14:paraId="65E437D5" w14:textId="77777777" w:rsidR="0092122E" w:rsidRPr="0092122E" w:rsidRDefault="0092122E" w:rsidP="0092122E">
      <w:pPr>
        <w:spacing w:line="240" w:lineRule="auto"/>
        <w:jc w:val="center"/>
        <w:rPr>
          <w:rFonts w:ascii="黑体" w:eastAsia="黑体"/>
          <w:sz w:val="44"/>
          <w:szCs w:val="44"/>
        </w:rPr>
      </w:pPr>
      <w:r>
        <w:rPr>
          <w:rFonts w:ascii="黑体" w:eastAsia="黑体" w:hint="eastAsia"/>
          <w:sz w:val="44"/>
          <w:szCs w:val="44"/>
        </w:rPr>
        <w:t>基于Spark平台的LDA算法的设计与实现</w:t>
      </w:r>
    </w:p>
    <w:p w14:paraId="7F3EE3BB" w14:textId="77777777" w:rsidR="0092122E" w:rsidRPr="0092122E" w:rsidRDefault="0092122E" w:rsidP="0092122E">
      <w:pPr>
        <w:spacing w:line="240" w:lineRule="auto"/>
      </w:pPr>
    </w:p>
    <w:p w14:paraId="2AB378B7" w14:textId="77777777" w:rsidR="0092122E" w:rsidRPr="0092122E" w:rsidRDefault="0092122E" w:rsidP="0092122E">
      <w:pPr>
        <w:spacing w:line="240" w:lineRule="auto"/>
      </w:pPr>
    </w:p>
    <w:p w14:paraId="422AE104" w14:textId="77777777" w:rsidR="0092122E" w:rsidRPr="0092122E" w:rsidRDefault="0092122E" w:rsidP="0092122E">
      <w:pPr>
        <w:spacing w:line="240" w:lineRule="auto"/>
      </w:pPr>
    </w:p>
    <w:p w14:paraId="02073CCF" w14:textId="77777777" w:rsidR="0092122E" w:rsidRPr="0092122E" w:rsidRDefault="0092122E" w:rsidP="0092122E">
      <w:pPr>
        <w:spacing w:line="240" w:lineRule="auto"/>
      </w:pPr>
    </w:p>
    <w:p w14:paraId="6AB48951" w14:textId="77777777" w:rsidR="0092122E" w:rsidRPr="0092122E" w:rsidRDefault="0092122E" w:rsidP="0092122E">
      <w:pPr>
        <w:spacing w:line="240" w:lineRule="auto"/>
      </w:pPr>
    </w:p>
    <w:p w14:paraId="2B04EA81" w14:textId="77777777" w:rsidR="0092122E" w:rsidRPr="0092122E" w:rsidRDefault="0092122E" w:rsidP="0092122E">
      <w:pPr>
        <w:spacing w:line="240" w:lineRule="auto"/>
      </w:pPr>
    </w:p>
    <w:p w14:paraId="76A52DED" w14:textId="77777777" w:rsidR="0092122E" w:rsidRPr="0092122E" w:rsidRDefault="0092122E" w:rsidP="0092122E">
      <w:pPr>
        <w:spacing w:line="240" w:lineRule="auto"/>
      </w:pPr>
    </w:p>
    <w:p w14:paraId="39DFDFD9" w14:textId="52101A58" w:rsidR="0092122E" w:rsidRPr="0092122E" w:rsidRDefault="0092122E" w:rsidP="0092122E">
      <w:pPr>
        <w:spacing w:beforeLines="50" w:before="200" w:afterLines="50" w:after="200" w:line="240" w:lineRule="auto"/>
        <w:ind w:leftChars="1299" w:left="3118"/>
        <w:rPr>
          <w:rFonts w:ascii="黑体" w:eastAsia="黑体"/>
          <w:u w:val="single"/>
        </w:rPr>
      </w:pPr>
      <w:r w:rsidRPr="0092122E">
        <w:rPr>
          <w:rFonts w:ascii="黑体" w:eastAsia="黑体" w:hint="eastAsia"/>
        </w:rPr>
        <w:t>年    级：</w:t>
      </w:r>
      <w:r w:rsidRPr="0092122E">
        <w:rPr>
          <w:rFonts w:ascii="黑体" w:eastAsia="黑体" w:hint="eastAsia"/>
          <w:u w:val="single"/>
        </w:rPr>
        <w:t xml:space="preserve">  </w:t>
      </w:r>
      <w:r w:rsidR="009F5AD3">
        <w:rPr>
          <w:rFonts w:ascii="黑体" w:eastAsia="黑体" w:hint="eastAsia"/>
          <w:u w:val="single"/>
        </w:rPr>
        <w:t xml:space="preserve">  </w:t>
      </w:r>
      <w:r w:rsidR="00A23FEC">
        <w:rPr>
          <w:rFonts w:ascii="黑体" w:eastAsia="黑体" w:hint="eastAsia"/>
          <w:u w:val="single"/>
        </w:rPr>
        <w:t>2012</w:t>
      </w:r>
      <w:r w:rsidR="00A23FEC">
        <w:rPr>
          <w:rFonts w:ascii="黑体" w:eastAsia="黑体"/>
          <w:u w:val="single"/>
        </w:rPr>
        <w:t xml:space="preserve"> </w:t>
      </w:r>
      <w:r w:rsidRPr="0092122E">
        <w:rPr>
          <w:rFonts w:ascii="黑体" w:eastAsia="黑体" w:hint="eastAsia"/>
          <w:u w:val="single"/>
        </w:rPr>
        <w:t>级</w:t>
      </w:r>
      <w:r w:rsidR="007C69E9">
        <w:rPr>
          <w:rFonts w:ascii="黑体" w:eastAsia="黑体" w:hint="eastAsia"/>
          <w:u w:val="single"/>
        </w:rPr>
        <w:t xml:space="preserve">  </w:t>
      </w:r>
      <w:r w:rsidR="00A23FEC">
        <w:rPr>
          <w:rFonts w:ascii="黑体" w:eastAsia="黑体"/>
          <w:u w:val="single"/>
        </w:rPr>
        <w:t xml:space="preserve"> </w:t>
      </w:r>
    </w:p>
    <w:p w14:paraId="5C9B6052" w14:textId="5833CC8D" w:rsidR="0092122E" w:rsidRPr="0092122E" w:rsidRDefault="0092122E" w:rsidP="0092122E">
      <w:pPr>
        <w:spacing w:beforeLines="50" w:before="200" w:afterLines="50" w:after="200" w:line="240" w:lineRule="auto"/>
        <w:ind w:leftChars="1299" w:left="3118"/>
        <w:rPr>
          <w:rFonts w:ascii="黑体" w:eastAsia="黑体"/>
          <w:u w:val="single"/>
        </w:rPr>
      </w:pPr>
      <w:r w:rsidRPr="0092122E">
        <w:rPr>
          <w:rFonts w:ascii="黑体" w:eastAsia="黑体" w:hint="eastAsia"/>
        </w:rPr>
        <w:t>学    号：</w:t>
      </w:r>
      <w:r w:rsidRPr="0092122E">
        <w:rPr>
          <w:rFonts w:ascii="黑体" w:eastAsia="黑体" w:hint="eastAsia"/>
          <w:u w:val="single"/>
        </w:rPr>
        <w:t xml:space="preserve">  </w:t>
      </w:r>
      <w:r w:rsidR="009F5AD3">
        <w:rPr>
          <w:rFonts w:ascii="黑体" w:eastAsia="黑体" w:hint="eastAsia"/>
          <w:u w:val="single"/>
        </w:rPr>
        <w:t xml:space="preserve"> </w:t>
      </w:r>
      <w:r w:rsidR="007C69E9">
        <w:rPr>
          <w:rFonts w:ascii="黑体" w:eastAsia="黑体"/>
          <w:u w:val="single"/>
        </w:rPr>
        <w:t>20122714</w:t>
      </w:r>
      <w:r w:rsidR="007C69E9">
        <w:rPr>
          <w:rFonts w:ascii="黑体" w:eastAsia="黑体" w:hint="eastAsia"/>
          <w:u w:val="single"/>
        </w:rPr>
        <w:t xml:space="preserve"> </w:t>
      </w:r>
      <w:r w:rsidR="007C69E9">
        <w:rPr>
          <w:rFonts w:ascii="黑体" w:eastAsia="黑体"/>
          <w:u w:val="single"/>
        </w:rPr>
        <w:t xml:space="preserve">  </w:t>
      </w:r>
    </w:p>
    <w:p w14:paraId="4FCB177C" w14:textId="418D7BF7" w:rsidR="0092122E" w:rsidRPr="0092122E" w:rsidRDefault="0092122E" w:rsidP="0092122E">
      <w:pPr>
        <w:spacing w:beforeLines="50" w:before="200" w:afterLines="50" w:after="200" w:line="240" w:lineRule="auto"/>
        <w:ind w:leftChars="1299" w:left="3118"/>
        <w:rPr>
          <w:rFonts w:ascii="黑体" w:eastAsia="黑体"/>
          <w:u w:val="single"/>
        </w:rPr>
      </w:pPr>
      <w:r w:rsidRPr="0092122E">
        <w:rPr>
          <w:rFonts w:ascii="黑体" w:eastAsia="黑体" w:hint="eastAsia"/>
        </w:rPr>
        <w:t>姓    名：</w:t>
      </w:r>
      <w:r w:rsidRPr="0092122E">
        <w:rPr>
          <w:rFonts w:ascii="黑体" w:eastAsia="黑体" w:hint="eastAsia"/>
          <w:u w:val="single"/>
        </w:rPr>
        <w:t xml:space="preserve">  </w:t>
      </w:r>
      <w:r w:rsidR="009F5AD3">
        <w:rPr>
          <w:rFonts w:ascii="黑体" w:eastAsia="黑体" w:hint="eastAsia"/>
          <w:u w:val="single"/>
        </w:rPr>
        <w:t xml:space="preserve">  </w:t>
      </w:r>
      <w:r w:rsidR="007C69E9">
        <w:rPr>
          <w:rFonts w:ascii="黑体" w:eastAsia="黑体" w:hint="eastAsia"/>
          <w:u w:val="single"/>
        </w:rPr>
        <w:t xml:space="preserve">杨宗霖   </w:t>
      </w:r>
      <w:r w:rsidR="007C69E9">
        <w:rPr>
          <w:rFonts w:ascii="黑体" w:eastAsia="黑体"/>
          <w:u w:val="single"/>
        </w:rPr>
        <w:t xml:space="preserve"> </w:t>
      </w:r>
    </w:p>
    <w:p w14:paraId="3D50C6E4" w14:textId="77777777" w:rsidR="0092122E" w:rsidRPr="0092122E" w:rsidRDefault="0092122E" w:rsidP="0092122E">
      <w:pPr>
        <w:spacing w:beforeLines="50" w:before="200" w:afterLines="50" w:after="200" w:line="240" w:lineRule="auto"/>
        <w:ind w:leftChars="1299" w:left="3118"/>
        <w:rPr>
          <w:rFonts w:ascii="黑体" w:eastAsia="黑体"/>
          <w:u w:val="single"/>
        </w:rPr>
      </w:pPr>
      <w:r w:rsidRPr="0092122E">
        <w:rPr>
          <w:rFonts w:ascii="黑体" w:eastAsia="黑体" w:hint="eastAsia"/>
        </w:rPr>
        <w:t>专    业：</w:t>
      </w:r>
      <w:r w:rsidRPr="0092122E">
        <w:rPr>
          <w:rFonts w:ascii="黑体" w:eastAsia="黑体" w:hint="eastAsia"/>
          <w:u w:val="single"/>
        </w:rPr>
        <w:t xml:space="preserve">  </w:t>
      </w:r>
      <w:r w:rsidR="007C69E9">
        <w:rPr>
          <w:rFonts w:ascii="黑体" w:eastAsia="黑体" w:hint="eastAsia"/>
          <w:u w:val="single"/>
        </w:rPr>
        <w:t xml:space="preserve">物联网工程  </w:t>
      </w:r>
    </w:p>
    <w:p w14:paraId="5EEAE04F" w14:textId="77777777" w:rsidR="0092122E" w:rsidRPr="0092122E" w:rsidRDefault="0092122E" w:rsidP="0092122E">
      <w:pPr>
        <w:spacing w:beforeLines="50" w:before="200" w:afterLines="50" w:after="200" w:line="240" w:lineRule="auto"/>
        <w:ind w:leftChars="1299" w:left="3118"/>
        <w:rPr>
          <w:rFonts w:ascii="黑体" w:eastAsia="黑体"/>
          <w:u w:val="single"/>
        </w:rPr>
      </w:pPr>
      <w:r w:rsidRPr="0092122E">
        <w:rPr>
          <w:rFonts w:ascii="黑体" w:eastAsia="黑体" w:hint="eastAsia"/>
        </w:rPr>
        <w:t>指导教师：</w:t>
      </w:r>
      <w:r w:rsidRPr="0092122E">
        <w:rPr>
          <w:rFonts w:ascii="黑体" w:eastAsia="黑体" w:hint="eastAsia"/>
          <w:u w:val="single"/>
        </w:rPr>
        <w:t xml:space="preserve">  </w:t>
      </w:r>
      <w:r w:rsidR="007C69E9">
        <w:rPr>
          <w:rFonts w:ascii="黑体" w:eastAsia="黑体" w:hint="eastAsia"/>
          <w:u w:val="single"/>
        </w:rPr>
        <w:t xml:space="preserve">李天瑞教授  </w:t>
      </w:r>
    </w:p>
    <w:p w14:paraId="73AC1B7A" w14:textId="77777777" w:rsidR="0092122E" w:rsidRPr="0092122E" w:rsidRDefault="0092122E" w:rsidP="0092122E">
      <w:pPr>
        <w:spacing w:line="240" w:lineRule="auto"/>
      </w:pPr>
    </w:p>
    <w:p w14:paraId="2CA6FCED" w14:textId="77777777" w:rsidR="0092122E" w:rsidRDefault="0092122E" w:rsidP="0092122E">
      <w:pPr>
        <w:spacing w:line="240" w:lineRule="auto"/>
      </w:pPr>
    </w:p>
    <w:p w14:paraId="1D41CF44" w14:textId="77777777" w:rsidR="007C69E9" w:rsidRDefault="007C69E9" w:rsidP="0092122E">
      <w:pPr>
        <w:spacing w:line="240" w:lineRule="auto"/>
      </w:pPr>
    </w:p>
    <w:p w14:paraId="00B91BE7" w14:textId="77777777" w:rsidR="007C69E9" w:rsidRDefault="007C69E9" w:rsidP="0092122E">
      <w:pPr>
        <w:spacing w:line="240" w:lineRule="auto"/>
      </w:pPr>
    </w:p>
    <w:p w14:paraId="5870293C" w14:textId="77777777" w:rsidR="007C69E9" w:rsidRDefault="007C69E9" w:rsidP="0092122E">
      <w:pPr>
        <w:spacing w:line="240" w:lineRule="auto"/>
      </w:pPr>
    </w:p>
    <w:p w14:paraId="61EAC51A" w14:textId="77777777" w:rsidR="007C69E9" w:rsidRPr="0092122E" w:rsidRDefault="007C69E9" w:rsidP="0092122E">
      <w:pPr>
        <w:spacing w:line="240" w:lineRule="auto"/>
      </w:pPr>
    </w:p>
    <w:p w14:paraId="069867BE" w14:textId="3E240229" w:rsidR="0092122E" w:rsidRPr="0092122E" w:rsidRDefault="0092122E" w:rsidP="0092122E">
      <w:pPr>
        <w:spacing w:line="240" w:lineRule="auto"/>
        <w:jc w:val="center"/>
        <w:rPr>
          <w:rFonts w:ascii="黑体" w:eastAsia="黑体"/>
        </w:rPr>
      </w:pPr>
      <w:r w:rsidRPr="0092122E">
        <w:rPr>
          <w:rFonts w:ascii="黑体" w:eastAsia="黑体" w:hint="eastAsia"/>
        </w:rPr>
        <w:t>二</w:t>
      </w:r>
      <w:r w:rsidRPr="0092122E">
        <w:rPr>
          <w:rFonts w:ascii="黑体" w:eastAsia="黑体" w:cs="Courier New" w:hint="eastAsia"/>
        </w:rPr>
        <w:t>零一六</w:t>
      </w:r>
      <w:r w:rsidRPr="0092122E">
        <w:rPr>
          <w:rFonts w:ascii="黑体" w:eastAsia="黑体" w:hint="eastAsia"/>
        </w:rPr>
        <w:t>年</w:t>
      </w:r>
      <w:r w:rsidR="000F5974">
        <w:rPr>
          <w:rFonts w:ascii="黑体" w:eastAsia="黑体" w:hint="eastAsia"/>
        </w:rPr>
        <w:t>六</w:t>
      </w:r>
      <w:r w:rsidRPr="0092122E">
        <w:rPr>
          <w:rFonts w:ascii="黑体" w:eastAsia="黑体" w:hint="eastAsia"/>
        </w:rPr>
        <w:t>月</w:t>
      </w:r>
    </w:p>
    <w:p w14:paraId="1FD089B7" w14:textId="77777777" w:rsidR="0092122E" w:rsidRPr="00EB4C4D" w:rsidRDefault="0092122E" w:rsidP="0092122E">
      <w:pPr>
        <w:spacing w:line="240" w:lineRule="auto"/>
      </w:pPr>
    </w:p>
    <w:p w14:paraId="1E3FF2F8" w14:textId="77777777" w:rsidR="0092122E" w:rsidRPr="0092122E" w:rsidRDefault="0092122E" w:rsidP="0092122E">
      <w:pPr>
        <w:spacing w:line="240" w:lineRule="auto"/>
      </w:pPr>
    </w:p>
    <w:p w14:paraId="1658E47F" w14:textId="77777777" w:rsidR="0092122E" w:rsidRPr="0092122E" w:rsidRDefault="0092122E" w:rsidP="0092122E">
      <w:pPr>
        <w:spacing w:line="240" w:lineRule="auto"/>
      </w:pPr>
    </w:p>
    <w:p w14:paraId="6B428BCA" w14:textId="77777777" w:rsidR="006E53E1" w:rsidRPr="0092122E" w:rsidRDefault="006E53E1"/>
    <w:p w14:paraId="72F9B24D" w14:textId="77777777" w:rsidR="006E53E1" w:rsidRDefault="006E53E1"/>
    <w:p w14:paraId="703A1FCB" w14:textId="77777777" w:rsidR="006E53E1" w:rsidRDefault="006E53E1"/>
    <w:p w14:paraId="00E29746" w14:textId="77777777" w:rsidR="00D46371" w:rsidRDefault="0092122E">
      <w:pPr>
        <w:sectPr w:rsidR="00D46371"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r>
        <w:rPr>
          <w:rFonts w:hint="eastAsia"/>
        </w:rPr>
        <w:t xml:space="preserve"> </w:t>
      </w:r>
      <w:r>
        <w:t xml:space="preserve">      </w:t>
      </w:r>
    </w:p>
    <w:p w14:paraId="0FD21AE5" w14:textId="77777777" w:rsidR="00DA55AC" w:rsidRPr="00013F36" w:rsidRDefault="00DA55AC" w:rsidP="00D46371">
      <w:pPr>
        <w:spacing w:line="400" w:lineRule="atLeast"/>
        <w:rPr>
          <w:noProof/>
          <w:u w:val="single"/>
        </w:rPr>
      </w:pPr>
      <w:r w:rsidRPr="00013F36">
        <w:rPr>
          <w:rFonts w:hint="eastAsia"/>
        </w:rPr>
        <w:lastRenderedPageBreak/>
        <w:t>院系</w:t>
      </w:r>
      <w:r w:rsidRPr="00013F36">
        <w:rPr>
          <w:rFonts w:hint="eastAsia"/>
        </w:rPr>
        <w:t xml:space="preserve">  </w:t>
      </w:r>
      <w:r w:rsidRPr="00013F36">
        <w:rPr>
          <w:rFonts w:hint="eastAsia"/>
          <w:u w:val="single"/>
        </w:rPr>
        <w:t xml:space="preserve">      </w:t>
      </w:r>
      <w:r w:rsidR="00E975D3">
        <w:rPr>
          <w:rFonts w:hint="eastAsia"/>
          <w:u w:val="single"/>
        </w:rPr>
        <w:t xml:space="preserve"> </w:t>
      </w:r>
      <w:r w:rsidRPr="00013F36">
        <w:rPr>
          <w:rFonts w:hint="eastAsia"/>
          <w:u w:val="single"/>
        </w:rPr>
        <w:t>信息科学与技术学院</w:t>
      </w:r>
      <w:r w:rsidRPr="00013F36">
        <w:rPr>
          <w:rFonts w:hint="eastAsia"/>
          <w:u w:val="single"/>
        </w:rPr>
        <w:t xml:space="preserve"> </w:t>
      </w:r>
      <w:r w:rsidR="00BA50E0">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sidR="007C69E9">
        <w:rPr>
          <w:noProof/>
          <w:u w:val="single"/>
        </w:rPr>
        <w:t xml:space="preserve">       </w:t>
      </w:r>
      <w:r w:rsidRPr="00013F36">
        <w:rPr>
          <w:rFonts w:hint="eastAsia"/>
          <w:noProof/>
          <w:u w:val="single"/>
        </w:rPr>
        <w:t xml:space="preserve"> </w:t>
      </w:r>
      <w:r w:rsidR="007C69E9">
        <w:rPr>
          <w:rFonts w:hint="eastAsia"/>
          <w:noProof/>
          <w:u w:val="single"/>
        </w:rPr>
        <w:t>物联网工程</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p>
    <w:p w14:paraId="0A5E7B18" w14:textId="77777777" w:rsidR="00DA55AC" w:rsidRPr="00013F36" w:rsidRDefault="00DA55AC" w:rsidP="00E975D3">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sidR="00271B2F" w:rsidRPr="00013F36">
        <w:rPr>
          <w:rFonts w:hint="eastAsia"/>
          <w:noProof/>
          <w:u w:val="single"/>
        </w:rPr>
        <w:t xml:space="preserve"> </w:t>
      </w:r>
      <w:r w:rsidR="00E975D3">
        <w:rPr>
          <w:rFonts w:hint="eastAsia"/>
          <w:noProof/>
          <w:u w:val="single"/>
        </w:rPr>
        <w:t xml:space="preserve"> </w:t>
      </w:r>
      <w:r w:rsidRPr="00013F36">
        <w:rPr>
          <w:u w:val="single"/>
        </w:rPr>
        <w:t>20</w:t>
      </w:r>
      <w:r w:rsidR="005672B1" w:rsidRPr="00013F36">
        <w:rPr>
          <w:rFonts w:hint="eastAsia"/>
          <w:u w:val="single"/>
        </w:rPr>
        <w:t>1</w:t>
      </w:r>
      <w:r w:rsidR="000E1EB2">
        <w:rPr>
          <w:rFonts w:hint="eastAsia"/>
          <w:u w:val="single"/>
        </w:rPr>
        <w:t>2</w:t>
      </w:r>
      <w:r w:rsidR="00824774" w:rsidRPr="00013F36">
        <w:rPr>
          <w:rFonts w:hAnsi="宋体" w:hint="eastAsia"/>
          <w:u w:val="single"/>
        </w:rPr>
        <w:t>级</w:t>
      </w:r>
      <w:r w:rsidRPr="00013F36">
        <w:rPr>
          <w:rFonts w:hint="eastAsia"/>
          <w:noProof/>
          <w:u w:val="single"/>
        </w:rPr>
        <w:t xml:space="preserve">     </w:t>
      </w:r>
      <w:r w:rsidR="00BA50E0">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sidR="007C69E9">
        <w:rPr>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r w:rsidR="007C69E9">
        <w:rPr>
          <w:rFonts w:hint="eastAsia"/>
          <w:noProof/>
          <w:u w:val="single"/>
        </w:rPr>
        <w:t>杨宗霖</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p>
    <w:p w14:paraId="65A4F3AA" w14:textId="77777777" w:rsidR="00716FAC" w:rsidRPr="00716FAC" w:rsidRDefault="00716FAC" w:rsidP="00E975D3">
      <w:pPr>
        <w:spacing w:line="400" w:lineRule="atLeast"/>
        <w:ind w:leftChars="-8" w:left="-5" w:hangingChars="6" w:hanging="14"/>
        <w:rPr>
          <w:noProof/>
          <w:szCs w:val="21"/>
        </w:rPr>
      </w:pPr>
    </w:p>
    <w:p w14:paraId="04249BD6" w14:textId="77777777" w:rsidR="00DA55AC" w:rsidRPr="00E975D3" w:rsidRDefault="00DA55AC" w:rsidP="00716FAC">
      <w:pPr>
        <w:spacing w:line="400" w:lineRule="atLeast"/>
        <w:rPr>
          <w:rFonts w:ascii="宋体" w:hAnsi="宋体"/>
        </w:rPr>
      </w:pPr>
      <w:r w:rsidRPr="00E975D3">
        <w:rPr>
          <w:rFonts w:hint="eastAsia"/>
          <w:noProof/>
        </w:rPr>
        <w:t>题目</w:t>
      </w:r>
      <w:r w:rsidRPr="00E975D3">
        <w:rPr>
          <w:rFonts w:hint="eastAsia"/>
          <w:noProof/>
        </w:rPr>
        <w:t xml:space="preserve"> </w:t>
      </w:r>
      <w:r w:rsidRPr="00E975D3">
        <w:rPr>
          <w:rFonts w:hint="eastAsia"/>
          <w:noProof/>
          <w:u w:val="single"/>
        </w:rPr>
        <w:t xml:space="preserve"> </w:t>
      </w:r>
      <w:r w:rsidR="007C69E9">
        <w:rPr>
          <w:noProof/>
          <w:u w:val="single"/>
        </w:rPr>
        <w:t xml:space="preserve">               </w:t>
      </w:r>
      <w:r w:rsidR="007C69E9">
        <w:rPr>
          <w:rFonts w:hint="eastAsia"/>
          <w:noProof/>
          <w:u w:val="single"/>
        </w:rPr>
        <w:t>基于</w:t>
      </w:r>
      <w:r w:rsidR="007C69E9">
        <w:rPr>
          <w:rFonts w:hint="eastAsia"/>
          <w:noProof/>
          <w:u w:val="single"/>
        </w:rPr>
        <w:t>Spark</w:t>
      </w:r>
      <w:r w:rsidR="007C69E9">
        <w:rPr>
          <w:rFonts w:hint="eastAsia"/>
          <w:noProof/>
          <w:u w:val="single"/>
        </w:rPr>
        <w:t>平台的</w:t>
      </w:r>
      <w:r w:rsidR="007C69E9">
        <w:rPr>
          <w:rFonts w:hint="eastAsia"/>
          <w:noProof/>
          <w:u w:val="single"/>
        </w:rPr>
        <w:t>LDA</w:t>
      </w:r>
      <w:r w:rsidR="007C69E9">
        <w:rPr>
          <w:rFonts w:hint="eastAsia"/>
          <w:noProof/>
          <w:u w:val="single"/>
        </w:rPr>
        <w:t>算法的设计与实现</w:t>
      </w:r>
      <w:r w:rsidRPr="00E975D3">
        <w:rPr>
          <w:rFonts w:hint="eastAsia"/>
          <w:noProof/>
          <w:u w:val="single"/>
        </w:rPr>
        <w:t xml:space="preserve">          </w:t>
      </w:r>
      <w:r w:rsidR="00E975D3">
        <w:rPr>
          <w:rFonts w:hint="eastAsia"/>
          <w:noProof/>
          <w:u w:val="single"/>
        </w:rPr>
        <w:t xml:space="preserve">                    </w:t>
      </w:r>
      <w:r w:rsidR="00645128">
        <w:rPr>
          <w:rFonts w:hint="eastAsia"/>
          <w:noProof/>
          <w:u w:val="single"/>
        </w:rPr>
        <w:t xml:space="preserve"> </w:t>
      </w:r>
      <w:r w:rsidR="00E975D3">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0B7B1F16" w14:textId="77777777" w:rsidR="00BB3CEC" w:rsidRDefault="00BB3CEC" w:rsidP="00947850">
      <w:pPr>
        <w:rPr>
          <w:rFonts w:ascii="宋体" w:hAnsi="宋体"/>
        </w:rPr>
      </w:pPr>
    </w:p>
    <w:p w14:paraId="0D644744" w14:textId="77777777" w:rsidR="00DA55AC" w:rsidRDefault="00DA55AC" w:rsidP="00947850">
      <w:pPr>
        <w:rPr>
          <w:rFonts w:ascii="宋体" w:hAnsi="宋体"/>
        </w:rPr>
      </w:pPr>
      <w:r>
        <w:rPr>
          <w:rFonts w:ascii="宋体" w:hAnsi="宋体" w:hint="eastAsia"/>
        </w:rPr>
        <w:t>指导教师</w:t>
      </w:r>
    </w:p>
    <w:p w14:paraId="5B0EBEFD" w14:textId="77777777" w:rsidR="00DA55AC" w:rsidRDefault="00DA55AC" w:rsidP="00947850">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5FC1CE18"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290C54EC"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5922B248"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231E581D"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5E270FD9"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B97E455" w14:textId="77777777" w:rsidR="00DA55AC" w:rsidRDefault="00DA55AC" w:rsidP="00947850">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2D1F44F5" w14:textId="77777777" w:rsidR="00DA55AC" w:rsidRDefault="00DA55AC" w:rsidP="00DA55AC">
      <w:pPr>
        <w:jc w:val="right"/>
        <w:rPr>
          <w:rFonts w:ascii="宋体" w:hAnsi="宋体"/>
        </w:rPr>
      </w:pPr>
    </w:p>
    <w:p w14:paraId="23A527B3" w14:textId="77777777" w:rsidR="00DA55AC" w:rsidRDefault="00DA55AC" w:rsidP="00947850">
      <w:pPr>
        <w:rPr>
          <w:rFonts w:ascii="宋体" w:hAnsi="宋体"/>
        </w:rPr>
      </w:pPr>
      <w:r>
        <w:rPr>
          <w:rFonts w:ascii="宋体" w:hAnsi="宋体" w:hint="eastAsia"/>
        </w:rPr>
        <w:t>评 阅 人</w:t>
      </w:r>
    </w:p>
    <w:p w14:paraId="11F0B674" w14:textId="77777777" w:rsidR="00DA55AC" w:rsidRDefault="00DA55AC" w:rsidP="00947850">
      <w:pPr>
        <w:spacing w:line="348" w:lineRule="auto"/>
        <w:rPr>
          <w:rFonts w:ascii="宋体" w:hAnsi="宋体"/>
          <w:u w:val="single"/>
        </w:rPr>
      </w:pPr>
      <w:r>
        <w:rPr>
          <w:rFonts w:ascii="宋体" w:hAnsi="宋体" w:hint="eastAsia"/>
        </w:rPr>
        <w:t>评    语</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5A942B00"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14274F2"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6D8D2880"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5B57A65E"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4C9650DE"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DA943FE" w14:textId="77777777" w:rsidR="00DA55AC" w:rsidRDefault="00DA55AC" w:rsidP="00947850">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21A23DF8" w14:textId="77777777" w:rsidR="00DA55AC" w:rsidRDefault="00DA55AC" w:rsidP="00DA55AC">
      <w:pPr>
        <w:jc w:val="left"/>
        <w:rPr>
          <w:rFonts w:ascii="宋体" w:hAnsi="宋体"/>
        </w:rPr>
      </w:pPr>
    </w:p>
    <w:p w14:paraId="68300CA3" w14:textId="77777777" w:rsidR="00DA55AC" w:rsidRDefault="00DA55AC" w:rsidP="00DA55AC">
      <w:pPr>
        <w:jc w:val="left"/>
        <w:rPr>
          <w:rFonts w:ascii="宋体" w:hAnsi="宋体"/>
          <w:u w:val="single"/>
        </w:rPr>
      </w:pPr>
      <w:r>
        <w:rPr>
          <w:rFonts w:ascii="宋体" w:hAnsi="宋体" w:hint="eastAsia"/>
        </w:rPr>
        <w:t xml:space="preserve">成   绩 </w:t>
      </w:r>
      <w:r>
        <w:rPr>
          <w:rFonts w:ascii="宋体" w:hAnsi="宋体" w:hint="eastAsia"/>
          <w:u w:val="single"/>
        </w:rPr>
        <w:t xml:space="preserve">                         </w:t>
      </w:r>
    </w:p>
    <w:p w14:paraId="1661B63D" w14:textId="77777777" w:rsidR="00DA55AC" w:rsidRDefault="00DA55AC" w:rsidP="00DA55AC">
      <w:pPr>
        <w:jc w:val="left"/>
        <w:rPr>
          <w:rFonts w:ascii="宋体" w:hAnsi="宋体"/>
        </w:rPr>
      </w:pPr>
    </w:p>
    <w:p w14:paraId="3D9900A7" w14:textId="77777777" w:rsidR="00DA55AC" w:rsidRDefault="00DA55AC" w:rsidP="00DA55AC">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31BACCE1" w14:textId="77777777" w:rsidR="00DA55AC" w:rsidRDefault="00DA55AC" w:rsidP="00DA55AC">
      <w:pPr>
        <w:jc w:val="center"/>
        <w:rPr>
          <w:rFonts w:ascii="宋体" w:hAnsi="宋体"/>
        </w:rPr>
      </w:pPr>
      <w:r>
        <w:rPr>
          <w:rFonts w:ascii="宋体" w:hAnsi="宋体" w:hint="eastAsia"/>
        </w:rPr>
        <w:t xml:space="preserve">                          </w:t>
      </w:r>
      <w:r w:rsidR="00716FAC">
        <w:rPr>
          <w:rFonts w:ascii="宋体" w:hAnsi="宋体" w:hint="eastAsia"/>
        </w:rPr>
        <w:t xml:space="preserve">                  </w:t>
      </w:r>
      <w:r w:rsidR="001448B9">
        <w:rPr>
          <w:rFonts w:ascii="宋体" w:hAnsi="宋体" w:hint="eastAsia"/>
        </w:rPr>
        <w:t xml:space="preserve">              </w:t>
      </w:r>
      <w:r w:rsidR="00716FAC">
        <w:rPr>
          <w:rFonts w:ascii="宋体" w:hAnsi="宋体" w:hint="eastAsia"/>
        </w:rPr>
        <w:t>年    月    日</w:t>
      </w:r>
    </w:p>
    <w:p w14:paraId="66528EC8" w14:textId="77777777" w:rsidR="00B563B8" w:rsidRDefault="00B563B8" w:rsidP="00DA55AC">
      <w:pPr>
        <w:jc w:val="center"/>
        <w:rPr>
          <w:rFonts w:ascii="宋体" w:hAnsi="宋体"/>
        </w:rPr>
      </w:pPr>
    </w:p>
    <w:p w14:paraId="083C6D98" w14:textId="77777777" w:rsidR="00D46371" w:rsidRDefault="00D46371" w:rsidP="00DA55AC">
      <w:pPr>
        <w:jc w:val="center"/>
        <w:rPr>
          <w:rFonts w:ascii="宋体" w:hAnsi="宋体"/>
        </w:rPr>
      </w:pPr>
    </w:p>
    <w:p w14:paraId="11451904" w14:textId="77777777" w:rsidR="00314464" w:rsidRDefault="00314464" w:rsidP="00DA55AC">
      <w:pPr>
        <w:jc w:val="center"/>
        <w:rPr>
          <w:rFonts w:ascii="宋体" w:hAnsi="宋体"/>
        </w:rPr>
        <w:sectPr w:rsidR="00314464" w:rsidSect="00D46371">
          <w:headerReference w:type="default" r:id="rId11"/>
          <w:footerReference w:type="default" r:id="rId12"/>
          <w:headerReference w:type="first" r:id="rId13"/>
          <w:footerReference w:type="first" r:id="rId14"/>
          <w:pgSz w:w="11906" w:h="16838" w:code="9"/>
          <w:pgMar w:top="1474" w:right="1531" w:bottom="1474" w:left="1531" w:header="680" w:footer="1021" w:gutter="0"/>
          <w:pgNumType w:fmt="upperRoman" w:start="1"/>
          <w:cols w:space="425"/>
          <w:titlePg/>
          <w:docGrid w:type="lines" w:linePitch="400"/>
        </w:sectPr>
      </w:pPr>
    </w:p>
    <w:p w14:paraId="22DD7C28" w14:textId="77777777" w:rsidR="006010E7" w:rsidRPr="00DC2CA2" w:rsidRDefault="006010E7" w:rsidP="00E37503">
      <w:pPr>
        <w:pageBreakBefore/>
        <w:spacing w:beforeLines="100" w:before="400" w:afterLines="100" w:after="400" w:line="520" w:lineRule="exact"/>
        <w:jc w:val="center"/>
        <w:rPr>
          <w:rFonts w:ascii="黑体" w:eastAsia="黑体" w:hAnsi="黑体"/>
          <w:b/>
          <w:sz w:val="32"/>
          <w:szCs w:val="32"/>
        </w:rPr>
      </w:pPr>
      <w:r w:rsidRPr="00DC2CA2">
        <w:rPr>
          <w:rFonts w:ascii="黑体" w:eastAsia="黑体" w:hAnsi="黑体" w:hint="eastAsia"/>
          <w:b/>
          <w:sz w:val="32"/>
          <w:szCs w:val="32"/>
        </w:rPr>
        <w:lastRenderedPageBreak/>
        <w:t>毕业设计</w:t>
      </w:r>
      <w:r w:rsidR="00F72FEC">
        <w:rPr>
          <w:rFonts w:ascii="黑体" w:eastAsia="黑体" w:hAnsi="黑体" w:hint="eastAsia"/>
          <w:b/>
          <w:sz w:val="32"/>
          <w:szCs w:val="32"/>
        </w:rPr>
        <w:t>（论文）</w:t>
      </w:r>
      <w:r w:rsidRPr="00DC2CA2">
        <w:rPr>
          <w:rFonts w:ascii="黑体" w:eastAsia="黑体" w:hAnsi="黑体" w:hint="eastAsia"/>
          <w:b/>
          <w:sz w:val="32"/>
          <w:szCs w:val="32"/>
        </w:rPr>
        <w:t>任务书</w:t>
      </w:r>
    </w:p>
    <w:p w14:paraId="25F0CBDF" w14:textId="5E657E10" w:rsidR="00E564BA" w:rsidRPr="00431BCD" w:rsidRDefault="00E564BA" w:rsidP="00E564BA">
      <w:pPr>
        <w:spacing w:line="520" w:lineRule="exact"/>
      </w:pPr>
      <w:r w:rsidRPr="00431BCD">
        <w:rPr>
          <w:rFonts w:hAnsi="宋体"/>
        </w:rPr>
        <w:t>班</w:t>
      </w:r>
      <w:r w:rsidRPr="00431BCD">
        <w:t xml:space="preserve">    </w:t>
      </w:r>
      <w:r w:rsidRPr="00431BCD">
        <w:rPr>
          <w:rFonts w:hAnsi="宋体"/>
        </w:rPr>
        <w:t>级</w:t>
      </w:r>
      <w:r w:rsidRPr="00431BCD">
        <w:rPr>
          <w:u w:val="single"/>
        </w:rPr>
        <w:t xml:space="preserve"> </w:t>
      </w:r>
      <w:r w:rsidR="00C9267D">
        <w:rPr>
          <w:u w:val="single"/>
        </w:rPr>
        <w:t xml:space="preserve">   </w:t>
      </w:r>
      <w:r w:rsidR="001A6245">
        <w:rPr>
          <w:u w:val="single"/>
        </w:rPr>
        <w:t>物联网</w:t>
      </w:r>
      <w:r w:rsidR="001A6245">
        <w:rPr>
          <w:rFonts w:hint="eastAsia"/>
          <w:u w:val="single"/>
        </w:rPr>
        <w:t>1</w:t>
      </w:r>
      <w:r w:rsidR="001A6245">
        <w:rPr>
          <w:rFonts w:hint="eastAsia"/>
          <w:u w:val="single"/>
        </w:rPr>
        <w:t>班</w:t>
      </w:r>
      <w:r w:rsidR="00C9267D">
        <w:rPr>
          <w:u w:val="single"/>
        </w:rPr>
        <w:t xml:space="preserve">  </w:t>
      </w:r>
      <w:r w:rsidRPr="00431BCD">
        <w:rPr>
          <w:u w:val="single"/>
        </w:rPr>
        <w:t xml:space="preserve">  </w:t>
      </w:r>
      <w:r w:rsidRPr="00431BCD">
        <w:rPr>
          <w:rFonts w:hAnsi="宋体"/>
        </w:rPr>
        <w:t>学生姓名</w:t>
      </w:r>
      <w:r w:rsidR="001A6245">
        <w:rPr>
          <w:u w:val="single"/>
        </w:rPr>
        <w:t xml:space="preserve"> </w:t>
      </w:r>
      <w:r w:rsidR="00C9267D">
        <w:rPr>
          <w:u w:val="single"/>
        </w:rPr>
        <w:t xml:space="preserve">   </w:t>
      </w:r>
      <w:r w:rsidR="001A6245">
        <w:rPr>
          <w:u w:val="single"/>
        </w:rPr>
        <w:t>杨宗霖</w:t>
      </w:r>
      <w:r w:rsidR="00C9267D">
        <w:rPr>
          <w:u w:val="single"/>
        </w:rPr>
        <w:t xml:space="preserve">  </w:t>
      </w:r>
      <w:r w:rsidR="001A6245">
        <w:rPr>
          <w:u w:val="single"/>
        </w:rPr>
        <w:t xml:space="preserve"> </w:t>
      </w:r>
      <w:r w:rsidRPr="00431BCD">
        <w:rPr>
          <w:u w:val="single"/>
        </w:rPr>
        <w:t xml:space="preserve"> </w:t>
      </w:r>
      <w:r w:rsidRPr="00431BCD">
        <w:rPr>
          <w:rFonts w:hAnsi="宋体"/>
        </w:rPr>
        <w:t>学</w:t>
      </w:r>
      <w:r w:rsidRPr="00431BCD">
        <w:t xml:space="preserve">    </w:t>
      </w:r>
      <w:r w:rsidRPr="00431BCD">
        <w:rPr>
          <w:rFonts w:hAnsi="宋体"/>
        </w:rPr>
        <w:t>号</w:t>
      </w:r>
      <w:r w:rsidRPr="00431BCD">
        <w:rPr>
          <w:u w:val="single"/>
        </w:rPr>
        <w:t xml:space="preserve"> </w:t>
      </w:r>
      <w:r w:rsidR="00C9267D">
        <w:rPr>
          <w:u w:val="single"/>
        </w:rPr>
        <w:t xml:space="preserve">     </w:t>
      </w:r>
      <w:r w:rsidR="001A6245">
        <w:rPr>
          <w:u w:val="single"/>
        </w:rPr>
        <w:t>20122714</w:t>
      </w:r>
      <w:r w:rsidR="00C9267D">
        <w:rPr>
          <w:u w:val="single"/>
        </w:rPr>
        <w:t xml:space="preserve">   </w:t>
      </w:r>
      <w:r w:rsidRPr="00431BCD">
        <w:rPr>
          <w:u w:val="single"/>
        </w:rPr>
        <w:t xml:space="preserve"> </w:t>
      </w:r>
    </w:p>
    <w:p w14:paraId="21C9EC7A" w14:textId="02042ECE" w:rsidR="00E564BA" w:rsidRPr="00431BCD" w:rsidRDefault="00E564BA" w:rsidP="00E564BA">
      <w:pPr>
        <w:spacing w:line="520" w:lineRule="exact"/>
      </w:pPr>
      <w:r w:rsidRPr="00431BCD">
        <w:rPr>
          <w:rFonts w:hAnsi="宋体"/>
        </w:rPr>
        <w:t>发题日期：</w:t>
      </w:r>
      <w:r w:rsidRPr="00431BCD">
        <w:t xml:space="preserve">   201</w:t>
      </w:r>
      <w:r w:rsidR="0088435D">
        <w:rPr>
          <w:rFonts w:hint="eastAsia"/>
        </w:rPr>
        <w:t>5</w:t>
      </w:r>
      <w:r w:rsidRPr="00431BCD">
        <w:t>年</w:t>
      </w:r>
      <w:r w:rsidRPr="00431BCD">
        <w:t>1</w:t>
      </w:r>
      <w:r w:rsidR="0086554A">
        <w:rPr>
          <w:rFonts w:hint="eastAsia"/>
        </w:rPr>
        <w:t>1</w:t>
      </w:r>
      <w:r w:rsidRPr="00431BCD">
        <w:t>月</w:t>
      </w:r>
      <w:r w:rsidR="0086554A">
        <w:rPr>
          <w:rFonts w:hint="eastAsia"/>
        </w:rPr>
        <w:t>30</w:t>
      </w:r>
      <w:r w:rsidRPr="00431BCD">
        <w:t>日</w:t>
      </w:r>
      <w:r w:rsidRPr="00431BCD">
        <w:t xml:space="preserve">                 </w:t>
      </w:r>
      <w:r w:rsidRPr="00431BCD">
        <w:t>完成日期：</w:t>
      </w:r>
      <w:r w:rsidR="00251732">
        <w:rPr>
          <w:rFonts w:hint="eastAsia"/>
        </w:rPr>
        <w:t xml:space="preserve"> </w:t>
      </w:r>
      <w:r w:rsidR="00251732">
        <w:t xml:space="preserve">  </w:t>
      </w:r>
      <w:r w:rsidRPr="00431BCD">
        <w:t>201</w:t>
      </w:r>
      <w:r w:rsidR="0088435D">
        <w:rPr>
          <w:rFonts w:hint="eastAsia"/>
        </w:rPr>
        <w:t>6</w:t>
      </w:r>
      <w:r w:rsidRPr="00431BCD">
        <w:t>年</w:t>
      </w:r>
      <w:r w:rsidR="00251732">
        <w:rPr>
          <w:rFonts w:hint="eastAsia"/>
        </w:rPr>
        <w:t>6</w:t>
      </w:r>
      <w:r w:rsidRPr="00431BCD">
        <w:t>月</w:t>
      </w:r>
      <w:r w:rsidR="00251732">
        <w:rPr>
          <w:rFonts w:hint="eastAsia"/>
        </w:rPr>
        <w:t>4</w:t>
      </w:r>
      <w:r w:rsidRPr="00431BCD">
        <w:t>日</w:t>
      </w:r>
    </w:p>
    <w:p w14:paraId="5A81BC37" w14:textId="4A12F93E" w:rsidR="00E564BA" w:rsidRPr="00431BCD" w:rsidRDefault="00E564BA" w:rsidP="001A6245">
      <w:pPr>
        <w:spacing w:line="520" w:lineRule="exact"/>
        <w:jc w:val="left"/>
        <w:rPr>
          <w:u w:val="single"/>
        </w:rPr>
      </w:pPr>
      <w:r w:rsidRPr="00431BCD">
        <w:rPr>
          <w:rFonts w:hAnsi="宋体"/>
          <w:bCs/>
        </w:rPr>
        <w:t>题</w:t>
      </w:r>
      <w:r w:rsidRPr="00431BCD">
        <w:rPr>
          <w:bCs/>
        </w:rPr>
        <w:t xml:space="preserve">    </w:t>
      </w:r>
      <w:r w:rsidRPr="00431BCD">
        <w:rPr>
          <w:rFonts w:hAnsi="宋体"/>
          <w:bCs/>
        </w:rPr>
        <w:t>目</w:t>
      </w:r>
      <w:r w:rsidRPr="00431BCD">
        <w:rPr>
          <w:u w:val="single"/>
        </w:rPr>
        <w:t xml:space="preserve"> </w:t>
      </w:r>
      <w:r w:rsidR="001A6245">
        <w:rPr>
          <w:u w:val="single"/>
        </w:rPr>
        <w:t xml:space="preserve">     </w:t>
      </w:r>
      <w:r w:rsidR="00C9267D">
        <w:rPr>
          <w:u w:val="single"/>
        </w:rPr>
        <w:t xml:space="preserve">        </w:t>
      </w:r>
      <w:r w:rsidR="001A6245">
        <w:rPr>
          <w:u w:val="single"/>
        </w:rPr>
        <w:t>基于</w:t>
      </w:r>
      <w:r w:rsidR="001A6245">
        <w:rPr>
          <w:u w:val="single"/>
        </w:rPr>
        <w:t>Spark</w:t>
      </w:r>
      <w:r w:rsidR="001A6245">
        <w:rPr>
          <w:u w:val="single"/>
        </w:rPr>
        <w:t>平台的</w:t>
      </w:r>
      <w:r w:rsidR="001A6245">
        <w:rPr>
          <w:u w:val="single"/>
        </w:rPr>
        <w:t>LDA</w:t>
      </w:r>
      <w:r w:rsidR="001A6245">
        <w:rPr>
          <w:u w:val="single"/>
        </w:rPr>
        <w:t>算法的设计与实现</w:t>
      </w:r>
      <w:r w:rsidR="00C9267D">
        <w:rPr>
          <w:rFonts w:hint="eastAsia"/>
          <w:u w:val="single"/>
        </w:rPr>
        <w:t xml:space="preserve">               </w:t>
      </w:r>
    </w:p>
    <w:p w14:paraId="3E1E7727" w14:textId="77777777" w:rsidR="00FF3AB9" w:rsidRPr="00386EC7" w:rsidRDefault="00FF3AB9" w:rsidP="00FF3AB9">
      <w:pPr>
        <w:spacing w:line="520" w:lineRule="exact"/>
        <w:rPr>
          <w:u w:val="single"/>
        </w:rPr>
      </w:pPr>
      <w:r w:rsidRPr="00386EC7">
        <w:rPr>
          <w:bCs/>
        </w:rPr>
        <w:t>1</w:t>
      </w:r>
      <w:r w:rsidRPr="00386EC7">
        <w:rPr>
          <w:bCs/>
        </w:rPr>
        <w:t>、本论文的目的、意义</w:t>
      </w:r>
      <w:r w:rsidRPr="00386EC7">
        <w:rPr>
          <w:u w:val="single"/>
        </w:rPr>
        <w:t xml:space="preserve">  </w:t>
      </w:r>
      <w:r w:rsidRPr="00386EC7">
        <w:rPr>
          <w:u w:val="single"/>
        </w:rPr>
        <w:t>随着信息技术及互联网的发展，人类所面对的网络信息爆炸式增长，因此如何将杂乱无章的海量文本信息数据快速转换成有用的信息和知识，一直是自然语言处理领域的研究热点。</w:t>
      </w:r>
      <w:r w:rsidRPr="00386EC7">
        <w:rPr>
          <w:u w:val="single"/>
        </w:rPr>
        <w:t>LDA</w:t>
      </w:r>
      <w:r w:rsidRPr="00386EC7">
        <w:rPr>
          <w:u w:val="single"/>
        </w:rPr>
        <w:t>是一种非监督机器学习算法，可以用来识别大规模文档集或语料库中潜藏的主题信息。然而在实际应用中，算法在计算大规模数据时速度较慢，原因是需要对大量数据反复迭代处理。根据</w:t>
      </w:r>
      <w:r w:rsidRPr="00386EC7">
        <w:rPr>
          <w:u w:val="single"/>
        </w:rPr>
        <w:t>LDA</w:t>
      </w:r>
      <w:r w:rsidRPr="00386EC7">
        <w:rPr>
          <w:u w:val="single"/>
        </w:rPr>
        <w:t>算法学习过程的可并行的特点，可以考虑将</w:t>
      </w:r>
      <w:r w:rsidRPr="00386EC7">
        <w:rPr>
          <w:u w:val="single"/>
        </w:rPr>
        <w:t>LDA</w:t>
      </w:r>
      <w:r w:rsidRPr="00386EC7">
        <w:rPr>
          <w:u w:val="single"/>
        </w:rPr>
        <w:t>算法部署到云平台上以提高算法的执行效率。</w:t>
      </w:r>
      <w:r w:rsidRPr="00386EC7">
        <w:rPr>
          <w:u w:val="single"/>
        </w:rPr>
        <w:t xml:space="preserve">       </w:t>
      </w:r>
    </w:p>
    <w:p w14:paraId="31CDDF99" w14:textId="77777777" w:rsidR="00FF3AB9" w:rsidRPr="00386EC7" w:rsidRDefault="00FF3AB9" w:rsidP="00FF3AB9">
      <w:pPr>
        <w:spacing w:line="520" w:lineRule="exact"/>
        <w:rPr>
          <w:u w:val="single"/>
        </w:rPr>
      </w:pPr>
      <w:r w:rsidRPr="00386EC7">
        <w:rPr>
          <w:u w:val="single"/>
        </w:rPr>
        <w:t xml:space="preserve">     Spark</w:t>
      </w:r>
      <w:r w:rsidRPr="00386EC7">
        <w:rPr>
          <w:u w:val="single"/>
        </w:rPr>
        <w:t>是发源于美国加州大学伯克利分校</w:t>
      </w:r>
      <w:r w:rsidRPr="00386EC7">
        <w:rPr>
          <w:u w:val="single"/>
        </w:rPr>
        <w:t>AMPLab</w:t>
      </w:r>
      <w:r w:rsidRPr="00386EC7">
        <w:rPr>
          <w:u w:val="single"/>
        </w:rPr>
        <w:t>的大数据分析平台，它立足于内存计算，从多迭代批量处理出发，一经提出在学术界和业界都备受关注。与传统的基于磁盘操作的云平台如</w:t>
      </w:r>
      <w:r w:rsidRPr="00386EC7">
        <w:rPr>
          <w:u w:val="single"/>
        </w:rPr>
        <w:t>Hadoop</w:t>
      </w:r>
      <w:r w:rsidRPr="00386EC7">
        <w:rPr>
          <w:u w:val="single"/>
        </w:rPr>
        <w:t>相比，</w:t>
      </w:r>
      <w:r w:rsidRPr="00386EC7">
        <w:rPr>
          <w:u w:val="single"/>
        </w:rPr>
        <w:t>Spark</w:t>
      </w:r>
      <w:r w:rsidRPr="00386EC7">
        <w:rPr>
          <w:u w:val="single"/>
        </w:rPr>
        <w:t>能将任务之间的中间结果保存到内存之中，大大提高了效率。本文将</w:t>
      </w:r>
      <w:r w:rsidRPr="00386EC7">
        <w:rPr>
          <w:u w:val="single"/>
        </w:rPr>
        <w:t>Spark</w:t>
      </w:r>
      <w:r w:rsidRPr="00386EC7">
        <w:rPr>
          <w:u w:val="single"/>
        </w:rPr>
        <w:t>平台与</w:t>
      </w:r>
      <w:r w:rsidRPr="00386EC7">
        <w:rPr>
          <w:u w:val="single"/>
        </w:rPr>
        <w:t>LDA</w:t>
      </w:r>
      <w:r w:rsidRPr="00386EC7">
        <w:rPr>
          <w:u w:val="single"/>
        </w:rPr>
        <w:t>算法结合，通过实验测试</w:t>
      </w:r>
      <w:r w:rsidRPr="00386EC7">
        <w:rPr>
          <w:u w:val="single"/>
        </w:rPr>
        <w:t>LDA</w:t>
      </w:r>
      <w:r w:rsidRPr="00386EC7">
        <w:rPr>
          <w:u w:val="single"/>
        </w:rPr>
        <w:t>在内存并行框架中执行带来的效率提升，从而为多目标优化问题提供更加理想的解决方案。</w:t>
      </w:r>
      <w:r w:rsidRPr="00386EC7">
        <w:rPr>
          <w:u w:val="single"/>
        </w:rPr>
        <w:t xml:space="preserve">                                                              </w:t>
      </w:r>
    </w:p>
    <w:p w14:paraId="4207AE8C" w14:textId="77777777" w:rsidR="00FF3AB9" w:rsidRPr="00386EC7" w:rsidRDefault="00FF3AB9" w:rsidP="00FF3AB9">
      <w:pPr>
        <w:spacing w:line="520" w:lineRule="exact"/>
        <w:rPr>
          <w:u w:val="single"/>
        </w:rPr>
      </w:pPr>
      <w:r w:rsidRPr="00386EC7">
        <w:rPr>
          <w:bCs/>
        </w:rPr>
        <w:t>2</w:t>
      </w:r>
      <w:r w:rsidRPr="00386EC7">
        <w:rPr>
          <w:bCs/>
        </w:rPr>
        <w:t>、学生应完成的任务</w:t>
      </w:r>
      <w:r w:rsidRPr="00386EC7">
        <w:rPr>
          <w:u w:val="single"/>
        </w:rPr>
        <w:t xml:space="preserve">                                                       </w:t>
      </w:r>
    </w:p>
    <w:p w14:paraId="3BC01304" w14:textId="77777777" w:rsidR="00FF3AB9" w:rsidRPr="00386EC7" w:rsidRDefault="00FF3AB9" w:rsidP="00FF3AB9">
      <w:pPr>
        <w:spacing w:line="520" w:lineRule="exact"/>
        <w:rPr>
          <w:u w:val="single"/>
        </w:rPr>
      </w:pPr>
      <w:r w:rsidRPr="00386EC7">
        <w:rPr>
          <w:u w:val="single"/>
        </w:rPr>
        <w:t>（</w:t>
      </w:r>
      <w:r w:rsidRPr="00386EC7">
        <w:rPr>
          <w:u w:val="single"/>
        </w:rPr>
        <w:t>1</w:t>
      </w:r>
      <w:r w:rsidRPr="00386EC7">
        <w:rPr>
          <w:u w:val="single"/>
        </w:rPr>
        <w:t>）查阅相关资料</w:t>
      </w:r>
      <w:r w:rsidRPr="00386EC7">
        <w:rPr>
          <w:u w:val="single"/>
        </w:rPr>
        <w:t xml:space="preserve">                                                         </w:t>
      </w:r>
    </w:p>
    <w:p w14:paraId="52A65858" w14:textId="77777777" w:rsidR="00FF3AB9" w:rsidRPr="00386EC7" w:rsidRDefault="00FF3AB9" w:rsidP="00FF3AB9">
      <w:pPr>
        <w:spacing w:line="520" w:lineRule="exact"/>
        <w:rPr>
          <w:u w:val="single"/>
        </w:rPr>
      </w:pPr>
      <w:r w:rsidRPr="00386EC7">
        <w:rPr>
          <w:u w:val="single"/>
        </w:rPr>
        <w:t>（</w:t>
      </w:r>
      <w:r w:rsidRPr="00386EC7">
        <w:rPr>
          <w:u w:val="single"/>
        </w:rPr>
        <w:t>2</w:t>
      </w:r>
      <w:r w:rsidRPr="00386EC7">
        <w:rPr>
          <w:u w:val="single"/>
        </w:rPr>
        <w:t>）学习</w:t>
      </w:r>
      <w:r w:rsidRPr="00386EC7">
        <w:rPr>
          <w:u w:val="single"/>
        </w:rPr>
        <w:t>LDA</w:t>
      </w:r>
      <w:r w:rsidRPr="00386EC7">
        <w:rPr>
          <w:u w:val="single"/>
        </w:rPr>
        <w:t>算法</w:t>
      </w:r>
      <w:r w:rsidRPr="00386EC7">
        <w:rPr>
          <w:u w:val="single"/>
        </w:rPr>
        <w:t xml:space="preserve">                                                        </w:t>
      </w:r>
    </w:p>
    <w:p w14:paraId="52980448" w14:textId="77777777" w:rsidR="00FF3AB9" w:rsidRPr="00386EC7" w:rsidRDefault="00FF3AB9" w:rsidP="00FF3AB9">
      <w:pPr>
        <w:spacing w:line="520" w:lineRule="exact"/>
        <w:rPr>
          <w:u w:val="single"/>
        </w:rPr>
      </w:pPr>
      <w:r w:rsidRPr="00386EC7">
        <w:rPr>
          <w:u w:val="single"/>
        </w:rPr>
        <w:t>（</w:t>
      </w:r>
      <w:r w:rsidRPr="00386EC7">
        <w:rPr>
          <w:u w:val="single"/>
        </w:rPr>
        <w:t>3</w:t>
      </w:r>
      <w:r w:rsidRPr="00386EC7">
        <w:rPr>
          <w:u w:val="single"/>
        </w:rPr>
        <w:t>）学习</w:t>
      </w:r>
      <w:r w:rsidRPr="00386EC7">
        <w:rPr>
          <w:u w:val="single"/>
        </w:rPr>
        <w:t>Spark</w:t>
      </w:r>
      <w:r w:rsidRPr="00386EC7">
        <w:rPr>
          <w:u w:val="single"/>
        </w:rPr>
        <w:t>平台和</w:t>
      </w:r>
      <w:r w:rsidRPr="00386EC7">
        <w:rPr>
          <w:u w:val="single"/>
        </w:rPr>
        <w:t>Scala</w:t>
      </w:r>
      <w:r w:rsidRPr="00386EC7">
        <w:rPr>
          <w:u w:val="single"/>
        </w:rPr>
        <w:t>语言</w:t>
      </w:r>
      <w:r w:rsidRPr="00386EC7">
        <w:rPr>
          <w:u w:val="single"/>
        </w:rPr>
        <w:t xml:space="preserve">                                                                       </w:t>
      </w:r>
    </w:p>
    <w:p w14:paraId="2CE90F9B" w14:textId="77777777" w:rsidR="00FF3AB9" w:rsidRPr="00386EC7" w:rsidRDefault="00FF3AB9" w:rsidP="00FF3AB9">
      <w:pPr>
        <w:spacing w:line="520" w:lineRule="exact"/>
        <w:rPr>
          <w:u w:val="single"/>
        </w:rPr>
      </w:pPr>
      <w:r w:rsidRPr="00386EC7">
        <w:rPr>
          <w:u w:val="single"/>
        </w:rPr>
        <w:t>（</w:t>
      </w:r>
      <w:r w:rsidRPr="00386EC7">
        <w:rPr>
          <w:u w:val="single"/>
        </w:rPr>
        <w:t>4</w:t>
      </w:r>
      <w:r w:rsidRPr="00386EC7">
        <w:rPr>
          <w:u w:val="single"/>
        </w:rPr>
        <w:t>）在</w:t>
      </w:r>
      <w:r w:rsidRPr="00386EC7">
        <w:rPr>
          <w:u w:val="single"/>
        </w:rPr>
        <w:t>Spark</w:t>
      </w:r>
      <w:r w:rsidRPr="00386EC7">
        <w:rPr>
          <w:u w:val="single"/>
        </w:rPr>
        <w:t>平台上实现</w:t>
      </w:r>
      <w:r w:rsidRPr="00386EC7">
        <w:rPr>
          <w:u w:val="single"/>
        </w:rPr>
        <w:t>LDA</w:t>
      </w:r>
      <w:r w:rsidRPr="00386EC7">
        <w:rPr>
          <w:u w:val="single"/>
        </w:rPr>
        <w:t>算法</w:t>
      </w:r>
      <w:r w:rsidRPr="00386EC7">
        <w:rPr>
          <w:u w:val="single"/>
        </w:rPr>
        <w:t xml:space="preserve">                                                                        </w:t>
      </w:r>
    </w:p>
    <w:p w14:paraId="040871CC" w14:textId="77777777" w:rsidR="00FF3AB9" w:rsidRPr="00386EC7" w:rsidRDefault="00FF3AB9" w:rsidP="00FF3AB9">
      <w:pPr>
        <w:spacing w:line="520" w:lineRule="exact"/>
        <w:rPr>
          <w:u w:val="single"/>
        </w:rPr>
      </w:pPr>
      <w:r w:rsidRPr="00386EC7">
        <w:rPr>
          <w:u w:val="single"/>
        </w:rPr>
        <w:t>（</w:t>
      </w:r>
      <w:r w:rsidRPr="00386EC7">
        <w:rPr>
          <w:u w:val="single"/>
        </w:rPr>
        <w:t>5</w:t>
      </w:r>
      <w:r w:rsidRPr="00386EC7">
        <w:rPr>
          <w:u w:val="single"/>
        </w:rPr>
        <w:t>）在集群上进行实验并对结果进行分析总结</w:t>
      </w:r>
      <w:r w:rsidRPr="00386EC7">
        <w:rPr>
          <w:u w:val="single"/>
        </w:rPr>
        <w:t xml:space="preserve">                                                                          </w:t>
      </w:r>
    </w:p>
    <w:p w14:paraId="53025355" w14:textId="77777777" w:rsidR="00FF3AB9" w:rsidRPr="00386EC7" w:rsidRDefault="00FF3AB9" w:rsidP="00FF3AB9">
      <w:pPr>
        <w:spacing w:line="520" w:lineRule="exact"/>
        <w:rPr>
          <w:u w:val="single"/>
        </w:rPr>
      </w:pPr>
      <w:r w:rsidRPr="00386EC7">
        <w:rPr>
          <w:u w:val="single"/>
        </w:rPr>
        <w:t>（</w:t>
      </w:r>
      <w:r w:rsidRPr="00386EC7">
        <w:rPr>
          <w:u w:val="single"/>
        </w:rPr>
        <w:t>6</w:t>
      </w:r>
      <w:r w:rsidRPr="00386EC7">
        <w:rPr>
          <w:u w:val="single"/>
        </w:rPr>
        <w:t>）完成论文撰写</w:t>
      </w:r>
      <w:r w:rsidRPr="00386EC7">
        <w:rPr>
          <w:u w:val="single"/>
        </w:rPr>
        <w:t xml:space="preserve">                                                                                 </w:t>
      </w:r>
    </w:p>
    <w:p w14:paraId="1B43D4E0" w14:textId="77777777" w:rsidR="006010E7" w:rsidRPr="00CE3BEC" w:rsidRDefault="00FF3AB9" w:rsidP="00FF3AB9">
      <w:pPr>
        <w:spacing w:line="520" w:lineRule="exact"/>
        <w:rPr>
          <w:u w:val="single"/>
        </w:rPr>
      </w:pPr>
      <w:r w:rsidRPr="00386EC7">
        <w:rPr>
          <w:u w:val="single"/>
        </w:rPr>
        <w:t xml:space="preserve">                                                                         </w:t>
      </w:r>
      <w:r w:rsidR="006010E7" w:rsidRPr="00386EC7">
        <w:rPr>
          <w:u w:val="single"/>
        </w:rPr>
        <w:t xml:space="preserve">   </w:t>
      </w:r>
      <w:r w:rsidR="006010E7" w:rsidRPr="00CE3BEC">
        <w:rPr>
          <w:u w:val="single"/>
        </w:rPr>
        <w:t xml:space="preserve">         </w:t>
      </w:r>
    </w:p>
    <w:p w14:paraId="144A458F" w14:textId="77777777" w:rsidR="00FF3AB9" w:rsidRDefault="00FF3AB9" w:rsidP="00FF3AB9">
      <w:pPr>
        <w:spacing w:line="520" w:lineRule="exact"/>
        <w:rPr>
          <w:rFonts w:ascii="宋体" w:hAnsi="宋体"/>
          <w:bCs/>
        </w:rPr>
      </w:pPr>
    </w:p>
    <w:p w14:paraId="005B2A90" w14:textId="77777777" w:rsidR="00FF3AB9" w:rsidRDefault="00FF3AB9" w:rsidP="00FF3AB9">
      <w:pPr>
        <w:spacing w:line="520" w:lineRule="exact"/>
        <w:rPr>
          <w:rFonts w:ascii="宋体" w:hAnsi="宋体"/>
          <w:bCs/>
        </w:rPr>
      </w:pPr>
    </w:p>
    <w:p w14:paraId="1926808D" w14:textId="77777777" w:rsidR="00386EC7" w:rsidRDefault="00386EC7" w:rsidP="00386EC7">
      <w:pPr>
        <w:spacing w:line="520" w:lineRule="exact"/>
        <w:rPr>
          <w:bCs/>
        </w:rPr>
      </w:pPr>
      <w:r>
        <w:rPr>
          <w:bCs/>
        </w:rPr>
        <w:lastRenderedPageBreak/>
        <w:t>3</w:t>
      </w:r>
      <w:r>
        <w:rPr>
          <w:bCs/>
        </w:rPr>
        <w:t>、论文各部分内容及时间分配：（共</w:t>
      </w:r>
      <w:r>
        <w:rPr>
          <w:u w:val="single"/>
        </w:rPr>
        <w:t xml:space="preserve">  18  </w:t>
      </w:r>
      <w:r>
        <w:rPr>
          <w:bCs/>
        </w:rPr>
        <w:t>周）</w:t>
      </w:r>
    </w:p>
    <w:p w14:paraId="751E7298" w14:textId="77777777" w:rsidR="00386EC7" w:rsidRDefault="00386EC7" w:rsidP="00386EC7">
      <w:pPr>
        <w:spacing w:line="500" w:lineRule="exact"/>
        <w:ind w:left="357"/>
      </w:pPr>
      <w:r>
        <w:t>第一部分</w:t>
      </w:r>
      <w:r>
        <w:rPr>
          <w:u w:val="single"/>
        </w:rPr>
        <w:tab/>
      </w:r>
      <w:r>
        <w:rPr>
          <w:u w:val="single"/>
        </w:rPr>
        <w:t>学习</w:t>
      </w:r>
      <w:r>
        <w:rPr>
          <w:u w:val="single"/>
        </w:rPr>
        <w:t>LDA</w:t>
      </w:r>
      <w:r>
        <w:rPr>
          <w:u w:val="single"/>
        </w:rPr>
        <w:t>算法</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t>(3</w:t>
      </w:r>
      <w:r>
        <w:t>周</w:t>
      </w:r>
      <w:r>
        <w:t>)</w:t>
      </w:r>
    </w:p>
    <w:p w14:paraId="2C1F151A" w14:textId="77777777" w:rsidR="00386EC7" w:rsidRPr="00C66561" w:rsidRDefault="00386EC7" w:rsidP="00386EC7">
      <w:pPr>
        <w:spacing w:line="500" w:lineRule="exact"/>
        <w:ind w:left="357"/>
      </w:pPr>
      <w:r>
        <w:t>第二部分</w:t>
      </w:r>
      <w:r>
        <w:rPr>
          <w:u w:val="single"/>
        </w:rPr>
        <w:tab/>
      </w:r>
      <w:r>
        <w:rPr>
          <w:u w:val="single"/>
        </w:rPr>
        <w:t>学习</w:t>
      </w:r>
      <w:r>
        <w:rPr>
          <w:u w:val="single"/>
        </w:rPr>
        <w:t>Spark</w:t>
      </w:r>
      <w:r>
        <w:rPr>
          <w:u w:val="single"/>
        </w:rPr>
        <w:t>系统与</w:t>
      </w:r>
      <w:r>
        <w:rPr>
          <w:u w:val="single"/>
        </w:rPr>
        <w:t>Scala</w:t>
      </w:r>
      <w:r>
        <w:rPr>
          <w:u w:val="single"/>
        </w:rPr>
        <w:t>语言</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sidRPr="00C66561">
        <w:t>(3</w:t>
      </w:r>
      <w:r w:rsidRPr="00C66561">
        <w:t>周</w:t>
      </w:r>
      <w:r w:rsidRPr="00C66561">
        <w:t>)</w:t>
      </w:r>
    </w:p>
    <w:p w14:paraId="3F793EDE" w14:textId="77777777" w:rsidR="00386EC7" w:rsidRPr="00C66561" w:rsidRDefault="00386EC7" w:rsidP="00386EC7">
      <w:pPr>
        <w:spacing w:line="500" w:lineRule="exact"/>
        <w:ind w:left="357"/>
      </w:pPr>
      <w:r w:rsidRPr="00C66561">
        <w:rPr>
          <w:rFonts w:hint="eastAsia"/>
        </w:rPr>
        <w:t>第三部分</w:t>
      </w:r>
      <w:r w:rsidRPr="00C66561">
        <w:rPr>
          <w:u w:val="single"/>
        </w:rPr>
        <w:tab/>
      </w:r>
      <w:r w:rsidRPr="00C66561">
        <w:rPr>
          <w:rFonts w:hint="eastAsia"/>
          <w:u w:val="single"/>
        </w:rPr>
        <w:t>在</w:t>
      </w:r>
      <w:r w:rsidRPr="00C66561">
        <w:rPr>
          <w:u w:val="single"/>
        </w:rPr>
        <w:t>Spark</w:t>
      </w:r>
      <w:r w:rsidRPr="00C66561">
        <w:rPr>
          <w:u w:val="single"/>
        </w:rPr>
        <w:t>平台上实现</w:t>
      </w:r>
      <w:r w:rsidRPr="00C66561">
        <w:rPr>
          <w:u w:val="single"/>
        </w:rPr>
        <w:t>LDA</w:t>
      </w:r>
      <w:r w:rsidRPr="00C66561">
        <w:rPr>
          <w:u w:val="single"/>
        </w:rPr>
        <w:t>算法</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sidRPr="00C66561">
        <w:t>(4</w:t>
      </w:r>
      <w:r w:rsidRPr="00C66561">
        <w:t>周</w:t>
      </w:r>
      <w:r w:rsidRPr="00C66561">
        <w:t>)</w:t>
      </w:r>
    </w:p>
    <w:p w14:paraId="296D9BDF" w14:textId="77777777" w:rsidR="00386EC7" w:rsidRPr="00C66561" w:rsidRDefault="00386EC7" w:rsidP="00386EC7">
      <w:pPr>
        <w:spacing w:line="500" w:lineRule="exact"/>
        <w:ind w:left="357"/>
      </w:pPr>
      <w:r w:rsidRPr="00C66561">
        <w:rPr>
          <w:rFonts w:hint="eastAsia"/>
        </w:rPr>
        <w:t>第四部分</w:t>
      </w:r>
      <w:r w:rsidRPr="00C66561">
        <w:rPr>
          <w:u w:val="single"/>
        </w:rPr>
        <w:tab/>
      </w:r>
      <w:r w:rsidRPr="00C66561">
        <w:rPr>
          <w:rFonts w:hint="eastAsia"/>
          <w:u w:val="single"/>
        </w:rPr>
        <w:t>分析总结集群实验结果</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sidRPr="00C66561">
        <w:t>(3</w:t>
      </w:r>
      <w:r w:rsidRPr="00C66561">
        <w:rPr>
          <w:rFonts w:hint="eastAsia"/>
        </w:rPr>
        <w:t>周</w:t>
      </w:r>
      <w:r w:rsidRPr="00C66561">
        <w:t>)</w:t>
      </w:r>
    </w:p>
    <w:p w14:paraId="6D018FF4" w14:textId="77777777" w:rsidR="00386EC7" w:rsidRPr="00C66561" w:rsidRDefault="00386EC7" w:rsidP="00386EC7">
      <w:pPr>
        <w:spacing w:line="500" w:lineRule="exact"/>
        <w:ind w:left="357"/>
      </w:pPr>
      <w:r w:rsidRPr="00C66561">
        <w:rPr>
          <w:rFonts w:hint="eastAsia"/>
        </w:rPr>
        <w:t>第五部分</w:t>
      </w:r>
      <w:r w:rsidRPr="00C66561">
        <w:rPr>
          <w:u w:val="single"/>
        </w:rPr>
        <w:tab/>
      </w:r>
      <w:r w:rsidRPr="00C66561">
        <w:rPr>
          <w:rFonts w:hint="eastAsia"/>
          <w:u w:val="single"/>
        </w:rPr>
        <w:t>毕业设计论文撰写</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sidRPr="00C66561">
        <w:t>(4</w:t>
      </w:r>
      <w:r w:rsidRPr="00C66561">
        <w:t>周</w:t>
      </w:r>
      <w:r w:rsidRPr="00C66561">
        <w:t>)</w:t>
      </w:r>
    </w:p>
    <w:p w14:paraId="6FFC6A97" w14:textId="77777777" w:rsidR="00386EC7" w:rsidRPr="00C66561" w:rsidRDefault="00386EC7" w:rsidP="00386EC7">
      <w:pPr>
        <w:spacing w:line="500" w:lineRule="exact"/>
        <w:ind w:left="357"/>
      </w:pPr>
      <w:r w:rsidRPr="00C66561">
        <w:rPr>
          <w:rFonts w:hint="eastAsia"/>
        </w:rPr>
        <w:t>评阅及答辩</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sidRPr="00C66561">
        <w:t>(1</w:t>
      </w:r>
      <w:r w:rsidRPr="00C66561">
        <w:t>周</w:t>
      </w:r>
      <w:r w:rsidRPr="00C66561">
        <w:t>)</w:t>
      </w:r>
    </w:p>
    <w:p w14:paraId="2A0F379C" w14:textId="77777777" w:rsidR="00617405" w:rsidRPr="00617405" w:rsidRDefault="00617405" w:rsidP="00617405">
      <w:pPr>
        <w:spacing w:line="500" w:lineRule="exact"/>
        <w:rPr>
          <w:b/>
          <w:bCs/>
        </w:rPr>
      </w:pPr>
    </w:p>
    <w:p w14:paraId="24D52E8B" w14:textId="77777777" w:rsidR="00617405" w:rsidRPr="00617405" w:rsidRDefault="00617405" w:rsidP="00617405">
      <w:pPr>
        <w:spacing w:line="500" w:lineRule="exact"/>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p>
    <w:p w14:paraId="2167604B" w14:textId="77777777" w:rsidR="00617405" w:rsidRPr="00617405" w:rsidRDefault="00617405" w:rsidP="00617405">
      <w:pPr>
        <w:spacing w:line="500" w:lineRule="exact"/>
        <w:rPr>
          <w:u w:val="single"/>
        </w:rPr>
      </w:pPr>
      <w:r w:rsidRPr="00617405">
        <w:rPr>
          <w:u w:val="single"/>
        </w:rPr>
        <w:t xml:space="preserve">                                                                                       </w:t>
      </w:r>
    </w:p>
    <w:p w14:paraId="15E5CFE7" w14:textId="77777777" w:rsidR="00617405" w:rsidRPr="00617405" w:rsidRDefault="00617405" w:rsidP="00617405">
      <w:pPr>
        <w:spacing w:line="500" w:lineRule="exact"/>
        <w:rPr>
          <w:u w:val="single"/>
        </w:rPr>
      </w:pPr>
      <w:r w:rsidRPr="00617405">
        <w:rPr>
          <w:u w:val="single"/>
        </w:rPr>
        <w:t xml:space="preserve">                                                                                       </w:t>
      </w:r>
    </w:p>
    <w:p w14:paraId="2C657C4E" w14:textId="77777777" w:rsidR="00617405" w:rsidRDefault="00617405" w:rsidP="00617405"/>
    <w:p w14:paraId="4C5E7654" w14:textId="77777777" w:rsidR="000F5F07" w:rsidRPr="00617405" w:rsidRDefault="000F5F07" w:rsidP="00617405"/>
    <w:p w14:paraId="5EEE64FB" w14:textId="77777777" w:rsidR="00617405" w:rsidRPr="00617405" w:rsidRDefault="00617405" w:rsidP="00617405">
      <w:pPr>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 xml:space="preserve">   </w:t>
      </w:r>
      <w:r w:rsidRPr="00617405">
        <w:rPr>
          <w:rFonts w:hint="eastAsia"/>
        </w:rPr>
        <w:t>201</w:t>
      </w:r>
      <w:r w:rsidR="001D1DBF">
        <w:rPr>
          <w:rFonts w:hint="eastAsia"/>
        </w:rPr>
        <w:t>5</w:t>
      </w:r>
      <w:r w:rsidRPr="00617405">
        <w:rPr>
          <w:rFonts w:hAnsi="宋体"/>
        </w:rPr>
        <w:t>年</w:t>
      </w:r>
      <w:r w:rsidRPr="00617405">
        <w:rPr>
          <w:rFonts w:hint="eastAsia"/>
        </w:rPr>
        <w:t>1</w:t>
      </w:r>
      <w:r w:rsidR="0086554A">
        <w:rPr>
          <w:rFonts w:hint="eastAsia"/>
        </w:rPr>
        <w:t>1</w:t>
      </w:r>
      <w:r w:rsidRPr="00617405">
        <w:rPr>
          <w:rFonts w:hAnsi="宋体"/>
        </w:rPr>
        <w:t>月</w:t>
      </w:r>
      <w:r w:rsidR="0086554A">
        <w:rPr>
          <w:rFonts w:hint="eastAsia"/>
        </w:rPr>
        <w:t>30</w:t>
      </w:r>
      <w:r w:rsidRPr="00617405">
        <w:rPr>
          <w:rFonts w:hAnsi="宋体"/>
        </w:rPr>
        <w:t>日</w:t>
      </w:r>
    </w:p>
    <w:p w14:paraId="7AA4E3AC" w14:textId="77777777" w:rsidR="00617405" w:rsidRPr="00617405" w:rsidRDefault="00617405" w:rsidP="00617405"/>
    <w:p w14:paraId="22BF2C4E" w14:textId="77777777" w:rsidR="00617405" w:rsidRPr="00617405" w:rsidRDefault="00617405" w:rsidP="00617405">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ab/>
      </w:r>
      <w:r w:rsidR="000F5F07">
        <w:rPr>
          <w:rFonts w:hint="eastAsia"/>
        </w:rPr>
        <w:t>201</w:t>
      </w:r>
      <w:r w:rsidR="001D1DBF">
        <w:rPr>
          <w:rFonts w:hint="eastAsia"/>
        </w:rPr>
        <w:t>5</w:t>
      </w:r>
      <w:r w:rsidRPr="00617405">
        <w:rPr>
          <w:rFonts w:hAnsi="宋体"/>
        </w:rPr>
        <w:t>年</w:t>
      </w:r>
      <w:r w:rsidRPr="00617405">
        <w:t xml:space="preserve">  </w:t>
      </w:r>
      <w:r w:rsidR="008A324D">
        <w:rPr>
          <w:rFonts w:hint="eastAsia"/>
        </w:rPr>
        <w:t xml:space="preserve"> </w:t>
      </w:r>
      <w:r w:rsidRPr="00617405">
        <w:rPr>
          <w:rFonts w:hAnsi="宋体"/>
        </w:rPr>
        <w:t>月</w:t>
      </w:r>
      <w:r w:rsidRPr="00617405">
        <w:t xml:space="preserve">  </w:t>
      </w:r>
      <w:r w:rsidR="0002212E">
        <w:rPr>
          <w:rFonts w:hint="eastAsia"/>
        </w:rPr>
        <w:t xml:space="preserve"> </w:t>
      </w:r>
      <w:r w:rsidRPr="00617405">
        <w:rPr>
          <w:rFonts w:hAnsi="宋体"/>
        </w:rPr>
        <w:t>日</w:t>
      </w:r>
    </w:p>
    <w:p w14:paraId="1B1378B1" w14:textId="77777777" w:rsidR="000D2022" w:rsidRPr="00546F0D" w:rsidRDefault="000D2022" w:rsidP="00B26661">
      <w:pPr>
        <w:rPr>
          <w:rFonts w:ascii="宋体" w:hAnsi="宋体"/>
          <w:sz w:val="21"/>
          <w:szCs w:val="21"/>
        </w:rPr>
      </w:pPr>
    </w:p>
    <w:p w14:paraId="5509D54C" w14:textId="77777777" w:rsidR="00DA55AC" w:rsidRDefault="00DA55AC" w:rsidP="00B26661">
      <w:pPr>
        <w:rPr>
          <w:rFonts w:ascii="宋体" w:hAnsi="宋体"/>
          <w:sz w:val="21"/>
          <w:szCs w:val="21"/>
        </w:rPr>
      </w:pPr>
    </w:p>
    <w:p w14:paraId="4A08EC99" w14:textId="77777777" w:rsidR="00E37503" w:rsidRDefault="00E37503" w:rsidP="00B26661">
      <w:pPr>
        <w:rPr>
          <w:rFonts w:ascii="宋体" w:hAnsi="宋体"/>
          <w:sz w:val="21"/>
          <w:szCs w:val="21"/>
        </w:rPr>
      </w:pPr>
    </w:p>
    <w:p w14:paraId="5CF73AF1" w14:textId="77777777" w:rsidR="00E37503" w:rsidRDefault="00E37503" w:rsidP="00B26661">
      <w:pPr>
        <w:rPr>
          <w:rFonts w:ascii="宋体" w:hAnsi="宋体"/>
          <w:sz w:val="21"/>
          <w:szCs w:val="21"/>
        </w:rPr>
      </w:pPr>
    </w:p>
    <w:p w14:paraId="139D28B6" w14:textId="77777777" w:rsidR="00E37503" w:rsidRDefault="00E37503" w:rsidP="00B26661">
      <w:pPr>
        <w:rPr>
          <w:rFonts w:ascii="宋体" w:hAnsi="宋体"/>
          <w:sz w:val="21"/>
          <w:szCs w:val="21"/>
        </w:rPr>
      </w:pPr>
    </w:p>
    <w:p w14:paraId="0F2F9CF2" w14:textId="77777777" w:rsidR="00E37503" w:rsidRDefault="00E37503" w:rsidP="00B26661">
      <w:pPr>
        <w:rPr>
          <w:rFonts w:ascii="宋体" w:hAnsi="宋体"/>
          <w:sz w:val="21"/>
          <w:szCs w:val="21"/>
        </w:rPr>
      </w:pPr>
    </w:p>
    <w:p w14:paraId="30A4A6B0" w14:textId="77777777" w:rsidR="00E37503" w:rsidRDefault="00E37503" w:rsidP="00B26661">
      <w:pPr>
        <w:rPr>
          <w:rFonts w:ascii="宋体" w:hAnsi="宋体"/>
          <w:sz w:val="21"/>
          <w:szCs w:val="21"/>
        </w:rPr>
      </w:pPr>
    </w:p>
    <w:p w14:paraId="55945579" w14:textId="77777777" w:rsidR="00E37503" w:rsidRDefault="00E37503" w:rsidP="00B26661">
      <w:pPr>
        <w:rPr>
          <w:rFonts w:ascii="宋体" w:hAnsi="宋体"/>
          <w:sz w:val="21"/>
          <w:szCs w:val="21"/>
        </w:rPr>
      </w:pPr>
    </w:p>
    <w:p w14:paraId="369FF393" w14:textId="77777777" w:rsidR="00E37503" w:rsidRDefault="00E37503" w:rsidP="00B26661">
      <w:pPr>
        <w:rPr>
          <w:rFonts w:ascii="宋体" w:hAnsi="宋体"/>
          <w:sz w:val="21"/>
          <w:szCs w:val="21"/>
        </w:rPr>
      </w:pPr>
    </w:p>
    <w:p w14:paraId="31502878" w14:textId="77777777" w:rsidR="00E37503" w:rsidRDefault="00E37503" w:rsidP="00B26661">
      <w:pPr>
        <w:rPr>
          <w:rFonts w:ascii="宋体" w:hAnsi="宋体"/>
          <w:sz w:val="21"/>
          <w:szCs w:val="21"/>
        </w:rPr>
      </w:pPr>
    </w:p>
    <w:p w14:paraId="092D656C" w14:textId="77777777" w:rsidR="00E37503" w:rsidRDefault="00E37503" w:rsidP="00B26661">
      <w:pPr>
        <w:rPr>
          <w:rFonts w:ascii="宋体" w:hAnsi="宋体"/>
          <w:sz w:val="21"/>
          <w:szCs w:val="21"/>
        </w:rPr>
      </w:pPr>
    </w:p>
    <w:p w14:paraId="2D98A16C" w14:textId="77777777" w:rsidR="00E37503" w:rsidRPr="00E37503" w:rsidRDefault="00E37503" w:rsidP="00B26661">
      <w:pPr>
        <w:rPr>
          <w:rFonts w:ascii="宋体" w:hAnsi="宋体"/>
          <w:sz w:val="21"/>
          <w:szCs w:val="21"/>
        </w:rPr>
      </w:pPr>
    </w:p>
    <w:p w14:paraId="7548AAE2" w14:textId="0BDD85A4" w:rsidR="00DD4987" w:rsidRPr="00BD11C3" w:rsidRDefault="00AF0575" w:rsidP="00BD11C3">
      <w:pPr>
        <w:pageBreakBefore/>
        <w:spacing w:beforeLines="100" w:before="400" w:afterLines="100" w:after="400"/>
        <w:jc w:val="center"/>
        <w:rPr>
          <w:rFonts w:ascii="黑体" w:eastAsia="黑体" w:hAnsi="黑体"/>
          <w:sz w:val="36"/>
          <w:szCs w:val="36"/>
        </w:rPr>
      </w:pPr>
      <w:bookmarkStart w:id="0" w:name="_Toc232437780"/>
      <w:bookmarkStart w:id="1" w:name="_Toc409174138"/>
      <w:bookmarkStart w:id="2" w:name="_Toc435105377"/>
      <w:r w:rsidRPr="00BD11C3">
        <w:rPr>
          <w:rFonts w:ascii="黑体" w:eastAsia="黑体" w:hAnsi="黑体" w:hint="eastAsia"/>
          <w:sz w:val="36"/>
          <w:szCs w:val="36"/>
        </w:rPr>
        <w:lastRenderedPageBreak/>
        <w:t>摘</w:t>
      </w:r>
      <w:r w:rsidR="00BD0561" w:rsidRPr="00BD11C3">
        <w:rPr>
          <w:rFonts w:ascii="黑体" w:eastAsia="黑体" w:hAnsi="黑体" w:hint="eastAsia"/>
          <w:sz w:val="36"/>
          <w:szCs w:val="36"/>
        </w:rPr>
        <w:t xml:space="preserve"> </w:t>
      </w:r>
      <w:r w:rsidRPr="00BD11C3">
        <w:rPr>
          <w:rFonts w:ascii="黑体" w:eastAsia="黑体" w:hAnsi="黑体" w:hint="eastAsia"/>
          <w:sz w:val="36"/>
          <w:szCs w:val="36"/>
        </w:rPr>
        <w:t>要</w:t>
      </w:r>
      <w:bookmarkEnd w:id="0"/>
      <w:bookmarkEnd w:id="1"/>
      <w:bookmarkEnd w:id="2"/>
    </w:p>
    <w:p w14:paraId="7FD09DFA" w14:textId="448A1305" w:rsidR="00DD4987" w:rsidRPr="00DD4987" w:rsidRDefault="00DD4987" w:rsidP="00DD4987">
      <w:pPr>
        <w:ind w:firstLineChars="200" w:firstLine="480"/>
      </w:pPr>
      <w:r w:rsidRPr="00DD4987">
        <w:t>本文针对海量文本处理的迫切需求，</w:t>
      </w:r>
      <w:r w:rsidR="00DC0C43">
        <w:rPr>
          <w:rFonts w:hint="eastAsia"/>
        </w:rPr>
        <w:t>在大数据背景下</w:t>
      </w:r>
      <w:r w:rsidRPr="00DD4987">
        <w:t>对传统串行主题模型进行研究，</w:t>
      </w:r>
      <w:r w:rsidR="00A90D6F">
        <w:rPr>
          <w:rFonts w:hint="eastAsia"/>
        </w:rPr>
        <w:t>并</w:t>
      </w:r>
      <w:r w:rsidRPr="00DD4987">
        <w:t>针对</w:t>
      </w:r>
      <w:r w:rsidR="000E6584">
        <w:rPr>
          <w:rFonts w:hint="eastAsia"/>
        </w:rPr>
        <w:t>其中</w:t>
      </w:r>
      <w:r w:rsidRPr="00DD4987">
        <w:t>LDA</w:t>
      </w:r>
      <w:r w:rsidR="000E6584">
        <w:t>（</w:t>
      </w:r>
      <w:r w:rsidR="00E477CF">
        <w:t>Latent Dirichlet Allocation</w:t>
      </w:r>
      <w:r w:rsidR="000E6584">
        <w:t>）</w:t>
      </w:r>
      <w:r w:rsidRPr="00DD4987">
        <w:t>算法在处理大规模文档集时需要反复迭代的特点，将其与当下流行的基于内存分布式计算的大数据处理平台</w:t>
      </w:r>
      <w:r w:rsidRPr="00DD4987">
        <w:t>Spark</w:t>
      </w:r>
      <w:r w:rsidR="00F65100">
        <w:t>结合，给出了一种</w:t>
      </w:r>
      <w:r w:rsidRPr="00DD4987">
        <w:t>基于</w:t>
      </w:r>
      <w:r w:rsidRPr="00DD4987">
        <w:t>Spark</w:t>
      </w:r>
      <w:r w:rsidRPr="00DD4987">
        <w:t>平台的并行</w:t>
      </w:r>
      <w:r w:rsidRPr="00DD4987">
        <w:t>LDA</w:t>
      </w:r>
      <w:r w:rsidRPr="00DD4987">
        <w:t>算法。</w:t>
      </w:r>
    </w:p>
    <w:p w14:paraId="01498605" w14:textId="28372551" w:rsidR="00DD4987" w:rsidRPr="00DD4987" w:rsidRDefault="000E6584" w:rsidP="00DD4987">
      <w:pPr>
        <w:ind w:firstLineChars="200" w:firstLine="480"/>
      </w:pPr>
      <w:r>
        <w:t>首先，</w:t>
      </w:r>
      <w:r w:rsidR="00DD4987" w:rsidRPr="00DD4987">
        <w:t>对</w:t>
      </w:r>
      <w:r w:rsidR="00DD4987" w:rsidRPr="00DD4987">
        <w:t>LDA</w:t>
      </w:r>
      <w:r w:rsidR="00DD4987" w:rsidRPr="00DD4987">
        <w:t>文本主题生成模型进行了详细的介绍，在对比了</w:t>
      </w:r>
      <w:r w:rsidR="00DD4987" w:rsidRPr="00DD4987">
        <w:t>LDA</w:t>
      </w:r>
      <w:r>
        <w:t>的几种推断方法的基础之上，</w:t>
      </w:r>
      <w:r w:rsidR="00DD4987" w:rsidRPr="00DD4987">
        <w:rPr>
          <w:rFonts w:hint="eastAsia"/>
        </w:rPr>
        <w:t>选择了</w:t>
      </w:r>
      <w:r w:rsidR="00A12995">
        <w:rPr>
          <w:rFonts w:hint="eastAsia"/>
        </w:rPr>
        <w:t>MAP</w:t>
      </w:r>
      <w:r w:rsidR="00A12995">
        <w:t xml:space="preserve"> </w:t>
      </w:r>
      <w:r w:rsidR="00DD4987" w:rsidRPr="00DD4987">
        <w:rPr>
          <w:rFonts w:hint="eastAsia"/>
        </w:rPr>
        <w:t>EM</w:t>
      </w:r>
      <w:r w:rsidR="00DD4987" w:rsidRPr="00DD4987">
        <w:rPr>
          <w:rFonts w:hint="eastAsia"/>
        </w:rPr>
        <w:t>算法作为推断模型参数的方法。由于用</w:t>
      </w:r>
      <w:r w:rsidR="00DD4987" w:rsidRPr="00DD4987">
        <w:rPr>
          <w:rFonts w:hint="eastAsia"/>
        </w:rPr>
        <w:t>EM</w:t>
      </w:r>
      <w:r w:rsidR="00DD4987" w:rsidRPr="00DD4987">
        <w:rPr>
          <w:rFonts w:hint="eastAsia"/>
        </w:rPr>
        <w:t>算法学习</w:t>
      </w:r>
      <w:r w:rsidR="00DD4987" w:rsidRPr="00DD4987">
        <w:rPr>
          <w:rFonts w:hint="eastAsia"/>
        </w:rPr>
        <w:t>LDA</w:t>
      </w:r>
      <w:r w:rsidR="00A36841">
        <w:rPr>
          <w:rFonts w:hint="eastAsia"/>
        </w:rPr>
        <w:t>模型存在一个潜在的图结构，</w:t>
      </w:r>
      <w:r w:rsidR="0026444D">
        <w:rPr>
          <w:rFonts w:hint="eastAsia"/>
        </w:rPr>
        <w:t>给出</w:t>
      </w:r>
      <w:r w:rsidR="00DD4987" w:rsidRPr="00DD4987">
        <w:rPr>
          <w:rFonts w:hint="eastAsia"/>
        </w:rPr>
        <w:t>了基于图的并行</w:t>
      </w:r>
      <w:r w:rsidR="00DD4987" w:rsidRPr="00DD4987">
        <w:rPr>
          <w:rFonts w:hint="eastAsia"/>
        </w:rPr>
        <w:t>LDA</w:t>
      </w:r>
      <w:r w:rsidR="00DD4987" w:rsidRPr="00DD4987">
        <w:rPr>
          <w:rFonts w:hint="eastAsia"/>
        </w:rPr>
        <w:t>算法，并将其实现在</w:t>
      </w:r>
      <w:r w:rsidR="00DD4987" w:rsidRPr="00DD4987">
        <w:rPr>
          <w:rFonts w:hint="eastAsia"/>
        </w:rPr>
        <w:t>Spark</w:t>
      </w:r>
      <w:r w:rsidR="00DD4987" w:rsidRPr="00DD4987">
        <w:t xml:space="preserve"> GraphX</w:t>
      </w:r>
      <w:r w:rsidR="00DD4987" w:rsidRPr="00DD4987">
        <w:t>之上，该并行方案</w:t>
      </w:r>
      <w:r w:rsidR="00D13A85">
        <w:t>实现了一种同时为所有文档中所有的</w:t>
      </w:r>
      <w:r w:rsidR="00DD4987" w:rsidRPr="00DD4987">
        <w:t>词分配主题的方法，使得</w:t>
      </w:r>
      <w:r w:rsidR="00DD4987" w:rsidRPr="00DD4987">
        <w:t>LDA</w:t>
      </w:r>
      <w:r w:rsidR="00DD4987" w:rsidRPr="00DD4987">
        <w:t>算法效率大大提高。</w:t>
      </w:r>
    </w:p>
    <w:p w14:paraId="7CA72D94" w14:textId="3CD89B2B" w:rsidR="00DD4987" w:rsidRPr="00DD4987" w:rsidRDefault="000E6584" w:rsidP="00DD4987">
      <w:pPr>
        <w:ind w:firstLineChars="200" w:firstLine="480"/>
      </w:pPr>
      <w:r>
        <w:t>其次</w:t>
      </w:r>
      <w:r w:rsidR="00DD4987" w:rsidRPr="00DD4987">
        <w:t>，针对并行</w:t>
      </w:r>
      <w:r w:rsidR="00DD4987" w:rsidRPr="00DD4987">
        <w:t>LDA</w:t>
      </w:r>
      <w:r w:rsidR="00DD4987" w:rsidRPr="00DD4987">
        <w:t>算法基于图的实现方式，</w:t>
      </w:r>
      <w:r w:rsidR="00F65100">
        <w:t>给出</w:t>
      </w:r>
      <w:r w:rsidR="00DD4987" w:rsidRPr="00DD4987">
        <w:t>了一种基于图的</w:t>
      </w:r>
      <w:r w:rsidR="00DD4987" w:rsidRPr="00DD4987">
        <w:t>LDA</w:t>
      </w:r>
      <w:r w:rsidR="00DD4987" w:rsidRPr="00DD4987">
        <w:t>模型困惑度计算方法</w:t>
      </w:r>
      <w:r>
        <w:t>，它能够有效地利用原有图的词顶点快速地计算出测试集的困惑度；</w:t>
      </w:r>
      <w:r w:rsidR="00DD4987" w:rsidRPr="00DD4987">
        <w:t>还针对输入数据集的格式，给出了文本预处理的并行实现方案。</w:t>
      </w:r>
    </w:p>
    <w:p w14:paraId="348C76B6" w14:textId="257CA0EC" w:rsidR="00756A6E" w:rsidRPr="00DD4987" w:rsidRDefault="000E6584" w:rsidP="00DD4987">
      <w:pPr>
        <w:ind w:firstLineChars="200" w:firstLine="480"/>
      </w:pPr>
      <w:r>
        <w:t>最后，</w:t>
      </w:r>
      <w:r w:rsidR="00DD4987" w:rsidRPr="00DD4987">
        <w:t>在实验环节中，通过选取经</w:t>
      </w:r>
      <w:r w:rsidR="00096E37">
        <w:t>典文本数据集，设计了用于寻找最优主题</w:t>
      </w:r>
      <w:r w:rsidR="00F01396">
        <w:t>数目</w:t>
      </w:r>
      <w:r w:rsidR="00096E37">
        <w:t>和迭代次数的困惑度实验；</w:t>
      </w:r>
      <w:r w:rsidR="00DD4987" w:rsidRPr="00DD4987">
        <w:t>并进行了</w:t>
      </w:r>
      <w:r w:rsidR="00FB021E">
        <w:t>并行</w:t>
      </w:r>
      <w:r w:rsidR="00FB021E">
        <w:t>LDA</w:t>
      </w:r>
      <w:r w:rsidR="00FB021E">
        <w:t>算法的主题聚类结果展示</w:t>
      </w:r>
      <w:r w:rsidR="00096E37">
        <w:t>实验，说明了</w:t>
      </w:r>
      <w:r w:rsidR="0010138C">
        <w:t>所</w:t>
      </w:r>
      <w:r w:rsidR="00096E37">
        <w:t>实现的并行算法聚类结果良好；</w:t>
      </w:r>
      <w:r w:rsidR="00DD4987" w:rsidRPr="00DD4987">
        <w:t>还设计了</w:t>
      </w:r>
      <w:r w:rsidR="00DD4987" w:rsidRPr="00DD4987">
        <w:rPr>
          <w:rFonts w:hint="eastAsia"/>
        </w:rPr>
        <w:t>Speed-up</w:t>
      </w:r>
      <w:r w:rsidR="00DD4987" w:rsidRPr="00DD4987">
        <w:rPr>
          <w:rFonts w:hint="eastAsia"/>
        </w:rPr>
        <w:t>、</w:t>
      </w:r>
      <w:r w:rsidR="00DD4987" w:rsidRPr="00DD4987">
        <w:rPr>
          <w:rFonts w:hint="eastAsia"/>
        </w:rPr>
        <w:t>Size-up</w:t>
      </w:r>
      <w:r w:rsidR="00DD4987" w:rsidRPr="00DD4987">
        <w:rPr>
          <w:rFonts w:hint="eastAsia"/>
        </w:rPr>
        <w:t>和</w:t>
      </w:r>
      <w:r w:rsidR="00DD4987" w:rsidRPr="00DD4987">
        <w:rPr>
          <w:rFonts w:hint="eastAsia"/>
        </w:rPr>
        <w:t>Scal</w:t>
      </w:r>
      <w:r w:rsidR="00514516">
        <w:rPr>
          <w:rFonts w:hint="eastAsia"/>
        </w:rPr>
        <w:t>e</w:t>
      </w:r>
      <w:r w:rsidR="00DD4987" w:rsidRPr="00DD4987">
        <w:rPr>
          <w:rFonts w:hint="eastAsia"/>
        </w:rPr>
        <w:t>-up</w:t>
      </w:r>
      <w:r w:rsidR="00DD4987" w:rsidRPr="00DD4987">
        <w:rPr>
          <w:rFonts w:hint="eastAsia"/>
        </w:rPr>
        <w:t>三个并行指标评测实验，通过实验验证了</w:t>
      </w:r>
      <w:r>
        <w:rPr>
          <w:rFonts w:hint="eastAsia"/>
        </w:rPr>
        <w:t>所</w:t>
      </w:r>
      <w:r w:rsidR="00DD4987" w:rsidRPr="00DD4987">
        <w:rPr>
          <w:rFonts w:hint="eastAsia"/>
        </w:rPr>
        <w:t>实现的并行</w:t>
      </w:r>
      <w:r w:rsidR="00DD4987" w:rsidRPr="00DD4987">
        <w:rPr>
          <w:rFonts w:hint="eastAsia"/>
        </w:rPr>
        <w:t>LDA</w:t>
      </w:r>
      <w:r w:rsidR="00DD4987" w:rsidRPr="00DD4987">
        <w:rPr>
          <w:rFonts w:hint="eastAsia"/>
        </w:rPr>
        <w:t>算法具有比较良好</w:t>
      </w:r>
      <w:r w:rsidR="00D13A85">
        <w:rPr>
          <w:rFonts w:hint="eastAsia"/>
        </w:rPr>
        <w:t>的</w:t>
      </w:r>
      <w:r w:rsidR="00DD4987" w:rsidRPr="00DD4987">
        <w:rPr>
          <w:rFonts w:hint="eastAsia"/>
        </w:rPr>
        <w:t>加速性能和</w:t>
      </w:r>
      <w:r w:rsidR="001C1D3C" w:rsidRPr="00DD4987">
        <w:rPr>
          <w:rFonts w:hint="eastAsia"/>
        </w:rPr>
        <w:t>可拓展性</w:t>
      </w:r>
      <w:r w:rsidR="001C1D3C">
        <w:rPr>
          <w:rFonts w:hint="eastAsia"/>
        </w:rPr>
        <w:t>，同时还具有一定的承载能力</w:t>
      </w:r>
      <w:r w:rsidR="00DD4987" w:rsidRPr="00DD4987">
        <w:rPr>
          <w:rFonts w:hint="eastAsia"/>
        </w:rPr>
        <w:t>。</w:t>
      </w:r>
    </w:p>
    <w:p w14:paraId="0BB2F15F" w14:textId="77777777" w:rsidR="00756A6E" w:rsidRDefault="00756A6E" w:rsidP="004B6E94"/>
    <w:p w14:paraId="6AE28766" w14:textId="4879A9A2" w:rsidR="00756A6E" w:rsidRPr="00A43624" w:rsidRDefault="00756A6E" w:rsidP="004B6E94">
      <w:r w:rsidRPr="00756A6E">
        <w:rPr>
          <w:rFonts w:ascii="黑体" w:eastAsia="黑体" w:hint="eastAsia"/>
        </w:rPr>
        <w:t>关键词</w:t>
      </w:r>
      <w:r>
        <w:rPr>
          <w:rFonts w:hint="eastAsia"/>
        </w:rPr>
        <w:t>：</w:t>
      </w:r>
      <w:r w:rsidR="00DD4987">
        <w:rPr>
          <w:rFonts w:hAnsi="宋体" w:hint="eastAsia"/>
        </w:rPr>
        <w:t>大数据</w:t>
      </w:r>
      <w:r w:rsidR="00A43624" w:rsidRPr="00A43624">
        <w:rPr>
          <w:rFonts w:hAnsi="宋体" w:hint="eastAsia"/>
        </w:rPr>
        <w:t>；</w:t>
      </w:r>
      <w:r w:rsidR="00DD4987">
        <w:rPr>
          <w:rFonts w:hAnsi="宋体" w:hint="eastAsia"/>
        </w:rPr>
        <w:t>Spark</w:t>
      </w:r>
      <w:r w:rsidR="00A43624" w:rsidRPr="00A43624">
        <w:rPr>
          <w:rFonts w:hAnsi="宋体" w:hint="eastAsia"/>
        </w:rPr>
        <w:t>；</w:t>
      </w:r>
      <w:r w:rsidR="00DD4987">
        <w:rPr>
          <w:rFonts w:hAnsi="宋体" w:hint="eastAsia"/>
        </w:rPr>
        <w:t>LDA</w:t>
      </w:r>
      <w:r w:rsidR="00A43624" w:rsidRPr="00A43624">
        <w:rPr>
          <w:rFonts w:hAnsi="宋体" w:hint="eastAsia"/>
        </w:rPr>
        <w:t>；</w:t>
      </w:r>
      <w:r w:rsidR="00DD4987">
        <w:rPr>
          <w:rFonts w:hAnsi="宋体" w:hint="eastAsia"/>
        </w:rPr>
        <w:t>EM</w:t>
      </w:r>
      <w:r w:rsidR="00A43624" w:rsidRPr="00A43624">
        <w:rPr>
          <w:rFonts w:hAnsi="宋体" w:hint="eastAsia"/>
        </w:rPr>
        <w:t>；</w:t>
      </w:r>
      <w:r w:rsidR="00DD4987">
        <w:rPr>
          <w:rFonts w:hAnsi="宋体" w:hint="eastAsia"/>
        </w:rPr>
        <w:t>并行</w:t>
      </w:r>
      <w:r w:rsidR="00FD3A34">
        <w:rPr>
          <w:rFonts w:hAnsi="宋体" w:hint="eastAsia"/>
        </w:rPr>
        <w:t>计算</w:t>
      </w:r>
    </w:p>
    <w:p w14:paraId="0F71559C" w14:textId="77777777" w:rsidR="00017385" w:rsidRDefault="00017385" w:rsidP="004B6E94"/>
    <w:p w14:paraId="5375871F" w14:textId="77777777" w:rsidR="00E37503" w:rsidRDefault="00E37503" w:rsidP="004B6E94"/>
    <w:p w14:paraId="5C0D14CF" w14:textId="77777777" w:rsidR="00E37503" w:rsidRDefault="00E37503" w:rsidP="004B6E94"/>
    <w:p w14:paraId="7CE4305F" w14:textId="77777777" w:rsidR="00E37503" w:rsidRDefault="00E37503" w:rsidP="004B6E94"/>
    <w:p w14:paraId="5920B149" w14:textId="77777777" w:rsidR="00E37503" w:rsidRDefault="00E37503" w:rsidP="004B6E94"/>
    <w:p w14:paraId="563E1243" w14:textId="77777777" w:rsidR="00E37503" w:rsidRDefault="00E37503" w:rsidP="004B6E94"/>
    <w:p w14:paraId="264F7EE4" w14:textId="77777777" w:rsidR="00E37503" w:rsidRDefault="00E37503" w:rsidP="004B6E94"/>
    <w:p w14:paraId="52C3AF8B" w14:textId="77777777" w:rsidR="00E37503" w:rsidRDefault="00E37503" w:rsidP="004B6E94"/>
    <w:p w14:paraId="3832429C" w14:textId="77777777" w:rsidR="00E37503" w:rsidRDefault="00E37503" w:rsidP="004B6E94"/>
    <w:p w14:paraId="7B322FB6" w14:textId="77777777" w:rsidR="00E37503" w:rsidRDefault="00E37503" w:rsidP="004B6E94"/>
    <w:p w14:paraId="09EDF766" w14:textId="5995EE7B" w:rsidR="00296E60" w:rsidRPr="00BD11C3" w:rsidRDefault="00296E60" w:rsidP="00BD11C3">
      <w:pPr>
        <w:pageBreakBefore/>
        <w:spacing w:beforeLines="100" w:before="400" w:afterLines="100" w:after="400"/>
        <w:jc w:val="center"/>
        <w:rPr>
          <w:sz w:val="36"/>
          <w:szCs w:val="36"/>
        </w:rPr>
      </w:pPr>
      <w:bookmarkStart w:id="3" w:name="_Toc232437781"/>
      <w:bookmarkStart w:id="4" w:name="_Toc409174139"/>
      <w:bookmarkStart w:id="5" w:name="_Toc435105378"/>
      <w:r w:rsidRPr="00BD11C3">
        <w:rPr>
          <w:sz w:val="36"/>
          <w:szCs w:val="36"/>
        </w:rPr>
        <w:lastRenderedPageBreak/>
        <w:t>Abstract</w:t>
      </w:r>
      <w:bookmarkEnd w:id="3"/>
      <w:bookmarkEnd w:id="4"/>
      <w:bookmarkEnd w:id="5"/>
    </w:p>
    <w:p w14:paraId="6DE7D867" w14:textId="77777777" w:rsidR="00386EC7" w:rsidRDefault="00386EC7" w:rsidP="00386EC7">
      <w:pPr>
        <w:ind w:firstLineChars="200" w:firstLine="480"/>
      </w:pPr>
      <w:r>
        <w:rPr>
          <w:rFonts w:hint="eastAsia"/>
        </w:rPr>
        <w:t>Aiming to the urgent need of massive text processing, this thesis discusses traditional serial topic models under the background of big data and combines one of its algorithms, LDA</w:t>
      </w:r>
      <w:r>
        <w:t xml:space="preserve"> </w:t>
      </w:r>
      <w:r>
        <w:rPr>
          <w:rFonts w:hint="eastAsia"/>
        </w:rPr>
        <w:t>(Latent Dirichlet Allocation), with Spark, a current popular big data processing platform that is based on distributed memory computing, as this algorithm comes with repeated iteration when dealing with large-scale document collections. As a result, a parallel LDA algorithm based on Spark is presented.</w:t>
      </w:r>
    </w:p>
    <w:p w14:paraId="7265C753" w14:textId="77777777" w:rsidR="00386EC7" w:rsidRDefault="00386EC7" w:rsidP="00386EC7">
      <w:pPr>
        <w:ind w:firstLineChars="200" w:firstLine="480"/>
      </w:pPr>
      <w:r>
        <w:t xml:space="preserve">Firstly, LDA text topic generation model is introduced in detail. With </w:t>
      </w:r>
      <w:r>
        <w:rPr>
          <w:rFonts w:hint="eastAsia"/>
        </w:rPr>
        <w:t xml:space="preserve">a </w:t>
      </w:r>
      <w:r>
        <w:t xml:space="preserve">comparison of several inference </w:t>
      </w:r>
      <w:r>
        <w:rPr>
          <w:rFonts w:hint="eastAsia"/>
        </w:rPr>
        <w:t>technologies</w:t>
      </w:r>
      <w:r>
        <w:t xml:space="preserve"> of LDA, EM algorithm whose E-step is based on MAP to solve the posterior distribution of the hidden variable is chosen to infer model parameters. </w:t>
      </w:r>
      <w:r>
        <w:rPr>
          <w:rFonts w:hint="eastAsia"/>
        </w:rPr>
        <w:t>Due to the fact that utilizing EM algorithm to learn LDA model owns</w:t>
      </w:r>
      <w:r>
        <w:t xml:space="preserve"> an underlying graph structure, a parallel implementation of LDA algorithm based on graph that is </w:t>
      </w:r>
      <w:r>
        <w:rPr>
          <w:rFonts w:hint="eastAsia"/>
        </w:rPr>
        <w:t>implemented with</w:t>
      </w:r>
      <w:r>
        <w:t xml:space="preserve"> Spark GraphX is provide</w:t>
      </w:r>
      <w:r>
        <w:rPr>
          <w:rFonts w:hint="eastAsia"/>
        </w:rPr>
        <w:t>d.</w:t>
      </w:r>
      <w:r>
        <w:t xml:space="preserve"> This parallel scheme realize</w:t>
      </w:r>
      <w:r>
        <w:rPr>
          <w:rFonts w:hint="eastAsia"/>
        </w:rPr>
        <w:t>s</w:t>
      </w:r>
      <w:r>
        <w:t xml:space="preserve"> a method assigning topic to all the words in all documents at the same time, thus </w:t>
      </w:r>
      <w:r>
        <w:rPr>
          <w:rFonts w:hint="eastAsia"/>
        </w:rPr>
        <w:t>the</w:t>
      </w:r>
      <w:r>
        <w:t xml:space="preserve"> efficiency</w:t>
      </w:r>
      <w:r>
        <w:rPr>
          <w:rFonts w:hint="eastAsia"/>
        </w:rPr>
        <w:t xml:space="preserve"> of </w:t>
      </w:r>
      <w:r>
        <w:t>LDA algorithm is greatly increased.</w:t>
      </w:r>
    </w:p>
    <w:p w14:paraId="459CA82C" w14:textId="77777777" w:rsidR="00386EC7" w:rsidRDefault="00386EC7" w:rsidP="00386EC7">
      <w:pPr>
        <w:ind w:firstLineChars="200" w:firstLine="480"/>
      </w:pPr>
      <w:r>
        <w:t>Next, a computing method of calculating the perplexity of LDA model based on graph is given. It can effectively use word vertices of the original graph to calculate the perplexity of test set in a short time. Also, a parallel implementation scheme of text preprocessing depending on the format of input text data set is provided.</w:t>
      </w:r>
    </w:p>
    <w:p w14:paraId="25EC84EA" w14:textId="77777777" w:rsidR="00386EC7" w:rsidRDefault="00386EC7" w:rsidP="00386EC7">
      <w:pPr>
        <w:ind w:firstLineChars="200" w:firstLine="480"/>
      </w:pPr>
      <w:r>
        <w:t xml:space="preserve">Finally, in the experimental </w:t>
      </w:r>
      <w:r>
        <w:rPr>
          <w:rFonts w:hint="eastAsia"/>
        </w:rPr>
        <w:t>section</w:t>
      </w:r>
      <w:r>
        <w:t>, by selecting classic text data sets, perplexity experiments are designed to search</w:t>
      </w:r>
      <w:r>
        <w:rPr>
          <w:rFonts w:hint="eastAsia"/>
        </w:rPr>
        <w:t xml:space="preserve"> the</w:t>
      </w:r>
      <w:r>
        <w:t xml:space="preserve"> optimal number of topics and iterations. </w:t>
      </w:r>
      <w:r>
        <w:rPr>
          <w:rFonts w:hint="eastAsia"/>
        </w:rPr>
        <w:t>In addition</w:t>
      </w:r>
      <w:r>
        <w:t xml:space="preserve">, topic clustering experiments of </w:t>
      </w:r>
      <w:r>
        <w:rPr>
          <w:rFonts w:hint="eastAsia"/>
        </w:rPr>
        <w:t xml:space="preserve">the </w:t>
      </w:r>
      <w:r>
        <w:t>parallel LDA algorithm</w:t>
      </w:r>
      <w:r>
        <w:rPr>
          <w:rFonts w:hint="eastAsia"/>
        </w:rPr>
        <w:t xml:space="preserve"> are carried. It shows that the clustering results are good</w:t>
      </w:r>
      <w:r>
        <w:t xml:space="preserve">. </w:t>
      </w:r>
      <w:r>
        <w:rPr>
          <w:rFonts w:hint="eastAsia"/>
        </w:rPr>
        <w:t>Moreover</w:t>
      </w:r>
      <w:r>
        <w:t xml:space="preserve">, three experiments </w:t>
      </w:r>
      <w:r>
        <w:rPr>
          <w:rFonts w:hint="eastAsia"/>
        </w:rPr>
        <w:t xml:space="preserve">for </w:t>
      </w:r>
      <w:r>
        <w:t>parallel performance evaluation including Speed-up, Size-up and Scal</w:t>
      </w:r>
      <w:r>
        <w:rPr>
          <w:rFonts w:hint="eastAsia"/>
        </w:rPr>
        <w:t>e</w:t>
      </w:r>
      <w:r>
        <w:t xml:space="preserve">-up </w:t>
      </w:r>
      <w:r>
        <w:rPr>
          <w:rFonts w:hint="eastAsia"/>
        </w:rPr>
        <w:t xml:space="preserve">are designed. It is </w:t>
      </w:r>
      <w:r>
        <w:t>demonstrate</w:t>
      </w:r>
      <w:r>
        <w:rPr>
          <w:rFonts w:hint="eastAsia"/>
        </w:rPr>
        <w:t>d</w:t>
      </w:r>
      <w:r>
        <w:t xml:space="preserve"> that the implemented parallel LDA algorithm</w:t>
      </w:r>
      <w:r>
        <w:rPr>
          <w:rFonts w:hint="eastAsia"/>
        </w:rPr>
        <w:t xml:space="preserve"> has</w:t>
      </w:r>
      <w:r>
        <w:t xml:space="preserve"> </w:t>
      </w:r>
      <w:r>
        <w:rPr>
          <w:rFonts w:hint="eastAsia"/>
        </w:rPr>
        <w:t>good</w:t>
      </w:r>
      <w:r>
        <w:t xml:space="preserve"> Speed-up performance, </w:t>
      </w:r>
      <w:r>
        <w:rPr>
          <w:rFonts w:hint="eastAsia"/>
        </w:rPr>
        <w:t>good</w:t>
      </w:r>
      <w:r>
        <w:t xml:space="preserve"> scalability and certain carrying capacity.</w:t>
      </w:r>
    </w:p>
    <w:p w14:paraId="107FA861" w14:textId="77777777" w:rsidR="00E01F4F" w:rsidRPr="00386EC7" w:rsidRDefault="00E01F4F" w:rsidP="004B6E94"/>
    <w:p w14:paraId="0C6B5D98" w14:textId="6B79F30F" w:rsidR="00E01F4F" w:rsidRPr="00E01F4F" w:rsidRDefault="00AF6597" w:rsidP="004B6E94">
      <w:pPr>
        <w:rPr>
          <w:b/>
        </w:rPr>
      </w:pPr>
      <w:r>
        <w:rPr>
          <w:rFonts w:hint="eastAsia"/>
          <w:b/>
        </w:rPr>
        <w:t>Key</w:t>
      </w:r>
      <w:r w:rsidR="00E01F4F" w:rsidRPr="00E01F4F">
        <w:rPr>
          <w:rFonts w:hint="eastAsia"/>
          <w:b/>
        </w:rPr>
        <w:t xml:space="preserve">words: </w:t>
      </w:r>
      <w:r w:rsidR="00FD3A34">
        <w:t>Big Data</w:t>
      </w:r>
      <w:r w:rsidR="000E317F" w:rsidRPr="00AF6597">
        <w:rPr>
          <w:rFonts w:hint="eastAsia"/>
        </w:rPr>
        <w:t xml:space="preserve">; </w:t>
      </w:r>
      <w:r w:rsidR="00FD3A34">
        <w:rPr>
          <w:rFonts w:hint="eastAsia"/>
        </w:rPr>
        <w:t>Spark</w:t>
      </w:r>
      <w:r w:rsidR="000E317F" w:rsidRPr="00AF6597">
        <w:rPr>
          <w:rFonts w:hint="eastAsia"/>
        </w:rPr>
        <w:t>;</w:t>
      </w:r>
      <w:r w:rsidR="00FD3A34">
        <w:t xml:space="preserve"> </w:t>
      </w:r>
      <w:r w:rsidR="00FD3A34">
        <w:rPr>
          <w:rFonts w:hint="eastAsia"/>
        </w:rPr>
        <w:t>LDA</w:t>
      </w:r>
      <w:r w:rsidR="000E317F" w:rsidRPr="00AF6597">
        <w:rPr>
          <w:rFonts w:hint="eastAsia"/>
        </w:rPr>
        <w:t>;</w:t>
      </w:r>
      <w:r w:rsidR="00FD3A34">
        <w:t xml:space="preserve"> </w:t>
      </w:r>
      <w:r w:rsidR="00FD3A34">
        <w:rPr>
          <w:rFonts w:hint="eastAsia"/>
        </w:rPr>
        <w:t>EM</w:t>
      </w:r>
      <w:r w:rsidR="00CB3D28" w:rsidRPr="00AF6597">
        <w:rPr>
          <w:rFonts w:hint="eastAsia"/>
        </w:rPr>
        <w:t>;</w:t>
      </w:r>
      <w:r w:rsidR="00FD3A34">
        <w:t xml:space="preserve"> </w:t>
      </w:r>
      <w:r w:rsidR="00FD3A34" w:rsidRPr="00AA50F9">
        <w:rPr>
          <w:rStyle w:val="style11"/>
          <w:color w:val="000000"/>
        </w:rPr>
        <w:t>Parallel Computing</w:t>
      </w:r>
    </w:p>
    <w:p w14:paraId="0DF24738" w14:textId="77777777" w:rsidR="00E01F4F" w:rsidRPr="00BD0672" w:rsidRDefault="00E01F4F" w:rsidP="004B6E94"/>
    <w:p w14:paraId="22A2EF42" w14:textId="42492A03" w:rsidR="004E09EF" w:rsidRPr="00BD11C3" w:rsidRDefault="004E09EF" w:rsidP="00BD11C3">
      <w:pPr>
        <w:pageBreakBefore/>
        <w:spacing w:beforeLines="100" w:before="400" w:afterLines="100" w:after="400"/>
        <w:jc w:val="center"/>
        <w:rPr>
          <w:rFonts w:ascii="黑体" w:eastAsia="黑体" w:hAnsi="黑体"/>
          <w:sz w:val="36"/>
          <w:szCs w:val="36"/>
        </w:rPr>
      </w:pPr>
      <w:r w:rsidRPr="00BD11C3">
        <w:rPr>
          <w:rFonts w:ascii="黑体" w:eastAsia="黑体" w:hAnsi="黑体" w:hint="eastAsia"/>
          <w:sz w:val="36"/>
          <w:szCs w:val="36"/>
        </w:rPr>
        <w:lastRenderedPageBreak/>
        <w:t>目</w:t>
      </w:r>
      <w:r w:rsidR="00F35A99" w:rsidRPr="00BD11C3">
        <w:rPr>
          <w:rFonts w:ascii="黑体" w:eastAsia="黑体" w:hAnsi="黑体"/>
          <w:sz w:val="36"/>
          <w:szCs w:val="36"/>
        </w:rPr>
        <w:t xml:space="preserve"> </w:t>
      </w:r>
      <w:r w:rsidRPr="00BD11C3">
        <w:rPr>
          <w:rFonts w:ascii="黑体" w:eastAsia="黑体" w:hAnsi="黑体" w:hint="eastAsia"/>
          <w:sz w:val="36"/>
          <w:szCs w:val="36"/>
        </w:rPr>
        <w:t>录</w:t>
      </w:r>
    </w:p>
    <w:p w14:paraId="2F3D60A7" w14:textId="77777777" w:rsidR="00883D57" w:rsidRDefault="001C13C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3100125" w:history="1">
        <w:r w:rsidR="00883D57" w:rsidRPr="000C7505">
          <w:rPr>
            <w:rStyle w:val="ab"/>
            <w:rFonts w:hint="eastAsia"/>
            <w:noProof/>
          </w:rPr>
          <w:t>第</w:t>
        </w:r>
        <w:r w:rsidR="00883D57" w:rsidRPr="000C7505">
          <w:rPr>
            <w:rStyle w:val="ab"/>
            <w:noProof/>
          </w:rPr>
          <w:t>1</w:t>
        </w:r>
        <w:r w:rsidR="00883D57" w:rsidRPr="000C7505">
          <w:rPr>
            <w:rStyle w:val="ab"/>
            <w:rFonts w:hint="eastAsia"/>
            <w:noProof/>
          </w:rPr>
          <w:t>章</w:t>
        </w:r>
        <w:r w:rsidR="00883D57" w:rsidRPr="000C7505">
          <w:rPr>
            <w:rStyle w:val="ab"/>
            <w:noProof/>
          </w:rPr>
          <w:t xml:space="preserve"> </w:t>
        </w:r>
        <w:r w:rsidR="00883D57" w:rsidRPr="000C7505">
          <w:rPr>
            <w:rStyle w:val="ab"/>
            <w:rFonts w:hint="eastAsia"/>
            <w:noProof/>
          </w:rPr>
          <w:t>绪</w:t>
        </w:r>
        <w:r w:rsidR="00883D57" w:rsidRPr="000C7505">
          <w:rPr>
            <w:rStyle w:val="ab"/>
            <w:noProof/>
          </w:rPr>
          <w:t xml:space="preserve"> </w:t>
        </w:r>
        <w:r w:rsidR="00883D57" w:rsidRPr="000C7505">
          <w:rPr>
            <w:rStyle w:val="ab"/>
            <w:rFonts w:hint="eastAsia"/>
            <w:noProof/>
          </w:rPr>
          <w:t>论</w:t>
        </w:r>
        <w:r w:rsidR="00883D57">
          <w:rPr>
            <w:noProof/>
            <w:webHidden/>
          </w:rPr>
          <w:tab/>
        </w:r>
        <w:r w:rsidR="00883D57">
          <w:rPr>
            <w:noProof/>
            <w:webHidden/>
          </w:rPr>
          <w:fldChar w:fldCharType="begin"/>
        </w:r>
        <w:r w:rsidR="00883D57">
          <w:rPr>
            <w:noProof/>
            <w:webHidden/>
          </w:rPr>
          <w:instrText xml:space="preserve"> PAGEREF _Toc453100125 \h </w:instrText>
        </w:r>
        <w:r w:rsidR="00883D57">
          <w:rPr>
            <w:noProof/>
            <w:webHidden/>
          </w:rPr>
        </w:r>
        <w:r w:rsidR="00883D57">
          <w:rPr>
            <w:noProof/>
            <w:webHidden/>
          </w:rPr>
          <w:fldChar w:fldCharType="separate"/>
        </w:r>
        <w:r w:rsidR="00C20839">
          <w:rPr>
            <w:noProof/>
            <w:webHidden/>
          </w:rPr>
          <w:t>1</w:t>
        </w:r>
        <w:r w:rsidR="00883D57">
          <w:rPr>
            <w:noProof/>
            <w:webHidden/>
          </w:rPr>
          <w:fldChar w:fldCharType="end"/>
        </w:r>
      </w:hyperlink>
    </w:p>
    <w:p w14:paraId="60B1B5B7" w14:textId="77777777" w:rsidR="00883D57" w:rsidRDefault="001444A0">
      <w:pPr>
        <w:pStyle w:val="20"/>
        <w:rPr>
          <w:rFonts w:asciiTheme="minorHAnsi" w:eastAsiaTheme="minorEastAsia" w:hAnsiTheme="minorHAnsi" w:cstheme="minorBidi"/>
          <w:noProof/>
          <w:sz w:val="21"/>
          <w:szCs w:val="22"/>
        </w:rPr>
      </w:pPr>
      <w:hyperlink w:anchor="_Toc453100126" w:history="1">
        <w:r w:rsidR="00883D57" w:rsidRPr="000C7505">
          <w:rPr>
            <w:rStyle w:val="ab"/>
            <w:noProof/>
          </w:rPr>
          <w:t xml:space="preserve">1.1 </w:t>
        </w:r>
        <w:r w:rsidR="00883D57" w:rsidRPr="000C7505">
          <w:rPr>
            <w:rStyle w:val="ab"/>
            <w:rFonts w:hint="eastAsia"/>
            <w:noProof/>
          </w:rPr>
          <w:t>论文背景与意义</w:t>
        </w:r>
        <w:r w:rsidR="00883D57">
          <w:rPr>
            <w:noProof/>
            <w:webHidden/>
          </w:rPr>
          <w:tab/>
        </w:r>
        <w:r w:rsidR="00883D57">
          <w:rPr>
            <w:noProof/>
            <w:webHidden/>
          </w:rPr>
          <w:fldChar w:fldCharType="begin"/>
        </w:r>
        <w:r w:rsidR="00883D57">
          <w:rPr>
            <w:noProof/>
            <w:webHidden/>
          </w:rPr>
          <w:instrText xml:space="preserve"> PAGEREF _Toc453100126 \h </w:instrText>
        </w:r>
        <w:r w:rsidR="00883D57">
          <w:rPr>
            <w:noProof/>
            <w:webHidden/>
          </w:rPr>
        </w:r>
        <w:r w:rsidR="00883D57">
          <w:rPr>
            <w:noProof/>
            <w:webHidden/>
          </w:rPr>
          <w:fldChar w:fldCharType="separate"/>
        </w:r>
        <w:r w:rsidR="00C20839">
          <w:rPr>
            <w:noProof/>
            <w:webHidden/>
          </w:rPr>
          <w:t>1</w:t>
        </w:r>
        <w:r w:rsidR="00883D57">
          <w:rPr>
            <w:noProof/>
            <w:webHidden/>
          </w:rPr>
          <w:fldChar w:fldCharType="end"/>
        </w:r>
      </w:hyperlink>
    </w:p>
    <w:p w14:paraId="1C951F86" w14:textId="77777777" w:rsidR="00883D57" w:rsidRDefault="001444A0">
      <w:pPr>
        <w:pStyle w:val="20"/>
        <w:rPr>
          <w:rFonts w:asciiTheme="minorHAnsi" w:eastAsiaTheme="minorEastAsia" w:hAnsiTheme="minorHAnsi" w:cstheme="minorBidi"/>
          <w:noProof/>
          <w:sz w:val="21"/>
          <w:szCs w:val="22"/>
        </w:rPr>
      </w:pPr>
      <w:hyperlink w:anchor="_Toc453100127" w:history="1">
        <w:r w:rsidR="00883D57" w:rsidRPr="000C7505">
          <w:rPr>
            <w:rStyle w:val="ab"/>
            <w:noProof/>
          </w:rPr>
          <w:t xml:space="preserve">1.2 </w:t>
        </w:r>
        <w:r w:rsidR="00883D57" w:rsidRPr="000C7505">
          <w:rPr>
            <w:rStyle w:val="ab"/>
            <w:rFonts w:hint="eastAsia"/>
            <w:noProof/>
          </w:rPr>
          <w:t>相关研究现状</w:t>
        </w:r>
        <w:r w:rsidR="00883D57">
          <w:rPr>
            <w:noProof/>
            <w:webHidden/>
          </w:rPr>
          <w:tab/>
        </w:r>
        <w:r w:rsidR="00883D57">
          <w:rPr>
            <w:noProof/>
            <w:webHidden/>
          </w:rPr>
          <w:fldChar w:fldCharType="begin"/>
        </w:r>
        <w:r w:rsidR="00883D57">
          <w:rPr>
            <w:noProof/>
            <w:webHidden/>
          </w:rPr>
          <w:instrText xml:space="preserve"> PAGEREF _Toc453100127 \h </w:instrText>
        </w:r>
        <w:r w:rsidR="00883D57">
          <w:rPr>
            <w:noProof/>
            <w:webHidden/>
          </w:rPr>
        </w:r>
        <w:r w:rsidR="00883D57">
          <w:rPr>
            <w:noProof/>
            <w:webHidden/>
          </w:rPr>
          <w:fldChar w:fldCharType="separate"/>
        </w:r>
        <w:r w:rsidR="00C20839">
          <w:rPr>
            <w:noProof/>
            <w:webHidden/>
          </w:rPr>
          <w:t>2</w:t>
        </w:r>
        <w:r w:rsidR="00883D57">
          <w:rPr>
            <w:noProof/>
            <w:webHidden/>
          </w:rPr>
          <w:fldChar w:fldCharType="end"/>
        </w:r>
      </w:hyperlink>
    </w:p>
    <w:p w14:paraId="1FE71CB1"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28" w:history="1">
        <w:r w:rsidR="00883D57" w:rsidRPr="000C7505">
          <w:rPr>
            <w:rStyle w:val="ab"/>
            <w:noProof/>
          </w:rPr>
          <w:t>1.2.1 LDA</w:t>
        </w:r>
        <w:r w:rsidR="00883D57" w:rsidRPr="000C7505">
          <w:rPr>
            <w:rStyle w:val="ab"/>
            <w:rFonts w:hint="eastAsia"/>
            <w:noProof/>
          </w:rPr>
          <w:t>的多种推断技术</w:t>
        </w:r>
        <w:r w:rsidR="00883D57">
          <w:rPr>
            <w:noProof/>
            <w:webHidden/>
          </w:rPr>
          <w:tab/>
        </w:r>
        <w:r w:rsidR="00883D57">
          <w:rPr>
            <w:noProof/>
            <w:webHidden/>
          </w:rPr>
          <w:fldChar w:fldCharType="begin"/>
        </w:r>
        <w:r w:rsidR="00883D57">
          <w:rPr>
            <w:noProof/>
            <w:webHidden/>
          </w:rPr>
          <w:instrText xml:space="preserve"> PAGEREF _Toc453100128 \h </w:instrText>
        </w:r>
        <w:r w:rsidR="00883D57">
          <w:rPr>
            <w:noProof/>
            <w:webHidden/>
          </w:rPr>
        </w:r>
        <w:r w:rsidR="00883D57">
          <w:rPr>
            <w:noProof/>
            <w:webHidden/>
          </w:rPr>
          <w:fldChar w:fldCharType="separate"/>
        </w:r>
        <w:r w:rsidR="00C20839">
          <w:rPr>
            <w:noProof/>
            <w:webHidden/>
          </w:rPr>
          <w:t>2</w:t>
        </w:r>
        <w:r w:rsidR="00883D57">
          <w:rPr>
            <w:noProof/>
            <w:webHidden/>
          </w:rPr>
          <w:fldChar w:fldCharType="end"/>
        </w:r>
      </w:hyperlink>
    </w:p>
    <w:p w14:paraId="004470F2"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29" w:history="1">
        <w:r w:rsidR="00883D57" w:rsidRPr="000C7505">
          <w:rPr>
            <w:rStyle w:val="ab"/>
            <w:noProof/>
          </w:rPr>
          <w:t>1.2.2 LDA</w:t>
        </w:r>
        <w:r w:rsidR="00883D57" w:rsidRPr="000C7505">
          <w:rPr>
            <w:rStyle w:val="ab"/>
            <w:rFonts w:hint="eastAsia"/>
            <w:noProof/>
          </w:rPr>
          <w:t>的并行研究</w:t>
        </w:r>
        <w:r w:rsidR="00883D57">
          <w:rPr>
            <w:noProof/>
            <w:webHidden/>
          </w:rPr>
          <w:tab/>
        </w:r>
        <w:r w:rsidR="00883D57">
          <w:rPr>
            <w:noProof/>
            <w:webHidden/>
          </w:rPr>
          <w:fldChar w:fldCharType="begin"/>
        </w:r>
        <w:r w:rsidR="00883D57">
          <w:rPr>
            <w:noProof/>
            <w:webHidden/>
          </w:rPr>
          <w:instrText xml:space="preserve"> PAGEREF _Toc453100129 \h </w:instrText>
        </w:r>
        <w:r w:rsidR="00883D57">
          <w:rPr>
            <w:noProof/>
            <w:webHidden/>
          </w:rPr>
        </w:r>
        <w:r w:rsidR="00883D57">
          <w:rPr>
            <w:noProof/>
            <w:webHidden/>
          </w:rPr>
          <w:fldChar w:fldCharType="separate"/>
        </w:r>
        <w:r w:rsidR="00C20839">
          <w:rPr>
            <w:noProof/>
            <w:webHidden/>
          </w:rPr>
          <w:t>2</w:t>
        </w:r>
        <w:r w:rsidR="00883D57">
          <w:rPr>
            <w:noProof/>
            <w:webHidden/>
          </w:rPr>
          <w:fldChar w:fldCharType="end"/>
        </w:r>
      </w:hyperlink>
    </w:p>
    <w:p w14:paraId="5CADA1B2" w14:textId="77777777" w:rsidR="00883D57" w:rsidRDefault="001444A0">
      <w:pPr>
        <w:pStyle w:val="20"/>
        <w:rPr>
          <w:rFonts w:asciiTheme="minorHAnsi" w:eastAsiaTheme="minorEastAsia" w:hAnsiTheme="minorHAnsi" w:cstheme="minorBidi"/>
          <w:noProof/>
          <w:sz w:val="21"/>
          <w:szCs w:val="22"/>
        </w:rPr>
      </w:pPr>
      <w:hyperlink w:anchor="_Toc453100130" w:history="1">
        <w:r w:rsidR="00883D57" w:rsidRPr="000C7505">
          <w:rPr>
            <w:rStyle w:val="ab"/>
            <w:noProof/>
          </w:rPr>
          <w:t xml:space="preserve">1.3 </w:t>
        </w:r>
        <w:r w:rsidR="00883D57" w:rsidRPr="000C7505">
          <w:rPr>
            <w:rStyle w:val="ab"/>
            <w:rFonts w:hint="eastAsia"/>
            <w:noProof/>
          </w:rPr>
          <w:t>本文的研究工作</w:t>
        </w:r>
        <w:r w:rsidR="00883D57">
          <w:rPr>
            <w:noProof/>
            <w:webHidden/>
          </w:rPr>
          <w:tab/>
        </w:r>
        <w:r w:rsidR="00883D57">
          <w:rPr>
            <w:noProof/>
            <w:webHidden/>
          </w:rPr>
          <w:fldChar w:fldCharType="begin"/>
        </w:r>
        <w:r w:rsidR="00883D57">
          <w:rPr>
            <w:noProof/>
            <w:webHidden/>
          </w:rPr>
          <w:instrText xml:space="preserve"> PAGEREF _Toc453100130 \h </w:instrText>
        </w:r>
        <w:r w:rsidR="00883D57">
          <w:rPr>
            <w:noProof/>
            <w:webHidden/>
          </w:rPr>
        </w:r>
        <w:r w:rsidR="00883D57">
          <w:rPr>
            <w:noProof/>
            <w:webHidden/>
          </w:rPr>
          <w:fldChar w:fldCharType="separate"/>
        </w:r>
        <w:r w:rsidR="00C20839">
          <w:rPr>
            <w:noProof/>
            <w:webHidden/>
          </w:rPr>
          <w:t>3</w:t>
        </w:r>
        <w:r w:rsidR="00883D57">
          <w:rPr>
            <w:noProof/>
            <w:webHidden/>
          </w:rPr>
          <w:fldChar w:fldCharType="end"/>
        </w:r>
      </w:hyperlink>
    </w:p>
    <w:p w14:paraId="0C2102D5" w14:textId="77777777" w:rsidR="00883D57" w:rsidRDefault="001444A0">
      <w:pPr>
        <w:pStyle w:val="20"/>
        <w:rPr>
          <w:rFonts w:asciiTheme="minorHAnsi" w:eastAsiaTheme="minorEastAsia" w:hAnsiTheme="minorHAnsi" w:cstheme="minorBidi"/>
          <w:noProof/>
          <w:sz w:val="21"/>
          <w:szCs w:val="22"/>
        </w:rPr>
      </w:pPr>
      <w:hyperlink w:anchor="_Toc453100131" w:history="1">
        <w:r w:rsidR="00883D57" w:rsidRPr="000C7505">
          <w:rPr>
            <w:rStyle w:val="ab"/>
            <w:noProof/>
          </w:rPr>
          <w:t xml:space="preserve">1.4 </w:t>
        </w:r>
        <w:r w:rsidR="00883D57" w:rsidRPr="000C7505">
          <w:rPr>
            <w:rStyle w:val="ab"/>
            <w:rFonts w:hint="eastAsia"/>
            <w:noProof/>
          </w:rPr>
          <w:t>本文章节安排</w:t>
        </w:r>
        <w:r w:rsidR="00883D57">
          <w:rPr>
            <w:noProof/>
            <w:webHidden/>
          </w:rPr>
          <w:tab/>
        </w:r>
        <w:r w:rsidR="00883D57">
          <w:rPr>
            <w:noProof/>
            <w:webHidden/>
          </w:rPr>
          <w:fldChar w:fldCharType="begin"/>
        </w:r>
        <w:r w:rsidR="00883D57">
          <w:rPr>
            <w:noProof/>
            <w:webHidden/>
          </w:rPr>
          <w:instrText xml:space="preserve"> PAGEREF _Toc453100131 \h </w:instrText>
        </w:r>
        <w:r w:rsidR="00883D57">
          <w:rPr>
            <w:noProof/>
            <w:webHidden/>
          </w:rPr>
        </w:r>
        <w:r w:rsidR="00883D57">
          <w:rPr>
            <w:noProof/>
            <w:webHidden/>
          </w:rPr>
          <w:fldChar w:fldCharType="separate"/>
        </w:r>
        <w:r w:rsidR="00C20839">
          <w:rPr>
            <w:noProof/>
            <w:webHidden/>
          </w:rPr>
          <w:t>4</w:t>
        </w:r>
        <w:r w:rsidR="00883D57">
          <w:rPr>
            <w:noProof/>
            <w:webHidden/>
          </w:rPr>
          <w:fldChar w:fldCharType="end"/>
        </w:r>
      </w:hyperlink>
    </w:p>
    <w:p w14:paraId="69766D15" w14:textId="77777777" w:rsidR="00883D57" w:rsidRDefault="001444A0">
      <w:pPr>
        <w:pStyle w:val="20"/>
        <w:rPr>
          <w:rFonts w:asciiTheme="minorHAnsi" w:eastAsiaTheme="minorEastAsia" w:hAnsiTheme="minorHAnsi" w:cstheme="minorBidi"/>
          <w:noProof/>
          <w:sz w:val="21"/>
          <w:szCs w:val="22"/>
        </w:rPr>
      </w:pPr>
      <w:hyperlink w:anchor="_Toc453100132" w:history="1">
        <w:r w:rsidR="00883D57" w:rsidRPr="000C7505">
          <w:rPr>
            <w:rStyle w:val="ab"/>
            <w:noProof/>
          </w:rPr>
          <w:t xml:space="preserve">1.5 </w:t>
        </w:r>
        <w:r w:rsidR="00883D57" w:rsidRPr="000C7505">
          <w:rPr>
            <w:rStyle w:val="ab"/>
            <w:rFonts w:hint="eastAsia"/>
            <w:noProof/>
          </w:rPr>
          <w:t>本章小结</w:t>
        </w:r>
        <w:r w:rsidR="00883D57">
          <w:rPr>
            <w:noProof/>
            <w:webHidden/>
          </w:rPr>
          <w:tab/>
        </w:r>
        <w:r w:rsidR="00883D57">
          <w:rPr>
            <w:noProof/>
            <w:webHidden/>
          </w:rPr>
          <w:fldChar w:fldCharType="begin"/>
        </w:r>
        <w:r w:rsidR="00883D57">
          <w:rPr>
            <w:noProof/>
            <w:webHidden/>
          </w:rPr>
          <w:instrText xml:space="preserve"> PAGEREF _Toc453100132 \h </w:instrText>
        </w:r>
        <w:r w:rsidR="00883D57">
          <w:rPr>
            <w:noProof/>
            <w:webHidden/>
          </w:rPr>
        </w:r>
        <w:r w:rsidR="00883D57">
          <w:rPr>
            <w:noProof/>
            <w:webHidden/>
          </w:rPr>
          <w:fldChar w:fldCharType="separate"/>
        </w:r>
        <w:r w:rsidR="00C20839">
          <w:rPr>
            <w:noProof/>
            <w:webHidden/>
          </w:rPr>
          <w:t>4</w:t>
        </w:r>
        <w:r w:rsidR="00883D57">
          <w:rPr>
            <w:noProof/>
            <w:webHidden/>
          </w:rPr>
          <w:fldChar w:fldCharType="end"/>
        </w:r>
      </w:hyperlink>
    </w:p>
    <w:p w14:paraId="7F43B84F" w14:textId="77777777" w:rsidR="00883D57" w:rsidRDefault="001444A0">
      <w:pPr>
        <w:pStyle w:val="10"/>
        <w:rPr>
          <w:rFonts w:asciiTheme="minorHAnsi" w:eastAsiaTheme="minorEastAsia" w:hAnsiTheme="minorHAnsi" w:cstheme="minorBidi"/>
          <w:noProof/>
          <w:sz w:val="21"/>
          <w:szCs w:val="22"/>
        </w:rPr>
      </w:pPr>
      <w:hyperlink w:anchor="_Toc453100133" w:history="1">
        <w:r w:rsidR="00883D57" w:rsidRPr="000C7505">
          <w:rPr>
            <w:rStyle w:val="ab"/>
            <w:rFonts w:hint="eastAsia"/>
            <w:noProof/>
          </w:rPr>
          <w:t>第</w:t>
        </w:r>
        <w:r w:rsidR="00883D57" w:rsidRPr="000C7505">
          <w:rPr>
            <w:rStyle w:val="ab"/>
            <w:noProof/>
          </w:rPr>
          <w:t>2</w:t>
        </w:r>
        <w:r w:rsidR="00883D57" w:rsidRPr="000C7505">
          <w:rPr>
            <w:rStyle w:val="ab"/>
            <w:rFonts w:hint="eastAsia"/>
            <w:noProof/>
          </w:rPr>
          <w:t>章</w:t>
        </w:r>
        <w:r w:rsidR="00883D57" w:rsidRPr="000C7505">
          <w:rPr>
            <w:rStyle w:val="ab"/>
            <w:noProof/>
          </w:rPr>
          <w:t xml:space="preserve"> </w:t>
        </w:r>
        <w:r w:rsidR="00883D57" w:rsidRPr="000C7505">
          <w:rPr>
            <w:rStyle w:val="ab"/>
            <w:rFonts w:hint="eastAsia"/>
            <w:noProof/>
          </w:rPr>
          <w:t>相关知识</w:t>
        </w:r>
        <w:r w:rsidR="00883D57">
          <w:rPr>
            <w:noProof/>
            <w:webHidden/>
          </w:rPr>
          <w:tab/>
        </w:r>
        <w:r w:rsidR="00883D57">
          <w:rPr>
            <w:noProof/>
            <w:webHidden/>
          </w:rPr>
          <w:fldChar w:fldCharType="begin"/>
        </w:r>
        <w:r w:rsidR="00883D57">
          <w:rPr>
            <w:noProof/>
            <w:webHidden/>
          </w:rPr>
          <w:instrText xml:space="preserve"> PAGEREF _Toc453100133 \h </w:instrText>
        </w:r>
        <w:r w:rsidR="00883D57">
          <w:rPr>
            <w:noProof/>
            <w:webHidden/>
          </w:rPr>
        </w:r>
        <w:r w:rsidR="00883D57">
          <w:rPr>
            <w:noProof/>
            <w:webHidden/>
          </w:rPr>
          <w:fldChar w:fldCharType="separate"/>
        </w:r>
        <w:r w:rsidR="00C20839">
          <w:rPr>
            <w:noProof/>
            <w:webHidden/>
          </w:rPr>
          <w:t>5</w:t>
        </w:r>
        <w:r w:rsidR="00883D57">
          <w:rPr>
            <w:noProof/>
            <w:webHidden/>
          </w:rPr>
          <w:fldChar w:fldCharType="end"/>
        </w:r>
      </w:hyperlink>
    </w:p>
    <w:p w14:paraId="6402AE4D" w14:textId="77777777" w:rsidR="00883D57" w:rsidRDefault="001444A0">
      <w:pPr>
        <w:pStyle w:val="20"/>
        <w:rPr>
          <w:rFonts w:asciiTheme="minorHAnsi" w:eastAsiaTheme="minorEastAsia" w:hAnsiTheme="minorHAnsi" w:cstheme="minorBidi"/>
          <w:noProof/>
          <w:sz w:val="21"/>
          <w:szCs w:val="22"/>
        </w:rPr>
      </w:pPr>
      <w:hyperlink w:anchor="_Toc453100134" w:history="1">
        <w:r w:rsidR="00883D57" w:rsidRPr="000C7505">
          <w:rPr>
            <w:rStyle w:val="ab"/>
            <w:noProof/>
          </w:rPr>
          <w:t xml:space="preserve">2.1 </w:t>
        </w:r>
        <w:r w:rsidR="00883D57" w:rsidRPr="000C7505">
          <w:rPr>
            <w:rStyle w:val="ab"/>
            <w:rFonts w:hint="eastAsia"/>
            <w:noProof/>
          </w:rPr>
          <w:t>贝叶斯推断</w:t>
        </w:r>
        <w:r w:rsidR="00883D57">
          <w:rPr>
            <w:noProof/>
            <w:webHidden/>
          </w:rPr>
          <w:tab/>
        </w:r>
        <w:r w:rsidR="00883D57">
          <w:rPr>
            <w:noProof/>
            <w:webHidden/>
          </w:rPr>
          <w:fldChar w:fldCharType="begin"/>
        </w:r>
        <w:r w:rsidR="00883D57">
          <w:rPr>
            <w:noProof/>
            <w:webHidden/>
          </w:rPr>
          <w:instrText xml:space="preserve"> PAGEREF _Toc453100134 \h </w:instrText>
        </w:r>
        <w:r w:rsidR="00883D57">
          <w:rPr>
            <w:noProof/>
            <w:webHidden/>
          </w:rPr>
        </w:r>
        <w:r w:rsidR="00883D57">
          <w:rPr>
            <w:noProof/>
            <w:webHidden/>
          </w:rPr>
          <w:fldChar w:fldCharType="separate"/>
        </w:r>
        <w:r w:rsidR="00C20839">
          <w:rPr>
            <w:noProof/>
            <w:webHidden/>
          </w:rPr>
          <w:t>5</w:t>
        </w:r>
        <w:r w:rsidR="00883D57">
          <w:rPr>
            <w:noProof/>
            <w:webHidden/>
          </w:rPr>
          <w:fldChar w:fldCharType="end"/>
        </w:r>
      </w:hyperlink>
    </w:p>
    <w:p w14:paraId="55E5A6B3" w14:textId="77777777" w:rsidR="00883D57" w:rsidRDefault="001444A0">
      <w:pPr>
        <w:pStyle w:val="20"/>
        <w:rPr>
          <w:rFonts w:asciiTheme="minorHAnsi" w:eastAsiaTheme="minorEastAsia" w:hAnsiTheme="minorHAnsi" w:cstheme="minorBidi"/>
          <w:noProof/>
          <w:sz w:val="21"/>
          <w:szCs w:val="22"/>
        </w:rPr>
      </w:pPr>
      <w:hyperlink w:anchor="_Toc453100135" w:history="1">
        <w:r w:rsidR="00883D57" w:rsidRPr="000C7505">
          <w:rPr>
            <w:rStyle w:val="ab"/>
            <w:noProof/>
          </w:rPr>
          <w:t>2.2</w:t>
        </w:r>
        <w:r w:rsidR="00883D57" w:rsidRPr="000C7505">
          <w:rPr>
            <w:rStyle w:val="ab"/>
            <w:rFonts w:ascii="Calibri" w:hAnsi="Calibri"/>
            <w:noProof/>
            <w:kern w:val="0"/>
          </w:rPr>
          <w:t xml:space="preserve"> </w:t>
        </w:r>
        <w:r w:rsidR="00883D57" w:rsidRPr="000C7505">
          <w:rPr>
            <w:rStyle w:val="ab"/>
            <w:noProof/>
          </w:rPr>
          <w:t>Dirichlet</w:t>
        </w:r>
        <w:r w:rsidR="00883D57" w:rsidRPr="000C7505">
          <w:rPr>
            <w:rStyle w:val="ab"/>
            <w:rFonts w:hint="eastAsia"/>
            <w:noProof/>
          </w:rPr>
          <w:t>分布</w:t>
        </w:r>
        <w:r w:rsidR="00883D57">
          <w:rPr>
            <w:noProof/>
            <w:webHidden/>
          </w:rPr>
          <w:tab/>
        </w:r>
        <w:r w:rsidR="00883D57">
          <w:rPr>
            <w:noProof/>
            <w:webHidden/>
          </w:rPr>
          <w:fldChar w:fldCharType="begin"/>
        </w:r>
        <w:r w:rsidR="00883D57">
          <w:rPr>
            <w:noProof/>
            <w:webHidden/>
          </w:rPr>
          <w:instrText xml:space="preserve"> PAGEREF _Toc453100135 \h </w:instrText>
        </w:r>
        <w:r w:rsidR="00883D57">
          <w:rPr>
            <w:noProof/>
            <w:webHidden/>
          </w:rPr>
        </w:r>
        <w:r w:rsidR="00883D57">
          <w:rPr>
            <w:noProof/>
            <w:webHidden/>
          </w:rPr>
          <w:fldChar w:fldCharType="separate"/>
        </w:r>
        <w:r w:rsidR="00C20839">
          <w:rPr>
            <w:noProof/>
            <w:webHidden/>
          </w:rPr>
          <w:t>5</w:t>
        </w:r>
        <w:r w:rsidR="00883D57">
          <w:rPr>
            <w:noProof/>
            <w:webHidden/>
          </w:rPr>
          <w:fldChar w:fldCharType="end"/>
        </w:r>
      </w:hyperlink>
    </w:p>
    <w:p w14:paraId="6638FBFD" w14:textId="77777777" w:rsidR="00883D57" w:rsidRDefault="001444A0">
      <w:pPr>
        <w:pStyle w:val="20"/>
        <w:rPr>
          <w:rFonts w:asciiTheme="minorHAnsi" w:eastAsiaTheme="minorEastAsia" w:hAnsiTheme="minorHAnsi" w:cstheme="minorBidi"/>
          <w:noProof/>
          <w:sz w:val="21"/>
          <w:szCs w:val="22"/>
        </w:rPr>
      </w:pPr>
      <w:hyperlink w:anchor="_Toc453100136" w:history="1">
        <w:r w:rsidR="00883D57" w:rsidRPr="000C7505">
          <w:rPr>
            <w:rStyle w:val="ab"/>
            <w:noProof/>
          </w:rPr>
          <w:t xml:space="preserve">2.3 </w:t>
        </w:r>
        <w:r w:rsidR="00883D57" w:rsidRPr="000C7505">
          <w:rPr>
            <w:rStyle w:val="ab"/>
            <w:rFonts w:hint="eastAsia"/>
            <w:noProof/>
          </w:rPr>
          <w:t>变分法</w:t>
        </w:r>
        <w:r w:rsidR="00883D57">
          <w:rPr>
            <w:noProof/>
            <w:webHidden/>
          </w:rPr>
          <w:tab/>
        </w:r>
        <w:r w:rsidR="00883D57">
          <w:rPr>
            <w:noProof/>
            <w:webHidden/>
          </w:rPr>
          <w:fldChar w:fldCharType="begin"/>
        </w:r>
        <w:r w:rsidR="00883D57">
          <w:rPr>
            <w:noProof/>
            <w:webHidden/>
          </w:rPr>
          <w:instrText xml:space="preserve"> PAGEREF _Toc453100136 \h </w:instrText>
        </w:r>
        <w:r w:rsidR="00883D57">
          <w:rPr>
            <w:noProof/>
            <w:webHidden/>
          </w:rPr>
        </w:r>
        <w:r w:rsidR="00883D57">
          <w:rPr>
            <w:noProof/>
            <w:webHidden/>
          </w:rPr>
          <w:fldChar w:fldCharType="separate"/>
        </w:r>
        <w:r w:rsidR="00C20839">
          <w:rPr>
            <w:noProof/>
            <w:webHidden/>
          </w:rPr>
          <w:t>6</w:t>
        </w:r>
        <w:r w:rsidR="00883D57">
          <w:rPr>
            <w:noProof/>
            <w:webHidden/>
          </w:rPr>
          <w:fldChar w:fldCharType="end"/>
        </w:r>
      </w:hyperlink>
    </w:p>
    <w:p w14:paraId="33280662" w14:textId="77777777" w:rsidR="00883D57" w:rsidRDefault="001444A0">
      <w:pPr>
        <w:pStyle w:val="20"/>
        <w:rPr>
          <w:rFonts w:asciiTheme="minorHAnsi" w:eastAsiaTheme="minorEastAsia" w:hAnsiTheme="minorHAnsi" w:cstheme="minorBidi"/>
          <w:noProof/>
          <w:sz w:val="21"/>
          <w:szCs w:val="22"/>
        </w:rPr>
      </w:pPr>
      <w:hyperlink w:anchor="_Toc453100137" w:history="1">
        <w:r w:rsidR="00883D57" w:rsidRPr="000C7505">
          <w:rPr>
            <w:rStyle w:val="ab"/>
            <w:noProof/>
          </w:rPr>
          <w:t>2.4 EM</w:t>
        </w:r>
        <w:r w:rsidR="00883D57" w:rsidRPr="000C7505">
          <w:rPr>
            <w:rStyle w:val="ab"/>
            <w:rFonts w:hint="eastAsia"/>
            <w:noProof/>
          </w:rPr>
          <w:t>算法</w:t>
        </w:r>
        <w:r w:rsidR="00883D57">
          <w:rPr>
            <w:noProof/>
            <w:webHidden/>
          </w:rPr>
          <w:tab/>
        </w:r>
        <w:r w:rsidR="00883D57">
          <w:rPr>
            <w:noProof/>
            <w:webHidden/>
          </w:rPr>
          <w:fldChar w:fldCharType="begin"/>
        </w:r>
        <w:r w:rsidR="00883D57">
          <w:rPr>
            <w:noProof/>
            <w:webHidden/>
          </w:rPr>
          <w:instrText xml:space="preserve"> PAGEREF _Toc453100137 \h </w:instrText>
        </w:r>
        <w:r w:rsidR="00883D57">
          <w:rPr>
            <w:noProof/>
            <w:webHidden/>
          </w:rPr>
        </w:r>
        <w:r w:rsidR="00883D57">
          <w:rPr>
            <w:noProof/>
            <w:webHidden/>
          </w:rPr>
          <w:fldChar w:fldCharType="separate"/>
        </w:r>
        <w:r w:rsidR="00C20839">
          <w:rPr>
            <w:noProof/>
            <w:webHidden/>
          </w:rPr>
          <w:t>6</w:t>
        </w:r>
        <w:r w:rsidR="00883D57">
          <w:rPr>
            <w:noProof/>
            <w:webHidden/>
          </w:rPr>
          <w:fldChar w:fldCharType="end"/>
        </w:r>
      </w:hyperlink>
    </w:p>
    <w:p w14:paraId="21899F8A" w14:textId="77777777" w:rsidR="00883D57" w:rsidRDefault="001444A0">
      <w:pPr>
        <w:pStyle w:val="20"/>
        <w:rPr>
          <w:rFonts w:asciiTheme="minorHAnsi" w:eastAsiaTheme="minorEastAsia" w:hAnsiTheme="minorHAnsi" w:cstheme="minorBidi"/>
          <w:noProof/>
          <w:sz w:val="21"/>
          <w:szCs w:val="22"/>
        </w:rPr>
      </w:pPr>
      <w:hyperlink w:anchor="_Toc453100138" w:history="1">
        <w:r w:rsidR="00883D57" w:rsidRPr="000C7505">
          <w:rPr>
            <w:rStyle w:val="ab"/>
            <w:noProof/>
          </w:rPr>
          <w:t>2.5 MCMC</w:t>
        </w:r>
        <w:r w:rsidR="00883D57" w:rsidRPr="000C7505">
          <w:rPr>
            <w:rStyle w:val="ab"/>
            <w:rFonts w:hint="eastAsia"/>
            <w:noProof/>
          </w:rPr>
          <w:t>和</w:t>
        </w:r>
        <w:r w:rsidR="00883D57" w:rsidRPr="000C7505">
          <w:rPr>
            <w:rStyle w:val="ab"/>
            <w:noProof/>
          </w:rPr>
          <w:t>Gibbs Sampling</w:t>
        </w:r>
        <w:r w:rsidR="00883D57">
          <w:rPr>
            <w:noProof/>
            <w:webHidden/>
          </w:rPr>
          <w:tab/>
        </w:r>
        <w:r w:rsidR="00883D57">
          <w:rPr>
            <w:noProof/>
            <w:webHidden/>
          </w:rPr>
          <w:fldChar w:fldCharType="begin"/>
        </w:r>
        <w:r w:rsidR="00883D57">
          <w:rPr>
            <w:noProof/>
            <w:webHidden/>
          </w:rPr>
          <w:instrText xml:space="preserve"> PAGEREF _Toc453100138 \h </w:instrText>
        </w:r>
        <w:r w:rsidR="00883D57">
          <w:rPr>
            <w:noProof/>
            <w:webHidden/>
          </w:rPr>
        </w:r>
        <w:r w:rsidR="00883D57">
          <w:rPr>
            <w:noProof/>
            <w:webHidden/>
          </w:rPr>
          <w:fldChar w:fldCharType="separate"/>
        </w:r>
        <w:r w:rsidR="00C20839">
          <w:rPr>
            <w:noProof/>
            <w:webHidden/>
          </w:rPr>
          <w:t>7</w:t>
        </w:r>
        <w:r w:rsidR="00883D57">
          <w:rPr>
            <w:noProof/>
            <w:webHidden/>
          </w:rPr>
          <w:fldChar w:fldCharType="end"/>
        </w:r>
      </w:hyperlink>
    </w:p>
    <w:p w14:paraId="37BA44FA"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39" w:history="1">
        <w:r w:rsidR="00883D57" w:rsidRPr="000C7505">
          <w:rPr>
            <w:rStyle w:val="ab"/>
            <w:noProof/>
          </w:rPr>
          <w:t xml:space="preserve">2.5.1 </w:t>
        </w:r>
        <w:r w:rsidR="00883D57" w:rsidRPr="000C7505">
          <w:rPr>
            <w:rStyle w:val="ab"/>
            <w:rFonts w:hint="eastAsia"/>
            <w:noProof/>
          </w:rPr>
          <w:t>随机模拟方法</w:t>
        </w:r>
        <w:r w:rsidR="00883D57">
          <w:rPr>
            <w:noProof/>
            <w:webHidden/>
          </w:rPr>
          <w:tab/>
        </w:r>
        <w:r w:rsidR="00883D57">
          <w:rPr>
            <w:noProof/>
            <w:webHidden/>
          </w:rPr>
          <w:fldChar w:fldCharType="begin"/>
        </w:r>
        <w:r w:rsidR="00883D57">
          <w:rPr>
            <w:noProof/>
            <w:webHidden/>
          </w:rPr>
          <w:instrText xml:space="preserve"> PAGEREF _Toc453100139 \h </w:instrText>
        </w:r>
        <w:r w:rsidR="00883D57">
          <w:rPr>
            <w:noProof/>
            <w:webHidden/>
          </w:rPr>
        </w:r>
        <w:r w:rsidR="00883D57">
          <w:rPr>
            <w:noProof/>
            <w:webHidden/>
          </w:rPr>
          <w:fldChar w:fldCharType="separate"/>
        </w:r>
        <w:r w:rsidR="00C20839">
          <w:rPr>
            <w:noProof/>
            <w:webHidden/>
          </w:rPr>
          <w:t>7</w:t>
        </w:r>
        <w:r w:rsidR="00883D57">
          <w:rPr>
            <w:noProof/>
            <w:webHidden/>
          </w:rPr>
          <w:fldChar w:fldCharType="end"/>
        </w:r>
      </w:hyperlink>
    </w:p>
    <w:p w14:paraId="7FF50E79"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40" w:history="1">
        <w:r w:rsidR="00883D57" w:rsidRPr="000C7505">
          <w:rPr>
            <w:rStyle w:val="ab"/>
            <w:noProof/>
          </w:rPr>
          <w:t xml:space="preserve">2.5.2 </w:t>
        </w:r>
        <w:r w:rsidR="00883D57" w:rsidRPr="000C7505">
          <w:rPr>
            <w:rStyle w:val="ab"/>
            <w:rFonts w:hint="eastAsia"/>
            <w:noProof/>
          </w:rPr>
          <w:t>马尔可夫链</w:t>
        </w:r>
        <w:r w:rsidR="00883D57">
          <w:rPr>
            <w:noProof/>
            <w:webHidden/>
          </w:rPr>
          <w:tab/>
        </w:r>
        <w:r w:rsidR="00883D57">
          <w:rPr>
            <w:noProof/>
            <w:webHidden/>
          </w:rPr>
          <w:fldChar w:fldCharType="begin"/>
        </w:r>
        <w:r w:rsidR="00883D57">
          <w:rPr>
            <w:noProof/>
            <w:webHidden/>
          </w:rPr>
          <w:instrText xml:space="preserve"> PAGEREF _Toc453100140 \h </w:instrText>
        </w:r>
        <w:r w:rsidR="00883D57">
          <w:rPr>
            <w:noProof/>
            <w:webHidden/>
          </w:rPr>
        </w:r>
        <w:r w:rsidR="00883D57">
          <w:rPr>
            <w:noProof/>
            <w:webHidden/>
          </w:rPr>
          <w:fldChar w:fldCharType="separate"/>
        </w:r>
        <w:r w:rsidR="00C20839">
          <w:rPr>
            <w:noProof/>
            <w:webHidden/>
          </w:rPr>
          <w:t>7</w:t>
        </w:r>
        <w:r w:rsidR="00883D57">
          <w:rPr>
            <w:noProof/>
            <w:webHidden/>
          </w:rPr>
          <w:fldChar w:fldCharType="end"/>
        </w:r>
      </w:hyperlink>
    </w:p>
    <w:p w14:paraId="7739281F"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41" w:history="1">
        <w:r w:rsidR="00883D57" w:rsidRPr="000C7505">
          <w:rPr>
            <w:rStyle w:val="ab"/>
            <w:noProof/>
          </w:rPr>
          <w:t>2.5.3 MCMC</w:t>
        </w:r>
        <w:r w:rsidR="00883D57">
          <w:rPr>
            <w:noProof/>
            <w:webHidden/>
          </w:rPr>
          <w:tab/>
        </w:r>
        <w:r w:rsidR="00883D57">
          <w:rPr>
            <w:noProof/>
            <w:webHidden/>
          </w:rPr>
          <w:fldChar w:fldCharType="begin"/>
        </w:r>
        <w:r w:rsidR="00883D57">
          <w:rPr>
            <w:noProof/>
            <w:webHidden/>
          </w:rPr>
          <w:instrText xml:space="preserve"> PAGEREF _Toc453100141 \h </w:instrText>
        </w:r>
        <w:r w:rsidR="00883D57">
          <w:rPr>
            <w:noProof/>
            <w:webHidden/>
          </w:rPr>
        </w:r>
        <w:r w:rsidR="00883D57">
          <w:rPr>
            <w:noProof/>
            <w:webHidden/>
          </w:rPr>
          <w:fldChar w:fldCharType="separate"/>
        </w:r>
        <w:r w:rsidR="00C20839">
          <w:rPr>
            <w:noProof/>
            <w:webHidden/>
          </w:rPr>
          <w:t>8</w:t>
        </w:r>
        <w:r w:rsidR="00883D57">
          <w:rPr>
            <w:noProof/>
            <w:webHidden/>
          </w:rPr>
          <w:fldChar w:fldCharType="end"/>
        </w:r>
      </w:hyperlink>
    </w:p>
    <w:p w14:paraId="66C52A51"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42" w:history="1">
        <w:r w:rsidR="00883D57" w:rsidRPr="000C7505">
          <w:rPr>
            <w:rStyle w:val="ab"/>
            <w:noProof/>
          </w:rPr>
          <w:t>2.5.4 Gibbs Sampling</w:t>
        </w:r>
        <w:r w:rsidR="00883D57">
          <w:rPr>
            <w:noProof/>
            <w:webHidden/>
          </w:rPr>
          <w:tab/>
        </w:r>
        <w:r w:rsidR="00883D57">
          <w:rPr>
            <w:noProof/>
            <w:webHidden/>
          </w:rPr>
          <w:fldChar w:fldCharType="begin"/>
        </w:r>
        <w:r w:rsidR="00883D57">
          <w:rPr>
            <w:noProof/>
            <w:webHidden/>
          </w:rPr>
          <w:instrText xml:space="preserve"> PAGEREF _Toc453100142 \h </w:instrText>
        </w:r>
        <w:r w:rsidR="00883D57">
          <w:rPr>
            <w:noProof/>
            <w:webHidden/>
          </w:rPr>
        </w:r>
        <w:r w:rsidR="00883D57">
          <w:rPr>
            <w:noProof/>
            <w:webHidden/>
          </w:rPr>
          <w:fldChar w:fldCharType="separate"/>
        </w:r>
        <w:r w:rsidR="00C20839">
          <w:rPr>
            <w:noProof/>
            <w:webHidden/>
          </w:rPr>
          <w:t>9</w:t>
        </w:r>
        <w:r w:rsidR="00883D57">
          <w:rPr>
            <w:noProof/>
            <w:webHidden/>
          </w:rPr>
          <w:fldChar w:fldCharType="end"/>
        </w:r>
      </w:hyperlink>
    </w:p>
    <w:p w14:paraId="34F54569" w14:textId="77777777" w:rsidR="00883D57" w:rsidRDefault="001444A0">
      <w:pPr>
        <w:pStyle w:val="20"/>
        <w:rPr>
          <w:rFonts w:asciiTheme="minorHAnsi" w:eastAsiaTheme="minorEastAsia" w:hAnsiTheme="minorHAnsi" w:cstheme="minorBidi"/>
          <w:noProof/>
          <w:sz w:val="21"/>
          <w:szCs w:val="22"/>
        </w:rPr>
      </w:pPr>
      <w:hyperlink w:anchor="_Toc453100143" w:history="1">
        <w:r w:rsidR="00883D57" w:rsidRPr="000C7505">
          <w:rPr>
            <w:rStyle w:val="ab"/>
            <w:noProof/>
          </w:rPr>
          <w:t xml:space="preserve">2.6 </w:t>
        </w:r>
        <w:r w:rsidR="00883D57" w:rsidRPr="000C7505">
          <w:rPr>
            <w:rStyle w:val="ab"/>
            <w:rFonts w:hint="eastAsia"/>
            <w:noProof/>
          </w:rPr>
          <w:t>文本分析中的参数估计</w:t>
        </w:r>
        <w:r w:rsidR="00883D57">
          <w:rPr>
            <w:noProof/>
            <w:webHidden/>
          </w:rPr>
          <w:tab/>
        </w:r>
        <w:r w:rsidR="00883D57">
          <w:rPr>
            <w:noProof/>
            <w:webHidden/>
          </w:rPr>
          <w:fldChar w:fldCharType="begin"/>
        </w:r>
        <w:r w:rsidR="00883D57">
          <w:rPr>
            <w:noProof/>
            <w:webHidden/>
          </w:rPr>
          <w:instrText xml:space="preserve"> PAGEREF _Toc453100143 \h </w:instrText>
        </w:r>
        <w:r w:rsidR="00883D57">
          <w:rPr>
            <w:noProof/>
            <w:webHidden/>
          </w:rPr>
        </w:r>
        <w:r w:rsidR="00883D57">
          <w:rPr>
            <w:noProof/>
            <w:webHidden/>
          </w:rPr>
          <w:fldChar w:fldCharType="separate"/>
        </w:r>
        <w:r w:rsidR="00C20839">
          <w:rPr>
            <w:noProof/>
            <w:webHidden/>
          </w:rPr>
          <w:t>10</w:t>
        </w:r>
        <w:r w:rsidR="00883D57">
          <w:rPr>
            <w:noProof/>
            <w:webHidden/>
          </w:rPr>
          <w:fldChar w:fldCharType="end"/>
        </w:r>
      </w:hyperlink>
    </w:p>
    <w:p w14:paraId="40749AC5"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44" w:history="1">
        <w:r w:rsidR="00883D57" w:rsidRPr="000C7505">
          <w:rPr>
            <w:rStyle w:val="ab"/>
            <w:noProof/>
          </w:rPr>
          <w:t xml:space="preserve">2.6.1 </w:t>
        </w:r>
        <w:r w:rsidR="00883D57" w:rsidRPr="000C7505">
          <w:rPr>
            <w:rStyle w:val="ab"/>
            <w:rFonts w:hint="eastAsia"/>
            <w:noProof/>
          </w:rPr>
          <w:t>最大似然估计</w:t>
        </w:r>
        <w:r w:rsidR="00883D57" w:rsidRPr="000C7505">
          <w:rPr>
            <w:rStyle w:val="ab"/>
            <w:noProof/>
          </w:rPr>
          <w:t>MLE</w:t>
        </w:r>
        <w:r w:rsidR="00883D57">
          <w:rPr>
            <w:noProof/>
            <w:webHidden/>
          </w:rPr>
          <w:tab/>
        </w:r>
        <w:r w:rsidR="00883D57">
          <w:rPr>
            <w:noProof/>
            <w:webHidden/>
          </w:rPr>
          <w:fldChar w:fldCharType="begin"/>
        </w:r>
        <w:r w:rsidR="00883D57">
          <w:rPr>
            <w:noProof/>
            <w:webHidden/>
          </w:rPr>
          <w:instrText xml:space="preserve"> PAGEREF _Toc453100144 \h </w:instrText>
        </w:r>
        <w:r w:rsidR="00883D57">
          <w:rPr>
            <w:noProof/>
            <w:webHidden/>
          </w:rPr>
        </w:r>
        <w:r w:rsidR="00883D57">
          <w:rPr>
            <w:noProof/>
            <w:webHidden/>
          </w:rPr>
          <w:fldChar w:fldCharType="separate"/>
        </w:r>
        <w:r w:rsidR="00C20839">
          <w:rPr>
            <w:noProof/>
            <w:webHidden/>
          </w:rPr>
          <w:t>10</w:t>
        </w:r>
        <w:r w:rsidR="00883D57">
          <w:rPr>
            <w:noProof/>
            <w:webHidden/>
          </w:rPr>
          <w:fldChar w:fldCharType="end"/>
        </w:r>
      </w:hyperlink>
    </w:p>
    <w:p w14:paraId="5462584C"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45" w:history="1">
        <w:r w:rsidR="00883D57" w:rsidRPr="000C7505">
          <w:rPr>
            <w:rStyle w:val="ab"/>
            <w:noProof/>
          </w:rPr>
          <w:t xml:space="preserve">2.6.2 </w:t>
        </w:r>
        <w:r w:rsidR="00883D57" w:rsidRPr="000C7505">
          <w:rPr>
            <w:rStyle w:val="ab"/>
            <w:rFonts w:hint="eastAsia"/>
            <w:noProof/>
          </w:rPr>
          <w:t>最大后验估计</w:t>
        </w:r>
        <w:r w:rsidR="00883D57" w:rsidRPr="000C7505">
          <w:rPr>
            <w:rStyle w:val="ab"/>
            <w:noProof/>
          </w:rPr>
          <w:t>MAP</w:t>
        </w:r>
        <w:r w:rsidR="00883D57">
          <w:rPr>
            <w:noProof/>
            <w:webHidden/>
          </w:rPr>
          <w:tab/>
        </w:r>
        <w:r w:rsidR="00883D57">
          <w:rPr>
            <w:noProof/>
            <w:webHidden/>
          </w:rPr>
          <w:fldChar w:fldCharType="begin"/>
        </w:r>
        <w:r w:rsidR="00883D57">
          <w:rPr>
            <w:noProof/>
            <w:webHidden/>
          </w:rPr>
          <w:instrText xml:space="preserve"> PAGEREF _Toc453100145 \h </w:instrText>
        </w:r>
        <w:r w:rsidR="00883D57">
          <w:rPr>
            <w:noProof/>
            <w:webHidden/>
          </w:rPr>
        </w:r>
        <w:r w:rsidR="00883D57">
          <w:rPr>
            <w:noProof/>
            <w:webHidden/>
          </w:rPr>
          <w:fldChar w:fldCharType="separate"/>
        </w:r>
        <w:r w:rsidR="00C20839">
          <w:rPr>
            <w:noProof/>
            <w:webHidden/>
          </w:rPr>
          <w:t>10</w:t>
        </w:r>
        <w:r w:rsidR="00883D57">
          <w:rPr>
            <w:noProof/>
            <w:webHidden/>
          </w:rPr>
          <w:fldChar w:fldCharType="end"/>
        </w:r>
      </w:hyperlink>
    </w:p>
    <w:p w14:paraId="5BE2488E"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46" w:history="1">
        <w:r w:rsidR="00883D57" w:rsidRPr="000C7505">
          <w:rPr>
            <w:rStyle w:val="ab"/>
            <w:noProof/>
          </w:rPr>
          <w:t xml:space="preserve">2.6.3 </w:t>
        </w:r>
        <w:r w:rsidR="00883D57" w:rsidRPr="000C7505">
          <w:rPr>
            <w:rStyle w:val="ab"/>
            <w:rFonts w:hint="eastAsia"/>
            <w:noProof/>
          </w:rPr>
          <w:t>贝叶斯估计</w:t>
        </w:r>
        <w:r w:rsidR="00883D57">
          <w:rPr>
            <w:noProof/>
            <w:webHidden/>
          </w:rPr>
          <w:tab/>
        </w:r>
        <w:r w:rsidR="00883D57">
          <w:rPr>
            <w:noProof/>
            <w:webHidden/>
          </w:rPr>
          <w:fldChar w:fldCharType="begin"/>
        </w:r>
        <w:r w:rsidR="00883D57">
          <w:rPr>
            <w:noProof/>
            <w:webHidden/>
          </w:rPr>
          <w:instrText xml:space="preserve"> PAGEREF _Toc453100146 \h </w:instrText>
        </w:r>
        <w:r w:rsidR="00883D57">
          <w:rPr>
            <w:noProof/>
            <w:webHidden/>
          </w:rPr>
        </w:r>
        <w:r w:rsidR="00883D57">
          <w:rPr>
            <w:noProof/>
            <w:webHidden/>
          </w:rPr>
          <w:fldChar w:fldCharType="separate"/>
        </w:r>
        <w:r w:rsidR="00C20839">
          <w:rPr>
            <w:noProof/>
            <w:webHidden/>
          </w:rPr>
          <w:t>11</w:t>
        </w:r>
        <w:r w:rsidR="00883D57">
          <w:rPr>
            <w:noProof/>
            <w:webHidden/>
          </w:rPr>
          <w:fldChar w:fldCharType="end"/>
        </w:r>
      </w:hyperlink>
    </w:p>
    <w:p w14:paraId="13064D79" w14:textId="77777777" w:rsidR="00883D57" w:rsidRDefault="001444A0">
      <w:pPr>
        <w:pStyle w:val="20"/>
        <w:rPr>
          <w:rFonts w:asciiTheme="minorHAnsi" w:eastAsiaTheme="minorEastAsia" w:hAnsiTheme="minorHAnsi" w:cstheme="minorBidi"/>
          <w:noProof/>
          <w:sz w:val="21"/>
          <w:szCs w:val="22"/>
        </w:rPr>
      </w:pPr>
      <w:hyperlink w:anchor="_Toc453100147" w:history="1">
        <w:r w:rsidR="00883D57" w:rsidRPr="000C7505">
          <w:rPr>
            <w:rStyle w:val="ab"/>
            <w:noProof/>
          </w:rPr>
          <w:t xml:space="preserve">2.7 </w:t>
        </w:r>
        <w:r w:rsidR="00883D57" w:rsidRPr="000C7505">
          <w:rPr>
            <w:rStyle w:val="ab"/>
            <w:rFonts w:hint="eastAsia"/>
            <w:noProof/>
          </w:rPr>
          <w:t>本章小结</w:t>
        </w:r>
        <w:r w:rsidR="00883D57">
          <w:rPr>
            <w:noProof/>
            <w:webHidden/>
          </w:rPr>
          <w:tab/>
        </w:r>
        <w:r w:rsidR="00883D57">
          <w:rPr>
            <w:noProof/>
            <w:webHidden/>
          </w:rPr>
          <w:fldChar w:fldCharType="begin"/>
        </w:r>
        <w:r w:rsidR="00883D57">
          <w:rPr>
            <w:noProof/>
            <w:webHidden/>
          </w:rPr>
          <w:instrText xml:space="preserve"> PAGEREF _Toc453100147 \h </w:instrText>
        </w:r>
        <w:r w:rsidR="00883D57">
          <w:rPr>
            <w:noProof/>
            <w:webHidden/>
          </w:rPr>
        </w:r>
        <w:r w:rsidR="00883D57">
          <w:rPr>
            <w:noProof/>
            <w:webHidden/>
          </w:rPr>
          <w:fldChar w:fldCharType="separate"/>
        </w:r>
        <w:r w:rsidR="00C20839">
          <w:rPr>
            <w:noProof/>
            <w:webHidden/>
          </w:rPr>
          <w:t>12</w:t>
        </w:r>
        <w:r w:rsidR="00883D57">
          <w:rPr>
            <w:noProof/>
            <w:webHidden/>
          </w:rPr>
          <w:fldChar w:fldCharType="end"/>
        </w:r>
      </w:hyperlink>
    </w:p>
    <w:p w14:paraId="73D6E548" w14:textId="77777777" w:rsidR="00883D57" w:rsidRDefault="001444A0">
      <w:pPr>
        <w:pStyle w:val="10"/>
        <w:rPr>
          <w:rFonts w:asciiTheme="minorHAnsi" w:eastAsiaTheme="minorEastAsia" w:hAnsiTheme="minorHAnsi" w:cstheme="minorBidi"/>
          <w:noProof/>
          <w:sz w:val="21"/>
          <w:szCs w:val="22"/>
        </w:rPr>
      </w:pPr>
      <w:hyperlink w:anchor="_Toc453100148" w:history="1">
        <w:r w:rsidR="00883D57" w:rsidRPr="000C7505">
          <w:rPr>
            <w:rStyle w:val="ab"/>
            <w:rFonts w:hint="eastAsia"/>
            <w:noProof/>
          </w:rPr>
          <w:t>第</w:t>
        </w:r>
        <w:r w:rsidR="00883D57" w:rsidRPr="000C7505">
          <w:rPr>
            <w:rStyle w:val="ab"/>
            <w:noProof/>
          </w:rPr>
          <w:t>3</w:t>
        </w:r>
        <w:r w:rsidR="00883D57" w:rsidRPr="000C7505">
          <w:rPr>
            <w:rStyle w:val="ab"/>
            <w:rFonts w:hint="eastAsia"/>
            <w:noProof/>
          </w:rPr>
          <w:t>章</w:t>
        </w:r>
        <w:r w:rsidR="00883D57" w:rsidRPr="000C7505">
          <w:rPr>
            <w:rStyle w:val="ab"/>
            <w:noProof/>
          </w:rPr>
          <w:t xml:space="preserve"> LDA</w:t>
        </w:r>
        <w:r w:rsidR="00883D57" w:rsidRPr="000C7505">
          <w:rPr>
            <w:rStyle w:val="ab"/>
            <w:rFonts w:hint="eastAsia"/>
            <w:noProof/>
          </w:rPr>
          <w:t>文本主题生成模型</w:t>
        </w:r>
        <w:r w:rsidR="00883D57">
          <w:rPr>
            <w:noProof/>
            <w:webHidden/>
          </w:rPr>
          <w:tab/>
        </w:r>
        <w:r w:rsidR="00883D57">
          <w:rPr>
            <w:noProof/>
            <w:webHidden/>
          </w:rPr>
          <w:fldChar w:fldCharType="begin"/>
        </w:r>
        <w:r w:rsidR="00883D57">
          <w:rPr>
            <w:noProof/>
            <w:webHidden/>
          </w:rPr>
          <w:instrText xml:space="preserve"> PAGEREF _Toc453100148 \h </w:instrText>
        </w:r>
        <w:r w:rsidR="00883D57">
          <w:rPr>
            <w:noProof/>
            <w:webHidden/>
          </w:rPr>
        </w:r>
        <w:r w:rsidR="00883D57">
          <w:rPr>
            <w:noProof/>
            <w:webHidden/>
          </w:rPr>
          <w:fldChar w:fldCharType="separate"/>
        </w:r>
        <w:r w:rsidR="00C20839">
          <w:rPr>
            <w:noProof/>
            <w:webHidden/>
          </w:rPr>
          <w:t>13</w:t>
        </w:r>
        <w:r w:rsidR="00883D57">
          <w:rPr>
            <w:noProof/>
            <w:webHidden/>
          </w:rPr>
          <w:fldChar w:fldCharType="end"/>
        </w:r>
      </w:hyperlink>
    </w:p>
    <w:p w14:paraId="1627028E" w14:textId="77777777" w:rsidR="00883D57" w:rsidRDefault="001444A0">
      <w:pPr>
        <w:pStyle w:val="20"/>
        <w:rPr>
          <w:rFonts w:asciiTheme="minorHAnsi" w:eastAsiaTheme="minorEastAsia" w:hAnsiTheme="minorHAnsi" w:cstheme="minorBidi"/>
          <w:noProof/>
          <w:sz w:val="21"/>
          <w:szCs w:val="22"/>
        </w:rPr>
      </w:pPr>
      <w:hyperlink w:anchor="_Toc453100149" w:history="1">
        <w:r w:rsidR="00883D57" w:rsidRPr="000C7505">
          <w:rPr>
            <w:rStyle w:val="ab"/>
            <w:noProof/>
          </w:rPr>
          <w:t xml:space="preserve">3.1 </w:t>
        </w:r>
        <w:r w:rsidR="00883D57" w:rsidRPr="000C7505">
          <w:rPr>
            <w:rStyle w:val="ab"/>
            <w:rFonts w:hint="eastAsia"/>
            <w:noProof/>
          </w:rPr>
          <w:t>简单的文本潜在变量模型</w:t>
        </w:r>
        <w:r w:rsidR="00883D57">
          <w:rPr>
            <w:noProof/>
            <w:webHidden/>
          </w:rPr>
          <w:tab/>
        </w:r>
        <w:r w:rsidR="00883D57">
          <w:rPr>
            <w:noProof/>
            <w:webHidden/>
          </w:rPr>
          <w:fldChar w:fldCharType="begin"/>
        </w:r>
        <w:r w:rsidR="00883D57">
          <w:rPr>
            <w:noProof/>
            <w:webHidden/>
          </w:rPr>
          <w:instrText xml:space="preserve"> PAGEREF _Toc453100149 \h </w:instrText>
        </w:r>
        <w:r w:rsidR="00883D57">
          <w:rPr>
            <w:noProof/>
            <w:webHidden/>
          </w:rPr>
        </w:r>
        <w:r w:rsidR="00883D57">
          <w:rPr>
            <w:noProof/>
            <w:webHidden/>
          </w:rPr>
          <w:fldChar w:fldCharType="separate"/>
        </w:r>
        <w:r w:rsidR="00C20839">
          <w:rPr>
            <w:noProof/>
            <w:webHidden/>
          </w:rPr>
          <w:t>13</w:t>
        </w:r>
        <w:r w:rsidR="00883D57">
          <w:rPr>
            <w:noProof/>
            <w:webHidden/>
          </w:rPr>
          <w:fldChar w:fldCharType="end"/>
        </w:r>
      </w:hyperlink>
    </w:p>
    <w:p w14:paraId="7199BDC0"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50" w:history="1">
        <w:r w:rsidR="00883D57" w:rsidRPr="000C7505">
          <w:rPr>
            <w:rStyle w:val="ab"/>
            <w:noProof/>
          </w:rPr>
          <w:t>3.1.1 Unigram Model</w:t>
        </w:r>
        <w:r w:rsidR="00883D57">
          <w:rPr>
            <w:noProof/>
            <w:webHidden/>
          </w:rPr>
          <w:tab/>
        </w:r>
        <w:r w:rsidR="00883D57">
          <w:rPr>
            <w:noProof/>
            <w:webHidden/>
          </w:rPr>
          <w:fldChar w:fldCharType="begin"/>
        </w:r>
        <w:r w:rsidR="00883D57">
          <w:rPr>
            <w:noProof/>
            <w:webHidden/>
          </w:rPr>
          <w:instrText xml:space="preserve"> PAGEREF _Toc453100150 \h </w:instrText>
        </w:r>
        <w:r w:rsidR="00883D57">
          <w:rPr>
            <w:noProof/>
            <w:webHidden/>
          </w:rPr>
        </w:r>
        <w:r w:rsidR="00883D57">
          <w:rPr>
            <w:noProof/>
            <w:webHidden/>
          </w:rPr>
          <w:fldChar w:fldCharType="separate"/>
        </w:r>
        <w:r w:rsidR="00C20839">
          <w:rPr>
            <w:noProof/>
            <w:webHidden/>
          </w:rPr>
          <w:t>13</w:t>
        </w:r>
        <w:r w:rsidR="00883D57">
          <w:rPr>
            <w:noProof/>
            <w:webHidden/>
          </w:rPr>
          <w:fldChar w:fldCharType="end"/>
        </w:r>
      </w:hyperlink>
    </w:p>
    <w:p w14:paraId="3211697C"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51" w:history="1">
        <w:r w:rsidR="00883D57" w:rsidRPr="000C7505">
          <w:rPr>
            <w:rStyle w:val="ab"/>
            <w:noProof/>
          </w:rPr>
          <w:t>3.1.2 Mixture of unigrams</w:t>
        </w:r>
        <w:r w:rsidR="00883D57">
          <w:rPr>
            <w:noProof/>
            <w:webHidden/>
          </w:rPr>
          <w:tab/>
        </w:r>
        <w:r w:rsidR="00883D57">
          <w:rPr>
            <w:noProof/>
            <w:webHidden/>
          </w:rPr>
          <w:fldChar w:fldCharType="begin"/>
        </w:r>
        <w:r w:rsidR="00883D57">
          <w:rPr>
            <w:noProof/>
            <w:webHidden/>
          </w:rPr>
          <w:instrText xml:space="preserve"> PAGEREF _Toc453100151 \h </w:instrText>
        </w:r>
        <w:r w:rsidR="00883D57">
          <w:rPr>
            <w:noProof/>
            <w:webHidden/>
          </w:rPr>
        </w:r>
        <w:r w:rsidR="00883D57">
          <w:rPr>
            <w:noProof/>
            <w:webHidden/>
          </w:rPr>
          <w:fldChar w:fldCharType="separate"/>
        </w:r>
        <w:r w:rsidR="00C20839">
          <w:rPr>
            <w:noProof/>
            <w:webHidden/>
          </w:rPr>
          <w:t>14</w:t>
        </w:r>
        <w:r w:rsidR="00883D57">
          <w:rPr>
            <w:noProof/>
            <w:webHidden/>
          </w:rPr>
          <w:fldChar w:fldCharType="end"/>
        </w:r>
      </w:hyperlink>
    </w:p>
    <w:p w14:paraId="610881E7"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52" w:history="1">
        <w:r w:rsidR="00883D57" w:rsidRPr="000C7505">
          <w:rPr>
            <w:rStyle w:val="ab"/>
            <w:noProof/>
          </w:rPr>
          <w:t xml:space="preserve">3.1.3 </w:t>
        </w:r>
        <w:r w:rsidR="00883D57" w:rsidRPr="000C7505">
          <w:rPr>
            <w:rStyle w:val="ab"/>
            <w:rFonts w:hint="eastAsia"/>
            <w:noProof/>
          </w:rPr>
          <w:t>主题模型</w:t>
        </w:r>
        <w:r w:rsidR="00883D57" w:rsidRPr="000C7505">
          <w:rPr>
            <w:rStyle w:val="ab"/>
            <w:noProof/>
          </w:rPr>
          <w:t>PLSA</w:t>
        </w:r>
        <w:r w:rsidR="00883D57">
          <w:rPr>
            <w:noProof/>
            <w:webHidden/>
          </w:rPr>
          <w:tab/>
        </w:r>
        <w:r w:rsidR="00883D57">
          <w:rPr>
            <w:noProof/>
            <w:webHidden/>
          </w:rPr>
          <w:fldChar w:fldCharType="begin"/>
        </w:r>
        <w:r w:rsidR="00883D57">
          <w:rPr>
            <w:noProof/>
            <w:webHidden/>
          </w:rPr>
          <w:instrText xml:space="preserve"> PAGEREF _Toc453100152 \h </w:instrText>
        </w:r>
        <w:r w:rsidR="00883D57">
          <w:rPr>
            <w:noProof/>
            <w:webHidden/>
          </w:rPr>
        </w:r>
        <w:r w:rsidR="00883D57">
          <w:rPr>
            <w:noProof/>
            <w:webHidden/>
          </w:rPr>
          <w:fldChar w:fldCharType="separate"/>
        </w:r>
        <w:r w:rsidR="00C20839">
          <w:rPr>
            <w:noProof/>
            <w:webHidden/>
          </w:rPr>
          <w:t>15</w:t>
        </w:r>
        <w:r w:rsidR="00883D57">
          <w:rPr>
            <w:noProof/>
            <w:webHidden/>
          </w:rPr>
          <w:fldChar w:fldCharType="end"/>
        </w:r>
      </w:hyperlink>
    </w:p>
    <w:p w14:paraId="1E6C5C2D" w14:textId="77777777" w:rsidR="00883D57" w:rsidRDefault="001444A0">
      <w:pPr>
        <w:pStyle w:val="20"/>
        <w:rPr>
          <w:rFonts w:asciiTheme="minorHAnsi" w:eastAsiaTheme="minorEastAsia" w:hAnsiTheme="minorHAnsi" w:cstheme="minorBidi"/>
          <w:noProof/>
          <w:sz w:val="21"/>
          <w:szCs w:val="22"/>
        </w:rPr>
      </w:pPr>
      <w:hyperlink w:anchor="_Toc453100153" w:history="1">
        <w:r w:rsidR="00883D57" w:rsidRPr="000C7505">
          <w:rPr>
            <w:rStyle w:val="ab"/>
            <w:noProof/>
          </w:rPr>
          <w:t>3.2 LDA</w:t>
        </w:r>
        <w:r w:rsidR="00883D57" w:rsidRPr="000C7505">
          <w:rPr>
            <w:rStyle w:val="ab"/>
            <w:rFonts w:hint="eastAsia"/>
            <w:noProof/>
          </w:rPr>
          <w:t>文本主题生成模型</w:t>
        </w:r>
        <w:r w:rsidR="00883D57">
          <w:rPr>
            <w:noProof/>
            <w:webHidden/>
          </w:rPr>
          <w:tab/>
        </w:r>
        <w:r w:rsidR="00883D57">
          <w:rPr>
            <w:noProof/>
            <w:webHidden/>
          </w:rPr>
          <w:fldChar w:fldCharType="begin"/>
        </w:r>
        <w:r w:rsidR="00883D57">
          <w:rPr>
            <w:noProof/>
            <w:webHidden/>
          </w:rPr>
          <w:instrText xml:space="preserve"> PAGEREF _Toc453100153 \h </w:instrText>
        </w:r>
        <w:r w:rsidR="00883D57">
          <w:rPr>
            <w:noProof/>
            <w:webHidden/>
          </w:rPr>
        </w:r>
        <w:r w:rsidR="00883D57">
          <w:rPr>
            <w:noProof/>
            <w:webHidden/>
          </w:rPr>
          <w:fldChar w:fldCharType="separate"/>
        </w:r>
        <w:r w:rsidR="00C20839">
          <w:rPr>
            <w:noProof/>
            <w:webHidden/>
          </w:rPr>
          <w:t>16</w:t>
        </w:r>
        <w:r w:rsidR="00883D57">
          <w:rPr>
            <w:noProof/>
            <w:webHidden/>
          </w:rPr>
          <w:fldChar w:fldCharType="end"/>
        </w:r>
      </w:hyperlink>
    </w:p>
    <w:p w14:paraId="3E18FB58" w14:textId="77777777" w:rsidR="00883D57" w:rsidRDefault="001444A0">
      <w:pPr>
        <w:pStyle w:val="20"/>
        <w:rPr>
          <w:rFonts w:asciiTheme="minorHAnsi" w:eastAsiaTheme="minorEastAsia" w:hAnsiTheme="minorHAnsi" w:cstheme="minorBidi"/>
          <w:noProof/>
          <w:sz w:val="21"/>
          <w:szCs w:val="22"/>
        </w:rPr>
      </w:pPr>
      <w:hyperlink w:anchor="_Toc453100154" w:history="1">
        <w:r w:rsidR="00883D57" w:rsidRPr="000C7505">
          <w:rPr>
            <w:rStyle w:val="ab"/>
            <w:noProof/>
          </w:rPr>
          <w:t>3.3 LDA</w:t>
        </w:r>
        <w:r w:rsidR="00883D57" w:rsidRPr="000C7505">
          <w:rPr>
            <w:rStyle w:val="ab"/>
            <w:rFonts w:hint="eastAsia"/>
            <w:noProof/>
          </w:rPr>
          <w:t>推断模型参数的过程</w:t>
        </w:r>
        <w:r w:rsidR="00883D57">
          <w:rPr>
            <w:noProof/>
            <w:webHidden/>
          </w:rPr>
          <w:tab/>
        </w:r>
        <w:r w:rsidR="00883D57">
          <w:rPr>
            <w:noProof/>
            <w:webHidden/>
          </w:rPr>
          <w:fldChar w:fldCharType="begin"/>
        </w:r>
        <w:r w:rsidR="00883D57">
          <w:rPr>
            <w:noProof/>
            <w:webHidden/>
          </w:rPr>
          <w:instrText xml:space="preserve"> PAGEREF _Toc453100154 \h </w:instrText>
        </w:r>
        <w:r w:rsidR="00883D57">
          <w:rPr>
            <w:noProof/>
            <w:webHidden/>
          </w:rPr>
        </w:r>
        <w:r w:rsidR="00883D57">
          <w:rPr>
            <w:noProof/>
            <w:webHidden/>
          </w:rPr>
          <w:fldChar w:fldCharType="separate"/>
        </w:r>
        <w:r w:rsidR="00C20839">
          <w:rPr>
            <w:noProof/>
            <w:webHidden/>
          </w:rPr>
          <w:t>18</w:t>
        </w:r>
        <w:r w:rsidR="00883D57">
          <w:rPr>
            <w:noProof/>
            <w:webHidden/>
          </w:rPr>
          <w:fldChar w:fldCharType="end"/>
        </w:r>
      </w:hyperlink>
    </w:p>
    <w:p w14:paraId="5F6F465E"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55" w:history="1">
        <w:r w:rsidR="00883D57" w:rsidRPr="000C7505">
          <w:rPr>
            <w:rStyle w:val="ab"/>
            <w:noProof/>
          </w:rPr>
          <w:t>3.3.1 EM</w:t>
        </w:r>
        <w:r w:rsidR="00883D57" w:rsidRPr="000C7505">
          <w:rPr>
            <w:rStyle w:val="ab"/>
            <w:rFonts w:ascii="黑体" w:hAnsi="黑体" w:hint="eastAsia"/>
            <w:noProof/>
          </w:rPr>
          <w:t>方法</w:t>
        </w:r>
        <w:r w:rsidR="00883D57">
          <w:rPr>
            <w:noProof/>
            <w:webHidden/>
          </w:rPr>
          <w:tab/>
        </w:r>
        <w:r w:rsidR="00883D57">
          <w:rPr>
            <w:noProof/>
            <w:webHidden/>
          </w:rPr>
          <w:fldChar w:fldCharType="begin"/>
        </w:r>
        <w:r w:rsidR="00883D57">
          <w:rPr>
            <w:noProof/>
            <w:webHidden/>
          </w:rPr>
          <w:instrText xml:space="preserve"> PAGEREF _Toc453100155 \h </w:instrText>
        </w:r>
        <w:r w:rsidR="00883D57">
          <w:rPr>
            <w:noProof/>
            <w:webHidden/>
          </w:rPr>
        </w:r>
        <w:r w:rsidR="00883D57">
          <w:rPr>
            <w:noProof/>
            <w:webHidden/>
          </w:rPr>
          <w:fldChar w:fldCharType="separate"/>
        </w:r>
        <w:r w:rsidR="00C20839">
          <w:rPr>
            <w:noProof/>
            <w:webHidden/>
          </w:rPr>
          <w:t>20</w:t>
        </w:r>
        <w:r w:rsidR="00883D57">
          <w:rPr>
            <w:noProof/>
            <w:webHidden/>
          </w:rPr>
          <w:fldChar w:fldCharType="end"/>
        </w:r>
      </w:hyperlink>
    </w:p>
    <w:p w14:paraId="4AEB7776"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56" w:history="1">
        <w:r w:rsidR="00883D57" w:rsidRPr="000C7505">
          <w:rPr>
            <w:rStyle w:val="ab"/>
            <w:noProof/>
          </w:rPr>
          <w:t xml:space="preserve">3.3.2 </w:t>
        </w:r>
        <w:r w:rsidR="00883D57" w:rsidRPr="000C7505">
          <w:rPr>
            <w:rStyle w:val="ab"/>
            <w:rFonts w:ascii="黑体" w:hAnsi="黑体" w:hint="eastAsia"/>
            <w:noProof/>
          </w:rPr>
          <w:t>模拟法</w:t>
        </w:r>
        <w:r w:rsidR="00883D57">
          <w:rPr>
            <w:noProof/>
            <w:webHidden/>
          </w:rPr>
          <w:tab/>
        </w:r>
        <w:r w:rsidR="00883D57">
          <w:rPr>
            <w:noProof/>
            <w:webHidden/>
          </w:rPr>
          <w:fldChar w:fldCharType="begin"/>
        </w:r>
        <w:r w:rsidR="00883D57">
          <w:rPr>
            <w:noProof/>
            <w:webHidden/>
          </w:rPr>
          <w:instrText xml:space="preserve"> PAGEREF _Toc453100156 \h </w:instrText>
        </w:r>
        <w:r w:rsidR="00883D57">
          <w:rPr>
            <w:noProof/>
            <w:webHidden/>
          </w:rPr>
        </w:r>
        <w:r w:rsidR="00883D57">
          <w:rPr>
            <w:noProof/>
            <w:webHidden/>
          </w:rPr>
          <w:fldChar w:fldCharType="separate"/>
        </w:r>
        <w:r w:rsidR="00C20839">
          <w:rPr>
            <w:noProof/>
            <w:webHidden/>
          </w:rPr>
          <w:t>22</w:t>
        </w:r>
        <w:r w:rsidR="00883D57">
          <w:rPr>
            <w:noProof/>
            <w:webHidden/>
          </w:rPr>
          <w:fldChar w:fldCharType="end"/>
        </w:r>
      </w:hyperlink>
    </w:p>
    <w:p w14:paraId="4652D89C"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57" w:history="1">
        <w:r w:rsidR="00883D57" w:rsidRPr="000C7505">
          <w:rPr>
            <w:rStyle w:val="ab"/>
            <w:noProof/>
          </w:rPr>
          <w:t xml:space="preserve">3.3.3 </w:t>
        </w:r>
        <w:r w:rsidR="00883D57" w:rsidRPr="000C7505">
          <w:rPr>
            <w:rStyle w:val="ab"/>
            <w:rFonts w:ascii="黑体" w:hAnsi="黑体" w:hint="eastAsia"/>
            <w:noProof/>
          </w:rPr>
          <w:t>本节小结</w:t>
        </w:r>
        <w:r w:rsidR="00883D57">
          <w:rPr>
            <w:noProof/>
            <w:webHidden/>
          </w:rPr>
          <w:tab/>
        </w:r>
        <w:r w:rsidR="00883D57">
          <w:rPr>
            <w:noProof/>
            <w:webHidden/>
          </w:rPr>
          <w:fldChar w:fldCharType="begin"/>
        </w:r>
        <w:r w:rsidR="00883D57">
          <w:rPr>
            <w:noProof/>
            <w:webHidden/>
          </w:rPr>
          <w:instrText xml:space="preserve"> PAGEREF _Toc453100157 \h </w:instrText>
        </w:r>
        <w:r w:rsidR="00883D57">
          <w:rPr>
            <w:noProof/>
            <w:webHidden/>
          </w:rPr>
        </w:r>
        <w:r w:rsidR="00883D57">
          <w:rPr>
            <w:noProof/>
            <w:webHidden/>
          </w:rPr>
          <w:fldChar w:fldCharType="separate"/>
        </w:r>
        <w:r w:rsidR="00C20839">
          <w:rPr>
            <w:noProof/>
            <w:webHidden/>
          </w:rPr>
          <w:t>23</w:t>
        </w:r>
        <w:r w:rsidR="00883D57">
          <w:rPr>
            <w:noProof/>
            <w:webHidden/>
          </w:rPr>
          <w:fldChar w:fldCharType="end"/>
        </w:r>
      </w:hyperlink>
    </w:p>
    <w:p w14:paraId="734CC457" w14:textId="77777777" w:rsidR="00883D57" w:rsidRDefault="001444A0">
      <w:pPr>
        <w:pStyle w:val="20"/>
        <w:rPr>
          <w:rFonts w:asciiTheme="minorHAnsi" w:eastAsiaTheme="minorEastAsia" w:hAnsiTheme="minorHAnsi" w:cstheme="minorBidi"/>
          <w:noProof/>
          <w:sz w:val="21"/>
          <w:szCs w:val="22"/>
        </w:rPr>
      </w:pPr>
      <w:hyperlink w:anchor="_Toc453100158" w:history="1">
        <w:r w:rsidR="00883D57" w:rsidRPr="000C7505">
          <w:rPr>
            <w:rStyle w:val="ab"/>
            <w:noProof/>
          </w:rPr>
          <w:t xml:space="preserve">3.4 </w:t>
        </w:r>
        <w:r w:rsidR="00883D57" w:rsidRPr="000C7505">
          <w:rPr>
            <w:rStyle w:val="ab"/>
            <w:rFonts w:hint="eastAsia"/>
            <w:noProof/>
          </w:rPr>
          <w:t>本章小结</w:t>
        </w:r>
        <w:r w:rsidR="00883D57">
          <w:rPr>
            <w:noProof/>
            <w:webHidden/>
          </w:rPr>
          <w:tab/>
        </w:r>
        <w:r w:rsidR="00883D57">
          <w:rPr>
            <w:noProof/>
            <w:webHidden/>
          </w:rPr>
          <w:fldChar w:fldCharType="begin"/>
        </w:r>
        <w:r w:rsidR="00883D57">
          <w:rPr>
            <w:noProof/>
            <w:webHidden/>
          </w:rPr>
          <w:instrText xml:space="preserve"> PAGEREF _Toc453100158 \h </w:instrText>
        </w:r>
        <w:r w:rsidR="00883D57">
          <w:rPr>
            <w:noProof/>
            <w:webHidden/>
          </w:rPr>
        </w:r>
        <w:r w:rsidR="00883D57">
          <w:rPr>
            <w:noProof/>
            <w:webHidden/>
          </w:rPr>
          <w:fldChar w:fldCharType="separate"/>
        </w:r>
        <w:r w:rsidR="00C20839">
          <w:rPr>
            <w:noProof/>
            <w:webHidden/>
          </w:rPr>
          <w:t>24</w:t>
        </w:r>
        <w:r w:rsidR="00883D57">
          <w:rPr>
            <w:noProof/>
            <w:webHidden/>
          </w:rPr>
          <w:fldChar w:fldCharType="end"/>
        </w:r>
      </w:hyperlink>
    </w:p>
    <w:p w14:paraId="63153E7B" w14:textId="77777777" w:rsidR="00883D57" w:rsidRDefault="001444A0">
      <w:pPr>
        <w:pStyle w:val="10"/>
        <w:rPr>
          <w:rFonts w:asciiTheme="minorHAnsi" w:eastAsiaTheme="minorEastAsia" w:hAnsiTheme="minorHAnsi" w:cstheme="minorBidi"/>
          <w:noProof/>
          <w:sz w:val="21"/>
          <w:szCs w:val="22"/>
        </w:rPr>
      </w:pPr>
      <w:hyperlink w:anchor="_Toc453100159" w:history="1">
        <w:r w:rsidR="00883D57" w:rsidRPr="000C7505">
          <w:rPr>
            <w:rStyle w:val="ab"/>
            <w:rFonts w:hint="eastAsia"/>
            <w:noProof/>
          </w:rPr>
          <w:t>第</w:t>
        </w:r>
        <w:r w:rsidR="00883D57" w:rsidRPr="000C7505">
          <w:rPr>
            <w:rStyle w:val="ab"/>
            <w:noProof/>
          </w:rPr>
          <w:t>4</w:t>
        </w:r>
        <w:r w:rsidR="00883D57" w:rsidRPr="000C7505">
          <w:rPr>
            <w:rStyle w:val="ab"/>
            <w:rFonts w:hint="eastAsia"/>
            <w:noProof/>
          </w:rPr>
          <w:t>章</w:t>
        </w:r>
        <w:r w:rsidR="00883D57" w:rsidRPr="000C7505">
          <w:rPr>
            <w:rStyle w:val="ab"/>
            <w:noProof/>
          </w:rPr>
          <w:t xml:space="preserve"> LDA</w:t>
        </w:r>
        <w:r w:rsidR="00883D57" w:rsidRPr="000C7505">
          <w:rPr>
            <w:rStyle w:val="ab"/>
            <w:rFonts w:hint="eastAsia"/>
            <w:noProof/>
          </w:rPr>
          <w:t>算法的并行实现</w:t>
        </w:r>
        <w:r w:rsidR="00883D57">
          <w:rPr>
            <w:noProof/>
            <w:webHidden/>
          </w:rPr>
          <w:tab/>
        </w:r>
        <w:r w:rsidR="00883D57">
          <w:rPr>
            <w:noProof/>
            <w:webHidden/>
          </w:rPr>
          <w:fldChar w:fldCharType="begin"/>
        </w:r>
        <w:r w:rsidR="00883D57">
          <w:rPr>
            <w:noProof/>
            <w:webHidden/>
          </w:rPr>
          <w:instrText xml:space="preserve"> PAGEREF _Toc453100159 \h </w:instrText>
        </w:r>
        <w:r w:rsidR="00883D57">
          <w:rPr>
            <w:noProof/>
            <w:webHidden/>
          </w:rPr>
        </w:r>
        <w:r w:rsidR="00883D57">
          <w:rPr>
            <w:noProof/>
            <w:webHidden/>
          </w:rPr>
          <w:fldChar w:fldCharType="separate"/>
        </w:r>
        <w:r w:rsidR="00C20839">
          <w:rPr>
            <w:noProof/>
            <w:webHidden/>
          </w:rPr>
          <w:t>25</w:t>
        </w:r>
        <w:r w:rsidR="00883D57">
          <w:rPr>
            <w:noProof/>
            <w:webHidden/>
          </w:rPr>
          <w:fldChar w:fldCharType="end"/>
        </w:r>
      </w:hyperlink>
    </w:p>
    <w:p w14:paraId="410ADEB5" w14:textId="77777777" w:rsidR="00883D57" w:rsidRDefault="001444A0">
      <w:pPr>
        <w:pStyle w:val="20"/>
        <w:rPr>
          <w:rFonts w:asciiTheme="minorHAnsi" w:eastAsiaTheme="minorEastAsia" w:hAnsiTheme="minorHAnsi" w:cstheme="minorBidi"/>
          <w:noProof/>
          <w:sz w:val="21"/>
          <w:szCs w:val="22"/>
        </w:rPr>
      </w:pPr>
      <w:hyperlink w:anchor="_Toc453100160" w:history="1">
        <w:r w:rsidR="00883D57" w:rsidRPr="000C7505">
          <w:rPr>
            <w:rStyle w:val="ab"/>
            <w:noProof/>
          </w:rPr>
          <w:t xml:space="preserve">4.1 </w:t>
        </w:r>
        <w:r w:rsidR="00883D57" w:rsidRPr="000C7505">
          <w:rPr>
            <w:rStyle w:val="ab"/>
            <w:rFonts w:hint="eastAsia"/>
            <w:noProof/>
          </w:rPr>
          <w:t>并行相关知识</w:t>
        </w:r>
        <w:r w:rsidR="00883D57">
          <w:rPr>
            <w:noProof/>
            <w:webHidden/>
          </w:rPr>
          <w:tab/>
        </w:r>
        <w:r w:rsidR="00883D57">
          <w:rPr>
            <w:noProof/>
            <w:webHidden/>
          </w:rPr>
          <w:fldChar w:fldCharType="begin"/>
        </w:r>
        <w:r w:rsidR="00883D57">
          <w:rPr>
            <w:noProof/>
            <w:webHidden/>
          </w:rPr>
          <w:instrText xml:space="preserve"> PAGEREF _Toc453100160 \h </w:instrText>
        </w:r>
        <w:r w:rsidR="00883D57">
          <w:rPr>
            <w:noProof/>
            <w:webHidden/>
          </w:rPr>
        </w:r>
        <w:r w:rsidR="00883D57">
          <w:rPr>
            <w:noProof/>
            <w:webHidden/>
          </w:rPr>
          <w:fldChar w:fldCharType="separate"/>
        </w:r>
        <w:r w:rsidR="00C20839">
          <w:rPr>
            <w:noProof/>
            <w:webHidden/>
          </w:rPr>
          <w:t>25</w:t>
        </w:r>
        <w:r w:rsidR="00883D57">
          <w:rPr>
            <w:noProof/>
            <w:webHidden/>
          </w:rPr>
          <w:fldChar w:fldCharType="end"/>
        </w:r>
      </w:hyperlink>
    </w:p>
    <w:p w14:paraId="590EA06A"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61" w:history="1">
        <w:r w:rsidR="00883D57" w:rsidRPr="000C7505">
          <w:rPr>
            <w:rStyle w:val="ab"/>
            <w:noProof/>
          </w:rPr>
          <w:t>4.1.1 Spark</w:t>
        </w:r>
        <w:r w:rsidR="00883D57" w:rsidRPr="000C7505">
          <w:rPr>
            <w:rStyle w:val="ab"/>
            <w:rFonts w:hint="eastAsia"/>
            <w:noProof/>
          </w:rPr>
          <w:t>简介</w:t>
        </w:r>
        <w:r w:rsidR="00883D57">
          <w:rPr>
            <w:noProof/>
            <w:webHidden/>
          </w:rPr>
          <w:tab/>
        </w:r>
        <w:r w:rsidR="00883D57">
          <w:rPr>
            <w:noProof/>
            <w:webHidden/>
          </w:rPr>
          <w:fldChar w:fldCharType="begin"/>
        </w:r>
        <w:r w:rsidR="00883D57">
          <w:rPr>
            <w:noProof/>
            <w:webHidden/>
          </w:rPr>
          <w:instrText xml:space="preserve"> PAGEREF _Toc453100161 \h </w:instrText>
        </w:r>
        <w:r w:rsidR="00883D57">
          <w:rPr>
            <w:noProof/>
            <w:webHidden/>
          </w:rPr>
        </w:r>
        <w:r w:rsidR="00883D57">
          <w:rPr>
            <w:noProof/>
            <w:webHidden/>
          </w:rPr>
          <w:fldChar w:fldCharType="separate"/>
        </w:r>
        <w:r w:rsidR="00C20839">
          <w:rPr>
            <w:noProof/>
            <w:webHidden/>
          </w:rPr>
          <w:t>25</w:t>
        </w:r>
        <w:r w:rsidR="00883D57">
          <w:rPr>
            <w:noProof/>
            <w:webHidden/>
          </w:rPr>
          <w:fldChar w:fldCharType="end"/>
        </w:r>
      </w:hyperlink>
    </w:p>
    <w:p w14:paraId="212CFA78"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62" w:history="1">
        <w:r w:rsidR="00883D57" w:rsidRPr="000C7505">
          <w:rPr>
            <w:rStyle w:val="ab"/>
            <w:noProof/>
          </w:rPr>
          <w:t>4.1.2</w:t>
        </w:r>
        <w:r w:rsidR="00883D57" w:rsidRPr="000C7505">
          <w:rPr>
            <w:rStyle w:val="ab"/>
            <w:rFonts w:ascii="Calibri" w:hAnsi="Calibri"/>
            <w:noProof/>
            <w:kern w:val="0"/>
          </w:rPr>
          <w:t xml:space="preserve"> </w:t>
        </w:r>
        <w:r w:rsidR="00883D57" w:rsidRPr="000C7505">
          <w:rPr>
            <w:rStyle w:val="ab"/>
            <w:noProof/>
          </w:rPr>
          <w:t>GraphX</w:t>
        </w:r>
        <w:r w:rsidR="00883D57" w:rsidRPr="000C7505">
          <w:rPr>
            <w:rStyle w:val="ab"/>
            <w:rFonts w:hint="eastAsia"/>
            <w:noProof/>
          </w:rPr>
          <w:t>并行图计算框架</w:t>
        </w:r>
        <w:r w:rsidR="00883D57">
          <w:rPr>
            <w:noProof/>
            <w:webHidden/>
          </w:rPr>
          <w:tab/>
        </w:r>
        <w:r w:rsidR="00883D57">
          <w:rPr>
            <w:noProof/>
            <w:webHidden/>
          </w:rPr>
          <w:fldChar w:fldCharType="begin"/>
        </w:r>
        <w:r w:rsidR="00883D57">
          <w:rPr>
            <w:noProof/>
            <w:webHidden/>
          </w:rPr>
          <w:instrText xml:space="preserve"> PAGEREF _Toc453100162 \h </w:instrText>
        </w:r>
        <w:r w:rsidR="00883D57">
          <w:rPr>
            <w:noProof/>
            <w:webHidden/>
          </w:rPr>
        </w:r>
        <w:r w:rsidR="00883D57">
          <w:rPr>
            <w:noProof/>
            <w:webHidden/>
          </w:rPr>
          <w:fldChar w:fldCharType="separate"/>
        </w:r>
        <w:r w:rsidR="00C20839">
          <w:rPr>
            <w:noProof/>
            <w:webHidden/>
          </w:rPr>
          <w:t>28</w:t>
        </w:r>
        <w:r w:rsidR="00883D57">
          <w:rPr>
            <w:noProof/>
            <w:webHidden/>
          </w:rPr>
          <w:fldChar w:fldCharType="end"/>
        </w:r>
      </w:hyperlink>
    </w:p>
    <w:p w14:paraId="5591A004" w14:textId="77777777" w:rsidR="00883D57" w:rsidRDefault="001444A0">
      <w:pPr>
        <w:pStyle w:val="20"/>
        <w:rPr>
          <w:rFonts w:asciiTheme="minorHAnsi" w:eastAsiaTheme="minorEastAsia" w:hAnsiTheme="minorHAnsi" w:cstheme="minorBidi"/>
          <w:noProof/>
          <w:sz w:val="21"/>
          <w:szCs w:val="22"/>
        </w:rPr>
      </w:pPr>
      <w:hyperlink w:anchor="_Toc453100163" w:history="1">
        <w:r w:rsidR="00883D57" w:rsidRPr="000C7505">
          <w:rPr>
            <w:rStyle w:val="ab"/>
            <w:noProof/>
          </w:rPr>
          <w:t>4.2 LDA</w:t>
        </w:r>
        <w:r w:rsidR="00883D57" w:rsidRPr="000C7505">
          <w:rPr>
            <w:rStyle w:val="ab"/>
            <w:rFonts w:hint="eastAsia"/>
            <w:noProof/>
          </w:rPr>
          <w:t>并行方案</w:t>
        </w:r>
        <w:r w:rsidR="00883D57">
          <w:rPr>
            <w:noProof/>
            <w:webHidden/>
          </w:rPr>
          <w:tab/>
        </w:r>
        <w:r w:rsidR="00883D57">
          <w:rPr>
            <w:noProof/>
            <w:webHidden/>
          </w:rPr>
          <w:fldChar w:fldCharType="begin"/>
        </w:r>
        <w:r w:rsidR="00883D57">
          <w:rPr>
            <w:noProof/>
            <w:webHidden/>
          </w:rPr>
          <w:instrText xml:space="preserve"> PAGEREF _Toc453100163 \h </w:instrText>
        </w:r>
        <w:r w:rsidR="00883D57">
          <w:rPr>
            <w:noProof/>
            <w:webHidden/>
          </w:rPr>
        </w:r>
        <w:r w:rsidR="00883D57">
          <w:rPr>
            <w:noProof/>
            <w:webHidden/>
          </w:rPr>
          <w:fldChar w:fldCharType="separate"/>
        </w:r>
        <w:r w:rsidR="00C20839">
          <w:rPr>
            <w:noProof/>
            <w:webHidden/>
          </w:rPr>
          <w:t>31</w:t>
        </w:r>
        <w:r w:rsidR="00883D57">
          <w:rPr>
            <w:noProof/>
            <w:webHidden/>
          </w:rPr>
          <w:fldChar w:fldCharType="end"/>
        </w:r>
      </w:hyperlink>
    </w:p>
    <w:p w14:paraId="4EB48BCC"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64" w:history="1">
        <w:r w:rsidR="00883D57" w:rsidRPr="000C7505">
          <w:rPr>
            <w:rStyle w:val="ab"/>
            <w:noProof/>
          </w:rPr>
          <w:t xml:space="preserve">4.2.1 </w:t>
        </w:r>
        <w:r w:rsidR="00883D57" w:rsidRPr="000C7505">
          <w:rPr>
            <w:rStyle w:val="ab"/>
            <w:rFonts w:hint="eastAsia"/>
            <w:noProof/>
          </w:rPr>
          <w:t>潜在图结构</w:t>
        </w:r>
        <w:r w:rsidR="00883D57">
          <w:rPr>
            <w:noProof/>
            <w:webHidden/>
          </w:rPr>
          <w:tab/>
        </w:r>
        <w:r w:rsidR="00883D57">
          <w:rPr>
            <w:noProof/>
            <w:webHidden/>
          </w:rPr>
          <w:fldChar w:fldCharType="begin"/>
        </w:r>
        <w:r w:rsidR="00883D57">
          <w:rPr>
            <w:noProof/>
            <w:webHidden/>
          </w:rPr>
          <w:instrText xml:space="preserve"> PAGEREF _Toc453100164 \h </w:instrText>
        </w:r>
        <w:r w:rsidR="00883D57">
          <w:rPr>
            <w:noProof/>
            <w:webHidden/>
          </w:rPr>
        </w:r>
        <w:r w:rsidR="00883D57">
          <w:rPr>
            <w:noProof/>
            <w:webHidden/>
          </w:rPr>
          <w:fldChar w:fldCharType="separate"/>
        </w:r>
        <w:r w:rsidR="00C20839">
          <w:rPr>
            <w:noProof/>
            <w:webHidden/>
          </w:rPr>
          <w:t>31</w:t>
        </w:r>
        <w:r w:rsidR="00883D57">
          <w:rPr>
            <w:noProof/>
            <w:webHidden/>
          </w:rPr>
          <w:fldChar w:fldCharType="end"/>
        </w:r>
      </w:hyperlink>
    </w:p>
    <w:p w14:paraId="7F6402D9"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65" w:history="1">
        <w:r w:rsidR="00883D57" w:rsidRPr="000C7505">
          <w:rPr>
            <w:rStyle w:val="ab"/>
            <w:noProof/>
          </w:rPr>
          <w:t xml:space="preserve">4.2.2 </w:t>
        </w:r>
        <w:r w:rsidR="00883D57" w:rsidRPr="000C7505">
          <w:rPr>
            <w:rStyle w:val="ab"/>
            <w:rFonts w:hint="eastAsia"/>
            <w:noProof/>
          </w:rPr>
          <w:t>基于</w:t>
        </w:r>
        <w:r w:rsidR="00883D57" w:rsidRPr="000C7505">
          <w:rPr>
            <w:rStyle w:val="ab"/>
            <w:noProof/>
          </w:rPr>
          <w:t>GraphX</w:t>
        </w:r>
        <w:r w:rsidR="00883D57" w:rsidRPr="000C7505">
          <w:rPr>
            <w:rStyle w:val="ab"/>
            <w:rFonts w:hint="eastAsia"/>
            <w:noProof/>
          </w:rPr>
          <w:t>的并行</w:t>
        </w:r>
        <w:r w:rsidR="00883D57" w:rsidRPr="000C7505">
          <w:rPr>
            <w:rStyle w:val="ab"/>
            <w:noProof/>
          </w:rPr>
          <w:t>LDA</w:t>
        </w:r>
        <w:r w:rsidR="00883D57" w:rsidRPr="000C7505">
          <w:rPr>
            <w:rStyle w:val="ab"/>
            <w:rFonts w:hint="eastAsia"/>
            <w:noProof/>
          </w:rPr>
          <w:t>实现</w:t>
        </w:r>
        <w:r w:rsidR="00883D57">
          <w:rPr>
            <w:noProof/>
            <w:webHidden/>
          </w:rPr>
          <w:tab/>
        </w:r>
        <w:r w:rsidR="00883D57">
          <w:rPr>
            <w:noProof/>
            <w:webHidden/>
          </w:rPr>
          <w:fldChar w:fldCharType="begin"/>
        </w:r>
        <w:r w:rsidR="00883D57">
          <w:rPr>
            <w:noProof/>
            <w:webHidden/>
          </w:rPr>
          <w:instrText xml:space="preserve"> PAGEREF _Toc453100165 \h </w:instrText>
        </w:r>
        <w:r w:rsidR="00883D57">
          <w:rPr>
            <w:noProof/>
            <w:webHidden/>
          </w:rPr>
        </w:r>
        <w:r w:rsidR="00883D57">
          <w:rPr>
            <w:noProof/>
            <w:webHidden/>
          </w:rPr>
          <w:fldChar w:fldCharType="separate"/>
        </w:r>
        <w:r w:rsidR="00C20839">
          <w:rPr>
            <w:noProof/>
            <w:webHidden/>
          </w:rPr>
          <w:t>33</w:t>
        </w:r>
        <w:r w:rsidR="00883D57">
          <w:rPr>
            <w:noProof/>
            <w:webHidden/>
          </w:rPr>
          <w:fldChar w:fldCharType="end"/>
        </w:r>
      </w:hyperlink>
    </w:p>
    <w:p w14:paraId="3ACE34B2" w14:textId="77777777" w:rsidR="00883D57" w:rsidRDefault="001444A0">
      <w:pPr>
        <w:pStyle w:val="20"/>
        <w:rPr>
          <w:rFonts w:asciiTheme="minorHAnsi" w:eastAsiaTheme="minorEastAsia" w:hAnsiTheme="minorHAnsi" w:cstheme="minorBidi"/>
          <w:noProof/>
          <w:sz w:val="21"/>
          <w:szCs w:val="22"/>
        </w:rPr>
      </w:pPr>
      <w:hyperlink w:anchor="_Toc453100166" w:history="1">
        <w:r w:rsidR="00883D57" w:rsidRPr="000C7505">
          <w:rPr>
            <w:rStyle w:val="ab"/>
            <w:noProof/>
          </w:rPr>
          <w:t xml:space="preserve">4.3 </w:t>
        </w:r>
        <w:r w:rsidR="00883D57" w:rsidRPr="000C7505">
          <w:rPr>
            <w:rStyle w:val="ab"/>
            <w:rFonts w:hint="eastAsia"/>
            <w:noProof/>
          </w:rPr>
          <w:t>基于图的困惑度并行计算方法</w:t>
        </w:r>
        <w:r w:rsidR="00883D57">
          <w:rPr>
            <w:noProof/>
            <w:webHidden/>
          </w:rPr>
          <w:tab/>
        </w:r>
        <w:r w:rsidR="00883D57">
          <w:rPr>
            <w:noProof/>
            <w:webHidden/>
          </w:rPr>
          <w:fldChar w:fldCharType="begin"/>
        </w:r>
        <w:r w:rsidR="00883D57">
          <w:rPr>
            <w:noProof/>
            <w:webHidden/>
          </w:rPr>
          <w:instrText xml:space="preserve"> PAGEREF _Toc453100166 \h </w:instrText>
        </w:r>
        <w:r w:rsidR="00883D57">
          <w:rPr>
            <w:noProof/>
            <w:webHidden/>
          </w:rPr>
        </w:r>
        <w:r w:rsidR="00883D57">
          <w:rPr>
            <w:noProof/>
            <w:webHidden/>
          </w:rPr>
          <w:fldChar w:fldCharType="separate"/>
        </w:r>
        <w:r w:rsidR="00C20839">
          <w:rPr>
            <w:noProof/>
            <w:webHidden/>
          </w:rPr>
          <w:t>37</w:t>
        </w:r>
        <w:r w:rsidR="00883D57">
          <w:rPr>
            <w:noProof/>
            <w:webHidden/>
          </w:rPr>
          <w:fldChar w:fldCharType="end"/>
        </w:r>
      </w:hyperlink>
    </w:p>
    <w:p w14:paraId="13C85FDE" w14:textId="77777777" w:rsidR="00883D57" w:rsidRDefault="001444A0">
      <w:pPr>
        <w:pStyle w:val="20"/>
        <w:rPr>
          <w:rFonts w:asciiTheme="minorHAnsi" w:eastAsiaTheme="minorEastAsia" w:hAnsiTheme="minorHAnsi" w:cstheme="minorBidi"/>
          <w:noProof/>
          <w:sz w:val="21"/>
          <w:szCs w:val="22"/>
        </w:rPr>
      </w:pPr>
      <w:hyperlink w:anchor="_Toc453100167" w:history="1">
        <w:r w:rsidR="00883D57" w:rsidRPr="000C7505">
          <w:rPr>
            <w:rStyle w:val="ab"/>
            <w:noProof/>
          </w:rPr>
          <w:t xml:space="preserve">4.4 </w:t>
        </w:r>
        <w:r w:rsidR="00883D57" w:rsidRPr="000C7505">
          <w:rPr>
            <w:rStyle w:val="ab"/>
            <w:rFonts w:hint="eastAsia"/>
            <w:noProof/>
          </w:rPr>
          <w:t>文本预处理的并行实现</w:t>
        </w:r>
        <w:r w:rsidR="00883D57">
          <w:rPr>
            <w:noProof/>
            <w:webHidden/>
          </w:rPr>
          <w:tab/>
        </w:r>
        <w:r w:rsidR="00883D57">
          <w:rPr>
            <w:noProof/>
            <w:webHidden/>
          </w:rPr>
          <w:fldChar w:fldCharType="begin"/>
        </w:r>
        <w:r w:rsidR="00883D57">
          <w:rPr>
            <w:noProof/>
            <w:webHidden/>
          </w:rPr>
          <w:instrText xml:space="preserve"> PAGEREF _Toc453100167 \h </w:instrText>
        </w:r>
        <w:r w:rsidR="00883D57">
          <w:rPr>
            <w:noProof/>
            <w:webHidden/>
          </w:rPr>
        </w:r>
        <w:r w:rsidR="00883D57">
          <w:rPr>
            <w:noProof/>
            <w:webHidden/>
          </w:rPr>
          <w:fldChar w:fldCharType="separate"/>
        </w:r>
        <w:r w:rsidR="00C20839">
          <w:rPr>
            <w:noProof/>
            <w:webHidden/>
          </w:rPr>
          <w:t>38</w:t>
        </w:r>
        <w:r w:rsidR="00883D57">
          <w:rPr>
            <w:noProof/>
            <w:webHidden/>
          </w:rPr>
          <w:fldChar w:fldCharType="end"/>
        </w:r>
      </w:hyperlink>
    </w:p>
    <w:p w14:paraId="09127AE7" w14:textId="77777777" w:rsidR="00883D57" w:rsidRDefault="001444A0">
      <w:pPr>
        <w:pStyle w:val="20"/>
        <w:rPr>
          <w:rFonts w:asciiTheme="minorHAnsi" w:eastAsiaTheme="minorEastAsia" w:hAnsiTheme="minorHAnsi" w:cstheme="minorBidi"/>
          <w:noProof/>
          <w:sz w:val="21"/>
          <w:szCs w:val="22"/>
        </w:rPr>
      </w:pPr>
      <w:hyperlink w:anchor="_Toc453100168" w:history="1">
        <w:r w:rsidR="00883D57" w:rsidRPr="000C7505">
          <w:rPr>
            <w:rStyle w:val="ab"/>
            <w:noProof/>
          </w:rPr>
          <w:t xml:space="preserve">4.5 </w:t>
        </w:r>
        <w:r w:rsidR="00883D57" w:rsidRPr="000C7505">
          <w:rPr>
            <w:rStyle w:val="ab"/>
            <w:rFonts w:hint="eastAsia"/>
            <w:noProof/>
          </w:rPr>
          <w:t>并行</w:t>
        </w:r>
        <w:r w:rsidR="00883D57" w:rsidRPr="000C7505">
          <w:rPr>
            <w:rStyle w:val="ab"/>
            <w:noProof/>
          </w:rPr>
          <w:t>LDA</w:t>
        </w:r>
        <w:r w:rsidR="00883D57" w:rsidRPr="000C7505">
          <w:rPr>
            <w:rStyle w:val="ab"/>
            <w:rFonts w:hint="eastAsia"/>
            <w:noProof/>
          </w:rPr>
          <w:t>算法的不足之处</w:t>
        </w:r>
        <w:r w:rsidR="00883D57">
          <w:rPr>
            <w:noProof/>
            <w:webHidden/>
          </w:rPr>
          <w:tab/>
        </w:r>
        <w:r w:rsidR="00883D57">
          <w:rPr>
            <w:noProof/>
            <w:webHidden/>
          </w:rPr>
          <w:fldChar w:fldCharType="begin"/>
        </w:r>
        <w:r w:rsidR="00883D57">
          <w:rPr>
            <w:noProof/>
            <w:webHidden/>
          </w:rPr>
          <w:instrText xml:space="preserve"> PAGEREF _Toc453100168 \h </w:instrText>
        </w:r>
        <w:r w:rsidR="00883D57">
          <w:rPr>
            <w:noProof/>
            <w:webHidden/>
          </w:rPr>
        </w:r>
        <w:r w:rsidR="00883D57">
          <w:rPr>
            <w:noProof/>
            <w:webHidden/>
          </w:rPr>
          <w:fldChar w:fldCharType="separate"/>
        </w:r>
        <w:r w:rsidR="00C20839">
          <w:rPr>
            <w:noProof/>
            <w:webHidden/>
          </w:rPr>
          <w:t>38</w:t>
        </w:r>
        <w:r w:rsidR="00883D57">
          <w:rPr>
            <w:noProof/>
            <w:webHidden/>
          </w:rPr>
          <w:fldChar w:fldCharType="end"/>
        </w:r>
      </w:hyperlink>
    </w:p>
    <w:p w14:paraId="2501ACB0" w14:textId="77777777" w:rsidR="00883D57" w:rsidRDefault="001444A0">
      <w:pPr>
        <w:pStyle w:val="20"/>
        <w:rPr>
          <w:rFonts w:asciiTheme="minorHAnsi" w:eastAsiaTheme="minorEastAsia" w:hAnsiTheme="minorHAnsi" w:cstheme="minorBidi"/>
          <w:noProof/>
          <w:sz w:val="21"/>
          <w:szCs w:val="22"/>
        </w:rPr>
      </w:pPr>
      <w:hyperlink w:anchor="_Toc453100169" w:history="1">
        <w:r w:rsidR="00883D57" w:rsidRPr="000C7505">
          <w:rPr>
            <w:rStyle w:val="ab"/>
            <w:noProof/>
          </w:rPr>
          <w:t xml:space="preserve">4.6 </w:t>
        </w:r>
        <w:r w:rsidR="00883D57" w:rsidRPr="000C7505">
          <w:rPr>
            <w:rStyle w:val="ab"/>
            <w:rFonts w:hint="eastAsia"/>
            <w:noProof/>
          </w:rPr>
          <w:t>本章小结</w:t>
        </w:r>
        <w:r w:rsidR="00883D57">
          <w:rPr>
            <w:noProof/>
            <w:webHidden/>
          </w:rPr>
          <w:tab/>
        </w:r>
        <w:r w:rsidR="00883D57">
          <w:rPr>
            <w:noProof/>
            <w:webHidden/>
          </w:rPr>
          <w:fldChar w:fldCharType="begin"/>
        </w:r>
        <w:r w:rsidR="00883D57">
          <w:rPr>
            <w:noProof/>
            <w:webHidden/>
          </w:rPr>
          <w:instrText xml:space="preserve"> PAGEREF _Toc453100169 \h </w:instrText>
        </w:r>
        <w:r w:rsidR="00883D57">
          <w:rPr>
            <w:noProof/>
            <w:webHidden/>
          </w:rPr>
        </w:r>
        <w:r w:rsidR="00883D57">
          <w:rPr>
            <w:noProof/>
            <w:webHidden/>
          </w:rPr>
          <w:fldChar w:fldCharType="separate"/>
        </w:r>
        <w:r w:rsidR="00C20839">
          <w:rPr>
            <w:noProof/>
            <w:webHidden/>
          </w:rPr>
          <w:t>40</w:t>
        </w:r>
        <w:r w:rsidR="00883D57">
          <w:rPr>
            <w:noProof/>
            <w:webHidden/>
          </w:rPr>
          <w:fldChar w:fldCharType="end"/>
        </w:r>
      </w:hyperlink>
    </w:p>
    <w:p w14:paraId="4C4A9B54" w14:textId="77777777" w:rsidR="00883D57" w:rsidRDefault="001444A0">
      <w:pPr>
        <w:pStyle w:val="10"/>
        <w:rPr>
          <w:rFonts w:asciiTheme="minorHAnsi" w:eastAsiaTheme="minorEastAsia" w:hAnsiTheme="minorHAnsi" w:cstheme="minorBidi"/>
          <w:noProof/>
          <w:sz w:val="21"/>
          <w:szCs w:val="22"/>
        </w:rPr>
      </w:pPr>
      <w:hyperlink w:anchor="_Toc453100170" w:history="1">
        <w:r w:rsidR="00883D57" w:rsidRPr="000C7505">
          <w:rPr>
            <w:rStyle w:val="ab"/>
            <w:rFonts w:hint="eastAsia"/>
            <w:noProof/>
          </w:rPr>
          <w:t>第</w:t>
        </w:r>
        <w:r w:rsidR="00883D57" w:rsidRPr="000C7505">
          <w:rPr>
            <w:rStyle w:val="ab"/>
            <w:noProof/>
          </w:rPr>
          <w:t>5</w:t>
        </w:r>
        <w:r w:rsidR="00883D57" w:rsidRPr="000C7505">
          <w:rPr>
            <w:rStyle w:val="ab"/>
            <w:rFonts w:hint="eastAsia"/>
            <w:noProof/>
          </w:rPr>
          <w:t>章</w:t>
        </w:r>
        <w:r w:rsidR="00883D57" w:rsidRPr="000C7505">
          <w:rPr>
            <w:rStyle w:val="ab"/>
            <w:noProof/>
          </w:rPr>
          <w:t xml:space="preserve"> </w:t>
        </w:r>
        <w:r w:rsidR="00883D57" w:rsidRPr="000C7505">
          <w:rPr>
            <w:rStyle w:val="ab"/>
            <w:rFonts w:hint="eastAsia"/>
            <w:noProof/>
          </w:rPr>
          <w:t>实验及结果分析</w:t>
        </w:r>
        <w:r w:rsidR="00883D57">
          <w:rPr>
            <w:noProof/>
            <w:webHidden/>
          </w:rPr>
          <w:tab/>
        </w:r>
        <w:r w:rsidR="00883D57">
          <w:rPr>
            <w:noProof/>
            <w:webHidden/>
          </w:rPr>
          <w:fldChar w:fldCharType="begin"/>
        </w:r>
        <w:r w:rsidR="00883D57">
          <w:rPr>
            <w:noProof/>
            <w:webHidden/>
          </w:rPr>
          <w:instrText xml:space="preserve"> PAGEREF _Toc453100170 \h </w:instrText>
        </w:r>
        <w:r w:rsidR="00883D57">
          <w:rPr>
            <w:noProof/>
            <w:webHidden/>
          </w:rPr>
        </w:r>
        <w:r w:rsidR="00883D57">
          <w:rPr>
            <w:noProof/>
            <w:webHidden/>
          </w:rPr>
          <w:fldChar w:fldCharType="separate"/>
        </w:r>
        <w:r w:rsidR="00C20839">
          <w:rPr>
            <w:noProof/>
            <w:webHidden/>
          </w:rPr>
          <w:t>41</w:t>
        </w:r>
        <w:r w:rsidR="00883D57">
          <w:rPr>
            <w:noProof/>
            <w:webHidden/>
          </w:rPr>
          <w:fldChar w:fldCharType="end"/>
        </w:r>
      </w:hyperlink>
    </w:p>
    <w:p w14:paraId="6535B29D" w14:textId="77777777" w:rsidR="00883D57" w:rsidRDefault="001444A0">
      <w:pPr>
        <w:pStyle w:val="20"/>
        <w:rPr>
          <w:rFonts w:asciiTheme="minorHAnsi" w:eastAsiaTheme="minorEastAsia" w:hAnsiTheme="minorHAnsi" w:cstheme="minorBidi"/>
          <w:noProof/>
          <w:sz w:val="21"/>
          <w:szCs w:val="22"/>
        </w:rPr>
      </w:pPr>
      <w:hyperlink w:anchor="_Toc453100171" w:history="1">
        <w:r w:rsidR="00883D57" w:rsidRPr="000C7505">
          <w:rPr>
            <w:rStyle w:val="ab"/>
            <w:noProof/>
          </w:rPr>
          <w:t xml:space="preserve">5.1 </w:t>
        </w:r>
        <w:r w:rsidR="00883D57" w:rsidRPr="000C7505">
          <w:rPr>
            <w:rStyle w:val="ab"/>
            <w:rFonts w:hint="eastAsia"/>
            <w:noProof/>
          </w:rPr>
          <w:t>实验说明</w:t>
        </w:r>
        <w:r w:rsidR="00883D57">
          <w:rPr>
            <w:noProof/>
            <w:webHidden/>
          </w:rPr>
          <w:tab/>
        </w:r>
        <w:r w:rsidR="00883D57">
          <w:rPr>
            <w:noProof/>
            <w:webHidden/>
          </w:rPr>
          <w:fldChar w:fldCharType="begin"/>
        </w:r>
        <w:r w:rsidR="00883D57">
          <w:rPr>
            <w:noProof/>
            <w:webHidden/>
          </w:rPr>
          <w:instrText xml:space="preserve"> PAGEREF _Toc453100171 \h </w:instrText>
        </w:r>
        <w:r w:rsidR="00883D57">
          <w:rPr>
            <w:noProof/>
            <w:webHidden/>
          </w:rPr>
        </w:r>
        <w:r w:rsidR="00883D57">
          <w:rPr>
            <w:noProof/>
            <w:webHidden/>
          </w:rPr>
          <w:fldChar w:fldCharType="separate"/>
        </w:r>
        <w:r w:rsidR="00C20839">
          <w:rPr>
            <w:noProof/>
            <w:webHidden/>
          </w:rPr>
          <w:t>41</w:t>
        </w:r>
        <w:r w:rsidR="00883D57">
          <w:rPr>
            <w:noProof/>
            <w:webHidden/>
          </w:rPr>
          <w:fldChar w:fldCharType="end"/>
        </w:r>
      </w:hyperlink>
    </w:p>
    <w:p w14:paraId="58122DB7"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72" w:history="1">
        <w:r w:rsidR="00883D57" w:rsidRPr="000C7505">
          <w:rPr>
            <w:rStyle w:val="ab"/>
            <w:noProof/>
          </w:rPr>
          <w:t xml:space="preserve">5.1.1 </w:t>
        </w:r>
        <w:r w:rsidR="00883D57" w:rsidRPr="000C7505">
          <w:rPr>
            <w:rStyle w:val="ab"/>
            <w:rFonts w:hint="eastAsia"/>
            <w:noProof/>
          </w:rPr>
          <w:t>硬件配置</w:t>
        </w:r>
        <w:r w:rsidR="00883D57">
          <w:rPr>
            <w:noProof/>
            <w:webHidden/>
          </w:rPr>
          <w:tab/>
        </w:r>
        <w:r w:rsidR="00883D57">
          <w:rPr>
            <w:noProof/>
            <w:webHidden/>
          </w:rPr>
          <w:fldChar w:fldCharType="begin"/>
        </w:r>
        <w:r w:rsidR="00883D57">
          <w:rPr>
            <w:noProof/>
            <w:webHidden/>
          </w:rPr>
          <w:instrText xml:space="preserve"> PAGEREF _Toc453100172 \h </w:instrText>
        </w:r>
        <w:r w:rsidR="00883D57">
          <w:rPr>
            <w:noProof/>
            <w:webHidden/>
          </w:rPr>
        </w:r>
        <w:r w:rsidR="00883D57">
          <w:rPr>
            <w:noProof/>
            <w:webHidden/>
          </w:rPr>
          <w:fldChar w:fldCharType="separate"/>
        </w:r>
        <w:r w:rsidR="00C20839">
          <w:rPr>
            <w:noProof/>
            <w:webHidden/>
          </w:rPr>
          <w:t>41</w:t>
        </w:r>
        <w:r w:rsidR="00883D57">
          <w:rPr>
            <w:noProof/>
            <w:webHidden/>
          </w:rPr>
          <w:fldChar w:fldCharType="end"/>
        </w:r>
      </w:hyperlink>
    </w:p>
    <w:p w14:paraId="4C70A8E9"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73" w:history="1">
        <w:r w:rsidR="00883D57" w:rsidRPr="000C7505">
          <w:rPr>
            <w:rStyle w:val="ab"/>
            <w:noProof/>
          </w:rPr>
          <w:t xml:space="preserve">5.1.2 </w:t>
        </w:r>
        <w:r w:rsidR="00883D57" w:rsidRPr="000C7505">
          <w:rPr>
            <w:rStyle w:val="ab"/>
            <w:rFonts w:hint="eastAsia"/>
            <w:noProof/>
          </w:rPr>
          <w:t>软件配置</w:t>
        </w:r>
        <w:r w:rsidR="00883D57">
          <w:rPr>
            <w:noProof/>
            <w:webHidden/>
          </w:rPr>
          <w:tab/>
        </w:r>
        <w:r w:rsidR="00883D57">
          <w:rPr>
            <w:noProof/>
            <w:webHidden/>
          </w:rPr>
          <w:fldChar w:fldCharType="begin"/>
        </w:r>
        <w:r w:rsidR="00883D57">
          <w:rPr>
            <w:noProof/>
            <w:webHidden/>
          </w:rPr>
          <w:instrText xml:space="preserve"> PAGEREF _Toc453100173 \h </w:instrText>
        </w:r>
        <w:r w:rsidR="00883D57">
          <w:rPr>
            <w:noProof/>
            <w:webHidden/>
          </w:rPr>
        </w:r>
        <w:r w:rsidR="00883D57">
          <w:rPr>
            <w:noProof/>
            <w:webHidden/>
          </w:rPr>
          <w:fldChar w:fldCharType="separate"/>
        </w:r>
        <w:r w:rsidR="00C20839">
          <w:rPr>
            <w:noProof/>
            <w:webHidden/>
          </w:rPr>
          <w:t>41</w:t>
        </w:r>
        <w:r w:rsidR="00883D57">
          <w:rPr>
            <w:noProof/>
            <w:webHidden/>
          </w:rPr>
          <w:fldChar w:fldCharType="end"/>
        </w:r>
      </w:hyperlink>
    </w:p>
    <w:p w14:paraId="190CCDE9"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74" w:history="1">
        <w:r w:rsidR="00883D57" w:rsidRPr="000C7505">
          <w:rPr>
            <w:rStyle w:val="ab"/>
            <w:noProof/>
          </w:rPr>
          <w:t xml:space="preserve">5.1.3 </w:t>
        </w:r>
        <w:r w:rsidR="00883D57" w:rsidRPr="000C7505">
          <w:rPr>
            <w:rStyle w:val="ab"/>
            <w:rFonts w:hint="eastAsia"/>
            <w:noProof/>
          </w:rPr>
          <w:t>数据来源</w:t>
        </w:r>
        <w:r w:rsidR="00883D57">
          <w:rPr>
            <w:noProof/>
            <w:webHidden/>
          </w:rPr>
          <w:tab/>
        </w:r>
        <w:r w:rsidR="00883D57">
          <w:rPr>
            <w:noProof/>
            <w:webHidden/>
          </w:rPr>
          <w:fldChar w:fldCharType="begin"/>
        </w:r>
        <w:r w:rsidR="00883D57">
          <w:rPr>
            <w:noProof/>
            <w:webHidden/>
          </w:rPr>
          <w:instrText xml:space="preserve"> PAGEREF _Toc453100174 \h </w:instrText>
        </w:r>
        <w:r w:rsidR="00883D57">
          <w:rPr>
            <w:noProof/>
            <w:webHidden/>
          </w:rPr>
        </w:r>
        <w:r w:rsidR="00883D57">
          <w:rPr>
            <w:noProof/>
            <w:webHidden/>
          </w:rPr>
          <w:fldChar w:fldCharType="separate"/>
        </w:r>
        <w:r w:rsidR="00C20839">
          <w:rPr>
            <w:noProof/>
            <w:webHidden/>
          </w:rPr>
          <w:t>41</w:t>
        </w:r>
        <w:r w:rsidR="00883D57">
          <w:rPr>
            <w:noProof/>
            <w:webHidden/>
          </w:rPr>
          <w:fldChar w:fldCharType="end"/>
        </w:r>
      </w:hyperlink>
    </w:p>
    <w:p w14:paraId="1B442044" w14:textId="77777777" w:rsidR="00883D57" w:rsidRDefault="001444A0">
      <w:pPr>
        <w:pStyle w:val="20"/>
        <w:rPr>
          <w:rFonts w:asciiTheme="minorHAnsi" w:eastAsiaTheme="minorEastAsia" w:hAnsiTheme="minorHAnsi" w:cstheme="minorBidi"/>
          <w:noProof/>
          <w:sz w:val="21"/>
          <w:szCs w:val="22"/>
        </w:rPr>
      </w:pPr>
      <w:hyperlink w:anchor="_Toc453100175" w:history="1">
        <w:r w:rsidR="00883D57" w:rsidRPr="000C7505">
          <w:rPr>
            <w:rStyle w:val="ab"/>
            <w:noProof/>
          </w:rPr>
          <w:t xml:space="preserve">5.2 </w:t>
        </w:r>
        <w:r w:rsidR="00883D57" w:rsidRPr="000C7505">
          <w:rPr>
            <w:rStyle w:val="ab"/>
            <w:rFonts w:hint="eastAsia"/>
            <w:noProof/>
          </w:rPr>
          <w:t>困惑度实验</w:t>
        </w:r>
        <w:r w:rsidR="00883D57">
          <w:rPr>
            <w:noProof/>
            <w:webHidden/>
          </w:rPr>
          <w:tab/>
        </w:r>
        <w:r w:rsidR="00883D57">
          <w:rPr>
            <w:noProof/>
            <w:webHidden/>
          </w:rPr>
          <w:fldChar w:fldCharType="begin"/>
        </w:r>
        <w:r w:rsidR="00883D57">
          <w:rPr>
            <w:noProof/>
            <w:webHidden/>
          </w:rPr>
          <w:instrText xml:space="preserve"> PAGEREF _Toc453100175 \h </w:instrText>
        </w:r>
        <w:r w:rsidR="00883D57">
          <w:rPr>
            <w:noProof/>
            <w:webHidden/>
          </w:rPr>
        </w:r>
        <w:r w:rsidR="00883D57">
          <w:rPr>
            <w:noProof/>
            <w:webHidden/>
          </w:rPr>
          <w:fldChar w:fldCharType="separate"/>
        </w:r>
        <w:r w:rsidR="00C20839">
          <w:rPr>
            <w:noProof/>
            <w:webHidden/>
          </w:rPr>
          <w:t>42</w:t>
        </w:r>
        <w:r w:rsidR="00883D57">
          <w:rPr>
            <w:noProof/>
            <w:webHidden/>
          </w:rPr>
          <w:fldChar w:fldCharType="end"/>
        </w:r>
      </w:hyperlink>
    </w:p>
    <w:p w14:paraId="1F968228"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76" w:history="1">
        <w:r w:rsidR="00883D57" w:rsidRPr="000C7505">
          <w:rPr>
            <w:rStyle w:val="ab"/>
            <w:noProof/>
          </w:rPr>
          <w:t xml:space="preserve">5.2.1 </w:t>
        </w:r>
        <w:r w:rsidR="00883D57" w:rsidRPr="000C7505">
          <w:rPr>
            <w:rStyle w:val="ab"/>
            <w:rFonts w:hint="eastAsia"/>
            <w:noProof/>
          </w:rPr>
          <w:t>困惑度</w:t>
        </w:r>
        <w:r w:rsidR="00883D57">
          <w:rPr>
            <w:noProof/>
            <w:webHidden/>
          </w:rPr>
          <w:tab/>
        </w:r>
        <w:r w:rsidR="00883D57">
          <w:rPr>
            <w:noProof/>
            <w:webHidden/>
          </w:rPr>
          <w:fldChar w:fldCharType="begin"/>
        </w:r>
        <w:r w:rsidR="00883D57">
          <w:rPr>
            <w:noProof/>
            <w:webHidden/>
          </w:rPr>
          <w:instrText xml:space="preserve"> PAGEREF _Toc453100176 \h </w:instrText>
        </w:r>
        <w:r w:rsidR="00883D57">
          <w:rPr>
            <w:noProof/>
            <w:webHidden/>
          </w:rPr>
        </w:r>
        <w:r w:rsidR="00883D57">
          <w:rPr>
            <w:noProof/>
            <w:webHidden/>
          </w:rPr>
          <w:fldChar w:fldCharType="separate"/>
        </w:r>
        <w:r w:rsidR="00C20839">
          <w:rPr>
            <w:noProof/>
            <w:webHidden/>
          </w:rPr>
          <w:t>42</w:t>
        </w:r>
        <w:r w:rsidR="00883D57">
          <w:rPr>
            <w:noProof/>
            <w:webHidden/>
          </w:rPr>
          <w:fldChar w:fldCharType="end"/>
        </w:r>
      </w:hyperlink>
    </w:p>
    <w:p w14:paraId="6C0C0DDF"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77" w:history="1">
        <w:r w:rsidR="00883D57" w:rsidRPr="000C7505">
          <w:rPr>
            <w:rStyle w:val="ab"/>
            <w:noProof/>
          </w:rPr>
          <w:t xml:space="preserve">5.2.2 </w:t>
        </w:r>
        <w:r w:rsidR="00883D57" w:rsidRPr="000C7505">
          <w:rPr>
            <w:rStyle w:val="ab"/>
            <w:rFonts w:hint="eastAsia"/>
            <w:noProof/>
          </w:rPr>
          <w:t>确定迭代次数的困惑度实验</w:t>
        </w:r>
        <w:r w:rsidR="00883D57">
          <w:rPr>
            <w:noProof/>
            <w:webHidden/>
          </w:rPr>
          <w:tab/>
        </w:r>
        <w:r w:rsidR="00883D57">
          <w:rPr>
            <w:noProof/>
            <w:webHidden/>
          </w:rPr>
          <w:fldChar w:fldCharType="begin"/>
        </w:r>
        <w:r w:rsidR="00883D57">
          <w:rPr>
            <w:noProof/>
            <w:webHidden/>
          </w:rPr>
          <w:instrText xml:space="preserve"> PAGEREF _Toc453100177 \h </w:instrText>
        </w:r>
        <w:r w:rsidR="00883D57">
          <w:rPr>
            <w:noProof/>
            <w:webHidden/>
          </w:rPr>
        </w:r>
        <w:r w:rsidR="00883D57">
          <w:rPr>
            <w:noProof/>
            <w:webHidden/>
          </w:rPr>
          <w:fldChar w:fldCharType="separate"/>
        </w:r>
        <w:r w:rsidR="00C20839">
          <w:rPr>
            <w:noProof/>
            <w:webHidden/>
          </w:rPr>
          <w:t>42</w:t>
        </w:r>
        <w:r w:rsidR="00883D57">
          <w:rPr>
            <w:noProof/>
            <w:webHidden/>
          </w:rPr>
          <w:fldChar w:fldCharType="end"/>
        </w:r>
      </w:hyperlink>
    </w:p>
    <w:p w14:paraId="257D1FF2"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78" w:history="1">
        <w:r w:rsidR="00883D57" w:rsidRPr="000C7505">
          <w:rPr>
            <w:rStyle w:val="ab"/>
            <w:noProof/>
          </w:rPr>
          <w:t xml:space="preserve">5.2.3 </w:t>
        </w:r>
        <w:r w:rsidR="00883D57" w:rsidRPr="000C7505">
          <w:rPr>
            <w:rStyle w:val="ab"/>
            <w:rFonts w:hint="eastAsia"/>
            <w:noProof/>
          </w:rPr>
          <w:t>确定主题数目的困惑度实验</w:t>
        </w:r>
        <w:r w:rsidR="00883D57">
          <w:rPr>
            <w:noProof/>
            <w:webHidden/>
          </w:rPr>
          <w:tab/>
        </w:r>
        <w:r w:rsidR="00883D57">
          <w:rPr>
            <w:noProof/>
            <w:webHidden/>
          </w:rPr>
          <w:fldChar w:fldCharType="begin"/>
        </w:r>
        <w:r w:rsidR="00883D57">
          <w:rPr>
            <w:noProof/>
            <w:webHidden/>
          </w:rPr>
          <w:instrText xml:space="preserve"> PAGEREF _Toc453100178 \h </w:instrText>
        </w:r>
        <w:r w:rsidR="00883D57">
          <w:rPr>
            <w:noProof/>
            <w:webHidden/>
          </w:rPr>
        </w:r>
        <w:r w:rsidR="00883D57">
          <w:rPr>
            <w:noProof/>
            <w:webHidden/>
          </w:rPr>
          <w:fldChar w:fldCharType="separate"/>
        </w:r>
        <w:r w:rsidR="00C20839">
          <w:rPr>
            <w:noProof/>
            <w:webHidden/>
          </w:rPr>
          <w:t>44</w:t>
        </w:r>
        <w:r w:rsidR="00883D57">
          <w:rPr>
            <w:noProof/>
            <w:webHidden/>
          </w:rPr>
          <w:fldChar w:fldCharType="end"/>
        </w:r>
      </w:hyperlink>
    </w:p>
    <w:p w14:paraId="4C3F4B2C" w14:textId="77777777" w:rsidR="00883D57" w:rsidRDefault="001444A0">
      <w:pPr>
        <w:pStyle w:val="20"/>
        <w:rPr>
          <w:rFonts w:asciiTheme="minorHAnsi" w:eastAsiaTheme="minorEastAsia" w:hAnsiTheme="minorHAnsi" w:cstheme="minorBidi"/>
          <w:noProof/>
          <w:sz w:val="21"/>
          <w:szCs w:val="22"/>
        </w:rPr>
      </w:pPr>
      <w:hyperlink w:anchor="_Toc453100179" w:history="1">
        <w:r w:rsidR="00883D57" w:rsidRPr="000C7505">
          <w:rPr>
            <w:rStyle w:val="ab"/>
            <w:noProof/>
          </w:rPr>
          <w:t xml:space="preserve">5.3 </w:t>
        </w:r>
        <w:r w:rsidR="00883D57" w:rsidRPr="000C7505">
          <w:rPr>
            <w:rStyle w:val="ab"/>
            <w:rFonts w:hint="eastAsia"/>
            <w:noProof/>
          </w:rPr>
          <w:t>并行</w:t>
        </w:r>
        <w:r w:rsidR="00883D57" w:rsidRPr="000C7505">
          <w:rPr>
            <w:rStyle w:val="ab"/>
            <w:noProof/>
          </w:rPr>
          <w:t>LDA</w:t>
        </w:r>
        <w:r w:rsidR="00883D57" w:rsidRPr="000C7505">
          <w:rPr>
            <w:rStyle w:val="ab"/>
            <w:rFonts w:hint="eastAsia"/>
            <w:noProof/>
          </w:rPr>
          <w:t>主题聚类结果展示</w:t>
        </w:r>
        <w:r w:rsidR="00883D57">
          <w:rPr>
            <w:noProof/>
            <w:webHidden/>
          </w:rPr>
          <w:tab/>
        </w:r>
        <w:r w:rsidR="00883D57">
          <w:rPr>
            <w:noProof/>
            <w:webHidden/>
          </w:rPr>
          <w:fldChar w:fldCharType="begin"/>
        </w:r>
        <w:r w:rsidR="00883D57">
          <w:rPr>
            <w:noProof/>
            <w:webHidden/>
          </w:rPr>
          <w:instrText xml:space="preserve"> PAGEREF _Toc453100179 \h </w:instrText>
        </w:r>
        <w:r w:rsidR="00883D57">
          <w:rPr>
            <w:noProof/>
            <w:webHidden/>
          </w:rPr>
        </w:r>
        <w:r w:rsidR="00883D57">
          <w:rPr>
            <w:noProof/>
            <w:webHidden/>
          </w:rPr>
          <w:fldChar w:fldCharType="separate"/>
        </w:r>
        <w:r w:rsidR="00C20839">
          <w:rPr>
            <w:noProof/>
            <w:webHidden/>
          </w:rPr>
          <w:t>46</w:t>
        </w:r>
        <w:r w:rsidR="00883D57">
          <w:rPr>
            <w:noProof/>
            <w:webHidden/>
          </w:rPr>
          <w:fldChar w:fldCharType="end"/>
        </w:r>
      </w:hyperlink>
    </w:p>
    <w:p w14:paraId="3333C308" w14:textId="77777777" w:rsidR="00883D57" w:rsidRDefault="001444A0">
      <w:pPr>
        <w:pStyle w:val="20"/>
        <w:rPr>
          <w:rFonts w:asciiTheme="minorHAnsi" w:eastAsiaTheme="minorEastAsia" w:hAnsiTheme="minorHAnsi" w:cstheme="minorBidi"/>
          <w:noProof/>
          <w:sz w:val="21"/>
          <w:szCs w:val="22"/>
        </w:rPr>
      </w:pPr>
      <w:hyperlink w:anchor="_Toc453100180" w:history="1">
        <w:r w:rsidR="00883D57" w:rsidRPr="000C7505">
          <w:rPr>
            <w:rStyle w:val="ab"/>
            <w:noProof/>
          </w:rPr>
          <w:t xml:space="preserve">5.4 </w:t>
        </w:r>
        <w:r w:rsidR="00883D57" w:rsidRPr="000C7505">
          <w:rPr>
            <w:rStyle w:val="ab"/>
            <w:rFonts w:hint="eastAsia"/>
            <w:noProof/>
          </w:rPr>
          <w:t>集群并行性能实验</w:t>
        </w:r>
        <w:r w:rsidR="00883D57">
          <w:rPr>
            <w:noProof/>
            <w:webHidden/>
          </w:rPr>
          <w:tab/>
        </w:r>
        <w:r w:rsidR="00883D57">
          <w:rPr>
            <w:noProof/>
            <w:webHidden/>
          </w:rPr>
          <w:fldChar w:fldCharType="begin"/>
        </w:r>
        <w:r w:rsidR="00883D57">
          <w:rPr>
            <w:noProof/>
            <w:webHidden/>
          </w:rPr>
          <w:instrText xml:space="preserve"> PAGEREF _Toc453100180 \h </w:instrText>
        </w:r>
        <w:r w:rsidR="00883D57">
          <w:rPr>
            <w:noProof/>
            <w:webHidden/>
          </w:rPr>
        </w:r>
        <w:r w:rsidR="00883D57">
          <w:rPr>
            <w:noProof/>
            <w:webHidden/>
          </w:rPr>
          <w:fldChar w:fldCharType="separate"/>
        </w:r>
        <w:r w:rsidR="00C20839">
          <w:rPr>
            <w:noProof/>
            <w:webHidden/>
          </w:rPr>
          <w:t>47</w:t>
        </w:r>
        <w:r w:rsidR="00883D57">
          <w:rPr>
            <w:noProof/>
            <w:webHidden/>
          </w:rPr>
          <w:fldChar w:fldCharType="end"/>
        </w:r>
      </w:hyperlink>
    </w:p>
    <w:p w14:paraId="63CDE0E5"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81" w:history="1">
        <w:r w:rsidR="00883D57" w:rsidRPr="000C7505">
          <w:rPr>
            <w:rStyle w:val="ab"/>
            <w:noProof/>
          </w:rPr>
          <w:t>5.4.1 Speed-up</w:t>
        </w:r>
        <w:r w:rsidR="00883D57" w:rsidRPr="000C7505">
          <w:rPr>
            <w:rStyle w:val="ab"/>
            <w:rFonts w:hint="eastAsia"/>
            <w:noProof/>
          </w:rPr>
          <w:t>实验</w:t>
        </w:r>
        <w:r w:rsidR="00883D57">
          <w:rPr>
            <w:noProof/>
            <w:webHidden/>
          </w:rPr>
          <w:tab/>
        </w:r>
        <w:r w:rsidR="00883D57">
          <w:rPr>
            <w:noProof/>
            <w:webHidden/>
          </w:rPr>
          <w:fldChar w:fldCharType="begin"/>
        </w:r>
        <w:r w:rsidR="00883D57">
          <w:rPr>
            <w:noProof/>
            <w:webHidden/>
          </w:rPr>
          <w:instrText xml:space="preserve"> PAGEREF _Toc453100181 \h </w:instrText>
        </w:r>
        <w:r w:rsidR="00883D57">
          <w:rPr>
            <w:noProof/>
            <w:webHidden/>
          </w:rPr>
        </w:r>
        <w:r w:rsidR="00883D57">
          <w:rPr>
            <w:noProof/>
            <w:webHidden/>
          </w:rPr>
          <w:fldChar w:fldCharType="separate"/>
        </w:r>
        <w:r w:rsidR="00C20839">
          <w:rPr>
            <w:noProof/>
            <w:webHidden/>
          </w:rPr>
          <w:t>47</w:t>
        </w:r>
        <w:r w:rsidR="00883D57">
          <w:rPr>
            <w:noProof/>
            <w:webHidden/>
          </w:rPr>
          <w:fldChar w:fldCharType="end"/>
        </w:r>
      </w:hyperlink>
    </w:p>
    <w:p w14:paraId="6C39ACF8"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82" w:history="1">
        <w:r w:rsidR="00883D57" w:rsidRPr="000C7505">
          <w:rPr>
            <w:rStyle w:val="ab"/>
            <w:noProof/>
          </w:rPr>
          <w:t>5.4.2 Size-up</w:t>
        </w:r>
        <w:r w:rsidR="00883D57" w:rsidRPr="000C7505">
          <w:rPr>
            <w:rStyle w:val="ab"/>
            <w:rFonts w:hint="eastAsia"/>
            <w:noProof/>
          </w:rPr>
          <w:t>实验</w:t>
        </w:r>
        <w:r w:rsidR="00883D57">
          <w:rPr>
            <w:noProof/>
            <w:webHidden/>
          </w:rPr>
          <w:tab/>
        </w:r>
        <w:r w:rsidR="00883D57">
          <w:rPr>
            <w:noProof/>
            <w:webHidden/>
          </w:rPr>
          <w:fldChar w:fldCharType="begin"/>
        </w:r>
        <w:r w:rsidR="00883D57">
          <w:rPr>
            <w:noProof/>
            <w:webHidden/>
          </w:rPr>
          <w:instrText xml:space="preserve"> PAGEREF _Toc453100182 \h </w:instrText>
        </w:r>
        <w:r w:rsidR="00883D57">
          <w:rPr>
            <w:noProof/>
            <w:webHidden/>
          </w:rPr>
        </w:r>
        <w:r w:rsidR="00883D57">
          <w:rPr>
            <w:noProof/>
            <w:webHidden/>
          </w:rPr>
          <w:fldChar w:fldCharType="separate"/>
        </w:r>
        <w:r w:rsidR="00C20839">
          <w:rPr>
            <w:noProof/>
            <w:webHidden/>
          </w:rPr>
          <w:t>47</w:t>
        </w:r>
        <w:r w:rsidR="00883D57">
          <w:rPr>
            <w:noProof/>
            <w:webHidden/>
          </w:rPr>
          <w:fldChar w:fldCharType="end"/>
        </w:r>
      </w:hyperlink>
    </w:p>
    <w:p w14:paraId="7BADA8FD" w14:textId="77777777" w:rsidR="00883D57" w:rsidRDefault="001444A0">
      <w:pPr>
        <w:pStyle w:val="30"/>
        <w:tabs>
          <w:tab w:val="right" w:leader="dot" w:pos="8834"/>
        </w:tabs>
        <w:ind w:left="960"/>
        <w:rPr>
          <w:rFonts w:asciiTheme="minorHAnsi" w:eastAsiaTheme="minorEastAsia" w:hAnsiTheme="minorHAnsi" w:cstheme="minorBidi"/>
          <w:noProof/>
          <w:sz w:val="21"/>
          <w:szCs w:val="22"/>
        </w:rPr>
      </w:pPr>
      <w:hyperlink w:anchor="_Toc453100183" w:history="1">
        <w:r w:rsidR="00883D57" w:rsidRPr="000C7505">
          <w:rPr>
            <w:rStyle w:val="ab"/>
            <w:noProof/>
          </w:rPr>
          <w:t>5.4.3 Scale-up</w:t>
        </w:r>
        <w:r w:rsidR="00883D57" w:rsidRPr="000C7505">
          <w:rPr>
            <w:rStyle w:val="ab"/>
            <w:rFonts w:hint="eastAsia"/>
            <w:noProof/>
          </w:rPr>
          <w:t>实验</w:t>
        </w:r>
        <w:r w:rsidR="00883D57">
          <w:rPr>
            <w:noProof/>
            <w:webHidden/>
          </w:rPr>
          <w:tab/>
        </w:r>
        <w:r w:rsidR="00883D57">
          <w:rPr>
            <w:noProof/>
            <w:webHidden/>
          </w:rPr>
          <w:fldChar w:fldCharType="begin"/>
        </w:r>
        <w:r w:rsidR="00883D57">
          <w:rPr>
            <w:noProof/>
            <w:webHidden/>
          </w:rPr>
          <w:instrText xml:space="preserve"> PAGEREF _Toc453100183 \h </w:instrText>
        </w:r>
        <w:r w:rsidR="00883D57">
          <w:rPr>
            <w:noProof/>
            <w:webHidden/>
          </w:rPr>
        </w:r>
        <w:r w:rsidR="00883D57">
          <w:rPr>
            <w:noProof/>
            <w:webHidden/>
          </w:rPr>
          <w:fldChar w:fldCharType="separate"/>
        </w:r>
        <w:r w:rsidR="00C20839">
          <w:rPr>
            <w:noProof/>
            <w:webHidden/>
          </w:rPr>
          <w:t>48</w:t>
        </w:r>
        <w:r w:rsidR="00883D57">
          <w:rPr>
            <w:noProof/>
            <w:webHidden/>
          </w:rPr>
          <w:fldChar w:fldCharType="end"/>
        </w:r>
      </w:hyperlink>
    </w:p>
    <w:p w14:paraId="5038FEB3" w14:textId="77777777" w:rsidR="00883D57" w:rsidRDefault="001444A0">
      <w:pPr>
        <w:pStyle w:val="20"/>
        <w:rPr>
          <w:rFonts w:asciiTheme="minorHAnsi" w:eastAsiaTheme="minorEastAsia" w:hAnsiTheme="minorHAnsi" w:cstheme="minorBidi"/>
          <w:noProof/>
          <w:sz w:val="21"/>
          <w:szCs w:val="22"/>
        </w:rPr>
      </w:pPr>
      <w:hyperlink w:anchor="_Toc453100184" w:history="1">
        <w:r w:rsidR="00883D57" w:rsidRPr="000C7505">
          <w:rPr>
            <w:rStyle w:val="ab"/>
            <w:noProof/>
          </w:rPr>
          <w:t xml:space="preserve">5.5 </w:t>
        </w:r>
        <w:r w:rsidR="00883D57" w:rsidRPr="000C7505">
          <w:rPr>
            <w:rStyle w:val="ab"/>
            <w:rFonts w:hint="eastAsia"/>
            <w:noProof/>
          </w:rPr>
          <w:t>本章小结</w:t>
        </w:r>
        <w:r w:rsidR="00883D57">
          <w:rPr>
            <w:noProof/>
            <w:webHidden/>
          </w:rPr>
          <w:tab/>
        </w:r>
        <w:r w:rsidR="00883D57">
          <w:rPr>
            <w:noProof/>
            <w:webHidden/>
          </w:rPr>
          <w:fldChar w:fldCharType="begin"/>
        </w:r>
        <w:r w:rsidR="00883D57">
          <w:rPr>
            <w:noProof/>
            <w:webHidden/>
          </w:rPr>
          <w:instrText xml:space="preserve"> PAGEREF _Toc453100184 \h </w:instrText>
        </w:r>
        <w:r w:rsidR="00883D57">
          <w:rPr>
            <w:noProof/>
            <w:webHidden/>
          </w:rPr>
        </w:r>
        <w:r w:rsidR="00883D57">
          <w:rPr>
            <w:noProof/>
            <w:webHidden/>
          </w:rPr>
          <w:fldChar w:fldCharType="separate"/>
        </w:r>
        <w:r w:rsidR="00C20839">
          <w:rPr>
            <w:noProof/>
            <w:webHidden/>
          </w:rPr>
          <w:t>49</w:t>
        </w:r>
        <w:r w:rsidR="00883D57">
          <w:rPr>
            <w:noProof/>
            <w:webHidden/>
          </w:rPr>
          <w:fldChar w:fldCharType="end"/>
        </w:r>
      </w:hyperlink>
    </w:p>
    <w:p w14:paraId="358FFE8E" w14:textId="77777777" w:rsidR="00883D57" w:rsidRDefault="001444A0">
      <w:pPr>
        <w:pStyle w:val="10"/>
        <w:rPr>
          <w:rFonts w:asciiTheme="minorHAnsi" w:eastAsiaTheme="minorEastAsia" w:hAnsiTheme="minorHAnsi" w:cstheme="minorBidi"/>
          <w:noProof/>
          <w:sz w:val="21"/>
          <w:szCs w:val="22"/>
        </w:rPr>
      </w:pPr>
      <w:hyperlink w:anchor="_Toc453100185" w:history="1">
        <w:r w:rsidR="00883D57" w:rsidRPr="000C7505">
          <w:rPr>
            <w:rStyle w:val="ab"/>
            <w:rFonts w:hint="eastAsia"/>
            <w:noProof/>
          </w:rPr>
          <w:t>结</w:t>
        </w:r>
        <w:r w:rsidR="00883D57" w:rsidRPr="000C7505">
          <w:rPr>
            <w:rStyle w:val="ab"/>
            <w:noProof/>
          </w:rPr>
          <w:t xml:space="preserve"> </w:t>
        </w:r>
        <w:r w:rsidR="00883D57" w:rsidRPr="000C7505">
          <w:rPr>
            <w:rStyle w:val="ab"/>
            <w:rFonts w:hint="eastAsia"/>
            <w:noProof/>
          </w:rPr>
          <w:t>论</w:t>
        </w:r>
        <w:r w:rsidR="00883D57">
          <w:rPr>
            <w:noProof/>
            <w:webHidden/>
          </w:rPr>
          <w:tab/>
        </w:r>
        <w:r w:rsidR="00883D57">
          <w:rPr>
            <w:noProof/>
            <w:webHidden/>
          </w:rPr>
          <w:fldChar w:fldCharType="begin"/>
        </w:r>
        <w:r w:rsidR="00883D57">
          <w:rPr>
            <w:noProof/>
            <w:webHidden/>
          </w:rPr>
          <w:instrText xml:space="preserve"> PAGEREF _Toc453100185 \h </w:instrText>
        </w:r>
        <w:r w:rsidR="00883D57">
          <w:rPr>
            <w:noProof/>
            <w:webHidden/>
          </w:rPr>
        </w:r>
        <w:r w:rsidR="00883D57">
          <w:rPr>
            <w:noProof/>
            <w:webHidden/>
          </w:rPr>
          <w:fldChar w:fldCharType="separate"/>
        </w:r>
        <w:r w:rsidR="00C20839">
          <w:rPr>
            <w:noProof/>
            <w:webHidden/>
          </w:rPr>
          <w:t>51</w:t>
        </w:r>
        <w:r w:rsidR="00883D57">
          <w:rPr>
            <w:noProof/>
            <w:webHidden/>
          </w:rPr>
          <w:fldChar w:fldCharType="end"/>
        </w:r>
      </w:hyperlink>
    </w:p>
    <w:p w14:paraId="70256C25" w14:textId="77777777" w:rsidR="00883D57" w:rsidRDefault="001444A0">
      <w:pPr>
        <w:pStyle w:val="10"/>
        <w:rPr>
          <w:rFonts w:asciiTheme="minorHAnsi" w:eastAsiaTheme="minorEastAsia" w:hAnsiTheme="minorHAnsi" w:cstheme="minorBidi"/>
          <w:noProof/>
          <w:sz w:val="21"/>
          <w:szCs w:val="22"/>
        </w:rPr>
      </w:pPr>
      <w:hyperlink w:anchor="_Toc453100186" w:history="1">
        <w:r w:rsidR="00883D57" w:rsidRPr="000C7505">
          <w:rPr>
            <w:rStyle w:val="ab"/>
            <w:rFonts w:hint="eastAsia"/>
            <w:noProof/>
          </w:rPr>
          <w:t>致</w:t>
        </w:r>
        <w:r w:rsidR="00883D57" w:rsidRPr="000C7505">
          <w:rPr>
            <w:rStyle w:val="ab"/>
            <w:noProof/>
          </w:rPr>
          <w:t xml:space="preserve"> </w:t>
        </w:r>
        <w:r w:rsidR="00883D57" w:rsidRPr="000C7505">
          <w:rPr>
            <w:rStyle w:val="ab"/>
            <w:rFonts w:hint="eastAsia"/>
            <w:noProof/>
          </w:rPr>
          <w:t>谢</w:t>
        </w:r>
        <w:r w:rsidR="00883D57">
          <w:rPr>
            <w:noProof/>
            <w:webHidden/>
          </w:rPr>
          <w:tab/>
        </w:r>
        <w:r w:rsidR="00883D57">
          <w:rPr>
            <w:noProof/>
            <w:webHidden/>
          </w:rPr>
          <w:fldChar w:fldCharType="begin"/>
        </w:r>
        <w:r w:rsidR="00883D57">
          <w:rPr>
            <w:noProof/>
            <w:webHidden/>
          </w:rPr>
          <w:instrText xml:space="preserve"> PAGEREF _Toc453100186 \h </w:instrText>
        </w:r>
        <w:r w:rsidR="00883D57">
          <w:rPr>
            <w:noProof/>
            <w:webHidden/>
          </w:rPr>
        </w:r>
        <w:r w:rsidR="00883D57">
          <w:rPr>
            <w:noProof/>
            <w:webHidden/>
          </w:rPr>
          <w:fldChar w:fldCharType="separate"/>
        </w:r>
        <w:r w:rsidR="00C20839">
          <w:rPr>
            <w:noProof/>
            <w:webHidden/>
          </w:rPr>
          <w:t>52</w:t>
        </w:r>
        <w:r w:rsidR="00883D57">
          <w:rPr>
            <w:noProof/>
            <w:webHidden/>
          </w:rPr>
          <w:fldChar w:fldCharType="end"/>
        </w:r>
      </w:hyperlink>
    </w:p>
    <w:p w14:paraId="66B2AA1F" w14:textId="77777777" w:rsidR="00883D57" w:rsidRDefault="001444A0">
      <w:pPr>
        <w:pStyle w:val="10"/>
        <w:rPr>
          <w:rFonts w:asciiTheme="minorHAnsi" w:eastAsiaTheme="minorEastAsia" w:hAnsiTheme="minorHAnsi" w:cstheme="minorBidi"/>
          <w:noProof/>
          <w:sz w:val="21"/>
          <w:szCs w:val="22"/>
        </w:rPr>
      </w:pPr>
      <w:hyperlink w:anchor="_Toc453100187" w:history="1">
        <w:r w:rsidR="00883D57" w:rsidRPr="000C7505">
          <w:rPr>
            <w:rStyle w:val="ab"/>
            <w:rFonts w:hint="eastAsia"/>
            <w:noProof/>
          </w:rPr>
          <w:t>参考文献</w:t>
        </w:r>
        <w:r w:rsidR="00883D57">
          <w:rPr>
            <w:noProof/>
            <w:webHidden/>
          </w:rPr>
          <w:tab/>
        </w:r>
        <w:r w:rsidR="00883D57">
          <w:rPr>
            <w:noProof/>
            <w:webHidden/>
          </w:rPr>
          <w:fldChar w:fldCharType="begin"/>
        </w:r>
        <w:r w:rsidR="00883D57">
          <w:rPr>
            <w:noProof/>
            <w:webHidden/>
          </w:rPr>
          <w:instrText xml:space="preserve"> PAGEREF _Toc453100187 \h </w:instrText>
        </w:r>
        <w:r w:rsidR="00883D57">
          <w:rPr>
            <w:noProof/>
            <w:webHidden/>
          </w:rPr>
        </w:r>
        <w:r w:rsidR="00883D57">
          <w:rPr>
            <w:noProof/>
            <w:webHidden/>
          </w:rPr>
          <w:fldChar w:fldCharType="separate"/>
        </w:r>
        <w:r w:rsidR="00C20839">
          <w:rPr>
            <w:noProof/>
            <w:webHidden/>
          </w:rPr>
          <w:t>53</w:t>
        </w:r>
        <w:r w:rsidR="00883D57">
          <w:rPr>
            <w:noProof/>
            <w:webHidden/>
          </w:rPr>
          <w:fldChar w:fldCharType="end"/>
        </w:r>
      </w:hyperlink>
    </w:p>
    <w:p w14:paraId="26234CCF" w14:textId="77777777" w:rsidR="001452CF" w:rsidRDefault="001C13CB" w:rsidP="00BD11C3">
      <w:pPr>
        <w:rPr>
          <w:rFonts w:eastAsia="黑体"/>
        </w:rPr>
      </w:pPr>
      <w:r>
        <w:rPr>
          <w:rFonts w:eastAsia="黑体"/>
        </w:rPr>
        <w:fldChar w:fldCharType="end"/>
      </w:r>
    </w:p>
    <w:p w14:paraId="53CD0961" w14:textId="77777777" w:rsidR="00E723BF" w:rsidRDefault="00E723BF" w:rsidP="00BD11C3">
      <w:pPr>
        <w:rPr>
          <w:rFonts w:eastAsia="黑体"/>
        </w:rPr>
        <w:sectPr w:rsidR="00E723BF" w:rsidSect="00194FCC">
          <w:headerReference w:type="default" r:id="rId15"/>
          <w:footerReference w:type="default" r:id="rId16"/>
          <w:headerReference w:type="first" r:id="rId17"/>
          <w:footerReference w:type="first" r:id="rId18"/>
          <w:pgSz w:w="11906" w:h="16838" w:code="9"/>
          <w:pgMar w:top="1474" w:right="1531" w:bottom="1474" w:left="1531" w:header="680" w:footer="1021" w:gutter="0"/>
          <w:pgNumType w:fmt="upperRoman" w:start="1"/>
          <w:cols w:space="425"/>
          <w:titlePg/>
          <w:docGrid w:type="lines" w:linePitch="400"/>
        </w:sectPr>
      </w:pPr>
    </w:p>
    <w:p w14:paraId="4A69CE7F" w14:textId="03F4722E" w:rsidR="001452CF" w:rsidRDefault="001452CF" w:rsidP="00BD11C3">
      <w:pPr>
        <w:rPr>
          <w:rFonts w:eastAsia="黑体"/>
        </w:rPr>
      </w:pPr>
    </w:p>
    <w:p w14:paraId="45E4E95A" w14:textId="77777777" w:rsidR="00334B26" w:rsidRDefault="00334B26" w:rsidP="00BD11C3">
      <w:pPr>
        <w:rPr>
          <w:rFonts w:eastAsia="黑体"/>
        </w:rPr>
      </w:pPr>
    </w:p>
    <w:p w14:paraId="79D90D5D" w14:textId="77777777" w:rsidR="00334B26" w:rsidRDefault="00334B26" w:rsidP="00BD11C3">
      <w:pPr>
        <w:rPr>
          <w:rFonts w:eastAsia="黑体"/>
        </w:rPr>
      </w:pPr>
    </w:p>
    <w:p w14:paraId="16E2A9AA" w14:textId="77777777" w:rsidR="00334B26" w:rsidRDefault="00334B26" w:rsidP="00BD11C3">
      <w:pPr>
        <w:rPr>
          <w:rFonts w:eastAsia="黑体"/>
        </w:rPr>
      </w:pPr>
    </w:p>
    <w:p w14:paraId="1093A26C" w14:textId="77777777" w:rsidR="00334B26" w:rsidRDefault="00334B26" w:rsidP="00BD11C3">
      <w:pPr>
        <w:rPr>
          <w:rFonts w:eastAsia="黑体"/>
        </w:rPr>
      </w:pPr>
    </w:p>
    <w:p w14:paraId="0ACABD8A" w14:textId="77777777" w:rsidR="00334B26" w:rsidRDefault="00334B26" w:rsidP="00BD11C3">
      <w:pPr>
        <w:rPr>
          <w:rFonts w:eastAsia="黑体"/>
        </w:rPr>
      </w:pPr>
    </w:p>
    <w:p w14:paraId="1ED6025E" w14:textId="77777777" w:rsidR="00334B26" w:rsidRDefault="00334B26" w:rsidP="00BD11C3">
      <w:pPr>
        <w:rPr>
          <w:rFonts w:eastAsia="黑体"/>
        </w:rPr>
      </w:pPr>
    </w:p>
    <w:p w14:paraId="1325A293" w14:textId="77777777" w:rsidR="00334B26" w:rsidRDefault="00334B26" w:rsidP="00BD11C3">
      <w:pPr>
        <w:rPr>
          <w:rFonts w:eastAsia="黑体"/>
        </w:rPr>
      </w:pPr>
    </w:p>
    <w:p w14:paraId="25DA8D63" w14:textId="77777777" w:rsidR="00334B26" w:rsidRDefault="00334B26" w:rsidP="00BD11C3">
      <w:pPr>
        <w:rPr>
          <w:rFonts w:eastAsia="黑体"/>
        </w:rPr>
      </w:pPr>
    </w:p>
    <w:p w14:paraId="4C6EDA58" w14:textId="77777777" w:rsidR="00334B26" w:rsidRDefault="00334B26" w:rsidP="00BD11C3">
      <w:pPr>
        <w:rPr>
          <w:rFonts w:eastAsia="黑体"/>
        </w:rPr>
      </w:pPr>
    </w:p>
    <w:p w14:paraId="53BB3177" w14:textId="77777777" w:rsidR="00334B26" w:rsidRDefault="00334B26" w:rsidP="00BD11C3">
      <w:pPr>
        <w:rPr>
          <w:rFonts w:eastAsia="黑体"/>
        </w:rPr>
      </w:pPr>
    </w:p>
    <w:p w14:paraId="4F6597B8" w14:textId="77777777" w:rsidR="00334B26" w:rsidRDefault="00334B26" w:rsidP="00BD11C3">
      <w:pPr>
        <w:rPr>
          <w:rFonts w:eastAsia="黑体"/>
        </w:rPr>
      </w:pPr>
    </w:p>
    <w:p w14:paraId="077A407E" w14:textId="77777777" w:rsidR="00334B26" w:rsidRDefault="00334B26" w:rsidP="00BD11C3">
      <w:pPr>
        <w:rPr>
          <w:rFonts w:eastAsia="黑体"/>
        </w:rPr>
      </w:pPr>
    </w:p>
    <w:p w14:paraId="7808E2A9" w14:textId="77777777" w:rsidR="00334B26" w:rsidRDefault="00334B26" w:rsidP="00BD11C3">
      <w:pPr>
        <w:rPr>
          <w:rFonts w:eastAsia="黑体"/>
        </w:rPr>
      </w:pPr>
    </w:p>
    <w:p w14:paraId="07EC52C7" w14:textId="77777777" w:rsidR="00334B26" w:rsidRDefault="00334B26" w:rsidP="00BD11C3">
      <w:pPr>
        <w:rPr>
          <w:rFonts w:eastAsia="黑体"/>
        </w:rPr>
      </w:pPr>
    </w:p>
    <w:p w14:paraId="103046A1" w14:textId="77777777" w:rsidR="00334B26" w:rsidRDefault="00334B26" w:rsidP="00BD11C3">
      <w:pPr>
        <w:rPr>
          <w:rFonts w:eastAsia="黑体"/>
        </w:rPr>
      </w:pPr>
    </w:p>
    <w:p w14:paraId="27125A05" w14:textId="77777777" w:rsidR="00334B26" w:rsidRDefault="00334B26" w:rsidP="00BD11C3">
      <w:pPr>
        <w:rPr>
          <w:rFonts w:eastAsia="黑体"/>
        </w:rPr>
      </w:pPr>
    </w:p>
    <w:p w14:paraId="5823CD1B" w14:textId="77777777" w:rsidR="001452CF" w:rsidRDefault="001452CF" w:rsidP="00BD11C3">
      <w:pPr>
        <w:rPr>
          <w:rFonts w:eastAsia="黑体"/>
        </w:rPr>
      </w:pPr>
    </w:p>
    <w:p w14:paraId="411C8778" w14:textId="77777777" w:rsidR="001452CF" w:rsidRPr="001452CF" w:rsidRDefault="001452CF" w:rsidP="00BD11C3">
      <w:pPr>
        <w:rPr>
          <w:rFonts w:eastAsia="黑体"/>
        </w:rPr>
        <w:sectPr w:rsidR="001452CF" w:rsidRPr="001452CF" w:rsidSect="00194FCC">
          <w:headerReference w:type="first" r:id="rId19"/>
          <w:footerReference w:type="first" r:id="rId20"/>
          <w:pgSz w:w="11906" w:h="16838" w:code="9"/>
          <w:pgMar w:top="1474" w:right="1531" w:bottom="1474" w:left="1531" w:header="680" w:footer="1021" w:gutter="0"/>
          <w:pgNumType w:fmt="upperRoman" w:start="1"/>
          <w:cols w:space="425"/>
          <w:titlePg/>
          <w:docGrid w:type="lines" w:linePitch="400"/>
        </w:sectPr>
      </w:pPr>
    </w:p>
    <w:p w14:paraId="7E85CFCC" w14:textId="77777777" w:rsidR="001145CA" w:rsidRDefault="00E868F5" w:rsidP="005823CF">
      <w:pPr>
        <w:pStyle w:val="a8"/>
      </w:pPr>
      <w:bookmarkStart w:id="6" w:name="_Toc232437782"/>
      <w:bookmarkStart w:id="7" w:name="_Toc409174140"/>
      <w:bookmarkStart w:id="8" w:name="_Toc451639087"/>
      <w:bookmarkStart w:id="9" w:name="_Toc453100125"/>
      <w:r>
        <w:rPr>
          <w:rFonts w:hint="eastAsia"/>
        </w:rPr>
        <w:lastRenderedPageBreak/>
        <w:t>第</w:t>
      </w:r>
      <w:r>
        <w:rPr>
          <w:rFonts w:hint="eastAsia"/>
        </w:rPr>
        <w:t>1</w:t>
      </w:r>
      <w:r>
        <w:rPr>
          <w:rFonts w:hint="eastAsia"/>
        </w:rPr>
        <w:t>章</w:t>
      </w:r>
      <w:r w:rsidR="00F53A01">
        <w:rPr>
          <w:rFonts w:hint="eastAsia"/>
        </w:rPr>
        <w:t xml:space="preserve"> </w:t>
      </w:r>
      <w:r>
        <w:rPr>
          <w:rFonts w:hint="eastAsia"/>
        </w:rPr>
        <w:t>绪</w:t>
      </w:r>
      <w:r w:rsidR="00B72DEE">
        <w:rPr>
          <w:rFonts w:hint="eastAsia"/>
        </w:rPr>
        <w:t xml:space="preserve"> </w:t>
      </w:r>
      <w:r>
        <w:rPr>
          <w:rFonts w:hint="eastAsia"/>
        </w:rPr>
        <w:t>论</w:t>
      </w:r>
      <w:bookmarkEnd w:id="6"/>
      <w:bookmarkEnd w:id="7"/>
      <w:bookmarkEnd w:id="8"/>
      <w:bookmarkEnd w:id="9"/>
    </w:p>
    <w:p w14:paraId="6E81B0B4" w14:textId="77777777" w:rsidR="001145CA" w:rsidRDefault="00E868F5" w:rsidP="00A23FEC">
      <w:pPr>
        <w:pStyle w:val="2"/>
        <w:spacing w:before="200" w:after="200"/>
      </w:pPr>
      <w:bookmarkStart w:id="10" w:name="_Toc232437783"/>
      <w:bookmarkStart w:id="11" w:name="_Toc409174141"/>
      <w:bookmarkStart w:id="12" w:name="_Toc451639088"/>
      <w:bookmarkStart w:id="13" w:name="_Toc453100126"/>
      <w:r>
        <w:rPr>
          <w:rFonts w:hint="eastAsia"/>
        </w:rPr>
        <w:t>1.1</w:t>
      </w:r>
      <w:r w:rsidR="00F9169C">
        <w:t xml:space="preserve"> </w:t>
      </w:r>
      <w:r w:rsidR="00F9169C">
        <w:rPr>
          <w:rFonts w:hint="eastAsia"/>
        </w:rPr>
        <w:t>论文</w:t>
      </w:r>
      <w:r w:rsidR="00D20715">
        <w:rPr>
          <w:rFonts w:hint="eastAsia"/>
        </w:rPr>
        <w:t>背景与意义</w:t>
      </w:r>
      <w:bookmarkEnd w:id="10"/>
      <w:bookmarkEnd w:id="11"/>
      <w:bookmarkEnd w:id="12"/>
      <w:bookmarkEnd w:id="13"/>
    </w:p>
    <w:p w14:paraId="0064E34E" w14:textId="56C1739B" w:rsidR="00383782" w:rsidRDefault="00F829C3" w:rsidP="00123536">
      <w:pPr>
        <w:ind w:firstLine="480"/>
      </w:pPr>
      <w:r>
        <w:rPr>
          <w:rFonts w:hint="eastAsia"/>
        </w:rPr>
        <w:t>随着信息技术与互联网的高速发展，人们所面对的网络信息爆炸式增长，面对杂乱无章的海量文本信息，如何快速</w:t>
      </w:r>
      <w:r w:rsidR="00780FD2">
        <w:rPr>
          <w:rFonts w:hint="eastAsia"/>
        </w:rPr>
        <w:t>、准确地</w:t>
      </w:r>
      <w:r>
        <w:rPr>
          <w:rFonts w:hint="eastAsia"/>
        </w:rPr>
        <w:t>从中提取有用的知识</w:t>
      </w:r>
      <w:r w:rsidR="00780FD2">
        <w:rPr>
          <w:rFonts w:hint="eastAsia"/>
        </w:rPr>
        <w:t>就成为当前自然语言处理领域的一大热点研究问题。</w:t>
      </w:r>
      <w:r w:rsidR="00240CAD">
        <w:rPr>
          <w:rFonts w:hint="eastAsia"/>
        </w:rPr>
        <w:t>LDA</w:t>
      </w:r>
      <w:r w:rsidR="00240CAD">
        <w:rPr>
          <w:rFonts w:hint="eastAsia"/>
        </w:rPr>
        <w:t>是一种无监督机器学习算法，可以用来从语料库中提取潜在主题信息，</w:t>
      </w:r>
      <w:r w:rsidR="00780FD2">
        <w:rPr>
          <w:rFonts w:hint="eastAsia"/>
        </w:rPr>
        <w:t>它根据文本的生成过程提出自己的概率图模型，然后基于观测到的词汇数据估计隐含变量。</w:t>
      </w:r>
      <w:r w:rsidR="00240CAD">
        <w:rPr>
          <w:rFonts w:hint="eastAsia"/>
        </w:rPr>
        <w:t>LDA</w:t>
      </w:r>
      <w:r w:rsidR="00780FD2">
        <w:rPr>
          <w:rFonts w:hint="eastAsia"/>
        </w:rPr>
        <w:t>主题模型的基本思想</w:t>
      </w:r>
      <w:r w:rsidR="00A7011A">
        <w:rPr>
          <w:rFonts w:hint="eastAsia"/>
        </w:rPr>
        <w:t>是</w:t>
      </w:r>
      <w:r w:rsidR="00A7011A" w:rsidRPr="00AF5C29">
        <w:t>文档可以由潜在主题随机混合而成，而每一个主题可以描述为词之上的分布</w:t>
      </w:r>
      <w:r w:rsidR="00A7011A">
        <w:t>，</w:t>
      </w:r>
      <w:r w:rsidR="00C90604">
        <w:rPr>
          <w:rFonts w:hint="eastAsia"/>
        </w:rPr>
        <w:t>因此</w:t>
      </w:r>
      <w:r w:rsidR="002A6479">
        <w:rPr>
          <w:rFonts w:hint="eastAsia"/>
        </w:rPr>
        <w:t>LDA</w:t>
      </w:r>
      <w:r w:rsidR="00A7011A">
        <w:t>主题模型也是</w:t>
      </w:r>
      <w:r w:rsidR="002A6479">
        <w:t>一个</w:t>
      </w:r>
      <w:r w:rsidR="00A7011A">
        <w:t>多层概率模型。</w:t>
      </w:r>
    </w:p>
    <w:p w14:paraId="3970C8D4" w14:textId="56F2F843" w:rsidR="00A7011A" w:rsidRDefault="002A6479" w:rsidP="00123536">
      <w:pPr>
        <w:ind w:firstLine="480"/>
      </w:pPr>
      <w:r>
        <w:t>作为</w:t>
      </w:r>
      <w:r w:rsidR="00A7011A">
        <w:t>一种文本主题生成模型，</w:t>
      </w:r>
      <w:r>
        <w:t>LDA</w:t>
      </w:r>
      <w:r w:rsidR="00A7011A" w:rsidRPr="00C62B23">
        <w:t>能通过多轮迭代把特征向量集合按主题分类</w:t>
      </w:r>
      <w:r w:rsidR="00A7011A">
        <w:t>，</w:t>
      </w:r>
      <w:r w:rsidR="00A7011A" w:rsidRPr="00FF7A1C">
        <w:t>可以用来识别大规模文档集或语料库中潜藏的主题信息</w:t>
      </w:r>
      <w:r w:rsidR="00A7011A">
        <w:t>，然而传统的</w:t>
      </w:r>
      <w:r w:rsidR="00A7011A">
        <w:t>LDA</w:t>
      </w:r>
      <w:r w:rsidR="00A7011A">
        <w:t>算法是串行</w:t>
      </w:r>
      <w:r w:rsidR="005C2C51">
        <w:rPr>
          <w:rFonts w:hint="eastAsia"/>
        </w:rPr>
        <w:t>地</w:t>
      </w:r>
      <w:r w:rsidR="00A7011A">
        <w:t>依次为语料库中的每一个词汇分配主题，且需要反复迭代处理，因而传统的</w:t>
      </w:r>
      <w:r w:rsidR="00A7011A">
        <w:t>LDA</w:t>
      </w:r>
      <w:r w:rsidR="00A7011A">
        <w:t>算法在实际应用中处理大规模文档集时速度较慢。</w:t>
      </w:r>
    </w:p>
    <w:p w14:paraId="36D54E46" w14:textId="77777777" w:rsidR="00780FD2" w:rsidRDefault="0006053E" w:rsidP="00123536">
      <w:pPr>
        <w:ind w:firstLine="480"/>
      </w:pPr>
      <w:r>
        <w:rPr>
          <w:rFonts w:hint="eastAsia"/>
        </w:rPr>
        <w:t>考虑到</w:t>
      </w:r>
      <w:r>
        <w:rPr>
          <w:rFonts w:hint="eastAsia"/>
        </w:rPr>
        <w:t>LDA</w:t>
      </w:r>
      <w:r>
        <w:rPr>
          <w:rFonts w:hint="eastAsia"/>
        </w:rPr>
        <w:t>算法学习模型的过程可并行的特点，将</w:t>
      </w:r>
      <w:r>
        <w:rPr>
          <w:rFonts w:hint="eastAsia"/>
        </w:rPr>
        <w:t>LDA</w:t>
      </w:r>
      <w:r>
        <w:rPr>
          <w:rFonts w:hint="eastAsia"/>
        </w:rPr>
        <w:t>算法并行化，并与当前流行的基于内存分布式计算的大数据处理平台</w:t>
      </w:r>
      <w:r>
        <w:rPr>
          <w:rFonts w:hint="eastAsia"/>
        </w:rPr>
        <w:t>Spark</w:t>
      </w:r>
      <w:r>
        <w:rPr>
          <w:rFonts w:hint="eastAsia"/>
        </w:rPr>
        <w:t>进行结合就变成一项很有意义的工作。</w:t>
      </w:r>
    </w:p>
    <w:p w14:paraId="3028B2D1" w14:textId="77777777" w:rsidR="0006053E" w:rsidRDefault="0006053E" w:rsidP="00123536">
      <w:pPr>
        <w:ind w:firstLine="480"/>
      </w:pPr>
      <w:r>
        <w:t>Spark</w:t>
      </w:r>
      <w:r w:rsidR="00A33626" w:rsidRPr="00625F12">
        <w:rPr>
          <w:rFonts w:hint="eastAsia"/>
          <w:vertAlign w:val="superscript"/>
        </w:rPr>
        <w:t>[</w:t>
      </w:r>
      <w:r w:rsidR="00A33626" w:rsidRPr="00625F12">
        <w:rPr>
          <w:vertAlign w:val="superscript"/>
        </w:rPr>
        <w:t>1</w:t>
      </w:r>
      <w:r w:rsidR="00A33626" w:rsidRPr="00625F12">
        <w:rPr>
          <w:rFonts w:hint="eastAsia"/>
          <w:vertAlign w:val="superscript"/>
        </w:rPr>
        <w:t>]</w:t>
      </w:r>
      <w:r>
        <w:t>起源于加州大学伯克利分校的</w:t>
      </w:r>
      <w:r>
        <w:t>AMPLab</w:t>
      </w:r>
      <w:r>
        <w:t>实验室，</w:t>
      </w:r>
      <w:r w:rsidR="004E044F">
        <w:t>它作为</w:t>
      </w:r>
      <w:r w:rsidR="004E044F">
        <w:t>Hadoop MapReduce</w:t>
      </w:r>
      <w:r w:rsidR="004E044F">
        <w:t>的替代方案，兼容</w:t>
      </w:r>
      <w:r w:rsidR="004E044F">
        <w:t>HDFS</w:t>
      </w:r>
      <w:r w:rsidR="004E044F">
        <w:t>、</w:t>
      </w:r>
      <w:r w:rsidR="004E044F">
        <w:t>Hive</w:t>
      </w:r>
      <w:r w:rsidR="004E044F">
        <w:t>和</w:t>
      </w:r>
      <w:r w:rsidR="004E044F">
        <w:t>HBase</w:t>
      </w:r>
      <w:r w:rsidR="004E044F">
        <w:t>等分布式存储层，可完美融入现有</w:t>
      </w:r>
      <w:r w:rsidR="004E044F">
        <w:t>Hadoop</w:t>
      </w:r>
      <w:r w:rsidR="004E044F">
        <w:t>生态系统，再加上</w:t>
      </w:r>
      <w:r>
        <w:t>它基于内存计算以及适合迭代的特点使得</w:t>
      </w:r>
      <w:r>
        <w:t>Spark</w:t>
      </w:r>
      <w:r>
        <w:t>一经提出就广受关注。目前</w:t>
      </w:r>
      <w:r>
        <w:rPr>
          <w:rFonts w:hint="eastAsia"/>
        </w:rPr>
        <w:t>Spark</w:t>
      </w:r>
      <w:r>
        <w:rPr>
          <w:rFonts w:hint="eastAsia"/>
        </w:rPr>
        <w:t>已成为</w:t>
      </w:r>
      <w:r>
        <w:rPr>
          <w:rFonts w:hint="eastAsia"/>
        </w:rPr>
        <w:t>Apache</w:t>
      </w:r>
      <w:r>
        <w:rPr>
          <w:rFonts w:hint="eastAsia"/>
        </w:rPr>
        <w:t>软件基金会的顶级项目</w:t>
      </w:r>
      <w:r w:rsidR="00435EDC">
        <w:rPr>
          <w:rFonts w:hint="eastAsia"/>
        </w:rPr>
        <w:t>，</w:t>
      </w:r>
      <w:r w:rsidR="00435EDC">
        <w:rPr>
          <w:rFonts w:hint="eastAsia"/>
        </w:rPr>
        <w:t>Spark</w:t>
      </w:r>
      <w:r w:rsidR="00435EDC">
        <w:rPr>
          <w:rFonts w:hint="eastAsia"/>
        </w:rPr>
        <w:t>开源社区也极其活跃，这对</w:t>
      </w:r>
      <w:r w:rsidR="00435EDC">
        <w:rPr>
          <w:rFonts w:hint="eastAsia"/>
        </w:rPr>
        <w:t>Spark</w:t>
      </w:r>
      <w:r w:rsidR="00435EDC">
        <w:rPr>
          <w:rFonts w:hint="eastAsia"/>
        </w:rPr>
        <w:t>的快速发展奠定了良好的基础。</w:t>
      </w:r>
    </w:p>
    <w:p w14:paraId="2460B82C" w14:textId="31AD9F85" w:rsidR="00435EDC" w:rsidRDefault="00435EDC" w:rsidP="00123536">
      <w:pPr>
        <w:ind w:firstLine="480"/>
      </w:pPr>
      <w:r>
        <w:t>本文主要是在海量文本数据背景下，针对</w:t>
      </w:r>
      <w:r>
        <w:t>LDA</w:t>
      </w:r>
      <w:r>
        <w:t>算法在</w:t>
      </w:r>
      <w:r>
        <w:t>Spark</w:t>
      </w:r>
      <w:r>
        <w:t>平台的并行化</w:t>
      </w:r>
      <w:r>
        <w:rPr>
          <w:rFonts w:hint="eastAsia"/>
        </w:rPr>
        <w:t>展开研究与实现。</w:t>
      </w:r>
      <w:r>
        <w:rPr>
          <w:rFonts w:hint="eastAsia"/>
        </w:rPr>
        <w:t>LDA</w:t>
      </w:r>
      <w:r>
        <w:rPr>
          <w:rFonts w:hint="eastAsia"/>
        </w:rPr>
        <w:t>模型由</w:t>
      </w:r>
      <w:r>
        <w:rPr>
          <w:rFonts w:hint="eastAsia"/>
        </w:rPr>
        <w:t>Blei</w:t>
      </w:r>
      <w:r w:rsidR="005B184E">
        <w:rPr>
          <w:rFonts w:hint="eastAsia"/>
        </w:rPr>
        <w:t>等</w:t>
      </w:r>
      <w:r>
        <w:rPr>
          <w:rFonts w:hint="eastAsia"/>
        </w:rPr>
        <w:t>在</w:t>
      </w:r>
      <w:r>
        <w:rPr>
          <w:rFonts w:hint="eastAsia"/>
        </w:rPr>
        <w:t>2003</w:t>
      </w:r>
      <w:r>
        <w:rPr>
          <w:rFonts w:hint="eastAsia"/>
        </w:rPr>
        <w:t>首次提出</w:t>
      </w:r>
      <w:r w:rsidRPr="009E64FA">
        <w:rPr>
          <w:rFonts w:hint="eastAsia"/>
          <w:vertAlign w:val="superscript"/>
        </w:rPr>
        <w:t>[</w:t>
      </w:r>
      <w:r w:rsidR="00216F9E">
        <w:rPr>
          <w:vertAlign w:val="superscript"/>
        </w:rPr>
        <w:t>2</w:t>
      </w:r>
      <w:r w:rsidRPr="009E64FA">
        <w:rPr>
          <w:rFonts w:hint="eastAsia"/>
          <w:vertAlign w:val="superscript"/>
        </w:rPr>
        <w:t>]</w:t>
      </w:r>
      <w:r>
        <w:rPr>
          <w:rFonts w:hint="eastAsia"/>
        </w:rPr>
        <w:t>，在原始论文中，</w:t>
      </w:r>
      <w:r>
        <w:rPr>
          <w:rFonts w:hint="eastAsia"/>
        </w:rPr>
        <w:t>Blei</w:t>
      </w:r>
      <w:r w:rsidR="005B184E">
        <w:rPr>
          <w:rFonts w:hint="eastAsia"/>
        </w:rPr>
        <w:t>等</w:t>
      </w:r>
      <w:r>
        <w:rPr>
          <w:rFonts w:hint="eastAsia"/>
        </w:rPr>
        <w:t>使用变分推断求解模型，并首先给出了一个基于变分法的</w:t>
      </w:r>
      <w:r>
        <w:rPr>
          <w:rFonts w:hint="eastAsia"/>
        </w:rPr>
        <w:t>C</w:t>
      </w:r>
      <w:r>
        <w:rPr>
          <w:rFonts w:hint="eastAsia"/>
        </w:rPr>
        <w:t>语言实现版本。</w:t>
      </w:r>
      <w:r>
        <w:rPr>
          <w:rFonts w:hint="eastAsia"/>
        </w:rPr>
        <w:t>2004</w:t>
      </w:r>
      <w:r>
        <w:rPr>
          <w:rFonts w:hint="eastAsia"/>
        </w:rPr>
        <w:t>年，</w:t>
      </w:r>
      <w:r w:rsidR="001B021C" w:rsidRPr="001976AE">
        <w:t>Griffiths</w:t>
      </w:r>
      <w:r w:rsidR="005B184E">
        <w:t>等</w:t>
      </w:r>
      <w:r w:rsidR="00F65100">
        <w:t>提</w:t>
      </w:r>
      <w:r w:rsidR="001B021C">
        <w:t>出了</w:t>
      </w:r>
      <w:r w:rsidR="001B021C">
        <w:t>LDA</w:t>
      </w:r>
      <w:r w:rsidR="001B021C">
        <w:t>参数估计的</w:t>
      </w:r>
      <w:r w:rsidR="001B021C">
        <w:t>Gibbs</w:t>
      </w:r>
      <w:r w:rsidR="001B021C">
        <w:t>采样方法</w:t>
      </w:r>
      <w:r w:rsidR="001B021C" w:rsidRPr="00625F12">
        <w:rPr>
          <w:rFonts w:hint="eastAsia"/>
          <w:vertAlign w:val="superscript"/>
        </w:rPr>
        <w:t>[</w:t>
      </w:r>
      <w:r w:rsidR="00216F9E" w:rsidRPr="00625F12">
        <w:rPr>
          <w:vertAlign w:val="superscript"/>
        </w:rPr>
        <w:t>3</w:t>
      </w:r>
      <w:r w:rsidR="001B021C" w:rsidRPr="00625F12">
        <w:rPr>
          <w:rFonts w:hint="eastAsia"/>
          <w:vertAlign w:val="superscript"/>
        </w:rPr>
        <w:t>]</w:t>
      </w:r>
      <w:r w:rsidR="001B021C">
        <w:rPr>
          <w:rFonts w:hint="eastAsia"/>
        </w:rPr>
        <w:t>，这是一种精度更高，但是速度更慢的方法。尽管上述两种方法都可以估计出模型参数，但是由于它们都是串行算法，在处理大数据时就显得捉襟见肘。</w:t>
      </w:r>
    </w:p>
    <w:p w14:paraId="2D8624F6" w14:textId="77777777" w:rsidR="00884617" w:rsidRDefault="001B021C" w:rsidP="00123536">
      <w:pPr>
        <w:ind w:firstLine="480"/>
      </w:pPr>
      <w:r>
        <w:t>综上，已有的串行</w:t>
      </w:r>
      <w:r>
        <w:t>LDA</w:t>
      </w:r>
      <w:r>
        <w:t>推断方法在面对大数据集时性能表现都不尽如人意，因此，对</w:t>
      </w:r>
      <w:r>
        <w:t>LDA</w:t>
      </w:r>
      <w:r>
        <w:t>算法并行化的研究就显得很有意义，基于</w:t>
      </w:r>
      <w:r>
        <w:t>LDA</w:t>
      </w:r>
      <w:r>
        <w:t>算法多轮迭代的特点将其并行地实现在</w:t>
      </w:r>
      <w:r>
        <w:t>Spark</w:t>
      </w:r>
      <w:r>
        <w:t>平台上将是本文研究的主要目标。</w:t>
      </w:r>
    </w:p>
    <w:p w14:paraId="0E44B4F5" w14:textId="77777777" w:rsidR="001B40D7" w:rsidRDefault="001B40D7" w:rsidP="007F5BCC">
      <w:pPr>
        <w:pStyle w:val="2"/>
        <w:spacing w:before="200" w:after="200"/>
      </w:pPr>
      <w:bookmarkStart w:id="14" w:name="_Toc232437784"/>
      <w:bookmarkStart w:id="15" w:name="_Toc409174142"/>
      <w:bookmarkStart w:id="16" w:name="_Toc451639089"/>
      <w:bookmarkStart w:id="17" w:name="_Toc453100127"/>
      <w:r>
        <w:rPr>
          <w:rFonts w:hint="eastAsia"/>
        </w:rPr>
        <w:lastRenderedPageBreak/>
        <w:t>1.2</w:t>
      </w:r>
      <w:r w:rsidR="00F9169C">
        <w:t xml:space="preserve"> </w:t>
      </w:r>
      <w:r w:rsidR="00F9169C">
        <w:rPr>
          <w:rFonts w:hint="eastAsia"/>
        </w:rPr>
        <w:t>相关研究</w:t>
      </w:r>
      <w:r>
        <w:rPr>
          <w:rFonts w:hint="eastAsia"/>
        </w:rPr>
        <w:t>现状</w:t>
      </w:r>
      <w:bookmarkEnd w:id="14"/>
      <w:bookmarkEnd w:id="15"/>
      <w:bookmarkEnd w:id="16"/>
      <w:bookmarkEnd w:id="17"/>
    </w:p>
    <w:p w14:paraId="7CDEC855" w14:textId="77777777" w:rsidR="00F9169C" w:rsidRDefault="00F9169C" w:rsidP="00C75B0F">
      <w:pPr>
        <w:pStyle w:val="3"/>
      </w:pPr>
      <w:bookmarkStart w:id="18" w:name="_Toc451639090"/>
      <w:bookmarkStart w:id="19" w:name="_Toc453100128"/>
      <w:bookmarkStart w:id="20" w:name="_Toc232437785"/>
      <w:bookmarkStart w:id="21" w:name="_Toc409174143"/>
      <w:r w:rsidRPr="00F9169C">
        <w:t>1.2.1</w:t>
      </w:r>
      <w:r>
        <w:t xml:space="preserve"> </w:t>
      </w:r>
      <w:r w:rsidRPr="00F9169C">
        <w:rPr>
          <w:rFonts w:hint="eastAsia"/>
        </w:rPr>
        <w:t>LDA</w:t>
      </w:r>
      <w:r w:rsidRPr="00F9169C">
        <w:t>的多种推断技术</w:t>
      </w:r>
      <w:bookmarkEnd w:id="18"/>
      <w:bookmarkEnd w:id="19"/>
    </w:p>
    <w:p w14:paraId="09B860F7" w14:textId="6D93A53C" w:rsidR="001976AE" w:rsidRPr="001976AE" w:rsidRDefault="001976AE" w:rsidP="00C206BA">
      <w:pPr>
        <w:ind w:firstLineChars="200" w:firstLine="480"/>
      </w:pPr>
      <w:r w:rsidRPr="001976AE">
        <w:t>Blei</w:t>
      </w:r>
      <w:r w:rsidR="005B184E">
        <w:rPr>
          <w:rFonts w:hint="eastAsia"/>
        </w:rPr>
        <w:t>等</w:t>
      </w:r>
      <w:r w:rsidRPr="001976AE">
        <w:rPr>
          <w:rFonts w:hint="eastAsia"/>
        </w:rPr>
        <w:t>在</w:t>
      </w:r>
      <w:r w:rsidRPr="001976AE">
        <w:rPr>
          <w:rFonts w:hint="eastAsia"/>
        </w:rPr>
        <w:t>2003</w:t>
      </w:r>
      <w:r w:rsidRPr="001976AE">
        <w:rPr>
          <w:rFonts w:hint="eastAsia"/>
        </w:rPr>
        <w:t>年提出的潜在狄利克雷分布</w:t>
      </w:r>
      <w:r w:rsidR="005B184E">
        <w:rPr>
          <w:rFonts w:hint="eastAsia"/>
        </w:rPr>
        <w:t>（</w:t>
      </w:r>
      <w:r w:rsidRPr="001976AE">
        <w:t>Latent Dirichlet Allocation</w:t>
      </w:r>
      <w:r w:rsidR="0017685C">
        <w:t xml:space="preserve">, </w:t>
      </w:r>
      <w:r w:rsidRPr="001976AE">
        <w:t>LDA</w:t>
      </w:r>
      <w:r w:rsidR="005B184E">
        <w:rPr>
          <w:rFonts w:hint="eastAsia"/>
        </w:rPr>
        <w:t>）</w:t>
      </w:r>
      <w:r w:rsidR="004C2E60" w:rsidRPr="004C2E60">
        <w:rPr>
          <w:vertAlign w:val="superscript"/>
        </w:rPr>
        <w:t>[2]</w:t>
      </w:r>
      <w:r w:rsidRPr="001976AE">
        <w:t>和</w:t>
      </w:r>
      <w:r w:rsidRPr="001976AE">
        <w:t>Hofmann</w:t>
      </w:r>
      <w:r w:rsidRPr="001976AE">
        <w:t>在</w:t>
      </w:r>
      <w:r w:rsidR="0099462D">
        <w:rPr>
          <w:rFonts w:hint="eastAsia"/>
        </w:rPr>
        <w:t>199</w:t>
      </w:r>
      <w:r w:rsidR="0099462D">
        <w:t>9</w:t>
      </w:r>
      <w:r w:rsidRPr="001976AE">
        <w:rPr>
          <w:rFonts w:hint="eastAsia"/>
        </w:rPr>
        <w:t>年提出的</w:t>
      </w:r>
      <w:r w:rsidRPr="001976AE">
        <w:t>概率潜在语义分析</w:t>
      </w:r>
      <w:r w:rsidR="005B184E">
        <w:rPr>
          <w:rFonts w:hint="eastAsia"/>
        </w:rPr>
        <w:t>（</w:t>
      </w:r>
      <w:r w:rsidRPr="001976AE">
        <w:t>Probabilistic Latent Semantic Analysis</w:t>
      </w:r>
      <w:r w:rsidR="0017685C">
        <w:t xml:space="preserve">, </w:t>
      </w:r>
      <w:r w:rsidRPr="001976AE">
        <w:t>PLSA</w:t>
      </w:r>
      <w:r w:rsidR="005B184E">
        <w:rPr>
          <w:rFonts w:hint="eastAsia"/>
        </w:rPr>
        <w:t>）</w:t>
      </w:r>
      <w:r w:rsidRPr="00625F12">
        <w:rPr>
          <w:vertAlign w:val="superscript"/>
        </w:rPr>
        <w:t>[</w:t>
      </w:r>
      <w:r w:rsidR="00625F12" w:rsidRPr="00625F12">
        <w:rPr>
          <w:vertAlign w:val="superscript"/>
        </w:rPr>
        <w:t>4</w:t>
      </w:r>
      <w:r w:rsidRPr="00625F12">
        <w:rPr>
          <w:vertAlign w:val="superscript"/>
        </w:rPr>
        <w:t>]</w:t>
      </w:r>
      <w:r w:rsidRPr="001976AE">
        <w:t>已然成为众所周知的用于高维计数数据</w:t>
      </w:r>
      <w:r w:rsidR="005B184E">
        <w:rPr>
          <w:rFonts w:hint="eastAsia"/>
        </w:rPr>
        <w:t>（</w:t>
      </w:r>
      <w:r w:rsidRPr="001976AE">
        <w:t>例如，用</w:t>
      </w:r>
      <w:r w:rsidRPr="005B184E">
        <w:rPr>
          <w:rFonts w:ascii="宋体" w:hAnsi="宋体"/>
        </w:rPr>
        <w:t>“</w:t>
      </w:r>
      <w:r w:rsidRPr="001976AE">
        <w:t>词袋</w:t>
      </w:r>
      <w:r w:rsidRPr="005B184E">
        <w:rPr>
          <w:rFonts w:ascii="宋体" w:hAnsi="宋体"/>
        </w:rPr>
        <w:t>”</w:t>
      </w:r>
      <w:r w:rsidRPr="001976AE">
        <w:t>表示的文本数据或者用特征计数表示的图片</w:t>
      </w:r>
      <w:r w:rsidR="005B184E">
        <w:rPr>
          <w:rFonts w:hint="eastAsia"/>
        </w:rPr>
        <w:t>）</w:t>
      </w:r>
      <w:r w:rsidRPr="001976AE">
        <w:t>的潜在变量模型。</w:t>
      </w:r>
    </w:p>
    <w:p w14:paraId="016C8F6B" w14:textId="2C7D75FC" w:rsidR="001976AE" w:rsidRPr="001976AE" w:rsidRDefault="001976AE" w:rsidP="00C206BA">
      <w:pPr>
        <w:ind w:firstLineChars="200" w:firstLine="480"/>
      </w:pPr>
      <w:r w:rsidRPr="001976AE">
        <w:t>学术界已提出多种推断技术用于求解模型，其中，</w:t>
      </w:r>
      <w:r w:rsidRPr="001976AE">
        <w:t>Griffiths</w:t>
      </w:r>
      <w:r w:rsidR="005B184E">
        <w:t>等</w:t>
      </w:r>
      <w:r w:rsidRPr="001976AE">
        <w:t>在</w:t>
      </w:r>
      <w:r w:rsidR="00625F12">
        <w:t>20</w:t>
      </w:r>
      <w:r w:rsidR="00625F12">
        <w:rPr>
          <w:rFonts w:hint="eastAsia"/>
        </w:rPr>
        <w:t>10</w:t>
      </w:r>
      <w:r w:rsidRPr="001976AE">
        <w:rPr>
          <w:rFonts w:hint="eastAsia"/>
        </w:rPr>
        <w:t>年提出</w:t>
      </w:r>
      <w:r w:rsidRPr="001976AE">
        <w:t>折叠吉布斯采样</w:t>
      </w:r>
      <w:r w:rsidR="005B184E">
        <w:rPr>
          <w:rFonts w:hint="eastAsia"/>
        </w:rPr>
        <w:t>（</w:t>
      </w:r>
      <w:r w:rsidR="00067697">
        <w:t>C</w:t>
      </w:r>
      <w:r w:rsidRPr="001976AE">
        <w:t xml:space="preserve">ollapsed Gibbs </w:t>
      </w:r>
      <w:r w:rsidR="00067697">
        <w:t>S</w:t>
      </w:r>
      <w:r w:rsidRPr="001976AE">
        <w:t>ampling</w:t>
      </w:r>
      <w:r w:rsidR="0017685C">
        <w:t>,</w:t>
      </w:r>
      <w:r w:rsidRPr="001976AE">
        <w:t xml:space="preserve"> CGS</w:t>
      </w:r>
      <w:r w:rsidR="005B184E">
        <w:rPr>
          <w:rFonts w:hint="eastAsia"/>
        </w:rPr>
        <w:t>）</w:t>
      </w:r>
      <w:r w:rsidR="00625F12" w:rsidRPr="00625F12">
        <w:rPr>
          <w:vertAlign w:val="superscript"/>
        </w:rPr>
        <w:t>[5</w:t>
      </w:r>
      <w:r w:rsidR="009E64FA" w:rsidRPr="00625F12">
        <w:rPr>
          <w:vertAlign w:val="superscript"/>
        </w:rPr>
        <w:t>]</w:t>
      </w:r>
      <w:r w:rsidRPr="001976AE">
        <w:t>，这是</w:t>
      </w:r>
      <w:r w:rsidRPr="001976AE">
        <w:rPr>
          <w:rFonts w:hint="eastAsia"/>
        </w:rPr>
        <w:t>一种基于</w:t>
      </w:r>
      <w:r w:rsidRPr="001976AE">
        <w:rPr>
          <w:rFonts w:hint="eastAsia"/>
        </w:rPr>
        <w:t>MCMC</w:t>
      </w:r>
      <w:r w:rsidRPr="001976AE">
        <w:rPr>
          <w:rFonts w:hint="eastAsia"/>
        </w:rPr>
        <w:t>的随机模拟方法，它将模型参数通过积分消除；</w:t>
      </w:r>
      <w:r w:rsidRPr="001976AE">
        <w:rPr>
          <w:rFonts w:hint="eastAsia"/>
        </w:rPr>
        <w:t>Blei</w:t>
      </w:r>
      <w:r w:rsidR="005B184E">
        <w:rPr>
          <w:rFonts w:hint="eastAsia"/>
        </w:rPr>
        <w:t>等</w:t>
      </w:r>
      <w:r w:rsidRPr="001976AE">
        <w:rPr>
          <w:rFonts w:hint="eastAsia"/>
        </w:rPr>
        <w:t>在</w:t>
      </w:r>
      <w:r w:rsidRPr="001976AE">
        <w:rPr>
          <w:rFonts w:hint="eastAsia"/>
        </w:rPr>
        <w:t>LDA</w:t>
      </w:r>
      <w:r w:rsidRPr="001976AE">
        <w:rPr>
          <w:rFonts w:hint="eastAsia"/>
        </w:rPr>
        <w:t>原始论文中使用</w:t>
      </w:r>
      <w:r w:rsidRPr="001976AE">
        <w:t>变分贝叶斯推断</w:t>
      </w:r>
      <w:r w:rsidR="005B184E">
        <w:rPr>
          <w:rFonts w:hint="eastAsia"/>
        </w:rPr>
        <w:t>（</w:t>
      </w:r>
      <w:r w:rsidR="00067697">
        <w:t>V</w:t>
      </w:r>
      <w:r w:rsidRPr="001976AE">
        <w:t xml:space="preserve">ariational Bayesian </w:t>
      </w:r>
      <w:r w:rsidR="00067697">
        <w:t>I</w:t>
      </w:r>
      <w:r w:rsidRPr="001976AE">
        <w:t>nference</w:t>
      </w:r>
      <w:r w:rsidR="0017685C">
        <w:t>,</w:t>
      </w:r>
      <w:r w:rsidRPr="001976AE">
        <w:t xml:space="preserve"> VB</w:t>
      </w:r>
      <w:r w:rsidR="005B184E">
        <w:t>）</w:t>
      </w:r>
      <w:r w:rsidRPr="001976AE">
        <w:rPr>
          <w:rFonts w:hint="eastAsia"/>
        </w:rPr>
        <w:t>来求解模型</w:t>
      </w:r>
      <w:r w:rsidR="004C2E60" w:rsidRPr="004C2E60">
        <w:rPr>
          <w:rFonts w:hint="eastAsia"/>
          <w:vertAlign w:val="superscript"/>
        </w:rPr>
        <w:t>[</w:t>
      </w:r>
      <w:r w:rsidR="004C2E60" w:rsidRPr="004C2E60">
        <w:rPr>
          <w:vertAlign w:val="superscript"/>
        </w:rPr>
        <w:t>2</w:t>
      </w:r>
      <w:r w:rsidR="004C2E60" w:rsidRPr="004C2E60">
        <w:rPr>
          <w:rFonts w:hint="eastAsia"/>
          <w:vertAlign w:val="superscript"/>
        </w:rPr>
        <w:t>]</w:t>
      </w:r>
      <w:r w:rsidRPr="001976AE">
        <w:t>，变分贝叶斯推断是一种变分推断方法，它基于</w:t>
      </w:r>
      <w:r w:rsidRPr="001976AE">
        <w:t>Jesson</w:t>
      </w:r>
      <w:r w:rsidRPr="001976AE">
        <w:t>不等式获得似然函数下界，通过调整参数来不断拟合；</w:t>
      </w:r>
      <w:r w:rsidR="00B64592">
        <w:t>Teh</w:t>
      </w:r>
      <w:r w:rsidR="005B184E">
        <w:t>等</w:t>
      </w:r>
      <w:r w:rsidRPr="001976AE">
        <w:t>在</w:t>
      </w:r>
      <w:r w:rsidRPr="001976AE">
        <w:rPr>
          <w:rFonts w:hint="eastAsia"/>
        </w:rPr>
        <w:t>200</w:t>
      </w:r>
      <w:r w:rsidR="0061210D">
        <w:t>6</w:t>
      </w:r>
      <w:r w:rsidRPr="001976AE">
        <w:rPr>
          <w:rFonts w:hint="eastAsia"/>
        </w:rPr>
        <w:t>年提出了一种变分贝叶斯的改进方法</w:t>
      </w:r>
      <w:r w:rsidR="007C45DD" w:rsidRPr="008A5A7C">
        <w:rPr>
          <w:rFonts w:eastAsia="黑体"/>
        </w:rPr>
        <w:t>——</w:t>
      </w:r>
      <w:r w:rsidRPr="001976AE">
        <w:t>折叠变分贝叶斯推断</w:t>
      </w:r>
      <w:r w:rsidR="005B184E">
        <w:rPr>
          <w:rFonts w:hint="eastAsia"/>
        </w:rPr>
        <w:t>（</w:t>
      </w:r>
      <w:r w:rsidR="00067697">
        <w:t>C</w:t>
      </w:r>
      <w:r w:rsidRPr="001976AE">
        <w:t xml:space="preserve">ollapsed </w:t>
      </w:r>
      <w:r w:rsidR="00067697">
        <w:t>V</w:t>
      </w:r>
      <w:r w:rsidRPr="001976AE">
        <w:t xml:space="preserve">ariational Bayesian </w:t>
      </w:r>
      <w:r w:rsidR="00067697">
        <w:t>I</w:t>
      </w:r>
      <w:r w:rsidRPr="001976AE">
        <w:t>nference</w:t>
      </w:r>
      <w:r w:rsidR="0017685C">
        <w:t>,</w:t>
      </w:r>
      <w:r w:rsidRPr="001976AE">
        <w:t xml:space="preserve"> CVB</w:t>
      </w:r>
      <w:r w:rsidR="005B184E">
        <w:rPr>
          <w:rFonts w:hint="eastAsia"/>
        </w:rPr>
        <w:t>）</w:t>
      </w:r>
      <w:r w:rsidRPr="00625F12">
        <w:rPr>
          <w:vertAlign w:val="superscript"/>
        </w:rPr>
        <w:t>[</w:t>
      </w:r>
      <w:r w:rsidR="00625F12" w:rsidRPr="00625F12">
        <w:rPr>
          <w:vertAlign w:val="superscript"/>
        </w:rPr>
        <w:t>6</w:t>
      </w:r>
      <w:r w:rsidRPr="00625F12">
        <w:rPr>
          <w:vertAlign w:val="superscript"/>
        </w:rPr>
        <w:t>]</w:t>
      </w:r>
      <w:r w:rsidRPr="001976AE">
        <w:rPr>
          <w:rFonts w:hint="eastAsia"/>
        </w:rPr>
        <w:t>，它通过积分消除模型参数，精度显著优于</w:t>
      </w:r>
      <w:r w:rsidRPr="001976AE">
        <w:rPr>
          <w:rFonts w:hint="eastAsia"/>
        </w:rPr>
        <w:t>VB</w:t>
      </w:r>
      <w:r w:rsidRPr="001976AE">
        <w:rPr>
          <w:rFonts w:hint="eastAsia"/>
        </w:rPr>
        <w:t>推断；此外，</w:t>
      </w:r>
      <w:r w:rsidRPr="001976AE">
        <w:rPr>
          <w:rFonts w:hint="eastAsia"/>
        </w:rPr>
        <w:t>Hofmann</w:t>
      </w:r>
      <w:r w:rsidRPr="001976AE">
        <w:rPr>
          <w:rFonts w:hint="eastAsia"/>
        </w:rPr>
        <w:t>在</w:t>
      </w:r>
      <w:r w:rsidRPr="001976AE">
        <w:rPr>
          <w:rFonts w:hint="eastAsia"/>
        </w:rPr>
        <w:t>PLSA</w:t>
      </w:r>
      <w:r w:rsidRPr="001976AE">
        <w:rPr>
          <w:rFonts w:hint="eastAsia"/>
        </w:rPr>
        <w:t>原始</w:t>
      </w:r>
      <w:r w:rsidRPr="00A66E01">
        <w:rPr>
          <w:rFonts w:asciiTheme="minorEastAsia" w:eastAsiaTheme="minorEastAsia" w:hAnsiTheme="minorEastAsia" w:hint="eastAsia"/>
        </w:rPr>
        <w:t>论文</w:t>
      </w:r>
      <w:r w:rsidRPr="001976AE">
        <w:rPr>
          <w:rFonts w:hint="eastAsia"/>
        </w:rPr>
        <w:t>中使用最大似然估计</w:t>
      </w:r>
      <w:r w:rsidR="005B184E">
        <w:rPr>
          <w:rFonts w:hint="eastAsia"/>
        </w:rPr>
        <w:t>（</w:t>
      </w:r>
      <w:r w:rsidR="00067697">
        <w:t>M</w:t>
      </w:r>
      <w:r w:rsidRPr="001976AE">
        <w:t xml:space="preserve">aximum </w:t>
      </w:r>
      <w:r w:rsidR="00067697">
        <w:t>L</w:t>
      </w:r>
      <w:r w:rsidRPr="001976AE">
        <w:t xml:space="preserve">ikelihood </w:t>
      </w:r>
      <w:r w:rsidR="00067697">
        <w:t>E</w:t>
      </w:r>
      <w:r w:rsidRPr="001976AE">
        <w:t>stimation</w:t>
      </w:r>
      <w:r w:rsidR="0017685C">
        <w:t>,</w:t>
      </w:r>
      <w:r w:rsidRPr="001976AE">
        <w:t xml:space="preserve"> ML</w:t>
      </w:r>
      <w:r w:rsidR="005B184E">
        <w:rPr>
          <w:rFonts w:hint="eastAsia"/>
        </w:rPr>
        <w:t>）</w:t>
      </w:r>
      <w:r w:rsidRPr="001976AE">
        <w:rPr>
          <w:rFonts w:hint="eastAsia"/>
        </w:rPr>
        <w:t>来推断模型参数</w:t>
      </w:r>
      <w:r w:rsidR="004C2E60" w:rsidRPr="004C2E60">
        <w:rPr>
          <w:rFonts w:hint="eastAsia"/>
          <w:vertAlign w:val="superscript"/>
        </w:rPr>
        <w:t>[</w:t>
      </w:r>
      <w:r w:rsidR="004C2E60" w:rsidRPr="004C2E60">
        <w:rPr>
          <w:vertAlign w:val="superscript"/>
        </w:rPr>
        <w:t>4</w:t>
      </w:r>
      <w:r w:rsidR="004C2E60" w:rsidRPr="004C2E60">
        <w:rPr>
          <w:rFonts w:hint="eastAsia"/>
          <w:vertAlign w:val="superscript"/>
        </w:rPr>
        <w:t>]</w:t>
      </w:r>
      <w:r w:rsidRPr="001976AE">
        <w:rPr>
          <w:rFonts w:hint="eastAsia"/>
        </w:rPr>
        <w:t>；</w:t>
      </w:r>
      <w:r w:rsidRPr="001976AE">
        <w:rPr>
          <w:rFonts w:hint="eastAsia"/>
        </w:rPr>
        <w:t>Chien</w:t>
      </w:r>
      <w:r w:rsidR="005B184E">
        <w:rPr>
          <w:rFonts w:hint="eastAsia"/>
        </w:rPr>
        <w:t>等</w:t>
      </w:r>
      <w:r w:rsidRPr="001976AE">
        <w:rPr>
          <w:rFonts w:hint="eastAsia"/>
        </w:rPr>
        <w:t>在</w:t>
      </w:r>
      <w:r w:rsidRPr="001976AE">
        <w:rPr>
          <w:rFonts w:hint="eastAsia"/>
        </w:rPr>
        <w:t>2008</w:t>
      </w:r>
      <w:r w:rsidR="00123536">
        <w:rPr>
          <w:rFonts w:hint="eastAsia"/>
        </w:rPr>
        <w:t>年提</w:t>
      </w:r>
      <w:r w:rsidRPr="001976AE">
        <w:rPr>
          <w:rFonts w:hint="eastAsia"/>
        </w:rPr>
        <w:t>出了一种</w:t>
      </w:r>
      <w:r w:rsidRPr="001976AE">
        <w:rPr>
          <w:rFonts w:hint="eastAsia"/>
        </w:rPr>
        <w:t>ML</w:t>
      </w:r>
      <w:r w:rsidRPr="001976AE">
        <w:rPr>
          <w:rFonts w:hint="eastAsia"/>
        </w:rPr>
        <w:t>估计的改进方法</w:t>
      </w:r>
      <w:r w:rsidR="007C45DD">
        <w:t>——</w:t>
      </w:r>
      <w:r w:rsidRPr="001976AE">
        <w:rPr>
          <w:rFonts w:hint="eastAsia"/>
        </w:rPr>
        <w:t>最大后验估计</w:t>
      </w:r>
      <w:r w:rsidR="005B184E">
        <w:rPr>
          <w:rFonts w:hint="eastAsia"/>
        </w:rPr>
        <w:t>（</w:t>
      </w:r>
      <w:r w:rsidR="00067697">
        <w:t>M</w:t>
      </w:r>
      <w:r w:rsidRPr="001976AE">
        <w:t xml:space="preserve">aximum a </w:t>
      </w:r>
      <w:r w:rsidR="00067697">
        <w:t>P</w:t>
      </w:r>
      <w:r w:rsidRPr="001976AE">
        <w:t xml:space="preserve">osteriori </w:t>
      </w:r>
      <w:r w:rsidR="00067697">
        <w:t>E</w:t>
      </w:r>
      <w:r w:rsidRPr="001976AE">
        <w:t>stimation</w:t>
      </w:r>
      <w:r w:rsidR="0017685C">
        <w:t>,</w:t>
      </w:r>
      <w:r w:rsidRPr="001976AE">
        <w:t xml:space="preserve"> MAP</w:t>
      </w:r>
      <w:r w:rsidR="005B184E">
        <w:rPr>
          <w:rFonts w:hint="eastAsia"/>
        </w:rPr>
        <w:t>）</w:t>
      </w:r>
      <w:r w:rsidRPr="00625F12">
        <w:rPr>
          <w:vertAlign w:val="superscript"/>
        </w:rPr>
        <w:t>[</w:t>
      </w:r>
      <w:r w:rsidR="00625F12" w:rsidRPr="00625F12">
        <w:rPr>
          <w:vertAlign w:val="superscript"/>
        </w:rPr>
        <w:t>7</w:t>
      </w:r>
      <w:r w:rsidRPr="00625F12">
        <w:rPr>
          <w:vertAlign w:val="superscript"/>
        </w:rPr>
        <w:t>]</w:t>
      </w:r>
      <w:r w:rsidRPr="001976AE">
        <w:t>，它通过在估计参数的函数中加入先验分布，计算由贝叶斯公式得到的后验概率的最大值，使得参数更能反映真实情况。</w:t>
      </w:r>
    </w:p>
    <w:p w14:paraId="3CC6AB60" w14:textId="77777777" w:rsidR="00F9169C" w:rsidRDefault="00F9169C" w:rsidP="00C75B0F">
      <w:pPr>
        <w:pStyle w:val="3"/>
      </w:pPr>
      <w:bookmarkStart w:id="22" w:name="_Toc451639091"/>
      <w:bookmarkStart w:id="23" w:name="_Toc453100129"/>
      <w:r w:rsidRPr="00F9169C">
        <w:t>1.2.2</w:t>
      </w:r>
      <w:r>
        <w:t xml:space="preserve"> </w:t>
      </w:r>
      <w:r w:rsidRPr="00F9169C">
        <w:t>LDA</w:t>
      </w:r>
      <w:r w:rsidRPr="00F9169C">
        <w:t>的并行研究</w:t>
      </w:r>
      <w:bookmarkEnd w:id="22"/>
      <w:bookmarkEnd w:id="23"/>
    </w:p>
    <w:p w14:paraId="2CA961DC" w14:textId="77777777" w:rsidR="00C206BA" w:rsidRPr="00C206BA" w:rsidRDefault="00C206BA" w:rsidP="00C206BA">
      <w:pPr>
        <w:ind w:firstLineChars="200" w:firstLine="480"/>
      </w:pPr>
      <w:r w:rsidRPr="00C206BA">
        <w:t>LDA</w:t>
      </w:r>
      <w:r w:rsidRPr="00C206BA">
        <w:t>推断技术主要有两种，分别是基于变分推断的变分法和基于</w:t>
      </w:r>
      <w:r w:rsidRPr="00C206BA">
        <w:t>Gibbs</w:t>
      </w:r>
      <w:r w:rsidRPr="00C206BA">
        <w:t>采样的模拟法，所以，目前对</w:t>
      </w:r>
      <w:r w:rsidRPr="00C206BA">
        <w:t>LDA</w:t>
      </w:r>
      <w:r w:rsidRPr="00C206BA">
        <w:t>并行化的研究也主要集中在变分贝叶斯方向和</w:t>
      </w:r>
      <w:r w:rsidRPr="00C206BA">
        <w:t>Gibbs</w:t>
      </w:r>
      <w:r w:rsidRPr="00C206BA">
        <w:t>采样方向。</w:t>
      </w:r>
    </w:p>
    <w:p w14:paraId="791C0E02" w14:textId="76085616" w:rsidR="00C206BA" w:rsidRPr="00C206BA" w:rsidRDefault="00C206BA" w:rsidP="00C206BA">
      <w:pPr>
        <w:ind w:firstLineChars="200" w:firstLine="480"/>
      </w:pPr>
      <w:r w:rsidRPr="00C206BA">
        <w:rPr>
          <w:rFonts w:hint="eastAsia"/>
        </w:rPr>
        <w:t>在变分法方面，</w:t>
      </w:r>
      <w:r w:rsidRPr="00C206BA">
        <w:rPr>
          <w:rFonts w:hint="eastAsia"/>
        </w:rPr>
        <w:t>Nallapati</w:t>
      </w:r>
      <w:r w:rsidR="005B184E">
        <w:rPr>
          <w:rFonts w:hint="eastAsia"/>
        </w:rPr>
        <w:t>等</w:t>
      </w:r>
      <w:r w:rsidRPr="00C206BA">
        <w:rPr>
          <w:rFonts w:hint="eastAsia"/>
        </w:rPr>
        <w:t>在</w:t>
      </w:r>
      <w:r w:rsidRPr="00C206BA">
        <w:rPr>
          <w:rFonts w:hint="eastAsia"/>
        </w:rPr>
        <w:t>2007</w:t>
      </w:r>
      <w:r w:rsidRPr="00C206BA">
        <w:rPr>
          <w:rFonts w:hint="eastAsia"/>
        </w:rPr>
        <w:t>年首次提出了</w:t>
      </w:r>
      <w:r w:rsidRPr="00C206BA">
        <w:rPr>
          <w:rFonts w:hint="eastAsia"/>
        </w:rPr>
        <w:t>LDA</w:t>
      </w:r>
      <w:r w:rsidRPr="00C206BA">
        <w:rPr>
          <w:rFonts w:hint="eastAsia"/>
        </w:rPr>
        <w:t>基于变分</w:t>
      </w:r>
      <w:r w:rsidRPr="00C206BA">
        <w:rPr>
          <w:rFonts w:hint="eastAsia"/>
        </w:rPr>
        <w:t>EM</w:t>
      </w:r>
      <w:r w:rsidRPr="00C206BA">
        <w:rPr>
          <w:rFonts w:hint="eastAsia"/>
        </w:rPr>
        <w:t>参数学习的并行化实现方法</w:t>
      </w:r>
      <w:r w:rsidRPr="00625F12">
        <w:rPr>
          <w:rFonts w:hint="eastAsia"/>
          <w:vertAlign w:val="superscript"/>
        </w:rPr>
        <w:t>[</w:t>
      </w:r>
      <w:r w:rsidR="00625F12" w:rsidRPr="00625F12">
        <w:rPr>
          <w:vertAlign w:val="superscript"/>
        </w:rPr>
        <w:t>8</w:t>
      </w:r>
      <w:r w:rsidRPr="00625F12">
        <w:rPr>
          <w:rFonts w:hint="eastAsia"/>
          <w:vertAlign w:val="superscript"/>
        </w:rPr>
        <w:t>]</w:t>
      </w:r>
      <w:r w:rsidRPr="00C206BA">
        <w:rPr>
          <w:rFonts w:hint="eastAsia"/>
        </w:rPr>
        <w:t>，他们通过分析变分</w:t>
      </w:r>
      <w:r w:rsidRPr="00C206BA">
        <w:rPr>
          <w:rFonts w:hint="eastAsia"/>
        </w:rPr>
        <w:t>EM</w:t>
      </w:r>
      <w:r w:rsidRPr="00C206BA">
        <w:rPr>
          <w:rFonts w:hint="eastAsia"/>
        </w:rPr>
        <w:t>算法的迭代过程发现，</w:t>
      </w:r>
      <w:r w:rsidRPr="00C206BA">
        <w:rPr>
          <w:rFonts w:hint="eastAsia"/>
        </w:rPr>
        <w:t>EM</w:t>
      </w:r>
      <w:r w:rsidRPr="00C206BA">
        <w:rPr>
          <w:rFonts w:hint="eastAsia"/>
        </w:rPr>
        <w:t>算法的计算瓶颈主要体现在</w:t>
      </w:r>
      <w:r w:rsidRPr="00C206BA">
        <w:rPr>
          <w:rFonts w:hint="eastAsia"/>
        </w:rPr>
        <w:t>E</w:t>
      </w:r>
      <w:r w:rsidRPr="00C206BA">
        <w:rPr>
          <w:rFonts w:hint="eastAsia"/>
        </w:rPr>
        <w:t>步骤，并且</w:t>
      </w:r>
      <w:r w:rsidRPr="00C206BA">
        <w:rPr>
          <w:rFonts w:hint="eastAsia"/>
        </w:rPr>
        <w:t>E</w:t>
      </w:r>
      <w:r w:rsidRPr="00C206BA">
        <w:rPr>
          <w:rFonts w:hint="eastAsia"/>
        </w:rPr>
        <w:t>步骤计算各个文档的变分参数</w:t>
      </w:r>
      <m:oMath>
        <m:sSubSup>
          <m:sSubSupPr>
            <m:ctrlPr>
              <w:rPr>
                <w:rFonts w:ascii="Cambria Math" w:hAnsi="Cambria Math"/>
                <w:i/>
              </w:rPr>
            </m:ctrlPr>
          </m:sSubSupPr>
          <m:e>
            <m:r>
              <w:rPr>
                <w:rFonts w:ascii="Cambria Math" w:hAnsi="Cambria Math"/>
              </w:rPr>
              <m:t>γ</m:t>
            </m:r>
          </m:e>
          <m:sub>
            <m:r>
              <w:rPr>
                <w:rFonts w:ascii="Cambria Math" w:hAnsi="Cambria Math"/>
              </w:rPr>
              <m:t>d</m:t>
            </m:r>
          </m:sub>
          <m:sup>
            <m:r>
              <w:rPr>
                <w:rFonts w:ascii="Cambria Math" w:hAnsi="Cambria Math"/>
              </w:rPr>
              <m:t>*</m:t>
            </m:r>
          </m:sup>
        </m:sSubSup>
      </m:oMath>
      <w:r w:rsidR="00A17729" w:rsidRPr="00FF7A1C">
        <w:rPr>
          <w:rFonts w:hint="eastAsia"/>
        </w:rPr>
        <w:t>和</w:t>
      </w:r>
      <m:oMath>
        <m:sSubSup>
          <m:sSubSupPr>
            <m:ctrlPr>
              <w:rPr>
                <w:rFonts w:ascii="Cambria Math" w:hAnsi="Cambria Math"/>
                <w:i/>
              </w:rPr>
            </m:ctrlPr>
          </m:sSubSupPr>
          <m:e>
            <m:r>
              <w:rPr>
                <w:rFonts w:ascii="Cambria Math" w:hAnsi="Cambria Math"/>
              </w:rPr>
              <m:t>ϕ</m:t>
            </m:r>
          </m:e>
          <m:sub>
            <m:r>
              <w:rPr>
                <w:rFonts w:ascii="Cambria Math" w:hAnsi="Cambria Math"/>
              </w:rPr>
              <m:t>d</m:t>
            </m:r>
          </m:sub>
          <m:sup>
            <m:r>
              <w:rPr>
                <w:rFonts w:ascii="Cambria Math" w:hAnsi="Cambria Math"/>
              </w:rPr>
              <m:t>*</m:t>
            </m:r>
          </m:sup>
        </m:sSubSup>
      </m:oMath>
      <w:r w:rsidRPr="00C206BA">
        <w:t>是文档独立的，于是，他们提出一种静态负载均衡的方法，将语料库均匀地分成若干子集，然后分配到各个</w:t>
      </w:r>
      <w:r w:rsidRPr="00C206BA">
        <w:t>CPU</w:t>
      </w:r>
      <w:r w:rsidRPr="00C206BA">
        <w:t>核或者各个从节点进行并行计算，实现了对</w:t>
      </w:r>
      <w:r w:rsidRPr="00C206BA">
        <w:t>E</w:t>
      </w:r>
      <w:r w:rsidRPr="00C206BA">
        <w:t>步骤计算的并行加速。</w:t>
      </w:r>
    </w:p>
    <w:p w14:paraId="445261CE" w14:textId="5820BF9E" w:rsidR="00C206BA" w:rsidRPr="00C206BA" w:rsidRDefault="00C206BA" w:rsidP="00C206BA">
      <w:pPr>
        <w:ind w:firstLineChars="200" w:firstLine="480"/>
      </w:pPr>
      <w:r w:rsidRPr="00C206BA">
        <w:t>然而，</w:t>
      </w:r>
      <w:r w:rsidRPr="00C206BA">
        <w:rPr>
          <w:rFonts w:hint="eastAsia"/>
        </w:rPr>
        <w:t>Nallapati</w:t>
      </w:r>
      <w:r w:rsidR="005B184E">
        <w:rPr>
          <w:rFonts w:hint="eastAsia"/>
        </w:rPr>
        <w:t>等</w:t>
      </w:r>
      <w:r w:rsidRPr="00C206BA">
        <w:rPr>
          <w:rFonts w:hint="eastAsia"/>
        </w:rPr>
        <w:t>提出的基于等分数据集的并行变分</w:t>
      </w:r>
      <w:r w:rsidRPr="00C206BA">
        <w:rPr>
          <w:rFonts w:hint="eastAsia"/>
        </w:rPr>
        <w:t>EM</w:t>
      </w:r>
      <w:r w:rsidRPr="00C206BA">
        <w:rPr>
          <w:rFonts w:hint="eastAsia"/>
        </w:rPr>
        <w:t>算法的并行效果并不理想，主要原因在于</w:t>
      </w:r>
      <w:r w:rsidRPr="00C206BA">
        <w:rPr>
          <w:rFonts w:hint="eastAsia"/>
        </w:rPr>
        <w:t>LDA</w:t>
      </w:r>
      <w:r w:rsidRPr="00C206BA">
        <w:rPr>
          <w:rFonts w:hint="eastAsia"/>
        </w:rPr>
        <w:t>变分推断算法的复杂度与文档长度的平方成正比，数据集等分并不意味着各个从节点的计算量相同，这不能保证所有从节点同时结束计算，并且该方法聚合各个文档的充分统计量时依然是串行计算，这降低了算法的并行程度。</w:t>
      </w:r>
    </w:p>
    <w:p w14:paraId="277EF813" w14:textId="665FA073" w:rsidR="00C206BA" w:rsidRPr="00C206BA" w:rsidRDefault="00C206BA" w:rsidP="00C206BA">
      <w:pPr>
        <w:ind w:firstLineChars="200" w:firstLine="480"/>
      </w:pPr>
      <w:r w:rsidRPr="00C206BA">
        <w:t>针对</w:t>
      </w:r>
      <w:r w:rsidRPr="00C206BA">
        <w:rPr>
          <w:rFonts w:hint="eastAsia"/>
        </w:rPr>
        <w:t xml:space="preserve"> Nallapati</w:t>
      </w:r>
      <w:r w:rsidR="005B184E">
        <w:rPr>
          <w:rFonts w:hint="eastAsia"/>
        </w:rPr>
        <w:t>等</w:t>
      </w:r>
      <w:r w:rsidRPr="00C206BA">
        <w:rPr>
          <w:rFonts w:hint="eastAsia"/>
        </w:rPr>
        <w:t>提出的基于静态负载均衡的并行方案</w:t>
      </w:r>
      <w:r w:rsidR="004C2E60">
        <w:rPr>
          <w:rFonts w:hint="eastAsia"/>
        </w:rPr>
        <w:t>的</w:t>
      </w:r>
      <w:r w:rsidRPr="00C206BA">
        <w:rPr>
          <w:rFonts w:hint="eastAsia"/>
        </w:rPr>
        <w:t>不足之处，李文波</w:t>
      </w:r>
      <w:r w:rsidR="005B184E">
        <w:rPr>
          <w:rFonts w:hint="eastAsia"/>
        </w:rPr>
        <w:t>等</w:t>
      </w:r>
      <w:r w:rsidRPr="00C206BA">
        <w:rPr>
          <w:rFonts w:hint="eastAsia"/>
        </w:rPr>
        <w:t>提出了一种基于动态负载均衡的并行算法</w:t>
      </w:r>
      <w:r w:rsidRPr="00625F12">
        <w:rPr>
          <w:rFonts w:hint="eastAsia"/>
          <w:vertAlign w:val="superscript"/>
        </w:rPr>
        <w:t>[</w:t>
      </w:r>
      <w:r w:rsidR="00625F12" w:rsidRPr="00625F12">
        <w:rPr>
          <w:vertAlign w:val="superscript"/>
        </w:rPr>
        <w:t>9</w:t>
      </w:r>
      <w:r w:rsidRPr="00625F12">
        <w:rPr>
          <w:rFonts w:hint="eastAsia"/>
          <w:vertAlign w:val="superscript"/>
        </w:rPr>
        <w:t>]</w:t>
      </w:r>
      <w:r w:rsidRPr="00C206BA">
        <w:rPr>
          <w:rFonts w:hint="eastAsia"/>
        </w:rPr>
        <w:t>。算法的基本思想是，各个从节点通过竞争</w:t>
      </w:r>
      <w:r w:rsidRPr="00C206BA">
        <w:rPr>
          <w:rFonts w:hint="eastAsia"/>
        </w:rPr>
        <w:lastRenderedPageBreak/>
        <w:t>获取数据集的一个片段，处理完毕立即申请下一个片段，直到文档集处理完毕。该算法不仅提高了并行的效率，还对存储空间进行缩减，并优化访问。</w:t>
      </w:r>
    </w:p>
    <w:p w14:paraId="4CFFBB61" w14:textId="66882F88" w:rsidR="00C206BA" w:rsidRPr="00C206BA" w:rsidRDefault="00C206BA" w:rsidP="00C206BA">
      <w:pPr>
        <w:ind w:firstLineChars="200" w:firstLine="480"/>
      </w:pPr>
      <w:r w:rsidRPr="00C206BA">
        <w:t>在模拟法方面，</w:t>
      </w:r>
      <w:r w:rsidRPr="00C206BA">
        <w:t>David Newman</w:t>
      </w:r>
      <w:r w:rsidR="005B184E">
        <w:t>等</w:t>
      </w:r>
      <w:r w:rsidRPr="00C206BA">
        <w:t>在</w:t>
      </w:r>
      <w:r w:rsidRPr="00C206BA">
        <w:rPr>
          <w:rFonts w:hint="eastAsia"/>
        </w:rPr>
        <w:t>2007</w:t>
      </w:r>
      <w:r w:rsidRPr="00C206BA">
        <w:rPr>
          <w:rFonts w:hint="eastAsia"/>
        </w:rPr>
        <w:t>年提出了首个基于</w:t>
      </w:r>
      <w:r w:rsidRPr="00C206BA">
        <w:rPr>
          <w:rFonts w:hint="eastAsia"/>
        </w:rPr>
        <w:t>Gibbs</w:t>
      </w:r>
      <w:r w:rsidRPr="00C206BA">
        <w:rPr>
          <w:rFonts w:hint="eastAsia"/>
        </w:rPr>
        <w:t>采样的</w:t>
      </w:r>
      <w:r w:rsidRPr="00C206BA">
        <w:rPr>
          <w:rFonts w:hint="eastAsia"/>
        </w:rPr>
        <w:t>LDA</w:t>
      </w:r>
      <w:r w:rsidRPr="00C206BA">
        <w:rPr>
          <w:rFonts w:hint="eastAsia"/>
        </w:rPr>
        <w:t>并行化实现方案</w:t>
      </w:r>
      <w:r w:rsidRPr="00625F12">
        <w:rPr>
          <w:rFonts w:hint="eastAsia"/>
          <w:vertAlign w:val="superscript"/>
        </w:rPr>
        <w:t>[</w:t>
      </w:r>
      <w:r w:rsidR="00625F12" w:rsidRPr="00625F12">
        <w:rPr>
          <w:vertAlign w:val="superscript"/>
        </w:rPr>
        <w:t>10</w:t>
      </w:r>
      <w:r w:rsidRPr="00625F12">
        <w:rPr>
          <w:rFonts w:hint="eastAsia"/>
          <w:vertAlign w:val="superscript"/>
        </w:rPr>
        <w:t>]</w:t>
      </w:r>
      <w:r w:rsidRPr="00C206BA">
        <w:rPr>
          <w:rFonts w:hint="eastAsia"/>
        </w:rPr>
        <w:t>，称为近似分布式</w:t>
      </w:r>
      <w:r w:rsidRPr="00C206BA">
        <w:rPr>
          <w:rFonts w:hint="eastAsia"/>
        </w:rPr>
        <w:t>LDA</w:t>
      </w:r>
      <w:r w:rsidR="005B184E">
        <w:t>（</w:t>
      </w:r>
      <w:r w:rsidR="004C2E60">
        <w:t>Approximate Distributed LDA</w:t>
      </w:r>
      <w:r w:rsidRPr="00C206BA">
        <w:t>,</w:t>
      </w:r>
      <w:r w:rsidR="004C2E60">
        <w:t xml:space="preserve"> </w:t>
      </w:r>
      <w:r w:rsidRPr="00C206BA">
        <w:t>AD-LDA</w:t>
      </w:r>
      <w:r w:rsidR="005B184E">
        <w:t>）</w:t>
      </w:r>
      <w:r w:rsidRPr="00C206BA">
        <w:t>。</w:t>
      </w:r>
      <w:r w:rsidRPr="00C206BA">
        <w:t>AD-LDA</w:t>
      </w:r>
      <w:r w:rsidRPr="00C206BA">
        <w:t>的主要思想是，将大的文档集分成许多子集，从而可以在子数据集上并行进行</w:t>
      </w:r>
      <w:r w:rsidRPr="00C206BA">
        <w:t>Gibbs</w:t>
      </w:r>
      <w:r w:rsidRPr="00C206BA">
        <w:t>采样，每采样一次就对中间结果进行一次合并与分发，以降低并行计算所带来的误差。</w:t>
      </w:r>
    </w:p>
    <w:p w14:paraId="09C46736" w14:textId="77777777" w:rsidR="00C206BA" w:rsidRPr="00C206BA" w:rsidRDefault="00C206BA" w:rsidP="00C206BA">
      <w:pPr>
        <w:ind w:firstLineChars="200" w:firstLine="480"/>
      </w:pPr>
      <w:r w:rsidRPr="00C206BA">
        <w:rPr>
          <w:rFonts w:hint="eastAsia"/>
        </w:rPr>
        <w:t>不过，由于每采样一次都需要将各个子数据集的参数进行合并计算再分发，</w:t>
      </w:r>
      <w:r w:rsidR="004C2E60">
        <w:rPr>
          <w:rFonts w:hint="eastAsia"/>
        </w:rPr>
        <w:t>这会带来比较大的空间和时间上的开销。针对已有算法的不足之处，邱卓</w:t>
      </w:r>
      <w:r w:rsidRPr="00C206BA">
        <w:rPr>
          <w:rFonts w:hint="eastAsia"/>
        </w:rPr>
        <w:t>林提出了一种可应用于并行框架上的无冲突数据分割方法</w:t>
      </w:r>
      <w:r w:rsidRPr="00625F12">
        <w:rPr>
          <w:rFonts w:hint="eastAsia"/>
          <w:vertAlign w:val="superscript"/>
        </w:rPr>
        <w:t>[</w:t>
      </w:r>
      <w:r w:rsidR="00625F12" w:rsidRPr="00625F12">
        <w:rPr>
          <w:vertAlign w:val="superscript"/>
        </w:rPr>
        <w:t>11</w:t>
      </w:r>
      <w:r w:rsidRPr="00625F12">
        <w:rPr>
          <w:rFonts w:hint="eastAsia"/>
          <w:vertAlign w:val="superscript"/>
        </w:rPr>
        <w:t>]</w:t>
      </w:r>
      <w:r w:rsidRPr="00C206BA">
        <w:rPr>
          <w:rFonts w:hint="eastAsia"/>
        </w:rPr>
        <w:t>，并实现了新的分区函数，进一步减少迭代过程中数据交换所花费的时间。</w:t>
      </w:r>
    </w:p>
    <w:p w14:paraId="4EB83678" w14:textId="4C7AB47F" w:rsidR="00C206BA" w:rsidRPr="00C206BA" w:rsidRDefault="00C206BA" w:rsidP="00C206BA">
      <w:pPr>
        <w:ind w:firstLineChars="200" w:firstLine="480"/>
      </w:pPr>
      <w:r w:rsidRPr="00C206BA">
        <w:rPr>
          <w:rFonts w:hint="eastAsia"/>
        </w:rPr>
        <w:t>此外，并行</w:t>
      </w:r>
      <w:r w:rsidRPr="00C206BA">
        <w:rPr>
          <w:rFonts w:hint="eastAsia"/>
        </w:rPr>
        <w:t>LDA</w:t>
      </w:r>
      <w:r w:rsidRPr="00C206BA">
        <w:rPr>
          <w:rFonts w:hint="eastAsia"/>
        </w:rPr>
        <w:t>算法也开始与各种并行框架进行结合。</w:t>
      </w:r>
      <w:r w:rsidRPr="00C206BA">
        <w:rPr>
          <w:rFonts w:hint="eastAsia"/>
        </w:rPr>
        <w:t>2010</w:t>
      </w:r>
      <w:r w:rsidRPr="00C206BA">
        <w:rPr>
          <w:rFonts w:hint="eastAsia"/>
        </w:rPr>
        <w:t>年，图并行框架</w:t>
      </w:r>
      <w:r w:rsidRPr="00C206BA">
        <w:rPr>
          <w:rFonts w:hint="eastAsia"/>
        </w:rPr>
        <w:t>GraphLab</w:t>
      </w:r>
      <w:r w:rsidRPr="00C206BA">
        <w:rPr>
          <w:rFonts w:hint="eastAsia"/>
        </w:rPr>
        <w:t>将</w:t>
      </w:r>
      <w:r w:rsidRPr="00C206BA">
        <w:rPr>
          <w:rFonts w:hint="eastAsia"/>
        </w:rPr>
        <w:t>Async-LDA</w:t>
      </w:r>
      <w:r w:rsidRPr="00C206BA">
        <w:rPr>
          <w:rFonts w:hint="eastAsia"/>
        </w:rPr>
        <w:t>加入到机器学习库中</w:t>
      </w:r>
      <w:r w:rsidRPr="00625F12">
        <w:rPr>
          <w:rFonts w:hint="eastAsia"/>
          <w:vertAlign w:val="superscript"/>
        </w:rPr>
        <w:t>[</w:t>
      </w:r>
      <w:r w:rsidR="00625F12" w:rsidRPr="00625F12">
        <w:rPr>
          <w:vertAlign w:val="superscript"/>
        </w:rPr>
        <w:t>12</w:t>
      </w:r>
      <w:r w:rsidRPr="00625F12">
        <w:rPr>
          <w:rFonts w:hint="eastAsia"/>
          <w:vertAlign w:val="superscript"/>
        </w:rPr>
        <w:t>]</w:t>
      </w:r>
      <w:r w:rsidR="00BD74D5">
        <w:rPr>
          <w:rFonts w:hint="eastAsia"/>
        </w:rPr>
        <w:t>；</w:t>
      </w:r>
      <w:r w:rsidRPr="00C206BA">
        <w:rPr>
          <w:rFonts w:hint="eastAsia"/>
        </w:rPr>
        <w:t>2009</w:t>
      </w:r>
      <w:r w:rsidR="005B184E">
        <w:rPr>
          <w:rFonts w:hint="eastAsia"/>
        </w:rPr>
        <w:t>年，</w:t>
      </w:r>
      <w:r w:rsidRPr="00C206BA">
        <w:t>Wang</w:t>
      </w:r>
      <w:r w:rsidRPr="00C206BA">
        <w:t>采用</w:t>
      </w:r>
      <w:r w:rsidRPr="00C206BA">
        <w:t>MPI</w:t>
      </w:r>
      <w:r w:rsidRPr="00C206BA">
        <w:t>和</w:t>
      </w:r>
      <w:r w:rsidRPr="00C206BA">
        <w:t>MapReduce</w:t>
      </w:r>
      <w:r w:rsidRPr="00C206BA">
        <w:t>分别实现了</w:t>
      </w:r>
      <w:r w:rsidRPr="00C206BA">
        <w:t>AD-LDA</w:t>
      </w:r>
      <w:r w:rsidRPr="00C206BA">
        <w:t>，并命名为</w:t>
      </w:r>
      <w:r w:rsidRPr="00C206BA">
        <w:t>PLDA</w:t>
      </w:r>
      <w:r w:rsidRPr="00625F12">
        <w:rPr>
          <w:vertAlign w:val="superscript"/>
        </w:rPr>
        <w:t>[</w:t>
      </w:r>
      <w:r w:rsidR="00625F12" w:rsidRPr="00625F12">
        <w:rPr>
          <w:vertAlign w:val="superscript"/>
        </w:rPr>
        <w:t>13</w:t>
      </w:r>
      <w:r w:rsidRPr="00625F12">
        <w:rPr>
          <w:vertAlign w:val="superscript"/>
        </w:rPr>
        <w:t>]</w:t>
      </w:r>
      <w:r w:rsidR="00BD74D5">
        <w:t>；</w:t>
      </w:r>
      <w:r w:rsidRPr="00C206BA">
        <w:rPr>
          <w:rFonts w:hint="eastAsia"/>
        </w:rPr>
        <w:t>2013</w:t>
      </w:r>
      <w:r w:rsidRPr="00C206BA">
        <w:rPr>
          <w:rFonts w:hint="eastAsia"/>
        </w:rPr>
        <w:t>年，</w:t>
      </w:r>
      <w:r w:rsidRPr="00C206BA">
        <w:t>Wen</w:t>
      </w:r>
      <w:r w:rsidR="005B184E">
        <w:t>等</w:t>
      </w:r>
      <w:r w:rsidRPr="00C206BA">
        <w:t>实现了基于</w:t>
      </w:r>
      <w:r w:rsidRPr="00C206BA">
        <w:t>GPU</w:t>
      </w:r>
      <w:r w:rsidRPr="00C206BA">
        <w:t>和</w:t>
      </w:r>
      <w:r w:rsidRPr="00C206BA">
        <w:t>Hadoop</w:t>
      </w:r>
      <w:r w:rsidRPr="00C206BA">
        <w:t>的</w:t>
      </w:r>
      <w:r w:rsidRPr="00C206BA">
        <w:t>CVB</w:t>
      </w:r>
      <w:r w:rsidRPr="00C206BA">
        <w:t>算法</w:t>
      </w:r>
      <w:r w:rsidR="00BD74D5">
        <w:t>的并行化</w:t>
      </w:r>
      <w:r w:rsidRPr="00625F12">
        <w:rPr>
          <w:rFonts w:hint="eastAsia"/>
          <w:vertAlign w:val="superscript"/>
        </w:rPr>
        <w:t>[</w:t>
      </w:r>
      <w:r w:rsidR="00625F12" w:rsidRPr="00625F12">
        <w:rPr>
          <w:vertAlign w:val="superscript"/>
        </w:rPr>
        <w:t>14</w:t>
      </w:r>
      <w:r w:rsidRPr="00625F12">
        <w:rPr>
          <w:rFonts w:hint="eastAsia"/>
          <w:vertAlign w:val="superscript"/>
        </w:rPr>
        <w:t>]</w:t>
      </w:r>
      <w:r w:rsidR="00002240">
        <w:rPr>
          <w:rFonts w:hint="eastAsia"/>
        </w:rPr>
        <w:t>。</w:t>
      </w:r>
      <w:r w:rsidR="00002240" w:rsidRPr="00C206BA">
        <w:t xml:space="preserve"> </w:t>
      </w:r>
    </w:p>
    <w:p w14:paraId="0C0E67BF" w14:textId="77777777" w:rsidR="00E868F5" w:rsidRDefault="00E868F5" w:rsidP="009B1168">
      <w:pPr>
        <w:pStyle w:val="2"/>
        <w:spacing w:before="200" w:after="200"/>
      </w:pPr>
      <w:bookmarkStart w:id="24" w:name="_Toc451639092"/>
      <w:bookmarkStart w:id="25" w:name="_Toc453100130"/>
      <w:r>
        <w:rPr>
          <w:rFonts w:hint="eastAsia"/>
        </w:rPr>
        <w:t>1.</w:t>
      </w:r>
      <w:r w:rsidR="001B40D7">
        <w:rPr>
          <w:rFonts w:hint="eastAsia"/>
        </w:rPr>
        <w:t>3</w:t>
      </w:r>
      <w:bookmarkEnd w:id="20"/>
      <w:bookmarkEnd w:id="21"/>
      <w:r w:rsidR="00F9169C">
        <w:t xml:space="preserve"> </w:t>
      </w:r>
      <w:r w:rsidR="00F9169C" w:rsidRPr="00F9169C">
        <w:rPr>
          <w:rFonts w:hint="eastAsia"/>
        </w:rPr>
        <w:t>本文的研究</w:t>
      </w:r>
      <w:r w:rsidR="0046293F">
        <w:rPr>
          <w:rFonts w:hint="eastAsia"/>
        </w:rPr>
        <w:t>工作</w:t>
      </w:r>
      <w:bookmarkEnd w:id="24"/>
      <w:bookmarkEnd w:id="25"/>
    </w:p>
    <w:p w14:paraId="1FAECF2C" w14:textId="13FCBC9E" w:rsidR="00AC044A" w:rsidRDefault="007F2AB3" w:rsidP="007B2801">
      <w:pPr>
        <w:ind w:firstLine="480"/>
      </w:pPr>
      <w:r>
        <w:rPr>
          <w:rFonts w:hint="eastAsia"/>
        </w:rPr>
        <w:t>本文</w:t>
      </w:r>
      <w:r w:rsidR="0046293F">
        <w:rPr>
          <w:rFonts w:hint="eastAsia"/>
        </w:rPr>
        <w:t>是</w:t>
      </w:r>
      <w:r>
        <w:rPr>
          <w:rFonts w:hint="eastAsia"/>
        </w:rPr>
        <w:t>在大数据背景下基于</w:t>
      </w:r>
      <w:r>
        <w:rPr>
          <w:rFonts w:hint="eastAsia"/>
        </w:rPr>
        <w:t>Spark</w:t>
      </w:r>
      <w:r>
        <w:rPr>
          <w:rFonts w:hint="eastAsia"/>
        </w:rPr>
        <w:t>平台对</w:t>
      </w:r>
      <w:r>
        <w:rPr>
          <w:rFonts w:hint="eastAsia"/>
        </w:rPr>
        <w:t>LDA</w:t>
      </w:r>
      <w:r>
        <w:rPr>
          <w:rFonts w:hint="eastAsia"/>
        </w:rPr>
        <w:t>算法的并行化进行研究与实现</w:t>
      </w:r>
      <w:r w:rsidR="0010138C">
        <w:rPr>
          <w:rFonts w:hint="eastAsia"/>
        </w:rPr>
        <w:t>，</w:t>
      </w:r>
      <w:r w:rsidR="00AC044A">
        <w:rPr>
          <w:rFonts w:hint="eastAsia"/>
        </w:rPr>
        <w:t>主要</w:t>
      </w:r>
      <w:r w:rsidR="00054EF4">
        <w:rPr>
          <w:rFonts w:hint="eastAsia"/>
        </w:rPr>
        <w:t>的</w:t>
      </w:r>
      <w:r w:rsidR="00AC044A">
        <w:rPr>
          <w:rFonts w:hint="eastAsia"/>
        </w:rPr>
        <w:t>研究</w:t>
      </w:r>
      <w:r w:rsidR="0046293F">
        <w:rPr>
          <w:rFonts w:hint="eastAsia"/>
        </w:rPr>
        <w:t>工作</w:t>
      </w:r>
      <w:r w:rsidR="00AC044A">
        <w:rPr>
          <w:rFonts w:hint="eastAsia"/>
        </w:rPr>
        <w:t>可以分为如下</w:t>
      </w:r>
      <w:r w:rsidR="00A17729">
        <w:rPr>
          <w:rFonts w:hint="eastAsia"/>
        </w:rPr>
        <w:t>四</w:t>
      </w:r>
      <w:r w:rsidR="00AC044A">
        <w:rPr>
          <w:rFonts w:hint="eastAsia"/>
        </w:rPr>
        <w:t>个方面：</w:t>
      </w:r>
    </w:p>
    <w:p w14:paraId="104E9B16" w14:textId="17EC78B0" w:rsidR="00A272AF" w:rsidRDefault="0010138C" w:rsidP="007B2801">
      <w:pPr>
        <w:ind w:firstLine="480"/>
      </w:pPr>
      <w:r>
        <w:rPr>
          <w:rFonts w:hint="eastAsia"/>
        </w:rPr>
        <w:t>首先，</w:t>
      </w:r>
      <w:r w:rsidR="007F2AB3">
        <w:rPr>
          <w:rFonts w:hint="eastAsia"/>
        </w:rPr>
        <w:t>针对已有的工作，进行了一些综述介绍，包括</w:t>
      </w:r>
      <w:r w:rsidR="007F2AB3">
        <w:rPr>
          <w:rFonts w:hint="eastAsia"/>
        </w:rPr>
        <w:t>LDA</w:t>
      </w:r>
      <w:r w:rsidR="007F2AB3">
        <w:rPr>
          <w:rFonts w:hint="eastAsia"/>
        </w:rPr>
        <w:t>推导过程所需</w:t>
      </w:r>
      <w:r w:rsidR="00AC044A">
        <w:rPr>
          <w:rFonts w:hint="eastAsia"/>
        </w:rPr>
        <w:t>要</w:t>
      </w:r>
      <w:r w:rsidR="007F2AB3">
        <w:rPr>
          <w:rFonts w:hint="eastAsia"/>
        </w:rPr>
        <w:t>的理论知识、</w:t>
      </w:r>
      <w:r w:rsidR="005A01DB">
        <w:rPr>
          <w:rFonts w:hint="eastAsia"/>
        </w:rPr>
        <w:t>经典的机器学习算法</w:t>
      </w:r>
      <w:r w:rsidR="007C45DD">
        <w:t>——</w:t>
      </w:r>
      <w:r w:rsidR="005A01DB">
        <w:rPr>
          <w:rFonts w:hint="eastAsia"/>
        </w:rPr>
        <w:t>EM</w:t>
      </w:r>
      <w:r w:rsidR="005A01DB">
        <w:rPr>
          <w:rFonts w:hint="eastAsia"/>
        </w:rPr>
        <w:t>算法、</w:t>
      </w:r>
      <w:r w:rsidR="008358A2">
        <w:rPr>
          <w:rFonts w:hint="eastAsia"/>
        </w:rPr>
        <w:t>自然语言处理的一些方法、</w:t>
      </w:r>
      <w:r w:rsidR="007F2AB3">
        <w:rPr>
          <w:rFonts w:hint="eastAsia"/>
        </w:rPr>
        <w:t>已有的几种</w:t>
      </w:r>
      <w:r w:rsidR="005A01DB">
        <w:rPr>
          <w:rFonts w:hint="eastAsia"/>
        </w:rPr>
        <w:t>简单</w:t>
      </w:r>
      <w:r w:rsidR="007F2AB3">
        <w:rPr>
          <w:rFonts w:hint="eastAsia"/>
        </w:rPr>
        <w:t>文本潜在变量模型、</w:t>
      </w:r>
      <w:r w:rsidR="005A01DB">
        <w:rPr>
          <w:rFonts w:hint="eastAsia"/>
        </w:rPr>
        <w:t>LDA</w:t>
      </w:r>
      <w:r w:rsidR="001960D5">
        <w:rPr>
          <w:rFonts w:hint="eastAsia"/>
        </w:rPr>
        <w:t>文本</w:t>
      </w:r>
      <w:r w:rsidR="005A01DB">
        <w:rPr>
          <w:rFonts w:hint="eastAsia"/>
        </w:rPr>
        <w:t>主题生成模型、</w:t>
      </w:r>
      <w:r w:rsidR="007F2AB3">
        <w:rPr>
          <w:rFonts w:hint="eastAsia"/>
        </w:rPr>
        <w:t>LDA</w:t>
      </w:r>
      <w:r w:rsidR="007F2AB3">
        <w:rPr>
          <w:rFonts w:hint="eastAsia"/>
        </w:rPr>
        <w:t>的几种推断方法</w:t>
      </w:r>
      <w:r w:rsidR="00AC044A">
        <w:rPr>
          <w:rFonts w:hint="eastAsia"/>
        </w:rPr>
        <w:t>以及</w:t>
      </w:r>
      <w:r w:rsidR="005A01DB">
        <w:rPr>
          <w:rFonts w:hint="eastAsia"/>
        </w:rPr>
        <w:t>Spark</w:t>
      </w:r>
      <w:r w:rsidR="005A01DB">
        <w:rPr>
          <w:rFonts w:hint="eastAsia"/>
        </w:rPr>
        <w:t>平台和</w:t>
      </w:r>
      <w:r w:rsidR="005A01DB">
        <w:rPr>
          <w:rFonts w:hint="eastAsia"/>
        </w:rPr>
        <w:t>GraphX</w:t>
      </w:r>
      <w:r w:rsidR="005A01DB">
        <w:rPr>
          <w:rFonts w:hint="eastAsia"/>
        </w:rPr>
        <w:t>并行图计算框架等</w:t>
      </w:r>
      <w:r w:rsidR="00AC044A">
        <w:rPr>
          <w:rFonts w:hint="eastAsia"/>
        </w:rPr>
        <w:t>并行相关的知识。</w:t>
      </w:r>
    </w:p>
    <w:p w14:paraId="32A05523" w14:textId="0EA7DCFC" w:rsidR="008358A2" w:rsidRDefault="0010138C" w:rsidP="007B2801">
      <w:pPr>
        <w:ind w:firstLine="480"/>
      </w:pPr>
      <w:r>
        <w:rPr>
          <w:rFonts w:hint="eastAsia"/>
        </w:rPr>
        <w:t>接着，</w:t>
      </w:r>
      <w:r w:rsidR="008358A2">
        <w:rPr>
          <w:rFonts w:hint="eastAsia"/>
        </w:rPr>
        <w:t>对</w:t>
      </w:r>
      <w:r w:rsidR="008358A2">
        <w:rPr>
          <w:rFonts w:hint="eastAsia"/>
        </w:rPr>
        <w:t>LDA</w:t>
      </w:r>
      <w:r w:rsidR="008358A2">
        <w:rPr>
          <w:rFonts w:hint="eastAsia"/>
        </w:rPr>
        <w:t>的几种推断方法进行了一个比较，并选择了</w:t>
      </w:r>
      <w:r w:rsidR="00A12995">
        <w:rPr>
          <w:rFonts w:hint="eastAsia"/>
        </w:rPr>
        <w:t>MAP</w:t>
      </w:r>
      <w:r w:rsidR="00A12995">
        <w:t xml:space="preserve"> EM</w:t>
      </w:r>
      <w:r w:rsidR="00A12995">
        <w:t>算法</w:t>
      </w:r>
      <w:r w:rsidR="008358A2">
        <w:rPr>
          <w:rFonts w:hint="eastAsia"/>
        </w:rPr>
        <w:t>作为推断模型参数的方法。由于用</w:t>
      </w:r>
      <w:r w:rsidR="008358A2">
        <w:rPr>
          <w:rFonts w:hint="eastAsia"/>
        </w:rPr>
        <w:t>EM</w:t>
      </w:r>
      <w:r w:rsidR="008358A2">
        <w:rPr>
          <w:rFonts w:hint="eastAsia"/>
        </w:rPr>
        <w:t>算法学习</w:t>
      </w:r>
      <w:r w:rsidR="008358A2">
        <w:rPr>
          <w:rFonts w:hint="eastAsia"/>
        </w:rPr>
        <w:t>LDA</w:t>
      </w:r>
      <w:r w:rsidR="008358A2">
        <w:rPr>
          <w:rFonts w:hint="eastAsia"/>
        </w:rPr>
        <w:t>模型存在一个潜在</w:t>
      </w:r>
      <w:r w:rsidR="0046293F">
        <w:rPr>
          <w:rFonts w:hint="eastAsia"/>
        </w:rPr>
        <w:t>的</w:t>
      </w:r>
      <w:r w:rsidR="008358A2">
        <w:rPr>
          <w:rFonts w:hint="eastAsia"/>
        </w:rPr>
        <w:t>图结构，于是</w:t>
      </w:r>
      <w:r w:rsidR="0046293F">
        <w:rPr>
          <w:rFonts w:hint="eastAsia"/>
        </w:rPr>
        <w:t>将语料库转化为图，将对文档和词的操作转化为对顶点和边的操作，并将并行</w:t>
      </w:r>
      <w:r w:rsidR="0046293F">
        <w:rPr>
          <w:rFonts w:hint="eastAsia"/>
        </w:rPr>
        <w:t>LDA</w:t>
      </w:r>
      <w:r w:rsidR="0046293F">
        <w:rPr>
          <w:rFonts w:hint="eastAsia"/>
        </w:rPr>
        <w:t>算法实现在了</w:t>
      </w:r>
      <w:r w:rsidR="0046293F">
        <w:rPr>
          <w:rFonts w:hint="eastAsia"/>
        </w:rPr>
        <w:t>Spark</w:t>
      </w:r>
      <w:r w:rsidR="0046293F">
        <w:t xml:space="preserve"> </w:t>
      </w:r>
      <w:r w:rsidR="0046293F">
        <w:rPr>
          <w:rFonts w:hint="eastAsia"/>
        </w:rPr>
        <w:t>GraphX</w:t>
      </w:r>
      <w:r w:rsidR="0046293F">
        <w:rPr>
          <w:rFonts w:hint="eastAsia"/>
        </w:rPr>
        <w:t>之上。</w:t>
      </w:r>
    </w:p>
    <w:p w14:paraId="4BEEF7C1" w14:textId="5A442638" w:rsidR="005253A5" w:rsidRDefault="0010138C" w:rsidP="007B2801">
      <w:pPr>
        <w:ind w:firstLine="480"/>
      </w:pPr>
      <w:r>
        <w:t>此外，</w:t>
      </w:r>
      <w:r w:rsidR="00904989">
        <w:t>针对并行</w:t>
      </w:r>
      <w:r w:rsidR="00904989">
        <w:t>LDA</w:t>
      </w:r>
      <w:r w:rsidR="005253A5">
        <w:t>算法基于</w:t>
      </w:r>
      <w:r w:rsidR="005253A5">
        <w:t>GraphX</w:t>
      </w:r>
      <w:r w:rsidR="00F65100">
        <w:t>图的实现方式，给</w:t>
      </w:r>
      <w:r w:rsidR="005253A5">
        <w:t>出了一种基于图的</w:t>
      </w:r>
      <w:r w:rsidR="005253A5">
        <w:t>LDA</w:t>
      </w:r>
      <w:r w:rsidR="005253A5">
        <w:t>模型困惑度计算方法，它有效地利用了原有图的词顶点，构造了一个基于测试集的新图，然后在图上使用消息聚合操作计算模型困惑度。</w:t>
      </w:r>
    </w:p>
    <w:p w14:paraId="29A3915D" w14:textId="032B83C3" w:rsidR="0004536F" w:rsidRDefault="00824093" w:rsidP="007B2801">
      <w:pPr>
        <w:ind w:firstLine="480"/>
      </w:pPr>
      <w:r>
        <w:t>最后，</w:t>
      </w:r>
      <w:r w:rsidR="007C6A12">
        <w:t>选取了一些经典的文本数据集，</w:t>
      </w:r>
      <w:r w:rsidR="004929AF">
        <w:t>通过</w:t>
      </w:r>
      <w:r w:rsidR="005253A5">
        <w:t>并行文本</w:t>
      </w:r>
      <w:r w:rsidR="004929AF">
        <w:t>预处理将其转化为词频矩阵，</w:t>
      </w:r>
      <w:r w:rsidR="00FB021E">
        <w:t>然后通过计算测试集的困惑度寻找最优的主题</w:t>
      </w:r>
      <w:r w:rsidR="00F01396">
        <w:t>数目</w:t>
      </w:r>
      <w:r w:rsidR="00FB021E">
        <w:t>和迭代次数</w:t>
      </w:r>
      <w:r w:rsidR="007C6A12">
        <w:t>，</w:t>
      </w:r>
      <w:r w:rsidR="00FB021E">
        <w:t>接着</w:t>
      </w:r>
      <w:r w:rsidR="002316B9">
        <w:t>展示了</w:t>
      </w:r>
      <w:r w:rsidR="00FB021E">
        <w:t>并行</w:t>
      </w:r>
      <w:r w:rsidR="002316B9">
        <w:t>LDA</w:t>
      </w:r>
      <w:r w:rsidR="002316B9">
        <w:t>算法的主题聚类结果</w:t>
      </w:r>
      <w:r w:rsidR="009F6980">
        <w:t>，</w:t>
      </w:r>
      <w:r w:rsidR="007C6A12">
        <w:t>并在</w:t>
      </w:r>
      <w:r w:rsidR="007C6A12">
        <w:rPr>
          <w:rFonts w:hint="eastAsia"/>
        </w:rPr>
        <w:t>Spark</w:t>
      </w:r>
      <w:r w:rsidR="007C6A12">
        <w:rPr>
          <w:rFonts w:hint="eastAsia"/>
        </w:rPr>
        <w:t>云平台上对并行</w:t>
      </w:r>
      <w:r w:rsidR="007C6A12">
        <w:rPr>
          <w:rFonts w:hint="eastAsia"/>
        </w:rPr>
        <w:t>LDA</w:t>
      </w:r>
      <w:r w:rsidR="007C6A12">
        <w:rPr>
          <w:rFonts w:hint="eastAsia"/>
        </w:rPr>
        <w:t>算法进行了性能分析，完成了</w:t>
      </w:r>
      <w:r w:rsidR="004B20B7">
        <w:rPr>
          <w:rFonts w:hint="eastAsia"/>
        </w:rPr>
        <w:t>集群加速比等多个</w:t>
      </w:r>
      <w:r w:rsidR="007C6A12">
        <w:rPr>
          <w:rFonts w:hint="eastAsia"/>
        </w:rPr>
        <w:t>实验。</w:t>
      </w:r>
    </w:p>
    <w:p w14:paraId="030C65FF" w14:textId="77777777" w:rsidR="0004536F" w:rsidRPr="0004536F" w:rsidRDefault="0004536F" w:rsidP="009B1168">
      <w:pPr>
        <w:pStyle w:val="2"/>
        <w:spacing w:before="200" w:after="200"/>
      </w:pPr>
      <w:bookmarkStart w:id="26" w:name="_Toc232437786"/>
      <w:bookmarkStart w:id="27" w:name="_Toc409174144"/>
      <w:bookmarkStart w:id="28" w:name="_Toc451639093"/>
      <w:bookmarkStart w:id="29" w:name="_Toc453100131"/>
      <w:r w:rsidRPr="0004536F">
        <w:rPr>
          <w:rFonts w:hint="eastAsia"/>
        </w:rPr>
        <w:lastRenderedPageBreak/>
        <w:t>1.</w:t>
      </w:r>
      <w:r w:rsidR="009B64E8">
        <w:rPr>
          <w:rFonts w:hint="eastAsia"/>
        </w:rPr>
        <w:t>4</w:t>
      </w:r>
      <w:bookmarkEnd w:id="26"/>
      <w:bookmarkEnd w:id="27"/>
      <w:r w:rsidR="00F9169C">
        <w:t xml:space="preserve"> </w:t>
      </w:r>
      <w:r w:rsidR="00F9169C" w:rsidRPr="00F9169C">
        <w:rPr>
          <w:rFonts w:hint="eastAsia"/>
        </w:rPr>
        <w:t>本文章节安排</w:t>
      </w:r>
      <w:bookmarkEnd w:id="28"/>
      <w:bookmarkEnd w:id="29"/>
    </w:p>
    <w:p w14:paraId="0DB18683" w14:textId="77777777" w:rsidR="0097626B" w:rsidRPr="0097626B" w:rsidRDefault="00054EF4" w:rsidP="004B6E94">
      <w:pPr>
        <w:ind w:firstLineChars="200" w:firstLine="480"/>
        <w:rPr>
          <w:color w:val="FF0000"/>
          <w:szCs w:val="21"/>
        </w:rPr>
      </w:pPr>
      <w:r>
        <w:rPr>
          <w:rFonts w:hint="eastAsia"/>
        </w:rPr>
        <w:t>本文按照主要的研究工作可以划分为如下五个章节：</w:t>
      </w:r>
    </w:p>
    <w:p w14:paraId="6E81FCC5" w14:textId="77777777" w:rsidR="0097626B" w:rsidRDefault="0097626B" w:rsidP="004B6E94">
      <w:pPr>
        <w:ind w:firstLineChars="200" w:firstLine="480"/>
      </w:pPr>
      <w:r>
        <w:rPr>
          <w:rFonts w:hint="eastAsia"/>
        </w:rPr>
        <w:t>第</w:t>
      </w:r>
      <w:r>
        <w:rPr>
          <w:rFonts w:hint="eastAsia"/>
        </w:rPr>
        <w:t>1</w:t>
      </w:r>
      <w:r w:rsidR="00054EF4">
        <w:rPr>
          <w:rFonts w:hint="eastAsia"/>
        </w:rPr>
        <w:t>章</w:t>
      </w:r>
      <w:r w:rsidR="00054EF4">
        <w:rPr>
          <w:rFonts w:hint="eastAsia"/>
        </w:rPr>
        <w:t xml:space="preserve"> </w:t>
      </w:r>
      <w:r w:rsidR="00054EF4">
        <w:rPr>
          <w:rFonts w:hint="eastAsia"/>
        </w:rPr>
        <w:t>绪论。介绍了论文的研究背景与意义、</w:t>
      </w:r>
      <w:r w:rsidR="00054EF4">
        <w:rPr>
          <w:rFonts w:hint="eastAsia"/>
        </w:rPr>
        <w:t>LDA</w:t>
      </w:r>
      <w:r w:rsidR="00054EF4">
        <w:rPr>
          <w:rFonts w:hint="eastAsia"/>
        </w:rPr>
        <w:t>相关的研究现状以及本文的研究工作和章节安排。</w:t>
      </w:r>
    </w:p>
    <w:p w14:paraId="0BCB16B8" w14:textId="430002E6" w:rsidR="0097626B" w:rsidRDefault="0097626B" w:rsidP="004B6E94">
      <w:pPr>
        <w:ind w:firstLineChars="200" w:firstLine="480"/>
      </w:pPr>
      <w:r>
        <w:rPr>
          <w:rFonts w:hint="eastAsia"/>
        </w:rPr>
        <w:t>第</w:t>
      </w:r>
      <w:r>
        <w:rPr>
          <w:rFonts w:hint="eastAsia"/>
        </w:rPr>
        <w:t>2</w:t>
      </w:r>
      <w:r w:rsidR="00054EF4">
        <w:rPr>
          <w:rFonts w:hint="eastAsia"/>
        </w:rPr>
        <w:t>章</w:t>
      </w:r>
      <w:r w:rsidR="00054EF4">
        <w:rPr>
          <w:rFonts w:hint="eastAsia"/>
        </w:rPr>
        <w:t xml:space="preserve"> </w:t>
      </w:r>
      <w:r w:rsidR="00054EF4">
        <w:rPr>
          <w:rFonts w:hint="eastAsia"/>
        </w:rPr>
        <w:t>相关知识。介绍</w:t>
      </w:r>
      <w:r w:rsidR="00E615F1">
        <w:rPr>
          <w:rFonts w:hint="eastAsia"/>
        </w:rPr>
        <w:t>与</w:t>
      </w:r>
      <w:r w:rsidR="00054EF4">
        <w:rPr>
          <w:rFonts w:hint="eastAsia"/>
        </w:rPr>
        <w:t>LDA</w:t>
      </w:r>
      <w:r w:rsidR="00054EF4">
        <w:rPr>
          <w:rFonts w:hint="eastAsia"/>
        </w:rPr>
        <w:t>相关的</w:t>
      </w:r>
      <w:r w:rsidR="00E615F1">
        <w:rPr>
          <w:rFonts w:hint="eastAsia"/>
        </w:rPr>
        <w:t>理论</w:t>
      </w:r>
      <w:r w:rsidR="00054EF4">
        <w:rPr>
          <w:rFonts w:hint="eastAsia"/>
        </w:rPr>
        <w:t>知识，包括概率</w:t>
      </w:r>
      <w:r w:rsidR="00024489">
        <w:rPr>
          <w:rFonts w:hint="eastAsia"/>
        </w:rPr>
        <w:t>论和</w:t>
      </w:r>
      <w:r w:rsidR="00054EF4">
        <w:rPr>
          <w:rFonts w:hint="eastAsia"/>
        </w:rPr>
        <w:t>数理统计、</w:t>
      </w:r>
      <w:r w:rsidR="00054EF4">
        <w:rPr>
          <w:rFonts w:hint="eastAsia"/>
        </w:rPr>
        <w:t>EM</w:t>
      </w:r>
      <w:r w:rsidR="00054EF4">
        <w:rPr>
          <w:rFonts w:hint="eastAsia"/>
        </w:rPr>
        <w:t>机器学习算法、</w:t>
      </w:r>
      <w:r w:rsidR="00024489">
        <w:rPr>
          <w:rFonts w:hint="eastAsia"/>
        </w:rPr>
        <w:t>MCMC</w:t>
      </w:r>
      <w:r w:rsidR="00024489">
        <w:rPr>
          <w:rFonts w:hint="eastAsia"/>
        </w:rPr>
        <w:t>和</w:t>
      </w:r>
      <w:r w:rsidR="00024489">
        <w:rPr>
          <w:rFonts w:hint="eastAsia"/>
        </w:rPr>
        <w:t>Gibbs</w:t>
      </w:r>
      <w:r w:rsidR="00024489">
        <w:t xml:space="preserve"> Sampling</w:t>
      </w:r>
      <w:r w:rsidR="00024489">
        <w:t>，以及</w:t>
      </w:r>
      <w:r w:rsidR="00F3730F">
        <w:rPr>
          <w:rFonts w:hint="eastAsia"/>
        </w:rPr>
        <w:t>文</w:t>
      </w:r>
      <w:r w:rsidR="00024489">
        <w:t>本分析中常用的参数估计方法。</w:t>
      </w:r>
    </w:p>
    <w:p w14:paraId="09333BC8" w14:textId="77777777" w:rsidR="0097626B" w:rsidRDefault="00024489" w:rsidP="004B6E94">
      <w:pPr>
        <w:ind w:firstLineChars="200" w:firstLine="480"/>
      </w:pPr>
      <w:r>
        <w:rPr>
          <w:rFonts w:hint="eastAsia"/>
        </w:rPr>
        <w:t>第</w:t>
      </w:r>
      <w:r>
        <w:rPr>
          <w:rFonts w:hint="eastAsia"/>
        </w:rPr>
        <w:t>3</w:t>
      </w:r>
      <w:r>
        <w:rPr>
          <w:rFonts w:hint="eastAsia"/>
        </w:rPr>
        <w:t>章</w:t>
      </w:r>
      <w:r>
        <w:rPr>
          <w:rFonts w:hint="eastAsia"/>
        </w:rPr>
        <w:t xml:space="preserve"> LDA</w:t>
      </w:r>
      <w:r>
        <w:rPr>
          <w:rFonts w:hint="eastAsia"/>
        </w:rPr>
        <w:t>文本主题生成模型。</w:t>
      </w:r>
      <w:r w:rsidR="002B2BD8">
        <w:rPr>
          <w:rFonts w:hint="eastAsia"/>
        </w:rPr>
        <w:t>首</w:t>
      </w:r>
      <w:r>
        <w:rPr>
          <w:rFonts w:hint="eastAsia"/>
        </w:rPr>
        <w:t>先介绍了几种简单的文本潜在变量模型，然后通过分析这些模型的不足之处引出了</w:t>
      </w:r>
      <w:r>
        <w:rPr>
          <w:rFonts w:hint="eastAsia"/>
        </w:rPr>
        <w:t>LDA</w:t>
      </w:r>
      <w:r>
        <w:rPr>
          <w:rFonts w:hint="eastAsia"/>
        </w:rPr>
        <w:t>主题模型，</w:t>
      </w:r>
      <w:r w:rsidR="002B2BD8">
        <w:rPr>
          <w:rFonts w:hint="eastAsia"/>
        </w:rPr>
        <w:t>最后详细阐述了</w:t>
      </w:r>
      <w:r w:rsidR="002B2BD8">
        <w:rPr>
          <w:rFonts w:hint="eastAsia"/>
        </w:rPr>
        <w:t>LDA</w:t>
      </w:r>
      <w:r w:rsidR="002B2BD8">
        <w:rPr>
          <w:rFonts w:hint="eastAsia"/>
        </w:rPr>
        <w:t>推断模型参数的过程。</w:t>
      </w:r>
    </w:p>
    <w:p w14:paraId="0D891E35" w14:textId="77777777" w:rsidR="002B2BD8" w:rsidRDefault="002B2BD8" w:rsidP="004B6E94">
      <w:pPr>
        <w:ind w:firstLineChars="200" w:firstLine="480"/>
      </w:pPr>
      <w:r>
        <w:t>第</w:t>
      </w:r>
      <w:r>
        <w:rPr>
          <w:rFonts w:hint="eastAsia"/>
        </w:rPr>
        <w:t>4</w:t>
      </w:r>
      <w:r>
        <w:rPr>
          <w:rFonts w:hint="eastAsia"/>
        </w:rPr>
        <w:t>章</w:t>
      </w:r>
      <w:r>
        <w:rPr>
          <w:rFonts w:hint="eastAsia"/>
        </w:rPr>
        <w:t xml:space="preserve"> LDA</w:t>
      </w:r>
      <w:r>
        <w:rPr>
          <w:rFonts w:hint="eastAsia"/>
        </w:rPr>
        <w:t>算法的并行实现。首先介绍了</w:t>
      </w:r>
      <w:r>
        <w:rPr>
          <w:rFonts w:hint="eastAsia"/>
        </w:rPr>
        <w:t>Spark</w:t>
      </w:r>
      <w:r>
        <w:rPr>
          <w:rFonts w:hint="eastAsia"/>
        </w:rPr>
        <w:t>云平台和</w:t>
      </w:r>
      <w:r>
        <w:rPr>
          <w:rFonts w:hint="eastAsia"/>
        </w:rPr>
        <w:t>GraphX</w:t>
      </w:r>
      <w:r>
        <w:rPr>
          <w:rFonts w:hint="eastAsia"/>
        </w:rPr>
        <w:t>并行图计算框架，</w:t>
      </w:r>
      <w:r w:rsidR="004929AF">
        <w:rPr>
          <w:rFonts w:hint="eastAsia"/>
        </w:rPr>
        <w:t>接着</w:t>
      </w:r>
      <w:r>
        <w:rPr>
          <w:rFonts w:hint="eastAsia"/>
        </w:rPr>
        <w:t>详细</w:t>
      </w:r>
      <w:r w:rsidR="004929AF">
        <w:rPr>
          <w:rFonts w:hint="eastAsia"/>
        </w:rPr>
        <w:t>阐述了</w:t>
      </w:r>
      <w:r w:rsidR="004929AF">
        <w:rPr>
          <w:rFonts w:hint="eastAsia"/>
        </w:rPr>
        <w:t>LDA</w:t>
      </w:r>
      <w:r w:rsidR="004929AF">
        <w:rPr>
          <w:rFonts w:hint="eastAsia"/>
        </w:rPr>
        <w:t>算法基于</w:t>
      </w:r>
      <w:r w:rsidR="004929AF">
        <w:rPr>
          <w:rFonts w:hint="eastAsia"/>
        </w:rPr>
        <w:t>Spark</w:t>
      </w:r>
      <w:r w:rsidR="004929AF">
        <w:t xml:space="preserve"> GraphX</w:t>
      </w:r>
      <w:r w:rsidR="004929AF">
        <w:t>的并行化实现，</w:t>
      </w:r>
      <w:r w:rsidR="00F65100">
        <w:t>然后给</w:t>
      </w:r>
      <w:r w:rsidR="00904989">
        <w:t>出了基于图的</w:t>
      </w:r>
      <w:r w:rsidR="00904989">
        <w:t>LDA</w:t>
      </w:r>
      <w:r w:rsidR="00904989">
        <w:t>模型困惑度的计算方法，</w:t>
      </w:r>
      <w:r w:rsidR="004929AF">
        <w:t>并简要说明了文本预处理的并行实现，最后指出了</w:t>
      </w:r>
      <w:r w:rsidR="00002240">
        <w:t>本</w:t>
      </w:r>
      <w:r w:rsidR="004929AF">
        <w:t>并行</w:t>
      </w:r>
      <w:r w:rsidR="004929AF">
        <w:t>LDA</w:t>
      </w:r>
      <w:r w:rsidR="004929AF">
        <w:t>算法的不足之处。</w:t>
      </w:r>
    </w:p>
    <w:p w14:paraId="605893B8" w14:textId="77777777" w:rsidR="004A3C5F" w:rsidRPr="000B2BBC" w:rsidRDefault="004929AF" w:rsidP="00BC1588">
      <w:pPr>
        <w:ind w:firstLineChars="200" w:firstLine="480"/>
      </w:pPr>
      <w:r>
        <w:t>第</w:t>
      </w:r>
      <w:r>
        <w:rPr>
          <w:rFonts w:hint="eastAsia"/>
        </w:rPr>
        <w:t>5</w:t>
      </w:r>
      <w:r w:rsidR="00BA2329">
        <w:rPr>
          <w:rFonts w:hint="eastAsia"/>
        </w:rPr>
        <w:t>章</w:t>
      </w:r>
      <w:r>
        <w:rPr>
          <w:rFonts w:hint="eastAsia"/>
        </w:rPr>
        <w:t xml:space="preserve"> </w:t>
      </w:r>
      <w:r>
        <w:rPr>
          <w:rFonts w:hint="eastAsia"/>
        </w:rPr>
        <w:t>实验及结果分析。</w:t>
      </w:r>
      <w:r w:rsidR="00413CA9">
        <w:rPr>
          <w:rFonts w:hint="eastAsia"/>
        </w:rPr>
        <w:t>首先简单介绍</w:t>
      </w:r>
      <w:r w:rsidR="00D439AD">
        <w:rPr>
          <w:rFonts w:hint="eastAsia"/>
        </w:rPr>
        <w:t>了</w:t>
      </w:r>
      <w:r w:rsidR="00413CA9">
        <w:rPr>
          <w:rFonts w:hint="eastAsia"/>
        </w:rPr>
        <w:t>集群实验环境</w:t>
      </w:r>
      <w:r w:rsidR="00002240">
        <w:rPr>
          <w:rFonts w:hint="eastAsia"/>
        </w:rPr>
        <w:t>，然后</w:t>
      </w:r>
      <w:r w:rsidR="00EC47D1">
        <w:rPr>
          <w:rFonts w:hint="eastAsia"/>
        </w:rPr>
        <w:t>进行了困惑度实验，接着</w:t>
      </w:r>
      <w:r w:rsidR="00002240">
        <w:rPr>
          <w:rFonts w:hint="eastAsia"/>
        </w:rPr>
        <w:t>展示了并行</w:t>
      </w:r>
      <w:r w:rsidR="00002240">
        <w:rPr>
          <w:rFonts w:hint="eastAsia"/>
        </w:rPr>
        <w:t>LDA</w:t>
      </w:r>
      <w:r w:rsidR="00EC47D1">
        <w:rPr>
          <w:rFonts w:hint="eastAsia"/>
        </w:rPr>
        <w:t>算法的主题聚类结果，最后在</w:t>
      </w:r>
      <w:r w:rsidR="00002240">
        <w:rPr>
          <w:rFonts w:hint="eastAsia"/>
        </w:rPr>
        <w:t>集群</w:t>
      </w:r>
      <w:r w:rsidR="00EC47D1">
        <w:rPr>
          <w:rFonts w:hint="eastAsia"/>
        </w:rPr>
        <w:t>完成</w:t>
      </w:r>
      <w:r w:rsidR="00002240">
        <w:rPr>
          <w:rFonts w:hint="eastAsia"/>
        </w:rPr>
        <w:t>并行性能</w:t>
      </w:r>
      <w:r w:rsidR="00EC47D1">
        <w:rPr>
          <w:rFonts w:hint="eastAsia"/>
        </w:rPr>
        <w:t>相关的</w:t>
      </w:r>
      <w:r w:rsidR="00002240">
        <w:rPr>
          <w:rFonts w:hint="eastAsia"/>
        </w:rPr>
        <w:t>三个实验，并对实验结果进行分析。</w:t>
      </w:r>
    </w:p>
    <w:p w14:paraId="4127EA16" w14:textId="0CCFF50C" w:rsidR="00024489" w:rsidRDefault="00024489">
      <w:pPr>
        <w:pStyle w:val="2"/>
        <w:spacing w:before="200" w:after="200"/>
      </w:pPr>
      <w:bookmarkStart w:id="30" w:name="_Toc451639094"/>
      <w:bookmarkStart w:id="31" w:name="_Toc453100132"/>
      <w:bookmarkStart w:id="32" w:name="_Toc232437787"/>
      <w:bookmarkStart w:id="33" w:name="_Toc409174145"/>
      <w:r>
        <w:rPr>
          <w:rFonts w:hint="eastAsia"/>
        </w:rPr>
        <w:t xml:space="preserve">1.5 </w:t>
      </w:r>
      <w:r>
        <w:rPr>
          <w:rFonts w:hint="eastAsia"/>
        </w:rPr>
        <w:t>本章</w:t>
      </w:r>
      <w:bookmarkEnd w:id="30"/>
      <w:r w:rsidR="008C7D56">
        <w:rPr>
          <w:rFonts w:hint="eastAsia"/>
        </w:rPr>
        <w:t>小结</w:t>
      </w:r>
      <w:bookmarkEnd w:id="31"/>
    </w:p>
    <w:p w14:paraId="334C2B94" w14:textId="77777777" w:rsidR="00002240" w:rsidRPr="00002240" w:rsidRDefault="00002240" w:rsidP="004B7438">
      <w:pPr>
        <w:ind w:firstLineChars="200" w:firstLine="480"/>
      </w:pPr>
      <w:r>
        <w:rPr>
          <w:rFonts w:hint="eastAsia"/>
        </w:rPr>
        <w:t>本章首先介绍了论文的研究背景与意义，</w:t>
      </w:r>
      <w:r w:rsidR="004B20B7">
        <w:rPr>
          <w:rFonts w:hint="eastAsia"/>
        </w:rPr>
        <w:t>阐述了大数据背景下并行</w:t>
      </w:r>
      <w:r w:rsidR="004B20B7">
        <w:rPr>
          <w:rFonts w:hint="eastAsia"/>
        </w:rPr>
        <w:t>LDA</w:t>
      </w:r>
      <w:r w:rsidR="004B20B7">
        <w:rPr>
          <w:rFonts w:hint="eastAsia"/>
        </w:rPr>
        <w:t>算法对处理海量文本数据所带来的积极作用，</w:t>
      </w:r>
      <w:r>
        <w:rPr>
          <w:rFonts w:hint="eastAsia"/>
        </w:rPr>
        <w:t>接着从</w:t>
      </w:r>
      <w:r>
        <w:rPr>
          <w:rFonts w:hint="eastAsia"/>
        </w:rPr>
        <w:t>LDA</w:t>
      </w:r>
      <w:r>
        <w:rPr>
          <w:rFonts w:hint="eastAsia"/>
        </w:rPr>
        <w:t>的推断技术和</w:t>
      </w:r>
      <w:r>
        <w:rPr>
          <w:rFonts w:hint="eastAsia"/>
        </w:rPr>
        <w:t>LDA</w:t>
      </w:r>
      <w:r>
        <w:rPr>
          <w:rFonts w:hint="eastAsia"/>
        </w:rPr>
        <w:t>的并行研究两个方面进行</w:t>
      </w:r>
      <w:r w:rsidR="004B20B7">
        <w:rPr>
          <w:rFonts w:hint="eastAsia"/>
        </w:rPr>
        <w:t>相关研究现状的介绍，最后概述了本文的主要研究工作和章节安排。</w:t>
      </w:r>
    </w:p>
    <w:p w14:paraId="0C30A197" w14:textId="77777777" w:rsidR="00E868F5" w:rsidRPr="001C2388" w:rsidRDefault="00E868F5" w:rsidP="006F08BD">
      <w:pPr>
        <w:pStyle w:val="a8"/>
      </w:pPr>
      <w:bookmarkStart w:id="34" w:name="_Toc451639095"/>
      <w:bookmarkStart w:id="35" w:name="_Toc453100133"/>
      <w:r>
        <w:rPr>
          <w:rFonts w:hint="eastAsia"/>
        </w:rPr>
        <w:lastRenderedPageBreak/>
        <w:t>第</w:t>
      </w:r>
      <w:r>
        <w:rPr>
          <w:rFonts w:hint="eastAsia"/>
        </w:rPr>
        <w:t>2</w:t>
      </w:r>
      <w:r>
        <w:rPr>
          <w:rFonts w:hint="eastAsia"/>
        </w:rPr>
        <w:t>章</w:t>
      </w:r>
      <w:r w:rsidR="009B1168">
        <w:rPr>
          <w:rFonts w:hint="eastAsia"/>
        </w:rPr>
        <w:t xml:space="preserve"> </w:t>
      </w:r>
      <w:r w:rsidR="009B1168" w:rsidRPr="009B1168">
        <w:rPr>
          <w:rFonts w:hint="eastAsia"/>
        </w:rPr>
        <w:t>相关知识</w:t>
      </w:r>
      <w:bookmarkEnd w:id="32"/>
      <w:bookmarkEnd w:id="33"/>
      <w:bookmarkEnd w:id="34"/>
      <w:bookmarkEnd w:id="35"/>
    </w:p>
    <w:p w14:paraId="40B3C2A5" w14:textId="77777777" w:rsidR="001C2388" w:rsidRPr="001C2388" w:rsidRDefault="001C2388" w:rsidP="00510AD3">
      <w:pPr>
        <w:ind w:firstLineChars="200" w:firstLine="480"/>
      </w:pPr>
      <w:bookmarkStart w:id="36" w:name="_Toc232437788"/>
      <w:bookmarkStart w:id="37" w:name="_Toc409174146"/>
      <w:r>
        <w:t>本章主要介绍了一些和</w:t>
      </w:r>
      <w:r>
        <w:t>LDA</w:t>
      </w:r>
      <w:r>
        <w:t>相关的知识，包括一些概率论和数理统计的知识、</w:t>
      </w:r>
      <w:r w:rsidR="00024489">
        <w:t>EM</w:t>
      </w:r>
      <w:r>
        <w:t>机器学习算法和自然语言处理领域的一些方法。由于</w:t>
      </w:r>
      <w:r>
        <w:t>LDA</w:t>
      </w:r>
      <w:r>
        <w:t>推断过程涉及的知识点比较多，因此在介绍</w:t>
      </w:r>
      <w:r>
        <w:t>LDA</w:t>
      </w:r>
      <w:r>
        <w:t>之前回顾一下相关知识是有必要的。</w:t>
      </w:r>
    </w:p>
    <w:p w14:paraId="4B3F14E6" w14:textId="77777777" w:rsidR="00A45EF6" w:rsidRDefault="00A45EF6" w:rsidP="00C3110D">
      <w:pPr>
        <w:pStyle w:val="2"/>
        <w:spacing w:before="200" w:after="200"/>
      </w:pPr>
      <w:bookmarkStart w:id="38" w:name="_Toc451639096"/>
      <w:bookmarkStart w:id="39" w:name="_Toc453100134"/>
      <w:r w:rsidRPr="00A77161">
        <w:t>2.1</w:t>
      </w:r>
      <w:bookmarkEnd w:id="36"/>
      <w:bookmarkEnd w:id="37"/>
      <w:r w:rsidR="00F9169C">
        <w:t xml:space="preserve"> </w:t>
      </w:r>
      <w:r w:rsidR="009B1168" w:rsidRPr="009B1168">
        <w:rPr>
          <w:rFonts w:hint="eastAsia"/>
        </w:rPr>
        <w:t>贝叶斯推断</w:t>
      </w:r>
      <w:bookmarkEnd w:id="38"/>
      <w:bookmarkEnd w:id="39"/>
    </w:p>
    <w:p w14:paraId="4E11970B" w14:textId="77777777" w:rsidR="00510AD3" w:rsidRDefault="00B33A12" w:rsidP="007B2801">
      <w:pPr>
        <w:ind w:firstLine="480"/>
      </w:pPr>
      <w:r>
        <w:rPr>
          <w:rFonts w:hint="eastAsia"/>
        </w:rPr>
        <w:t>贝叶斯推断是一种应用于不确定条件下的统计推断方法，它的主要思想是通过观测到的数据来推断各种假设的概率，也就是计算特定猜测的后验概率</w:t>
      </w:r>
      <w:r w:rsidR="006A1F12">
        <w:rPr>
          <w:rFonts w:hint="eastAsia"/>
        </w:rPr>
        <w:t>。</w:t>
      </w:r>
      <w:r>
        <w:rPr>
          <w:rFonts w:hint="eastAsia"/>
        </w:rPr>
        <w:t>贝叶斯推断是贝叶斯定理的</w:t>
      </w:r>
      <w:r w:rsidR="006A1F12">
        <w:rPr>
          <w:rFonts w:hint="eastAsia"/>
        </w:rPr>
        <w:t>一种运用，它与其他推断方法有很大的不同之处，它先通过主观判断估计一个值，然后根据实际结果进行调整</w:t>
      </w:r>
      <w:r w:rsidR="004B5095">
        <w:rPr>
          <w:rFonts w:hint="eastAsia"/>
        </w:rPr>
        <w:t>，因此，贝叶斯推断所需要的计算量比较大，在计算机得到大规模应用之前并没有得到人们的重视。随着计算机科学的迅猛发展以及人们对大数据处理的强烈需求，贝叶斯推断正日益显现出它巨大的威力。</w:t>
      </w:r>
    </w:p>
    <w:p w14:paraId="065683C6" w14:textId="1D0C3CFC" w:rsidR="00AB2C84" w:rsidRDefault="004B5095" w:rsidP="00DC5B6F">
      <w:pPr>
        <w:ind w:firstLine="480"/>
      </w:pPr>
      <w:r>
        <w:t>贝叶斯推断基于贝叶斯定理，贝叶斯定理</w:t>
      </w:r>
      <w:r w:rsidR="00C17BF0">
        <w:t>是全概率公式的逆应用，用于在某事件已经发生的条件下，计算各种原因使之发生的可能性大小，因此贝叶斯定理有时也被称为逆概率定理，它的计算公式</w:t>
      </w:r>
      <w:r w:rsidR="009E6E2F">
        <w:rPr>
          <w:rFonts w:hint="eastAsia"/>
        </w:rPr>
        <w:t>为</w:t>
      </w:r>
      <w:r w:rsidR="00C17BF0">
        <w:t>：</w:t>
      </w:r>
    </w:p>
    <w:p w14:paraId="58BD6B46" w14:textId="1D207080" w:rsidR="00C17BF0" w:rsidRDefault="00D16785" w:rsidP="00C9267D">
      <w:pPr>
        <w:spacing w:line="360" w:lineRule="auto"/>
        <w:ind w:firstLine="480"/>
        <w:jc w:val="right"/>
      </w:pPr>
      <w:r>
        <w:rPr>
          <w:rFonts w:hint="eastAsia"/>
        </w:rPr>
        <w:t xml:space="preserve"> </w:t>
      </w:r>
      <m:oMath>
        <m:r>
          <w:rPr>
            <w:rFonts w:ascii="Cambria Math" w:hAnsi="Cambria Math"/>
          </w:rPr>
          <m:t>P</m:t>
        </m:r>
        <m:d>
          <m:dPr>
            <m:ctrlPr>
              <w:rPr>
                <w:rFonts w:ascii="Cambria Math" w:hAnsi="Cambria Math"/>
              </w:rPr>
            </m:ctrlPr>
          </m:dPr>
          <m:e>
            <m:r>
              <w:rPr>
                <w:rFonts w:ascii="Cambria Math" w:hAnsi="Cambria Math"/>
              </w:rPr>
              <m:t>A</m:t>
            </m:r>
          </m:e>
          <m:e>
            <m:r>
              <w:rPr>
                <w:rFonts w:ascii="Cambria Math" w:hAnsi="Cambria Math"/>
              </w:rPr>
              <m:t>B</m:t>
            </m:r>
          </m:e>
        </m:d>
        <m:r>
          <m:rPr>
            <m:sty m:val="p"/>
          </m:rPr>
          <w:rPr>
            <w:rFonts w:ascii="Cambria Math" w:hAnsi="Cambria Math"/>
          </w:rPr>
          <m:t>=</m:t>
        </m:r>
        <m:f>
          <m:fPr>
            <m:type m:val="lin"/>
            <m:ctrlPr>
              <w:rPr>
                <w:rFonts w:ascii="Cambria Math" w:hAnsi="Cambria Math"/>
              </w:rPr>
            </m:ctrlPr>
          </m:fPr>
          <m:num>
            <m:r>
              <w:rPr>
                <w:rFonts w:ascii="Cambria Math" w:hAnsi="Cambria Math"/>
              </w:rPr>
              <m:t>P(B|A)P(A)</m:t>
            </m:r>
          </m:num>
          <m:den>
            <m:r>
              <w:rPr>
                <w:rFonts w:ascii="Cambria Math" w:hAnsi="Cambria Math"/>
              </w:rPr>
              <m:t>P(B)</m:t>
            </m:r>
          </m:den>
        </m:f>
      </m:oMath>
      <w:r>
        <w:rPr>
          <w:rFonts w:hint="eastAsia"/>
        </w:rPr>
        <w:t xml:space="preserve">       </w:t>
      </w:r>
      <w:r w:rsidR="00AB2C84">
        <w:t xml:space="preserve">    </w:t>
      </w:r>
      <w:r w:rsidR="00AB2C84">
        <w:rPr>
          <w:rFonts w:hint="eastAsia"/>
        </w:rPr>
        <w:t xml:space="preserve">         </w:t>
      </w:r>
      <w:r w:rsidR="00C9267D">
        <w:t xml:space="preserve"> </w:t>
      </w:r>
      <w:r w:rsidR="00AB2C84">
        <w:rPr>
          <w:rFonts w:hint="eastAsia"/>
        </w:rPr>
        <w:t>(</w:t>
      </w:r>
      <w:r w:rsidR="00AB2C84">
        <w:t>2-1</w:t>
      </w:r>
      <w:r w:rsidR="00AB2C84">
        <w:rPr>
          <w:rFonts w:hint="eastAsia"/>
        </w:rPr>
        <w:t>)</w:t>
      </w:r>
    </w:p>
    <w:p w14:paraId="75C92F73" w14:textId="17F66C32" w:rsidR="004B5095" w:rsidRDefault="009E6E2F" w:rsidP="000A2324">
      <w:r>
        <w:rPr>
          <w:rFonts w:hint="eastAsia"/>
        </w:rPr>
        <w:t>式中</w:t>
      </w:r>
      <m:oMath>
        <m:r>
          <w:rPr>
            <w:rFonts w:ascii="Cambria Math" w:hAnsi="Cambria Math"/>
          </w:rPr>
          <m:t>P</m:t>
        </m:r>
        <m:d>
          <m:dPr>
            <m:ctrlPr>
              <w:rPr>
                <w:rFonts w:ascii="Cambria Math" w:hAnsi="Cambria Math"/>
              </w:rPr>
            </m:ctrlPr>
          </m:dPr>
          <m:e>
            <m:r>
              <w:rPr>
                <w:rFonts w:ascii="Cambria Math" w:hAnsi="Cambria Math"/>
              </w:rPr>
              <m:t>A</m:t>
            </m:r>
          </m:e>
          <m:e>
            <m:r>
              <w:rPr>
                <w:rFonts w:ascii="Cambria Math" w:hAnsi="Cambria Math"/>
              </w:rPr>
              <m:t>B</m:t>
            </m:r>
          </m:e>
        </m:d>
      </m:oMath>
      <w:r w:rsidR="00C17BF0">
        <w:t>表示事件</w:t>
      </w:r>
      <w:r w:rsidR="00C17BF0" w:rsidRPr="005F2A72">
        <w:rPr>
          <w:i/>
        </w:rPr>
        <w:t>B</w:t>
      </w:r>
      <w:r w:rsidR="00C17BF0">
        <w:t>发生的条件下事件</w:t>
      </w:r>
      <w:r w:rsidR="00C17BF0" w:rsidRPr="005F2A72">
        <w:rPr>
          <w:i/>
        </w:rPr>
        <w:t>A</w:t>
      </w:r>
      <w:r w:rsidR="00C17BF0">
        <w:t>发生的概率。</w:t>
      </w:r>
    </w:p>
    <w:p w14:paraId="01547614" w14:textId="1FF99905" w:rsidR="00AB2C84" w:rsidRDefault="00C17BF0" w:rsidP="00DC5B6F">
      <w:pPr>
        <w:ind w:firstLine="480"/>
      </w:pPr>
      <w:r>
        <w:t>贝叶斯定理也可以表示成先验概率和后验概率的关系，如</w:t>
      </w:r>
      <w:r w:rsidR="005F2A72">
        <w:t>式</w:t>
      </w:r>
      <w:r w:rsidR="005F2A72">
        <w:rPr>
          <w:rFonts w:hint="eastAsia"/>
        </w:rPr>
        <w:t>2-</w:t>
      </w:r>
      <w:r w:rsidR="005F2A72">
        <w:t>2</w:t>
      </w:r>
      <w:r>
        <w:t>所示</w:t>
      </w:r>
      <w:r w:rsidR="005F2A72">
        <w:t>。</w:t>
      </w:r>
    </w:p>
    <w:p w14:paraId="34A93B58" w14:textId="728C06DE" w:rsidR="00E5478D" w:rsidRPr="00AB2C84" w:rsidRDefault="00AB2C84" w:rsidP="00D276A3">
      <w:pPr>
        <w:wordWrap w:val="0"/>
        <w:spacing w:line="360" w:lineRule="auto"/>
        <w:ind w:firstLine="480"/>
        <w:jc w:val="right"/>
      </w:pPr>
      <w:r>
        <w:rPr>
          <w:rFonts w:hint="eastAsia"/>
        </w:rPr>
        <w:t xml:space="preserve">      </w:t>
      </w:r>
      <w:r w:rsidR="00D276A3">
        <w:t xml:space="preserve"> </w:t>
      </w:r>
      <w:r>
        <w:rPr>
          <w:rFonts w:hint="eastAsia"/>
        </w:rPr>
        <w:t xml:space="preserve"> </w:t>
      </w:r>
      <w:r>
        <w:t xml:space="preserve">  </w:t>
      </w:r>
      <w:r>
        <w:rPr>
          <w:rFonts w:hint="eastAsia"/>
        </w:rPr>
        <w:t xml:space="preserve">  </w:t>
      </w:r>
      <m:oMath>
        <m:r>
          <w:rPr>
            <w:rFonts w:ascii="Cambria Math" w:hAnsi="Cambria Math"/>
          </w:rPr>
          <m:t>posterior</m:t>
        </m:r>
        <m:r>
          <m:rPr>
            <m:sty m:val="p"/>
          </m:rPr>
          <w:rPr>
            <w:rFonts w:ascii="Cambria Math" w:hAnsi="Cambria Math"/>
          </w:rPr>
          <m:t>=</m:t>
        </m:r>
        <m:f>
          <m:fPr>
            <m:type m:val="lin"/>
            <m:ctrlPr>
              <w:rPr>
                <w:rFonts w:ascii="Cambria Math" w:hAnsi="Cambria Math"/>
              </w:rPr>
            </m:ctrlPr>
          </m:fPr>
          <m:num>
            <m:r>
              <w:rPr>
                <w:rFonts w:ascii="Cambria Math" w:hAnsi="Cambria Math"/>
              </w:rPr>
              <m:t>likelihood×prior</m:t>
            </m:r>
          </m:num>
          <m:den>
            <m:r>
              <w:rPr>
                <w:rFonts w:ascii="Cambria Math" w:hAnsi="Cambria Math"/>
              </w:rPr>
              <m:t>evidence</m:t>
            </m:r>
          </m:den>
        </m:f>
      </m:oMath>
      <w:r w:rsidR="00D276A3">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sidR="00C9267D">
        <w:t xml:space="preserve"> </w:t>
      </w:r>
      <w:r>
        <w:rPr>
          <w:rFonts w:hint="eastAsia"/>
        </w:rPr>
        <w:t xml:space="preserve"> </w:t>
      </w:r>
      <w:r w:rsidR="00DC5B6F">
        <w:t>(2-2)</w:t>
      </w:r>
    </w:p>
    <w:p w14:paraId="1E642A73" w14:textId="36BD66A1" w:rsidR="00781ABA" w:rsidRDefault="007A3F92" w:rsidP="002C51A8">
      <w:pPr>
        <w:ind w:firstLineChars="200" w:firstLine="480"/>
      </w:pPr>
      <w:r>
        <w:rPr>
          <w:rFonts w:hint="eastAsia"/>
        </w:rPr>
        <w:t>如果</w:t>
      </w:r>
      <w:r w:rsidR="00E5478D">
        <w:rPr>
          <w:rFonts w:hint="eastAsia"/>
        </w:rPr>
        <w:t>用似然函数来刻画样本信息，那么式</w:t>
      </w:r>
      <w:r w:rsidR="00871BBC">
        <w:t>2</w:t>
      </w:r>
      <w:r w:rsidR="00E5478D">
        <w:t>-2</w:t>
      </w:r>
      <w:r w:rsidR="00E5478D">
        <w:rPr>
          <w:rFonts w:hint="eastAsia"/>
        </w:rPr>
        <w:t>就描述了后验分布和样本信息与先验分布的乘积之间成比例的关系，</w:t>
      </w:r>
      <w:r w:rsidR="00E5478D">
        <w:t>这也就是贝叶斯推断的含义，先按照先验分布估计一个值，</w:t>
      </w:r>
      <w:r w:rsidR="006A1F12">
        <w:rPr>
          <w:rFonts w:hint="eastAsia"/>
        </w:rPr>
        <w:t>然后加入实验结果，</w:t>
      </w:r>
      <w:r w:rsidR="00E5478D">
        <w:rPr>
          <w:rFonts w:hint="eastAsia"/>
        </w:rPr>
        <w:t>不断修正，</w:t>
      </w:r>
      <w:r w:rsidR="006A1F12">
        <w:rPr>
          <w:rFonts w:hint="eastAsia"/>
        </w:rPr>
        <w:t>使得推断的概率趋近于真实值</w:t>
      </w:r>
      <w:r w:rsidR="00E5478D">
        <w:rPr>
          <w:rFonts w:hint="eastAsia"/>
        </w:rPr>
        <w:t>。从数据知识的角度看，贝叶斯推断也可以用下面的过程来表示</w:t>
      </w:r>
      <w:r w:rsidR="005F2A72">
        <w:rPr>
          <w:rFonts w:hint="eastAsia"/>
        </w:rPr>
        <w:t>。</w:t>
      </w:r>
    </w:p>
    <w:p w14:paraId="0C874253" w14:textId="00889BF2" w:rsidR="00665B60" w:rsidRPr="000A2324" w:rsidRDefault="00AB2C84" w:rsidP="00C9267D">
      <w:pPr>
        <w:spacing w:line="360" w:lineRule="auto"/>
        <w:ind w:firstLine="480"/>
        <w:jc w:val="right"/>
      </w:pPr>
      <w:r>
        <w:rPr>
          <w:rFonts w:hint="eastAsia"/>
        </w:rPr>
        <w:t xml:space="preserve">    </w:t>
      </w:r>
      <w:r>
        <w:t xml:space="preserve">   </w:t>
      </w:r>
      <w:r>
        <w:rPr>
          <w:rFonts w:hint="eastAsia"/>
        </w:rPr>
        <w:t xml:space="preserve">      </w:t>
      </w:r>
      <m:oMath>
        <m:r>
          <m:rPr>
            <m:sty m:val="p"/>
          </m:rPr>
          <w:rPr>
            <w:rFonts w:ascii="Cambria Math" w:hAnsi="Cambria Math" w:hint="eastAsia"/>
          </w:rPr>
          <m:t>后验概率</m:t>
        </m:r>
        <m:r>
          <m:rPr>
            <m:sty m:val="p"/>
          </m:rPr>
          <w:rPr>
            <w:rFonts w:ascii="Cambria Math" w:hAnsi="Cambria Math" w:hint="eastAsia"/>
          </w:rPr>
          <m:t>=</m:t>
        </m:r>
        <m:r>
          <m:rPr>
            <m:sty m:val="p"/>
          </m:rPr>
          <w:rPr>
            <w:rFonts w:ascii="Cambria Math" w:hAnsi="Cambria Math" w:hint="eastAsia"/>
          </w:rPr>
          <m:t>数据的知识</m:t>
        </m:r>
        <m:r>
          <m:rPr>
            <m:sty m:val="p"/>
          </m:rPr>
          <w:rPr>
            <w:rFonts w:ascii="Cambria Math" w:hAnsi="Cambria Math" w:hint="eastAsia"/>
          </w:rPr>
          <m:t>+</m:t>
        </m:r>
        <m:r>
          <m:rPr>
            <m:sty m:val="p"/>
          </m:rPr>
          <w:rPr>
            <w:rFonts w:ascii="Cambria Math" w:hAnsi="Cambria Math" w:hint="eastAsia"/>
          </w:rPr>
          <m:t>先验概率</m:t>
        </m:r>
      </m:oMath>
      <w:r w:rsidR="00C9267D">
        <w:rPr>
          <w:rFonts w:hint="eastAsia"/>
        </w:rPr>
        <w:t xml:space="preserve">       </w:t>
      </w:r>
      <w:r>
        <w:rPr>
          <w:rFonts w:hint="eastAsia"/>
        </w:rPr>
        <w:t xml:space="preserve"> </w:t>
      </w:r>
      <w:r>
        <w:t xml:space="preserve">  </w:t>
      </w:r>
      <w:r>
        <w:rPr>
          <w:rFonts w:hint="eastAsia"/>
        </w:rPr>
        <w:t xml:space="preserve">     </w:t>
      </w:r>
      <w:r w:rsidR="00C9267D">
        <w:t xml:space="preserve">  </w:t>
      </w:r>
      <w:r>
        <w:rPr>
          <w:rFonts w:hint="eastAsia"/>
        </w:rPr>
        <w:t xml:space="preserve"> (</w:t>
      </w:r>
      <w:r>
        <w:t>2-3</w:t>
      </w:r>
      <w:r>
        <w:rPr>
          <w:rFonts w:hint="eastAsia"/>
        </w:rPr>
        <w:t>)</w:t>
      </w:r>
    </w:p>
    <w:p w14:paraId="3C082439" w14:textId="77777777" w:rsidR="00665B60" w:rsidRPr="00665B60" w:rsidRDefault="000C7B66" w:rsidP="00665B60">
      <w:pPr>
        <w:pStyle w:val="2"/>
        <w:spacing w:before="200" w:after="200"/>
      </w:pPr>
      <w:bookmarkStart w:id="40" w:name="_Toc409174150"/>
      <w:bookmarkStart w:id="41" w:name="_Toc451639097"/>
      <w:bookmarkStart w:id="42" w:name="_Toc453100135"/>
      <w:r>
        <w:rPr>
          <w:rFonts w:hint="eastAsia"/>
        </w:rPr>
        <w:t>2.2</w:t>
      </w:r>
      <w:bookmarkEnd w:id="40"/>
      <w:r w:rsidR="009B1168" w:rsidRPr="00163D5E">
        <w:rPr>
          <w:rFonts w:ascii="Calibri" w:eastAsia="宋体" w:hAnsi="Calibri"/>
          <w:bCs w:val="0"/>
          <w:kern w:val="0"/>
          <w:sz w:val="24"/>
        </w:rPr>
        <w:t xml:space="preserve"> </w:t>
      </w:r>
      <w:r w:rsidR="009B1168" w:rsidRPr="009B1168">
        <w:rPr>
          <w:rFonts w:hint="eastAsia"/>
        </w:rPr>
        <w:t>Dirichlet</w:t>
      </w:r>
      <w:r w:rsidR="009B1168" w:rsidRPr="009B1168">
        <w:rPr>
          <w:rFonts w:hint="eastAsia"/>
        </w:rPr>
        <w:t>分布</w:t>
      </w:r>
      <w:bookmarkEnd w:id="41"/>
      <w:bookmarkEnd w:id="42"/>
    </w:p>
    <w:p w14:paraId="5090D70C" w14:textId="76AD2EE6" w:rsidR="00C9267D" w:rsidRDefault="00665B60" w:rsidP="000A2324">
      <w:pPr>
        <w:ind w:firstLineChars="200" w:firstLine="480"/>
      </w:pPr>
      <w:r>
        <w:t>Dirichlet</w:t>
      </w:r>
      <w:r>
        <w:t>公式</w:t>
      </w:r>
      <w:r w:rsidR="00185328">
        <w:t>的一般形式</w:t>
      </w:r>
      <w:r w:rsidR="005F2A72">
        <w:t>为</w:t>
      </w:r>
      <w:r>
        <w:t>：</w:t>
      </w:r>
    </w:p>
    <w:p w14:paraId="1E6713AA" w14:textId="5F96D50E" w:rsidR="00665B60" w:rsidRDefault="001444A0" w:rsidP="000A2324">
      <w:pPr>
        <w:ind w:firstLineChars="200" w:firstLine="480"/>
      </w:pPr>
      <w:r>
        <w:rPr>
          <w:noProof/>
        </w:rPr>
        <w:object w:dxaOrig="1440" w:dyaOrig="1440" w14:anchorId="64065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0;margin-top:11.55pt;width:200.9pt;height:42.15pt;z-index:251664384;mso-position-horizontal:center">
            <v:imagedata r:id="rId21" o:title=""/>
          </v:shape>
          <o:OLEObject Type="Embed" ProgID="Equation.DSMT4" ShapeID="_x0000_s1070" DrawAspect="Content" ObjectID="_1526887025" r:id="rId22"/>
        </w:object>
      </w:r>
    </w:p>
    <w:p w14:paraId="736A2996" w14:textId="77777777" w:rsidR="00665B60" w:rsidRDefault="00665B60" w:rsidP="00C9267D">
      <w:pPr>
        <w:jc w:val="right"/>
      </w:pPr>
      <w:r>
        <w:rPr>
          <w:rFonts w:hint="eastAsia"/>
        </w:rPr>
        <w:t xml:space="preserve">                                                                  </w:t>
      </w:r>
      <w:r w:rsidR="007517F9">
        <w:t xml:space="preserve">  </w:t>
      </w:r>
      <w:r>
        <w:rPr>
          <w:rFonts w:hint="eastAsia"/>
        </w:rPr>
        <w:t xml:space="preserve"> (</w:t>
      </w:r>
      <w:r w:rsidR="00871BBC">
        <w:t>2</w:t>
      </w:r>
      <w:r>
        <w:t>-4</w:t>
      </w:r>
      <w:r>
        <w:rPr>
          <w:rFonts w:hint="eastAsia"/>
        </w:rPr>
        <w:t>)</w:t>
      </w:r>
    </w:p>
    <w:p w14:paraId="6A36CF68" w14:textId="2E13EE15" w:rsidR="00C9267D" w:rsidRDefault="00E40010" w:rsidP="005B614F">
      <w:r>
        <w:rPr>
          <w:rFonts w:hint="eastAsia"/>
        </w:rPr>
        <w:t xml:space="preserve">                             </w:t>
      </w:r>
    </w:p>
    <w:p w14:paraId="207AAA6F" w14:textId="11323467" w:rsidR="00665B60" w:rsidRDefault="005F2A72" w:rsidP="00FD5A59">
      <w:r>
        <w:rPr>
          <w:rFonts w:hint="eastAsia"/>
        </w:rPr>
        <w:t>式</w:t>
      </w:r>
      <w:r w:rsidR="00665B60">
        <w:rPr>
          <w:rFonts w:hint="eastAsia"/>
        </w:rPr>
        <w:t>中</w:t>
      </w:r>
      <m:oMath>
        <m:acc>
          <m:accPr>
            <m:chr m:val="⃗"/>
            <m:ctrlPr>
              <w:rPr>
                <w:rFonts w:ascii="Cambria Math" w:hAnsi="Cambria Math"/>
                <w:i/>
              </w:rPr>
            </m:ctrlPr>
          </m:accPr>
          <m:e>
            <m:r>
              <w:rPr>
                <w:rFonts w:ascii="Cambria Math" w:hAnsi="Cambria Math" w:hint="eastAsia"/>
              </w:rPr>
              <m:t>x</m:t>
            </m:r>
          </m:e>
        </m:acc>
      </m:oMath>
      <w:r w:rsidR="00665B60">
        <w:t>和</w:t>
      </w:r>
      <m:oMath>
        <m:acc>
          <m:accPr>
            <m:chr m:val="⃗"/>
            <m:ctrlPr>
              <w:rPr>
                <w:rFonts w:ascii="Cambria Math" w:hAnsi="Cambria Math"/>
              </w:rPr>
            </m:ctrlPr>
          </m:accPr>
          <m:e>
            <m:r>
              <w:rPr>
                <w:rFonts w:ascii="Cambria Math" w:hAnsi="Cambria Math"/>
              </w:rPr>
              <m:t>α</m:t>
            </m:r>
          </m:e>
        </m:acc>
      </m:oMath>
      <w:r w:rsidR="00665B60">
        <w:t>都是</w:t>
      </w:r>
      <w:r w:rsidR="00665B60" w:rsidRPr="00EA74BD">
        <w:rPr>
          <w:i/>
        </w:rPr>
        <w:t>K</w:t>
      </w:r>
      <w:r w:rsidR="00665B60">
        <w:t>维向量</w:t>
      </w:r>
      <w:r w:rsidR="00EC04DE">
        <w:rPr>
          <w:rFonts w:hint="eastAsia"/>
        </w:rPr>
        <w:t>；</w:t>
      </w:r>
      <m:oMath>
        <m:acc>
          <m:accPr>
            <m:chr m:val="⃗"/>
            <m:ctrlPr>
              <w:rPr>
                <w:rFonts w:ascii="Cambria Math" w:hAnsi="Cambria Math"/>
              </w:rPr>
            </m:ctrlPr>
          </m:accPr>
          <m:e>
            <m:r>
              <w:rPr>
                <w:rFonts w:ascii="Cambria Math" w:hAnsi="Cambria Math"/>
              </w:rPr>
              <m:t>α</m:t>
            </m:r>
          </m:e>
        </m:acc>
      </m:oMath>
      <w:r w:rsidR="00665B60">
        <w:t>是</w:t>
      </w:r>
      <w:r w:rsidR="00665B60">
        <w:t>Dirichlet</w:t>
      </w:r>
      <w:r w:rsidR="00665B60">
        <w:t>分布的参数</w:t>
      </w:r>
      <w:r w:rsidR="00EC04DE">
        <w:rPr>
          <w:rFonts w:hint="eastAsia"/>
        </w:rPr>
        <w:t>；</w:t>
      </w:r>
      <w:r w:rsidR="00665B60">
        <w:t>而</w:t>
      </w:r>
      <m:oMath>
        <m:acc>
          <m:accPr>
            <m:chr m:val="⃗"/>
            <m:ctrlPr>
              <w:rPr>
                <w:rFonts w:ascii="Cambria Math" w:hAnsi="Cambria Math"/>
                <w:i/>
              </w:rPr>
            </m:ctrlPr>
          </m:accPr>
          <m:e>
            <m:r>
              <w:rPr>
                <w:rFonts w:ascii="Cambria Math" w:hAnsi="Cambria Math" w:hint="eastAsia"/>
              </w:rPr>
              <m:t>x</m:t>
            </m:r>
          </m:e>
        </m:acc>
      </m:oMath>
      <w:r w:rsidR="00665B60">
        <w:t>可以看成是一个多项分布</w:t>
      </w:r>
      <w:r>
        <w:rPr>
          <w:rFonts w:hint="eastAsia"/>
        </w:rPr>
        <w:t>。</w:t>
      </w:r>
      <w:r w:rsidR="00665B60">
        <w:lastRenderedPageBreak/>
        <w:t>所以</w:t>
      </w:r>
      <w:r w:rsidR="00665B60">
        <w:t>Dirichlet</w:t>
      </w:r>
      <w:r w:rsidR="00665B60">
        <w:t>分布</w:t>
      </w:r>
      <w:r w:rsidR="00185328">
        <w:t>也被叫做</w:t>
      </w:r>
      <w:r w:rsidR="00665B60">
        <w:t>分布的分布，这是因为它可以按照概率去生成一个多项分布。</w:t>
      </w:r>
    </w:p>
    <w:p w14:paraId="37598D17" w14:textId="7EE9095C" w:rsidR="007517F9" w:rsidRDefault="00665B60" w:rsidP="000A2324">
      <w:pPr>
        <w:ind w:firstLine="480"/>
      </w:pPr>
      <w:r>
        <w:t>回顾</w:t>
      </w:r>
      <w:r>
        <w:t>Beta</w:t>
      </w:r>
      <w:r w:rsidR="00185328">
        <w:t>分布的公式定义，可以</w:t>
      </w:r>
      <w:r>
        <w:t>发现，</w:t>
      </w:r>
      <w:r>
        <w:t>Dirichlet</w:t>
      </w:r>
      <w:r>
        <w:t>分布是</w:t>
      </w:r>
      <w:r>
        <w:t>Beta</w:t>
      </w:r>
      <w:r>
        <w:t>分布在高纬度上的拓展，并且</w:t>
      </w:r>
      <w:r>
        <w:t>Beta</w:t>
      </w:r>
      <w:r w:rsidR="007A3F92">
        <w:t>分布和二项分布是共轭分布，所以</w:t>
      </w:r>
      <w:r w:rsidR="005A1645">
        <w:t>可以得到，</w:t>
      </w:r>
      <w:r w:rsidR="005A1645">
        <w:t>Dirichlet</w:t>
      </w:r>
      <w:r w:rsidR="005A1645">
        <w:t>分布和多项分布是共轭关系。此处共轭的意思就是，当数据符合多项分布的时候，参数的先验分布和后验分布都能保持</w:t>
      </w:r>
      <w:r w:rsidR="005A1645">
        <w:t>Dirichlet</w:t>
      </w:r>
      <w:r w:rsidR="005A1645">
        <w:t>分布的形式，它们的关系</w:t>
      </w:r>
      <w:r w:rsidR="005F2A72">
        <w:t>为</w:t>
      </w:r>
      <w:r w:rsidR="005A1645">
        <w:t>：</w:t>
      </w:r>
    </w:p>
    <w:p w14:paraId="20BC2052" w14:textId="2AEFBFA0" w:rsidR="00665B60" w:rsidRPr="000A2324" w:rsidRDefault="007517F9" w:rsidP="00C9267D">
      <w:pPr>
        <w:spacing w:line="360" w:lineRule="auto"/>
        <w:jc w:val="right"/>
      </w:pPr>
      <w:r>
        <w:t xml:space="preserve">            </w:t>
      </w:r>
      <w:r>
        <w:rPr>
          <w:rFonts w:hint="eastAsia"/>
        </w:rPr>
        <w:t xml:space="preserve">    </w:t>
      </w:r>
      <m:oMath>
        <m:r>
          <w:rPr>
            <w:rFonts w:ascii="Cambria Math" w:hAnsi="Cambria Math"/>
          </w:rPr>
          <m:t>Dir</m:t>
        </m:r>
        <m:d>
          <m:dPr>
            <m:ctrlPr>
              <w:rPr>
                <w:rFonts w:ascii="Cambria Math" w:hAnsi="Cambria Math"/>
              </w:rPr>
            </m:ctrlPr>
          </m:dPr>
          <m:e>
            <m:acc>
              <m:accPr>
                <m:chr m:val="⃗"/>
                <m:ctrlPr>
                  <w:rPr>
                    <w:rFonts w:ascii="Cambria Math" w:hAnsi="Cambria Math"/>
                    <w:i/>
                  </w:rPr>
                </m:ctrlPr>
              </m:accPr>
              <m:e>
                <m:r>
                  <w:rPr>
                    <w:rFonts w:ascii="Cambria Math" w:hAnsi="Cambria Math"/>
                  </w:rPr>
                  <m:t>θ</m:t>
                </m:r>
              </m:e>
            </m:acc>
          </m:e>
          <m:e>
            <m:acc>
              <m:accPr>
                <m:chr m:val="⃗"/>
                <m:ctrlPr>
                  <w:rPr>
                    <w:rFonts w:ascii="Cambria Math" w:hAnsi="Cambria Math"/>
                    <w:i/>
                  </w:rPr>
                </m:ctrlPr>
              </m:accPr>
              <m:e>
                <m:r>
                  <w:rPr>
                    <w:rFonts w:ascii="Cambria Math" w:hAnsi="Cambria Math"/>
                  </w:rPr>
                  <m:t>α</m:t>
                </m:r>
              </m:e>
            </m:acc>
          </m:e>
        </m:d>
        <m:r>
          <m:rPr>
            <m:sty m:val="p"/>
          </m:rPr>
          <w:rPr>
            <w:rFonts w:ascii="Cambria Math" w:hAnsi="Cambria Math"/>
          </w:rPr>
          <m:t>+</m:t>
        </m:r>
        <m:r>
          <w:rPr>
            <w:rFonts w:ascii="Cambria Math" w:hAnsi="Cambria Math"/>
          </w:rPr>
          <m:t>MultCount</m:t>
        </m:r>
        <m:d>
          <m:dPr>
            <m:ctrlPr>
              <w:rPr>
                <w:rFonts w:ascii="Cambria Math" w:hAnsi="Cambria Math"/>
              </w:rPr>
            </m:ctrlPr>
          </m:dPr>
          <m:e>
            <m:acc>
              <m:accPr>
                <m:chr m:val="⃗"/>
                <m:ctrlPr>
                  <w:rPr>
                    <w:rFonts w:ascii="Cambria Math" w:hAnsi="Cambria Math"/>
                    <w:i/>
                  </w:rPr>
                </m:ctrlPr>
              </m:accPr>
              <m:e>
                <m:r>
                  <w:rPr>
                    <w:rFonts w:ascii="Cambria Math" w:hAnsi="Cambria Math"/>
                  </w:rPr>
                  <m:t>m</m:t>
                </m:r>
              </m:e>
            </m:acc>
          </m:e>
        </m:d>
        <m:r>
          <m:rPr>
            <m:sty m:val="p"/>
          </m:rPr>
          <w:rPr>
            <w:rFonts w:ascii="Cambria Math" w:hAnsi="Cambria Math"/>
          </w:rPr>
          <m:t>=</m:t>
        </m:r>
        <m:r>
          <w:rPr>
            <w:rFonts w:ascii="Cambria Math" w:hAnsi="Cambria Math"/>
          </w:rPr>
          <m:t>Dir</m:t>
        </m:r>
        <m:d>
          <m:dPr>
            <m:ctrlPr>
              <w:rPr>
                <w:rFonts w:ascii="Cambria Math" w:hAnsi="Cambria Math"/>
              </w:rPr>
            </m:ctrlPr>
          </m:dPr>
          <m:e>
            <m:acc>
              <m:accPr>
                <m:chr m:val="⃗"/>
                <m:ctrlPr>
                  <w:rPr>
                    <w:rFonts w:ascii="Cambria Math" w:hAnsi="Cambria Math"/>
                    <w:i/>
                  </w:rPr>
                </m:ctrlPr>
              </m:accPr>
              <m:e>
                <m:r>
                  <w:rPr>
                    <w:rFonts w:ascii="Cambria Math" w:hAnsi="Cambria Math"/>
                  </w:rPr>
                  <m:t>θ</m:t>
                </m:r>
              </m:e>
            </m:acc>
          </m:e>
          <m:e>
            <m:acc>
              <m:accPr>
                <m:chr m:val="⃗"/>
                <m:ctrlPr>
                  <w:rPr>
                    <w:rFonts w:ascii="Cambria Math" w:hAnsi="Cambria Math"/>
                    <w:i/>
                  </w:rPr>
                </m:ctrlPr>
              </m:accPr>
              <m:e>
                <m:r>
                  <w:rPr>
                    <w:rFonts w:ascii="Cambria Math" w:hAnsi="Cambria Math"/>
                  </w:rPr>
                  <m:t>α</m:t>
                </m:r>
              </m:e>
            </m:acc>
            <m:r>
              <w:rPr>
                <w:rFonts w:ascii="Cambria Math" w:hAnsi="Cambria Math"/>
              </w:rPr>
              <m:t>+</m:t>
            </m:r>
            <m:acc>
              <m:accPr>
                <m:chr m:val="⃗"/>
                <m:ctrlPr>
                  <w:rPr>
                    <w:rFonts w:ascii="Cambria Math" w:hAnsi="Cambria Math"/>
                    <w:i/>
                  </w:rPr>
                </m:ctrlPr>
              </m:accPr>
              <m:e>
                <m:r>
                  <w:rPr>
                    <w:rFonts w:ascii="Cambria Math" w:hAnsi="Cambria Math"/>
                  </w:rPr>
                  <m:t>m</m:t>
                </m:r>
              </m:e>
            </m:acc>
          </m:e>
        </m:d>
      </m:oMath>
      <w:r w:rsidR="00D16785">
        <w:rPr>
          <w:rFonts w:hint="eastAsia"/>
        </w:rPr>
        <w:t xml:space="preserve">   </w:t>
      </w:r>
      <w:r>
        <w:rPr>
          <w:rFonts w:hint="eastAsia"/>
        </w:rPr>
        <w:t xml:space="preserve">   </w:t>
      </w:r>
      <w:r>
        <w:t xml:space="preserve">       </w:t>
      </w:r>
      <w:r>
        <w:rPr>
          <w:rFonts w:hint="eastAsia"/>
        </w:rPr>
        <w:t xml:space="preserve"> (</w:t>
      </w:r>
      <w:r>
        <w:t>2-5</w:t>
      </w:r>
      <w:r>
        <w:rPr>
          <w:rFonts w:hint="eastAsia"/>
        </w:rPr>
        <w:t>)</w:t>
      </w:r>
    </w:p>
    <w:p w14:paraId="6C30B2B1" w14:textId="53EE71E8" w:rsidR="00B414E3" w:rsidRDefault="005F2A72" w:rsidP="000A2324">
      <w:r>
        <w:t>式</w:t>
      </w:r>
      <w:r w:rsidR="00B414E3">
        <w:t>中</w:t>
      </w:r>
      <m:oMath>
        <m:acc>
          <m:accPr>
            <m:chr m:val="⃗"/>
            <m:ctrlPr>
              <w:rPr>
                <w:rFonts w:ascii="Cambria Math" w:hAnsi="Cambria Math"/>
                <w:i/>
              </w:rPr>
            </m:ctrlPr>
          </m:accPr>
          <m:e>
            <m:r>
              <w:rPr>
                <w:rFonts w:ascii="Cambria Math" w:hAnsi="Cambria Math"/>
              </w:rPr>
              <m:t>m</m:t>
            </m:r>
          </m:e>
        </m:acc>
      </m:oMath>
      <w:r w:rsidR="00B414E3">
        <w:t>服从多项分布，整个式子也符合式</w:t>
      </w:r>
      <w:r w:rsidR="00871BBC">
        <w:t>2</w:t>
      </w:r>
      <w:r w:rsidR="00B414E3">
        <w:rPr>
          <w:rFonts w:hint="eastAsia"/>
        </w:rPr>
        <w:t>-</w:t>
      </w:r>
      <w:r w:rsidR="00B414E3">
        <w:t>3</w:t>
      </w:r>
      <w:r w:rsidR="00B414E3">
        <w:t>所示的贝叶斯推断过程。</w:t>
      </w:r>
    </w:p>
    <w:p w14:paraId="234431E4" w14:textId="77777777" w:rsidR="00B414E3" w:rsidRPr="00665B60" w:rsidRDefault="00B414E3" w:rsidP="00665B60">
      <w:pPr>
        <w:ind w:firstLine="480"/>
      </w:pPr>
      <w:r>
        <w:t>Dirichlet</w:t>
      </w:r>
      <w:r>
        <w:t>分布和</w:t>
      </w:r>
      <w:r>
        <w:rPr>
          <w:rFonts w:hint="eastAsia"/>
        </w:rPr>
        <w:t>多项分布成共轭关系这个重要条件可以大大简化推导</w:t>
      </w:r>
      <w:r>
        <w:rPr>
          <w:rFonts w:hint="eastAsia"/>
        </w:rPr>
        <w:t>LDA</w:t>
      </w:r>
      <w:r>
        <w:rPr>
          <w:rFonts w:hint="eastAsia"/>
        </w:rPr>
        <w:t>的过程，这是因为，当已知参数的先验分布和数据的知识，根据式</w:t>
      </w:r>
      <w:r w:rsidR="00871BBC">
        <w:rPr>
          <w:rFonts w:hint="eastAsia"/>
        </w:rPr>
        <w:t>2</w:t>
      </w:r>
      <w:r>
        <w:rPr>
          <w:rFonts w:hint="eastAsia"/>
        </w:rPr>
        <w:t>-</w:t>
      </w:r>
      <w:r>
        <w:t>5</w:t>
      </w:r>
      <w:r>
        <w:t>，</w:t>
      </w:r>
      <w:r>
        <w:rPr>
          <w:rFonts w:hint="eastAsia"/>
        </w:rPr>
        <w:t>可以直接写出参数的后验分布。</w:t>
      </w:r>
    </w:p>
    <w:p w14:paraId="0A3AC42F" w14:textId="77777777" w:rsidR="009B1168" w:rsidRDefault="009B1168" w:rsidP="009B1168">
      <w:pPr>
        <w:pStyle w:val="2"/>
        <w:spacing w:before="200" w:after="200"/>
      </w:pPr>
      <w:bookmarkStart w:id="43" w:name="_Toc451639098"/>
      <w:bookmarkStart w:id="44" w:name="_Toc453100136"/>
      <w:bookmarkStart w:id="45" w:name="_Toc409174154"/>
      <w:r>
        <w:rPr>
          <w:rFonts w:hint="eastAsia"/>
        </w:rPr>
        <w:t>2.3</w:t>
      </w:r>
      <w:r w:rsidR="00F9169C">
        <w:t xml:space="preserve"> </w:t>
      </w:r>
      <w:r w:rsidRPr="009B1168">
        <w:rPr>
          <w:rFonts w:hint="eastAsia"/>
        </w:rPr>
        <w:t>变分法</w:t>
      </w:r>
      <w:bookmarkEnd w:id="43"/>
      <w:bookmarkEnd w:id="44"/>
    </w:p>
    <w:p w14:paraId="0B84F613" w14:textId="0F6B7955" w:rsidR="00D00CD7" w:rsidRDefault="00167DE1" w:rsidP="004B7438">
      <w:pPr>
        <w:ind w:firstLine="480"/>
      </w:pPr>
      <w:r>
        <w:rPr>
          <w:rFonts w:hint="eastAsia"/>
        </w:rPr>
        <w:t>变分法，即变分贝叶斯方法</w:t>
      </w:r>
      <w:r w:rsidR="00C97702" w:rsidRPr="00C97702">
        <w:rPr>
          <w:rFonts w:hint="eastAsia"/>
          <w:vertAlign w:val="superscript"/>
        </w:rPr>
        <w:t>[15]</w:t>
      </w:r>
      <w:r>
        <w:rPr>
          <w:rFonts w:hint="eastAsia"/>
        </w:rPr>
        <w:t>，通常也被称为变分（贝叶斯）推断，它是一类用于贝叶斯估计和机器学习领域中近似计算复杂积分的技术。变分法主要应用于复杂的统计模型中，这样的模型一般包括三类变量，分别是：</w:t>
      </w:r>
      <w:r w:rsidRPr="00167DE1">
        <w:t>观测变量</w:t>
      </w:r>
      <w:r w:rsidR="005B184E">
        <w:t>（</w:t>
      </w:r>
      <w:r w:rsidRPr="00167DE1">
        <w:t>data</w:t>
      </w:r>
      <w:r w:rsidR="005B184E">
        <w:t>）</w:t>
      </w:r>
      <w:r>
        <w:t>，未知参数</w:t>
      </w:r>
      <w:r w:rsidR="005B184E">
        <w:t>（</w:t>
      </w:r>
      <w:r w:rsidRPr="00167DE1">
        <w:t>parameters</w:t>
      </w:r>
      <w:r w:rsidR="005B184E">
        <w:t>）</w:t>
      </w:r>
      <w:r>
        <w:t>和潜变量</w:t>
      </w:r>
      <w:r w:rsidR="005B184E">
        <w:t>（</w:t>
      </w:r>
      <w:r w:rsidR="00541C12">
        <w:t>l</w:t>
      </w:r>
      <w:r w:rsidRPr="00167DE1">
        <w:t>atent variables</w:t>
      </w:r>
      <w:r w:rsidR="005B184E">
        <w:t>）</w:t>
      </w:r>
      <w:r w:rsidRPr="00167DE1">
        <w:t>。在贝叶斯推断中，</w:t>
      </w:r>
      <w:r>
        <w:rPr>
          <w:rFonts w:hint="eastAsia"/>
        </w:rPr>
        <w:t>未知</w:t>
      </w:r>
      <w:r w:rsidRPr="00167DE1">
        <w:t>参数和潜变量统称为不可观测变量</w:t>
      </w:r>
      <w:r w:rsidR="005B184E">
        <w:t>（</w:t>
      </w:r>
      <w:r w:rsidRPr="00167DE1">
        <w:t>unobserved variables</w:t>
      </w:r>
      <w:r w:rsidR="005B184E">
        <w:t>）</w:t>
      </w:r>
      <w:r w:rsidRPr="00167DE1">
        <w:t>。</w:t>
      </w:r>
      <w:r>
        <w:t>应用</w:t>
      </w:r>
      <w:r w:rsidRPr="00167DE1">
        <w:t>变分贝叶斯方法</w:t>
      </w:r>
      <w:r w:rsidR="00D00CD7">
        <w:t>的主要</w:t>
      </w:r>
      <w:r w:rsidRPr="00167DE1">
        <w:t>目的</w:t>
      </w:r>
      <w:r w:rsidR="00D00CD7">
        <w:t>是</w:t>
      </w:r>
      <w:r w:rsidR="00D00CD7" w:rsidRPr="00167DE1">
        <w:t>近似不可观测变量的后验概率，以便通过这些</w:t>
      </w:r>
      <w:r w:rsidR="00D00CD7">
        <w:t>概率</w:t>
      </w:r>
      <w:r w:rsidR="00D00CD7" w:rsidRPr="00167DE1">
        <w:t>作出统计推断</w:t>
      </w:r>
      <w:r w:rsidR="00D00CD7">
        <w:t>。</w:t>
      </w:r>
    </w:p>
    <w:p w14:paraId="2A274DF9" w14:textId="77777777" w:rsidR="005F2A72" w:rsidRDefault="00D00CD7" w:rsidP="004B7438">
      <w:pPr>
        <w:ind w:firstLine="480"/>
      </w:pPr>
      <w:r>
        <w:t>变分法的具体思想是对一个特定的模型，根据</w:t>
      </w:r>
      <w:r>
        <w:t>Jesson</w:t>
      </w:r>
      <w:r>
        <w:t>不等式给出观测变量的边缘似然函数</w:t>
      </w:r>
      <w:r w:rsidRPr="00167DE1">
        <w:t>的</w:t>
      </w:r>
      <w:r>
        <w:t>变分下界，然后通过调整变分参数，使得变分下界单调递增，不断拟合似然函数，</w:t>
      </w:r>
      <w:r w:rsidR="00790543">
        <w:t>当</w:t>
      </w:r>
      <w:r>
        <w:t>变分下界达到本地最大值</w:t>
      </w:r>
      <w:r w:rsidR="00185328">
        <w:t>，</w:t>
      </w:r>
      <w:r w:rsidR="00790543">
        <w:t>也就得到了变分参数的局部最优解，也即得到了不可观测变量的后验概率</w:t>
      </w:r>
      <w:r w:rsidR="005F2A72">
        <w:t>。</w:t>
      </w:r>
    </w:p>
    <w:p w14:paraId="06E0F6D2" w14:textId="40E70F84" w:rsidR="005B614F" w:rsidRPr="005B614F" w:rsidRDefault="00D00CD7" w:rsidP="004B7438">
      <w:pPr>
        <w:ind w:firstLine="480"/>
      </w:pPr>
      <w:r>
        <w:t>变分贝叶斯方法提供</w:t>
      </w:r>
      <w:r w:rsidR="00790543">
        <w:t>了</w:t>
      </w:r>
      <w:r>
        <w:t>一种局部最优，但具有确定解的近似方法，</w:t>
      </w:r>
      <w:r w:rsidR="00167DE1" w:rsidRPr="00167DE1">
        <w:t>另外，变分贝叶斯</w:t>
      </w:r>
      <w:r>
        <w:t>方法</w:t>
      </w:r>
      <w:r w:rsidR="00167DE1" w:rsidRPr="00167DE1">
        <w:t>也通过一组相互</w:t>
      </w:r>
      <w:r>
        <w:t>依赖</w:t>
      </w:r>
      <w:r w:rsidR="00167DE1" w:rsidRPr="00167DE1">
        <w:t>的</w:t>
      </w:r>
      <w:r>
        <w:t>方程式</w:t>
      </w:r>
      <w:r w:rsidR="00167DE1" w:rsidRPr="00167DE1">
        <w:t>进行不断的迭代来获得最优解。</w:t>
      </w:r>
    </w:p>
    <w:p w14:paraId="7F698770" w14:textId="77777777" w:rsidR="009B1168" w:rsidRDefault="009B1168" w:rsidP="009B1168">
      <w:pPr>
        <w:pStyle w:val="2"/>
        <w:spacing w:before="200" w:after="200"/>
      </w:pPr>
      <w:bookmarkStart w:id="46" w:name="_Toc451639099"/>
      <w:bookmarkStart w:id="47" w:name="_Toc453100137"/>
      <w:r w:rsidRPr="009B1168">
        <w:rPr>
          <w:rFonts w:hint="eastAsia"/>
        </w:rPr>
        <w:t>2.4 EM</w:t>
      </w:r>
      <w:r w:rsidRPr="009B1168">
        <w:rPr>
          <w:rFonts w:hint="eastAsia"/>
        </w:rPr>
        <w:t>算法</w:t>
      </w:r>
      <w:bookmarkEnd w:id="46"/>
      <w:bookmarkEnd w:id="47"/>
    </w:p>
    <w:p w14:paraId="0E7DD9E3" w14:textId="77777777" w:rsidR="005B614F" w:rsidRDefault="0030630B" w:rsidP="004B7438">
      <w:pPr>
        <w:ind w:firstLine="480"/>
      </w:pPr>
      <w:r>
        <w:rPr>
          <w:bCs/>
        </w:rPr>
        <w:t>EM</w:t>
      </w:r>
      <w:r>
        <w:rPr>
          <w:bCs/>
        </w:rPr>
        <w:t>算法全称</w:t>
      </w:r>
      <w:r w:rsidRPr="0030630B">
        <w:rPr>
          <w:bCs/>
        </w:rPr>
        <w:t>Expectation-maximization</w:t>
      </w:r>
      <w:r>
        <w:t xml:space="preserve"> </w:t>
      </w:r>
      <w:r>
        <w:t>算法</w:t>
      </w:r>
      <w:r w:rsidR="00C97702" w:rsidRPr="00C97702">
        <w:rPr>
          <w:vertAlign w:val="superscript"/>
        </w:rPr>
        <w:t>[16]</w:t>
      </w:r>
      <w:r>
        <w:t>，</w:t>
      </w:r>
      <w:r>
        <w:rPr>
          <w:rFonts w:hint="eastAsia"/>
        </w:rPr>
        <w:t>即期望最大化算法，是机器学习领域的经典算法，它是一种从不完全数据或有数据丢失的数据集（存在</w:t>
      </w:r>
      <w:r w:rsidR="00B113D4">
        <w:rPr>
          <w:rFonts w:hint="eastAsia"/>
        </w:rPr>
        <w:t>隐含变量</w:t>
      </w:r>
      <w:r>
        <w:rPr>
          <w:rFonts w:hint="eastAsia"/>
        </w:rPr>
        <w:t>）中求解模型参数的</w:t>
      </w:r>
      <w:r w:rsidR="0047456E">
        <w:rPr>
          <w:rFonts w:hint="eastAsia"/>
        </w:rPr>
        <w:t>最</w:t>
      </w:r>
      <w:r>
        <w:rPr>
          <w:rFonts w:hint="eastAsia"/>
        </w:rPr>
        <w:t>大似然估计方法。</w:t>
      </w:r>
    </w:p>
    <w:p w14:paraId="0D1C993B" w14:textId="77777777" w:rsidR="00B113D4" w:rsidRDefault="00B113D4" w:rsidP="004B7438">
      <w:pPr>
        <w:ind w:firstLine="480"/>
      </w:pPr>
      <w:r>
        <w:t>它的基本思想是，利用</w:t>
      </w:r>
      <w:r>
        <w:t>Jesson</w:t>
      </w:r>
      <w:r>
        <w:t>不等式，获得模型似然函数</w:t>
      </w:r>
      <w:r w:rsidR="00AE3370">
        <w:t>L</w:t>
      </w:r>
      <w:r>
        <w:t>的下界，</w:t>
      </w:r>
      <w:r w:rsidR="00AE3370">
        <w:t>然后固定模型参数</w:t>
      </w:r>
      <m:oMath>
        <m:r>
          <w:rPr>
            <w:rFonts w:ascii="Cambria Math" w:hAnsi="Cambria Math"/>
          </w:rPr>
          <m:t>θ</m:t>
        </m:r>
      </m:oMath>
      <w:r w:rsidR="00AE3370">
        <w:t>，计算隐含变量的后验概率，这会使得下界上升至与似然函数</w:t>
      </w:r>
      <w:r w:rsidR="00AE3370">
        <w:t>L</w:t>
      </w:r>
      <w:r w:rsidR="00AE3370">
        <w:t>在此点</w:t>
      </w:r>
      <m:oMath>
        <m:r>
          <w:rPr>
            <w:rFonts w:ascii="Cambria Math" w:hAnsi="Cambria Math"/>
          </w:rPr>
          <m:t>θ</m:t>
        </m:r>
      </m:oMath>
      <w:r w:rsidR="00AE3370">
        <w:t>处相等，同时也会改变下界的形状；接着，固定隐含变量的后验概率，调整模型参数</w:t>
      </w:r>
      <m:oMath>
        <m:r>
          <w:rPr>
            <w:rFonts w:ascii="Cambria Math" w:hAnsi="Cambria Math"/>
          </w:rPr>
          <m:t>θ</m:t>
        </m:r>
      </m:oMath>
      <w:r w:rsidR="00AE3370">
        <w:t>使下界达到最大值，然后以此时的参数值作为新的</w:t>
      </w:r>
      <m:oMath>
        <m:r>
          <w:rPr>
            <w:rFonts w:ascii="Cambria Math" w:hAnsi="Cambria Math"/>
          </w:rPr>
          <m:t>θ</m:t>
        </m:r>
      </m:oMath>
      <w:r w:rsidR="00AE3370">
        <w:t>值；接着，继续固定</w:t>
      </w:r>
      <m:oMath>
        <m:r>
          <w:rPr>
            <w:rFonts w:ascii="Cambria Math" w:hAnsi="Cambria Math"/>
          </w:rPr>
          <m:t>θ</m:t>
        </m:r>
      </m:oMath>
      <w:r w:rsidR="00AE3370">
        <w:t>，计算隐含变</w:t>
      </w:r>
      <w:r w:rsidR="00AE3370">
        <w:lastRenderedPageBreak/>
        <w:t>量的后验概率，然后这样不断迭代直到收敛到似然函数</w:t>
      </w:r>
      <w:r w:rsidR="00AE3370">
        <w:t>L</w:t>
      </w:r>
      <w:r w:rsidR="00AE3370">
        <w:t>的最大值处的</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0047456E">
        <w:t>。</w:t>
      </w:r>
    </w:p>
    <w:p w14:paraId="1D2F3604" w14:textId="433D56A4" w:rsidR="0047456E" w:rsidRPr="00AE3370" w:rsidRDefault="0047456E" w:rsidP="004B7438">
      <w:pPr>
        <w:ind w:firstLine="480"/>
      </w:pPr>
      <w:r>
        <w:t>从上述的</w:t>
      </w:r>
      <w:r>
        <w:t>EM</w:t>
      </w:r>
      <w:r>
        <w:t>迭代过程可以看出，下界是在不断地提高的，所以</w:t>
      </w:r>
      <w:r w:rsidR="00185328">
        <w:t>求得</w:t>
      </w:r>
      <w:r w:rsidR="007A3F92">
        <w:t>的极大似然估计也在单调递增，于是最终下界</w:t>
      </w:r>
      <w:r>
        <w:t>会达到最大似然估计的最大值，这也正是</w:t>
      </w:r>
      <w:r w:rsidR="00185328">
        <w:t>EM</w:t>
      </w:r>
      <w:r w:rsidR="00185328">
        <w:t>算法</w:t>
      </w:r>
      <w:r>
        <w:t>迭代收敛的依据。</w:t>
      </w:r>
    </w:p>
    <w:p w14:paraId="4A971BF4" w14:textId="029B75E9" w:rsidR="00D16785" w:rsidRDefault="0047456E" w:rsidP="00D16785">
      <w:pPr>
        <w:ind w:firstLine="480"/>
      </w:pPr>
      <w:r>
        <w:t>一般的</w:t>
      </w:r>
      <w:r w:rsidR="0030630B">
        <w:t>EM</w:t>
      </w:r>
      <w:r w:rsidR="0030630B">
        <w:t>算法</w:t>
      </w:r>
      <w:r w:rsidR="0045178B">
        <w:t>如算法</w:t>
      </w:r>
      <w:r w:rsidR="0045178B">
        <w:rPr>
          <w:rFonts w:hint="eastAsia"/>
        </w:rPr>
        <w:t>1</w:t>
      </w:r>
      <w:r w:rsidR="0045178B">
        <w:rPr>
          <w:rFonts w:hint="eastAsia"/>
        </w:rPr>
        <w:t>所示</w:t>
      </w:r>
      <w:r w:rsidR="0045178B">
        <w:t>。</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34"/>
      </w:tblGrid>
      <w:tr w:rsidR="0045178B" w14:paraId="29CEC642" w14:textId="77777777" w:rsidTr="0045178B">
        <w:tc>
          <w:tcPr>
            <w:tcW w:w="8834" w:type="dxa"/>
          </w:tcPr>
          <w:p w14:paraId="2885A319" w14:textId="210712FC" w:rsidR="0045178B" w:rsidRPr="004775ED" w:rsidRDefault="0045178B" w:rsidP="0045178B">
            <w:pPr>
              <w:rPr>
                <w:rFonts w:ascii="Times New Roman" w:hAnsi="Times New Roman"/>
              </w:rPr>
            </w:pPr>
            <w:r w:rsidRPr="00BB7F3B">
              <w:rPr>
                <w:rFonts w:ascii="Times New Roman" w:hAnsi="Times New Roman"/>
                <w:b/>
              </w:rPr>
              <w:t>算法</w:t>
            </w:r>
            <w:r w:rsidRPr="00BB7F3B">
              <w:rPr>
                <w:rFonts w:ascii="Times New Roman" w:hAnsi="Times New Roman"/>
                <w:b/>
              </w:rPr>
              <w:t>1</w:t>
            </w:r>
            <w:r w:rsidRPr="004775ED">
              <w:rPr>
                <w:rFonts w:ascii="Times New Roman" w:hAnsi="Times New Roman"/>
              </w:rPr>
              <w:t xml:space="preserve"> EM</w:t>
            </w:r>
            <w:r w:rsidRPr="004775ED">
              <w:rPr>
                <w:rFonts w:ascii="Times New Roman" w:hAnsi="Times New Roman"/>
              </w:rPr>
              <w:t>算法</w:t>
            </w:r>
          </w:p>
        </w:tc>
      </w:tr>
      <w:tr w:rsidR="00B113D4" w14:paraId="52974D74" w14:textId="77777777" w:rsidTr="0045178B">
        <w:tc>
          <w:tcPr>
            <w:tcW w:w="8834" w:type="dxa"/>
          </w:tcPr>
          <w:p w14:paraId="795EA58F" w14:textId="268D40A2" w:rsidR="00B113D4" w:rsidRPr="004775ED" w:rsidRDefault="004B7438" w:rsidP="0045178B">
            <w:pPr>
              <w:rPr>
                <w:rFonts w:ascii="Times New Roman" w:hAnsi="Times New Roman"/>
              </w:rPr>
            </w:pPr>
            <w:r w:rsidRPr="004775ED">
              <w:rPr>
                <w:rFonts w:ascii="Times New Roman" w:hAnsi="Times New Roman"/>
              </w:rPr>
              <w:t xml:space="preserve">1. </w:t>
            </w:r>
            <w:r w:rsidR="0049062C" w:rsidRPr="004775ED">
              <w:rPr>
                <w:rFonts w:ascii="Times New Roman" w:hAnsi="Times New Roman"/>
              </w:rPr>
              <w:t>初始化模型参数。</w:t>
            </w:r>
          </w:p>
          <w:p w14:paraId="3F024EF8" w14:textId="77777777" w:rsidR="00B113D4" w:rsidRPr="004775ED" w:rsidRDefault="004B7438" w:rsidP="0045178B">
            <w:pPr>
              <w:rPr>
                <w:rFonts w:ascii="Times New Roman" w:hAnsi="Times New Roman"/>
              </w:rPr>
            </w:pPr>
            <w:r w:rsidRPr="004775ED">
              <w:rPr>
                <w:rFonts w:ascii="Times New Roman" w:hAnsi="Times New Roman"/>
              </w:rPr>
              <w:t xml:space="preserve">2. </w:t>
            </w:r>
            <w:r w:rsidR="00B113D4" w:rsidRPr="004775ED">
              <w:rPr>
                <w:rFonts w:ascii="Times New Roman" w:hAnsi="Times New Roman"/>
              </w:rPr>
              <w:t>迭代以下步骤直到收敛：</w:t>
            </w:r>
          </w:p>
          <w:p w14:paraId="569C48D9" w14:textId="44B6D890" w:rsidR="00E64E7A" w:rsidRPr="004775ED" w:rsidRDefault="00E64E7A" w:rsidP="0045178B">
            <w:pPr>
              <w:ind w:firstLineChars="100" w:firstLine="240"/>
              <w:rPr>
                <w:rFonts w:ascii="Times New Roman" w:hAnsi="Times New Roman"/>
              </w:rPr>
            </w:pPr>
            <w:r w:rsidRPr="004775ED">
              <w:rPr>
                <w:rFonts w:ascii="Times New Roman" w:hAnsi="Times New Roman"/>
              </w:rPr>
              <w:t>（</w:t>
            </w:r>
            <w:r w:rsidR="00B113D4" w:rsidRPr="004775ED">
              <w:rPr>
                <w:rFonts w:ascii="Times New Roman" w:hAnsi="Times New Roman"/>
              </w:rPr>
              <w:t>1</w:t>
            </w:r>
            <w:r w:rsidR="00EC04DE" w:rsidRPr="004775ED">
              <w:rPr>
                <w:rFonts w:ascii="Times New Roman" w:eastAsiaTheme="minorEastAsia" w:hAnsi="Times New Roman"/>
              </w:rPr>
              <w:t>）</w:t>
            </w:r>
            <w:r w:rsidR="00B113D4" w:rsidRPr="004775ED">
              <w:rPr>
                <w:rFonts w:ascii="Times New Roman" w:hAnsi="Times New Roman"/>
              </w:rPr>
              <w:t>E</w:t>
            </w:r>
            <w:r w:rsidR="00B113D4" w:rsidRPr="004775ED">
              <w:rPr>
                <w:rFonts w:ascii="Times New Roman" w:hAnsi="Times New Roman"/>
              </w:rPr>
              <w:t>步骤：根据参数初始值或者上一次迭代的模型参数来计算隐含变量的后验分布，然后更新隐含变量的估计值</w:t>
            </w:r>
            <w:r w:rsidR="0049062C" w:rsidRPr="004775ED">
              <w:rPr>
                <w:rFonts w:ascii="Times New Roman" w:hAnsi="Times New Roman"/>
              </w:rPr>
              <w:t>。</w:t>
            </w:r>
          </w:p>
          <w:p w14:paraId="44A394FB" w14:textId="25DB7537" w:rsidR="00B113D4" w:rsidRPr="004775ED" w:rsidRDefault="00EC04DE" w:rsidP="0045178B">
            <w:pPr>
              <w:ind w:firstLineChars="100" w:firstLine="240"/>
              <w:rPr>
                <w:rFonts w:ascii="Times New Roman" w:hAnsi="Times New Roman"/>
              </w:rPr>
            </w:pPr>
            <w:r w:rsidRPr="004775ED">
              <w:rPr>
                <w:rFonts w:ascii="Times New Roman" w:hAnsi="Times New Roman"/>
              </w:rPr>
              <w:t>（</w:t>
            </w:r>
            <w:r w:rsidR="00B113D4" w:rsidRPr="004775ED">
              <w:rPr>
                <w:rFonts w:ascii="Times New Roman" w:hAnsi="Times New Roman"/>
              </w:rPr>
              <w:t>2</w:t>
            </w:r>
            <w:r w:rsidRPr="004775ED">
              <w:rPr>
                <w:rFonts w:ascii="Times New Roman" w:hAnsi="Times New Roman"/>
              </w:rPr>
              <w:t>）</w:t>
            </w:r>
            <w:r w:rsidR="00B113D4" w:rsidRPr="004775ED">
              <w:rPr>
                <w:rFonts w:ascii="Times New Roman" w:hAnsi="Times New Roman"/>
              </w:rPr>
              <w:t>M</w:t>
            </w:r>
            <w:r w:rsidR="00B113D4" w:rsidRPr="004775ED">
              <w:rPr>
                <w:rFonts w:ascii="Times New Roman" w:hAnsi="Times New Roman"/>
              </w:rPr>
              <w:t>步骤：</w:t>
            </w:r>
            <w:r w:rsidR="0049062C" w:rsidRPr="004775ED">
              <w:rPr>
                <w:rFonts w:ascii="Times New Roman" w:hAnsi="Times New Roman"/>
              </w:rPr>
              <w:t>将似然函数最大化以更新模型参数。</w:t>
            </w:r>
          </w:p>
        </w:tc>
      </w:tr>
    </w:tbl>
    <w:p w14:paraId="744913AF" w14:textId="77777777" w:rsidR="005B614F" w:rsidRPr="005B614F" w:rsidRDefault="009B1168" w:rsidP="00440F09">
      <w:pPr>
        <w:pStyle w:val="2"/>
        <w:spacing w:before="200" w:after="200"/>
      </w:pPr>
      <w:bookmarkStart w:id="48" w:name="_Toc451639100"/>
      <w:bookmarkStart w:id="49" w:name="_Toc453100138"/>
      <w:r w:rsidRPr="009B1168">
        <w:t>2.5 MCMC</w:t>
      </w:r>
      <w:r w:rsidRPr="009B1168">
        <w:t>和</w:t>
      </w:r>
      <w:r w:rsidRPr="009B1168">
        <w:t>Gibbs Sampling</w:t>
      </w:r>
      <w:bookmarkEnd w:id="48"/>
      <w:bookmarkEnd w:id="49"/>
    </w:p>
    <w:p w14:paraId="32852499" w14:textId="77777777" w:rsidR="00440F09" w:rsidRDefault="00440F09" w:rsidP="00C75B0F">
      <w:pPr>
        <w:pStyle w:val="3"/>
      </w:pPr>
      <w:bookmarkStart w:id="50" w:name="_Toc451639101"/>
      <w:bookmarkStart w:id="51" w:name="_Toc453100139"/>
      <w:r>
        <w:rPr>
          <w:rFonts w:hint="eastAsia"/>
        </w:rPr>
        <w:t>2</w:t>
      </w:r>
      <w:r>
        <w:t xml:space="preserve">.5.1 </w:t>
      </w:r>
      <w:r>
        <w:t>随机模拟方法</w:t>
      </w:r>
      <w:bookmarkEnd w:id="50"/>
      <w:bookmarkEnd w:id="51"/>
    </w:p>
    <w:p w14:paraId="38D9DD85" w14:textId="4671C258" w:rsidR="00440F09" w:rsidRDefault="00440F09" w:rsidP="004275E1">
      <w:pPr>
        <w:ind w:firstLine="480"/>
      </w:pPr>
      <w:r>
        <w:rPr>
          <w:rFonts w:hint="eastAsia"/>
        </w:rPr>
        <w:t>随机模拟（或者统计模拟）方法也被称为蒙特卡罗方法</w:t>
      </w:r>
      <w:r w:rsidR="005B184E">
        <w:rPr>
          <w:rFonts w:hint="eastAsia"/>
        </w:rPr>
        <w:t>（</w:t>
      </w:r>
      <w:r>
        <w:t>Monte Carlo Simulation</w:t>
      </w:r>
      <w:r w:rsidR="005B184E">
        <w:rPr>
          <w:rFonts w:hint="eastAsia"/>
        </w:rPr>
        <w:t>）</w:t>
      </w:r>
      <w:r w:rsidR="005B0D80">
        <w:rPr>
          <w:rFonts w:hint="eastAsia"/>
        </w:rPr>
        <w:t>，</w:t>
      </w:r>
      <w:r>
        <w:rPr>
          <w:rFonts w:hint="eastAsia"/>
        </w:rPr>
        <w:t>它能生成</w:t>
      </w:r>
      <w:r w:rsidR="00541C12">
        <w:rPr>
          <w:rFonts w:hint="eastAsia"/>
        </w:rPr>
        <w:t>特</w:t>
      </w:r>
      <w:r>
        <w:rPr>
          <w:rFonts w:hint="eastAsia"/>
        </w:rPr>
        <w:t>定概率分布的样本，</w:t>
      </w:r>
      <w:r w:rsidR="005B0D80">
        <w:rPr>
          <w:rFonts w:hint="eastAsia"/>
        </w:rPr>
        <w:t>然后进行统计推断得到模型参数。</w:t>
      </w:r>
      <w:r>
        <w:rPr>
          <w:rFonts w:hint="eastAsia"/>
        </w:rPr>
        <w:t>对用确定性算法无法解决的问题，蒙特卡罗方法</w:t>
      </w:r>
      <w:r w:rsidR="005B0D80">
        <w:rPr>
          <w:rFonts w:hint="eastAsia"/>
        </w:rPr>
        <w:t>常常让人们看到希望。</w:t>
      </w:r>
    </w:p>
    <w:p w14:paraId="19140C4A" w14:textId="77777777" w:rsidR="005B0D80" w:rsidRDefault="00185328" w:rsidP="004275E1">
      <w:pPr>
        <w:ind w:firstLine="480"/>
      </w:pPr>
      <w:r>
        <w:t>要想采用随机模拟方法解决问题，</w:t>
      </w:r>
      <w:r w:rsidR="005B0D80">
        <w:t>就必须根据给定的概率分布</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005B0D80">
        <w:t>，用计算机生成它的样本。一般而言，通过线性同余</w:t>
      </w:r>
      <w:r>
        <w:t>发生器</w:t>
      </w:r>
      <w:r w:rsidR="005B0D80">
        <w:t>可以相对容易地生成均分分布</w:t>
      </w:r>
      <m:oMath>
        <m:r>
          <w:rPr>
            <w:rFonts w:ascii="Cambria Math" w:hAnsi="Cambria Math"/>
          </w:rPr>
          <m:t>Uniform</m:t>
        </m:r>
        <m:r>
          <m:rPr>
            <m:sty m:val="p"/>
          </m:rPr>
          <w:rPr>
            <w:rFonts w:ascii="Cambria Math" w:hAnsi="Cambria Math"/>
          </w:rPr>
          <m:t>(0,1)</m:t>
        </m:r>
      </m:oMath>
      <w:r w:rsidR="005B0D80">
        <w:rPr>
          <w:rFonts w:hint="eastAsia"/>
        </w:rPr>
        <w:t>的样本，这是因为通过线性同余发生器生成的伪随机数在各项统计指标上都和均匀分布</w:t>
      </w:r>
      <m:oMath>
        <m:r>
          <w:rPr>
            <w:rFonts w:ascii="Cambria Math" w:hAnsi="Cambria Math"/>
          </w:rPr>
          <m:t>Uniform</m:t>
        </m:r>
        <m:r>
          <m:rPr>
            <m:sty m:val="p"/>
          </m:rPr>
          <w:rPr>
            <w:rFonts w:ascii="Cambria Math" w:hAnsi="Cambria Math"/>
          </w:rPr>
          <m:t>(0,1)</m:t>
        </m:r>
      </m:oMath>
      <w:r w:rsidR="005B0D80">
        <w:t>的理论计算结果非常接近，于是这样的伪随机序列就被当成真实的随机数使用。</w:t>
      </w:r>
    </w:p>
    <w:p w14:paraId="3128259C" w14:textId="31314A0C" w:rsidR="005B0D80" w:rsidRPr="003248BE" w:rsidRDefault="007A3F92" w:rsidP="004275E1">
      <w:pPr>
        <w:ind w:firstLine="480"/>
      </w:pPr>
      <w:r>
        <w:t>此外，</w:t>
      </w:r>
      <w:r w:rsidR="005B0D80">
        <w:t>平时常见的概率分布，包括指数分布、</w:t>
      </w:r>
      <w:r w:rsidR="005B0D80">
        <w:t>Gamma</w:t>
      </w:r>
      <w:r w:rsidR="005B0D80">
        <w:t>分布、</w:t>
      </w:r>
      <w:r w:rsidR="005B0D80">
        <w:t>t</w:t>
      </w:r>
      <w:r w:rsidR="005B0D80">
        <w:t>分布、</w:t>
      </w:r>
      <w:r w:rsidR="005B0D80">
        <w:t>F</w:t>
      </w:r>
      <w:r w:rsidR="005B0D80">
        <w:t>分布、</w:t>
      </w:r>
      <w:r w:rsidR="005B0D80">
        <w:t>Beta</w:t>
      </w:r>
      <w:r w:rsidR="005B0D80">
        <w:t>分布</w:t>
      </w:r>
      <w:r w:rsidR="003248BE">
        <w:t>和</w:t>
      </w:r>
      <w:r w:rsidR="005B0D80">
        <w:t>Dirichlet</w:t>
      </w:r>
      <w:r w:rsidR="005B0D80">
        <w:t>分布等，都可以基于</w:t>
      </w:r>
      <m:oMath>
        <m:r>
          <w:rPr>
            <w:rFonts w:ascii="Cambria Math" w:hAnsi="Cambria Math"/>
          </w:rPr>
          <m:t>Uniform</m:t>
        </m:r>
        <m:r>
          <m:rPr>
            <m:sty m:val="p"/>
          </m:rPr>
          <w:rPr>
            <w:rFonts w:ascii="Cambria Math" w:hAnsi="Cambria Math"/>
          </w:rPr>
          <m:t>(0,1)</m:t>
        </m:r>
      </m:oMath>
      <w:r w:rsidR="005B0D80">
        <w:t>的样本</w:t>
      </w:r>
      <w:r w:rsidR="003248BE">
        <w:t>生成。然而，当</w:t>
      </w:r>
      <w:r w:rsidR="003248BE">
        <w:rPr>
          <w:rFonts w:hint="eastAsia"/>
        </w:rPr>
        <w:t>概率分布</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003248BE">
        <w:t>的形式很复杂，或者</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003248BE">
        <w:t>是个高维分布的时候，基于</w:t>
      </w:r>
      <m:oMath>
        <m:r>
          <w:rPr>
            <w:rFonts w:ascii="Cambria Math" w:hAnsi="Cambria Math"/>
          </w:rPr>
          <m:t>Uniform</m:t>
        </m:r>
        <m:r>
          <m:rPr>
            <m:sty m:val="p"/>
          </m:rPr>
          <w:rPr>
            <w:rFonts w:ascii="Cambria Math" w:hAnsi="Cambria Math"/>
          </w:rPr>
          <m:t>(0,1)</m:t>
        </m:r>
      </m:oMath>
      <w:r w:rsidR="003248BE">
        <w:t>的样本来得到</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00185328">
        <w:t>的样本就会变得很困难。此时</w:t>
      </w:r>
      <w:r w:rsidR="003248BE">
        <w:t>就需要一些更加复杂的随机模拟方法来生成样本，而</w:t>
      </w:r>
      <w:r w:rsidR="003248BE">
        <w:t>MCMC</w:t>
      </w:r>
      <w:r w:rsidR="005B184E">
        <w:t>（</w:t>
      </w:r>
      <w:r w:rsidR="003248BE" w:rsidRPr="003248BE">
        <w:t>Markov Chain Monte Carlo</w:t>
      </w:r>
      <w:r w:rsidR="005B184E">
        <w:t>）</w:t>
      </w:r>
      <w:r w:rsidR="003248BE">
        <w:t>方法</w:t>
      </w:r>
      <w:r w:rsidR="00C97702" w:rsidRPr="00C97702">
        <w:rPr>
          <w:vertAlign w:val="superscript"/>
        </w:rPr>
        <w:t>[17]</w:t>
      </w:r>
      <w:r w:rsidR="003248BE">
        <w:t>和</w:t>
      </w:r>
      <w:r w:rsidR="003248BE">
        <w:t>Gibbs Sampling</w:t>
      </w:r>
      <w:r w:rsidR="003248BE">
        <w:t>方法就是两种比较</w:t>
      </w:r>
      <w:r>
        <w:t>常用的方法，由于这两种算法都是基于马氏链的平稳分布性质，所以</w:t>
      </w:r>
      <w:r w:rsidR="003248BE">
        <w:t>需要先对马氏链有一个基本的了解。</w:t>
      </w:r>
    </w:p>
    <w:p w14:paraId="6C37AA62" w14:textId="77777777" w:rsidR="00440F09" w:rsidRDefault="00440F09" w:rsidP="00C75B0F">
      <w:pPr>
        <w:pStyle w:val="3"/>
      </w:pPr>
      <w:bookmarkStart w:id="52" w:name="_Toc451639102"/>
      <w:bookmarkStart w:id="53" w:name="_Toc453100140"/>
      <w:r>
        <w:rPr>
          <w:rFonts w:hint="eastAsia"/>
        </w:rPr>
        <w:t>2</w:t>
      </w:r>
      <w:r>
        <w:t xml:space="preserve">.5.2 </w:t>
      </w:r>
      <w:r>
        <w:t>马尔可夫链</w:t>
      </w:r>
      <w:bookmarkEnd w:id="52"/>
      <w:bookmarkEnd w:id="53"/>
    </w:p>
    <w:p w14:paraId="76C6B971" w14:textId="01C59C65" w:rsidR="007517F9" w:rsidRDefault="00B17852" w:rsidP="000A2324">
      <w:pPr>
        <w:ind w:firstLine="480"/>
      </w:pPr>
      <w:r>
        <w:rPr>
          <w:rFonts w:hint="eastAsia"/>
        </w:rPr>
        <w:t>马尔可夫链，即马氏链，它的数学定义比较简单，如下所示：</w:t>
      </w:r>
    </w:p>
    <w:p w14:paraId="6482D527" w14:textId="71800188" w:rsidR="00B17852" w:rsidRPr="007517F9" w:rsidRDefault="007517F9" w:rsidP="00FD3E18">
      <w:pPr>
        <w:spacing w:line="360" w:lineRule="auto"/>
        <w:jc w:val="right"/>
      </w:pPr>
      <w: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m:t>
            </m:r>
            <m:r>
              <w:rPr>
                <w:rFonts w:ascii="Cambria Math" w:hAnsi="Cambria Math"/>
              </w:rPr>
              <m:t>x</m:t>
            </m:r>
          </m:e>
          <m:e>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m:t>
            </m:r>
          </m:e>
        </m:d>
        <m:r>
          <m:rPr>
            <m:sty m:val="p"/>
          </m:rPr>
          <w:rPr>
            <w:rFonts w:ascii="Cambria Math" w:hAnsi="Cambria Math"/>
          </w:rPr>
          <m:t>=</m:t>
        </m:r>
        <m:r>
          <w:rPr>
            <w:rFonts w:ascii="Cambria Math" w:hAnsi="Cambria Math"/>
          </w:rPr>
          <m:t xml:space="preserve"> 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m:t>
            </m:r>
            <m:r>
              <w:rPr>
                <w:rFonts w:ascii="Cambria Math" w:hAnsi="Cambria Math"/>
              </w:rPr>
              <m:t>x</m:t>
            </m:r>
          </m:e>
          <m:e>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hint="eastAsia"/>
        </w:rPr>
        <w:t xml:space="preserve">     </w:t>
      </w:r>
      <w:r>
        <w:t xml:space="preserve"> </w:t>
      </w:r>
      <w:r>
        <w:rPr>
          <w:rFonts w:hint="eastAsia"/>
        </w:rPr>
        <w:t xml:space="preserve">     </w:t>
      </w:r>
      <w:r>
        <w:t xml:space="preserve">   </w:t>
      </w:r>
      <w:r>
        <w:rPr>
          <w:rFonts w:hint="eastAsia"/>
        </w:rPr>
        <w:t xml:space="preserve"> </w:t>
      </w:r>
      <w:r w:rsidR="000A2324">
        <w:t>(2-6)</w:t>
      </w:r>
    </w:p>
    <w:p w14:paraId="0A3815A2" w14:textId="77777777" w:rsidR="00B17852" w:rsidRDefault="00B17852" w:rsidP="000A2324">
      <w:r>
        <w:t>即马氏链</w:t>
      </w:r>
      <w:r w:rsidR="00875475">
        <w:t>上</w:t>
      </w:r>
      <w:r>
        <w:t>下一个状态转移的概率只</w:t>
      </w:r>
      <w:r w:rsidR="00875475">
        <w:t>由</w:t>
      </w:r>
      <w:r>
        <w:t>当前状态</w:t>
      </w:r>
      <w:r w:rsidR="00875475">
        <w:t>决定</w:t>
      </w:r>
      <w:r>
        <w:t>。</w:t>
      </w:r>
    </w:p>
    <w:p w14:paraId="24A2A0E0" w14:textId="7EF3E43B" w:rsidR="00875475" w:rsidRPr="00875475" w:rsidRDefault="00B17852" w:rsidP="004275E1">
      <w:pPr>
        <w:ind w:firstLineChars="200" w:firstLine="480"/>
      </w:pPr>
      <w:r w:rsidRPr="007517F9">
        <w:rPr>
          <w:rFonts w:hint="eastAsia"/>
        </w:rPr>
        <w:lastRenderedPageBreak/>
        <w:t>任意的初始状态</w:t>
      </w:r>
      <w:r w:rsidR="00875475" w:rsidRPr="007517F9">
        <w:rPr>
          <w:rFonts w:hint="eastAsia"/>
        </w:rPr>
        <w:t>分布</w:t>
      </w:r>
      <w:r w:rsidRPr="007517F9">
        <w:rPr>
          <w:rFonts w:hint="eastAsia"/>
        </w:rPr>
        <w:t>在马尔可夫链上经过有限次状态转移之后都将会收敛于平稳分布</w:t>
      </w:r>
      <w:r w:rsidR="00875475">
        <w:rPr>
          <w:rFonts w:hint="eastAsia"/>
        </w:rPr>
        <w:t>，这</w:t>
      </w:r>
      <w:r w:rsidR="00901994">
        <w:rPr>
          <w:rFonts w:hint="eastAsia"/>
        </w:rPr>
        <w:t>被</w:t>
      </w:r>
      <w:r w:rsidR="00875475">
        <w:rPr>
          <w:rFonts w:hint="eastAsia"/>
        </w:rPr>
        <w:t>称为马氏链的收敛定理，是所有</w:t>
      </w:r>
      <w:r w:rsidR="00875475">
        <w:rPr>
          <w:rFonts w:hint="eastAsia"/>
        </w:rPr>
        <w:t>MCMC</w:t>
      </w:r>
      <w:r w:rsidR="007A3F92">
        <w:rPr>
          <w:rFonts w:hint="eastAsia"/>
        </w:rPr>
        <w:t>方法的理论基础。于是，</w:t>
      </w:r>
      <w:r w:rsidR="00875475">
        <w:rPr>
          <w:rFonts w:hint="eastAsia"/>
        </w:rPr>
        <w:t>从一个具体的初始状态</w:t>
      </w:r>
      <m:oMath>
        <m:sSub>
          <m:sSubPr>
            <m:ctrlPr>
              <w:rPr>
                <w:rFonts w:ascii="Cambria Math" w:hAnsi="Cambria Math"/>
              </w:rPr>
            </m:ctrlPr>
          </m:sSubPr>
          <m:e>
            <m:r>
              <w:rPr>
                <w:rFonts w:ascii="Cambria Math" w:hAnsi="Cambria Math" w:hint="eastAsia"/>
              </w:rPr>
              <m:t>x</m:t>
            </m:r>
          </m:e>
          <m:sub>
            <m:r>
              <w:rPr>
                <w:rFonts w:ascii="Cambria Math" w:hAnsi="Cambria Math"/>
              </w:rPr>
              <m:t>0</m:t>
            </m:r>
          </m:sub>
        </m:sSub>
      </m:oMath>
      <w:r w:rsidR="00875475">
        <w:t>开始，沿着马氏链按照概率转移矩阵做跳转，</w:t>
      </w:r>
      <w:r w:rsidR="007A3F92">
        <w:t>这样可以</w:t>
      </w:r>
      <w:r w:rsidR="00875475">
        <w:t>得到一个转移序列</w:t>
      </w:r>
      <m:oMath>
        <m:sSub>
          <m:sSubPr>
            <m:ctrlPr>
              <w:rPr>
                <w:rFonts w:ascii="Cambria Math" w:hAnsi="Cambria Math"/>
              </w:rPr>
            </m:ctrlPr>
          </m:sSubPr>
          <m:e>
            <m:r>
              <w:rPr>
                <w:rFonts w:ascii="Cambria Math" w:hAnsi="Cambria Math" w:hint="eastAsia"/>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n+1</m:t>
            </m:r>
          </m:sub>
        </m:sSub>
        <m:r>
          <m:rPr>
            <m:sty m:val="p"/>
          </m:rPr>
          <w:rPr>
            <w:rFonts w:ascii="Cambria Math" w:hAnsi="Cambria Math"/>
          </w:rPr>
          <m:t>,∙∙∙</m:t>
        </m:r>
      </m:oMath>
      <w:r w:rsidR="00875475">
        <w:t>，</w:t>
      </w:r>
      <w:r w:rsidR="002B5CEB">
        <w:t>假设，第</w:t>
      </w:r>
      <w:r w:rsidR="002B5CEB">
        <w:t>n</w:t>
      </w:r>
      <w:r w:rsidR="002B5CEB">
        <w:t>步时马氏链收敛，则由</w:t>
      </w:r>
      <w:r w:rsidR="00875475">
        <w:t>马氏链的收敛性质</w:t>
      </w:r>
      <w:r w:rsidR="002B5CEB">
        <w:t>可知</w:t>
      </w:r>
      <w:r w:rsidR="00875475">
        <w:t>，</w:t>
      </w:r>
      <m:oMath>
        <m:sSub>
          <m:sSubPr>
            <m:ctrlPr>
              <w:rPr>
                <w:rFonts w:ascii="Cambria Math" w:hAnsi="Cambria Math"/>
              </w:rPr>
            </m:ctrlPr>
          </m:sSubPr>
          <m:e>
            <m:r>
              <w:rPr>
                <w:rFonts w:ascii="Cambria Math" w:hAnsi="Cambria Math" w:hint="eastAsia"/>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n+1</m:t>
            </m:r>
          </m:sub>
        </m:sSub>
        <m:r>
          <m:rPr>
            <m:sty m:val="p"/>
          </m:rPr>
          <w:rPr>
            <w:rFonts w:ascii="Cambria Math" w:hAnsi="Cambria Math"/>
          </w:rPr>
          <m:t>,∙∙∙</m:t>
        </m:r>
      </m:oMath>
      <w:r w:rsidR="002B5CEB">
        <w:t>都是平稳分布的样本。</w:t>
      </w:r>
    </w:p>
    <w:p w14:paraId="0E026D9F" w14:textId="77777777" w:rsidR="002B5CEB" w:rsidRDefault="00440F09" w:rsidP="00C75B0F">
      <w:pPr>
        <w:pStyle w:val="3"/>
      </w:pPr>
      <w:bookmarkStart w:id="54" w:name="_Toc451639103"/>
      <w:bookmarkStart w:id="55" w:name="_Toc453100141"/>
      <w:r>
        <w:t>2.5.3 MCMC</w:t>
      </w:r>
      <w:bookmarkEnd w:id="54"/>
      <w:bookmarkEnd w:id="55"/>
    </w:p>
    <w:p w14:paraId="0E3421BD" w14:textId="4D5301C9" w:rsidR="002B5CEB" w:rsidRDefault="002B5CEB" w:rsidP="004275E1">
      <w:pPr>
        <w:ind w:firstLine="480"/>
      </w:pPr>
      <w:r>
        <w:rPr>
          <w:rFonts w:hint="eastAsia"/>
        </w:rPr>
        <w:t>由于马氏链能收敛到平稳分布，</w:t>
      </w:r>
      <w:r w:rsidRPr="002B5CEB">
        <w:rPr>
          <w:rFonts w:hint="eastAsia"/>
        </w:rPr>
        <w:t>那么构造一个转移矩阵的平稳分布为</w:t>
      </w:r>
      <w:r w:rsidR="007A3F92">
        <w:rPr>
          <w:rFonts w:hint="eastAsia"/>
        </w:rPr>
        <w:t>需要采样</w:t>
      </w:r>
      <w:r w:rsidRPr="002B5CEB">
        <w:rPr>
          <w:rFonts w:hint="eastAsia"/>
        </w:rPr>
        <w:t>的概率分布</w:t>
      </w:r>
      <m:oMath>
        <m:r>
          <w:rPr>
            <w:rFonts w:ascii="Cambria Math" w:hAnsi="Cambria Math"/>
          </w:rPr>
          <m:t>p</m:t>
        </m:r>
        <m:d>
          <m:dPr>
            <m:ctrlPr>
              <w:rPr>
                <w:rFonts w:ascii="Cambria Math" w:hAnsi="Cambria Math"/>
              </w:rPr>
            </m:ctrlPr>
          </m:dPr>
          <m:e>
            <m:r>
              <w:rPr>
                <w:rFonts w:ascii="Cambria Math" w:hAnsi="Cambria Math"/>
              </w:rPr>
              <m:t>x</m:t>
            </m:r>
          </m:e>
        </m:d>
      </m:oMath>
      <w:r w:rsidRPr="002B5CEB">
        <w:rPr>
          <w:rFonts w:hint="eastAsia"/>
        </w:rPr>
        <w:t>的马氏链，</w:t>
      </w:r>
      <w:r>
        <w:rPr>
          <w:rFonts w:hint="eastAsia"/>
        </w:rPr>
        <w:t>然后从一个任意的初始状态</w:t>
      </w:r>
      <m:oMath>
        <m:sSub>
          <m:sSubPr>
            <m:ctrlPr>
              <w:rPr>
                <w:rFonts w:ascii="Cambria Math" w:hAnsi="Cambria Math"/>
              </w:rPr>
            </m:ctrlPr>
          </m:sSubPr>
          <m:e>
            <m:r>
              <w:rPr>
                <w:rFonts w:ascii="Cambria Math" w:hAnsi="Cambria Math" w:hint="eastAsia"/>
              </w:rPr>
              <m:t>x</m:t>
            </m:r>
          </m:e>
          <m:sub>
            <m:r>
              <w:rPr>
                <w:rFonts w:ascii="Cambria Math" w:hAnsi="Cambria Math"/>
              </w:rPr>
              <m:t>0</m:t>
            </m:r>
          </m:sub>
        </m:sSub>
      </m:oMath>
      <w:r>
        <w:t>开始，沿着马氏链转移，得到一个转移序列</w:t>
      </w:r>
      <m:oMath>
        <m:sSub>
          <m:sSubPr>
            <m:ctrlPr>
              <w:rPr>
                <w:rFonts w:ascii="Cambria Math" w:hAnsi="Cambria Math"/>
              </w:rPr>
            </m:ctrlPr>
          </m:sSubPr>
          <m:e>
            <m:r>
              <w:rPr>
                <w:rFonts w:ascii="Cambria Math" w:hAnsi="Cambria Math" w:hint="eastAsia"/>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n+1</m:t>
            </m:r>
          </m:sub>
        </m:sSub>
        <m:r>
          <m:rPr>
            <m:sty m:val="p"/>
          </m:rPr>
          <w:rPr>
            <w:rFonts w:ascii="Cambria Math" w:hAnsi="Cambria Math"/>
          </w:rPr>
          <m:t>,∙∙∙</m:t>
        </m:r>
      </m:oMath>
      <w:r>
        <w:t>，</w:t>
      </w:r>
      <w:r w:rsidR="00AD6616">
        <w:t>如果</w:t>
      </w:r>
      <w:r>
        <w:t>，第</w:t>
      </w:r>
      <w:r>
        <w:t>n</w:t>
      </w:r>
      <w:r>
        <w:t>步时马氏链收敛，</w:t>
      </w:r>
      <w:r w:rsidR="00AD6616">
        <w:rPr>
          <w:rFonts w:hint="eastAsia"/>
        </w:rPr>
        <w:t>那么收敛之后得到</w:t>
      </w:r>
      <w:r w:rsidRPr="002B5CEB">
        <w:rPr>
          <w:rFonts w:hint="eastAsia"/>
        </w:rPr>
        <w:t>的状态</w:t>
      </w:r>
      <m:oMath>
        <m:sSub>
          <m:sSubPr>
            <m:ctrlPr>
              <w:rPr>
                <w:rFonts w:ascii="Cambria Math" w:hAnsi="Cambria Math"/>
              </w:rPr>
            </m:ctrlPr>
          </m:sSubPr>
          <m:e>
            <m:r>
              <w:rPr>
                <w:rFonts w:ascii="Cambria Math" w:hAnsi="Cambria Math" w:hint="eastAsia"/>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n+1</m:t>
            </m:r>
          </m:sub>
        </m:sSub>
        <m:r>
          <m:rPr>
            <m:sty m:val="p"/>
          </m:rPr>
          <w:rPr>
            <w:rFonts w:ascii="Cambria Math" w:hAnsi="Cambria Math"/>
          </w:rPr>
          <m:t>,∙∙∙</m:t>
        </m:r>
      </m:oMath>
      <w:r w:rsidRPr="002B5CEB">
        <w:rPr>
          <w:rFonts w:hint="eastAsia"/>
        </w:rPr>
        <w:t>都将是</w:t>
      </w:r>
      <m:oMath>
        <m:r>
          <w:rPr>
            <w:rFonts w:ascii="Cambria Math" w:hAnsi="Cambria Math"/>
          </w:rPr>
          <m:t>p</m:t>
        </m:r>
        <m:d>
          <m:dPr>
            <m:ctrlPr>
              <w:rPr>
                <w:rFonts w:ascii="Cambria Math" w:hAnsi="Cambria Math"/>
              </w:rPr>
            </m:ctrlPr>
          </m:dPr>
          <m:e>
            <m:r>
              <w:rPr>
                <w:rFonts w:ascii="Cambria Math" w:hAnsi="Cambria Math"/>
              </w:rPr>
              <m:t>x</m:t>
            </m:r>
          </m:e>
        </m:d>
      </m:oMath>
      <w:r w:rsidRPr="002B5CEB">
        <w:rPr>
          <w:rFonts w:hint="eastAsia"/>
        </w:rPr>
        <w:t>的样本</w:t>
      </w:r>
      <w:r w:rsidR="00AD6616">
        <w:rPr>
          <w:rFonts w:hint="eastAsia"/>
        </w:rPr>
        <w:t>。</w:t>
      </w:r>
    </w:p>
    <w:p w14:paraId="00FF1340" w14:textId="77777777" w:rsidR="008B7CE9" w:rsidRDefault="008B7CE9" w:rsidP="004275E1">
      <w:pPr>
        <w:ind w:firstLine="480"/>
      </w:pPr>
      <w:r>
        <w:t>这样就用一个很巧妙的方法得到了给定概率分布</w:t>
      </w:r>
      <m:oMath>
        <m:r>
          <w:rPr>
            <w:rFonts w:ascii="Cambria Math" w:hAnsi="Cambria Math"/>
          </w:rPr>
          <m:t>p</m:t>
        </m:r>
        <m:d>
          <m:dPr>
            <m:ctrlPr>
              <w:rPr>
                <w:rFonts w:ascii="Cambria Math" w:hAnsi="Cambria Math"/>
              </w:rPr>
            </m:ctrlPr>
          </m:dPr>
          <m:e>
            <m:r>
              <w:rPr>
                <w:rFonts w:ascii="Cambria Math" w:hAnsi="Cambria Math"/>
              </w:rPr>
              <m:t>x</m:t>
            </m:r>
          </m:e>
        </m:d>
      </m:oMath>
      <w:r>
        <w:t>的样本，这个方法最早由</w:t>
      </w:r>
      <w:r w:rsidRPr="008B7CE9">
        <w:t>Metropolis</w:t>
      </w:r>
      <w:r>
        <w:t>在</w:t>
      </w:r>
      <w:r>
        <w:rPr>
          <w:rFonts w:hint="eastAsia"/>
        </w:rPr>
        <w:t>1953</w:t>
      </w:r>
      <w:r>
        <w:rPr>
          <w:rFonts w:hint="eastAsia"/>
        </w:rPr>
        <w:t>年提出，当时</w:t>
      </w:r>
      <w:r w:rsidRPr="008B7CE9">
        <w:t>Metropolis</w:t>
      </w:r>
      <w:r>
        <w:t>为了研究粒子系统的平稳性质，从物理学中常见的玻尔兹曼分布采样问题中得到了灵感，首次提出了基于马氏链的蒙特卡罗方法，即</w:t>
      </w:r>
      <w:r w:rsidRPr="008B7CE9">
        <w:t>Metropolis</w:t>
      </w:r>
      <w:r>
        <w:t>算法。</w:t>
      </w:r>
      <w:r w:rsidRPr="008B7CE9">
        <w:t>Metropolis</w:t>
      </w:r>
      <w:r>
        <w:t>算法是首个普适的采样方法，并由此启发了一系列</w:t>
      </w:r>
      <w:r>
        <w:t>MCMC</w:t>
      </w:r>
      <w:r>
        <w:t>方法，被人们视为随机模拟技术腾飞的起点。</w:t>
      </w:r>
    </w:p>
    <w:p w14:paraId="069EC8DA" w14:textId="4C192E91" w:rsidR="007517F9" w:rsidRDefault="00AD6616" w:rsidP="009A7D61">
      <w:pPr>
        <w:ind w:firstLine="480"/>
      </w:pPr>
      <w:r>
        <w:t>由</w:t>
      </w:r>
      <w:r w:rsidR="00A11B17">
        <w:t>上一节的定理</w:t>
      </w:r>
      <w:r w:rsidR="00185328">
        <w:t>可以发现</w:t>
      </w:r>
      <w:r w:rsidR="00A11B17">
        <w:t>，</w:t>
      </w:r>
      <w:r>
        <w:t>马氏链的收敛性质主要由转移矩阵决定，所以基于马氏链进行采样的关键问题是如何构造一个转移矩阵，使得它的平稳分布恰为</w:t>
      </w:r>
      <w:r w:rsidR="00430AD7">
        <w:t>需</w:t>
      </w:r>
      <w:r>
        <w:t>要采样的分布。</w:t>
      </w:r>
      <w:r w:rsidR="00430AD7">
        <w:t>我们主要使用细致平稳条件来得到转移矩阵，这</w:t>
      </w:r>
      <w:r w:rsidR="004028F2">
        <w:t>可以构造符合</w:t>
      </w:r>
      <w:r w:rsidR="00430AD7">
        <w:t>要求的马氏链。细致平稳条件指，</w:t>
      </w:r>
      <w:r w:rsidR="004028F2">
        <w:t>当非周期马氏链的转移矩阵</w:t>
      </w:r>
      <w:r w:rsidR="004028F2" w:rsidRPr="004028F2">
        <w:rPr>
          <w:i/>
        </w:rPr>
        <w:t>P</w:t>
      </w:r>
      <w:r w:rsidR="004028F2">
        <w:t>和分布</w:t>
      </w:r>
      <m:oMath>
        <m:r>
          <w:rPr>
            <w:rFonts w:ascii="Cambria Math" w:hAnsi="Cambria Math"/>
          </w:rPr>
          <m:t>p</m:t>
        </m:r>
        <m:d>
          <m:dPr>
            <m:ctrlPr>
              <w:rPr>
                <w:rFonts w:ascii="Cambria Math" w:hAnsi="Cambria Math"/>
              </w:rPr>
            </m:ctrlPr>
          </m:dPr>
          <m:e>
            <m:r>
              <w:rPr>
                <w:rFonts w:ascii="Cambria Math" w:hAnsi="Cambria Math"/>
              </w:rPr>
              <m:t>x</m:t>
            </m:r>
          </m:e>
        </m:d>
      </m:oMath>
      <w:r w:rsidR="004028F2">
        <w:t>满足</w:t>
      </w:r>
    </w:p>
    <w:p w14:paraId="5B759FD1" w14:textId="4375EBA2" w:rsidR="00A11B17" w:rsidRDefault="007517F9" w:rsidP="00FD3E18">
      <w:pPr>
        <w:spacing w:line="360" w:lineRule="auto"/>
        <w:jc w:val="right"/>
      </w:pPr>
      <w:r>
        <w:t xml:space="preserve">                         </w:t>
      </w:r>
      <m:oMath>
        <m:r>
          <w:rPr>
            <w:rFonts w:ascii="Cambria Math" w:hAnsi="Cambria Math"/>
          </w:rPr>
          <m:t>p</m:t>
        </m:r>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=p</m:t>
        </m:r>
        <m:d>
          <m:dPr>
            <m:ctrlPr>
              <w:rPr>
                <w:rFonts w:ascii="Cambria Math" w:hAnsi="Cambria Math"/>
              </w:rPr>
            </m:ctrlPr>
          </m:dPr>
          <m:e>
            <m:r>
              <w:rPr>
                <w:rFonts w:ascii="Cambria Math" w:hAnsi="Cambria Math"/>
              </w:rPr>
              <m:t>j</m:t>
            </m:r>
          </m:e>
        </m:d>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 xml:space="preserve">      for all i,j</m:t>
        </m:r>
      </m:oMath>
      <w:r>
        <w:rPr>
          <w:rFonts w:hint="eastAsia"/>
        </w:rPr>
        <w:t xml:space="preserve">  </w:t>
      </w:r>
      <w:r w:rsidR="00D16785">
        <w:t xml:space="preserve">  </w:t>
      </w:r>
      <w:r>
        <w:rPr>
          <w:rFonts w:hint="eastAsia"/>
        </w:rPr>
        <w:t xml:space="preserve">     </w:t>
      </w:r>
      <w:r>
        <w:t xml:space="preserve">     </w:t>
      </w:r>
      <w:r>
        <w:rPr>
          <w:rFonts w:hint="eastAsia"/>
        </w:rPr>
        <w:t xml:space="preserve">     (</w:t>
      </w:r>
      <w:r>
        <w:t>2-7</w:t>
      </w:r>
      <w:r>
        <w:rPr>
          <w:rFonts w:hint="eastAsia"/>
        </w:rPr>
        <w:t>)</w:t>
      </w:r>
    </w:p>
    <w:p w14:paraId="4A810A90" w14:textId="5C6C92F3" w:rsidR="004028F2" w:rsidRDefault="00430AD7" w:rsidP="00F710AF">
      <w:r>
        <w:t>时，</w:t>
      </w:r>
      <m:oMath>
        <m:r>
          <w:rPr>
            <w:rFonts w:ascii="Cambria Math" w:hAnsi="Cambria Math"/>
          </w:rPr>
          <m:t>p</m:t>
        </m:r>
        <m:d>
          <m:dPr>
            <m:ctrlPr>
              <w:rPr>
                <w:rFonts w:ascii="Cambria Math" w:hAnsi="Cambria Math"/>
              </w:rPr>
            </m:ctrlPr>
          </m:dPr>
          <m:e>
            <m:r>
              <w:rPr>
                <w:rFonts w:ascii="Cambria Math" w:hAnsi="Cambria Math"/>
              </w:rPr>
              <m:t>x</m:t>
            </m:r>
          </m:e>
        </m:d>
      </m:oMath>
      <w:r w:rsidR="0089006E">
        <w:t>是</w:t>
      </w:r>
      <w:r w:rsidR="0089006E">
        <w:rPr>
          <w:rFonts w:hint="eastAsia"/>
        </w:rPr>
        <w:t>马氏链的平稳分布。</w:t>
      </w:r>
    </w:p>
    <w:p w14:paraId="4D9E2E33" w14:textId="23367CB9" w:rsidR="00A11B17" w:rsidRDefault="00185328" w:rsidP="009A7D61">
      <w:pPr>
        <w:ind w:firstLine="480"/>
      </w:pPr>
      <w:r>
        <w:t>假设现在</w:t>
      </w:r>
      <w:r w:rsidR="0089006E">
        <w:t>有一个转移矩阵为</w:t>
      </w:r>
      <w:r w:rsidR="0089006E" w:rsidRPr="00A11B17">
        <w:rPr>
          <w:i/>
        </w:rPr>
        <w:t>Q</w:t>
      </w:r>
      <w:r w:rsidR="0089006E">
        <w:t>的马氏链</w:t>
      </w:r>
      <w:r w:rsidR="0089006E">
        <w:rPr>
          <w:rFonts w:hint="eastAsia"/>
        </w:rPr>
        <w:t>(</w:t>
      </w:r>
      <w:r w:rsidR="0089006E" w:rsidRPr="00A11B17">
        <w:rPr>
          <w:i/>
        </w:rPr>
        <w:t>q</w:t>
      </w:r>
      <w:r w:rsidR="0089006E">
        <w:t>(</w:t>
      </w:r>
      <w:r w:rsidR="0089006E" w:rsidRPr="00A11B17">
        <w:rPr>
          <w:i/>
        </w:rPr>
        <w:t>i</w:t>
      </w:r>
      <w:r w:rsidR="0089006E">
        <w:t>,</w:t>
      </w:r>
      <w:r w:rsidR="0089006E" w:rsidRPr="00A11B17">
        <w:rPr>
          <w:i/>
        </w:rPr>
        <w:t>j</w:t>
      </w:r>
      <w:r w:rsidR="0089006E">
        <w:t>)</w:t>
      </w:r>
      <w:r w:rsidR="0089006E">
        <w:t>表示从状态</w:t>
      </w:r>
      <w:r w:rsidR="0089006E" w:rsidRPr="00A11B17">
        <w:rPr>
          <w:i/>
        </w:rPr>
        <w:t>i</w:t>
      </w:r>
      <w:r w:rsidR="0089006E">
        <w:t>转移到状态</w:t>
      </w:r>
      <w:r w:rsidR="0089006E" w:rsidRPr="00A11B17">
        <w:rPr>
          <w:i/>
        </w:rPr>
        <w:t>j</w:t>
      </w:r>
      <w:r w:rsidR="0089006E">
        <w:t>的概率</w:t>
      </w:r>
      <w:r w:rsidR="0089006E">
        <w:rPr>
          <w:rFonts w:hint="eastAsia"/>
        </w:rPr>
        <w:t>)</w:t>
      </w:r>
      <w:r w:rsidR="0089006E">
        <w:rPr>
          <w:rFonts w:hint="eastAsia"/>
        </w:rPr>
        <w:t>，一般情况下，细致平稳条件是不会成立的，所以</w:t>
      </w:r>
      <w:r w:rsidR="007D0A67">
        <w:rPr>
          <w:rFonts w:hint="eastAsia"/>
        </w:rPr>
        <w:t>这里</w:t>
      </w:r>
      <w:r w:rsidR="0089006E">
        <w:rPr>
          <w:rFonts w:hint="eastAsia"/>
        </w:rPr>
        <w:t>引入</w:t>
      </w:r>
      <m:oMath>
        <m:r>
          <w:rPr>
            <w:rFonts w:ascii="Cambria Math" w:hAnsi="Cambria Math"/>
          </w:rPr>
          <m:t>α</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0089006E">
        <w:rPr>
          <w:rFonts w:hint="eastAsia"/>
        </w:rPr>
        <w:t>，并希望</w:t>
      </w:r>
    </w:p>
    <w:p w14:paraId="0940369D" w14:textId="5C6DC837" w:rsidR="0089006E" w:rsidRDefault="007517F9" w:rsidP="00FD3E18">
      <w:pPr>
        <w:spacing w:line="360" w:lineRule="auto"/>
        <w:jc w:val="right"/>
      </w:pPr>
      <w:r>
        <w:rPr>
          <w:rFonts w:hint="eastAsia"/>
        </w:rPr>
        <w:t xml:space="preserve">  </w:t>
      </w:r>
      <w:r>
        <w:t xml:space="preserve">      </w:t>
      </w:r>
      <w:r>
        <w:rPr>
          <w:rFonts w:hint="eastAsia"/>
        </w:rPr>
        <w:t xml:space="preserve">          </w:t>
      </w:r>
      <m:oMath>
        <m:r>
          <w:rPr>
            <w:rFonts w:ascii="Cambria Math" w:hAnsi="Cambria Math"/>
          </w:rPr>
          <m:t>p</m:t>
        </m:r>
        <m:d>
          <m:dPr>
            <m:ctrlPr>
              <w:rPr>
                <w:rFonts w:ascii="Cambria Math" w:hAnsi="Cambria Math"/>
              </w:rPr>
            </m:ctrlPr>
          </m:dPr>
          <m:e>
            <m:r>
              <w:rPr>
                <w:rFonts w:ascii="Cambria Math" w:hAnsi="Cambria Math"/>
              </w:rPr>
              <m:t>i</m:t>
            </m:r>
          </m:e>
        </m:d>
        <m:r>
          <w:rPr>
            <w:rFonts w:ascii="Cambria Math" w:hAnsi="Cambria Math"/>
          </w:rPr>
          <m:t>q(i,j)α(i,j)=p</m:t>
        </m:r>
        <m:d>
          <m:dPr>
            <m:ctrlPr>
              <w:rPr>
                <w:rFonts w:ascii="Cambria Math" w:hAnsi="Cambria Math"/>
              </w:rPr>
            </m:ctrlPr>
          </m:dPr>
          <m:e>
            <m:r>
              <w:rPr>
                <w:rFonts w:ascii="Cambria Math" w:hAnsi="Cambria Math"/>
              </w:rPr>
              <m:t>j</m:t>
            </m:r>
          </m:e>
        </m:d>
        <m:r>
          <w:rPr>
            <w:rFonts w:ascii="Cambria Math" w:hAnsi="Cambria Math"/>
          </w:rPr>
          <m:t>q(j,i)α(j,i)</m:t>
        </m:r>
      </m:oMath>
      <w:r w:rsidR="0089006E">
        <w:rPr>
          <w:rFonts w:hint="eastAsia"/>
        </w:rPr>
        <w:t xml:space="preserve">   </w:t>
      </w:r>
      <w:r w:rsidR="00D16785">
        <w:t xml:space="preserve"> </w:t>
      </w:r>
      <w:r w:rsidR="0089006E">
        <w:rPr>
          <w:rFonts w:hint="eastAsia"/>
        </w:rPr>
        <w:t xml:space="preserve"> </w:t>
      </w:r>
      <w:r>
        <w:t xml:space="preserve">              </w:t>
      </w:r>
      <w:r w:rsidR="0089006E">
        <w:rPr>
          <w:rFonts w:hint="eastAsia"/>
        </w:rPr>
        <w:t xml:space="preserve"> (</w:t>
      </w:r>
      <w:r w:rsidR="00871BBC">
        <w:t>2</w:t>
      </w:r>
      <w:r w:rsidR="0089006E">
        <w:t>-</w:t>
      </w:r>
      <w:r w:rsidR="009D54CC">
        <w:t>8</w:t>
      </w:r>
      <w:r w:rsidR="0089006E">
        <w:rPr>
          <w:rFonts w:hint="eastAsia"/>
        </w:rPr>
        <w:t>)</w:t>
      </w:r>
    </w:p>
    <w:p w14:paraId="4F5012B0" w14:textId="70641F7F" w:rsidR="00050344" w:rsidRPr="00050344" w:rsidRDefault="00307412" w:rsidP="009A7D61">
      <w:r>
        <w:rPr>
          <w:rFonts w:hint="eastAsia"/>
        </w:rPr>
        <w:t>成立，</w:t>
      </w:r>
      <w:r w:rsidR="00301362">
        <w:t>一个最简单的方法就是按照对称性，取</w:t>
      </w:r>
    </w:p>
    <w:p w14:paraId="1F5B54B0" w14:textId="43ACC824" w:rsidR="002B5CEB" w:rsidRPr="00050344" w:rsidRDefault="00050344" w:rsidP="00FD3E18">
      <w:pPr>
        <w:spacing w:line="600" w:lineRule="auto"/>
        <w:jc w:val="right"/>
      </w:pPr>
      <w:r>
        <w:rPr>
          <w:rFonts w:hint="eastAsia"/>
        </w:rPr>
        <w:t xml:space="preserve">     </w:t>
      </w:r>
      <w:r>
        <w:t xml:space="preserve">           </w:t>
      </w:r>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m:t>
                </m:r>
                <m:d>
                  <m:dPr>
                    <m:ctrlPr>
                      <w:rPr>
                        <w:rFonts w:ascii="Cambria Math" w:hAnsi="Cambria Math"/>
                        <w:i/>
                      </w:rPr>
                    </m:ctrlPr>
                  </m:dPr>
                  <m:e>
                    <m:r>
                      <w:rPr>
                        <w:rFonts w:ascii="Cambria Math" w:hAnsi="Cambria Math"/>
                      </w:rPr>
                      <m:t>i,j</m:t>
                    </m:r>
                  </m:e>
                </m:d>
                <m:r>
                  <w:rPr>
                    <w:rFonts w:ascii="Cambria Math" w:hAnsi="Cambria Math"/>
                  </w:rPr>
                  <m:t>=p</m:t>
                </m:r>
                <m:d>
                  <m:dPr>
                    <m:ctrlPr>
                      <w:rPr>
                        <w:rFonts w:ascii="Cambria Math" w:hAnsi="Cambria Math"/>
                      </w:rPr>
                    </m:ctrlPr>
                  </m:dPr>
                  <m:e>
                    <m:r>
                      <w:rPr>
                        <w:rFonts w:ascii="Cambria Math" w:hAnsi="Cambria Math"/>
                      </w:rPr>
                      <m:t>j</m:t>
                    </m:r>
                  </m:e>
                </m:d>
                <m:r>
                  <w:rPr>
                    <w:rFonts w:ascii="Cambria Math" w:hAnsi="Cambria Math"/>
                  </w:rPr>
                  <m:t>q</m:t>
                </m:r>
                <m:d>
                  <m:dPr>
                    <m:ctrlPr>
                      <w:rPr>
                        <w:rFonts w:ascii="Cambria Math" w:hAnsi="Cambria Math"/>
                        <w:i/>
                      </w:rPr>
                    </m:ctrlPr>
                  </m:dPr>
                  <m:e>
                    <m:r>
                      <w:rPr>
                        <w:rFonts w:ascii="Cambria Math" w:hAnsi="Cambria Math"/>
                      </w:rPr>
                      <m:t>j,i</m:t>
                    </m:r>
                  </m:e>
                </m:d>
              </m:e>
              <m:e>
                <m:r>
                  <w:rPr>
                    <w:rFonts w:ascii="Cambria Math" w:hAnsi="Cambria Math"/>
                  </w:rPr>
                  <m:t>α</m:t>
                </m:r>
                <m:d>
                  <m:dPr>
                    <m:ctrlPr>
                      <w:rPr>
                        <w:rFonts w:ascii="Cambria Math" w:hAnsi="Cambria Math"/>
                        <w:i/>
                      </w:rPr>
                    </m:ctrlPr>
                  </m:dPr>
                  <m:e>
                    <m:r>
                      <w:rPr>
                        <w:rFonts w:ascii="Cambria Math" w:hAnsi="Cambria Math"/>
                      </w:rPr>
                      <m:t>j,i</m:t>
                    </m:r>
                  </m:e>
                </m:d>
                <m:r>
                  <w:rPr>
                    <w:rFonts w:ascii="Cambria Math" w:hAnsi="Cambria Math"/>
                  </w:rPr>
                  <m:t>=p</m:t>
                </m:r>
                <m:d>
                  <m:dPr>
                    <m:ctrlPr>
                      <w:rPr>
                        <w:rFonts w:ascii="Cambria Math" w:hAnsi="Cambria Math"/>
                      </w:rPr>
                    </m:ctrlPr>
                  </m:dPr>
                  <m:e>
                    <m:r>
                      <w:rPr>
                        <w:rFonts w:ascii="Cambria Math" w:hAnsi="Cambria Math"/>
                      </w:rPr>
                      <m:t>i</m:t>
                    </m:r>
                  </m:e>
                </m:d>
                <m:r>
                  <w:rPr>
                    <w:rFonts w:ascii="Cambria Math" w:hAnsi="Cambria Math"/>
                  </w:rPr>
                  <m:t>q</m:t>
                </m:r>
                <m:d>
                  <m:dPr>
                    <m:ctrlPr>
                      <w:rPr>
                        <w:rFonts w:ascii="Cambria Math" w:hAnsi="Cambria Math"/>
                        <w:i/>
                      </w:rPr>
                    </m:ctrlPr>
                  </m:dPr>
                  <m:e>
                    <m:r>
                      <w:rPr>
                        <w:rFonts w:ascii="Cambria Math" w:hAnsi="Cambria Math"/>
                      </w:rPr>
                      <m:t>i,j</m:t>
                    </m:r>
                  </m:e>
                </m:d>
              </m:e>
            </m:eqArr>
          </m:e>
        </m:d>
        <m:r>
          <w:rPr>
            <w:rFonts w:ascii="Cambria Math" w:hAnsi="Cambria Math"/>
          </w:rPr>
          <m:t xml:space="preserve">      </m:t>
        </m:r>
      </m:oMath>
      <w:r>
        <w:rPr>
          <w:rFonts w:hint="eastAsia"/>
        </w:rPr>
        <w:t xml:space="preserve">      </w:t>
      </w:r>
      <w:r>
        <w:t xml:space="preserve">                 </w:t>
      </w:r>
      <w:r>
        <w:rPr>
          <w:rFonts w:hint="eastAsia"/>
        </w:rPr>
        <w:t>(</w:t>
      </w:r>
      <w:r>
        <w:t>2-</w:t>
      </w:r>
      <w:r w:rsidR="009D54CC">
        <w:t>9</w:t>
      </w:r>
      <w:r>
        <w:rPr>
          <w:rFonts w:hint="eastAsia"/>
        </w:rPr>
        <w:t>)</w:t>
      </w:r>
      <w:r w:rsidR="007517F9">
        <w:rPr>
          <w:rFonts w:hint="eastAsia"/>
        </w:rPr>
        <w:t xml:space="preserve">   </w:t>
      </w:r>
      <w:r w:rsidR="007517F9">
        <w:t xml:space="preserve">         </w:t>
      </w:r>
      <w:r w:rsidR="007517F9">
        <w:rPr>
          <w:rFonts w:hint="eastAsia"/>
        </w:rPr>
        <w:t xml:space="preserve">    </w:t>
      </w:r>
      <w:r w:rsidR="007517F9">
        <w:t xml:space="preserve">        </w:t>
      </w:r>
    </w:p>
    <w:p w14:paraId="0DCC9EC2" w14:textId="1B8AFB74" w:rsidR="00301362" w:rsidRDefault="00301362" w:rsidP="00F710AF">
      <w:r>
        <w:t>这样，式</w:t>
      </w:r>
      <w:r w:rsidR="00871BBC">
        <w:rPr>
          <w:rFonts w:hint="eastAsia"/>
        </w:rPr>
        <w:t>2</w:t>
      </w:r>
      <w:r>
        <w:rPr>
          <w:rFonts w:hint="eastAsia"/>
        </w:rPr>
        <w:t>-</w:t>
      </w:r>
      <w:r w:rsidR="009D54CC">
        <w:t>8</w:t>
      </w:r>
      <w:r>
        <w:t>就成立了，于是就将一个普通的马氏链改造为了满足细致平稳条件的马氏链，并且改造后的马氏链的平稳分布恰好就是</w:t>
      </w:r>
      <w:r w:rsidR="00430AD7">
        <w:t>需要</w:t>
      </w:r>
      <w:r>
        <w:t>采样的分布</w:t>
      </w:r>
      <m:oMath>
        <m:r>
          <w:rPr>
            <w:rFonts w:ascii="Cambria Math" w:hAnsi="Cambria Math"/>
          </w:rPr>
          <m:t>p</m:t>
        </m:r>
        <m:d>
          <m:dPr>
            <m:ctrlPr>
              <w:rPr>
                <w:rFonts w:ascii="Cambria Math" w:hAnsi="Cambria Math"/>
              </w:rPr>
            </m:ctrlPr>
          </m:dPr>
          <m:e>
            <m:r>
              <w:rPr>
                <w:rFonts w:ascii="Cambria Math" w:hAnsi="Cambria Math"/>
              </w:rPr>
              <m:t>x</m:t>
            </m:r>
          </m:e>
        </m:d>
      </m:oMath>
      <w:r>
        <w:t>。</w:t>
      </w:r>
    </w:p>
    <w:p w14:paraId="19CD49B5" w14:textId="7A3BB5AF" w:rsidR="00244D9F" w:rsidRDefault="00301362" w:rsidP="001960D5">
      <w:pPr>
        <w:ind w:firstLine="480"/>
      </w:pPr>
      <w:r>
        <w:rPr>
          <w:rFonts w:hint="eastAsia"/>
        </w:rPr>
        <w:t>在改造马氏链的过程中引入了</w:t>
      </w:r>
      <w:r w:rsidR="007D0A67">
        <w:t>接受率</w:t>
      </w:r>
      <m:oMath>
        <m:r>
          <w:rPr>
            <w:rFonts w:ascii="Cambria Math" w:hAnsi="Cambria Math"/>
          </w:rPr>
          <m:t>α</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t>，这样它的物理意义就可以理解为</w:t>
      </w:r>
      <w:r w:rsidR="00E42A38">
        <w:t>，</w:t>
      </w:r>
      <w:r>
        <w:t>在原来的马氏链上，</w:t>
      </w:r>
      <w:r w:rsidR="00E42A38">
        <w:t>当状态</w:t>
      </w:r>
      <w:r w:rsidR="00E42A38" w:rsidRPr="00A11B17">
        <w:rPr>
          <w:i/>
        </w:rPr>
        <w:t>i</w:t>
      </w:r>
      <w:r w:rsidR="00E42A38">
        <w:t>以</w:t>
      </w:r>
      <w:r w:rsidR="00E42A38" w:rsidRPr="00A11B17">
        <w:rPr>
          <w:i/>
        </w:rPr>
        <w:t>q</w:t>
      </w:r>
      <w:r w:rsidR="00E42A38">
        <w:t>(</w:t>
      </w:r>
      <w:r w:rsidR="00E42A38" w:rsidRPr="00A11B17">
        <w:rPr>
          <w:i/>
        </w:rPr>
        <w:t>i</w:t>
      </w:r>
      <w:r w:rsidR="00E42A38">
        <w:t>,</w:t>
      </w:r>
      <w:r w:rsidR="00E42A38" w:rsidRPr="00A11B17">
        <w:rPr>
          <w:i/>
        </w:rPr>
        <w:t>j</w:t>
      </w:r>
      <w:r w:rsidR="00E42A38">
        <w:t>)</w:t>
      </w:r>
      <w:r w:rsidR="00E42A38">
        <w:t>的概率转移到状态</w:t>
      </w:r>
      <w:r w:rsidR="00E42A38" w:rsidRPr="00A11B17">
        <w:rPr>
          <w:i/>
        </w:rPr>
        <w:t>j</w:t>
      </w:r>
      <w:r w:rsidR="00430AD7">
        <w:t>时，马氏链</w:t>
      </w:r>
      <w:r w:rsidR="00E42A38">
        <w:t>有</w:t>
      </w:r>
      <m:oMath>
        <m:r>
          <w:rPr>
            <w:rFonts w:ascii="Cambria Math" w:hAnsi="Cambria Math"/>
          </w:rPr>
          <m:t>α</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00E42A38">
        <w:t>的概率接受这个转移，于是改造之后的马氏链的转移概率为</w:t>
      </w:r>
      <m:oMath>
        <m:r>
          <w:rPr>
            <w:rFonts w:ascii="Cambria Math" w:hAnsi="Cambria Math"/>
          </w:rPr>
          <m:t>q(i,j)α(i,j)</m:t>
        </m:r>
      </m:oMath>
      <w:r w:rsidR="00E42A38">
        <w:t>。</w:t>
      </w:r>
      <w:r w:rsidR="00871BBC">
        <w:t>MCMC</w:t>
      </w:r>
      <w:r w:rsidR="00307412">
        <w:t>方法的转移</w:t>
      </w:r>
      <w:r w:rsidR="00307412">
        <w:lastRenderedPageBreak/>
        <w:t>过程如</w:t>
      </w:r>
      <w:r w:rsidR="00871BBC">
        <w:t>图</w:t>
      </w:r>
      <w:r w:rsidR="00307412">
        <w:rPr>
          <w:rFonts w:hint="eastAsia"/>
        </w:rPr>
        <w:t>2-</w:t>
      </w:r>
      <w:r w:rsidR="00307412">
        <w:t>1</w:t>
      </w:r>
      <w:r w:rsidR="00871BBC">
        <w:t>所示</w:t>
      </w:r>
      <w:r w:rsidR="00307412">
        <w:t>。</w:t>
      </w:r>
    </w:p>
    <w:p w14:paraId="143C3454" w14:textId="4EBCB35F" w:rsidR="009E0814" w:rsidRDefault="009E0814" w:rsidP="008D0C10">
      <w:pPr>
        <w:spacing w:line="240" w:lineRule="auto"/>
        <w:ind w:firstLine="482"/>
      </w:pPr>
      <w:r>
        <w:rPr>
          <w:noProof/>
        </w:rPr>
        <w:drawing>
          <wp:inline distT="0" distB="0" distL="0" distR="0" wp14:anchorId="6D4140C5" wp14:editId="1EA066BC">
            <wp:extent cx="4857750" cy="18573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57750" cy="1857375"/>
                    </a:xfrm>
                    <a:prstGeom prst="rect">
                      <a:avLst/>
                    </a:prstGeom>
                  </pic:spPr>
                </pic:pic>
              </a:graphicData>
            </a:graphic>
          </wp:inline>
        </w:drawing>
      </w:r>
    </w:p>
    <w:p w14:paraId="64B03B40" w14:textId="77777777" w:rsidR="00871BBC" w:rsidRPr="004275E1" w:rsidRDefault="00871BBC" w:rsidP="009E0814">
      <w:pPr>
        <w:jc w:val="center"/>
        <w:rPr>
          <w:color w:val="000000" w:themeColor="text1"/>
        </w:rPr>
      </w:pPr>
      <w:r w:rsidRPr="004275E1">
        <w:rPr>
          <w:color w:val="000000" w:themeColor="text1"/>
        </w:rPr>
        <w:t>图</w:t>
      </w:r>
      <w:r w:rsidRPr="004275E1">
        <w:rPr>
          <w:rFonts w:hint="eastAsia"/>
          <w:color w:val="000000" w:themeColor="text1"/>
        </w:rPr>
        <w:t>2-</w:t>
      </w:r>
      <w:r w:rsidRPr="004275E1">
        <w:rPr>
          <w:color w:val="000000" w:themeColor="text1"/>
        </w:rPr>
        <w:t>1 MCMC</w:t>
      </w:r>
      <w:r w:rsidRPr="004275E1">
        <w:rPr>
          <w:color w:val="000000" w:themeColor="text1"/>
        </w:rPr>
        <w:t>方法转移过程</w:t>
      </w:r>
      <w:r w:rsidR="00A46E51" w:rsidRPr="00A46E51">
        <w:rPr>
          <w:rFonts w:hint="eastAsia"/>
          <w:color w:val="000000" w:themeColor="text1"/>
          <w:vertAlign w:val="superscript"/>
        </w:rPr>
        <w:t>[</w:t>
      </w:r>
      <w:r w:rsidR="00A46E51" w:rsidRPr="00A46E51">
        <w:rPr>
          <w:color w:val="000000" w:themeColor="text1"/>
          <w:vertAlign w:val="superscript"/>
        </w:rPr>
        <w:t>18</w:t>
      </w:r>
      <w:r w:rsidR="00A46E51" w:rsidRPr="00A46E51">
        <w:rPr>
          <w:rFonts w:hint="eastAsia"/>
          <w:color w:val="000000" w:themeColor="text1"/>
          <w:vertAlign w:val="superscript"/>
        </w:rPr>
        <w:t>]</w:t>
      </w:r>
    </w:p>
    <w:p w14:paraId="57DE040E" w14:textId="77777777" w:rsidR="00871BBC" w:rsidRDefault="00871BBC" w:rsidP="00E42A38">
      <w:pPr>
        <w:ind w:firstLine="480"/>
      </w:pPr>
    </w:p>
    <w:p w14:paraId="7B4E65F3" w14:textId="3B5B746D" w:rsidR="00E42A38" w:rsidRDefault="00E42A38" w:rsidP="00E42A38">
      <w:pPr>
        <w:ind w:firstLine="480"/>
      </w:pPr>
      <w:r>
        <w:t>把上面的推导过程整理一下就得到了如下所示的用于采样</w:t>
      </w:r>
      <m:oMath>
        <m:r>
          <w:rPr>
            <w:rFonts w:ascii="Cambria Math" w:hAnsi="Cambria Math"/>
          </w:rPr>
          <m:t>p</m:t>
        </m:r>
        <m:d>
          <m:dPr>
            <m:ctrlPr>
              <w:rPr>
                <w:rFonts w:ascii="Cambria Math" w:hAnsi="Cambria Math"/>
              </w:rPr>
            </m:ctrlPr>
          </m:dPr>
          <m:e>
            <m:r>
              <w:rPr>
                <w:rFonts w:ascii="Cambria Math" w:hAnsi="Cambria Math"/>
              </w:rPr>
              <m:t>x</m:t>
            </m:r>
          </m:e>
        </m:d>
      </m:oMath>
      <w:r>
        <w:t>的</w:t>
      </w:r>
      <w:r>
        <w:t>MCMC</w:t>
      </w:r>
      <w:r w:rsidR="004775ED">
        <w:t>算法。</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45178B" w14:paraId="1355C6A8" w14:textId="77777777" w:rsidTr="0045178B">
        <w:tc>
          <w:tcPr>
            <w:tcW w:w="8834" w:type="dxa"/>
            <w:tcBorders>
              <w:top w:val="single" w:sz="4" w:space="0" w:color="auto"/>
              <w:bottom w:val="single" w:sz="4" w:space="0" w:color="auto"/>
            </w:tcBorders>
          </w:tcPr>
          <w:p w14:paraId="10F7F3EF" w14:textId="48A7C4DC" w:rsidR="0045178B" w:rsidRPr="004775ED" w:rsidRDefault="004775ED" w:rsidP="0045178B">
            <w:pPr>
              <w:rPr>
                <w:rFonts w:ascii="Times New Roman" w:hAnsi="Times New Roman"/>
              </w:rPr>
            </w:pPr>
            <w:r w:rsidRPr="00BB7F3B">
              <w:rPr>
                <w:rFonts w:ascii="Times New Roman" w:hAnsi="Times New Roman"/>
                <w:b/>
              </w:rPr>
              <w:t>算法</w:t>
            </w:r>
            <w:r w:rsidRPr="00BB7F3B">
              <w:rPr>
                <w:rFonts w:ascii="Times New Roman" w:hAnsi="Times New Roman"/>
                <w:b/>
              </w:rPr>
              <w:t>2</w:t>
            </w:r>
            <w:r w:rsidRPr="004775ED">
              <w:rPr>
                <w:rFonts w:ascii="Times New Roman" w:hAnsi="Times New Roman"/>
              </w:rPr>
              <w:t xml:space="preserve"> MCMC</w:t>
            </w:r>
            <w:r w:rsidRPr="004775ED">
              <w:rPr>
                <w:rFonts w:ascii="Times New Roman" w:hAnsi="Times New Roman"/>
              </w:rPr>
              <w:t>算法</w:t>
            </w:r>
          </w:p>
        </w:tc>
      </w:tr>
      <w:tr w:rsidR="00E42A38" w14:paraId="5A9FF573" w14:textId="77777777" w:rsidTr="0045178B">
        <w:tc>
          <w:tcPr>
            <w:tcW w:w="8834" w:type="dxa"/>
            <w:tcBorders>
              <w:top w:val="single" w:sz="4" w:space="0" w:color="auto"/>
            </w:tcBorders>
          </w:tcPr>
          <w:p w14:paraId="09AA0574" w14:textId="78290EB4" w:rsidR="00E42A38" w:rsidRPr="004775ED" w:rsidRDefault="00E42A38" w:rsidP="00EE6670">
            <w:pPr>
              <w:pStyle w:val="af5"/>
              <w:numPr>
                <w:ilvl w:val="0"/>
                <w:numId w:val="7"/>
              </w:numPr>
              <w:ind w:firstLineChars="0"/>
              <w:rPr>
                <w:rFonts w:ascii="Times New Roman" w:hAnsi="Times New Roman"/>
              </w:rPr>
            </w:pPr>
            <w:r w:rsidRPr="004775ED">
              <w:rPr>
                <w:rFonts w:ascii="Times New Roman" w:hAnsi="Times New Roman"/>
              </w:rPr>
              <w:t>初始化马尔可夫链初始状态</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307412" w:rsidRPr="004775ED">
              <w:rPr>
                <w:rFonts w:ascii="Times New Roman" w:hAnsi="Times New Roman"/>
              </w:rPr>
              <w:t>。</w:t>
            </w:r>
          </w:p>
        </w:tc>
      </w:tr>
      <w:tr w:rsidR="00E42A38" w14:paraId="7AFB2B47" w14:textId="77777777" w:rsidTr="00307412">
        <w:tc>
          <w:tcPr>
            <w:tcW w:w="8834" w:type="dxa"/>
          </w:tcPr>
          <w:p w14:paraId="45983377" w14:textId="7B52D99D" w:rsidR="00E42A38" w:rsidRPr="004775ED" w:rsidRDefault="00E42A38" w:rsidP="00EE6670">
            <w:pPr>
              <w:pStyle w:val="af5"/>
              <w:numPr>
                <w:ilvl w:val="0"/>
                <w:numId w:val="7"/>
              </w:numPr>
              <w:ind w:firstLineChars="0"/>
              <w:rPr>
                <w:rFonts w:ascii="Times New Roman" w:hAnsi="Times New Roman"/>
              </w:rPr>
            </w:pPr>
            <w:r w:rsidRPr="004775ED">
              <w:rPr>
                <w:rFonts w:ascii="Times New Roman" w:hAnsi="Times New Roman"/>
              </w:rPr>
              <w:t>对</w:t>
            </w:r>
            <m:oMath>
              <m:r>
                <w:rPr>
                  <w:rFonts w:ascii="Cambria Math" w:hAnsi="Cambria Math"/>
                </w:rPr>
                <m:t>t</m:t>
              </m:r>
              <m:r>
                <m:rPr>
                  <m:sty m:val="p"/>
                </m:rPr>
                <w:rPr>
                  <w:rFonts w:ascii="Cambria Math" w:hAnsi="Cambria Math"/>
                </w:rPr>
                <m:t>=0,1,2,∙∙∙</m:t>
              </m:r>
            </m:oMath>
            <w:r w:rsidRPr="004775ED">
              <w:rPr>
                <w:rFonts w:ascii="Times New Roman" w:hAnsi="Times New Roman"/>
              </w:rPr>
              <w:t>，循环下面的过程进行采样：</w:t>
            </w:r>
          </w:p>
        </w:tc>
      </w:tr>
      <w:tr w:rsidR="00E42A38" w14:paraId="05CFBAE8" w14:textId="77777777" w:rsidTr="00307412">
        <w:tc>
          <w:tcPr>
            <w:tcW w:w="8834" w:type="dxa"/>
          </w:tcPr>
          <w:p w14:paraId="10B834D6" w14:textId="3EB9D3FA" w:rsidR="00E42A38"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1</w:t>
            </w:r>
            <w:r w:rsidRPr="004775ED">
              <w:rPr>
                <w:rFonts w:ascii="Times New Roman" w:hAnsi="Times New Roman"/>
              </w:rPr>
              <w:t>）</w:t>
            </w:r>
            <w:r w:rsidR="00E42A38" w:rsidRPr="004775ED">
              <w:rPr>
                <w:rFonts w:ascii="Times New Roman" w:hAnsi="Times New Roman"/>
              </w:rPr>
              <w:t>第</w:t>
            </w:r>
            <m:oMath>
              <m:r>
                <w:rPr>
                  <w:rFonts w:ascii="Cambria Math" w:hAnsi="Cambria Math"/>
                </w:rPr>
                <m:t>t</m:t>
              </m:r>
            </m:oMath>
            <w:r w:rsidR="00E42A38" w:rsidRPr="004775ED">
              <w:rPr>
                <w:rFonts w:ascii="Times New Roman" w:hAnsi="Times New Roman"/>
              </w:rPr>
              <w:t>个时刻马氏链的状态为</w:t>
            </w:r>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E42A38" w:rsidRPr="004775ED">
              <w:rPr>
                <w:rFonts w:ascii="Times New Roman" w:hAnsi="Times New Roman"/>
              </w:rPr>
              <w:t>，</w:t>
            </w:r>
            <w:r w:rsidR="00871BBC" w:rsidRPr="004775ED">
              <w:rPr>
                <w:rFonts w:ascii="Times New Roman" w:hAnsi="Times New Roman"/>
              </w:rPr>
              <w:t>采样</w:t>
            </w:r>
            <m:oMath>
              <m:r>
                <w:rPr>
                  <w:rFonts w:ascii="Cambria Math" w:hAnsi="Cambria Math"/>
                </w:rPr>
                <m:t>y</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00307412" w:rsidRPr="004775ED">
              <w:rPr>
                <w:rFonts w:ascii="Times New Roman" w:hAnsi="Times New Roman"/>
              </w:rPr>
              <w:t>。</w:t>
            </w:r>
          </w:p>
        </w:tc>
      </w:tr>
      <w:tr w:rsidR="00E42A38" w14:paraId="3780600A" w14:textId="77777777" w:rsidTr="00307412">
        <w:tc>
          <w:tcPr>
            <w:tcW w:w="8834" w:type="dxa"/>
          </w:tcPr>
          <w:p w14:paraId="0D41FC80" w14:textId="4F93BBBE" w:rsidR="00E42A38"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2</w:t>
            </w:r>
            <w:r w:rsidRPr="004775ED">
              <w:rPr>
                <w:rFonts w:ascii="Times New Roman" w:hAnsi="Times New Roman"/>
              </w:rPr>
              <w:t>）</w:t>
            </w:r>
            <w:r w:rsidR="00871BBC" w:rsidRPr="004775ED">
              <w:rPr>
                <w:rFonts w:ascii="Times New Roman" w:hAnsi="Times New Roman"/>
              </w:rPr>
              <w:t>从均分分布采样</w:t>
            </w:r>
            <m:oMath>
              <m:r>
                <w:rPr>
                  <w:rFonts w:ascii="Cambria Math" w:hAnsi="Cambria Math"/>
                </w:rPr>
                <m:t>u</m:t>
              </m:r>
              <m:r>
                <m:rPr>
                  <m:sty m:val="p"/>
                </m:rPr>
                <w:rPr>
                  <w:rFonts w:ascii="Cambria Math" w:hAnsi="Cambria Math"/>
                </w:rPr>
                <m:t>~</m:t>
              </m:r>
              <m:r>
                <w:rPr>
                  <w:rFonts w:ascii="Cambria Math" w:hAnsi="Cambria Math"/>
                </w:rPr>
                <m:t>Uniform</m:t>
              </m:r>
              <m:r>
                <m:rPr>
                  <m:sty m:val="p"/>
                </m:rPr>
                <w:rPr>
                  <w:rFonts w:ascii="Cambria Math" w:hAnsi="Cambria Math"/>
                </w:rPr>
                <m:t>(0,1)</m:t>
              </m:r>
            </m:oMath>
            <w:r w:rsidR="00307412" w:rsidRPr="004775ED">
              <w:rPr>
                <w:rFonts w:ascii="Times New Roman" w:hAnsi="Times New Roman"/>
              </w:rPr>
              <w:t>。</w:t>
            </w:r>
          </w:p>
        </w:tc>
      </w:tr>
      <w:tr w:rsidR="00E42A38" w14:paraId="0B398881" w14:textId="77777777" w:rsidTr="00307412">
        <w:tc>
          <w:tcPr>
            <w:tcW w:w="8834" w:type="dxa"/>
          </w:tcPr>
          <w:p w14:paraId="52F1398C" w14:textId="2C470E83" w:rsidR="00E42A38"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3</w:t>
            </w:r>
            <w:r w:rsidRPr="004775ED">
              <w:rPr>
                <w:rFonts w:ascii="Times New Roman" w:hAnsi="Times New Roman"/>
              </w:rPr>
              <w:t>）</w:t>
            </w:r>
            <w:r w:rsidR="00871BBC" w:rsidRPr="004775ED">
              <w:rPr>
                <w:rFonts w:ascii="Times New Roman" w:hAnsi="Times New Roman"/>
              </w:rPr>
              <w:t>如果</w:t>
            </w:r>
            <m:oMath>
              <m:r>
                <w:rPr>
                  <w:rFonts w:ascii="Cambria Math" w:hAnsi="Cambria Math"/>
                </w:rPr>
                <m:t>u&lt;α(</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,y)</m:t>
              </m:r>
            </m:oMath>
            <w:r w:rsidR="00871BBC" w:rsidRPr="004775ED">
              <w:rPr>
                <w:rFonts w:ascii="Times New Roman" w:hAnsi="Times New Roman"/>
              </w:rPr>
              <w:t>，则接受转移</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→y</m:t>
              </m:r>
            </m:oMath>
            <w:r w:rsidR="00871BBC" w:rsidRPr="004775ED">
              <w:rPr>
                <w:rFonts w:ascii="Times New Roman" w:hAnsi="Times New Roman"/>
              </w:rPr>
              <w:t>，即</w:t>
            </w:r>
            <m:oMath>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=y</m:t>
              </m:r>
            </m:oMath>
            <w:r w:rsidR="00307412" w:rsidRPr="004775ED">
              <w:rPr>
                <w:rFonts w:ascii="Times New Roman" w:hAnsi="Times New Roman"/>
              </w:rPr>
              <w:t>。</w:t>
            </w:r>
          </w:p>
        </w:tc>
      </w:tr>
      <w:tr w:rsidR="00E42A38" w14:paraId="77D1332A" w14:textId="77777777" w:rsidTr="0045178B">
        <w:tc>
          <w:tcPr>
            <w:tcW w:w="8834" w:type="dxa"/>
            <w:tcBorders>
              <w:bottom w:val="single" w:sz="4" w:space="0" w:color="auto"/>
            </w:tcBorders>
          </w:tcPr>
          <w:p w14:paraId="39366BC5" w14:textId="6F2A2A39" w:rsidR="00E42A38"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4</w:t>
            </w:r>
            <w:r w:rsidRPr="004775ED">
              <w:rPr>
                <w:rFonts w:ascii="Times New Roman" w:hAnsi="Times New Roman"/>
              </w:rPr>
              <w:t>）</w:t>
            </w:r>
            <w:r w:rsidR="00871BBC" w:rsidRPr="004775ED">
              <w:rPr>
                <w:rFonts w:ascii="Times New Roman" w:hAnsi="Times New Roman"/>
              </w:rPr>
              <w:t>否则不接受转移，即</w:t>
            </w:r>
            <m:oMath>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307412" w:rsidRPr="004775ED">
              <w:rPr>
                <w:rFonts w:ascii="Times New Roman" w:hAnsi="Times New Roman"/>
              </w:rPr>
              <w:t>。</w:t>
            </w:r>
          </w:p>
        </w:tc>
      </w:tr>
    </w:tbl>
    <w:p w14:paraId="5E8748EE" w14:textId="77777777" w:rsidR="00440F09" w:rsidRDefault="00440F09" w:rsidP="00C75B0F">
      <w:pPr>
        <w:pStyle w:val="3"/>
      </w:pPr>
      <w:bookmarkStart w:id="56" w:name="_Toc451639104"/>
      <w:bookmarkStart w:id="57" w:name="_Toc453100142"/>
      <w:r>
        <w:rPr>
          <w:rFonts w:hint="eastAsia"/>
        </w:rPr>
        <w:t>2.5.4 Gibbs</w:t>
      </w:r>
      <w:r>
        <w:t xml:space="preserve"> Sampling</w:t>
      </w:r>
      <w:bookmarkEnd w:id="56"/>
      <w:bookmarkEnd w:id="57"/>
    </w:p>
    <w:p w14:paraId="0705B538" w14:textId="792452B8" w:rsidR="009E0814" w:rsidRDefault="009E0814" w:rsidP="004275E1">
      <w:pPr>
        <w:ind w:firstLine="480"/>
      </w:pPr>
      <w:r>
        <w:rPr>
          <w:rFonts w:hint="eastAsia"/>
        </w:rPr>
        <w:t>对于高维的情况，由于</w:t>
      </w:r>
      <w:r>
        <w:rPr>
          <w:rFonts w:hint="eastAsia"/>
        </w:rPr>
        <w:t>MCMC</w:t>
      </w:r>
      <w:r>
        <w:rPr>
          <w:rFonts w:hint="eastAsia"/>
        </w:rPr>
        <w:t>方法的接</w:t>
      </w:r>
      <w:r w:rsidR="00853047">
        <w:rPr>
          <w:rFonts w:hint="eastAsia"/>
        </w:rPr>
        <w:t>受</w:t>
      </w:r>
      <w:r>
        <w:rPr>
          <w:rFonts w:hint="eastAsia"/>
        </w:rPr>
        <w:t>率</w:t>
      </w:r>
      <m:oMath>
        <m:r>
          <w:rPr>
            <w:rFonts w:ascii="Cambria Math" w:hAnsi="Cambria Math"/>
          </w:rPr>
          <m:t>α</m:t>
        </m:r>
      </m:oMath>
      <w:r>
        <w:t>通常小于</w:t>
      </w:r>
      <w:r>
        <w:rPr>
          <w:rFonts w:hint="eastAsia"/>
        </w:rPr>
        <w:t>1</w:t>
      </w:r>
      <w:r>
        <w:rPr>
          <w:rFonts w:hint="eastAsia"/>
        </w:rPr>
        <w:t>，这导致了</w:t>
      </w:r>
      <w:r>
        <w:rPr>
          <w:rFonts w:hint="eastAsia"/>
        </w:rPr>
        <w:t>MCMC</w:t>
      </w:r>
      <w:r>
        <w:rPr>
          <w:rFonts w:hint="eastAsia"/>
        </w:rPr>
        <w:t>方法的效率不够理想。于是寻找一个可以使得</w:t>
      </w:r>
      <w:r w:rsidR="00853047">
        <w:rPr>
          <w:rFonts w:hint="eastAsia"/>
        </w:rPr>
        <w:t>接受</w:t>
      </w:r>
      <w:r>
        <w:rPr>
          <w:rFonts w:hint="eastAsia"/>
        </w:rPr>
        <w:t>率</w:t>
      </w:r>
      <m:oMath>
        <m:r>
          <w:rPr>
            <w:rFonts w:ascii="Cambria Math" w:hAnsi="Cambria Math"/>
          </w:rPr>
          <m:t>α=1</m:t>
        </m:r>
      </m:oMath>
      <w:r>
        <w:t>的</w:t>
      </w:r>
      <w:r>
        <w:rPr>
          <w:rFonts w:hint="eastAsia"/>
        </w:rPr>
        <w:t>转移矩阵，这将有效地解决高维分布样本生成的问题。</w:t>
      </w:r>
    </w:p>
    <w:p w14:paraId="0105E842" w14:textId="0F58F8E7" w:rsidR="009E0814" w:rsidRPr="00B22389" w:rsidRDefault="00453EBF" w:rsidP="004275E1">
      <w:pPr>
        <w:ind w:firstLine="480"/>
      </w:pPr>
      <w:r>
        <w:t>在</w:t>
      </w:r>
      <w:r w:rsidRPr="00453EBF">
        <w:rPr>
          <w:i/>
        </w:rPr>
        <w:t>n</w:t>
      </w:r>
      <w:r>
        <w:t>维空间坐标轴中，对于</w:t>
      </w:r>
      <w:r w:rsidRPr="00453EBF">
        <w:rPr>
          <w:rFonts w:hint="eastAsia"/>
          <w:i/>
        </w:rPr>
        <w:t>n</w:t>
      </w:r>
      <w:r>
        <w:t>维概率分布</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185328">
        <w:t>，如果</w:t>
      </w:r>
      <w:r>
        <w:t>按</w:t>
      </w:r>
      <w:r w:rsidR="00185328">
        <w:t>照</w:t>
      </w:r>
      <w:r>
        <w:t>如下方式定义转移矩阵</w:t>
      </w:r>
      <w:r w:rsidRPr="00453EBF">
        <w:rPr>
          <w:i/>
        </w:rPr>
        <w:t>Q</w:t>
      </w:r>
      <w:r w:rsidR="00B22389">
        <w:t>：</w:t>
      </w:r>
    </w:p>
    <w:p w14:paraId="5AABE752" w14:textId="39397439" w:rsidR="00453EBF" w:rsidRDefault="00244D9F" w:rsidP="004275E1">
      <w:pPr>
        <w:ind w:firstLine="480"/>
      </w:pPr>
      <w:r>
        <w:rPr>
          <w:rFonts w:hint="eastAsia"/>
        </w:rPr>
        <w:t>（</w:t>
      </w:r>
      <w:r w:rsidR="00453EBF">
        <w:t>1</w:t>
      </w:r>
      <w:r>
        <w:rPr>
          <w:rFonts w:hint="eastAsia"/>
        </w:rPr>
        <w:t>）</w:t>
      </w:r>
      <w:r w:rsidR="00C62896">
        <w:rPr>
          <w:rFonts w:hint="eastAsia"/>
        </w:rPr>
        <w:t>当</w:t>
      </w:r>
      <w:r w:rsidR="00C62896" w:rsidRPr="00453EBF">
        <w:rPr>
          <w:i/>
        </w:rPr>
        <w:t>n</w:t>
      </w:r>
      <w:r w:rsidR="00C62896">
        <w:t>维状态</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C62896">
        <w:t>在马氏链上进行转移时，沿着</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2896">
        <w:t>这根坐标轴转移的概率为</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C62896">
        <w:rPr>
          <w:rFonts w:hint="eastAsia"/>
        </w:rPr>
        <w:t>，即固定其他维度，只沿着某一个维度进行转移；</w:t>
      </w:r>
    </w:p>
    <w:p w14:paraId="0FD6093D" w14:textId="25752A9F" w:rsidR="00453EBF" w:rsidRDefault="00244D9F" w:rsidP="004275E1">
      <w:pPr>
        <w:ind w:firstLine="480"/>
      </w:pPr>
      <w:r>
        <w:rPr>
          <w:rFonts w:hint="eastAsia"/>
        </w:rPr>
        <w:t>（</w:t>
      </w:r>
      <w:r w:rsidR="00453EBF">
        <w:t>2</w:t>
      </w:r>
      <w:r>
        <w:rPr>
          <w:rFonts w:hint="eastAsia"/>
        </w:rPr>
        <w:t>）</w:t>
      </w:r>
      <w:r w:rsidR="00453EBF">
        <w:rPr>
          <w:rFonts w:hint="eastAsia"/>
        </w:rPr>
        <w:t>其他</w:t>
      </w:r>
      <w:r w:rsidR="00C62896">
        <w:rPr>
          <w:rFonts w:hint="eastAsia"/>
        </w:rPr>
        <w:t>不沿着单根坐标轴所进行的跳转，转移概率都为</w:t>
      </w:r>
      <w:r w:rsidR="00C62896">
        <w:rPr>
          <w:rFonts w:hint="eastAsia"/>
        </w:rPr>
        <w:t>0</w:t>
      </w:r>
      <w:r w:rsidR="00C62896">
        <w:rPr>
          <w:rFonts w:hint="eastAsia"/>
        </w:rPr>
        <w:t>。</w:t>
      </w:r>
    </w:p>
    <w:p w14:paraId="212D1CF0" w14:textId="77777777" w:rsidR="00453EBF" w:rsidRDefault="00453EBF" w:rsidP="004275E1">
      <w:r>
        <w:t>会发现</w:t>
      </w:r>
      <w:r w:rsidRPr="00453EBF">
        <w:rPr>
          <w:rFonts w:hint="eastAsia"/>
          <w:i/>
        </w:rPr>
        <w:t>n</w:t>
      </w:r>
      <w:r>
        <w:t>维概率分布</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t>和转移矩阵</w:t>
      </w:r>
      <w:r w:rsidRPr="00453EBF">
        <w:rPr>
          <w:i/>
        </w:rPr>
        <w:t>Q</w:t>
      </w:r>
      <w:r w:rsidR="00BA26D5">
        <w:t>满足细致平稳条件，于是就</w:t>
      </w:r>
      <w:r>
        <w:t>构造了一个平稳分布为</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t>的</w:t>
      </w:r>
      <w:r w:rsidRPr="00453EBF">
        <w:rPr>
          <w:rFonts w:hint="eastAsia"/>
          <w:i/>
        </w:rPr>
        <w:t>n</w:t>
      </w:r>
      <w:r>
        <w:t>维空间马氏链。</w:t>
      </w:r>
      <w:r w:rsidR="00731213">
        <w:t>而这个算法就被称为</w:t>
      </w:r>
      <w:r w:rsidR="00731213">
        <w:t>Gibbs Sampling</w:t>
      </w:r>
      <w:r w:rsidR="00731213">
        <w:t>算法，由物理学家</w:t>
      </w:r>
      <w:r w:rsidR="00731213">
        <w:t>Gibbs</w:t>
      </w:r>
      <w:r w:rsidR="00731213">
        <w:t>首次提出。</w:t>
      </w:r>
      <w:r>
        <w:t>此时由于</w:t>
      </w:r>
      <w:r>
        <w:rPr>
          <w:rFonts w:hint="eastAsia"/>
        </w:rPr>
        <w:t>接收率</w:t>
      </w:r>
      <m:oMath>
        <m:r>
          <w:rPr>
            <w:rFonts w:ascii="Cambria Math" w:hAnsi="Cambria Math"/>
          </w:rPr>
          <m:t>α=1</m:t>
        </m:r>
      </m:oMath>
      <w:r>
        <w:t>，</w:t>
      </w:r>
      <w:r w:rsidRPr="00453EBF">
        <w:rPr>
          <w:rFonts w:hint="eastAsia"/>
          <w:i/>
        </w:rPr>
        <w:t>n</w:t>
      </w:r>
      <w:r>
        <w:t>维空间马氏链上的状态每次转移都将成功，于是马氏链收敛的速度得到提高。</w:t>
      </w:r>
    </w:p>
    <w:p w14:paraId="6F786835" w14:textId="62679D85" w:rsidR="00244D9F" w:rsidRDefault="00C62896" w:rsidP="00244D9F">
      <w:pPr>
        <w:ind w:firstLine="480"/>
      </w:pPr>
      <w:r>
        <w:rPr>
          <w:rFonts w:hint="eastAsia"/>
        </w:rPr>
        <w:t>将上面的推导过程整理如下</w:t>
      </w:r>
      <w:r w:rsidR="00731213">
        <w:rPr>
          <w:rFonts w:hint="eastAsia"/>
        </w:rPr>
        <w:t>，就得到</w:t>
      </w:r>
      <w:r w:rsidR="004775ED">
        <w:rPr>
          <w:rFonts w:hint="eastAsia"/>
        </w:rPr>
        <w:t>如算法</w:t>
      </w:r>
      <w:r w:rsidR="004775ED">
        <w:rPr>
          <w:rFonts w:hint="eastAsia"/>
        </w:rPr>
        <w:t>3</w:t>
      </w:r>
      <w:r w:rsidR="004775ED">
        <w:rPr>
          <w:rFonts w:hint="eastAsia"/>
        </w:rPr>
        <w:t>所示的</w:t>
      </w:r>
      <w:r w:rsidR="00731213" w:rsidRPr="00453EBF">
        <w:rPr>
          <w:rFonts w:hint="eastAsia"/>
          <w:i/>
        </w:rPr>
        <w:t>n</w:t>
      </w:r>
      <w:r w:rsidR="00731213">
        <w:t>维</w:t>
      </w:r>
      <w:r w:rsidR="00731213">
        <w:rPr>
          <w:rFonts w:hint="eastAsia"/>
        </w:rPr>
        <w:t>Gibbs</w:t>
      </w:r>
      <w:r w:rsidR="00731213">
        <w:t xml:space="preserve"> Sampling</w:t>
      </w:r>
      <w:r w:rsidR="00731213">
        <w:t>算法</w:t>
      </w:r>
      <w:r w:rsidR="004775ED">
        <w:rPr>
          <w:rFonts w:hint="eastAsia"/>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4775ED" w14:paraId="4E1972F9" w14:textId="77777777" w:rsidTr="004775ED">
        <w:tc>
          <w:tcPr>
            <w:tcW w:w="8834" w:type="dxa"/>
            <w:tcBorders>
              <w:top w:val="single" w:sz="4" w:space="0" w:color="auto"/>
              <w:bottom w:val="single" w:sz="4" w:space="0" w:color="auto"/>
            </w:tcBorders>
          </w:tcPr>
          <w:p w14:paraId="76DE6D71" w14:textId="18AA0BA5" w:rsidR="004775ED" w:rsidRPr="004775ED" w:rsidRDefault="004775ED" w:rsidP="004775ED">
            <w:pPr>
              <w:rPr>
                <w:rFonts w:ascii="Times New Roman" w:hAnsi="Times New Roman"/>
              </w:rPr>
            </w:pPr>
            <w:r w:rsidRPr="00BB7F3B">
              <w:rPr>
                <w:rFonts w:ascii="Times New Roman" w:hAnsi="Times New Roman"/>
                <w:b/>
              </w:rPr>
              <w:lastRenderedPageBreak/>
              <w:t>算法</w:t>
            </w:r>
            <w:r w:rsidRPr="00BB7F3B">
              <w:rPr>
                <w:rFonts w:ascii="Times New Roman" w:hAnsi="Times New Roman"/>
                <w:b/>
              </w:rPr>
              <w:t>3</w:t>
            </w:r>
            <w:r w:rsidRPr="004775ED">
              <w:rPr>
                <w:rFonts w:ascii="Times New Roman" w:hAnsi="Times New Roman"/>
              </w:rPr>
              <w:t xml:space="preserve"> Gibbs Sampling</w:t>
            </w:r>
            <w:r w:rsidRPr="004775ED">
              <w:rPr>
                <w:rFonts w:ascii="Times New Roman" w:hAnsi="Times New Roman"/>
              </w:rPr>
              <w:t>算法</w:t>
            </w:r>
          </w:p>
        </w:tc>
      </w:tr>
      <w:tr w:rsidR="00731213" w14:paraId="308A3789" w14:textId="77777777" w:rsidTr="004775ED">
        <w:tc>
          <w:tcPr>
            <w:tcW w:w="8834" w:type="dxa"/>
            <w:tcBorders>
              <w:top w:val="single" w:sz="4" w:space="0" w:color="auto"/>
            </w:tcBorders>
          </w:tcPr>
          <w:p w14:paraId="72692857" w14:textId="2F69D1E1" w:rsidR="00244D9F" w:rsidRPr="004775ED" w:rsidRDefault="0074569D" w:rsidP="004775ED">
            <w:pPr>
              <w:rPr>
                <w:rFonts w:ascii="Times New Roman" w:hAnsi="Times New Roman"/>
              </w:rPr>
            </w:pPr>
            <w:r w:rsidRPr="004775ED">
              <w:rPr>
                <w:rFonts w:ascii="Times New Roman" w:hAnsi="Times New Roman"/>
              </w:rPr>
              <w:t xml:space="preserve">1. </w:t>
            </w:r>
            <w:r w:rsidR="00244D9F" w:rsidRPr="004775ED">
              <w:rPr>
                <w:rFonts w:ascii="Times New Roman" w:hAnsi="Times New Roman"/>
              </w:rPr>
              <w:t>随机初始化</w:t>
            </w:r>
            <w:r w:rsidR="00244D9F" w:rsidRPr="004775ED">
              <w:rPr>
                <w:rFonts w:ascii="Times New Roman" w:hAnsi="Times New Roman"/>
                <w:i/>
              </w:rPr>
              <w:t>n</w:t>
            </w:r>
            <w:r w:rsidR="00244D9F" w:rsidRPr="004775ED">
              <w:rPr>
                <w:rFonts w:ascii="Times New Roman" w:hAnsi="Times New Roman"/>
              </w:rPr>
              <w:t>维状态</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Pr="004775ED">
              <w:rPr>
                <w:rFonts w:ascii="Times New Roman" w:hAnsi="Times New Roman"/>
              </w:rPr>
              <w:t>。</w:t>
            </w:r>
          </w:p>
          <w:p w14:paraId="2511A240" w14:textId="493B7ED7" w:rsidR="00731213" w:rsidRPr="004775ED" w:rsidRDefault="0074569D" w:rsidP="004775ED">
            <w:pPr>
              <w:rPr>
                <w:rFonts w:ascii="Times New Roman" w:hAnsi="Times New Roman"/>
              </w:rPr>
            </w:pPr>
            <w:r w:rsidRPr="004775ED">
              <w:rPr>
                <w:rFonts w:ascii="Times New Roman" w:hAnsi="Times New Roman"/>
              </w:rPr>
              <w:t xml:space="preserve">2. </w:t>
            </w:r>
            <w:r w:rsidR="00731213" w:rsidRPr="004775ED">
              <w:rPr>
                <w:rFonts w:ascii="Times New Roman" w:hAnsi="Times New Roman"/>
              </w:rPr>
              <w:t>对</w:t>
            </w:r>
            <m:oMath>
              <m:r>
                <w:rPr>
                  <w:rFonts w:ascii="Cambria Math" w:hAnsi="Cambria Math"/>
                </w:rPr>
                <m:t>t</m:t>
              </m:r>
              <m:r>
                <m:rPr>
                  <m:sty m:val="p"/>
                </m:rPr>
                <w:rPr>
                  <w:rFonts w:ascii="Cambria Math" w:hAnsi="Cambria Math"/>
                </w:rPr>
                <m:t>=0,1,2,∙∙∙</m:t>
              </m:r>
            </m:oMath>
            <w:r w:rsidR="00731213" w:rsidRPr="004775ED">
              <w:rPr>
                <w:rFonts w:ascii="Times New Roman" w:hAnsi="Times New Roman"/>
              </w:rPr>
              <w:t>，循环下面的过程进行采样：</w:t>
            </w:r>
          </w:p>
        </w:tc>
      </w:tr>
      <w:tr w:rsidR="00731213" w14:paraId="6EB1E620" w14:textId="77777777" w:rsidTr="004775ED">
        <w:tc>
          <w:tcPr>
            <w:tcW w:w="8834" w:type="dxa"/>
          </w:tcPr>
          <w:p w14:paraId="418144C8" w14:textId="29C84A0A" w:rsidR="00731213"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1</w:t>
            </w:r>
            <w:r w:rsidRPr="004775ED">
              <w:rPr>
                <w:rFonts w:ascii="Times New Roman" w:hAnsi="Times New Roman"/>
              </w:rPr>
              <w:t>）</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t+1</m:t>
                  </m:r>
                </m:sup>
              </m:sSubSup>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(t)</m:t>
                  </m:r>
                </m:sup>
              </m:sSubSup>
              <m:r>
                <m:rPr>
                  <m:sty m:val="p"/>
                </m:rPr>
                <w:rPr>
                  <w:rFonts w:ascii="Cambria Math" w:hAnsi="Cambria Math"/>
                </w:rPr>
                <m:t>)</m:t>
              </m:r>
            </m:oMath>
            <w:r w:rsidR="0074569D" w:rsidRPr="004775ED">
              <w:rPr>
                <w:rFonts w:ascii="Times New Roman" w:hAnsi="Times New Roman"/>
              </w:rPr>
              <w:t>。</w:t>
            </w:r>
          </w:p>
          <w:p w14:paraId="17388779" w14:textId="77777777" w:rsidR="00731213"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2</w:t>
            </w:r>
            <w:r w:rsidRPr="004775ED">
              <w:rPr>
                <w:rFonts w:ascii="Times New Roman" w:hAnsi="Times New Roman"/>
              </w:rPr>
              <w:t>）</w:t>
            </w:r>
            <m:oMath>
              <m:r>
                <m:rPr>
                  <m:sty m:val="p"/>
                </m:rPr>
                <w:rPr>
                  <w:rFonts w:ascii="Cambria Math" w:hAnsi="Cambria Math"/>
                </w:rPr>
                <m:t>∙∙∙</m:t>
              </m:r>
            </m:oMath>
          </w:p>
        </w:tc>
      </w:tr>
      <w:tr w:rsidR="00731213" w14:paraId="6CE826DD" w14:textId="77777777" w:rsidTr="004775ED">
        <w:tc>
          <w:tcPr>
            <w:tcW w:w="8834" w:type="dxa"/>
            <w:tcBorders>
              <w:bottom w:val="single" w:sz="4" w:space="0" w:color="auto"/>
            </w:tcBorders>
          </w:tcPr>
          <w:p w14:paraId="39D64A2B" w14:textId="6FEBAB1B" w:rsidR="00731213" w:rsidRPr="004775ED" w:rsidRDefault="004275E1" w:rsidP="004775ED">
            <w:pPr>
              <w:ind w:firstLineChars="100" w:firstLine="240"/>
              <w:rPr>
                <w:rFonts w:ascii="Times New Roman" w:hAnsi="Times New Roman"/>
              </w:rPr>
            </w:pPr>
            <w:r w:rsidRPr="004775ED">
              <w:rPr>
                <w:rFonts w:ascii="Times New Roman" w:hAnsi="Times New Roman"/>
              </w:rPr>
              <w:t>（</w:t>
            </w:r>
            <w:r w:rsidRPr="004775ED">
              <w:rPr>
                <w:rFonts w:ascii="Times New Roman" w:hAnsi="Times New Roman"/>
              </w:rPr>
              <w:t>3</w:t>
            </w:r>
            <w:r w:rsidRPr="004775ED">
              <w:rPr>
                <w:rFonts w:ascii="Times New Roman" w:hAnsi="Times New Roman"/>
              </w:rPr>
              <w:t>）</w:t>
            </w:r>
            <m:oMath>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t+1</m:t>
                  </m:r>
                </m:sup>
              </m:sSubSup>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n-1</m:t>
                  </m:r>
                </m:sub>
                <m:sup>
                  <m:r>
                    <w:rPr>
                      <w:rFonts w:ascii="Cambria Math" w:hAnsi="Cambria Math"/>
                    </w:rPr>
                    <m:t>(t+1)</m:t>
                  </m:r>
                </m:sup>
              </m:sSubSup>
              <m:r>
                <m:rPr>
                  <m:sty m:val="p"/>
                </m:rPr>
                <w:rPr>
                  <w:rFonts w:ascii="Cambria Math" w:hAnsi="Cambria Math"/>
                </w:rPr>
                <m:t>)</m:t>
              </m:r>
            </m:oMath>
            <w:r w:rsidR="0074569D" w:rsidRPr="004775ED">
              <w:rPr>
                <w:rFonts w:ascii="Times New Roman" w:hAnsi="Times New Roman"/>
              </w:rPr>
              <w:t>。</w:t>
            </w:r>
          </w:p>
        </w:tc>
      </w:tr>
    </w:tbl>
    <w:p w14:paraId="1285F64C" w14:textId="77777777" w:rsidR="009B1168" w:rsidRDefault="009B1168" w:rsidP="009B1168">
      <w:pPr>
        <w:pStyle w:val="2"/>
        <w:spacing w:before="200" w:after="200"/>
      </w:pPr>
      <w:bookmarkStart w:id="58" w:name="_Toc451639105"/>
      <w:bookmarkStart w:id="59" w:name="_Toc453100143"/>
      <w:r>
        <w:t>2.6</w:t>
      </w:r>
      <w:r w:rsidR="00F9169C">
        <w:t xml:space="preserve"> </w:t>
      </w:r>
      <w:r w:rsidR="00CB1158">
        <w:t>文本分析中的</w:t>
      </w:r>
      <w:r w:rsidRPr="009B1168">
        <w:t>参数估计</w:t>
      </w:r>
      <w:bookmarkEnd w:id="58"/>
      <w:bookmarkEnd w:id="59"/>
    </w:p>
    <w:p w14:paraId="38467CCE" w14:textId="351B4994" w:rsidR="005B614F" w:rsidRPr="00CB1158" w:rsidRDefault="00CB1158" w:rsidP="00CB1158">
      <w:pPr>
        <w:ind w:firstLineChars="200" w:firstLine="480"/>
      </w:pPr>
      <w:r w:rsidRPr="00CB1158">
        <w:t>以</w:t>
      </w:r>
      <w:r w:rsidRPr="00CB1158">
        <w:t>LDA</w:t>
      </w:r>
      <w:r>
        <w:t>为代表的文本语言模型是当今</w:t>
      </w:r>
      <w:r w:rsidRPr="00CB1158">
        <w:t>自然语言处理研究的热点问题。这类语言模型一般都是</w:t>
      </w:r>
      <w:r w:rsidR="00E26BA9">
        <w:t>基于</w:t>
      </w:r>
      <w:r w:rsidRPr="00CB1158">
        <w:t>文本的生成过程提出自己的概率图模型，然后利用观察到的语料数据</w:t>
      </w:r>
      <w:r w:rsidR="00E26BA9" w:rsidRPr="00CB1158">
        <w:t>估计</w:t>
      </w:r>
      <w:r w:rsidR="00E26BA9">
        <w:t>模型参数，这是比较典型的贝叶斯推断过程</w:t>
      </w:r>
      <w:r w:rsidR="007D0A67">
        <w:t>。有了语言模型和相应的模型参数，就</w:t>
      </w:r>
      <w:r w:rsidRPr="00CB1158">
        <w:t>可以</w:t>
      </w:r>
      <w:r w:rsidR="00E26BA9">
        <w:t>进行</w:t>
      </w:r>
      <w:r w:rsidR="00E26BA9" w:rsidRPr="00CB1158">
        <w:t>文本特征降维、文本主题分析</w:t>
      </w:r>
      <w:r w:rsidR="00E26BA9">
        <w:t>等许多</w:t>
      </w:r>
      <w:r w:rsidRPr="00CB1158">
        <w:t>重要应用。本</w:t>
      </w:r>
      <w:r>
        <w:t>小节</w:t>
      </w:r>
      <w:r w:rsidRPr="00CB1158">
        <w:t>主要介绍</w:t>
      </w:r>
      <w:r w:rsidR="00E26BA9">
        <w:t>应用于离散域的通用参数估计方法，由于本文主要讨论</w:t>
      </w:r>
      <w:r w:rsidR="00E26BA9">
        <w:t>LDA</w:t>
      </w:r>
      <w:r w:rsidR="00E26BA9">
        <w:t>模型，所以我们专门介绍了自然语言处理领域中常用的</w:t>
      </w:r>
      <w:r w:rsidRPr="00CB1158">
        <w:t>文本分析的三类参数估计方法</w:t>
      </w:r>
      <w:r>
        <w:t>，分别是</w:t>
      </w:r>
      <w:r w:rsidRPr="00CB1158">
        <w:t>最大似然估计</w:t>
      </w:r>
      <w:r w:rsidRPr="00CB1158">
        <w:t>MLE</w:t>
      </w:r>
      <w:r w:rsidRPr="00CB1158">
        <w:t>、</w:t>
      </w:r>
      <w:r w:rsidR="009C6F5B">
        <w:t>最大后验</w:t>
      </w:r>
      <w:r w:rsidRPr="00CB1158">
        <w:t>估计</w:t>
      </w:r>
      <w:r w:rsidRPr="00CB1158">
        <w:t>MAP</w:t>
      </w:r>
      <w:r>
        <w:t>和</w:t>
      </w:r>
      <w:r w:rsidRPr="00CB1158">
        <w:t>贝叶斯估计</w:t>
      </w:r>
      <w:r w:rsidR="00E849A6" w:rsidRPr="00625F12">
        <w:rPr>
          <w:vertAlign w:val="superscript"/>
        </w:rPr>
        <w:t>[</w:t>
      </w:r>
      <w:r w:rsidR="00625F12" w:rsidRPr="00625F12">
        <w:rPr>
          <w:vertAlign w:val="superscript"/>
        </w:rPr>
        <w:t>1</w:t>
      </w:r>
      <w:r w:rsidR="00A46E51">
        <w:rPr>
          <w:vertAlign w:val="superscript"/>
        </w:rPr>
        <w:t>9</w:t>
      </w:r>
      <w:r w:rsidR="00E849A6" w:rsidRPr="00625F12">
        <w:rPr>
          <w:vertAlign w:val="superscript"/>
        </w:rPr>
        <w:t>]</w:t>
      </w:r>
      <w:r w:rsidRPr="00CB1158">
        <w:t>。</w:t>
      </w:r>
    </w:p>
    <w:p w14:paraId="032EB159" w14:textId="77777777" w:rsidR="009B1168" w:rsidRDefault="009B1168" w:rsidP="00C75B0F">
      <w:pPr>
        <w:pStyle w:val="3"/>
      </w:pPr>
      <w:bookmarkStart w:id="60" w:name="_Toc451639106"/>
      <w:bookmarkStart w:id="61" w:name="_Toc453100144"/>
      <w:r w:rsidRPr="009B1168">
        <w:rPr>
          <w:rFonts w:hint="eastAsia"/>
        </w:rPr>
        <w:t xml:space="preserve">2.6.1 </w:t>
      </w:r>
      <w:r w:rsidR="00D96B84">
        <w:rPr>
          <w:rFonts w:hint="eastAsia"/>
        </w:rPr>
        <w:t>最大似然估计</w:t>
      </w:r>
      <w:r w:rsidRPr="009B1168">
        <w:rPr>
          <w:rFonts w:hint="eastAsia"/>
        </w:rPr>
        <w:t>MLE</w:t>
      </w:r>
      <w:bookmarkEnd w:id="60"/>
      <w:bookmarkEnd w:id="61"/>
    </w:p>
    <w:p w14:paraId="57DCF9EA" w14:textId="6812DD7F" w:rsidR="00050344" w:rsidRDefault="00B51E1D" w:rsidP="009A7D61">
      <w:pPr>
        <w:ind w:firstLine="480"/>
      </w:pPr>
      <w:r>
        <w:rPr>
          <w:rFonts w:hint="eastAsia"/>
        </w:rPr>
        <w:t>将前文介绍的贝叶斯公式（式</w:t>
      </w:r>
      <w:r>
        <w:rPr>
          <w:rFonts w:hint="eastAsia"/>
        </w:rPr>
        <w:t>2-</w:t>
      </w:r>
      <w:r>
        <w:t>1</w:t>
      </w:r>
      <w:r>
        <w:t>）重写</w:t>
      </w:r>
      <w:r w:rsidR="0074569D">
        <w:t>为</w:t>
      </w:r>
      <w:r>
        <w:t>：</w:t>
      </w:r>
    </w:p>
    <w:p w14:paraId="041DE609" w14:textId="4BD25102" w:rsidR="00B51E1D" w:rsidRPr="00050344" w:rsidRDefault="00050344" w:rsidP="00FD3E18">
      <w:pPr>
        <w:spacing w:line="360" w:lineRule="auto"/>
        <w:jc w:val="right"/>
      </w:pPr>
      <w:r>
        <w:t xml:space="preserve">                      </w:t>
      </w:r>
      <m:oMath>
        <m:r>
          <w:rPr>
            <w:rFonts w:ascii="Cambria Math" w:hAnsi="Cambria Math"/>
          </w:rPr>
          <m:t>P</m:t>
        </m:r>
        <m:d>
          <m:dPr>
            <m:ctrlPr>
              <w:rPr>
                <w:rFonts w:ascii="Cambria Math" w:hAnsi="Cambria Math"/>
              </w:rPr>
            </m:ctrlPr>
          </m:dPr>
          <m:e>
            <m:r>
              <w:rPr>
                <w:rFonts w:ascii="Cambria Math" w:hAnsi="Cambria Math"/>
              </w:rPr>
              <m:t>θ</m:t>
            </m:r>
          </m:e>
          <m:e>
            <m:r>
              <w:rPr>
                <w:rFonts w:ascii="Cambria Math" w:hAnsi="Cambria Math"/>
              </w:rPr>
              <m:t>X</m:t>
            </m:r>
          </m:e>
        </m:d>
        <m:r>
          <m:rPr>
            <m:sty m:val="p"/>
          </m:rPr>
          <w:rPr>
            <w:rFonts w:ascii="Cambria Math" w:hAnsi="Cambria Math"/>
          </w:rPr>
          <m:t>=</m:t>
        </m:r>
        <m:f>
          <m:fPr>
            <m:type m:val="lin"/>
            <m:ctrlPr>
              <w:rPr>
                <w:rFonts w:ascii="Cambria Math" w:hAnsi="Cambria Math"/>
              </w:rPr>
            </m:ctrlPr>
          </m:fPr>
          <m:num>
            <m:r>
              <w:rPr>
                <w:rFonts w:ascii="Cambria Math" w:hAnsi="Cambria Math"/>
              </w:rPr>
              <m:t>P(X|θ)P(θ)</m:t>
            </m:r>
          </m:num>
          <m:den>
            <m:r>
              <w:rPr>
                <w:rFonts w:ascii="Cambria Math" w:hAnsi="Cambria Math"/>
              </w:rPr>
              <m:t>P(X)</m:t>
            </m:r>
          </m:den>
        </m:f>
      </m:oMath>
      <w:r>
        <w:rPr>
          <w:rFonts w:hint="eastAsia"/>
        </w:rPr>
        <w:t xml:space="preserve">            </w:t>
      </w:r>
      <w:r>
        <w:t xml:space="preserve"> </w:t>
      </w:r>
      <w:r>
        <w:rPr>
          <w:rFonts w:hint="eastAsia"/>
        </w:rPr>
        <w:t xml:space="preserve">        (</w:t>
      </w:r>
      <w:r>
        <w:t>2-</w:t>
      </w:r>
      <w:r w:rsidR="009D54CC">
        <w:t>10</w:t>
      </w:r>
      <w:r>
        <w:rPr>
          <w:rFonts w:hint="eastAsia"/>
        </w:rPr>
        <w:t>)</w:t>
      </w:r>
    </w:p>
    <w:p w14:paraId="714B51C7" w14:textId="26DA35F5" w:rsidR="00B51E1D" w:rsidRDefault="00B51E1D" w:rsidP="0074569D">
      <w:r>
        <w:t>它可以表示成先验概率和后验概率的关系，如式</w:t>
      </w:r>
      <w:r>
        <w:rPr>
          <w:rFonts w:hint="eastAsia"/>
        </w:rPr>
        <w:t>2-</w:t>
      </w:r>
      <w:r>
        <w:t>2</w:t>
      </w:r>
      <w:r>
        <w:t>所示，</w:t>
      </w:r>
      <w:r>
        <w:rPr>
          <w:rFonts w:hint="eastAsia"/>
        </w:rPr>
        <w:t>而最大似然估计就是要寻找使得似然函数取最大值的参数值，似然函数</w:t>
      </w:r>
      <w:r w:rsidR="0074569D">
        <w:rPr>
          <w:rFonts w:hint="eastAsia"/>
        </w:rPr>
        <w:t>如下所示。</w:t>
      </w:r>
    </w:p>
    <w:p w14:paraId="718D427D" w14:textId="3E782DE9" w:rsidR="00B51E1D" w:rsidRDefault="001444A0" w:rsidP="00B51E1D">
      <w:r>
        <w:rPr>
          <w:noProof/>
        </w:rPr>
        <w:object w:dxaOrig="1440" w:dyaOrig="1440" w14:anchorId="3FDC54FB">
          <v:shape id="_x0000_s1074" type="#_x0000_t75" style="position:absolute;left:0;text-align:left;margin-left:113.9pt;margin-top:18.3pt;width:205.85pt;height:30.75pt;z-index:251665408">
            <v:imagedata r:id="rId24" o:title=""/>
          </v:shape>
          <o:OLEObject Type="Embed" ProgID="Equation.DSMT4" ShapeID="_x0000_s1074" DrawAspect="Content" ObjectID="_1526887026" r:id="rId25"/>
        </w:object>
      </w:r>
    </w:p>
    <w:p w14:paraId="533CB7B6" w14:textId="297667C8" w:rsidR="00B51E1D" w:rsidRDefault="00B51E1D" w:rsidP="00FD3E18">
      <w:pPr>
        <w:jc w:val="right"/>
      </w:pPr>
      <w:r>
        <w:rPr>
          <w:rFonts w:hint="eastAsia"/>
        </w:rPr>
        <w:t xml:space="preserve">                                                           </w:t>
      </w:r>
      <w:r w:rsidR="00D16785">
        <w:t xml:space="preserve"> </w:t>
      </w:r>
      <w:r>
        <w:rPr>
          <w:rFonts w:hint="eastAsia"/>
        </w:rPr>
        <w:t xml:space="preserve">     </w:t>
      </w:r>
      <w:r w:rsidR="00050344">
        <w:t xml:space="preserve">   </w:t>
      </w:r>
      <w:r>
        <w:rPr>
          <w:rFonts w:hint="eastAsia"/>
        </w:rPr>
        <w:t>(</w:t>
      </w:r>
      <w:r>
        <w:t>2-1</w:t>
      </w:r>
      <w:r w:rsidR="009D54CC">
        <w:t>1</w:t>
      </w:r>
      <w:r>
        <w:rPr>
          <w:rFonts w:hint="eastAsia"/>
        </w:rPr>
        <w:t>)</w:t>
      </w:r>
    </w:p>
    <w:p w14:paraId="5B609629" w14:textId="77777777" w:rsidR="00B51E1D" w:rsidRDefault="00B51E1D" w:rsidP="00B51E1D"/>
    <w:p w14:paraId="236D82F4" w14:textId="77777777" w:rsidR="00B51E1D" w:rsidRDefault="00BA26D5" w:rsidP="0074569D">
      <w:pPr>
        <w:ind w:firstLineChars="200" w:firstLine="480"/>
      </w:pPr>
      <w:r>
        <w:rPr>
          <w:rFonts w:hint="eastAsia"/>
        </w:rPr>
        <w:t>为了简化运算，将似然函数取对数，将连乘转化为累加，</w:t>
      </w:r>
      <w:r w:rsidR="00233B4A">
        <w:rPr>
          <w:rFonts w:hint="eastAsia"/>
        </w:rPr>
        <w:t>就得到了对数似然函数。于是最大似然估计问题可以表述如下：</w:t>
      </w:r>
    </w:p>
    <w:p w14:paraId="3B459F3C" w14:textId="77777777" w:rsidR="00233B4A" w:rsidRDefault="001444A0" w:rsidP="00B51E1D">
      <w:r>
        <w:rPr>
          <w:noProof/>
        </w:rPr>
        <w:object w:dxaOrig="1440" w:dyaOrig="1440" w14:anchorId="02B4E4A0">
          <v:shape id="_x0000_s1075" type="#_x0000_t75" style="position:absolute;left:0;text-align:left;margin-left:72.75pt;margin-top:11.55pt;width:287.2pt;height:39pt;z-index:251666432">
            <v:imagedata r:id="rId26" o:title=""/>
          </v:shape>
          <o:OLEObject Type="Embed" ProgID="Equation.DSMT4" ShapeID="_x0000_s1075" DrawAspect="Content" ObjectID="_1526887027" r:id="rId27"/>
        </w:object>
      </w:r>
    </w:p>
    <w:p w14:paraId="78FA9D68" w14:textId="77777777" w:rsidR="00233B4A" w:rsidRDefault="00233B4A" w:rsidP="00FD3E18">
      <w:pPr>
        <w:jc w:val="right"/>
      </w:pPr>
      <w:r>
        <w:rPr>
          <w:rFonts w:hint="eastAsia"/>
        </w:rPr>
        <w:t xml:space="preserve">                                                               </w:t>
      </w:r>
      <w:r w:rsidR="00050344">
        <w:t xml:space="preserve">    </w:t>
      </w:r>
      <w:r>
        <w:rPr>
          <w:rFonts w:hint="eastAsia"/>
        </w:rPr>
        <w:t>(</w:t>
      </w:r>
      <w:r>
        <w:t>2-1</w:t>
      </w:r>
      <w:r w:rsidR="009D54CC">
        <w:t>2</w:t>
      </w:r>
      <w:r>
        <w:rPr>
          <w:rFonts w:hint="eastAsia"/>
        </w:rPr>
        <w:t>)</w:t>
      </w:r>
    </w:p>
    <w:p w14:paraId="41758C1A" w14:textId="77777777" w:rsidR="00233B4A" w:rsidRDefault="00233B4A" w:rsidP="00B51E1D"/>
    <w:p w14:paraId="558C9BE2" w14:textId="77777777" w:rsidR="00233B4A" w:rsidRDefault="00233B4A" w:rsidP="0074569D">
      <w:r>
        <w:rPr>
          <w:rFonts w:hint="eastAsia"/>
        </w:rPr>
        <w:t>由于</w:t>
      </w:r>
      <w:r w:rsidRPr="00233B4A">
        <w:t>这是一个</w:t>
      </w:r>
      <w:r w:rsidR="008A23BE">
        <w:t>求</w:t>
      </w:r>
      <w:r w:rsidRPr="00233B4A">
        <w:t>关于</w:t>
      </w:r>
      <w:r w:rsidRPr="00233B4A">
        <w:rPr>
          <w:noProof/>
        </w:rPr>
        <w:drawing>
          <wp:inline distT="0" distB="0" distL="0" distR="0" wp14:anchorId="70B36D84" wp14:editId="0C1EC150">
            <wp:extent cx="85725" cy="114300"/>
            <wp:effectExtent l="0" t="0" r="9525" b="0"/>
            <wp:docPr id="22" name="图片 22" descr="http://latex.codecogs.com/gif.latex?\theta">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latex.codecogs.com/gif.latex?\theta">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t>的函数</w:t>
      </w:r>
      <w:r w:rsidR="008A23BE">
        <w:t>的最大值的问题</w:t>
      </w:r>
      <w:r>
        <w:t>，</w:t>
      </w:r>
      <w:r w:rsidR="00BA26D5">
        <w:t>所以</w:t>
      </w:r>
      <w:r w:rsidRPr="00233B4A">
        <w:t>通常</w:t>
      </w:r>
      <w:r>
        <w:t>的做法是</w:t>
      </w:r>
      <w:r w:rsidRPr="00233B4A">
        <w:t>对</w:t>
      </w:r>
      <w:r w:rsidRPr="00233B4A">
        <w:rPr>
          <w:noProof/>
        </w:rPr>
        <w:drawing>
          <wp:inline distT="0" distB="0" distL="0" distR="0" wp14:anchorId="1BA33D2C" wp14:editId="12EADAF4">
            <wp:extent cx="85725" cy="114300"/>
            <wp:effectExtent l="0" t="0" r="9525" b="0"/>
            <wp:docPr id="21" name="图片 21" descr="http://latex.codecogs.com/gif.latex?\theta">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latex.codecogs.com/gif.latex?\theta">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233B4A">
        <w:t>求导，</w:t>
      </w:r>
      <w:r>
        <w:t>然后令导</w:t>
      </w:r>
      <w:r w:rsidR="008A23BE">
        <w:t>函</w:t>
      </w:r>
      <w:r>
        <w:t>数为</w:t>
      </w:r>
      <w:r>
        <w:rPr>
          <w:rFonts w:hint="eastAsia"/>
        </w:rPr>
        <w:t>0</w:t>
      </w:r>
      <w:r>
        <w:rPr>
          <w:rFonts w:hint="eastAsia"/>
        </w:rPr>
        <w:t>，解之</w:t>
      </w:r>
      <w:r>
        <w:t>得</w:t>
      </w:r>
      <w:r w:rsidRPr="00233B4A">
        <w:t>极值点</w:t>
      </w:r>
      <w:r>
        <w:t>，即为</w:t>
      </w:r>
      <w:r w:rsidR="008A23BE">
        <w:t>最大似然估计得到</w:t>
      </w:r>
      <w:r w:rsidR="00E25B4E">
        <w:t>的</w:t>
      </w:r>
      <w:r w:rsidR="008A23BE">
        <w:t>模型</w:t>
      </w:r>
      <w:r>
        <w:t>参数值</w:t>
      </w:r>
      <w:r w:rsidRPr="00233B4A">
        <w:t>。</w:t>
      </w:r>
    </w:p>
    <w:p w14:paraId="0E451029" w14:textId="73BE7DB6" w:rsidR="009B1168" w:rsidRDefault="009B1168" w:rsidP="00C75B0F">
      <w:pPr>
        <w:pStyle w:val="3"/>
      </w:pPr>
      <w:bookmarkStart w:id="62" w:name="_Toc451639107"/>
      <w:bookmarkStart w:id="63" w:name="_Toc453100145"/>
      <w:r w:rsidRPr="009B1168">
        <w:t xml:space="preserve">2.6.2 </w:t>
      </w:r>
      <w:r w:rsidR="009C6F5B">
        <w:t>最大后验</w:t>
      </w:r>
      <w:r w:rsidR="00D96B84">
        <w:t>估计</w:t>
      </w:r>
      <w:r w:rsidRPr="009B1168">
        <w:t>MAP</w:t>
      </w:r>
      <w:bookmarkEnd w:id="62"/>
      <w:bookmarkEnd w:id="63"/>
    </w:p>
    <w:p w14:paraId="0A89AD52" w14:textId="50D5C9EB" w:rsidR="005B614F" w:rsidRDefault="00D96B84" w:rsidP="004275E1">
      <w:pPr>
        <w:ind w:firstLine="480"/>
      </w:pPr>
      <w:r w:rsidRPr="00D96B84">
        <w:t>最大后验估计</w:t>
      </w:r>
      <w:r>
        <w:t>相比于最大似然估计</w:t>
      </w:r>
      <w:r w:rsidRPr="00D96B84">
        <w:t>，不同点在于估计</w:t>
      </w:r>
      <w:r>
        <w:t>参数</w:t>
      </w:r>
      <w:r w:rsidRPr="00D96B84">
        <w:rPr>
          <w:noProof/>
        </w:rPr>
        <w:drawing>
          <wp:inline distT="0" distB="0" distL="0" distR="0" wp14:anchorId="089C02DD" wp14:editId="56DE81A7">
            <wp:extent cx="85725" cy="114300"/>
            <wp:effectExtent l="0" t="0" r="9525" b="0"/>
            <wp:docPr id="23" name="图片 23" descr="http://latex.codecogs.com/gif.latex?\theta">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theta">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D96B84">
        <w:t>的函数中加入</w:t>
      </w:r>
      <w:r>
        <w:t>了一个</w:t>
      </w:r>
      <w:r>
        <w:lastRenderedPageBreak/>
        <w:t>参数的先验分布</w:t>
      </w:r>
      <w:r w:rsidRPr="00D96B84">
        <w:rPr>
          <w:noProof/>
        </w:rPr>
        <w:drawing>
          <wp:inline distT="0" distB="0" distL="0" distR="0" wp14:anchorId="3373C48B" wp14:editId="3120DAA8">
            <wp:extent cx="304800" cy="171450"/>
            <wp:effectExtent l="0" t="0" r="0" b="0"/>
            <wp:docPr id="20" name="图片 20" descr="http://latex.codecogs.com/gif.latex?p(\thet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atex.codecogs.com/gif.latex?p(\theta)">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t>，于是最大后验估计就是要寻找使得</w:t>
      </w:r>
      <w:r w:rsidRPr="00D96B84">
        <w:t>由贝叶斯公式计算出的整个后验概率最大</w:t>
      </w:r>
      <w:r>
        <w:t>的参数值</w:t>
      </w:r>
      <w:r w:rsidRPr="00D96B84">
        <w:t>，</w:t>
      </w:r>
      <w:r w:rsidR="0074569D">
        <w:rPr>
          <w:rFonts w:hint="eastAsia"/>
        </w:rPr>
        <w:t>如式</w:t>
      </w:r>
      <w:r w:rsidR="0074569D">
        <w:rPr>
          <w:rFonts w:hint="eastAsia"/>
        </w:rPr>
        <w:t>2</w:t>
      </w:r>
      <w:r w:rsidR="0074569D">
        <w:t>-13</w:t>
      </w:r>
      <w:r w:rsidR="0074569D">
        <w:rPr>
          <w:rFonts w:hint="eastAsia"/>
        </w:rPr>
        <w:t>所示</w:t>
      </w:r>
      <w:r w:rsidR="0074569D">
        <w:t>。</w:t>
      </w:r>
    </w:p>
    <w:p w14:paraId="0281475C" w14:textId="1327C382" w:rsidR="00FD3E18" w:rsidRDefault="001444A0" w:rsidP="004275E1">
      <w:pPr>
        <w:ind w:firstLine="480"/>
      </w:pPr>
      <w:r>
        <w:rPr>
          <w:noProof/>
        </w:rPr>
        <w:object w:dxaOrig="1440" w:dyaOrig="1440" w14:anchorId="0C89D409">
          <v:shape id="_x0000_s1078" type="#_x0000_t75" style="position:absolute;left:0;text-align:left;margin-left:107.65pt;margin-top:8.65pt;width:231.15pt;height:107.75pt;z-index:251667456">
            <v:imagedata r:id="rId32" o:title=""/>
          </v:shape>
          <o:OLEObject Type="Embed" ProgID="Equation.DSMT4" ShapeID="_x0000_s1078" DrawAspect="Content" ObjectID="_1526887028" r:id="rId33"/>
        </w:object>
      </w:r>
    </w:p>
    <w:p w14:paraId="44C465DB" w14:textId="0A9BB97E" w:rsidR="001960D5" w:rsidRDefault="001960D5" w:rsidP="001960D5"/>
    <w:p w14:paraId="764C839B" w14:textId="77777777" w:rsidR="00AD736F" w:rsidRDefault="00AD736F" w:rsidP="00FD3E18">
      <w:pPr>
        <w:ind w:firstLine="480"/>
        <w:jc w:val="right"/>
      </w:pPr>
      <w:r>
        <w:rPr>
          <w:rFonts w:hint="eastAsia"/>
        </w:rPr>
        <w:t xml:space="preserve">                                                          </w:t>
      </w:r>
      <w:r w:rsidR="00050344">
        <w:t xml:space="preserve">     </w:t>
      </w:r>
      <w:r>
        <w:rPr>
          <w:rFonts w:hint="eastAsia"/>
        </w:rPr>
        <w:t xml:space="preserve"> (</w:t>
      </w:r>
      <w:r>
        <w:t>2-1</w:t>
      </w:r>
      <w:r w:rsidR="009D54CC">
        <w:t>3</w:t>
      </w:r>
      <w:r>
        <w:rPr>
          <w:rFonts w:hint="eastAsia"/>
        </w:rPr>
        <w:t>)</w:t>
      </w:r>
    </w:p>
    <w:p w14:paraId="72BAE332" w14:textId="77777777" w:rsidR="00050344" w:rsidRDefault="00050344" w:rsidP="00D346A2"/>
    <w:p w14:paraId="5AACDFF6" w14:textId="77777777" w:rsidR="001960D5" w:rsidRDefault="001960D5" w:rsidP="00D346A2"/>
    <w:p w14:paraId="68B21191" w14:textId="77777777" w:rsidR="00BB7F3B" w:rsidRDefault="00BB7F3B" w:rsidP="00D346A2">
      <w:pPr>
        <w:rPr>
          <w:rFonts w:hint="eastAsia"/>
        </w:rPr>
      </w:pPr>
    </w:p>
    <w:p w14:paraId="7D5EC55A" w14:textId="3712D63F" w:rsidR="00FD3E18" w:rsidRDefault="00BB7F3B" w:rsidP="00BB7F3B">
      <w:pPr>
        <w:ind w:firstLine="480"/>
      </w:pPr>
      <w:r>
        <w:rPr>
          <w:rFonts w:hint="eastAsia"/>
        </w:rPr>
        <w:t>由于</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Pr="00D96B84">
        <w:t>与参数</w:t>
      </w:r>
      <w:r w:rsidRPr="00D96B84">
        <w:rPr>
          <w:noProof/>
        </w:rPr>
        <w:drawing>
          <wp:inline distT="0" distB="0" distL="0" distR="0" wp14:anchorId="78CB78BF" wp14:editId="30E41CFE">
            <wp:extent cx="85725" cy="114300"/>
            <wp:effectExtent l="0" t="0" r="9525" b="0"/>
            <wp:docPr id="24" name="图片 24" descr="http://latex.codecogs.com/gif.latex?\theta">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x.codecogs.com/gif.latex?\theta">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D96B84">
        <w:t>无关，因此</w:t>
      </w:r>
      <w:r>
        <w:t>最大后验估计等价于要寻找使得</w:t>
      </w:r>
      <w:r w:rsidRPr="00D96B84">
        <w:t>分子最大</w:t>
      </w:r>
      <w:r>
        <w:t>的参数值</w:t>
      </w:r>
      <w:r w:rsidRPr="00D96B84">
        <w:t>。与最大似然估计相比，</w:t>
      </w:r>
      <w:r>
        <w:t>这里得到的最大后验估计值多了一个先验分布的对数。在实际</w:t>
      </w:r>
      <w:r w:rsidR="00430AD7">
        <w:t>应用中，人们常</w:t>
      </w:r>
      <w:r w:rsidR="00D346A2">
        <w:t>用</w:t>
      </w:r>
      <w:r w:rsidR="00D96B84" w:rsidRPr="00D96B84">
        <w:t>先验</w:t>
      </w:r>
      <w:r w:rsidR="00430AD7">
        <w:t>分布来描述</w:t>
      </w:r>
      <w:r w:rsidR="00D346A2">
        <w:t>已经知道或者普遍接受的</w:t>
      </w:r>
      <w:r w:rsidR="009313A5">
        <w:t>规律。例如在扔硬币的试验中，</w:t>
      </w:r>
      <w:r w:rsidR="00D96B84" w:rsidRPr="00D96B84">
        <w:t>抛出正面</w:t>
      </w:r>
      <w:r w:rsidR="00E76843">
        <w:t>或者反面</w:t>
      </w:r>
      <w:r w:rsidR="009313A5">
        <w:t>的概率应该服从一个概率分布</w:t>
      </w:r>
      <w:r w:rsidR="00D96B84" w:rsidRPr="00D96B84">
        <w:t>，</w:t>
      </w:r>
      <w:r w:rsidR="009313A5">
        <w:t>由于抛出正面的次数服从二项分布，而</w:t>
      </w:r>
      <w:r w:rsidR="009313A5">
        <w:t>Beta</w:t>
      </w:r>
      <w:r w:rsidR="009313A5">
        <w:t>分布又是二项分布的分布，所以</w:t>
      </w:r>
      <w:r w:rsidR="00E76843">
        <w:t>它的</w:t>
      </w:r>
      <w:r w:rsidR="00D96B84" w:rsidRPr="00D96B84">
        <w:t>先验分布</w:t>
      </w:r>
      <w:r w:rsidR="00E76843">
        <w:t>很好的一个选择就是</w:t>
      </w:r>
      <w:r w:rsidR="00E76843">
        <w:t>Beta</w:t>
      </w:r>
      <w:r w:rsidR="00E76843">
        <w:t>分布</w:t>
      </w:r>
      <w:r w:rsidR="009313A5">
        <w:t>，</w:t>
      </w:r>
      <w:r w:rsidR="00E76843">
        <w:t>而由我们的认知，抛硬币正反面的概率一般都为</w:t>
      </w:r>
      <w:r w:rsidR="00E76843">
        <w:rPr>
          <w:rFonts w:hint="eastAsia"/>
        </w:rPr>
        <w:t>0.5</w:t>
      </w:r>
      <w:r w:rsidR="00E76843">
        <w:rPr>
          <w:rFonts w:hint="eastAsia"/>
        </w:rPr>
        <w:t>，所以</w:t>
      </w:r>
      <w:r w:rsidR="00E76843">
        <w:t>先验</w:t>
      </w:r>
      <w:r w:rsidR="009313A5">
        <w:t>分布</w:t>
      </w:r>
      <w:r w:rsidR="00E76843">
        <w:t>Beta</w:t>
      </w:r>
      <w:r w:rsidR="00E76843">
        <w:t>分布</w:t>
      </w:r>
      <w:r w:rsidR="009313A5" w:rsidRPr="00D96B84">
        <w:t>在</w:t>
      </w:r>
      <w:r w:rsidR="009313A5" w:rsidRPr="00D96B84">
        <w:t>0.5</w:t>
      </w:r>
      <w:r w:rsidR="009313A5" w:rsidRPr="00D96B84">
        <w:t>处取得最大值</w:t>
      </w:r>
      <w:r w:rsidR="00BA26D5">
        <w:t>。先验分布的参数</w:t>
      </w:r>
      <w:r w:rsidR="00D96B84" w:rsidRPr="00D96B84">
        <w:t>称为超参数</w:t>
      </w:r>
      <w:r w:rsidR="00D96B84" w:rsidRPr="00D96B84">
        <w:t>(hyperparameter)</w:t>
      </w:r>
      <w:r w:rsidR="0074569D">
        <w:rPr>
          <w:rFonts w:hint="eastAsia"/>
        </w:rPr>
        <w:t>，</w:t>
      </w:r>
      <w:r w:rsidR="005A24D1">
        <w:rPr>
          <w:rFonts w:hint="eastAsia"/>
        </w:rPr>
        <w:t>如式</w:t>
      </w:r>
      <w:r w:rsidR="005A24D1">
        <w:rPr>
          <w:rFonts w:hint="eastAsia"/>
        </w:rPr>
        <w:t>2</w:t>
      </w:r>
      <w:r w:rsidR="005A24D1">
        <w:t>-14</w:t>
      </w:r>
      <w:r w:rsidR="005A24D1">
        <w:rPr>
          <w:rFonts w:hint="eastAsia"/>
        </w:rPr>
        <w:t>所示</w:t>
      </w:r>
      <w:r w:rsidR="005A24D1">
        <w:t>。</w:t>
      </w:r>
    </w:p>
    <w:p w14:paraId="77BA4E7B" w14:textId="63931D38" w:rsidR="004275E1" w:rsidRPr="00D346A2" w:rsidRDefault="009313A5" w:rsidP="00430AD7">
      <w:pPr>
        <w:spacing w:line="360" w:lineRule="auto"/>
        <w:jc w:val="right"/>
      </w:pPr>
      <m:oMath>
        <m:r>
          <w:rPr>
            <w:rFonts w:ascii="Cambria Math" w:hAnsi="Cambria Math"/>
          </w:rPr>
          <m:t>p</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α</m:t>
        </m:r>
        <m:r>
          <m:rPr>
            <m:sty m:val="p"/>
          </m:rPr>
          <w:rPr>
            <w:rFonts w:ascii="Cambria Math" w:hAnsi="Cambria Math"/>
          </w:rPr>
          <m:t>)</m:t>
        </m:r>
      </m:oMath>
      <w:r w:rsidR="00EA74BD">
        <w:rPr>
          <w:rFonts w:hint="eastAsia"/>
        </w:rPr>
        <w:t xml:space="preserve">  </w:t>
      </w:r>
      <w:r w:rsidR="00EA74BD">
        <w:t xml:space="preserve"> </w:t>
      </w:r>
      <w:r w:rsidR="00A13C7A">
        <w:t xml:space="preserve"> </w:t>
      </w:r>
      <w:r w:rsidR="00D276A3">
        <w:t xml:space="preserve"> </w:t>
      </w:r>
      <w:r w:rsidR="00EA74BD">
        <w:t xml:space="preserve"> </w:t>
      </w:r>
      <w:r w:rsidR="00FD3E18">
        <w:t xml:space="preserve">  </w:t>
      </w:r>
      <w:r w:rsidR="00EA74BD">
        <w:t xml:space="preserve"> </w:t>
      </w:r>
      <w:r w:rsidR="00D16785">
        <w:t xml:space="preserve"> </w:t>
      </w:r>
      <w:r w:rsidR="00EA74BD">
        <w:t xml:space="preserve">           </w:t>
      </w:r>
      <w:r w:rsidR="00EA74BD">
        <w:rPr>
          <w:rFonts w:hint="eastAsia"/>
        </w:rPr>
        <w:t xml:space="preserve">    </w:t>
      </w:r>
      <w:r w:rsidR="00EA74BD">
        <w:t>(2-14)</w:t>
      </w:r>
    </w:p>
    <w:p w14:paraId="4161BA2C" w14:textId="77777777" w:rsidR="00D346A2" w:rsidRDefault="00E76843" w:rsidP="004275E1">
      <w:pPr>
        <w:ind w:firstLine="480"/>
      </w:pPr>
      <w:r>
        <w:rPr>
          <w:rFonts w:hint="eastAsia"/>
        </w:rPr>
        <w:t>求解最大后验估计的方法类似于</w:t>
      </w:r>
      <w:r>
        <w:rPr>
          <w:rFonts w:hint="eastAsia"/>
        </w:rPr>
        <w:t>MLE</w:t>
      </w:r>
      <w:r w:rsidR="00BA26D5">
        <w:rPr>
          <w:rFonts w:hint="eastAsia"/>
        </w:rPr>
        <w:t>，</w:t>
      </w:r>
      <w:r>
        <w:rPr>
          <w:rFonts w:hint="eastAsia"/>
        </w:rPr>
        <w:t>将</w:t>
      </w:r>
      <w:r w:rsidRPr="00233B4A">
        <w:t>关于</w:t>
      </w:r>
      <w:r w:rsidRPr="00233B4A">
        <w:rPr>
          <w:noProof/>
        </w:rPr>
        <w:drawing>
          <wp:inline distT="0" distB="0" distL="0" distR="0" wp14:anchorId="37C9A7E6" wp14:editId="136F396A">
            <wp:extent cx="85725" cy="114300"/>
            <wp:effectExtent l="0" t="0" r="9525" b="0"/>
            <wp:docPr id="31" name="图片 31" descr="http://latex.codecogs.com/gif.latex?\theta">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latex.codecogs.com/gif.latex?\theta">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t>的函数进行求导，然后令导函数等于</w:t>
      </w:r>
      <w:r>
        <w:rPr>
          <w:rFonts w:hint="eastAsia"/>
        </w:rPr>
        <w:t>0</w:t>
      </w:r>
      <w:r>
        <w:rPr>
          <w:rFonts w:hint="eastAsia"/>
        </w:rPr>
        <w:t>，解之即得</w:t>
      </w:r>
      <w:r>
        <w:rPr>
          <w:rFonts w:hint="eastAsia"/>
        </w:rPr>
        <w:t>MAP</w:t>
      </w:r>
      <w:r>
        <w:rPr>
          <w:rFonts w:hint="eastAsia"/>
        </w:rPr>
        <w:t>估计参数。</w:t>
      </w:r>
    </w:p>
    <w:p w14:paraId="5D2FFCA1" w14:textId="77777777" w:rsidR="00D96B84" w:rsidRPr="00D96B84" w:rsidRDefault="00D96B84" w:rsidP="004275E1">
      <w:pPr>
        <w:ind w:firstLine="480"/>
      </w:pPr>
      <w:r w:rsidRPr="00D96B84">
        <w:t>和最大似然估计的结果对比可以发现结果中多了</w:t>
      </w:r>
      <w:r w:rsidR="00E76843">
        <w:t>先验分布的伪计数，这</w:t>
      </w:r>
      <w:r w:rsidRPr="00D96B84">
        <w:t>是</w:t>
      </w:r>
      <w:r w:rsidR="00E76843">
        <w:t>因为</w:t>
      </w:r>
      <w:r w:rsidRPr="00D96B84">
        <w:t>先验</w:t>
      </w:r>
      <w:r w:rsidR="00E76843">
        <w:t>分布在起作用，这会使得模型参数估计值更加趋近于真实值</w:t>
      </w:r>
      <w:r w:rsidRPr="00D96B84">
        <w:t>。</w:t>
      </w:r>
    </w:p>
    <w:p w14:paraId="14FB93BE" w14:textId="77777777" w:rsidR="009B1168" w:rsidRDefault="009B1168" w:rsidP="00C75B0F">
      <w:pPr>
        <w:pStyle w:val="3"/>
      </w:pPr>
      <w:bookmarkStart w:id="64" w:name="_Toc451639108"/>
      <w:bookmarkStart w:id="65" w:name="_Toc453100146"/>
      <w:r>
        <w:t>2.6.3</w:t>
      </w:r>
      <w:r w:rsidR="00F9169C">
        <w:t xml:space="preserve"> </w:t>
      </w:r>
      <w:r w:rsidRPr="009B1168">
        <w:t>贝叶斯估计</w:t>
      </w:r>
      <w:bookmarkEnd w:id="64"/>
      <w:bookmarkEnd w:id="65"/>
    </w:p>
    <w:p w14:paraId="125F9F0B" w14:textId="77777777" w:rsidR="005B614F" w:rsidRDefault="00E25B4E" w:rsidP="004275E1">
      <w:pPr>
        <w:ind w:firstLine="480"/>
      </w:pPr>
      <w:r>
        <w:rPr>
          <w:rFonts w:hint="eastAsia"/>
        </w:rPr>
        <w:t>贝叶斯估计是贝叶斯推断的应用，是</w:t>
      </w:r>
      <w:r>
        <w:rPr>
          <w:rFonts w:hint="eastAsia"/>
        </w:rPr>
        <w:t>MAP</w:t>
      </w:r>
      <w:r>
        <w:rPr>
          <w:rFonts w:hint="eastAsia"/>
        </w:rPr>
        <w:t>的进一步拓展，此时不直接估计参数值，而是让参数服从一个概率分布，即计算参数的后验概率。</w:t>
      </w:r>
    </w:p>
    <w:p w14:paraId="4E4E177A" w14:textId="038C1692" w:rsidR="0005267B" w:rsidRPr="00FD3E18" w:rsidRDefault="00430AD7" w:rsidP="00FD3E18">
      <w:pPr>
        <w:ind w:firstLine="480"/>
      </w:pPr>
      <w:r>
        <w:t>于是现在</w:t>
      </w:r>
      <w:r w:rsidR="00E25B4E">
        <w:t>需要计算由贝叶斯公式给出的后验概率</w:t>
      </w:r>
      <w:r w:rsidR="007B645B">
        <w:t>，而由式</w:t>
      </w:r>
      <w:r w:rsidR="007B645B">
        <w:rPr>
          <w:rFonts w:hint="eastAsia"/>
        </w:rPr>
        <w:t>2-</w:t>
      </w:r>
      <w:r w:rsidR="007B645B">
        <w:t>3</w:t>
      </w:r>
      <w:r w:rsidR="007B645B">
        <w:t>数据知识角度表述的贝叶斯推断过程以及</w:t>
      </w:r>
      <w:r w:rsidR="007B645B">
        <w:rPr>
          <w:rFonts w:hint="eastAsia"/>
        </w:rPr>
        <w:t>2.2</w:t>
      </w:r>
      <w:r w:rsidR="007B645B">
        <w:rPr>
          <w:rFonts w:hint="eastAsia"/>
        </w:rPr>
        <w:t>小节所描述的</w:t>
      </w:r>
      <w:r w:rsidR="00002915">
        <w:t>共轭分布的一些性质，</w:t>
      </w:r>
      <w:r w:rsidR="005A24D1">
        <w:t>可以以如下的方式巧妙地计算出参数的后验分布</w:t>
      </w:r>
      <w:r w:rsidR="005A24D1">
        <w:rPr>
          <w:rFonts w:hint="eastAsia"/>
        </w:rPr>
        <w:t>。</w:t>
      </w:r>
    </w:p>
    <w:p w14:paraId="24E77837" w14:textId="4099827D" w:rsidR="007B645B" w:rsidRDefault="007B645B" w:rsidP="00FD3E18">
      <w:pPr>
        <w:wordWrap w:val="0"/>
        <w:spacing w:line="360" w:lineRule="auto"/>
        <w:jc w:val="right"/>
      </w:pPr>
      <m:oMath>
        <m:r>
          <w:rPr>
            <w:rFonts w:ascii="Cambria Math" w:hAnsi="Cambria Math"/>
          </w:rPr>
          <m:t>Beta</m:t>
        </m:r>
        <m:d>
          <m:dPr>
            <m:ctrlPr>
              <w:rPr>
                <w:rFonts w:ascii="Cambria Math" w:hAnsi="Cambria Math"/>
              </w:rPr>
            </m:ctrlPr>
          </m:dPr>
          <m:e>
            <m:r>
              <w:rPr>
                <w:rFonts w:ascii="Cambria Math" w:hAnsi="Cambria Math"/>
              </w:rPr>
              <m:t>θ</m:t>
            </m:r>
          </m:e>
          <m:e>
            <m:r>
              <w:rPr>
                <w:rFonts w:ascii="Cambria Math" w:hAnsi="Cambria Math"/>
              </w:rPr>
              <m:t>α+</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=Beta</m:t>
        </m:r>
        <m:d>
          <m:dPr>
            <m:ctrlPr>
              <w:rPr>
                <w:rFonts w:ascii="Cambria Math" w:hAnsi="Cambria Math"/>
              </w:rPr>
            </m:ctrlPr>
          </m:dPr>
          <m:e>
            <m:r>
              <w:rPr>
                <w:rFonts w:ascii="Cambria Math" w:hAnsi="Cambria Math"/>
              </w:rPr>
              <m:t>θ</m:t>
            </m:r>
          </m:e>
          <m:e>
            <m:r>
              <w:rPr>
                <w:rFonts w:ascii="Cambria Math" w:hAnsi="Cambria Math"/>
              </w:rPr>
              <m:t>α,β</m:t>
            </m:r>
          </m:e>
        </m:d>
        <m:r>
          <m:rPr>
            <m:sty m:val="p"/>
          </m:rPr>
          <w:rPr>
            <w:rFonts w:ascii="Cambria Math" w:hAnsi="Cambria Math"/>
          </w:rPr>
          <m:t>+</m:t>
        </m:r>
        <m:r>
          <w:rPr>
            <w:rFonts w:ascii="Cambria Math" w:hAnsi="Cambria Math"/>
          </w:rPr>
          <m:t>BinomCount</m:t>
        </m:r>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oMath>
      <w:r w:rsidR="00FD3E18">
        <w:rPr>
          <w:rFonts w:hint="eastAsia"/>
        </w:rPr>
        <w:t xml:space="preserve">  </w:t>
      </w:r>
      <w:r w:rsidR="00FD3E18">
        <w:t xml:space="preserve">   (2-15)</w:t>
      </w:r>
    </w:p>
    <w:p w14:paraId="776CCA47" w14:textId="792AAB4C" w:rsidR="0005267B" w:rsidRDefault="007B645B" w:rsidP="00FD3E18">
      <w:pPr>
        <w:wordWrap w:val="0"/>
        <w:spacing w:line="360" w:lineRule="auto"/>
        <w:jc w:val="right"/>
      </w:pPr>
      <m:oMath>
        <m:r>
          <w:rPr>
            <w:rFonts w:ascii="Cambria Math" w:hAnsi="Cambria Math"/>
          </w:rPr>
          <m:t>Dir</m:t>
        </m:r>
        <m:d>
          <m:dPr>
            <m:ctrlPr>
              <w:rPr>
                <w:rFonts w:ascii="Cambria Math" w:hAnsi="Cambria Math"/>
              </w:rPr>
            </m:ctrlPr>
          </m:dPr>
          <m:e>
            <m:acc>
              <m:accPr>
                <m:chr m:val="⃗"/>
                <m:ctrlPr>
                  <w:rPr>
                    <w:rFonts w:ascii="Cambria Math" w:hAnsi="Cambria Math"/>
                    <w:i/>
                  </w:rPr>
                </m:ctrlPr>
              </m:accPr>
              <m:e>
                <m:r>
                  <w:rPr>
                    <w:rFonts w:ascii="Cambria Math" w:hAnsi="Cambria Math"/>
                  </w:rPr>
                  <m:t>θ</m:t>
                </m:r>
              </m:e>
            </m:acc>
          </m:e>
          <m:e>
            <m:acc>
              <m:accPr>
                <m:chr m:val="⃗"/>
                <m:ctrlPr>
                  <w:rPr>
                    <w:rFonts w:ascii="Cambria Math" w:hAnsi="Cambria Math"/>
                    <w:i/>
                  </w:rPr>
                </m:ctrlPr>
              </m:accPr>
              <m:e>
                <m:r>
                  <w:rPr>
                    <w:rFonts w:ascii="Cambria Math" w:hAnsi="Cambria Math"/>
                  </w:rPr>
                  <m:t>α</m:t>
                </m:r>
              </m:e>
            </m:acc>
            <m:r>
              <w:rPr>
                <w:rFonts w:ascii="Cambria Math" w:hAnsi="Cambria Math"/>
              </w:rPr>
              <m:t>+</m:t>
            </m:r>
            <m:acc>
              <m:accPr>
                <m:chr m:val="⃗"/>
                <m:ctrlPr>
                  <w:rPr>
                    <w:rFonts w:ascii="Cambria Math" w:hAnsi="Cambria Math"/>
                    <w:i/>
                  </w:rPr>
                </m:ctrlPr>
              </m:accPr>
              <m:e>
                <m:r>
                  <w:rPr>
                    <w:rFonts w:ascii="Cambria Math" w:hAnsi="Cambria Math"/>
                  </w:rPr>
                  <m:t>m</m:t>
                </m:r>
              </m:e>
            </m:acc>
          </m:e>
        </m:d>
        <m:r>
          <w:rPr>
            <w:rFonts w:ascii="Cambria Math" w:hAnsi="Cambria Math"/>
          </w:rPr>
          <m:t>=Dir</m:t>
        </m:r>
        <m:d>
          <m:dPr>
            <m:ctrlPr>
              <w:rPr>
                <w:rFonts w:ascii="Cambria Math" w:hAnsi="Cambria Math"/>
              </w:rPr>
            </m:ctrlPr>
          </m:dPr>
          <m:e>
            <m:acc>
              <m:accPr>
                <m:chr m:val="⃗"/>
                <m:ctrlPr>
                  <w:rPr>
                    <w:rFonts w:ascii="Cambria Math" w:hAnsi="Cambria Math"/>
                    <w:i/>
                  </w:rPr>
                </m:ctrlPr>
              </m:accPr>
              <m:e>
                <m:r>
                  <w:rPr>
                    <w:rFonts w:ascii="Cambria Math" w:hAnsi="Cambria Math"/>
                  </w:rPr>
                  <m:t>θ</m:t>
                </m:r>
              </m:e>
            </m:acc>
          </m:e>
          <m:e>
            <m:acc>
              <m:accPr>
                <m:chr m:val="⃗"/>
                <m:ctrlPr>
                  <w:rPr>
                    <w:rFonts w:ascii="Cambria Math" w:hAnsi="Cambria Math"/>
                    <w:i/>
                  </w:rPr>
                </m:ctrlPr>
              </m:accPr>
              <m:e>
                <m:r>
                  <w:rPr>
                    <w:rFonts w:ascii="Cambria Math" w:hAnsi="Cambria Math"/>
                  </w:rPr>
                  <m:t>α</m:t>
                </m:r>
              </m:e>
            </m:acc>
          </m:e>
        </m:d>
        <m:r>
          <m:rPr>
            <m:sty m:val="p"/>
          </m:rPr>
          <w:rPr>
            <w:rFonts w:ascii="Cambria Math" w:hAnsi="Cambria Math"/>
          </w:rPr>
          <m:t>+</m:t>
        </m:r>
        <m:r>
          <w:rPr>
            <w:rFonts w:ascii="Cambria Math" w:hAnsi="Cambria Math"/>
          </w:rPr>
          <m:t>MultCount</m:t>
        </m:r>
        <m:d>
          <m:dPr>
            <m:ctrlPr>
              <w:rPr>
                <w:rFonts w:ascii="Cambria Math" w:hAnsi="Cambria Math"/>
              </w:rPr>
            </m:ctrlPr>
          </m:dPr>
          <m:e>
            <m:acc>
              <m:accPr>
                <m:chr m:val="⃗"/>
                <m:ctrlPr>
                  <w:rPr>
                    <w:rFonts w:ascii="Cambria Math" w:hAnsi="Cambria Math"/>
                    <w:i/>
                  </w:rPr>
                </m:ctrlPr>
              </m:accPr>
              <m:e>
                <m:r>
                  <w:rPr>
                    <w:rFonts w:ascii="Cambria Math" w:hAnsi="Cambria Math"/>
                  </w:rPr>
                  <m:t>m</m:t>
                </m:r>
              </m:e>
            </m:acc>
          </m:e>
        </m:d>
      </m:oMath>
      <w:r w:rsidR="00FD3E18">
        <w:rPr>
          <w:rFonts w:hint="eastAsia"/>
        </w:rPr>
        <w:t xml:space="preserve"> </w:t>
      </w:r>
      <w:r w:rsidR="00FD3E18">
        <w:t xml:space="preserve">   </w:t>
      </w:r>
      <w:r w:rsidR="00D16785">
        <w:t xml:space="preserve">    </w:t>
      </w:r>
      <w:r w:rsidR="00FD3E18">
        <w:t xml:space="preserve">     </w:t>
      </w:r>
      <w:r w:rsidR="00FD3E18">
        <w:rPr>
          <w:rFonts w:hint="eastAsia"/>
        </w:rPr>
        <w:t xml:space="preserve">  </w:t>
      </w:r>
      <w:r w:rsidR="00FD3E18">
        <w:t>(2-16)</w:t>
      </w:r>
    </w:p>
    <w:p w14:paraId="23990805" w14:textId="77777777" w:rsidR="0005267B" w:rsidRPr="00E25B4E" w:rsidRDefault="00BA26D5" w:rsidP="002C51A8">
      <w:pPr>
        <w:ind w:firstLineChars="200" w:firstLine="480"/>
      </w:pPr>
      <w:r>
        <w:rPr>
          <w:rFonts w:hint="eastAsia"/>
        </w:rPr>
        <w:t>接着，</w:t>
      </w:r>
      <w:r w:rsidR="0005267B">
        <w:rPr>
          <w:rFonts w:hint="eastAsia"/>
        </w:rPr>
        <w:t>求满足用</w:t>
      </w:r>
      <w:r w:rsidR="0005267B">
        <w:rPr>
          <w:rFonts w:hint="eastAsia"/>
        </w:rPr>
        <w:t>Beta</w:t>
      </w:r>
      <w:r w:rsidR="0005267B">
        <w:rPr>
          <w:rFonts w:hint="eastAsia"/>
        </w:rPr>
        <w:t>分布或者</w:t>
      </w:r>
      <w:r w:rsidR="0005267B">
        <w:rPr>
          <w:rFonts w:hint="eastAsia"/>
        </w:rPr>
        <w:t>Dirichlet</w:t>
      </w:r>
      <w:r w:rsidR="0005267B">
        <w:rPr>
          <w:rFonts w:hint="eastAsia"/>
        </w:rPr>
        <w:t>分布表示的后验分布的参数的期望，以此作为参数的估计值，计算表明，</w:t>
      </w:r>
      <w:r w:rsidR="0005267B">
        <w:t>通过贝叶斯估计得到的参数的期望值</w:t>
      </w:r>
      <w:r w:rsidR="0005267B" w:rsidRPr="0005267B">
        <w:t>比</w:t>
      </w:r>
      <w:r w:rsidR="0005267B" w:rsidRPr="0005267B">
        <w:t>MLE</w:t>
      </w:r>
      <w:r w:rsidR="0005267B" w:rsidRPr="0005267B">
        <w:t>和</w:t>
      </w:r>
      <w:r w:rsidR="0005267B" w:rsidRPr="0005267B">
        <w:t>MAP</w:t>
      </w:r>
      <w:r w:rsidR="0005267B">
        <w:t>方法得到的估计值都更为接近真实值</w:t>
      </w:r>
      <w:r w:rsidR="0005267B" w:rsidRPr="0005267B">
        <w:t>。</w:t>
      </w:r>
    </w:p>
    <w:p w14:paraId="40D575F8" w14:textId="47D6CF8E" w:rsidR="009B1168" w:rsidRDefault="009B1168" w:rsidP="009B1168">
      <w:pPr>
        <w:pStyle w:val="2"/>
        <w:spacing w:before="200" w:after="200"/>
      </w:pPr>
      <w:bookmarkStart w:id="66" w:name="_Toc409174153"/>
      <w:bookmarkStart w:id="67" w:name="_Toc451639109"/>
      <w:bookmarkStart w:id="68" w:name="_Toc453100147"/>
      <w:r>
        <w:rPr>
          <w:rFonts w:hint="eastAsia"/>
        </w:rPr>
        <w:lastRenderedPageBreak/>
        <w:t>2.7</w:t>
      </w:r>
      <w:r w:rsidR="00F9169C">
        <w:t xml:space="preserve"> </w:t>
      </w:r>
      <w:r>
        <w:rPr>
          <w:rFonts w:hint="eastAsia"/>
        </w:rPr>
        <w:t>本章小结</w:t>
      </w:r>
      <w:bookmarkEnd w:id="66"/>
      <w:bookmarkEnd w:id="67"/>
      <w:bookmarkEnd w:id="68"/>
    </w:p>
    <w:p w14:paraId="581B6FE0" w14:textId="62F10881" w:rsidR="007664A7" w:rsidRDefault="0005267B" w:rsidP="004275E1">
      <w:pPr>
        <w:ind w:firstLine="480"/>
      </w:pPr>
      <w:r>
        <w:rPr>
          <w:rFonts w:hint="eastAsia"/>
        </w:rPr>
        <w:t>本章主要</w:t>
      </w:r>
      <w:r w:rsidR="001F6EE7">
        <w:rPr>
          <w:rFonts w:hint="eastAsia"/>
        </w:rPr>
        <w:t>对</w:t>
      </w:r>
      <w:r w:rsidR="001F6EE7">
        <w:rPr>
          <w:rFonts w:hint="eastAsia"/>
        </w:rPr>
        <w:t>LDA</w:t>
      </w:r>
      <w:r w:rsidR="001F6EE7">
        <w:rPr>
          <w:rFonts w:hint="eastAsia"/>
        </w:rPr>
        <w:t>的相关知识进行了一个比较系统的介绍，从</w:t>
      </w:r>
      <w:r w:rsidR="001F6EE7">
        <w:rPr>
          <w:rFonts w:hint="eastAsia"/>
        </w:rPr>
        <w:t>LDA</w:t>
      </w:r>
      <w:r w:rsidR="001F6EE7">
        <w:rPr>
          <w:rFonts w:hint="eastAsia"/>
        </w:rPr>
        <w:t>推导过程需要用到的一些概率数理统计知识入手，介绍了基于贝叶斯定理的贝叶斯推断，</w:t>
      </w:r>
      <w:r w:rsidR="001F6EE7">
        <w:rPr>
          <w:rFonts w:hint="eastAsia"/>
        </w:rPr>
        <w:t>Dirichlet</w:t>
      </w:r>
      <w:r w:rsidR="001F6EE7">
        <w:rPr>
          <w:rFonts w:hint="eastAsia"/>
        </w:rPr>
        <w:t>分布和多项分布共轭的性质以及一种用于求解复杂积分的技术</w:t>
      </w:r>
      <w:r w:rsidR="007C45DD">
        <w:t>——</w:t>
      </w:r>
      <w:r w:rsidR="001F6EE7">
        <w:rPr>
          <w:rFonts w:hint="eastAsia"/>
        </w:rPr>
        <w:t>变分法；接着还介绍了一种经典的用于从不完全数据集中求解模型参数的机器学习算法</w:t>
      </w:r>
      <w:r w:rsidR="007C45DD">
        <w:t>——</w:t>
      </w:r>
      <w:r w:rsidR="001F6EE7">
        <w:rPr>
          <w:rFonts w:hint="eastAsia"/>
        </w:rPr>
        <w:t>EM</w:t>
      </w:r>
      <w:r w:rsidR="001F6EE7">
        <w:rPr>
          <w:rFonts w:hint="eastAsia"/>
        </w:rPr>
        <w:t>算法；最后还介绍了自然语言处理领域的一些方法，包括</w:t>
      </w:r>
      <w:r w:rsidR="001F6EE7">
        <w:rPr>
          <w:rFonts w:hint="eastAsia"/>
        </w:rPr>
        <w:t>MCMC</w:t>
      </w:r>
      <w:r w:rsidR="001F6EE7">
        <w:rPr>
          <w:rFonts w:hint="eastAsia"/>
        </w:rPr>
        <w:t>和</w:t>
      </w:r>
      <w:r w:rsidR="001F6EE7">
        <w:rPr>
          <w:rFonts w:hint="eastAsia"/>
        </w:rPr>
        <w:t>Gibb</w:t>
      </w:r>
      <w:r w:rsidR="001F6EE7">
        <w:t xml:space="preserve"> Sampling</w:t>
      </w:r>
      <w:r w:rsidR="001F6EE7">
        <w:t>，以及文本分析中常用的三种参数估计方法</w:t>
      </w:r>
      <w:r w:rsidR="007664A7">
        <w:t>，这些都为下一章具体介绍</w:t>
      </w:r>
      <w:r w:rsidR="007664A7">
        <w:t>LDA</w:t>
      </w:r>
      <w:r w:rsidR="007664A7">
        <w:t>模型和推断模型参数打好了基础。</w:t>
      </w:r>
    </w:p>
    <w:p w14:paraId="34CA834B" w14:textId="77777777" w:rsidR="00A77161" w:rsidRPr="00A77161" w:rsidRDefault="00234C4F" w:rsidP="00A77161">
      <w:pPr>
        <w:pStyle w:val="a8"/>
      </w:pPr>
      <w:bookmarkStart w:id="69" w:name="_Toc451639110"/>
      <w:bookmarkStart w:id="70" w:name="_Toc453100148"/>
      <w:r>
        <w:rPr>
          <w:rFonts w:hint="eastAsia"/>
        </w:rPr>
        <w:lastRenderedPageBreak/>
        <w:t>第</w:t>
      </w:r>
      <w:r>
        <w:rPr>
          <w:rFonts w:hint="eastAsia"/>
        </w:rPr>
        <w:t>3</w:t>
      </w:r>
      <w:r>
        <w:rPr>
          <w:rFonts w:hint="eastAsia"/>
        </w:rPr>
        <w:t>章</w:t>
      </w:r>
      <w:r>
        <w:rPr>
          <w:rFonts w:hint="eastAsia"/>
        </w:rPr>
        <w:t xml:space="preserve"> </w:t>
      </w:r>
      <w:bookmarkEnd w:id="45"/>
      <w:r w:rsidR="00A77161">
        <w:rPr>
          <w:rFonts w:hint="eastAsia"/>
        </w:rPr>
        <w:t>LDA</w:t>
      </w:r>
      <w:r w:rsidR="00A77161">
        <w:rPr>
          <w:rFonts w:hint="eastAsia"/>
        </w:rPr>
        <w:t>文本主题生成模型</w:t>
      </w:r>
      <w:bookmarkStart w:id="71" w:name="_Toc409174155"/>
      <w:bookmarkEnd w:id="69"/>
      <w:bookmarkEnd w:id="70"/>
    </w:p>
    <w:p w14:paraId="581B9821" w14:textId="77777777" w:rsidR="00A77161" w:rsidRPr="00A77161" w:rsidRDefault="00A77161" w:rsidP="00A77161">
      <w:pPr>
        <w:ind w:firstLineChars="200" w:firstLine="480"/>
      </w:pPr>
      <w:r w:rsidRPr="00A77161">
        <w:rPr>
          <w:rFonts w:hint="eastAsia"/>
        </w:rPr>
        <w:t>本章首先介绍了几种更为简单的文本潜在变量模型—</w:t>
      </w:r>
      <w:r w:rsidRPr="00A77161">
        <w:rPr>
          <w:rFonts w:hint="eastAsia"/>
        </w:rPr>
        <w:t>Unigram</w:t>
      </w:r>
      <w:r w:rsidRPr="00A77161">
        <w:t xml:space="preserve"> Model</w:t>
      </w:r>
      <w:r w:rsidRPr="00A77161">
        <w:t>，</w:t>
      </w:r>
      <w:r w:rsidRPr="00A77161">
        <w:rPr>
          <w:rFonts w:hint="eastAsia"/>
        </w:rPr>
        <w:t>Mixture</w:t>
      </w:r>
      <w:r w:rsidRPr="00A77161">
        <w:t xml:space="preserve"> of unigrams</w:t>
      </w:r>
      <w:r w:rsidRPr="00A77161">
        <w:t>和</w:t>
      </w:r>
      <w:r w:rsidRPr="00A77161">
        <w:t>PLSA</w:t>
      </w:r>
      <w:r w:rsidR="00BA26D5">
        <w:t>主题模型；通过分析这些模型的不足之处，</w:t>
      </w:r>
      <w:r w:rsidRPr="00A77161">
        <w:t>引出了</w:t>
      </w:r>
      <w:r w:rsidRPr="00A77161">
        <w:t>LDA</w:t>
      </w:r>
      <w:r w:rsidR="005556D2">
        <w:t>文本文档主题生成模型，并对其详细介绍</w:t>
      </w:r>
      <w:r w:rsidR="00BA26D5">
        <w:t>；最后</w:t>
      </w:r>
      <w:r w:rsidR="005556D2">
        <w:t>详细阐述</w:t>
      </w:r>
      <w:r w:rsidRPr="00A77161">
        <w:t>了</w:t>
      </w:r>
      <w:r w:rsidRPr="00A77161">
        <w:t>LDA</w:t>
      </w:r>
      <w:r w:rsidRPr="00A77161">
        <w:t>模型推断模型参数的过程。</w:t>
      </w:r>
    </w:p>
    <w:p w14:paraId="35A8198F" w14:textId="77777777" w:rsidR="00A77161" w:rsidRPr="00A77161" w:rsidRDefault="00234C4F" w:rsidP="00C206BA">
      <w:pPr>
        <w:pStyle w:val="2"/>
        <w:spacing w:before="200" w:after="200"/>
      </w:pPr>
      <w:bookmarkStart w:id="72" w:name="_Toc451639111"/>
      <w:bookmarkStart w:id="73" w:name="_Toc453100149"/>
      <w:r w:rsidRPr="00A0698E">
        <w:rPr>
          <w:rFonts w:hint="eastAsia"/>
          <w:szCs w:val="30"/>
        </w:rPr>
        <w:t>3</w:t>
      </w:r>
      <w:bookmarkEnd w:id="71"/>
      <w:r w:rsidR="00A77161" w:rsidRPr="00A0698E">
        <w:rPr>
          <w:rFonts w:hint="eastAsia"/>
          <w:szCs w:val="30"/>
        </w:rPr>
        <w:t>.1</w:t>
      </w:r>
      <w:r w:rsidR="00F9169C">
        <w:rPr>
          <w:szCs w:val="30"/>
        </w:rPr>
        <w:t xml:space="preserve"> </w:t>
      </w:r>
      <w:r w:rsidR="00A77161">
        <w:rPr>
          <w:rFonts w:hint="eastAsia"/>
        </w:rPr>
        <w:t>简单的文本潜在变量模型</w:t>
      </w:r>
      <w:bookmarkEnd w:id="72"/>
      <w:bookmarkEnd w:id="73"/>
    </w:p>
    <w:p w14:paraId="0CE94830" w14:textId="77777777" w:rsidR="00234C4F" w:rsidRPr="008C62A4" w:rsidRDefault="00234C4F" w:rsidP="00C75B0F">
      <w:pPr>
        <w:pStyle w:val="3"/>
      </w:pPr>
      <w:bookmarkStart w:id="74" w:name="_Toc409174156"/>
      <w:bookmarkStart w:id="75" w:name="_Toc451639112"/>
      <w:bookmarkStart w:id="76" w:name="_Toc453100150"/>
      <w:r w:rsidRPr="008C62A4">
        <w:rPr>
          <w:rFonts w:hint="eastAsia"/>
        </w:rPr>
        <w:t>3.1.1</w:t>
      </w:r>
      <w:bookmarkEnd w:id="74"/>
      <w:r w:rsidR="00A77161" w:rsidRPr="008C62A4">
        <w:t xml:space="preserve"> Unigram Model</w:t>
      </w:r>
      <w:bookmarkEnd w:id="75"/>
      <w:bookmarkEnd w:id="76"/>
    </w:p>
    <w:p w14:paraId="6C83069E" w14:textId="77777777" w:rsidR="008C568E" w:rsidRPr="00DB527B" w:rsidRDefault="00C206BA" w:rsidP="008C568E">
      <w:pPr>
        <w:ind w:firstLineChars="200" w:firstLine="480"/>
      </w:pPr>
      <w:r w:rsidRPr="00C206BA">
        <w:t>在一元模型中，每一篇文档的每一个词</w:t>
      </w:r>
      <w:r w:rsidR="00DB527B">
        <w:t>都由一个多项分布独立地生成，</w:t>
      </w:r>
      <w:r w:rsidR="008C568E">
        <w:rPr>
          <w:rFonts w:hint="eastAsia"/>
        </w:rPr>
        <w:t>它</w:t>
      </w:r>
      <w:r w:rsidR="008C568E" w:rsidRPr="00C206BA">
        <w:rPr>
          <w:rFonts w:hint="eastAsia"/>
        </w:rPr>
        <w:t>使用下面的方法生成一个文档：</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8C568E" w14:paraId="4EBDB3EF" w14:textId="77777777" w:rsidTr="006F5877">
        <w:tc>
          <w:tcPr>
            <w:tcW w:w="8834" w:type="dxa"/>
          </w:tcPr>
          <w:p w14:paraId="79A1C98A" w14:textId="5EEECE86" w:rsidR="008C568E" w:rsidRPr="00DB527B" w:rsidRDefault="008C568E" w:rsidP="006F5877">
            <w:pPr>
              <w:ind w:firstLineChars="200" w:firstLine="480"/>
              <w:rPr>
                <w:rFonts w:ascii="Times New Roman" w:hAnsi="Times New Roman"/>
              </w:rPr>
            </w:pPr>
            <w:r w:rsidRPr="00DB527B">
              <w:rPr>
                <w:rFonts w:ascii="Times New Roman" w:hAnsi="Times New Roman"/>
              </w:rPr>
              <w:t xml:space="preserve">For each of the </w:t>
            </w:r>
            <w:r w:rsidRPr="00937E9F">
              <w:rPr>
                <w:rFonts w:ascii="Times New Roman" w:hAnsi="Times New Roman"/>
                <w:i/>
              </w:rPr>
              <w:t>N</w:t>
            </w:r>
            <w:r w:rsidRPr="00DB527B">
              <w:rPr>
                <w:rFonts w:ascii="Times New Roman" w:hAnsi="Times New Roman"/>
              </w:rPr>
              <w:t xml:space="preserve"> words </w:t>
            </w:r>
            <m:oMath>
              <m:sSub>
                <m:sSubPr>
                  <m:ctrlPr>
                    <w:rPr>
                      <w:rFonts w:ascii="Cambria Math" w:hAnsi="Cambria Math"/>
                    </w:rPr>
                  </m:ctrlPr>
                </m:sSubPr>
                <m:e>
                  <m:r>
                    <w:rPr>
                      <w:rFonts w:ascii="Cambria Math" w:hAnsi="Cambria Math"/>
                    </w:rPr>
                    <m:t>w</m:t>
                  </m:r>
                </m:e>
                <m:sub>
                  <m:r>
                    <w:rPr>
                      <w:rFonts w:ascii="Cambria Math" w:hAnsi="Cambria Math"/>
                    </w:rPr>
                    <m:t>n</m:t>
                  </m:r>
                </m:sub>
              </m:sSub>
            </m:oMath>
            <w:r w:rsidR="006F5877">
              <w:rPr>
                <w:rFonts w:ascii="Times New Roman" w:hAnsi="Times New Roman"/>
              </w:rPr>
              <w:t>:</w:t>
            </w:r>
          </w:p>
        </w:tc>
      </w:tr>
      <w:tr w:rsidR="008C568E" w14:paraId="238D0865" w14:textId="77777777" w:rsidTr="006F5877">
        <w:tc>
          <w:tcPr>
            <w:tcW w:w="8834" w:type="dxa"/>
          </w:tcPr>
          <w:p w14:paraId="5EACBAF4" w14:textId="28C3568A" w:rsidR="008C568E" w:rsidRPr="00DB527B" w:rsidRDefault="008C568E" w:rsidP="008A54C9">
            <w:pPr>
              <w:rPr>
                <w:rFonts w:ascii="Times New Roman" w:hAnsi="Times New Roman"/>
              </w:rPr>
            </w:pPr>
            <w:r w:rsidRPr="00DB527B">
              <w:rPr>
                <w:rFonts w:ascii="Times New Roman" w:hAnsi="Times New Roman"/>
              </w:rPr>
              <w:t xml:space="preserve">    </w:t>
            </w:r>
            <w:r w:rsidR="005565F4">
              <w:rPr>
                <w:rFonts w:ascii="Times New Roman" w:hAnsi="Times New Roman"/>
              </w:rPr>
              <w:t xml:space="preserve">  </w:t>
            </w:r>
            <w:r w:rsidRPr="00DB527B">
              <w:rPr>
                <w:rFonts w:ascii="Times New Roman" w:hAnsi="Times New Roman"/>
              </w:rPr>
              <w:t xml:space="preserve">Choose a word </w:t>
            </w:r>
            <m:oMath>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 </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oMath>
            <w:r w:rsidR="006F5877">
              <w:rPr>
                <w:rFonts w:ascii="Times New Roman" w:hAnsi="Times New Roman"/>
              </w:rPr>
              <w:t>.</w:t>
            </w:r>
          </w:p>
        </w:tc>
      </w:tr>
    </w:tbl>
    <w:p w14:paraId="7487D7CA" w14:textId="2E44A100" w:rsidR="008C568E" w:rsidRDefault="008C568E" w:rsidP="006F5877">
      <w:r>
        <w:rPr>
          <w:rFonts w:hint="eastAsia"/>
        </w:rPr>
        <w:t>其中符号的含义</w:t>
      </w:r>
      <w:r w:rsidR="006F5877">
        <w:rPr>
          <w:rFonts w:hint="eastAsia"/>
        </w:rPr>
        <w:t>如表</w:t>
      </w:r>
      <w:r w:rsidR="006F5877">
        <w:rPr>
          <w:rFonts w:hint="eastAsia"/>
        </w:rPr>
        <w:t>3</w:t>
      </w:r>
      <w:r w:rsidR="006F5877">
        <w:t>-1</w:t>
      </w:r>
      <w:r w:rsidR="006F5877">
        <w:t>所示</w:t>
      </w:r>
      <w:r w:rsidR="006F5877">
        <w:rPr>
          <w:rFonts w:hint="eastAsia"/>
        </w:rPr>
        <w:t>。</w:t>
      </w:r>
    </w:p>
    <w:p w14:paraId="1A6E5D11" w14:textId="77777777" w:rsidR="00A33626" w:rsidRDefault="00A33626" w:rsidP="008C568E"/>
    <w:p w14:paraId="16F5123F" w14:textId="77777777" w:rsidR="008C568E" w:rsidRDefault="008C568E" w:rsidP="008C568E">
      <w:pPr>
        <w:jc w:val="center"/>
      </w:pPr>
      <w:r>
        <w:t>表</w:t>
      </w:r>
      <w:r>
        <w:rPr>
          <w:rFonts w:hint="eastAsia"/>
        </w:rPr>
        <w:t>3-</w:t>
      </w:r>
      <w:r>
        <w:t>1 Unigram</w:t>
      </w:r>
      <w:r>
        <w:t>模型符号含义</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701"/>
        <w:gridCol w:w="4761"/>
      </w:tblGrid>
      <w:tr w:rsidR="008C568E" w14:paraId="5385F8D1" w14:textId="77777777" w:rsidTr="008A54C9">
        <w:trPr>
          <w:jc w:val="center"/>
        </w:trPr>
        <w:tc>
          <w:tcPr>
            <w:tcW w:w="1701" w:type="dxa"/>
          </w:tcPr>
          <w:p w14:paraId="52C9AFC9" w14:textId="77777777" w:rsidR="008C568E" w:rsidRPr="000C6F36" w:rsidRDefault="008C568E" w:rsidP="008A54C9">
            <w:pPr>
              <w:jc w:val="center"/>
              <w:rPr>
                <w:rFonts w:ascii="Times New Roman" w:hAnsi="Times New Roman"/>
                <w:b/>
              </w:rPr>
            </w:pPr>
            <w:r w:rsidRPr="000C6F36">
              <w:rPr>
                <w:rFonts w:ascii="Times New Roman" w:hAnsi="Times New Roman" w:hint="eastAsia"/>
                <w:b/>
              </w:rPr>
              <w:t>符号</w:t>
            </w:r>
          </w:p>
        </w:tc>
        <w:tc>
          <w:tcPr>
            <w:tcW w:w="4761" w:type="dxa"/>
          </w:tcPr>
          <w:p w14:paraId="1E699501" w14:textId="77777777" w:rsidR="008C568E" w:rsidRPr="000C6F36" w:rsidRDefault="008C568E" w:rsidP="008A54C9">
            <w:pPr>
              <w:jc w:val="center"/>
              <w:rPr>
                <w:b/>
              </w:rPr>
            </w:pPr>
            <w:r w:rsidRPr="000C6F36">
              <w:rPr>
                <w:b/>
              </w:rPr>
              <w:t>含义</w:t>
            </w:r>
          </w:p>
        </w:tc>
      </w:tr>
      <w:tr w:rsidR="008C568E" w14:paraId="1DEBA454" w14:textId="77777777" w:rsidTr="008A54C9">
        <w:trPr>
          <w:jc w:val="center"/>
        </w:trPr>
        <w:tc>
          <w:tcPr>
            <w:tcW w:w="1701" w:type="dxa"/>
          </w:tcPr>
          <w:p w14:paraId="55A73F45" w14:textId="77777777" w:rsidR="008C568E" w:rsidRPr="000C6F36" w:rsidRDefault="008C568E" w:rsidP="008A54C9">
            <w:pPr>
              <w:jc w:val="center"/>
              <w:rPr>
                <w:b/>
                <w:i/>
              </w:rPr>
            </w:pPr>
            <w:r w:rsidRPr="000C6F36">
              <w:rPr>
                <w:rFonts w:ascii="Times New Roman" w:hAnsi="Times New Roman"/>
                <w:b/>
                <w:i/>
              </w:rPr>
              <w:t>N</w:t>
            </w:r>
          </w:p>
        </w:tc>
        <w:tc>
          <w:tcPr>
            <w:tcW w:w="4761" w:type="dxa"/>
          </w:tcPr>
          <w:p w14:paraId="0C330FA3" w14:textId="77777777" w:rsidR="008C568E" w:rsidRPr="000C6F36" w:rsidRDefault="008C568E" w:rsidP="008A54C9">
            <w:pPr>
              <w:jc w:val="center"/>
              <w:rPr>
                <w:rFonts w:ascii="Times New Roman" w:hAnsi="Times New Roman"/>
              </w:rPr>
            </w:pPr>
            <w:r w:rsidRPr="000C6F36">
              <w:rPr>
                <w:rFonts w:ascii="Times New Roman" w:hAnsi="Times New Roman"/>
              </w:rPr>
              <w:t>要生成的文档的词的个数</w:t>
            </w:r>
          </w:p>
        </w:tc>
      </w:tr>
      <w:tr w:rsidR="008C568E" w14:paraId="5A39F325" w14:textId="77777777" w:rsidTr="008A54C9">
        <w:trPr>
          <w:jc w:val="center"/>
        </w:trPr>
        <w:tc>
          <w:tcPr>
            <w:tcW w:w="1701" w:type="dxa"/>
          </w:tcPr>
          <w:p w14:paraId="740BE242" w14:textId="57E39528" w:rsidR="008C568E" w:rsidRPr="000C6F36" w:rsidRDefault="001444A0" w:rsidP="008A54C9">
            <w:pPr>
              <w:rPr>
                <w:b/>
              </w:rPr>
            </w:pPr>
            <m:oMathPara>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n</m:t>
                    </m:r>
                  </m:sub>
                </m:sSub>
              </m:oMath>
            </m:oMathPara>
          </w:p>
        </w:tc>
        <w:tc>
          <w:tcPr>
            <w:tcW w:w="4761" w:type="dxa"/>
          </w:tcPr>
          <w:p w14:paraId="06F40394" w14:textId="77777777" w:rsidR="008C568E" w:rsidRPr="000C6F36" w:rsidRDefault="008C568E" w:rsidP="008A54C9">
            <w:pPr>
              <w:jc w:val="center"/>
              <w:rPr>
                <w:rFonts w:ascii="Times New Roman" w:hAnsi="Times New Roman"/>
              </w:rPr>
            </w:pPr>
            <w:r w:rsidRPr="000C6F36">
              <w:rPr>
                <w:rFonts w:ascii="Times New Roman" w:hAnsi="Times New Roman"/>
              </w:rPr>
              <w:t>生成的第</w:t>
            </w:r>
            <w:r w:rsidRPr="000C6F36">
              <w:rPr>
                <w:rFonts w:ascii="Times New Roman" w:hAnsi="Times New Roman"/>
                <w:i/>
              </w:rPr>
              <w:t>n</w:t>
            </w:r>
            <w:r w:rsidRPr="000C6F36">
              <w:rPr>
                <w:rFonts w:ascii="Times New Roman" w:hAnsi="Times New Roman"/>
              </w:rPr>
              <w:t>个词</w:t>
            </w:r>
            <w:r w:rsidRPr="000C6F36">
              <w:rPr>
                <w:rFonts w:ascii="Times New Roman" w:hAnsi="Times New Roman"/>
                <w:i/>
              </w:rPr>
              <w:t>w</w:t>
            </w:r>
          </w:p>
        </w:tc>
      </w:tr>
      <w:tr w:rsidR="008C568E" w14:paraId="0614371A" w14:textId="77777777" w:rsidTr="008A54C9">
        <w:trPr>
          <w:jc w:val="center"/>
        </w:trPr>
        <w:tc>
          <w:tcPr>
            <w:tcW w:w="1701" w:type="dxa"/>
          </w:tcPr>
          <w:p w14:paraId="7C31BCFC" w14:textId="383FFBCD" w:rsidR="008C568E" w:rsidRPr="000C6F36" w:rsidRDefault="000C6F36" w:rsidP="008A54C9">
            <w:pPr>
              <w:rPr>
                <w:b/>
              </w:rPr>
            </w:pPr>
            <m:oMathPara>
              <m:oMath>
                <m:r>
                  <m:rPr>
                    <m:sty m:val="bi"/>
                  </m:rPr>
                  <w:rPr>
                    <w:rFonts w:ascii="Cambria Math" w:hAnsi="Cambria Math"/>
                  </w:rPr>
                  <m:t>p</m:t>
                </m:r>
                <m:r>
                  <m:rPr>
                    <m:sty m:val="b"/>
                  </m:rPr>
                  <w:rPr>
                    <w:rFonts w:ascii="Cambria Math" w:hAnsi="Cambria Math"/>
                  </w:rPr>
                  <m:t>(</m:t>
                </m:r>
                <m:r>
                  <m:rPr>
                    <m:sty m:val="bi"/>
                  </m:rPr>
                  <w:rPr>
                    <w:rFonts w:ascii="Cambria Math" w:hAnsi="Cambria Math"/>
                  </w:rPr>
                  <m:t>w</m:t>
                </m:r>
                <m:r>
                  <m:rPr>
                    <m:sty m:val="b"/>
                  </m:rPr>
                  <w:rPr>
                    <w:rFonts w:ascii="Cambria Math" w:hAnsi="Cambria Math"/>
                  </w:rPr>
                  <m:t>)</m:t>
                </m:r>
              </m:oMath>
            </m:oMathPara>
          </w:p>
        </w:tc>
        <w:tc>
          <w:tcPr>
            <w:tcW w:w="4761" w:type="dxa"/>
          </w:tcPr>
          <w:p w14:paraId="1B2C1AFE" w14:textId="77777777" w:rsidR="008C568E" w:rsidRPr="000C6F36" w:rsidRDefault="008C568E" w:rsidP="008A54C9">
            <w:pPr>
              <w:jc w:val="center"/>
              <w:rPr>
                <w:rFonts w:ascii="Times New Roman" w:hAnsi="Times New Roman"/>
              </w:rPr>
            </w:pPr>
            <w:r w:rsidRPr="000C6F36">
              <w:rPr>
                <w:rFonts w:ascii="Times New Roman" w:hAnsi="Times New Roman"/>
              </w:rPr>
              <w:t>词</w:t>
            </w:r>
            <w:r w:rsidRPr="000C6F36">
              <w:rPr>
                <w:rFonts w:ascii="Times New Roman" w:hAnsi="Times New Roman"/>
                <w:i/>
              </w:rPr>
              <w:t>w</w:t>
            </w:r>
            <w:r w:rsidRPr="000C6F36">
              <w:rPr>
                <w:rFonts w:ascii="Times New Roman" w:hAnsi="Times New Roman"/>
              </w:rPr>
              <w:t>的分布</w:t>
            </w:r>
          </w:p>
        </w:tc>
      </w:tr>
    </w:tbl>
    <w:p w14:paraId="50929618" w14:textId="77777777" w:rsidR="00AD35A7" w:rsidRDefault="00AD35A7" w:rsidP="00627AD3">
      <w:pPr>
        <w:ind w:firstLineChars="200" w:firstLine="480"/>
      </w:pPr>
    </w:p>
    <w:p w14:paraId="472DEC00" w14:textId="6DBD1E4E" w:rsidR="00EA74BD" w:rsidRDefault="008C568E" w:rsidP="00FD3E18">
      <w:pPr>
        <w:ind w:firstLineChars="200" w:firstLine="480"/>
      </w:pPr>
      <w:r>
        <w:t>于是</w:t>
      </w:r>
      <w:r w:rsidR="00C206BA" w:rsidRPr="00C206BA">
        <w:t>生成一篇文档的概率为</w:t>
      </w:r>
      <w:r w:rsidR="00937E9F" w:rsidRPr="00C206BA">
        <w:t>：</w:t>
      </w:r>
    </w:p>
    <w:p w14:paraId="353B6C12" w14:textId="177AB587" w:rsidR="00432C13" w:rsidRPr="00432C13" w:rsidRDefault="00937E9F" w:rsidP="00FD3E18">
      <w:pPr>
        <w:spacing w:line="360" w:lineRule="auto"/>
        <w:ind w:firstLineChars="200" w:firstLine="480"/>
        <w:jc w:val="right"/>
      </w:pPr>
      <w:r>
        <w:rPr>
          <w:rFonts w:hint="eastAsia"/>
        </w:rPr>
        <w:t xml:space="preserve">                  </w:t>
      </w:r>
      <w:r>
        <w:t xml:space="preserve"> </w:t>
      </w:r>
      <w:r>
        <w:rPr>
          <w:rFonts w:hint="eastAsia"/>
        </w:rPr>
        <w:t xml:space="preserve">      </w:t>
      </w:r>
      <m:oMath>
        <m:r>
          <w:rPr>
            <w:rFonts w:ascii="Cambria Math" w:hAnsi="Cambria Math"/>
          </w:rPr>
          <m:t>p</m:t>
        </m:r>
        <m:d>
          <m:dPr>
            <m:ctrlPr>
              <w:rPr>
                <w:rFonts w:ascii="Cambria Math" w:hAnsi="Cambria Math"/>
              </w:rPr>
            </m:ctrlPr>
          </m:dPr>
          <m:e>
            <m:r>
              <m:rPr>
                <m:sty m:val="bi"/>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w:r>
        <w:rPr>
          <w:rFonts w:hint="eastAsia"/>
        </w:rPr>
        <w:t xml:space="preserve">  </w:t>
      </w:r>
      <w:r>
        <w:t xml:space="preserve">                     (3-1)</w:t>
      </w:r>
      <w:r w:rsidR="00DB527B">
        <w:rPr>
          <w:rFonts w:hint="eastAsia"/>
        </w:rPr>
        <w:t xml:space="preserve">                                         </w:t>
      </w:r>
      <w:r>
        <w:t xml:space="preserve"> </w:t>
      </w:r>
      <w:r>
        <w:rPr>
          <w:rFonts w:hint="eastAsia"/>
        </w:rPr>
        <w:t xml:space="preserve">          </w:t>
      </w:r>
    </w:p>
    <w:p w14:paraId="43ADCAC7" w14:textId="53720A6F" w:rsidR="00811053" w:rsidRDefault="005565F4" w:rsidP="00FD3E18">
      <w:r>
        <w:t>式</w:t>
      </w:r>
      <w:r w:rsidR="00E567EB">
        <w:t>中</w:t>
      </w:r>
      <m:oMath>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oMath>
      <w:r w:rsidR="00C206BA" w:rsidRPr="00C206BA">
        <w:t>可以通过语料进行统计得到，比如给</w:t>
      </w:r>
      <w:r w:rsidR="00937E9F">
        <w:rPr>
          <w:rFonts w:hint="eastAsia"/>
        </w:rPr>
        <w:t>定</w:t>
      </w:r>
      <w:r w:rsidR="00C206BA" w:rsidRPr="00C206BA">
        <w:t>一本书，统计各个词在书中出现的概率。</w:t>
      </w:r>
    </w:p>
    <w:p w14:paraId="7D48FEC5" w14:textId="226BE85F" w:rsidR="00811053" w:rsidRDefault="00C206BA" w:rsidP="00811053">
      <w:pPr>
        <w:ind w:firstLineChars="200" w:firstLine="480"/>
      </w:pPr>
      <w:r w:rsidRPr="00C206BA">
        <w:t>这种方法通过训练语料获得一个词的概率分布函数，然后根据这个概率分布函数每次生成一个词，使用这个方法</w:t>
      </w:r>
      <w:r w:rsidRPr="00937E9F">
        <w:rPr>
          <w:i/>
        </w:rPr>
        <w:t>M</w:t>
      </w:r>
      <w:r w:rsidRPr="00C206BA">
        <w:t>次生成</w:t>
      </w:r>
      <w:r w:rsidRPr="00937E9F">
        <w:rPr>
          <w:i/>
        </w:rPr>
        <w:t>M</w:t>
      </w:r>
      <w:r w:rsidRPr="00C206BA">
        <w:t>个文档。其图模型如</w:t>
      </w:r>
      <w:r w:rsidR="00811053">
        <w:rPr>
          <w:rFonts w:hint="eastAsia"/>
        </w:rPr>
        <w:t>图</w:t>
      </w:r>
      <w:r w:rsidR="00811053">
        <w:rPr>
          <w:rFonts w:hint="eastAsia"/>
        </w:rPr>
        <w:t>3-</w:t>
      </w:r>
      <w:r w:rsidR="00811053">
        <w:t>1</w:t>
      </w:r>
      <w:r w:rsidR="000803D3">
        <w:t>所示。</w:t>
      </w:r>
    </w:p>
    <w:p w14:paraId="7462BA88" w14:textId="77777777" w:rsidR="00EA74BD" w:rsidRDefault="00EA74BD" w:rsidP="00811053">
      <w:pPr>
        <w:ind w:firstLineChars="200" w:firstLine="480"/>
      </w:pPr>
    </w:p>
    <w:p w14:paraId="352A28C1" w14:textId="54F730B8" w:rsidR="00627AD3" w:rsidRDefault="00244D9F" w:rsidP="00244D9F">
      <w:pPr>
        <w:spacing w:line="240" w:lineRule="auto"/>
        <w:jc w:val="center"/>
      </w:pPr>
      <w:r>
        <w:object w:dxaOrig="4501" w:dyaOrig="2641" w14:anchorId="6058C8C1">
          <v:shape id="_x0000_i1025" type="#_x0000_t75" style="width:120.75pt;height:71.25pt" o:ole="" o:allowoverlap="f">
            <v:imagedata r:id="rId34" o:title=""/>
          </v:shape>
          <o:OLEObject Type="Embed" ProgID="Visio.Drawing.15" ShapeID="_x0000_i1025" DrawAspect="Content" ObjectID="_1526887016" r:id="rId35"/>
        </w:object>
      </w:r>
    </w:p>
    <w:p w14:paraId="2D6A518D" w14:textId="77777777" w:rsidR="00234C4F" w:rsidRDefault="00811053" w:rsidP="00811053">
      <w:pPr>
        <w:jc w:val="center"/>
      </w:pPr>
      <w:r>
        <w:rPr>
          <w:rFonts w:hint="eastAsia"/>
        </w:rPr>
        <w:t>图</w:t>
      </w:r>
      <w:r>
        <w:rPr>
          <w:rFonts w:hint="eastAsia"/>
        </w:rPr>
        <w:t>3-</w:t>
      </w:r>
      <w:r>
        <w:t>1 Unigram</w:t>
      </w:r>
      <w:r>
        <w:t>图模型</w:t>
      </w:r>
    </w:p>
    <w:p w14:paraId="62C7551A" w14:textId="77777777" w:rsidR="00234C4F" w:rsidRDefault="00D40786" w:rsidP="00C75B0F">
      <w:pPr>
        <w:pStyle w:val="3"/>
      </w:pPr>
      <w:bookmarkStart w:id="77" w:name="_Toc409174157"/>
      <w:bookmarkStart w:id="78" w:name="_Toc451639113"/>
      <w:bookmarkStart w:id="79" w:name="_Toc453100151"/>
      <w:r w:rsidRPr="008C62A4">
        <w:rPr>
          <w:rFonts w:hint="eastAsia"/>
        </w:rPr>
        <w:lastRenderedPageBreak/>
        <w:t>3</w:t>
      </w:r>
      <w:r w:rsidR="00234C4F" w:rsidRPr="008C62A4">
        <w:rPr>
          <w:rFonts w:hint="eastAsia"/>
        </w:rPr>
        <w:t>.1.2</w:t>
      </w:r>
      <w:bookmarkEnd w:id="77"/>
      <w:r w:rsidR="00A77161" w:rsidRPr="008C62A4">
        <w:t xml:space="preserve"> </w:t>
      </w:r>
      <w:r w:rsidR="00A77161" w:rsidRPr="008C62A4">
        <w:rPr>
          <w:rFonts w:hint="eastAsia"/>
        </w:rPr>
        <w:t>Mixture</w:t>
      </w:r>
      <w:r w:rsidR="00A77161" w:rsidRPr="008C62A4">
        <w:t xml:space="preserve"> of unigrams</w:t>
      </w:r>
      <w:bookmarkEnd w:id="78"/>
      <w:bookmarkEnd w:id="79"/>
    </w:p>
    <w:p w14:paraId="1418C035" w14:textId="77777777" w:rsidR="00AF5C29" w:rsidRDefault="00AF5C29" w:rsidP="00AF5C29">
      <w:pPr>
        <w:ind w:firstLineChars="200" w:firstLine="480"/>
      </w:pPr>
      <w:r w:rsidRPr="00AF5C29">
        <w:t>Unigram</w:t>
      </w:r>
      <w:r w:rsidRPr="00AF5C29">
        <w:t>模型的缺点就是生成的文本没有主题，过于简单，</w:t>
      </w:r>
      <w:r w:rsidRPr="00AF5C29">
        <w:rPr>
          <w:rFonts w:hint="eastAsia"/>
        </w:rPr>
        <w:t>mixture</w:t>
      </w:r>
      <w:r w:rsidRPr="00AF5C29">
        <w:t xml:space="preserve"> of unigrams</w:t>
      </w:r>
      <w:r w:rsidRPr="00AF5C29">
        <w:t>模型对其进行了改进，该模型使用下面的方法生成一个文档：</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8F4711" w:rsidRPr="005565F4" w14:paraId="5023809D" w14:textId="77777777" w:rsidTr="006F5877">
        <w:tc>
          <w:tcPr>
            <w:tcW w:w="8834" w:type="dxa"/>
          </w:tcPr>
          <w:p w14:paraId="14926B1A" w14:textId="09148F75" w:rsidR="008F4711" w:rsidRPr="005565F4" w:rsidRDefault="008F4711" w:rsidP="00EE6670">
            <w:pPr>
              <w:pStyle w:val="af5"/>
              <w:numPr>
                <w:ilvl w:val="0"/>
                <w:numId w:val="5"/>
              </w:numPr>
              <w:ind w:firstLineChars="0"/>
              <w:rPr>
                <w:rFonts w:ascii="Times New Roman" w:hAnsi="Times New Roman"/>
              </w:rPr>
            </w:pPr>
            <w:r w:rsidRPr="005565F4">
              <w:rPr>
                <w:rFonts w:ascii="Times New Roman" w:hAnsi="Times New Roman"/>
              </w:rPr>
              <w:t xml:space="preserve">Choose a topic </w:t>
            </w:r>
            <m:oMath>
              <m:r>
                <w:rPr>
                  <w:rFonts w:ascii="Cambria Math" w:hAnsi="Cambria Math"/>
                </w:rPr>
                <m:t>z</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z</m:t>
              </m:r>
              <m:r>
                <m:rPr>
                  <m:sty m:val="p"/>
                </m:rPr>
                <w:rPr>
                  <w:rFonts w:ascii="Cambria Math" w:hAnsi="Cambria Math"/>
                </w:rPr>
                <m:t>)</m:t>
              </m:r>
            </m:oMath>
            <w:r w:rsidR="006F5877" w:rsidRPr="005565F4">
              <w:rPr>
                <w:rFonts w:ascii="Times New Roman" w:hAnsi="Times New Roman"/>
              </w:rPr>
              <w:t>.</w:t>
            </w:r>
          </w:p>
        </w:tc>
      </w:tr>
      <w:tr w:rsidR="008F4711" w14:paraId="02A74ACF" w14:textId="77777777" w:rsidTr="006F5877">
        <w:tc>
          <w:tcPr>
            <w:tcW w:w="8834" w:type="dxa"/>
          </w:tcPr>
          <w:p w14:paraId="7D09DB67" w14:textId="5A40F5C1" w:rsidR="008F4711" w:rsidRPr="005565F4" w:rsidRDefault="008F4711" w:rsidP="00EE6670">
            <w:pPr>
              <w:pStyle w:val="af5"/>
              <w:numPr>
                <w:ilvl w:val="0"/>
                <w:numId w:val="5"/>
              </w:numPr>
              <w:ind w:firstLineChars="0"/>
              <w:rPr>
                <w:rFonts w:ascii="Times New Roman" w:hAnsi="Times New Roman"/>
              </w:rPr>
            </w:pPr>
            <w:r w:rsidRPr="005565F4">
              <w:rPr>
                <w:rFonts w:ascii="Times New Roman" w:hAnsi="Times New Roman"/>
              </w:rPr>
              <w:t xml:space="preserve">For each of the </w:t>
            </w:r>
            <w:r w:rsidRPr="005565F4">
              <w:rPr>
                <w:rFonts w:ascii="Times New Roman" w:hAnsi="Times New Roman"/>
                <w:i/>
              </w:rPr>
              <w:t>N</w:t>
            </w:r>
            <w:r w:rsidRPr="005565F4">
              <w:rPr>
                <w:rFonts w:ascii="Times New Roman" w:hAnsi="Times New Roman"/>
              </w:rPr>
              <w:t xml:space="preserve"> words </w:t>
            </w:r>
            <m:oMath>
              <m:sSub>
                <m:sSubPr>
                  <m:ctrlPr>
                    <w:rPr>
                      <w:rFonts w:ascii="Cambria Math" w:hAnsi="Cambria Math"/>
                    </w:rPr>
                  </m:ctrlPr>
                </m:sSubPr>
                <m:e>
                  <m:r>
                    <w:rPr>
                      <w:rFonts w:ascii="Cambria Math" w:hAnsi="Cambria Math"/>
                    </w:rPr>
                    <m:t>w</m:t>
                  </m:r>
                </m:e>
                <m:sub>
                  <m:r>
                    <w:rPr>
                      <w:rFonts w:ascii="Cambria Math" w:hAnsi="Cambria Math"/>
                    </w:rPr>
                    <m:t>n</m:t>
                  </m:r>
                </m:sub>
              </m:sSub>
            </m:oMath>
            <w:r w:rsidRPr="005565F4">
              <w:rPr>
                <w:rFonts w:ascii="Times New Roman" w:hAnsi="Times New Roman"/>
              </w:rPr>
              <w:t>:</w:t>
            </w:r>
          </w:p>
          <w:p w14:paraId="7E32EC7C" w14:textId="227ECAF6" w:rsidR="008F4711" w:rsidRPr="005565F4" w:rsidRDefault="008F4711" w:rsidP="005565F4">
            <w:pPr>
              <w:ind w:firstLineChars="500" w:firstLine="1200"/>
              <w:rPr>
                <w:rFonts w:ascii="Times New Roman" w:hAnsi="Times New Roman"/>
              </w:rPr>
            </w:pPr>
            <w:r w:rsidRPr="005565F4">
              <w:rPr>
                <w:rFonts w:ascii="Times New Roman" w:hAnsi="Times New Roman"/>
              </w:rPr>
              <w:t xml:space="preserve">Choose a word </w:t>
            </w:r>
            <m:oMath>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 xml:space="preserve"> ~ p(w|z)</m:t>
              </m:r>
            </m:oMath>
            <w:r w:rsidR="006F5877" w:rsidRPr="005565F4">
              <w:rPr>
                <w:rFonts w:ascii="Times New Roman" w:hAnsi="Times New Roman"/>
              </w:rPr>
              <w:t>.</w:t>
            </w:r>
          </w:p>
        </w:tc>
      </w:tr>
    </w:tbl>
    <w:p w14:paraId="454AE566" w14:textId="539931D2" w:rsidR="00AF5C29" w:rsidRDefault="008F4711" w:rsidP="00AF5C29">
      <w:r>
        <w:rPr>
          <w:rFonts w:hint="eastAsia"/>
        </w:rPr>
        <w:t>其中符号的含义如</w:t>
      </w:r>
      <w:r w:rsidR="005565F4">
        <w:rPr>
          <w:rFonts w:hint="eastAsia"/>
        </w:rPr>
        <w:t>表</w:t>
      </w:r>
      <w:r w:rsidR="005565F4">
        <w:rPr>
          <w:rFonts w:hint="eastAsia"/>
        </w:rPr>
        <w:t>3-</w:t>
      </w:r>
      <w:r w:rsidR="005565F4">
        <w:t>2</w:t>
      </w:r>
      <w:r w:rsidR="005565F4">
        <w:t>所示。</w:t>
      </w:r>
    </w:p>
    <w:p w14:paraId="37193130" w14:textId="77777777" w:rsidR="005565F4" w:rsidRPr="005565F4" w:rsidRDefault="005565F4" w:rsidP="00AF5C29"/>
    <w:p w14:paraId="654F614E" w14:textId="77777777" w:rsidR="008F4711" w:rsidRPr="00AF5C29" w:rsidRDefault="00301452" w:rsidP="00301452">
      <w:pPr>
        <w:jc w:val="center"/>
      </w:pPr>
      <w:r>
        <w:t>表</w:t>
      </w:r>
      <w:r>
        <w:rPr>
          <w:rFonts w:hint="eastAsia"/>
        </w:rPr>
        <w:t>3-</w:t>
      </w:r>
      <w:r>
        <w:t>2 Mixture of unigrams</w:t>
      </w:r>
      <w:r>
        <w:t>模型符号含义</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985"/>
        <w:gridCol w:w="4819"/>
      </w:tblGrid>
      <w:tr w:rsidR="008F4711" w14:paraId="7A5FDB5D" w14:textId="77777777" w:rsidTr="00301452">
        <w:trPr>
          <w:jc w:val="center"/>
        </w:trPr>
        <w:tc>
          <w:tcPr>
            <w:tcW w:w="1985" w:type="dxa"/>
          </w:tcPr>
          <w:p w14:paraId="3154D2B7" w14:textId="77777777" w:rsidR="008F4711" w:rsidRPr="00687131" w:rsidRDefault="00301452" w:rsidP="00301452">
            <w:pPr>
              <w:jc w:val="center"/>
              <w:rPr>
                <w:b/>
              </w:rPr>
            </w:pPr>
            <w:r w:rsidRPr="00687131">
              <w:rPr>
                <w:b/>
              </w:rPr>
              <w:t>符号</w:t>
            </w:r>
          </w:p>
        </w:tc>
        <w:tc>
          <w:tcPr>
            <w:tcW w:w="4819" w:type="dxa"/>
          </w:tcPr>
          <w:p w14:paraId="1E24871B" w14:textId="77777777" w:rsidR="008F4711" w:rsidRPr="00687131" w:rsidRDefault="00301452" w:rsidP="00301452">
            <w:pPr>
              <w:jc w:val="center"/>
              <w:rPr>
                <w:b/>
              </w:rPr>
            </w:pPr>
            <w:r w:rsidRPr="00687131">
              <w:rPr>
                <w:b/>
              </w:rPr>
              <w:t>含义</w:t>
            </w:r>
          </w:p>
        </w:tc>
      </w:tr>
      <w:tr w:rsidR="008F4711" w14:paraId="263D6500" w14:textId="77777777" w:rsidTr="00301452">
        <w:trPr>
          <w:jc w:val="center"/>
        </w:trPr>
        <w:tc>
          <w:tcPr>
            <w:tcW w:w="1985" w:type="dxa"/>
          </w:tcPr>
          <w:p w14:paraId="4A6F86B4" w14:textId="77777777" w:rsidR="008F4711" w:rsidRPr="00687131" w:rsidRDefault="00301452" w:rsidP="00301452">
            <w:pPr>
              <w:jc w:val="center"/>
              <w:rPr>
                <w:rFonts w:ascii="Times New Roman" w:hAnsi="Times New Roman"/>
                <w:b/>
                <w:i/>
              </w:rPr>
            </w:pPr>
            <w:r w:rsidRPr="00687131">
              <w:rPr>
                <w:rFonts w:ascii="Times New Roman" w:hAnsi="Times New Roman"/>
                <w:b/>
                <w:i/>
              </w:rPr>
              <w:t>z</w:t>
            </w:r>
          </w:p>
        </w:tc>
        <w:tc>
          <w:tcPr>
            <w:tcW w:w="4819" w:type="dxa"/>
          </w:tcPr>
          <w:p w14:paraId="338F946A" w14:textId="77777777" w:rsidR="008F4711" w:rsidRPr="000C6F36" w:rsidRDefault="00301452" w:rsidP="00301452">
            <w:pPr>
              <w:jc w:val="center"/>
              <w:rPr>
                <w:rFonts w:ascii="Times New Roman" w:hAnsi="Times New Roman"/>
              </w:rPr>
            </w:pPr>
            <w:r w:rsidRPr="000C6F36">
              <w:rPr>
                <w:rFonts w:ascii="Times New Roman" w:hAnsi="Times New Roman"/>
              </w:rPr>
              <w:t>所生成文档的主题</w:t>
            </w:r>
          </w:p>
        </w:tc>
      </w:tr>
      <w:tr w:rsidR="008F4711" w14:paraId="6332EB54" w14:textId="77777777" w:rsidTr="00301452">
        <w:trPr>
          <w:jc w:val="center"/>
        </w:trPr>
        <w:tc>
          <w:tcPr>
            <w:tcW w:w="1985" w:type="dxa"/>
          </w:tcPr>
          <w:p w14:paraId="1C587736" w14:textId="30816881" w:rsidR="008F4711" w:rsidRPr="00687131" w:rsidRDefault="00687131" w:rsidP="00301452">
            <w:pPr>
              <w:rPr>
                <w:b/>
              </w:rPr>
            </w:pPr>
            <m:oMathPara>
              <m:oMath>
                <m:r>
                  <m:rPr>
                    <m:sty m:val="bi"/>
                  </m:rPr>
                  <w:rPr>
                    <w:rFonts w:ascii="Cambria Math" w:hAnsi="Cambria Math"/>
                  </w:rPr>
                  <m:t>p</m:t>
                </m:r>
                <m:r>
                  <m:rPr>
                    <m:sty m:val="b"/>
                  </m:rPr>
                  <w:rPr>
                    <w:rFonts w:ascii="Cambria Math" w:hAnsi="Cambria Math"/>
                  </w:rPr>
                  <m:t>(</m:t>
                </m:r>
                <m:r>
                  <m:rPr>
                    <m:sty m:val="bi"/>
                  </m:rPr>
                  <w:rPr>
                    <w:rFonts w:ascii="Cambria Math" w:hAnsi="Cambria Math"/>
                  </w:rPr>
                  <m:t>z</m:t>
                </m:r>
                <m:r>
                  <m:rPr>
                    <m:sty m:val="b"/>
                  </m:rPr>
                  <w:rPr>
                    <w:rFonts w:ascii="Cambria Math" w:hAnsi="Cambria Math"/>
                  </w:rPr>
                  <m:t>)</m:t>
                </m:r>
              </m:oMath>
            </m:oMathPara>
          </w:p>
        </w:tc>
        <w:tc>
          <w:tcPr>
            <w:tcW w:w="4819" w:type="dxa"/>
          </w:tcPr>
          <w:p w14:paraId="08E20DAA" w14:textId="77777777" w:rsidR="008F4711" w:rsidRPr="000C6F36" w:rsidRDefault="00301452" w:rsidP="00301452">
            <w:pPr>
              <w:jc w:val="center"/>
              <w:rPr>
                <w:rFonts w:ascii="Times New Roman" w:hAnsi="Times New Roman"/>
              </w:rPr>
            </w:pPr>
            <w:r w:rsidRPr="000C6F36">
              <w:rPr>
                <w:rFonts w:ascii="Times New Roman" w:hAnsi="Times New Roman"/>
              </w:rPr>
              <w:t>主题的概率分布</w:t>
            </w:r>
          </w:p>
        </w:tc>
      </w:tr>
      <w:tr w:rsidR="008F4711" w14:paraId="7DC3E88F" w14:textId="77777777" w:rsidTr="00301452">
        <w:trPr>
          <w:jc w:val="center"/>
        </w:trPr>
        <w:tc>
          <w:tcPr>
            <w:tcW w:w="1985" w:type="dxa"/>
          </w:tcPr>
          <w:p w14:paraId="337AD4AD" w14:textId="543BE5EC" w:rsidR="008F4711" w:rsidRPr="00687131" w:rsidRDefault="00687131" w:rsidP="00301452">
            <w:pPr>
              <w:rPr>
                <w:b/>
              </w:rPr>
            </w:pPr>
            <m:oMathPara>
              <m:oMath>
                <m:r>
                  <m:rPr>
                    <m:sty m:val="bi"/>
                  </m:rPr>
                  <w:rPr>
                    <w:rFonts w:ascii="Cambria Math" w:hAnsi="Cambria Math"/>
                  </w:rPr>
                  <m:t>p</m:t>
                </m:r>
                <m:r>
                  <m:rPr>
                    <m:sty m:val="b"/>
                  </m:rPr>
                  <w:rPr>
                    <w:rFonts w:ascii="Cambria Math" w:hAnsi="Cambria Math"/>
                  </w:rPr>
                  <m:t>(</m:t>
                </m:r>
                <m:r>
                  <m:rPr>
                    <m:sty m:val="bi"/>
                  </m:rPr>
                  <w:rPr>
                    <w:rFonts w:ascii="Cambria Math" w:hAnsi="Cambria Math"/>
                  </w:rPr>
                  <m:t>w</m:t>
                </m:r>
                <m:r>
                  <m:rPr>
                    <m:sty m:val="b"/>
                  </m:rPr>
                  <w:rPr>
                    <w:rFonts w:ascii="Cambria Math" w:hAnsi="Cambria Math"/>
                  </w:rPr>
                  <m:t>|</m:t>
                </m:r>
                <m:r>
                  <m:rPr>
                    <m:sty m:val="bi"/>
                  </m:rPr>
                  <w:rPr>
                    <w:rFonts w:ascii="Cambria Math" w:hAnsi="Cambria Math"/>
                  </w:rPr>
                  <m:t>z</m:t>
                </m:r>
                <m:r>
                  <m:rPr>
                    <m:sty m:val="b"/>
                  </m:rPr>
                  <w:rPr>
                    <w:rFonts w:ascii="Cambria Math" w:hAnsi="Cambria Math"/>
                  </w:rPr>
                  <m:t>)</m:t>
                </m:r>
              </m:oMath>
            </m:oMathPara>
          </w:p>
        </w:tc>
        <w:tc>
          <w:tcPr>
            <w:tcW w:w="4819" w:type="dxa"/>
          </w:tcPr>
          <w:p w14:paraId="0A3DBE8D" w14:textId="77777777" w:rsidR="008F4711" w:rsidRPr="000C6F36" w:rsidRDefault="00301452" w:rsidP="00301452">
            <w:pPr>
              <w:jc w:val="center"/>
              <w:rPr>
                <w:rFonts w:ascii="Times New Roman" w:hAnsi="Times New Roman"/>
              </w:rPr>
            </w:pPr>
            <w:r w:rsidRPr="000C6F36">
              <w:rPr>
                <w:rFonts w:ascii="Times New Roman" w:hAnsi="Times New Roman"/>
              </w:rPr>
              <w:t>给定主题时词的概率分布</w:t>
            </w:r>
          </w:p>
        </w:tc>
      </w:tr>
      <w:tr w:rsidR="00301452" w14:paraId="558E2E7A" w14:textId="77777777" w:rsidTr="00301452">
        <w:trPr>
          <w:jc w:val="center"/>
        </w:trPr>
        <w:tc>
          <w:tcPr>
            <w:tcW w:w="1985" w:type="dxa"/>
          </w:tcPr>
          <w:p w14:paraId="5FBD9EC6" w14:textId="77777777" w:rsidR="00301452" w:rsidRPr="00687131" w:rsidRDefault="0061397B" w:rsidP="0061397B">
            <w:pPr>
              <w:jc w:val="center"/>
              <w:rPr>
                <w:rFonts w:ascii="Times New Roman" w:hAnsi="Times New Roman"/>
                <w:b/>
                <w:i/>
              </w:rPr>
            </w:pPr>
            <w:r w:rsidRPr="00687131">
              <w:rPr>
                <w:rFonts w:ascii="Times New Roman" w:hAnsi="Times New Roman"/>
                <w:b/>
                <w:i/>
              </w:rPr>
              <w:t>N</w:t>
            </w:r>
          </w:p>
        </w:tc>
        <w:tc>
          <w:tcPr>
            <w:tcW w:w="4819" w:type="dxa"/>
          </w:tcPr>
          <w:p w14:paraId="0880F045" w14:textId="77777777" w:rsidR="00301452" w:rsidRPr="000C6F36" w:rsidRDefault="0061397B" w:rsidP="0061397B">
            <w:pPr>
              <w:jc w:val="center"/>
              <w:rPr>
                <w:rFonts w:ascii="Times New Roman" w:hAnsi="Times New Roman"/>
              </w:rPr>
            </w:pPr>
            <w:r w:rsidRPr="000C6F36">
              <w:rPr>
                <w:rFonts w:ascii="Times New Roman" w:hAnsi="Times New Roman"/>
              </w:rPr>
              <w:t>同表</w:t>
            </w:r>
            <w:r w:rsidRPr="000C6F36">
              <w:rPr>
                <w:rFonts w:ascii="Times New Roman" w:hAnsi="Times New Roman"/>
              </w:rPr>
              <w:t>3-1</w:t>
            </w:r>
          </w:p>
        </w:tc>
      </w:tr>
      <w:tr w:rsidR="008F4711" w14:paraId="514387AB" w14:textId="77777777" w:rsidTr="00301452">
        <w:trPr>
          <w:jc w:val="center"/>
        </w:trPr>
        <w:tc>
          <w:tcPr>
            <w:tcW w:w="1985" w:type="dxa"/>
          </w:tcPr>
          <w:p w14:paraId="4A99ECFD" w14:textId="3A5B5661" w:rsidR="008F4711" w:rsidRPr="00687131" w:rsidRDefault="001444A0" w:rsidP="00AF5C29">
            <w:pPr>
              <w:rPr>
                <w:rFonts w:ascii="Times New Roman" w:hAnsi="Times New Roman"/>
                <w:b/>
              </w:rPr>
            </w:pPr>
            <m:oMathPara>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n</m:t>
                    </m:r>
                  </m:sub>
                </m:sSub>
              </m:oMath>
            </m:oMathPara>
          </w:p>
        </w:tc>
        <w:tc>
          <w:tcPr>
            <w:tcW w:w="4819" w:type="dxa"/>
          </w:tcPr>
          <w:p w14:paraId="0E258A9E" w14:textId="77777777" w:rsidR="008F4711" w:rsidRPr="000C6F36" w:rsidRDefault="0061397B" w:rsidP="0061397B">
            <w:pPr>
              <w:jc w:val="center"/>
              <w:rPr>
                <w:rFonts w:ascii="Times New Roman" w:hAnsi="Times New Roman"/>
              </w:rPr>
            </w:pPr>
            <w:r w:rsidRPr="000C6F36">
              <w:rPr>
                <w:rFonts w:ascii="Times New Roman" w:hAnsi="Times New Roman"/>
              </w:rPr>
              <w:t>同表</w:t>
            </w:r>
            <w:r w:rsidRPr="000C6F36">
              <w:rPr>
                <w:rFonts w:ascii="Times New Roman" w:hAnsi="Times New Roman"/>
              </w:rPr>
              <w:t>3-1</w:t>
            </w:r>
          </w:p>
        </w:tc>
      </w:tr>
    </w:tbl>
    <w:p w14:paraId="26B894C6" w14:textId="77777777" w:rsidR="00AF5C29" w:rsidRPr="00AF5C29" w:rsidRDefault="00AF5C29" w:rsidP="00AF5C29"/>
    <w:p w14:paraId="123027C1" w14:textId="77777777" w:rsidR="00AF5C29" w:rsidRPr="00AF5C29" w:rsidRDefault="006C585D" w:rsidP="00CA35CE">
      <w:pPr>
        <w:ind w:firstLineChars="200" w:firstLine="480"/>
      </w:pPr>
      <w:r>
        <w:t>其中</w:t>
      </w:r>
      <m:oMath>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z</m:t>
        </m:r>
        <m:r>
          <m:rPr>
            <m:sty m:val="p"/>
          </m:rPr>
          <w:rPr>
            <w:rFonts w:ascii="Cambria Math" w:hAnsi="Cambria Math"/>
          </w:rPr>
          <m:t>)</m:t>
        </m:r>
      </m:oMath>
      <w:r w:rsidR="00AF5C29" w:rsidRPr="00AF5C29">
        <w:t>可以看成一个</w:t>
      </w:r>
      <w:r w:rsidRPr="006C585D">
        <w:rPr>
          <w:i/>
        </w:rPr>
        <w:t>K</w:t>
      </w:r>
      <w:r w:rsidR="00AF5C29" w:rsidRPr="00AF5C29">
        <w:t>×</w:t>
      </w:r>
      <w:r w:rsidR="00AF5C29" w:rsidRPr="006C585D">
        <w:rPr>
          <w:i/>
        </w:rPr>
        <w:t>V</w:t>
      </w:r>
      <w:r w:rsidR="00AF5C29" w:rsidRPr="00AF5C29">
        <w:t>的矩阵，</w:t>
      </w:r>
      <w:r w:rsidRPr="006C585D">
        <w:rPr>
          <w:i/>
        </w:rPr>
        <w:t>K</w:t>
      </w:r>
      <w:r w:rsidR="00AF5C29" w:rsidRPr="00AF5C29">
        <w:t>为主题的个数，</w:t>
      </w:r>
      <w:r w:rsidR="00AF5C29" w:rsidRPr="006C585D">
        <w:rPr>
          <w:i/>
        </w:rPr>
        <w:t>V</w:t>
      </w:r>
      <w:r>
        <w:t>为词汇表词</w:t>
      </w:r>
      <w:r w:rsidR="00AF5C29" w:rsidRPr="00AF5C29">
        <w:t>的个数，每行表示这个主题对应的词的概率分布，即主题</w:t>
      </w:r>
      <w:r w:rsidR="00AF5C29" w:rsidRPr="006C585D">
        <w:rPr>
          <w:i/>
        </w:rPr>
        <w:t>z</w:t>
      </w:r>
      <w:r w:rsidR="00AF5C29" w:rsidRPr="00AF5C29">
        <w:t>所包含的各个词的概率，通过这个概率分布按一定概率生成每个词。</w:t>
      </w:r>
    </w:p>
    <w:p w14:paraId="16501F31" w14:textId="3CEF800E" w:rsidR="006C585D" w:rsidRDefault="00AF5C29" w:rsidP="00FD3E18">
      <w:pPr>
        <w:ind w:firstLineChars="200" w:firstLine="480"/>
      </w:pPr>
      <w:r w:rsidRPr="00AF5C29">
        <w:rPr>
          <w:rFonts w:hint="eastAsia"/>
        </w:rPr>
        <w:t>在这种混合模型中，生成文档的过程为：</w:t>
      </w:r>
      <w:r w:rsidRPr="00AF5C29">
        <w:t>首先选定一个主题</w:t>
      </w:r>
      <w:r w:rsidRPr="0061397B">
        <w:rPr>
          <w:i/>
        </w:rPr>
        <w:t>z</w:t>
      </w:r>
      <w:r w:rsidRPr="00AF5C29">
        <w:t>，然后根据条件多项概率</w:t>
      </w:r>
      <m:oMath>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z</m:t>
        </m:r>
        <m:r>
          <m:rPr>
            <m:sty m:val="p"/>
          </m:rPr>
          <w:rPr>
            <w:rFonts w:ascii="Cambria Math" w:hAnsi="Cambria Math"/>
          </w:rPr>
          <m:t>)</m:t>
        </m:r>
      </m:oMath>
      <w:r w:rsidRPr="00AF5C29">
        <w:t>，独立地生成</w:t>
      </w:r>
      <w:r w:rsidRPr="0061397B">
        <w:rPr>
          <w:i/>
        </w:rPr>
        <w:t>N</w:t>
      </w:r>
      <w:r w:rsidR="0061397B">
        <w:t>个词。生成</w:t>
      </w:r>
      <w:r w:rsidRPr="00AF5C29">
        <w:t>一篇文档的概率</w:t>
      </w:r>
      <w:r w:rsidR="005565F4">
        <w:t>如式</w:t>
      </w:r>
      <w:r w:rsidR="005565F4">
        <w:rPr>
          <w:rFonts w:hint="eastAsia"/>
        </w:rPr>
        <w:t>3-</w:t>
      </w:r>
      <w:r w:rsidR="005565F4">
        <w:t>2</w:t>
      </w:r>
      <w:r w:rsidR="005565F4">
        <w:t>所示。</w:t>
      </w:r>
    </w:p>
    <w:p w14:paraId="3950DA02" w14:textId="7D95AACF" w:rsidR="00AF5C29" w:rsidRDefault="0061397B" w:rsidP="00FD3E18">
      <w:pPr>
        <w:spacing w:line="360" w:lineRule="auto"/>
        <w:ind w:firstLineChars="200" w:firstLine="480"/>
        <w:jc w:val="right"/>
      </w:pPr>
      <w:r>
        <w:rPr>
          <w:rFonts w:hint="eastAsia"/>
        </w:rPr>
        <w:t xml:space="preserve">                    </w:t>
      </w:r>
      <m:oMath>
        <m:r>
          <w:rPr>
            <w:rFonts w:ascii="Cambria Math" w:hAnsi="Cambria Math"/>
          </w:rPr>
          <m:t>p</m:t>
        </m:r>
        <m:d>
          <m:dPr>
            <m:ctrlPr>
              <w:rPr>
                <w:rFonts w:ascii="Cambria Math" w:hAnsi="Cambria Math"/>
              </w:rPr>
            </m:ctrlPr>
          </m:dPr>
          <m:e>
            <m:r>
              <m:rPr>
                <m:sty m:val="bi"/>
              </m:rPr>
              <w:rPr>
                <w:rFonts w:ascii="Cambria Math" w:hAnsi="Cambria Math"/>
              </w:rPr>
              <m:t>w</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z</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|z)</m:t>
            </m:r>
          </m:e>
        </m:nary>
      </m:oMath>
      <w:r>
        <w:rPr>
          <w:rFonts w:hint="eastAsia"/>
        </w:rPr>
        <w:t xml:space="preserve">  </w:t>
      </w:r>
      <w:r>
        <w:t xml:space="preserve">          </w:t>
      </w:r>
      <w:r w:rsidR="006C585D">
        <w:t xml:space="preserve">          </w:t>
      </w:r>
      <w:r>
        <w:t>(3-</w:t>
      </w:r>
      <w:r w:rsidR="00692529">
        <w:t>2</w:t>
      </w:r>
      <w:r w:rsidR="00FD3E18">
        <w:t>)</w:t>
      </w:r>
    </w:p>
    <w:p w14:paraId="6DC844DB" w14:textId="237A9AA5" w:rsidR="00AF5C29" w:rsidRDefault="00AF5C29" w:rsidP="00AF5C29">
      <w:pPr>
        <w:ind w:firstLineChars="200" w:firstLine="480"/>
      </w:pPr>
      <w:r w:rsidRPr="00AF5C29">
        <w:t>使用</w:t>
      </w:r>
      <w:r w:rsidRPr="0061397B">
        <w:rPr>
          <w:i/>
        </w:rPr>
        <w:t>M</w:t>
      </w:r>
      <w:r w:rsidRPr="00AF5C29">
        <w:t>次这个方法生成</w:t>
      </w:r>
      <w:r w:rsidRPr="0061397B">
        <w:rPr>
          <w:i/>
        </w:rPr>
        <w:t>M</w:t>
      </w:r>
      <w:r w:rsidRPr="00AF5C29">
        <w:t>份不同的文档。其图模型如</w:t>
      </w:r>
      <w:r w:rsidR="0061397B">
        <w:t>图</w:t>
      </w:r>
      <w:r w:rsidR="0061397B">
        <w:rPr>
          <w:rFonts w:hint="eastAsia"/>
        </w:rPr>
        <w:t>3-</w:t>
      </w:r>
      <w:r w:rsidR="0061397B">
        <w:t>2</w:t>
      </w:r>
      <w:r w:rsidR="000803D3">
        <w:t>所示。</w:t>
      </w:r>
    </w:p>
    <w:p w14:paraId="3706865C" w14:textId="77777777" w:rsidR="0061397B" w:rsidRPr="00AF5C29" w:rsidRDefault="0061397B" w:rsidP="00AF5C29">
      <w:pPr>
        <w:ind w:firstLineChars="200" w:firstLine="480"/>
      </w:pPr>
    </w:p>
    <w:p w14:paraId="5B7FCC6E" w14:textId="2F393CAA" w:rsidR="00AF5C29" w:rsidRDefault="00244D9F" w:rsidP="00244D9F">
      <w:pPr>
        <w:spacing w:line="240" w:lineRule="auto"/>
        <w:jc w:val="center"/>
      </w:pPr>
      <w:r>
        <w:object w:dxaOrig="5701" w:dyaOrig="2595" w14:anchorId="42BEF5B5">
          <v:shape id="_x0000_i1026" type="#_x0000_t75" style="width:254.25pt;height:115.5pt" o:ole="" o:allowoverlap="f">
            <v:imagedata r:id="rId36" o:title=""/>
          </v:shape>
          <o:OLEObject Type="Embed" ProgID="Visio.Drawing.15" ShapeID="_x0000_i1026" DrawAspect="Content" ObjectID="_1526887017" r:id="rId37"/>
        </w:object>
      </w:r>
    </w:p>
    <w:p w14:paraId="50D27AF1" w14:textId="77777777" w:rsidR="0061397B" w:rsidRPr="00AF5C29" w:rsidRDefault="0061397B" w:rsidP="00EF678A">
      <w:pPr>
        <w:jc w:val="center"/>
      </w:pPr>
      <w:r>
        <w:t>图</w:t>
      </w:r>
      <w:r>
        <w:rPr>
          <w:rFonts w:hint="eastAsia"/>
        </w:rPr>
        <w:t>3-</w:t>
      </w:r>
      <w:r>
        <w:t xml:space="preserve">2 </w:t>
      </w:r>
      <w:r w:rsidRPr="008C62A4">
        <w:rPr>
          <w:rFonts w:hint="eastAsia"/>
        </w:rPr>
        <w:t>Mixture</w:t>
      </w:r>
      <w:r w:rsidRPr="008C62A4">
        <w:t xml:space="preserve"> of unigrams</w:t>
      </w:r>
      <w:r>
        <w:t>图模型</w:t>
      </w:r>
    </w:p>
    <w:p w14:paraId="35C3475E" w14:textId="77777777" w:rsidR="00172BA2" w:rsidRPr="00AF5C29" w:rsidRDefault="00172BA2" w:rsidP="00EF678A">
      <w:pPr>
        <w:jc w:val="center"/>
      </w:pPr>
    </w:p>
    <w:p w14:paraId="1F95B67E" w14:textId="77777777" w:rsidR="00234C4F" w:rsidRDefault="00AF5C29" w:rsidP="00AF5C29">
      <w:pPr>
        <w:ind w:firstLineChars="200" w:firstLine="480"/>
      </w:pPr>
      <w:r w:rsidRPr="00AF5C29">
        <w:t>从图</w:t>
      </w:r>
      <w:r w:rsidR="00EF678A">
        <w:rPr>
          <w:rFonts w:hint="eastAsia"/>
        </w:rPr>
        <w:t>3-</w:t>
      </w:r>
      <w:r w:rsidR="00EF678A">
        <w:t>2</w:t>
      </w:r>
      <w:r w:rsidRPr="00AF5C29">
        <w:t>可以看出，</w:t>
      </w:r>
      <w:r w:rsidRPr="0061397B">
        <w:rPr>
          <w:i/>
        </w:rPr>
        <w:t>z</w:t>
      </w:r>
      <w:r w:rsidRPr="0061397B">
        <w:t>在</w:t>
      </w:r>
      <w:r w:rsidRPr="0061397B">
        <w:rPr>
          <w:i/>
        </w:rPr>
        <w:t>w</w:t>
      </w:r>
      <w:r w:rsidRPr="0061397B">
        <w:t>所在的长方形外面，表示</w:t>
      </w:r>
      <w:r w:rsidRPr="0061397B">
        <w:rPr>
          <w:i/>
        </w:rPr>
        <w:t>z</w:t>
      </w:r>
      <w:r w:rsidRPr="0061397B">
        <w:t>生成一份</w:t>
      </w:r>
      <w:r w:rsidRPr="0061397B">
        <w:rPr>
          <w:i/>
        </w:rPr>
        <w:t>N</w:t>
      </w:r>
      <w:r w:rsidRPr="0061397B">
        <w:t>个词的文档时</w:t>
      </w:r>
      <w:r w:rsidRPr="0061397B">
        <w:lastRenderedPageBreak/>
        <w:t>主题</w:t>
      </w:r>
      <w:r w:rsidRPr="0061397B">
        <w:rPr>
          <w:i/>
        </w:rPr>
        <w:t>z</w:t>
      </w:r>
      <w:r w:rsidRPr="0061397B">
        <w:t>只生成一次，即只允许一个文档只有一个主题，这不太符合常规情况，通常一个文档可能包含多个主题</w:t>
      </w:r>
      <w:r w:rsidRPr="00AF5C29">
        <w:t>。</w:t>
      </w:r>
    </w:p>
    <w:p w14:paraId="4D86D557" w14:textId="77777777" w:rsidR="00A77161" w:rsidRPr="008C62A4" w:rsidRDefault="00A77161" w:rsidP="00C75B0F">
      <w:pPr>
        <w:pStyle w:val="3"/>
      </w:pPr>
      <w:bookmarkStart w:id="80" w:name="_Toc451639114"/>
      <w:bookmarkStart w:id="81" w:name="_Toc453100152"/>
      <w:bookmarkStart w:id="82" w:name="_Toc409174158"/>
      <w:r w:rsidRPr="008C62A4">
        <w:rPr>
          <w:rFonts w:hint="eastAsia"/>
        </w:rPr>
        <w:t>3.1.3</w:t>
      </w:r>
      <w:r w:rsidR="00F9169C">
        <w:t xml:space="preserve"> </w:t>
      </w:r>
      <w:r w:rsidRPr="008C62A4">
        <w:rPr>
          <w:rFonts w:hint="eastAsia"/>
        </w:rPr>
        <w:t>主题模型</w:t>
      </w:r>
      <w:r w:rsidRPr="008C62A4">
        <w:rPr>
          <w:rFonts w:hint="eastAsia"/>
        </w:rPr>
        <w:t>PLSA</w:t>
      </w:r>
      <w:bookmarkEnd w:id="80"/>
      <w:bookmarkEnd w:id="81"/>
    </w:p>
    <w:p w14:paraId="48B35514" w14:textId="1CA9AEF1" w:rsidR="00172BA2" w:rsidRPr="00AF5C29" w:rsidRDefault="00AF5C29" w:rsidP="00172BA2">
      <w:pPr>
        <w:ind w:firstLineChars="200" w:firstLine="480"/>
      </w:pPr>
      <w:r w:rsidRPr="00AF5C29">
        <w:rPr>
          <w:rFonts w:hint="eastAsia"/>
        </w:rPr>
        <w:t>上述两个模型都是很简单的模型，模型中的假设</w:t>
      </w:r>
      <w:r w:rsidR="007D0A67">
        <w:rPr>
          <w:rFonts w:hint="eastAsia"/>
        </w:rPr>
        <w:t>都过于简单，这与人类写文章产生每一个词的过程差距比较大，于是</w:t>
      </w:r>
      <w:r w:rsidRPr="00AF5C29">
        <w:rPr>
          <w:rFonts w:hint="eastAsia"/>
        </w:rPr>
        <w:t>探讨更好的模型。</w:t>
      </w:r>
    </w:p>
    <w:p w14:paraId="22D3BE61" w14:textId="77777777" w:rsidR="00AF5C29" w:rsidRPr="00AF5C29" w:rsidRDefault="00BA26D5" w:rsidP="009A7A8D">
      <w:pPr>
        <w:ind w:firstLineChars="200" w:firstLine="480"/>
      </w:pPr>
      <w:r>
        <w:t>通过观察人类写文章的过程，</w:t>
      </w:r>
      <w:r w:rsidR="006C585D">
        <w:t>可以得到，</w:t>
      </w:r>
      <w:r w:rsidR="00AF5C29" w:rsidRPr="00AF5C29">
        <w:t>一篇文章通常是由多个主题构成，而每一个主题又可以用与该主题相关的频率最高的一些词来描述。</w:t>
      </w:r>
    </w:p>
    <w:p w14:paraId="303B481C" w14:textId="77777777" w:rsidR="00AF5C29" w:rsidRPr="00AF5C29" w:rsidRDefault="00AF5C29" w:rsidP="00AF5C29">
      <w:pPr>
        <w:ind w:firstLineChars="200" w:firstLine="480"/>
      </w:pPr>
      <w:r w:rsidRPr="00AF5C29">
        <w:rPr>
          <w:rFonts w:hint="eastAsia"/>
        </w:rPr>
        <w:t>以上这种直观的想法首先由</w:t>
      </w:r>
      <w:r w:rsidR="0099462D">
        <w:rPr>
          <w:rFonts w:hint="eastAsia"/>
        </w:rPr>
        <w:t>Ho</w:t>
      </w:r>
      <w:r>
        <w:rPr>
          <w:rFonts w:hint="eastAsia"/>
        </w:rPr>
        <w:t>fman</w:t>
      </w:r>
      <w:r w:rsidRPr="00AF5C29">
        <w:rPr>
          <w:rFonts w:hint="eastAsia"/>
        </w:rPr>
        <w:t>于</w:t>
      </w:r>
      <w:r w:rsidR="0099462D">
        <w:t>1999</w:t>
      </w:r>
      <w:r w:rsidRPr="00AF5C29">
        <w:rPr>
          <w:rFonts w:hint="eastAsia"/>
        </w:rPr>
        <w:t>年</w:t>
      </w:r>
      <w:r w:rsidRPr="00A17729">
        <w:rPr>
          <w:rFonts w:hint="eastAsia"/>
        </w:rPr>
        <w:t>提出</w:t>
      </w:r>
      <w:r w:rsidR="00A17729" w:rsidRPr="009A7D61">
        <w:rPr>
          <w:vertAlign w:val="superscript"/>
        </w:rPr>
        <w:t>[3]</w:t>
      </w:r>
      <w:r w:rsidRPr="00AF5C29">
        <w:rPr>
          <w:rFonts w:hint="eastAsia"/>
        </w:rPr>
        <w:t>，</w:t>
      </w:r>
      <w:r w:rsidRPr="00AF5C29">
        <w:rPr>
          <w:rFonts w:hint="eastAsia"/>
        </w:rPr>
        <w:t>Hoffman</w:t>
      </w:r>
      <w:r w:rsidRPr="00AF5C29">
        <w:rPr>
          <w:rFonts w:hint="eastAsia"/>
        </w:rPr>
        <w:t>认为一篇文档（</w:t>
      </w:r>
      <w:r w:rsidRPr="00AF5C29">
        <w:rPr>
          <w:rFonts w:hint="eastAsia"/>
        </w:rPr>
        <w:t>Document</w:t>
      </w:r>
      <w:r w:rsidRPr="00AF5C29">
        <w:rPr>
          <w:rFonts w:hint="eastAsia"/>
        </w:rPr>
        <w:t>）可以由多个主题（</w:t>
      </w:r>
      <w:r w:rsidRPr="00AF5C29">
        <w:rPr>
          <w:rFonts w:hint="eastAsia"/>
        </w:rPr>
        <w:t>Topic</w:t>
      </w:r>
      <w:r w:rsidRPr="00AF5C29">
        <w:rPr>
          <w:rFonts w:hint="eastAsia"/>
        </w:rPr>
        <w:t>）混合而成，而每个</w:t>
      </w:r>
      <w:r w:rsidRPr="00AF5C29">
        <w:rPr>
          <w:rFonts w:hint="eastAsia"/>
        </w:rPr>
        <w:t>Topic</w:t>
      </w:r>
      <w:r w:rsidRPr="00AF5C29">
        <w:rPr>
          <w:rFonts w:hint="eastAsia"/>
        </w:rPr>
        <w:t>都是词汇上的概率分布，文章中的每个词都是由一个固定的</w:t>
      </w:r>
      <w:r w:rsidRPr="00AF5C29">
        <w:rPr>
          <w:rFonts w:hint="eastAsia"/>
        </w:rPr>
        <w:t>Topic</w:t>
      </w:r>
      <w:r w:rsidRPr="00AF5C29">
        <w:rPr>
          <w:rFonts w:hint="eastAsia"/>
        </w:rPr>
        <w:t>生成的。</w:t>
      </w:r>
    </w:p>
    <w:p w14:paraId="6D4A2ED7" w14:textId="77777777" w:rsidR="00AF5C29" w:rsidRDefault="00AF5C29" w:rsidP="00AF5C29">
      <w:pPr>
        <w:ind w:firstLineChars="200" w:firstLine="480"/>
      </w:pPr>
      <w:r w:rsidRPr="00AF5C29">
        <w:t>PLSA</w:t>
      </w:r>
      <w:r w:rsidRPr="00AF5C29">
        <w:t>使用下面的方法生成一篇文档：</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6C585D" w14:paraId="23A25794" w14:textId="77777777" w:rsidTr="005565F4">
        <w:tc>
          <w:tcPr>
            <w:tcW w:w="8834" w:type="dxa"/>
          </w:tcPr>
          <w:p w14:paraId="51F3D1AF" w14:textId="00B28371" w:rsidR="006C585D" w:rsidRPr="006C585D" w:rsidRDefault="000062E0" w:rsidP="005565F4">
            <w:pPr>
              <w:ind w:firstLineChars="200" w:firstLine="480"/>
              <w:rPr>
                <w:rFonts w:ascii="Times New Roman" w:hAnsi="Times New Roman"/>
              </w:rPr>
            </w:pPr>
            <w:r>
              <w:rPr>
                <w:rFonts w:ascii="Times New Roman" w:hAnsi="Times New Roman"/>
              </w:rPr>
              <w:t xml:space="preserve">1. </w:t>
            </w:r>
            <w:r w:rsidR="006C585D" w:rsidRPr="006C585D">
              <w:rPr>
                <w:rFonts w:ascii="Times New Roman" w:hAnsi="Times New Roman"/>
              </w:rPr>
              <w:t>Cho</w:t>
            </w:r>
            <w:r w:rsidR="00EF678A">
              <w:rPr>
                <w:rFonts w:ascii="Times New Roman" w:hAnsi="Times New Roman"/>
              </w:rPr>
              <w:t>o</w:t>
            </w:r>
            <w:r w:rsidR="006C585D" w:rsidRPr="006C585D">
              <w:rPr>
                <w:rFonts w:ascii="Times New Roman" w:hAnsi="Times New Roman"/>
              </w:rPr>
              <w:t xml:space="preserve">se a document </w:t>
            </w:r>
            <m:oMath>
              <m:r>
                <w:rPr>
                  <w:rFonts w:ascii="Cambria Math" w:hAnsi="Cambria Math"/>
                </w:rPr>
                <m:t>d</m:t>
              </m:r>
              <m:r>
                <m:rPr>
                  <m:sty m:val="p"/>
                </m:rPr>
                <w:rPr>
                  <w:rFonts w:ascii="Cambria Math" w:hAnsi="Cambria Math"/>
                </w:rPr>
                <m:t xml:space="preserve"> ~ </m:t>
              </m:r>
              <m:r>
                <w:rPr>
                  <w:rFonts w:ascii="Cambria Math" w:hAnsi="Cambria Math"/>
                </w:rPr>
                <m:t>p</m:t>
              </m:r>
              <m:r>
                <m:rPr>
                  <m:sty m:val="p"/>
                </m:rPr>
                <w:rPr>
                  <w:rFonts w:ascii="Cambria Math" w:hAnsi="Cambria Math"/>
                </w:rPr>
                <m:t>(</m:t>
              </m:r>
              <m:r>
                <w:rPr>
                  <w:rFonts w:ascii="Cambria Math" w:hAnsi="Cambria Math"/>
                </w:rPr>
                <m:t>d</m:t>
              </m:r>
              <m:r>
                <m:rPr>
                  <m:sty m:val="p"/>
                </m:rPr>
                <w:rPr>
                  <w:rFonts w:ascii="Cambria Math" w:hAnsi="Cambria Math"/>
                </w:rPr>
                <m:t>)</m:t>
              </m:r>
            </m:oMath>
            <w:r w:rsidR="005565F4">
              <w:rPr>
                <w:rFonts w:ascii="Times New Roman" w:hAnsi="Times New Roman"/>
              </w:rPr>
              <w:t>.</w:t>
            </w:r>
          </w:p>
          <w:p w14:paraId="11C00FDA" w14:textId="77777777" w:rsidR="006C585D" w:rsidRPr="006C585D" w:rsidRDefault="000062E0" w:rsidP="005565F4">
            <w:pPr>
              <w:ind w:firstLineChars="200" w:firstLine="480"/>
              <w:rPr>
                <w:rFonts w:ascii="Times New Roman" w:hAnsi="Times New Roman"/>
              </w:rPr>
            </w:pPr>
            <w:r>
              <w:rPr>
                <w:rFonts w:ascii="Times New Roman" w:hAnsi="Times New Roman"/>
              </w:rPr>
              <w:t xml:space="preserve">2. </w:t>
            </w:r>
            <w:r w:rsidR="006C585D" w:rsidRPr="006C585D">
              <w:rPr>
                <w:rFonts w:ascii="Times New Roman" w:hAnsi="Times New Roman"/>
              </w:rPr>
              <w:t xml:space="preserve">For each of the </w:t>
            </w:r>
            <w:r w:rsidR="006C585D" w:rsidRPr="006C585D">
              <w:rPr>
                <w:rFonts w:ascii="Times New Roman" w:hAnsi="Times New Roman"/>
                <w:i/>
              </w:rPr>
              <w:t>N</w:t>
            </w:r>
            <w:r w:rsidR="006C585D" w:rsidRPr="006C585D">
              <w:rPr>
                <w:rFonts w:ascii="Times New Roman" w:hAnsi="Times New Roman"/>
              </w:rPr>
              <w:t xml:space="preserve"> words </w:t>
            </w:r>
            <m:oMath>
              <m:sSub>
                <m:sSubPr>
                  <m:ctrlPr>
                    <w:rPr>
                      <w:rFonts w:ascii="Cambria Math" w:hAnsi="Cambria Math"/>
                    </w:rPr>
                  </m:ctrlPr>
                </m:sSubPr>
                <m:e>
                  <m:r>
                    <w:rPr>
                      <w:rFonts w:ascii="Cambria Math" w:hAnsi="Cambria Math"/>
                    </w:rPr>
                    <m:t>w</m:t>
                  </m:r>
                </m:e>
                <m:sub>
                  <m:r>
                    <w:rPr>
                      <w:rFonts w:ascii="Cambria Math" w:hAnsi="Cambria Math"/>
                    </w:rPr>
                    <m:t>n</m:t>
                  </m:r>
                </m:sub>
              </m:sSub>
            </m:oMath>
            <w:r w:rsidR="006C585D" w:rsidRPr="006C585D">
              <w:rPr>
                <w:rFonts w:ascii="Times New Roman" w:hAnsi="Times New Roman"/>
              </w:rPr>
              <w:t>:</w:t>
            </w:r>
          </w:p>
          <w:p w14:paraId="102CD98B" w14:textId="6BC5C4C3" w:rsidR="006C585D" w:rsidRPr="006C585D" w:rsidRDefault="00EA74BD" w:rsidP="005565F4">
            <w:pPr>
              <w:ind w:firstLineChars="200" w:firstLine="480"/>
              <w:rPr>
                <w:rFonts w:ascii="Times New Roman" w:hAnsi="Times New Roman"/>
              </w:rPr>
            </w:pPr>
            <w:r>
              <w:rPr>
                <w:rFonts w:ascii="Times New Roman" w:hAnsi="Times New Roman"/>
              </w:rPr>
              <w:t>（</w:t>
            </w:r>
            <w:r>
              <w:rPr>
                <w:rFonts w:ascii="Times New Roman" w:hAnsi="Times New Roman" w:hint="eastAsia"/>
              </w:rPr>
              <w:t>1</w:t>
            </w:r>
            <w:r>
              <w:rPr>
                <w:rFonts w:ascii="Times New Roman" w:hAnsi="Times New Roman"/>
              </w:rPr>
              <w:t>）</w:t>
            </w:r>
            <w:r w:rsidR="006C585D" w:rsidRPr="006C585D">
              <w:rPr>
                <w:rFonts w:ascii="Times New Roman" w:hAnsi="Times New Roman"/>
              </w:rPr>
              <w:t xml:space="preserve">Choose a topic </w:t>
            </w:r>
            <m:oMath>
              <m:sSub>
                <m:sSubPr>
                  <m:ctrlPr>
                    <w:rPr>
                      <w:rFonts w:ascii="Cambria Math" w:hAnsi="Cambria Math"/>
                    </w:rPr>
                  </m:ctrlPr>
                </m:sSubPr>
                <m:e>
                  <m:r>
                    <w:rPr>
                      <w:rFonts w:ascii="Cambria Math" w:hAnsi="Cambria Math"/>
                    </w:rPr>
                    <m:t>z</m:t>
                  </m:r>
                </m:e>
                <m:sub>
                  <m:r>
                    <w:rPr>
                      <w:rFonts w:ascii="Cambria Math" w:hAnsi="Cambria Math"/>
                    </w:rPr>
                    <m:t>n</m:t>
                  </m:r>
                </m:sub>
              </m:sSub>
              <m:r>
                <m:rPr>
                  <m:sty m:val="p"/>
                </m:rPr>
                <w:rPr>
                  <w:rFonts w:ascii="Cambria Math" w:hAnsi="Cambria Math"/>
                </w:rPr>
                <m:t xml:space="preserve"> ~ </m:t>
              </m:r>
              <m:r>
                <w:rPr>
                  <w:rFonts w:ascii="Cambria Math" w:hAnsi="Cambria Math"/>
                </w:rPr>
                <m:t>p</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d</m:t>
              </m:r>
              <m:r>
                <m:rPr>
                  <m:sty m:val="p"/>
                </m:rPr>
                <w:rPr>
                  <w:rFonts w:ascii="Cambria Math" w:hAnsi="Cambria Math"/>
                </w:rPr>
                <m:t>)</m:t>
              </m:r>
            </m:oMath>
            <w:r w:rsidR="005565F4">
              <w:rPr>
                <w:rFonts w:ascii="Times New Roman" w:hAnsi="Times New Roman"/>
              </w:rPr>
              <w:t>.</w:t>
            </w:r>
          </w:p>
        </w:tc>
      </w:tr>
      <w:tr w:rsidR="006C585D" w14:paraId="65EC993F" w14:textId="77777777" w:rsidTr="005565F4">
        <w:tc>
          <w:tcPr>
            <w:tcW w:w="8834" w:type="dxa"/>
          </w:tcPr>
          <w:p w14:paraId="26069771" w14:textId="1660B894" w:rsidR="006C585D" w:rsidRPr="006C585D" w:rsidRDefault="00EA74BD" w:rsidP="005565F4">
            <w:pPr>
              <w:ind w:firstLineChars="200" w:firstLine="480"/>
              <w:rPr>
                <w:rFonts w:ascii="Times New Roman" w:hAnsi="Times New Roman"/>
              </w:rPr>
            </w:pPr>
            <w:r>
              <w:rPr>
                <w:rFonts w:ascii="Times New Roman" w:hAnsi="Times New Roman"/>
              </w:rPr>
              <w:t>（</w:t>
            </w:r>
            <w:r>
              <w:rPr>
                <w:rFonts w:ascii="Times New Roman" w:hAnsi="Times New Roman" w:hint="eastAsia"/>
              </w:rPr>
              <w:t>2</w:t>
            </w:r>
            <w:r>
              <w:rPr>
                <w:rFonts w:ascii="Times New Roman" w:hAnsi="Times New Roman"/>
              </w:rPr>
              <w:t>）</w:t>
            </w:r>
            <w:r w:rsidR="006C585D" w:rsidRPr="006C585D">
              <w:rPr>
                <w:rFonts w:ascii="Times New Roman" w:hAnsi="Times New Roman"/>
              </w:rPr>
              <w:t xml:space="preserve">Choose a word </w:t>
            </w:r>
            <m:oMath>
              <m:sSub>
                <m:sSubPr>
                  <m:ctrlPr>
                    <w:rPr>
                      <w:rFonts w:ascii="Cambria Math" w:hAnsi="Cambria Math"/>
                    </w:rPr>
                  </m:ctrlPr>
                </m:sSubPr>
                <m:e>
                  <m:r>
                    <m:rPr>
                      <m:sty m:val="p"/>
                    </m:rPr>
                    <w:rPr>
                      <w:rFonts w:ascii="Cambria Math" w:hAnsi="Cambria Math"/>
                    </w:rPr>
                    <m:t>w</m:t>
                  </m:r>
                </m:e>
                <m:sub>
                  <m:r>
                    <w:rPr>
                      <w:rFonts w:ascii="Cambria Math" w:hAnsi="Cambria Math"/>
                    </w:rPr>
                    <m:t>n</m:t>
                  </m:r>
                </m:sub>
              </m:sSub>
              <m:r>
                <m:rPr>
                  <m:sty m:val="p"/>
                </m:rPr>
                <w:rPr>
                  <w:rFonts w:ascii="Cambria Math" w:hAnsi="Cambria Math"/>
                </w:rPr>
                <m:t xml:space="preserve"> ~ </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z</m:t>
              </m:r>
              <m:r>
                <m:rPr>
                  <m:sty m:val="p"/>
                </m:rPr>
                <w:rPr>
                  <w:rFonts w:ascii="Cambria Math" w:hAnsi="Cambria Math"/>
                </w:rPr>
                <m:t>)</m:t>
              </m:r>
            </m:oMath>
            <w:r w:rsidR="005565F4">
              <w:rPr>
                <w:rFonts w:ascii="Times New Roman" w:hAnsi="Times New Roman"/>
              </w:rPr>
              <w:t>.</w:t>
            </w:r>
          </w:p>
        </w:tc>
      </w:tr>
    </w:tbl>
    <w:p w14:paraId="40C005DD" w14:textId="77982BEE" w:rsidR="006C585D" w:rsidRDefault="006C585D" w:rsidP="005565F4">
      <w:r>
        <w:rPr>
          <w:rFonts w:hint="eastAsia"/>
        </w:rPr>
        <w:t>其中符号的含义</w:t>
      </w:r>
      <w:r w:rsidR="005565F4">
        <w:rPr>
          <w:rFonts w:hint="eastAsia"/>
        </w:rPr>
        <w:t>如表</w:t>
      </w:r>
      <w:r w:rsidR="005565F4">
        <w:rPr>
          <w:rFonts w:hint="eastAsia"/>
        </w:rPr>
        <w:t>3-</w:t>
      </w:r>
      <w:r w:rsidR="005565F4">
        <w:t>3</w:t>
      </w:r>
      <w:r w:rsidR="005565F4">
        <w:t>所示。</w:t>
      </w:r>
    </w:p>
    <w:p w14:paraId="21ADD26B" w14:textId="77777777" w:rsidR="008E4E27" w:rsidRDefault="008E4E27" w:rsidP="008E4E27"/>
    <w:p w14:paraId="246E1243" w14:textId="77777777" w:rsidR="008E4E27" w:rsidRDefault="008E4E27" w:rsidP="00EF678A">
      <w:pPr>
        <w:jc w:val="center"/>
      </w:pPr>
      <w:r>
        <w:rPr>
          <w:rFonts w:hint="eastAsia"/>
        </w:rPr>
        <w:t>表</w:t>
      </w:r>
      <w:r>
        <w:rPr>
          <w:rFonts w:hint="eastAsia"/>
        </w:rPr>
        <w:t>3-</w:t>
      </w:r>
      <w:r>
        <w:t>3 PLSA</w:t>
      </w:r>
      <w:r>
        <w:t>模型符号含义</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701"/>
        <w:gridCol w:w="5103"/>
      </w:tblGrid>
      <w:tr w:rsidR="006C585D" w14:paraId="7509B393" w14:textId="77777777" w:rsidTr="00EF678A">
        <w:trPr>
          <w:jc w:val="center"/>
        </w:trPr>
        <w:tc>
          <w:tcPr>
            <w:tcW w:w="1701" w:type="dxa"/>
          </w:tcPr>
          <w:p w14:paraId="2DBF6171" w14:textId="77777777" w:rsidR="006C585D" w:rsidRPr="000C6F36" w:rsidRDefault="00EF678A" w:rsidP="00EF678A">
            <w:pPr>
              <w:jc w:val="center"/>
              <w:rPr>
                <w:b/>
              </w:rPr>
            </w:pPr>
            <w:r w:rsidRPr="000C6F36">
              <w:rPr>
                <w:rFonts w:hint="eastAsia"/>
                <w:b/>
              </w:rPr>
              <w:t>符号</w:t>
            </w:r>
          </w:p>
        </w:tc>
        <w:tc>
          <w:tcPr>
            <w:tcW w:w="5103" w:type="dxa"/>
          </w:tcPr>
          <w:p w14:paraId="220A025F" w14:textId="77777777" w:rsidR="006C585D" w:rsidRPr="000C6F36" w:rsidRDefault="00EF678A" w:rsidP="00EF678A">
            <w:pPr>
              <w:jc w:val="center"/>
              <w:rPr>
                <w:b/>
              </w:rPr>
            </w:pPr>
            <w:r w:rsidRPr="000C6F36">
              <w:rPr>
                <w:rFonts w:hint="eastAsia"/>
                <w:b/>
              </w:rPr>
              <w:t>含义</w:t>
            </w:r>
          </w:p>
        </w:tc>
      </w:tr>
      <w:tr w:rsidR="006C585D" w14:paraId="49E00F3D" w14:textId="77777777" w:rsidTr="00EF678A">
        <w:trPr>
          <w:jc w:val="center"/>
        </w:trPr>
        <w:tc>
          <w:tcPr>
            <w:tcW w:w="1701" w:type="dxa"/>
          </w:tcPr>
          <w:p w14:paraId="103B1008" w14:textId="59D17677" w:rsidR="006C585D" w:rsidRPr="000C6F36" w:rsidRDefault="000C6F36" w:rsidP="00AF5C29">
            <w:pPr>
              <w:rPr>
                <w:rFonts w:ascii="Times New Roman" w:hAnsi="Times New Roman"/>
                <w:b/>
              </w:rPr>
            </w:pPr>
            <m:oMathPara>
              <m:oMath>
                <m:r>
                  <m:rPr>
                    <m:sty m:val="bi"/>
                  </m:rPr>
                  <w:rPr>
                    <w:rFonts w:ascii="Cambria Math" w:hAnsi="Cambria Math"/>
                  </w:rPr>
                  <m:t>d</m:t>
                </m:r>
              </m:oMath>
            </m:oMathPara>
          </w:p>
        </w:tc>
        <w:tc>
          <w:tcPr>
            <w:tcW w:w="5103" w:type="dxa"/>
          </w:tcPr>
          <w:p w14:paraId="44E2BFAC" w14:textId="77777777" w:rsidR="006C585D" w:rsidRDefault="00E76BCB" w:rsidP="00E76BCB">
            <w:pPr>
              <w:jc w:val="center"/>
            </w:pPr>
            <w:r>
              <w:t>要生成的文档</w:t>
            </w:r>
          </w:p>
        </w:tc>
      </w:tr>
      <w:tr w:rsidR="006C585D" w14:paraId="77F4F475" w14:textId="77777777" w:rsidTr="00EF678A">
        <w:trPr>
          <w:jc w:val="center"/>
        </w:trPr>
        <w:tc>
          <w:tcPr>
            <w:tcW w:w="1701" w:type="dxa"/>
          </w:tcPr>
          <w:p w14:paraId="33B56443" w14:textId="61EEBAC0" w:rsidR="006C585D" w:rsidRPr="000C6F36" w:rsidRDefault="000C6F36" w:rsidP="00AF5C29">
            <w:pPr>
              <w:rPr>
                <w:b/>
              </w:rPr>
            </w:pPr>
            <m:oMathPara>
              <m:oMath>
                <m:r>
                  <m:rPr>
                    <m:sty m:val="bi"/>
                  </m:rPr>
                  <w:rPr>
                    <w:rFonts w:ascii="Cambria Math" w:hAnsi="Cambria Math"/>
                  </w:rPr>
                  <m:t>p</m:t>
                </m:r>
                <m:r>
                  <m:rPr>
                    <m:sty m:val="b"/>
                  </m:rPr>
                  <w:rPr>
                    <w:rFonts w:ascii="Cambria Math" w:hAnsi="Cambria Math"/>
                  </w:rPr>
                  <m:t>(</m:t>
                </m:r>
                <m:r>
                  <m:rPr>
                    <m:sty m:val="bi"/>
                  </m:rPr>
                  <w:rPr>
                    <w:rFonts w:ascii="Cambria Math" w:hAnsi="Cambria Math"/>
                  </w:rPr>
                  <m:t>d</m:t>
                </m:r>
                <m:r>
                  <m:rPr>
                    <m:sty m:val="b"/>
                  </m:rPr>
                  <w:rPr>
                    <w:rFonts w:ascii="Cambria Math" w:hAnsi="Cambria Math"/>
                  </w:rPr>
                  <m:t>)</m:t>
                </m:r>
              </m:oMath>
            </m:oMathPara>
          </w:p>
        </w:tc>
        <w:tc>
          <w:tcPr>
            <w:tcW w:w="5103" w:type="dxa"/>
          </w:tcPr>
          <w:p w14:paraId="50D434A8" w14:textId="77777777" w:rsidR="006C585D" w:rsidRDefault="00E76BCB" w:rsidP="00E76BCB">
            <w:pPr>
              <w:jc w:val="center"/>
            </w:pPr>
            <w:r>
              <w:t>文档的先验概率</w:t>
            </w:r>
          </w:p>
        </w:tc>
      </w:tr>
      <w:tr w:rsidR="006C585D" w14:paraId="356EE3A7" w14:textId="77777777" w:rsidTr="00EF678A">
        <w:trPr>
          <w:jc w:val="center"/>
        </w:trPr>
        <w:tc>
          <w:tcPr>
            <w:tcW w:w="1701" w:type="dxa"/>
          </w:tcPr>
          <w:p w14:paraId="0B532E22" w14:textId="16711829" w:rsidR="006C585D" w:rsidRPr="000C6F36" w:rsidRDefault="001444A0" w:rsidP="00AF5C29">
            <w:pPr>
              <w:rPr>
                <w:b/>
              </w:rPr>
            </w:pPr>
            <m:oMathPara>
              <m:oMath>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n</m:t>
                    </m:r>
                  </m:sub>
                </m:sSub>
              </m:oMath>
            </m:oMathPara>
          </w:p>
        </w:tc>
        <w:tc>
          <w:tcPr>
            <w:tcW w:w="5103" w:type="dxa"/>
          </w:tcPr>
          <w:p w14:paraId="111D8B1F" w14:textId="77777777" w:rsidR="006C585D" w:rsidRDefault="00E76BCB" w:rsidP="00E76BCB">
            <w:pPr>
              <w:jc w:val="center"/>
            </w:pPr>
            <w:r>
              <w:t>第</w:t>
            </w:r>
            <w:r w:rsidRPr="000C6F36">
              <w:rPr>
                <w:rFonts w:ascii="Times New Roman" w:hAnsi="Times New Roman"/>
                <w:i/>
              </w:rPr>
              <w:t>n</w:t>
            </w:r>
            <w:r>
              <w:t>个词的所属主题</w:t>
            </w:r>
          </w:p>
        </w:tc>
      </w:tr>
      <w:tr w:rsidR="00EF678A" w14:paraId="330FEA88" w14:textId="77777777" w:rsidTr="00EF678A">
        <w:trPr>
          <w:jc w:val="center"/>
        </w:trPr>
        <w:tc>
          <w:tcPr>
            <w:tcW w:w="1701" w:type="dxa"/>
          </w:tcPr>
          <w:p w14:paraId="7A204AC4" w14:textId="58C5F539" w:rsidR="00EF678A" w:rsidRPr="000C6F36" w:rsidRDefault="000C6F36" w:rsidP="00AF5C29">
            <w:pPr>
              <w:rPr>
                <w:b/>
              </w:rPr>
            </w:pPr>
            <m:oMathPara>
              <m:oMath>
                <m:r>
                  <m:rPr>
                    <m:sty m:val="bi"/>
                  </m:rPr>
                  <w:rPr>
                    <w:rFonts w:ascii="Cambria Math" w:hAnsi="Cambria Math"/>
                  </w:rPr>
                  <m:t>p</m:t>
                </m:r>
                <m:r>
                  <m:rPr>
                    <m:sty m:val="b"/>
                  </m:rPr>
                  <w:rPr>
                    <w:rFonts w:ascii="Cambria Math" w:hAnsi="Cambria Math"/>
                  </w:rPr>
                  <m:t>(</m:t>
                </m:r>
                <m:r>
                  <m:rPr>
                    <m:sty m:val="bi"/>
                  </m:rPr>
                  <w:rPr>
                    <w:rFonts w:ascii="Cambria Math" w:hAnsi="Cambria Math"/>
                  </w:rPr>
                  <m:t>z</m:t>
                </m:r>
                <m:r>
                  <m:rPr>
                    <m:sty m:val="b"/>
                  </m:rPr>
                  <w:rPr>
                    <w:rFonts w:ascii="Cambria Math" w:hAnsi="Cambria Math"/>
                  </w:rPr>
                  <m:t>|</m:t>
                </m:r>
                <m:r>
                  <m:rPr>
                    <m:sty m:val="bi"/>
                  </m:rPr>
                  <w:rPr>
                    <w:rFonts w:ascii="Cambria Math" w:hAnsi="Cambria Math"/>
                  </w:rPr>
                  <m:t>d</m:t>
                </m:r>
                <m:r>
                  <m:rPr>
                    <m:sty m:val="b"/>
                  </m:rPr>
                  <w:rPr>
                    <w:rFonts w:ascii="Cambria Math" w:hAnsi="Cambria Math"/>
                  </w:rPr>
                  <m:t>)</m:t>
                </m:r>
              </m:oMath>
            </m:oMathPara>
          </w:p>
        </w:tc>
        <w:tc>
          <w:tcPr>
            <w:tcW w:w="5103" w:type="dxa"/>
          </w:tcPr>
          <w:p w14:paraId="43E13DE2" w14:textId="77777777" w:rsidR="00EF678A" w:rsidRDefault="00E76BCB" w:rsidP="00E76BCB">
            <w:pPr>
              <w:jc w:val="center"/>
            </w:pPr>
            <w:r>
              <w:t>给定文档时主题的概率分布</w:t>
            </w:r>
          </w:p>
        </w:tc>
      </w:tr>
      <w:tr w:rsidR="006C585D" w14:paraId="16040244" w14:textId="77777777" w:rsidTr="00EF678A">
        <w:trPr>
          <w:jc w:val="center"/>
        </w:trPr>
        <w:tc>
          <w:tcPr>
            <w:tcW w:w="1701" w:type="dxa"/>
          </w:tcPr>
          <w:p w14:paraId="04A53EAC" w14:textId="27C77616" w:rsidR="006C585D" w:rsidRPr="000C6F36" w:rsidRDefault="00EF678A" w:rsidP="00AF5C29">
            <w:pPr>
              <w:rPr>
                <w:b/>
              </w:rPr>
            </w:pPr>
            <w:r w:rsidRPr="000C6F36">
              <w:rPr>
                <w:rFonts w:ascii="Times New Roman" w:hAnsi="Times New Roman"/>
                <w:b/>
                <w:i/>
              </w:rPr>
              <w:t>N</w:t>
            </w:r>
            <w:r w:rsidRPr="000C6F36">
              <w:rPr>
                <w:rFonts w:ascii="Times New Roman" w:hAnsi="Times New Roman"/>
                <w:b/>
              </w:rPr>
              <w:t>、</w:t>
            </w:r>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n</m:t>
                  </m:r>
                </m:sub>
              </m:sSub>
            </m:oMath>
            <w:r w:rsidRPr="000C6F36">
              <w:rPr>
                <w:rFonts w:ascii="Times New Roman" w:hAnsi="Times New Roman"/>
                <w:b/>
              </w:rPr>
              <w:t>、</w:t>
            </w:r>
            <m:oMath>
              <m:r>
                <m:rPr>
                  <m:sty m:val="bi"/>
                </m:rPr>
                <w:rPr>
                  <w:rFonts w:ascii="Cambria Math" w:hAnsi="Cambria Math"/>
                </w:rPr>
                <m:t>p</m:t>
              </m:r>
              <m:r>
                <m:rPr>
                  <m:sty m:val="b"/>
                </m:rPr>
                <w:rPr>
                  <w:rFonts w:ascii="Cambria Math" w:hAnsi="Cambria Math"/>
                </w:rPr>
                <m:t>(</m:t>
              </m:r>
              <m:r>
                <m:rPr>
                  <m:sty m:val="bi"/>
                </m:rPr>
                <w:rPr>
                  <w:rFonts w:ascii="Cambria Math" w:hAnsi="Cambria Math"/>
                </w:rPr>
                <m:t>w</m:t>
              </m:r>
              <m:r>
                <m:rPr>
                  <m:sty m:val="b"/>
                </m:rPr>
                <w:rPr>
                  <w:rFonts w:ascii="Cambria Math" w:hAnsi="Cambria Math"/>
                </w:rPr>
                <m:t>|</m:t>
              </m:r>
              <m:r>
                <m:rPr>
                  <m:sty m:val="bi"/>
                </m:rPr>
                <w:rPr>
                  <w:rFonts w:ascii="Cambria Math" w:hAnsi="Cambria Math"/>
                </w:rPr>
                <m:t>z</m:t>
              </m:r>
              <m:r>
                <m:rPr>
                  <m:sty m:val="b"/>
                </m:rPr>
                <w:rPr>
                  <w:rFonts w:ascii="Cambria Math" w:hAnsi="Cambria Math"/>
                </w:rPr>
                <m:t>)</m:t>
              </m:r>
            </m:oMath>
          </w:p>
        </w:tc>
        <w:tc>
          <w:tcPr>
            <w:tcW w:w="5103" w:type="dxa"/>
          </w:tcPr>
          <w:p w14:paraId="5262091A" w14:textId="77777777" w:rsidR="006C585D" w:rsidRDefault="00EF678A" w:rsidP="00EF678A">
            <w:pPr>
              <w:jc w:val="center"/>
            </w:pPr>
            <w:r>
              <w:rPr>
                <w:rFonts w:hint="eastAsia"/>
              </w:rPr>
              <w:t>同表</w:t>
            </w:r>
            <w:r w:rsidRPr="000C6F36">
              <w:rPr>
                <w:rFonts w:ascii="Times New Roman" w:hAnsi="Times New Roman"/>
              </w:rPr>
              <w:t>3-2</w:t>
            </w:r>
          </w:p>
        </w:tc>
      </w:tr>
    </w:tbl>
    <w:p w14:paraId="32D799AF" w14:textId="77777777" w:rsidR="000B66B8" w:rsidRDefault="000B66B8" w:rsidP="00EF678A">
      <w:pPr>
        <w:ind w:firstLineChars="200" w:firstLine="480"/>
      </w:pPr>
    </w:p>
    <w:p w14:paraId="142FA425" w14:textId="749394E8" w:rsidR="00AF5C29" w:rsidRPr="00DE55DA" w:rsidRDefault="00AF5C29" w:rsidP="00EF678A">
      <w:pPr>
        <w:ind w:firstLineChars="200" w:firstLine="480"/>
      </w:pPr>
      <w:r w:rsidRPr="00AF5C29">
        <w:t>在</w:t>
      </w:r>
      <w:r w:rsidRPr="00AF5C29">
        <w:t>PLSA</w:t>
      </w:r>
      <w:r w:rsidRPr="00AF5C29">
        <w:t>模型中，生成文档的过程为：首先选定一个文档，然后</w:t>
      </w:r>
      <w:r w:rsidR="00E76BCB">
        <w:t>在该文档中遍历每一个词块</w:t>
      </w:r>
      <w:r w:rsidR="005B184E">
        <w:rPr>
          <w:rFonts w:hint="eastAsia"/>
        </w:rPr>
        <w:t>（</w:t>
      </w:r>
      <w:r w:rsidR="00E76BCB">
        <w:t>token</w:t>
      </w:r>
      <w:r w:rsidR="005B184E">
        <w:rPr>
          <w:rFonts w:hint="eastAsia"/>
        </w:rPr>
        <w:t>）</w:t>
      </w:r>
      <w:r w:rsidR="00E76BCB">
        <w:t>，按照给定文档时的主题概率分布</w:t>
      </w:r>
      <w:r w:rsidR="00DE55DA">
        <w:t>生成一个主题，再按给定主题时词的概率分布生成词，这样重复</w:t>
      </w:r>
      <w:r w:rsidR="00DE55DA" w:rsidRPr="00DE55DA">
        <w:rPr>
          <w:i/>
        </w:rPr>
        <w:t>N</w:t>
      </w:r>
      <w:r w:rsidR="00DE55DA">
        <w:t>次就得到了一篇文档。</w:t>
      </w:r>
    </w:p>
    <w:p w14:paraId="09FE7656" w14:textId="29E66058" w:rsidR="00F470A7" w:rsidRDefault="00AF5C29" w:rsidP="00FD3E18">
      <w:pPr>
        <w:ind w:firstLineChars="200" w:firstLine="480"/>
      </w:pPr>
      <w:r w:rsidRPr="00AF5C29">
        <w:t>第</w:t>
      </w:r>
      <w:r w:rsidRPr="00EF678A">
        <w:rPr>
          <w:i/>
        </w:rPr>
        <w:t>m</w:t>
      </w:r>
      <w:r w:rsidRPr="00AF5C29">
        <w:t>篇文档</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Pr="00AF5C29">
        <w:t>中的每个词的生成概率</w:t>
      </w:r>
      <w:r w:rsidR="005565F4">
        <w:t>如式</w:t>
      </w:r>
      <w:r w:rsidR="005565F4">
        <w:rPr>
          <w:rFonts w:hint="eastAsia"/>
        </w:rPr>
        <w:t>3-</w:t>
      </w:r>
      <w:r w:rsidR="005565F4">
        <w:t>3</w:t>
      </w:r>
      <w:r w:rsidR="005565F4">
        <w:t>所示。</w:t>
      </w:r>
    </w:p>
    <w:p w14:paraId="006F9634" w14:textId="43B750D1" w:rsidR="00F470A7" w:rsidRPr="00F470A7" w:rsidRDefault="00F470A7" w:rsidP="00FD3E18">
      <w:pPr>
        <w:spacing w:line="360" w:lineRule="auto"/>
        <w:ind w:firstLineChars="200" w:firstLine="480"/>
        <w:jc w:val="right"/>
      </w:pPr>
      <w:r>
        <w:rPr>
          <w:rFonts w:hint="eastAsia"/>
        </w:rPr>
        <w:t xml:space="preserve">  </w:t>
      </w:r>
      <w:r>
        <w:t xml:space="preserve">    </w:t>
      </w:r>
      <w:r>
        <w:rPr>
          <w:rFonts w:hint="eastAsia"/>
        </w:rPr>
        <w:t xml:space="preserve">   </w:t>
      </w:r>
      <m:oMath>
        <m:r>
          <w:rPr>
            <w:rFonts w:ascii="Cambria Math" w:hAnsi="Cambria Math"/>
          </w:rPr>
          <m:t>p</m:t>
        </m:r>
        <m:d>
          <m:dPr>
            <m:ctrlPr>
              <w:rPr>
                <w:rFonts w:ascii="Cambria Math" w:hAnsi="Cambria Math"/>
              </w:rPr>
            </m:ctrlPr>
          </m:dPr>
          <m:e>
            <m:r>
              <w:rPr>
                <w:rFonts w:ascii="Cambria Math" w:hAnsi="Cambria Math"/>
              </w:rPr>
              <m:t>w</m:t>
            </m:r>
          </m:e>
          <m:e>
            <m:sSub>
              <m:sSubPr>
                <m:ctrlPr>
                  <w:rPr>
                    <w:rFonts w:ascii="Cambria Math" w:hAnsi="Cambria Math"/>
                  </w:rPr>
                </m:ctrlPr>
              </m:sSubPr>
              <m:e>
                <m:r>
                  <w:rPr>
                    <w:rFonts w:ascii="Cambria Math" w:hAnsi="Cambria Math"/>
                  </w:rPr>
                  <m:t>d</m:t>
                </m:r>
              </m:e>
              <m:sub>
                <m:r>
                  <w:rPr>
                    <w:rFonts w:ascii="Cambria Math" w:hAnsi="Cambria Math"/>
                  </w:rPr>
                  <m:t>m</m:t>
                </m:r>
              </m:sub>
            </m:sSub>
          </m:e>
        </m:d>
        <m:r>
          <m:rPr>
            <m:sty m:val="p"/>
          </m:rP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z=1</m:t>
            </m:r>
          </m:sub>
          <m:sup>
            <m:r>
              <w:rPr>
                <w:rFonts w:ascii="Cambria Math" w:hAnsi="Cambria Math"/>
              </w:rPr>
              <m:t>K</m:t>
            </m:r>
          </m:sup>
        </m:sSubSup>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z=1</m:t>
            </m:r>
          </m:sub>
          <m:sup>
            <m:r>
              <w:rPr>
                <w:rFonts w:ascii="Cambria Math" w:hAnsi="Cambria Math"/>
              </w:rPr>
              <m:t>K</m:t>
            </m:r>
          </m:sup>
        </m:sSubSup>
        <m:sSub>
          <m:sSubPr>
            <m:ctrlPr>
              <w:rPr>
                <w:rFonts w:ascii="Cambria Math" w:hAnsi="Cambria Math"/>
              </w:rPr>
            </m:ctrlPr>
          </m:sSubPr>
          <m:e>
            <m:r>
              <w:rPr>
                <w:rFonts w:ascii="Cambria Math" w:hAnsi="Cambria Math"/>
              </w:rPr>
              <m:t>φ</m:t>
            </m:r>
          </m:e>
          <m:sub>
            <m:r>
              <w:rPr>
                <w:rFonts w:ascii="Cambria Math" w:hAnsi="Cambria Math"/>
              </w:rPr>
              <m:t>zw</m:t>
            </m:r>
          </m:sub>
        </m:sSub>
        <m:sSub>
          <m:sSubPr>
            <m:ctrlPr>
              <w:rPr>
                <w:rFonts w:ascii="Cambria Math" w:hAnsi="Cambria Math"/>
              </w:rPr>
            </m:ctrlPr>
          </m:sSubPr>
          <m:e>
            <m:r>
              <w:rPr>
                <w:rFonts w:ascii="Cambria Math" w:hAnsi="Cambria Math"/>
              </w:rPr>
              <m:t>θ</m:t>
            </m:r>
          </m:e>
          <m:sub>
            <m:r>
              <w:rPr>
                <w:rFonts w:ascii="Cambria Math" w:hAnsi="Cambria Math"/>
              </w:rPr>
              <m:t>dz</m:t>
            </m:r>
          </m:sub>
        </m:sSub>
      </m:oMath>
      <w:r>
        <w:rPr>
          <w:rFonts w:hint="eastAsia"/>
        </w:rPr>
        <w:t xml:space="preserve">          </w:t>
      </w:r>
      <w:r>
        <w:t xml:space="preserve">   </w:t>
      </w:r>
      <w:r>
        <w:rPr>
          <w:rFonts w:hint="eastAsia"/>
        </w:rPr>
        <w:t>(</w:t>
      </w:r>
      <w:r>
        <w:t>3-3</w:t>
      </w:r>
      <w:r>
        <w:rPr>
          <w:rFonts w:hint="eastAsia"/>
        </w:rPr>
        <w:t>)</w:t>
      </w:r>
    </w:p>
    <w:p w14:paraId="28E9AD0C" w14:textId="28F5A229" w:rsidR="00692529" w:rsidRDefault="00AF5C29" w:rsidP="00244D9F">
      <w:pPr>
        <w:ind w:firstLineChars="200" w:firstLine="480"/>
      </w:pPr>
      <w:r w:rsidRPr="00AF5C29">
        <w:t>使用这个方法</w:t>
      </w:r>
      <w:r w:rsidRPr="00692529">
        <w:rPr>
          <w:i/>
        </w:rPr>
        <w:t>M</w:t>
      </w:r>
      <w:r w:rsidRPr="00AF5C29">
        <w:t>次，可以得到包含</w:t>
      </w:r>
      <w:r w:rsidRPr="00692529">
        <w:rPr>
          <w:i/>
        </w:rPr>
        <w:t>M</w:t>
      </w:r>
      <w:r w:rsidRPr="00AF5C29">
        <w:t>个文档的语料库，其图模型如</w:t>
      </w:r>
      <w:r w:rsidR="00692529">
        <w:rPr>
          <w:rFonts w:hint="eastAsia"/>
        </w:rPr>
        <w:t>图</w:t>
      </w:r>
      <w:r w:rsidR="00692529">
        <w:rPr>
          <w:rFonts w:hint="eastAsia"/>
        </w:rPr>
        <w:t>3-</w:t>
      </w:r>
      <w:r w:rsidR="00692529">
        <w:t>3</w:t>
      </w:r>
      <w:r w:rsidR="000B66B8">
        <w:t>所示，其中深色圆圈表示观测变量，浅色圆圈表示隐含变量。</w:t>
      </w:r>
    </w:p>
    <w:p w14:paraId="725AD702" w14:textId="77777777" w:rsidR="00244D9F" w:rsidRPr="00244D9F" w:rsidRDefault="00244D9F" w:rsidP="00244D9F">
      <w:pPr>
        <w:ind w:firstLineChars="200" w:firstLine="480"/>
      </w:pPr>
    </w:p>
    <w:p w14:paraId="27A07802" w14:textId="21F758F2" w:rsidR="00AF5C29" w:rsidRDefault="00244D9F" w:rsidP="00244D9F">
      <w:pPr>
        <w:tabs>
          <w:tab w:val="right" w:pos="8844"/>
        </w:tabs>
        <w:spacing w:line="240" w:lineRule="auto"/>
        <w:jc w:val="center"/>
      </w:pPr>
      <w:r>
        <w:object w:dxaOrig="6436" w:dyaOrig="2670" w14:anchorId="7E8F58D0">
          <v:shape id="_x0000_i1027" type="#_x0000_t75" style="width:321.75pt;height:133.5pt" o:ole="" o:allowoverlap="f">
            <v:imagedata r:id="rId38" o:title=""/>
          </v:shape>
          <o:OLEObject Type="Embed" ProgID="Visio.Drawing.15" ShapeID="_x0000_i1027" DrawAspect="Content" ObjectID="_1526887018" r:id="rId39"/>
        </w:object>
      </w:r>
    </w:p>
    <w:p w14:paraId="5228B400" w14:textId="77777777" w:rsidR="00692529" w:rsidRDefault="00692529" w:rsidP="00692529">
      <w:pPr>
        <w:tabs>
          <w:tab w:val="right" w:pos="8844"/>
        </w:tabs>
        <w:jc w:val="center"/>
      </w:pPr>
      <w:r>
        <w:t>图</w:t>
      </w:r>
      <w:r>
        <w:rPr>
          <w:rFonts w:hint="eastAsia"/>
        </w:rPr>
        <w:t>3-</w:t>
      </w:r>
      <w:r>
        <w:t>3 PLSA</w:t>
      </w:r>
      <w:r>
        <w:t>图模型</w:t>
      </w:r>
    </w:p>
    <w:p w14:paraId="7E8E4494" w14:textId="77777777" w:rsidR="00692529" w:rsidRPr="00AF5C29" w:rsidRDefault="00692529" w:rsidP="00692529">
      <w:pPr>
        <w:tabs>
          <w:tab w:val="right" w:pos="8844"/>
        </w:tabs>
        <w:jc w:val="center"/>
      </w:pPr>
    </w:p>
    <w:p w14:paraId="32E9E724" w14:textId="77777777" w:rsidR="00A77161" w:rsidRPr="00AF5C29" w:rsidRDefault="00BA26D5" w:rsidP="00AF5C29">
      <w:pPr>
        <w:ind w:firstLineChars="200" w:firstLine="480"/>
      </w:pPr>
      <w:r>
        <w:t>由于文档之间是独立可交换的，文档中的词也是独立可交换的，于是</w:t>
      </w:r>
      <w:r w:rsidR="00AF5C29" w:rsidRPr="00AF5C29">
        <w:t>可以很容易</w:t>
      </w:r>
      <w:r w:rsidR="00692529">
        <w:t>求</w:t>
      </w:r>
      <w:r w:rsidR="00AF5C29" w:rsidRPr="00AF5C29">
        <w:t>出一篇文档或者整个语料库的生成概率。求解</w:t>
      </w:r>
      <w:r w:rsidR="00AF5C29" w:rsidRPr="00AF5C29">
        <w:t>PLSA</w:t>
      </w:r>
      <w:r w:rsidR="00AF5C29" w:rsidRPr="00AF5C29">
        <w:t>模型参数，可以使用</w:t>
      </w:r>
      <w:r w:rsidR="00AF5C29" w:rsidRPr="00AF5C29">
        <w:t>EM</w:t>
      </w:r>
      <w:r w:rsidR="00AF5C29" w:rsidRPr="00AF5C29">
        <w:t>算法求得局部最优解。</w:t>
      </w:r>
    </w:p>
    <w:p w14:paraId="52550FD7" w14:textId="65DD8E21" w:rsidR="00234C4F" w:rsidRDefault="00D40786" w:rsidP="00A42EB9">
      <w:pPr>
        <w:pStyle w:val="2"/>
        <w:spacing w:before="200" w:after="200"/>
      </w:pPr>
      <w:bookmarkStart w:id="83" w:name="_Toc451639115"/>
      <w:bookmarkStart w:id="84" w:name="_Toc453100153"/>
      <w:r w:rsidRPr="00A0698E">
        <w:rPr>
          <w:rFonts w:hint="eastAsia"/>
          <w:szCs w:val="30"/>
        </w:rPr>
        <w:t>3</w:t>
      </w:r>
      <w:r w:rsidR="00234C4F" w:rsidRPr="00A0698E">
        <w:rPr>
          <w:rFonts w:hint="eastAsia"/>
          <w:szCs w:val="30"/>
        </w:rPr>
        <w:t>.2</w:t>
      </w:r>
      <w:bookmarkEnd w:id="82"/>
      <w:r w:rsidR="00A77161">
        <w:t xml:space="preserve"> </w:t>
      </w:r>
      <w:r w:rsidR="00A77161" w:rsidRPr="00A0698E">
        <w:t>LDA</w:t>
      </w:r>
      <w:r w:rsidR="001960D5">
        <w:rPr>
          <w:rFonts w:hint="eastAsia"/>
        </w:rPr>
        <w:t>文本</w:t>
      </w:r>
      <w:r w:rsidR="000B66B8">
        <w:t>主题生成模型</w:t>
      </w:r>
      <w:bookmarkEnd w:id="83"/>
      <w:bookmarkEnd w:id="84"/>
    </w:p>
    <w:p w14:paraId="244D9B0D" w14:textId="4E972EE9" w:rsidR="00AF5C29" w:rsidRPr="00AF5C29" w:rsidRDefault="00AF5C29" w:rsidP="00AF5C29">
      <w:pPr>
        <w:ind w:firstLineChars="200" w:firstLine="480"/>
      </w:pPr>
      <w:r w:rsidRPr="00AF5C29">
        <w:t>按照贝叶斯学派的观点，任何未知参数都应该是随机变量，对于上述的</w:t>
      </w:r>
      <w:r w:rsidRPr="00AF5C29">
        <w:t>PLSA</w:t>
      </w:r>
      <w:r w:rsidRPr="00AF5C29">
        <w:t>模型，文档</w:t>
      </w:r>
      <w:r w:rsidR="00AE63FA">
        <w:t>-</w:t>
      </w:r>
      <w:r w:rsidRPr="00AF5C29">
        <w:t>主题分布</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AF5C29">
        <w:t>和主题</w:t>
      </w:r>
      <w:r w:rsidR="00AE63FA">
        <w:t>-</w:t>
      </w:r>
      <w:r w:rsidRPr="00AF5C29">
        <w:t>词分布</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AF5C29">
        <w:t>都应该服从一个先验分布。于是</w:t>
      </w:r>
      <w:r w:rsidR="00430AD7">
        <w:t>Blei</w:t>
      </w:r>
      <w:r w:rsidRPr="00AF5C29">
        <w:t>在模型参数前加上先验分布将</w:t>
      </w:r>
      <w:r w:rsidRPr="00AF5C29">
        <w:t>PLSA</w:t>
      </w:r>
      <w:r w:rsidRPr="00AF5C29">
        <w:t>过程改造为一个贝叶斯过程</w:t>
      </w:r>
      <w:r w:rsidR="00430AD7" w:rsidRPr="00430AD7">
        <w:rPr>
          <w:rFonts w:hint="eastAsia"/>
          <w:vertAlign w:val="superscript"/>
        </w:rPr>
        <w:t>[</w:t>
      </w:r>
      <w:r w:rsidR="00430AD7" w:rsidRPr="00430AD7">
        <w:rPr>
          <w:vertAlign w:val="superscript"/>
        </w:rPr>
        <w:t>2</w:t>
      </w:r>
      <w:r w:rsidR="00430AD7" w:rsidRPr="00430AD7">
        <w:rPr>
          <w:rFonts w:hint="eastAsia"/>
          <w:vertAlign w:val="superscript"/>
        </w:rPr>
        <w:t>]</w:t>
      </w:r>
      <w:r w:rsidRPr="00AF5C29">
        <w:t>。由于</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AF5C29">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AF5C29">
        <w:rPr>
          <w:rFonts w:hint="eastAsia"/>
        </w:rPr>
        <w:t>都是多项分布，所以可以选择</w:t>
      </w:r>
      <w:r w:rsidRPr="00AF5C29">
        <w:rPr>
          <w:rFonts w:hint="eastAsia"/>
        </w:rPr>
        <w:t>Dirichlet</w:t>
      </w:r>
      <w:r w:rsidR="00BA26D5">
        <w:rPr>
          <w:rFonts w:hint="eastAsia"/>
        </w:rPr>
        <w:t>分布作为它们的共轭先验分布，于是就</w:t>
      </w:r>
      <w:r w:rsidRPr="00AF5C29">
        <w:rPr>
          <w:rFonts w:hint="eastAsia"/>
        </w:rPr>
        <w:t>得到了</w:t>
      </w:r>
      <w:r w:rsidRPr="00AF5C29">
        <w:rPr>
          <w:rFonts w:hint="eastAsia"/>
        </w:rPr>
        <w:t>LDA</w:t>
      </w:r>
      <w:r w:rsidR="005B184E">
        <w:rPr>
          <w:rFonts w:hint="eastAsia"/>
        </w:rPr>
        <w:t>（</w:t>
      </w:r>
      <w:r w:rsidRPr="00AF5C29">
        <w:rPr>
          <w:rFonts w:hint="eastAsia"/>
        </w:rPr>
        <w:t>La</w:t>
      </w:r>
      <w:r w:rsidRPr="00AF5C29">
        <w:t>te</w:t>
      </w:r>
      <w:r w:rsidRPr="00AF5C29">
        <w:rPr>
          <w:rFonts w:hint="eastAsia"/>
        </w:rPr>
        <w:t>nt</w:t>
      </w:r>
      <w:r w:rsidRPr="00AF5C29">
        <w:t xml:space="preserve"> Dirichlet Allocation</w:t>
      </w:r>
      <w:r w:rsidR="005B184E">
        <w:rPr>
          <w:rFonts w:hint="eastAsia"/>
        </w:rPr>
        <w:t>）</w:t>
      </w:r>
      <w:r w:rsidRPr="00AF5C29">
        <w:rPr>
          <w:rFonts w:hint="eastAsia"/>
        </w:rPr>
        <w:t>模型。</w:t>
      </w:r>
    </w:p>
    <w:p w14:paraId="5042036F" w14:textId="77777777" w:rsidR="00AF5C29" w:rsidRPr="00AF5C29" w:rsidRDefault="00AF5C29" w:rsidP="00AF5C29">
      <w:pPr>
        <w:ind w:firstLineChars="200" w:firstLine="480"/>
      </w:pPr>
      <w:r w:rsidRPr="00AF5C29">
        <w:t>LDA</w:t>
      </w:r>
      <w:r w:rsidRPr="00AF5C29">
        <w:t>是一个语料库的概率生成模型</w:t>
      </w:r>
      <w:r w:rsidRPr="00AF5C29">
        <w:rPr>
          <w:rFonts w:hint="eastAsia"/>
        </w:rPr>
        <w:t>，</w:t>
      </w:r>
      <w:r w:rsidRPr="00AF5C29">
        <w:t>它的基本观点是，文档可以由潜在主题随机混合而成，而每一个主题可以描述为词之上的分布。</w:t>
      </w:r>
    </w:p>
    <w:p w14:paraId="0F8A9EA1" w14:textId="18EF8068" w:rsidR="00AF5C29" w:rsidRPr="00AF5C29" w:rsidRDefault="007D0A67" w:rsidP="00AF5C29">
      <w:pPr>
        <w:ind w:firstLineChars="200" w:firstLine="480"/>
      </w:pPr>
      <w:r>
        <w:t>本文</w:t>
      </w:r>
      <w:r w:rsidR="00AF5C29" w:rsidRPr="00AF5C29">
        <w:t>用一些通用的符号来开始描述</w:t>
      </w:r>
      <w:r w:rsidR="00AF5C29" w:rsidRPr="00AF5C29">
        <w:t>LDA</w:t>
      </w:r>
      <w:r w:rsidR="00AF5C29" w:rsidRPr="00AF5C29">
        <w:t>模型，</w:t>
      </w:r>
      <w:r w:rsidR="00AF5C29" w:rsidRPr="00AF5C29">
        <w:t>LDA</w:t>
      </w:r>
      <w:r w:rsidR="00AF5C29" w:rsidRPr="00AF5C29">
        <w:t>采用标准的词袋方法来表示语料库，语料库</w:t>
      </w:r>
      <w:r w:rsidR="00AF5C29" w:rsidRPr="007C7DEA">
        <w:rPr>
          <w:i/>
        </w:rPr>
        <w:t>D</w:t>
      </w:r>
      <w:r w:rsidR="00AF5C29" w:rsidRPr="00AF5C29">
        <w:t>中的每一篇文档被表示为</w:t>
      </w:r>
      <w:r w:rsidR="00AF5C29" w:rsidRPr="007C7DEA">
        <w:rPr>
          <w:i/>
        </w:rPr>
        <w:t>W</w:t>
      </w:r>
      <w:r w:rsidR="00AF5C29" w:rsidRPr="00AF5C29">
        <w:t>项的词频计数向量，其中，</w:t>
      </w:r>
      <w:r w:rsidR="00AF5C29" w:rsidRPr="007C7DEA">
        <w:rPr>
          <w:i/>
        </w:rPr>
        <w:t>W</w:t>
      </w:r>
      <w:r w:rsidR="00AF5C29" w:rsidRPr="00AF5C29">
        <w:t>指的是词汇表中词的</w:t>
      </w:r>
      <w:r w:rsidR="00F01396">
        <w:t>数目</w:t>
      </w:r>
      <w:r w:rsidR="00AF5C29" w:rsidRPr="00AF5C29">
        <w:t>。语料库中的每一篇文档</w:t>
      </w:r>
      <w:r w:rsidR="00AF5C29" w:rsidRPr="007C7DEA">
        <w:rPr>
          <w:i/>
        </w:rPr>
        <w:t>j</w:t>
      </w:r>
      <w:r w:rsidR="00AF5C29" w:rsidRPr="00AF5C29">
        <w:t>由</w:t>
      </w:r>
      <w:r w:rsidR="00AF5C29" w:rsidRPr="007C7DEA">
        <w:rPr>
          <w:i/>
        </w:rPr>
        <w:t>K</w:t>
      </w:r>
      <w:r w:rsidR="00AF5C29" w:rsidRPr="00AF5C29">
        <w:t>个主题混合建模而成，每一个主题</w:t>
      </w:r>
      <w:r w:rsidR="00AF5C29" w:rsidRPr="007C7DEA">
        <w:rPr>
          <w:i/>
        </w:rPr>
        <w:t>k</w:t>
      </w:r>
      <w:r w:rsidR="00AF5C29" w:rsidRPr="00AF5C29">
        <w:t>是一个词汇表之上的分布。每一个主题</w:t>
      </w:r>
      <w:r w:rsidR="00AE63FA">
        <w:t>-</w:t>
      </w:r>
      <w:r w:rsidR="00AF5C29" w:rsidRPr="00AF5C29">
        <w:t>词分布</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00AF5C29" w:rsidRPr="00AF5C29">
        <w:t>是从参数为</w:t>
      </w:r>
      <w:r w:rsidR="00AF5C29" w:rsidRPr="007C7DEA">
        <w:rPr>
          <w:i/>
        </w:rPr>
        <w:t>η</w:t>
      </w:r>
      <w:r w:rsidR="00AF5C29" w:rsidRPr="00AF5C29">
        <w:t>的狄利克雷分布采样得到，而每一个文档</w:t>
      </w:r>
      <w:r w:rsidR="00AE63FA">
        <w:t>-</w:t>
      </w:r>
      <w:r w:rsidR="00AF5C29" w:rsidRPr="00AF5C29">
        <w:t>主题分布</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00AF5C29" w:rsidRPr="00AF5C29">
        <w:t>是从参数为</w:t>
      </w:r>
      <w:r w:rsidR="00AF5C29" w:rsidRPr="007C7DEA">
        <w:rPr>
          <w:i/>
        </w:rPr>
        <w:t>α</w:t>
      </w:r>
      <w:r w:rsidR="00AF5C29" w:rsidRPr="00AF5C29">
        <w:t>狄利克雷分布采样得到。对于</w:t>
      </w:r>
      <w:r w:rsidR="00AF5C29" w:rsidRPr="00AF5C29">
        <w:rPr>
          <w:rFonts w:hint="eastAsia"/>
        </w:rPr>
        <w:t>语料库中的</w:t>
      </w:r>
      <w:r w:rsidR="00AF5C29" w:rsidRPr="00AF5C29">
        <w:t>每一个词块</w:t>
      </w:r>
      <w:r w:rsidR="00AF5C29" w:rsidRPr="007C7DEA">
        <w:rPr>
          <w:i/>
        </w:rPr>
        <w:t>i</w:t>
      </w:r>
      <w:r w:rsidR="00AF5C29" w:rsidRPr="00AF5C29">
        <w:t>，它的主题分配</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AF5C29" w:rsidRPr="00AF5C29">
        <w:t>是从</w:t>
      </w:r>
      <m:oMath>
        <m:sSub>
          <m:sSubPr>
            <m:ctrlPr>
              <w:rPr>
                <w:rFonts w:ascii="Cambria Math" w:hAnsi="Cambria Math"/>
              </w:rPr>
            </m:ctrlPr>
          </m:sSubPr>
          <m:e>
            <m:r>
              <w:rPr>
                <w:rFonts w:ascii="Cambria Math" w:hAnsi="Cambria Math"/>
              </w:rPr>
              <m:t>θ</m:t>
            </m:r>
          </m:e>
          <m:sub>
            <m:sSub>
              <m:sSubPr>
                <m:ctrlPr>
                  <w:rPr>
                    <w:rFonts w:ascii="Cambria Math" w:hAnsi="Cambria Math"/>
                    <w:i/>
                  </w:rPr>
                </m:ctrlPr>
              </m:sSubPr>
              <m:e>
                <m:r>
                  <w:rPr>
                    <w:rFonts w:ascii="Cambria Math" w:hAnsi="Cambria Math"/>
                  </w:rPr>
                  <m:t>d</m:t>
                </m:r>
              </m:e>
              <m:sub>
                <m:r>
                  <w:rPr>
                    <w:rFonts w:ascii="Cambria Math" w:hAnsi="Cambria Math"/>
                  </w:rPr>
                  <m:t>i</m:t>
                </m:r>
              </m:sub>
            </m:sSub>
          </m:sub>
        </m:sSub>
      </m:oMath>
      <w:r w:rsidR="00AF5C29" w:rsidRPr="00AF5C29">
        <w:t>采样的到，指定的词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AF5C29" w:rsidRPr="00AF5C29">
        <w:t>是从</w:t>
      </w:r>
      <m:oMath>
        <m:sSub>
          <m:sSubPr>
            <m:ctrlPr>
              <w:rPr>
                <w:rFonts w:ascii="Cambria Math" w:hAnsi="Cambria Math"/>
              </w:rPr>
            </m:ctrlPr>
          </m:sSubPr>
          <m:e>
            <m:r>
              <w:rPr>
                <w:rFonts w:ascii="Cambria Math" w:hAnsi="Cambria Math"/>
              </w:rPr>
              <m:t>φ</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oMath>
      <w:r w:rsidR="00AF5C29" w:rsidRPr="00AF5C29">
        <w:t>采样得到。</w:t>
      </w:r>
    </w:p>
    <w:p w14:paraId="3FAA2974" w14:textId="268314F8" w:rsidR="00D276A3" w:rsidRPr="00AF5C29" w:rsidRDefault="00AF5C29" w:rsidP="00392A87">
      <w:pPr>
        <w:ind w:firstLineChars="200" w:firstLine="480"/>
      </w:pPr>
      <w:r w:rsidRPr="00AF5C29">
        <w:rPr>
          <w:rFonts w:hint="eastAsia"/>
        </w:rPr>
        <w:t>LDA</w:t>
      </w:r>
      <w:r w:rsidRPr="00AF5C29">
        <w:rPr>
          <w:rFonts w:hint="eastAsia"/>
        </w:rPr>
        <w:t>模型可以</w:t>
      </w:r>
      <w:r w:rsidRPr="00AF5C29">
        <w:t>使生成的文档包含多个主题，该模型使用下面的方法生成语料库</w:t>
      </w:r>
      <w:r w:rsidRPr="000062E0">
        <w:rPr>
          <w:i/>
        </w:rPr>
        <w:t>D</w:t>
      </w:r>
      <w:r w:rsidRPr="00AF5C29">
        <w:t>中的每一篇文档</w:t>
      </w:r>
      <w:r w:rsidRPr="000062E0">
        <w:rPr>
          <w:b/>
          <w:i/>
        </w:rPr>
        <w:t>w</w:t>
      </w:r>
      <w:r w:rsidRPr="00AF5C29">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0062E0" w14:paraId="24B7DE94" w14:textId="77777777" w:rsidTr="005565F4">
        <w:tc>
          <w:tcPr>
            <w:tcW w:w="8834" w:type="dxa"/>
          </w:tcPr>
          <w:p w14:paraId="720D1171" w14:textId="583358E5" w:rsidR="000062E0" w:rsidRPr="000062E0" w:rsidRDefault="000062E0" w:rsidP="005565F4">
            <w:pPr>
              <w:ind w:firstLineChars="200" w:firstLine="480"/>
              <w:rPr>
                <w:rFonts w:ascii="Times New Roman" w:hAnsi="Times New Roman"/>
              </w:rPr>
            </w:pPr>
            <w:r w:rsidRPr="000062E0">
              <w:rPr>
                <w:rFonts w:ascii="Times New Roman" w:hAnsi="Times New Roman"/>
              </w:rPr>
              <w:t>1.</w:t>
            </w:r>
            <w:r>
              <w:rPr>
                <w:rFonts w:ascii="Times New Roman" w:hAnsi="Times New Roman"/>
              </w:rPr>
              <w:t xml:space="preserve"> </w:t>
            </w:r>
            <w:r w:rsidRPr="000062E0">
              <w:rPr>
                <w:rFonts w:ascii="Times New Roman" w:hAnsi="Times New Roman"/>
              </w:rPr>
              <w:t xml:space="preserve">Choose </w:t>
            </w:r>
            <m:oMath>
              <m:r>
                <w:rPr>
                  <w:rFonts w:ascii="Cambria Math" w:hAnsi="Cambria Math"/>
                </w:rPr>
                <m:t>N</m:t>
              </m:r>
              <m:r>
                <m:rPr>
                  <m:sty m:val="p"/>
                </m:rPr>
                <w:rPr>
                  <w:rFonts w:ascii="Cambria Math" w:hAnsi="Cambria Math"/>
                </w:rPr>
                <m:t xml:space="preserve">~ </m:t>
              </m:r>
            </m:oMath>
            <w:r w:rsidRPr="000062E0">
              <w:rPr>
                <w:rFonts w:ascii="Times New Roman" w:hAnsi="Times New Roman"/>
              </w:rPr>
              <w:t>Poisson(</w:t>
            </w:r>
            <w:r w:rsidRPr="00260292">
              <w:rPr>
                <w:rFonts w:ascii="Times New Roman" w:hAnsi="Times New Roman"/>
                <w:i/>
              </w:rPr>
              <w:t>ζ</w:t>
            </w:r>
            <w:r w:rsidRPr="000062E0">
              <w:rPr>
                <w:rFonts w:ascii="Times New Roman" w:hAnsi="Times New Roman"/>
              </w:rPr>
              <w:t>)</w:t>
            </w:r>
            <w:r w:rsidR="005565F4">
              <w:rPr>
                <w:rFonts w:ascii="Times New Roman" w:hAnsi="Times New Roman"/>
              </w:rPr>
              <w:t>.</w:t>
            </w:r>
          </w:p>
          <w:p w14:paraId="7A630792" w14:textId="42A129EB" w:rsidR="000062E0" w:rsidRPr="000062E0" w:rsidRDefault="000062E0" w:rsidP="005565F4">
            <w:pPr>
              <w:ind w:firstLineChars="200" w:firstLine="480"/>
              <w:rPr>
                <w:rFonts w:ascii="Times New Roman" w:hAnsi="Times New Roman"/>
              </w:rPr>
            </w:pPr>
            <w:r>
              <w:rPr>
                <w:rFonts w:ascii="Times New Roman" w:hAnsi="Times New Roman"/>
              </w:rPr>
              <w:t xml:space="preserve">2. </w:t>
            </w:r>
            <w:r w:rsidRPr="000062E0">
              <w:rPr>
                <w:rFonts w:ascii="Times New Roman" w:hAnsi="Times New Roman"/>
              </w:rPr>
              <w:t xml:space="preserve">Choose </w:t>
            </w:r>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 xml:space="preserve"> ~ Dir(</m:t>
              </m:r>
              <m:r>
                <w:rPr>
                  <w:rFonts w:ascii="Cambria Math" w:hAnsi="Cambria Math"/>
                </w:rPr>
                <m:t>α</m:t>
              </m:r>
              <m:r>
                <m:rPr>
                  <m:sty m:val="p"/>
                </m:rPr>
                <w:rPr>
                  <w:rFonts w:ascii="Cambria Math" w:hAnsi="Cambria Math"/>
                </w:rPr>
                <m:t>)</m:t>
              </m:r>
            </m:oMath>
            <w:r w:rsidR="005565F4">
              <w:rPr>
                <w:rFonts w:ascii="Times New Roman" w:hAnsi="Times New Roman" w:hint="eastAsia"/>
              </w:rPr>
              <w:t>.</w:t>
            </w:r>
          </w:p>
          <w:p w14:paraId="44265F0E" w14:textId="3BD1F72F" w:rsidR="000062E0" w:rsidRPr="00260292" w:rsidRDefault="005565F4" w:rsidP="005565F4">
            <w:pPr>
              <w:ind w:firstLineChars="200" w:firstLine="480"/>
              <w:rPr>
                <w:rFonts w:ascii="Times New Roman" w:hAnsi="Times New Roman"/>
              </w:rPr>
            </w:pPr>
            <w:r>
              <w:rPr>
                <w:rFonts w:ascii="Times New Roman" w:hAnsi="Times New Roman"/>
              </w:rPr>
              <w:t xml:space="preserve">3. </w:t>
            </w:r>
            <w:r w:rsidR="000062E0" w:rsidRPr="000062E0">
              <w:rPr>
                <w:rFonts w:ascii="Times New Roman" w:hAnsi="Times New Roman"/>
              </w:rPr>
              <w:t>Choose</w:t>
            </w:r>
            <w:r w:rsidR="00260292">
              <w:rPr>
                <w:rFonts w:ascii="Times New Roman" w:hAnsi="Times New Roman"/>
                <w:i/>
              </w:rPr>
              <w:t xml:space="preserve"> </w:t>
            </w:r>
            <m:oMath>
              <m:sSub>
                <m:sSubPr>
                  <m:ctrlPr>
                    <w:rPr>
                      <w:rFonts w:ascii="Cambria Math" w:hAnsi="Cambria Math"/>
                    </w:rPr>
                  </m:ctrlPr>
                </m:sSubPr>
                <m:e>
                  <m:r>
                    <w:rPr>
                      <w:rFonts w:ascii="Cambria Math" w:hAnsi="Cambria Math"/>
                    </w:rPr>
                    <m:t>φ</m:t>
                  </m:r>
                </m:e>
                <m:sub>
                  <m:r>
                    <w:rPr>
                      <w:rFonts w:ascii="Cambria Math" w:hAnsi="Cambria Math"/>
                    </w:rPr>
                    <m:t>k</m:t>
                  </m:r>
                </m:sub>
              </m:sSub>
              <m:r>
                <w:rPr>
                  <w:rFonts w:ascii="Cambria Math" w:hAnsi="Cambria Math"/>
                </w:rPr>
                <m:t xml:space="preserve"> </m:t>
              </m:r>
              <m:r>
                <m:rPr>
                  <m:sty m:val="p"/>
                </m:rPr>
                <w:rPr>
                  <w:rFonts w:ascii="Cambria Math" w:hAnsi="Cambria Math"/>
                </w:rPr>
                <m:t>~ Dir(</m:t>
              </m:r>
              <m:r>
                <w:rPr>
                  <w:rFonts w:ascii="Cambria Math" w:hAnsi="Cambria Math"/>
                </w:rPr>
                <m:t>η</m:t>
              </m:r>
              <m:r>
                <m:rPr>
                  <m:sty m:val="p"/>
                </m:rPr>
                <w:rPr>
                  <w:rFonts w:ascii="Cambria Math" w:hAnsi="Cambria Math"/>
                </w:rPr>
                <m:t>)</m:t>
              </m:r>
            </m:oMath>
            <w:r>
              <w:rPr>
                <w:rFonts w:ascii="Times New Roman" w:hAnsi="Times New Roman" w:hint="eastAsia"/>
                <w:i/>
              </w:rPr>
              <w:t>.</w:t>
            </w:r>
          </w:p>
          <w:p w14:paraId="0F196F09" w14:textId="2A521BDA" w:rsidR="00EA74BD" w:rsidRDefault="005565F4" w:rsidP="005565F4">
            <w:pPr>
              <w:ind w:firstLineChars="200" w:firstLine="480"/>
              <w:rPr>
                <w:rFonts w:ascii="Times New Roman" w:hAnsi="Times New Roman"/>
              </w:rPr>
            </w:pPr>
            <w:r>
              <w:rPr>
                <w:rFonts w:ascii="Times New Roman" w:hAnsi="Times New Roman"/>
              </w:rPr>
              <w:t>4</w:t>
            </w:r>
            <w:r w:rsidR="000062E0" w:rsidRPr="000062E0">
              <w:rPr>
                <w:rFonts w:ascii="Times New Roman" w:hAnsi="Times New Roman"/>
              </w:rPr>
              <w:t>.</w:t>
            </w:r>
            <w:r w:rsidR="000062E0">
              <w:rPr>
                <w:rFonts w:ascii="Times New Roman" w:hAnsi="Times New Roman"/>
              </w:rPr>
              <w:t xml:space="preserve"> </w:t>
            </w:r>
            <w:r w:rsidR="000062E0" w:rsidRPr="000062E0">
              <w:rPr>
                <w:rFonts w:ascii="Times New Roman" w:hAnsi="Times New Roman"/>
              </w:rPr>
              <w:t xml:space="preserve">For each of the </w:t>
            </w:r>
            <w:r w:rsidR="000062E0" w:rsidRPr="00260292">
              <w:rPr>
                <w:rFonts w:ascii="Times New Roman" w:hAnsi="Times New Roman"/>
                <w:i/>
              </w:rPr>
              <w:t>N</w:t>
            </w:r>
            <w:r w:rsidR="000062E0" w:rsidRPr="000062E0">
              <w:rPr>
                <w:rFonts w:ascii="Times New Roman" w:hAnsi="Times New Roman"/>
              </w:rPr>
              <w:t xml:space="preserve"> </w:t>
            </w:r>
            <w:r w:rsidR="007821A0">
              <w:rPr>
                <w:rFonts w:ascii="Times New Roman" w:hAnsi="Times New Roman"/>
              </w:rPr>
              <w:t>tokens</w:t>
            </w:r>
            <w:r w:rsidR="000062E0" w:rsidRPr="000062E0">
              <w:rPr>
                <w:rFonts w:ascii="Times New Roman" w:hAnsi="Times New Roman"/>
              </w:rPr>
              <w:t xml:space="preserve"> </w:t>
            </w:r>
            <m:oMath>
              <m:r>
                <w:rPr>
                  <w:rFonts w:ascii="Cambria Math" w:hAnsi="Cambria Math"/>
                </w:rPr>
                <m:t>i</m:t>
              </m:r>
            </m:oMath>
            <w:r>
              <w:rPr>
                <w:rFonts w:ascii="Times New Roman" w:hAnsi="Times New Roman" w:hint="eastAsia"/>
              </w:rPr>
              <w:t>:</w:t>
            </w:r>
          </w:p>
          <w:p w14:paraId="5DC562AA" w14:textId="44E62FEB" w:rsidR="00260292" w:rsidRPr="00260292" w:rsidRDefault="00EA74BD" w:rsidP="00EA74BD">
            <w:pPr>
              <w:ind w:firstLineChars="200" w:firstLine="480"/>
              <w:rPr>
                <w:rFonts w:ascii="Times New Roman" w:hAnsi="Times New Roman"/>
              </w:rPr>
            </w:pPr>
            <w:r>
              <w:rPr>
                <w:rFonts w:ascii="Times New Roman" w:hAnsi="Times New Roman"/>
              </w:rPr>
              <w:t>（</w:t>
            </w:r>
            <w:r>
              <w:rPr>
                <w:rFonts w:ascii="Times New Roman" w:hAnsi="Times New Roman" w:hint="eastAsia"/>
              </w:rPr>
              <w:t>1</w:t>
            </w:r>
            <w:r>
              <w:rPr>
                <w:rFonts w:ascii="Times New Roman" w:hAnsi="Times New Roman"/>
              </w:rPr>
              <w:t>）</w:t>
            </w:r>
            <w:r w:rsidR="000062E0" w:rsidRPr="000062E0">
              <w:rPr>
                <w:rFonts w:ascii="Times New Roman" w:hAnsi="Times New Roman"/>
              </w:rPr>
              <w:t>Choose a topic</w:t>
            </w:r>
            <w:r w:rsidR="00260292">
              <w:rPr>
                <w:rFonts w:ascii="Times New Roman" w:hAnsi="Times New Roman"/>
              </w:rPr>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θ</m:t>
                  </m:r>
                </m:e>
                <m:sub>
                  <m:sSub>
                    <m:sSubPr>
                      <m:ctrlPr>
                        <w:rPr>
                          <w:rFonts w:ascii="Cambria Math" w:hAnsi="Cambria Math"/>
                          <w:i/>
                        </w:rPr>
                      </m:ctrlPr>
                    </m:sSubPr>
                    <m:e>
                      <m:r>
                        <w:rPr>
                          <w:rFonts w:ascii="Cambria Math" w:hAnsi="Cambria Math"/>
                        </w:rPr>
                        <m:t>d</m:t>
                      </m:r>
                    </m:e>
                    <m:sub>
                      <m:r>
                        <w:rPr>
                          <w:rFonts w:ascii="Cambria Math" w:hAnsi="Cambria Math"/>
                        </w:rPr>
                        <m:t>i</m:t>
                      </m:r>
                    </m:sub>
                  </m:sSub>
                </m:sub>
              </m:sSub>
            </m:oMath>
            <w:r w:rsidR="005565F4">
              <w:rPr>
                <w:rFonts w:ascii="Times New Roman" w:hAnsi="Times New Roman" w:hint="eastAsia"/>
              </w:rPr>
              <w:t>.</w:t>
            </w:r>
          </w:p>
          <w:p w14:paraId="78670F03" w14:textId="4DC92555" w:rsidR="000062E0" w:rsidRPr="000062E0" w:rsidRDefault="00EA74BD" w:rsidP="00EA74BD">
            <w:pPr>
              <w:ind w:firstLineChars="200" w:firstLine="480"/>
              <w:rPr>
                <w:vertAlign w:val="subscript"/>
              </w:rPr>
            </w:pPr>
            <w:r>
              <w:rPr>
                <w:rFonts w:ascii="Times New Roman" w:hAnsi="Times New Roman"/>
              </w:rPr>
              <w:lastRenderedPageBreak/>
              <w:t>（</w:t>
            </w:r>
            <w:r>
              <w:rPr>
                <w:rFonts w:ascii="Times New Roman" w:hAnsi="Times New Roman" w:hint="eastAsia"/>
              </w:rPr>
              <w:t>2</w:t>
            </w:r>
            <w:r>
              <w:rPr>
                <w:rFonts w:ascii="Times New Roman" w:hAnsi="Times New Roman"/>
              </w:rPr>
              <w:t>）</w:t>
            </w:r>
            <w:r w:rsidR="00260292">
              <w:rPr>
                <w:rFonts w:ascii="Times New Roman" w:hAnsi="Times New Roman"/>
              </w:rPr>
              <w:t xml:space="preserve">Choose a word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φ</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oMath>
            <w:r w:rsidR="005565F4">
              <w:rPr>
                <w:rFonts w:ascii="Times New Roman" w:hAnsi="Times New Roman" w:hint="eastAsia"/>
              </w:rPr>
              <w:t>.</w:t>
            </w:r>
          </w:p>
        </w:tc>
      </w:tr>
    </w:tbl>
    <w:p w14:paraId="3CE28A3D" w14:textId="24F068B9" w:rsidR="000062E0" w:rsidRDefault="000062E0" w:rsidP="005565F4">
      <w:r>
        <w:rPr>
          <w:rFonts w:hint="eastAsia"/>
        </w:rPr>
        <w:lastRenderedPageBreak/>
        <w:t>其中符号的含义如</w:t>
      </w:r>
      <w:r w:rsidR="005565F4">
        <w:rPr>
          <w:rFonts w:hint="eastAsia"/>
        </w:rPr>
        <w:t>表</w:t>
      </w:r>
      <w:r w:rsidR="005565F4">
        <w:rPr>
          <w:rFonts w:hint="eastAsia"/>
        </w:rPr>
        <w:t>3-</w:t>
      </w:r>
      <w:r w:rsidR="005565F4">
        <w:t>4</w:t>
      </w:r>
      <w:r w:rsidR="005565F4">
        <w:t>所示。</w:t>
      </w:r>
    </w:p>
    <w:p w14:paraId="59DE2205" w14:textId="77777777" w:rsidR="000062E0" w:rsidRDefault="000062E0" w:rsidP="000062E0">
      <w:pPr>
        <w:ind w:firstLineChars="200" w:firstLine="480"/>
      </w:pPr>
    </w:p>
    <w:p w14:paraId="39CC0E2E" w14:textId="77777777" w:rsidR="000062E0" w:rsidRDefault="000062E0" w:rsidP="000062E0">
      <w:pPr>
        <w:jc w:val="center"/>
      </w:pPr>
      <w:r>
        <w:t>表</w:t>
      </w:r>
      <w:r>
        <w:rPr>
          <w:rFonts w:hint="eastAsia"/>
        </w:rPr>
        <w:t>3-</w:t>
      </w:r>
      <w:r>
        <w:t>4 LDA</w:t>
      </w:r>
      <w:r>
        <w:t>模型符号含义</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701"/>
        <w:gridCol w:w="5103"/>
      </w:tblGrid>
      <w:tr w:rsidR="000062E0" w14:paraId="108325AA" w14:textId="77777777" w:rsidTr="000062E0">
        <w:trPr>
          <w:jc w:val="center"/>
        </w:trPr>
        <w:tc>
          <w:tcPr>
            <w:tcW w:w="1701" w:type="dxa"/>
          </w:tcPr>
          <w:p w14:paraId="6448D7EB" w14:textId="77777777" w:rsidR="000062E0" w:rsidRPr="000C6F36" w:rsidRDefault="000062E0" w:rsidP="000062E0">
            <w:pPr>
              <w:jc w:val="center"/>
              <w:rPr>
                <w:b/>
              </w:rPr>
            </w:pPr>
            <w:r w:rsidRPr="000C6F36">
              <w:rPr>
                <w:b/>
              </w:rPr>
              <w:t>符号</w:t>
            </w:r>
          </w:p>
        </w:tc>
        <w:tc>
          <w:tcPr>
            <w:tcW w:w="5103" w:type="dxa"/>
          </w:tcPr>
          <w:p w14:paraId="59905113" w14:textId="77777777" w:rsidR="000062E0" w:rsidRPr="000C6F36" w:rsidRDefault="000062E0" w:rsidP="000062E0">
            <w:pPr>
              <w:jc w:val="center"/>
              <w:rPr>
                <w:b/>
              </w:rPr>
            </w:pPr>
            <w:r w:rsidRPr="000C6F36">
              <w:rPr>
                <w:b/>
              </w:rPr>
              <w:t>含义</w:t>
            </w:r>
          </w:p>
        </w:tc>
      </w:tr>
      <w:tr w:rsidR="007821A0" w14:paraId="2FB00A55" w14:textId="77777777" w:rsidTr="000062E0">
        <w:trPr>
          <w:jc w:val="center"/>
        </w:trPr>
        <w:tc>
          <w:tcPr>
            <w:tcW w:w="1701" w:type="dxa"/>
          </w:tcPr>
          <w:p w14:paraId="1248A37B" w14:textId="1592C6E9" w:rsidR="007821A0" w:rsidRPr="000C6F36" w:rsidRDefault="000C6F36" w:rsidP="000062E0">
            <w:pPr>
              <w:jc w:val="center"/>
              <w:rPr>
                <w:rFonts w:ascii="Times New Roman" w:hAnsi="Times New Roman"/>
                <w:b/>
              </w:rPr>
            </w:pPr>
            <m:oMath>
              <m:r>
                <m:rPr>
                  <m:sty m:val="bi"/>
                </m:rPr>
                <w:rPr>
                  <w:rFonts w:ascii="Cambria Math" w:hAnsi="Cambria Math"/>
                </w:rPr>
                <m:t>α</m:t>
              </m:r>
            </m:oMath>
            <w:r w:rsidR="00EA1B21" w:rsidRPr="000C6F36">
              <w:rPr>
                <w:rFonts w:ascii="Times New Roman" w:hAnsi="Times New Roman"/>
                <w:b/>
              </w:rPr>
              <w:t>、</w:t>
            </w:r>
            <m:oMath>
              <m:r>
                <m:rPr>
                  <m:sty m:val="bi"/>
                </m:rPr>
                <w:rPr>
                  <w:rFonts w:ascii="Cambria Math" w:hAnsi="Cambria Math"/>
                </w:rPr>
                <m:t>η</m:t>
              </m:r>
            </m:oMath>
          </w:p>
        </w:tc>
        <w:tc>
          <w:tcPr>
            <w:tcW w:w="5103" w:type="dxa"/>
          </w:tcPr>
          <w:p w14:paraId="07B46C6B" w14:textId="77777777" w:rsidR="007821A0" w:rsidRPr="000C6F36" w:rsidRDefault="00EA1B21" w:rsidP="000062E0">
            <w:pPr>
              <w:jc w:val="center"/>
              <w:rPr>
                <w:rFonts w:ascii="Times New Roman" w:hAnsi="Times New Roman"/>
              </w:rPr>
            </w:pPr>
            <w:r w:rsidRPr="000C6F36">
              <w:rPr>
                <w:rFonts w:ascii="Times New Roman" w:hAnsi="Times New Roman"/>
              </w:rPr>
              <w:t>Dirichlet</w:t>
            </w:r>
            <w:r w:rsidRPr="000C6F36">
              <w:rPr>
                <w:rFonts w:ascii="Times New Roman" w:hAnsi="Times New Roman"/>
              </w:rPr>
              <w:t>分布的参数</w:t>
            </w:r>
          </w:p>
        </w:tc>
      </w:tr>
      <w:tr w:rsidR="00EA1B21" w14:paraId="3388CE01" w14:textId="77777777" w:rsidTr="000062E0">
        <w:trPr>
          <w:jc w:val="center"/>
        </w:trPr>
        <w:tc>
          <w:tcPr>
            <w:tcW w:w="1701" w:type="dxa"/>
          </w:tcPr>
          <w:p w14:paraId="0F8920F8" w14:textId="77777777" w:rsidR="00EA1B21" w:rsidRPr="000C6F36" w:rsidRDefault="00EA1B21" w:rsidP="000062E0">
            <w:pPr>
              <w:jc w:val="center"/>
              <w:rPr>
                <w:rFonts w:ascii="Times New Roman" w:hAnsi="Times New Roman"/>
                <w:b/>
              </w:rPr>
            </w:pPr>
            <w:r w:rsidRPr="000C6F36">
              <w:rPr>
                <w:rFonts w:ascii="Times New Roman" w:hAnsi="Times New Roman"/>
                <w:b/>
                <w:i/>
              </w:rPr>
              <w:t>N</w:t>
            </w:r>
          </w:p>
        </w:tc>
        <w:tc>
          <w:tcPr>
            <w:tcW w:w="5103" w:type="dxa"/>
          </w:tcPr>
          <w:p w14:paraId="1AC28584" w14:textId="77777777" w:rsidR="00EA1B21" w:rsidRPr="000C6F36" w:rsidRDefault="00EA1B21" w:rsidP="000062E0">
            <w:pPr>
              <w:jc w:val="center"/>
              <w:rPr>
                <w:rFonts w:ascii="Times New Roman" w:hAnsi="Times New Roman"/>
              </w:rPr>
            </w:pPr>
            <w:r w:rsidRPr="000C6F36">
              <w:rPr>
                <w:rFonts w:ascii="Times New Roman" w:hAnsi="Times New Roman"/>
              </w:rPr>
              <w:t>所生成文档词的数目</w:t>
            </w:r>
          </w:p>
        </w:tc>
      </w:tr>
      <w:tr w:rsidR="000062E0" w14:paraId="237BBE02" w14:textId="77777777" w:rsidTr="000062E0">
        <w:trPr>
          <w:jc w:val="center"/>
        </w:trPr>
        <w:tc>
          <w:tcPr>
            <w:tcW w:w="1701" w:type="dxa"/>
          </w:tcPr>
          <w:p w14:paraId="2253C6EB" w14:textId="1015477D" w:rsidR="000062E0" w:rsidRPr="000C6F36" w:rsidRDefault="001444A0" w:rsidP="00EA1B21">
            <w:pPr>
              <w:jc w:val="center"/>
              <w:rPr>
                <w:rFonts w:ascii="Times New Roman" w:hAnsi="Times New Roman"/>
                <w:b/>
              </w:rPr>
            </w:pPr>
            <m:oMath>
              <m:sSub>
                <m:sSubPr>
                  <m:ctrlPr>
                    <w:rPr>
                      <w:rFonts w:ascii="Cambria Math" w:hAnsi="Cambria Math"/>
                      <w:b/>
                    </w:rPr>
                  </m:ctrlPr>
                </m:sSubPr>
                <m:e>
                  <m:r>
                    <m:rPr>
                      <m:sty m:val="bi"/>
                    </m:rPr>
                    <w:rPr>
                      <w:rFonts w:ascii="Cambria Math" w:hAnsi="Cambria Math"/>
                    </w:rPr>
                    <m:t>θ</m:t>
                  </m:r>
                </m:e>
                <m:sub>
                  <m:r>
                    <m:rPr>
                      <m:sty m:val="bi"/>
                    </m:rPr>
                    <w:rPr>
                      <w:rFonts w:ascii="Cambria Math" w:hAnsi="Cambria Math"/>
                    </w:rPr>
                    <m:t>j</m:t>
                  </m:r>
                </m:sub>
              </m:sSub>
            </m:oMath>
            <w:r w:rsidR="007821A0" w:rsidRPr="000C6F36">
              <w:rPr>
                <w:rFonts w:ascii="Times New Roman" w:hAnsi="Times New Roman"/>
                <w:b/>
              </w:rPr>
              <w:t>、</w:t>
            </w:r>
            <m:oMath>
              <m:sSub>
                <m:sSubPr>
                  <m:ctrlPr>
                    <w:rPr>
                      <w:rFonts w:ascii="Cambria Math" w:hAnsi="Cambria Math"/>
                      <w:b/>
                    </w:rPr>
                  </m:ctrlPr>
                </m:sSubPr>
                <m:e>
                  <m:r>
                    <m:rPr>
                      <m:sty m:val="bi"/>
                    </m:rPr>
                    <w:rPr>
                      <w:rFonts w:ascii="Cambria Math" w:hAnsi="Cambria Math"/>
                    </w:rPr>
                    <m:t>θ</m:t>
                  </m:r>
                </m:e>
                <m:sub>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m:t>
                      </m:r>
                    </m:sub>
                  </m:sSub>
                </m:sub>
              </m:sSub>
            </m:oMath>
          </w:p>
        </w:tc>
        <w:tc>
          <w:tcPr>
            <w:tcW w:w="5103" w:type="dxa"/>
          </w:tcPr>
          <w:p w14:paraId="0302F4F3" w14:textId="77777777" w:rsidR="000062E0" w:rsidRPr="000C6F36" w:rsidRDefault="007821A0" w:rsidP="00EA1B21">
            <w:pPr>
              <w:jc w:val="center"/>
              <w:rPr>
                <w:rFonts w:ascii="Times New Roman" w:hAnsi="Times New Roman"/>
              </w:rPr>
            </w:pPr>
            <w:r w:rsidRPr="000C6F36">
              <w:rPr>
                <w:rFonts w:ascii="Times New Roman" w:hAnsi="Times New Roman"/>
              </w:rPr>
              <w:t>指定文档的主题分布</w:t>
            </w:r>
          </w:p>
        </w:tc>
      </w:tr>
      <w:tr w:rsidR="000062E0" w14:paraId="53949A87" w14:textId="77777777" w:rsidTr="000062E0">
        <w:trPr>
          <w:jc w:val="center"/>
        </w:trPr>
        <w:tc>
          <w:tcPr>
            <w:tcW w:w="1701" w:type="dxa"/>
          </w:tcPr>
          <w:p w14:paraId="5D352141" w14:textId="1F0C15B9" w:rsidR="000062E0" w:rsidRPr="000C6F36" w:rsidRDefault="001444A0" w:rsidP="00EA1B21">
            <w:pPr>
              <w:jc w:val="center"/>
              <w:rPr>
                <w:rFonts w:ascii="Times New Roman" w:hAnsi="Times New Roman"/>
                <w:b/>
              </w:rPr>
            </w:pPr>
            <m:oMath>
              <m:sSub>
                <m:sSubPr>
                  <m:ctrlPr>
                    <w:rPr>
                      <w:rFonts w:ascii="Cambria Math" w:hAnsi="Cambria Math"/>
                      <w:b/>
                    </w:rPr>
                  </m:ctrlPr>
                </m:sSubPr>
                <m:e>
                  <m:r>
                    <m:rPr>
                      <m:sty m:val="bi"/>
                    </m:rPr>
                    <w:rPr>
                      <w:rFonts w:ascii="Cambria Math" w:hAnsi="Cambria Math"/>
                    </w:rPr>
                    <m:t>φ</m:t>
                  </m:r>
                </m:e>
                <m:sub>
                  <m:r>
                    <m:rPr>
                      <m:sty m:val="bi"/>
                    </m:rPr>
                    <w:rPr>
                      <w:rFonts w:ascii="Cambria Math" w:hAnsi="Cambria Math"/>
                    </w:rPr>
                    <m:t>k</m:t>
                  </m:r>
                </m:sub>
              </m:sSub>
            </m:oMath>
            <w:r w:rsidR="007821A0" w:rsidRPr="000C6F36">
              <w:rPr>
                <w:rFonts w:ascii="Times New Roman" w:hAnsi="Times New Roman"/>
                <w:b/>
              </w:rPr>
              <w:t>、</w:t>
            </w:r>
            <m:oMath>
              <m:sSub>
                <m:sSubPr>
                  <m:ctrlPr>
                    <w:rPr>
                      <w:rFonts w:ascii="Cambria Math" w:hAnsi="Cambria Math"/>
                      <w:b/>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sub>
              </m:sSub>
            </m:oMath>
          </w:p>
        </w:tc>
        <w:tc>
          <w:tcPr>
            <w:tcW w:w="5103" w:type="dxa"/>
          </w:tcPr>
          <w:p w14:paraId="5A4992E1" w14:textId="77777777" w:rsidR="000062E0" w:rsidRPr="000C6F36" w:rsidRDefault="007821A0" w:rsidP="00EA1B21">
            <w:pPr>
              <w:jc w:val="center"/>
              <w:rPr>
                <w:rFonts w:ascii="Times New Roman" w:hAnsi="Times New Roman"/>
              </w:rPr>
            </w:pPr>
            <w:r w:rsidRPr="000C6F36">
              <w:rPr>
                <w:rFonts w:ascii="Times New Roman" w:hAnsi="Times New Roman"/>
              </w:rPr>
              <w:t>指定主题的词汇分布</w:t>
            </w:r>
          </w:p>
        </w:tc>
      </w:tr>
      <w:tr w:rsidR="007821A0" w14:paraId="0E6F82A8" w14:textId="77777777" w:rsidTr="000062E0">
        <w:trPr>
          <w:jc w:val="center"/>
        </w:trPr>
        <w:tc>
          <w:tcPr>
            <w:tcW w:w="1701" w:type="dxa"/>
          </w:tcPr>
          <w:p w14:paraId="06F91040" w14:textId="70855C9D" w:rsidR="007821A0" w:rsidRPr="000C6F36" w:rsidRDefault="000C6F36" w:rsidP="000062E0">
            <w:pPr>
              <w:rPr>
                <w:rFonts w:ascii="Times New Roman" w:hAnsi="Times New Roman"/>
                <w:b/>
              </w:rPr>
            </w:pPr>
            <m:oMathPara>
              <m:oMath>
                <m:r>
                  <m:rPr>
                    <m:sty m:val="bi"/>
                  </m:rPr>
                  <w:rPr>
                    <w:rFonts w:ascii="Cambria Math" w:hAnsi="Cambria Math"/>
                  </w:rPr>
                  <m:t>i</m:t>
                </m:r>
              </m:oMath>
            </m:oMathPara>
          </w:p>
        </w:tc>
        <w:tc>
          <w:tcPr>
            <w:tcW w:w="5103" w:type="dxa"/>
          </w:tcPr>
          <w:p w14:paraId="1BF12D9C" w14:textId="77777777" w:rsidR="007821A0" w:rsidRPr="000C6F36" w:rsidRDefault="00EA1B21" w:rsidP="00EA1B21">
            <w:pPr>
              <w:jc w:val="center"/>
              <w:rPr>
                <w:rFonts w:ascii="Times New Roman" w:hAnsi="Times New Roman"/>
              </w:rPr>
            </w:pPr>
            <w:r w:rsidRPr="000C6F36">
              <w:rPr>
                <w:rFonts w:ascii="Times New Roman" w:hAnsi="Times New Roman"/>
              </w:rPr>
              <w:t>第</w:t>
            </w:r>
            <m:oMath>
              <m:r>
                <w:rPr>
                  <w:rFonts w:ascii="Cambria Math" w:hAnsi="Cambria Math"/>
                </w:rPr>
                <m:t>i</m:t>
              </m:r>
            </m:oMath>
            <w:r w:rsidRPr="000C6F36">
              <w:rPr>
                <w:rFonts w:ascii="Times New Roman" w:hAnsi="Times New Roman"/>
              </w:rPr>
              <w:t>个词块</w:t>
            </w:r>
          </w:p>
        </w:tc>
      </w:tr>
      <w:tr w:rsidR="007821A0" w14:paraId="1C7FF78A" w14:textId="77777777" w:rsidTr="000062E0">
        <w:trPr>
          <w:jc w:val="center"/>
        </w:trPr>
        <w:tc>
          <w:tcPr>
            <w:tcW w:w="1701" w:type="dxa"/>
          </w:tcPr>
          <w:p w14:paraId="66F4175C" w14:textId="715A8F7E" w:rsidR="007821A0" w:rsidRPr="000C6F36" w:rsidRDefault="001444A0" w:rsidP="000062E0">
            <w:pPr>
              <w:rPr>
                <w:rFonts w:ascii="Times New Roman" w:hAnsi="Times New Roman"/>
                <w:b/>
              </w:rPr>
            </w:pPr>
            <m:oMathPara>
              <m:oMath>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i</m:t>
                    </m:r>
                  </m:sub>
                </m:sSub>
              </m:oMath>
            </m:oMathPara>
          </w:p>
        </w:tc>
        <w:tc>
          <w:tcPr>
            <w:tcW w:w="5103" w:type="dxa"/>
          </w:tcPr>
          <w:p w14:paraId="3D310455" w14:textId="77777777" w:rsidR="007821A0" w:rsidRPr="000C6F36" w:rsidRDefault="00EA1B21" w:rsidP="00EA1B21">
            <w:pPr>
              <w:jc w:val="center"/>
              <w:rPr>
                <w:rFonts w:ascii="Times New Roman" w:hAnsi="Times New Roman"/>
              </w:rPr>
            </w:pPr>
            <w:r w:rsidRPr="000C6F36">
              <w:rPr>
                <w:rFonts w:ascii="Times New Roman" w:hAnsi="Times New Roman"/>
              </w:rPr>
              <w:t>第</w:t>
            </w:r>
            <m:oMath>
              <m:r>
                <w:rPr>
                  <w:rFonts w:ascii="Cambria Math" w:hAnsi="Cambria Math"/>
                </w:rPr>
                <m:t>i</m:t>
              </m:r>
            </m:oMath>
            <w:r w:rsidRPr="000C6F36">
              <w:rPr>
                <w:rFonts w:ascii="Times New Roman" w:hAnsi="Times New Roman"/>
              </w:rPr>
              <w:t>个词块所属的主题</w:t>
            </w:r>
          </w:p>
        </w:tc>
      </w:tr>
      <w:tr w:rsidR="00EA1B21" w14:paraId="1664FD5D" w14:textId="77777777" w:rsidTr="000062E0">
        <w:trPr>
          <w:jc w:val="center"/>
        </w:trPr>
        <w:tc>
          <w:tcPr>
            <w:tcW w:w="1701" w:type="dxa"/>
          </w:tcPr>
          <w:p w14:paraId="7448279F" w14:textId="06B40B2E" w:rsidR="00EA1B21" w:rsidRPr="000C6F36" w:rsidRDefault="001444A0" w:rsidP="000062E0">
            <w:pPr>
              <w:rPr>
                <w:rFonts w:ascii="Times New Roman" w:hAnsi="Times New Roman"/>
                <w:b/>
              </w:rPr>
            </w:pPr>
            <m:oMathPara>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oMath>
            </m:oMathPara>
          </w:p>
        </w:tc>
        <w:tc>
          <w:tcPr>
            <w:tcW w:w="5103" w:type="dxa"/>
          </w:tcPr>
          <w:p w14:paraId="0F24EB56" w14:textId="77777777" w:rsidR="00EA1B21" w:rsidRPr="000C6F36" w:rsidRDefault="00EA1B21" w:rsidP="00EA1B21">
            <w:pPr>
              <w:jc w:val="center"/>
              <w:rPr>
                <w:rFonts w:ascii="Times New Roman" w:hAnsi="Times New Roman"/>
              </w:rPr>
            </w:pPr>
            <w:r w:rsidRPr="000C6F36">
              <w:rPr>
                <w:rFonts w:ascii="Times New Roman" w:hAnsi="Times New Roman"/>
              </w:rPr>
              <w:t>第</w:t>
            </w:r>
            <m:oMath>
              <m:r>
                <w:rPr>
                  <w:rFonts w:ascii="Cambria Math" w:hAnsi="Cambria Math"/>
                </w:rPr>
                <m:t>i</m:t>
              </m:r>
            </m:oMath>
            <w:r w:rsidRPr="000C6F36">
              <w:rPr>
                <w:rFonts w:ascii="Times New Roman" w:hAnsi="Times New Roman"/>
              </w:rPr>
              <w:t>个词块所生成的词</w:t>
            </w:r>
          </w:p>
        </w:tc>
      </w:tr>
    </w:tbl>
    <w:p w14:paraId="3B589853" w14:textId="77777777" w:rsidR="00AF5C29" w:rsidRPr="00AF5C29" w:rsidRDefault="00AF5C29" w:rsidP="00EA1B21">
      <w:r w:rsidRPr="00AF5C29">
        <w:t xml:space="preserve"> </w:t>
      </w:r>
    </w:p>
    <w:p w14:paraId="50D88331" w14:textId="020D3FC4" w:rsidR="00AF5C29" w:rsidRPr="00AF5C29" w:rsidRDefault="00AF5C29" w:rsidP="00AF5C29">
      <w:pPr>
        <w:ind w:firstLineChars="200" w:firstLine="480"/>
      </w:pPr>
      <w:r w:rsidRPr="00AF5C29">
        <w:t>使用这个方法</w:t>
      </w:r>
      <w:r w:rsidRPr="000062E0">
        <w:rPr>
          <w:i/>
        </w:rPr>
        <w:t>M</w:t>
      </w:r>
      <w:r w:rsidRPr="00AF5C29">
        <w:t>次，可以得到</w:t>
      </w:r>
      <w:r w:rsidRPr="000062E0">
        <w:rPr>
          <w:i/>
        </w:rPr>
        <w:t>M</w:t>
      </w:r>
      <w:r w:rsidRPr="00AF5C29">
        <w:t>篇文档，</w:t>
      </w:r>
      <w:r w:rsidRPr="00AF5C29">
        <w:t>LDA</w:t>
      </w:r>
      <w:r w:rsidRPr="00AF5C29">
        <w:t>的概率图模型如</w:t>
      </w:r>
      <w:r w:rsidR="000062E0">
        <w:t>图</w:t>
      </w:r>
      <w:r w:rsidR="000062E0">
        <w:rPr>
          <w:rFonts w:hint="eastAsia"/>
        </w:rPr>
        <w:t>3-</w:t>
      </w:r>
      <w:r w:rsidR="000062E0">
        <w:t>4</w:t>
      </w:r>
      <w:r w:rsidR="000803D3">
        <w:t>所示。</w:t>
      </w:r>
    </w:p>
    <w:p w14:paraId="1D2DBCE1" w14:textId="77777777" w:rsidR="00AF5C29" w:rsidRDefault="00AF5C29" w:rsidP="00AF5C29"/>
    <w:p w14:paraId="256A3C0D" w14:textId="3A9D7101" w:rsidR="0054383A" w:rsidRPr="000062E0" w:rsidRDefault="00244D9F" w:rsidP="00244D9F">
      <w:pPr>
        <w:spacing w:line="240" w:lineRule="auto"/>
        <w:jc w:val="center"/>
      </w:pPr>
      <w:r>
        <w:object w:dxaOrig="6871" w:dyaOrig="6211" w14:anchorId="6F3764C5">
          <v:shape id="_x0000_i1028" type="#_x0000_t75" style="width:264.75pt;height:239.25pt" o:ole="" o:allowoverlap="f">
            <v:imagedata r:id="rId40" o:title=""/>
          </v:shape>
          <o:OLEObject Type="Embed" ProgID="Visio.Drawing.15" ShapeID="_x0000_i1028" DrawAspect="Content" ObjectID="_1526887019" r:id="rId41"/>
        </w:object>
      </w:r>
    </w:p>
    <w:p w14:paraId="778E8ED1" w14:textId="77777777" w:rsidR="0054383A" w:rsidRDefault="00AF5C29" w:rsidP="000062E0">
      <w:pPr>
        <w:jc w:val="center"/>
      </w:pPr>
      <w:r w:rsidRPr="00AF5C29">
        <w:t>图</w:t>
      </w:r>
      <w:r w:rsidR="0054383A">
        <w:rPr>
          <w:rFonts w:hint="eastAsia"/>
        </w:rPr>
        <w:t>3-</w:t>
      </w:r>
      <w:r w:rsidR="0054383A">
        <w:t>4 LDA</w:t>
      </w:r>
      <w:r w:rsidR="0054383A">
        <w:t>概率图模型</w:t>
      </w:r>
      <w:r w:rsidRPr="00AF5C29">
        <w:rPr>
          <w:rFonts w:hint="eastAsia"/>
        </w:rPr>
        <w:t xml:space="preserve">  </w:t>
      </w:r>
    </w:p>
    <w:p w14:paraId="2A6F82F4" w14:textId="77777777" w:rsidR="00FD3E18" w:rsidRDefault="00FD3E18" w:rsidP="000062E0">
      <w:pPr>
        <w:jc w:val="center"/>
      </w:pPr>
    </w:p>
    <w:p w14:paraId="3309EECC" w14:textId="77777777" w:rsidR="00D958CF" w:rsidRDefault="0054383A" w:rsidP="00D958CF">
      <w:pPr>
        <w:ind w:firstLine="480"/>
      </w:pPr>
      <w:r>
        <w:t>其中，深色部分</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A433E">
        <w:t>为观测变量</w:t>
      </w:r>
      <w:r w:rsidR="008A433E">
        <w:rPr>
          <w:rFonts w:hint="eastAsia"/>
        </w:rPr>
        <w:t>；</w:t>
      </w:r>
      <w:r>
        <w:t>其余浅色部分的变量均为不可观测变量，</w:t>
      </w:r>
      <m:oMath>
        <m:sSub>
          <m:sSubPr>
            <m:ctrlPr>
              <w:rPr>
                <w:rFonts w:ascii="Cambria Math" w:hAnsi="Cambria Math"/>
              </w:rPr>
            </m:ctrlPr>
          </m:sSubPr>
          <m:e>
            <m:r>
              <w:rPr>
                <w:rFonts w:ascii="Cambria Math" w:hAnsi="Cambria Math"/>
              </w:rPr>
              <m:t>α</m:t>
            </m:r>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θ</m:t>
            </m:r>
          </m:e>
          <m:sub>
            <m:r>
              <w:rPr>
                <w:rFonts w:ascii="Cambria Math" w:hAnsi="Cambria Math"/>
              </w:rPr>
              <m:t>j</m:t>
            </m:r>
          </m:sub>
        </m:sSub>
      </m:oMath>
      <w:r>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008A433E">
        <w:t>是未知参数</w:t>
      </w:r>
      <w:r w:rsidR="008A433E">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ij</m:t>
            </m:r>
          </m:sub>
        </m:sSub>
      </m:oMath>
      <w:r>
        <w:t>是潜变量。</w:t>
      </w:r>
    </w:p>
    <w:p w14:paraId="1F1AE027" w14:textId="77777777" w:rsidR="000062E0" w:rsidRDefault="00D958CF" w:rsidP="00D958CF">
      <w:pPr>
        <w:ind w:firstLine="480"/>
      </w:pPr>
      <w:r>
        <w:t>LDA</w:t>
      </w:r>
      <w:r>
        <w:t>的概率图模型可以进行物理过程分解，这将得到两个</w:t>
      </w:r>
      <w:r>
        <w:t>Dirichlet-Multinomial</w:t>
      </w:r>
      <w:r>
        <w:t>共轭结构，分别为：</w:t>
      </w:r>
    </w:p>
    <w:p w14:paraId="6515FC0D" w14:textId="77777777" w:rsidR="00D958CF" w:rsidRDefault="005502B8" w:rsidP="005502B8">
      <w:pPr>
        <w:ind w:firstLineChars="200" w:firstLine="480"/>
      </w:pPr>
      <w:r>
        <w:rPr>
          <w:rFonts w:hint="eastAsia"/>
        </w:rPr>
        <w:t>（</w:t>
      </w:r>
      <w:r>
        <w:rPr>
          <w:rFonts w:hint="eastAsia"/>
        </w:rPr>
        <w:t>1</w:t>
      </w:r>
      <w:r>
        <w:rPr>
          <w:rFonts w:hint="eastAsia"/>
        </w:rPr>
        <w:t>）</w:t>
      </w:r>
      <w:r w:rsidR="00D958CF">
        <w:t xml:space="preserve"> </w:t>
      </w:r>
      <m:oMath>
        <m:r>
          <w:rPr>
            <w:rFonts w:ascii="Cambria Math" w:hAnsi="Cambria Math"/>
          </w:rPr>
          <m:t>α</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ij</m:t>
            </m:r>
          </m:sub>
        </m:sSub>
      </m:oMath>
      <w:r w:rsidR="00D958CF">
        <w:t>：这表示在生成第</w:t>
      </w:r>
      <w:r w:rsidR="00D958CF" w:rsidRPr="00D958CF">
        <w:rPr>
          <w:rFonts w:hint="eastAsia"/>
          <w:i/>
        </w:rPr>
        <w:t>j</w:t>
      </w:r>
      <w:r w:rsidR="00D958CF">
        <w:rPr>
          <w:rFonts w:hint="eastAsia"/>
        </w:rPr>
        <w:t>篇文档的时候，先从参数为</w:t>
      </w:r>
      <m:oMath>
        <m:r>
          <w:rPr>
            <w:rFonts w:ascii="Cambria Math" w:hAnsi="Cambria Math"/>
          </w:rPr>
          <m:t>α</m:t>
        </m:r>
      </m:oMath>
      <w:r w:rsidR="00D958CF">
        <w:t>的</w:t>
      </w:r>
      <w:r w:rsidR="00D958CF">
        <w:t>Dirichlet</w:t>
      </w:r>
      <w:r w:rsidR="00D958CF">
        <w:lastRenderedPageBreak/>
        <w:t>分布按照一定概率得到一个文档</w:t>
      </w:r>
      <w:r w:rsidR="00D958CF">
        <w:t>-</w:t>
      </w:r>
      <w:r w:rsidR="00D958CF">
        <w:t>词分布</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D958CF">
        <w:t>，然后再按一定概率生成第</w:t>
      </w:r>
      <w:r w:rsidR="00D958CF" w:rsidRPr="00D958CF">
        <w:rPr>
          <w:i/>
        </w:rPr>
        <w:t>i</w:t>
      </w:r>
      <w:r w:rsidR="00D958CF">
        <w:t>个词的所属主题</w:t>
      </w:r>
      <m:oMath>
        <m:sSub>
          <m:sSubPr>
            <m:ctrlPr>
              <w:rPr>
                <w:rFonts w:ascii="Cambria Math" w:hAnsi="Cambria Math"/>
              </w:rPr>
            </m:ctrlPr>
          </m:sSubPr>
          <m:e>
            <m:r>
              <w:rPr>
                <w:rFonts w:ascii="Cambria Math" w:hAnsi="Cambria Math"/>
              </w:rPr>
              <m:t>z</m:t>
            </m:r>
          </m:e>
          <m:sub>
            <m:r>
              <w:rPr>
                <w:rFonts w:ascii="Cambria Math" w:hAnsi="Cambria Math"/>
              </w:rPr>
              <m:t>ij</m:t>
            </m:r>
          </m:sub>
        </m:sSub>
      </m:oMath>
      <w:r w:rsidR="00D958CF">
        <w:t>。</w:t>
      </w:r>
    </w:p>
    <w:p w14:paraId="17736E4B" w14:textId="77777777" w:rsidR="00D958CF" w:rsidRDefault="005502B8" w:rsidP="00D958CF">
      <w:pPr>
        <w:ind w:firstLine="480"/>
      </w:pPr>
      <w:r>
        <w:t>（</w:t>
      </w:r>
      <w:r>
        <w:rPr>
          <w:rFonts w:hint="eastAsia"/>
        </w:rPr>
        <w:t>2</w:t>
      </w:r>
      <w:r>
        <w:t>）</w:t>
      </w:r>
      <w:r w:rsidR="00D958CF">
        <w:t xml:space="preserve"> </w:t>
      </w:r>
      <m:oMath>
        <m:r>
          <w:rPr>
            <w:rFonts w:ascii="Cambria Math" w:hAnsi="Cambria Math"/>
          </w:rPr>
          <m:t xml:space="preserve"> η→</m:t>
        </m:r>
        <m:sSub>
          <m:sSubPr>
            <m:ctrlPr>
              <w:rPr>
                <w:rFonts w:ascii="Cambria Math" w:hAnsi="Cambria Math"/>
              </w:rPr>
            </m:ctrlPr>
          </m:sSubPr>
          <m:e>
            <m: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|k=</m:t>
        </m:r>
        <m:sSub>
          <m:sSubPr>
            <m:ctrlPr>
              <w:rPr>
                <w:rFonts w:ascii="Cambria Math" w:hAnsi="Cambria Math"/>
              </w:rPr>
            </m:ctrlPr>
          </m:sSubPr>
          <m:e>
            <m:r>
              <w:rPr>
                <w:rFonts w:ascii="Cambria Math" w:hAnsi="Cambria Math"/>
              </w:rPr>
              <m:t>z</m:t>
            </m:r>
          </m:e>
          <m:sub>
            <m:r>
              <w:rPr>
                <w:rFonts w:ascii="Cambria Math" w:hAnsi="Cambria Math"/>
              </w:rPr>
              <m:t>ij</m:t>
            </m:r>
          </m:sub>
        </m:sSub>
      </m:oMath>
      <w:r w:rsidR="00D958CF">
        <w:t>：</w:t>
      </w:r>
      <w:r w:rsidR="0008377C">
        <w:t>首先从参数为</w:t>
      </w:r>
      <m:oMath>
        <m:r>
          <w:rPr>
            <w:rFonts w:ascii="Cambria Math" w:hAnsi="Cambria Math"/>
          </w:rPr>
          <m:t>η</m:t>
        </m:r>
      </m:oMath>
      <w:r w:rsidR="0008377C">
        <w:t>的</w:t>
      </w:r>
      <w:r w:rsidR="0008377C">
        <w:t>Dirichlet</w:t>
      </w:r>
      <w:r w:rsidR="0008377C">
        <w:t>分布按照一定概率生成</w:t>
      </w:r>
      <w:r w:rsidR="0008377C" w:rsidRPr="0008377C">
        <w:rPr>
          <w:i/>
        </w:rPr>
        <w:t>K</w:t>
      </w:r>
      <w:r w:rsidR="0008377C">
        <w:t>个主题</w:t>
      </w:r>
      <w:r w:rsidR="0008377C">
        <w:t>-</w:t>
      </w:r>
      <w:r w:rsidR="0008377C">
        <w:t>词分布</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0008377C">
        <w:t>，接着在生成第</w:t>
      </w:r>
      <w:r w:rsidR="0008377C" w:rsidRPr="0008377C">
        <w:rPr>
          <w:i/>
        </w:rPr>
        <w:t>j</w:t>
      </w:r>
      <w:r w:rsidR="0008377C">
        <w:t>篇文档的第</w:t>
      </w:r>
      <w:r w:rsidR="0008377C" w:rsidRPr="0008377C">
        <w:rPr>
          <w:i/>
        </w:rPr>
        <w:t>i</w:t>
      </w:r>
      <w:r w:rsidR="0008377C">
        <w:t>个词的时候，从中选择主题编号为</w:t>
      </w:r>
      <m:oMath>
        <m:sSub>
          <m:sSubPr>
            <m:ctrlPr>
              <w:rPr>
                <w:rFonts w:ascii="Cambria Math" w:hAnsi="Cambria Math"/>
              </w:rPr>
            </m:ctrlPr>
          </m:sSubPr>
          <m:e>
            <m:r>
              <w:rPr>
                <w:rFonts w:ascii="Cambria Math" w:hAnsi="Cambria Math"/>
              </w:rPr>
              <m:t>k=z</m:t>
            </m:r>
          </m:e>
          <m:sub>
            <m:r>
              <w:rPr>
                <w:rFonts w:ascii="Cambria Math" w:hAnsi="Cambria Math"/>
              </w:rPr>
              <m:t>ij</m:t>
            </m:r>
          </m:sub>
        </m:sSub>
      </m:oMath>
      <w:r w:rsidR="0008377C">
        <w:t>的主题</w:t>
      </w:r>
      <w:r w:rsidR="0008377C">
        <w:t>-</w:t>
      </w:r>
      <w:r w:rsidR="0008377C">
        <w:t>词分布生成词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08377C">
        <w:t>。</w:t>
      </w:r>
    </w:p>
    <w:p w14:paraId="425AF87B" w14:textId="5E98B32E" w:rsidR="0008377C" w:rsidRPr="00AF5C29" w:rsidRDefault="0008377C" w:rsidP="00D958CF">
      <w:pPr>
        <w:ind w:firstLine="480"/>
      </w:pPr>
      <w:r>
        <w:rPr>
          <w:rFonts w:hint="eastAsia"/>
        </w:rPr>
        <w:t>由于</w:t>
      </w:r>
      <w:r>
        <w:rPr>
          <w:rFonts w:hint="eastAsia"/>
        </w:rPr>
        <w:t>LDA</w:t>
      </w:r>
      <w:r>
        <w:rPr>
          <w:rFonts w:hint="eastAsia"/>
        </w:rPr>
        <w:t>生成模型是词袋模型，因而文档与文档之间是独立</w:t>
      </w:r>
      <w:r w:rsidR="009E560D">
        <w:rPr>
          <w:rFonts w:hint="eastAsia"/>
        </w:rPr>
        <w:t>的</w:t>
      </w:r>
      <w:r>
        <w:rPr>
          <w:rFonts w:hint="eastAsia"/>
        </w:rPr>
        <w:t>，词与词之间也是独立</w:t>
      </w:r>
      <w:r w:rsidR="009E560D">
        <w:rPr>
          <w:rFonts w:hint="eastAsia"/>
        </w:rPr>
        <w:t>的</w:t>
      </w:r>
      <w:r>
        <w:rPr>
          <w:rFonts w:hint="eastAsia"/>
        </w:rPr>
        <w:t>，</w:t>
      </w:r>
      <w:r w:rsidR="009E560D">
        <w:rPr>
          <w:rFonts w:hint="eastAsia"/>
        </w:rPr>
        <w:t>于是有些物理过程可以调换顺序，因此在</w:t>
      </w:r>
      <w:r w:rsidR="009E560D">
        <w:rPr>
          <w:rFonts w:hint="eastAsia"/>
        </w:rPr>
        <w:t>LDA</w:t>
      </w:r>
      <w:r w:rsidR="009E560D">
        <w:rPr>
          <w:rFonts w:hint="eastAsia"/>
        </w:rPr>
        <w:t>模型中，</w:t>
      </w:r>
      <w:r w:rsidR="009E560D">
        <w:rPr>
          <w:rFonts w:hint="eastAsia"/>
        </w:rPr>
        <w:t>M</w:t>
      </w:r>
      <w:r w:rsidR="009E560D">
        <w:rPr>
          <w:rFonts w:hint="eastAsia"/>
        </w:rPr>
        <w:t>篇文档对应</w:t>
      </w:r>
      <w:r w:rsidR="009E560D">
        <w:rPr>
          <w:rFonts w:hint="eastAsia"/>
        </w:rPr>
        <w:t>M</w:t>
      </w:r>
      <w:r w:rsidR="009E560D">
        <w:rPr>
          <w:rFonts w:hint="eastAsia"/>
        </w:rPr>
        <w:t>个独立的如</w:t>
      </w:r>
      <w:r w:rsidR="005B184E">
        <w:t>（</w:t>
      </w:r>
      <w:r w:rsidR="009E560D">
        <w:t>1</w:t>
      </w:r>
      <w:r w:rsidR="005B184E">
        <w:rPr>
          <w:rFonts w:hint="eastAsia"/>
        </w:rPr>
        <w:t>）</w:t>
      </w:r>
      <w:r w:rsidR="009E560D">
        <w:rPr>
          <w:rFonts w:hint="eastAsia"/>
        </w:rPr>
        <w:t>所示的共轭结构，</w:t>
      </w:r>
      <w:r w:rsidR="009E560D">
        <w:rPr>
          <w:rFonts w:hint="eastAsia"/>
        </w:rPr>
        <w:t>K</w:t>
      </w:r>
      <w:r w:rsidR="009E560D">
        <w:rPr>
          <w:rFonts w:hint="eastAsia"/>
        </w:rPr>
        <w:t>个主题对应</w:t>
      </w:r>
      <w:r w:rsidR="009E560D">
        <w:rPr>
          <w:rFonts w:hint="eastAsia"/>
        </w:rPr>
        <w:t>K</w:t>
      </w:r>
      <w:r w:rsidR="009E560D">
        <w:rPr>
          <w:rFonts w:hint="eastAsia"/>
        </w:rPr>
        <w:t>个独立的如</w:t>
      </w:r>
      <w:r w:rsidR="005B184E">
        <w:rPr>
          <w:rFonts w:hint="eastAsia"/>
        </w:rPr>
        <w:t>（</w:t>
      </w:r>
      <w:r w:rsidR="009E560D">
        <w:t>2</w:t>
      </w:r>
      <w:r w:rsidR="005B184E">
        <w:rPr>
          <w:rFonts w:hint="eastAsia"/>
        </w:rPr>
        <w:t>）</w:t>
      </w:r>
      <w:r w:rsidR="009E560D">
        <w:rPr>
          <w:rFonts w:hint="eastAsia"/>
        </w:rPr>
        <w:t>所示的共轭结构。</w:t>
      </w:r>
    </w:p>
    <w:p w14:paraId="36FB5A3B" w14:textId="1835DE26" w:rsidR="00AF5C29" w:rsidRPr="00AF5C29" w:rsidRDefault="009E560D" w:rsidP="00AF5C29">
      <w:pPr>
        <w:ind w:firstLineChars="200" w:firstLine="480"/>
      </w:pPr>
      <w:r>
        <w:t>综上，</w:t>
      </w:r>
      <w:r w:rsidR="00AF5C29" w:rsidRPr="00AF5C29">
        <w:t>LDA</w:t>
      </w:r>
      <w:r w:rsidR="00C62B23" w:rsidRPr="00C62B23">
        <w:t>（隐含狄利克雷分布）</w:t>
      </w:r>
      <w:r w:rsidR="001960D5">
        <w:t>文本</w:t>
      </w:r>
      <w:r>
        <w:t>主题生成模型，是一个三层</w:t>
      </w:r>
      <w:r w:rsidR="00AF5C29" w:rsidRPr="00AF5C29">
        <w:t>概率模型，</w:t>
      </w:r>
      <w:r w:rsidR="00C62B23">
        <w:t>它</w:t>
      </w:r>
      <w:r w:rsidR="00AF5C29" w:rsidRPr="00AF5C29">
        <w:t>包含文档、主题和词三层结构。文档到主题服从多项分布，主题到词服从多项分布。所谓生成模型，就是说，我们认为一篇文章的每个词都是通过</w:t>
      </w:r>
      <w:r w:rsidR="00AF5C29" w:rsidRPr="00AF5C29">
        <w:rPr>
          <w:rFonts w:ascii="宋体" w:hAnsi="宋体"/>
        </w:rPr>
        <w:t>“</w:t>
      </w:r>
      <w:r w:rsidR="00AF5C29" w:rsidRPr="00AF5C29">
        <w:t>以一定概率选择了某个主题，并从这个主题中以一定概率选择某个词</w:t>
      </w:r>
      <w:r w:rsidR="00AF5C29" w:rsidRPr="00AF5C29">
        <w:rPr>
          <w:rFonts w:ascii="宋体" w:hAnsi="宋体"/>
        </w:rPr>
        <w:t>”</w:t>
      </w:r>
      <w:r w:rsidR="00AF5C29" w:rsidRPr="00AF5C29">
        <w:t>这样一个过程得到。</w:t>
      </w:r>
      <w:bookmarkStart w:id="85" w:name="ref_[1]_13230719"/>
      <w:r w:rsidR="00AF5C29" w:rsidRPr="00AF5C29">
        <w:t> </w:t>
      </w:r>
      <w:bookmarkEnd w:id="85"/>
    </w:p>
    <w:p w14:paraId="63C15137" w14:textId="77777777" w:rsidR="00AF5C29" w:rsidRDefault="00AF5C29" w:rsidP="00AF5C29">
      <w:pPr>
        <w:ind w:firstLineChars="200" w:firstLine="480"/>
      </w:pPr>
      <w:r w:rsidRPr="00AF5C29">
        <w:t>LDA</w:t>
      </w:r>
      <w:r w:rsidRPr="00AF5C29">
        <w:t>采用了词袋（</w:t>
      </w:r>
      <w:r w:rsidRPr="00AF5C29">
        <w:t>bag of words</w:t>
      </w:r>
      <w:r w:rsidRPr="00AF5C29">
        <w:t>）的方法，这种方法将每一篇文档视为一个词频向量，从而将文本信息转化为易于建模的数字信息。但是词袋方法没有考虑词与词之间的顺序，这简化了问题的复杂性，同时也为模型的改进提供了契机。</w:t>
      </w:r>
    </w:p>
    <w:p w14:paraId="0A558546" w14:textId="77777777" w:rsidR="00A0698E" w:rsidRDefault="00E55537" w:rsidP="00A42EB9">
      <w:pPr>
        <w:pStyle w:val="2"/>
        <w:spacing w:before="200" w:after="200"/>
      </w:pPr>
      <w:bookmarkStart w:id="86" w:name="_Toc451639116"/>
      <w:bookmarkStart w:id="87" w:name="_Toc453100154"/>
      <w:bookmarkStart w:id="88" w:name="_Toc409174161"/>
      <w:r>
        <w:rPr>
          <w:rFonts w:hint="eastAsia"/>
          <w:szCs w:val="30"/>
        </w:rPr>
        <w:t>3.3</w:t>
      </w:r>
      <w:r w:rsidR="00A0698E" w:rsidRPr="00A0698E">
        <w:rPr>
          <w:rFonts w:hint="eastAsia"/>
          <w:szCs w:val="30"/>
        </w:rPr>
        <w:t xml:space="preserve"> LDA</w:t>
      </w:r>
      <w:r w:rsidR="00A0698E">
        <w:rPr>
          <w:rFonts w:hint="eastAsia"/>
        </w:rPr>
        <w:t>推断模型参数的过程</w:t>
      </w:r>
      <w:bookmarkEnd w:id="86"/>
      <w:bookmarkEnd w:id="87"/>
    </w:p>
    <w:p w14:paraId="0DE67D30" w14:textId="77777777" w:rsidR="00C62B23" w:rsidRPr="00C62B23" w:rsidRDefault="00FF7A1C" w:rsidP="00C62B23">
      <w:pPr>
        <w:ind w:firstLineChars="200" w:firstLine="480"/>
      </w:pPr>
      <w:r w:rsidRPr="00FF7A1C">
        <w:t>LDA</w:t>
      </w:r>
      <w:r w:rsidRPr="00FF7A1C">
        <w:t>是一种非监督机器学习技术，是一种</w:t>
      </w:r>
      <w:r w:rsidR="00C62B23" w:rsidRPr="00C62B23">
        <w:t>主题</w:t>
      </w:r>
      <w:r w:rsidRPr="00FF7A1C">
        <w:t>聚类模型，</w:t>
      </w:r>
      <w:r w:rsidR="00C62B23" w:rsidRPr="00C62B23">
        <w:t>它能通过多轮迭代把特征向量集合按主题分类</w:t>
      </w:r>
      <w:r w:rsidR="00C62B23">
        <w:t>，</w:t>
      </w:r>
      <w:r w:rsidRPr="00FF7A1C">
        <w:t>可以用来识别大规模文档集（</w:t>
      </w:r>
      <w:r w:rsidRPr="00FF7A1C">
        <w:t>document collection</w:t>
      </w:r>
      <w:r w:rsidRPr="00FF7A1C">
        <w:t>）或语料库（</w:t>
      </w:r>
      <w:r w:rsidRPr="00FF7A1C">
        <w:t>corpus</w:t>
      </w:r>
      <w:r w:rsidRPr="00FF7A1C">
        <w:t>）中潜藏的主题信息。</w:t>
      </w:r>
      <w:r w:rsidR="00C62B23" w:rsidRPr="00C62B23">
        <w:t>目前，广泛运用在文本主题聚类中</w:t>
      </w:r>
      <w:r w:rsidR="00C62B23">
        <w:t>，</w:t>
      </w:r>
      <w:r w:rsidR="00C62B23" w:rsidRPr="00C62B23">
        <w:t>是当前主题聚类领域最火、最有力的模型之一</w:t>
      </w:r>
      <w:r w:rsidR="00C62B23">
        <w:t>。</w:t>
      </w:r>
      <w:r w:rsidRPr="00FF7A1C">
        <w:t>LDA</w:t>
      </w:r>
      <w:r w:rsidRPr="00FF7A1C">
        <w:t>接受文本文档作为输入，输出推断出的主题以及输入语料库中每篇文档的主题分布。</w:t>
      </w:r>
    </w:p>
    <w:p w14:paraId="5E5D5B19" w14:textId="3148A837" w:rsidR="00FF7A1C" w:rsidRPr="00FF7A1C" w:rsidRDefault="00FF7A1C" w:rsidP="00072952">
      <w:pPr>
        <w:ind w:firstLineChars="200" w:firstLine="480"/>
      </w:pPr>
      <w:r w:rsidRPr="00FF7A1C">
        <w:rPr>
          <w:rFonts w:hint="eastAsia"/>
        </w:rPr>
        <w:t>LDA</w:t>
      </w:r>
      <w:r w:rsidRPr="00FF7A1C">
        <w:rPr>
          <w:rFonts w:hint="eastAsia"/>
        </w:rPr>
        <w:t>的模型参数主要有两个，分别为</w:t>
      </w:r>
      <w:r w:rsidRPr="00FF7A1C">
        <w:t>文档</w:t>
      </w:r>
      <w:r w:rsidR="00AE63FA">
        <w:t>-</w:t>
      </w:r>
      <w:r w:rsidRPr="00FF7A1C">
        <w:t>主题分布</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FF7A1C">
        <w:t>和主题</w:t>
      </w:r>
      <w:r w:rsidR="00AE63FA">
        <w:t>-</w:t>
      </w:r>
      <w:r w:rsidRPr="00FF7A1C">
        <w:t>词分布</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FF7A1C">
        <w:t>，联系</w:t>
      </w:r>
      <w:r w:rsidRPr="00FF7A1C">
        <w:rPr>
          <w:rFonts w:hint="eastAsia"/>
        </w:rPr>
        <w:t>3.2</w:t>
      </w:r>
      <w:r w:rsidR="00BA26D5">
        <w:rPr>
          <w:rFonts w:hint="eastAsia"/>
        </w:rPr>
        <w:t>节所介绍的参数含义，可以</w:t>
      </w:r>
      <w:r w:rsidRPr="00FF7A1C">
        <w:rPr>
          <w:rFonts w:hint="eastAsia"/>
        </w:rPr>
        <w:t>发现估计出模型参数，也就完成了用</w:t>
      </w:r>
      <w:r w:rsidRPr="00FF7A1C">
        <w:rPr>
          <w:rFonts w:hint="eastAsia"/>
        </w:rPr>
        <w:t>LDA</w:t>
      </w:r>
      <w:r w:rsidR="0010138C">
        <w:rPr>
          <w:rFonts w:hint="eastAsia"/>
        </w:rPr>
        <w:t>模型推断文档主题的任务。于是，</w:t>
      </w:r>
      <w:r w:rsidRPr="00FF7A1C">
        <w:rPr>
          <w:rFonts w:hint="eastAsia"/>
        </w:rPr>
        <w:t>进行</w:t>
      </w:r>
      <w:r w:rsidRPr="00FF7A1C">
        <w:rPr>
          <w:rFonts w:hint="eastAsia"/>
        </w:rPr>
        <w:t>LDA</w:t>
      </w:r>
      <w:r w:rsidRPr="00FF7A1C">
        <w:rPr>
          <w:rFonts w:hint="eastAsia"/>
        </w:rPr>
        <w:t>文本主题生成的主要工作就转化为估计模型参数</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FF7A1C">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FF7A1C">
        <w:t>。</w:t>
      </w:r>
    </w:p>
    <w:p w14:paraId="3E7CC4EB" w14:textId="77777777" w:rsidR="00FF7A1C" w:rsidRPr="00FF7A1C" w:rsidRDefault="00FF7A1C" w:rsidP="00072952">
      <w:pPr>
        <w:ind w:firstLineChars="200" w:firstLine="480"/>
      </w:pPr>
      <w:r w:rsidRPr="00FF7A1C">
        <w:t>以</w:t>
      </w:r>
      <w:r w:rsidRPr="00FF7A1C">
        <w:t>LDA</w:t>
      </w:r>
      <w:r w:rsidRPr="00FF7A1C">
        <w:t>为代表的文本语言模型是当今统计自然语言处理研究的热点问题。这类语言模型一般都是对文本的生成过程提出自己的概率图模型，然后利用观察到的语料数据对模型参数做估计。</w:t>
      </w:r>
    </w:p>
    <w:p w14:paraId="0733B4DC" w14:textId="2B1F6ACA" w:rsidR="00217488" w:rsidRPr="00FF7A1C" w:rsidRDefault="00430AD7" w:rsidP="00FD3E18">
      <w:pPr>
        <w:ind w:firstLineChars="200" w:firstLine="480"/>
      </w:pPr>
      <w:r>
        <w:t>下面</w:t>
      </w:r>
      <w:r w:rsidR="009A47EC">
        <w:t>列出</w:t>
      </w:r>
      <w:r w:rsidR="00FF7A1C" w:rsidRPr="00FF7A1C">
        <w:t>文档</w:t>
      </w:r>
      <w:r w:rsidR="00AE63FA">
        <w:t>-</w:t>
      </w:r>
      <w:r w:rsidR="00FF7A1C" w:rsidRPr="00FF7A1C">
        <w:t>主题分布</w:t>
      </w:r>
      <w:r w:rsidR="009A47EC">
        <w:t>，如</w:t>
      </w:r>
      <w:r w:rsidR="005565F4">
        <w:t>下所示：</w:t>
      </w:r>
    </w:p>
    <w:p w14:paraId="644EEE2B" w14:textId="2DFB983D" w:rsidR="00217488" w:rsidRPr="00217488" w:rsidRDefault="009A47EC" w:rsidP="00FD3E18">
      <w:pPr>
        <w:spacing w:line="360" w:lineRule="auto"/>
        <w:jc w:val="right"/>
      </w:pPr>
      <w:r>
        <w:rPr>
          <w:rFonts w:hint="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1j</m:t>
                </m:r>
              </m:sub>
            </m:sSub>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kj</m:t>
                </m:r>
              </m:sub>
            </m:sSub>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Kj</m:t>
                </m:r>
              </m:sub>
            </m:sSub>
          </m:e>
        </m:d>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 xml:space="preserve">           </w:t>
      </w:r>
      <w:r>
        <w:t xml:space="preserve">    </w:t>
      </w:r>
      <w:r>
        <w:rPr>
          <w:rFonts w:hint="eastAsia"/>
        </w:rPr>
        <w:t xml:space="preserve">   (</w:t>
      </w:r>
      <w:r>
        <w:t>3-4</w:t>
      </w:r>
      <w:r>
        <w:rPr>
          <w:rFonts w:hint="eastAsia"/>
        </w:rPr>
        <w:t>)</w:t>
      </w:r>
    </w:p>
    <w:p w14:paraId="6C69AA11" w14:textId="009CAF09" w:rsidR="00FF7A1C" w:rsidRPr="00385EB4" w:rsidRDefault="005565F4" w:rsidP="00FF7A1C">
      <w:r>
        <w:t>式</w:t>
      </w:r>
      <w:r w:rsidR="00FF7A1C" w:rsidRPr="00FF7A1C">
        <w:t>中</w:t>
      </w:r>
      <m:oMath>
        <m:sSub>
          <m:sSubPr>
            <m:ctrlPr>
              <w:rPr>
                <w:rFonts w:ascii="Cambria Math" w:hAnsi="Cambria Math"/>
                <w:i/>
              </w:rPr>
            </m:ctrlPr>
          </m:sSubPr>
          <m:e>
            <m:r>
              <w:rPr>
                <w:rFonts w:ascii="Cambria Math" w:hAnsi="Cambria Math"/>
              </w:rPr>
              <m:t>θ</m:t>
            </m:r>
          </m:e>
          <m:sub>
            <m:r>
              <w:rPr>
                <w:rFonts w:ascii="Cambria Math" w:hAnsi="Cambria Math"/>
              </w:rPr>
              <m:t>kj</m:t>
            </m:r>
          </m:sub>
        </m:sSub>
      </m:oMath>
      <w:r w:rsidR="00FF7A1C" w:rsidRPr="00FF7A1C">
        <w:rPr>
          <w:rFonts w:hint="eastAsia"/>
        </w:rPr>
        <w:t>表示文档</w:t>
      </w:r>
      <w:r w:rsidR="00FF7A1C" w:rsidRPr="00217488">
        <w:rPr>
          <w:rFonts w:hint="eastAsia"/>
          <w:i/>
        </w:rPr>
        <w:t>j</w:t>
      </w:r>
      <w:r w:rsidR="00FF7A1C" w:rsidRPr="00FF7A1C">
        <w:rPr>
          <w:rFonts w:hint="eastAsia"/>
        </w:rPr>
        <w:t>生成主题</w:t>
      </w:r>
      <w:r w:rsidR="00FF7A1C" w:rsidRPr="00217488">
        <w:rPr>
          <w:rFonts w:hint="eastAsia"/>
          <w:i/>
        </w:rPr>
        <w:t>k</w:t>
      </w:r>
      <w:r w:rsidR="00FF7A1C" w:rsidRPr="00FF7A1C">
        <w:rPr>
          <w:rFonts w:hint="eastAsia"/>
        </w:rPr>
        <w:t>的概率，它的计算公式</w:t>
      </w:r>
      <w:r w:rsidR="002F18FC">
        <w:rPr>
          <w:rFonts w:hint="eastAsia"/>
        </w:rPr>
        <w:t>为</w:t>
      </w:r>
      <w:r w:rsidR="00FF7A1C" w:rsidRPr="00FF7A1C">
        <w:rPr>
          <w:rFonts w:hint="eastAsia"/>
        </w:rPr>
        <w:t>：</w:t>
      </w:r>
    </w:p>
    <w:p w14:paraId="319AE3AF" w14:textId="62D73959" w:rsidR="009A47EC" w:rsidRDefault="009A47EC" w:rsidP="00FD3E18">
      <w:pPr>
        <w:spacing w:line="360" w:lineRule="auto"/>
        <w:jc w:val="right"/>
      </w:pPr>
      <w:r>
        <w:rPr>
          <w:rFonts w:hint="eastAsia"/>
        </w:rPr>
        <w:t xml:space="preserve">       </w:t>
      </w:r>
      <w:r>
        <w:t xml:space="preserve">                    </w:t>
      </w:r>
      <w:r>
        <w:rPr>
          <w:rFonts w:hint="eastAsia"/>
        </w:rPr>
        <w:t xml:space="preserve"> </w:t>
      </w:r>
      <m:oMath>
        <m:sSub>
          <m:sSubPr>
            <m:ctrlPr>
              <w:rPr>
                <w:rFonts w:ascii="Cambria Math" w:hAnsi="Cambria Math"/>
                <w:i/>
              </w:rPr>
            </m:ctrlPr>
          </m:sSubPr>
          <m:e>
            <m:r>
              <w:rPr>
                <w:rFonts w:ascii="Cambria Math" w:hAnsi="Cambria Math"/>
              </w:rPr>
              <m:t xml:space="preserve"> θ</m:t>
            </m:r>
          </m:e>
          <m:sub>
            <m:r>
              <w:rPr>
                <w:rFonts w:ascii="Cambria Math" w:hAnsi="Cambria Math"/>
              </w:rPr>
              <m:t>kj</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num>
          <m:den>
            <m:sSub>
              <m:sSubPr>
                <m:ctrlPr>
                  <w:rPr>
                    <w:rFonts w:ascii="Cambria Math" w:hAnsi="Cambria Math"/>
                  </w:rPr>
                </m:ctrlPr>
              </m:sSubPr>
              <m:e>
                <m:r>
                  <w:rPr>
                    <w:rFonts w:ascii="Cambria Math" w:hAnsi="Cambria Math"/>
                  </w:rPr>
                  <m:t>N</m:t>
                </m:r>
              </m:e>
              <m:sub>
                <m:r>
                  <w:rPr>
                    <w:rFonts w:ascii="Cambria Math" w:hAnsi="Cambria Math"/>
                  </w:rPr>
                  <m:t>j</m:t>
                </m:r>
              </m:sub>
            </m:sSub>
          </m:den>
        </m:f>
      </m:oMath>
      <w:r>
        <w:rPr>
          <w:rFonts w:hint="eastAsia"/>
        </w:rPr>
        <w:t xml:space="preserve">                </w:t>
      </w:r>
      <w:r>
        <w:t xml:space="preserve">            </w:t>
      </w:r>
      <w:r>
        <w:rPr>
          <w:rFonts w:hint="eastAsia"/>
        </w:rPr>
        <w:t>(</w:t>
      </w:r>
      <w:r>
        <w:t>3-5</w:t>
      </w:r>
      <w:r>
        <w:rPr>
          <w:rFonts w:hint="eastAsia"/>
        </w:rPr>
        <w:t>)</w:t>
      </w:r>
    </w:p>
    <w:p w14:paraId="1E1D6EC4" w14:textId="3F7AA618" w:rsidR="009A47EC" w:rsidRPr="009A47EC" w:rsidRDefault="005565F4" w:rsidP="00301362">
      <w:r>
        <w:rPr>
          <w:rFonts w:hint="eastAsia"/>
        </w:rPr>
        <w:t>式</w:t>
      </w:r>
      <w:r w:rsidR="009A47EC">
        <w:rPr>
          <w:rFonts w:hint="eastAsia"/>
        </w:rPr>
        <w:t>中，</w:t>
      </w:r>
      <m:oMath>
        <m:sSub>
          <m:sSubPr>
            <m:ctrlPr>
              <w:rPr>
                <w:rFonts w:ascii="Cambria Math" w:hAnsi="Cambria Math"/>
              </w:rPr>
            </m:ctrlPr>
          </m:sSubPr>
          <m:e>
            <m:r>
              <w:rPr>
                <w:rFonts w:ascii="Cambria Math" w:hAnsi="Cambria Math"/>
              </w:rPr>
              <m:t>N</m:t>
            </m:r>
          </m:e>
          <m:sub>
            <m:r>
              <w:rPr>
                <w:rFonts w:ascii="Cambria Math" w:hAnsi="Cambria Math"/>
              </w:rPr>
              <m:t>kj</m:t>
            </m:r>
          </m:sub>
        </m:sSub>
      </m:oMath>
      <w:r w:rsidR="009A47EC">
        <w:t>表示文档</w:t>
      </w:r>
      <w:r w:rsidR="009A47EC" w:rsidRPr="009A47EC">
        <w:rPr>
          <w:i/>
        </w:rPr>
        <w:t>j</w:t>
      </w:r>
      <w:r w:rsidR="009A47EC">
        <w:t>中属于主题</w:t>
      </w:r>
      <w:r w:rsidR="009A47EC" w:rsidRPr="009A47EC">
        <w:rPr>
          <w:i/>
        </w:rPr>
        <w:t>k</w:t>
      </w:r>
      <w:r w:rsidR="009A47EC">
        <w:t>的词的</w:t>
      </w:r>
      <w:r w:rsidR="00F01396">
        <w:t>数目</w:t>
      </w:r>
      <w:r w:rsidR="009A47EC">
        <w:t>；</w:t>
      </w:r>
      <m:oMath>
        <m:sSub>
          <m:sSubPr>
            <m:ctrlPr>
              <w:rPr>
                <w:rFonts w:ascii="Cambria Math" w:hAnsi="Cambria Math"/>
              </w:rPr>
            </m:ctrlPr>
          </m:sSubPr>
          <m:e>
            <m:r>
              <w:rPr>
                <w:rFonts w:ascii="Cambria Math" w:hAnsi="Cambria Math"/>
              </w:rPr>
              <m:t>N</m:t>
            </m:r>
          </m:e>
          <m:sub>
            <m:r>
              <w:rPr>
                <w:rFonts w:ascii="Cambria Math" w:hAnsi="Cambria Math"/>
              </w:rPr>
              <m:t>j</m:t>
            </m:r>
          </m:sub>
        </m:sSub>
      </m:oMath>
      <w:r w:rsidR="009A47EC">
        <w:t>表示文档</w:t>
      </w:r>
      <w:r w:rsidR="009A47EC" w:rsidRPr="009A47EC">
        <w:rPr>
          <w:i/>
        </w:rPr>
        <w:t>j</w:t>
      </w:r>
      <w:r w:rsidR="009A47EC">
        <w:t>中所有词的</w:t>
      </w:r>
      <w:r w:rsidR="00F01396">
        <w:t>数目</w:t>
      </w:r>
      <w:r w:rsidR="009A47EC">
        <w:t>。</w:t>
      </w:r>
    </w:p>
    <w:p w14:paraId="6A2F25E6" w14:textId="5E2DE4BD" w:rsidR="00FF7A1C" w:rsidRPr="00FF7A1C" w:rsidRDefault="00BA26D5" w:rsidP="009A47EC">
      <w:pPr>
        <w:ind w:firstLineChars="200" w:firstLine="480"/>
      </w:pPr>
      <w:r>
        <w:lastRenderedPageBreak/>
        <w:t>当</w:t>
      </w:r>
      <w:r w:rsidR="00FF7A1C" w:rsidRPr="00FF7A1C">
        <w:t>确定了每个词的所属主题，也即确定了潜变量</w:t>
      </w:r>
      <w:r w:rsidR="005B184E">
        <w:rPr>
          <w:rFonts w:hint="eastAsia"/>
        </w:rPr>
        <w:t>（</w:t>
      </w:r>
      <w:r w:rsidR="00FF7A1C" w:rsidRPr="00FF7A1C">
        <w:rPr>
          <w:rFonts w:hint="eastAsia"/>
        </w:rPr>
        <w:t>latent</w:t>
      </w:r>
      <w:r w:rsidR="00FF7A1C" w:rsidRPr="00FF7A1C">
        <w:t xml:space="preserve"> variable</w:t>
      </w:r>
      <w:r w:rsidR="005B184E">
        <w:rPr>
          <w:rFonts w:hint="eastAsia"/>
        </w:rPr>
        <w:t>）</w:t>
      </w:r>
      <w:r w:rsidR="00430AD7">
        <w:t>的取值，</w:t>
      </w:r>
      <w:r w:rsidR="00FF7A1C" w:rsidRPr="00FF7A1C">
        <w:t>就得到了一个文档的主题分布。</w:t>
      </w:r>
    </w:p>
    <w:p w14:paraId="4D4224D9" w14:textId="7454C4F6" w:rsidR="00FF7A1C" w:rsidRDefault="00FF7A1C" w:rsidP="00FD3E18">
      <w:pPr>
        <w:ind w:firstLineChars="200" w:firstLine="480"/>
      </w:pPr>
      <w:r w:rsidRPr="00FF7A1C">
        <w:t>类似地，</w:t>
      </w:r>
      <w:r w:rsidR="009A47EC">
        <w:rPr>
          <w:rFonts w:hint="eastAsia"/>
        </w:rPr>
        <w:t>列出</w:t>
      </w:r>
      <w:r w:rsidRPr="00FF7A1C">
        <w:t>主题</w:t>
      </w:r>
      <w:r w:rsidR="00AE63FA">
        <w:t>-</w:t>
      </w:r>
      <w:r w:rsidRPr="00FF7A1C">
        <w:t>词分布</w:t>
      </w:r>
      <w:r w:rsidR="009A47EC">
        <w:t>，如</w:t>
      </w:r>
      <w:r w:rsidR="002F18FC">
        <w:t>下</w:t>
      </w:r>
      <w:r w:rsidR="009A47EC">
        <w:t>所示：</w:t>
      </w:r>
    </w:p>
    <w:p w14:paraId="130080AA" w14:textId="6E93D22B" w:rsidR="009A47EC" w:rsidRPr="00DE55DA" w:rsidRDefault="00DE55DA" w:rsidP="00FD3E18">
      <w:pPr>
        <w:spacing w:line="360" w:lineRule="auto"/>
        <w:jc w:val="right"/>
      </w:pPr>
      <w:r>
        <w:t xml:space="preserve">                  </w:t>
      </w:r>
      <m:oMath>
        <m:sSub>
          <m:sSubPr>
            <m:ctrlPr>
              <w:rPr>
                <w:rFonts w:ascii="Cambria Math" w:hAnsi="Cambria Math"/>
              </w:rPr>
            </m:ctrlPr>
          </m:sSubPr>
          <m:e>
            <m:r>
              <w:rPr>
                <w:rFonts w:ascii="Cambria Math" w:hAnsi="Cambria Math"/>
              </w:rPr>
              <m:t>φ</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φ</m:t>
                </m:r>
              </m:e>
              <m:sub>
                <m:r>
                  <w:rPr>
                    <w:rFonts w:ascii="Cambria Math" w:hAnsi="Cambria Math"/>
                  </w:rPr>
                  <m:t>1k</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wk</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Wk</m:t>
                </m:r>
              </m:sub>
            </m:sSub>
          </m:e>
        </m:d>
        <m:r>
          <w:rPr>
            <w:rFonts w:ascii="Cambria Math" w:hAnsi="Cambria Math"/>
          </w:rPr>
          <m:t>,w∈[1,W]</m:t>
        </m:r>
      </m:oMath>
      <w:r>
        <w:rPr>
          <w:rFonts w:hint="eastAsia"/>
        </w:rPr>
        <w:t xml:space="preserve">     </w:t>
      </w:r>
      <w:r>
        <w:t xml:space="preserve">   </w:t>
      </w:r>
      <w:r>
        <w:rPr>
          <w:rFonts w:hint="eastAsia"/>
        </w:rPr>
        <w:t xml:space="preserve">    </w:t>
      </w:r>
      <w:r>
        <w:t xml:space="preserve"> </w:t>
      </w:r>
      <w:r>
        <w:rPr>
          <w:rFonts w:hint="eastAsia"/>
        </w:rPr>
        <w:t xml:space="preserve">    (3-</w:t>
      </w:r>
      <w:r>
        <w:t>6</w:t>
      </w:r>
      <w:r>
        <w:rPr>
          <w:rFonts w:hint="eastAsia"/>
        </w:rPr>
        <w:t>)</w:t>
      </w:r>
    </w:p>
    <w:p w14:paraId="6D7DDD58" w14:textId="1D14A46B" w:rsidR="00DE55DA" w:rsidRPr="00FF7A1C" w:rsidRDefault="005565F4" w:rsidP="00301362">
      <w:r>
        <w:t>式</w:t>
      </w:r>
      <w:r w:rsidR="00FF7A1C" w:rsidRPr="00FF7A1C">
        <w:t>中</w:t>
      </w:r>
      <m:oMath>
        <m:sSub>
          <m:sSubPr>
            <m:ctrlPr>
              <w:rPr>
                <w:rFonts w:ascii="Cambria Math" w:hAnsi="Cambria Math"/>
              </w:rPr>
            </m:ctrlPr>
          </m:sSubPr>
          <m:e>
            <m:r>
              <w:rPr>
                <w:rFonts w:ascii="Cambria Math" w:hAnsi="Cambria Math"/>
              </w:rPr>
              <m:t>φ</m:t>
            </m:r>
          </m:e>
          <m:sub>
            <m:r>
              <w:rPr>
                <w:rFonts w:ascii="Cambria Math" w:hAnsi="Cambria Math"/>
              </w:rPr>
              <m:t>wk</m:t>
            </m:r>
          </m:sub>
        </m:sSub>
      </m:oMath>
      <w:r w:rsidR="00FF7A1C" w:rsidRPr="00FF7A1C">
        <w:t>表示主题</w:t>
      </w:r>
      <w:r w:rsidR="00FF7A1C" w:rsidRPr="00385EB4">
        <w:rPr>
          <w:i/>
        </w:rPr>
        <w:t>k</w:t>
      </w:r>
      <w:r w:rsidR="00FF7A1C" w:rsidRPr="00FF7A1C">
        <w:t>生成词</w:t>
      </w:r>
      <w:r w:rsidR="00FF7A1C" w:rsidRPr="00385EB4">
        <w:rPr>
          <w:i/>
        </w:rPr>
        <w:t>w</w:t>
      </w:r>
      <w:r w:rsidR="00FF7A1C" w:rsidRPr="00FF7A1C">
        <w:t>的概率，它的计算公式</w:t>
      </w:r>
      <w:r w:rsidR="002F18FC">
        <w:t>为</w:t>
      </w:r>
      <w:r w:rsidR="00FF7A1C" w:rsidRPr="00FF7A1C">
        <w:t>：</w:t>
      </w:r>
    </w:p>
    <w:p w14:paraId="1C426F4A" w14:textId="3C7E15A8" w:rsidR="00301362" w:rsidRDefault="00DE55DA" w:rsidP="00FD3E18">
      <w:pPr>
        <w:spacing w:line="360" w:lineRule="auto"/>
        <w:jc w:val="right"/>
      </w:pP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φ</m:t>
            </m:r>
          </m:e>
          <m:sub>
            <m:r>
              <w:rPr>
                <w:rFonts w:ascii="Cambria Math" w:hAnsi="Cambria Math"/>
              </w:rPr>
              <m:t>wk</m:t>
            </m:r>
          </m:sub>
        </m:sSub>
        <m:r>
          <m:rPr>
            <m:sty m:val="p"/>
          </m:rP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wk</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Pr>
          <w:rFonts w:hint="eastAsia"/>
        </w:rPr>
        <w:t xml:space="preserve">        </w:t>
      </w:r>
      <w:r>
        <w:t xml:space="preserve">               </w:t>
      </w:r>
      <w:r>
        <w:rPr>
          <w:rFonts w:hint="eastAsia"/>
        </w:rPr>
        <w:t xml:space="preserve">    (3-</w:t>
      </w:r>
      <w:r>
        <w:t>7</w:t>
      </w:r>
      <w:r>
        <w:rPr>
          <w:rFonts w:hint="eastAsia"/>
        </w:rPr>
        <w:t>)</w:t>
      </w:r>
    </w:p>
    <w:p w14:paraId="3BB41A49" w14:textId="2892A2CC" w:rsidR="009A47EC" w:rsidRPr="009A47EC" w:rsidRDefault="005565F4" w:rsidP="00FF7A1C">
      <w:r>
        <w:rPr>
          <w:rFonts w:hint="eastAsia"/>
        </w:rPr>
        <w:t>式</w:t>
      </w:r>
      <w:r w:rsidR="00385EB4">
        <w:rPr>
          <w:rFonts w:hint="eastAsia"/>
        </w:rPr>
        <w:t>中，</w:t>
      </w:r>
      <m:oMath>
        <m:sSub>
          <m:sSubPr>
            <m:ctrlPr>
              <w:rPr>
                <w:rFonts w:ascii="Cambria Math" w:hAnsi="Cambria Math"/>
                <w:i/>
              </w:rPr>
            </m:ctrlPr>
          </m:sSubPr>
          <m:e>
            <m:r>
              <w:rPr>
                <w:rFonts w:ascii="Cambria Math" w:hAnsi="Cambria Math"/>
              </w:rPr>
              <m:t>N</m:t>
            </m:r>
          </m:e>
          <m:sub>
            <m:r>
              <w:rPr>
                <w:rFonts w:ascii="Cambria Math" w:hAnsi="Cambria Math"/>
              </w:rPr>
              <m:t>wk</m:t>
            </m:r>
          </m:sub>
        </m:sSub>
      </m:oMath>
      <w:r w:rsidR="00385EB4">
        <w:t>表示词项</w:t>
      </w:r>
      <w:r w:rsidR="00385EB4" w:rsidRPr="00385EB4">
        <w:rPr>
          <w:i/>
        </w:rPr>
        <w:t>w</w:t>
      </w:r>
      <w:r w:rsidR="00385EB4">
        <w:t>属于主题</w:t>
      </w:r>
      <w:r w:rsidR="00385EB4" w:rsidRPr="00385EB4">
        <w:rPr>
          <w:i/>
        </w:rPr>
        <w:t>k</w:t>
      </w:r>
      <w:r w:rsidR="00385EB4">
        <w:t>的词的</w:t>
      </w:r>
      <w:r w:rsidR="00F01396">
        <w:t>数目</w:t>
      </w:r>
      <w:r w:rsidR="00385EB4">
        <w:t>；</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85EB4">
        <w:t>表示所有属于主题</w:t>
      </w:r>
      <w:r w:rsidR="00385EB4" w:rsidRPr="00385EB4">
        <w:rPr>
          <w:i/>
        </w:rPr>
        <w:t>k</w:t>
      </w:r>
      <w:r w:rsidR="00385EB4">
        <w:t>的词的总数。</w:t>
      </w:r>
    </w:p>
    <w:p w14:paraId="07614966" w14:textId="05FD31A8" w:rsidR="00FF7A1C" w:rsidRPr="00FF7A1C" w:rsidRDefault="00BA26D5" w:rsidP="009A47EC">
      <w:pPr>
        <w:ind w:firstLineChars="200" w:firstLine="480"/>
      </w:pPr>
      <w:r>
        <w:t>同样地，当</w:t>
      </w:r>
      <w:r w:rsidR="00430AD7">
        <w:t>确定了每个词的所属主题，</w:t>
      </w:r>
      <w:r w:rsidR="00FF7A1C" w:rsidRPr="00FF7A1C">
        <w:t>就得到了主题</w:t>
      </w:r>
      <w:r w:rsidR="00AE63FA">
        <w:t>-</w:t>
      </w:r>
      <w:r w:rsidR="00FF7A1C" w:rsidRPr="00FF7A1C">
        <w:t>词分布，也就得到了主题。</w:t>
      </w:r>
    </w:p>
    <w:p w14:paraId="3A499097" w14:textId="4612F06A" w:rsidR="00FF7A1C" w:rsidRPr="00FF7A1C" w:rsidRDefault="00FF7A1C" w:rsidP="00072952">
      <w:pPr>
        <w:ind w:firstLineChars="200" w:firstLine="480"/>
      </w:pPr>
      <w:r w:rsidRPr="00FF7A1C">
        <w:t>回顾</w:t>
      </w:r>
      <w:r w:rsidRPr="00FF7A1C">
        <w:t>LDA</w:t>
      </w:r>
      <w:r w:rsidR="00FF2312">
        <w:t>生成模型可以知道，文档中的</w:t>
      </w:r>
      <w:r w:rsidRPr="00FF7A1C">
        <w:t>每一个词只由一个主题生成，并且，模型中唯一的潜变量就是词所属的主题，当潜变量确定，并且模型类型已知，就可以用</w:t>
      </w:r>
      <w:r w:rsidR="005A612C">
        <w:t>最大</w:t>
      </w:r>
      <w:r w:rsidRPr="00FF7A1C">
        <w:t>似然方法估计模型参数，于是用</w:t>
      </w:r>
      <w:r w:rsidRPr="00FF7A1C">
        <w:t>LDA</w:t>
      </w:r>
      <w:r w:rsidRPr="00FF7A1C">
        <w:t>模型生成主题的工作进一步转化为确定词所属主题。通过观测变量去推测生成过程是一个逆概率过程，这是一个典型的贝叶斯问题。</w:t>
      </w:r>
    </w:p>
    <w:p w14:paraId="3FEDCCAE" w14:textId="59098B2E" w:rsidR="00DE55DA" w:rsidRDefault="00FF7A1C" w:rsidP="00FD3E18">
      <w:pPr>
        <w:ind w:firstLineChars="200" w:firstLine="480"/>
      </w:pPr>
      <w:r w:rsidRPr="00FF7A1C">
        <w:t>于是，为了使用</w:t>
      </w:r>
      <w:r w:rsidRPr="00FF7A1C">
        <w:t>LDA</w:t>
      </w:r>
      <w:r w:rsidRPr="00FF7A1C">
        <w:rPr>
          <w:rFonts w:hint="eastAsia"/>
        </w:rPr>
        <w:t>必须解决的关键推理问题就变为计算给定文档的潜变量的后验分布</w:t>
      </w:r>
      <w:r w:rsidR="00531EE3">
        <w:rPr>
          <w:rFonts w:hint="eastAsia"/>
        </w:rPr>
        <w:t>，如下</w:t>
      </w:r>
      <w:r w:rsidR="00531EE3">
        <w:t>所示：</w:t>
      </w:r>
    </w:p>
    <w:p w14:paraId="32BDDFE6" w14:textId="4B2583F7" w:rsidR="00301362" w:rsidRDefault="00DE55DA" w:rsidP="00FD3E18">
      <w:pPr>
        <w:spacing w:line="360" w:lineRule="auto"/>
        <w:jc w:val="right"/>
      </w:pPr>
      <w:r>
        <w:t xml:space="preserve">    </w:t>
      </w:r>
      <w:r>
        <w:rPr>
          <w:rFonts w:hint="eastAsia"/>
        </w:rPr>
        <w:t xml:space="preserve">    </w:t>
      </w:r>
      <w:r>
        <w:t xml:space="preserve">    </w:t>
      </w:r>
      <w:r>
        <w:rPr>
          <w:rFonts w:hint="eastAsia"/>
        </w:rPr>
        <w:t xml:space="preserve">         </w:t>
      </w:r>
      <m:oMath>
        <m:r>
          <w:rPr>
            <w:rFonts w:ascii="Cambria Math" w:hAnsi="Cambria Math"/>
          </w:rPr>
          <m:t>p</m:t>
        </m:r>
        <m:d>
          <m:dPr>
            <m:ctrlPr>
              <w:rPr>
                <w:rFonts w:ascii="Cambria Math" w:hAnsi="Cambria Math"/>
              </w:rPr>
            </m:ctrlPr>
          </m:dPr>
          <m:e>
            <m:r>
              <m:rPr>
                <m:sty m:val="bi"/>
              </m:rPr>
              <w:rPr>
                <w:rFonts w:ascii="Cambria Math" w:hAnsi="Cambria Math"/>
              </w:rPr>
              <m:t>z</m:t>
            </m:r>
          </m:e>
          <m:e>
            <m:r>
              <m:rPr>
                <m:sty m:val="bi"/>
              </m:rPr>
              <w:rPr>
                <w:rFonts w:ascii="Cambria Math" w:hAnsi="Cambria Math"/>
              </w:rPr>
              <m:t>w</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η</m:t>
            </m:r>
          </m:e>
        </m:d>
        <m:r>
          <m:rPr>
            <m:sty m:val="p"/>
          </m:rPr>
          <w:rPr>
            <w:rFonts w:ascii="Cambria Math" w:hAnsi="Cambria Math"/>
          </w:rPr>
          <m:t>=</m:t>
        </m:r>
        <m:f>
          <m:fPr>
            <m:type m:val="lin"/>
            <m:ctrlPr>
              <w:rPr>
                <w:rFonts w:ascii="Cambria Math" w:hAnsi="Cambria Math"/>
              </w:rPr>
            </m:ctrlPr>
          </m:fPr>
          <m:num>
            <m:r>
              <w:rPr>
                <w:rFonts w:ascii="Cambria Math" w:hAnsi="Cambria Math"/>
              </w:rPr>
              <m:t>p(</m:t>
            </m:r>
            <m:r>
              <m:rPr>
                <m:sty m:val="bi"/>
              </m:rPr>
              <w:rPr>
                <w:rFonts w:ascii="Cambria Math" w:hAnsi="Cambria Math"/>
              </w:rPr>
              <m:t>z</m:t>
            </m:r>
            <m:r>
              <w:rPr>
                <w:rFonts w:ascii="Cambria Math" w:hAnsi="Cambria Math"/>
              </w:rPr>
              <m:t>,</m:t>
            </m:r>
            <m:r>
              <m:rPr>
                <m:sty m:val="bi"/>
              </m:rPr>
              <w:rPr>
                <w:rFonts w:ascii="Cambria Math" w:hAnsi="Cambria Math"/>
              </w:rPr>
              <m:t>w</m:t>
            </m:r>
            <m:r>
              <w:rPr>
                <w:rFonts w:ascii="Cambria Math" w:hAnsi="Cambria Math"/>
              </w:rPr>
              <m:t>|α</m:t>
            </m:r>
            <m:r>
              <m:rPr>
                <m:sty m:val="p"/>
              </m:rPr>
              <w:rPr>
                <w:rFonts w:ascii="Cambria Math" w:hAnsi="Cambria Math"/>
              </w:rPr>
              <m:t>,</m:t>
            </m:r>
            <m:r>
              <w:rPr>
                <w:rFonts w:ascii="Cambria Math" w:hAnsi="Cambria Math"/>
              </w:rPr>
              <m:t>η)</m:t>
            </m:r>
          </m:num>
          <m:den>
            <m:r>
              <w:rPr>
                <w:rFonts w:ascii="Cambria Math" w:hAnsi="Cambria Math"/>
              </w:rPr>
              <m:t>p(</m:t>
            </m:r>
            <m:r>
              <m:rPr>
                <m:sty m:val="bi"/>
              </m:rPr>
              <w:rPr>
                <w:rFonts w:ascii="Cambria Math" w:hAnsi="Cambria Math"/>
              </w:rPr>
              <m:t>w</m:t>
            </m:r>
            <m:r>
              <w:rPr>
                <w:rFonts w:ascii="Cambria Math" w:hAnsi="Cambria Math"/>
              </w:rPr>
              <m:t>|α</m:t>
            </m:r>
            <m:r>
              <m:rPr>
                <m:sty m:val="p"/>
              </m:rPr>
              <w:rPr>
                <w:rFonts w:ascii="Cambria Math" w:hAnsi="Cambria Math"/>
              </w:rPr>
              <m:t>,</m:t>
            </m:r>
            <m:r>
              <w:rPr>
                <w:rFonts w:ascii="Cambria Math" w:hAnsi="Cambria Math"/>
              </w:rPr>
              <m:t>η)</m:t>
            </m:r>
          </m:den>
        </m:f>
      </m:oMath>
      <w:r>
        <w:rPr>
          <w:rFonts w:hint="eastAsia"/>
        </w:rPr>
        <w:t xml:space="preserve">   </w:t>
      </w:r>
      <w:r w:rsidR="00D16785">
        <w:t xml:space="preserve"> </w:t>
      </w:r>
      <w:r>
        <w:rPr>
          <w:rFonts w:hint="eastAsia"/>
        </w:rPr>
        <w:t xml:space="preserve">  </w:t>
      </w:r>
      <w:r>
        <w:t xml:space="preserve">   </w:t>
      </w:r>
      <w:r w:rsidR="00D16785">
        <w:t xml:space="preserve"> </w:t>
      </w:r>
      <w:r>
        <w:t xml:space="preserve">    </w:t>
      </w:r>
      <w:r>
        <w:rPr>
          <w:rFonts w:hint="eastAsia"/>
        </w:rPr>
        <w:t xml:space="preserve">   (3-</w:t>
      </w:r>
      <w:r>
        <w:t>8</w:t>
      </w:r>
      <w:r>
        <w:rPr>
          <w:rFonts w:hint="eastAsia"/>
        </w:rPr>
        <w:t>)</w:t>
      </w:r>
    </w:p>
    <w:p w14:paraId="3943481B" w14:textId="46B7D891" w:rsidR="00FF7A1C" w:rsidRPr="00FF7A1C" w:rsidRDefault="00FF7A1C" w:rsidP="00301362">
      <w:r w:rsidRPr="00FF7A1C">
        <w:t>然而，不幸的是，这个后验分布难以被精确计算</w:t>
      </w:r>
      <w:r w:rsidR="009808E2" w:rsidRPr="009808E2">
        <w:rPr>
          <w:rFonts w:hint="eastAsia"/>
          <w:vertAlign w:val="superscript"/>
        </w:rPr>
        <w:t>[</w:t>
      </w:r>
      <w:r w:rsidR="009808E2" w:rsidRPr="009808E2">
        <w:rPr>
          <w:vertAlign w:val="superscript"/>
        </w:rPr>
        <w:t>2</w:t>
      </w:r>
      <w:r w:rsidR="009808E2" w:rsidRPr="009808E2">
        <w:rPr>
          <w:rFonts w:hint="eastAsia"/>
          <w:vertAlign w:val="superscript"/>
        </w:rPr>
        <w:t>]</w:t>
      </w:r>
      <w:r w:rsidRPr="00FF7A1C">
        <w:t>，于是</w:t>
      </w:r>
      <w:r w:rsidR="00FF2312">
        <w:t>可以</w:t>
      </w:r>
      <w:r w:rsidRPr="00FF7A1C">
        <w:t>采用近似估计的方法。</w:t>
      </w:r>
    </w:p>
    <w:p w14:paraId="4C3F8B1B" w14:textId="63B0BBC2" w:rsidR="00DE55DA" w:rsidRDefault="00FF7A1C" w:rsidP="00FD3E18">
      <w:pPr>
        <w:ind w:firstLineChars="200" w:firstLine="480"/>
      </w:pPr>
      <w:r w:rsidRPr="00FF7A1C">
        <w:t>根据</w:t>
      </w:r>
      <w:r w:rsidRPr="00FF7A1C">
        <w:t>LDA</w:t>
      </w:r>
      <w:r w:rsidR="00BA26D5">
        <w:t>生成文档的过程，</w:t>
      </w:r>
      <w:r w:rsidRPr="00FF7A1C">
        <w:t>可以发现一个词属于某个主题的概率正比于</w:t>
      </w:r>
      <w:r w:rsidRPr="00FF7A1C">
        <w:t>LDA</w:t>
      </w:r>
      <w:r w:rsidRPr="00FF7A1C">
        <w:t>以某个主题生成它的概率，具体表述如</w:t>
      </w:r>
      <w:r w:rsidR="00531EE3">
        <w:rPr>
          <w:rFonts w:hint="eastAsia"/>
        </w:rPr>
        <w:t>式</w:t>
      </w:r>
      <w:r w:rsidR="00531EE3">
        <w:rPr>
          <w:rFonts w:hint="eastAsia"/>
        </w:rPr>
        <w:t>3-</w:t>
      </w:r>
      <w:r w:rsidR="00531EE3">
        <w:t>9</w:t>
      </w:r>
      <w:r w:rsidR="00681ECD">
        <w:t>所示</w:t>
      </w:r>
      <w:r w:rsidR="00531EE3">
        <w:t>。</w:t>
      </w:r>
    </w:p>
    <w:p w14:paraId="6F56DFA3" w14:textId="1B3B9741" w:rsidR="00681ECD" w:rsidRPr="00FF7A1C" w:rsidRDefault="00681ECD" w:rsidP="00FD3E18">
      <w:pPr>
        <w:spacing w:line="360" w:lineRule="auto"/>
        <w:ind w:firstLineChars="1100" w:firstLine="2640"/>
        <w:jc w:val="right"/>
      </w:pPr>
      <m:oMath>
        <m:r>
          <w:rPr>
            <w:rFonts w:ascii="Cambria Math" w:hAnsi="Cambria Math"/>
            <w:noProof/>
          </w:rPr>
          <m:t>p</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z</m:t>
                </m:r>
              </m:e>
              <m:sub>
                <m:r>
                  <w:rPr>
                    <w:rFonts w:ascii="Cambria Math" w:hAnsi="Cambria Math"/>
                    <w:noProof/>
                  </w:rPr>
                  <m:t>i</m:t>
                </m:r>
              </m:sub>
            </m:sSub>
          </m:e>
          <m:e>
            <m:sSub>
              <m:sSubPr>
                <m:ctrlPr>
                  <w:rPr>
                    <w:rFonts w:ascii="Cambria Math" w:hAnsi="Cambria Math"/>
                    <w:noProof/>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m:rPr>
            <m:sty m:val="p"/>
          </m:rPr>
          <w:rPr>
            <w:rFonts w:ascii="Cambria Math" w:hAnsi="Cambria Math"/>
            <w:noProof/>
          </w:rPr>
          <m:t xml:space="preserve"> ∝ </m:t>
        </m:r>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w:rPr>
                    <w:rFonts w:ascii="Cambria Math" w:hAnsi="Cambria Math"/>
                    <w:noProof/>
                  </w:rPr>
                  <m:t>i</m:t>
                </m:r>
              </m:sub>
            </m:sSub>
          </m:e>
          <m:e>
            <m:sSub>
              <m:sSubPr>
                <m:ctrlPr>
                  <w:rPr>
                    <w:rFonts w:ascii="Cambria Math" w:hAnsi="Cambria Math"/>
                    <w:i/>
                    <w:noProof/>
                  </w:rPr>
                </m:ctrlPr>
              </m:sSubPr>
              <m:e>
                <m:r>
                  <w:rPr>
                    <w:rFonts w:ascii="Cambria Math" w:hAnsi="Cambria Math"/>
                    <w:noProof/>
                  </w:rPr>
                  <m:t>z</m:t>
                </m:r>
              </m:e>
              <m:sub>
                <m:r>
                  <w:rPr>
                    <w:rFonts w:ascii="Cambria Math" w:hAnsi="Cambria Math"/>
                    <w:noProof/>
                  </w:rPr>
                  <m:t>i</m:t>
                </m:r>
              </m:sub>
            </m:sSub>
            <m:r>
              <m:rPr>
                <m:sty m:val="p"/>
              </m:rPr>
              <w:rPr>
                <w:rFonts w:ascii="Cambria Math" w:hAnsi="Cambria Math"/>
                <w:noProof/>
              </w:rPr>
              <m:t>,</m:t>
            </m:r>
            <m:r>
              <w:rPr>
                <w:rFonts w:ascii="Cambria Math" w:hAnsi="Cambria Math"/>
                <w:noProof/>
              </w:rPr>
              <m:t>φ</m:t>
            </m:r>
          </m:e>
        </m:d>
        <m:r>
          <w:rPr>
            <w:rFonts w:ascii="Cambria Math" w:hAnsi="Cambria Math"/>
            <w:noProof/>
          </w:rPr>
          <m:t>p</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z</m:t>
                </m:r>
              </m:e>
              <m:sub>
                <m:r>
                  <w:rPr>
                    <w:rFonts w:ascii="Cambria Math" w:hAnsi="Cambria Math"/>
                    <w:noProof/>
                  </w:rPr>
                  <m:t>i</m:t>
                </m:r>
              </m:sub>
            </m:sSub>
          </m:e>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r>
              <w:rPr>
                <w:rFonts w:ascii="Cambria Math" w:hAnsi="Cambria Math"/>
                <w:noProof/>
              </w:rPr>
              <m:t>,θ</m:t>
            </m:r>
          </m:e>
        </m:d>
      </m:oMath>
      <w:r w:rsidR="00DE55DA">
        <w:rPr>
          <w:rFonts w:hint="eastAsia"/>
          <w:noProof/>
        </w:rPr>
        <w:t xml:space="preserve">   </w:t>
      </w:r>
      <w:r w:rsidR="00D16785">
        <w:rPr>
          <w:noProof/>
        </w:rPr>
        <w:t xml:space="preserve"> </w:t>
      </w:r>
      <w:r w:rsidR="00DE55DA">
        <w:rPr>
          <w:rFonts w:hint="eastAsia"/>
          <w:noProof/>
        </w:rPr>
        <w:t xml:space="preserve"> </w:t>
      </w:r>
      <w:r w:rsidR="00DE55DA">
        <w:rPr>
          <w:noProof/>
        </w:rPr>
        <w:t xml:space="preserve">    </w:t>
      </w:r>
      <w:r w:rsidR="00DE55DA">
        <w:rPr>
          <w:rFonts w:hint="eastAsia"/>
          <w:noProof/>
        </w:rPr>
        <w:t xml:space="preserve">        (</w:t>
      </w:r>
      <w:r w:rsidR="00DE55DA">
        <w:rPr>
          <w:rFonts w:hint="eastAsia"/>
        </w:rPr>
        <w:t>3-</w:t>
      </w:r>
      <w:r w:rsidR="00DE55DA">
        <w:t>9</w:t>
      </w:r>
      <w:r w:rsidR="00DE55DA">
        <w:rPr>
          <w:rFonts w:hint="eastAsia"/>
          <w:noProof/>
        </w:rPr>
        <w:t>)</w:t>
      </w:r>
    </w:p>
    <w:p w14:paraId="72CE65D9" w14:textId="2C144EB0" w:rsidR="00FF7A1C" w:rsidRPr="00FF7A1C" w:rsidRDefault="00BA26D5" w:rsidP="008738B9">
      <w:pPr>
        <w:ind w:firstLineChars="200" w:firstLine="480"/>
      </w:pPr>
      <w:r>
        <w:t>于是，</w:t>
      </w:r>
      <w:r w:rsidR="00FF2312">
        <w:t>可以</w:t>
      </w:r>
      <w:r w:rsidR="00FF7A1C" w:rsidRPr="00FF7A1C">
        <w:t>得到一个计算</w:t>
      </w:r>
      <w:r w:rsidR="00B113D4">
        <w:t>隐含变量</w:t>
      </w:r>
      <w:r w:rsidR="00FF7A1C" w:rsidRPr="00FF7A1C">
        <w:t>后验概率的式子，利用当前的模型参数</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008738B9" w:rsidRPr="00FF7A1C">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00FF7A1C" w:rsidRPr="00FF7A1C">
        <w:t>可以计算文档</w:t>
      </w:r>
      <w:r w:rsidR="00FF7A1C" w:rsidRPr="008738B9">
        <w:rPr>
          <w:i/>
        </w:rPr>
        <w:t>j</w:t>
      </w:r>
      <w:r w:rsidR="00FF7A1C" w:rsidRPr="00FF7A1C">
        <w:t>中词</w:t>
      </w:r>
      <w:r w:rsidR="00FF7A1C" w:rsidRPr="008738B9">
        <w:rPr>
          <w:i/>
        </w:rPr>
        <w:t>w</w:t>
      </w:r>
      <w:r w:rsidR="00FF7A1C" w:rsidRPr="00FF7A1C">
        <w:t>属于各个主题</w:t>
      </w:r>
      <w:r w:rsidR="00FF7A1C" w:rsidRPr="008738B9">
        <w:rPr>
          <w:i/>
        </w:rPr>
        <w:t>k</w:t>
      </w:r>
      <w:r w:rsidR="00FF7A1C" w:rsidRPr="00FF7A1C">
        <w:t>的概率</w:t>
      </w: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oMath>
      <w:r w:rsidR="00FF7A1C" w:rsidRPr="00FF7A1C">
        <w:t>，然后采样这个分布，来为词重新分配</w:t>
      </w:r>
      <w:r w:rsidR="00C34A7C">
        <w:t>主题</w:t>
      </w:r>
      <w:r w:rsidR="00FF7A1C" w:rsidRPr="00FF7A1C">
        <w:t>，进而更新模型参数，不断迭代，直到收敛。</w:t>
      </w:r>
    </w:p>
    <w:p w14:paraId="73263CED" w14:textId="221B9148" w:rsidR="00FF7A1C" w:rsidRPr="00FF7A1C" w:rsidRDefault="00FF7A1C" w:rsidP="00072952">
      <w:pPr>
        <w:ind w:firstLineChars="200" w:firstLine="480"/>
      </w:pPr>
      <w:r w:rsidRPr="00FF7A1C">
        <w:t>这里也体现了聚类的思想，先随机的</w:t>
      </w:r>
      <w:r w:rsidR="00DE55DA">
        <w:t>为</w:t>
      </w:r>
      <w:r w:rsidRPr="00FF7A1C">
        <w:t>词</w:t>
      </w:r>
      <w:r w:rsidR="00DE55DA">
        <w:t>分配主题，然后将词按照所属主题</w:t>
      </w:r>
      <w:r w:rsidRPr="00FF7A1C">
        <w:t>聚成</w:t>
      </w:r>
      <w:r w:rsidRPr="008738B9">
        <w:rPr>
          <w:i/>
        </w:rPr>
        <w:t>K</w:t>
      </w:r>
      <w:r w:rsidRPr="00FF7A1C">
        <w:t>个类，然后估计各个分布的参数，接着</w:t>
      </w:r>
      <w:r w:rsidR="00C34A7C">
        <w:t>按照各个分布的参数，重新将词进行聚类，这样不断迭代直到各个分布基本稳定，收敛时也就确定了词所属主题，进而得到了模型参数。</w:t>
      </w:r>
    </w:p>
    <w:p w14:paraId="1CFC3D1F" w14:textId="2CD0E8EE" w:rsidR="00FF7A1C" w:rsidRDefault="00FF7A1C" w:rsidP="00072952">
      <w:pPr>
        <w:ind w:firstLineChars="200" w:firstLine="480"/>
      </w:pPr>
      <w:r w:rsidRPr="00FF7A1C">
        <w:rPr>
          <w:rFonts w:hint="eastAsia"/>
        </w:rPr>
        <w:t>这里总结一下</w:t>
      </w:r>
      <w:r w:rsidRPr="00FF7A1C">
        <w:rPr>
          <w:rFonts w:hint="eastAsia"/>
        </w:rPr>
        <w:t>LDA</w:t>
      </w:r>
      <w:r w:rsidR="009F65AB">
        <w:rPr>
          <w:rFonts w:hint="eastAsia"/>
        </w:rPr>
        <w:t>的推断过程，见算法</w:t>
      </w:r>
      <w:r w:rsidR="009F65AB">
        <w:rPr>
          <w:rFonts w:hint="eastAsia"/>
        </w:rPr>
        <w:t>4</w:t>
      </w:r>
      <w:r w:rsidR="009F65AB">
        <w:rPr>
          <w:rFonts w:hint="eastAsia"/>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007CAF" w:rsidRPr="00531EE3" w14:paraId="686A2DAC" w14:textId="77777777" w:rsidTr="00007CAF">
        <w:tc>
          <w:tcPr>
            <w:tcW w:w="8834" w:type="dxa"/>
            <w:tcBorders>
              <w:top w:val="single" w:sz="4" w:space="0" w:color="auto"/>
              <w:bottom w:val="single" w:sz="4" w:space="0" w:color="auto"/>
            </w:tcBorders>
          </w:tcPr>
          <w:p w14:paraId="272C4545" w14:textId="42AFFBDE" w:rsidR="00007CAF" w:rsidRPr="009F65AB" w:rsidRDefault="009F65AB" w:rsidP="009F65AB">
            <w:pPr>
              <w:rPr>
                <w:rFonts w:ascii="Times New Roman" w:hAnsi="Times New Roman"/>
              </w:rPr>
            </w:pPr>
            <w:r w:rsidRPr="00BB7F3B">
              <w:rPr>
                <w:rFonts w:ascii="Times New Roman" w:hAnsi="Times New Roman"/>
                <w:b/>
              </w:rPr>
              <w:t>算法</w:t>
            </w:r>
            <w:r w:rsidRPr="00BB7F3B">
              <w:rPr>
                <w:rFonts w:ascii="Times New Roman" w:hAnsi="Times New Roman"/>
                <w:b/>
              </w:rPr>
              <w:t>4</w:t>
            </w:r>
            <w:r w:rsidRPr="009F65AB">
              <w:rPr>
                <w:rFonts w:ascii="Times New Roman" w:hAnsi="Times New Roman"/>
              </w:rPr>
              <w:t xml:space="preserve"> LDA</w:t>
            </w:r>
            <w:r w:rsidRPr="009F65AB">
              <w:rPr>
                <w:rFonts w:ascii="Times New Roman" w:hAnsi="Times New Roman"/>
              </w:rPr>
              <w:t>模型参数</w:t>
            </w:r>
            <w:r>
              <w:rPr>
                <w:rFonts w:ascii="Times New Roman" w:hAnsi="Times New Roman"/>
              </w:rPr>
              <w:t>的推断</w:t>
            </w:r>
          </w:p>
        </w:tc>
      </w:tr>
      <w:tr w:rsidR="008738B9" w:rsidRPr="00531EE3" w14:paraId="03446E32" w14:textId="77777777" w:rsidTr="00007CAF">
        <w:tc>
          <w:tcPr>
            <w:tcW w:w="8834" w:type="dxa"/>
            <w:tcBorders>
              <w:top w:val="single" w:sz="4" w:space="0" w:color="auto"/>
            </w:tcBorders>
          </w:tcPr>
          <w:p w14:paraId="13C18CD4" w14:textId="3F03D94D" w:rsidR="008738B9" w:rsidRPr="009F65AB" w:rsidRDefault="00531EE3" w:rsidP="00EE6670">
            <w:pPr>
              <w:pStyle w:val="af5"/>
              <w:numPr>
                <w:ilvl w:val="0"/>
                <w:numId w:val="8"/>
              </w:numPr>
              <w:ind w:firstLineChars="0"/>
              <w:rPr>
                <w:rFonts w:ascii="Times New Roman" w:hAnsi="Times New Roman"/>
              </w:rPr>
            </w:pPr>
            <w:r w:rsidRPr="009F65AB">
              <w:rPr>
                <w:rFonts w:ascii="Times New Roman" w:hAnsi="Times New Roman"/>
              </w:rPr>
              <w:t>为每一篇文档的每一个词随机分配一个主题，这样模型参数也得到初始化。</w:t>
            </w:r>
          </w:p>
        </w:tc>
      </w:tr>
      <w:tr w:rsidR="008738B9" w14:paraId="1935CA4E" w14:textId="77777777" w:rsidTr="00007CAF">
        <w:tc>
          <w:tcPr>
            <w:tcW w:w="8834" w:type="dxa"/>
          </w:tcPr>
          <w:p w14:paraId="73442B15" w14:textId="468979F7" w:rsidR="008738B9" w:rsidRPr="009F65AB" w:rsidRDefault="008738B9" w:rsidP="00EE6670">
            <w:pPr>
              <w:pStyle w:val="af5"/>
              <w:numPr>
                <w:ilvl w:val="0"/>
                <w:numId w:val="8"/>
              </w:numPr>
              <w:ind w:firstLineChars="0"/>
              <w:rPr>
                <w:rFonts w:ascii="Times New Roman" w:hAnsi="Times New Roman"/>
              </w:rPr>
            </w:pPr>
            <w:r w:rsidRPr="009F65AB">
              <w:rPr>
                <w:rFonts w:ascii="Times New Roman" w:hAnsi="Times New Roman"/>
              </w:rPr>
              <w:t>利用模型参数</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9F65AB">
              <w:rPr>
                <w:rFonts w:ascii="Times New Roman" w:hAnsi="Times New Roman"/>
              </w:rPr>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9F65AB">
              <w:rPr>
                <w:rFonts w:ascii="Times New Roman" w:hAnsi="Times New Roman"/>
              </w:rPr>
              <w:t>计算</w:t>
            </w: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oMath>
            <w:r w:rsidRPr="009F65AB">
              <w:rPr>
                <w:rFonts w:ascii="Times New Roman" w:hAnsi="Times New Roman"/>
              </w:rPr>
              <w:t>，然后采样这个分布，为词</w:t>
            </w:r>
            <w:r w:rsidR="00C34A7C" w:rsidRPr="009F65AB">
              <w:rPr>
                <w:rFonts w:ascii="Times New Roman" w:hAnsi="Times New Roman"/>
              </w:rPr>
              <w:t>更新所属</w:t>
            </w:r>
            <w:r w:rsidR="00531EE3" w:rsidRPr="009F65AB">
              <w:rPr>
                <w:rFonts w:ascii="Times New Roman" w:hAnsi="Times New Roman"/>
              </w:rPr>
              <w:t>主题。</w:t>
            </w:r>
          </w:p>
        </w:tc>
      </w:tr>
      <w:tr w:rsidR="008738B9" w14:paraId="4CD1E34C" w14:textId="77777777" w:rsidTr="00007CAF">
        <w:trPr>
          <w:trHeight w:val="80"/>
        </w:trPr>
        <w:tc>
          <w:tcPr>
            <w:tcW w:w="8834" w:type="dxa"/>
            <w:tcBorders>
              <w:bottom w:val="single" w:sz="4" w:space="0" w:color="auto"/>
            </w:tcBorders>
          </w:tcPr>
          <w:p w14:paraId="3F9EDEB0" w14:textId="7389FCFB" w:rsidR="008738B9" w:rsidRPr="009F65AB" w:rsidRDefault="008738B9" w:rsidP="00EE6670">
            <w:pPr>
              <w:pStyle w:val="af5"/>
              <w:numPr>
                <w:ilvl w:val="0"/>
                <w:numId w:val="8"/>
              </w:numPr>
              <w:ind w:firstLineChars="0"/>
              <w:rPr>
                <w:rFonts w:ascii="Times New Roman" w:hAnsi="Times New Roman"/>
              </w:rPr>
            </w:pPr>
            <w:r w:rsidRPr="009F65AB">
              <w:rPr>
                <w:rFonts w:ascii="Times New Roman" w:hAnsi="Times New Roman"/>
              </w:rPr>
              <w:t>更新模型参数，不断迭代，直到收敛，就确定了</w:t>
            </w:r>
            <w:r w:rsidR="00B113D4" w:rsidRPr="009F65AB">
              <w:rPr>
                <w:rFonts w:ascii="Times New Roman" w:hAnsi="Times New Roman"/>
              </w:rPr>
              <w:t>隐含变量</w:t>
            </w:r>
            <w:r w:rsidRPr="009F65AB">
              <w:rPr>
                <w:rFonts w:ascii="Times New Roman" w:hAnsi="Times New Roman"/>
              </w:rPr>
              <w:t>，并输出模型参数。</w:t>
            </w:r>
          </w:p>
        </w:tc>
      </w:tr>
    </w:tbl>
    <w:p w14:paraId="30399BFB" w14:textId="77777777" w:rsidR="00FF7A1C" w:rsidRPr="00FF7A1C" w:rsidRDefault="00FF7A1C" w:rsidP="00FD3E18">
      <w:pPr>
        <w:ind w:firstLineChars="200" w:firstLine="480"/>
      </w:pPr>
      <w:r w:rsidRPr="00FF7A1C">
        <w:lastRenderedPageBreak/>
        <w:t>学术界主要的推断方法也基本遵循了这个推断过程，包括</w:t>
      </w:r>
      <w:r w:rsidRPr="00FF7A1C">
        <w:t>EM</w:t>
      </w:r>
      <w:r w:rsidRPr="00FF7A1C">
        <w:t>方法和模拟法，它们的主要区别</w:t>
      </w:r>
      <w:r w:rsidRPr="00FF7A1C">
        <w:rPr>
          <w:rFonts w:hint="eastAsia"/>
        </w:rPr>
        <w:t>可以概述如下：</w:t>
      </w:r>
    </w:p>
    <w:p w14:paraId="2D21CC05" w14:textId="77777777" w:rsidR="00FF7A1C" w:rsidRPr="00FF7A1C" w:rsidRDefault="00383A09" w:rsidP="009A7A8D">
      <w:pPr>
        <w:ind w:firstLineChars="200" w:firstLine="480"/>
      </w:pPr>
      <w:r>
        <w:rPr>
          <w:rFonts w:hint="eastAsia"/>
        </w:rPr>
        <w:t>（</w:t>
      </w:r>
      <w:r>
        <w:rPr>
          <w:rFonts w:hint="eastAsia"/>
        </w:rPr>
        <w:t>1</w:t>
      </w:r>
      <w:r>
        <w:rPr>
          <w:rFonts w:hint="eastAsia"/>
        </w:rPr>
        <w:t>）</w:t>
      </w:r>
      <w:r w:rsidR="00FF7A1C" w:rsidRPr="00FF7A1C">
        <w:t>为词分配主题时所依据的采样公式不同：</w:t>
      </w:r>
      <w:r w:rsidR="00FF7A1C" w:rsidRPr="00FF7A1C">
        <w:t>EM</w:t>
      </w:r>
      <w:r w:rsidR="00FF7A1C" w:rsidRPr="00FF7A1C">
        <w:t>方法依据的是</w:t>
      </w:r>
      <w:r w:rsidR="00FF7A1C" w:rsidRPr="00FF7A1C">
        <w:t>MAP</w:t>
      </w:r>
      <w:r w:rsidR="00FF7A1C" w:rsidRPr="00FF7A1C">
        <w:t>或变分贝叶斯推断方法得到的词主题更新式；而模拟法依据的是</w:t>
      </w:r>
      <w:r w:rsidR="00FF7A1C" w:rsidRPr="00FF7A1C">
        <w:t>Gibbs</w:t>
      </w:r>
      <w:r w:rsidR="00FF7A1C" w:rsidRPr="00FF7A1C">
        <w:t>采样公式。</w:t>
      </w:r>
    </w:p>
    <w:p w14:paraId="049C9B82" w14:textId="77777777" w:rsidR="00FF7A1C" w:rsidRPr="00FF7A1C" w:rsidRDefault="00383A09" w:rsidP="009A7A8D">
      <w:pPr>
        <w:ind w:firstLineChars="200" w:firstLine="480"/>
      </w:pPr>
      <w:r>
        <w:rPr>
          <w:rFonts w:hint="eastAsia"/>
        </w:rPr>
        <w:t>（</w:t>
      </w:r>
      <w:r>
        <w:rPr>
          <w:rFonts w:hint="eastAsia"/>
        </w:rPr>
        <w:t>2</w:t>
      </w:r>
      <w:r>
        <w:rPr>
          <w:rFonts w:hint="eastAsia"/>
        </w:rPr>
        <w:t>）</w:t>
      </w:r>
      <w:r w:rsidR="00FF7A1C" w:rsidRPr="00FF7A1C">
        <w:rPr>
          <w:rFonts w:hint="eastAsia"/>
        </w:rPr>
        <w:t>更新词主题和更新模型参数的顺序不同：</w:t>
      </w:r>
      <w:r w:rsidR="00FF7A1C" w:rsidRPr="00FF7A1C">
        <w:rPr>
          <w:rFonts w:hint="eastAsia"/>
        </w:rPr>
        <w:t>EM</w:t>
      </w:r>
      <w:r w:rsidR="00FF7A1C" w:rsidRPr="00FF7A1C">
        <w:rPr>
          <w:rFonts w:hint="eastAsia"/>
        </w:rPr>
        <w:t>方法是在</w:t>
      </w:r>
      <w:r w:rsidR="00FF7A1C" w:rsidRPr="00FF7A1C">
        <w:rPr>
          <w:rFonts w:hint="eastAsia"/>
        </w:rPr>
        <w:t>E</w:t>
      </w:r>
      <w:r w:rsidR="00FF7A1C" w:rsidRPr="00FF7A1C">
        <w:rPr>
          <w:rFonts w:hint="eastAsia"/>
        </w:rPr>
        <w:t>步骤中，为所有词依据更新式重新分配主题，然后</w:t>
      </w:r>
      <w:r w:rsidR="00C34A7C">
        <w:rPr>
          <w:rFonts w:hint="eastAsia"/>
        </w:rPr>
        <w:t>在</w:t>
      </w:r>
      <w:r w:rsidR="00FF7A1C" w:rsidRPr="00FF7A1C">
        <w:rPr>
          <w:rFonts w:hint="eastAsia"/>
        </w:rPr>
        <w:t>M</w:t>
      </w:r>
      <w:r w:rsidR="00FF7A1C" w:rsidRPr="00FF7A1C">
        <w:rPr>
          <w:rFonts w:hint="eastAsia"/>
        </w:rPr>
        <w:t>步骤中更新模型参数；而模拟法是每更新一个词的主题就更新模型参数。</w:t>
      </w:r>
    </w:p>
    <w:p w14:paraId="07068CD7" w14:textId="77777777" w:rsidR="00A77614" w:rsidRPr="00A77614" w:rsidRDefault="00E55537" w:rsidP="00C75B0F">
      <w:pPr>
        <w:pStyle w:val="3"/>
      </w:pPr>
      <w:bookmarkStart w:id="89" w:name="_Toc451639117"/>
      <w:bookmarkStart w:id="90" w:name="_Toc453100155"/>
      <w:r>
        <w:rPr>
          <w:rFonts w:hint="eastAsia"/>
        </w:rPr>
        <w:t>3.3</w:t>
      </w:r>
      <w:r w:rsidR="00A77614" w:rsidRPr="00A77614">
        <w:rPr>
          <w:rFonts w:hint="eastAsia"/>
        </w:rPr>
        <w:t>.1 EM</w:t>
      </w:r>
      <w:r w:rsidR="00A77614" w:rsidRPr="00A77614">
        <w:rPr>
          <w:rFonts w:ascii="黑体" w:hAnsi="黑体" w:hint="eastAsia"/>
        </w:rPr>
        <w:t>方法</w:t>
      </w:r>
      <w:bookmarkEnd w:id="89"/>
      <w:bookmarkEnd w:id="90"/>
    </w:p>
    <w:p w14:paraId="2155D9F1" w14:textId="0997B4A6" w:rsidR="00FF7A1C" w:rsidRPr="00FF7A1C" w:rsidRDefault="00FF2312" w:rsidP="00072952">
      <w:pPr>
        <w:ind w:firstLineChars="200" w:firstLine="480"/>
      </w:pPr>
      <w:r>
        <w:rPr>
          <w:rFonts w:hint="eastAsia"/>
        </w:rPr>
        <w:t>已知模型类型，从观测数据中估计模型参数，</w:t>
      </w:r>
      <w:r w:rsidR="00FF7A1C" w:rsidRPr="00FF7A1C">
        <w:rPr>
          <w:rFonts w:hint="eastAsia"/>
        </w:rPr>
        <w:t>首先可以考虑</w:t>
      </w:r>
      <w:r w:rsidR="005A612C">
        <w:rPr>
          <w:rFonts w:hint="eastAsia"/>
        </w:rPr>
        <w:t>最大</w:t>
      </w:r>
      <w:r w:rsidR="00FF7A1C" w:rsidRPr="00FF7A1C">
        <w:rPr>
          <w:rFonts w:hint="eastAsia"/>
        </w:rPr>
        <w:t>似然估计，但是由于有</w:t>
      </w:r>
      <w:r w:rsidR="00B113D4">
        <w:rPr>
          <w:rFonts w:hint="eastAsia"/>
        </w:rPr>
        <w:t>隐含变量</w:t>
      </w:r>
      <w:r>
        <w:rPr>
          <w:rFonts w:hint="eastAsia"/>
        </w:rPr>
        <w:t>的存在，所以</w:t>
      </w:r>
      <w:r w:rsidR="00FF7A1C" w:rsidRPr="00FF7A1C">
        <w:rPr>
          <w:rFonts w:hint="eastAsia"/>
        </w:rPr>
        <w:t>需要采用</w:t>
      </w:r>
      <w:r w:rsidR="00FF7A1C" w:rsidRPr="00FF7A1C">
        <w:rPr>
          <w:rFonts w:hint="eastAsia"/>
        </w:rPr>
        <w:t>EM</w:t>
      </w:r>
      <w:r w:rsidR="00FF7A1C" w:rsidRPr="00FF7A1C">
        <w:rPr>
          <w:rFonts w:hint="eastAsia"/>
        </w:rPr>
        <w:t>算法。</w:t>
      </w:r>
      <w:r w:rsidR="00FF7A1C" w:rsidRPr="00FF7A1C">
        <w:rPr>
          <w:rFonts w:hint="eastAsia"/>
        </w:rPr>
        <w:t>EM</w:t>
      </w:r>
      <w:r w:rsidR="00FF7A1C" w:rsidRPr="00FF7A1C">
        <w:rPr>
          <w:rFonts w:hint="eastAsia"/>
        </w:rPr>
        <w:t>算法是一种从不完全数据集中求解模型参数的</w:t>
      </w:r>
      <w:r w:rsidR="005A612C">
        <w:rPr>
          <w:rFonts w:hint="eastAsia"/>
        </w:rPr>
        <w:t>最大</w:t>
      </w:r>
      <w:r w:rsidR="00FF7A1C" w:rsidRPr="00FF7A1C">
        <w:rPr>
          <w:rFonts w:hint="eastAsia"/>
        </w:rPr>
        <w:t>似然方法，它分为</w:t>
      </w:r>
      <w:r w:rsidR="00FF7A1C" w:rsidRPr="00FF7A1C">
        <w:rPr>
          <w:rFonts w:hint="eastAsia"/>
        </w:rPr>
        <w:t>E</w:t>
      </w:r>
      <w:r w:rsidR="00FF7A1C" w:rsidRPr="00FF7A1C">
        <w:rPr>
          <w:rFonts w:hint="eastAsia"/>
        </w:rPr>
        <w:t>步骤和</w:t>
      </w:r>
      <w:r w:rsidR="00FF7A1C" w:rsidRPr="00FF7A1C">
        <w:rPr>
          <w:rFonts w:hint="eastAsia"/>
        </w:rPr>
        <w:t>M</w:t>
      </w:r>
      <w:r w:rsidR="00FF7A1C" w:rsidRPr="00FF7A1C">
        <w:rPr>
          <w:rFonts w:hint="eastAsia"/>
        </w:rPr>
        <w:t>步骤。如下所示：</w:t>
      </w:r>
    </w:p>
    <w:p w14:paraId="7596B11D" w14:textId="265CF251" w:rsidR="00FF7A1C" w:rsidRPr="00FF7A1C" w:rsidRDefault="00383A09" w:rsidP="009A7A8D">
      <w:pPr>
        <w:ind w:firstLineChars="200" w:firstLine="480"/>
      </w:pPr>
      <w:r>
        <w:rPr>
          <w:rFonts w:hint="eastAsia"/>
        </w:rPr>
        <w:t>（</w:t>
      </w:r>
      <w:r>
        <w:rPr>
          <w:rFonts w:hint="eastAsia"/>
        </w:rPr>
        <w:t>1</w:t>
      </w:r>
      <w:r>
        <w:rPr>
          <w:rFonts w:hint="eastAsia"/>
        </w:rPr>
        <w:t>）</w:t>
      </w:r>
      <w:r w:rsidR="00A00304">
        <w:t>E</w:t>
      </w:r>
      <w:r w:rsidR="00FF7A1C" w:rsidRPr="00FF7A1C">
        <w:t>-</w:t>
      </w:r>
      <w:r w:rsidR="002B4D04">
        <w:t>s</w:t>
      </w:r>
      <w:r w:rsidR="00FF7A1C" w:rsidRPr="00FF7A1C">
        <w:t>tep</w:t>
      </w:r>
      <w:r w:rsidR="00FF7A1C" w:rsidRPr="00FF7A1C">
        <w:t>：计算</w:t>
      </w:r>
      <w:r w:rsidR="00B113D4">
        <w:t>隐含变量</w:t>
      </w:r>
      <w:r w:rsidR="00FF7A1C" w:rsidRPr="00FF7A1C">
        <w:t>的后验概率</w:t>
      </w:r>
      <w:r w:rsidR="00A12995">
        <w:t>。</w:t>
      </w:r>
    </w:p>
    <w:p w14:paraId="31159913" w14:textId="72A80108" w:rsidR="00FF7A1C" w:rsidRPr="00FF7A1C" w:rsidRDefault="00383A09" w:rsidP="00A00304">
      <w:pPr>
        <w:ind w:firstLineChars="200" w:firstLine="480"/>
      </w:pPr>
      <w:r>
        <w:rPr>
          <w:rFonts w:hint="eastAsia"/>
        </w:rPr>
        <w:t>（</w:t>
      </w:r>
      <w:r>
        <w:rPr>
          <w:rFonts w:hint="eastAsia"/>
        </w:rPr>
        <w:t>2</w:t>
      </w:r>
      <w:r>
        <w:rPr>
          <w:rFonts w:hint="eastAsia"/>
        </w:rPr>
        <w:t>）</w:t>
      </w:r>
      <w:r w:rsidR="00A00304">
        <w:t>M</w:t>
      </w:r>
      <w:r w:rsidR="00FF7A1C" w:rsidRPr="00FF7A1C">
        <w:t>-</w:t>
      </w:r>
      <w:r w:rsidR="002B4D04">
        <w:t>s</w:t>
      </w:r>
      <w:r w:rsidR="00FF7A1C" w:rsidRPr="00FF7A1C">
        <w:t>tep</w:t>
      </w:r>
      <w:r w:rsidR="00FF7A1C" w:rsidRPr="00FF7A1C">
        <w:t>：极大似然方法估计模型参数</w:t>
      </w:r>
      <w:r w:rsidR="00A12995">
        <w:t>。</w:t>
      </w:r>
    </w:p>
    <w:p w14:paraId="249E4B57" w14:textId="0AB65B7C" w:rsidR="00A77614" w:rsidRDefault="00FF7A1C" w:rsidP="00072952">
      <w:pPr>
        <w:ind w:firstLineChars="200" w:firstLine="480"/>
      </w:pPr>
      <w:r w:rsidRPr="00FF7A1C">
        <w:t>如本节之前所描述，</w:t>
      </w:r>
      <w:r w:rsidR="00B113D4">
        <w:t>隐含变量</w:t>
      </w:r>
      <w:r w:rsidRPr="00FF7A1C">
        <w:t>的后验分布难以直接精确计算，于是</w:t>
      </w:r>
      <w:r w:rsidR="00FF2312">
        <w:t>可以</w:t>
      </w:r>
      <w:r w:rsidRPr="00FF7A1C">
        <w:t>采用近似计算的方法。</w:t>
      </w:r>
      <w:r w:rsidR="00A00304">
        <w:t>E</w:t>
      </w:r>
      <w:r w:rsidRPr="00FF7A1C">
        <w:t>-</w:t>
      </w:r>
      <w:r w:rsidR="002B4D04">
        <w:t>s</w:t>
      </w:r>
      <w:r w:rsidRPr="00FF7A1C">
        <w:t>tep</w:t>
      </w:r>
      <w:r w:rsidRPr="00FF7A1C">
        <w:t>计算</w:t>
      </w:r>
      <w:r w:rsidR="00B113D4">
        <w:t>隐含变量</w:t>
      </w:r>
      <w:r w:rsidRPr="00FF7A1C">
        <w:t>的后验概率又有两种近似方法，分别是变分推断和</w:t>
      </w:r>
      <w:r w:rsidRPr="00FF7A1C">
        <w:t>MAP</w:t>
      </w:r>
      <w:r w:rsidRPr="00FF7A1C">
        <w:t>。</w:t>
      </w:r>
      <w:r w:rsidR="00A12995">
        <w:t>为了叙述方便，给出如下两个定义：</w:t>
      </w:r>
    </w:p>
    <w:p w14:paraId="10E058F3" w14:textId="67EDAA6B" w:rsidR="00A12995" w:rsidRDefault="00B73569" w:rsidP="00B73569">
      <w:pPr>
        <w:ind w:firstLineChars="200" w:firstLine="480"/>
      </w:pPr>
      <w:r>
        <w:t>（</w:t>
      </w:r>
      <w:r>
        <w:rPr>
          <w:rFonts w:hint="eastAsia"/>
        </w:rPr>
        <w:t>1</w:t>
      </w:r>
      <w:r>
        <w:t>）</w:t>
      </w:r>
      <w:r w:rsidR="00A12995">
        <w:t>变分</w:t>
      </w:r>
      <w:r w:rsidR="00A12995">
        <w:t>EM</w:t>
      </w:r>
      <w:r w:rsidR="00A12995">
        <w:t>：</w:t>
      </w:r>
      <w:r w:rsidR="00A12995">
        <w:t>E</w:t>
      </w:r>
      <w:r w:rsidR="00A12995">
        <w:t>步骤用变分推断来求解隐含变量的后验分布。</w:t>
      </w:r>
    </w:p>
    <w:p w14:paraId="711B9373" w14:textId="08969880" w:rsidR="00A12995" w:rsidRPr="00FF7A1C" w:rsidRDefault="00B73569" w:rsidP="00B73569">
      <w:pPr>
        <w:ind w:firstLineChars="200" w:firstLine="480"/>
      </w:pPr>
      <w:r>
        <w:t>（</w:t>
      </w:r>
      <w:r>
        <w:rPr>
          <w:rFonts w:hint="eastAsia"/>
        </w:rPr>
        <w:t>2</w:t>
      </w:r>
      <w:r>
        <w:t>）</w:t>
      </w:r>
      <w:r w:rsidR="00A12995">
        <w:t>MAP EM</w:t>
      </w:r>
      <w:r w:rsidR="00A12995">
        <w:t>：</w:t>
      </w:r>
      <w:r w:rsidR="00A12995">
        <w:rPr>
          <w:rFonts w:hint="eastAsia"/>
        </w:rPr>
        <w:t>E</w:t>
      </w:r>
      <w:r w:rsidR="00A12995">
        <w:rPr>
          <w:rFonts w:hint="eastAsia"/>
        </w:rPr>
        <w:t>步骤用</w:t>
      </w:r>
      <w:r w:rsidR="00A12995">
        <w:rPr>
          <w:rFonts w:hint="eastAsia"/>
        </w:rPr>
        <w:t>MAP</w:t>
      </w:r>
      <w:r w:rsidR="00A12995">
        <w:rPr>
          <w:rFonts w:hint="eastAsia"/>
        </w:rPr>
        <w:t>来求解</w:t>
      </w:r>
      <w:r w:rsidR="00A12995">
        <w:t>隐含变量的后验分布。</w:t>
      </w:r>
    </w:p>
    <w:p w14:paraId="67BD0F7C" w14:textId="77777777" w:rsidR="00A77614" w:rsidRDefault="00E55537" w:rsidP="00A42EB9">
      <w:pPr>
        <w:pStyle w:val="4"/>
      </w:pPr>
      <w:r>
        <w:t>3.3</w:t>
      </w:r>
      <w:r w:rsidR="00A77614" w:rsidRPr="008C62A4">
        <w:t>.1.1</w:t>
      </w:r>
      <w:r w:rsidR="00F9169C">
        <w:t xml:space="preserve"> </w:t>
      </w:r>
      <w:r w:rsidR="00A77614" w:rsidRPr="00A77614">
        <w:t>变分推断计算</w:t>
      </w:r>
      <w:r w:rsidR="00B113D4">
        <w:t>隐含变量</w:t>
      </w:r>
      <w:r w:rsidR="00A77614" w:rsidRPr="00A77614">
        <w:t>后验分布</w:t>
      </w:r>
    </w:p>
    <w:p w14:paraId="5D3A1C0B" w14:textId="0328F181" w:rsidR="00514317" w:rsidRDefault="00CA35CE" w:rsidP="001960D5">
      <w:pPr>
        <w:ind w:firstLineChars="200" w:firstLine="480"/>
      </w:pPr>
      <w:r>
        <w:t>本文</w:t>
      </w:r>
      <w:r w:rsidR="00FF7A1C" w:rsidRPr="00FF7A1C">
        <w:t>结合</w:t>
      </w:r>
      <w:r w:rsidR="00FF7A1C" w:rsidRPr="00FF7A1C">
        <w:t>LDA</w:t>
      </w:r>
      <w:r w:rsidR="00FF7A1C" w:rsidRPr="00FF7A1C">
        <w:t>原始论文来说明变分推断，原始论文中的生成概率图模型如</w:t>
      </w:r>
      <w:r w:rsidR="00A00304">
        <w:rPr>
          <w:rFonts w:hint="eastAsia"/>
        </w:rPr>
        <w:t>图</w:t>
      </w:r>
      <w:r w:rsidR="00A00304">
        <w:rPr>
          <w:rFonts w:hint="eastAsia"/>
        </w:rPr>
        <w:t>3-</w:t>
      </w:r>
      <w:r w:rsidR="00A00304">
        <w:t>5</w:t>
      </w:r>
      <w:r w:rsidR="000803D3">
        <w:t>所示。</w:t>
      </w:r>
    </w:p>
    <w:p w14:paraId="407120E8" w14:textId="77777777" w:rsidR="001960D5" w:rsidRPr="001960D5" w:rsidRDefault="001960D5" w:rsidP="001960D5">
      <w:pPr>
        <w:ind w:firstLineChars="200" w:firstLine="480"/>
      </w:pPr>
    </w:p>
    <w:p w14:paraId="6418C20F" w14:textId="5EB91C69" w:rsidR="00040CDC" w:rsidRPr="00FF7A1C" w:rsidRDefault="00B255D7" w:rsidP="00B255D7">
      <w:pPr>
        <w:spacing w:line="240" w:lineRule="auto"/>
        <w:jc w:val="center"/>
      </w:pPr>
      <w:r>
        <w:object w:dxaOrig="8101" w:dyaOrig="4170" w14:anchorId="303ED0D5">
          <v:shape id="_x0000_i1029" type="#_x0000_t75" style="width:213.75pt;height:110.25pt" o:ole="" o:allowoverlap="f">
            <v:imagedata r:id="rId42" o:title=""/>
          </v:shape>
          <o:OLEObject Type="Embed" ProgID="Visio.Drawing.15" ShapeID="_x0000_i1029" DrawAspect="Content" ObjectID="_1526887020" r:id="rId43"/>
        </w:object>
      </w:r>
    </w:p>
    <w:p w14:paraId="4D86666E" w14:textId="22FD5C6E" w:rsidR="00040CDC" w:rsidRDefault="00FF7A1C" w:rsidP="00D276A3">
      <w:pPr>
        <w:jc w:val="center"/>
      </w:pPr>
      <w:r w:rsidRPr="00FF7A1C">
        <w:t>图</w:t>
      </w:r>
      <w:r w:rsidR="00A00304">
        <w:rPr>
          <w:rFonts w:hint="eastAsia"/>
        </w:rPr>
        <w:t>3-</w:t>
      </w:r>
      <w:r w:rsidR="00A00304">
        <w:t xml:space="preserve">5 </w:t>
      </w:r>
      <w:r w:rsidR="00A00304">
        <w:t>原始论文中的</w:t>
      </w:r>
      <w:r w:rsidR="00A00304">
        <w:t>LDA</w:t>
      </w:r>
      <w:r w:rsidR="00A00304">
        <w:t>概率图模型</w:t>
      </w:r>
    </w:p>
    <w:p w14:paraId="4B6A231E" w14:textId="77777777" w:rsidR="0010138C" w:rsidRPr="00040CDC" w:rsidRDefault="0010138C" w:rsidP="00D276A3">
      <w:pPr>
        <w:jc w:val="center"/>
      </w:pPr>
    </w:p>
    <w:p w14:paraId="38145D35" w14:textId="0FD20632" w:rsidR="00FF7A1C" w:rsidRPr="00FF7A1C" w:rsidRDefault="00FF7A1C" w:rsidP="00072952">
      <w:pPr>
        <w:ind w:firstLineChars="200" w:firstLine="480"/>
      </w:pPr>
      <w:r w:rsidRPr="00FF7A1C">
        <w:t>变分推断，也叫变分贝叶斯推断，是一种近似计算复杂积分的方法，它利用</w:t>
      </w:r>
      <w:r w:rsidRPr="00FF7A1C">
        <w:rPr>
          <w:rFonts w:hint="eastAsia"/>
        </w:rPr>
        <w:t>Jensen</w:t>
      </w:r>
      <w:r w:rsidRPr="00FF7A1C">
        <w:t>不等式，获得观测变量的边缘似然函数的下界，</w:t>
      </w:r>
      <w:r w:rsidR="005B184E">
        <w:t>（</w:t>
      </w:r>
      <w:r w:rsidRPr="00FF7A1C">
        <w:t>在</w:t>
      </w:r>
      <w:r w:rsidRPr="00FF7A1C">
        <w:t>LDA</w:t>
      </w:r>
      <w:r w:rsidRPr="00FF7A1C">
        <w:t>中，是指文档对数似然函数的下界</w:t>
      </w:r>
      <w:r w:rsidR="005B184E">
        <w:t>）</w:t>
      </w:r>
      <w:r w:rsidR="00BA26D5">
        <w:t>，然后调整下界，拟合似然函数。为了让下界变得易于处理，原文</w:t>
      </w:r>
      <w:r w:rsidRPr="00FF7A1C">
        <w:t>在原来的</w:t>
      </w:r>
      <w:r w:rsidRPr="00FF7A1C">
        <w:lastRenderedPageBreak/>
        <w:t>图模型上做了一些简单的修改，注意到，导致</w:t>
      </w:r>
      <w:r w:rsidR="00B113D4">
        <w:t>隐含变量</w:t>
      </w:r>
      <w:r w:rsidRPr="00FF7A1C">
        <w:t>后验分布难以计算的原因是</w:t>
      </w:r>
      <w:r w:rsidRPr="00FF7A1C">
        <w:rPr>
          <w:i/>
        </w:rPr>
        <w:t>θ</w:t>
      </w:r>
      <w:r w:rsidRPr="00FF7A1C">
        <w:t>和</w:t>
      </w:r>
      <w:r w:rsidRPr="00A00304">
        <w:rPr>
          <w:i/>
        </w:rPr>
        <w:t>β</w:t>
      </w:r>
      <w:r w:rsidRPr="00FF7A1C">
        <w:t>之间存在耦合，而导致耦合出现的原因又是因为</w:t>
      </w:r>
      <w:r w:rsidR="00A00304" w:rsidRPr="00FF7A1C">
        <w:rPr>
          <w:i/>
        </w:rPr>
        <w:t>θ</w:t>
      </w:r>
      <w:r w:rsidRPr="00FF7A1C">
        <w:t>，</w:t>
      </w:r>
      <w:r w:rsidRPr="00A00304">
        <w:rPr>
          <w:i/>
        </w:rPr>
        <w:t>z</w:t>
      </w:r>
      <w:r w:rsidRPr="00FF7A1C">
        <w:t>，</w:t>
      </w:r>
      <w:r w:rsidRPr="00A00304">
        <w:rPr>
          <w:i/>
        </w:rPr>
        <w:t>w</w:t>
      </w:r>
      <w:r w:rsidR="00BA26D5">
        <w:t>之间存在边，于是，</w:t>
      </w:r>
      <w:r w:rsidRPr="00FF7A1C">
        <w:t>抛弃这些边和</w:t>
      </w:r>
      <w:r w:rsidRPr="00A00304">
        <w:rPr>
          <w:i/>
        </w:rPr>
        <w:t>w</w:t>
      </w:r>
      <w:r w:rsidRPr="00FF7A1C">
        <w:t>顶点，并赋予生成的简化图模型两个自由变分参数，</w:t>
      </w:r>
      <m:oMath>
        <m:r>
          <w:rPr>
            <w:rFonts w:ascii="Cambria Math" w:hAnsi="Cambria Math"/>
          </w:rPr>
          <m:t>γ</m:t>
        </m:r>
      </m:oMath>
      <w:r w:rsidRPr="00FF7A1C">
        <w:rPr>
          <w:rFonts w:hint="eastAsia"/>
        </w:rPr>
        <w:t>和</w:t>
      </w:r>
      <m:oMath>
        <m:r>
          <w:rPr>
            <w:rFonts w:ascii="Cambria Math" w:hAnsi="Cambria Math"/>
          </w:rPr>
          <m:t>ϕ</m:t>
        </m:r>
      </m:oMath>
      <w:r w:rsidRPr="00FF7A1C">
        <w:rPr>
          <w:rFonts w:hint="eastAsia"/>
        </w:rPr>
        <w:t>。</w:t>
      </w:r>
    </w:p>
    <w:p w14:paraId="00488C88" w14:textId="47770711" w:rsidR="00FF7A1C" w:rsidRDefault="00FF7A1C" w:rsidP="00A00304">
      <w:pPr>
        <w:ind w:firstLineChars="200" w:firstLine="480"/>
      </w:pPr>
      <w:r w:rsidRPr="00FF7A1C">
        <w:t>消除耦合，引入变分参数</w:t>
      </w:r>
      <w:r w:rsidR="00A00304">
        <w:t>之后得到图模型</w:t>
      </w:r>
      <w:r w:rsidRPr="00FF7A1C">
        <w:t>如图</w:t>
      </w:r>
      <w:r w:rsidR="00A00304">
        <w:rPr>
          <w:rFonts w:hint="eastAsia"/>
        </w:rPr>
        <w:t>3-</w:t>
      </w:r>
      <w:r w:rsidR="00A00304">
        <w:t>6</w:t>
      </w:r>
      <w:r w:rsidRPr="00FF7A1C">
        <w:t>所示</w:t>
      </w:r>
      <w:r w:rsidR="007F5552">
        <w:t>。</w:t>
      </w:r>
    </w:p>
    <w:p w14:paraId="7A43DB73" w14:textId="77777777" w:rsidR="00040CDC" w:rsidRPr="00FF7A1C" w:rsidRDefault="00040CDC" w:rsidP="00A00304">
      <w:pPr>
        <w:ind w:firstLineChars="200" w:firstLine="480"/>
      </w:pPr>
    </w:p>
    <w:p w14:paraId="73A04C60" w14:textId="43840646" w:rsidR="00040CDC" w:rsidRPr="00FF7A1C" w:rsidRDefault="00540D52" w:rsidP="00B255D7">
      <w:pPr>
        <w:spacing w:line="240" w:lineRule="auto"/>
        <w:jc w:val="center"/>
      </w:pPr>
      <w:r>
        <w:object w:dxaOrig="5881" w:dyaOrig="3585" w14:anchorId="77AEE1F4">
          <v:shape id="_x0000_i1030" type="#_x0000_t75" style="width:189.75pt;height:115.5pt" o:ole="" o:allowoverlap="f">
            <v:imagedata r:id="rId44" o:title=""/>
          </v:shape>
          <o:OLEObject Type="Embed" ProgID="Visio.Drawing.15" ShapeID="_x0000_i1030" DrawAspect="Content" ObjectID="_1526887021" r:id="rId45"/>
        </w:object>
      </w:r>
    </w:p>
    <w:p w14:paraId="679F04C5" w14:textId="77777777" w:rsidR="00FF7A1C" w:rsidRPr="00FF7A1C" w:rsidRDefault="00FF7A1C" w:rsidP="002B4D04">
      <w:pPr>
        <w:jc w:val="center"/>
      </w:pPr>
      <w:r w:rsidRPr="00FF7A1C">
        <w:t>图</w:t>
      </w:r>
      <w:r w:rsidR="00A00304">
        <w:rPr>
          <w:rFonts w:hint="eastAsia"/>
        </w:rPr>
        <w:t>3-</w:t>
      </w:r>
      <w:r w:rsidR="00A00304">
        <w:t xml:space="preserve">6 </w:t>
      </w:r>
      <w:r w:rsidR="002B4D04">
        <w:t>应用变分分布来近似</w:t>
      </w:r>
      <w:r w:rsidR="002B4D04">
        <w:t>LDA</w:t>
      </w:r>
      <w:r w:rsidR="002B4D04">
        <w:t>后验分布的图模型表示</w:t>
      </w:r>
    </w:p>
    <w:p w14:paraId="5A86EA2F" w14:textId="77777777" w:rsidR="00FF7A1C" w:rsidRPr="00FF7A1C" w:rsidRDefault="00FF7A1C" w:rsidP="00FF7A1C"/>
    <w:p w14:paraId="04D2E724" w14:textId="77777777" w:rsidR="00FF7A1C" w:rsidRPr="00FF7A1C" w:rsidRDefault="00FF7A1C" w:rsidP="00072952">
      <w:pPr>
        <w:ind w:firstLineChars="200" w:firstLine="480"/>
      </w:pPr>
      <w:r w:rsidRPr="00FF7A1C">
        <w:t>其中</w:t>
      </w:r>
      <m:oMath>
        <m:r>
          <w:rPr>
            <w:rFonts w:ascii="Cambria Math" w:hAnsi="Cambria Math"/>
          </w:rPr>
          <m:t>γ</m:t>
        </m:r>
      </m:oMath>
      <w:r w:rsidRPr="00FF7A1C">
        <w:rPr>
          <w:rFonts w:hint="eastAsia"/>
        </w:rPr>
        <w:t>是狄</w:t>
      </w:r>
      <w:r w:rsidR="008A433E">
        <w:rPr>
          <w:rFonts w:hint="eastAsia"/>
        </w:rPr>
        <w:t>利克雷参数；</w:t>
      </w:r>
      <m:oMath>
        <m:r>
          <w:rPr>
            <w:rFonts w:ascii="Cambria Math" w:hAnsi="Cambria Math"/>
          </w:rPr>
          <m:t>ϕ</m:t>
        </m:r>
      </m:oMath>
      <w:r w:rsidR="008A433E">
        <w:rPr>
          <w:rFonts w:hint="eastAsia"/>
        </w:rPr>
        <w:t>是多项参数；</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Pr="00FF7A1C">
        <w:rPr>
          <w:rFonts w:hint="eastAsia"/>
        </w:rPr>
        <w:t>表示第</w:t>
      </w:r>
      <w:r w:rsidRPr="00A00304">
        <w:rPr>
          <w:rFonts w:hint="eastAsia"/>
          <w:i/>
        </w:rPr>
        <w:t>n</w:t>
      </w:r>
      <w:r w:rsidRPr="00FF7A1C">
        <w:rPr>
          <w:rFonts w:hint="eastAsia"/>
        </w:rPr>
        <w:t>个词属于不同主题的概率，也就是</w:t>
      </w:r>
      <w:r w:rsidR="00B113D4">
        <w:rPr>
          <w:rFonts w:hint="eastAsia"/>
        </w:rPr>
        <w:t>隐含变量</w:t>
      </w:r>
      <w:r w:rsidRPr="00FF7A1C">
        <w:rPr>
          <w:rFonts w:hint="eastAsia"/>
        </w:rPr>
        <w:t>。</w:t>
      </w:r>
    </w:p>
    <w:p w14:paraId="794FDA45" w14:textId="54FE5D76" w:rsidR="002B4D04" w:rsidRDefault="00FF7A1C" w:rsidP="00FD3E18">
      <w:pPr>
        <w:ind w:firstLineChars="200" w:firstLine="480"/>
      </w:pPr>
      <w:r w:rsidRPr="00FF7A1C">
        <w:t>通过</w:t>
      </w:r>
      <w:r w:rsidRPr="00FF7A1C">
        <w:t>Jensen</w:t>
      </w:r>
      <w:r w:rsidRPr="00FF7A1C">
        <w:t>不等式获得的文档对数似然函数下界可以表示为</w:t>
      </w:r>
      <m:oMath>
        <m:r>
          <w:rPr>
            <w:rFonts w:ascii="Cambria Math" w:hAnsi="Cambria Math"/>
          </w:rPr>
          <m:t>L</m:t>
        </m:r>
        <m:r>
          <m:rPr>
            <m:sty m:val="p"/>
          </m:rPr>
          <w:rPr>
            <w:rFonts w:ascii="Cambria Math" w:hAnsi="Cambria Math"/>
          </w:rPr>
          <m:t>(</m:t>
        </m:r>
        <m:r>
          <w:rPr>
            <w:rFonts w:ascii="Cambria Math" w:hAnsi="Cambria Math"/>
          </w:rPr>
          <m:t>γ</m:t>
        </m:r>
        <m:r>
          <m:rPr>
            <m:sty m:val="p"/>
          </m:rPr>
          <w:rPr>
            <w:rFonts w:ascii="Cambria Math" w:hAnsi="Cambria Math" w:hint="eastAsia"/>
          </w:rPr>
          <m:t>,</m:t>
        </m:r>
        <m:r>
          <w:rPr>
            <w:rFonts w:ascii="Cambria Math" w:hAnsi="Cambria Math"/>
          </w:rPr>
          <m:t>ϕ</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oMath>
      <w:r w:rsidR="00A00304">
        <w:t>，似然函数和下界的关系如</w:t>
      </w:r>
      <w:r w:rsidR="00531EE3">
        <w:t>下所示：</w:t>
      </w:r>
    </w:p>
    <w:p w14:paraId="418D7FEB" w14:textId="5DD6922E" w:rsidR="00301362" w:rsidRPr="00FD3E18" w:rsidRDefault="00C34A7C" w:rsidP="00FD3E18">
      <w:pPr>
        <w:spacing w:line="360" w:lineRule="auto"/>
        <w:jc w:val="right"/>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m:oMath>
        <m:r>
          <m:rPr>
            <m:sty m:val="p"/>
          </m:rPr>
          <w:rPr>
            <w:rFonts w:ascii="Cambria Math" w:hAnsi="Cambria Math"/>
          </w:rPr>
          <m:t>log⁡</m:t>
        </m:r>
        <m:r>
          <w:rPr>
            <w:rFonts w:ascii="Cambria Math" w:hAnsi="Cambria Math"/>
          </w:rPr>
          <m:t>p</m:t>
        </m:r>
        <m:r>
          <m:rPr>
            <m:sty m:val="p"/>
          </m:rPr>
          <w:rPr>
            <w:rFonts w:ascii="Cambria Math" w:hAnsi="Cambria Math"/>
          </w:rPr>
          <m:t>(</m:t>
        </m:r>
        <m:r>
          <m:rPr>
            <m:sty m:val="bi"/>
          </m:rPr>
          <w:rPr>
            <w:rFonts w:ascii="Cambria Math" w:hAnsi="Cambria Math"/>
          </w:rPr>
          <m:t>w</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γ</m:t>
        </m:r>
        <m:r>
          <m:rPr>
            <m:sty m:val="p"/>
          </m:rPr>
          <w:rPr>
            <w:rFonts w:ascii="Cambria Math" w:hAnsi="Cambria Math" w:hint="eastAsia"/>
          </w:rPr>
          <m:t>,</m:t>
        </m:r>
        <m:r>
          <w:rPr>
            <w:rFonts w:ascii="Cambria Math" w:hAnsi="Cambria Math"/>
          </w:rPr>
          <m:t>ϕ</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oMath>
      <w:r>
        <w:rPr>
          <w:rFonts w:hint="eastAsia"/>
        </w:rPr>
        <w:t xml:space="preserve">     </w:t>
      </w:r>
      <w:r>
        <w:t xml:space="preserve">        </w:t>
      </w:r>
      <w:r>
        <w:rPr>
          <w:rFonts w:hint="eastAsia"/>
        </w:rPr>
        <w:t xml:space="preserve"> </w:t>
      </w:r>
      <w:r>
        <w:t xml:space="preserve">   </w:t>
      </w:r>
      <w:r>
        <w:rPr>
          <w:rFonts w:hint="eastAsia"/>
        </w:rPr>
        <w:t xml:space="preserve"> (3-</w:t>
      </w:r>
      <w:r>
        <w:t>10</w:t>
      </w:r>
      <w:r>
        <w:rPr>
          <w:rFonts w:hint="eastAsia"/>
        </w:rPr>
        <w:t>)</w:t>
      </w:r>
    </w:p>
    <w:p w14:paraId="6C713C3A" w14:textId="44A75DDC" w:rsidR="002B4D04" w:rsidRPr="002B4D04" w:rsidRDefault="00531EE3" w:rsidP="00301362">
      <w:r>
        <w:rPr>
          <w:rFonts w:hint="eastAsia"/>
        </w:rPr>
        <w:t>式</w:t>
      </w:r>
      <w:r w:rsidR="002B4D04">
        <w:rPr>
          <w:rFonts w:hint="eastAsia"/>
        </w:rPr>
        <w:t>中，</w:t>
      </w:r>
      <m:oMath>
        <m:r>
          <m:rPr>
            <m:sty m:val="p"/>
          </m:rPr>
          <w:rPr>
            <w:rFonts w:ascii="Cambria Math" w:hAnsi="Cambria Math"/>
          </w:rPr>
          <m:t>log⁡</m:t>
        </m:r>
        <m:r>
          <w:rPr>
            <w:rFonts w:ascii="Cambria Math" w:hAnsi="Cambria Math"/>
          </w:rPr>
          <m:t>p</m:t>
        </m:r>
        <m:r>
          <m:rPr>
            <m:sty m:val="p"/>
          </m:rPr>
          <w:rPr>
            <w:rFonts w:ascii="Cambria Math" w:hAnsi="Cambria Math"/>
          </w:rPr>
          <m:t>(</m:t>
        </m:r>
        <m:r>
          <m:rPr>
            <m:sty m:val="bi"/>
          </m:rPr>
          <w:rPr>
            <w:rFonts w:ascii="Cambria Math" w:hAnsi="Cambria Math"/>
          </w:rPr>
          <m:t>w</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oMath>
      <w:r w:rsidR="002B4D04">
        <w:t>是文档对数似然函数。</w:t>
      </w:r>
    </w:p>
    <w:p w14:paraId="27FAABA6" w14:textId="43DE0AE4" w:rsidR="00FC1692" w:rsidRDefault="00FF7A1C" w:rsidP="00FD3E18">
      <w:pPr>
        <w:ind w:firstLineChars="200" w:firstLine="480"/>
      </w:pPr>
      <w:r w:rsidRPr="00FF7A1C">
        <w:t>用</w:t>
      </w:r>
      <m:oMath>
        <m:r>
          <w:rPr>
            <w:rFonts w:ascii="Cambria Math" w:hAnsi="Cambria Math"/>
          </w:rPr>
          <m:t>γ</m:t>
        </m:r>
      </m:oMath>
      <w:r w:rsidRPr="00FF7A1C">
        <w:rPr>
          <w:rFonts w:hint="eastAsia"/>
        </w:rPr>
        <w:t>和</w:t>
      </w:r>
      <m:oMath>
        <m:r>
          <w:rPr>
            <w:rFonts w:ascii="Cambria Math" w:hAnsi="Cambria Math"/>
          </w:rPr>
          <m:t>ϕ</m:t>
        </m:r>
      </m:oMath>
      <w:r w:rsidRPr="00FF7A1C">
        <w:rPr>
          <w:rFonts w:hint="eastAsia"/>
        </w:rPr>
        <w:t>去最大化下界，可以得到迭代更新式，如</w:t>
      </w:r>
      <w:r w:rsidR="002F18FC">
        <w:rPr>
          <w:rFonts w:hint="eastAsia"/>
        </w:rPr>
        <w:t>下</w:t>
      </w:r>
      <w:r w:rsidRPr="00FF7A1C">
        <w:rPr>
          <w:rFonts w:hint="eastAsia"/>
        </w:rPr>
        <w:t>所示：</w:t>
      </w:r>
    </w:p>
    <w:p w14:paraId="60EBF0D2" w14:textId="6D947975" w:rsidR="00D9484C" w:rsidRDefault="00FC1692" w:rsidP="00D9484C">
      <w:pPr>
        <w:wordWrap w:val="0"/>
        <w:spacing w:line="360" w:lineRule="auto"/>
        <w:jc w:val="right"/>
      </w:pPr>
      <w:r>
        <w:rPr>
          <w:rFonts w:hint="eastAsia"/>
        </w:rPr>
        <w:t xml:space="preserve">   </w:t>
      </w:r>
      <w:r w:rsidR="00F53665">
        <w:t xml:space="preserve">      </w:t>
      </w:r>
      <w:r>
        <w:rPr>
          <w:rFonts w:hint="eastAsia"/>
        </w:rPr>
        <w:t xml:space="preserve">          </w:t>
      </w:r>
      <m:oMath>
        <m:sSub>
          <m:sSubPr>
            <m:ctrlPr>
              <w:rPr>
                <w:rFonts w:ascii="Cambria Math" w:hAnsi="Cambria Math"/>
              </w:rPr>
            </m:ctrlPr>
          </m:sSubPr>
          <m:e>
            <m:r>
              <w:rPr>
                <w:rFonts w:ascii="Cambria Math" w:hAnsi="Cambria Math"/>
              </w:rPr>
              <m:t>ϕ</m:t>
            </m:r>
          </m:e>
          <m:sub>
            <m:r>
              <w:rPr>
                <w:rFonts w:ascii="Cambria Math" w:hAnsi="Cambria Math"/>
              </w:rPr>
              <m:t>ni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β</m:t>
            </m:r>
          </m:e>
          <m:sub>
            <m:r>
              <w:rPr>
                <w:rFonts w:ascii="Cambria Math" w:hAnsi="Cambria Math"/>
              </w:rPr>
              <m:t>i</m:t>
            </m:r>
            <m:sSub>
              <m:sSubPr>
                <m:ctrlPr>
                  <w:rPr>
                    <w:rFonts w:ascii="Cambria Math" w:hAnsi="Cambria Math"/>
                    <w:i/>
                  </w:rPr>
                </m:ctrlPr>
              </m:sSubPr>
              <m:e>
                <m:r>
                  <w:rPr>
                    <w:rFonts w:ascii="Cambria Math" w:hAnsi="Cambria Math"/>
                  </w:rPr>
                  <m:t>w</m:t>
                </m:r>
              </m:e>
              <m:sub>
                <m:r>
                  <w:rPr>
                    <w:rFonts w:ascii="Cambria Math" w:hAnsi="Cambria Math"/>
                  </w:rPr>
                  <m:t>n</m:t>
                </m:r>
              </m:sub>
            </m:sSub>
          </m:sub>
        </m:sSub>
        <m:r>
          <m:rPr>
            <m:sty m:val="p"/>
          </m:rPr>
          <w:rPr>
            <w:rFonts w:ascii="Cambria Math" w:hAnsi="Cambria Math"/>
          </w:rPr>
          <m:t>exp⁡{</m:t>
        </m:r>
        <m:sSub>
          <m:sSubPr>
            <m:ctrlPr>
              <w:rPr>
                <w:rFonts w:ascii="Cambria Math" w:hAnsi="Cambria Math"/>
              </w:rPr>
            </m:ctrlPr>
          </m:sSubPr>
          <m:e>
            <m:r>
              <w:rPr>
                <w:rFonts w:ascii="Cambria Math" w:hAnsi="Cambria Math"/>
              </w:rPr>
              <m:t>E</m:t>
            </m:r>
          </m:e>
          <m:sub>
            <m:r>
              <w:rPr>
                <w:rFonts w:ascii="Cambria Math" w:hAnsi="Cambria Math"/>
              </w:rPr>
              <m:t>q</m:t>
            </m:r>
          </m:sub>
        </m:sSub>
        <m:r>
          <m:rPr>
            <m:sty m:val="p"/>
          </m:rPr>
          <w:rPr>
            <w:rFonts w:ascii="Cambria Math" w:hAnsi="Cambria Math"/>
          </w:rPr>
          <m:t>[log⁡(</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γ</m:t>
        </m:r>
        <m:r>
          <m:rPr>
            <m:sty m:val="p"/>
          </m:rPr>
          <w:rPr>
            <w:rFonts w:ascii="Cambria Math" w:hAnsi="Cambria Math"/>
          </w:rPr>
          <m:t>]}</m:t>
        </m:r>
      </m:oMath>
      <w:r>
        <w:rPr>
          <w:rFonts w:hint="eastAsia"/>
        </w:rPr>
        <w:t xml:space="preserve"> </w:t>
      </w:r>
      <w:r w:rsidR="00D9484C">
        <w:t xml:space="preserve">   </w:t>
      </w:r>
      <w:r>
        <w:t xml:space="preserve">          </w:t>
      </w:r>
      <w:r w:rsidR="00F53665">
        <w:t xml:space="preserve">     </w:t>
      </w:r>
      <w:r>
        <w:t xml:space="preserve"> </w:t>
      </w:r>
      <w:r>
        <w:rPr>
          <w:rFonts w:hint="eastAsia"/>
        </w:rPr>
        <w:t>(3-</w:t>
      </w:r>
      <w:r>
        <w:t>11)</w:t>
      </w:r>
    </w:p>
    <w:p w14:paraId="3AA8BCD6" w14:textId="74046E1E" w:rsidR="00D9484C" w:rsidRDefault="001444A0" w:rsidP="00D9484C">
      <w:pPr>
        <w:wordWrap w:val="0"/>
        <w:spacing w:line="360" w:lineRule="auto"/>
        <w:jc w:val="right"/>
      </w:pPr>
      <m:oMath>
        <m:sSub>
          <m:sSubPr>
            <m:ctrlPr>
              <w:rPr>
                <w:rFonts w:ascii="Cambria Math" w:hAnsi="Cambria Math"/>
              </w:rPr>
            </m:ctrlPr>
          </m:sSubPr>
          <m:e>
            <m:r>
              <w:rPr>
                <w:rFonts w:ascii="Cambria Math" w:hAnsi="Cambria Math"/>
              </w:rPr>
              <m:t>γ</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n=1</m:t>
            </m:r>
          </m:sub>
          <m:sup>
            <m:r>
              <w:rPr>
                <w:rFonts w:ascii="Cambria Math" w:hAnsi="Cambria Math"/>
              </w:rPr>
              <m:t>N</m:t>
            </m:r>
          </m:sup>
        </m:sSubSup>
        <m:sSub>
          <m:sSubPr>
            <m:ctrlPr>
              <w:rPr>
                <w:rFonts w:ascii="Cambria Math" w:hAnsi="Cambria Math"/>
              </w:rPr>
            </m:ctrlPr>
          </m:sSubPr>
          <m:e>
            <m:r>
              <w:rPr>
                <w:rFonts w:ascii="Cambria Math" w:hAnsi="Cambria Math"/>
              </w:rPr>
              <m:t>ϕ</m:t>
            </m:r>
          </m:e>
          <m:sub>
            <m:r>
              <w:rPr>
                <w:rFonts w:ascii="Cambria Math" w:hAnsi="Cambria Math"/>
              </w:rPr>
              <m:t>ni</m:t>
            </m:r>
          </m:sub>
        </m:sSub>
        <m:r>
          <w:rPr>
            <w:rFonts w:ascii="Cambria Math" w:hAnsi="Cambria Math"/>
          </w:rPr>
          <m:t xml:space="preserve">  </m:t>
        </m:r>
      </m:oMath>
      <w:r w:rsidR="00D9484C">
        <w:rPr>
          <w:rFonts w:hint="eastAsia"/>
        </w:rPr>
        <w:t xml:space="preserve">  </w:t>
      </w:r>
      <w:r w:rsidR="00D9484C">
        <w:t xml:space="preserve">                      </w:t>
      </w:r>
      <w:r w:rsidR="00D9484C">
        <w:rPr>
          <w:rFonts w:hint="eastAsia"/>
        </w:rPr>
        <w:t>(</w:t>
      </w:r>
      <w:r w:rsidR="00D9484C">
        <w:t>3-12</w:t>
      </w:r>
      <w:r w:rsidR="00D9484C">
        <w:rPr>
          <w:rFonts w:hint="eastAsia"/>
        </w:rPr>
        <w:t>)</w:t>
      </w:r>
    </w:p>
    <w:p w14:paraId="5DA8296A" w14:textId="09523E4A" w:rsidR="00FF7A1C" w:rsidRPr="00FF7A1C" w:rsidRDefault="00FF7A1C" w:rsidP="00301362">
      <w:r w:rsidRPr="00FF7A1C">
        <w:rPr>
          <w:rFonts w:hint="eastAsia"/>
        </w:rPr>
        <w:t>收敛时，可以得到</w:t>
      </w:r>
      <m:oMath>
        <m:r>
          <w:rPr>
            <w:rFonts w:ascii="Cambria Math" w:hAnsi="Cambria Math"/>
          </w:rPr>
          <m:t>γ</m:t>
        </m:r>
      </m:oMath>
      <w:r w:rsidR="00EB5FD8" w:rsidRPr="00FF7A1C">
        <w:rPr>
          <w:rFonts w:hint="eastAsia"/>
        </w:rPr>
        <w:t>和</w:t>
      </w:r>
      <m:oMath>
        <m:r>
          <w:rPr>
            <w:rFonts w:ascii="Cambria Math" w:hAnsi="Cambria Math"/>
          </w:rPr>
          <m:t>ϕ</m:t>
        </m:r>
      </m:oMath>
      <w:r w:rsidRPr="00FF7A1C">
        <w:rPr>
          <w:rFonts w:hint="eastAsia"/>
        </w:rPr>
        <w:t>的</w:t>
      </w:r>
      <w:r w:rsidR="00FF2312">
        <w:rPr>
          <w:rFonts w:hint="eastAsia"/>
        </w:rPr>
        <w:t>局部最优值，此时，下界达到本地最大值，同时，</w:t>
      </w:r>
      <w:r w:rsidRPr="00FF7A1C">
        <w:rPr>
          <w:rFonts w:hint="eastAsia"/>
        </w:rPr>
        <w:t>也求解出了</w:t>
      </w:r>
      <w:r w:rsidR="00B113D4">
        <w:rPr>
          <w:rFonts w:hint="eastAsia"/>
        </w:rPr>
        <w:t>隐含变量</w:t>
      </w:r>
      <w:r w:rsidRPr="00FF7A1C">
        <w:rPr>
          <w:rFonts w:hint="eastAsia"/>
        </w:rPr>
        <w:t>的后验分布。</w:t>
      </w:r>
    </w:p>
    <w:p w14:paraId="1749A984" w14:textId="77777777" w:rsidR="00FF7A1C" w:rsidRPr="00FF7A1C" w:rsidRDefault="00FF7A1C" w:rsidP="00072952">
      <w:pPr>
        <w:ind w:firstLineChars="200" w:firstLine="480"/>
      </w:pPr>
      <w:r w:rsidRPr="00FF7A1C">
        <w:rPr>
          <w:rFonts w:hint="eastAsia"/>
        </w:rPr>
        <w:t>E-step</w:t>
      </w:r>
      <w:r w:rsidRPr="00FF7A1C">
        <w:rPr>
          <w:rFonts w:hint="eastAsia"/>
        </w:rPr>
        <w:t>中使用变分推断来计算</w:t>
      </w:r>
      <w:r w:rsidR="00B113D4">
        <w:rPr>
          <w:rFonts w:hint="eastAsia"/>
        </w:rPr>
        <w:t>隐含变量</w:t>
      </w:r>
      <w:r w:rsidRPr="00FF7A1C">
        <w:rPr>
          <w:rFonts w:hint="eastAsia"/>
        </w:rPr>
        <w:t>后验分布的</w:t>
      </w:r>
      <w:r w:rsidRPr="00FF7A1C">
        <w:rPr>
          <w:rFonts w:hint="eastAsia"/>
        </w:rPr>
        <w:t>EM</w:t>
      </w:r>
      <w:r w:rsidRPr="00FF7A1C">
        <w:rPr>
          <w:rFonts w:hint="eastAsia"/>
        </w:rPr>
        <w:t>算法也称为变分</w:t>
      </w:r>
      <w:r w:rsidRPr="00FF7A1C">
        <w:rPr>
          <w:rFonts w:hint="eastAsia"/>
        </w:rPr>
        <w:t>EM</w:t>
      </w:r>
      <w:r w:rsidRPr="00FF7A1C">
        <w:rPr>
          <w:rFonts w:hint="eastAsia"/>
        </w:rPr>
        <w:t>算法，这在</w:t>
      </w:r>
      <w:r w:rsidRPr="00FF7A1C">
        <w:rPr>
          <w:rFonts w:hint="eastAsia"/>
        </w:rPr>
        <w:t>LDA</w:t>
      </w:r>
      <w:r w:rsidRPr="00FF7A1C">
        <w:rPr>
          <w:rFonts w:hint="eastAsia"/>
        </w:rPr>
        <w:t>原始论文中得到了应用。</w:t>
      </w:r>
    </w:p>
    <w:p w14:paraId="5F7D2D92" w14:textId="5A96D71F" w:rsidR="001606A3" w:rsidRPr="00FF7A1C" w:rsidRDefault="00FF7A1C" w:rsidP="00392A87">
      <w:pPr>
        <w:ind w:firstLineChars="200" w:firstLine="480"/>
      </w:pPr>
      <w:r w:rsidRPr="00FF7A1C">
        <w:t>变分</w:t>
      </w:r>
      <w:r w:rsidRPr="00FF7A1C">
        <w:t>EM</w:t>
      </w:r>
      <w:r w:rsidR="009F65AB">
        <w:t>算法如算法</w:t>
      </w:r>
      <w:r w:rsidR="009F65AB">
        <w:rPr>
          <w:rFonts w:hint="eastAsia"/>
        </w:rPr>
        <w:t>5</w:t>
      </w:r>
      <w:r w:rsidR="009F65AB">
        <w:rPr>
          <w:rFonts w:hint="eastAsia"/>
        </w:rPr>
        <w:t>所示。</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9F65AB" w14:paraId="4001FB1A" w14:textId="77777777" w:rsidTr="009F65AB">
        <w:tc>
          <w:tcPr>
            <w:tcW w:w="8834" w:type="dxa"/>
            <w:tcBorders>
              <w:top w:val="single" w:sz="4" w:space="0" w:color="auto"/>
              <w:bottom w:val="single" w:sz="4" w:space="0" w:color="auto"/>
            </w:tcBorders>
          </w:tcPr>
          <w:p w14:paraId="5EC17DBF" w14:textId="25559AD9" w:rsidR="009F65AB" w:rsidRPr="009F65AB" w:rsidRDefault="009F65AB" w:rsidP="009F65AB">
            <w:pPr>
              <w:rPr>
                <w:rFonts w:ascii="Times New Roman" w:hAnsi="Times New Roman"/>
              </w:rPr>
            </w:pPr>
            <w:r w:rsidRPr="00BB7F3B">
              <w:rPr>
                <w:rFonts w:ascii="Times New Roman" w:hAnsi="Times New Roman"/>
                <w:b/>
              </w:rPr>
              <w:t>算法</w:t>
            </w:r>
            <w:r w:rsidRPr="00BB7F3B">
              <w:rPr>
                <w:rFonts w:ascii="Times New Roman" w:hAnsi="Times New Roman"/>
                <w:b/>
              </w:rPr>
              <w:t>5</w:t>
            </w:r>
            <w:r w:rsidRPr="009F65AB">
              <w:rPr>
                <w:rFonts w:ascii="Times New Roman" w:hAnsi="Times New Roman"/>
              </w:rPr>
              <w:t xml:space="preserve"> </w:t>
            </w:r>
            <w:r w:rsidRPr="009F65AB">
              <w:rPr>
                <w:rFonts w:ascii="Times New Roman" w:hAnsi="Times New Roman"/>
              </w:rPr>
              <w:t>变分</w:t>
            </w:r>
            <w:r w:rsidRPr="009F65AB">
              <w:rPr>
                <w:rFonts w:ascii="Times New Roman" w:hAnsi="Times New Roman"/>
              </w:rPr>
              <w:t>EM</w:t>
            </w:r>
            <w:r w:rsidRPr="009F65AB">
              <w:rPr>
                <w:rFonts w:ascii="Times New Roman" w:hAnsi="Times New Roman"/>
              </w:rPr>
              <w:t>算法</w:t>
            </w:r>
          </w:p>
        </w:tc>
      </w:tr>
      <w:tr w:rsidR="00EB5FD8" w14:paraId="60841097" w14:textId="77777777" w:rsidTr="009F65AB">
        <w:tc>
          <w:tcPr>
            <w:tcW w:w="8834" w:type="dxa"/>
            <w:tcBorders>
              <w:top w:val="single" w:sz="4" w:space="0" w:color="auto"/>
            </w:tcBorders>
          </w:tcPr>
          <w:p w14:paraId="0D2506D7" w14:textId="0EE24D7F" w:rsidR="00EB5FD8" w:rsidRPr="009F65AB" w:rsidRDefault="00531EE3" w:rsidP="00EE6670">
            <w:pPr>
              <w:pStyle w:val="af5"/>
              <w:numPr>
                <w:ilvl w:val="0"/>
                <w:numId w:val="9"/>
              </w:numPr>
              <w:ind w:firstLineChars="0"/>
              <w:rPr>
                <w:rFonts w:ascii="Times New Roman" w:hAnsi="Times New Roman"/>
              </w:rPr>
            </w:pPr>
            <w:r w:rsidRPr="009F65AB">
              <w:rPr>
                <w:rFonts w:ascii="Times New Roman" w:hAnsi="Times New Roman"/>
              </w:rPr>
              <w:t>初始化：随机初始化模型参数。</w:t>
            </w:r>
          </w:p>
        </w:tc>
      </w:tr>
      <w:tr w:rsidR="00EB5FD8" w14:paraId="729900FB" w14:textId="77777777" w:rsidTr="00540D52">
        <w:tc>
          <w:tcPr>
            <w:tcW w:w="8834" w:type="dxa"/>
          </w:tcPr>
          <w:p w14:paraId="457D4A52" w14:textId="0F2CB77C" w:rsidR="00EB5FD8" w:rsidRPr="009F65AB" w:rsidRDefault="00EB5FD8" w:rsidP="00EE6670">
            <w:pPr>
              <w:pStyle w:val="af5"/>
              <w:numPr>
                <w:ilvl w:val="0"/>
                <w:numId w:val="9"/>
              </w:numPr>
              <w:ind w:firstLineChars="0"/>
              <w:rPr>
                <w:rFonts w:ascii="Times New Roman" w:hAnsi="Times New Roman"/>
              </w:rPr>
            </w:pPr>
            <w:r w:rsidRPr="009F65AB">
              <w:rPr>
                <w:rFonts w:ascii="Times New Roman" w:hAnsi="Times New Roman"/>
              </w:rPr>
              <w:t>迭代直到收敛：</w:t>
            </w:r>
          </w:p>
        </w:tc>
      </w:tr>
      <w:tr w:rsidR="00EB5FD8" w14:paraId="6C33300F" w14:textId="77777777" w:rsidTr="00540D52">
        <w:tc>
          <w:tcPr>
            <w:tcW w:w="8834" w:type="dxa"/>
          </w:tcPr>
          <w:p w14:paraId="72C78B2D" w14:textId="6807BCF4" w:rsidR="00F43296" w:rsidRPr="009F65AB" w:rsidRDefault="005B184E" w:rsidP="00F43296">
            <w:pPr>
              <w:ind w:firstLineChars="100" w:firstLine="240"/>
              <w:rPr>
                <w:rFonts w:ascii="Times New Roman" w:hAnsi="Times New Roman"/>
              </w:rPr>
            </w:pPr>
            <w:r w:rsidRPr="009F65AB">
              <w:rPr>
                <w:rFonts w:ascii="Times New Roman" w:hAnsi="Times New Roman"/>
              </w:rPr>
              <w:t>（</w:t>
            </w:r>
            <w:r w:rsidRPr="009F65AB">
              <w:rPr>
                <w:rFonts w:ascii="Times New Roman" w:hAnsi="Times New Roman"/>
              </w:rPr>
              <w:t>1</w:t>
            </w:r>
            <w:r w:rsidRPr="009F65AB">
              <w:rPr>
                <w:rFonts w:ascii="Times New Roman" w:hAnsi="Times New Roman"/>
              </w:rPr>
              <w:t>）</w:t>
            </w:r>
            <w:r w:rsidR="00EB5FD8" w:rsidRPr="009F65AB">
              <w:rPr>
                <w:rFonts w:ascii="Times New Roman" w:hAnsi="Times New Roman"/>
              </w:rPr>
              <w:t>E-step</w:t>
            </w:r>
            <w:r w:rsidR="00EB5FD8" w:rsidRPr="009F65AB">
              <w:rPr>
                <w:rFonts w:ascii="Times New Roman" w:hAnsi="Times New Roman"/>
              </w:rPr>
              <w:t>：使用变分推断对每个文档求</w:t>
            </w:r>
            <m:oMath>
              <m:sSubSup>
                <m:sSubSupPr>
                  <m:ctrlPr>
                    <w:rPr>
                      <w:rFonts w:ascii="Cambria Math" w:hAnsi="Cambria Math"/>
                      <w:i/>
                    </w:rPr>
                  </m:ctrlPr>
                </m:sSubSupPr>
                <m:e>
                  <m:r>
                    <w:rPr>
                      <w:rFonts w:ascii="Cambria Math" w:hAnsi="Cambria Math"/>
                    </w:rPr>
                    <m:t>γ</m:t>
                  </m:r>
                </m:e>
                <m:sub>
                  <m:r>
                    <w:rPr>
                      <w:rFonts w:ascii="Cambria Math" w:hAnsi="Cambria Math"/>
                    </w:rPr>
                    <m:t>d</m:t>
                  </m:r>
                </m:sub>
                <m:sup>
                  <m:r>
                    <w:rPr>
                      <w:rFonts w:ascii="Cambria Math" w:hAnsi="Cambria Math"/>
                    </w:rPr>
                    <m:t>*</m:t>
                  </m:r>
                </m:sup>
              </m:sSubSup>
            </m:oMath>
            <w:r w:rsidR="00EB5FD8" w:rsidRPr="009F65AB">
              <w:rPr>
                <w:rFonts w:ascii="Times New Roman" w:hAnsi="Times New Roman"/>
              </w:rPr>
              <w:t>和</w:t>
            </w:r>
            <m:oMath>
              <m:sSubSup>
                <m:sSubSupPr>
                  <m:ctrlPr>
                    <w:rPr>
                      <w:rFonts w:ascii="Cambria Math" w:hAnsi="Cambria Math"/>
                      <w:i/>
                    </w:rPr>
                  </m:ctrlPr>
                </m:sSubSupPr>
                <m:e>
                  <m:r>
                    <w:rPr>
                      <w:rFonts w:ascii="Cambria Math" w:hAnsi="Cambria Math"/>
                    </w:rPr>
                    <m:t>ϕ</m:t>
                  </m:r>
                </m:e>
                <m:sub>
                  <m:r>
                    <w:rPr>
                      <w:rFonts w:ascii="Cambria Math" w:hAnsi="Cambria Math"/>
                    </w:rPr>
                    <m:t>d</m:t>
                  </m:r>
                </m:sub>
                <m:sup>
                  <m:r>
                    <w:rPr>
                      <w:rFonts w:ascii="Cambria Math" w:hAnsi="Cambria Math"/>
                    </w:rPr>
                    <m:t>*</m:t>
                  </m:r>
                </m:sup>
              </m:sSubSup>
            </m:oMath>
            <w:r w:rsidR="00EB5FD8" w:rsidRPr="009F65AB">
              <w:rPr>
                <w:rFonts w:ascii="Times New Roman" w:hAnsi="Times New Roman"/>
              </w:rPr>
              <w:t>，使文档对数似然函数的</w:t>
            </w:r>
            <w:r w:rsidR="00531EE3" w:rsidRPr="009F65AB">
              <w:rPr>
                <w:rFonts w:ascii="Times New Roman" w:hAnsi="Times New Roman"/>
              </w:rPr>
              <w:t>下界达到本地最大值，然后进行累加，得到整个语料库的总的变分下界。</w:t>
            </w:r>
          </w:p>
        </w:tc>
      </w:tr>
      <w:tr w:rsidR="00EB5FD8" w14:paraId="42346535" w14:textId="77777777" w:rsidTr="00540D52">
        <w:tc>
          <w:tcPr>
            <w:tcW w:w="8834" w:type="dxa"/>
            <w:tcBorders>
              <w:bottom w:val="single" w:sz="4" w:space="0" w:color="auto"/>
            </w:tcBorders>
          </w:tcPr>
          <w:p w14:paraId="02C7B341" w14:textId="4C71FD76" w:rsidR="00EB5FD8" w:rsidRPr="009F65AB" w:rsidRDefault="005B184E" w:rsidP="009F65AB">
            <w:pPr>
              <w:ind w:firstLineChars="100" w:firstLine="240"/>
              <w:rPr>
                <w:rFonts w:ascii="Times New Roman" w:hAnsi="Times New Roman"/>
              </w:rPr>
            </w:pPr>
            <w:r w:rsidRPr="009F65AB">
              <w:rPr>
                <w:rFonts w:ascii="Times New Roman" w:hAnsi="Times New Roman"/>
              </w:rPr>
              <w:t>（</w:t>
            </w:r>
            <w:r w:rsidRPr="009F65AB">
              <w:rPr>
                <w:rFonts w:ascii="Times New Roman" w:hAnsi="Times New Roman"/>
              </w:rPr>
              <w:t>2</w:t>
            </w:r>
            <w:r w:rsidRPr="009F65AB">
              <w:rPr>
                <w:rFonts w:ascii="Times New Roman" w:hAnsi="Times New Roman"/>
              </w:rPr>
              <w:t>）</w:t>
            </w:r>
            <w:r w:rsidR="00EB5FD8" w:rsidRPr="009F65AB">
              <w:rPr>
                <w:rFonts w:ascii="Times New Roman" w:hAnsi="Times New Roman"/>
              </w:rPr>
              <w:t>M-step</w:t>
            </w:r>
            <w:r w:rsidR="00EB5FD8" w:rsidRPr="009F65AB">
              <w:rPr>
                <w:rFonts w:ascii="Times New Roman" w:hAnsi="Times New Roman"/>
              </w:rPr>
              <w:t>：用</w:t>
            </w:r>
            <m:oMath>
              <m:r>
                <w:rPr>
                  <w:rFonts w:ascii="Cambria Math" w:hAnsi="Cambria Math"/>
                </w:rPr>
                <m:t>α</m:t>
              </m:r>
              <m:r>
                <m:rPr>
                  <m:sty m:val="p"/>
                </m:rPr>
                <w:rPr>
                  <w:rFonts w:ascii="Cambria Math" w:hAnsi="Cambria Math"/>
                </w:rPr>
                <m:t>和</m:t>
              </m:r>
              <m:r>
                <w:rPr>
                  <w:rFonts w:ascii="Cambria Math" w:hAnsi="Cambria Math"/>
                </w:rPr>
                <m:t>β</m:t>
              </m:r>
            </m:oMath>
            <w:r w:rsidR="00EB5FD8" w:rsidRPr="009F65AB">
              <w:rPr>
                <w:rFonts w:ascii="Times New Roman" w:hAnsi="Times New Roman"/>
              </w:rPr>
              <w:t>最大化总的变分下界，得到新的</w:t>
            </w:r>
            <m:oMath>
              <m:r>
                <w:rPr>
                  <w:rFonts w:ascii="Cambria Math" w:hAnsi="Cambria Math"/>
                </w:rPr>
                <m:t>α</m:t>
              </m:r>
              <m:r>
                <m:rPr>
                  <m:sty m:val="p"/>
                </m:rPr>
                <w:rPr>
                  <w:rFonts w:ascii="Cambria Math" w:hAnsi="Cambria Math"/>
                </w:rPr>
                <m:t>和</m:t>
              </m:r>
              <m:r>
                <w:rPr>
                  <w:rFonts w:ascii="Cambria Math" w:hAnsi="Cambria Math"/>
                </w:rPr>
                <m:t>β</m:t>
              </m:r>
            </m:oMath>
            <w:r w:rsidR="00531EE3" w:rsidRPr="009F65AB">
              <w:rPr>
                <w:rFonts w:ascii="Times New Roman" w:hAnsi="Times New Roman"/>
              </w:rPr>
              <w:t>。</w:t>
            </w:r>
          </w:p>
        </w:tc>
      </w:tr>
    </w:tbl>
    <w:p w14:paraId="0C88AC7E" w14:textId="25ED9891" w:rsidR="00FF7A1C" w:rsidRPr="00FF7A1C" w:rsidRDefault="00FF7A1C" w:rsidP="00FD3E18">
      <w:pPr>
        <w:ind w:firstLineChars="200" w:firstLine="480"/>
      </w:pPr>
      <w:r w:rsidRPr="00FF7A1C">
        <w:rPr>
          <w:rFonts w:hint="eastAsia"/>
        </w:rPr>
        <w:lastRenderedPageBreak/>
        <w:t>变分</w:t>
      </w:r>
      <w:r w:rsidRPr="00FF7A1C">
        <w:rPr>
          <w:rFonts w:hint="eastAsia"/>
        </w:rPr>
        <w:t>EM</w:t>
      </w:r>
      <w:r w:rsidRPr="00FF7A1C">
        <w:rPr>
          <w:rFonts w:hint="eastAsia"/>
        </w:rPr>
        <w:t>的整体过程可以看成是在语料库似然函数</w:t>
      </w:r>
      <w:r w:rsidRPr="00EB5FD8">
        <w:rPr>
          <w:rFonts w:hint="eastAsia"/>
          <w:i/>
        </w:rPr>
        <w:t>L</w:t>
      </w:r>
      <w:r w:rsidRPr="00FF7A1C">
        <w:rPr>
          <w:rFonts w:hint="eastAsia"/>
        </w:rPr>
        <w:t>上的坐标上升</w:t>
      </w:r>
      <w:r w:rsidR="005B184E">
        <w:rPr>
          <w:rFonts w:hint="eastAsia"/>
        </w:rPr>
        <w:t>（</w:t>
      </w:r>
      <w:r w:rsidR="00531EE3">
        <w:t>c</w:t>
      </w:r>
      <w:r w:rsidRPr="00FF7A1C">
        <w:t>oordinate ascent</w:t>
      </w:r>
      <w:r w:rsidR="005B184E">
        <w:rPr>
          <w:rFonts w:hint="eastAsia"/>
        </w:rPr>
        <w:t>）</w:t>
      </w:r>
      <w:r w:rsidR="00BA26D5">
        <w:rPr>
          <w:rFonts w:hint="eastAsia"/>
        </w:rPr>
        <w:t>，最终</w:t>
      </w:r>
      <w:r w:rsidRPr="00FF7A1C">
        <w:rPr>
          <w:rFonts w:hint="eastAsia"/>
        </w:rPr>
        <w:t>会到达似然估计的最大值，这也是变分</w:t>
      </w:r>
      <w:r w:rsidRPr="00FF7A1C">
        <w:rPr>
          <w:rFonts w:hint="eastAsia"/>
        </w:rPr>
        <w:t>EM</w:t>
      </w:r>
      <w:r w:rsidRPr="00FF7A1C">
        <w:rPr>
          <w:rFonts w:hint="eastAsia"/>
        </w:rPr>
        <w:t>的收敛依据。</w:t>
      </w:r>
    </w:p>
    <w:p w14:paraId="724E113F" w14:textId="77777777" w:rsidR="00A77614" w:rsidRDefault="00E55537" w:rsidP="00A42EB9">
      <w:pPr>
        <w:pStyle w:val="4"/>
      </w:pPr>
      <w:r>
        <w:t>3.3</w:t>
      </w:r>
      <w:r w:rsidR="00A77614" w:rsidRPr="008C62A4">
        <w:t>.1.2</w:t>
      </w:r>
      <w:r w:rsidR="00A77614" w:rsidRPr="00A77614">
        <w:rPr>
          <w:rFonts w:hint="eastAsia"/>
        </w:rPr>
        <w:t xml:space="preserve"> </w:t>
      </w:r>
      <w:r w:rsidR="00A77614" w:rsidRPr="008C62A4">
        <w:t>MAP</w:t>
      </w:r>
      <w:r w:rsidR="00A77614" w:rsidRPr="00A77614">
        <w:rPr>
          <w:rFonts w:hint="eastAsia"/>
        </w:rPr>
        <w:t>计算</w:t>
      </w:r>
      <w:r w:rsidR="00B113D4">
        <w:rPr>
          <w:rFonts w:hint="eastAsia"/>
        </w:rPr>
        <w:t>隐含变量</w:t>
      </w:r>
      <w:r w:rsidR="00A77614" w:rsidRPr="00A77614">
        <w:rPr>
          <w:rFonts w:hint="eastAsia"/>
        </w:rPr>
        <w:t>后验分布</w:t>
      </w:r>
    </w:p>
    <w:p w14:paraId="37F895EC" w14:textId="6C203685" w:rsidR="00FF7A1C" w:rsidRPr="00FF7A1C" w:rsidRDefault="00FF7A1C" w:rsidP="000C095D">
      <w:pPr>
        <w:ind w:firstLineChars="200" w:firstLine="480"/>
      </w:pPr>
      <w:r w:rsidRPr="00FF7A1C">
        <w:t>MAP</w:t>
      </w:r>
      <w:r w:rsidRPr="00FF7A1C">
        <w:t>，</w:t>
      </w:r>
      <w:r w:rsidR="009C6F5B">
        <w:t>最大后验</w:t>
      </w:r>
      <w:r w:rsidRPr="00FF7A1C">
        <w:t>估计，寻找使由贝叶斯公式计算出的整个后验概率达到最大的参数值，它的推导过程类似于</w:t>
      </w:r>
      <w:r w:rsidRPr="00FF7A1C">
        <w:t>MLE</w:t>
      </w:r>
      <w:r w:rsidRPr="00FF7A1C">
        <w:t>，不同点在于估计参数的函数中允许加入一个先验</w:t>
      </w:r>
      <w:r w:rsidRPr="00EB5FD8">
        <w:rPr>
          <w:i/>
        </w:rPr>
        <w:t>p</w:t>
      </w:r>
      <w:r w:rsidRPr="00FF7A1C">
        <w:t>(</w:t>
      </w:r>
      <w:r w:rsidRPr="00FF7A1C">
        <w:t>参数</w:t>
      </w:r>
      <w:r w:rsidRPr="00FF7A1C">
        <w:t>)</w:t>
      </w:r>
      <w:r w:rsidRPr="00FF7A1C">
        <w:t>。这就使得参数的最大后验估计值与</w:t>
      </w:r>
      <w:r w:rsidR="005A612C">
        <w:t>最大</w:t>
      </w:r>
      <w:r w:rsidRPr="00FF7A1C">
        <w:t>似然估计值相比，多了伪计数。</w:t>
      </w:r>
    </w:p>
    <w:p w14:paraId="46F35197" w14:textId="1313A6D0" w:rsidR="00FC1692" w:rsidRDefault="00FF7A1C" w:rsidP="00FD3E18">
      <w:pPr>
        <w:ind w:firstLineChars="200" w:firstLine="480"/>
      </w:pPr>
      <w:r w:rsidRPr="00FF7A1C">
        <w:t>用</w:t>
      </w:r>
      <w:r w:rsidR="00440F09">
        <w:t>最大</w:t>
      </w:r>
      <w:r w:rsidRPr="00FF7A1C">
        <w:t>似然估计得到的文档</w:t>
      </w:r>
      <w:r w:rsidRPr="0008591D">
        <w:rPr>
          <w:i/>
        </w:rPr>
        <w:t>j</w:t>
      </w:r>
      <w:r w:rsidRPr="00FF7A1C">
        <w:t>中的词</w:t>
      </w:r>
      <w:r w:rsidRPr="0008591D">
        <w:rPr>
          <w:i/>
        </w:rPr>
        <w:t>w</w:t>
      </w:r>
      <w:r w:rsidRPr="00FF7A1C">
        <w:t>属于主题</w:t>
      </w:r>
      <w:r w:rsidRPr="0008591D">
        <w:rPr>
          <w:i/>
        </w:rPr>
        <w:t>k</w:t>
      </w:r>
      <w:r w:rsidRPr="00FF7A1C">
        <w:t>的概率</w:t>
      </w: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oMath>
      <w:r w:rsidR="0008591D">
        <w:rPr>
          <w:rFonts w:hint="eastAsia"/>
        </w:rPr>
        <w:t>，</w:t>
      </w:r>
      <w:r w:rsidRPr="00FF7A1C">
        <w:t>也即更新词主题的更新式</w:t>
      </w:r>
      <w:r w:rsidR="002F18FC">
        <w:t>为</w:t>
      </w:r>
      <w:r w:rsidR="0008591D">
        <w:t>：</w:t>
      </w:r>
    </w:p>
    <w:p w14:paraId="04658DAA" w14:textId="568B7622" w:rsidR="00301362" w:rsidRDefault="00FC1692" w:rsidP="00FD3E18">
      <w:pPr>
        <w:spacing w:line="360" w:lineRule="auto"/>
        <w:ind w:firstLineChars="200" w:firstLine="480"/>
        <w:jc w:val="right"/>
      </w:pPr>
      <w:r>
        <w:rPr>
          <w:rFonts w:hint="eastAsia"/>
        </w:rPr>
        <w:t xml:space="preserve">       </w:t>
      </w:r>
      <w:r>
        <w:t xml:space="preserve">     </w:t>
      </w:r>
      <w:r>
        <w:rPr>
          <w:rFonts w:hint="eastAsia"/>
        </w:rPr>
        <w:t xml:space="preserve">         </w:t>
      </w: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r>
          <m:rPr>
            <m:sty m:val="p"/>
          </m:rPr>
          <w:rPr>
            <w:rFonts w:ascii="Cambria Math" w:hAnsi="Cambria Math"/>
            <w:vertAlign w:val="subscript"/>
          </w:rPr>
          <m:t xml:space="preserve"> ∝ </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wk</m:t>
                </m:r>
              </m:sub>
            </m:sSub>
            <m:sSub>
              <m:sSubPr>
                <m:ctrlPr>
                  <w:rPr>
                    <w:rFonts w:ascii="Cambria Math" w:hAnsi="Cambria Math"/>
                    <w:i/>
                  </w:rPr>
                </m:ctrlPr>
              </m:sSubPr>
              <m:e>
                <m:r>
                  <w:rPr>
                    <w:rFonts w:ascii="Cambria Math" w:hAnsi="Cambria Math"/>
                  </w:rPr>
                  <m:t>N</m:t>
                </m:r>
              </m:e>
              <m:sub>
                <m:r>
                  <w:rPr>
                    <w:rFonts w:ascii="Cambria Math" w:hAnsi="Cambria Math"/>
                  </w:rPr>
                  <m:t>kj</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sidR="00D16785">
        <w:rPr>
          <w:rFonts w:hint="eastAsia"/>
        </w:rPr>
        <w:t xml:space="preserve">    </w:t>
      </w:r>
      <w:r>
        <w:rPr>
          <w:rFonts w:hint="eastAsia"/>
        </w:rPr>
        <w:t xml:space="preserve">   </w:t>
      </w:r>
      <w:r>
        <w:t xml:space="preserve">           </w:t>
      </w:r>
      <w:r>
        <w:rPr>
          <w:rFonts w:hint="eastAsia"/>
        </w:rPr>
        <w:t xml:space="preserve">     (3-</w:t>
      </w:r>
      <w:r>
        <w:t>13</w:t>
      </w:r>
      <w:r>
        <w:rPr>
          <w:rFonts w:hint="eastAsia"/>
        </w:rPr>
        <w:t>)</w:t>
      </w:r>
    </w:p>
    <w:p w14:paraId="46F8663C" w14:textId="6F00DA2C" w:rsidR="0008591D" w:rsidRPr="00FF7A1C" w:rsidRDefault="00531EE3" w:rsidP="00FF7A1C">
      <w:r>
        <w:rPr>
          <w:rFonts w:hint="eastAsia"/>
        </w:rPr>
        <w:t>式</w:t>
      </w:r>
      <w:r w:rsidR="0008591D">
        <w:rPr>
          <w:rFonts w:hint="eastAsia"/>
        </w:rPr>
        <w:t>中，</w:t>
      </w:r>
      <m:oMath>
        <m:sSub>
          <m:sSubPr>
            <m:ctrlPr>
              <w:rPr>
                <w:rFonts w:ascii="Cambria Math" w:hAnsi="Cambria Math"/>
                <w:i/>
              </w:rPr>
            </m:ctrlPr>
          </m:sSubPr>
          <m:e>
            <m:r>
              <w:rPr>
                <w:rFonts w:ascii="Cambria Math" w:hAnsi="Cambria Math"/>
              </w:rPr>
              <m:t>N</m:t>
            </m:r>
          </m:e>
          <m:sub>
            <m:r>
              <w:rPr>
                <w:rFonts w:ascii="Cambria Math" w:hAnsi="Cambria Math"/>
              </w:rPr>
              <m:t>wk</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kj</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w:r w:rsidR="0008591D">
        <w:t>的含义与前述相同。</w:t>
      </w:r>
    </w:p>
    <w:p w14:paraId="4276DD78" w14:textId="77777777" w:rsidR="00FF7A1C" w:rsidRPr="00FF7A1C" w:rsidRDefault="00FF7A1C" w:rsidP="0008591D">
      <w:pPr>
        <w:ind w:firstLineChars="200" w:firstLine="480"/>
      </w:pPr>
      <w:r w:rsidRPr="00FF7A1C">
        <w:t>而</w:t>
      </w:r>
      <w:r w:rsidRPr="00FF7A1C">
        <w:t>MAP</w:t>
      </w:r>
      <w:r w:rsidRPr="00FF7A1C">
        <w:t>相比于</w:t>
      </w:r>
      <w:r w:rsidRPr="00FF7A1C">
        <w:t>MLE</w:t>
      </w:r>
      <w:r w:rsidRPr="00FF7A1C">
        <w:t>的不同之处在于，它为模型参数增加了狄利克雷先验，即</w:t>
      </w:r>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 xml:space="preserve"> ~ Dir(</m:t>
        </m:r>
        <m:r>
          <w:rPr>
            <w:rFonts w:ascii="Cambria Math" w:hAnsi="Cambria Math"/>
          </w:rPr>
          <m:t>α</m:t>
        </m:r>
        <m:r>
          <m:rPr>
            <m:sty m:val="p"/>
          </m:rPr>
          <w:rPr>
            <w:rFonts w:ascii="Cambria Math" w:hAnsi="Cambria Math"/>
          </w:rPr>
          <m:t>)</m:t>
        </m:r>
      </m:oMath>
      <w:r w:rsidR="0008591D">
        <w:t>、</w:t>
      </w:r>
      <m:oMath>
        <m:sSub>
          <m:sSubPr>
            <m:ctrlPr>
              <w:rPr>
                <w:rFonts w:ascii="Cambria Math" w:hAnsi="Cambria Math"/>
              </w:rPr>
            </m:ctrlPr>
          </m:sSubPr>
          <m:e>
            <m:r>
              <w:rPr>
                <w:rFonts w:ascii="Cambria Math" w:hAnsi="Cambria Math"/>
              </w:rPr>
              <m:t>φ</m:t>
            </m:r>
          </m:e>
          <m:sub>
            <m:r>
              <w:rPr>
                <w:rFonts w:ascii="Cambria Math" w:hAnsi="Cambria Math"/>
              </w:rPr>
              <m:t>k</m:t>
            </m:r>
          </m:sub>
        </m:sSub>
        <m:r>
          <w:rPr>
            <w:rFonts w:ascii="Cambria Math" w:hAnsi="Cambria Math"/>
          </w:rPr>
          <m:t xml:space="preserve"> </m:t>
        </m:r>
        <m:r>
          <m:rPr>
            <m:sty m:val="p"/>
          </m:rPr>
          <w:rPr>
            <w:rFonts w:ascii="Cambria Math" w:hAnsi="Cambria Math"/>
          </w:rPr>
          <m:t>~ Dir(</m:t>
        </m:r>
        <m:r>
          <w:rPr>
            <w:rFonts w:ascii="Cambria Math" w:hAnsi="Cambria Math"/>
          </w:rPr>
          <m:t>η</m:t>
        </m:r>
        <m:r>
          <m:rPr>
            <m:sty m:val="p"/>
          </m:rPr>
          <w:rPr>
            <w:rFonts w:ascii="Cambria Math" w:hAnsi="Cambria Math"/>
          </w:rPr>
          <m:t>)</m:t>
        </m:r>
      </m:oMath>
      <w:r w:rsidRPr="00FF7A1C">
        <w:t>，于是参数的</w:t>
      </w:r>
      <w:r w:rsidRPr="00FF7A1C">
        <w:t>MAP</w:t>
      </w:r>
      <w:r w:rsidRPr="00FF7A1C">
        <w:t>估计值比</w:t>
      </w:r>
      <w:r w:rsidRPr="00FF7A1C">
        <w:t>ML</w:t>
      </w:r>
      <w:r w:rsidRPr="00FF7A1C">
        <w:t>估计值多了伪计数</w:t>
      </w:r>
      <m:oMath>
        <m:r>
          <w:rPr>
            <w:rFonts w:ascii="Cambria Math" w:hAnsi="Cambria Math"/>
          </w:rPr>
          <m:t>α-1</m:t>
        </m:r>
      </m:oMath>
      <w:r w:rsidRPr="00FF7A1C">
        <w:t>和</w:t>
      </w:r>
      <m:oMath>
        <m:r>
          <w:rPr>
            <w:rFonts w:ascii="Cambria Math" w:hAnsi="Cambria Math"/>
          </w:rPr>
          <m:t>η-1</m:t>
        </m:r>
      </m:oMath>
      <w:r w:rsidRPr="00FF7A1C">
        <w:t>。</w:t>
      </w:r>
    </w:p>
    <w:p w14:paraId="5C5A1AC5" w14:textId="4B2C490F" w:rsidR="00A33626" w:rsidRDefault="00FF7A1C" w:rsidP="00FD3E18">
      <w:pPr>
        <w:ind w:firstLineChars="200" w:firstLine="480"/>
      </w:pPr>
      <w:r w:rsidRPr="00FF7A1C">
        <w:t>于是</w:t>
      </w:r>
      <w:r w:rsidR="00BA26D5">
        <w:rPr>
          <w:rFonts w:hint="eastAsia"/>
        </w:rPr>
        <w:t>可以</w:t>
      </w:r>
      <w:r w:rsidRPr="00FF7A1C">
        <w:rPr>
          <w:rFonts w:hint="eastAsia"/>
        </w:rPr>
        <w:t>推导出</w:t>
      </w:r>
      <w:r w:rsidRPr="00FF7A1C">
        <w:t>在</w:t>
      </w:r>
      <w:r w:rsidRPr="00FF7A1C">
        <w:rPr>
          <w:rFonts w:hint="eastAsia"/>
        </w:rPr>
        <w:t>MAP</w:t>
      </w:r>
      <w:r w:rsidRPr="00FF7A1C">
        <w:rPr>
          <w:rFonts w:hint="eastAsia"/>
        </w:rPr>
        <w:t>方法下的更新式</w:t>
      </w:r>
      <w:r w:rsidR="002740B4">
        <w:rPr>
          <w:rFonts w:hint="eastAsia"/>
        </w:rPr>
        <w:t>为</w:t>
      </w:r>
      <w:r w:rsidR="00531EE3">
        <w:rPr>
          <w:rFonts w:hint="eastAsia"/>
        </w:rPr>
        <w:t>式</w:t>
      </w:r>
      <w:r w:rsidR="00531EE3">
        <w:rPr>
          <w:rFonts w:hint="eastAsia"/>
        </w:rPr>
        <w:t>3-</w:t>
      </w:r>
      <w:r w:rsidR="00531EE3">
        <w:t>14</w:t>
      </w:r>
      <w:r w:rsidR="00531EE3">
        <w:t>。</w:t>
      </w:r>
    </w:p>
    <w:p w14:paraId="352EAA8D" w14:textId="10AF3C1E" w:rsidR="00A33626" w:rsidRDefault="00FC1692" w:rsidP="00FD3E18">
      <w:pPr>
        <w:spacing w:line="360" w:lineRule="auto"/>
        <w:jc w:val="right"/>
      </w:pPr>
      <w:r>
        <w:rPr>
          <w:rFonts w:hint="eastAsia"/>
          <w:noProof/>
        </w:rPr>
        <w:t xml:space="preserve">           </w:t>
      </w: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r>
          <m:rPr>
            <m:sty m:val="p"/>
          </m:rPr>
          <w:rPr>
            <w:rFonts w:ascii="Cambria Math" w:hAnsi="Cambria Math"/>
            <w:vertAlign w:val="subscript"/>
          </w:rPr>
          <m:t xml:space="preserve"> ∝ </m:t>
        </m:r>
        <m:f>
          <m:fPr>
            <m:type m:val="lin"/>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wk</m:t>
                </m:r>
              </m:sub>
            </m:sSub>
            <m:r>
              <m:rPr>
                <m:sty m:val="p"/>
              </m:rPr>
              <w:rPr>
                <w:rFonts w:ascii="Cambria Math" w:hAnsi="Cambria Math"/>
              </w:rPr>
              <m:t>+</m:t>
            </m:r>
            <m:r>
              <w:rPr>
                <w:rFonts w:ascii="Cambria Math" w:hAnsi="Cambria Math"/>
              </w:rPr>
              <m:t>η</m:t>
            </m:r>
            <m:r>
              <m:rPr>
                <m:sty m:val="p"/>
              </m:rPr>
              <w:rPr>
                <w:rFonts w:ascii="Cambria Math" w:hAnsi="Cambria Math"/>
              </w:rPr>
              <m:t>-1</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kj</m:t>
                </m:r>
              </m:sub>
            </m:sSub>
            <m:r>
              <w:rPr>
                <w:rFonts w:ascii="Cambria Math" w:hAnsi="Cambria Math"/>
              </w:rPr>
              <m:t>+α</m:t>
            </m:r>
            <m:r>
              <m:rPr>
                <m:sty m:val="p"/>
              </m:rPr>
              <w:rPr>
                <w:rFonts w:ascii="Cambria Math" w:hAnsi="Cambria Math"/>
              </w:rPr>
              <m:t>-1)</m:t>
            </m:r>
          </m:num>
          <m:den>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+Wη</m:t>
            </m:r>
            <m:r>
              <m:rPr>
                <m:sty m:val="p"/>
              </m:rPr>
              <w:rPr>
                <w:rFonts w:ascii="Cambria Math" w:hAnsi="Cambria Math"/>
              </w:rPr>
              <m:t>-</m:t>
            </m:r>
            <m:r>
              <w:rPr>
                <w:rFonts w:ascii="Cambria Math" w:hAnsi="Cambria Math"/>
              </w:rPr>
              <m:t>W</m:t>
            </m:r>
            <m:r>
              <m:rPr>
                <m:sty m:val="p"/>
              </m:rPr>
              <w:rPr>
                <w:rFonts w:ascii="Cambria Math" w:hAnsi="Cambria Math"/>
              </w:rPr>
              <m:t>)</m:t>
            </m:r>
          </m:den>
        </m:f>
      </m:oMath>
      <w:r w:rsidR="00D16785">
        <w:rPr>
          <w:rFonts w:hint="eastAsia"/>
        </w:rPr>
        <w:t xml:space="preserve"> </w:t>
      </w:r>
      <w:r>
        <w:rPr>
          <w:rFonts w:hint="eastAsia"/>
        </w:rPr>
        <w:t xml:space="preserve">         (3-</w:t>
      </w:r>
      <w:r>
        <w:t>14)</w:t>
      </w:r>
    </w:p>
    <w:p w14:paraId="0DDD1455" w14:textId="784FEDC8" w:rsidR="00A33626" w:rsidRDefault="00FF7A1C" w:rsidP="00FD3E18">
      <w:pPr>
        <w:ind w:firstLineChars="200" w:firstLine="480"/>
      </w:pPr>
      <w:r w:rsidRPr="00FF7A1C">
        <w:t>Asuncion</w:t>
      </w:r>
      <w:r w:rsidR="005B184E">
        <w:t>等</w:t>
      </w:r>
      <w:r w:rsidR="00514317">
        <w:t>在</w:t>
      </w:r>
      <w:r w:rsidR="00514317" w:rsidRPr="00A17729">
        <w:t>技术报告中</w:t>
      </w:r>
      <w:r w:rsidR="00514317" w:rsidRPr="00625F12">
        <w:rPr>
          <w:rFonts w:hint="eastAsia"/>
          <w:vertAlign w:val="superscript"/>
        </w:rPr>
        <w:t>[</w:t>
      </w:r>
      <w:r w:rsidR="00A46E51">
        <w:rPr>
          <w:vertAlign w:val="superscript"/>
        </w:rPr>
        <w:t>20</w:t>
      </w:r>
      <w:r w:rsidR="00514317" w:rsidRPr="00625F12">
        <w:rPr>
          <w:rFonts w:hint="eastAsia"/>
          <w:vertAlign w:val="superscript"/>
        </w:rPr>
        <w:t>]</w:t>
      </w:r>
      <w:r w:rsidR="00514317">
        <w:t>指出</w:t>
      </w:r>
      <w:r w:rsidRPr="00FF7A1C">
        <w:rPr>
          <w:rFonts w:hint="eastAsia"/>
        </w:rPr>
        <w:t>在</w:t>
      </w:r>
      <w:r w:rsidRPr="00FF7A1C">
        <w:t>变分贝叶斯推断方法下的更新式为</w:t>
      </w:r>
      <w:r w:rsidR="00E30E3C">
        <w:t>：</w:t>
      </w:r>
    </w:p>
    <w:p w14:paraId="3FAFDFF9" w14:textId="11AA8D96" w:rsidR="00FF7A1C" w:rsidRPr="00FF7A1C" w:rsidRDefault="001444A0" w:rsidP="00FD3E18">
      <w:pPr>
        <w:spacing w:line="360" w:lineRule="auto"/>
        <w:ind w:firstLineChars="500" w:firstLine="1200"/>
        <w:jc w:val="right"/>
        <w:rPr>
          <w:noProof/>
        </w:rPr>
      </w:pP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r>
          <m:rPr>
            <m:sty m:val="p"/>
          </m:rPr>
          <w:rPr>
            <w:rFonts w:ascii="Cambria Math" w:hAnsi="Cambria Math"/>
            <w:vertAlign w:val="subscript"/>
          </w:rPr>
          <m:t xml:space="preserve"> ≈∝ </m:t>
        </m:r>
        <m:f>
          <m:fPr>
            <m:type m:val="lin"/>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wk</m:t>
                </m:r>
              </m:sub>
            </m:sSub>
            <m:r>
              <m:rPr>
                <m:sty m:val="p"/>
              </m:rPr>
              <w:rPr>
                <w:rFonts w:ascii="Cambria Math" w:hAnsi="Cambria Math"/>
              </w:rPr>
              <m:t>+</m:t>
            </m:r>
            <m:r>
              <w:rPr>
                <w:rFonts w:ascii="Cambria Math" w:hAnsi="Cambria Math"/>
              </w:rPr>
              <m:t>η</m:t>
            </m:r>
            <m:r>
              <m:rPr>
                <m:sty m:val="p"/>
              </m:rPr>
              <w:rPr>
                <w:rFonts w:ascii="Cambria Math" w:hAnsi="Cambria Math"/>
              </w:rPr>
              <m:t>-0.5</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kj</m:t>
                </m:r>
              </m:sub>
            </m:sSub>
            <m:r>
              <w:rPr>
                <w:rFonts w:ascii="Cambria Math" w:hAnsi="Cambria Math"/>
              </w:rPr>
              <m:t>+α</m:t>
            </m:r>
            <m:r>
              <m:rPr>
                <m:sty m:val="p"/>
              </m:rPr>
              <w:rPr>
                <w:rFonts w:ascii="Cambria Math" w:hAnsi="Cambria Math"/>
              </w:rPr>
              <m:t>-0.5)</m:t>
            </m:r>
          </m:num>
          <m:den>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+Wη</m:t>
            </m:r>
            <m:r>
              <m:rPr>
                <m:sty m:val="p"/>
              </m:rPr>
              <w:rPr>
                <w:rFonts w:ascii="Cambria Math" w:hAnsi="Cambria Math"/>
              </w:rPr>
              <m:t>-0.5)</m:t>
            </m:r>
          </m:den>
        </m:f>
      </m:oMath>
      <w:r w:rsidR="00FC1692">
        <w:rPr>
          <w:rFonts w:hint="eastAsia"/>
        </w:rPr>
        <w:t xml:space="preserve">       (3-</w:t>
      </w:r>
      <w:r w:rsidR="00FC1692">
        <w:t>15)</w:t>
      </w:r>
    </w:p>
    <w:p w14:paraId="59302D98" w14:textId="77777777" w:rsidR="00FF7A1C" w:rsidRPr="00FF7A1C" w:rsidRDefault="00FF7A1C" w:rsidP="00301362">
      <w:r w:rsidRPr="00FF7A1C">
        <w:t>这也揭示了</w:t>
      </w:r>
      <w:r w:rsidRPr="00FF7A1C">
        <w:t>VB</w:t>
      </w:r>
      <w:r w:rsidRPr="00FF7A1C">
        <w:t>更新式和</w:t>
      </w:r>
      <w:r w:rsidRPr="00FF7A1C">
        <w:t>MAP</w:t>
      </w:r>
      <w:r w:rsidRPr="00FF7A1C">
        <w:t>更新式之间的关系。</w:t>
      </w:r>
    </w:p>
    <w:p w14:paraId="28520DC4" w14:textId="77777777" w:rsidR="00A77614" w:rsidRDefault="00E55537" w:rsidP="00C75B0F">
      <w:pPr>
        <w:pStyle w:val="3"/>
      </w:pPr>
      <w:bookmarkStart w:id="91" w:name="_Toc451639118"/>
      <w:bookmarkStart w:id="92" w:name="_Toc453100156"/>
      <w:r>
        <w:rPr>
          <w:rFonts w:hint="eastAsia"/>
        </w:rPr>
        <w:t>3.3</w:t>
      </w:r>
      <w:r w:rsidR="00A77614">
        <w:rPr>
          <w:rFonts w:hint="eastAsia"/>
        </w:rPr>
        <w:t>.2</w:t>
      </w:r>
      <w:r w:rsidR="00F9169C">
        <w:t xml:space="preserve"> </w:t>
      </w:r>
      <w:r w:rsidR="00A77614" w:rsidRPr="00A77614">
        <w:rPr>
          <w:rFonts w:ascii="黑体" w:hAnsi="黑体" w:hint="eastAsia"/>
        </w:rPr>
        <w:t>模拟法</w:t>
      </w:r>
      <w:bookmarkEnd w:id="91"/>
      <w:bookmarkEnd w:id="92"/>
    </w:p>
    <w:p w14:paraId="6EE6E11B" w14:textId="2DF66AC0" w:rsidR="00FF7A1C" w:rsidRPr="00FF7A1C" w:rsidRDefault="00FF7A1C" w:rsidP="000C095D">
      <w:pPr>
        <w:ind w:firstLineChars="200" w:firstLine="480"/>
      </w:pPr>
      <w:r w:rsidRPr="00FF7A1C">
        <w:t>如本节之前所述，求解模型参数，本质上，是要确定词属于哪个主题，而</w:t>
      </w:r>
      <w:r w:rsidRPr="00FF7A1C">
        <w:rPr>
          <w:rFonts w:hint="eastAsia"/>
        </w:rPr>
        <w:t>词属于哪个主题，是采样</w:t>
      </w:r>
      <w:r w:rsidR="00B113D4">
        <w:rPr>
          <w:rFonts w:hint="eastAsia"/>
        </w:rPr>
        <w:t>隐含变量</w:t>
      </w:r>
      <w:r w:rsidR="007D0A67">
        <w:rPr>
          <w:rFonts w:hint="eastAsia"/>
        </w:rPr>
        <w:t>后验分布得到的，但是很不幸，这个分布不好计算。于是，</w:t>
      </w:r>
      <w:r w:rsidRPr="00FF7A1C">
        <w:rPr>
          <w:rFonts w:hint="eastAsia"/>
        </w:rPr>
        <w:t>寻找一种方法，可以不计算分布，但是依然可以生成它的样本，也就是不求解后验概率，却可以用它来给词分配主题。</w:t>
      </w:r>
      <w:r w:rsidRPr="00FF7A1C">
        <w:t>考虑到</w:t>
      </w:r>
      <w:r w:rsidRPr="00FF7A1C">
        <w:t>Gibbs Sampling</w:t>
      </w:r>
      <w:r w:rsidRPr="00FF7A1C">
        <w:t>，</w:t>
      </w:r>
      <w:r w:rsidRPr="00FF7A1C">
        <w:rPr>
          <w:rFonts w:hint="eastAsia"/>
        </w:rPr>
        <w:t>可以生成高维分布的样本，而文本也是高维的，词数就是它的维度数。</w:t>
      </w:r>
    </w:p>
    <w:p w14:paraId="2A56BEE6" w14:textId="77777777" w:rsidR="00FF7A1C" w:rsidRPr="00FF7A1C" w:rsidRDefault="00FF7A1C" w:rsidP="000C095D">
      <w:pPr>
        <w:ind w:firstLineChars="200" w:firstLine="480"/>
      </w:pPr>
      <w:r w:rsidRPr="00FF7A1C">
        <w:t>所以可以用</w:t>
      </w:r>
      <w:r w:rsidRPr="00FF7A1C">
        <w:t>Gibbs</w:t>
      </w:r>
      <w:r w:rsidRPr="00FF7A1C">
        <w:t>采样随机模拟</w:t>
      </w:r>
      <w:r w:rsidR="00B113D4">
        <w:t>隐含变量</w:t>
      </w:r>
      <w:r w:rsidRPr="00FF7A1C">
        <w:t>的后验分布的样本，这相当于采样</w:t>
      </w:r>
      <w:r w:rsidR="00B113D4">
        <w:t>隐含变量</w:t>
      </w:r>
      <w:r w:rsidRPr="00FF7A1C">
        <w:t>的后验分布，为每一篇文档的每一个词分配主题，确定了</w:t>
      </w:r>
      <w:r w:rsidR="00B113D4">
        <w:t>隐含变量</w:t>
      </w:r>
      <w:r w:rsidRPr="00FF7A1C">
        <w:t>，也就确定了模型参数。</w:t>
      </w:r>
    </w:p>
    <w:p w14:paraId="5CE63B38" w14:textId="08608D41" w:rsidR="00FF7A1C" w:rsidRPr="00FF7A1C" w:rsidRDefault="00FF7A1C" w:rsidP="000C095D">
      <w:pPr>
        <w:ind w:firstLineChars="200" w:firstLine="480"/>
      </w:pPr>
      <w:r w:rsidRPr="00FF7A1C">
        <w:t>Gibbs Sampling</w:t>
      </w:r>
      <w:r w:rsidRPr="00FF7A1C">
        <w:t>，马尔可夫链蒙特卡罗</w:t>
      </w:r>
      <w:r w:rsidR="005B184E">
        <w:rPr>
          <w:rFonts w:hint="eastAsia"/>
        </w:rPr>
        <w:t>（</w:t>
      </w:r>
      <w:r w:rsidRPr="00FF7A1C">
        <w:t>MCMC</w:t>
      </w:r>
      <w:r w:rsidR="005B184E">
        <w:t>）</w:t>
      </w:r>
      <w:r w:rsidRPr="00FF7A1C">
        <w:t>随机模拟法的一种，使用</w:t>
      </w:r>
      <w:r w:rsidRPr="00FF7A1C">
        <w:t>Gibbs</w:t>
      </w:r>
      <w:r w:rsidRPr="00FF7A1C">
        <w:t>采样分配主题的基本思想是：每一轮迭代中，都为每一篇文档的每一个词，按照</w:t>
      </w:r>
      <w:r w:rsidRPr="00FF7A1C">
        <w:t>Gibbs Sampling</w:t>
      </w:r>
      <w:r w:rsidRPr="00FF7A1C">
        <w:t>采样公式更新主题，直到模型收敛，或者达到最大迭代次数。</w:t>
      </w:r>
    </w:p>
    <w:p w14:paraId="2EB7CC6C" w14:textId="71529363" w:rsidR="00D9484C" w:rsidRDefault="00FF7A1C" w:rsidP="00D276A3">
      <w:pPr>
        <w:ind w:firstLineChars="200" w:firstLine="480"/>
      </w:pPr>
      <w:r w:rsidRPr="00FF7A1C">
        <w:t>Gibbs</w:t>
      </w:r>
      <w:r w:rsidRPr="00FF7A1C">
        <w:t>采样方法推</w:t>
      </w:r>
      <w:r w:rsidR="00166B0A">
        <w:t>断模型参数的伪代码见算法</w:t>
      </w:r>
      <w:r w:rsidR="009F65AB">
        <w:t>6</w:t>
      </w:r>
      <w:r w:rsidR="00166B0A">
        <w:rPr>
          <w:rFonts w:hint="eastAsia"/>
        </w:rPr>
        <w:t>。</w:t>
      </w:r>
    </w:p>
    <w:p w14:paraId="25E15429" w14:textId="77777777" w:rsidR="00540D52" w:rsidRPr="00FF7A1C" w:rsidRDefault="00540D52" w:rsidP="00D276A3">
      <w:pPr>
        <w:ind w:firstLineChars="200" w:firstLine="480"/>
      </w:pPr>
    </w:p>
    <w:tbl>
      <w:tblPr>
        <w:tblStyle w:val="af2"/>
        <w:tblW w:w="0" w:type="auto"/>
        <w:tblBorders>
          <w:left w:val="none" w:sz="0" w:space="0" w:color="auto"/>
          <w:right w:val="none" w:sz="0" w:space="0" w:color="auto"/>
        </w:tblBorders>
        <w:tblLook w:val="04A0" w:firstRow="1" w:lastRow="0" w:firstColumn="1" w:lastColumn="0" w:noHBand="0" w:noVBand="1"/>
      </w:tblPr>
      <w:tblGrid>
        <w:gridCol w:w="8296"/>
      </w:tblGrid>
      <w:tr w:rsidR="00166B0A" w:rsidRPr="00FF7A1C" w14:paraId="06CF168D" w14:textId="77777777" w:rsidTr="00166B0A">
        <w:tc>
          <w:tcPr>
            <w:tcW w:w="8296" w:type="dxa"/>
          </w:tcPr>
          <w:p w14:paraId="1439C1DE" w14:textId="32FA3040" w:rsidR="00166B0A" w:rsidRPr="00166B0A" w:rsidRDefault="00166B0A" w:rsidP="009F65AB">
            <w:pPr>
              <w:rPr>
                <w:rFonts w:ascii="Times New Roman" w:hAnsi="Times New Roman"/>
              </w:rPr>
            </w:pPr>
            <w:r w:rsidRPr="00BB7F3B">
              <w:rPr>
                <w:rFonts w:ascii="Times New Roman" w:hAnsi="Times New Roman"/>
                <w:b/>
              </w:rPr>
              <w:lastRenderedPageBreak/>
              <w:t>算法</w:t>
            </w:r>
            <w:r w:rsidR="009F65AB" w:rsidRPr="00BB7F3B">
              <w:rPr>
                <w:rFonts w:ascii="Times New Roman" w:hAnsi="Times New Roman"/>
                <w:b/>
              </w:rPr>
              <w:t>6</w:t>
            </w:r>
            <w:r w:rsidRPr="00166B0A">
              <w:rPr>
                <w:rFonts w:ascii="Times New Roman" w:hAnsi="Times New Roman"/>
              </w:rPr>
              <w:t xml:space="preserve"> Gibbs Sampling</w:t>
            </w:r>
            <w:r w:rsidRPr="00166B0A">
              <w:rPr>
                <w:rFonts w:ascii="Times New Roman" w:hAnsi="Times New Roman"/>
              </w:rPr>
              <w:t>推断</w:t>
            </w:r>
            <w:r>
              <w:rPr>
                <w:rFonts w:ascii="Times New Roman" w:hAnsi="Times New Roman"/>
              </w:rPr>
              <w:t>LDA</w:t>
            </w:r>
            <w:r w:rsidRPr="00166B0A">
              <w:rPr>
                <w:rFonts w:ascii="Times New Roman" w:hAnsi="Times New Roman"/>
              </w:rPr>
              <w:t>模型参数</w:t>
            </w:r>
          </w:p>
        </w:tc>
      </w:tr>
      <w:tr w:rsidR="00FF7A1C" w:rsidRPr="00FF7A1C" w14:paraId="19C4444F" w14:textId="77777777" w:rsidTr="00166B0A">
        <w:tc>
          <w:tcPr>
            <w:tcW w:w="8296" w:type="dxa"/>
          </w:tcPr>
          <w:p w14:paraId="0B24354A" w14:textId="1C3C8259" w:rsidR="00FF7A1C" w:rsidRPr="00785DAE" w:rsidRDefault="00FA7465" w:rsidP="00FF7A1C">
            <w:pPr>
              <w:rPr>
                <w:rFonts w:ascii="Times New Roman" w:hAnsi="Times New Roman"/>
              </w:rPr>
            </w:pPr>
            <w:r w:rsidRPr="00785DAE">
              <w:rPr>
                <w:rFonts w:ascii="Times New Roman" w:hAnsi="Times New Roman"/>
              </w:rPr>
              <w:t xml:space="preserve">// </w:t>
            </w:r>
            <w:r w:rsidRPr="00785DAE">
              <w:rPr>
                <w:rFonts w:ascii="Times New Roman" w:hAnsi="Times New Roman"/>
              </w:rPr>
              <w:t>初始化阶段</w:t>
            </w:r>
          </w:p>
          <w:p w14:paraId="071D0C56" w14:textId="2C960169" w:rsidR="00FA7465" w:rsidRPr="00785DAE" w:rsidRDefault="00FA7465" w:rsidP="00EE6670">
            <w:pPr>
              <w:pStyle w:val="af5"/>
              <w:numPr>
                <w:ilvl w:val="0"/>
                <w:numId w:val="4"/>
              </w:numPr>
              <w:ind w:firstLineChars="0"/>
              <w:rPr>
                <w:rFonts w:ascii="Times New Roman" w:hAnsi="Times New Roman"/>
              </w:rPr>
            </w:pPr>
            <w:r w:rsidRPr="00785DAE">
              <w:rPr>
                <w:rFonts w:ascii="Times New Roman" w:hAnsi="Times New Roman"/>
              </w:rPr>
              <w:t>将全局计数变量</w:t>
            </w:r>
            <m:oMath>
              <m:sSub>
                <m:sSubPr>
                  <m:ctrlPr>
                    <w:rPr>
                      <w:rFonts w:ascii="Cambria Math" w:hAnsi="Cambria Math"/>
                      <w:i/>
                    </w:rPr>
                  </m:ctrlPr>
                </m:sSubPr>
                <m:e>
                  <m:r>
                    <w:rPr>
                      <w:rFonts w:ascii="Cambria Math" w:hAnsi="Cambria Math"/>
                    </w:rPr>
                    <m:t>N</m:t>
                  </m:r>
                </m:e>
                <m:sub>
                  <m:r>
                    <w:rPr>
                      <w:rFonts w:ascii="Cambria Math" w:hAnsi="Cambria Math"/>
                    </w:rPr>
                    <m:t>wk</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kj</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w:r w:rsidRPr="00785DAE">
              <w:rPr>
                <w:rFonts w:ascii="Times New Roman" w:hAnsi="Times New Roman"/>
              </w:rPr>
              <w:t>置为零；</w:t>
            </w:r>
          </w:p>
          <w:p w14:paraId="5C080966" w14:textId="189050EF" w:rsidR="009B322C"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for all words in all documents do</w:t>
            </w:r>
          </w:p>
          <w:p w14:paraId="3C3CC4B0" w14:textId="5A335148" w:rsidR="00C70B6A"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w:t>
            </w:r>
            <w:r w:rsidR="00C70B6A" w:rsidRPr="00785DAE">
              <w:rPr>
                <w:rFonts w:ascii="Times New Roman" w:hAnsi="Times New Roman"/>
              </w:rPr>
              <w:t>为词随机分配主题；</w:t>
            </w:r>
          </w:p>
          <w:p w14:paraId="0252670A" w14:textId="7E0EBDA7" w:rsidR="00C70B6A"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w:t>
            </w:r>
            <w:r w:rsidR="00C70B6A" w:rsidRPr="00785DAE">
              <w:rPr>
                <w:rFonts w:ascii="Times New Roman" w:hAnsi="Times New Roman"/>
              </w:rPr>
              <w:t>按照词所属主题，更新相应的全局计数变量；</w:t>
            </w:r>
          </w:p>
          <w:p w14:paraId="737D9BB7" w14:textId="033D3A6E" w:rsidR="009B322C"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end for</w:t>
            </w:r>
          </w:p>
          <w:p w14:paraId="2E479412" w14:textId="77777777" w:rsidR="00FF7A1C" w:rsidRPr="00785DAE" w:rsidRDefault="00C70B6A" w:rsidP="00FF7A1C">
            <w:pPr>
              <w:rPr>
                <w:rFonts w:ascii="Times New Roman" w:hAnsi="Times New Roman"/>
              </w:rPr>
            </w:pPr>
            <w:r w:rsidRPr="00785DAE">
              <w:rPr>
                <w:rFonts w:ascii="Times New Roman" w:hAnsi="Times New Roman"/>
              </w:rPr>
              <w:t xml:space="preserve">// Gibbs </w:t>
            </w:r>
            <w:r w:rsidRPr="00785DAE">
              <w:rPr>
                <w:rFonts w:ascii="Times New Roman" w:hAnsi="Times New Roman"/>
              </w:rPr>
              <w:t>采样</w:t>
            </w:r>
            <w:r w:rsidRPr="00785DAE">
              <w:rPr>
                <w:rFonts w:ascii="Times New Roman" w:hAnsi="Times New Roman"/>
              </w:rPr>
              <w:t>burn-in</w:t>
            </w:r>
            <w:r w:rsidRPr="00785DAE">
              <w:rPr>
                <w:rFonts w:ascii="Times New Roman" w:hAnsi="Times New Roman"/>
              </w:rPr>
              <w:t>阶段</w:t>
            </w:r>
          </w:p>
          <w:p w14:paraId="0B083B2E" w14:textId="7A9094AB" w:rsidR="00FF7A1C" w:rsidRPr="00785DAE" w:rsidRDefault="00FF7A1C" w:rsidP="00EE6670">
            <w:pPr>
              <w:pStyle w:val="af5"/>
              <w:numPr>
                <w:ilvl w:val="0"/>
                <w:numId w:val="4"/>
              </w:numPr>
              <w:ind w:firstLineChars="0"/>
              <w:rPr>
                <w:rFonts w:ascii="Times New Roman" w:hAnsi="Times New Roman"/>
              </w:rPr>
            </w:pPr>
            <w:r w:rsidRPr="00785DAE">
              <w:rPr>
                <w:rFonts w:ascii="Times New Roman" w:hAnsi="Times New Roman"/>
              </w:rPr>
              <w:t xml:space="preserve">while </w:t>
            </w:r>
            <w:r w:rsidR="00C70B6A" w:rsidRPr="00785DAE">
              <w:rPr>
                <w:rFonts w:ascii="Times New Roman" w:hAnsi="Times New Roman"/>
              </w:rPr>
              <w:t>没有达到最大迭代次数</w:t>
            </w:r>
            <w:r w:rsidRPr="00785DAE">
              <w:rPr>
                <w:rFonts w:ascii="Times New Roman" w:hAnsi="Times New Roman"/>
              </w:rPr>
              <w:t xml:space="preserve"> do</w:t>
            </w:r>
          </w:p>
          <w:p w14:paraId="55D30683" w14:textId="40E424CC" w:rsidR="00FF7A1C"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for all words in all documents do</w:t>
            </w:r>
          </w:p>
          <w:p w14:paraId="1BADAF47" w14:textId="14CD247E" w:rsidR="00C70B6A"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w:t>
            </w:r>
            <w:r w:rsidR="00C70B6A" w:rsidRPr="00785DAE">
              <w:rPr>
                <w:rFonts w:ascii="Times New Roman" w:hAnsi="Times New Roman"/>
              </w:rPr>
              <w:t>减全局计数变量；</w:t>
            </w:r>
            <w:r w:rsidR="00C70B6A" w:rsidRPr="00785DAE">
              <w:rPr>
                <w:rFonts w:ascii="Times New Roman" w:hAnsi="Times New Roman"/>
              </w:rPr>
              <w:t xml:space="preserve">// </w:t>
            </w:r>
            <w:r w:rsidR="00C70B6A" w:rsidRPr="00785DAE">
              <w:rPr>
                <w:rFonts w:ascii="Times New Roman" w:hAnsi="Times New Roman"/>
              </w:rPr>
              <w:t>消除当前词所属主题的影响</w:t>
            </w:r>
          </w:p>
          <w:p w14:paraId="7129E88B" w14:textId="5A455900" w:rsidR="00C70B6A"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w:t>
            </w:r>
            <w:r w:rsidR="00C70B6A" w:rsidRPr="00785DAE">
              <w:rPr>
                <w:rFonts w:ascii="Times New Roman" w:hAnsi="Times New Roman"/>
              </w:rPr>
              <w:t>依据</w:t>
            </w:r>
            <w:r w:rsidR="00C70B6A" w:rsidRPr="00785DAE">
              <w:rPr>
                <w:rFonts w:ascii="Times New Roman" w:hAnsi="Times New Roman"/>
              </w:rPr>
              <w:t>Gibbs</w:t>
            </w:r>
            <w:r w:rsidR="00C70B6A" w:rsidRPr="00785DAE">
              <w:rPr>
                <w:rFonts w:ascii="Times New Roman" w:hAnsi="Times New Roman"/>
              </w:rPr>
              <w:t>采样公式进行采样；</w:t>
            </w:r>
          </w:p>
          <w:p w14:paraId="6FCB0DB6" w14:textId="0ECEC5A6" w:rsidR="00FF7A1C"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w:t>
            </w:r>
            <w:r w:rsidR="00C70B6A" w:rsidRPr="00785DAE">
              <w:rPr>
                <w:rFonts w:ascii="Times New Roman" w:hAnsi="Times New Roman"/>
              </w:rPr>
              <w:t>增全局计数；</w:t>
            </w:r>
            <w:r w:rsidR="00064937" w:rsidRPr="00785DAE">
              <w:rPr>
                <w:rFonts w:ascii="Times New Roman" w:hAnsi="Times New Roman"/>
              </w:rPr>
              <w:t xml:space="preserve">// </w:t>
            </w:r>
            <w:r w:rsidR="00064937" w:rsidRPr="00785DAE">
              <w:rPr>
                <w:rFonts w:ascii="Times New Roman" w:hAnsi="Times New Roman"/>
              </w:rPr>
              <w:t>按照词新分配的主题，更新相应的全局计数变量</w:t>
            </w:r>
          </w:p>
          <w:p w14:paraId="0B648C77" w14:textId="7867395C" w:rsidR="009B322C"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 xml:space="preserve">  end for</w:t>
            </w:r>
          </w:p>
          <w:p w14:paraId="6FA807B4" w14:textId="30FF2715" w:rsidR="009B322C" w:rsidRPr="00785DAE" w:rsidRDefault="009B322C" w:rsidP="00EE6670">
            <w:pPr>
              <w:pStyle w:val="af5"/>
              <w:numPr>
                <w:ilvl w:val="0"/>
                <w:numId w:val="4"/>
              </w:numPr>
              <w:ind w:firstLineChars="0"/>
              <w:rPr>
                <w:rFonts w:ascii="Times New Roman" w:hAnsi="Times New Roman"/>
              </w:rPr>
            </w:pPr>
            <w:r w:rsidRPr="00785DAE">
              <w:rPr>
                <w:rFonts w:ascii="Times New Roman" w:hAnsi="Times New Roman"/>
              </w:rPr>
              <w:t>end while</w:t>
            </w:r>
          </w:p>
          <w:p w14:paraId="5BD9EAA3" w14:textId="77777777" w:rsidR="00C70B6A" w:rsidRPr="00785DAE" w:rsidRDefault="00C70B6A" w:rsidP="00FF7A1C">
            <w:pPr>
              <w:rPr>
                <w:rFonts w:ascii="Times New Roman" w:hAnsi="Times New Roman"/>
              </w:rPr>
            </w:pPr>
            <w:r w:rsidRPr="00785DAE">
              <w:rPr>
                <w:rFonts w:ascii="Times New Roman" w:hAnsi="Times New Roman"/>
              </w:rPr>
              <w:t xml:space="preserve">// </w:t>
            </w:r>
            <w:r w:rsidRPr="00785DAE">
              <w:rPr>
                <w:rFonts w:ascii="Times New Roman" w:hAnsi="Times New Roman"/>
              </w:rPr>
              <w:t>迭代结束，生成模型参数</w:t>
            </w:r>
          </w:p>
          <w:p w14:paraId="520B623B" w14:textId="3FAFBD5D" w:rsidR="00064937" w:rsidRPr="009B322C" w:rsidRDefault="00064937" w:rsidP="00EE6670">
            <w:pPr>
              <w:pStyle w:val="af5"/>
              <w:numPr>
                <w:ilvl w:val="0"/>
                <w:numId w:val="4"/>
              </w:numPr>
              <w:ind w:firstLineChars="0"/>
            </w:pPr>
            <w:r w:rsidRPr="00785DAE">
              <w:rPr>
                <w:rFonts w:ascii="Times New Roman" w:hAnsi="Times New Roman"/>
              </w:rPr>
              <w:t>根据参数估计式计算模型参数</w:t>
            </w:r>
            <m:oMath>
              <m:sSub>
                <m:sSubPr>
                  <m:ctrlPr>
                    <w:rPr>
                      <w:rFonts w:ascii="Cambria Math" w:hAnsi="Cambria Math"/>
                    </w:rPr>
                  </m:ctrlPr>
                </m:sSubPr>
                <m:e>
                  <m:r>
                    <w:rPr>
                      <w:rFonts w:ascii="Cambria Math" w:hAnsi="Cambria Math"/>
                    </w:rPr>
                    <m:t>θ</m:t>
                  </m:r>
                </m:e>
                <m:sub>
                  <m:r>
                    <w:rPr>
                      <w:rFonts w:ascii="Cambria Math" w:hAnsi="Cambria Math"/>
                    </w:rPr>
                    <m:t>kj</m:t>
                  </m:r>
                </m:sub>
              </m:sSub>
            </m:oMath>
            <w:r w:rsidR="00A33626" w:rsidRPr="00785DAE">
              <w:rPr>
                <w:rFonts w:ascii="Times New Roman" w:hAnsi="Times New Roman"/>
              </w:rPr>
              <w:t>和</w:t>
            </w:r>
            <m:oMath>
              <m:sSub>
                <m:sSubPr>
                  <m:ctrlPr>
                    <w:rPr>
                      <w:rFonts w:ascii="Cambria Math" w:hAnsi="Cambria Math"/>
                    </w:rPr>
                  </m:ctrlPr>
                </m:sSubPr>
                <m:e>
                  <m:r>
                    <w:rPr>
                      <w:rFonts w:ascii="Cambria Math" w:hAnsi="Cambria Math"/>
                    </w:rPr>
                    <m:t>φ</m:t>
                  </m:r>
                </m:e>
                <m:sub>
                  <m:r>
                    <w:rPr>
                      <w:rFonts w:ascii="Cambria Math" w:hAnsi="Cambria Math"/>
                    </w:rPr>
                    <m:t>wk</m:t>
                  </m:r>
                </m:sub>
              </m:sSub>
            </m:oMath>
            <w:r w:rsidRPr="00785DAE">
              <w:rPr>
                <w:rFonts w:ascii="Times New Roman" w:hAnsi="Times New Roman"/>
              </w:rPr>
              <w:t>；</w:t>
            </w:r>
          </w:p>
        </w:tc>
      </w:tr>
    </w:tbl>
    <w:p w14:paraId="197D3A22" w14:textId="77777777" w:rsidR="00FF7A1C" w:rsidRPr="00FF7A1C" w:rsidRDefault="00FF7A1C" w:rsidP="00A33626">
      <w:pPr>
        <w:ind w:firstLineChars="200" w:firstLine="480"/>
      </w:pPr>
      <w:r w:rsidRPr="00FF7A1C">
        <w:t>它的收敛依据是</w:t>
      </w:r>
      <w:r w:rsidRPr="00FF7A1C">
        <w:rPr>
          <w:rFonts w:hint="eastAsia"/>
        </w:rPr>
        <w:t>任意初始状态在马尔科夫链上经过有限次状态转移之后都将收敛于平稳分布，它构造转移矩阵的依据是马氏链的细致平稳条件。</w:t>
      </w:r>
    </w:p>
    <w:p w14:paraId="51CA411C" w14:textId="16BED001" w:rsidR="00FF7A1C" w:rsidRDefault="00FF7A1C" w:rsidP="00FD3E18">
      <w:pPr>
        <w:ind w:firstLineChars="200" w:firstLine="480"/>
      </w:pPr>
      <w:r w:rsidRPr="00FF7A1C">
        <w:t>Asuncion</w:t>
      </w:r>
      <w:r w:rsidR="005B184E">
        <w:t>等</w:t>
      </w:r>
      <w:r w:rsidR="00514317">
        <w:t>它们的</w:t>
      </w:r>
      <w:r w:rsidR="00514317" w:rsidRPr="00A17729">
        <w:t>技术报告</w:t>
      </w:r>
      <w:r w:rsidR="00514317" w:rsidRPr="00625F12">
        <w:rPr>
          <w:rFonts w:hint="eastAsia"/>
          <w:vertAlign w:val="superscript"/>
        </w:rPr>
        <w:t>[</w:t>
      </w:r>
      <w:r w:rsidR="00A46E51">
        <w:rPr>
          <w:vertAlign w:val="superscript"/>
        </w:rPr>
        <w:t>20</w:t>
      </w:r>
      <w:r w:rsidR="00514317" w:rsidRPr="00625F12">
        <w:rPr>
          <w:rFonts w:hint="eastAsia"/>
          <w:vertAlign w:val="superscript"/>
        </w:rPr>
        <w:t>]</w:t>
      </w:r>
      <w:r w:rsidRPr="00FF7A1C">
        <w:t>中指出，</w:t>
      </w:r>
      <w:r w:rsidRPr="00FF7A1C">
        <w:t>MCMC</w:t>
      </w:r>
      <w:r w:rsidRPr="00FF7A1C">
        <w:t>的推断技术也可以用于</w:t>
      </w:r>
      <w:r w:rsidRPr="00FF7A1C">
        <w:t>LDA</w:t>
      </w:r>
      <w:r w:rsidRPr="00FF7A1C">
        <w:t>，依据折叠</w:t>
      </w:r>
      <w:r w:rsidRPr="00FF7A1C">
        <w:t>Gibbs</w:t>
      </w:r>
      <w:r w:rsidRPr="00FF7A1C">
        <w:t>采样公式</w:t>
      </w:r>
      <w:r w:rsidR="005B184E">
        <w:t>（</w:t>
      </w:r>
      <w:r w:rsidRPr="00FF7A1C">
        <w:t>折叠指的是</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00E30E3C" w:rsidRPr="00FF7A1C">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FF7A1C">
        <w:rPr>
          <w:vertAlign w:val="subscript"/>
        </w:rPr>
        <w:t>.</w:t>
      </w:r>
      <w:r w:rsidRPr="00FF7A1C">
        <w:t>被积分消除</w:t>
      </w:r>
      <w:r w:rsidR="005B184E">
        <w:t>）</w:t>
      </w:r>
      <w:r w:rsidRPr="00FF7A1C">
        <w:t>，主题分配的采样按照如下的方式依次进行：</w:t>
      </w:r>
    </w:p>
    <w:p w14:paraId="5730AF9A" w14:textId="4F11E689" w:rsidR="00E30E3C" w:rsidRPr="00FC1692" w:rsidRDefault="001444A0" w:rsidP="00FF7A1C">
      <w:r>
        <w:rPr>
          <w:noProof/>
        </w:rPr>
        <w:object w:dxaOrig="1440" w:dyaOrig="1440" w14:anchorId="24DB799D">
          <v:shape id="_x0000_s1063" type="#_x0000_t75" style="position:absolute;left:0;text-align:left;margin-left:58.05pt;margin-top:2.7pt;width:315.05pt;height:51.05pt;z-index:251661312">
            <v:imagedata r:id="rId46" o:title=""/>
          </v:shape>
          <o:OLEObject Type="Embed" ProgID="Equation.DSMT4" ShapeID="_x0000_s1063" DrawAspect="Content" ObjectID="_1526887029" r:id="rId47"/>
        </w:object>
      </w:r>
    </w:p>
    <w:p w14:paraId="01CD9E63" w14:textId="23F7DC1F" w:rsidR="00301362" w:rsidRDefault="00FC1692" w:rsidP="00FD3E18">
      <w:pPr>
        <w:ind w:firstLineChars="200" w:firstLine="480"/>
        <w:jc w:val="right"/>
      </w:pPr>
      <w:r>
        <w:rPr>
          <w:rFonts w:hint="eastAsia"/>
        </w:rPr>
        <w:t xml:space="preserve">                                                              </w:t>
      </w:r>
      <w:r>
        <w:t xml:space="preserve">  </w:t>
      </w:r>
      <w:r>
        <w:rPr>
          <w:rFonts w:hint="eastAsia"/>
        </w:rPr>
        <w:t>(</w:t>
      </w:r>
      <w:r>
        <w:t>3-16</w:t>
      </w:r>
      <w:r>
        <w:rPr>
          <w:rFonts w:hint="eastAsia"/>
        </w:rPr>
        <w:t>)</w:t>
      </w:r>
    </w:p>
    <w:p w14:paraId="4841DD9C" w14:textId="77777777" w:rsidR="00FC1692" w:rsidRDefault="00FC1692" w:rsidP="00301362"/>
    <w:p w14:paraId="21DF7282" w14:textId="0ABE3FB1" w:rsidR="00A77614" w:rsidRPr="00FF7A1C" w:rsidRDefault="001444A0" w:rsidP="00301362">
      <w:r>
        <w:rPr>
          <w:noProof/>
        </w:rPr>
        <w:object w:dxaOrig="1440" w:dyaOrig="1440" w14:anchorId="12D542C5">
          <v:shape id="_x0000_s1064" type="#_x0000_t75" style="position:absolute;left:0;text-align:left;margin-left:32.8pt;margin-top:5.15pt;width:18.75pt;height:15pt;z-index:251662336">
            <v:imagedata r:id="rId48" o:title=""/>
          </v:shape>
          <o:OLEObject Type="Embed" ProgID="Equation.DSMT4" ShapeID="_x0000_s1064" DrawAspect="Content" ObjectID="_1526887030" r:id="rId49"/>
        </w:object>
      </w:r>
      <w:r w:rsidR="00CA196F">
        <w:t>式</w:t>
      </w:r>
      <w:r w:rsidR="00E30E3C">
        <w:t>中，</w:t>
      </w:r>
      <w:r w:rsidR="002740B4">
        <w:rPr>
          <w:rFonts w:hint="eastAsia"/>
        </w:rPr>
        <w:t xml:space="preserve">   </w:t>
      </w:r>
      <w:r w:rsidR="00FF7A1C" w:rsidRPr="00FF7A1C">
        <w:t>表示去除词块</w:t>
      </w:r>
      <w:r w:rsidR="00FF7A1C" w:rsidRPr="009A7A8D">
        <w:rPr>
          <w:i/>
        </w:rPr>
        <w:t>ij</w:t>
      </w:r>
      <w:r w:rsidR="00FF7A1C" w:rsidRPr="00FF7A1C">
        <w:t>的计数</w:t>
      </w:r>
      <w:r w:rsidR="00383A09">
        <w:rPr>
          <w:rFonts w:hint="eastAsia"/>
        </w:rPr>
        <w:t>。</w:t>
      </w:r>
    </w:p>
    <w:p w14:paraId="14389EA0" w14:textId="6C326AFF" w:rsidR="00A77614" w:rsidRDefault="00E55537" w:rsidP="00C75B0F">
      <w:pPr>
        <w:pStyle w:val="3"/>
        <w:rPr>
          <w:rFonts w:ascii="黑体" w:hAnsi="黑体"/>
        </w:rPr>
      </w:pPr>
      <w:bookmarkStart w:id="93" w:name="_Toc451639119"/>
      <w:bookmarkStart w:id="94" w:name="_Toc453100157"/>
      <w:r>
        <w:rPr>
          <w:rFonts w:hint="eastAsia"/>
        </w:rPr>
        <w:t>3.3</w:t>
      </w:r>
      <w:r w:rsidR="00A77614">
        <w:rPr>
          <w:rFonts w:hint="eastAsia"/>
        </w:rPr>
        <w:t>.3</w:t>
      </w:r>
      <w:r w:rsidR="00F9169C">
        <w:t xml:space="preserve"> </w:t>
      </w:r>
      <w:r w:rsidR="00A77614" w:rsidRPr="00A77614">
        <w:rPr>
          <w:rFonts w:ascii="黑体" w:hAnsi="黑体" w:hint="eastAsia"/>
        </w:rPr>
        <w:t>本节</w:t>
      </w:r>
      <w:bookmarkEnd w:id="93"/>
      <w:r w:rsidR="008C7D56">
        <w:rPr>
          <w:rFonts w:ascii="黑体" w:hAnsi="黑体" w:hint="eastAsia"/>
        </w:rPr>
        <w:t>小结</w:t>
      </w:r>
      <w:bookmarkEnd w:id="94"/>
    </w:p>
    <w:p w14:paraId="5B2A18D8" w14:textId="77777777" w:rsidR="00FF7A1C" w:rsidRDefault="00FF7A1C" w:rsidP="000C095D">
      <w:pPr>
        <w:ind w:firstLineChars="200" w:firstLine="480"/>
      </w:pPr>
      <w:r w:rsidRPr="00FF7A1C">
        <w:t>MAP</w:t>
      </w:r>
      <w:r w:rsidRPr="00FF7A1C">
        <w:t>、</w:t>
      </w:r>
      <w:r w:rsidRPr="00FF7A1C">
        <w:t>VB</w:t>
      </w:r>
      <w:r w:rsidRPr="00FF7A1C">
        <w:t>和</w:t>
      </w:r>
      <w:r w:rsidRPr="00FF7A1C">
        <w:t>CGS</w:t>
      </w:r>
      <w:r w:rsidRPr="00FF7A1C">
        <w:t>方法得到的词主题更新式（即词属于各个主题的概率，也就是潜变量的后验分布），虽然推理的方法不同，但是殊途同归，得到的数学公式却形式一致，都形如：</w:t>
      </w:r>
    </w:p>
    <w:p w14:paraId="441BDBE0" w14:textId="096FE6AA" w:rsidR="002F18FC" w:rsidRPr="00FF7A1C" w:rsidRDefault="002F18FC" w:rsidP="00D16785">
      <w:pPr>
        <w:wordWrap w:val="0"/>
        <w:spacing w:line="360" w:lineRule="auto"/>
        <w:jc w:val="right"/>
      </w:pPr>
      <m:oMath>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word</m:t>
            </m:r>
          </m:e>
          <m:e>
            <m:r>
              <m:rPr>
                <m:sty m:val="p"/>
              </m:rPr>
              <w:rPr>
                <w:rFonts w:ascii="Cambria Math" w:hAnsi="Cambria Math"/>
              </w:rPr>
              <m:t>topic</m:t>
            </m:r>
          </m:e>
        </m:d>
        <m:r>
          <w:rPr>
            <w:rFonts w:ascii="Cambria Math" w:hAnsi="Cambria Math"/>
          </w:rPr>
          <m:t>p</m:t>
        </m:r>
        <m:d>
          <m:dPr>
            <m:ctrlPr>
              <w:rPr>
                <w:rFonts w:ascii="Cambria Math" w:hAnsi="Cambria Math"/>
              </w:rPr>
            </m:ctrlPr>
          </m:dPr>
          <m:e>
            <m:r>
              <m:rPr>
                <m:sty m:val="p"/>
              </m:rPr>
              <w:rPr>
                <w:rFonts w:ascii="Cambria Math" w:hAnsi="Cambria Math"/>
              </w:rPr>
              <m:t>topic</m:t>
            </m:r>
          </m:e>
          <m:e>
            <m:r>
              <m:rPr>
                <m:sty m:val="p"/>
              </m:rPr>
              <w:rPr>
                <w:rFonts w:ascii="Cambria Math" w:hAnsi="Cambria Math"/>
              </w:rPr>
              <m:t>doc</m:t>
            </m:r>
          </m:e>
        </m:d>
      </m:oMath>
      <w:r w:rsidR="006E4815">
        <w:rPr>
          <w:rFonts w:hint="eastAsia"/>
        </w:rPr>
        <w:t xml:space="preserve"> </w:t>
      </w:r>
      <w:r w:rsidR="00FD3E18">
        <w:t xml:space="preserve">  </w:t>
      </w:r>
      <w:r w:rsidR="00D16785">
        <w:t xml:space="preserve"> </w:t>
      </w:r>
      <w:r w:rsidR="00FD3E18">
        <w:t xml:space="preserve"> </w:t>
      </w:r>
      <w:r w:rsidR="00D16785">
        <w:t xml:space="preserve">  </w:t>
      </w:r>
      <w:r w:rsidR="00FD3E18">
        <w:t xml:space="preserve">          </w:t>
      </w:r>
      <w:r w:rsidR="006E4815">
        <w:rPr>
          <w:rFonts w:hint="eastAsia"/>
        </w:rPr>
        <w:t>(</w:t>
      </w:r>
      <w:r w:rsidR="006E4815">
        <w:t>3-17</w:t>
      </w:r>
      <w:r w:rsidR="006E4815">
        <w:rPr>
          <w:rFonts w:hint="eastAsia"/>
        </w:rPr>
        <w:t>)</w:t>
      </w:r>
    </w:p>
    <w:p w14:paraId="7A6CA85D" w14:textId="7080A04B" w:rsidR="00CA196F" w:rsidRDefault="00FF7A1C" w:rsidP="00B255D7">
      <w:r w:rsidRPr="00FF7A1C">
        <w:t>这是因为它们的物理意义相同，都是在</w:t>
      </w:r>
      <w:r w:rsidRPr="002F18FC">
        <w:rPr>
          <w:i/>
        </w:rPr>
        <w:t>K</w:t>
      </w:r>
      <w:r w:rsidRPr="00FF7A1C">
        <w:t>条生成词的路径上</w:t>
      </w:r>
      <w:r w:rsidRPr="00FF7A1C">
        <w:rPr>
          <w:rFonts w:hint="eastAsia"/>
        </w:rPr>
        <w:t>进行</w:t>
      </w:r>
      <w:r w:rsidR="00251B1B">
        <w:t>采样，</w:t>
      </w:r>
      <w:r w:rsidR="00D53215" w:rsidRPr="00FF7A1C">
        <w:t>而数学只是一种揭示物理世界客观规律的手段。</w:t>
      </w:r>
      <w:r w:rsidR="00251B1B">
        <w:t>在</w:t>
      </w:r>
      <w:r w:rsidR="00251B1B" w:rsidRPr="002F18FC">
        <w:rPr>
          <w:i/>
        </w:rPr>
        <w:t>K</w:t>
      </w:r>
      <w:r w:rsidR="00251B1B" w:rsidRPr="00FF7A1C">
        <w:t>条路径上</w:t>
      </w:r>
      <w:r w:rsidR="00251B1B">
        <w:t>采样</w:t>
      </w:r>
      <w:r w:rsidR="00251B1B" w:rsidRPr="00FF7A1C">
        <w:t>生成词</w:t>
      </w:r>
      <w:r w:rsidR="00251B1B">
        <w:t>的过程如图</w:t>
      </w:r>
      <w:r w:rsidR="00251B1B">
        <w:rPr>
          <w:rFonts w:hint="eastAsia"/>
        </w:rPr>
        <w:t>3-</w:t>
      </w:r>
      <w:r w:rsidR="00251B1B">
        <w:t>7</w:t>
      </w:r>
      <w:r w:rsidR="00540D52">
        <w:t>所示。</w:t>
      </w:r>
    </w:p>
    <w:p w14:paraId="372DAEF2" w14:textId="77777777" w:rsidR="00CA196F" w:rsidRDefault="00CA196F" w:rsidP="00CA196F">
      <w:pPr>
        <w:spacing w:line="240" w:lineRule="auto"/>
        <w:jc w:val="center"/>
      </w:pPr>
      <w:r>
        <w:object w:dxaOrig="5566" w:dyaOrig="3120" w14:anchorId="055F618A">
          <v:shape id="_x0000_i1031" type="#_x0000_t75" style="width:241.5pt;height:135.75pt" o:ole="" o:allowoverlap="f">
            <v:imagedata r:id="rId50" o:title=""/>
          </v:shape>
          <o:OLEObject Type="Embed" ProgID="Visio.Drawing.15" ShapeID="_x0000_i1031" DrawAspect="Content" ObjectID="_1526887022" r:id="rId51"/>
        </w:object>
      </w:r>
    </w:p>
    <w:p w14:paraId="6E9D3C26" w14:textId="77777777" w:rsidR="00CA196F" w:rsidRDefault="00CA196F" w:rsidP="00CA196F">
      <w:pPr>
        <w:jc w:val="center"/>
      </w:pPr>
      <w:r>
        <w:rPr>
          <w:rFonts w:hint="eastAsia"/>
        </w:rPr>
        <w:t>图</w:t>
      </w:r>
      <w:r>
        <w:rPr>
          <w:rFonts w:hint="eastAsia"/>
        </w:rPr>
        <w:t>3-</w:t>
      </w:r>
      <w:r>
        <w:t xml:space="preserve">7 </w:t>
      </w:r>
      <m:oMath>
        <m:r>
          <w:rPr>
            <w:rFonts w:ascii="Cambria Math" w:hAnsi="Cambria Math"/>
          </w:rPr>
          <m:t>doc</m:t>
        </m:r>
        <m:r>
          <m:rPr>
            <m:sty m:val="p"/>
          </m:rPr>
          <w:rPr>
            <w:rFonts w:ascii="Cambria Math" w:hAnsi="Cambria Math"/>
          </w:rPr>
          <m:t>→</m:t>
        </m:r>
        <m:r>
          <w:rPr>
            <w:rFonts w:ascii="Cambria Math" w:hAnsi="Cambria Math"/>
          </w:rPr>
          <m:t>topic</m:t>
        </m:r>
        <m:r>
          <m:rPr>
            <m:sty m:val="p"/>
          </m:rPr>
          <w:rPr>
            <w:rFonts w:ascii="Cambria Math" w:hAnsi="Cambria Math"/>
          </w:rPr>
          <m:t>→</m:t>
        </m:r>
        <m:r>
          <w:rPr>
            <w:rFonts w:ascii="Cambria Math" w:hAnsi="Cambria Math"/>
          </w:rPr>
          <m:t>word</m:t>
        </m:r>
        <m:r>
          <m:rPr>
            <m:sty m:val="p"/>
          </m:rPr>
          <w:rPr>
            <w:rFonts w:ascii="Cambria Math" w:hAnsi="Cambria Math"/>
          </w:rPr>
          <m:t>采样路径</m:t>
        </m:r>
      </m:oMath>
    </w:p>
    <w:p w14:paraId="204565A2" w14:textId="77777777" w:rsidR="00CA196F" w:rsidRPr="00CA196F" w:rsidRDefault="00CA196F" w:rsidP="00B255D7"/>
    <w:p w14:paraId="0EFC165D" w14:textId="39743918" w:rsidR="00234C4F" w:rsidRDefault="00D40786" w:rsidP="00A42EB9">
      <w:pPr>
        <w:pStyle w:val="2"/>
        <w:spacing w:before="200" w:after="200"/>
      </w:pPr>
      <w:bookmarkStart w:id="95" w:name="_Toc451639120"/>
      <w:bookmarkStart w:id="96" w:name="_Toc453100158"/>
      <w:r w:rsidRPr="00A0698E">
        <w:rPr>
          <w:rFonts w:hint="eastAsia"/>
          <w:szCs w:val="30"/>
        </w:rPr>
        <w:t>3</w:t>
      </w:r>
      <w:r w:rsidR="00E55537">
        <w:rPr>
          <w:rFonts w:hint="eastAsia"/>
          <w:szCs w:val="30"/>
        </w:rPr>
        <w:t>.4</w:t>
      </w:r>
      <w:r w:rsidR="00F9169C">
        <w:rPr>
          <w:szCs w:val="30"/>
        </w:rPr>
        <w:t xml:space="preserve"> </w:t>
      </w:r>
      <w:r w:rsidR="00234C4F">
        <w:rPr>
          <w:rFonts w:hint="eastAsia"/>
        </w:rPr>
        <w:t>本章小结</w:t>
      </w:r>
      <w:bookmarkEnd w:id="88"/>
      <w:bookmarkEnd w:id="95"/>
      <w:bookmarkEnd w:id="96"/>
    </w:p>
    <w:p w14:paraId="3C56F9EF" w14:textId="445E8DA4" w:rsidR="007F5552" w:rsidRPr="00AF7035" w:rsidRDefault="004B20B7" w:rsidP="00CA196F">
      <w:pPr>
        <w:ind w:firstLineChars="200" w:firstLine="480"/>
      </w:pPr>
      <w:r>
        <w:rPr>
          <w:rFonts w:hint="eastAsia"/>
        </w:rPr>
        <w:t>本章首先从几个简单的文本潜在变量模型开始介绍，然后通过分析这些已有简单</w:t>
      </w:r>
    </w:p>
    <w:p w14:paraId="53DFD781" w14:textId="1AA504DC" w:rsidR="00B255D7" w:rsidRPr="00B255D7" w:rsidRDefault="006E75F0" w:rsidP="006E75F0">
      <w:r>
        <w:rPr>
          <w:rFonts w:hint="eastAsia"/>
        </w:rPr>
        <w:t>模型的不足之处引出了</w:t>
      </w:r>
      <w:r>
        <w:rPr>
          <w:rFonts w:hint="eastAsia"/>
        </w:rPr>
        <w:t>LDA</w:t>
      </w:r>
      <w:r>
        <w:rPr>
          <w:rFonts w:hint="eastAsia"/>
        </w:rPr>
        <w:t>文本主题生成模型，接着对</w:t>
      </w:r>
      <w:r>
        <w:rPr>
          <w:rFonts w:hint="eastAsia"/>
        </w:rPr>
        <w:t>LDA</w:t>
      </w:r>
      <w:r>
        <w:rPr>
          <w:rFonts w:hint="eastAsia"/>
        </w:rPr>
        <w:t>模型进行了详细的介绍，最后详细阐述了</w:t>
      </w:r>
      <w:r>
        <w:rPr>
          <w:rFonts w:hint="eastAsia"/>
        </w:rPr>
        <w:t>LDA</w:t>
      </w:r>
      <w:r>
        <w:rPr>
          <w:rFonts w:hint="eastAsia"/>
        </w:rPr>
        <w:t>的两种模型参数推导方法</w:t>
      </w:r>
      <w:r w:rsidRPr="007C45DD">
        <w:t>——</w:t>
      </w:r>
      <w:r>
        <w:rPr>
          <w:rFonts w:hint="eastAsia"/>
        </w:rPr>
        <w:t>EM</w:t>
      </w:r>
      <w:r>
        <w:rPr>
          <w:rFonts w:hint="eastAsia"/>
        </w:rPr>
        <w:t>方法和</w:t>
      </w:r>
      <w:r>
        <w:rPr>
          <w:rFonts w:hint="eastAsia"/>
        </w:rPr>
        <w:t>Gibbs</w:t>
      </w:r>
      <w:r>
        <w:rPr>
          <w:rFonts w:hint="eastAsia"/>
        </w:rPr>
        <w:t>采样法，并对不同方法推导出的数学公式形式一致的现象给出了解释。</w:t>
      </w:r>
    </w:p>
    <w:p w14:paraId="3423E1DD" w14:textId="77777777" w:rsidR="00A42EB9" w:rsidRDefault="008A324D" w:rsidP="00A42EB9">
      <w:pPr>
        <w:pStyle w:val="a8"/>
      </w:pPr>
      <w:bookmarkStart w:id="97" w:name="_Toc451639121"/>
      <w:bookmarkStart w:id="98" w:name="_Toc453100159"/>
      <w:r>
        <w:rPr>
          <w:rFonts w:hint="eastAsia"/>
        </w:rPr>
        <w:lastRenderedPageBreak/>
        <w:t>第</w:t>
      </w:r>
      <w:r>
        <w:rPr>
          <w:rFonts w:hint="eastAsia"/>
        </w:rPr>
        <w:t>4</w:t>
      </w:r>
      <w:r>
        <w:rPr>
          <w:rFonts w:hint="eastAsia"/>
        </w:rPr>
        <w:t>章</w:t>
      </w:r>
      <w:r>
        <w:rPr>
          <w:rFonts w:hint="eastAsia"/>
        </w:rPr>
        <w:t xml:space="preserve"> </w:t>
      </w:r>
      <w:r w:rsidR="00A42EB9" w:rsidRPr="00A42EB9">
        <w:rPr>
          <w:rFonts w:hint="eastAsia"/>
        </w:rPr>
        <w:t>LDA</w:t>
      </w:r>
      <w:r w:rsidR="00A42EB9" w:rsidRPr="00A42EB9">
        <w:rPr>
          <w:rFonts w:hint="eastAsia"/>
        </w:rPr>
        <w:t>算法的</w:t>
      </w:r>
      <w:r w:rsidR="00A42EB9" w:rsidRPr="00A42EB9">
        <w:t>并行实现</w:t>
      </w:r>
      <w:bookmarkEnd w:id="97"/>
      <w:bookmarkEnd w:id="98"/>
    </w:p>
    <w:p w14:paraId="5F9CABFB" w14:textId="73F75909" w:rsidR="00D32B06" w:rsidRDefault="00D32B06" w:rsidP="00D32B06">
      <w:pPr>
        <w:pStyle w:val="af4"/>
        <w:spacing w:line="400" w:lineRule="exact"/>
        <w:ind w:firstLine="480"/>
      </w:pPr>
      <w:r w:rsidRPr="007B5A97">
        <w:rPr>
          <w:rFonts w:hint="eastAsia"/>
        </w:rPr>
        <w:t>通过前文对</w:t>
      </w:r>
      <w:r w:rsidRPr="007B5A97">
        <w:t>LDA</w:t>
      </w:r>
      <w:r w:rsidRPr="007B5A97">
        <w:rPr>
          <w:rFonts w:hint="eastAsia"/>
        </w:rPr>
        <w:t>模型参数推断过程的介绍，</w:t>
      </w:r>
      <w:r w:rsidR="00CA35CE">
        <w:rPr>
          <w:rFonts w:hint="eastAsia"/>
        </w:rPr>
        <w:t>可以</w:t>
      </w:r>
      <w:r w:rsidRPr="007B5A97">
        <w:rPr>
          <w:rFonts w:hint="eastAsia"/>
        </w:rPr>
        <w:t>发现</w:t>
      </w:r>
      <w:r w:rsidRPr="007B5A97">
        <w:rPr>
          <w:rFonts w:hint="eastAsia"/>
        </w:rPr>
        <w:t>LDA</w:t>
      </w:r>
      <w:r w:rsidRPr="007B5A97">
        <w:rPr>
          <w:rFonts w:hint="eastAsia"/>
        </w:rPr>
        <w:t>模型通过为</w:t>
      </w:r>
      <w:r>
        <w:rPr>
          <w:rFonts w:hint="eastAsia"/>
        </w:rPr>
        <w:t>词</w:t>
      </w:r>
      <w:r w:rsidRPr="007B5A97">
        <w:rPr>
          <w:rFonts w:hint="eastAsia"/>
        </w:rPr>
        <w:t>分配主题来推断文档主题</w:t>
      </w:r>
      <w:r>
        <w:rPr>
          <w:rFonts w:hint="eastAsia"/>
        </w:rPr>
        <w:t>。</w:t>
      </w:r>
      <w:r w:rsidRPr="007B5A97">
        <w:t>由于串行</w:t>
      </w:r>
      <w:r w:rsidRPr="007B5A97">
        <w:t>LDA</w:t>
      </w:r>
      <w:r w:rsidRPr="007B5A97">
        <w:t>算法是依次为每一篇文档的每一个</w:t>
      </w:r>
      <w:r>
        <w:t>词</w:t>
      </w:r>
      <w:r w:rsidRPr="007B5A97">
        <w:t>分配主题，如果能将其改造成同时为整个语料库中的每个</w:t>
      </w:r>
      <w:r>
        <w:t>词</w:t>
      </w:r>
      <w:r w:rsidR="00BA26D5">
        <w:t>分配主题，</w:t>
      </w:r>
      <w:r w:rsidRPr="007B5A97">
        <w:t>就实现了</w:t>
      </w:r>
      <w:r w:rsidRPr="007B5A97">
        <w:t>LDA</w:t>
      </w:r>
      <w:r w:rsidRPr="007B5A97">
        <w:t>的并行化。</w:t>
      </w:r>
      <w:r>
        <w:t>观察</w:t>
      </w:r>
      <w:r>
        <w:t>LDA</w:t>
      </w:r>
      <w:r>
        <w:t>的两种推断过程</w:t>
      </w:r>
      <w:r>
        <w:t>——EM</w:t>
      </w:r>
      <w:r>
        <w:t>方法和模拟法，</w:t>
      </w:r>
      <w:r w:rsidR="00CA35CE">
        <w:t>可以</w:t>
      </w:r>
      <w:r>
        <w:t>发现模拟法在更新词主题之后立即更新模型参数，并且它的采样公式需要用到其它词的</w:t>
      </w:r>
      <w:r w:rsidR="00C80909">
        <w:rPr>
          <w:rFonts w:hint="eastAsia"/>
        </w:rPr>
        <w:t>所属</w:t>
      </w:r>
      <w:r>
        <w:t>主题，这导致并行模拟法将会造成不可避免的精度损失，而</w:t>
      </w:r>
      <w:r>
        <w:t>EM</w:t>
      </w:r>
      <w:r>
        <w:t>方法就全然没有这样的问题，于是，我们</w:t>
      </w:r>
      <w:r w:rsidR="00002915">
        <w:t>选择</w:t>
      </w:r>
      <w:r>
        <w:t>EM</w:t>
      </w:r>
      <w:r>
        <w:t>方法来做</w:t>
      </w:r>
      <w:r>
        <w:t>LDA</w:t>
      </w:r>
      <w:r>
        <w:t>的并行化。</w:t>
      </w:r>
    </w:p>
    <w:p w14:paraId="187EAE14" w14:textId="47A92868" w:rsidR="00D32B06" w:rsidRDefault="009F596F" w:rsidP="00D32B06">
      <w:pPr>
        <w:pStyle w:val="af4"/>
        <w:spacing w:line="400" w:lineRule="exact"/>
        <w:ind w:firstLine="480"/>
      </w:pPr>
      <w:r>
        <w:t>对比变分</w:t>
      </w:r>
      <w:r>
        <w:t>EM</w:t>
      </w:r>
      <w:r>
        <w:t>和</w:t>
      </w:r>
      <w:r>
        <w:t>MAP EM</w:t>
      </w:r>
      <w:r>
        <w:t>，可以发现</w:t>
      </w:r>
      <w:r>
        <w:t>MAP EM</w:t>
      </w:r>
      <w:r>
        <w:t>的求解过程</w:t>
      </w:r>
      <w:r w:rsidR="008D7DB9">
        <w:rPr>
          <w:rFonts w:hint="eastAsia"/>
        </w:rPr>
        <w:t>更为简单，在工程上更易于实现，</w:t>
      </w:r>
      <w:r w:rsidR="00D32B06" w:rsidRPr="007B5A97">
        <w:t>于是我们选择</w:t>
      </w:r>
      <w:r w:rsidR="00A12995">
        <w:t xml:space="preserve">MAP </w:t>
      </w:r>
      <w:r w:rsidR="00D32B06" w:rsidRPr="007B5A97">
        <w:t>EM</w:t>
      </w:r>
      <w:r w:rsidR="008D7DB9">
        <w:t>算法来求解模型</w:t>
      </w:r>
      <w:r w:rsidR="00D32B06">
        <w:t>。由于用</w:t>
      </w:r>
      <w:r w:rsidR="00D32B06">
        <w:t>EM</w:t>
      </w:r>
      <w:r w:rsidR="00D32B06">
        <w:t>算法学习</w:t>
      </w:r>
      <w:r w:rsidR="00D32B06">
        <w:t>LDA</w:t>
      </w:r>
      <w:r w:rsidR="00D32B06">
        <w:t>模型存在一个潜在的图结构，用</w:t>
      </w:r>
      <w:r w:rsidR="00D32B06">
        <w:t>Spark GraphX</w:t>
      </w:r>
      <w:r w:rsidR="00D32B06">
        <w:t>并行</w:t>
      </w:r>
      <w:r w:rsidR="00D32B06">
        <w:t>LDA</w:t>
      </w:r>
      <w:r w:rsidR="00D32B06">
        <w:t>就变成一个很自然的选择。</w:t>
      </w:r>
    </w:p>
    <w:p w14:paraId="4EE8EC56" w14:textId="77777777" w:rsidR="00D32B06" w:rsidRPr="00D32B06" w:rsidRDefault="00D32B06" w:rsidP="00D32B06">
      <w:pPr>
        <w:pStyle w:val="af4"/>
        <w:spacing w:line="400" w:lineRule="exact"/>
        <w:ind w:firstLine="480"/>
      </w:pPr>
      <w:r>
        <w:rPr>
          <w:rFonts w:hint="eastAsia"/>
        </w:rPr>
        <w:t>本章首先进行一些并行相关的知识介绍，包括</w:t>
      </w:r>
      <w:r>
        <w:rPr>
          <w:rFonts w:hint="eastAsia"/>
        </w:rPr>
        <w:t>Spark</w:t>
      </w:r>
      <w:r w:rsidR="000105AB">
        <w:rPr>
          <w:rFonts w:hint="eastAsia"/>
        </w:rPr>
        <w:t>云平台</w:t>
      </w:r>
      <w:r>
        <w:rPr>
          <w:rFonts w:hint="eastAsia"/>
        </w:rPr>
        <w:t>和</w:t>
      </w:r>
      <w:r>
        <w:rPr>
          <w:rFonts w:hint="eastAsia"/>
        </w:rPr>
        <w:t>GraphX</w:t>
      </w:r>
      <w:r w:rsidR="00F65100">
        <w:rPr>
          <w:rFonts w:hint="eastAsia"/>
        </w:rPr>
        <w:t>并行图计算框架；接着，给出</w:t>
      </w:r>
      <w:r>
        <w:rPr>
          <w:rFonts w:hint="eastAsia"/>
        </w:rPr>
        <w:t>了</w:t>
      </w:r>
      <w:r>
        <w:rPr>
          <w:rFonts w:hint="eastAsia"/>
        </w:rPr>
        <w:t>LDA</w:t>
      </w:r>
      <w:r>
        <w:rPr>
          <w:rFonts w:hint="eastAsia"/>
        </w:rPr>
        <w:t>基于</w:t>
      </w:r>
      <w:r>
        <w:rPr>
          <w:rFonts w:hint="eastAsia"/>
        </w:rPr>
        <w:t>Spark</w:t>
      </w:r>
      <w:r>
        <w:t xml:space="preserve"> GraphX</w:t>
      </w:r>
      <w:r>
        <w:t>的并行实现方案；之后，给出了</w:t>
      </w:r>
      <w:r w:rsidR="00904989">
        <w:t>基于图的困惑度计算方法和文本预处理的并行实现</w:t>
      </w:r>
      <w:r>
        <w:t>；最后，指出了本算法的不足之处。</w:t>
      </w:r>
    </w:p>
    <w:p w14:paraId="58BF8C7D" w14:textId="77777777" w:rsidR="008A324D" w:rsidRDefault="00A42EB9" w:rsidP="00A42EB9">
      <w:pPr>
        <w:pStyle w:val="2"/>
        <w:spacing w:before="200" w:after="200"/>
      </w:pPr>
      <w:bookmarkStart w:id="99" w:name="_Toc451639122"/>
      <w:bookmarkStart w:id="100" w:name="_Toc453100160"/>
      <w:r>
        <w:rPr>
          <w:rFonts w:hint="eastAsia"/>
        </w:rPr>
        <w:t>4.1</w:t>
      </w:r>
      <w:r w:rsidR="00F9169C">
        <w:t xml:space="preserve"> </w:t>
      </w:r>
      <w:r w:rsidRPr="00A42EB9">
        <w:rPr>
          <w:rFonts w:hint="eastAsia"/>
        </w:rPr>
        <w:t>并行相关知识</w:t>
      </w:r>
      <w:bookmarkEnd w:id="99"/>
      <w:bookmarkEnd w:id="100"/>
    </w:p>
    <w:p w14:paraId="477D6ACE" w14:textId="77777777" w:rsidR="008A324D" w:rsidRDefault="008A324D" w:rsidP="00C75B0F">
      <w:pPr>
        <w:pStyle w:val="3"/>
      </w:pPr>
      <w:bookmarkStart w:id="101" w:name="_Toc451639123"/>
      <w:bookmarkStart w:id="102" w:name="_Toc453100161"/>
      <w:r>
        <w:rPr>
          <w:rFonts w:hint="eastAsia"/>
        </w:rPr>
        <w:t>4.1.1</w:t>
      </w:r>
      <w:r w:rsidR="00A42EB9" w:rsidRPr="00A42EB9">
        <w:rPr>
          <w:rFonts w:hint="eastAsia"/>
        </w:rPr>
        <w:t xml:space="preserve"> Spark</w:t>
      </w:r>
      <w:r w:rsidR="00A42EB9" w:rsidRPr="00A42EB9">
        <w:t>简介</w:t>
      </w:r>
      <w:bookmarkEnd w:id="101"/>
      <w:bookmarkEnd w:id="102"/>
    </w:p>
    <w:p w14:paraId="3177410C" w14:textId="77777777" w:rsidR="00275F05" w:rsidRPr="00275F05" w:rsidRDefault="00275F05" w:rsidP="00275F05">
      <w:pPr>
        <w:ind w:firstLineChars="200" w:firstLine="480"/>
      </w:pPr>
      <w:r w:rsidRPr="00275F05">
        <w:rPr>
          <w:rFonts w:hint="eastAsia"/>
        </w:rPr>
        <w:t>本小节主要就当前</w:t>
      </w:r>
      <w:r w:rsidR="001C1D3C">
        <w:rPr>
          <w:rFonts w:hint="eastAsia"/>
        </w:rPr>
        <w:t>流行</w:t>
      </w:r>
      <w:r w:rsidRPr="00275F05">
        <w:rPr>
          <w:rFonts w:hint="eastAsia"/>
        </w:rPr>
        <w:t>的内存并行</w:t>
      </w:r>
      <w:r w:rsidR="001C1D3C" w:rsidRPr="00275F05">
        <w:rPr>
          <w:rFonts w:hint="eastAsia"/>
        </w:rPr>
        <w:t>计算</w:t>
      </w:r>
      <w:r w:rsidRPr="00275F05">
        <w:rPr>
          <w:rFonts w:hint="eastAsia"/>
        </w:rPr>
        <w:t>框架</w:t>
      </w:r>
      <w:r w:rsidRPr="00275F05">
        <w:rPr>
          <w:rFonts w:hint="eastAsia"/>
        </w:rPr>
        <w:t>Spark</w:t>
      </w:r>
      <w:r w:rsidRPr="00275F05">
        <w:rPr>
          <w:rFonts w:hint="eastAsia"/>
        </w:rPr>
        <w:t>进行简要介绍。</w:t>
      </w:r>
    </w:p>
    <w:p w14:paraId="47072587" w14:textId="77777777" w:rsidR="00275F05" w:rsidRPr="00275F05" w:rsidRDefault="00275F05" w:rsidP="00275F05">
      <w:pPr>
        <w:ind w:firstLineChars="200" w:firstLine="480"/>
      </w:pPr>
      <w:r w:rsidRPr="00275F05">
        <w:t>Spark</w:t>
      </w:r>
      <w:r w:rsidRPr="00275F05">
        <w:t>是近几年兴起的一种基于内存计算的大数据处理平台，它站在巨人的肩膀上，借鉴了许多前人工作的经验，通过</w:t>
      </w:r>
      <w:r w:rsidRPr="00275F05">
        <w:t>RDD</w:t>
      </w:r>
      <w:r w:rsidRPr="00275F05">
        <w:t>实现数据的分布式内存存储，通过</w:t>
      </w:r>
      <w:r w:rsidRPr="00275F05">
        <w:t>DAG</w:t>
      </w:r>
      <w:r w:rsidRPr="00275F05">
        <w:t>执行模式实现应用的并行执行。</w:t>
      </w:r>
      <w:r w:rsidRPr="00275F05">
        <w:t>Spark</w:t>
      </w:r>
      <w:r w:rsidRPr="00275F05">
        <w:t>针对</w:t>
      </w:r>
      <w:r w:rsidRPr="00275F05">
        <w:t>Hadoop MadReduce</w:t>
      </w:r>
      <w:r w:rsidRPr="00275F05">
        <w:t>的已有缺点，将中间结果缓存在内存中，极大提高了迭代计算的性能，并通过提供大量的算子，解决了</w:t>
      </w:r>
      <w:r w:rsidRPr="00275F05">
        <w:t>MapReduce</w:t>
      </w:r>
      <w:r w:rsidRPr="00275F05">
        <w:t>操作单一的弊端。</w:t>
      </w:r>
    </w:p>
    <w:p w14:paraId="78378069" w14:textId="77777777" w:rsidR="00D32B06" w:rsidRPr="00275F05" w:rsidRDefault="00275F05" w:rsidP="00275F05">
      <w:pPr>
        <w:ind w:firstLineChars="200" w:firstLine="480"/>
      </w:pPr>
      <w:r w:rsidRPr="00275F05">
        <w:t>Spark</w:t>
      </w:r>
      <w:r w:rsidRPr="00275F05">
        <w:t>作为新一代的大数据计算框架，势必会取代</w:t>
      </w:r>
      <w:r w:rsidRPr="00275F05">
        <w:t>Hadoop MapReduce</w:t>
      </w:r>
      <w:r w:rsidRPr="00275F05">
        <w:t>，而</w:t>
      </w:r>
      <w:r w:rsidRPr="00275F05">
        <w:t>Hadoop YARN</w:t>
      </w:r>
      <w:r w:rsidRPr="00275F05">
        <w:t>则将朝着通用集群操作系统的方向发展。此外，</w:t>
      </w:r>
      <w:r w:rsidRPr="00275F05">
        <w:t>Spark</w:t>
      </w:r>
      <w:r w:rsidRPr="00275F05">
        <w:t>用</w:t>
      </w:r>
      <w:r w:rsidRPr="00275F05">
        <w:t>HDFS</w:t>
      </w:r>
      <w:r w:rsidRPr="00275F05">
        <w:t>作为保存数据的持久化层，这也意味者，</w:t>
      </w:r>
      <w:r w:rsidRPr="00275F05">
        <w:t>Hadoop</w:t>
      </w:r>
      <w:r w:rsidRPr="00275F05">
        <w:t>的</w:t>
      </w:r>
      <w:r w:rsidRPr="00275F05">
        <w:t>HDFS</w:t>
      </w:r>
      <w:r w:rsidRPr="00275F05">
        <w:t>已成为分布式领域事实上的数据存储标准。</w:t>
      </w:r>
    </w:p>
    <w:p w14:paraId="04462A38" w14:textId="77777777" w:rsidR="00346592" w:rsidRDefault="00346592" w:rsidP="00346592">
      <w:pPr>
        <w:pStyle w:val="4"/>
      </w:pPr>
      <w:r w:rsidRPr="00346592">
        <w:rPr>
          <w:rFonts w:hint="eastAsia"/>
        </w:rPr>
        <w:t>4.1.1.1</w:t>
      </w:r>
      <w:r w:rsidRPr="00346592">
        <w:t xml:space="preserve"> Spark</w:t>
      </w:r>
      <w:r w:rsidRPr="00346592">
        <w:t>生态系统</w:t>
      </w:r>
    </w:p>
    <w:p w14:paraId="12CE5361" w14:textId="509830C8" w:rsidR="00275F05" w:rsidRDefault="00275F05" w:rsidP="00275F05">
      <w:pPr>
        <w:ind w:firstLineChars="200" w:firstLine="480"/>
      </w:pPr>
      <w:r w:rsidRPr="00275F05">
        <w:rPr>
          <w:rFonts w:hint="eastAsia"/>
        </w:rPr>
        <w:t>Spark</w:t>
      </w:r>
      <w:r w:rsidRPr="00275F05">
        <w:rPr>
          <w:rFonts w:hint="eastAsia"/>
        </w:rPr>
        <w:t>生态系统旨在提供一站式解决方案</w:t>
      </w:r>
      <w:r w:rsidR="00252B7A">
        <w:rPr>
          <w:rFonts w:hint="eastAsia"/>
        </w:rPr>
        <w:t>（</w:t>
      </w:r>
      <w:r w:rsidRPr="00275F05">
        <w:t>“One stack to rule them all”</w:t>
      </w:r>
      <w:r w:rsidR="00252B7A">
        <w:rPr>
          <w:rFonts w:hint="eastAsia"/>
        </w:rPr>
        <w:t>）</w:t>
      </w:r>
      <w:r w:rsidRPr="00275F05">
        <w:rPr>
          <w:rFonts w:hint="eastAsia"/>
        </w:rPr>
        <w:t>，它的全称为伯克利数据分析栈</w:t>
      </w:r>
      <w:r w:rsidR="00252B7A">
        <w:rPr>
          <w:rFonts w:hint="eastAsia"/>
        </w:rPr>
        <w:t>（</w:t>
      </w:r>
      <w:r w:rsidRPr="00275F05">
        <w:t>BDAS</w:t>
      </w:r>
      <w:r w:rsidR="00252B7A">
        <w:rPr>
          <w:rFonts w:hint="eastAsia"/>
        </w:rPr>
        <w:t>）</w:t>
      </w:r>
      <w:r w:rsidRPr="00275F05">
        <w:rPr>
          <w:rFonts w:hint="eastAsia"/>
        </w:rPr>
        <w:t>。</w:t>
      </w:r>
      <w:r w:rsidRPr="00275F05">
        <w:rPr>
          <w:rFonts w:hint="eastAsia"/>
        </w:rPr>
        <w:t>BDAS</w:t>
      </w:r>
      <w:r w:rsidRPr="00275F05">
        <w:rPr>
          <w:rFonts w:hint="eastAsia"/>
        </w:rPr>
        <w:t>以</w:t>
      </w:r>
      <w:r w:rsidRPr="00275F05">
        <w:rPr>
          <w:rFonts w:hint="eastAsia"/>
        </w:rPr>
        <w:t>Spark</w:t>
      </w:r>
      <w:r w:rsidRPr="00275F05">
        <w:rPr>
          <w:rFonts w:hint="eastAsia"/>
        </w:rPr>
        <w:t>作为核心组件，包括了支持结构化数据</w:t>
      </w:r>
      <w:r w:rsidRPr="00275F05">
        <w:rPr>
          <w:rFonts w:hint="eastAsia"/>
        </w:rPr>
        <w:t>SQL</w:t>
      </w:r>
      <w:r w:rsidRPr="00275F05">
        <w:rPr>
          <w:rFonts w:hint="eastAsia"/>
        </w:rPr>
        <w:t>查询与分析的查询引擎</w:t>
      </w:r>
      <w:r w:rsidRPr="00275F05">
        <w:rPr>
          <w:rFonts w:hint="eastAsia"/>
        </w:rPr>
        <w:t>Spark SQL</w:t>
      </w:r>
      <w:r w:rsidRPr="00275F05">
        <w:rPr>
          <w:rFonts w:hint="eastAsia"/>
        </w:rPr>
        <w:t>，提供了</w:t>
      </w:r>
      <w:r w:rsidRPr="00275F05">
        <w:rPr>
          <w:rFonts w:hint="eastAsia"/>
        </w:rPr>
        <w:t>Hive</w:t>
      </w:r>
      <w:r w:rsidRPr="00275F05">
        <w:rPr>
          <w:rFonts w:hint="eastAsia"/>
        </w:rPr>
        <w:t>命令接口的</w:t>
      </w:r>
      <w:r w:rsidRPr="00275F05">
        <w:rPr>
          <w:rFonts w:hint="eastAsia"/>
        </w:rPr>
        <w:t>Shark</w:t>
      </w:r>
      <w:r w:rsidRPr="00275F05">
        <w:rPr>
          <w:rFonts w:hint="eastAsia"/>
        </w:rPr>
        <w:t>，提供了用</w:t>
      </w:r>
      <w:r w:rsidRPr="00275F05">
        <w:rPr>
          <w:rFonts w:hint="eastAsia"/>
        </w:rPr>
        <w:lastRenderedPageBreak/>
        <w:t>户友好的机器学习功能的</w:t>
      </w:r>
      <w:r w:rsidRPr="00275F05">
        <w:rPr>
          <w:rFonts w:hint="eastAsia"/>
        </w:rPr>
        <w:t>MLbase</w:t>
      </w:r>
      <w:r w:rsidRPr="00275F05">
        <w:rPr>
          <w:rFonts w:hint="eastAsia"/>
        </w:rPr>
        <w:t>和底层的分布式机器学习库</w:t>
      </w:r>
      <w:r w:rsidRPr="00275F05">
        <w:rPr>
          <w:rFonts w:hint="eastAsia"/>
        </w:rPr>
        <w:t>Mlib</w:t>
      </w:r>
      <w:r w:rsidRPr="00275F05">
        <w:rPr>
          <w:rFonts w:hint="eastAsia"/>
        </w:rPr>
        <w:t>，基于</w:t>
      </w:r>
      <w:r w:rsidRPr="00275F05">
        <w:rPr>
          <w:rFonts w:hint="eastAsia"/>
        </w:rPr>
        <w:t>BSP</w:t>
      </w:r>
      <w:r w:rsidRPr="00275F05">
        <w:rPr>
          <w:rFonts w:hint="eastAsia"/>
        </w:rPr>
        <w:t>模型的并行图计算框架</w:t>
      </w:r>
      <w:r w:rsidRPr="00275F05">
        <w:rPr>
          <w:rFonts w:hint="eastAsia"/>
        </w:rPr>
        <w:t>GraphX</w:t>
      </w:r>
      <w:r w:rsidRPr="00275F05">
        <w:rPr>
          <w:rFonts w:hint="eastAsia"/>
        </w:rPr>
        <w:t>，流计算框架</w:t>
      </w:r>
      <w:r w:rsidRPr="00275F05">
        <w:rPr>
          <w:rFonts w:hint="eastAsia"/>
        </w:rPr>
        <w:t>Streaming</w:t>
      </w:r>
      <w:r w:rsidRPr="00275F05">
        <w:rPr>
          <w:rFonts w:hint="eastAsia"/>
        </w:rPr>
        <w:t>等。这些子项目在</w:t>
      </w:r>
      <w:r w:rsidRPr="00275F05">
        <w:rPr>
          <w:rFonts w:hint="eastAsia"/>
        </w:rPr>
        <w:t>Spark</w:t>
      </w:r>
      <w:r w:rsidRPr="00275F05">
        <w:rPr>
          <w:rFonts w:hint="eastAsia"/>
        </w:rPr>
        <w:t>上层提供了更高层、更丰富的计算框架。</w:t>
      </w:r>
      <w:r w:rsidRPr="00275F05">
        <w:rPr>
          <w:rFonts w:hint="eastAsia"/>
        </w:rPr>
        <w:t>BDAS</w:t>
      </w:r>
      <w:r w:rsidR="000374BC">
        <w:rPr>
          <w:rFonts w:hint="eastAsia"/>
        </w:rPr>
        <w:t>项目</w:t>
      </w:r>
      <w:r>
        <w:rPr>
          <w:rFonts w:hint="eastAsia"/>
        </w:rPr>
        <w:t>结构图如</w:t>
      </w:r>
      <w:r w:rsidRPr="00275F05">
        <w:rPr>
          <w:rFonts w:hint="eastAsia"/>
        </w:rPr>
        <w:t>图</w:t>
      </w:r>
      <w:r>
        <w:rPr>
          <w:rFonts w:hint="eastAsia"/>
        </w:rPr>
        <w:t>4-</w:t>
      </w:r>
      <w:r>
        <w:t>1</w:t>
      </w:r>
      <w:r w:rsidR="000803D3">
        <w:rPr>
          <w:rFonts w:hint="eastAsia"/>
        </w:rPr>
        <w:t>所示。</w:t>
      </w:r>
    </w:p>
    <w:p w14:paraId="1563D290" w14:textId="77777777" w:rsidR="00642AD4" w:rsidRDefault="00642AD4" w:rsidP="00275F05">
      <w:pPr>
        <w:ind w:firstLineChars="200" w:firstLine="480"/>
      </w:pPr>
    </w:p>
    <w:p w14:paraId="700F525C" w14:textId="46C2AB98" w:rsidR="00275F05" w:rsidRDefault="00C34F8C" w:rsidP="00C34F8C">
      <w:pPr>
        <w:spacing w:line="240" w:lineRule="auto"/>
        <w:jc w:val="center"/>
      </w:pPr>
      <w:r>
        <w:rPr>
          <w:noProof/>
        </w:rPr>
        <w:drawing>
          <wp:inline distT="0" distB="0" distL="0" distR="0" wp14:anchorId="7F1D37D8" wp14:editId="74907C68">
            <wp:extent cx="4932410" cy="2905125"/>
            <wp:effectExtent l="0" t="0" r="190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932410" cy="2905125"/>
                    </a:xfrm>
                    <a:prstGeom prst="rect">
                      <a:avLst/>
                    </a:prstGeom>
                  </pic:spPr>
                </pic:pic>
              </a:graphicData>
            </a:graphic>
          </wp:inline>
        </w:drawing>
      </w:r>
    </w:p>
    <w:p w14:paraId="16D786AA" w14:textId="77777777" w:rsidR="006E4815" w:rsidRDefault="00275F05" w:rsidP="006E4815">
      <w:pPr>
        <w:ind w:firstLineChars="200" w:firstLine="480"/>
        <w:jc w:val="center"/>
      </w:pPr>
      <w:r>
        <w:t>图</w:t>
      </w:r>
      <w:r>
        <w:rPr>
          <w:rFonts w:hint="eastAsia"/>
        </w:rPr>
        <w:t>4-</w:t>
      </w:r>
      <w:r>
        <w:t>1 BDAS</w:t>
      </w:r>
      <w:r>
        <w:t>项目结构图</w:t>
      </w:r>
      <w:r w:rsidR="00A46E51" w:rsidRPr="00A46E51">
        <w:rPr>
          <w:rFonts w:hint="eastAsia"/>
          <w:vertAlign w:val="superscript"/>
        </w:rPr>
        <w:t>[</w:t>
      </w:r>
      <w:r w:rsidR="00A46E51" w:rsidRPr="00A46E51">
        <w:rPr>
          <w:vertAlign w:val="superscript"/>
        </w:rPr>
        <w:t>1</w:t>
      </w:r>
      <w:r w:rsidR="00A46E51" w:rsidRPr="00A46E51">
        <w:rPr>
          <w:rFonts w:hint="eastAsia"/>
          <w:vertAlign w:val="superscript"/>
        </w:rPr>
        <w:t>]</w:t>
      </w:r>
    </w:p>
    <w:p w14:paraId="6555E951" w14:textId="77777777" w:rsidR="006E4815" w:rsidRPr="00A46E51" w:rsidRDefault="006E4815" w:rsidP="006E4815">
      <w:pPr>
        <w:ind w:firstLineChars="200" w:firstLine="480"/>
        <w:jc w:val="center"/>
      </w:pPr>
    </w:p>
    <w:p w14:paraId="2BE4C628" w14:textId="77777777" w:rsidR="00346592" w:rsidRDefault="00346592" w:rsidP="00346592">
      <w:pPr>
        <w:pStyle w:val="4"/>
      </w:pPr>
      <w:r w:rsidRPr="00346592">
        <w:rPr>
          <w:rFonts w:hint="eastAsia"/>
        </w:rPr>
        <w:t>4.1.1.2</w:t>
      </w:r>
      <w:r>
        <w:t xml:space="preserve"> </w:t>
      </w:r>
      <w:r w:rsidRPr="00346592">
        <w:rPr>
          <w:rFonts w:hint="eastAsia"/>
        </w:rPr>
        <w:t>Spark</w:t>
      </w:r>
      <w:r w:rsidRPr="00346592">
        <w:rPr>
          <w:rFonts w:hint="eastAsia"/>
        </w:rPr>
        <w:t>核心概念</w:t>
      </w:r>
    </w:p>
    <w:p w14:paraId="0292BE6F" w14:textId="5D1F9281" w:rsidR="00275F05" w:rsidRPr="00275F05" w:rsidRDefault="00977D24" w:rsidP="009A7A8D">
      <w:r>
        <w:rPr>
          <w:rFonts w:hint="eastAsia"/>
        </w:rPr>
        <w:t>1</w:t>
      </w:r>
      <w:r w:rsidR="001B6102">
        <w:t xml:space="preserve">. </w:t>
      </w:r>
      <w:r w:rsidR="00275F05" w:rsidRPr="00275F05">
        <w:t>Spark</w:t>
      </w:r>
      <w:r w:rsidR="00275F05" w:rsidRPr="00275F05">
        <w:t>架构</w:t>
      </w:r>
    </w:p>
    <w:p w14:paraId="7031C670" w14:textId="1878B173" w:rsidR="00275F05" w:rsidRPr="00642AD4" w:rsidRDefault="00275F05" w:rsidP="00642AD4">
      <w:pPr>
        <w:ind w:firstLineChars="200" w:firstLine="480"/>
        <w:rPr>
          <w:rFonts w:ascii="宋体" w:hAnsi="宋体"/>
        </w:rPr>
      </w:pPr>
      <w:r w:rsidRPr="00275F05">
        <w:t>Spark</w:t>
      </w:r>
      <w:r w:rsidRPr="00275F05">
        <w:t>采用</w:t>
      </w:r>
      <w:r w:rsidRPr="00275F05">
        <w:t>Master-Slave</w:t>
      </w:r>
      <w:r w:rsidRPr="00275F05">
        <w:t>模型，主节点运行</w:t>
      </w:r>
      <w:r w:rsidRPr="00275F05">
        <w:t>Master</w:t>
      </w:r>
      <w:r w:rsidRPr="00275F05">
        <w:t>进程，从节点运行</w:t>
      </w:r>
      <w:r w:rsidRPr="00275F05">
        <w:t>Worker</w:t>
      </w:r>
      <w:r w:rsidRPr="00275F05">
        <w:t>进程。</w:t>
      </w:r>
      <w:r w:rsidRPr="00275F05">
        <w:t>Master</w:t>
      </w:r>
      <w:r w:rsidRPr="00275F05">
        <w:t>负责整个集群的正常运行，</w:t>
      </w:r>
      <w:r w:rsidRPr="00275F05">
        <w:t>Worker</w:t>
      </w:r>
      <w:r w:rsidRPr="00275F05">
        <w:t>作为计算节点。</w:t>
      </w:r>
      <w:r w:rsidRPr="00275F05">
        <w:t>Spark</w:t>
      </w:r>
      <w:r w:rsidRPr="00275F05">
        <w:t>架构图如图</w:t>
      </w:r>
      <w:r w:rsidR="00642AD4">
        <w:t>4-2</w:t>
      </w:r>
      <w:r w:rsidRPr="00275F05">
        <w:t>所示</w:t>
      </w:r>
      <w:r w:rsidR="00642AD4">
        <w:rPr>
          <w:rFonts w:ascii="宋体" w:hAnsi="宋体" w:hint="eastAsia"/>
        </w:rPr>
        <w:t>。</w:t>
      </w:r>
    </w:p>
    <w:p w14:paraId="6CE1E6C5" w14:textId="77777777" w:rsidR="00642AD4" w:rsidRDefault="00642AD4" w:rsidP="00642AD4">
      <w:pPr>
        <w:ind w:firstLineChars="200" w:firstLine="480"/>
      </w:pPr>
    </w:p>
    <w:p w14:paraId="71BAE7B2" w14:textId="49AE6CCA" w:rsidR="00275F05" w:rsidRDefault="00642AD4" w:rsidP="00642AD4">
      <w:pPr>
        <w:spacing w:line="240" w:lineRule="auto"/>
        <w:jc w:val="center"/>
      </w:pPr>
      <w:r>
        <w:rPr>
          <w:noProof/>
        </w:rPr>
        <w:drawing>
          <wp:inline distT="0" distB="0" distL="0" distR="0" wp14:anchorId="72E6C610" wp14:editId="13A02CB7">
            <wp:extent cx="4464901" cy="2219325"/>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18664" cy="2246048"/>
                    </a:xfrm>
                    <a:prstGeom prst="rect">
                      <a:avLst/>
                    </a:prstGeom>
                  </pic:spPr>
                </pic:pic>
              </a:graphicData>
            </a:graphic>
          </wp:inline>
        </w:drawing>
      </w:r>
    </w:p>
    <w:p w14:paraId="2A5778FF" w14:textId="77777777" w:rsidR="00275F05" w:rsidRPr="00275F05" w:rsidRDefault="00275F05" w:rsidP="00275F05">
      <w:pPr>
        <w:jc w:val="center"/>
      </w:pPr>
      <w:r>
        <w:rPr>
          <w:rFonts w:hint="eastAsia"/>
        </w:rPr>
        <w:t>图</w:t>
      </w:r>
      <w:r>
        <w:rPr>
          <w:rFonts w:hint="eastAsia"/>
        </w:rPr>
        <w:t>4-</w:t>
      </w:r>
      <w:r>
        <w:t>2 Spark</w:t>
      </w:r>
      <w:r>
        <w:t>架构图</w:t>
      </w:r>
      <w:r w:rsidR="00A46E51" w:rsidRPr="00A46E51">
        <w:rPr>
          <w:rFonts w:hint="eastAsia"/>
          <w:vertAlign w:val="superscript"/>
        </w:rPr>
        <w:t>[</w:t>
      </w:r>
      <w:r w:rsidR="00A46E51" w:rsidRPr="00A46E51">
        <w:rPr>
          <w:vertAlign w:val="superscript"/>
        </w:rPr>
        <w:t>1</w:t>
      </w:r>
      <w:r w:rsidR="00A46E51" w:rsidRPr="00A46E51">
        <w:rPr>
          <w:rFonts w:hint="eastAsia"/>
          <w:vertAlign w:val="superscript"/>
        </w:rPr>
        <w:t>]</w:t>
      </w:r>
    </w:p>
    <w:p w14:paraId="3F800170" w14:textId="77777777" w:rsidR="008D7DB9" w:rsidRDefault="008D7DB9" w:rsidP="00275F05">
      <w:pPr>
        <w:ind w:firstLineChars="200" w:firstLine="480"/>
      </w:pPr>
    </w:p>
    <w:p w14:paraId="78C9A6AD" w14:textId="678B80EC" w:rsidR="00275F05" w:rsidRDefault="00275F05" w:rsidP="00275F05">
      <w:pPr>
        <w:ind w:firstLineChars="200" w:firstLine="480"/>
      </w:pPr>
      <w:r>
        <w:rPr>
          <w:rFonts w:hint="eastAsia"/>
        </w:rPr>
        <w:lastRenderedPageBreak/>
        <w:t>图</w:t>
      </w:r>
      <w:r>
        <w:rPr>
          <w:rFonts w:hint="eastAsia"/>
        </w:rPr>
        <w:t>4-</w:t>
      </w:r>
      <w:r>
        <w:t>2</w:t>
      </w:r>
      <w:r>
        <w:rPr>
          <w:rFonts w:hint="eastAsia"/>
        </w:rPr>
        <w:t>的名词</w:t>
      </w:r>
      <w:r w:rsidRPr="00275F05">
        <w:rPr>
          <w:rFonts w:hint="eastAsia"/>
        </w:rPr>
        <w:t>解释</w:t>
      </w:r>
      <w:r>
        <w:rPr>
          <w:rFonts w:hint="eastAsia"/>
        </w:rPr>
        <w:t>见表</w:t>
      </w:r>
      <w:r>
        <w:rPr>
          <w:rFonts w:hint="eastAsia"/>
        </w:rPr>
        <w:t>4-</w:t>
      </w:r>
      <w:r>
        <w:t>1</w:t>
      </w:r>
      <w:r w:rsidR="00CA196F">
        <w:rPr>
          <w:rFonts w:hint="eastAsia"/>
        </w:rPr>
        <w:t>。</w:t>
      </w:r>
    </w:p>
    <w:p w14:paraId="6B0C2518" w14:textId="77777777" w:rsidR="001432EA" w:rsidRPr="008D7DB9" w:rsidRDefault="001432EA" w:rsidP="00275F05">
      <w:pPr>
        <w:ind w:firstLineChars="200" w:firstLine="480"/>
      </w:pPr>
    </w:p>
    <w:p w14:paraId="4BF7F970" w14:textId="75404E43" w:rsidR="00275F05" w:rsidRDefault="00275F05" w:rsidP="00D55862">
      <w:pPr>
        <w:ind w:firstLineChars="200" w:firstLine="480"/>
        <w:jc w:val="center"/>
      </w:pPr>
      <w:r>
        <w:t>表</w:t>
      </w:r>
      <w:r>
        <w:rPr>
          <w:rFonts w:hint="eastAsia"/>
        </w:rPr>
        <w:t>4-</w:t>
      </w:r>
      <w:r>
        <w:t xml:space="preserve">1 </w:t>
      </w:r>
      <w:r w:rsidR="00642AD4">
        <w:t>Spark</w:t>
      </w:r>
      <w:r w:rsidR="00642AD4">
        <w:t>架构图的</w:t>
      </w:r>
      <w:r>
        <w:t>名词概念解释</w:t>
      </w:r>
    </w:p>
    <w:tbl>
      <w:tblPr>
        <w:tblStyle w:val="af2"/>
        <w:tblW w:w="0" w:type="auto"/>
        <w:tblBorders>
          <w:left w:val="none" w:sz="0" w:space="0" w:color="auto"/>
          <w:right w:val="none" w:sz="0" w:space="0" w:color="auto"/>
        </w:tblBorders>
        <w:tblLook w:val="04A0" w:firstRow="1" w:lastRow="0" w:firstColumn="1" w:lastColumn="0" w:noHBand="0" w:noVBand="1"/>
      </w:tblPr>
      <w:tblGrid>
        <w:gridCol w:w="2127"/>
        <w:gridCol w:w="6707"/>
      </w:tblGrid>
      <w:tr w:rsidR="00275F05" w14:paraId="6FFB4A7E" w14:textId="77777777" w:rsidTr="00275F05">
        <w:tc>
          <w:tcPr>
            <w:tcW w:w="2127" w:type="dxa"/>
          </w:tcPr>
          <w:p w14:paraId="032910F0" w14:textId="77777777" w:rsidR="00275F05" w:rsidRPr="000C6F36" w:rsidRDefault="00275F05" w:rsidP="00D55862">
            <w:pPr>
              <w:jc w:val="center"/>
              <w:rPr>
                <w:b/>
              </w:rPr>
            </w:pPr>
            <w:r w:rsidRPr="000C6F36">
              <w:rPr>
                <w:rFonts w:hint="eastAsia"/>
                <w:b/>
              </w:rPr>
              <w:t>名词</w:t>
            </w:r>
          </w:p>
        </w:tc>
        <w:tc>
          <w:tcPr>
            <w:tcW w:w="6707" w:type="dxa"/>
          </w:tcPr>
          <w:p w14:paraId="597B7318" w14:textId="77777777" w:rsidR="00275F05" w:rsidRPr="000C6F36" w:rsidRDefault="00275F05" w:rsidP="00D55862">
            <w:pPr>
              <w:jc w:val="center"/>
              <w:rPr>
                <w:b/>
              </w:rPr>
            </w:pPr>
            <w:r w:rsidRPr="000C6F36">
              <w:rPr>
                <w:rFonts w:hint="eastAsia"/>
                <w:b/>
              </w:rPr>
              <w:t>解释</w:t>
            </w:r>
          </w:p>
        </w:tc>
      </w:tr>
      <w:tr w:rsidR="00275F05" w14:paraId="17BCBD86" w14:textId="77777777" w:rsidTr="00275F05">
        <w:tc>
          <w:tcPr>
            <w:tcW w:w="2127" w:type="dxa"/>
          </w:tcPr>
          <w:p w14:paraId="1665AE66" w14:textId="77777777" w:rsidR="00275F05" w:rsidRPr="000C6F36" w:rsidRDefault="00275F05" w:rsidP="00D55862">
            <w:pPr>
              <w:jc w:val="center"/>
              <w:rPr>
                <w:rFonts w:ascii="Times New Roman" w:hAnsi="Times New Roman"/>
                <w:b/>
              </w:rPr>
            </w:pPr>
            <w:r w:rsidRPr="000C6F36">
              <w:rPr>
                <w:rFonts w:ascii="Times New Roman" w:hAnsi="Times New Roman"/>
                <w:b/>
              </w:rPr>
              <w:t>Client</w:t>
            </w:r>
          </w:p>
        </w:tc>
        <w:tc>
          <w:tcPr>
            <w:tcW w:w="6707" w:type="dxa"/>
          </w:tcPr>
          <w:p w14:paraId="55E044D0" w14:textId="77777777" w:rsidR="00275F05" w:rsidRDefault="00275F05" w:rsidP="00D55862">
            <w:pPr>
              <w:jc w:val="center"/>
            </w:pPr>
            <w:r w:rsidRPr="00275F05">
              <w:t>客户端，提交应用</w:t>
            </w:r>
          </w:p>
        </w:tc>
      </w:tr>
      <w:tr w:rsidR="00275F05" w14:paraId="16FF8DC4" w14:textId="77777777" w:rsidTr="00275F05">
        <w:tc>
          <w:tcPr>
            <w:tcW w:w="2127" w:type="dxa"/>
          </w:tcPr>
          <w:p w14:paraId="3EBF8EFA" w14:textId="77777777" w:rsidR="00275F05" w:rsidRPr="000C6F36" w:rsidRDefault="00275F05" w:rsidP="00D55862">
            <w:pPr>
              <w:jc w:val="center"/>
              <w:rPr>
                <w:rFonts w:ascii="Times New Roman" w:hAnsi="Times New Roman"/>
                <w:b/>
              </w:rPr>
            </w:pPr>
            <w:r w:rsidRPr="000C6F36">
              <w:rPr>
                <w:rFonts w:ascii="Times New Roman" w:hAnsi="Times New Roman"/>
                <w:b/>
              </w:rPr>
              <w:t>Driver</w:t>
            </w:r>
          </w:p>
        </w:tc>
        <w:tc>
          <w:tcPr>
            <w:tcW w:w="6707" w:type="dxa"/>
          </w:tcPr>
          <w:p w14:paraId="55DCE9BB" w14:textId="77777777" w:rsidR="00275F05" w:rsidRDefault="00275F05" w:rsidP="00D55862">
            <w:pPr>
              <w:jc w:val="center"/>
            </w:pPr>
            <w:r w:rsidRPr="00275F05">
              <w:t>控制一个应用的执行，运行</w:t>
            </w:r>
            <w:r w:rsidRPr="00275F05">
              <w:rPr>
                <w:rFonts w:hint="eastAsia"/>
              </w:rPr>
              <w:t>应用的</w:t>
            </w:r>
            <w:r w:rsidRPr="00D55862">
              <w:rPr>
                <w:rFonts w:ascii="Times New Roman" w:hAnsi="Times New Roman"/>
              </w:rPr>
              <w:t>main</w:t>
            </w:r>
            <w:r w:rsidRPr="00275F05">
              <w:rPr>
                <w:rFonts w:hint="eastAsia"/>
              </w:rPr>
              <w:t>函数，创建</w:t>
            </w:r>
            <w:r w:rsidRPr="00D55862">
              <w:rPr>
                <w:rFonts w:ascii="Times New Roman" w:hAnsi="Times New Roman"/>
              </w:rPr>
              <w:t>SparkContext</w:t>
            </w:r>
          </w:p>
        </w:tc>
      </w:tr>
      <w:tr w:rsidR="00275F05" w14:paraId="2BDD1BCD" w14:textId="77777777" w:rsidTr="00275F05">
        <w:tc>
          <w:tcPr>
            <w:tcW w:w="2127" w:type="dxa"/>
          </w:tcPr>
          <w:p w14:paraId="64EE6215" w14:textId="77777777" w:rsidR="00275F05" w:rsidRPr="000C6F36" w:rsidRDefault="00D55862" w:rsidP="00D55862">
            <w:pPr>
              <w:jc w:val="center"/>
              <w:rPr>
                <w:rFonts w:ascii="Times New Roman" w:hAnsi="Times New Roman"/>
                <w:b/>
              </w:rPr>
            </w:pPr>
            <w:r w:rsidRPr="000C6F36">
              <w:rPr>
                <w:rFonts w:ascii="Times New Roman" w:hAnsi="Times New Roman"/>
                <w:b/>
              </w:rPr>
              <w:t>SparkContext</w:t>
            </w:r>
          </w:p>
        </w:tc>
        <w:tc>
          <w:tcPr>
            <w:tcW w:w="6707" w:type="dxa"/>
          </w:tcPr>
          <w:p w14:paraId="28359D37" w14:textId="77777777" w:rsidR="00275F05" w:rsidRDefault="00D55862" w:rsidP="00D55862">
            <w:pPr>
              <w:jc w:val="center"/>
            </w:pPr>
            <w:r w:rsidRPr="00275F05">
              <w:t>整个应用的上下文，控制应用的生命周期</w:t>
            </w:r>
          </w:p>
        </w:tc>
      </w:tr>
      <w:tr w:rsidR="00275F05" w14:paraId="7B3FF21D" w14:textId="77777777" w:rsidTr="00275F05">
        <w:tc>
          <w:tcPr>
            <w:tcW w:w="2127" w:type="dxa"/>
          </w:tcPr>
          <w:p w14:paraId="5C8052A0" w14:textId="77777777" w:rsidR="00275F05" w:rsidRPr="000C6F36" w:rsidRDefault="00D55862" w:rsidP="00D55862">
            <w:pPr>
              <w:jc w:val="center"/>
              <w:rPr>
                <w:rFonts w:ascii="Times New Roman" w:hAnsi="Times New Roman"/>
                <w:b/>
              </w:rPr>
            </w:pPr>
            <w:r w:rsidRPr="000C6F36">
              <w:rPr>
                <w:rFonts w:ascii="Times New Roman" w:hAnsi="Times New Roman"/>
                <w:b/>
              </w:rPr>
              <w:t>RDD</w:t>
            </w:r>
          </w:p>
        </w:tc>
        <w:tc>
          <w:tcPr>
            <w:tcW w:w="6707" w:type="dxa"/>
          </w:tcPr>
          <w:p w14:paraId="41EEA515" w14:textId="77777777" w:rsidR="00275F05" w:rsidRDefault="00D55862" w:rsidP="00D55862">
            <w:pPr>
              <w:jc w:val="center"/>
            </w:pPr>
            <w:r w:rsidRPr="00D55862">
              <w:rPr>
                <w:rFonts w:ascii="Times New Roman" w:hAnsi="Times New Roman"/>
              </w:rPr>
              <w:t>Spark</w:t>
            </w:r>
            <w:r w:rsidRPr="00275F05">
              <w:rPr>
                <w:rFonts w:hint="eastAsia"/>
              </w:rPr>
              <w:t>基本计算单元</w:t>
            </w:r>
          </w:p>
        </w:tc>
      </w:tr>
      <w:tr w:rsidR="00275F05" w14:paraId="4DC19267" w14:textId="77777777" w:rsidTr="00275F05">
        <w:tc>
          <w:tcPr>
            <w:tcW w:w="2127" w:type="dxa"/>
          </w:tcPr>
          <w:p w14:paraId="5F383A6B" w14:textId="77777777" w:rsidR="00275F05" w:rsidRPr="000C6F36" w:rsidRDefault="00D55862" w:rsidP="00D55862">
            <w:pPr>
              <w:jc w:val="center"/>
              <w:rPr>
                <w:rFonts w:ascii="Times New Roman" w:hAnsi="Times New Roman"/>
                <w:b/>
              </w:rPr>
            </w:pPr>
            <w:r w:rsidRPr="000C6F36">
              <w:rPr>
                <w:rFonts w:ascii="Times New Roman" w:hAnsi="Times New Roman"/>
                <w:b/>
              </w:rPr>
              <w:t>DAG</w:t>
            </w:r>
          </w:p>
        </w:tc>
        <w:tc>
          <w:tcPr>
            <w:tcW w:w="6707" w:type="dxa"/>
          </w:tcPr>
          <w:p w14:paraId="0B260CB1" w14:textId="77777777" w:rsidR="00275F05" w:rsidRDefault="00D55862" w:rsidP="00D55862">
            <w:pPr>
              <w:jc w:val="center"/>
            </w:pPr>
            <w:r w:rsidRPr="00275F05">
              <w:t>有向无环图</w:t>
            </w:r>
          </w:p>
        </w:tc>
      </w:tr>
      <w:tr w:rsidR="00275F05" w14:paraId="4A93875D" w14:textId="77777777" w:rsidTr="009A7D61">
        <w:tc>
          <w:tcPr>
            <w:tcW w:w="2127" w:type="dxa"/>
            <w:vAlign w:val="center"/>
          </w:tcPr>
          <w:p w14:paraId="161A6ACA" w14:textId="74A8B9C1" w:rsidR="00275F05" w:rsidRPr="000C6F36" w:rsidRDefault="000C6F36" w:rsidP="00D55862">
            <w:pPr>
              <w:jc w:val="center"/>
              <w:rPr>
                <w:rFonts w:ascii="Times New Roman" w:hAnsi="Times New Roman"/>
                <w:b/>
              </w:rPr>
            </w:pPr>
            <w:r>
              <w:rPr>
                <w:rFonts w:ascii="Times New Roman" w:hAnsi="Times New Roman"/>
                <w:b/>
              </w:rPr>
              <w:t>DAG</w:t>
            </w:r>
            <w:r w:rsidR="00D55862" w:rsidRPr="000C6F36">
              <w:rPr>
                <w:rFonts w:ascii="Times New Roman" w:hAnsi="Times New Roman"/>
                <w:b/>
              </w:rPr>
              <w:t>Scheduler</w:t>
            </w:r>
          </w:p>
        </w:tc>
        <w:tc>
          <w:tcPr>
            <w:tcW w:w="6707" w:type="dxa"/>
          </w:tcPr>
          <w:p w14:paraId="0E7F740B" w14:textId="77777777" w:rsidR="00275F05" w:rsidRDefault="00D55862" w:rsidP="00D55862">
            <w:pPr>
              <w:jc w:val="center"/>
            </w:pPr>
            <w:r w:rsidRPr="00275F05">
              <w:rPr>
                <w:rFonts w:hint="eastAsia"/>
              </w:rPr>
              <w:t>将作业（</w:t>
            </w:r>
            <w:r w:rsidRPr="00D55862">
              <w:rPr>
                <w:rFonts w:ascii="Times New Roman" w:hAnsi="Times New Roman"/>
              </w:rPr>
              <w:t>Job</w:t>
            </w:r>
            <w:r w:rsidRPr="00275F05">
              <w:rPr>
                <w:rFonts w:hint="eastAsia"/>
              </w:rPr>
              <w:t>）按照</w:t>
            </w:r>
            <w:r w:rsidRPr="00D55862">
              <w:rPr>
                <w:rFonts w:ascii="Times New Roman" w:hAnsi="Times New Roman"/>
              </w:rPr>
              <w:t>RDD</w:t>
            </w:r>
            <w:r w:rsidRPr="00275F05">
              <w:rPr>
                <w:rFonts w:hint="eastAsia"/>
              </w:rPr>
              <w:t>的宽依赖关系划分</w:t>
            </w:r>
            <w:r w:rsidRPr="00D55862">
              <w:rPr>
                <w:rFonts w:ascii="Times New Roman" w:hAnsi="Times New Roman"/>
              </w:rPr>
              <w:t>Stage</w:t>
            </w:r>
            <w:r w:rsidRPr="00275F05">
              <w:rPr>
                <w:rFonts w:hint="eastAsia"/>
              </w:rPr>
              <w:t>，形成基于</w:t>
            </w:r>
            <w:r w:rsidRPr="00D55862">
              <w:rPr>
                <w:rFonts w:ascii="Times New Roman" w:hAnsi="Times New Roman"/>
              </w:rPr>
              <w:t>Stage</w:t>
            </w:r>
            <w:r w:rsidRPr="00275F05">
              <w:rPr>
                <w:rFonts w:hint="eastAsia"/>
              </w:rPr>
              <w:t>的</w:t>
            </w:r>
            <w:r w:rsidRPr="00D55862">
              <w:rPr>
                <w:rFonts w:ascii="Times New Roman" w:hAnsi="Times New Roman"/>
              </w:rPr>
              <w:t>DAG</w:t>
            </w:r>
            <w:r w:rsidRPr="00275F05">
              <w:rPr>
                <w:rFonts w:hint="eastAsia"/>
              </w:rPr>
              <w:t>，并提交</w:t>
            </w:r>
            <w:r w:rsidRPr="00D55862">
              <w:rPr>
                <w:rFonts w:ascii="Times New Roman" w:hAnsi="Times New Roman"/>
              </w:rPr>
              <w:t>Stage</w:t>
            </w:r>
            <w:r w:rsidRPr="00275F05">
              <w:rPr>
                <w:rFonts w:hint="eastAsia"/>
              </w:rPr>
              <w:t>给</w:t>
            </w:r>
            <w:r w:rsidRPr="00D55862">
              <w:rPr>
                <w:rFonts w:ascii="Times New Roman" w:hAnsi="Times New Roman"/>
              </w:rPr>
              <w:t>TaskScheduler</w:t>
            </w:r>
          </w:p>
        </w:tc>
      </w:tr>
      <w:tr w:rsidR="00275F05" w14:paraId="4F2991BA" w14:textId="77777777" w:rsidTr="00275F05">
        <w:tc>
          <w:tcPr>
            <w:tcW w:w="2127" w:type="dxa"/>
          </w:tcPr>
          <w:p w14:paraId="18BCCB90" w14:textId="07EB1661" w:rsidR="00275F05" w:rsidRPr="000C6F36" w:rsidRDefault="00D55862" w:rsidP="00D55862">
            <w:pPr>
              <w:jc w:val="center"/>
              <w:rPr>
                <w:rFonts w:ascii="Times New Roman" w:hAnsi="Times New Roman"/>
                <w:b/>
              </w:rPr>
            </w:pPr>
            <w:r w:rsidRPr="000C6F36">
              <w:rPr>
                <w:rFonts w:ascii="Times New Roman" w:hAnsi="Times New Roman"/>
                <w:b/>
              </w:rPr>
              <w:t>TaskScheduler</w:t>
            </w:r>
          </w:p>
        </w:tc>
        <w:tc>
          <w:tcPr>
            <w:tcW w:w="6707" w:type="dxa"/>
          </w:tcPr>
          <w:p w14:paraId="1DD9FF73" w14:textId="77777777" w:rsidR="00275F05" w:rsidRDefault="00D55862" w:rsidP="00D55862">
            <w:pPr>
              <w:jc w:val="center"/>
            </w:pPr>
            <w:r w:rsidRPr="00275F05">
              <w:rPr>
                <w:rFonts w:hint="eastAsia"/>
              </w:rPr>
              <w:t>分发任务给</w:t>
            </w:r>
            <w:r w:rsidRPr="00D55862">
              <w:rPr>
                <w:rFonts w:ascii="Times New Roman" w:hAnsi="Times New Roman"/>
              </w:rPr>
              <w:t>Executor</w:t>
            </w:r>
          </w:p>
        </w:tc>
      </w:tr>
      <w:tr w:rsidR="00275F05" w14:paraId="5CBCAD73" w14:textId="77777777" w:rsidTr="00275F05">
        <w:tc>
          <w:tcPr>
            <w:tcW w:w="2127" w:type="dxa"/>
          </w:tcPr>
          <w:p w14:paraId="08C87A32" w14:textId="77777777" w:rsidR="00275F05" w:rsidRPr="000C6F36" w:rsidRDefault="00D55862" w:rsidP="00D55862">
            <w:pPr>
              <w:jc w:val="center"/>
              <w:rPr>
                <w:rFonts w:ascii="Times New Roman" w:hAnsi="Times New Roman"/>
                <w:b/>
              </w:rPr>
            </w:pPr>
            <w:r w:rsidRPr="000C6F36">
              <w:rPr>
                <w:rFonts w:ascii="Times New Roman" w:hAnsi="Times New Roman"/>
                <w:b/>
              </w:rPr>
              <w:t>Executor</w:t>
            </w:r>
          </w:p>
        </w:tc>
        <w:tc>
          <w:tcPr>
            <w:tcW w:w="6707" w:type="dxa"/>
          </w:tcPr>
          <w:p w14:paraId="0E0479AD" w14:textId="77777777" w:rsidR="00275F05" w:rsidRDefault="00D55862" w:rsidP="00D55862">
            <w:pPr>
              <w:jc w:val="center"/>
            </w:pPr>
            <w:r w:rsidRPr="00275F05">
              <w:t>负责任务的执行</w:t>
            </w:r>
          </w:p>
        </w:tc>
      </w:tr>
    </w:tbl>
    <w:p w14:paraId="4D56F92E" w14:textId="77777777" w:rsidR="00275F05" w:rsidRPr="00275F05" w:rsidRDefault="00275F05" w:rsidP="00D55862"/>
    <w:p w14:paraId="1CA242D6" w14:textId="40A31F69" w:rsidR="00275F05" w:rsidRPr="00275F05" w:rsidRDefault="00977D24" w:rsidP="009A7A8D">
      <w:r>
        <w:rPr>
          <w:rFonts w:hint="eastAsia"/>
        </w:rPr>
        <w:t>2</w:t>
      </w:r>
      <w:r w:rsidR="001B6102">
        <w:rPr>
          <w:rFonts w:hint="eastAsia"/>
        </w:rPr>
        <w:t xml:space="preserve">. </w:t>
      </w:r>
      <w:r w:rsidR="00275F05" w:rsidRPr="00275F05">
        <w:t>RDD</w:t>
      </w:r>
    </w:p>
    <w:p w14:paraId="17EADF84" w14:textId="77777777" w:rsidR="00275F05" w:rsidRPr="00275F05" w:rsidRDefault="00275F05" w:rsidP="00275F05">
      <w:pPr>
        <w:ind w:firstLineChars="200" w:firstLine="480"/>
      </w:pPr>
      <w:r w:rsidRPr="00275F05">
        <w:rPr>
          <w:rFonts w:hint="eastAsia"/>
        </w:rPr>
        <w:t>RDD</w:t>
      </w:r>
      <w:r w:rsidRPr="00275F05">
        <w:rPr>
          <w:rFonts w:hint="eastAsia"/>
        </w:rPr>
        <w:t>是</w:t>
      </w:r>
      <w:r w:rsidRPr="00275F05">
        <w:rPr>
          <w:rFonts w:hint="eastAsia"/>
        </w:rPr>
        <w:t>Spark</w:t>
      </w:r>
      <w:r w:rsidRPr="00275F05">
        <w:rPr>
          <w:rFonts w:hint="eastAsia"/>
        </w:rPr>
        <w:t>的核心数据结构，通过对</w:t>
      </w:r>
      <w:r w:rsidRPr="00275F05">
        <w:rPr>
          <w:rFonts w:hint="eastAsia"/>
        </w:rPr>
        <w:t>RDD</w:t>
      </w:r>
      <w:r w:rsidRPr="00275F05">
        <w:rPr>
          <w:rFonts w:hint="eastAsia"/>
        </w:rPr>
        <w:t>的依赖关系形成</w:t>
      </w:r>
      <w:r w:rsidRPr="00275F05">
        <w:rPr>
          <w:rFonts w:hint="eastAsia"/>
        </w:rPr>
        <w:t>spark</w:t>
      </w:r>
      <w:r w:rsidRPr="00275F05">
        <w:rPr>
          <w:rFonts w:hint="eastAsia"/>
        </w:rPr>
        <w:t>的调度顺序，通过对</w:t>
      </w:r>
      <w:r w:rsidRPr="00275F05">
        <w:rPr>
          <w:rFonts w:hint="eastAsia"/>
        </w:rPr>
        <w:t>RDD</w:t>
      </w:r>
      <w:r w:rsidRPr="00275F05">
        <w:rPr>
          <w:rFonts w:hint="eastAsia"/>
        </w:rPr>
        <w:t>的操作形成整个</w:t>
      </w:r>
      <w:r w:rsidRPr="00275F05">
        <w:rPr>
          <w:rFonts w:hint="eastAsia"/>
        </w:rPr>
        <w:t>Spark</w:t>
      </w:r>
      <w:r w:rsidRPr="00275F05">
        <w:rPr>
          <w:rFonts w:hint="eastAsia"/>
        </w:rPr>
        <w:t>程序。</w:t>
      </w:r>
    </w:p>
    <w:p w14:paraId="57362DBE" w14:textId="77777777" w:rsidR="001B6102" w:rsidRDefault="00275F05" w:rsidP="001B6102">
      <w:pPr>
        <w:ind w:firstLineChars="200" w:firstLine="480"/>
      </w:pPr>
      <w:r w:rsidRPr="00275F05">
        <w:rPr>
          <w:rFonts w:hint="eastAsia"/>
        </w:rPr>
        <w:t>RDD</w:t>
      </w:r>
      <w:r w:rsidRPr="00275F05">
        <w:rPr>
          <w:rFonts w:hint="eastAsia"/>
        </w:rPr>
        <w:t>类似于</w:t>
      </w:r>
      <w:r w:rsidRPr="00275F05">
        <w:rPr>
          <w:rFonts w:hint="eastAsia"/>
        </w:rPr>
        <w:t>Scala</w:t>
      </w:r>
      <w:r w:rsidRPr="00275F05">
        <w:rPr>
          <w:rFonts w:hint="eastAsia"/>
        </w:rPr>
        <w:t>集合，这使得我们可以像编写单机程序一样编写分布式程序。本质上，</w:t>
      </w:r>
      <w:r w:rsidRPr="00275F05">
        <w:rPr>
          <w:rFonts w:hint="eastAsia"/>
        </w:rPr>
        <w:t>RDD</w:t>
      </w:r>
      <w:r w:rsidRPr="00275F05">
        <w:rPr>
          <w:rFonts w:hint="eastAsia"/>
        </w:rPr>
        <w:t>相当于数据的一个元数据结构，存储</w:t>
      </w:r>
      <w:r w:rsidRPr="00275F05">
        <w:rPr>
          <w:rFonts w:hint="eastAsia"/>
        </w:rPr>
        <w:t>Partition</w:t>
      </w:r>
      <w:r w:rsidRPr="00275F05">
        <w:rPr>
          <w:rFonts w:hint="eastAsia"/>
        </w:rPr>
        <w:t>、</w:t>
      </w:r>
      <w:r w:rsidRPr="00275F05">
        <w:rPr>
          <w:rFonts w:hint="eastAsia"/>
        </w:rPr>
        <w:t>Block</w:t>
      </w:r>
      <w:r w:rsidRPr="00275F05">
        <w:rPr>
          <w:rFonts w:hint="eastAsia"/>
        </w:rPr>
        <w:t>、</w:t>
      </w:r>
      <w:r w:rsidRPr="00275F05">
        <w:rPr>
          <w:rFonts w:hint="eastAsia"/>
        </w:rPr>
        <w:t>Node</w:t>
      </w:r>
      <w:r w:rsidRPr="00275F05">
        <w:rPr>
          <w:rFonts w:hint="eastAsia"/>
        </w:rPr>
        <w:t>之间的映射关系，以及</w:t>
      </w:r>
      <w:r w:rsidRPr="00275F05">
        <w:rPr>
          <w:rFonts w:hint="eastAsia"/>
        </w:rPr>
        <w:t>RDD</w:t>
      </w:r>
      <w:r w:rsidRPr="00275F05">
        <w:rPr>
          <w:rFonts w:hint="eastAsia"/>
        </w:rPr>
        <w:t>之前的依赖转换关系。</w:t>
      </w:r>
    </w:p>
    <w:p w14:paraId="57A54EB8" w14:textId="5485A950" w:rsidR="00275F05" w:rsidRPr="00275F05" w:rsidRDefault="001B6102" w:rsidP="001B6102">
      <w:r>
        <w:rPr>
          <w:rFonts w:hint="eastAsia"/>
        </w:rPr>
        <w:t>3</w:t>
      </w:r>
      <w:r>
        <w:t xml:space="preserve">. </w:t>
      </w:r>
      <w:r w:rsidR="00275F05" w:rsidRPr="00275F05">
        <w:t>应用执行流程</w:t>
      </w:r>
    </w:p>
    <w:p w14:paraId="7BC9BF15" w14:textId="6E785322" w:rsidR="00275F05" w:rsidRDefault="00275F05" w:rsidP="00275F05">
      <w:pPr>
        <w:ind w:firstLineChars="200" w:firstLine="480"/>
      </w:pPr>
      <w:r w:rsidRPr="00275F05">
        <w:rPr>
          <w:rFonts w:hint="eastAsia"/>
        </w:rPr>
        <w:t>Spark</w:t>
      </w:r>
      <w:r w:rsidRPr="00275F05">
        <w:rPr>
          <w:rFonts w:hint="eastAsia"/>
        </w:rPr>
        <w:t>支持四种执行模式，</w:t>
      </w:r>
      <w:r w:rsidR="00CA196F">
        <w:rPr>
          <w:rFonts w:hint="eastAsia"/>
        </w:rPr>
        <w:t>如</w:t>
      </w:r>
      <w:r w:rsidR="00D55862">
        <w:rPr>
          <w:rFonts w:hint="eastAsia"/>
        </w:rPr>
        <w:t>表</w:t>
      </w:r>
      <w:r w:rsidR="00CA196F">
        <w:rPr>
          <w:rFonts w:hint="eastAsia"/>
        </w:rPr>
        <w:t>4-</w:t>
      </w:r>
      <w:r w:rsidR="00CA196F">
        <w:t>2</w:t>
      </w:r>
      <w:r w:rsidR="00D55862">
        <w:rPr>
          <w:rFonts w:hint="eastAsia"/>
        </w:rPr>
        <w:t>所述</w:t>
      </w:r>
      <w:r w:rsidR="00CA196F">
        <w:rPr>
          <w:rFonts w:hint="eastAsia"/>
        </w:rPr>
        <w:t>。</w:t>
      </w:r>
    </w:p>
    <w:p w14:paraId="05B48B75" w14:textId="77777777" w:rsidR="004C1D20" w:rsidRDefault="004C1D20" w:rsidP="00275F05">
      <w:pPr>
        <w:ind w:firstLineChars="200" w:firstLine="480"/>
      </w:pPr>
    </w:p>
    <w:p w14:paraId="7A56C0AC" w14:textId="77777777" w:rsidR="00D55862" w:rsidRDefault="00D55862" w:rsidP="00D55862">
      <w:pPr>
        <w:ind w:firstLineChars="200" w:firstLine="480"/>
        <w:jc w:val="center"/>
      </w:pPr>
      <w:r>
        <w:t>表</w:t>
      </w:r>
      <w:r>
        <w:rPr>
          <w:rFonts w:hint="eastAsia"/>
        </w:rPr>
        <w:t>4-</w:t>
      </w:r>
      <w:r>
        <w:t>2 Spark</w:t>
      </w:r>
      <w:r>
        <w:t>执行模式</w:t>
      </w:r>
    </w:p>
    <w:tbl>
      <w:tblPr>
        <w:tblStyle w:val="af2"/>
        <w:tblW w:w="0" w:type="auto"/>
        <w:tblBorders>
          <w:left w:val="none" w:sz="0" w:space="0" w:color="auto"/>
          <w:right w:val="none" w:sz="0" w:space="0" w:color="auto"/>
        </w:tblBorders>
        <w:tblLook w:val="04A0" w:firstRow="1" w:lastRow="0" w:firstColumn="1" w:lastColumn="0" w:noHBand="0" w:noVBand="1"/>
      </w:tblPr>
      <w:tblGrid>
        <w:gridCol w:w="3119"/>
        <w:gridCol w:w="5715"/>
      </w:tblGrid>
      <w:tr w:rsidR="00D55862" w14:paraId="578189BA" w14:textId="77777777" w:rsidTr="00D55862">
        <w:tc>
          <w:tcPr>
            <w:tcW w:w="3119" w:type="dxa"/>
          </w:tcPr>
          <w:p w14:paraId="6D2A7706" w14:textId="77777777" w:rsidR="00D55862" w:rsidRPr="000C6F36" w:rsidRDefault="00D55862" w:rsidP="00D55862">
            <w:pPr>
              <w:jc w:val="center"/>
              <w:rPr>
                <w:b/>
              </w:rPr>
            </w:pPr>
            <w:r w:rsidRPr="000C6F36">
              <w:rPr>
                <w:rFonts w:hint="eastAsia"/>
                <w:b/>
              </w:rPr>
              <w:t>执行模式</w:t>
            </w:r>
          </w:p>
        </w:tc>
        <w:tc>
          <w:tcPr>
            <w:tcW w:w="5715" w:type="dxa"/>
          </w:tcPr>
          <w:p w14:paraId="11251ACB" w14:textId="77777777" w:rsidR="00D55862" w:rsidRPr="000C6F36" w:rsidRDefault="00D55862" w:rsidP="00D55862">
            <w:pPr>
              <w:jc w:val="center"/>
              <w:rPr>
                <w:b/>
              </w:rPr>
            </w:pPr>
            <w:r w:rsidRPr="000C6F36">
              <w:rPr>
                <w:rFonts w:hint="eastAsia"/>
                <w:b/>
              </w:rPr>
              <w:t>介绍</w:t>
            </w:r>
          </w:p>
        </w:tc>
      </w:tr>
      <w:tr w:rsidR="00D55862" w14:paraId="59554570" w14:textId="77777777" w:rsidTr="00D55862">
        <w:tc>
          <w:tcPr>
            <w:tcW w:w="3119" w:type="dxa"/>
          </w:tcPr>
          <w:p w14:paraId="1F8D9650" w14:textId="6ED12C93" w:rsidR="00D55862" w:rsidRPr="000C6F36" w:rsidRDefault="00D55862" w:rsidP="00D55862">
            <w:pPr>
              <w:jc w:val="center"/>
              <w:rPr>
                <w:b/>
              </w:rPr>
            </w:pPr>
            <w:r w:rsidRPr="000C6F36">
              <w:rPr>
                <w:rFonts w:hint="eastAsia"/>
                <w:b/>
              </w:rPr>
              <w:t>本地单机模式</w:t>
            </w:r>
            <w:r w:rsidR="005B184E" w:rsidRPr="000C6F36">
              <w:rPr>
                <w:rFonts w:hint="eastAsia"/>
                <w:b/>
              </w:rPr>
              <w:t>（</w:t>
            </w:r>
            <w:r w:rsidRPr="000C6F36">
              <w:rPr>
                <w:rFonts w:ascii="Times New Roman" w:hAnsi="Times New Roman"/>
                <w:b/>
              </w:rPr>
              <w:t>Local</w:t>
            </w:r>
            <w:r w:rsidR="005B184E" w:rsidRPr="000C6F36">
              <w:rPr>
                <w:rFonts w:hint="eastAsia"/>
                <w:b/>
              </w:rPr>
              <w:t>）</w:t>
            </w:r>
          </w:p>
        </w:tc>
        <w:tc>
          <w:tcPr>
            <w:tcW w:w="5715" w:type="dxa"/>
          </w:tcPr>
          <w:p w14:paraId="15CC4A90" w14:textId="77777777" w:rsidR="00D55862" w:rsidRDefault="00D55862" w:rsidP="00D55862">
            <w:pPr>
              <w:jc w:val="center"/>
            </w:pPr>
            <w:r w:rsidRPr="00275F05">
              <w:rPr>
                <w:rFonts w:hint="eastAsia"/>
              </w:rPr>
              <w:t>所有</w:t>
            </w:r>
            <w:r w:rsidRPr="00D55862">
              <w:rPr>
                <w:rFonts w:ascii="Times New Roman" w:hAnsi="Times New Roman"/>
              </w:rPr>
              <w:t>Spark</w:t>
            </w:r>
            <w:r w:rsidRPr="00275F05">
              <w:rPr>
                <w:rFonts w:hint="eastAsia"/>
              </w:rPr>
              <w:t>进程都运行在同一个</w:t>
            </w:r>
            <w:r w:rsidRPr="00275F05">
              <w:rPr>
                <w:rFonts w:hint="eastAsia"/>
              </w:rPr>
              <w:t>JAVA</w:t>
            </w:r>
            <w:r w:rsidRPr="00275F05">
              <w:rPr>
                <w:rFonts w:hint="eastAsia"/>
              </w:rPr>
              <w:t>虚拟机中</w:t>
            </w:r>
          </w:p>
        </w:tc>
      </w:tr>
      <w:tr w:rsidR="00D55862" w14:paraId="47FA775E" w14:textId="77777777" w:rsidTr="00D55862">
        <w:tc>
          <w:tcPr>
            <w:tcW w:w="3119" w:type="dxa"/>
          </w:tcPr>
          <w:p w14:paraId="3755AC56" w14:textId="3B2BBDB6" w:rsidR="00D55862" w:rsidRPr="000C6F36" w:rsidRDefault="00D55862" w:rsidP="00D55862">
            <w:pPr>
              <w:jc w:val="center"/>
              <w:rPr>
                <w:b/>
              </w:rPr>
            </w:pPr>
            <w:r w:rsidRPr="000C6F36">
              <w:rPr>
                <w:b/>
              </w:rPr>
              <w:t>集群单机模式</w:t>
            </w:r>
            <w:r w:rsidR="005B184E" w:rsidRPr="000C6F36">
              <w:rPr>
                <w:rFonts w:hint="eastAsia"/>
                <w:b/>
              </w:rPr>
              <w:t>（</w:t>
            </w:r>
            <w:r w:rsidRPr="000C6F36">
              <w:rPr>
                <w:rFonts w:ascii="Times New Roman" w:hAnsi="Times New Roman"/>
                <w:b/>
              </w:rPr>
              <w:t>Standalone</w:t>
            </w:r>
            <w:r w:rsidR="005B184E" w:rsidRPr="000C6F36">
              <w:rPr>
                <w:rFonts w:hint="eastAsia"/>
                <w:b/>
              </w:rPr>
              <w:t>）</w:t>
            </w:r>
          </w:p>
        </w:tc>
        <w:tc>
          <w:tcPr>
            <w:tcW w:w="5715" w:type="dxa"/>
          </w:tcPr>
          <w:p w14:paraId="6CC12021" w14:textId="77777777" w:rsidR="00D55862" w:rsidRDefault="00D55862" w:rsidP="00D55862">
            <w:pPr>
              <w:jc w:val="center"/>
            </w:pPr>
            <w:r w:rsidRPr="00275F05">
              <w:t>使用</w:t>
            </w:r>
            <w:r w:rsidRPr="00D55862">
              <w:rPr>
                <w:rFonts w:ascii="Times New Roman" w:hAnsi="Times New Roman"/>
              </w:rPr>
              <w:t>Spark</w:t>
            </w:r>
            <w:r w:rsidRPr="00275F05">
              <w:t>自带的任务调度框架</w:t>
            </w:r>
          </w:p>
        </w:tc>
      </w:tr>
      <w:tr w:rsidR="00D55862" w14:paraId="1C399FDC" w14:textId="77777777" w:rsidTr="00D55862">
        <w:tc>
          <w:tcPr>
            <w:tcW w:w="3119" w:type="dxa"/>
          </w:tcPr>
          <w:p w14:paraId="6EC221D8" w14:textId="77777777" w:rsidR="00D55862" w:rsidRPr="000C6F36" w:rsidRDefault="00D55862" w:rsidP="00D55862">
            <w:pPr>
              <w:jc w:val="center"/>
              <w:rPr>
                <w:b/>
              </w:rPr>
            </w:pPr>
            <w:r w:rsidRPr="000C6F36">
              <w:rPr>
                <w:b/>
              </w:rPr>
              <w:t>基于</w:t>
            </w:r>
            <w:r w:rsidRPr="000C6F36">
              <w:rPr>
                <w:rFonts w:ascii="Times New Roman" w:hAnsi="Times New Roman"/>
                <w:b/>
              </w:rPr>
              <w:t>Mesos</w:t>
            </w:r>
          </w:p>
        </w:tc>
        <w:tc>
          <w:tcPr>
            <w:tcW w:w="5715" w:type="dxa"/>
          </w:tcPr>
          <w:p w14:paraId="28994D5D" w14:textId="77777777" w:rsidR="00D55862" w:rsidRDefault="00D55862" w:rsidP="00D55862">
            <w:pPr>
              <w:jc w:val="center"/>
            </w:pPr>
            <w:r w:rsidRPr="00D55862">
              <w:rPr>
                <w:rFonts w:ascii="Times New Roman" w:hAnsi="Times New Roman"/>
              </w:rPr>
              <w:t>Mesos</w:t>
            </w:r>
            <w:r w:rsidRPr="00275F05">
              <w:t>是一个类似于</w:t>
            </w:r>
            <w:r w:rsidRPr="00D55862">
              <w:rPr>
                <w:rFonts w:ascii="Times New Roman" w:hAnsi="Times New Roman"/>
              </w:rPr>
              <w:t>YARN</w:t>
            </w:r>
            <w:r w:rsidRPr="00275F05">
              <w:t>的流行的开源计算框架</w:t>
            </w:r>
          </w:p>
        </w:tc>
      </w:tr>
      <w:tr w:rsidR="00D55862" w14:paraId="72E9AAA4" w14:textId="77777777" w:rsidTr="009A7D61">
        <w:tc>
          <w:tcPr>
            <w:tcW w:w="3119" w:type="dxa"/>
            <w:vAlign w:val="center"/>
          </w:tcPr>
          <w:p w14:paraId="69B681CD" w14:textId="77777777" w:rsidR="00D55862" w:rsidRPr="000C6F36" w:rsidRDefault="00D55862" w:rsidP="00D55862">
            <w:pPr>
              <w:jc w:val="center"/>
              <w:rPr>
                <w:b/>
              </w:rPr>
            </w:pPr>
            <w:r w:rsidRPr="000C6F36">
              <w:rPr>
                <w:b/>
              </w:rPr>
              <w:t>基于</w:t>
            </w:r>
            <w:r w:rsidRPr="000C6F36">
              <w:rPr>
                <w:rFonts w:ascii="Times New Roman" w:hAnsi="Times New Roman"/>
                <w:b/>
              </w:rPr>
              <w:t>YARN</w:t>
            </w:r>
          </w:p>
        </w:tc>
        <w:tc>
          <w:tcPr>
            <w:tcW w:w="5715" w:type="dxa"/>
          </w:tcPr>
          <w:p w14:paraId="199E8F3C" w14:textId="77777777" w:rsidR="00D55862" w:rsidRDefault="00D55862" w:rsidP="00D55862">
            <w:pPr>
              <w:jc w:val="center"/>
            </w:pPr>
            <w:r w:rsidRPr="00275F05">
              <w:t>即</w:t>
            </w:r>
            <w:r w:rsidRPr="00D55862">
              <w:rPr>
                <w:rFonts w:ascii="Times New Roman" w:hAnsi="Times New Roman"/>
              </w:rPr>
              <w:t>Hadoop</w:t>
            </w:r>
            <w:r w:rsidRPr="00275F05">
              <w:t xml:space="preserve"> </w:t>
            </w:r>
            <w:r w:rsidRPr="00D55862">
              <w:rPr>
                <w:rFonts w:ascii="Times New Roman" w:hAnsi="Times New Roman"/>
              </w:rPr>
              <w:t>2</w:t>
            </w:r>
            <w:r w:rsidRPr="00275F05">
              <w:t>，它是一个与</w:t>
            </w:r>
            <w:r w:rsidRPr="00D55862">
              <w:rPr>
                <w:rFonts w:ascii="Times New Roman" w:hAnsi="Times New Roman"/>
              </w:rPr>
              <w:t>Hadoop</w:t>
            </w:r>
            <w:r w:rsidRPr="00275F05">
              <w:t>关联的集群计算和资源调度框架</w:t>
            </w:r>
          </w:p>
        </w:tc>
      </w:tr>
    </w:tbl>
    <w:p w14:paraId="0944381D" w14:textId="77777777" w:rsidR="00D55862" w:rsidRPr="00D55862" w:rsidRDefault="00D55862" w:rsidP="00275F05">
      <w:pPr>
        <w:ind w:firstLineChars="200" w:firstLine="480"/>
      </w:pPr>
    </w:p>
    <w:p w14:paraId="19295E9E" w14:textId="58F17DF3" w:rsidR="00D32B06" w:rsidRPr="00D32B06" w:rsidRDefault="00275F05" w:rsidP="00CC0625">
      <w:pPr>
        <w:ind w:firstLineChars="200" w:firstLine="480"/>
      </w:pPr>
      <w:r w:rsidRPr="00275F05">
        <w:rPr>
          <w:rFonts w:hint="eastAsia"/>
        </w:rPr>
        <w:t>Spark</w:t>
      </w:r>
      <w:r w:rsidRPr="00275F05">
        <w:rPr>
          <w:rFonts w:hint="eastAsia"/>
        </w:rPr>
        <w:t>应用的执行流程为：用户提交一个应用程序</w:t>
      </w:r>
      <w:r w:rsidR="00252B7A">
        <w:rPr>
          <w:rFonts w:hint="eastAsia"/>
        </w:rPr>
        <w:t>（</w:t>
      </w:r>
      <w:r w:rsidRPr="00275F05">
        <w:t>APP</w:t>
      </w:r>
      <w:r w:rsidR="00252B7A">
        <w:rPr>
          <w:rFonts w:hint="eastAsia"/>
        </w:rPr>
        <w:t>）</w:t>
      </w:r>
      <w:r w:rsidRPr="00275F05">
        <w:t>；</w:t>
      </w:r>
      <w:r w:rsidRPr="00275F05">
        <w:t>Driver</w:t>
      </w:r>
      <w:r w:rsidRPr="00275F05">
        <w:t>运行</w:t>
      </w:r>
      <w:r w:rsidRPr="00275F05">
        <w:t>APP</w:t>
      </w:r>
      <w:r w:rsidRPr="00275F05">
        <w:t>的</w:t>
      </w:r>
      <w:r w:rsidRPr="00275F05">
        <w:t>main</w:t>
      </w:r>
      <w:r w:rsidRPr="00275F05">
        <w:t>函数并创建</w:t>
      </w:r>
      <w:r w:rsidRPr="00275F05">
        <w:t>SparkContex</w:t>
      </w:r>
      <w:r w:rsidRPr="00275F05">
        <w:t>；接着</w:t>
      </w:r>
      <w:r w:rsidRPr="00275F05">
        <w:t>Driver</w:t>
      </w:r>
      <w:r w:rsidRPr="00275F05">
        <w:t>以</w:t>
      </w:r>
      <w:r w:rsidRPr="00275F05">
        <w:t>RDD</w:t>
      </w:r>
      <w:r w:rsidRPr="00275F05">
        <w:t>的</w:t>
      </w:r>
      <w:r w:rsidRPr="00275F05">
        <w:t>Action</w:t>
      </w:r>
      <w:r w:rsidRPr="00275F05">
        <w:t>算子将</w:t>
      </w:r>
      <w:r w:rsidRPr="00275F05">
        <w:t>RDD</w:t>
      </w:r>
      <w:r w:rsidRPr="00275F05">
        <w:rPr>
          <w:rFonts w:hint="eastAsia"/>
        </w:rPr>
        <w:t xml:space="preserve"> </w:t>
      </w:r>
      <w:r w:rsidRPr="00275F05">
        <w:t>Graph</w:t>
      </w:r>
      <w:r w:rsidRPr="00275F05">
        <w:t>划分为作业</w:t>
      </w:r>
      <w:r w:rsidR="00252B7A">
        <w:t>（</w:t>
      </w:r>
      <w:r w:rsidRPr="00275F05">
        <w:t>Job</w:t>
      </w:r>
      <w:r w:rsidR="00252B7A">
        <w:t>）</w:t>
      </w:r>
      <w:r w:rsidRPr="00275F05">
        <w:t>；接着，</w:t>
      </w:r>
      <w:r w:rsidRPr="00275F05">
        <w:rPr>
          <w:rFonts w:hint="eastAsia"/>
        </w:rPr>
        <w:t>DAG Scheduler</w:t>
      </w:r>
      <w:r w:rsidRPr="00275F05">
        <w:rPr>
          <w:rFonts w:hint="eastAsia"/>
        </w:rPr>
        <w:t>将</w:t>
      </w:r>
      <w:r w:rsidRPr="00275F05">
        <w:rPr>
          <w:rFonts w:hint="eastAsia"/>
        </w:rPr>
        <w:t>Job</w:t>
      </w:r>
      <w:r w:rsidRPr="00275F05">
        <w:rPr>
          <w:rFonts w:hint="eastAsia"/>
        </w:rPr>
        <w:t>按照</w:t>
      </w:r>
      <w:r w:rsidRPr="00275F05">
        <w:rPr>
          <w:rFonts w:hint="eastAsia"/>
        </w:rPr>
        <w:t>RDD</w:t>
      </w:r>
      <w:r w:rsidRPr="00275F05">
        <w:rPr>
          <w:rFonts w:hint="eastAsia"/>
        </w:rPr>
        <w:t>的宽依赖关系划分成</w:t>
      </w:r>
      <w:r w:rsidRPr="00275F05">
        <w:rPr>
          <w:rFonts w:hint="eastAsia"/>
        </w:rPr>
        <w:t>Stage</w:t>
      </w:r>
      <w:r w:rsidRPr="00275F05">
        <w:rPr>
          <w:rFonts w:hint="eastAsia"/>
        </w:rPr>
        <w:t>，</w:t>
      </w:r>
      <w:r w:rsidRPr="00275F05">
        <w:rPr>
          <w:rFonts w:hint="eastAsia"/>
        </w:rPr>
        <w:lastRenderedPageBreak/>
        <w:t>形成基于</w:t>
      </w:r>
      <w:r w:rsidRPr="00275F05">
        <w:rPr>
          <w:rFonts w:hint="eastAsia"/>
        </w:rPr>
        <w:t>Stage</w:t>
      </w:r>
      <w:r w:rsidRPr="00275F05">
        <w:rPr>
          <w:rFonts w:hint="eastAsia"/>
        </w:rPr>
        <w:t>的</w:t>
      </w:r>
      <w:r w:rsidRPr="00275F05">
        <w:rPr>
          <w:rFonts w:hint="eastAsia"/>
        </w:rPr>
        <w:t>DAG</w:t>
      </w:r>
      <w:r w:rsidRPr="00275F05">
        <w:rPr>
          <w:rFonts w:hint="eastAsia"/>
        </w:rPr>
        <w:t>，并提交</w:t>
      </w:r>
      <w:r w:rsidRPr="00275F05">
        <w:rPr>
          <w:rFonts w:hint="eastAsia"/>
        </w:rPr>
        <w:t>Stage</w:t>
      </w:r>
      <w:r w:rsidRPr="00275F05">
        <w:rPr>
          <w:rFonts w:hint="eastAsia"/>
        </w:rPr>
        <w:t>给</w:t>
      </w:r>
      <w:r w:rsidRPr="00275F05">
        <w:rPr>
          <w:rFonts w:hint="eastAsia"/>
        </w:rPr>
        <w:t>TaskScheduler</w:t>
      </w:r>
      <w:r w:rsidRPr="00275F05">
        <w:rPr>
          <w:rFonts w:hint="eastAsia"/>
        </w:rPr>
        <w:t>；</w:t>
      </w:r>
      <w:r w:rsidRPr="00275F05">
        <w:rPr>
          <w:rFonts w:hint="eastAsia"/>
        </w:rPr>
        <w:t>TaskScheduler</w:t>
      </w:r>
      <w:r w:rsidRPr="00275F05">
        <w:rPr>
          <w:rFonts w:hint="eastAsia"/>
        </w:rPr>
        <w:t>将</w:t>
      </w:r>
      <w:r w:rsidRPr="00275F05">
        <w:rPr>
          <w:rFonts w:hint="eastAsia"/>
        </w:rPr>
        <w:t>Stage</w:t>
      </w:r>
      <w:r w:rsidRPr="00275F05">
        <w:rPr>
          <w:rFonts w:hint="eastAsia"/>
        </w:rPr>
        <w:t>中并行的任务分发到</w:t>
      </w:r>
      <w:r w:rsidRPr="00275F05">
        <w:rPr>
          <w:rFonts w:hint="eastAsia"/>
        </w:rPr>
        <w:t>Executor</w:t>
      </w:r>
      <w:r w:rsidRPr="00275F05">
        <w:rPr>
          <w:rFonts w:hint="eastAsia"/>
        </w:rPr>
        <w:t>中；</w:t>
      </w:r>
      <w:r w:rsidRPr="00275F05">
        <w:rPr>
          <w:rFonts w:hint="eastAsia"/>
        </w:rPr>
        <w:t>Executor</w:t>
      </w:r>
      <w:r w:rsidRPr="00275F05">
        <w:rPr>
          <w:rFonts w:hint="eastAsia"/>
        </w:rPr>
        <w:t>启动</w:t>
      </w:r>
      <w:r w:rsidRPr="00275F05">
        <w:rPr>
          <w:rFonts w:hint="eastAsia"/>
        </w:rPr>
        <w:t>Task</w:t>
      </w:r>
      <w:r w:rsidRPr="00275F05">
        <w:rPr>
          <w:rFonts w:hint="eastAsia"/>
        </w:rPr>
        <w:t>进程执行任务，每个</w:t>
      </w:r>
      <w:r w:rsidRPr="00275F05">
        <w:rPr>
          <w:rFonts w:hint="eastAsia"/>
        </w:rPr>
        <w:t>Task</w:t>
      </w:r>
      <w:r w:rsidRPr="00275F05">
        <w:rPr>
          <w:rFonts w:hint="eastAsia"/>
        </w:rPr>
        <w:t>计算一个分片的数据。</w:t>
      </w:r>
    </w:p>
    <w:p w14:paraId="631FA212" w14:textId="77777777" w:rsidR="00346592" w:rsidRDefault="00346592" w:rsidP="00346592">
      <w:pPr>
        <w:pStyle w:val="4"/>
      </w:pPr>
      <w:r w:rsidRPr="00346592">
        <w:rPr>
          <w:rFonts w:hint="eastAsia"/>
        </w:rPr>
        <w:t>4.1.1.3 Spark</w:t>
      </w:r>
      <w:r w:rsidRPr="00346592">
        <w:rPr>
          <w:rFonts w:hint="eastAsia"/>
        </w:rPr>
        <w:t>工作机制</w:t>
      </w:r>
    </w:p>
    <w:p w14:paraId="4F99821A" w14:textId="0000B69C" w:rsidR="008F0E6B" w:rsidRPr="008F0E6B" w:rsidRDefault="001B6102" w:rsidP="009A7A8D">
      <w:r>
        <w:rPr>
          <w:rFonts w:hint="eastAsia"/>
        </w:rPr>
        <w:t xml:space="preserve">1. </w:t>
      </w:r>
      <w:r w:rsidR="008F0E6B" w:rsidRPr="008F0E6B">
        <w:rPr>
          <w:rFonts w:hint="eastAsia"/>
        </w:rPr>
        <w:t>调度机制</w:t>
      </w:r>
    </w:p>
    <w:p w14:paraId="4F20F90F" w14:textId="77777777" w:rsidR="008F0E6B" w:rsidRPr="008F0E6B" w:rsidRDefault="008F0E6B" w:rsidP="00CA196F">
      <w:pPr>
        <w:ind w:firstLineChars="200" w:firstLine="480"/>
      </w:pPr>
      <w:r w:rsidRPr="008F0E6B">
        <w:rPr>
          <w:rFonts w:hint="eastAsia"/>
        </w:rPr>
        <w:t>Spark</w:t>
      </w:r>
      <w:r w:rsidRPr="008F0E6B">
        <w:rPr>
          <w:rFonts w:hint="eastAsia"/>
        </w:rPr>
        <w:t>有</w:t>
      </w:r>
      <w:r w:rsidRPr="008F0E6B">
        <w:rPr>
          <w:rFonts w:hint="eastAsia"/>
        </w:rPr>
        <w:t>4</w:t>
      </w:r>
      <w:r w:rsidRPr="008F0E6B">
        <w:rPr>
          <w:rFonts w:hint="eastAsia"/>
        </w:rPr>
        <w:t>个级别的调度，分别是：</w:t>
      </w:r>
      <w:r w:rsidRPr="008F0E6B">
        <w:rPr>
          <w:rFonts w:hint="eastAsia"/>
        </w:rPr>
        <w:t>Application</w:t>
      </w:r>
      <w:r w:rsidRPr="008F0E6B">
        <w:rPr>
          <w:rFonts w:hint="eastAsia"/>
        </w:rPr>
        <w:t>、</w:t>
      </w:r>
      <w:r w:rsidRPr="008F0E6B">
        <w:rPr>
          <w:rFonts w:hint="eastAsia"/>
        </w:rPr>
        <w:t>Job</w:t>
      </w:r>
      <w:r w:rsidRPr="008F0E6B">
        <w:rPr>
          <w:rFonts w:hint="eastAsia"/>
        </w:rPr>
        <w:t>、</w:t>
      </w:r>
      <w:r w:rsidRPr="008F0E6B">
        <w:rPr>
          <w:rFonts w:hint="eastAsia"/>
        </w:rPr>
        <w:t>Stage</w:t>
      </w:r>
      <w:r w:rsidRPr="008F0E6B">
        <w:rPr>
          <w:rFonts w:hint="eastAsia"/>
        </w:rPr>
        <w:t>和</w:t>
      </w:r>
      <w:r w:rsidRPr="008F0E6B">
        <w:rPr>
          <w:rFonts w:hint="eastAsia"/>
        </w:rPr>
        <w:t>Task</w:t>
      </w:r>
      <w:r w:rsidRPr="008F0E6B">
        <w:rPr>
          <w:rFonts w:hint="eastAsia"/>
        </w:rPr>
        <w:t>。</w:t>
      </w:r>
    </w:p>
    <w:p w14:paraId="3EFF9794" w14:textId="263A0591" w:rsidR="008F0E6B" w:rsidRPr="008F0E6B" w:rsidRDefault="001B6102" w:rsidP="008F0E6B">
      <w:pPr>
        <w:ind w:firstLineChars="200" w:firstLine="480"/>
      </w:pPr>
      <w:r>
        <w:rPr>
          <w:rFonts w:ascii="宋体" w:hAnsi="宋体" w:hint="eastAsia"/>
        </w:rPr>
        <w:t>（1）</w:t>
      </w:r>
      <w:r w:rsidR="008F0E6B" w:rsidRPr="008F0E6B">
        <w:rPr>
          <w:rFonts w:hint="eastAsia"/>
        </w:rPr>
        <w:t>Application</w:t>
      </w:r>
      <w:r w:rsidR="008F0E6B" w:rsidRPr="008F0E6B">
        <w:rPr>
          <w:rFonts w:hint="eastAsia"/>
        </w:rPr>
        <w:t>调度：</w:t>
      </w:r>
      <w:r w:rsidR="008F0E6B" w:rsidRPr="008F0E6B">
        <w:rPr>
          <w:rFonts w:hint="eastAsia"/>
        </w:rPr>
        <w:t>FIFO</w:t>
      </w:r>
      <w:r>
        <w:rPr>
          <w:rFonts w:hint="eastAsia"/>
        </w:rPr>
        <w:t>（先入先出）。</w:t>
      </w:r>
    </w:p>
    <w:p w14:paraId="6E66EE84" w14:textId="78CCBD2F" w:rsidR="008F0E6B" w:rsidRPr="008F0E6B" w:rsidRDefault="001B6102" w:rsidP="008F0E6B">
      <w:pPr>
        <w:ind w:firstLineChars="200" w:firstLine="480"/>
      </w:pPr>
      <w:r>
        <w:rPr>
          <w:rFonts w:ascii="宋体" w:hAnsi="宋体" w:hint="eastAsia"/>
        </w:rPr>
        <w:t>（2）</w:t>
      </w:r>
      <w:r w:rsidR="008F0E6B" w:rsidRPr="008F0E6B">
        <w:rPr>
          <w:rFonts w:hint="eastAsia"/>
        </w:rPr>
        <w:t>Job</w:t>
      </w:r>
      <w:r w:rsidR="008F0E6B" w:rsidRPr="008F0E6B">
        <w:rPr>
          <w:rFonts w:hint="eastAsia"/>
        </w:rPr>
        <w:t>调度：</w:t>
      </w:r>
      <w:r w:rsidR="008F0E6B" w:rsidRPr="008F0E6B">
        <w:rPr>
          <w:rFonts w:hint="eastAsia"/>
        </w:rPr>
        <w:t>FIFO</w:t>
      </w:r>
      <w:r w:rsidR="008F0E6B" w:rsidRPr="008F0E6B">
        <w:rPr>
          <w:rFonts w:hint="eastAsia"/>
        </w:rPr>
        <w:t>和</w:t>
      </w:r>
      <w:r w:rsidR="008F0E6B" w:rsidRPr="008F0E6B">
        <w:rPr>
          <w:rFonts w:hint="eastAsia"/>
        </w:rPr>
        <w:t>FAIR</w:t>
      </w:r>
      <w:r>
        <w:rPr>
          <w:rFonts w:hint="eastAsia"/>
        </w:rPr>
        <w:t>（时间片轮转）。</w:t>
      </w:r>
    </w:p>
    <w:p w14:paraId="7DD9316A" w14:textId="7413771D" w:rsidR="008F0E6B" w:rsidRPr="008F0E6B" w:rsidRDefault="001B6102" w:rsidP="008F0E6B">
      <w:pPr>
        <w:ind w:firstLineChars="200" w:firstLine="480"/>
      </w:pPr>
      <w:r>
        <w:rPr>
          <w:rFonts w:ascii="宋体" w:hAnsi="宋体" w:hint="eastAsia"/>
        </w:rPr>
        <w:t>（3）</w:t>
      </w:r>
      <w:r w:rsidR="008F0E6B" w:rsidRPr="008F0E6B">
        <w:rPr>
          <w:rFonts w:hint="eastAsia"/>
        </w:rPr>
        <w:t>Stage</w:t>
      </w:r>
      <w:r w:rsidR="008F0E6B" w:rsidRPr="008F0E6B">
        <w:rPr>
          <w:rFonts w:hint="eastAsia"/>
        </w:rPr>
        <w:t>调度：由</w:t>
      </w:r>
      <w:r w:rsidR="008F0E6B" w:rsidRPr="008F0E6B">
        <w:rPr>
          <w:rFonts w:hint="eastAsia"/>
        </w:rPr>
        <w:t>DAG Scheduler</w:t>
      </w:r>
      <w:r w:rsidR="008F0E6B" w:rsidRPr="008F0E6B">
        <w:rPr>
          <w:rFonts w:hint="eastAsia"/>
        </w:rPr>
        <w:t>来调度，使用基于</w:t>
      </w:r>
      <w:r w:rsidR="008F0E6B" w:rsidRPr="008F0E6B">
        <w:rPr>
          <w:rFonts w:hint="eastAsia"/>
        </w:rPr>
        <w:t>Stage</w:t>
      </w:r>
      <w:r w:rsidR="008F0E6B" w:rsidRPr="008F0E6B">
        <w:rPr>
          <w:rFonts w:hint="eastAsia"/>
        </w:rPr>
        <w:t>的</w:t>
      </w:r>
      <w:r w:rsidR="008F0E6B" w:rsidRPr="008F0E6B">
        <w:rPr>
          <w:rFonts w:hint="eastAsia"/>
        </w:rPr>
        <w:t>DAG</w:t>
      </w:r>
      <w:r w:rsidR="008F0E6B" w:rsidRPr="008F0E6B">
        <w:rPr>
          <w:rFonts w:hint="eastAsia"/>
        </w:rPr>
        <w:t>，从最后执行的</w:t>
      </w:r>
      <w:r w:rsidR="008F0E6B" w:rsidRPr="008F0E6B">
        <w:rPr>
          <w:rFonts w:hint="eastAsia"/>
        </w:rPr>
        <w:t>Stage</w:t>
      </w:r>
      <w:r w:rsidR="008F0E6B" w:rsidRPr="008F0E6B">
        <w:rPr>
          <w:rFonts w:hint="eastAsia"/>
        </w:rPr>
        <w:t>为根进行广度优先遍历，找到最开始执行的</w:t>
      </w:r>
      <w:r w:rsidR="008F0E6B" w:rsidRPr="008F0E6B">
        <w:rPr>
          <w:rFonts w:hint="eastAsia"/>
        </w:rPr>
        <w:t>Stage</w:t>
      </w:r>
      <w:r>
        <w:rPr>
          <w:rFonts w:hint="eastAsia"/>
        </w:rPr>
        <w:t>。</w:t>
      </w:r>
    </w:p>
    <w:p w14:paraId="756270CF" w14:textId="2AFD3163" w:rsidR="008F0E6B" w:rsidRPr="008F0E6B" w:rsidRDefault="001B6102" w:rsidP="009A7A8D">
      <w:r>
        <w:rPr>
          <w:rFonts w:hint="eastAsia"/>
        </w:rPr>
        <w:t xml:space="preserve">2. </w:t>
      </w:r>
      <w:r w:rsidR="008F0E6B" w:rsidRPr="008F0E6B">
        <w:t>容错机制</w:t>
      </w:r>
    </w:p>
    <w:p w14:paraId="5C8EB9AC" w14:textId="77777777" w:rsidR="008F0E6B" w:rsidRPr="008F0E6B" w:rsidRDefault="008F0E6B" w:rsidP="008F0E6B">
      <w:pPr>
        <w:ind w:firstLineChars="200" w:firstLine="480"/>
      </w:pPr>
      <w:r w:rsidRPr="008F0E6B">
        <w:t>Spark</w:t>
      </w:r>
      <w:r w:rsidRPr="008F0E6B">
        <w:t>主要有两种容错机制</w:t>
      </w:r>
      <w:r w:rsidRPr="008F0E6B">
        <w:rPr>
          <w:rFonts w:hint="eastAsia"/>
        </w:rPr>
        <w:t>，分别是：</w:t>
      </w:r>
      <w:r w:rsidRPr="008F0E6B">
        <w:rPr>
          <w:rFonts w:hint="eastAsia"/>
        </w:rPr>
        <w:t>Lineage</w:t>
      </w:r>
      <w:r w:rsidRPr="008F0E6B">
        <w:rPr>
          <w:rFonts w:hint="eastAsia"/>
        </w:rPr>
        <w:t>机制和</w:t>
      </w:r>
      <w:r w:rsidRPr="008F0E6B">
        <w:rPr>
          <w:rFonts w:hint="eastAsia"/>
        </w:rPr>
        <w:t>CheckPoint</w:t>
      </w:r>
      <w:r w:rsidRPr="008F0E6B">
        <w:rPr>
          <w:rFonts w:hint="eastAsia"/>
        </w:rPr>
        <w:t>机制。</w:t>
      </w:r>
    </w:p>
    <w:p w14:paraId="46549983" w14:textId="4A8D4C5A" w:rsidR="008F0E6B" w:rsidRPr="008F0E6B" w:rsidRDefault="001B6102" w:rsidP="00196A22">
      <w:pPr>
        <w:ind w:firstLineChars="200" w:firstLine="480"/>
      </w:pPr>
      <w:r>
        <w:rPr>
          <w:rFonts w:ascii="宋体" w:hAnsi="宋体" w:hint="eastAsia"/>
        </w:rPr>
        <w:t>（1）</w:t>
      </w:r>
      <w:r w:rsidR="008F0E6B" w:rsidRPr="008F0E6B">
        <w:rPr>
          <w:rFonts w:hint="eastAsia"/>
        </w:rPr>
        <w:t>Lineage</w:t>
      </w:r>
      <w:r w:rsidR="008F0E6B" w:rsidRPr="008F0E6B">
        <w:rPr>
          <w:rFonts w:hint="eastAsia"/>
        </w:rPr>
        <w:t>机制：这是一种粗粒度的记录更新来实现容错的机制。</w:t>
      </w:r>
      <w:r w:rsidR="008F0E6B" w:rsidRPr="008F0E6B">
        <w:t>它通过</w:t>
      </w:r>
      <w:r w:rsidR="008F0E6B" w:rsidRPr="008F0E6B">
        <w:rPr>
          <w:rFonts w:hint="eastAsia"/>
        </w:rPr>
        <w:t>记录</w:t>
      </w:r>
      <w:r w:rsidR="008F0E6B" w:rsidRPr="008F0E6B">
        <w:rPr>
          <w:rFonts w:hint="eastAsia"/>
        </w:rPr>
        <w:t>RDD</w:t>
      </w:r>
      <w:r w:rsidR="008F0E6B" w:rsidRPr="008F0E6B">
        <w:rPr>
          <w:rFonts w:hint="eastAsia"/>
        </w:rPr>
        <w:t>间的</w:t>
      </w:r>
      <w:r w:rsidR="008F0E6B" w:rsidRPr="008F0E6B">
        <w:rPr>
          <w:rFonts w:hint="eastAsia"/>
        </w:rPr>
        <w:t>Transformation</w:t>
      </w:r>
      <w:r w:rsidR="008F0E6B" w:rsidRPr="008F0E6B">
        <w:rPr>
          <w:rFonts w:hint="eastAsia"/>
        </w:rPr>
        <w:t>操作，当</w:t>
      </w:r>
      <w:r w:rsidR="008F0E6B" w:rsidRPr="008F0E6B">
        <w:rPr>
          <w:rFonts w:hint="eastAsia"/>
        </w:rPr>
        <w:t>RDD</w:t>
      </w:r>
      <w:r w:rsidR="008F0E6B" w:rsidRPr="008F0E6B">
        <w:rPr>
          <w:rFonts w:hint="eastAsia"/>
        </w:rPr>
        <w:t>的某些分区数据丢失，便重新运算整个</w:t>
      </w:r>
      <w:r w:rsidR="008F0E6B" w:rsidRPr="008F0E6B">
        <w:rPr>
          <w:rFonts w:hint="eastAsia"/>
        </w:rPr>
        <w:t>RDD</w:t>
      </w:r>
      <w:r w:rsidR="008F0E6B" w:rsidRPr="008F0E6B">
        <w:rPr>
          <w:rFonts w:hint="eastAsia"/>
        </w:rPr>
        <w:t>，以恢复丢失的数据分区。</w:t>
      </w:r>
    </w:p>
    <w:p w14:paraId="1E02CCD3" w14:textId="29B6FA07" w:rsidR="008F0E6B" w:rsidRPr="008F0E6B" w:rsidRDefault="001B6102" w:rsidP="00196A22">
      <w:pPr>
        <w:ind w:firstLineChars="200" w:firstLine="480"/>
      </w:pPr>
      <w:r>
        <w:rPr>
          <w:rFonts w:ascii="宋体" w:hAnsi="宋体" w:hint="eastAsia"/>
        </w:rPr>
        <w:t>（2）</w:t>
      </w:r>
      <w:r w:rsidR="008F0E6B" w:rsidRPr="008F0E6B">
        <w:rPr>
          <w:rFonts w:hint="eastAsia"/>
        </w:rPr>
        <w:t>CheckPoint</w:t>
      </w:r>
      <w:r w:rsidR="008F0E6B" w:rsidRPr="008F0E6B">
        <w:rPr>
          <w:rFonts w:hint="eastAsia"/>
        </w:rPr>
        <w:t>机制：这是一种将</w:t>
      </w:r>
      <w:r w:rsidR="008F0E6B" w:rsidRPr="008F0E6B">
        <w:rPr>
          <w:rFonts w:hint="eastAsia"/>
        </w:rPr>
        <w:t>RDD</w:t>
      </w:r>
      <w:r w:rsidR="008F0E6B" w:rsidRPr="008F0E6B">
        <w:rPr>
          <w:rFonts w:hint="eastAsia"/>
        </w:rPr>
        <w:t>写入磁盘做检查点的容错机制。当</w:t>
      </w:r>
      <w:r w:rsidR="008F0E6B" w:rsidRPr="008F0E6B">
        <w:rPr>
          <w:rFonts w:hint="eastAsia"/>
        </w:rPr>
        <w:t>DAG</w:t>
      </w:r>
      <w:r w:rsidR="008F0E6B" w:rsidRPr="008F0E6B">
        <w:rPr>
          <w:rFonts w:hint="eastAsia"/>
        </w:rPr>
        <w:t>中的</w:t>
      </w:r>
      <w:r w:rsidR="008F0E6B" w:rsidRPr="008F0E6B">
        <w:rPr>
          <w:rFonts w:hint="eastAsia"/>
        </w:rPr>
        <w:t>Lineage</w:t>
      </w:r>
      <w:r w:rsidR="008F0E6B" w:rsidRPr="008F0E6B">
        <w:rPr>
          <w:rFonts w:hint="eastAsia"/>
        </w:rPr>
        <w:t>过长，重算开销太大（如在</w:t>
      </w:r>
      <w:r w:rsidR="008F0E6B" w:rsidRPr="008F0E6B">
        <w:rPr>
          <w:rFonts w:hint="eastAsia"/>
        </w:rPr>
        <w:t>PageRank</w:t>
      </w:r>
      <w:r w:rsidR="00BA26D5">
        <w:rPr>
          <w:rFonts w:hint="eastAsia"/>
        </w:rPr>
        <w:t>中），于是</w:t>
      </w:r>
      <w:r w:rsidR="008F0E6B" w:rsidRPr="008F0E6B">
        <w:rPr>
          <w:rFonts w:hint="eastAsia"/>
        </w:rPr>
        <w:t>可以从检查点的</w:t>
      </w:r>
      <w:r w:rsidR="008F0E6B" w:rsidRPr="008F0E6B">
        <w:rPr>
          <w:rFonts w:hint="eastAsia"/>
        </w:rPr>
        <w:t>RDD</w:t>
      </w:r>
      <w:r w:rsidR="008F0E6B" w:rsidRPr="008F0E6B">
        <w:rPr>
          <w:rFonts w:hint="eastAsia"/>
        </w:rPr>
        <w:t>开始重做</w:t>
      </w:r>
      <w:r w:rsidR="008F0E6B" w:rsidRPr="008F0E6B">
        <w:rPr>
          <w:rFonts w:hint="eastAsia"/>
        </w:rPr>
        <w:t>Lineage</w:t>
      </w:r>
      <w:r w:rsidR="008F0E6B" w:rsidRPr="008F0E6B">
        <w:rPr>
          <w:rFonts w:hint="eastAsia"/>
        </w:rPr>
        <w:t>，以减少开销。</w:t>
      </w:r>
    </w:p>
    <w:p w14:paraId="6C786F06" w14:textId="52F3FC0D" w:rsidR="008F0E6B" w:rsidRPr="008F0E6B" w:rsidRDefault="00977D24" w:rsidP="009A7A8D">
      <w:r>
        <w:rPr>
          <w:rFonts w:hint="eastAsia"/>
        </w:rPr>
        <w:t>3</w:t>
      </w:r>
      <w:r w:rsidR="001B6102">
        <w:rPr>
          <w:rFonts w:hint="eastAsia"/>
        </w:rPr>
        <w:t xml:space="preserve">. </w:t>
      </w:r>
      <w:r w:rsidR="008F0E6B" w:rsidRPr="008F0E6B">
        <w:t>通信机制</w:t>
      </w:r>
    </w:p>
    <w:p w14:paraId="6348381B" w14:textId="77777777" w:rsidR="008F0E6B" w:rsidRPr="008F0E6B" w:rsidRDefault="008F0E6B" w:rsidP="008F0E6B">
      <w:pPr>
        <w:ind w:firstLineChars="200" w:firstLine="480"/>
      </w:pPr>
      <w:r w:rsidRPr="008F0E6B">
        <w:rPr>
          <w:rFonts w:hint="eastAsia"/>
        </w:rPr>
        <w:t>Spark</w:t>
      </w:r>
      <w:r w:rsidRPr="008F0E6B">
        <w:rPr>
          <w:rFonts w:hint="eastAsia"/>
        </w:rPr>
        <w:t>在模块间通信使用的是</w:t>
      </w:r>
      <w:r w:rsidRPr="008F0E6B">
        <w:rPr>
          <w:rFonts w:hint="eastAsia"/>
        </w:rPr>
        <w:t>AKKA</w:t>
      </w:r>
      <w:r w:rsidRPr="008F0E6B">
        <w:rPr>
          <w:rFonts w:hint="eastAsia"/>
        </w:rPr>
        <w:t>框架</w:t>
      </w:r>
      <w:r w:rsidRPr="008F0E6B">
        <w:t>，</w:t>
      </w:r>
      <w:r w:rsidRPr="008F0E6B">
        <w:rPr>
          <w:rFonts w:hint="eastAsia"/>
        </w:rPr>
        <w:t>AKKA</w:t>
      </w:r>
      <w:r w:rsidRPr="008F0E6B">
        <w:rPr>
          <w:rFonts w:hint="eastAsia"/>
        </w:rPr>
        <w:t>是一个基于</w:t>
      </w:r>
      <w:r w:rsidRPr="008F0E6B">
        <w:rPr>
          <w:rFonts w:hint="eastAsia"/>
        </w:rPr>
        <w:t>Scala</w:t>
      </w:r>
      <w:r w:rsidRPr="008F0E6B">
        <w:rPr>
          <w:rFonts w:hint="eastAsia"/>
        </w:rPr>
        <w:t>语言开发的库，可以用来编写</w:t>
      </w:r>
      <w:r w:rsidRPr="008F0E6B">
        <w:rPr>
          <w:rFonts w:hint="eastAsia"/>
        </w:rPr>
        <w:t>Actor</w:t>
      </w:r>
      <w:r w:rsidRPr="008F0E6B">
        <w:rPr>
          <w:rFonts w:hint="eastAsia"/>
        </w:rPr>
        <w:t>应用。</w:t>
      </w:r>
      <w:r w:rsidRPr="008F0E6B">
        <w:rPr>
          <w:rFonts w:hint="eastAsia"/>
        </w:rPr>
        <w:t>AKKA Actor</w:t>
      </w:r>
      <w:r w:rsidRPr="008F0E6B">
        <w:rPr>
          <w:rFonts w:hint="eastAsia"/>
        </w:rPr>
        <w:t>采用树形结构来组织</w:t>
      </w:r>
      <w:r w:rsidRPr="008F0E6B">
        <w:rPr>
          <w:rFonts w:hint="eastAsia"/>
        </w:rPr>
        <w:t>Actor</w:t>
      </w:r>
      <w:r w:rsidRPr="008F0E6B">
        <w:t>，</w:t>
      </w:r>
      <w:r w:rsidRPr="008F0E6B">
        <w:rPr>
          <w:rFonts w:hint="eastAsia"/>
        </w:rPr>
        <w:t>Actor</w:t>
      </w:r>
      <w:r w:rsidRPr="008F0E6B">
        <w:rPr>
          <w:rFonts w:hint="eastAsia"/>
        </w:rPr>
        <w:t>之间的通信是异步的，每个</w:t>
      </w:r>
      <w:r w:rsidRPr="008F0E6B">
        <w:rPr>
          <w:rFonts w:hint="eastAsia"/>
        </w:rPr>
        <w:t>Actor</w:t>
      </w:r>
      <w:r w:rsidRPr="008F0E6B">
        <w:rPr>
          <w:rFonts w:hint="eastAsia"/>
        </w:rPr>
        <w:t>都有一个信箱</w:t>
      </w:r>
      <w:r w:rsidRPr="008F0E6B">
        <w:t>。</w:t>
      </w:r>
      <w:r w:rsidRPr="008F0E6B">
        <w:rPr>
          <w:rFonts w:hint="eastAsia"/>
        </w:rPr>
        <w:t>Actor</w:t>
      </w:r>
      <w:r w:rsidRPr="008F0E6B">
        <w:rPr>
          <w:rFonts w:hint="eastAsia"/>
        </w:rPr>
        <w:t>之间，发送通过“</w:t>
      </w:r>
      <w:r w:rsidRPr="008F0E6B">
        <w:t>！</w:t>
      </w:r>
      <w:r w:rsidRPr="008F0E6B">
        <w:rPr>
          <w:rFonts w:hint="eastAsia"/>
        </w:rPr>
        <w:t>”符号发送消息</w:t>
      </w:r>
      <w:r w:rsidRPr="008F0E6B">
        <w:t>，</w:t>
      </w:r>
      <w:r w:rsidRPr="008F0E6B">
        <w:rPr>
          <w:rFonts w:hint="eastAsia"/>
        </w:rPr>
        <w:t>接收通过</w:t>
      </w:r>
      <w:r w:rsidRPr="008F0E6B">
        <w:rPr>
          <w:rFonts w:hint="eastAsia"/>
        </w:rPr>
        <w:t>receive</w:t>
      </w:r>
      <w:r w:rsidRPr="008F0E6B">
        <w:rPr>
          <w:rFonts w:hint="eastAsia"/>
        </w:rPr>
        <w:t>方法中的</w:t>
      </w:r>
      <w:r w:rsidRPr="008F0E6B">
        <w:rPr>
          <w:rFonts w:hint="eastAsia"/>
        </w:rPr>
        <w:t>case</w:t>
      </w:r>
      <w:r w:rsidRPr="008F0E6B">
        <w:rPr>
          <w:rFonts w:hint="eastAsia"/>
        </w:rPr>
        <w:t>模式匹配接收和处理消息</w:t>
      </w:r>
      <w:r w:rsidRPr="008F0E6B">
        <w:t>。</w:t>
      </w:r>
      <w:r w:rsidRPr="008F0E6B">
        <w:rPr>
          <w:rFonts w:hint="eastAsia"/>
        </w:rPr>
        <w:t>Spark</w:t>
      </w:r>
      <w:r w:rsidRPr="008F0E6B">
        <w:rPr>
          <w:rFonts w:hint="eastAsia"/>
        </w:rPr>
        <w:t>中的</w:t>
      </w:r>
      <w:r w:rsidRPr="008F0E6B">
        <w:rPr>
          <w:rFonts w:hint="eastAsia"/>
        </w:rPr>
        <w:t>Client</w:t>
      </w:r>
      <w:r w:rsidRPr="008F0E6B">
        <w:rPr>
          <w:rFonts w:hint="eastAsia"/>
        </w:rPr>
        <w:t>、</w:t>
      </w:r>
      <w:r w:rsidRPr="008F0E6B">
        <w:rPr>
          <w:rFonts w:hint="eastAsia"/>
        </w:rPr>
        <w:t>Master</w:t>
      </w:r>
      <w:r w:rsidRPr="008F0E6B">
        <w:rPr>
          <w:rFonts w:hint="eastAsia"/>
        </w:rPr>
        <w:t>和</w:t>
      </w:r>
      <w:r w:rsidRPr="008F0E6B">
        <w:rPr>
          <w:rFonts w:hint="eastAsia"/>
        </w:rPr>
        <w:t>Worker</w:t>
      </w:r>
      <w:r w:rsidRPr="008F0E6B">
        <w:rPr>
          <w:rFonts w:hint="eastAsia"/>
        </w:rPr>
        <w:t>都是一个</w:t>
      </w:r>
      <w:r w:rsidRPr="008F0E6B">
        <w:rPr>
          <w:rFonts w:hint="eastAsia"/>
        </w:rPr>
        <w:t>Actor</w:t>
      </w:r>
      <w:r w:rsidRPr="008F0E6B">
        <w:t>。</w:t>
      </w:r>
    </w:p>
    <w:p w14:paraId="649D589F" w14:textId="3BB3E528" w:rsidR="008F0E6B" w:rsidRPr="008F0E6B" w:rsidRDefault="008F0E6B" w:rsidP="008F0E6B">
      <w:pPr>
        <w:ind w:firstLineChars="200" w:firstLine="480"/>
      </w:pPr>
      <w:r w:rsidRPr="008F0E6B">
        <w:rPr>
          <w:rFonts w:hint="eastAsia"/>
        </w:rPr>
        <w:t>AKKA</w:t>
      </w:r>
      <w:r w:rsidRPr="008F0E6B">
        <w:rPr>
          <w:rFonts w:hint="eastAsia"/>
        </w:rPr>
        <w:t>的优势和特性：并行和分布式、可靠性、高性能、去中心和良好的可拓展性。</w:t>
      </w:r>
    </w:p>
    <w:p w14:paraId="5101BEF3" w14:textId="64E4FDA9" w:rsidR="00D6315B" w:rsidRDefault="008F0E6B" w:rsidP="00392A87">
      <w:pPr>
        <w:ind w:firstLineChars="200" w:firstLine="480"/>
      </w:pPr>
      <w:r w:rsidRPr="008F0E6B">
        <w:t>Spark</w:t>
      </w:r>
      <w:r w:rsidRPr="008F0E6B">
        <w:t>通信模型如</w:t>
      </w:r>
      <w:r w:rsidR="00D6221C">
        <w:rPr>
          <w:rFonts w:hint="eastAsia"/>
        </w:rPr>
        <w:t>图</w:t>
      </w:r>
      <w:r w:rsidR="00D6221C">
        <w:rPr>
          <w:rFonts w:hint="eastAsia"/>
        </w:rPr>
        <w:t>4-</w:t>
      </w:r>
      <w:r w:rsidR="00D6221C">
        <w:t>3</w:t>
      </w:r>
      <w:r w:rsidR="00392A87">
        <w:t>所示。</w:t>
      </w:r>
    </w:p>
    <w:p w14:paraId="4B074399" w14:textId="77777777" w:rsidR="008A324D" w:rsidRDefault="008A324D" w:rsidP="00C75B0F">
      <w:pPr>
        <w:pStyle w:val="3"/>
      </w:pPr>
      <w:bookmarkStart w:id="103" w:name="_Toc451639124"/>
      <w:bookmarkStart w:id="104" w:name="_Toc453100162"/>
      <w:r>
        <w:rPr>
          <w:rFonts w:hint="eastAsia"/>
        </w:rPr>
        <w:t>4.1.2</w:t>
      </w:r>
      <w:r w:rsidR="00346592" w:rsidRPr="00163D5E">
        <w:rPr>
          <w:rFonts w:ascii="Calibri" w:eastAsia="宋体" w:hAnsi="Calibri"/>
          <w:kern w:val="0"/>
          <w:sz w:val="24"/>
          <w:szCs w:val="24"/>
        </w:rPr>
        <w:t xml:space="preserve"> </w:t>
      </w:r>
      <w:r w:rsidR="00346592" w:rsidRPr="00346592">
        <w:t>GraphX</w:t>
      </w:r>
      <w:r w:rsidR="00346592" w:rsidRPr="00346592">
        <w:t>并行图计算框架</w:t>
      </w:r>
      <w:bookmarkEnd w:id="103"/>
      <w:bookmarkEnd w:id="104"/>
    </w:p>
    <w:p w14:paraId="5E496ECD" w14:textId="74B384F4" w:rsidR="00392A87" w:rsidRDefault="004C1D20" w:rsidP="00392A87">
      <w:pPr>
        <w:ind w:firstLineChars="200" w:firstLine="480"/>
      </w:pPr>
      <w:r w:rsidRPr="004C1D20">
        <w:rPr>
          <w:rFonts w:hint="eastAsia"/>
        </w:rPr>
        <w:t>Spark</w:t>
      </w:r>
      <w:r w:rsidRPr="004C1D20">
        <w:t xml:space="preserve"> GraphX</w:t>
      </w:r>
      <w:r w:rsidRPr="004C1D20">
        <w:t>是一个基于</w:t>
      </w:r>
      <w:r w:rsidRPr="004C1D20">
        <w:t>Spark</w:t>
      </w:r>
      <w:r w:rsidRPr="004C1D20">
        <w:t>平台的分布式图处理框架</w:t>
      </w:r>
      <w:r w:rsidR="00C846AB" w:rsidRPr="00625F12">
        <w:rPr>
          <w:rFonts w:hint="eastAsia"/>
          <w:vertAlign w:val="superscript"/>
        </w:rPr>
        <w:t>[</w:t>
      </w:r>
      <w:r w:rsidR="00A46E51">
        <w:rPr>
          <w:vertAlign w:val="superscript"/>
        </w:rPr>
        <w:t>21</w:t>
      </w:r>
      <w:r w:rsidR="00C846AB" w:rsidRPr="00625F12">
        <w:rPr>
          <w:rFonts w:hint="eastAsia"/>
          <w:vertAlign w:val="superscript"/>
        </w:rPr>
        <w:t>]</w:t>
      </w:r>
      <w:r w:rsidRPr="004C1D20">
        <w:t>，它提供各种用于图计算和图挖掘的简洁易用的接口，使得人们对于分布式图处理的需求得以满足。</w:t>
      </w:r>
    </w:p>
    <w:p w14:paraId="3CD944E9" w14:textId="09811721" w:rsidR="00392A87" w:rsidRPr="00392A87" w:rsidRDefault="004C1D20" w:rsidP="002C14B8">
      <w:pPr>
        <w:ind w:firstLineChars="200" w:firstLine="480"/>
      </w:pPr>
      <w:r w:rsidRPr="004C1D20">
        <w:t>众所周知，社交网络中人与人之间存在很多关系链，例如微博的关注和被关注，</w:t>
      </w:r>
      <w:r w:rsidR="00392A87">
        <w:t xml:space="preserve"> </w:t>
      </w:r>
      <w:r w:rsidR="00392A87" w:rsidRPr="004C1D20">
        <w:t>微信的好友和群聊关系等，这些都是大数据产生的地方，通过图计算可以进行社区发</w:t>
      </w:r>
      <w:r w:rsidR="00196A22" w:rsidRPr="004C1D20">
        <w:t>现和数据挖掘。</w:t>
      </w:r>
      <w:r w:rsidR="00196A22">
        <w:t>Spark GraphX</w:t>
      </w:r>
      <w:r w:rsidR="00196A22" w:rsidRPr="004C1D20">
        <w:t>由于底层是基于</w:t>
      </w:r>
      <w:r w:rsidR="00196A22">
        <w:t>Spark</w:t>
      </w:r>
      <w:r w:rsidR="00196A22" w:rsidRPr="004C1D20">
        <w:t>来处理的，所以天然就是一个分</w:t>
      </w:r>
    </w:p>
    <w:p w14:paraId="66FF8C3A" w14:textId="1749E514" w:rsidR="00392A87" w:rsidRDefault="002C14B8" w:rsidP="002C14B8">
      <w:pPr>
        <w:spacing w:line="240" w:lineRule="auto"/>
        <w:jc w:val="center"/>
      </w:pPr>
      <w:r>
        <w:rPr>
          <w:noProof/>
        </w:rPr>
        <w:lastRenderedPageBreak/>
        <w:drawing>
          <wp:inline distT="0" distB="0" distL="0" distR="0" wp14:anchorId="05BCB583" wp14:editId="17685148">
            <wp:extent cx="5441138" cy="2695051"/>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3434" cy="2696188"/>
                    </a:xfrm>
                    <a:prstGeom prst="rect">
                      <a:avLst/>
                    </a:prstGeom>
                    <a:noFill/>
                  </pic:spPr>
                </pic:pic>
              </a:graphicData>
            </a:graphic>
          </wp:inline>
        </w:drawing>
      </w:r>
    </w:p>
    <w:p w14:paraId="7B16D583" w14:textId="77777777" w:rsidR="002C14B8" w:rsidRDefault="002C14B8" w:rsidP="002C14B8">
      <w:pPr>
        <w:spacing w:line="240" w:lineRule="auto"/>
        <w:jc w:val="center"/>
      </w:pPr>
      <w:r>
        <w:rPr>
          <w:rFonts w:hint="eastAsia"/>
        </w:rPr>
        <w:t>图</w:t>
      </w:r>
      <w:r>
        <w:rPr>
          <w:rFonts w:hint="eastAsia"/>
        </w:rPr>
        <w:t>4-</w:t>
      </w:r>
      <w:r>
        <w:t>3 Spark</w:t>
      </w:r>
      <w:r>
        <w:t>通信模型</w:t>
      </w:r>
    </w:p>
    <w:p w14:paraId="3860F7FF" w14:textId="77777777" w:rsidR="002C14B8" w:rsidRDefault="002C14B8" w:rsidP="002C14B8">
      <w:pPr>
        <w:spacing w:line="240" w:lineRule="auto"/>
        <w:jc w:val="center"/>
      </w:pPr>
    </w:p>
    <w:p w14:paraId="26EFD4B7" w14:textId="30F554A1" w:rsidR="00392A87" w:rsidRDefault="00392A87" w:rsidP="00392A87">
      <w:r w:rsidRPr="004C1D20">
        <w:t>布式的图处理系统。图的分布式或者并行处理其实是把图拆分成很多的子图，然后对这些子图进行分阶段迭代并行计算。</w:t>
      </w:r>
    </w:p>
    <w:p w14:paraId="5F03DCB2" w14:textId="0BECD46E" w:rsidR="00346592" w:rsidRDefault="00C846AB" w:rsidP="00346592">
      <w:pPr>
        <w:pStyle w:val="4"/>
      </w:pPr>
      <w:r>
        <w:rPr>
          <w:rFonts w:hint="eastAsia"/>
        </w:rPr>
        <w:t>4.1.2.1</w:t>
      </w:r>
      <w:r w:rsidR="00346592" w:rsidRPr="00346592">
        <w:rPr>
          <w:rFonts w:hint="eastAsia"/>
        </w:rPr>
        <w:t xml:space="preserve"> GraphX</w:t>
      </w:r>
      <w:r w:rsidR="00346592" w:rsidRPr="00346592">
        <w:rPr>
          <w:rFonts w:hint="eastAsia"/>
        </w:rPr>
        <w:t>实现分析</w:t>
      </w:r>
    </w:p>
    <w:p w14:paraId="323671D4" w14:textId="43B0C1C9" w:rsidR="00C846AB" w:rsidRPr="00C846AB" w:rsidRDefault="00C846AB" w:rsidP="00C846AB">
      <w:pPr>
        <w:ind w:firstLineChars="200" w:firstLine="480"/>
      </w:pPr>
      <w:r w:rsidRPr="004C1D20">
        <w:t>GraphX</w:t>
      </w:r>
      <w:r w:rsidRPr="004C1D20">
        <w:t>的核心抽象是弹性分布式属性图</w:t>
      </w:r>
      <w:r w:rsidR="007549C6">
        <w:t>（</w:t>
      </w:r>
      <w:r w:rsidRPr="004C1D20">
        <w:t>Resilient Distributed Property Graph</w:t>
      </w:r>
      <w:r w:rsidR="007549C6">
        <w:rPr>
          <w:rFonts w:hint="eastAsia"/>
        </w:rPr>
        <w:t>）</w:t>
      </w:r>
      <w:r w:rsidRPr="004C1D20">
        <w:rPr>
          <w:rFonts w:hint="eastAsia"/>
        </w:rPr>
        <w:t>，这是一种</w:t>
      </w:r>
      <w:r w:rsidRPr="004C1D20">
        <w:t>点和边都带属性的有向多重图。它扩展了</w:t>
      </w:r>
      <w:r w:rsidR="007549C6">
        <w:t>Spark RDD</w:t>
      </w:r>
      <w:r w:rsidRPr="004C1D20">
        <w:t>的抽象，有</w:t>
      </w:r>
      <w:r w:rsidRPr="004C1D20">
        <w:t>Ta</w:t>
      </w:r>
      <w:r w:rsidR="000374BC">
        <w:t>ble</w:t>
      </w:r>
      <w:r w:rsidRPr="004C1D20">
        <w:t>和</w:t>
      </w:r>
      <w:r w:rsidR="000374BC">
        <w:t>Graph</w:t>
      </w:r>
      <w:r w:rsidRPr="004C1D20">
        <w:t>两种视图，而只需要一份物理存储。两种视图都有自己独有的操作符，从而获得了灵活操作和执行效率。</w:t>
      </w:r>
      <w:r w:rsidR="007549C6">
        <w:t>如图</w:t>
      </w:r>
      <w:r w:rsidR="007549C6">
        <w:rPr>
          <w:rFonts w:hint="eastAsia"/>
        </w:rPr>
        <w:t>4-</w:t>
      </w:r>
      <w:r w:rsidR="007549C6">
        <w:t>4</w:t>
      </w:r>
      <w:r w:rsidR="007549C6">
        <w:t>所示。</w:t>
      </w:r>
    </w:p>
    <w:p w14:paraId="6DB9B1B2" w14:textId="7E938271" w:rsidR="00D6315B" w:rsidRPr="00D6315B" w:rsidRDefault="000374BC" w:rsidP="00D6315B">
      <w:pPr>
        <w:ind w:firstLineChars="200" w:firstLine="480"/>
      </w:pPr>
      <w:r>
        <w:t>GraphX</w:t>
      </w:r>
      <w:r w:rsidR="00D6315B" w:rsidRPr="00D6315B">
        <w:t>的底层设计有以下几个关键点。</w:t>
      </w:r>
    </w:p>
    <w:p w14:paraId="743F6A3B" w14:textId="3CF9CCA0" w:rsidR="00196A22" w:rsidRDefault="00196A22" w:rsidP="00D6315B">
      <w:pPr>
        <w:ind w:firstLineChars="200" w:firstLine="480"/>
      </w:pPr>
      <w:r>
        <w:t>首先，</w:t>
      </w:r>
      <w:r w:rsidR="00D6315B" w:rsidRPr="00D6315B">
        <w:t>对</w:t>
      </w:r>
      <w:r w:rsidR="000374BC">
        <w:t>Graph</w:t>
      </w:r>
      <w:r w:rsidR="00D6315B" w:rsidRPr="00D6315B">
        <w:t>视图的所有操作，最终都会转换成其关联的</w:t>
      </w:r>
      <w:r w:rsidR="000374BC">
        <w:t>Table</w:t>
      </w:r>
      <w:r w:rsidR="00D6315B" w:rsidRPr="00D6315B">
        <w:t>视图的</w:t>
      </w:r>
      <w:r w:rsidR="000374BC">
        <w:t>RDD</w:t>
      </w:r>
      <w:r w:rsidR="00D6315B" w:rsidRPr="00D6315B">
        <w:t>操作来完成。这样对一个图的计算，最终在逻辑上，等价于一系列</w:t>
      </w:r>
      <w:r w:rsidR="000374BC">
        <w:t>RDD</w:t>
      </w:r>
      <w:r w:rsidR="00D6315B" w:rsidRPr="00D6315B">
        <w:t>的转换过程。因此，</w:t>
      </w:r>
      <w:r w:rsidR="00D6315B" w:rsidRPr="00D6315B">
        <w:t>Graph</w:t>
      </w:r>
      <w:r w:rsidR="0040508C">
        <w:t>X</w:t>
      </w:r>
      <w:r w:rsidR="00D6315B" w:rsidRPr="00D6315B">
        <w:t>最终具备了</w:t>
      </w:r>
      <w:r w:rsidR="00AA010F">
        <w:t>RDD</w:t>
      </w:r>
      <w:r w:rsidR="00D6315B" w:rsidRPr="00D6315B">
        <w:t>的</w:t>
      </w:r>
      <w:r w:rsidR="00AA010F">
        <w:t>3</w:t>
      </w:r>
      <w:r w:rsidR="00D6315B" w:rsidRPr="00D6315B">
        <w:t>个关键特性：</w:t>
      </w:r>
      <w:r w:rsidR="00AA010F">
        <w:t>Immutable</w:t>
      </w:r>
      <w:r w:rsidR="00D6315B" w:rsidRPr="00D6315B">
        <w:t>、</w:t>
      </w:r>
      <w:r w:rsidR="00AA010F">
        <w:t>Distributed</w:t>
      </w:r>
      <w:r w:rsidR="00D6315B" w:rsidRPr="00D6315B">
        <w:t>和</w:t>
      </w:r>
      <w:r w:rsidR="00D6315B" w:rsidRPr="00D6315B">
        <w:t>Fault-</w:t>
      </w:r>
    </w:p>
    <w:p w14:paraId="07E2F826" w14:textId="2085FB77" w:rsidR="00D6315B" w:rsidRPr="00D6315B" w:rsidRDefault="00D6315B" w:rsidP="00196A22">
      <w:r w:rsidRPr="00D6315B">
        <w:t>Tolerant</w:t>
      </w:r>
      <w:r w:rsidRPr="00D6315B">
        <w:t>，其中最关键的是</w:t>
      </w:r>
      <w:r w:rsidR="00AA010F">
        <w:t>Immutable</w:t>
      </w:r>
      <w:r w:rsidRPr="00D6315B">
        <w:t>（不变性）。逻辑上，所有图的转换和操作都产生了一个新图；物理上，</w:t>
      </w:r>
      <w:r w:rsidR="00AA010F">
        <w:t>GraphX</w:t>
      </w:r>
      <w:r w:rsidRPr="00D6315B">
        <w:t>会有一定程度的不变顶点和边的复用优化，对用户透明。</w:t>
      </w:r>
    </w:p>
    <w:p w14:paraId="5AAF87D1" w14:textId="2D75DCEA" w:rsidR="00196A22" w:rsidRDefault="00196A22" w:rsidP="00196A22">
      <w:pPr>
        <w:ind w:firstLine="360"/>
      </w:pPr>
      <w:r>
        <w:t>其次，</w:t>
      </w:r>
      <w:r w:rsidR="00D6315B" w:rsidRPr="00D6315B">
        <w:t>两种视图底层共用的物理数据，由</w:t>
      </w:r>
      <w:r w:rsidR="0040508C">
        <w:t>RDD[Vertex</w:t>
      </w:r>
      <w:r w:rsidR="00AA010F">
        <w:t>Partition]</w:t>
      </w:r>
      <w:r w:rsidR="00D6315B" w:rsidRPr="00D6315B">
        <w:t>和</w:t>
      </w:r>
      <w:r w:rsidR="00D6315B" w:rsidRPr="00D6315B">
        <w:t>RDD[EdgePart</w:t>
      </w:r>
      <w:r>
        <w:t>-</w:t>
      </w:r>
    </w:p>
    <w:p w14:paraId="29566E4C" w14:textId="70F730CF" w:rsidR="00D6315B" w:rsidRDefault="00AA010F" w:rsidP="00196A22">
      <w:r>
        <w:t>ition]</w:t>
      </w:r>
      <w:r w:rsidR="00D6315B" w:rsidRPr="00D6315B">
        <w:t>这两个</w:t>
      </w:r>
      <w:r>
        <w:t>RDD</w:t>
      </w:r>
      <w:r w:rsidR="00D6315B" w:rsidRPr="00D6315B">
        <w:t>组成。点和边实际都不是以表</w:t>
      </w:r>
      <w:r>
        <w:t>Collection[tuple]</w:t>
      </w:r>
      <w:r w:rsidR="00D6315B" w:rsidRPr="00D6315B">
        <w:t>的形式存储的，而是由</w:t>
      </w:r>
      <w:r w:rsidR="00D6315B" w:rsidRPr="00D6315B">
        <w:t>VertexPartition</w:t>
      </w:r>
      <w:r w:rsidR="00D6315B" w:rsidRPr="00D6315B">
        <w:t>和</w:t>
      </w:r>
      <w:r>
        <w:t>EdgePartition</w:t>
      </w:r>
      <w:r w:rsidR="00D6315B" w:rsidRPr="00D6315B">
        <w:t>在内部存储一个带索引结构的分片数据块，以加速不同视图下的遍历速度。不变的索引结构在</w:t>
      </w:r>
      <w:r>
        <w:t>RDD</w:t>
      </w:r>
      <w:r w:rsidR="00D6315B" w:rsidRPr="00D6315B">
        <w:t>转换过程中是共用的，降低了计算和存储开销。</w:t>
      </w:r>
    </w:p>
    <w:p w14:paraId="269D3897" w14:textId="3D8D55B1" w:rsidR="0040508C" w:rsidRPr="00D6315B" w:rsidRDefault="000374BC" w:rsidP="0040508C">
      <w:pPr>
        <w:ind w:firstLineChars="200" w:firstLine="480"/>
      </w:pPr>
      <w:r>
        <w:t>最后，图的分布式存储采用点分割模式，</w:t>
      </w:r>
      <w:r w:rsidR="0040508C" w:rsidRPr="00D6315B">
        <w:t>使用</w:t>
      </w:r>
      <w:r w:rsidR="00AA010F">
        <w:t>partitionBy</w:t>
      </w:r>
      <w:r w:rsidR="0040508C" w:rsidRPr="00D6315B">
        <w:t>方法，由用户指定不同的划分策略（</w:t>
      </w:r>
      <w:r w:rsidR="00AA010F">
        <w:t>PartitionStrategy</w:t>
      </w:r>
      <w:r w:rsidR="0040508C" w:rsidRPr="00D6315B">
        <w:t>）。划分策略会将边分配到各个</w:t>
      </w:r>
      <w:r w:rsidR="00AA010F">
        <w:t>EdgePartition</w:t>
      </w:r>
      <w:r w:rsidR="0040508C" w:rsidRPr="00D6315B">
        <w:t>，顶点</w:t>
      </w:r>
      <w:r w:rsidR="00AA010F">
        <w:t>Master</w:t>
      </w:r>
    </w:p>
    <w:p w14:paraId="3D978791" w14:textId="59EA2322" w:rsidR="00D6315B" w:rsidRDefault="00DE0F19" w:rsidP="007549C6">
      <w:pPr>
        <w:spacing w:line="240" w:lineRule="auto"/>
        <w:jc w:val="center"/>
      </w:pPr>
      <w:r>
        <w:rPr>
          <w:noProof/>
        </w:rPr>
        <w:lastRenderedPageBreak/>
        <w:drawing>
          <wp:inline distT="0" distB="0" distL="0" distR="0" wp14:anchorId="4072CDEB" wp14:editId="0F5276E2">
            <wp:extent cx="4648200" cy="256235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48200" cy="2562354"/>
                    </a:xfrm>
                    <a:prstGeom prst="rect">
                      <a:avLst/>
                    </a:prstGeom>
                  </pic:spPr>
                </pic:pic>
              </a:graphicData>
            </a:graphic>
          </wp:inline>
        </w:drawing>
      </w:r>
    </w:p>
    <w:p w14:paraId="79389B9E" w14:textId="77777777" w:rsidR="00D6315B" w:rsidRDefault="00D6315B" w:rsidP="00D6315B">
      <w:pPr>
        <w:jc w:val="center"/>
      </w:pPr>
      <w:r>
        <w:rPr>
          <w:rFonts w:hint="eastAsia"/>
        </w:rPr>
        <w:t>图</w:t>
      </w:r>
      <w:r>
        <w:rPr>
          <w:rFonts w:hint="eastAsia"/>
        </w:rPr>
        <w:t>4-</w:t>
      </w:r>
      <w:r w:rsidR="00CC0625">
        <w:t>4</w:t>
      </w:r>
      <w:r>
        <w:t xml:space="preserve"> GraphX</w:t>
      </w:r>
      <w:r>
        <w:t>的两种视图表示</w:t>
      </w:r>
      <w:r w:rsidR="00A46E51" w:rsidRPr="00A46E51">
        <w:rPr>
          <w:rFonts w:hint="eastAsia"/>
          <w:vertAlign w:val="superscript"/>
        </w:rPr>
        <w:t>[</w:t>
      </w:r>
      <w:r w:rsidR="005D5845">
        <w:rPr>
          <w:vertAlign w:val="superscript"/>
        </w:rPr>
        <w:t>22</w:t>
      </w:r>
      <w:r w:rsidR="00A46E51" w:rsidRPr="00A46E51">
        <w:rPr>
          <w:rFonts w:hint="eastAsia"/>
          <w:vertAlign w:val="superscript"/>
        </w:rPr>
        <w:t>]</w:t>
      </w:r>
    </w:p>
    <w:p w14:paraId="0BB6E35A" w14:textId="77777777" w:rsidR="00D6315B" w:rsidRDefault="00D6315B" w:rsidP="00D6315B">
      <w:pPr>
        <w:jc w:val="center"/>
      </w:pPr>
    </w:p>
    <w:p w14:paraId="023CBD5B" w14:textId="4E9BF177" w:rsidR="00D6315B" w:rsidRPr="00D6315B" w:rsidRDefault="00D6315B" w:rsidP="0040508C">
      <w:r w:rsidRPr="00D6315B">
        <w:t>分配到各个</w:t>
      </w:r>
      <w:r w:rsidR="00AA010F">
        <w:t>VertexPartition</w:t>
      </w:r>
      <w:r w:rsidR="00AA010F">
        <w:t>，</w:t>
      </w:r>
      <w:r w:rsidR="00AA010F">
        <w:t>EdgePartition</w:t>
      </w:r>
      <w:r w:rsidRPr="00D6315B">
        <w:t>也会缓存本地边关联点的</w:t>
      </w:r>
      <w:r w:rsidRPr="00D6315B">
        <w:t>Ghost</w:t>
      </w:r>
      <w:r w:rsidRPr="00D6315B">
        <w:t>副本。划分策略的不同会影响到所需要缓存的</w:t>
      </w:r>
      <w:r w:rsidR="00AA010F">
        <w:t>Ghost</w:t>
      </w:r>
      <w:r w:rsidRPr="00D6315B">
        <w:t>副本</w:t>
      </w:r>
      <w:r w:rsidR="00F01396">
        <w:t>数目</w:t>
      </w:r>
      <w:r w:rsidRPr="00D6315B">
        <w:t>，以及每个</w:t>
      </w:r>
      <w:r w:rsidRPr="00D6315B">
        <w:t>EdgePa</w:t>
      </w:r>
      <w:r w:rsidR="00AA010F">
        <w:t>rtition</w:t>
      </w:r>
      <w:r w:rsidRPr="00D6315B">
        <w:t>分配的边的均衡程度，需要根据图的结构特征选取最佳策略。目前有</w:t>
      </w:r>
      <w:r w:rsidR="00AA010F">
        <w:t>EdgePartition1d</w:t>
      </w:r>
      <w:r w:rsidR="00C846AB">
        <w:t>、</w:t>
      </w:r>
      <w:r w:rsidR="00AA010F">
        <w:t>EdgePartition2d</w:t>
      </w:r>
      <w:r w:rsidR="00C846AB">
        <w:t>、</w:t>
      </w:r>
      <w:r w:rsidR="00AA010F">
        <w:t>RandomVertexCut</w:t>
      </w:r>
      <w:r w:rsidRPr="00D6315B">
        <w:t>和</w:t>
      </w:r>
      <w:r w:rsidR="00AA010F">
        <w:t>CanonicalRandomVertexCut</w:t>
      </w:r>
      <w:r w:rsidRPr="00D6315B">
        <w:t>这四种策略。</w:t>
      </w:r>
    </w:p>
    <w:p w14:paraId="6F38EE60" w14:textId="77777777" w:rsidR="00346592" w:rsidRDefault="00C846AB" w:rsidP="00346592">
      <w:pPr>
        <w:pStyle w:val="4"/>
      </w:pPr>
      <w:r>
        <w:rPr>
          <w:rFonts w:hint="eastAsia"/>
        </w:rPr>
        <w:t>4.1.2.2</w:t>
      </w:r>
      <w:r w:rsidR="00346592" w:rsidRPr="00346592">
        <w:rPr>
          <w:rFonts w:hint="eastAsia"/>
        </w:rPr>
        <w:t xml:space="preserve"> GraphX</w:t>
      </w:r>
      <w:r w:rsidR="00346592" w:rsidRPr="00346592">
        <w:rPr>
          <w:rFonts w:hint="eastAsia"/>
        </w:rPr>
        <w:t>存储模式</w:t>
      </w:r>
    </w:p>
    <w:p w14:paraId="761DBA0E" w14:textId="36FDE49E" w:rsidR="00F17284" w:rsidRPr="00F17284" w:rsidRDefault="00AA010F" w:rsidP="00F17284">
      <w:pPr>
        <w:ind w:firstLineChars="200" w:firstLine="480"/>
      </w:pPr>
      <w:r>
        <w:t>Graphx</w:t>
      </w:r>
      <w:r w:rsidR="00F17284" w:rsidRPr="00F17284">
        <w:t>借鉴</w:t>
      </w:r>
      <w:r>
        <w:t>PowerGraph</w:t>
      </w:r>
      <w:r w:rsidR="00F17284" w:rsidRPr="00F17284">
        <w:t>，使用的是</w:t>
      </w:r>
      <w:r w:rsidR="00F17284" w:rsidRPr="00F17284">
        <w:t>Vertex-Cut</w:t>
      </w:r>
      <w:r w:rsidR="007549C6">
        <w:t>（</w:t>
      </w:r>
      <w:r w:rsidR="00F17284" w:rsidRPr="00F17284">
        <w:t>点分割</w:t>
      </w:r>
      <w:r w:rsidR="007549C6">
        <w:t>）</w:t>
      </w:r>
      <w:r w:rsidR="00F17284" w:rsidRPr="00F17284">
        <w:t>方式存储图，用</w:t>
      </w:r>
      <w:r w:rsidR="000374BC">
        <w:t>如下所示的</w:t>
      </w:r>
      <w:r w:rsidR="00F17284" w:rsidRPr="00F17284">
        <w:t>三个</w:t>
      </w:r>
      <w:r>
        <w:t>RDD</w:t>
      </w:r>
      <w:r w:rsidR="00F17284" w:rsidRPr="00F17284">
        <w:t>存储图数据信息：</w:t>
      </w:r>
    </w:p>
    <w:p w14:paraId="6D77B27B" w14:textId="291F0F2F" w:rsidR="00F17284" w:rsidRPr="00F17284" w:rsidRDefault="000374BC" w:rsidP="009A7A8D">
      <w:pPr>
        <w:ind w:firstLineChars="200" w:firstLine="480"/>
      </w:pPr>
      <w:r>
        <w:t>（</w:t>
      </w:r>
      <w:r>
        <w:rPr>
          <w:rFonts w:hint="eastAsia"/>
        </w:rPr>
        <w:t>1</w:t>
      </w:r>
      <w:r>
        <w:t>）</w:t>
      </w:r>
      <w:r w:rsidR="00AA010F">
        <w:t>VertexTable(id, data)</w:t>
      </w:r>
      <w:r w:rsidR="00F17284" w:rsidRPr="00F17284">
        <w:t>：</w:t>
      </w:r>
      <w:r w:rsidR="00AA010F">
        <w:t>id</w:t>
      </w:r>
      <w:r w:rsidR="00F17284" w:rsidRPr="00F17284">
        <w:t>为</w:t>
      </w:r>
      <w:r>
        <w:t>顶点</w:t>
      </w:r>
      <w:r>
        <w:t>ID</w:t>
      </w:r>
      <w:r>
        <w:t>；</w:t>
      </w:r>
      <w:r w:rsidR="00AA010F">
        <w:t>data</w:t>
      </w:r>
      <w:r w:rsidR="00F17284" w:rsidRPr="00F17284">
        <w:t>为</w:t>
      </w:r>
      <w:r>
        <w:t>顶点存储的属性。</w:t>
      </w:r>
    </w:p>
    <w:p w14:paraId="2406FB37" w14:textId="1000432F" w:rsidR="00F17284" w:rsidRPr="00F17284" w:rsidRDefault="000374BC" w:rsidP="00F17284">
      <w:pPr>
        <w:ind w:firstLineChars="200" w:firstLine="480"/>
      </w:pPr>
      <w:r>
        <w:t>（</w:t>
      </w:r>
      <w:r>
        <w:rPr>
          <w:rFonts w:hint="eastAsia"/>
        </w:rPr>
        <w:t>2</w:t>
      </w:r>
      <w:r>
        <w:t>）</w:t>
      </w:r>
      <w:r w:rsidR="00AA010F">
        <w:t>EdgeTable(pid, src, dst, data)</w:t>
      </w:r>
      <w:r w:rsidR="00F17284" w:rsidRPr="00F17284">
        <w:t>：</w:t>
      </w:r>
      <w:r w:rsidR="00AA010F">
        <w:t>pid</w:t>
      </w:r>
      <w:r w:rsidR="00F17284" w:rsidRPr="00F17284">
        <w:t>为</w:t>
      </w:r>
      <w:r>
        <w:t>分区</w:t>
      </w:r>
      <w:r>
        <w:t>ID</w:t>
      </w:r>
      <w:r>
        <w:t>；</w:t>
      </w:r>
      <w:r w:rsidR="00AA010F">
        <w:t>src</w:t>
      </w:r>
      <w:r>
        <w:t>为源顶点</w:t>
      </w:r>
      <w:r>
        <w:t>ID</w:t>
      </w:r>
      <w:r>
        <w:t>；</w:t>
      </w:r>
      <w:r w:rsidR="00AA010F">
        <w:t>dst</w:t>
      </w:r>
      <w:r w:rsidR="00F17284" w:rsidRPr="00F17284">
        <w:t>为目的顶点</w:t>
      </w:r>
      <w:r>
        <w:t>ID</w:t>
      </w:r>
      <w:r>
        <w:t>；</w:t>
      </w:r>
      <w:r>
        <w:t>data</w:t>
      </w:r>
      <w:r>
        <w:t>为边存储的属性。</w:t>
      </w:r>
    </w:p>
    <w:p w14:paraId="3AE0416D" w14:textId="19C7B255" w:rsidR="00F17284" w:rsidRPr="00F17284" w:rsidRDefault="000374BC" w:rsidP="00F17284">
      <w:pPr>
        <w:ind w:firstLineChars="200" w:firstLine="480"/>
      </w:pPr>
      <w:r>
        <w:t>（</w:t>
      </w:r>
      <w:r>
        <w:rPr>
          <w:rFonts w:hint="eastAsia"/>
        </w:rPr>
        <w:t>3</w:t>
      </w:r>
      <w:r>
        <w:t>）</w:t>
      </w:r>
      <w:r w:rsidR="00AA010F">
        <w:t>RoutingTable(id, pid)</w:t>
      </w:r>
      <w:r w:rsidR="00F17284" w:rsidRPr="00F17284">
        <w:t>：</w:t>
      </w:r>
      <w:r w:rsidR="00AA010F">
        <w:t>id</w:t>
      </w:r>
      <w:r w:rsidR="00F17284" w:rsidRPr="00F17284">
        <w:t>为</w:t>
      </w:r>
      <w:r>
        <w:t>顶点</w:t>
      </w:r>
      <w:r>
        <w:t>ID</w:t>
      </w:r>
      <w:r>
        <w:t>；</w:t>
      </w:r>
      <w:r w:rsidR="00AA010F">
        <w:t>pid</w:t>
      </w:r>
      <w:r w:rsidR="00F17284" w:rsidRPr="00F17284">
        <w:t>为</w:t>
      </w:r>
      <w:r>
        <w:t>分区</w:t>
      </w:r>
      <w:r>
        <w:t>ID</w:t>
      </w:r>
      <w:r>
        <w:t>。</w:t>
      </w:r>
    </w:p>
    <w:p w14:paraId="6E5E660A" w14:textId="7964F2B1" w:rsidR="008F093B" w:rsidRPr="00F17284" w:rsidRDefault="00A2064D" w:rsidP="000374BC">
      <w:pPr>
        <w:ind w:firstLineChars="200" w:firstLine="480"/>
      </w:pPr>
      <w:r>
        <w:t>GraphX</w:t>
      </w:r>
      <w:r w:rsidR="00F17284" w:rsidRPr="00F17284">
        <w:t>点分割存储如图</w:t>
      </w:r>
      <w:r w:rsidR="000374BC">
        <w:rPr>
          <w:rFonts w:hint="eastAsia"/>
        </w:rPr>
        <w:t>4-</w:t>
      </w:r>
      <w:r w:rsidR="000374BC">
        <w:t>5</w:t>
      </w:r>
      <w:r w:rsidR="000374BC">
        <w:t>所示。</w:t>
      </w:r>
    </w:p>
    <w:p w14:paraId="367D7B8E" w14:textId="77777777" w:rsidR="00346592" w:rsidRDefault="00C846AB" w:rsidP="00346592">
      <w:pPr>
        <w:pStyle w:val="4"/>
      </w:pPr>
      <w:r>
        <w:rPr>
          <w:rFonts w:hint="eastAsia"/>
        </w:rPr>
        <w:t>4.1.2.3</w:t>
      </w:r>
      <w:r w:rsidR="001976AE">
        <w:t xml:space="preserve"> </w:t>
      </w:r>
      <w:r w:rsidR="00346592" w:rsidRPr="00346592">
        <w:rPr>
          <w:rFonts w:hint="eastAsia"/>
        </w:rPr>
        <w:t>计算模式</w:t>
      </w:r>
    </w:p>
    <w:p w14:paraId="06F9BC0C" w14:textId="77777777" w:rsidR="00F17284" w:rsidRPr="00F17284" w:rsidRDefault="00F17284" w:rsidP="00F17284">
      <w:r>
        <w:t>1</w:t>
      </w:r>
      <w:r w:rsidR="009A71A0">
        <w:rPr>
          <w:rFonts w:hint="eastAsia"/>
        </w:rPr>
        <w:t>.</w:t>
      </w:r>
      <w:r w:rsidR="009A71A0">
        <w:t xml:space="preserve"> </w:t>
      </w:r>
      <w:r w:rsidRPr="00F17284">
        <w:t>图计算模式</w:t>
      </w:r>
    </w:p>
    <w:p w14:paraId="35AFDA72" w14:textId="23330231" w:rsidR="00F17284" w:rsidRPr="00F17284" w:rsidRDefault="00F17284" w:rsidP="00F17284">
      <w:pPr>
        <w:ind w:firstLineChars="200" w:firstLine="480"/>
      </w:pPr>
      <w:r w:rsidRPr="00F17284">
        <w:t>目前基于图的并行计算框架已经有很多，比如来自</w:t>
      </w:r>
      <w:r w:rsidRPr="00F17284">
        <w:t>Goo</w:t>
      </w:r>
      <w:r w:rsidR="00A2064D">
        <w:t>gle</w:t>
      </w:r>
      <w:r w:rsidRPr="00F17284">
        <w:t>的</w:t>
      </w:r>
      <w:r w:rsidR="00A2064D">
        <w:t>Pregel</w:t>
      </w:r>
      <w:r w:rsidRPr="00F17284">
        <w:t>、来自</w:t>
      </w:r>
      <w:r w:rsidRPr="00F17284">
        <w:t>Apache</w:t>
      </w:r>
      <w:r w:rsidRPr="00F17284">
        <w:t>开源的图计算框架</w:t>
      </w:r>
      <w:r w:rsidRPr="00F17284">
        <w:t>Giraph</w:t>
      </w:r>
      <w:r w:rsidRPr="00F17284">
        <w:t>和</w:t>
      </w:r>
      <w:r w:rsidR="00A2064D">
        <w:t>HAMA</w:t>
      </w:r>
      <w:r w:rsidRPr="00F17284">
        <w:t>以及最为著名的</w:t>
      </w:r>
      <w:r w:rsidR="00A2064D">
        <w:t>GraphLab</w:t>
      </w:r>
      <w:r w:rsidRPr="00F17284">
        <w:t>，其中</w:t>
      </w:r>
      <w:r w:rsidR="00A2064D">
        <w:t>Pregel</w:t>
      </w:r>
      <w:r w:rsidRPr="00F17284">
        <w:t>、</w:t>
      </w:r>
      <w:r w:rsidRPr="00F17284">
        <w:t>HAMA</w:t>
      </w:r>
      <w:r w:rsidRPr="00F17284">
        <w:t>和</w:t>
      </w:r>
      <w:r w:rsidR="00A2064D">
        <w:t>Giraph</w:t>
      </w:r>
      <w:r w:rsidR="00A2064D">
        <w:t>非常类似</w:t>
      </w:r>
      <w:r w:rsidRPr="00F17284">
        <w:t>，都是基于</w:t>
      </w:r>
      <w:r w:rsidR="00A2064D">
        <w:t>BSP</w:t>
      </w:r>
      <w:r w:rsidRPr="00F17284">
        <w:t>（</w:t>
      </w:r>
      <w:r w:rsidR="00A2064D">
        <w:t>Bulk Synchronous Parallell</w:t>
      </w:r>
      <w:r w:rsidRPr="00F17284">
        <w:t>）模式。</w:t>
      </w:r>
    </w:p>
    <w:p w14:paraId="365C2932" w14:textId="11D4287D" w:rsidR="00F17284" w:rsidRDefault="00A2064D" w:rsidP="00F17284">
      <w:pPr>
        <w:ind w:firstLineChars="200" w:firstLine="480"/>
      </w:pPr>
      <w:r>
        <w:t>Bulk Synchronous Parallell</w:t>
      </w:r>
      <w:r w:rsidR="00F17284" w:rsidRPr="00F17284">
        <w:t>，即整体同步并行，它将计算分成一系列的超步（</w:t>
      </w:r>
      <w:r>
        <w:t>superstep</w:t>
      </w:r>
      <w:r w:rsidR="00F17284" w:rsidRPr="00F17284">
        <w:t>）的迭代。从纵向上看，它是一个串行模式，而从横向上看，它是一个并行的模式，每两个</w:t>
      </w:r>
      <w:r>
        <w:t>超步</w:t>
      </w:r>
      <w:r w:rsidR="00F17284" w:rsidRPr="00F17284">
        <w:t>之间设置一个栅栏（</w:t>
      </w:r>
      <w:r>
        <w:t>barrier</w:t>
      </w:r>
      <w:r w:rsidR="00F17284" w:rsidRPr="00F17284">
        <w:t>），即整体同步点，确定所有并行的计算都完成后再启动下一轮</w:t>
      </w:r>
      <w:r>
        <w:t>超步</w:t>
      </w:r>
      <w:r w:rsidR="00F17284" w:rsidRPr="00F17284">
        <w:t>。</w:t>
      </w:r>
    </w:p>
    <w:p w14:paraId="7594F2AD" w14:textId="77777777" w:rsidR="000374BC" w:rsidRDefault="000374BC" w:rsidP="000374BC">
      <w:pPr>
        <w:spacing w:line="240" w:lineRule="auto"/>
        <w:jc w:val="center"/>
      </w:pPr>
      <w:r>
        <w:rPr>
          <w:noProof/>
        </w:rPr>
        <w:lastRenderedPageBreak/>
        <w:drawing>
          <wp:inline distT="0" distB="0" distL="0" distR="0" wp14:anchorId="14001670" wp14:editId="6269883F">
            <wp:extent cx="3547110" cy="2757991"/>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47110" cy="2757991"/>
                    </a:xfrm>
                    <a:prstGeom prst="rect">
                      <a:avLst/>
                    </a:prstGeom>
                  </pic:spPr>
                </pic:pic>
              </a:graphicData>
            </a:graphic>
          </wp:inline>
        </w:drawing>
      </w:r>
    </w:p>
    <w:p w14:paraId="6E2EC9C9" w14:textId="6492F89B" w:rsidR="000374BC" w:rsidRDefault="000374BC" w:rsidP="000374BC">
      <w:pPr>
        <w:jc w:val="center"/>
      </w:pPr>
      <w:r>
        <w:rPr>
          <w:rFonts w:hint="eastAsia"/>
        </w:rPr>
        <w:t>图</w:t>
      </w:r>
      <w:r>
        <w:rPr>
          <w:rFonts w:hint="eastAsia"/>
        </w:rPr>
        <w:t>4-5</w:t>
      </w:r>
      <w:r>
        <w:t xml:space="preserve"> GraphX</w:t>
      </w:r>
      <w:r>
        <w:t>点</w:t>
      </w:r>
      <w:r w:rsidR="00A2064D">
        <w:t>分割</w:t>
      </w:r>
      <w:r>
        <w:t>存储示意图</w:t>
      </w:r>
      <w:r w:rsidRPr="00A46E51">
        <w:rPr>
          <w:rFonts w:hint="eastAsia"/>
          <w:vertAlign w:val="superscript"/>
        </w:rPr>
        <w:t>[</w:t>
      </w:r>
      <w:r>
        <w:rPr>
          <w:vertAlign w:val="superscript"/>
        </w:rPr>
        <w:t>22</w:t>
      </w:r>
      <w:r w:rsidRPr="00A46E51">
        <w:rPr>
          <w:rFonts w:hint="eastAsia"/>
          <w:vertAlign w:val="superscript"/>
        </w:rPr>
        <w:t>]</w:t>
      </w:r>
    </w:p>
    <w:p w14:paraId="54846148" w14:textId="77777777" w:rsidR="000374BC" w:rsidRPr="000374BC" w:rsidRDefault="000374BC" w:rsidP="00F17284">
      <w:pPr>
        <w:ind w:firstLineChars="200" w:firstLine="480"/>
      </w:pPr>
    </w:p>
    <w:p w14:paraId="79190F55" w14:textId="31C07747" w:rsidR="00F17284" w:rsidRPr="00F17284" w:rsidRDefault="00F17284" w:rsidP="00170AED">
      <w:pPr>
        <w:ind w:firstLineChars="200" w:firstLine="480"/>
      </w:pPr>
      <w:r w:rsidRPr="00F17284">
        <w:t>每一个超步包含</w:t>
      </w:r>
      <w:r w:rsidR="00A2064D">
        <w:t>如下的</w:t>
      </w:r>
      <w:r w:rsidRPr="00F17284">
        <w:t>三部分内容：</w:t>
      </w:r>
    </w:p>
    <w:p w14:paraId="516E22D1" w14:textId="76DD3949" w:rsidR="00F17284" w:rsidRPr="00F17284" w:rsidRDefault="009A71A0" w:rsidP="00F17284">
      <w:pPr>
        <w:ind w:firstLineChars="200" w:firstLine="480"/>
      </w:pPr>
      <w:r>
        <w:rPr>
          <w:rFonts w:hint="eastAsia"/>
        </w:rPr>
        <w:t>（</w:t>
      </w:r>
      <w:r>
        <w:rPr>
          <w:rFonts w:hint="eastAsia"/>
        </w:rPr>
        <w:t>1</w:t>
      </w:r>
      <w:r>
        <w:rPr>
          <w:rFonts w:hint="eastAsia"/>
        </w:rPr>
        <w:t>）</w:t>
      </w:r>
      <w:r w:rsidR="00F17284" w:rsidRPr="00F17284">
        <w:t>计算：每一个</w:t>
      </w:r>
      <w:r w:rsidR="00A2064D">
        <w:t>处理单元</w:t>
      </w:r>
      <w:r w:rsidR="00F17284" w:rsidRPr="00F17284">
        <w:t>利用上一个</w:t>
      </w:r>
      <w:r w:rsidR="00A2064D">
        <w:t>超步</w:t>
      </w:r>
      <w:r w:rsidR="00F17284" w:rsidRPr="00F17284">
        <w:t>传过来的消息和本地的数据进行本地计算</w:t>
      </w:r>
      <w:r w:rsidR="009A7A8D">
        <w:rPr>
          <w:rFonts w:hint="eastAsia"/>
        </w:rPr>
        <w:t>。</w:t>
      </w:r>
    </w:p>
    <w:p w14:paraId="093A9E58" w14:textId="717211A0" w:rsidR="00F17284" w:rsidRPr="00F17284" w:rsidRDefault="009A71A0" w:rsidP="00F17284">
      <w:pPr>
        <w:ind w:firstLineChars="200" w:firstLine="480"/>
      </w:pPr>
      <w:r>
        <w:rPr>
          <w:rFonts w:hint="eastAsia"/>
        </w:rPr>
        <w:t>（</w:t>
      </w:r>
      <w:r>
        <w:rPr>
          <w:rFonts w:hint="eastAsia"/>
        </w:rPr>
        <w:t>2</w:t>
      </w:r>
      <w:r>
        <w:rPr>
          <w:rFonts w:hint="eastAsia"/>
        </w:rPr>
        <w:t>）</w:t>
      </w:r>
      <w:r w:rsidR="00F17284" w:rsidRPr="00F17284">
        <w:t>消息传递：每一个</w:t>
      </w:r>
      <w:r w:rsidR="00A2064D">
        <w:t>处理单元计算完毕后，将消息传递给</w:t>
      </w:r>
      <w:r w:rsidR="00F17284" w:rsidRPr="00F17284">
        <w:t>与之关联的其它</w:t>
      </w:r>
      <w:r w:rsidR="00A2064D">
        <w:t>处理单元</w:t>
      </w:r>
      <w:r>
        <w:rPr>
          <w:rFonts w:hint="eastAsia"/>
        </w:rPr>
        <w:t>。</w:t>
      </w:r>
    </w:p>
    <w:p w14:paraId="28D95775" w14:textId="682BC806" w:rsidR="00F17284" w:rsidRPr="00F17284" w:rsidRDefault="009A71A0" w:rsidP="00F17284">
      <w:pPr>
        <w:ind w:firstLineChars="200" w:firstLine="480"/>
      </w:pPr>
      <w:r>
        <w:rPr>
          <w:rFonts w:hint="eastAsia"/>
        </w:rPr>
        <w:t>（</w:t>
      </w:r>
      <w:r>
        <w:rPr>
          <w:rFonts w:hint="eastAsia"/>
        </w:rPr>
        <w:t>3</w:t>
      </w:r>
      <w:r>
        <w:rPr>
          <w:rFonts w:hint="eastAsia"/>
        </w:rPr>
        <w:t>）</w:t>
      </w:r>
      <w:r w:rsidR="00F17284" w:rsidRPr="00F17284">
        <w:t>整体同步点：用于整体同步，确定所有的计算和消息传递都</w:t>
      </w:r>
      <w:r w:rsidR="00A2064D">
        <w:t>完成</w:t>
      </w:r>
      <w:r w:rsidR="00F17284" w:rsidRPr="00F17284">
        <w:t>后，进入下一个</w:t>
      </w:r>
      <w:r w:rsidR="00A2064D">
        <w:t>超步</w:t>
      </w:r>
      <w:r w:rsidR="00F17284" w:rsidRPr="00F17284">
        <w:t>。</w:t>
      </w:r>
    </w:p>
    <w:p w14:paraId="34FCF3E7" w14:textId="77777777" w:rsidR="00F17284" w:rsidRPr="00F17284" w:rsidRDefault="00F17284" w:rsidP="00F17284">
      <w:r>
        <w:t>2</w:t>
      </w:r>
      <w:r w:rsidR="009A71A0">
        <w:rPr>
          <w:rFonts w:hint="eastAsia"/>
        </w:rPr>
        <w:t>.</w:t>
      </w:r>
      <w:r w:rsidR="009A71A0">
        <w:t xml:space="preserve"> </w:t>
      </w:r>
      <w:r w:rsidRPr="00F17284">
        <w:t>Graph</w:t>
      </w:r>
      <w:r w:rsidR="00812D24">
        <w:t>X</w:t>
      </w:r>
      <w:r w:rsidRPr="00F17284">
        <w:t>计算模式</w:t>
      </w:r>
    </w:p>
    <w:p w14:paraId="6725BAEF" w14:textId="743E24F1" w:rsidR="00F17284" w:rsidRPr="00F17284" w:rsidRDefault="00A17729" w:rsidP="00A17729">
      <w:pPr>
        <w:ind w:firstLineChars="200" w:firstLine="480"/>
      </w:pPr>
      <w:r>
        <w:rPr>
          <w:rFonts w:hint="eastAsia"/>
        </w:rPr>
        <w:t>GraphX</w:t>
      </w:r>
      <w:r w:rsidR="00170AED">
        <w:rPr>
          <w:rFonts w:hint="eastAsia"/>
        </w:rPr>
        <w:t>最重要</w:t>
      </w:r>
      <w:r>
        <w:rPr>
          <w:rFonts w:hint="eastAsia"/>
        </w:rPr>
        <w:t>的操作就是</w:t>
      </w:r>
      <w:r w:rsidR="00F17284" w:rsidRPr="00F17284">
        <w:t>聚合</w:t>
      </w:r>
      <w:r w:rsidR="00DB7A9D">
        <w:rPr>
          <w:rFonts w:hint="eastAsia"/>
        </w:rPr>
        <w:t>消息</w:t>
      </w:r>
      <w:r w:rsidRPr="00F17284">
        <w:t>ggregateMessages</w:t>
      </w:r>
      <w:r>
        <w:rPr>
          <w:rFonts w:hint="eastAsia"/>
        </w:rPr>
        <w:t>)</w:t>
      </w:r>
      <w:r>
        <w:t>，</w:t>
      </w:r>
      <w:r w:rsidR="00F17284" w:rsidRPr="00F17284">
        <w:t>aggregateMessages</w:t>
      </w:r>
      <w:r w:rsidR="00F17284" w:rsidRPr="00F17284">
        <w:t>是</w:t>
      </w:r>
      <w:r w:rsidR="00F17284" w:rsidRPr="00F17284">
        <w:t>Graph</w:t>
      </w:r>
      <w:r w:rsidR="00812D24">
        <w:t>X</w:t>
      </w:r>
      <w:r w:rsidR="00F17284" w:rsidRPr="00F17284">
        <w:t>最重要的</w:t>
      </w:r>
      <w:r w:rsidR="00F17284" w:rsidRPr="00F17284">
        <w:t>API</w:t>
      </w:r>
      <w:r w:rsidR="00A2064D">
        <w:t>之一</w:t>
      </w:r>
      <w:r w:rsidR="00F17284" w:rsidRPr="00F17284">
        <w:t>，</w:t>
      </w:r>
      <w:r w:rsidR="00A2064D">
        <w:t>是</w:t>
      </w:r>
      <w:r w:rsidR="00F17284" w:rsidRPr="00F17284">
        <w:t>1.2</w:t>
      </w:r>
      <w:r w:rsidR="00F17284" w:rsidRPr="00F17284">
        <w:t>版本添加的新函数，用于替换</w:t>
      </w:r>
      <w:r w:rsidR="00F17284" w:rsidRPr="00F17284">
        <w:t>mapReduceTriplets</w:t>
      </w:r>
      <w:r w:rsidR="00F17284" w:rsidRPr="00F17284">
        <w:t>。目前</w:t>
      </w:r>
      <w:r w:rsidR="00F17284" w:rsidRPr="00F17284">
        <w:t>mapReduceTriplets</w:t>
      </w:r>
      <w:r w:rsidR="00F17284" w:rsidRPr="00F17284">
        <w:t>最终也是使用兼容的</w:t>
      </w:r>
      <w:r w:rsidR="00F17284" w:rsidRPr="00F17284">
        <w:t>aggregateMessages</w:t>
      </w:r>
      <w:r w:rsidR="00F17284" w:rsidRPr="00F17284">
        <w:t>。</w:t>
      </w:r>
    </w:p>
    <w:p w14:paraId="30B91E3E" w14:textId="77777777" w:rsidR="00A2064D" w:rsidRDefault="00F17284" w:rsidP="00F17284">
      <w:pPr>
        <w:ind w:firstLineChars="200" w:firstLine="480"/>
      </w:pPr>
      <w:r w:rsidRPr="00F17284">
        <w:t>它的计算过程为：</w:t>
      </w:r>
    </w:p>
    <w:p w14:paraId="42B8F28E" w14:textId="79488654" w:rsidR="00A2064D" w:rsidRDefault="00A2064D" w:rsidP="00F17284">
      <w:pPr>
        <w:ind w:firstLineChars="200" w:firstLine="480"/>
      </w:pPr>
      <w:r>
        <w:t>（</w:t>
      </w:r>
      <w:r>
        <w:rPr>
          <w:rFonts w:hint="eastAsia"/>
        </w:rPr>
        <w:t>1</w:t>
      </w:r>
      <w:r>
        <w:t>）</w:t>
      </w:r>
      <w:r>
        <w:t>Map</w:t>
      </w:r>
      <w:r w:rsidR="00F17284" w:rsidRPr="00F17284">
        <w:t>：应用于每一个</w:t>
      </w:r>
      <w:r>
        <w:t>Triplet</w:t>
      </w:r>
      <w:r w:rsidR="00F17284" w:rsidRPr="00F17284">
        <w:t>上，生成一个或者多个消息，消息以</w:t>
      </w:r>
      <w:r>
        <w:t>Triplet</w:t>
      </w:r>
      <w:r w:rsidR="00F17284" w:rsidRPr="00F17284">
        <w:t>关联的两个顶点中的任意一个或两个为目标顶点；</w:t>
      </w:r>
    </w:p>
    <w:p w14:paraId="550374C5" w14:textId="7C0D75D1" w:rsidR="00F17284" w:rsidRPr="00F17284" w:rsidRDefault="00A2064D" w:rsidP="00F17284">
      <w:pPr>
        <w:ind w:firstLineChars="200" w:firstLine="480"/>
      </w:pPr>
      <w:r>
        <w:t>（</w:t>
      </w:r>
      <w:r>
        <w:rPr>
          <w:rFonts w:hint="eastAsia"/>
        </w:rPr>
        <w:t>2</w:t>
      </w:r>
      <w:r>
        <w:t>）</w:t>
      </w:r>
      <w:r>
        <w:t>Reduce</w:t>
      </w:r>
      <w:r w:rsidR="00F17284" w:rsidRPr="00F17284">
        <w:t>：应用于每一个</w:t>
      </w:r>
      <w:r>
        <w:t>Vertex</w:t>
      </w:r>
      <w:r w:rsidR="00F17284" w:rsidRPr="00F17284">
        <w:t>上，将发送给</w:t>
      </w:r>
      <w:r>
        <w:t>该</w:t>
      </w:r>
      <w:r w:rsidR="00F17284" w:rsidRPr="00F17284">
        <w:t>顶点的消息合并起来。</w:t>
      </w:r>
    </w:p>
    <w:p w14:paraId="67E273CA" w14:textId="46F2D10A" w:rsidR="00A2064D" w:rsidRPr="00F17284" w:rsidRDefault="00A2064D" w:rsidP="00A2064D">
      <w:pPr>
        <w:ind w:firstLineChars="200" w:firstLine="480"/>
      </w:pPr>
      <w:r w:rsidRPr="00F17284">
        <w:t>aggregateMessages</w:t>
      </w:r>
      <w:r w:rsidR="00F17284" w:rsidRPr="00F17284">
        <w:t>最后返回的是一个</w:t>
      </w:r>
      <w:r w:rsidR="00054C82">
        <w:t>VertexRDD[A]</w:t>
      </w:r>
      <w:r w:rsidR="00F17284" w:rsidRPr="00F17284">
        <w:t>，包含每一个顶点聚合之后的消息（类型为</w:t>
      </w:r>
      <w:r w:rsidR="00054C82">
        <w:t>A</w:t>
      </w:r>
      <w:r w:rsidR="00F17284" w:rsidRPr="00F17284">
        <w:t>），没有接收到消息的顶点不会包含在返回的</w:t>
      </w:r>
      <w:r w:rsidR="00054C82">
        <w:t>VertexRDD</w:t>
      </w:r>
      <w:r w:rsidR="00F17284" w:rsidRPr="00F17284">
        <w:t>中。</w:t>
      </w:r>
    </w:p>
    <w:p w14:paraId="001E0453" w14:textId="428E40D7" w:rsidR="005B614F" w:rsidRPr="005B614F" w:rsidRDefault="008A324D" w:rsidP="00FA6307">
      <w:pPr>
        <w:pStyle w:val="2"/>
        <w:spacing w:before="200" w:after="200"/>
      </w:pPr>
      <w:bookmarkStart w:id="105" w:name="_Toc451639125"/>
      <w:bookmarkStart w:id="106" w:name="_Toc453100163"/>
      <w:r>
        <w:rPr>
          <w:rFonts w:hint="eastAsia"/>
        </w:rPr>
        <w:t>4.2</w:t>
      </w:r>
      <w:r w:rsidR="00F9169C">
        <w:t xml:space="preserve"> </w:t>
      </w:r>
      <w:r w:rsidR="00001614">
        <w:t>LDA</w:t>
      </w:r>
      <w:r w:rsidR="00346592" w:rsidRPr="00346592">
        <w:rPr>
          <w:rFonts w:hint="eastAsia"/>
        </w:rPr>
        <w:t>并行方案</w:t>
      </w:r>
      <w:bookmarkEnd w:id="105"/>
      <w:bookmarkEnd w:id="106"/>
    </w:p>
    <w:p w14:paraId="1A98862C" w14:textId="77777777" w:rsidR="00FA6307" w:rsidRDefault="00FA6307" w:rsidP="00C75B0F">
      <w:pPr>
        <w:pStyle w:val="3"/>
      </w:pPr>
      <w:bookmarkStart w:id="107" w:name="_Toc451639126"/>
      <w:bookmarkStart w:id="108" w:name="_Toc453100164"/>
      <w:r>
        <w:rPr>
          <w:rFonts w:hint="eastAsia"/>
        </w:rPr>
        <w:t>4</w:t>
      </w:r>
      <w:r>
        <w:t xml:space="preserve">.2.1 </w:t>
      </w:r>
      <w:r>
        <w:t>潜在图结构</w:t>
      </w:r>
      <w:bookmarkEnd w:id="107"/>
      <w:bookmarkEnd w:id="108"/>
    </w:p>
    <w:p w14:paraId="68600B4B" w14:textId="5BEDBEB3" w:rsidR="00FA6307" w:rsidRPr="008E7573" w:rsidRDefault="00FA6307" w:rsidP="00FA6307">
      <w:pPr>
        <w:ind w:firstLineChars="200" w:firstLine="480"/>
      </w:pPr>
      <w:r w:rsidRPr="008E7573">
        <w:t>我们在</w:t>
      </w:r>
      <w:r w:rsidRPr="008E7573">
        <w:rPr>
          <w:rFonts w:hint="eastAsia"/>
        </w:rPr>
        <w:t>3</w:t>
      </w:r>
      <w:r w:rsidRPr="008E7573">
        <w:t>.4</w:t>
      </w:r>
      <w:r w:rsidRPr="008E7573">
        <w:t>节已经介绍了</w:t>
      </w:r>
      <w:r w:rsidRPr="008E7573">
        <w:t>LDA</w:t>
      </w:r>
      <w:r w:rsidRPr="008E7573">
        <w:t>的多种推断技术，并给出了</w:t>
      </w:r>
      <w:r w:rsidRPr="008E7573">
        <w:t>MAP</w:t>
      </w:r>
      <w:r w:rsidRPr="008E7573">
        <w:t>、</w:t>
      </w:r>
      <w:r w:rsidRPr="008E7573">
        <w:t>VB</w:t>
      </w:r>
      <w:r w:rsidRPr="008E7573">
        <w:t>和</w:t>
      </w:r>
      <w:r w:rsidRPr="008E7573">
        <w:t>CGS</w:t>
      </w:r>
      <w:r w:rsidRPr="008E7573">
        <w:t>方</w:t>
      </w:r>
      <w:r w:rsidRPr="008E7573">
        <w:lastRenderedPageBreak/>
        <w:t>法得到的词主题更新式，同时</w:t>
      </w:r>
      <w:r w:rsidR="00CA35CE">
        <w:t>还对</w:t>
      </w:r>
      <w:r w:rsidRPr="008E7573">
        <w:t>这些更新式在数学上形式一致的</w:t>
      </w:r>
      <w:r w:rsidR="00CA35CE">
        <w:t>现象给出了解释</w:t>
      </w:r>
      <w:r w:rsidRPr="008E7573">
        <w:t>，</w:t>
      </w:r>
      <w:r w:rsidRPr="008E7573">
        <w:rPr>
          <w:rFonts w:hint="eastAsia"/>
        </w:rPr>
        <w:t>这是因为它们表示的物理意义是相同的</w:t>
      </w:r>
      <w:r w:rsidR="00CA35CE">
        <w:rPr>
          <w:rFonts w:hint="eastAsia"/>
        </w:rPr>
        <w:t>，</w:t>
      </w:r>
      <w:r w:rsidR="00CA35CE" w:rsidRPr="008E7573">
        <w:t>具体</w:t>
      </w:r>
      <w:r w:rsidR="00CA35CE">
        <w:t>见</w:t>
      </w:r>
      <w:r w:rsidR="00CA35CE" w:rsidRPr="008E7573">
        <w:rPr>
          <w:rFonts w:hint="eastAsia"/>
        </w:rPr>
        <w:t>3.4</w:t>
      </w:r>
      <w:r w:rsidR="00CA35CE">
        <w:rPr>
          <w:rFonts w:hint="eastAsia"/>
        </w:rPr>
        <w:t>小节</w:t>
      </w:r>
      <w:r w:rsidRPr="008E7573">
        <w:rPr>
          <w:rFonts w:hint="eastAsia"/>
        </w:rPr>
        <w:t>。</w:t>
      </w:r>
    </w:p>
    <w:p w14:paraId="479E2520" w14:textId="0F06F8C6" w:rsidR="00FA6307" w:rsidRPr="008E7573" w:rsidRDefault="00FA6307" w:rsidP="00FA6307">
      <w:pPr>
        <w:ind w:firstLineChars="200" w:firstLine="480"/>
      </w:pPr>
      <w:r w:rsidRPr="008E7573">
        <w:rPr>
          <w:rFonts w:hint="eastAsia"/>
        </w:rPr>
        <w:t>本文选用</w:t>
      </w:r>
      <w:r w:rsidR="00A12995">
        <w:t xml:space="preserve">MAP </w:t>
      </w:r>
      <w:r w:rsidRPr="008E7573">
        <w:t>EM</w:t>
      </w:r>
      <w:r w:rsidRPr="008E7573">
        <w:t>算法来推断模型参数，这是因为并行</w:t>
      </w:r>
      <w:r w:rsidRPr="008E7573">
        <w:t>EM</w:t>
      </w:r>
      <w:r w:rsidRPr="008E7573">
        <w:t>过程不会造成精度损失，并且</w:t>
      </w:r>
      <w:r w:rsidRPr="008E7573">
        <w:t>MAP</w:t>
      </w:r>
      <w:r w:rsidRPr="008E7573">
        <w:t>方法下得到的更新式在工程上更易于实现。</w:t>
      </w:r>
    </w:p>
    <w:p w14:paraId="135057A9" w14:textId="48015735" w:rsidR="00893ADC" w:rsidRPr="00893ADC" w:rsidRDefault="00FA6307" w:rsidP="00627D5B">
      <w:pPr>
        <w:ind w:firstLineChars="200" w:firstLine="480"/>
      </w:pPr>
      <w:r w:rsidRPr="008E7573">
        <w:t>于是</w:t>
      </w:r>
      <w:r w:rsidR="000105AB">
        <w:t>串行</w:t>
      </w:r>
      <w:r w:rsidRPr="008E7573">
        <w:t>EM</w:t>
      </w:r>
      <w:r w:rsidR="00627D5B">
        <w:t>算法如</w:t>
      </w:r>
      <w:r w:rsidR="00166B0A">
        <w:t>算法</w:t>
      </w:r>
      <w:r w:rsidR="009F65AB">
        <w:t>7</w:t>
      </w:r>
      <w:r w:rsidR="00166B0A">
        <w:rPr>
          <w:rFonts w:hint="eastAsia"/>
        </w:rPr>
        <w:t>所示</w:t>
      </w:r>
      <w:r w:rsidR="00166B0A">
        <w:t>。</w:t>
      </w:r>
    </w:p>
    <w:tbl>
      <w:tblPr>
        <w:tblStyle w:val="af2"/>
        <w:tblW w:w="0" w:type="auto"/>
        <w:tblBorders>
          <w:left w:val="none" w:sz="0" w:space="0" w:color="auto"/>
          <w:right w:val="none" w:sz="0" w:space="0" w:color="auto"/>
        </w:tblBorders>
        <w:tblLook w:val="04A0" w:firstRow="1" w:lastRow="0" w:firstColumn="1" w:lastColumn="0" w:noHBand="0" w:noVBand="1"/>
      </w:tblPr>
      <w:tblGrid>
        <w:gridCol w:w="8834"/>
      </w:tblGrid>
      <w:tr w:rsidR="00BF2207" w:rsidRPr="008E7573" w14:paraId="59E1CFC8" w14:textId="77777777" w:rsidTr="00BF2207">
        <w:tc>
          <w:tcPr>
            <w:tcW w:w="8834" w:type="dxa"/>
          </w:tcPr>
          <w:p w14:paraId="3A8D4D78" w14:textId="4F5F093F" w:rsidR="00BF2207" w:rsidRPr="00785DAE" w:rsidRDefault="00166B0A" w:rsidP="009F65AB">
            <w:pPr>
              <w:rPr>
                <w:rFonts w:ascii="Times New Roman" w:hAnsi="Times New Roman"/>
              </w:rPr>
            </w:pPr>
            <w:r w:rsidRPr="00BB7F3B">
              <w:rPr>
                <w:rFonts w:ascii="Times New Roman" w:hAnsi="Times New Roman"/>
                <w:b/>
              </w:rPr>
              <w:t>算法</w:t>
            </w:r>
            <w:r w:rsidR="009F65AB" w:rsidRPr="00BB7F3B">
              <w:rPr>
                <w:rFonts w:ascii="Times New Roman" w:hAnsi="Times New Roman"/>
                <w:b/>
              </w:rPr>
              <w:t>7</w:t>
            </w:r>
            <w:r w:rsidRPr="00785DAE">
              <w:rPr>
                <w:rFonts w:ascii="Times New Roman" w:hAnsi="Times New Roman"/>
              </w:rPr>
              <w:t xml:space="preserve"> </w:t>
            </w:r>
            <w:r w:rsidRPr="00785DAE">
              <w:rPr>
                <w:rFonts w:ascii="Times New Roman" w:hAnsi="Times New Roman"/>
              </w:rPr>
              <w:t>串行</w:t>
            </w:r>
            <w:r w:rsidRPr="00785DAE">
              <w:rPr>
                <w:rFonts w:ascii="Times New Roman" w:hAnsi="Times New Roman"/>
              </w:rPr>
              <w:t>LDA EM</w:t>
            </w:r>
            <w:r w:rsidRPr="00785DAE">
              <w:rPr>
                <w:rFonts w:ascii="Times New Roman" w:hAnsi="Times New Roman"/>
              </w:rPr>
              <w:t>算法</w:t>
            </w:r>
          </w:p>
        </w:tc>
      </w:tr>
      <w:tr w:rsidR="00FA6307" w:rsidRPr="008E7573" w14:paraId="5427E5E6" w14:textId="77777777" w:rsidTr="00BF2207">
        <w:tc>
          <w:tcPr>
            <w:tcW w:w="8834" w:type="dxa"/>
          </w:tcPr>
          <w:p w14:paraId="296463AB" w14:textId="77777777" w:rsidR="00FA6307" w:rsidRPr="00785DAE" w:rsidRDefault="00FA6307" w:rsidP="00F0534F">
            <w:pPr>
              <w:rPr>
                <w:rFonts w:ascii="Times New Roman" w:hAnsi="Times New Roman"/>
              </w:rPr>
            </w:pPr>
            <w:r w:rsidRPr="00785DAE">
              <w:rPr>
                <w:rFonts w:ascii="Times New Roman" w:hAnsi="Times New Roman"/>
              </w:rPr>
              <w:t>输入：</w:t>
            </w:r>
          </w:p>
          <w:p w14:paraId="0B505936" w14:textId="77777777" w:rsidR="00FA6307" w:rsidRPr="00785DAE" w:rsidRDefault="00FA6307" w:rsidP="00F0534F">
            <w:pPr>
              <w:rPr>
                <w:rFonts w:ascii="Times New Roman" w:hAnsi="Times New Roman"/>
              </w:rPr>
            </w:pPr>
            <w:r w:rsidRPr="00785DAE">
              <w:rPr>
                <w:rFonts w:ascii="Times New Roman" w:hAnsi="Times New Roman"/>
              </w:rPr>
              <w:t xml:space="preserve">      </w:t>
            </w:r>
            <m:oMath>
              <m:sSub>
                <m:sSubPr>
                  <m:ctrlPr>
                    <w:rPr>
                      <w:rFonts w:ascii="Cambria Math" w:hAnsi="Cambria Math"/>
                      <w:kern w:val="0"/>
                    </w:rPr>
                  </m:ctrlPr>
                </m:sSubPr>
                <m:e>
                  <m:r>
                    <w:rPr>
                      <w:rFonts w:ascii="Cambria Math" w:hAnsi="Cambria Math"/>
                      <w:kern w:val="0"/>
                    </w:rPr>
                    <m:t>w</m:t>
                  </m:r>
                </m:e>
                <m:sub>
                  <m:r>
                    <w:rPr>
                      <w:rFonts w:ascii="Cambria Math" w:hAnsi="Cambria Math"/>
                      <w:kern w:val="0"/>
                    </w:rPr>
                    <m:t>j</m:t>
                  </m:r>
                </m:sub>
              </m:sSub>
            </m:oMath>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第</w:t>
            </w:r>
            <w:r w:rsidRPr="00785DAE">
              <w:rPr>
                <w:rFonts w:ascii="Times New Roman" w:hAnsi="Times New Roman"/>
                <w:i/>
              </w:rPr>
              <w:t>j</w:t>
            </w:r>
            <w:r w:rsidRPr="00785DAE">
              <w:rPr>
                <w:rFonts w:ascii="Times New Roman" w:hAnsi="Times New Roman"/>
              </w:rPr>
              <w:t>篇文档的词向量（未作词频统计）</w:t>
            </w:r>
          </w:p>
          <w:p w14:paraId="247B280A" w14:textId="77777777" w:rsidR="00FA6307" w:rsidRPr="00785DAE" w:rsidRDefault="00FA6307" w:rsidP="00F0534F">
            <w:pPr>
              <w:rPr>
                <w:rFonts w:ascii="Times New Roman" w:hAnsi="Times New Roman"/>
              </w:rPr>
            </w:pPr>
            <w:r w:rsidRPr="00785DAE">
              <w:rPr>
                <w:rFonts w:ascii="Times New Roman" w:hAnsi="Times New Roman"/>
              </w:rPr>
              <w:t xml:space="preserve">      </w:t>
            </w:r>
            <m:oMath>
              <m:r>
                <w:rPr>
                  <w:rFonts w:ascii="Cambria Math" w:hAnsi="Cambria Math"/>
                  <w:kern w:val="0"/>
                </w:rPr>
                <m:t>α</m:t>
              </m:r>
            </m:oMath>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超参数</w:t>
            </w:r>
          </w:p>
          <w:p w14:paraId="23BBBCAF" w14:textId="77777777" w:rsidR="00FA6307" w:rsidRPr="00785DAE" w:rsidRDefault="00FA6307" w:rsidP="00F0534F">
            <w:pPr>
              <w:rPr>
                <w:rFonts w:ascii="Times New Roman" w:hAnsi="Times New Roman"/>
              </w:rPr>
            </w:pPr>
            <w:r w:rsidRPr="00785DAE">
              <w:rPr>
                <w:rFonts w:ascii="Times New Roman" w:hAnsi="Times New Roman"/>
              </w:rPr>
              <w:t xml:space="preserve">      </w:t>
            </w:r>
            <m:oMath>
              <m:r>
                <w:rPr>
                  <w:rFonts w:ascii="Cambria Math" w:hAnsi="Cambria Math"/>
                  <w:kern w:val="0"/>
                </w:rPr>
                <m:t>η</m:t>
              </m:r>
            </m:oMath>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超参数</w:t>
            </w:r>
          </w:p>
          <w:p w14:paraId="74425020" w14:textId="2E7A8E75" w:rsidR="00FA6307" w:rsidRPr="00785DAE" w:rsidRDefault="00FA6307" w:rsidP="00F0534F">
            <w:pPr>
              <w:rPr>
                <w:rFonts w:ascii="Times New Roman" w:hAnsi="Times New Roman"/>
              </w:rPr>
            </w:pPr>
            <w:r w:rsidRPr="00785DAE">
              <w:rPr>
                <w:rFonts w:ascii="Times New Roman" w:hAnsi="Times New Roman"/>
              </w:rPr>
              <w:t xml:space="preserve">      </w:t>
            </w:r>
            <m:oMath>
              <m:r>
                <w:rPr>
                  <w:rFonts w:ascii="Cambria Math" w:hAnsi="Cambria Math"/>
                  <w:kern w:val="0"/>
                </w:rPr>
                <m:t>K</m:t>
              </m:r>
            </m:oMath>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主题</w:t>
            </w:r>
            <w:r w:rsidR="00F01396" w:rsidRPr="00785DAE">
              <w:rPr>
                <w:rFonts w:ascii="Times New Roman" w:hAnsi="Times New Roman"/>
              </w:rPr>
              <w:t>数目</w:t>
            </w:r>
          </w:p>
          <w:p w14:paraId="2F08D190" w14:textId="77777777" w:rsidR="00FA6307" w:rsidRPr="00785DAE" w:rsidRDefault="00FA6307" w:rsidP="00F0534F">
            <w:pPr>
              <w:rPr>
                <w:rFonts w:ascii="Times New Roman" w:hAnsi="Times New Roman"/>
              </w:rPr>
            </w:pPr>
            <w:r w:rsidRPr="00785DAE">
              <w:rPr>
                <w:rFonts w:ascii="Times New Roman" w:hAnsi="Times New Roman"/>
              </w:rPr>
              <w:t>全局数据：</w:t>
            </w:r>
          </w:p>
          <w:p w14:paraId="005C578F" w14:textId="77777777" w:rsidR="00FA6307" w:rsidRPr="00785DAE" w:rsidRDefault="00FA6307" w:rsidP="00F0534F">
            <w:pPr>
              <w:rPr>
                <w:rFonts w:ascii="Times New Roman" w:hAnsi="Times New Roman"/>
              </w:rPr>
            </w:pPr>
            <w:r w:rsidRPr="00785DAE">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kj</m:t>
                  </m:r>
                </m:sub>
              </m:sSub>
            </m:oMath>
            <w:r w:rsidRPr="00785DAE">
              <w:rPr>
                <w:rFonts w:ascii="Times New Roman" w:hAnsi="Times New Roman"/>
              </w:rPr>
              <w:t xml:space="preserve">   </w:t>
            </w:r>
            <w:r w:rsidRPr="00785DAE">
              <w:rPr>
                <w:rFonts w:ascii="Times New Roman" w:hAnsi="Times New Roman"/>
              </w:rPr>
              <w:t>记录第</w:t>
            </w:r>
            <w:r w:rsidRPr="00785DAE">
              <w:rPr>
                <w:rFonts w:ascii="Times New Roman" w:hAnsi="Times New Roman"/>
                <w:i/>
              </w:rPr>
              <w:t>j</w:t>
            </w:r>
            <w:r w:rsidRPr="00785DAE">
              <w:rPr>
                <w:rFonts w:ascii="Times New Roman" w:hAnsi="Times New Roman"/>
              </w:rPr>
              <w:t>篇文档中属于第</w:t>
            </w:r>
            <w:r w:rsidRPr="00785DAE">
              <w:rPr>
                <w:rFonts w:ascii="Times New Roman" w:hAnsi="Times New Roman"/>
                <w:i/>
              </w:rPr>
              <w:t>k</w:t>
            </w:r>
            <w:r w:rsidRPr="00785DAE">
              <w:rPr>
                <w:rFonts w:ascii="Times New Roman" w:hAnsi="Times New Roman"/>
              </w:rPr>
              <w:t>个主题的词的数目</w:t>
            </w:r>
          </w:p>
          <w:p w14:paraId="7197BF0B" w14:textId="77777777" w:rsidR="00FA6307" w:rsidRPr="00785DAE" w:rsidRDefault="001444A0" w:rsidP="00F0534F">
            <w:pPr>
              <w:ind w:firstLineChars="300" w:firstLine="720"/>
              <w:rPr>
                <w:rFonts w:ascii="Times New Roman" w:hAnsi="Times New Roman"/>
              </w:rPr>
            </w:pPr>
            <m:oMath>
              <m:sSub>
                <m:sSubPr>
                  <m:ctrlPr>
                    <w:rPr>
                      <w:rFonts w:ascii="Cambria Math" w:hAnsi="Cambria Math"/>
                      <w:i/>
                    </w:rPr>
                  </m:ctrlPr>
                </m:sSubPr>
                <m:e>
                  <m:r>
                    <w:rPr>
                      <w:rFonts w:ascii="Cambria Math" w:hAnsi="Cambria Math"/>
                    </w:rPr>
                    <m:t>N</m:t>
                  </m:r>
                </m:e>
                <m:sub>
                  <m:r>
                    <w:rPr>
                      <w:rFonts w:ascii="Cambria Math" w:hAnsi="Cambria Math"/>
                    </w:rPr>
                    <m:t>wk</m:t>
                  </m:r>
                </m:sub>
              </m:sSub>
            </m:oMath>
            <w:r w:rsidR="00FA6307" w:rsidRPr="00785DAE">
              <w:rPr>
                <w:rFonts w:ascii="Times New Roman" w:hAnsi="Times New Roman"/>
              </w:rPr>
              <w:t xml:space="preserve">   </w:t>
            </w:r>
            <w:r w:rsidR="00FA6307" w:rsidRPr="00785DAE">
              <w:rPr>
                <w:rFonts w:ascii="Times New Roman" w:hAnsi="Times New Roman"/>
              </w:rPr>
              <w:t>记录第</w:t>
            </w:r>
            <w:r w:rsidR="00FA6307" w:rsidRPr="00785DAE">
              <w:rPr>
                <w:rFonts w:ascii="Times New Roman" w:hAnsi="Times New Roman"/>
                <w:i/>
              </w:rPr>
              <w:t>k</w:t>
            </w:r>
            <w:r w:rsidR="00FA6307" w:rsidRPr="00785DAE">
              <w:rPr>
                <w:rFonts w:ascii="Times New Roman" w:hAnsi="Times New Roman"/>
              </w:rPr>
              <w:t>个主题拥有词</w:t>
            </w:r>
            <w:r w:rsidR="00FA6307" w:rsidRPr="00785DAE">
              <w:rPr>
                <w:rFonts w:ascii="Times New Roman" w:hAnsi="Times New Roman"/>
                <w:i/>
              </w:rPr>
              <w:t>w</w:t>
            </w:r>
            <w:r w:rsidR="00FA6307" w:rsidRPr="00785DAE">
              <w:rPr>
                <w:rFonts w:ascii="Times New Roman" w:hAnsi="Times New Roman"/>
              </w:rPr>
              <w:t>的数目</w:t>
            </w:r>
          </w:p>
          <w:p w14:paraId="65890EBE" w14:textId="77777777" w:rsidR="00FA6307" w:rsidRPr="00785DAE" w:rsidRDefault="001444A0" w:rsidP="00F0534F">
            <w:pPr>
              <w:ind w:firstLineChars="300" w:firstLine="720"/>
              <w:rPr>
                <w:rFonts w:ascii="Times New Roman" w:hAnsi="Times New Roman"/>
              </w:rPr>
            </w:pP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FA6307" w:rsidRPr="00785DAE">
              <w:rPr>
                <w:rFonts w:ascii="Times New Roman" w:hAnsi="Times New Roman"/>
              </w:rPr>
              <w:t xml:space="preserve">    </w:t>
            </w:r>
            <w:r w:rsidR="00FA6307" w:rsidRPr="00785DAE">
              <w:rPr>
                <w:rFonts w:ascii="Times New Roman" w:hAnsi="Times New Roman"/>
              </w:rPr>
              <w:t>记录第</w:t>
            </w:r>
            <w:r w:rsidR="00FA6307" w:rsidRPr="00785DAE">
              <w:rPr>
                <w:rFonts w:ascii="Times New Roman" w:hAnsi="Times New Roman"/>
                <w:i/>
              </w:rPr>
              <w:t>j</w:t>
            </w:r>
            <w:r w:rsidR="00FA6307" w:rsidRPr="00785DAE">
              <w:rPr>
                <w:rFonts w:ascii="Times New Roman" w:hAnsi="Times New Roman"/>
              </w:rPr>
              <w:t>篇文档拥有词的数目</w:t>
            </w:r>
          </w:p>
          <w:p w14:paraId="56078017" w14:textId="77777777" w:rsidR="00FA6307" w:rsidRPr="00785DAE" w:rsidRDefault="001444A0" w:rsidP="00F0534F">
            <w:pPr>
              <w:ind w:firstLineChars="300" w:firstLine="720"/>
              <w:rPr>
                <w:rFonts w:ascii="Times New Roman" w:hAnsi="Times New Roman"/>
              </w:r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FA6307" w:rsidRPr="00785DAE">
              <w:rPr>
                <w:rFonts w:ascii="Times New Roman" w:hAnsi="Times New Roman"/>
              </w:rPr>
              <w:t xml:space="preserve">    </w:t>
            </w:r>
            <w:r w:rsidR="00FA6307" w:rsidRPr="00785DAE">
              <w:rPr>
                <w:rFonts w:ascii="Times New Roman" w:hAnsi="Times New Roman"/>
              </w:rPr>
              <w:t>记录第</w:t>
            </w:r>
            <w:r w:rsidR="00FA6307" w:rsidRPr="00785DAE">
              <w:rPr>
                <w:rFonts w:ascii="Times New Roman" w:hAnsi="Times New Roman"/>
                <w:i/>
              </w:rPr>
              <w:t>k</w:t>
            </w:r>
            <w:r w:rsidR="00FA6307" w:rsidRPr="00785DAE">
              <w:rPr>
                <w:rFonts w:ascii="Times New Roman" w:hAnsi="Times New Roman"/>
              </w:rPr>
              <w:t>个主题拥有词的数目</w:t>
            </w:r>
          </w:p>
          <w:p w14:paraId="78C9CFDD" w14:textId="77777777" w:rsidR="00FA6307" w:rsidRPr="00785DAE" w:rsidRDefault="00FA6307" w:rsidP="00F0534F">
            <w:pPr>
              <w:rPr>
                <w:rFonts w:ascii="Times New Roman" w:hAnsi="Times New Roman"/>
              </w:rPr>
            </w:pPr>
            <w:r w:rsidRPr="00785DAE">
              <w:rPr>
                <w:rFonts w:ascii="Times New Roman" w:hAnsi="Times New Roman"/>
              </w:rPr>
              <w:t>输出：</w:t>
            </w:r>
          </w:p>
          <w:p w14:paraId="7138457F" w14:textId="77777777" w:rsidR="00FA6307" w:rsidRPr="00785DAE" w:rsidRDefault="00FA6307" w:rsidP="00F0534F">
            <w:pPr>
              <w:ind w:firstLineChars="300" w:firstLine="720"/>
              <w:rPr>
                <w:rFonts w:ascii="Times New Roman" w:hAnsi="Times New Roman"/>
              </w:rPr>
            </w:pPr>
            <w:r w:rsidRPr="00785DAE">
              <w:rPr>
                <w:rFonts w:ascii="Times New Roman" w:hAnsi="Times New Roman"/>
              </w:rPr>
              <w:t>参数</w:t>
            </w:r>
            <m:oMath>
              <m:r>
                <m:rPr>
                  <m:sty m:val="p"/>
                </m:rPr>
                <w:rPr>
                  <w:rFonts w:ascii="Cambria Math" w:hAnsi="Cambria Math"/>
                </w:rPr>
                <m:t>θ</m:t>
              </m:r>
            </m:oMath>
            <w:r w:rsidRPr="00785DAE">
              <w:rPr>
                <w:rFonts w:ascii="Times New Roman" w:hAnsi="Times New Roman"/>
              </w:rPr>
              <w:t>估计</w:t>
            </w: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文档</w:t>
            </w:r>
            <w:r w:rsidRPr="00785DAE">
              <w:rPr>
                <w:rFonts w:ascii="Times New Roman" w:hAnsi="Times New Roman"/>
              </w:rPr>
              <w:t>-</w:t>
            </w:r>
            <w:r w:rsidRPr="00785DAE">
              <w:rPr>
                <w:rFonts w:ascii="Times New Roman" w:hAnsi="Times New Roman"/>
              </w:rPr>
              <w:t>主题分布矩阵</w:t>
            </w:r>
          </w:p>
          <w:p w14:paraId="16CF0EDA" w14:textId="77777777" w:rsidR="00FA6307" w:rsidRPr="00785DAE" w:rsidRDefault="00FA6307" w:rsidP="00F0534F">
            <w:pPr>
              <w:ind w:firstLineChars="300" w:firstLine="720"/>
              <w:rPr>
                <w:rFonts w:ascii="Times New Roman" w:hAnsi="Times New Roman"/>
              </w:rPr>
            </w:pPr>
            <w:r w:rsidRPr="00785DAE">
              <w:rPr>
                <w:rFonts w:ascii="Times New Roman" w:hAnsi="Times New Roman"/>
              </w:rPr>
              <w:t>参数</w:t>
            </w:r>
            <m:oMath>
              <m:r>
                <m:rPr>
                  <m:sty m:val="p"/>
                </m:rPr>
                <w:rPr>
                  <w:rFonts w:ascii="Cambria Math" w:hAnsi="Cambria Math"/>
                </w:rPr>
                <m:t>φ</m:t>
              </m:r>
            </m:oMath>
            <w:r w:rsidRPr="00785DAE">
              <w:rPr>
                <w:rFonts w:ascii="Times New Roman" w:hAnsi="Times New Roman"/>
              </w:rPr>
              <w:t>估计</w:t>
            </w: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主题</w:t>
            </w:r>
            <w:r w:rsidRPr="00785DAE">
              <w:rPr>
                <w:rFonts w:ascii="Times New Roman" w:hAnsi="Times New Roman"/>
              </w:rPr>
              <w:t>-</w:t>
            </w:r>
            <w:r w:rsidRPr="00785DAE">
              <w:rPr>
                <w:rFonts w:ascii="Times New Roman" w:hAnsi="Times New Roman"/>
              </w:rPr>
              <w:t>词分布矩阵</w:t>
            </w:r>
          </w:p>
          <w:p w14:paraId="20798276" w14:textId="77777777" w:rsidR="00FA6307" w:rsidRPr="00785DAE" w:rsidRDefault="00FA6307" w:rsidP="00F0534F">
            <w:pPr>
              <w:rPr>
                <w:rFonts w:ascii="Times New Roman" w:hAnsi="Times New Roman"/>
              </w:rPr>
            </w:pPr>
          </w:p>
          <w:p w14:paraId="708EA45C" w14:textId="56140B8A" w:rsidR="00FA6307" w:rsidRPr="00785DAE" w:rsidRDefault="006E4815" w:rsidP="00EE6670">
            <w:pPr>
              <w:pStyle w:val="af5"/>
              <w:numPr>
                <w:ilvl w:val="0"/>
                <w:numId w:val="3"/>
              </w:numPr>
              <w:ind w:firstLineChars="0"/>
              <w:rPr>
                <w:rFonts w:ascii="Cambria Math" w:hAnsi="Cambria Math" w:hint="eastAsia"/>
                <w:oMath/>
              </w:rPr>
            </w:pPr>
            <w:r w:rsidRPr="00785DAE">
              <w:rPr>
                <w:rFonts w:ascii="Times New Roman" w:hAnsi="Times New Roman"/>
              </w:rPr>
              <w:t xml:space="preserve"> </w:t>
            </w:r>
            <w:r w:rsidR="00FA6307" w:rsidRPr="00785DAE">
              <w:rPr>
                <w:rFonts w:ascii="Times New Roman" w:hAnsi="Times New Roman"/>
              </w:rPr>
              <w:t>将全局计数器</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kj</m:t>
                      </m:r>
                    </m:sub>
                  </m:sSub>
                  <m:r>
                    <m:rPr>
                      <m:sty m:val="p"/>
                    </m:rPr>
                    <w:rPr>
                      <w:rFonts w:ascii="Cambria Math" w:hAnsi="Cambria Math"/>
                    </w:rPr>
                    <m:t>、</m:t>
                  </m:r>
                  <m:r>
                    <w:rPr>
                      <w:rFonts w:ascii="Cambria Math" w:hAnsi="Cambria Math"/>
                    </w:rPr>
                    <m:t>N</m:t>
                  </m:r>
                </m:e>
                <m:sub>
                  <m:r>
                    <w:rPr>
                      <w:rFonts w:ascii="Cambria Math" w:hAnsi="Cambria Math"/>
                    </w:rPr>
                    <m:t>wk</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w:r w:rsidR="00FA6307" w:rsidRPr="00785DAE">
              <w:rPr>
                <w:rFonts w:ascii="Times New Roman" w:hAnsi="Times New Roman"/>
              </w:rPr>
              <w:t>置零；</w:t>
            </w:r>
            <w:r w:rsidR="00FA6307" w:rsidRPr="00785DAE">
              <w:rPr>
                <w:rFonts w:ascii="Times New Roman" w:hAnsi="Times New Roman"/>
              </w:rPr>
              <w:t>//1-10</w:t>
            </w:r>
            <w:r w:rsidR="00FA6307" w:rsidRPr="00785DAE">
              <w:rPr>
                <w:rFonts w:ascii="Times New Roman" w:hAnsi="Times New Roman"/>
              </w:rPr>
              <w:t>为初始化过程</w:t>
            </w:r>
          </w:p>
          <w:p w14:paraId="2B443FCE" w14:textId="77777777" w:rsidR="00FA6307" w:rsidRPr="00785DAE" w:rsidRDefault="006E4815"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FA6307" w:rsidRPr="00785DAE">
              <w:rPr>
                <w:rFonts w:ascii="Times New Roman" w:hAnsi="Times New Roman"/>
              </w:rPr>
              <w:t xml:space="preserve">for all documents </w:t>
            </w:r>
            <m:oMath>
              <m:sSub>
                <m:sSubPr>
                  <m:ctrlPr>
                    <w:rPr>
                      <w:rFonts w:ascii="Cambria Math" w:hAnsi="Cambria Math"/>
                    </w:rPr>
                  </m:ctrlPr>
                </m:sSubPr>
                <m:e>
                  <m:r>
                    <m:rPr>
                      <m:sty m:val="bi"/>
                    </m:rPr>
                    <w:rPr>
                      <w:rFonts w:ascii="Cambria Math" w:hAnsi="Cambria Math"/>
                    </w:rPr>
                    <m:t>w</m:t>
                  </m:r>
                </m:e>
                <m:sub>
                  <m:r>
                    <w:rPr>
                      <w:rFonts w:ascii="Cambria Math" w:hAnsi="Cambria Math"/>
                    </w:rPr>
                    <m:t>j</m:t>
                  </m:r>
                </m:sub>
              </m:sSub>
              <m:r>
                <w:rPr>
                  <w:rFonts w:ascii="Cambria Math" w:hAnsi="Cambria Math"/>
                </w:rPr>
                <m:t>(j∈[1,M])</m:t>
              </m:r>
            </m:oMath>
            <w:r w:rsidR="00FA6307" w:rsidRPr="00785DAE">
              <w:rPr>
                <w:rFonts w:ascii="Times New Roman" w:hAnsi="Times New Roman"/>
              </w:rPr>
              <w:t xml:space="preserve"> do</w:t>
            </w:r>
          </w:p>
          <w:p w14:paraId="74508857"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 xml:space="preserve"> for all words i in </w:t>
            </w:r>
            <m:oMath>
              <m:sSub>
                <m:sSubPr>
                  <m:ctrlPr>
                    <w:rPr>
                      <w:rFonts w:ascii="Cambria Math" w:hAnsi="Cambria Math"/>
                    </w:rPr>
                  </m:ctrlPr>
                </m:sSubPr>
                <m:e>
                  <m:r>
                    <m:rPr>
                      <m:sty m:val="bi"/>
                    </m:rPr>
                    <w:rPr>
                      <w:rFonts w:ascii="Cambria Math" w:hAnsi="Cambria Math"/>
                    </w:rPr>
                    <m:t>w</m:t>
                  </m:r>
                </m:e>
                <m:sub>
                  <m:r>
                    <w:rPr>
                      <w:rFonts w:ascii="Cambria Math" w:hAnsi="Cambria Math"/>
                    </w:rPr>
                    <m:t>j</m:t>
                  </m:r>
                </m:sub>
              </m:sSub>
            </m:oMath>
            <w:r w:rsidRPr="00785DAE">
              <w:rPr>
                <w:rFonts w:ascii="Times New Roman" w:hAnsi="Times New Roman"/>
              </w:rPr>
              <w:t xml:space="preserve"> do</w:t>
            </w:r>
          </w:p>
          <w:p w14:paraId="508B6EE3"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 xml:space="preserve"> </w:t>
            </w:r>
            <m:oMath>
              <m:sSub>
                <m:sSubPr>
                  <m:ctrlPr>
                    <w:rPr>
                      <w:rFonts w:ascii="Cambria Math" w:hAnsi="Cambria Math"/>
                    </w:rPr>
                  </m:ctrlPr>
                </m:sSubPr>
                <m:e>
                  <m:r>
                    <w:rPr>
                      <w:rFonts w:ascii="Cambria Math" w:hAnsi="Cambria Math"/>
                    </w:rPr>
                    <m:t>z</m:t>
                  </m:r>
                </m:e>
                <m:sub>
                  <m:r>
                    <w:rPr>
                      <w:rFonts w:ascii="Cambria Math" w:hAnsi="Cambria Math"/>
                    </w:rPr>
                    <m:t>i,j</m:t>
                  </m:r>
                </m:sub>
              </m:sSub>
              <m:r>
                <w:rPr>
                  <w:rFonts w:ascii="Cambria Math" w:hAnsi="Cambria Math"/>
                </w:rPr>
                <m:t>=k~Mult(</m:t>
              </m:r>
              <m:f>
                <m:fPr>
                  <m:type m:val="lin"/>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oMath>
            <w:r w:rsidR="004B7EBC" w:rsidRPr="00785DAE">
              <w:rPr>
                <w:rFonts w:ascii="Times New Roman" w:hAnsi="Times New Roman"/>
              </w:rPr>
              <w:t>；</w:t>
            </w:r>
          </w:p>
          <w:p w14:paraId="0B30D30F" w14:textId="036BFEAD" w:rsidR="0090164B"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kj</m:t>
                  </m:r>
                </m:sub>
              </m:sSub>
              <m:r>
                <w:rPr>
                  <w:rFonts w:ascii="Cambria Math" w:hAnsi="Cambria Math"/>
                  <w:kern w:val="0"/>
                </w:rPr>
                <m:t>+=1</m:t>
              </m:r>
            </m:oMath>
            <w:r w:rsidR="004B7EBC" w:rsidRPr="00785DAE">
              <w:rPr>
                <w:rFonts w:ascii="Times New Roman" w:hAnsi="Times New Roman"/>
                <w:kern w:val="0"/>
              </w:rPr>
              <w:t>；</w:t>
            </w:r>
          </w:p>
          <w:p w14:paraId="2E0D99AB"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kern w:val="0"/>
              </w:rPr>
              <w:t xml:space="preserve"> </w:t>
            </w:r>
            <w:r w:rsidR="006E4815" w:rsidRPr="00785DAE">
              <w:rPr>
                <w:rFonts w:ascii="Times New Roman" w:hAnsi="Times New Roman"/>
                <w:kern w:val="0"/>
              </w:rPr>
              <w:t xml:space="preserve"> </w:t>
            </w:r>
            <w:r w:rsidRPr="00785DAE">
              <w:rPr>
                <w:rFonts w:ascii="Times New Roman" w:hAnsi="Times New Roman"/>
                <w:kern w:val="0"/>
              </w:rPr>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oMath>
            <w:r w:rsidR="004B7EBC" w:rsidRPr="00785DAE">
              <w:rPr>
                <w:rFonts w:ascii="Times New Roman" w:hAnsi="Times New Roman"/>
              </w:rPr>
              <w:t>；</w:t>
            </w:r>
          </w:p>
          <w:p w14:paraId="5ACCF4BC"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wk</m:t>
                  </m:r>
                </m:sub>
              </m:sSub>
              <m:r>
                <w:rPr>
                  <w:rFonts w:ascii="Cambria Math" w:hAnsi="Cambria Math"/>
                </w:rPr>
                <m:t>+=1</m:t>
              </m:r>
            </m:oMath>
            <w:r w:rsidR="004B7EBC" w:rsidRPr="00785DAE">
              <w:rPr>
                <w:rFonts w:ascii="Times New Roman" w:hAnsi="Times New Roman"/>
              </w:rPr>
              <w:t>；</w:t>
            </w:r>
            <w:r w:rsidRPr="00785DAE">
              <w:rPr>
                <w:rFonts w:ascii="Times New Roman" w:hAnsi="Times New Roman"/>
              </w:rPr>
              <w:t xml:space="preserve">  //w</w:t>
            </w:r>
            <w:r w:rsidRPr="00785DAE">
              <w:rPr>
                <w:rFonts w:ascii="Times New Roman" w:hAnsi="Times New Roman"/>
              </w:rPr>
              <w:t>为第</w:t>
            </w:r>
            <w:r w:rsidRPr="00785DAE">
              <w:rPr>
                <w:rFonts w:ascii="Times New Roman" w:hAnsi="Times New Roman"/>
              </w:rPr>
              <w:t>j</w:t>
            </w:r>
            <w:r w:rsidRPr="00785DAE">
              <w:rPr>
                <w:rFonts w:ascii="Times New Roman" w:hAnsi="Times New Roman"/>
              </w:rPr>
              <w:t>篇文档的第</w:t>
            </w:r>
            <w:r w:rsidRPr="00785DAE">
              <w:rPr>
                <w:rFonts w:ascii="Times New Roman" w:hAnsi="Times New Roman"/>
              </w:rPr>
              <w:t>i</w:t>
            </w:r>
            <w:r w:rsidRPr="00785DAE">
              <w:rPr>
                <w:rFonts w:ascii="Times New Roman" w:hAnsi="Times New Roman"/>
              </w:rPr>
              <w:t>个词</w:t>
            </w:r>
          </w:p>
          <w:p w14:paraId="03D5B24F"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+=1</m:t>
              </m:r>
            </m:oMath>
            <w:r w:rsidR="004B7EBC" w:rsidRPr="00785DAE">
              <w:rPr>
                <w:rFonts w:ascii="Times New Roman" w:hAnsi="Times New Roman"/>
              </w:rPr>
              <w:t>；</w:t>
            </w:r>
          </w:p>
          <w:p w14:paraId="3826244A"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6E4815" w:rsidRPr="00785DAE">
              <w:rPr>
                <w:rFonts w:ascii="Times New Roman" w:hAnsi="Times New Roman"/>
              </w:rPr>
              <w:t xml:space="preserve"> </w:t>
            </w:r>
            <w:r w:rsidRPr="00785DAE">
              <w:rPr>
                <w:rFonts w:ascii="Times New Roman" w:hAnsi="Times New Roman"/>
              </w:rPr>
              <w:t>end for</w:t>
            </w:r>
          </w:p>
          <w:p w14:paraId="2A4B0F70" w14:textId="77777777" w:rsidR="00FA6307" w:rsidRPr="00785DAE" w:rsidRDefault="006E4815"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FA6307" w:rsidRPr="00785DAE">
              <w:rPr>
                <w:rFonts w:ascii="Times New Roman" w:hAnsi="Times New Roman"/>
              </w:rPr>
              <w:t>end for</w:t>
            </w:r>
          </w:p>
          <w:p w14:paraId="1C9C0C63" w14:textId="45C38C55" w:rsidR="00FA6307" w:rsidRPr="00785DAE" w:rsidRDefault="006E4815"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FA6307" w:rsidRPr="00785DAE">
              <w:rPr>
                <w:rFonts w:ascii="Times New Roman" w:hAnsi="Times New Roman"/>
              </w:rPr>
              <w:t>while</w:t>
            </w:r>
            <w:r w:rsidR="00FA6307" w:rsidRPr="00785DAE">
              <w:rPr>
                <w:rFonts w:ascii="Times New Roman" w:hAnsi="Times New Roman"/>
              </w:rPr>
              <w:t>没有达到最大迭代次数</w:t>
            </w:r>
            <w:r w:rsidR="00FA6307" w:rsidRPr="00785DAE">
              <w:rPr>
                <w:rFonts w:ascii="Times New Roman" w:hAnsi="Times New Roman"/>
              </w:rPr>
              <w:t xml:space="preserve"> do  //</w:t>
            </w:r>
            <w:r w:rsidR="00FA6307" w:rsidRPr="00785DAE">
              <w:rPr>
                <w:rFonts w:ascii="Times New Roman" w:hAnsi="Times New Roman"/>
              </w:rPr>
              <w:t>执行迭代过程</w:t>
            </w:r>
          </w:p>
          <w:p w14:paraId="2993FD7F" w14:textId="3E1110EB" w:rsidR="00FA6307" w:rsidRPr="00785DAE" w:rsidRDefault="00FA6307" w:rsidP="004B7EBC">
            <w:pPr>
              <w:ind w:firstLineChars="300" w:firstLine="720"/>
              <w:rPr>
                <w:rFonts w:ascii="Times New Roman" w:hAnsi="Times New Roman"/>
              </w:rPr>
            </w:pPr>
            <w:r w:rsidRPr="00785DAE">
              <w:rPr>
                <w:rFonts w:ascii="Times New Roman" w:hAnsi="Times New Roman"/>
              </w:rPr>
              <w:t>//</w:t>
            </w:r>
            <w:r w:rsidR="00785DAE">
              <w:rPr>
                <w:rFonts w:ascii="Times New Roman" w:hAnsi="Times New Roman"/>
              </w:rPr>
              <w:t xml:space="preserve"> </w:t>
            </w:r>
            <w:r w:rsidRPr="00785DAE">
              <w:rPr>
                <w:rFonts w:ascii="Times New Roman" w:hAnsi="Times New Roman"/>
              </w:rPr>
              <w:t>E-step</w:t>
            </w:r>
            <w:r w:rsidRPr="00785DAE">
              <w:rPr>
                <w:rFonts w:ascii="Times New Roman" w:hAnsi="Times New Roman"/>
              </w:rPr>
              <w:t>：基于</w:t>
            </w:r>
            <w:r w:rsidRPr="00785DAE">
              <w:rPr>
                <w:rFonts w:ascii="Times New Roman" w:hAnsi="Times New Roman"/>
              </w:rPr>
              <w:t>MAP</w:t>
            </w:r>
            <w:r w:rsidRPr="00785DAE">
              <w:rPr>
                <w:rFonts w:ascii="Times New Roman" w:hAnsi="Times New Roman"/>
              </w:rPr>
              <w:t>计算</w:t>
            </w:r>
            <w:r w:rsidR="00B113D4" w:rsidRPr="00785DAE">
              <w:rPr>
                <w:rFonts w:ascii="Times New Roman" w:hAnsi="Times New Roman"/>
              </w:rPr>
              <w:t>隐含变量</w:t>
            </w:r>
            <w:r w:rsidRPr="00785DAE">
              <w:rPr>
                <w:rFonts w:ascii="Times New Roman" w:hAnsi="Times New Roman"/>
              </w:rPr>
              <w:t>的后验分布，并为词分配主题</w:t>
            </w:r>
          </w:p>
          <w:p w14:paraId="2D70A836"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4B7EBC" w:rsidRPr="00785DAE">
              <w:rPr>
                <w:rFonts w:ascii="Times New Roman" w:hAnsi="Times New Roman"/>
              </w:rPr>
              <w:t xml:space="preserve"> </w:t>
            </w:r>
            <w:r w:rsidRPr="00785DAE">
              <w:rPr>
                <w:rFonts w:ascii="Times New Roman" w:hAnsi="Times New Roman"/>
              </w:rPr>
              <w:t xml:space="preserve">for all documents </w:t>
            </w:r>
            <m:oMath>
              <m:sSub>
                <m:sSubPr>
                  <m:ctrlPr>
                    <w:rPr>
                      <w:rFonts w:ascii="Cambria Math" w:hAnsi="Cambria Math"/>
                    </w:rPr>
                  </m:ctrlPr>
                </m:sSubPr>
                <m:e>
                  <m:r>
                    <m:rPr>
                      <m:sty m:val="bi"/>
                    </m:rPr>
                    <w:rPr>
                      <w:rFonts w:ascii="Cambria Math" w:hAnsi="Cambria Math"/>
                    </w:rPr>
                    <m:t>w</m:t>
                  </m:r>
                </m:e>
                <m:sub>
                  <m:r>
                    <w:rPr>
                      <w:rFonts w:ascii="Cambria Math" w:hAnsi="Cambria Math"/>
                    </w:rPr>
                    <m:t>j</m:t>
                  </m:r>
                </m:sub>
              </m:sSub>
              <m:r>
                <w:rPr>
                  <w:rFonts w:ascii="Cambria Math" w:hAnsi="Cambria Math"/>
                </w:rPr>
                <m:t>(j∈[1,M])</m:t>
              </m:r>
            </m:oMath>
            <w:r w:rsidRPr="00785DAE">
              <w:rPr>
                <w:rFonts w:ascii="Times New Roman" w:hAnsi="Times New Roman"/>
              </w:rPr>
              <w:t xml:space="preserve"> do</w:t>
            </w:r>
          </w:p>
          <w:p w14:paraId="55F1E680"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4B7EBC" w:rsidRPr="00785DAE">
              <w:rPr>
                <w:rFonts w:ascii="Times New Roman" w:hAnsi="Times New Roman"/>
              </w:rPr>
              <w:t xml:space="preserve"> </w:t>
            </w:r>
            <w:r w:rsidRPr="00785DAE">
              <w:rPr>
                <w:rFonts w:ascii="Times New Roman" w:hAnsi="Times New Roman"/>
              </w:rPr>
              <w:t xml:space="preserve">for all words i in </w:t>
            </w:r>
            <m:oMath>
              <m:sSub>
                <m:sSubPr>
                  <m:ctrlPr>
                    <w:rPr>
                      <w:rFonts w:ascii="Cambria Math" w:hAnsi="Cambria Math"/>
                    </w:rPr>
                  </m:ctrlPr>
                </m:sSubPr>
                <m:e>
                  <m:r>
                    <m:rPr>
                      <m:sty m:val="bi"/>
                    </m:rPr>
                    <w:rPr>
                      <w:rFonts w:ascii="Cambria Math" w:hAnsi="Cambria Math"/>
                    </w:rPr>
                    <m:t>w</m:t>
                  </m:r>
                </m:e>
                <m:sub>
                  <m:r>
                    <w:rPr>
                      <w:rFonts w:ascii="Cambria Math" w:hAnsi="Cambria Math"/>
                    </w:rPr>
                    <m:t>j</m:t>
                  </m:r>
                </m:sub>
              </m:sSub>
            </m:oMath>
            <w:r w:rsidRPr="00785DAE">
              <w:rPr>
                <w:rFonts w:ascii="Times New Roman" w:hAnsi="Times New Roman"/>
              </w:rPr>
              <w:t xml:space="preserve"> do</w:t>
            </w:r>
          </w:p>
          <w:p w14:paraId="3C248FE5"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lastRenderedPageBreak/>
              <w:t xml:space="preserve">      </w:t>
            </w:r>
            <w:r w:rsidR="004B7EBC" w:rsidRPr="00785DAE">
              <w:rPr>
                <w:rFonts w:ascii="Times New Roman" w:hAnsi="Times New Roman"/>
              </w:rPr>
              <w:t xml:space="preserve"> </w:t>
            </w:r>
            <w:r w:rsidRPr="00785DAE">
              <w:rPr>
                <w:rFonts w:ascii="Times New Roman" w:hAnsi="Times New Roman"/>
              </w:rPr>
              <w:t>计算后验分布</w:t>
            </w:r>
            <w:r w:rsidR="00F0534F" w:rsidRPr="00785DAE">
              <w:rPr>
                <w:rFonts w:ascii="Times New Roman" w:hAnsi="Times New Roman"/>
              </w:rPr>
              <w:t>：</w:t>
            </w:r>
            <m:oMath>
              <m:sSub>
                <m:sSubPr>
                  <m:ctrlPr>
                    <w:rPr>
                      <w:rFonts w:ascii="Cambria Math" w:hAnsi="Cambria Math"/>
                    </w:rPr>
                  </m:ctrlPr>
                </m:sSubPr>
                <m:e>
                  <m:r>
                    <m:rPr>
                      <m:sty m:val="p"/>
                    </m:rPr>
                    <w:rPr>
                      <w:rFonts w:ascii="Cambria Math" w:hAnsi="Cambria Math"/>
                    </w:rPr>
                    <m:t>γ</m:t>
                  </m:r>
                </m:e>
                <m:sub>
                  <m:r>
                    <w:rPr>
                      <w:rFonts w:ascii="Cambria Math" w:hAnsi="Cambria Math"/>
                    </w:rPr>
                    <m:t>wjk</m:t>
                  </m:r>
                </m:sub>
              </m:sSub>
              <m:r>
                <m:rPr>
                  <m:sty m:val="p"/>
                </m:rPr>
                <w:rPr>
                  <w:rFonts w:ascii="Cambria Math" w:hAnsi="Cambria Math"/>
                  <w:vertAlign w:val="subscript"/>
                </w:rPr>
                <m:t xml:space="preserve"> ∝ </m:t>
              </m:r>
              <m:f>
                <m:fPr>
                  <m:type m:val="lin"/>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wk</m:t>
                      </m:r>
                    </m:sub>
                  </m:sSub>
                  <m:r>
                    <m:rPr>
                      <m:sty m:val="p"/>
                    </m:rPr>
                    <w:rPr>
                      <w:rFonts w:ascii="Cambria Math" w:hAnsi="Cambria Math"/>
                    </w:rPr>
                    <m:t>+</m:t>
                  </m:r>
                  <m:r>
                    <w:rPr>
                      <w:rFonts w:ascii="Cambria Math" w:hAnsi="Cambria Math"/>
                    </w:rPr>
                    <m:t>η</m:t>
                  </m:r>
                  <m:r>
                    <m:rPr>
                      <m:sty m:val="p"/>
                    </m:rPr>
                    <w:rPr>
                      <w:rFonts w:ascii="Cambria Math" w:hAnsi="Cambria Math"/>
                    </w:rPr>
                    <m:t>-1</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kj</m:t>
                      </m:r>
                    </m:sub>
                  </m:sSub>
                  <m:r>
                    <w:rPr>
                      <w:rFonts w:ascii="Cambria Math" w:hAnsi="Cambria Math"/>
                    </w:rPr>
                    <m:t>+α</m:t>
                  </m:r>
                  <m:r>
                    <m:rPr>
                      <m:sty m:val="p"/>
                    </m:rPr>
                    <w:rPr>
                      <w:rFonts w:ascii="Cambria Math" w:hAnsi="Cambria Math"/>
                    </w:rPr>
                    <m:t>-1)</m:t>
                  </m:r>
                </m:num>
                <m:den>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+Wη</m:t>
                  </m:r>
                  <m:r>
                    <m:rPr>
                      <m:sty m:val="p"/>
                    </m:rPr>
                    <w:rPr>
                      <w:rFonts w:ascii="Cambria Math" w:hAnsi="Cambria Math"/>
                    </w:rPr>
                    <m:t>-</m:t>
                  </m:r>
                  <m:r>
                    <w:rPr>
                      <w:rFonts w:ascii="Cambria Math" w:hAnsi="Cambria Math"/>
                    </w:rPr>
                    <m:t>W</m:t>
                  </m:r>
                  <m:r>
                    <m:rPr>
                      <m:sty m:val="p"/>
                    </m:rPr>
                    <w:rPr>
                      <w:rFonts w:ascii="Cambria Math" w:hAnsi="Cambria Math"/>
                    </w:rPr>
                    <m:t>)</m:t>
                  </m:r>
                </m:den>
              </m:f>
            </m:oMath>
            <w:r w:rsidR="004B7EBC" w:rsidRPr="00785DAE">
              <w:rPr>
                <w:rFonts w:ascii="Times New Roman" w:hAnsi="Times New Roman"/>
              </w:rPr>
              <w:t>；</w:t>
            </w:r>
          </w:p>
          <w:p w14:paraId="61B12466"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4B7EBC" w:rsidRPr="00785DAE">
              <w:rPr>
                <w:rFonts w:ascii="Times New Roman" w:hAnsi="Times New Roman"/>
              </w:rPr>
              <w:t xml:space="preserve"> </w:t>
            </w:r>
            <w:r w:rsidRPr="00785DAE">
              <w:rPr>
                <w:rFonts w:ascii="Times New Roman" w:hAnsi="Times New Roman"/>
              </w:rPr>
              <w:t>为词分配主题：</w:t>
            </w:r>
            <m:oMath>
              <m:sSub>
                <m:sSubPr>
                  <m:ctrlPr>
                    <w:rPr>
                      <w:rFonts w:ascii="Cambria Math" w:hAnsi="Cambria Math"/>
                    </w:rPr>
                  </m:ctrlPr>
                </m:sSubPr>
                <m:e>
                  <m:r>
                    <w:rPr>
                      <w:rFonts w:ascii="Cambria Math" w:hAnsi="Cambria Math"/>
                    </w:rPr>
                    <m:t>z</m:t>
                  </m:r>
                </m:e>
                <m:sub>
                  <m:r>
                    <w:rPr>
                      <w:rFonts w:ascii="Cambria Math" w:hAnsi="Cambria Math"/>
                    </w:rPr>
                    <m:t>i,j</m:t>
                  </m:r>
                </m:sub>
              </m:sSub>
              <m:r>
                <w:rPr>
                  <w:rFonts w:ascii="Cambria Math" w:hAnsi="Cambria Math"/>
                </w:rPr>
                <m:t>=k~</m:t>
              </m:r>
              <m:sSub>
                <m:sSubPr>
                  <m:ctrlPr>
                    <w:rPr>
                      <w:rFonts w:ascii="Cambria Math" w:hAnsi="Cambria Math"/>
                    </w:rPr>
                  </m:ctrlPr>
                </m:sSubPr>
                <m:e>
                  <m:r>
                    <m:rPr>
                      <m:sty m:val="p"/>
                    </m:rPr>
                    <w:rPr>
                      <w:rFonts w:ascii="Cambria Math" w:hAnsi="Cambria Math"/>
                    </w:rPr>
                    <m:t>γ</m:t>
                  </m:r>
                </m:e>
                <m:sub>
                  <m:r>
                    <w:rPr>
                      <w:rFonts w:ascii="Cambria Math" w:hAnsi="Cambria Math"/>
                    </w:rPr>
                    <m:t>wjk</m:t>
                  </m:r>
                </m:sub>
              </m:sSub>
            </m:oMath>
            <w:r w:rsidR="004B7EBC" w:rsidRPr="00785DAE">
              <w:rPr>
                <w:rFonts w:ascii="Times New Roman" w:hAnsi="Times New Roman"/>
              </w:rPr>
              <w:t>；</w:t>
            </w:r>
          </w:p>
          <w:p w14:paraId="63CE3F95"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4B7EBC" w:rsidRPr="00785DAE">
              <w:rPr>
                <w:rFonts w:ascii="Times New Roman" w:hAnsi="Times New Roman"/>
              </w:rPr>
              <w:t xml:space="preserve"> </w:t>
            </w:r>
            <w:r w:rsidRPr="00785DAE">
              <w:rPr>
                <w:rFonts w:ascii="Times New Roman" w:hAnsi="Times New Roman"/>
              </w:rPr>
              <w:t>end for</w:t>
            </w:r>
          </w:p>
          <w:p w14:paraId="7A6A31DC" w14:textId="77777777" w:rsidR="00FA6307" w:rsidRPr="00785DAE" w:rsidRDefault="00FA6307" w:rsidP="00EE6670">
            <w:pPr>
              <w:pStyle w:val="af5"/>
              <w:numPr>
                <w:ilvl w:val="0"/>
                <w:numId w:val="3"/>
              </w:numPr>
              <w:ind w:firstLineChars="0"/>
              <w:rPr>
                <w:rFonts w:ascii="Times New Roman" w:hAnsi="Times New Roman"/>
              </w:rPr>
            </w:pPr>
            <w:r w:rsidRPr="00785DAE">
              <w:rPr>
                <w:rFonts w:ascii="Times New Roman" w:hAnsi="Times New Roman"/>
              </w:rPr>
              <w:t xml:space="preserve">  </w:t>
            </w:r>
            <w:r w:rsidR="004B7EBC" w:rsidRPr="00785DAE">
              <w:rPr>
                <w:rFonts w:ascii="Times New Roman" w:hAnsi="Times New Roman"/>
              </w:rPr>
              <w:t xml:space="preserve"> </w:t>
            </w:r>
            <w:r w:rsidRPr="00785DAE">
              <w:rPr>
                <w:rFonts w:ascii="Times New Roman" w:hAnsi="Times New Roman"/>
              </w:rPr>
              <w:t>end for</w:t>
            </w:r>
          </w:p>
          <w:p w14:paraId="5707B2FE" w14:textId="2FC2EBA0" w:rsidR="00FA6307" w:rsidRPr="00785DAE" w:rsidRDefault="00FA6307" w:rsidP="004B7EBC">
            <w:pPr>
              <w:ind w:firstLineChars="300" w:firstLine="720"/>
              <w:rPr>
                <w:rFonts w:ascii="Times New Roman" w:hAnsi="Times New Roman"/>
              </w:rPr>
            </w:pPr>
            <w:r w:rsidRPr="00785DAE">
              <w:rPr>
                <w:rFonts w:ascii="Times New Roman" w:hAnsi="Times New Roman"/>
              </w:rPr>
              <w:t>//</w:t>
            </w:r>
            <w:r w:rsidR="00785DAE">
              <w:rPr>
                <w:rFonts w:ascii="Times New Roman" w:hAnsi="Times New Roman"/>
              </w:rPr>
              <w:t xml:space="preserve"> </w:t>
            </w:r>
            <w:r w:rsidRPr="00785DAE">
              <w:rPr>
                <w:rFonts w:ascii="Times New Roman" w:hAnsi="Times New Roman"/>
              </w:rPr>
              <w:t>M-step</w:t>
            </w:r>
            <w:r w:rsidRPr="00785DAE">
              <w:rPr>
                <w:rFonts w:ascii="Times New Roman" w:hAnsi="Times New Roman"/>
              </w:rPr>
              <w:t>：极大似然方法估计模型参数</w:t>
            </w:r>
          </w:p>
          <w:p w14:paraId="5D6A8DAB" w14:textId="77777777" w:rsidR="00FA6307" w:rsidRPr="00785DAE" w:rsidRDefault="004B7EBC" w:rsidP="00EE6670">
            <w:pPr>
              <w:pStyle w:val="af5"/>
              <w:numPr>
                <w:ilvl w:val="0"/>
                <w:numId w:val="3"/>
              </w:numPr>
              <w:ind w:firstLineChars="0"/>
              <w:rPr>
                <w:rFonts w:ascii="Cambria Math" w:hAnsi="Cambria Math" w:hint="eastAsia"/>
                <w:oMath/>
              </w:rPr>
            </w:pPr>
            <w:r w:rsidRPr="00785DAE">
              <w:rPr>
                <w:rFonts w:ascii="Times New Roman" w:hAnsi="Times New Roman"/>
              </w:rPr>
              <w:t xml:space="preserve">   </w:t>
            </w:r>
            <w:r w:rsidR="00FA6307" w:rsidRPr="00785DAE">
              <w:rPr>
                <w:rFonts w:ascii="Times New Roman" w:hAnsi="Times New Roman"/>
              </w:rPr>
              <w:t>按照词的所属主题，更新</w:t>
            </w:r>
            <m:oMath>
              <m:sSub>
                <m:sSubPr>
                  <m:ctrlPr>
                    <w:rPr>
                      <w:rFonts w:ascii="Cambria Math" w:hAnsi="Cambria Math"/>
                      <w:i/>
                    </w:rPr>
                  </m:ctrlPr>
                </m:sSubPr>
                <m:e>
                  <m:r>
                    <w:rPr>
                      <w:rFonts w:ascii="Cambria Math" w:hAnsi="Cambria Math"/>
                    </w:rPr>
                    <m:t>N</m:t>
                  </m:r>
                </m:e>
                <m:sub>
                  <m:r>
                    <w:rPr>
                      <w:rFonts w:ascii="Cambria Math" w:hAnsi="Cambria Math"/>
                    </w:rPr>
                    <m:t>wk</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kj</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w:r w:rsidRPr="00785DAE">
              <w:rPr>
                <w:rFonts w:ascii="Times New Roman" w:hAnsi="Times New Roman"/>
              </w:rPr>
              <w:t>；</w:t>
            </w:r>
          </w:p>
          <w:p w14:paraId="5BC9B954" w14:textId="2BA1BD13" w:rsidR="00FA6307" w:rsidRPr="00785DAE" w:rsidRDefault="004B7EBC" w:rsidP="00EE6670">
            <w:pPr>
              <w:pStyle w:val="af5"/>
              <w:numPr>
                <w:ilvl w:val="0"/>
                <w:numId w:val="3"/>
              </w:numPr>
              <w:ind w:firstLineChars="0"/>
              <w:rPr>
                <w:rFonts w:ascii="Cambria Math" w:hAnsi="Cambria Math" w:hint="eastAsia"/>
                <w:oMath/>
              </w:rPr>
            </w:pPr>
            <w:r w:rsidRPr="00785DAE">
              <w:rPr>
                <w:rFonts w:ascii="Times New Roman" w:hAnsi="Times New Roman"/>
              </w:rPr>
              <w:t xml:space="preserve"> </w:t>
            </w:r>
            <w:r w:rsidR="00FA6307" w:rsidRPr="00785DAE">
              <w:rPr>
                <w:rFonts w:ascii="Times New Roman" w:hAnsi="Times New Roman"/>
              </w:rPr>
              <w:t>end while  //</w:t>
            </w:r>
            <w:r w:rsidR="00785DAE">
              <w:rPr>
                <w:rFonts w:ascii="Times New Roman" w:hAnsi="Times New Roman"/>
              </w:rPr>
              <w:t xml:space="preserve"> </w:t>
            </w:r>
            <w:r w:rsidR="00FA6307" w:rsidRPr="00785DAE">
              <w:rPr>
                <w:rFonts w:ascii="Times New Roman" w:hAnsi="Times New Roman"/>
              </w:rPr>
              <w:t>迭代结束</w:t>
            </w:r>
          </w:p>
          <w:p w14:paraId="64D7AE0B" w14:textId="63D63450" w:rsidR="00FA6307" w:rsidRPr="00785DAE" w:rsidRDefault="00FA6307" w:rsidP="004B7EBC">
            <w:pPr>
              <w:ind w:firstLineChars="200" w:firstLine="480"/>
              <w:rPr>
                <w:rFonts w:ascii="Cambria Math" w:hAnsi="Cambria Math" w:hint="eastAsia"/>
                <w:oMath/>
              </w:rPr>
            </w:pPr>
            <w:r w:rsidRPr="00785DAE">
              <w:rPr>
                <w:rFonts w:ascii="Times New Roman" w:hAnsi="Times New Roman"/>
              </w:rPr>
              <w:t>//</w:t>
            </w:r>
            <w:r w:rsidR="00785DAE">
              <w:rPr>
                <w:rFonts w:ascii="Times New Roman" w:hAnsi="Times New Roman"/>
              </w:rPr>
              <w:t xml:space="preserve"> </w:t>
            </w:r>
            <w:r w:rsidRPr="00785DAE">
              <w:rPr>
                <w:rFonts w:ascii="Times New Roman" w:hAnsi="Times New Roman"/>
              </w:rPr>
              <w:t>输出模型参数</w:t>
            </w:r>
          </w:p>
          <w:p w14:paraId="413CD6BB" w14:textId="77777777" w:rsidR="00FA6307" w:rsidRPr="00785DAE" w:rsidRDefault="004B7EBC" w:rsidP="00EE6670">
            <w:pPr>
              <w:pStyle w:val="af5"/>
              <w:numPr>
                <w:ilvl w:val="0"/>
                <w:numId w:val="3"/>
              </w:numPr>
              <w:ind w:firstLineChars="0"/>
              <w:rPr>
                <w:rFonts w:ascii="Cambria Math" w:hAnsi="Cambria Math" w:hint="eastAsia"/>
                <w:oMath/>
              </w:rPr>
            </w:pPr>
            <w:r w:rsidRPr="00785DAE">
              <w:rPr>
                <w:rFonts w:ascii="Times New Roman" w:hAnsi="Times New Roman"/>
              </w:rPr>
              <w:t xml:space="preserve"> </w:t>
            </w:r>
            <w:r w:rsidR="00FA6307" w:rsidRPr="00785DAE">
              <w:rPr>
                <w:rFonts w:ascii="Times New Roman" w:hAnsi="Times New Roman"/>
              </w:rPr>
              <w:t>遍历所有文档和主题，计算</w:t>
            </w:r>
            <w:r w:rsidR="00F0534F" w:rsidRPr="00785DAE">
              <w:rPr>
                <w:rFonts w:ascii="Times New Roman" w:hAnsi="Times New Roman"/>
              </w:rPr>
              <w:t>：</w:t>
            </w:r>
            <m:oMath>
              <m:sSub>
                <m:sSubPr>
                  <m:ctrlPr>
                    <w:rPr>
                      <w:rFonts w:ascii="Cambria Math" w:hAnsi="Cambria Math"/>
                      <w:i/>
                    </w:rPr>
                  </m:ctrlPr>
                </m:sSubPr>
                <m:e>
                  <m:r>
                    <w:rPr>
                      <w:rFonts w:ascii="Cambria Math" w:hAnsi="Cambria Math"/>
                    </w:rPr>
                    <m:t xml:space="preserve"> θ</m:t>
                  </m:r>
                </m:e>
                <m:sub>
                  <m:r>
                    <w:rPr>
                      <w:rFonts w:ascii="Cambria Math" w:hAnsi="Cambria Math"/>
                    </w:rPr>
                    <m:t>kj</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num>
                <m:den>
                  <m:sSub>
                    <m:sSubPr>
                      <m:ctrlPr>
                        <w:rPr>
                          <w:rFonts w:ascii="Cambria Math" w:hAnsi="Cambria Math"/>
                        </w:rPr>
                      </m:ctrlPr>
                    </m:sSubPr>
                    <m:e>
                      <m:r>
                        <w:rPr>
                          <w:rFonts w:ascii="Cambria Math" w:hAnsi="Cambria Math"/>
                        </w:rPr>
                        <m:t>N</m:t>
                      </m:r>
                    </m:e>
                    <m:sub>
                      <m:r>
                        <w:rPr>
                          <w:rFonts w:ascii="Cambria Math" w:hAnsi="Cambria Math"/>
                        </w:rPr>
                        <m:t>j</m:t>
                      </m:r>
                    </m:sub>
                  </m:sSub>
                </m:den>
              </m:f>
            </m:oMath>
            <w:r w:rsidRPr="00785DAE">
              <w:rPr>
                <w:rFonts w:ascii="Times New Roman" w:hAnsi="Times New Roman"/>
              </w:rPr>
              <w:t>；</w:t>
            </w:r>
          </w:p>
          <w:p w14:paraId="56068BA4" w14:textId="77777777" w:rsidR="00FA6307" w:rsidRPr="00785DAE" w:rsidRDefault="004B7EBC" w:rsidP="00EE6670">
            <w:pPr>
              <w:pStyle w:val="af5"/>
              <w:numPr>
                <w:ilvl w:val="0"/>
                <w:numId w:val="3"/>
              </w:numPr>
              <w:ind w:firstLineChars="0"/>
              <w:rPr>
                <w:rFonts w:ascii="Cambria Math" w:hAnsi="Cambria Math" w:hint="eastAsia"/>
                <w:oMath/>
              </w:rPr>
            </w:pPr>
            <w:r w:rsidRPr="00785DAE">
              <w:rPr>
                <w:rFonts w:ascii="Times New Roman" w:hAnsi="Times New Roman"/>
              </w:rPr>
              <w:t xml:space="preserve"> </w:t>
            </w:r>
            <w:r w:rsidR="00FA6307" w:rsidRPr="00785DAE">
              <w:rPr>
                <w:rFonts w:ascii="Times New Roman" w:hAnsi="Times New Roman"/>
              </w:rPr>
              <w:t>遍历所有主题和词汇表中的词，计算</w:t>
            </w:r>
            <w:r w:rsidR="00F0534F" w:rsidRPr="00785DAE">
              <w:rPr>
                <w:rFonts w:ascii="Times New Roman" w:hAnsi="Times New Roman"/>
              </w:rPr>
              <w:t>：</w:t>
            </w:r>
            <m:oMath>
              <m:sSub>
                <m:sSubPr>
                  <m:ctrlPr>
                    <w:rPr>
                      <w:rFonts w:ascii="Cambria Math" w:hAnsi="Cambria Math"/>
                    </w:rPr>
                  </m:ctrlPr>
                </m:sSubPr>
                <m:e>
                  <m:r>
                    <w:rPr>
                      <w:rFonts w:ascii="Cambria Math" w:hAnsi="Cambria Math"/>
                    </w:rPr>
                    <m:t>φ</m:t>
                  </m:r>
                </m:e>
                <m:sub>
                  <m:r>
                    <w:rPr>
                      <w:rFonts w:ascii="Cambria Math" w:hAnsi="Cambria Math"/>
                    </w:rPr>
                    <m:t>wk</m:t>
                  </m:r>
                </m:sub>
              </m:sSub>
              <m:r>
                <m:rPr>
                  <m:sty m:val="p"/>
                </m:rP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wk</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sidRPr="00785DAE">
              <w:rPr>
                <w:rFonts w:ascii="Times New Roman" w:hAnsi="Times New Roman"/>
              </w:rPr>
              <w:t>；</w:t>
            </w:r>
          </w:p>
        </w:tc>
      </w:tr>
    </w:tbl>
    <w:p w14:paraId="639F2F65" w14:textId="50A1129A" w:rsidR="00FA6307" w:rsidRDefault="00FA6307" w:rsidP="00D6221C">
      <w:pPr>
        <w:ind w:firstLineChars="200" w:firstLine="480"/>
      </w:pPr>
      <w:r w:rsidRPr="008E7573">
        <w:lastRenderedPageBreak/>
        <w:t>LDA</w:t>
      </w:r>
      <w:r w:rsidRPr="008E7573">
        <w:t>中文档里的每个词都属于一个主题，</w:t>
      </w:r>
      <w:r w:rsidRPr="008E7573">
        <w:t>LDA</w:t>
      </w:r>
      <w:r w:rsidR="00DB7A9D">
        <w:t>的</w:t>
      </w:r>
      <w:r w:rsidRPr="008E7573">
        <w:t>训练过程是，一轮迭代中，为每篇文档里的每一个词重新选择主题，选择的依据是</w:t>
      </w:r>
      <w:r w:rsidRPr="008E7573">
        <w:t>MAP</w:t>
      </w:r>
      <w:r w:rsidR="00DB7A9D">
        <w:t>方法</w:t>
      </w:r>
      <w:r w:rsidRPr="008E7573">
        <w:t>计算的</w:t>
      </w:r>
      <w:r w:rsidR="00B113D4">
        <w:t>隐含变量</w:t>
      </w:r>
      <w:r w:rsidRPr="008E7573">
        <w:t>后验分布。</w:t>
      </w:r>
    </w:p>
    <w:p w14:paraId="6CEA300C" w14:textId="2F84E1EA" w:rsidR="00FA6307" w:rsidRPr="00802B9C" w:rsidRDefault="00FA6307" w:rsidP="00FA6307">
      <w:pPr>
        <w:ind w:firstLineChars="200" w:firstLine="480"/>
      </w:pPr>
      <w:r>
        <w:t>LDA</w:t>
      </w:r>
      <w:r>
        <w:t>模型主要有两类数据，分别是文档和出现在文档中的词，</w:t>
      </w:r>
      <w:r w:rsidR="00CA35CE">
        <w:t>现在</w:t>
      </w:r>
      <w:r>
        <w:t>把语料库中的每一篇文档和词汇表中的每一个词都用一个顶点</w:t>
      </w:r>
      <w:r w:rsidR="00CA35CE">
        <w:t>来表示，然后用一条由文档指向词的边把</w:t>
      </w:r>
      <w:r w:rsidR="00F01396">
        <w:t>文档和</w:t>
      </w:r>
      <w:r w:rsidR="00CA35CE">
        <w:t>文档中出现的词都连接起来，</w:t>
      </w:r>
      <w:r>
        <w:t>就得到了一个图结构。在上面叙述的</w:t>
      </w:r>
      <w:r>
        <w:t>EM</w:t>
      </w:r>
      <w:r>
        <w:t>算法中，</w:t>
      </w:r>
      <w:r w:rsidR="00CA35CE">
        <w:t>可以</w:t>
      </w:r>
      <w:r>
        <w:t>发现所有对文档和词的操作都可以转换为对边顶点三元组的遍历操作，所以用</w:t>
      </w:r>
      <w:r>
        <w:t>EM</w:t>
      </w:r>
      <w:r>
        <w:t>算法学习</w:t>
      </w:r>
      <w:r>
        <w:t>LDA</w:t>
      </w:r>
      <w:r>
        <w:t>模型存在一个潜在的图结构。</w:t>
      </w:r>
    </w:p>
    <w:p w14:paraId="6F422DF3" w14:textId="5F009EBC" w:rsidR="00FA6307" w:rsidRDefault="00FA6307" w:rsidP="00FA6307">
      <w:pPr>
        <w:ind w:firstLine="480"/>
      </w:pPr>
      <w:r>
        <w:rPr>
          <w:rFonts w:hint="eastAsia"/>
        </w:rPr>
        <w:t>在</w:t>
      </w:r>
      <w:r>
        <w:rPr>
          <w:rFonts w:hint="eastAsia"/>
        </w:rPr>
        <w:t>LDA</w:t>
      </w:r>
      <w:r>
        <w:rPr>
          <w:rFonts w:hint="eastAsia"/>
        </w:rPr>
        <w:t>实现算法里，</w:t>
      </w:r>
      <m:oMath>
        <m:sSub>
          <m:sSubPr>
            <m:ctrlPr>
              <w:rPr>
                <w:rFonts w:ascii="Cambria Math" w:hAnsi="Cambria Math"/>
              </w:rPr>
            </m:ctrlPr>
          </m:sSubPr>
          <m:e>
            <m:r>
              <w:rPr>
                <w:rFonts w:ascii="Cambria Math" w:hAnsi="Cambria Math"/>
              </w:rPr>
              <m:t>N</m:t>
            </m:r>
          </m:e>
          <m:sub>
            <m:r>
              <w:rPr>
                <w:rFonts w:ascii="Cambria Math" w:hAnsi="Cambria Math"/>
              </w:rPr>
              <m:t>kj</m:t>
            </m:r>
          </m:sub>
        </m:sSub>
      </m:oMath>
      <w:r>
        <w:t>表示一篇文档</w:t>
      </w:r>
      <w:r w:rsidR="00F01396" w:rsidRPr="00F01396">
        <w:rPr>
          <w:i/>
        </w:rPr>
        <w:t>j</w:t>
      </w:r>
      <w:r>
        <w:t>中属于各个主题</w:t>
      </w:r>
      <w:r w:rsidR="00F01396" w:rsidRPr="00F01396">
        <w:rPr>
          <w:i/>
        </w:rPr>
        <w:t>k</w:t>
      </w:r>
      <w:r w:rsidR="00F01396">
        <w:t>的</w:t>
      </w:r>
      <w:r>
        <w:t>词的数目，</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wk</m:t>
            </m:r>
          </m:sub>
        </m:sSub>
      </m:oMath>
      <w:r>
        <w:t>表示</w:t>
      </w:r>
      <w:r w:rsidR="00F01396">
        <w:t>词项</w:t>
      </w:r>
      <w:r w:rsidR="00F01396" w:rsidRPr="00385EB4">
        <w:rPr>
          <w:i/>
        </w:rPr>
        <w:t>w</w:t>
      </w:r>
      <w:r>
        <w:t>属于各个主题</w:t>
      </w:r>
      <w:r w:rsidR="00F01396" w:rsidRPr="00385EB4">
        <w:rPr>
          <w:i/>
        </w:rPr>
        <w:t>k</w:t>
      </w:r>
      <w:r w:rsidR="00F01396">
        <w:t>的词</w:t>
      </w:r>
      <w:r>
        <w:t>的数目，这两个计数变量刚好和</w:t>
      </w:r>
      <w:r>
        <w:t>LDA</w:t>
      </w:r>
      <w:r>
        <w:t>模型的两类数据</w:t>
      </w:r>
      <w:r>
        <w:t>——</w:t>
      </w:r>
      <w:r>
        <w:t>文档和词一一对应，于是可以用文档顶点存储</w:t>
      </w:r>
      <m:oMath>
        <m:sSub>
          <m:sSubPr>
            <m:ctrlPr>
              <w:rPr>
                <w:rFonts w:ascii="Cambria Math" w:hAnsi="Cambria Math"/>
              </w:rPr>
            </m:ctrlPr>
          </m:sSubPr>
          <m:e>
            <m:r>
              <w:rPr>
                <w:rFonts w:ascii="Cambria Math" w:hAnsi="Cambria Math"/>
              </w:rPr>
              <m:t>N</m:t>
            </m:r>
          </m:e>
          <m:sub>
            <m:r>
              <w:rPr>
                <w:rFonts w:ascii="Cambria Math" w:hAnsi="Cambria Math"/>
              </w:rPr>
              <m:t>kj</m:t>
            </m:r>
          </m:sub>
        </m:sSub>
      </m:oMath>
      <w:r>
        <w:t>、用词顶点存储</w:t>
      </w:r>
      <m:oMath>
        <m:sSub>
          <m:sSubPr>
            <m:ctrlPr>
              <w:rPr>
                <w:rFonts w:ascii="Cambria Math" w:hAnsi="Cambria Math"/>
                <w:i/>
              </w:rPr>
            </m:ctrlPr>
          </m:sSubPr>
          <m:e>
            <m:r>
              <w:rPr>
                <w:rFonts w:ascii="Cambria Math" w:hAnsi="Cambria Math"/>
              </w:rPr>
              <m:t>N</m:t>
            </m:r>
          </m:e>
          <m:sub>
            <m:r>
              <w:rPr>
                <w:rFonts w:ascii="Cambria Math" w:hAnsi="Cambria Math"/>
              </w:rPr>
              <m:t>wk</m:t>
            </m:r>
          </m:sub>
        </m:sSub>
      </m:oMath>
      <w:r>
        <w:t>。由于在</w:t>
      </w:r>
      <w:r>
        <w:t>LDA</w:t>
      </w:r>
      <w:r>
        <w:t>图结构中，每条由文档指向词的边都是独一无二的，所以词在文档中出现的次数，也就是词频，可以存储在图的边上。</w:t>
      </w:r>
    </w:p>
    <w:p w14:paraId="52373E04" w14:textId="35D66CF6" w:rsidR="00F01396" w:rsidRPr="00F01396" w:rsidRDefault="00CA35CE" w:rsidP="00F01396">
      <w:pPr>
        <w:ind w:firstLine="480"/>
      </w:pPr>
      <w:r>
        <w:t>通过上述的操作，</w:t>
      </w:r>
      <w:r w:rsidR="00FA6307">
        <w:t>将整个语料库转化为图，它把</w:t>
      </w:r>
      <m:oMath>
        <m:sSub>
          <m:sSubPr>
            <m:ctrlPr>
              <w:rPr>
                <w:rFonts w:ascii="Cambria Math" w:hAnsi="Cambria Math"/>
              </w:rPr>
            </m:ctrlPr>
          </m:sSubPr>
          <m:e>
            <m:r>
              <w:rPr>
                <w:rFonts w:ascii="Cambria Math" w:hAnsi="Cambria Math"/>
              </w:rPr>
              <m:t>N</m:t>
            </m:r>
          </m:e>
          <m:sub>
            <m:r>
              <w:rPr>
                <w:rFonts w:ascii="Cambria Math" w:hAnsi="Cambria Math"/>
              </w:rPr>
              <m:t>kj</m:t>
            </m:r>
          </m:sub>
        </m:sSub>
      </m:oMath>
      <w:r w:rsidR="00FA6307">
        <w:t>、</w:t>
      </w:r>
      <m:oMath>
        <m:sSub>
          <m:sSubPr>
            <m:ctrlPr>
              <w:rPr>
                <w:rFonts w:ascii="Cambria Math" w:hAnsi="Cambria Math"/>
                <w:i/>
              </w:rPr>
            </m:ctrlPr>
          </m:sSubPr>
          <m:e>
            <m:r>
              <w:rPr>
                <w:rFonts w:ascii="Cambria Math" w:hAnsi="Cambria Math"/>
              </w:rPr>
              <m:t>N</m:t>
            </m:r>
          </m:e>
          <m:sub>
            <m:r>
              <w:rPr>
                <w:rFonts w:ascii="Cambria Math" w:hAnsi="Cambria Math"/>
              </w:rPr>
              <m:t>wk</m:t>
            </m:r>
          </m:sub>
        </m:sSub>
      </m:oMath>
      <w:r w:rsidR="00FA6307">
        <w:t>存储在文档顶点和词顶点上，把词频信息存储在边上，这样，整个文档的聚类结果</w:t>
      </w:r>
      <w:r w:rsidR="00FA6307">
        <w:rPr>
          <w:rFonts w:hint="eastAsia"/>
        </w:rPr>
        <w:t>矩阵、模型矩阵和语料库词频矩阵都表达在图结构中。而</w:t>
      </w:r>
      <w:r w:rsidR="00FA6307">
        <w:rPr>
          <w:rFonts w:hint="eastAsia"/>
        </w:rPr>
        <w:t>LDA</w:t>
      </w:r>
      <w:r w:rsidR="00FA6307">
        <w:rPr>
          <w:rFonts w:hint="eastAsia"/>
        </w:rPr>
        <w:t>实现算法的核心</w:t>
      </w:r>
      <w:r w:rsidR="00FA6307" w:rsidRPr="007C45DD">
        <w:t>——</w:t>
      </w:r>
      <w:r w:rsidR="00FA6307">
        <w:rPr>
          <w:rFonts w:hint="eastAsia"/>
        </w:rPr>
        <w:t>为每篇文档的每个词重新分配主题也被巧妙的转化为在图中的边顶点三元组上的操作，这样，就把</w:t>
      </w:r>
      <w:r w:rsidR="00FA6307">
        <w:rPr>
          <w:rFonts w:hint="eastAsia"/>
        </w:rPr>
        <w:t>LDA</w:t>
      </w:r>
      <w:r w:rsidR="00FA6307">
        <w:rPr>
          <w:rFonts w:hint="eastAsia"/>
        </w:rPr>
        <w:t>算法处理过程表达为对边的遍历处理过程，又由机器学习的多轮迭代性质，将其简单高效的实现在</w:t>
      </w:r>
      <w:r w:rsidR="00FA6307">
        <w:rPr>
          <w:rFonts w:hint="eastAsia"/>
        </w:rPr>
        <w:t>GraphX</w:t>
      </w:r>
      <w:r w:rsidR="00FA6307">
        <w:rPr>
          <w:rFonts w:hint="eastAsia"/>
        </w:rPr>
        <w:t>之上。</w:t>
      </w:r>
    </w:p>
    <w:p w14:paraId="1759C156" w14:textId="77777777" w:rsidR="00FA6307" w:rsidRDefault="00FA6307" w:rsidP="00C75B0F">
      <w:pPr>
        <w:pStyle w:val="3"/>
      </w:pPr>
      <w:bookmarkStart w:id="109" w:name="_Toc451639127"/>
      <w:bookmarkStart w:id="110" w:name="_Toc453100165"/>
      <w:r>
        <w:rPr>
          <w:rFonts w:hint="eastAsia"/>
        </w:rPr>
        <w:t>4</w:t>
      </w:r>
      <w:r>
        <w:t xml:space="preserve">.2.2 </w:t>
      </w:r>
      <w:r>
        <w:t>基于</w:t>
      </w:r>
      <w:r>
        <w:t>GraphX</w:t>
      </w:r>
      <w:r>
        <w:t>的并行</w:t>
      </w:r>
      <w:r>
        <w:t>LDA</w:t>
      </w:r>
      <w:r>
        <w:t>实现</w:t>
      </w:r>
      <w:bookmarkEnd w:id="109"/>
      <w:bookmarkEnd w:id="110"/>
    </w:p>
    <w:p w14:paraId="695AB2BE" w14:textId="5F8278FF" w:rsidR="00812D24" w:rsidRDefault="00812D24" w:rsidP="00CA196F">
      <w:pPr>
        <w:ind w:firstLineChars="200" w:firstLine="480"/>
      </w:pPr>
      <w:r>
        <w:rPr>
          <w:rFonts w:hint="eastAsia"/>
        </w:rPr>
        <w:t>由于我们采用</w:t>
      </w:r>
      <w:r>
        <w:rPr>
          <w:rFonts w:hint="eastAsia"/>
        </w:rPr>
        <w:t>EM</w:t>
      </w:r>
      <w:r>
        <w:rPr>
          <w:rFonts w:hint="eastAsia"/>
        </w:rPr>
        <w:t>算法来推断</w:t>
      </w:r>
      <w:r>
        <w:rPr>
          <w:rFonts w:hint="eastAsia"/>
        </w:rPr>
        <w:t>LDA</w:t>
      </w:r>
      <w:r>
        <w:rPr>
          <w:rFonts w:hint="eastAsia"/>
        </w:rPr>
        <w:t>模型，并且将其实现在</w:t>
      </w:r>
      <w:r>
        <w:rPr>
          <w:rFonts w:hint="eastAsia"/>
        </w:rPr>
        <w:t>Spark</w:t>
      </w:r>
      <w:r>
        <w:t xml:space="preserve"> GraphX</w:t>
      </w:r>
      <w:r w:rsidR="00002915">
        <w:t>之上，所以</w:t>
      </w:r>
      <w:r>
        <w:t>暂且称其为</w:t>
      </w:r>
      <w:r>
        <w:t>GraphX EM LDA</w:t>
      </w:r>
      <w:r>
        <w:t>。</w:t>
      </w:r>
    </w:p>
    <w:p w14:paraId="57880D32" w14:textId="2B68B19E" w:rsidR="00812D24" w:rsidRPr="00812D24" w:rsidRDefault="00B8616A" w:rsidP="00CA196F">
      <w:pPr>
        <w:ind w:firstLineChars="200" w:firstLine="480"/>
      </w:pPr>
      <w:r>
        <w:rPr>
          <w:rFonts w:hint="eastAsia"/>
        </w:rPr>
        <w:t>基于</w:t>
      </w:r>
      <w:r>
        <w:rPr>
          <w:rFonts w:hint="eastAsia"/>
        </w:rPr>
        <w:t>GraphX</w:t>
      </w:r>
      <w:r>
        <w:rPr>
          <w:rFonts w:hint="eastAsia"/>
        </w:rPr>
        <w:t>的并行</w:t>
      </w:r>
      <w:r>
        <w:rPr>
          <w:rFonts w:hint="eastAsia"/>
        </w:rPr>
        <w:t>LDA</w:t>
      </w:r>
      <w:r>
        <w:rPr>
          <w:rFonts w:hint="eastAsia"/>
        </w:rPr>
        <w:t>实现主要包括两个步骤，分别是初始化图和迭代</w:t>
      </w:r>
      <w:r w:rsidR="000105AB">
        <w:rPr>
          <w:rFonts w:hint="eastAsia"/>
        </w:rPr>
        <w:t>并行图</w:t>
      </w:r>
      <w:r>
        <w:rPr>
          <w:rFonts w:hint="eastAsia"/>
        </w:rPr>
        <w:lastRenderedPageBreak/>
        <w:t>计算。</w:t>
      </w:r>
    </w:p>
    <w:p w14:paraId="196F1FC4" w14:textId="77777777" w:rsidR="00812D24" w:rsidRDefault="00812D24" w:rsidP="00812D24">
      <w:pPr>
        <w:pStyle w:val="4"/>
      </w:pPr>
      <w:r>
        <w:rPr>
          <w:rFonts w:hint="eastAsia"/>
        </w:rPr>
        <w:t>4</w:t>
      </w:r>
      <w:r>
        <w:t>.2.2.1 GraphX EM LDA</w:t>
      </w:r>
      <w:r>
        <w:t>初始化</w:t>
      </w:r>
    </w:p>
    <w:p w14:paraId="57226B8F" w14:textId="77777777" w:rsidR="00457099" w:rsidRDefault="006B1250" w:rsidP="00457099">
      <w:pPr>
        <w:ind w:firstLine="480"/>
      </w:pPr>
      <w:r>
        <w:rPr>
          <w:rFonts w:hint="eastAsia"/>
        </w:rPr>
        <w:t>我们对语料库进行文本预处理</w:t>
      </w:r>
      <w:r w:rsidR="00457099">
        <w:rPr>
          <w:rFonts w:hint="eastAsia"/>
        </w:rPr>
        <w:t>（预处理的并行实现方式见</w:t>
      </w:r>
      <w:r w:rsidR="00457099">
        <w:rPr>
          <w:rFonts w:hint="eastAsia"/>
        </w:rPr>
        <w:t>4.3</w:t>
      </w:r>
      <w:r w:rsidR="00457099">
        <w:rPr>
          <w:rFonts w:hint="eastAsia"/>
        </w:rPr>
        <w:t>节），将文档集转化为词频矩阵，词频矩阵的每一行代表一篇文档的词频向量。</w:t>
      </w:r>
    </w:p>
    <w:p w14:paraId="5E85201E" w14:textId="7DB32C7C" w:rsidR="00B8616A" w:rsidRDefault="00457099" w:rsidP="00457099">
      <w:pPr>
        <w:ind w:firstLine="480"/>
      </w:pPr>
      <w:r>
        <w:rPr>
          <w:rFonts w:hint="eastAsia"/>
        </w:rPr>
        <w:t>LDA</w:t>
      </w:r>
      <w:r>
        <w:rPr>
          <w:rFonts w:hint="eastAsia"/>
        </w:rPr>
        <w:t>的输入数据为词频矩阵</w:t>
      </w:r>
      <w:r w:rsidR="001F6200">
        <w:rPr>
          <w:rFonts w:hint="eastAsia"/>
        </w:rPr>
        <w:t>RDD</w:t>
      </w:r>
      <w:r w:rsidR="001F6200">
        <w:t>[(docID</w:t>
      </w:r>
      <w:r w:rsidR="001F6200">
        <w:t>：</w:t>
      </w:r>
      <w:r w:rsidR="001F6200">
        <w:t>Long, termCount</w:t>
      </w:r>
      <w:r w:rsidR="001F6200">
        <w:t>：</w:t>
      </w:r>
      <w:r w:rsidR="001F6200">
        <w:t>Vector)]</w:t>
      </w:r>
      <w:r>
        <w:rPr>
          <w:rFonts w:hint="eastAsia"/>
        </w:rPr>
        <w:t>，其存储格式如</w:t>
      </w:r>
      <w:r w:rsidR="00CA196F">
        <w:rPr>
          <w:rFonts w:hint="eastAsia"/>
        </w:rPr>
        <w:t>表</w:t>
      </w:r>
      <w:r w:rsidR="00CA196F">
        <w:rPr>
          <w:rFonts w:hint="eastAsia"/>
        </w:rPr>
        <w:t>4-</w:t>
      </w:r>
      <w:r w:rsidR="00CA196F">
        <w:t>3</w:t>
      </w:r>
      <w:r w:rsidR="00CA196F">
        <w:t>所示</w:t>
      </w:r>
      <w:r w:rsidR="00CA196F">
        <w:rPr>
          <w:rFonts w:hint="eastAsia"/>
        </w:rPr>
        <w:t>。</w:t>
      </w:r>
    </w:p>
    <w:p w14:paraId="342E1091" w14:textId="77777777" w:rsidR="00D41D35" w:rsidRDefault="00D41D35" w:rsidP="00457099">
      <w:pPr>
        <w:ind w:firstLine="480"/>
      </w:pPr>
    </w:p>
    <w:p w14:paraId="663E5334" w14:textId="77777777" w:rsidR="00457099" w:rsidRDefault="00457099" w:rsidP="00564F1E">
      <w:pPr>
        <w:jc w:val="center"/>
      </w:pPr>
      <w:r>
        <w:t>表</w:t>
      </w:r>
      <w:r>
        <w:rPr>
          <w:rFonts w:hint="eastAsia"/>
        </w:rPr>
        <w:t>4-</w:t>
      </w:r>
      <w:r>
        <w:t>3</w:t>
      </w:r>
      <w:r w:rsidR="00564F1E">
        <w:t xml:space="preserve"> </w:t>
      </w:r>
      <w:r w:rsidR="00564F1E">
        <w:t>词频矩阵存储格式</w:t>
      </w:r>
    </w:p>
    <w:tbl>
      <w:tblPr>
        <w:tblStyle w:val="af2"/>
        <w:tblW w:w="0" w:type="auto"/>
        <w:tblLook w:val="04A0" w:firstRow="1" w:lastRow="0" w:firstColumn="1" w:lastColumn="0" w:noHBand="0" w:noVBand="1"/>
      </w:tblPr>
      <w:tblGrid>
        <w:gridCol w:w="1766"/>
        <w:gridCol w:w="1767"/>
        <w:gridCol w:w="1767"/>
        <w:gridCol w:w="1767"/>
        <w:gridCol w:w="1767"/>
      </w:tblGrid>
      <w:tr w:rsidR="00457099" w14:paraId="187FFDA3" w14:textId="77777777" w:rsidTr="00D41D35">
        <w:tc>
          <w:tcPr>
            <w:tcW w:w="1766" w:type="dxa"/>
            <w:tcBorders>
              <w:left w:val="nil"/>
              <w:tl2br w:val="single" w:sz="4" w:space="0" w:color="auto"/>
            </w:tcBorders>
          </w:tcPr>
          <w:p w14:paraId="000AEB81" w14:textId="77777777" w:rsidR="00457099" w:rsidRDefault="00457099" w:rsidP="00457099">
            <w:r w:rsidRPr="000C6F36">
              <w:rPr>
                <w:rFonts w:hint="eastAsia"/>
                <w:b/>
              </w:rPr>
              <w:t>文档</w:t>
            </w:r>
            <w:r>
              <w:rPr>
                <w:rFonts w:hint="eastAsia"/>
              </w:rPr>
              <w:t xml:space="preserve">     </w:t>
            </w:r>
            <w:r>
              <w:t xml:space="preserve"> </w:t>
            </w:r>
            <w:r w:rsidRPr="000C6F36">
              <w:rPr>
                <w:rFonts w:hint="eastAsia"/>
                <w:b/>
              </w:rPr>
              <w:t>词</w:t>
            </w:r>
          </w:p>
        </w:tc>
        <w:tc>
          <w:tcPr>
            <w:tcW w:w="1767" w:type="dxa"/>
          </w:tcPr>
          <w:p w14:paraId="3DF95FC6" w14:textId="77777777" w:rsidR="00457099" w:rsidRPr="000C6F36" w:rsidRDefault="00457099" w:rsidP="00457099">
            <w:pPr>
              <w:rPr>
                <w:rFonts w:ascii="Times New Roman" w:hAnsi="Times New Roman"/>
                <w:b/>
              </w:rPr>
            </w:pPr>
            <w:r w:rsidRPr="000C6F36">
              <w:rPr>
                <w:rFonts w:ascii="Times New Roman" w:hAnsi="Times New Roman"/>
                <w:b/>
              </w:rPr>
              <w:t>Term0</w:t>
            </w:r>
          </w:p>
        </w:tc>
        <w:tc>
          <w:tcPr>
            <w:tcW w:w="1767" w:type="dxa"/>
          </w:tcPr>
          <w:p w14:paraId="22DBF358" w14:textId="77777777" w:rsidR="00457099" w:rsidRPr="000C6F36" w:rsidRDefault="00457099" w:rsidP="00457099">
            <w:pPr>
              <w:rPr>
                <w:rFonts w:ascii="Times New Roman" w:hAnsi="Times New Roman"/>
                <w:b/>
              </w:rPr>
            </w:pPr>
            <w:r w:rsidRPr="000C6F36">
              <w:rPr>
                <w:rFonts w:ascii="Times New Roman" w:hAnsi="Times New Roman"/>
                <w:b/>
              </w:rPr>
              <w:t>Term1</w:t>
            </w:r>
          </w:p>
        </w:tc>
        <w:tc>
          <w:tcPr>
            <w:tcW w:w="1767" w:type="dxa"/>
          </w:tcPr>
          <w:p w14:paraId="6B1331DC" w14:textId="77777777" w:rsidR="00457099" w:rsidRPr="000C6F36" w:rsidRDefault="00457099" w:rsidP="00457099">
            <w:pPr>
              <w:rPr>
                <w:rFonts w:ascii="Times New Roman" w:hAnsi="Times New Roman"/>
                <w:b/>
              </w:rPr>
            </w:pPr>
            <w:r w:rsidRPr="000C6F36">
              <w:rPr>
                <w:rFonts w:ascii="Times New Roman" w:hAnsi="Times New Roman"/>
                <w:b/>
              </w:rPr>
              <w:t>Term2</w:t>
            </w:r>
          </w:p>
        </w:tc>
        <w:tc>
          <w:tcPr>
            <w:tcW w:w="1767" w:type="dxa"/>
            <w:tcBorders>
              <w:right w:val="nil"/>
            </w:tcBorders>
          </w:tcPr>
          <w:p w14:paraId="5A6CBC48" w14:textId="77777777" w:rsidR="00457099" w:rsidRDefault="00457099" w:rsidP="00457099">
            <w:r>
              <w:t>…</w:t>
            </w:r>
          </w:p>
        </w:tc>
      </w:tr>
      <w:tr w:rsidR="00457099" w14:paraId="3DE7F76C" w14:textId="77777777" w:rsidTr="00D41D35">
        <w:tc>
          <w:tcPr>
            <w:tcW w:w="1766" w:type="dxa"/>
            <w:tcBorders>
              <w:left w:val="nil"/>
            </w:tcBorders>
          </w:tcPr>
          <w:p w14:paraId="013203C7" w14:textId="77777777" w:rsidR="00457099" w:rsidRPr="000C6F36" w:rsidRDefault="00457099" w:rsidP="00457099">
            <w:pPr>
              <w:rPr>
                <w:rFonts w:ascii="Times New Roman" w:hAnsi="Times New Roman"/>
                <w:b/>
              </w:rPr>
            </w:pPr>
            <w:r w:rsidRPr="000C6F36">
              <w:rPr>
                <w:rFonts w:ascii="Times New Roman" w:hAnsi="Times New Roman"/>
                <w:b/>
              </w:rPr>
              <w:t>Doc0</w:t>
            </w:r>
          </w:p>
        </w:tc>
        <w:tc>
          <w:tcPr>
            <w:tcW w:w="1767" w:type="dxa"/>
          </w:tcPr>
          <w:p w14:paraId="76C78730" w14:textId="77777777" w:rsidR="00457099" w:rsidRPr="000C6F36" w:rsidRDefault="00457099" w:rsidP="00457099">
            <w:pPr>
              <w:rPr>
                <w:rFonts w:ascii="Times New Roman" w:hAnsi="Times New Roman"/>
              </w:rPr>
            </w:pPr>
            <w:r w:rsidRPr="000C6F36">
              <w:rPr>
                <w:rFonts w:ascii="Times New Roman" w:hAnsi="Times New Roman"/>
              </w:rPr>
              <w:t>1</w:t>
            </w:r>
          </w:p>
        </w:tc>
        <w:tc>
          <w:tcPr>
            <w:tcW w:w="1767" w:type="dxa"/>
          </w:tcPr>
          <w:p w14:paraId="5F9A287C" w14:textId="77777777" w:rsidR="00457099" w:rsidRPr="000C6F36" w:rsidRDefault="00457099" w:rsidP="00457099">
            <w:pPr>
              <w:rPr>
                <w:rFonts w:ascii="Times New Roman" w:hAnsi="Times New Roman"/>
              </w:rPr>
            </w:pPr>
            <w:r w:rsidRPr="000C6F36">
              <w:rPr>
                <w:rFonts w:ascii="Times New Roman" w:hAnsi="Times New Roman"/>
              </w:rPr>
              <w:t>3</w:t>
            </w:r>
          </w:p>
        </w:tc>
        <w:tc>
          <w:tcPr>
            <w:tcW w:w="1767" w:type="dxa"/>
          </w:tcPr>
          <w:p w14:paraId="380FFF94" w14:textId="77777777" w:rsidR="00457099" w:rsidRPr="000C6F36" w:rsidRDefault="00457099" w:rsidP="00457099">
            <w:pPr>
              <w:rPr>
                <w:rFonts w:ascii="Times New Roman" w:hAnsi="Times New Roman"/>
              </w:rPr>
            </w:pPr>
            <w:r w:rsidRPr="000C6F36">
              <w:rPr>
                <w:rFonts w:ascii="Times New Roman" w:hAnsi="Times New Roman"/>
              </w:rPr>
              <w:t>0</w:t>
            </w:r>
          </w:p>
        </w:tc>
        <w:tc>
          <w:tcPr>
            <w:tcW w:w="1767" w:type="dxa"/>
            <w:tcBorders>
              <w:right w:val="nil"/>
            </w:tcBorders>
          </w:tcPr>
          <w:p w14:paraId="58CCA522" w14:textId="77777777" w:rsidR="00457099" w:rsidRDefault="00457099" w:rsidP="00457099"/>
        </w:tc>
      </w:tr>
      <w:tr w:rsidR="00457099" w14:paraId="0467B1BD" w14:textId="77777777" w:rsidTr="00D41D35">
        <w:tc>
          <w:tcPr>
            <w:tcW w:w="1766" w:type="dxa"/>
            <w:tcBorders>
              <w:left w:val="nil"/>
            </w:tcBorders>
          </w:tcPr>
          <w:p w14:paraId="070BBD8F" w14:textId="77777777" w:rsidR="00457099" w:rsidRPr="000C6F36" w:rsidRDefault="00457099" w:rsidP="00457099">
            <w:pPr>
              <w:rPr>
                <w:rFonts w:ascii="Times New Roman" w:hAnsi="Times New Roman"/>
                <w:b/>
              </w:rPr>
            </w:pPr>
            <w:r w:rsidRPr="000C6F36">
              <w:rPr>
                <w:rFonts w:ascii="Times New Roman" w:hAnsi="Times New Roman"/>
                <w:b/>
              </w:rPr>
              <w:t>Doc1</w:t>
            </w:r>
          </w:p>
        </w:tc>
        <w:tc>
          <w:tcPr>
            <w:tcW w:w="1767" w:type="dxa"/>
          </w:tcPr>
          <w:p w14:paraId="6873C9D3" w14:textId="77777777" w:rsidR="00457099" w:rsidRPr="000C6F36" w:rsidRDefault="00457099" w:rsidP="00457099">
            <w:pPr>
              <w:rPr>
                <w:rFonts w:ascii="Times New Roman" w:hAnsi="Times New Roman"/>
              </w:rPr>
            </w:pPr>
            <w:r w:rsidRPr="000C6F36">
              <w:rPr>
                <w:rFonts w:ascii="Times New Roman" w:hAnsi="Times New Roman"/>
              </w:rPr>
              <w:t>5</w:t>
            </w:r>
          </w:p>
        </w:tc>
        <w:tc>
          <w:tcPr>
            <w:tcW w:w="1767" w:type="dxa"/>
          </w:tcPr>
          <w:p w14:paraId="3D128A4E" w14:textId="77777777" w:rsidR="00457099" w:rsidRPr="000C6F36" w:rsidRDefault="00457099" w:rsidP="00457099">
            <w:pPr>
              <w:rPr>
                <w:rFonts w:ascii="Times New Roman" w:hAnsi="Times New Roman"/>
              </w:rPr>
            </w:pPr>
            <w:r w:rsidRPr="000C6F36">
              <w:rPr>
                <w:rFonts w:ascii="Times New Roman" w:hAnsi="Times New Roman"/>
              </w:rPr>
              <w:t>4</w:t>
            </w:r>
          </w:p>
        </w:tc>
        <w:tc>
          <w:tcPr>
            <w:tcW w:w="1767" w:type="dxa"/>
          </w:tcPr>
          <w:p w14:paraId="0B50A656" w14:textId="77777777" w:rsidR="00457099" w:rsidRPr="000C6F36" w:rsidRDefault="00457099" w:rsidP="00457099">
            <w:pPr>
              <w:rPr>
                <w:rFonts w:ascii="Times New Roman" w:hAnsi="Times New Roman"/>
              </w:rPr>
            </w:pPr>
            <w:r w:rsidRPr="000C6F36">
              <w:rPr>
                <w:rFonts w:ascii="Times New Roman" w:hAnsi="Times New Roman"/>
              </w:rPr>
              <w:t>3</w:t>
            </w:r>
          </w:p>
        </w:tc>
        <w:tc>
          <w:tcPr>
            <w:tcW w:w="1767" w:type="dxa"/>
            <w:tcBorders>
              <w:right w:val="nil"/>
            </w:tcBorders>
          </w:tcPr>
          <w:p w14:paraId="3009D61C" w14:textId="77777777" w:rsidR="00457099" w:rsidRDefault="00457099" w:rsidP="00457099"/>
        </w:tc>
      </w:tr>
      <w:tr w:rsidR="00457099" w14:paraId="7F66E05D" w14:textId="77777777" w:rsidTr="00D41D35">
        <w:tc>
          <w:tcPr>
            <w:tcW w:w="1766" w:type="dxa"/>
            <w:tcBorders>
              <w:left w:val="nil"/>
            </w:tcBorders>
          </w:tcPr>
          <w:p w14:paraId="191A50AA" w14:textId="77777777" w:rsidR="00457099" w:rsidRDefault="00457099" w:rsidP="00457099">
            <w:r>
              <w:t>…</w:t>
            </w:r>
          </w:p>
        </w:tc>
        <w:tc>
          <w:tcPr>
            <w:tcW w:w="1767" w:type="dxa"/>
          </w:tcPr>
          <w:p w14:paraId="21955BA8" w14:textId="77777777" w:rsidR="00457099" w:rsidRDefault="00457099" w:rsidP="00457099"/>
        </w:tc>
        <w:tc>
          <w:tcPr>
            <w:tcW w:w="1767" w:type="dxa"/>
          </w:tcPr>
          <w:p w14:paraId="79EA03F6" w14:textId="77777777" w:rsidR="00457099" w:rsidRDefault="00457099" w:rsidP="00457099"/>
        </w:tc>
        <w:tc>
          <w:tcPr>
            <w:tcW w:w="1767" w:type="dxa"/>
          </w:tcPr>
          <w:p w14:paraId="21A6DC98" w14:textId="77777777" w:rsidR="00457099" w:rsidRDefault="00457099" w:rsidP="00457099"/>
        </w:tc>
        <w:tc>
          <w:tcPr>
            <w:tcW w:w="1767" w:type="dxa"/>
            <w:tcBorders>
              <w:right w:val="nil"/>
            </w:tcBorders>
          </w:tcPr>
          <w:p w14:paraId="1969802C" w14:textId="77777777" w:rsidR="00457099" w:rsidRDefault="00457099" w:rsidP="00457099"/>
        </w:tc>
      </w:tr>
    </w:tbl>
    <w:p w14:paraId="28BA3B75" w14:textId="77777777" w:rsidR="00D41D35" w:rsidRDefault="00D41D35" w:rsidP="00457099">
      <w:pPr>
        <w:ind w:firstLine="480"/>
      </w:pPr>
    </w:p>
    <w:p w14:paraId="0B87D219" w14:textId="1CDE1BC4" w:rsidR="00457099" w:rsidRDefault="00457099" w:rsidP="00457099">
      <w:pPr>
        <w:ind w:firstLine="480"/>
      </w:pPr>
      <w:r w:rsidRPr="00457099">
        <w:t>为了</w:t>
      </w:r>
      <w:r w:rsidR="00CA35CE">
        <w:t>对</w:t>
      </w:r>
      <w:r w:rsidRPr="00457099">
        <w:t>文档顶点和词顶点统一编号，将文档顶点和词顶点的顶点</w:t>
      </w:r>
      <w:r w:rsidRPr="00457099">
        <w:t>ID</w:t>
      </w:r>
      <w:r w:rsidRPr="00457099">
        <w:t>进行</w:t>
      </w:r>
      <w:r>
        <w:t>重新</w:t>
      </w:r>
      <w:r w:rsidRPr="00457099">
        <w:t>分配。文档顶点</w:t>
      </w:r>
      <w:r w:rsidRPr="00457099">
        <w:t>ID</w:t>
      </w:r>
      <w:r w:rsidRPr="00457099">
        <w:t>编号从</w:t>
      </w:r>
      <w:r w:rsidRPr="00457099">
        <w:t>0</w:t>
      </w:r>
      <w:r w:rsidRPr="00457099">
        <w:t>递增，词顶点编号从</w:t>
      </w:r>
      <w:r w:rsidRPr="00457099">
        <w:t>-1</w:t>
      </w:r>
      <w:r w:rsidRPr="00457099">
        <w:t>递减。表</w:t>
      </w:r>
      <w:r w:rsidR="00CA196F">
        <w:rPr>
          <w:rFonts w:hint="eastAsia"/>
        </w:rPr>
        <w:t>4-</w:t>
      </w:r>
      <w:r w:rsidR="00CA196F">
        <w:t>3</w:t>
      </w:r>
      <w:r w:rsidRPr="00457099">
        <w:t>中词频矩阵转换为下表所示</w:t>
      </w:r>
      <w:r w:rsidR="00CA196F">
        <w:t>。</w:t>
      </w:r>
    </w:p>
    <w:p w14:paraId="7493AD58" w14:textId="77777777" w:rsidR="00564F1E" w:rsidRDefault="00564F1E" w:rsidP="00564F1E">
      <w:pPr>
        <w:jc w:val="left"/>
      </w:pPr>
    </w:p>
    <w:p w14:paraId="606E05DF" w14:textId="77777777" w:rsidR="004F20FB" w:rsidRDefault="004F20FB" w:rsidP="00564F1E">
      <w:pPr>
        <w:jc w:val="center"/>
      </w:pPr>
      <w:r>
        <w:t>表</w:t>
      </w:r>
      <w:r>
        <w:rPr>
          <w:rFonts w:hint="eastAsia"/>
        </w:rPr>
        <w:t>4-</w:t>
      </w:r>
      <w:r>
        <w:t>4</w:t>
      </w:r>
      <w:r w:rsidR="00564F1E">
        <w:t xml:space="preserve"> </w:t>
      </w:r>
      <w:r w:rsidR="00564F1E">
        <w:t>顶点</w:t>
      </w:r>
      <w:r w:rsidR="00564F1E">
        <w:t>ID</w:t>
      </w:r>
      <w:r w:rsidR="00564F1E">
        <w:t>重</w:t>
      </w:r>
      <w:r w:rsidR="00464AA2">
        <w:t>新</w:t>
      </w:r>
      <w:r w:rsidR="00564F1E">
        <w:t>分配之后得到的词频矩阵</w:t>
      </w:r>
    </w:p>
    <w:tbl>
      <w:tblPr>
        <w:tblStyle w:val="af2"/>
        <w:tblW w:w="0" w:type="auto"/>
        <w:tblLook w:val="04A0" w:firstRow="1" w:lastRow="0" w:firstColumn="1" w:lastColumn="0" w:noHBand="0" w:noVBand="1"/>
      </w:tblPr>
      <w:tblGrid>
        <w:gridCol w:w="1766"/>
        <w:gridCol w:w="1767"/>
        <w:gridCol w:w="1767"/>
        <w:gridCol w:w="1767"/>
        <w:gridCol w:w="1767"/>
      </w:tblGrid>
      <w:tr w:rsidR="004F20FB" w14:paraId="794F8A0E" w14:textId="77777777" w:rsidTr="00D41D35">
        <w:tc>
          <w:tcPr>
            <w:tcW w:w="1766" w:type="dxa"/>
            <w:tcBorders>
              <w:left w:val="nil"/>
              <w:tl2br w:val="single" w:sz="4" w:space="0" w:color="auto"/>
            </w:tcBorders>
          </w:tcPr>
          <w:p w14:paraId="77E4346B" w14:textId="77777777" w:rsidR="004F20FB" w:rsidRDefault="004F20FB" w:rsidP="00F0534F">
            <w:r w:rsidRPr="000C6F36">
              <w:rPr>
                <w:rFonts w:hint="eastAsia"/>
                <w:b/>
              </w:rPr>
              <w:t>文档</w:t>
            </w:r>
            <w:r>
              <w:rPr>
                <w:rFonts w:hint="eastAsia"/>
              </w:rPr>
              <w:t xml:space="preserve">     </w:t>
            </w:r>
            <w:r>
              <w:t xml:space="preserve"> </w:t>
            </w:r>
            <w:r w:rsidRPr="000C6F36">
              <w:rPr>
                <w:rFonts w:hint="eastAsia"/>
                <w:b/>
              </w:rPr>
              <w:t>词</w:t>
            </w:r>
          </w:p>
        </w:tc>
        <w:tc>
          <w:tcPr>
            <w:tcW w:w="1767" w:type="dxa"/>
          </w:tcPr>
          <w:p w14:paraId="08BBE91B" w14:textId="77777777" w:rsidR="004F20FB" w:rsidRPr="000C6F36" w:rsidRDefault="004F20FB" w:rsidP="00F0534F">
            <w:pPr>
              <w:rPr>
                <w:rFonts w:ascii="Times New Roman" w:hAnsi="Times New Roman"/>
                <w:b/>
              </w:rPr>
            </w:pPr>
            <w:r w:rsidRPr="000C6F36">
              <w:rPr>
                <w:rFonts w:ascii="Times New Roman" w:hAnsi="Times New Roman"/>
                <w:b/>
              </w:rPr>
              <w:t>-1</w:t>
            </w:r>
          </w:p>
        </w:tc>
        <w:tc>
          <w:tcPr>
            <w:tcW w:w="1767" w:type="dxa"/>
          </w:tcPr>
          <w:p w14:paraId="2BEA6A94" w14:textId="77777777" w:rsidR="004F20FB" w:rsidRPr="000C6F36" w:rsidRDefault="004F20FB" w:rsidP="00F0534F">
            <w:pPr>
              <w:rPr>
                <w:rFonts w:ascii="Times New Roman" w:hAnsi="Times New Roman"/>
                <w:b/>
              </w:rPr>
            </w:pPr>
            <w:r w:rsidRPr="000C6F36">
              <w:rPr>
                <w:rFonts w:ascii="Times New Roman" w:hAnsi="Times New Roman"/>
                <w:b/>
              </w:rPr>
              <w:t>-2</w:t>
            </w:r>
          </w:p>
        </w:tc>
        <w:tc>
          <w:tcPr>
            <w:tcW w:w="1767" w:type="dxa"/>
          </w:tcPr>
          <w:p w14:paraId="5B078B54" w14:textId="77777777" w:rsidR="004F20FB" w:rsidRPr="000C6F36" w:rsidRDefault="004F20FB" w:rsidP="00F0534F">
            <w:pPr>
              <w:rPr>
                <w:rFonts w:ascii="Times New Roman" w:hAnsi="Times New Roman"/>
                <w:b/>
              </w:rPr>
            </w:pPr>
            <w:r w:rsidRPr="000C6F36">
              <w:rPr>
                <w:rFonts w:ascii="Times New Roman" w:hAnsi="Times New Roman"/>
                <w:b/>
              </w:rPr>
              <w:t>-3</w:t>
            </w:r>
          </w:p>
        </w:tc>
        <w:tc>
          <w:tcPr>
            <w:tcW w:w="1767" w:type="dxa"/>
            <w:tcBorders>
              <w:right w:val="nil"/>
            </w:tcBorders>
          </w:tcPr>
          <w:p w14:paraId="4B78EE01" w14:textId="77777777" w:rsidR="004F20FB" w:rsidRDefault="004F20FB" w:rsidP="00F0534F">
            <w:r>
              <w:t>…</w:t>
            </w:r>
          </w:p>
        </w:tc>
      </w:tr>
      <w:tr w:rsidR="004F20FB" w14:paraId="600BE3D3" w14:textId="77777777" w:rsidTr="00D41D35">
        <w:tc>
          <w:tcPr>
            <w:tcW w:w="1766" w:type="dxa"/>
            <w:tcBorders>
              <w:left w:val="nil"/>
            </w:tcBorders>
          </w:tcPr>
          <w:p w14:paraId="7B70384A" w14:textId="77777777" w:rsidR="004F20FB" w:rsidRPr="000C6F36" w:rsidRDefault="004F20FB" w:rsidP="00F0534F">
            <w:pPr>
              <w:rPr>
                <w:rFonts w:ascii="Times New Roman" w:hAnsi="Times New Roman"/>
                <w:b/>
              </w:rPr>
            </w:pPr>
            <w:r w:rsidRPr="000C6F36">
              <w:rPr>
                <w:rFonts w:ascii="Times New Roman" w:hAnsi="Times New Roman"/>
                <w:b/>
              </w:rPr>
              <w:t>0</w:t>
            </w:r>
          </w:p>
        </w:tc>
        <w:tc>
          <w:tcPr>
            <w:tcW w:w="1767" w:type="dxa"/>
          </w:tcPr>
          <w:p w14:paraId="1B2C5CCE" w14:textId="77777777" w:rsidR="004F20FB" w:rsidRPr="000C6F36" w:rsidRDefault="004F20FB" w:rsidP="00F0534F">
            <w:pPr>
              <w:rPr>
                <w:rFonts w:ascii="Times New Roman" w:hAnsi="Times New Roman"/>
              </w:rPr>
            </w:pPr>
            <w:r w:rsidRPr="000C6F36">
              <w:rPr>
                <w:rFonts w:ascii="Times New Roman" w:hAnsi="Times New Roman"/>
              </w:rPr>
              <w:t>1.0</w:t>
            </w:r>
          </w:p>
        </w:tc>
        <w:tc>
          <w:tcPr>
            <w:tcW w:w="1767" w:type="dxa"/>
          </w:tcPr>
          <w:p w14:paraId="0FF1104C" w14:textId="77777777" w:rsidR="004F20FB" w:rsidRPr="000C6F36" w:rsidRDefault="004F20FB" w:rsidP="00F0534F">
            <w:pPr>
              <w:rPr>
                <w:rFonts w:ascii="Times New Roman" w:hAnsi="Times New Roman"/>
              </w:rPr>
            </w:pPr>
            <w:r w:rsidRPr="000C6F36">
              <w:rPr>
                <w:rFonts w:ascii="Times New Roman" w:hAnsi="Times New Roman"/>
              </w:rPr>
              <w:t>3.0</w:t>
            </w:r>
          </w:p>
        </w:tc>
        <w:tc>
          <w:tcPr>
            <w:tcW w:w="1767" w:type="dxa"/>
          </w:tcPr>
          <w:p w14:paraId="2E0AF5B3" w14:textId="77777777" w:rsidR="004F20FB" w:rsidRPr="000C6F36" w:rsidRDefault="004F20FB" w:rsidP="00F0534F">
            <w:pPr>
              <w:rPr>
                <w:rFonts w:ascii="Times New Roman" w:hAnsi="Times New Roman"/>
              </w:rPr>
            </w:pPr>
            <w:r w:rsidRPr="000C6F36">
              <w:rPr>
                <w:rFonts w:ascii="Times New Roman" w:hAnsi="Times New Roman"/>
              </w:rPr>
              <w:t>0.0</w:t>
            </w:r>
          </w:p>
        </w:tc>
        <w:tc>
          <w:tcPr>
            <w:tcW w:w="1767" w:type="dxa"/>
            <w:tcBorders>
              <w:right w:val="nil"/>
            </w:tcBorders>
          </w:tcPr>
          <w:p w14:paraId="75808F71" w14:textId="77777777" w:rsidR="004F20FB" w:rsidRDefault="004F20FB" w:rsidP="00F0534F"/>
        </w:tc>
      </w:tr>
      <w:tr w:rsidR="004F20FB" w14:paraId="2549B3D7" w14:textId="77777777" w:rsidTr="00D41D35">
        <w:tc>
          <w:tcPr>
            <w:tcW w:w="1766" w:type="dxa"/>
            <w:tcBorders>
              <w:left w:val="nil"/>
            </w:tcBorders>
          </w:tcPr>
          <w:p w14:paraId="43300692" w14:textId="77777777" w:rsidR="004F20FB" w:rsidRPr="000C6F36" w:rsidRDefault="004F20FB" w:rsidP="00F0534F">
            <w:pPr>
              <w:rPr>
                <w:rFonts w:ascii="Times New Roman" w:hAnsi="Times New Roman"/>
                <w:b/>
              </w:rPr>
            </w:pPr>
            <w:r w:rsidRPr="000C6F36">
              <w:rPr>
                <w:rFonts w:ascii="Times New Roman" w:hAnsi="Times New Roman"/>
                <w:b/>
              </w:rPr>
              <w:t>1</w:t>
            </w:r>
          </w:p>
        </w:tc>
        <w:tc>
          <w:tcPr>
            <w:tcW w:w="1767" w:type="dxa"/>
          </w:tcPr>
          <w:p w14:paraId="2478DE9D" w14:textId="77777777" w:rsidR="004F20FB" w:rsidRPr="000C6F36" w:rsidRDefault="004F20FB" w:rsidP="00F0534F">
            <w:pPr>
              <w:rPr>
                <w:rFonts w:ascii="Times New Roman" w:hAnsi="Times New Roman"/>
              </w:rPr>
            </w:pPr>
            <w:r w:rsidRPr="000C6F36">
              <w:rPr>
                <w:rFonts w:ascii="Times New Roman" w:hAnsi="Times New Roman"/>
              </w:rPr>
              <w:t>5.0</w:t>
            </w:r>
          </w:p>
        </w:tc>
        <w:tc>
          <w:tcPr>
            <w:tcW w:w="1767" w:type="dxa"/>
          </w:tcPr>
          <w:p w14:paraId="4C010321" w14:textId="77777777" w:rsidR="004F20FB" w:rsidRPr="000C6F36" w:rsidRDefault="004F20FB" w:rsidP="00F0534F">
            <w:pPr>
              <w:rPr>
                <w:rFonts w:ascii="Times New Roman" w:hAnsi="Times New Roman"/>
              </w:rPr>
            </w:pPr>
            <w:r w:rsidRPr="000C6F36">
              <w:rPr>
                <w:rFonts w:ascii="Times New Roman" w:hAnsi="Times New Roman"/>
              </w:rPr>
              <w:t>4.0</w:t>
            </w:r>
          </w:p>
        </w:tc>
        <w:tc>
          <w:tcPr>
            <w:tcW w:w="1767" w:type="dxa"/>
          </w:tcPr>
          <w:p w14:paraId="5DE1D783" w14:textId="77777777" w:rsidR="004F20FB" w:rsidRPr="000C6F36" w:rsidRDefault="004F20FB" w:rsidP="00F0534F">
            <w:pPr>
              <w:rPr>
                <w:rFonts w:ascii="Times New Roman" w:hAnsi="Times New Roman"/>
              </w:rPr>
            </w:pPr>
            <w:r w:rsidRPr="000C6F36">
              <w:rPr>
                <w:rFonts w:ascii="Times New Roman" w:hAnsi="Times New Roman"/>
              </w:rPr>
              <w:t>3.0</w:t>
            </w:r>
          </w:p>
        </w:tc>
        <w:tc>
          <w:tcPr>
            <w:tcW w:w="1767" w:type="dxa"/>
            <w:tcBorders>
              <w:right w:val="nil"/>
            </w:tcBorders>
          </w:tcPr>
          <w:p w14:paraId="3C15A437" w14:textId="77777777" w:rsidR="004F20FB" w:rsidRDefault="004F20FB" w:rsidP="00F0534F"/>
        </w:tc>
      </w:tr>
      <w:tr w:rsidR="004F20FB" w14:paraId="396B8006" w14:textId="77777777" w:rsidTr="00D41D35">
        <w:tc>
          <w:tcPr>
            <w:tcW w:w="1766" w:type="dxa"/>
            <w:tcBorders>
              <w:left w:val="nil"/>
            </w:tcBorders>
          </w:tcPr>
          <w:p w14:paraId="1784FB20" w14:textId="77777777" w:rsidR="004F20FB" w:rsidRDefault="004F20FB" w:rsidP="00F0534F">
            <w:r>
              <w:t>…</w:t>
            </w:r>
          </w:p>
        </w:tc>
        <w:tc>
          <w:tcPr>
            <w:tcW w:w="1767" w:type="dxa"/>
          </w:tcPr>
          <w:p w14:paraId="63A2C10E" w14:textId="77777777" w:rsidR="004F20FB" w:rsidRDefault="004F20FB" w:rsidP="00F0534F"/>
        </w:tc>
        <w:tc>
          <w:tcPr>
            <w:tcW w:w="1767" w:type="dxa"/>
          </w:tcPr>
          <w:p w14:paraId="75D52C65" w14:textId="77777777" w:rsidR="004F20FB" w:rsidRDefault="004F20FB" w:rsidP="00F0534F"/>
        </w:tc>
        <w:tc>
          <w:tcPr>
            <w:tcW w:w="1767" w:type="dxa"/>
          </w:tcPr>
          <w:p w14:paraId="0E1517A1" w14:textId="77777777" w:rsidR="004F20FB" w:rsidRDefault="004F20FB" w:rsidP="00F0534F"/>
        </w:tc>
        <w:tc>
          <w:tcPr>
            <w:tcW w:w="1767" w:type="dxa"/>
            <w:tcBorders>
              <w:right w:val="nil"/>
            </w:tcBorders>
          </w:tcPr>
          <w:p w14:paraId="5A38358E" w14:textId="77777777" w:rsidR="004F20FB" w:rsidRDefault="004F20FB" w:rsidP="00F0534F"/>
        </w:tc>
      </w:tr>
    </w:tbl>
    <w:p w14:paraId="1437953A" w14:textId="77777777" w:rsidR="00FA2969" w:rsidRDefault="00FA2969" w:rsidP="00D41D35"/>
    <w:p w14:paraId="55809332" w14:textId="470274BC" w:rsidR="009056E5" w:rsidRDefault="005B3A8A" w:rsidP="009056E5">
      <w:pPr>
        <w:ind w:firstLine="480"/>
      </w:pPr>
      <w:r>
        <w:rPr>
          <w:rFonts w:hint="eastAsia"/>
        </w:rPr>
        <w:t>根据文档到</w:t>
      </w:r>
      <w:r w:rsidR="00564F1E">
        <w:rPr>
          <w:rFonts w:hint="eastAsia"/>
        </w:rPr>
        <w:t>词</w:t>
      </w:r>
      <w:r>
        <w:rPr>
          <w:rFonts w:hint="eastAsia"/>
        </w:rPr>
        <w:t>的关系</w:t>
      </w:r>
      <w:r w:rsidR="0017374E">
        <w:rPr>
          <w:rFonts w:hint="eastAsia"/>
        </w:rPr>
        <w:t>可以</w:t>
      </w:r>
      <w:r>
        <w:rPr>
          <w:rFonts w:hint="eastAsia"/>
        </w:rPr>
        <w:t>生成</w:t>
      </w:r>
      <w:r>
        <w:rPr>
          <w:rFonts w:hint="eastAsia"/>
        </w:rPr>
        <w:t>GraphX</w:t>
      </w:r>
      <w:r>
        <w:rPr>
          <w:rFonts w:hint="eastAsia"/>
        </w:rPr>
        <w:t>边，如图</w:t>
      </w:r>
      <w:r w:rsidR="00CA196F">
        <w:rPr>
          <w:rFonts w:hint="eastAsia"/>
        </w:rPr>
        <w:t>4-6</w:t>
      </w:r>
      <w:r w:rsidR="00CA196F">
        <w:rPr>
          <w:rFonts w:hint="eastAsia"/>
        </w:rPr>
        <w:t>所示。</w:t>
      </w:r>
    </w:p>
    <w:p w14:paraId="325D16A4" w14:textId="77777777" w:rsidR="009056E5" w:rsidRPr="009056E5" w:rsidRDefault="009056E5" w:rsidP="009056E5">
      <w:pPr>
        <w:ind w:firstLine="480"/>
      </w:pPr>
    </w:p>
    <w:p w14:paraId="3AC792B5" w14:textId="402EEF2C" w:rsidR="001C5992" w:rsidRDefault="00DB7A9D" w:rsidP="00DB7A9D">
      <w:pPr>
        <w:spacing w:line="240" w:lineRule="auto"/>
        <w:jc w:val="center"/>
      </w:pPr>
      <w:r>
        <w:object w:dxaOrig="3571" w:dyaOrig="4651" w14:anchorId="74CC19FF">
          <v:shape id="_x0000_i1032" type="#_x0000_t75" style="width:122.25pt;height:159.75pt" o:ole="" o:allowoverlap="f">
            <v:imagedata r:id="rId57" o:title=""/>
          </v:shape>
          <o:OLEObject Type="Embed" ProgID="Visio.Drawing.15" ShapeID="_x0000_i1032" DrawAspect="Content" ObjectID="_1526887023" r:id="rId58"/>
        </w:object>
      </w:r>
    </w:p>
    <w:p w14:paraId="02E03476" w14:textId="1192477F" w:rsidR="008D7DB9" w:rsidRDefault="005B3A8A" w:rsidP="00540D52">
      <w:pPr>
        <w:jc w:val="center"/>
      </w:pPr>
      <w:r>
        <w:t>图</w:t>
      </w:r>
      <w:r>
        <w:rPr>
          <w:rFonts w:hint="eastAsia"/>
        </w:rPr>
        <w:t>4-</w:t>
      </w:r>
      <w:r w:rsidR="00A13C7A">
        <w:t>6</w:t>
      </w:r>
      <w:r w:rsidR="001C5992">
        <w:t xml:space="preserve"> </w:t>
      </w:r>
      <w:r w:rsidR="001C5992">
        <w:t>由输入词频矩阵得到的</w:t>
      </w:r>
      <w:r w:rsidR="001C5992">
        <w:t>GraphX</w:t>
      </w:r>
      <w:r w:rsidR="001C5992">
        <w:t>图结构</w:t>
      </w:r>
    </w:p>
    <w:p w14:paraId="3F965BD5" w14:textId="6AFB9F27" w:rsidR="005B3A8A" w:rsidRDefault="00301362" w:rsidP="00457099">
      <w:pPr>
        <w:ind w:firstLine="480"/>
      </w:pPr>
      <w:r>
        <w:lastRenderedPageBreak/>
        <w:t>其中</w:t>
      </w:r>
      <w:r w:rsidR="005B3A8A">
        <w:t>边的格式为</w:t>
      </w:r>
      <w:r w:rsidR="005B3A8A">
        <w:rPr>
          <w:rFonts w:hint="eastAsia"/>
        </w:rPr>
        <w:t>[</w:t>
      </w:r>
      <w:r w:rsidR="005B3A8A">
        <w:t>(</w:t>
      </w:r>
      <w:r w:rsidR="005B3A8A">
        <w:t>文档顶点</w:t>
      </w:r>
      <w:r w:rsidR="005B3A8A">
        <w:t>ID</w:t>
      </w:r>
      <w:r w:rsidR="005B3A8A">
        <w:t>，词顶点</w:t>
      </w:r>
      <w:r w:rsidR="005B3A8A">
        <w:t>ID</w:t>
      </w:r>
      <w:r w:rsidR="005B3A8A">
        <w:t>，词频</w:t>
      </w:r>
      <w:r w:rsidR="005B3A8A">
        <w:t>)</w:t>
      </w:r>
      <w:r w:rsidR="005B3A8A">
        <w:rPr>
          <w:rFonts w:hint="eastAsia"/>
        </w:rPr>
        <w:t>]</w:t>
      </w:r>
      <w:r w:rsidR="005B3A8A">
        <w:rPr>
          <w:rFonts w:hint="eastAsia"/>
        </w:rPr>
        <w:t>，如表</w:t>
      </w:r>
      <w:r w:rsidR="00CA196F">
        <w:rPr>
          <w:rFonts w:hint="eastAsia"/>
        </w:rPr>
        <w:t>4-</w:t>
      </w:r>
      <w:r w:rsidR="00CA196F">
        <w:t>5</w:t>
      </w:r>
      <w:r w:rsidR="005B3A8A">
        <w:rPr>
          <w:rFonts w:hint="eastAsia"/>
        </w:rPr>
        <w:t>所示</w:t>
      </w:r>
      <w:r w:rsidR="00CA196F">
        <w:rPr>
          <w:rFonts w:hint="eastAsia"/>
        </w:rPr>
        <w:t>。</w:t>
      </w:r>
    </w:p>
    <w:p w14:paraId="064DDDD0" w14:textId="77777777" w:rsidR="006A11A9" w:rsidRPr="006A11A9" w:rsidRDefault="006A11A9" w:rsidP="00457099">
      <w:pPr>
        <w:ind w:firstLine="480"/>
      </w:pPr>
    </w:p>
    <w:p w14:paraId="74432976" w14:textId="77777777" w:rsidR="005B3A8A" w:rsidRDefault="005B3A8A" w:rsidP="00564F1E">
      <w:pPr>
        <w:jc w:val="center"/>
      </w:pPr>
      <w:r>
        <w:t>表</w:t>
      </w:r>
      <w:r>
        <w:rPr>
          <w:rFonts w:hint="eastAsia"/>
        </w:rPr>
        <w:t>4-</w:t>
      </w:r>
      <w:r>
        <w:t>5</w:t>
      </w:r>
      <w:r w:rsidR="00564F1E">
        <w:t xml:space="preserve"> GraphX</w:t>
      </w:r>
      <w:r w:rsidR="00564F1E">
        <w:t>边</w:t>
      </w:r>
    </w:p>
    <w:tbl>
      <w:tblPr>
        <w:tblStyle w:val="af2"/>
        <w:tblW w:w="0" w:type="auto"/>
        <w:tblBorders>
          <w:left w:val="none" w:sz="0" w:space="0" w:color="auto"/>
          <w:right w:val="none" w:sz="0" w:space="0" w:color="auto"/>
        </w:tblBorders>
        <w:tblLook w:val="04A0" w:firstRow="1" w:lastRow="0" w:firstColumn="1" w:lastColumn="0" w:noHBand="0" w:noVBand="1"/>
      </w:tblPr>
      <w:tblGrid>
        <w:gridCol w:w="2944"/>
        <w:gridCol w:w="2945"/>
        <w:gridCol w:w="2945"/>
      </w:tblGrid>
      <w:tr w:rsidR="001C5992" w14:paraId="72BA6AC3" w14:textId="77777777" w:rsidTr="001C5992">
        <w:tc>
          <w:tcPr>
            <w:tcW w:w="2944" w:type="dxa"/>
          </w:tcPr>
          <w:p w14:paraId="4F9A76D9" w14:textId="77777777" w:rsidR="001C5992" w:rsidRPr="000C6F36" w:rsidRDefault="00D41D35" w:rsidP="00457099">
            <w:pPr>
              <w:rPr>
                <w:rFonts w:ascii="Times New Roman" w:hAnsi="Times New Roman"/>
              </w:rPr>
            </w:pPr>
            <w:r w:rsidRPr="000C6F36">
              <w:rPr>
                <w:rFonts w:ascii="Times New Roman" w:hAnsi="Times New Roman"/>
              </w:rPr>
              <w:t>(0, -1, 1.0)</w:t>
            </w:r>
          </w:p>
        </w:tc>
        <w:tc>
          <w:tcPr>
            <w:tcW w:w="2945" w:type="dxa"/>
          </w:tcPr>
          <w:p w14:paraId="73CE3AB8" w14:textId="77777777" w:rsidR="001C5992" w:rsidRPr="000C6F36" w:rsidRDefault="00D41D35" w:rsidP="00457099">
            <w:pPr>
              <w:rPr>
                <w:rFonts w:ascii="Times New Roman" w:hAnsi="Times New Roman"/>
              </w:rPr>
            </w:pPr>
            <w:r w:rsidRPr="000C6F36">
              <w:rPr>
                <w:rFonts w:ascii="Times New Roman" w:hAnsi="Times New Roman"/>
              </w:rPr>
              <w:t>(0, -2, 3.0)</w:t>
            </w:r>
          </w:p>
        </w:tc>
        <w:tc>
          <w:tcPr>
            <w:tcW w:w="2945" w:type="dxa"/>
          </w:tcPr>
          <w:p w14:paraId="49AFA785" w14:textId="77777777" w:rsidR="001C5992" w:rsidRPr="000C6F36" w:rsidRDefault="00D41D35" w:rsidP="00457099">
            <w:pPr>
              <w:rPr>
                <w:rFonts w:ascii="Times New Roman" w:hAnsi="Times New Roman"/>
              </w:rPr>
            </w:pPr>
            <w:r w:rsidRPr="000C6F36">
              <w:rPr>
                <w:rFonts w:ascii="Times New Roman" w:hAnsi="Times New Roman"/>
              </w:rPr>
              <w:t>无</w:t>
            </w:r>
          </w:p>
        </w:tc>
      </w:tr>
      <w:tr w:rsidR="001C5992" w14:paraId="7E12E4AD" w14:textId="77777777" w:rsidTr="001C5992">
        <w:tc>
          <w:tcPr>
            <w:tcW w:w="2944" w:type="dxa"/>
          </w:tcPr>
          <w:p w14:paraId="749EA5AF" w14:textId="77777777" w:rsidR="001C5992" w:rsidRPr="000C6F36" w:rsidRDefault="00D41D35" w:rsidP="00457099">
            <w:pPr>
              <w:rPr>
                <w:rFonts w:ascii="Times New Roman" w:hAnsi="Times New Roman"/>
              </w:rPr>
            </w:pPr>
            <w:r w:rsidRPr="000C6F36">
              <w:rPr>
                <w:rFonts w:ascii="Times New Roman" w:hAnsi="Times New Roman"/>
              </w:rPr>
              <w:t>(1, -1, 5.0)</w:t>
            </w:r>
          </w:p>
        </w:tc>
        <w:tc>
          <w:tcPr>
            <w:tcW w:w="2945" w:type="dxa"/>
          </w:tcPr>
          <w:p w14:paraId="05472BAE" w14:textId="77777777" w:rsidR="001C5992" w:rsidRPr="000C6F36" w:rsidRDefault="00D41D35" w:rsidP="00457099">
            <w:pPr>
              <w:rPr>
                <w:rFonts w:ascii="Times New Roman" w:hAnsi="Times New Roman"/>
              </w:rPr>
            </w:pPr>
            <w:r w:rsidRPr="000C6F36">
              <w:rPr>
                <w:rFonts w:ascii="Times New Roman" w:hAnsi="Times New Roman"/>
              </w:rPr>
              <w:t>(1, -2, 4.0)</w:t>
            </w:r>
          </w:p>
        </w:tc>
        <w:tc>
          <w:tcPr>
            <w:tcW w:w="2945" w:type="dxa"/>
          </w:tcPr>
          <w:p w14:paraId="1663647E" w14:textId="77777777" w:rsidR="001C5992" w:rsidRPr="000C6F36" w:rsidRDefault="00D41D35" w:rsidP="00457099">
            <w:pPr>
              <w:rPr>
                <w:rFonts w:ascii="Times New Roman" w:hAnsi="Times New Roman"/>
              </w:rPr>
            </w:pPr>
            <w:r w:rsidRPr="000C6F36">
              <w:rPr>
                <w:rFonts w:ascii="Times New Roman" w:hAnsi="Times New Roman"/>
              </w:rPr>
              <w:t>(1, -3, 3.0)</w:t>
            </w:r>
          </w:p>
        </w:tc>
      </w:tr>
    </w:tbl>
    <w:p w14:paraId="35DBB5D0" w14:textId="77777777" w:rsidR="001C5992" w:rsidRDefault="001C5992" w:rsidP="00457099">
      <w:pPr>
        <w:ind w:firstLine="480"/>
      </w:pPr>
    </w:p>
    <w:p w14:paraId="48DAB4DE" w14:textId="5E04F365" w:rsidR="005B3A8A" w:rsidRDefault="005B3A8A" w:rsidP="00457099">
      <w:pPr>
        <w:ind w:firstLine="480"/>
      </w:pPr>
      <w:r>
        <w:t>构建</w:t>
      </w:r>
      <w:r>
        <w:t>GraphX</w:t>
      </w:r>
      <w:r>
        <w:t>边的</w:t>
      </w:r>
      <w:r w:rsidR="00012544">
        <w:t>伪代码</w:t>
      </w:r>
      <w:r>
        <w:t>如</w:t>
      </w:r>
      <w:r w:rsidR="00166B0A">
        <w:t>算法</w:t>
      </w:r>
      <w:r w:rsidR="009F65AB">
        <w:t>8</w:t>
      </w:r>
      <w:r w:rsidR="00166B0A">
        <w:t>所示。</w:t>
      </w:r>
    </w:p>
    <w:tbl>
      <w:tblPr>
        <w:tblStyle w:val="af2"/>
        <w:tblW w:w="0" w:type="auto"/>
        <w:tblBorders>
          <w:insideH w:val="none" w:sz="0" w:space="0" w:color="auto"/>
          <w:insideV w:val="none" w:sz="0" w:space="0" w:color="auto"/>
        </w:tblBorders>
        <w:tblLook w:val="04A0" w:firstRow="1" w:lastRow="0" w:firstColumn="1" w:lastColumn="0" w:noHBand="0" w:noVBand="1"/>
      </w:tblPr>
      <w:tblGrid>
        <w:gridCol w:w="8834"/>
      </w:tblGrid>
      <w:tr w:rsidR="005B3A8A" w14:paraId="3A1EDD72" w14:textId="77777777" w:rsidTr="00166B0A">
        <w:tc>
          <w:tcPr>
            <w:tcW w:w="8834" w:type="dxa"/>
            <w:tcBorders>
              <w:top w:val="single" w:sz="4" w:space="0" w:color="auto"/>
              <w:left w:val="nil"/>
              <w:bottom w:val="single" w:sz="4" w:space="0" w:color="auto"/>
              <w:right w:val="nil"/>
            </w:tcBorders>
          </w:tcPr>
          <w:p w14:paraId="0497442B" w14:textId="61FAAA35" w:rsidR="005B3A8A" w:rsidRPr="00785DAE" w:rsidRDefault="00166B0A" w:rsidP="009F65AB">
            <w:pPr>
              <w:rPr>
                <w:rFonts w:ascii="Times New Roman" w:hAnsi="Times New Roman"/>
              </w:rPr>
            </w:pPr>
            <w:r w:rsidRPr="00BB7F3B">
              <w:rPr>
                <w:rFonts w:ascii="Times New Roman" w:hAnsi="Times New Roman"/>
                <w:b/>
              </w:rPr>
              <w:t>算法</w:t>
            </w:r>
            <w:r w:rsidR="009F65AB" w:rsidRPr="00BB7F3B">
              <w:rPr>
                <w:rFonts w:ascii="Times New Roman" w:hAnsi="Times New Roman"/>
                <w:b/>
              </w:rPr>
              <w:t>8</w:t>
            </w:r>
            <w:r w:rsidRPr="00785DAE">
              <w:rPr>
                <w:rFonts w:ascii="Times New Roman" w:hAnsi="Times New Roman"/>
              </w:rPr>
              <w:t xml:space="preserve"> </w:t>
            </w:r>
            <w:r w:rsidRPr="00785DAE">
              <w:rPr>
                <w:rFonts w:ascii="Times New Roman" w:hAnsi="Times New Roman"/>
              </w:rPr>
              <w:t>构建</w:t>
            </w:r>
            <w:r w:rsidRPr="00785DAE">
              <w:rPr>
                <w:rFonts w:ascii="Times New Roman" w:hAnsi="Times New Roman"/>
              </w:rPr>
              <w:t>GraphX</w:t>
            </w:r>
            <w:r w:rsidRPr="00785DAE">
              <w:rPr>
                <w:rFonts w:ascii="Times New Roman" w:hAnsi="Times New Roman"/>
              </w:rPr>
              <w:t>边</w:t>
            </w:r>
          </w:p>
        </w:tc>
      </w:tr>
      <w:tr w:rsidR="005B3A8A" w14:paraId="6D482CD9" w14:textId="77777777" w:rsidTr="00166B0A">
        <w:tc>
          <w:tcPr>
            <w:tcW w:w="8834" w:type="dxa"/>
            <w:tcBorders>
              <w:top w:val="single" w:sz="4" w:space="0" w:color="auto"/>
              <w:left w:val="nil"/>
              <w:bottom w:val="nil"/>
              <w:right w:val="nil"/>
            </w:tcBorders>
          </w:tcPr>
          <w:p w14:paraId="2E3F0DC2" w14:textId="77777777" w:rsidR="00166B0A" w:rsidRPr="00785DAE" w:rsidRDefault="00166B0A" w:rsidP="00166B0A">
            <w:pPr>
              <w:rPr>
                <w:rFonts w:ascii="Times New Roman" w:hAnsi="Times New Roman"/>
              </w:rPr>
            </w:pPr>
            <w:r w:rsidRPr="00785DAE">
              <w:rPr>
                <w:rFonts w:ascii="Times New Roman" w:hAnsi="Times New Roman"/>
                <w:i/>
              </w:rPr>
              <w:t>M</w:t>
            </w:r>
            <w:r w:rsidRPr="00785DAE">
              <w:rPr>
                <w:rFonts w:ascii="Times New Roman" w:hAnsi="Times New Roman"/>
              </w:rPr>
              <w:t xml:space="preserve">  </w:t>
            </w:r>
            <w:r w:rsidRPr="00785DAE">
              <w:rPr>
                <w:rFonts w:ascii="Times New Roman" w:hAnsi="Times New Roman"/>
              </w:rPr>
              <w:t>语料库中文档数目</w:t>
            </w:r>
          </w:p>
          <w:p w14:paraId="43FF888B" w14:textId="77777777" w:rsidR="00166B0A" w:rsidRPr="00785DAE" w:rsidRDefault="00166B0A" w:rsidP="00166B0A">
            <w:pPr>
              <w:rPr>
                <w:rFonts w:ascii="Times New Roman" w:hAnsi="Times New Roman"/>
              </w:rPr>
            </w:pPr>
            <w:r w:rsidRPr="00785DAE">
              <w:rPr>
                <w:rFonts w:ascii="Times New Roman" w:hAnsi="Times New Roman"/>
                <w:i/>
              </w:rPr>
              <w:t>V</w:t>
            </w:r>
            <w:r w:rsidRPr="00785DAE">
              <w:rPr>
                <w:rFonts w:ascii="Times New Roman" w:hAnsi="Times New Roman"/>
              </w:rPr>
              <w:t xml:space="preserve">  </w:t>
            </w:r>
            <w:r w:rsidRPr="00785DAE">
              <w:rPr>
                <w:rFonts w:ascii="Times New Roman" w:hAnsi="Times New Roman"/>
              </w:rPr>
              <w:t>词汇表词的数目</w:t>
            </w:r>
          </w:p>
          <w:p w14:paraId="4D221E41" w14:textId="3D2617C2" w:rsidR="005B3A8A" w:rsidRPr="00785DAE" w:rsidRDefault="00166B0A" w:rsidP="00166B0A">
            <w:pPr>
              <w:rPr>
                <w:rFonts w:ascii="Times New Roman" w:hAnsi="Times New Roman"/>
              </w:rPr>
            </w:pPr>
            <w:r w:rsidRPr="00785DAE">
              <w:rPr>
                <w:rFonts w:ascii="Times New Roman" w:hAnsi="Times New Roman"/>
                <w:i/>
              </w:rPr>
              <w:t>D</w:t>
            </w:r>
            <w:r w:rsidRPr="00785DAE">
              <w:rPr>
                <w:rFonts w:ascii="Times New Roman" w:hAnsi="Times New Roman"/>
              </w:rPr>
              <w:t xml:space="preserve">  </w:t>
            </w:r>
            <m:oMath>
              <m:r>
                <m:rPr>
                  <m:sty m:val="p"/>
                </m:rPr>
                <w:rPr>
                  <w:rFonts w:ascii="Cambria Math" w:hAnsi="Cambria Math"/>
                </w:rPr>
                <m:t>M×V</m:t>
              </m:r>
            </m:oMath>
            <w:r w:rsidRPr="00785DAE">
              <w:rPr>
                <w:rFonts w:ascii="Times New Roman" w:hAnsi="Times New Roman"/>
              </w:rPr>
              <w:t>词频矩阵</w:t>
            </w:r>
          </w:p>
          <w:p w14:paraId="032AAB91" w14:textId="77777777" w:rsidR="00166B0A" w:rsidRPr="00785DAE" w:rsidRDefault="00166B0A" w:rsidP="00166B0A">
            <w:pPr>
              <w:rPr>
                <w:rFonts w:ascii="Times New Roman" w:hAnsi="Times New Roman"/>
              </w:rPr>
            </w:pPr>
          </w:p>
          <w:p w14:paraId="30EF742A" w14:textId="77777777" w:rsidR="00031F44" w:rsidRPr="00785DAE" w:rsidRDefault="00031F44" w:rsidP="00457099">
            <w:pPr>
              <w:rPr>
                <w:rFonts w:ascii="Times New Roman" w:hAnsi="Times New Roman"/>
              </w:rPr>
            </w:pPr>
            <w:r w:rsidRPr="00785DAE">
              <w:rPr>
                <w:rFonts w:ascii="Times New Roman" w:hAnsi="Times New Roman"/>
              </w:rPr>
              <w:t xml:space="preserve">// </w:t>
            </w:r>
            <w:r w:rsidRPr="00785DAE">
              <w:rPr>
                <w:rFonts w:ascii="Times New Roman" w:hAnsi="Times New Roman"/>
              </w:rPr>
              <w:t>在每一篇文档中，创建一条由文档指向词频计数不为零的词的边</w:t>
            </w:r>
          </w:p>
        </w:tc>
      </w:tr>
      <w:tr w:rsidR="005B3A8A" w14:paraId="20CA4AE4" w14:textId="77777777" w:rsidTr="00166B0A">
        <w:tc>
          <w:tcPr>
            <w:tcW w:w="8834" w:type="dxa"/>
            <w:tcBorders>
              <w:top w:val="nil"/>
              <w:left w:val="nil"/>
              <w:bottom w:val="single" w:sz="4" w:space="0" w:color="auto"/>
              <w:right w:val="nil"/>
            </w:tcBorders>
          </w:tcPr>
          <w:p w14:paraId="04ED6683" w14:textId="3D2FE459" w:rsidR="005B3A8A" w:rsidRPr="00785DAE" w:rsidRDefault="008B708B" w:rsidP="00EE6670">
            <w:pPr>
              <w:pStyle w:val="af5"/>
              <w:numPr>
                <w:ilvl w:val="0"/>
                <w:numId w:val="2"/>
              </w:numPr>
              <w:ind w:firstLineChars="0"/>
              <w:rPr>
                <w:rFonts w:ascii="Times New Roman" w:hAnsi="Times New Roman"/>
              </w:rPr>
            </w:pPr>
            <w:r w:rsidRPr="00785DAE">
              <w:rPr>
                <w:rFonts w:ascii="Times New Roman" w:hAnsi="Times New Roman"/>
              </w:rPr>
              <w:t xml:space="preserve"> </w:t>
            </w:r>
            <w:r w:rsidR="005B3A8A" w:rsidRPr="00785DAE">
              <w:rPr>
                <w:rFonts w:ascii="Times New Roman" w:hAnsi="Times New Roman"/>
              </w:rPr>
              <w:t xml:space="preserve">for document </w:t>
            </w:r>
            <w:r w:rsidR="005B3A8A" w:rsidRPr="00785DAE">
              <w:rPr>
                <w:rFonts w:ascii="Times New Roman" w:hAnsi="Times New Roman"/>
                <w:i/>
              </w:rPr>
              <w:t>j</w:t>
            </w:r>
            <w:r w:rsidR="005B3A8A" w:rsidRPr="00785DAE">
              <w:rPr>
                <w:rFonts w:ascii="Times New Roman" w:hAnsi="Times New Roman"/>
              </w:rPr>
              <w:t xml:space="preserve"> from [0, </w:t>
            </w:r>
            <w:r w:rsidR="005B3A8A" w:rsidRPr="00785DAE">
              <w:rPr>
                <w:rFonts w:ascii="Times New Roman" w:hAnsi="Times New Roman"/>
                <w:i/>
              </w:rPr>
              <w:t>M</w:t>
            </w:r>
            <w:r w:rsidR="005B3A8A" w:rsidRPr="00785DAE">
              <w:rPr>
                <w:rFonts w:ascii="Times New Roman" w:hAnsi="Times New Roman"/>
              </w:rPr>
              <w:t>-1]</w:t>
            </w:r>
            <w:r w:rsidR="00BD061F" w:rsidRPr="00785DAE">
              <w:rPr>
                <w:rFonts w:ascii="Times New Roman" w:hAnsi="Times New Roman"/>
              </w:rPr>
              <w:t xml:space="preserve"> do</w:t>
            </w:r>
          </w:p>
          <w:p w14:paraId="228275CD" w14:textId="081C5C9D" w:rsidR="005B3A8A" w:rsidRPr="00785DAE" w:rsidRDefault="005B3A8A" w:rsidP="00EE6670">
            <w:pPr>
              <w:pStyle w:val="af5"/>
              <w:numPr>
                <w:ilvl w:val="0"/>
                <w:numId w:val="2"/>
              </w:numPr>
              <w:ind w:firstLineChars="0"/>
              <w:rPr>
                <w:rFonts w:ascii="Times New Roman" w:hAnsi="Times New Roman"/>
              </w:rPr>
            </w:pPr>
            <w:r w:rsidRPr="00785DAE">
              <w:rPr>
                <w:rFonts w:ascii="Times New Roman" w:hAnsi="Times New Roman"/>
              </w:rPr>
              <w:t xml:space="preserve">  </w:t>
            </w:r>
            <w:r w:rsidR="008B708B" w:rsidRPr="00785DAE">
              <w:rPr>
                <w:rFonts w:ascii="Times New Roman" w:hAnsi="Times New Roman"/>
              </w:rPr>
              <w:t xml:space="preserve"> </w:t>
            </w:r>
            <w:r w:rsidRPr="00785DAE">
              <w:rPr>
                <w:rFonts w:ascii="Times New Roman" w:hAnsi="Times New Roman"/>
              </w:rPr>
              <w:t xml:space="preserve">for word </w:t>
            </w:r>
            <w:r w:rsidRPr="00785DAE">
              <w:rPr>
                <w:rFonts w:ascii="Times New Roman" w:hAnsi="Times New Roman"/>
                <w:i/>
              </w:rPr>
              <w:t>i</w:t>
            </w:r>
            <w:r w:rsidRPr="00785DAE">
              <w:rPr>
                <w:rFonts w:ascii="Times New Roman" w:hAnsi="Times New Roman"/>
              </w:rPr>
              <w:t xml:space="preserve"> in doc </w:t>
            </w:r>
            <w:r w:rsidR="00C249B4" w:rsidRPr="00785DAE">
              <w:rPr>
                <w:rFonts w:ascii="Times New Roman" w:hAnsi="Times New Roman"/>
                <w:i/>
              </w:rPr>
              <w:t>j</w:t>
            </w:r>
            <w:r w:rsidRPr="00785DAE">
              <w:rPr>
                <w:rFonts w:ascii="Times New Roman" w:hAnsi="Times New Roman"/>
              </w:rPr>
              <w:t xml:space="preserve">, </w:t>
            </w:r>
            <w:r w:rsidR="00753782" w:rsidRPr="00785DAE">
              <w:rPr>
                <w:rFonts w:ascii="Times New Roman" w:hAnsi="Times New Roman"/>
              </w:rPr>
              <w:t>(</w:t>
            </w:r>
            <w:r w:rsidRPr="00785DAE">
              <w:rPr>
                <w:rFonts w:ascii="Times New Roman" w:hAnsi="Times New Roman"/>
                <w:i/>
              </w:rPr>
              <w:t>i</w:t>
            </w:r>
            <w:r w:rsidRPr="00785DAE">
              <w:rPr>
                <w:rFonts w:ascii="Times New Roman" w:hAnsi="Times New Roman"/>
              </w:rPr>
              <w:t xml:space="preserve"> from [-1, -</w:t>
            </w:r>
            <w:r w:rsidRPr="00785DAE">
              <w:rPr>
                <w:rFonts w:ascii="Times New Roman" w:hAnsi="Times New Roman"/>
                <w:i/>
              </w:rPr>
              <w:t>V</w:t>
            </w:r>
            <w:r w:rsidRPr="00785DAE">
              <w:rPr>
                <w:rFonts w:ascii="Times New Roman" w:hAnsi="Times New Roman"/>
              </w:rPr>
              <w:t>]</w:t>
            </w:r>
            <w:r w:rsidR="00753782" w:rsidRPr="00785DAE">
              <w:rPr>
                <w:rFonts w:ascii="Times New Roman" w:hAnsi="Times New Roman"/>
              </w:rPr>
              <w:t xml:space="preserve"> &amp;&amp; </w:t>
            </w:r>
            <w:r w:rsidR="00753782" w:rsidRPr="00785DAE">
              <w:rPr>
                <w:rFonts w:ascii="Times New Roman" w:hAnsi="Times New Roman"/>
                <w:i/>
              </w:rPr>
              <w:t>D</w:t>
            </w:r>
            <w:r w:rsidR="00753782" w:rsidRPr="00785DAE">
              <w:rPr>
                <w:rFonts w:ascii="Times New Roman" w:hAnsi="Times New Roman"/>
              </w:rPr>
              <w:t>[</w:t>
            </w:r>
            <w:r w:rsidR="00753782" w:rsidRPr="00785DAE">
              <w:rPr>
                <w:rFonts w:ascii="Times New Roman" w:hAnsi="Times New Roman"/>
                <w:i/>
              </w:rPr>
              <w:t>j</w:t>
            </w:r>
            <w:r w:rsidR="00753782" w:rsidRPr="00785DAE">
              <w:rPr>
                <w:rFonts w:ascii="Times New Roman" w:hAnsi="Times New Roman"/>
              </w:rPr>
              <w:t>][</w:t>
            </w:r>
            <w:r w:rsidR="00753782" w:rsidRPr="00785DAE">
              <w:rPr>
                <w:rFonts w:ascii="Times New Roman" w:hAnsi="Times New Roman"/>
                <w:i/>
              </w:rPr>
              <w:t>i</w:t>
            </w:r>
            <w:r w:rsidR="00753782" w:rsidRPr="00785DAE">
              <w:rPr>
                <w:rFonts w:ascii="Times New Roman" w:hAnsi="Times New Roman"/>
              </w:rPr>
              <w:t>] != 0)</w:t>
            </w:r>
            <w:r w:rsidR="00BD061F" w:rsidRPr="00785DAE">
              <w:rPr>
                <w:rFonts w:ascii="Times New Roman" w:hAnsi="Times New Roman"/>
              </w:rPr>
              <w:t xml:space="preserve"> do</w:t>
            </w:r>
          </w:p>
          <w:p w14:paraId="4319B9B1" w14:textId="77777777" w:rsidR="005B3A8A" w:rsidRPr="00785DAE" w:rsidRDefault="005B3A8A" w:rsidP="00EE6670">
            <w:pPr>
              <w:pStyle w:val="af5"/>
              <w:numPr>
                <w:ilvl w:val="0"/>
                <w:numId w:val="2"/>
              </w:numPr>
              <w:ind w:firstLineChars="0"/>
              <w:rPr>
                <w:rFonts w:ascii="Times New Roman" w:hAnsi="Times New Roman"/>
              </w:rPr>
            </w:pPr>
            <w:r w:rsidRPr="00785DAE">
              <w:rPr>
                <w:rFonts w:ascii="Times New Roman" w:hAnsi="Times New Roman"/>
              </w:rPr>
              <w:t xml:space="preserve">   </w:t>
            </w:r>
            <w:r w:rsidR="008B708B" w:rsidRPr="00785DAE">
              <w:rPr>
                <w:rFonts w:ascii="Times New Roman" w:hAnsi="Times New Roman"/>
              </w:rPr>
              <w:t xml:space="preserve">  </w:t>
            </w:r>
            <w:r w:rsidR="00C249B4" w:rsidRPr="00785DAE">
              <w:rPr>
                <w:rFonts w:ascii="Times New Roman" w:hAnsi="Times New Roman"/>
              </w:rPr>
              <w:t>g</w:t>
            </w:r>
            <w:r w:rsidRPr="00785DAE">
              <w:rPr>
                <w:rFonts w:ascii="Times New Roman" w:hAnsi="Times New Roman"/>
              </w:rPr>
              <w:t>enerate an edge (</w:t>
            </w:r>
            <w:r w:rsidR="00C249B4" w:rsidRPr="00785DAE">
              <w:rPr>
                <w:rFonts w:ascii="Times New Roman" w:hAnsi="Times New Roman"/>
                <w:i/>
              </w:rPr>
              <w:t>j</w:t>
            </w:r>
            <w:r w:rsidR="00C249B4" w:rsidRPr="00785DAE">
              <w:rPr>
                <w:rFonts w:ascii="Times New Roman" w:hAnsi="Times New Roman"/>
              </w:rPr>
              <w:t xml:space="preserve">, </w:t>
            </w:r>
            <w:r w:rsidR="00C249B4" w:rsidRPr="00785DAE">
              <w:rPr>
                <w:rFonts w:ascii="Times New Roman" w:hAnsi="Times New Roman"/>
                <w:i/>
              </w:rPr>
              <w:t>i</w:t>
            </w:r>
            <w:r w:rsidR="00C249B4" w:rsidRPr="00785DAE">
              <w:rPr>
                <w:rFonts w:ascii="Times New Roman" w:hAnsi="Times New Roman"/>
              </w:rPr>
              <w:t xml:space="preserve">, </w:t>
            </w:r>
            <w:r w:rsidR="00C249B4" w:rsidRPr="00785DAE">
              <w:rPr>
                <w:rFonts w:ascii="Times New Roman" w:hAnsi="Times New Roman"/>
                <w:i/>
              </w:rPr>
              <w:t>D</w:t>
            </w:r>
            <w:r w:rsidR="00C249B4" w:rsidRPr="00785DAE">
              <w:rPr>
                <w:rFonts w:ascii="Times New Roman" w:hAnsi="Times New Roman"/>
              </w:rPr>
              <w:t>[</w:t>
            </w:r>
            <w:r w:rsidR="00C249B4" w:rsidRPr="00785DAE">
              <w:rPr>
                <w:rFonts w:ascii="Times New Roman" w:hAnsi="Times New Roman"/>
                <w:i/>
              </w:rPr>
              <w:t>j</w:t>
            </w:r>
            <w:r w:rsidR="00C249B4" w:rsidRPr="00785DAE">
              <w:rPr>
                <w:rFonts w:ascii="Times New Roman" w:hAnsi="Times New Roman"/>
              </w:rPr>
              <w:t>][</w:t>
            </w:r>
            <w:r w:rsidR="00C249B4" w:rsidRPr="00785DAE">
              <w:rPr>
                <w:rFonts w:ascii="Times New Roman" w:hAnsi="Times New Roman"/>
                <w:i/>
              </w:rPr>
              <w:t>i</w:t>
            </w:r>
            <w:r w:rsidR="00C249B4" w:rsidRPr="00785DAE">
              <w:rPr>
                <w:rFonts w:ascii="Times New Roman" w:hAnsi="Times New Roman"/>
              </w:rPr>
              <w:t>]</w:t>
            </w:r>
            <w:r w:rsidRPr="00785DAE">
              <w:rPr>
                <w:rFonts w:ascii="Times New Roman" w:hAnsi="Times New Roman"/>
              </w:rPr>
              <w:t>)</w:t>
            </w:r>
            <w:r w:rsidR="00C249B4" w:rsidRPr="00785DAE">
              <w:rPr>
                <w:rFonts w:ascii="Times New Roman" w:hAnsi="Times New Roman"/>
              </w:rPr>
              <w:t xml:space="preserve"> as an element of EdgeRDD;</w:t>
            </w:r>
          </w:p>
          <w:p w14:paraId="631BD10E" w14:textId="77777777" w:rsidR="00BD061F" w:rsidRPr="00785DAE" w:rsidRDefault="00BD061F" w:rsidP="00EE6670">
            <w:pPr>
              <w:pStyle w:val="af5"/>
              <w:numPr>
                <w:ilvl w:val="0"/>
                <w:numId w:val="2"/>
              </w:numPr>
              <w:ind w:firstLineChars="0"/>
              <w:rPr>
                <w:rFonts w:ascii="Times New Roman" w:hAnsi="Times New Roman"/>
              </w:rPr>
            </w:pPr>
            <w:r w:rsidRPr="00785DAE">
              <w:rPr>
                <w:rFonts w:ascii="Times New Roman" w:hAnsi="Times New Roman"/>
              </w:rPr>
              <w:t xml:space="preserve">   end for</w:t>
            </w:r>
          </w:p>
          <w:p w14:paraId="01EDF485" w14:textId="6EE35531" w:rsidR="00BD061F" w:rsidRPr="00785DAE" w:rsidRDefault="00BD061F" w:rsidP="00EE6670">
            <w:pPr>
              <w:pStyle w:val="af5"/>
              <w:numPr>
                <w:ilvl w:val="0"/>
                <w:numId w:val="2"/>
              </w:numPr>
              <w:ind w:firstLineChars="0"/>
              <w:rPr>
                <w:rFonts w:ascii="Times New Roman" w:hAnsi="Times New Roman"/>
              </w:rPr>
            </w:pPr>
            <w:r w:rsidRPr="00785DAE">
              <w:rPr>
                <w:rFonts w:ascii="Times New Roman" w:hAnsi="Times New Roman"/>
              </w:rPr>
              <w:t xml:space="preserve"> end for</w:t>
            </w:r>
          </w:p>
        </w:tc>
      </w:tr>
    </w:tbl>
    <w:p w14:paraId="3E556FD4" w14:textId="5DFA6735" w:rsidR="00031F44" w:rsidRDefault="00031F44" w:rsidP="00FA2969">
      <w:pPr>
        <w:ind w:firstLineChars="200" w:firstLine="480"/>
      </w:pPr>
      <w:r>
        <w:t>由</w:t>
      </w:r>
      <w:r>
        <w:t>GraphX</w:t>
      </w:r>
      <w:r>
        <w:t>边构建</w:t>
      </w:r>
      <w:r>
        <w:t>GraphX</w:t>
      </w:r>
      <w:r>
        <w:t>顶点的</w:t>
      </w:r>
      <w:r w:rsidR="00012544">
        <w:t>伪代码</w:t>
      </w:r>
      <w:r w:rsidR="007C2AC1">
        <w:t>见算法</w:t>
      </w:r>
      <w:r w:rsidR="009F65AB">
        <w:t>9</w:t>
      </w:r>
      <w:r w:rsidR="007C2AC1">
        <w:rPr>
          <w:rFonts w:hint="eastAsia"/>
        </w:rPr>
        <w:t>。</w:t>
      </w:r>
    </w:p>
    <w:tbl>
      <w:tblPr>
        <w:tblStyle w:val="af2"/>
        <w:tblW w:w="0" w:type="auto"/>
        <w:tblLook w:val="04A0" w:firstRow="1" w:lastRow="0" w:firstColumn="1" w:lastColumn="0" w:noHBand="0" w:noVBand="1"/>
      </w:tblPr>
      <w:tblGrid>
        <w:gridCol w:w="9060"/>
      </w:tblGrid>
      <w:tr w:rsidR="007C2AC1" w14:paraId="32990D73" w14:textId="77777777" w:rsidTr="007C2AC1">
        <w:tc>
          <w:tcPr>
            <w:tcW w:w="9060" w:type="dxa"/>
            <w:tcBorders>
              <w:left w:val="nil"/>
              <w:bottom w:val="single" w:sz="4" w:space="0" w:color="auto"/>
              <w:right w:val="nil"/>
            </w:tcBorders>
          </w:tcPr>
          <w:p w14:paraId="26A211FE" w14:textId="5BA15CEC" w:rsidR="007C2AC1" w:rsidRPr="00785DAE" w:rsidRDefault="007C2AC1" w:rsidP="009F65AB">
            <w:pPr>
              <w:rPr>
                <w:rFonts w:ascii="Times New Roman" w:hAnsi="Times New Roman"/>
              </w:rPr>
            </w:pPr>
            <w:r w:rsidRPr="00BB7F3B">
              <w:rPr>
                <w:rFonts w:ascii="Times New Roman" w:hAnsi="Times New Roman"/>
                <w:b/>
              </w:rPr>
              <w:t>算法</w:t>
            </w:r>
            <w:r w:rsidR="009F65AB" w:rsidRPr="00BB7F3B">
              <w:rPr>
                <w:rFonts w:ascii="Times New Roman" w:hAnsi="Times New Roman"/>
                <w:b/>
              </w:rPr>
              <w:t>9</w:t>
            </w:r>
            <w:r w:rsidRPr="00785DAE">
              <w:rPr>
                <w:rFonts w:ascii="Times New Roman" w:hAnsi="Times New Roman"/>
              </w:rPr>
              <w:t xml:space="preserve"> </w:t>
            </w:r>
            <w:r w:rsidRPr="00785DAE">
              <w:rPr>
                <w:rFonts w:ascii="Times New Roman" w:hAnsi="Times New Roman"/>
              </w:rPr>
              <w:t>构建</w:t>
            </w:r>
            <w:r w:rsidRPr="00785DAE">
              <w:rPr>
                <w:rFonts w:ascii="Times New Roman" w:hAnsi="Times New Roman"/>
              </w:rPr>
              <w:t>GraphX</w:t>
            </w:r>
            <w:r w:rsidRPr="00785DAE">
              <w:rPr>
                <w:rFonts w:ascii="Times New Roman" w:hAnsi="Times New Roman"/>
              </w:rPr>
              <w:t>顶点</w:t>
            </w:r>
          </w:p>
        </w:tc>
      </w:tr>
      <w:tr w:rsidR="007C2AC1" w14:paraId="543FBFBF" w14:textId="77777777" w:rsidTr="007C2AC1">
        <w:tc>
          <w:tcPr>
            <w:tcW w:w="9060" w:type="dxa"/>
            <w:tcBorders>
              <w:left w:val="nil"/>
              <w:bottom w:val="nil"/>
              <w:right w:val="nil"/>
            </w:tcBorders>
          </w:tcPr>
          <w:p w14:paraId="34A5B5E4" w14:textId="73D67DE1" w:rsidR="007C2AC1" w:rsidRPr="00785DAE" w:rsidRDefault="007C2AC1" w:rsidP="00EE6670">
            <w:pPr>
              <w:pStyle w:val="af5"/>
              <w:numPr>
                <w:ilvl w:val="0"/>
                <w:numId w:val="6"/>
              </w:numPr>
              <w:ind w:firstLineChars="0"/>
              <w:rPr>
                <w:rFonts w:ascii="Times New Roman" w:hAnsi="Times New Roman"/>
              </w:rPr>
            </w:pPr>
            <w:r w:rsidRPr="00785DAE">
              <w:rPr>
                <w:rFonts w:ascii="Times New Roman" w:hAnsi="Times New Roman"/>
              </w:rPr>
              <w:t xml:space="preserve">for all edge in EdgeRDD do // </w:t>
            </w:r>
            <w:r w:rsidRPr="00785DAE">
              <w:rPr>
                <w:rFonts w:ascii="Times New Roman" w:hAnsi="Times New Roman"/>
              </w:rPr>
              <w:t>调用</w:t>
            </w:r>
            <w:r w:rsidRPr="00785DAE">
              <w:rPr>
                <w:rFonts w:ascii="Times New Roman" w:hAnsi="Times New Roman"/>
              </w:rPr>
              <w:t>flatMap</w:t>
            </w:r>
            <w:r w:rsidRPr="00785DAE">
              <w:rPr>
                <w:rFonts w:ascii="Times New Roman" w:hAnsi="Times New Roman"/>
              </w:rPr>
              <w:t>函数，返回</w:t>
            </w:r>
            <w:r w:rsidRPr="00785DAE">
              <w:rPr>
                <w:rFonts w:ascii="Times New Roman" w:hAnsi="Times New Roman"/>
              </w:rPr>
              <w:t>RDD[(vertexID, sum)]</w:t>
            </w:r>
          </w:p>
        </w:tc>
      </w:tr>
      <w:tr w:rsidR="007C2AC1" w14:paraId="21B672F1" w14:textId="77777777" w:rsidTr="007C2AC1">
        <w:tc>
          <w:tcPr>
            <w:tcW w:w="9060" w:type="dxa"/>
            <w:tcBorders>
              <w:top w:val="nil"/>
              <w:left w:val="nil"/>
              <w:bottom w:val="nil"/>
              <w:right w:val="nil"/>
            </w:tcBorders>
          </w:tcPr>
          <w:p w14:paraId="7FD4CC81" w14:textId="71A08007" w:rsidR="007C2AC1" w:rsidRPr="00785DAE" w:rsidRDefault="007C2AC1" w:rsidP="00EE6670">
            <w:pPr>
              <w:pStyle w:val="af5"/>
              <w:numPr>
                <w:ilvl w:val="0"/>
                <w:numId w:val="6"/>
              </w:numPr>
              <w:ind w:firstLineChars="0"/>
              <w:rPr>
                <w:rFonts w:ascii="Times New Roman" w:hAnsi="Times New Roman"/>
              </w:rPr>
            </w:pPr>
            <w:r w:rsidRPr="00785DAE">
              <w:rPr>
                <w:rFonts w:ascii="Times New Roman" w:hAnsi="Times New Roman"/>
              </w:rPr>
              <w:t xml:space="preserve">  </w:t>
            </w:r>
            <w:r w:rsidRPr="00785DAE">
              <w:rPr>
                <w:rFonts w:ascii="Times New Roman" w:hAnsi="Times New Roman"/>
              </w:rPr>
              <w:t>随机初始化</w:t>
            </w:r>
            <w:r w:rsidRPr="00785DAE">
              <w:rPr>
                <w:rFonts w:ascii="Times New Roman" w:hAnsi="Times New Roman"/>
                <w:i/>
              </w:rPr>
              <w:t>K</w:t>
            </w:r>
            <w:r w:rsidRPr="00785DAE">
              <w:rPr>
                <w:rFonts w:ascii="Times New Roman" w:hAnsi="Times New Roman"/>
              </w:rPr>
              <w:t>维向量</w:t>
            </w:r>
            <w:r w:rsidRPr="00785DAE">
              <w:rPr>
                <w:rFonts w:ascii="Times New Roman" w:hAnsi="Times New Roman"/>
                <w:i/>
              </w:rPr>
              <w:t>gamma</w:t>
            </w:r>
            <w:r w:rsidRPr="00785DAE">
              <w:rPr>
                <w:rFonts w:ascii="Times New Roman" w:hAnsi="Times New Roman"/>
              </w:rPr>
              <w:t>，并归一化；</w:t>
            </w:r>
            <w:r w:rsidRPr="00785DAE">
              <w:rPr>
                <w:rFonts w:ascii="Times New Roman" w:hAnsi="Times New Roman"/>
              </w:rPr>
              <w:t xml:space="preserve">// </w:t>
            </w:r>
            <w:r w:rsidRPr="00785DAE">
              <w:rPr>
                <w:rFonts w:ascii="Times New Roman" w:hAnsi="Times New Roman"/>
              </w:rPr>
              <w:t>随机初始化隐含变量的后验分布</w:t>
            </w:r>
          </w:p>
        </w:tc>
      </w:tr>
      <w:tr w:rsidR="007C2AC1" w14:paraId="761F3C9D" w14:textId="77777777" w:rsidTr="007C2AC1">
        <w:tc>
          <w:tcPr>
            <w:tcW w:w="9060" w:type="dxa"/>
            <w:tcBorders>
              <w:top w:val="nil"/>
              <w:left w:val="nil"/>
              <w:bottom w:val="nil"/>
              <w:right w:val="nil"/>
            </w:tcBorders>
          </w:tcPr>
          <w:p w14:paraId="56898E26" w14:textId="609BA832" w:rsidR="007C2AC1" w:rsidRPr="00785DAE" w:rsidRDefault="007C2AC1" w:rsidP="00EE6670">
            <w:pPr>
              <w:pStyle w:val="af5"/>
              <w:numPr>
                <w:ilvl w:val="0"/>
                <w:numId w:val="6"/>
              </w:numPr>
              <w:ind w:firstLineChars="0"/>
              <w:rPr>
                <w:rFonts w:ascii="Times New Roman" w:hAnsi="Times New Roman"/>
              </w:rPr>
            </w:pPr>
            <w:r w:rsidRPr="00785DAE">
              <w:rPr>
                <w:rFonts w:ascii="Times New Roman" w:hAnsi="Times New Roman"/>
              </w:rPr>
              <w:t xml:space="preserve">  </w:t>
            </w:r>
            <w:r w:rsidRPr="00785DAE">
              <w:rPr>
                <w:rFonts w:ascii="Times New Roman" w:hAnsi="Times New Roman"/>
              </w:rPr>
              <w:t>用边的值进行加权，得到</w:t>
            </w:r>
            <w:r w:rsidRPr="00785DAE">
              <w:rPr>
                <w:rFonts w:ascii="Times New Roman" w:hAnsi="Times New Roman"/>
                <w:i/>
              </w:rPr>
              <w:t>K</w:t>
            </w:r>
            <w:r w:rsidRPr="00785DAE">
              <w:rPr>
                <w:rFonts w:ascii="Times New Roman" w:hAnsi="Times New Roman"/>
              </w:rPr>
              <w:t>维向量</w:t>
            </w:r>
            <w:r w:rsidRPr="00785DAE">
              <w:rPr>
                <w:rFonts w:ascii="Times New Roman" w:hAnsi="Times New Roman"/>
                <w:i/>
              </w:rPr>
              <w:t>sum</w:t>
            </w:r>
            <w:r w:rsidRPr="00785DAE">
              <w:rPr>
                <w:rFonts w:ascii="Times New Roman" w:hAnsi="Times New Roman"/>
              </w:rPr>
              <w:t>；</w:t>
            </w:r>
            <w:r w:rsidRPr="00785DAE">
              <w:rPr>
                <w:rFonts w:ascii="Times New Roman" w:hAnsi="Times New Roman"/>
              </w:rPr>
              <w:t xml:space="preserve">// </w:t>
            </w:r>
            <w:r w:rsidRPr="00785DAE">
              <w:rPr>
                <w:rFonts w:ascii="Times New Roman" w:hAnsi="Times New Roman"/>
              </w:rPr>
              <w:t>为词随机分配主题</w:t>
            </w:r>
          </w:p>
        </w:tc>
      </w:tr>
      <w:tr w:rsidR="007C2AC1" w14:paraId="4423DA2D" w14:textId="77777777" w:rsidTr="007C2AC1">
        <w:tc>
          <w:tcPr>
            <w:tcW w:w="9060" w:type="dxa"/>
            <w:tcBorders>
              <w:top w:val="nil"/>
              <w:left w:val="nil"/>
              <w:bottom w:val="nil"/>
              <w:right w:val="nil"/>
            </w:tcBorders>
          </w:tcPr>
          <w:p w14:paraId="2E75BD3A" w14:textId="042C4AE2" w:rsidR="007C2AC1" w:rsidRPr="00785DAE" w:rsidRDefault="007C2AC1" w:rsidP="00EE6670">
            <w:pPr>
              <w:pStyle w:val="af5"/>
              <w:numPr>
                <w:ilvl w:val="0"/>
                <w:numId w:val="6"/>
              </w:numPr>
              <w:ind w:firstLineChars="0"/>
              <w:rPr>
                <w:rFonts w:ascii="Times New Roman" w:hAnsi="Times New Roman"/>
              </w:rPr>
            </w:pPr>
            <w:r w:rsidRPr="00785DAE">
              <w:rPr>
                <w:rFonts w:ascii="Times New Roman" w:hAnsi="Times New Roman"/>
              </w:rPr>
              <w:t xml:space="preserve">  </w:t>
            </w:r>
            <w:r w:rsidRPr="00785DAE">
              <w:rPr>
                <w:rFonts w:ascii="Times New Roman" w:hAnsi="Times New Roman"/>
              </w:rPr>
              <w:t>生成</w:t>
            </w:r>
            <w:r w:rsidRPr="00785DAE">
              <w:rPr>
                <w:rFonts w:ascii="Times New Roman" w:hAnsi="Times New Roman"/>
              </w:rPr>
              <w:t>(</w:t>
            </w:r>
            <w:r w:rsidRPr="00785DAE">
              <w:rPr>
                <w:rFonts w:ascii="Times New Roman" w:hAnsi="Times New Roman"/>
                <w:i/>
              </w:rPr>
              <w:t>srcID</w:t>
            </w:r>
            <w:r w:rsidRPr="00785DAE">
              <w:rPr>
                <w:rFonts w:ascii="Times New Roman" w:hAnsi="Times New Roman"/>
              </w:rPr>
              <w:t xml:space="preserve">, </w:t>
            </w:r>
            <w:r w:rsidRPr="00785DAE">
              <w:rPr>
                <w:rFonts w:ascii="Times New Roman" w:hAnsi="Times New Roman"/>
                <w:i/>
              </w:rPr>
              <w:t>sum</w:t>
            </w:r>
            <w:r w:rsidRPr="00785DAE">
              <w:rPr>
                <w:rFonts w:ascii="Times New Roman" w:hAnsi="Times New Roman"/>
              </w:rPr>
              <w:t>)</w:t>
            </w:r>
            <w:r w:rsidRPr="00785DAE">
              <w:rPr>
                <w:rFonts w:ascii="Times New Roman" w:hAnsi="Times New Roman"/>
              </w:rPr>
              <w:t>和</w:t>
            </w:r>
            <w:r w:rsidRPr="00785DAE">
              <w:rPr>
                <w:rFonts w:ascii="Times New Roman" w:hAnsi="Times New Roman"/>
              </w:rPr>
              <w:t>(</w:t>
            </w:r>
            <w:r w:rsidRPr="00785DAE">
              <w:rPr>
                <w:rFonts w:ascii="Times New Roman" w:hAnsi="Times New Roman"/>
                <w:i/>
              </w:rPr>
              <w:t>dstID</w:t>
            </w:r>
            <w:r w:rsidRPr="00785DAE">
              <w:rPr>
                <w:rFonts w:ascii="Times New Roman" w:hAnsi="Times New Roman"/>
              </w:rPr>
              <w:t xml:space="preserve">, </w:t>
            </w:r>
            <w:r w:rsidRPr="00785DAE">
              <w:rPr>
                <w:rFonts w:ascii="Times New Roman" w:hAnsi="Times New Roman"/>
                <w:i/>
              </w:rPr>
              <w:t>sum</w:t>
            </w:r>
            <w:r w:rsidRPr="00785DAE">
              <w:rPr>
                <w:rFonts w:ascii="Times New Roman" w:hAnsi="Times New Roman"/>
              </w:rPr>
              <w:t>)</w:t>
            </w:r>
            <w:r w:rsidRPr="00785DAE">
              <w:rPr>
                <w:rFonts w:ascii="Times New Roman" w:hAnsi="Times New Roman"/>
              </w:rPr>
              <w:t>两个临时顶点；</w:t>
            </w:r>
          </w:p>
          <w:p w14:paraId="11675490" w14:textId="4E4AAA72" w:rsidR="007C2AC1" w:rsidRPr="00785DAE" w:rsidRDefault="007C2AC1" w:rsidP="00EE6670">
            <w:pPr>
              <w:pStyle w:val="af5"/>
              <w:numPr>
                <w:ilvl w:val="0"/>
                <w:numId w:val="6"/>
              </w:numPr>
              <w:ind w:firstLineChars="0"/>
              <w:rPr>
                <w:rFonts w:ascii="Times New Roman" w:hAnsi="Times New Roman"/>
              </w:rPr>
            </w:pPr>
            <w:r w:rsidRPr="00785DAE">
              <w:rPr>
                <w:rFonts w:ascii="Times New Roman" w:hAnsi="Times New Roman"/>
              </w:rPr>
              <w:t>end for</w:t>
            </w:r>
          </w:p>
        </w:tc>
      </w:tr>
      <w:tr w:rsidR="007C2AC1" w14:paraId="5626250C" w14:textId="77777777" w:rsidTr="007C2AC1">
        <w:tc>
          <w:tcPr>
            <w:tcW w:w="9060" w:type="dxa"/>
            <w:tcBorders>
              <w:top w:val="nil"/>
              <w:left w:val="nil"/>
              <w:right w:val="nil"/>
            </w:tcBorders>
          </w:tcPr>
          <w:p w14:paraId="6F6D7B75" w14:textId="6B3BDA1F" w:rsidR="007C2AC1" w:rsidRPr="00785DAE" w:rsidRDefault="007C2AC1" w:rsidP="00EE6670">
            <w:pPr>
              <w:pStyle w:val="af5"/>
              <w:numPr>
                <w:ilvl w:val="0"/>
                <w:numId w:val="6"/>
              </w:numPr>
              <w:ind w:firstLineChars="0"/>
              <w:rPr>
                <w:rFonts w:ascii="Times New Roman" w:hAnsi="Times New Roman"/>
              </w:rPr>
            </w:pPr>
            <w:r w:rsidRPr="00785DAE">
              <w:rPr>
                <w:rFonts w:ascii="Times New Roman" w:hAnsi="Times New Roman"/>
              </w:rPr>
              <w:t>将</w:t>
            </w:r>
            <w:r w:rsidRPr="00785DAE">
              <w:rPr>
                <w:rFonts w:ascii="Times New Roman" w:hAnsi="Times New Roman"/>
              </w:rPr>
              <w:t>RDD[(vertexID, sum)]</w:t>
            </w:r>
            <w:r w:rsidRPr="00785DAE">
              <w:rPr>
                <w:rFonts w:ascii="Times New Roman" w:hAnsi="Times New Roman"/>
              </w:rPr>
              <w:t>按顶点</w:t>
            </w:r>
            <w:r w:rsidRPr="00785DAE">
              <w:rPr>
                <w:rFonts w:ascii="Times New Roman" w:hAnsi="Times New Roman"/>
              </w:rPr>
              <w:t>ID</w:t>
            </w:r>
            <w:r w:rsidRPr="00785DAE">
              <w:rPr>
                <w:rFonts w:ascii="Times New Roman" w:hAnsi="Times New Roman"/>
              </w:rPr>
              <w:t>聚合，</w:t>
            </w:r>
            <w:r w:rsidRPr="00785DAE">
              <w:rPr>
                <w:rFonts w:ascii="Times New Roman" w:hAnsi="Times New Roman"/>
              </w:rPr>
              <w:t>ID</w:t>
            </w:r>
            <w:r w:rsidRPr="00785DAE">
              <w:rPr>
                <w:rFonts w:ascii="Times New Roman" w:hAnsi="Times New Roman"/>
              </w:rPr>
              <w:t>相同的</w:t>
            </w:r>
            <w:r w:rsidRPr="00785DAE">
              <w:rPr>
                <w:rFonts w:ascii="Times New Roman" w:hAnsi="Times New Roman"/>
                <w:i/>
              </w:rPr>
              <w:t>sum</w:t>
            </w:r>
            <w:r w:rsidRPr="00785DAE">
              <w:rPr>
                <w:rFonts w:ascii="Times New Roman" w:hAnsi="Times New Roman"/>
              </w:rPr>
              <w:t>向量叠加，作为顶点数据；</w:t>
            </w:r>
          </w:p>
        </w:tc>
      </w:tr>
    </w:tbl>
    <w:p w14:paraId="7333334A" w14:textId="53F66376" w:rsidR="00FA2969" w:rsidRDefault="00BA28F2" w:rsidP="007C2AC1">
      <w:pPr>
        <w:ind w:firstLineChars="200" w:firstLine="480"/>
      </w:pPr>
      <w:r>
        <w:t>接着，用得到的顶点和边构建</w:t>
      </w:r>
      <w:r>
        <w:t>GraphX</w:t>
      </w:r>
      <w:r>
        <w:t>图，并指定分区策略，使得边按文档顶点分组，</w:t>
      </w:r>
      <w:r w:rsidR="00176440">
        <w:t>这样一篇文档的文档顶点和词顶点都会存储到同一台机器上，即按文档分布式存储</w:t>
      </w:r>
      <w:r w:rsidR="00A92B30">
        <w:t>，这样做的好处是每个</w:t>
      </w:r>
      <w:r w:rsidR="00A92B30">
        <w:t>EdgePartition</w:t>
      </w:r>
      <w:r w:rsidR="00A92B30">
        <w:t>所需要缓存的本地边关联点的</w:t>
      </w:r>
      <w:r w:rsidR="00A92B30">
        <w:t>Ghost</w:t>
      </w:r>
      <w:r w:rsidR="00A92B30">
        <w:t>副本较少，且各个</w:t>
      </w:r>
      <w:r w:rsidR="00A92B30">
        <w:t>EdgePartition</w:t>
      </w:r>
      <w:r w:rsidR="00A92B30">
        <w:t>分配的边</w:t>
      </w:r>
      <w:r w:rsidR="00F01396">
        <w:t>数目</w:t>
      </w:r>
      <w:r w:rsidR="00A92B30">
        <w:t>较为均衡。</w:t>
      </w:r>
      <w:r w:rsidR="00533B27">
        <w:t>构建</w:t>
      </w:r>
      <w:r w:rsidR="00533B27">
        <w:t>GraphX</w:t>
      </w:r>
      <w:r w:rsidR="00533B27">
        <w:t>图的</w:t>
      </w:r>
      <w:r w:rsidR="00012544">
        <w:t>代码</w:t>
      </w:r>
      <w:r w:rsidR="00533B27">
        <w:t>如下：</w:t>
      </w:r>
    </w:p>
    <w:tbl>
      <w:tblPr>
        <w:tblStyle w:val="af2"/>
        <w:tblW w:w="0" w:type="auto"/>
        <w:tblBorders>
          <w:left w:val="none" w:sz="0" w:space="0" w:color="auto"/>
          <w:right w:val="none" w:sz="0" w:space="0" w:color="auto"/>
        </w:tblBorders>
        <w:tblLook w:val="04A0" w:firstRow="1" w:lastRow="0" w:firstColumn="1" w:lastColumn="0" w:noHBand="0" w:noVBand="1"/>
      </w:tblPr>
      <w:tblGrid>
        <w:gridCol w:w="8834"/>
      </w:tblGrid>
      <w:tr w:rsidR="00533B27" w:rsidRPr="00A92B30" w14:paraId="28563190" w14:textId="77777777" w:rsidTr="007C2AC1">
        <w:tc>
          <w:tcPr>
            <w:tcW w:w="8834" w:type="dxa"/>
          </w:tcPr>
          <w:p w14:paraId="75966A3C" w14:textId="77777777" w:rsidR="00533B27" w:rsidRDefault="00533B27" w:rsidP="00533B27">
            <w:r w:rsidRPr="0066788A">
              <w:rPr>
                <w:rFonts w:ascii="Times New Roman" w:hAnsi="Times New Roman"/>
              </w:rPr>
              <w:t>val graph = Graph(docTermVertices, edges)</w:t>
            </w:r>
            <w:r>
              <w:t xml:space="preserve">  //</w:t>
            </w:r>
            <w:r>
              <w:t>构建</w:t>
            </w:r>
            <w:r w:rsidRPr="0066788A">
              <w:rPr>
                <w:rFonts w:ascii="Times New Roman" w:hAnsi="Times New Roman"/>
              </w:rPr>
              <w:t>GraphX</w:t>
            </w:r>
            <w:r>
              <w:t>图</w:t>
            </w:r>
          </w:p>
          <w:p w14:paraId="26766D92" w14:textId="77777777" w:rsidR="00533B27" w:rsidRDefault="00533B27" w:rsidP="00533B27">
            <w:pPr>
              <w:ind w:firstLineChars="500" w:firstLine="1200"/>
            </w:pPr>
            <w:r w:rsidRPr="0066788A">
              <w:rPr>
                <w:rFonts w:ascii="Times New Roman" w:hAnsi="Times New Roman"/>
              </w:rPr>
              <w:t>.partitionBy(PartitionStrategy.EdgePartition1D)</w:t>
            </w:r>
            <w:r>
              <w:t xml:space="preserve">  //</w:t>
            </w:r>
            <w:r>
              <w:t>指定分布策略</w:t>
            </w:r>
          </w:p>
        </w:tc>
      </w:tr>
    </w:tbl>
    <w:p w14:paraId="6D6F139C" w14:textId="77777777" w:rsidR="00812D24" w:rsidRDefault="00812D24">
      <w:pPr>
        <w:pStyle w:val="4"/>
      </w:pPr>
      <w:r>
        <w:rPr>
          <w:rFonts w:hint="eastAsia"/>
        </w:rPr>
        <w:t>4</w:t>
      </w:r>
      <w:r>
        <w:t>.2.2.2 GraphX EM LDA</w:t>
      </w:r>
      <w:r>
        <w:t>迭代</w:t>
      </w:r>
      <w:r w:rsidR="000105AB">
        <w:t>并行图计算</w:t>
      </w:r>
    </w:p>
    <w:p w14:paraId="59502A20" w14:textId="77777777" w:rsidR="00A46E31" w:rsidRDefault="00A92B30" w:rsidP="009A7A8D">
      <w:pPr>
        <w:ind w:firstLine="480"/>
      </w:pPr>
      <w:r>
        <w:rPr>
          <w:rFonts w:hint="eastAsia"/>
        </w:rPr>
        <w:t>GraphX</w:t>
      </w:r>
      <w:r>
        <w:t xml:space="preserve"> EM LDA</w:t>
      </w:r>
      <w:r>
        <w:t>初始化完毕之后，就将整个语料库构造成了</w:t>
      </w:r>
      <w:r>
        <w:t>GraphX</w:t>
      </w:r>
      <w:r>
        <w:t>图，接下来</w:t>
      </w:r>
      <w:r>
        <w:lastRenderedPageBreak/>
        <w:t>就可以在图上进行并行迭代计算。</w:t>
      </w:r>
    </w:p>
    <w:p w14:paraId="736D0189" w14:textId="77777777" w:rsidR="008B708B" w:rsidRPr="008B708B" w:rsidRDefault="008B708B" w:rsidP="008B708B">
      <w:pPr>
        <w:ind w:firstLine="480"/>
      </w:pPr>
      <w:r>
        <w:t>由于</w:t>
      </w:r>
      <w:r>
        <w:t>EM</w:t>
      </w:r>
      <w:r>
        <w:t>迭代中，</w:t>
      </w:r>
      <w:r>
        <w:t>E</w:t>
      </w:r>
      <w:r>
        <w:t>步骤的计算隐含变量后验分布和为词分配主题都是在操作（文档顶点，词顶点，词频）三元组，而</w:t>
      </w:r>
      <w:r>
        <w:t>M</w:t>
      </w:r>
      <w:r>
        <w:t>步骤中极大似然方法估计模型参数则是在文档顶点和词顶点上做叠加运算，所以</w:t>
      </w:r>
      <w:r>
        <w:t>EM</w:t>
      </w:r>
      <w:r>
        <w:t>迭代过程可以用</w:t>
      </w:r>
      <w:r>
        <w:t>GraphX</w:t>
      </w:r>
      <w:r>
        <w:t>中的聚合消息函数</w:t>
      </w:r>
      <w:r>
        <w:t>aggregateMessages</w:t>
      </w:r>
      <w:r>
        <w:t>来比较好地实现。</w:t>
      </w:r>
    </w:p>
    <w:p w14:paraId="37E0E4E6" w14:textId="33FF692B" w:rsidR="00740243" w:rsidRDefault="00740243" w:rsidP="00A92B30">
      <w:pPr>
        <w:ind w:firstLine="480"/>
      </w:pPr>
      <w:r>
        <w:t>下面给出了</w:t>
      </w:r>
      <w:r>
        <w:t>GraphX EM LDA</w:t>
      </w:r>
      <w:r>
        <w:t>的迭代过程伪代码</w:t>
      </w:r>
      <w:r w:rsidR="0045178B">
        <w:t>，</w:t>
      </w:r>
      <w:r w:rsidR="00D76D25">
        <w:t>如算法</w:t>
      </w:r>
      <w:r w:rsidR="009F65AB">
        <w:t>10</w:t>
      </w:r>
      <w:r w:rsidR="00D76D25">
        <w:rPr>
          <w:rFonts w:hint="eastAsia"/>
        </w:rPr>
        <w:t>所示。</w:t>
      </w:r>
    </w:p>
    <w:tbl>
      <w:tblPr>
        <w:tblStyle w:val="af2"/>
        <w:tblW w:w="0" w:type="auto"/>
        <w:tblBorders>
          <w:insideH w:val="none" w:sz="0" w:space="0" w:color="auto"/>
          <w:insideV w:val="none" w:sz="0" w:space="0" w:color="auto"/>
        </w:tblBorders>
        <w:tblLook w:val="04A0" w:firstRow="1" w:lastRow="0" w:firstColumn="1" w:lastColumn="0" w:noHBand="0" w:noVBand="1"/>
      </w:tblPr>
      <w:tblGrid>
        <w:gridCol w:w="8834"/>
      </w:tblGrid>
      <w:tr w:rsidR="00D76D25" w14:paraId="7B54D2D1" w14:textId="77777777" w:rsidTr="00D76D25">
        <w:trPr>
          <w:trHeight w:val="80"/>
        </w:trPr>
        <w:tc>
          <w:tcPr>
            <w:tcW w:w="8834" w:type="dxa"/>
            <w:tcBorders>
              <w:top w:val="single" w:sz="4" w:space="0" w:color="auto"/>
              <w:left w:val="nil"/>
              <w:bottom w:val="single" w:sz="4" w:space="0" w:color="auto"/>
              <w:right w:val="nil"/>
            </w:tcBorders>
          </w:tcPr>
          <w:p w14:paraId="3D54DAA5" w14:textId="5555EB8D" w:rsidR="00D76D25" w:rsidRPr="00785DAE" w:rsidRDefault="00D76D25" w:rsidP="009F65AB">
            <w:pPr>
              <w:rPr>
                <w:rFonts w:ascii="Times New Roman" w:hAnsi="Times New Roman"/>
              </w:rPr>
            </w:pPr>
            <w:r w:rsidRPr="00BB7F3B">
              <w:rPr>
                <w:rFonts w:ascii="Times New Roman" w:hAnsi="Times New Roman"/>
                <w:b/>
              </w:rPr>
              <w:t>算法</w:t>
            </w:r>
            <w:r w:rsidR="009F65AB" w:rsidRPr="00BB7F3B">
              <w:rPr>
                <w:rFonts w:ascii="Times New Roman" w:hAnsi="Times New Roman"/>
                <w:b/>
              </w:rPr>
              <w:t>10</w:t>
            </w:r>
            <w:r w:rsidRPr="00785DAE">
              <w:rPr>
                <w:rFonts w:ascii="Times New Roman" w:hAnsi="Times New Roman"/>
              </w:rPr>
              <w:t xml:space="preserve"> GraphX EM LDA</w:t>
            </w:r>
            <w:r w:rsidRPr="00785DAE">
              <w:rPr>
                <w:rFonts w:ascii="Times New Roman" w:hAnsi="Times New Roman"/>
              </w:rPr>
              <w:t>迭代过程</w:t>
            </w:r>
          </w:p>
        </w:tc>
      </w:tr>
      <w:tr w:rsidR="00740243" w14:paraId="0ABF4D64" w14:textId="77777777" w:rsidTr="00D76D25">
        <w:tc>
          <w:tcPr>
            <w:tcW w:w="8834" w:type="dxa"/>
            <w:tcBorders>
              <w:top w:val="single" w:sz="4" w:space="0" w:color="auto"/>
              <w:left w:val="nil"/>
              <w:bottom w:val="nil"/>
              <w:right w:val="nil"/>
            </w:tcBorders>
          </w:tcPr>
          <w:p w14:paraId="49BA1668" w14:textId="450D000D" w:rsidR="00740243" w:rsidRPr="00785DAE" w:rsidRDefault="00DB7A9D" w:rsidP="00740243">
            <w:pPr>
              <w:rPr>
                <w:rFonts w:ascii="Times New Roman" w:hAnsi="Times New Roman"/>
              </w:rPr>
            </w:pPr>
            <m:oMath>
              <m:r>
                <w:rPr>
                  <w:rFonts w:ascii="Cambria Math" w:hAnsi="Cambria Math"/>
                </w:rPr>
                <m:t>α</m:t>
              </m:r>
            </m:oMath>
            <w:r w:rsidR="00740243" w:rsidRPr="00785DAE">
              <w:rPr>
                <w:rFonts w:ascii="Times New Roman" w:hAnsi="Times New Roman"/>
              </w:rPr>
              <w:t>：超参数</w:t>
            </w:r>
          </w:p>
          <w:p w14:paraId="02FA7F3C" w14:textId="715BA95A" w:rsidR="00D62A6A" w:rsidRPr="00785DAE" w:rsidRDefault="00DB7A9D" w:rsidP="00D62A6A">
            <w:pPr>
              <w:rPr>
                <w:rFonts w:ascii="Times New Roman" w:hAnsi="Times New Roman"/>
              </w:rPr>
            </w:pPr>
            <m:oMath>
              <m:r>
                <w:rPr>
                  <w:rFonts w:ascii="Cambria Math" w:hAnsi="Cambria Math"/>
                </w:rPr>
                <m:t>η</m:t>
              </m:r>
            </m:oMath>
            <w:r w:rsidR="00D62A6A" w:rsidRPr="00785DAE">
              <w:rPr>
                <w:rFonts w:ascii="Times New Roman" w:hAnsi="Times New Roman"/>
              </w:rPr>
              <w:t>：超参数</w:t>
            </w:r>
          </w:p>
          <w:p w14:paraId="5EEFC00A" w14:textId="77777777" w:rsidR="00D62A6A" w:rsidRPr="00785DAE" w:rsidRDefault="00D62A6A" w:rsidP="00D62A6A">
            <w:pPr>
              <w:rPr>
                <w:rFonts w:ascii="Times New Roman" w:hAnsi="Times New Roman"/>
              </w:rPr>
            </w:pPr>
            <w:r w:rsidRPr="00785DAE">
              <w:rPr>
                <w:rFonts w:ascii="Times New Roman" w:hAnsi="Times New Roman"/>
                <w:i/>
              </w:rPr>
              <w:t>W</w:t>
            </w:r>
            <w:r w:rsidRPr="00785DAE">
              <w:rPr>
                <w:rFonts w:ascii="Times New Roman" w:hAnsi="Times New Roman"/>
              </w:rPr>
              <w:t>：词汇表中词的数目</w:t>
            </w:r>
          </w:p>
          <w:p w14:paraId="2EA73606" w14:textId="77777777" w:rsidR="00D62A6A" w:rsidRPr="00785DAE" w:rsidRDefault="00D62A6A" w:rsidP="00D62A6A">
            <w:pPr>
              <w:rPr>
                <w:rFonts w:ascii="Times New Roman" w:hAnsi="Times New Roman"/>
              </w:rPr>
            </w:pPr>
            <w:r w:rsidRPr="00785DAE">
              <w:rPr>
                <w:rFonts w:ascii="Times New Roman" w:hAnsi="Times New Roman"/>
                <w:i/>
              </w:rPr>
              <w:t>K</w:t>
            </w:r>
            <w:r w:rsidRPr="00785DAE">
              <w:rPr>
                <w:rFonts w:ascii="Times New Roman" w:hAnsi="Times New Roman"/>
              </w:rPr>
              <w:t>：主题数目</w:t>
            </w:r>
          </w:p>
          <w:p w14:paraId="5FD04E5B" w14:textId="452C2351" w:rsidR="00D62A6A" w:rsidRPr="00785DAE" w:rsidRDefault="00DB7A9D" w:rsidP="00D62A6A">
            <w:pPr>
              <w:rPr>
                <w:rFonts w:ascii="Times New Roman" w:hAnsi="Times New Roman"/>
              </w:rPr>
            </w:pPr>
            <m:oMath>
              <m:r>
                <w:rPr>
                  <w:rFonts w:ascii="Cambria Math" w:hAnsi="Cambria Math"/>
                </w:rPr>
                <m:t>N</m:t>
              </m:r>
              <m:r>
                <m:rPr>
                  <m:sty m:val="p"/>
                </m:rPr>
                <w:rPr>
                  <w:rFonts w:ascii="Cambria Math" w:hAnsi="Cambria Math"/>
                </w:rPr>
                <m:t>_</m:t>
              </m:r>
              <m:r>
                <w:rPr>
                  <w:rFonts w:ascii="Cambria Math" w:hAnsi="Cambria Math"/>
                </w:rPr>
                <m:t>j</m:t>
              </m:r>
            </m:oMath>
            <w:r w:rsidR="00D62A6A" w:rsidRPr="00785DAE">
              <w:rPr>
                <w:rFonts w:ascii="Times New Roman" w:hAnsi="Times New Roman"/>
              </w:rPr>
              <w:t>：</w:t>
            </w:r>
            <w:r w:rsidR="00D62A6A" w:rsidRPr="00785DAE">
              <w:rPr>
                <w:rFonts w:ascii="Times New Roman" w:hAnsi="Times New Roman"/>
                <w:i/>
              </w:rPr>
              <w:t>K</w:t>
            </w:r>
            <w:r w:rsidR="00D62A6A" w:rsidRPr="00785DAE">
              <w:rPr>
                <w:rFonts w:ascii="Times New Roman" w:hAnsi="Times New Roman"/>
              </w:rPr>
              <w:t>维向量，文档顶点数据</w:t>
            </w:r>
          </w:p>
          <w:p w14:paraId="555AF284" w14:textId="0426DA72" w:rsidR="00D62A6A" w:rsidRPr="00785DAE" w:rsidRDefault="00DB7A9D" w:rsidP="00D62A6A">
            <w:pPr>
              <w:rPr>
                <w:rFonts w:ascii="Times New Roman" w:hAnsi="Times New Roman"/>
              </w:rPr>
            </w:pPr>
            <m:oMath>
              <m:r>
                <w:rPr>
                  <w:rFonts w:ascii="Cambria Math" w:hAnsi="Cambria Math"/>
                </w:rPr>
                <m:t>N</m:t>
              </m:r>
              <m:r>
                <m:rPr>
                  <m:sty m:val="p"/>
                </m:rPr>
                <w:rPr>
                  <w:rFonts w:ascii="Cambria Math" w:hAnsi="Cambria Math"/>
                </w:rPr>
                <m:t>_</m:t>
              </m:r>
              <m:r>
                <w:rPr>
                  <w:rFonts w:ascii="Cambria Math" w:hAnsi="Cambria Math"/>
                </w:rPr>
                <m:t>w</m:t>
              </m:r>
            </m:oMath>
            <w:r w:rsidR="00D62A6A" w:rsidRPr="00785DAE">
              <w:rPr>
                <w:rFonts w:ascii="Times New Roman" w:hAnsi="Times New Roman"/>
              </w:rPr>
              <w:t>：</w:t>
            </w:r>
            <w:r w:rsidR="00D62A6A" w:rsidRPr="00785DAE">
              <w:rPr>
                <w:rFonts w:ascii="Times New Roman" w:hAnsi="Times New Roman"/>
                <w:i/>
              </w:rPr>
              <w:t>K</w:t>
            </w:r>
            <w:r w:rsidR="00D62A6A" w:rsidRPr="00785DAE">
              <w:rPr>
                <w:rFonts w:ascii="Times New Roman" w:hAnsi="Times New Roman"/>
              </w:rPr>
              <w:t>维向量，词顶点数据</w:t>
            </w:r>
          </w:p>
          <w:p w14:paraId="1D169CA7" w14:textId="75AB6AF3" w:rsidR="00D62A6A" w:rsidRPr="00785DAE" w:rsidRDefault="00DB7A9D" w:rsidP="00D62A6A">
            <w:pPr>
              <w:rPr>
                <w:rFonts w:ascii="Times New Roman" w:hAnsi="Times New Roman"/>
              </w:rPr>
            </w:pPr>
            <m:oMath>
              <m:r>
                <w:rPr>
                  <w:rFonts w:ascii="Cambria Math" w:hAnsi="Cambria Math"/>
                </w:rPr>
                <m:t>N</m:t>
              </m:r>
            </m:oMath>
            <w:r w:rsidR="00D62A6A" w:rsidRPr="00785DAE">
              <w:rPr>
                <w:rFonts w:ascii="Times New Roman" w:hAnsi="Times New Roman"/>
              </w:rPr>
              <w:t>：</w:t>
            </w:r>
            <w:r w:rsidR="00D62A6A" w:rsidRPr="00785DAE">
              <w:rPr>
                <w:rFonts w:ascii="Times New Roman" w:hAnsi="Times New Roman"/>
                <w:i/>
              </w:rPr>
              <w:t>K</w:t>
            </w:r>
            <w:r w:rsidR="00D62A6A" w:rsidRPr="00785DAE">
              <w:rPr>
                <w:rFonts w:ascii="Times New Roman" w:hAnsi="Times New Roman"/>
              </w:rPr>
              <w:t>维向量，所有词顶点向量的叠加</w:t>
            </w:r>
          </w:p>
          <w:p w14:paraId="07847F53" w14:textId="77777777" w:rsidR="00D62A6A" w:rsidRPr="00785DAE" w:rsidRDefault="00D62A6A" w:rsidP="00D62A6A">
            <w:pPr>
              <w:rPr>
                <w:rFonts w:ascii="Times New Roman" w:hAnsi="Times New Roman"/>
              </w:rPr>
            </w:pPr>
            <w:r w:rsidRPr="00785DAE">
              <w:rPr>
                <w:rFonts w:ascii="Times New Roman" w:hAnsi="Times New Roman"/>
                <w:i/>
              </w:rPr>
              <w:t>srcID</w:t>
            </w:r>
            <w:r w:rsidRPr="00785DAE">
              <w:rPr>
                <w:rFonts w:ascii="Times New Roman" w:hAnsi="Times New Roman"/>
              </w:rPr>
              <w:t>：文档顶点</w:t>
            </w:r>
            <w:r w:rsidRPr="00785DAE">
              <w:rPr>
                <w:rFonts w:ascii="Times New Roman" w:hAnsi="Times New Roman"/>
                <w:i/>
              </w:rPr>
              <w:t>ID</w:t>
            </w:r>
          </w:p>
          <w:p w14:paraId="01153FAA" w14:textId="77777777" w:rsidR="00D62A6A" w:rsidRPr="00785DAE" w:rsidRDefault="00D62A6A" w:rsidP="00D62A6A">
            <w:pPr>
              <w:rPr>
                <w:rFonts w:ascii="Times New Roman" w:hAnsi="Times New Roman"/>
              </w:rPr>
            </w:pPr>
            <w:r w:rsidRPr="00785DAE">
              <w:rPr>
                <w:rFonts w:ascii="Times New Roman" w:hAnsi="Times New Roman"/>
                <w:i/>
              </w:rPr>
              <w:t>dstID</w:t>
            </w:r>
            <w:r w:rsidRPr="00785DAE">
              <w:rPr>
                <w:rFonts w:ascii="Times New Roman" w:hAnsi="Times New Roman"/>
              </w:rPr>
              <w:t>：词顶点</w:t>
            </w:r>
            <w:r w:rsidRPr="00785DAE">
              <w:rPr>
                <w:rFonts w:ascii="Times New Roman" w:hAnsi="Times New Roman"/>
                <w:i/>
              </w:rPr>
              <w:t>ID</w:t>
            </w:r>
          </w:p>
          <w:p w14:paraId="27380C30" w14:textId="77777777" w:rsidR="00D62A6A" w:rsidRPr="00785DAE" w:rsidRDefault="00D62A6A" w:rsidP="00D62A6A">
            <w:pPr>
              <w:rPr>
                <w:rFonts w:ascii="Times New Roman" w:hAnsi="Times New Roman"/>
              </w:rPr>
            </w:pPr>
            <w:r w:rsidRPr="00785DAE">
              <w:rPr>
                <w:rFonts w:ascii="Times New Roman" w:hAnsi="Times New Roman"/>
                <w:i/>
              </w:rPr>
              <w:t>msg</w:t>
            </w:r>
            <w:r w:rsidRPr="00785DAE">
              <w:rPr>
                <w:rFonts w:ascii="Times New Roman" w:hAnsi="Times New Roman"/>
              </w:rPr>
              <w:t>：</w:t>
            </w:r>
            <w:r w:rsidRPr="00785DAE">
              <w:rPr>
                <w:rFonts w:ascii="Times New Roman" w:hAnsi="Times New Roman"/>
                <w:i/>
              </w:rPr>
              <w:t>K</w:t>
            </w:r>
            <w:r w:rsidRPr="00785DAE">
              <w:rPr>
                <w:rFonts w:ascii="Times New Roman" w:hAnsi="Times New Roman"/>
              </w:rPr>
              <w:t>维向量，边三元组产生的消息</w:t>
            </w:r>
          </w:p>
          <w:p w14:paraId="2C386674" w14:textId="77777777" w:rsidR="00D62A6A" w:rsidRPr="00785DAE" w:rsidRDefault="00D62A6A" w:rsidP="00D62A6A">
            <w:pPr>
              <w:rPr>
                <w:rFonts w:ascii="Times New Roman" w:hAnsi="Times New Roman"/>
              </w:rPr>
            </w:pPr>
          </w:p>
        </w:tc>
      </w:tr>
      <w:tr w:rsidR="00740243" w:rsidRPr="00BF65B5" w14:paraId="2263455D" w14:textId="77777777" w:rsidTr="00D76D25">
        <w:tc>
          <w:tcPr>
            <w:tcW w:w="8834" w:type="dxa"/>
            <w:tcBorders>
              <w:top w:val="nil"/>
              <w:left w:val="nil"/>
              <w:bottom w:val="single" w:sz="4" w:space="0" w:color="auto"/>
              <w:right w:val="nil"/>
            </w:tcBorders>
          </w:tcPr>
          <w:p w14:paraId="6808BDF8" w14:textId="7757AD8C" w:rsidR="00740243" w:rsidRPr="00785DAE" w:rsidRDefault="00D62A6A" w:rsidP="00740243">
            <w:pPr>
              <w:rPr>
                <w:rFonts w:ascii="Times New Roman" w:hAnsi="Times New Roman"/>
              </w:rPr>
            </w:pPr>
            <w:r w:rsidRPr="00785DAE">
              <w:rPr>
                <w:rFonts w:ascii="Times New Roman" w:hAnsi="Times New Roman"/>
              </w:rPr>
              <w:t>1</w:t>
            </w:r>
            <w:r w:rsidR="008B708B" w:rsidRPr="00785DAE">
              <w:rPr>
                <w:rFonts w:ascii="Times New Roman" w:hAnsi="Times New Roman"/>
              </w:rPr>
              <w:t>.</w:t>
            </w:r>
            <w:r w:rsidR="00AD7152" w:rsidRPr="00785DAE">
              <w:rPr>
                <w:rFonts w:ascii="Times New Roman" w:hAnsi="Times New Roman"/>
              </w:rPr>
              <w:t xml:space="preserve"> </w:t>
            </w:r>
            <w:r w:rsidRPr="00785DAE">
              <w:rPr>
                <w:rFonts w:ascii="Times New Roman" w:hAnsi="Times New Roman"/>
              </w:rPr>
              <w:t xml:space="preserve"> while </w:t>
            </w:r>
            <w:r w:rsidRPr="00785DAE">
              <w:rPr>
                <w:rFonts w:ascii="Times New Roman" w:hAnsi="Times New Roman"/>
              </w:rPr>
              <w:t>未达到最大迭代次数</w:t>
            </w:r>
            <w:r w:rsidR="00F1541D" w:rsidRPr="00785DAE">
              <w:rPr>
                <w:rFonts w:ascii="Times New Roman" w:hAnsi="Times New Roman"/>
              </w:rPr>
              <w:t xml:space="preserve"> do</w:t>
            </w:r>
          </w:p>
          <w:p w14:paraId="326CC3F9" w14:textId="5D26C546" w:rsidR="00D62A6A" w:rsidRPr="00785DAE" w:rsidRDefault="00D62A6A" w:rsidP="00740243">
            <w:pPr>
              <w:rPr>
                <w:rFonts w:ascii="Times New Roman" w:hAnsi="Times New Roman"/>
              </w:rPr>
            </w:pPr>
            <w:r w:rsidRPr="00785DAE">
              <w:rPr>
                <w:rFonts w:ascii="Times New Roman" w:hAnsi="Times New Roman"/>
              </w:rPr>
              <w:t>2</w:t>
            </w:r>
            <w:r w:rsidR="008B708B" w:rsidRPr="00785DAE">
              <w:rPr>
                <w:rFonts w:ascii="Times New Roman" w:hAnsi="Times New Roman"/>
              </w:rPr>
              <w:t xml:space="preserve">.  </w:t>
            </w:r>
            <w:r w:rsidR="00BF65B5" w:rsidRPr="00785DAE">
              <w:rPr>
                <w:rFonts w:ascii="Times New Roman" w:hAnsi="Times New Roman"/>
              </w:rPr>
              <w:t xml:space="preserve"> </w:t>
            </w:r>
            <w:r w:rsidR="008B708B" w:rsidRPr="00785DAE">
              <w:rPr>
                <w:rFonts w:ascii="Times New Roman" w:hAnsi="Times New Roman"/>
              </w:rPr>
              <w:t xml:space="preserve"> </w:t>
            </w:r>
            <m:oMath>
              <m:r>
                <w:rPr>
                  <w:rFonts w:ascii="Cambria Math" w:hAnsi="Cambria Math"/>
                </w:rPr>
                <m:t>N</m:t>
              </m:r>
            </m:oMath>
            <w:r w:rsidRPr="00785DAE">
              <w:rPr>
                <w:rFonts w:ascii="Times New Roman" w:hAnsi="Times New Roman"/>
              </w:rPr>
              <w:t xml:space="preserve"> = </w:t>
            </w:r>
            <w:r w:rsidRPr="00785DAE">
              <w:rPr>
                <w:rFonts w:ascii="Times New Roman" w:hAnsi="Times New Roman"/>
              </w:rPr>
              <w:t>所有词顶点向量值叠加</w:t>
            </w:r>
            <w:r w:rsidR="00315FC6" w:rsidRPr="00785DAE">
              <w:rPr>
                <w:rFonts w:ascii="Times New Roman" w:hAnsi="Times New Roman"/>
              </w:rPr>
              <w:t>；</w:t>
            </w:r>
          </w:p>
          <w:p w14:paraId="11A706C5" w14:textId="749D3655" w:rsidR="00D62A6A" w:rsidRPr="00785DAE" w:rsidRDefault="00D62A6A" w:rsidP="00740243">
            <w:pPr>
              <w:rPr>
                <w:rFonts w:ascii="Times New Roman" w:hAnsi="Times New Roman"/>
              </w:rPr>
            </w:pPr>
            <w:r w:rsidRPr="00785DAE">
              <w:rPr>
                <w:rFonts w:ascii="Times New Roman" w:hAnsi="Times New Roman"/>
              </w:rPr>
              <w:t xml:space="preserve">    </w:t>
            </w:r>
            <w:r w:rsidR="00AD7152" w:rsidRPr="00785DAE">
              <w:rPr>
                <w:rFonts w:ascii="Times New Roman" w:hAnsi="Times New Roman"/>
              </w:rPr>
              <w:t xml:space="preserve">  </w:t>
            </w:r>
            <w:r w:rsidRPr="00785DAE">
              <w:rPr>
                <w:rFonts w:ascii="Times New Roman" w:hAnsi="Times New Roman"/>
              </w:rPr>
              <w:t>// E-step</w:t>
            </w:r>
            <w:r w:rsidRPr="00785DAE">
              <w:rPr>
                <w:rFonts w:ascii="Times New Roman" w:hAnsi="Times New Roman"/>
              </w:rPr>
              <w:t>：</w:t>
            </w:r>
            <w:r w:rsidRPr="00785DAE">
              <w:rPr>
                <w:rFonts w:ascii="Times New Roman" w:hAnsi="Times New Roman"/>
              </w:rPr>
              <w:t>aggregateMessages Map</w:t>
            </w:r>
            <w:r w:rsidRPr="00785DAE">
              <w:rPr>
                <w:rFonts w:ascii="Times New Roman" w:hAnsi="Times New Roman"/>
              </w:rPr>
              <w:t>阶段</w:t>
            </w:r>
          </w:p>
          <w:p w14:paraId="4FBB68D7" w14:textId="2B262528" w:rsidR="00D62A6A" w:rsidRPr="00785DAE" w:rsidRDefault="008B708B" w:rsidP="008B708B">
            <w:pPr>
              <w:rPr>
                <w:rFonts w:ascii="Times New Roman" w:hAnsi="Times New Roman"/>
                <w:noProof/>
              </w:rPr>
            </w:pPr>
            <w:r w:rsidRPr="00785DAE">
              <w:rPr>
                <w:rFonts w:ascii="Times New Roman" w:hAnsi="Times New Roman"/>
              </w:rPr>
              <w:t>3.</w:t>
            </w:r>
            <w:r w:rsidR="00D62A6A" w:rsidRPr="00785DAE">
              <w:rPr>
                <w:rFonts w:ascii="Times New Roman" w:hAnsi="Times New Roman"/>
              </w:rPr>
              <w:t xml:space="preserve">  </w:t>
            </w:r>
            <w:r w:rsidR="00BF65B5" w:rsidRPr="00785DAE">
              <w:rPr>
                <w:rFonts w:ascii="Times New Roman" w:hAnsi="Times New Roman"/>
              </w:rPr>
              <w:t xml:space="preserve">  </w:t>
            </w:r>
            <w:r w:rsidR="00D62A6A" w:rsidRPr="00785DAE">
              <w:rPr>
                <w:rFonts w:ascii="Times New Roman" w:hAnsi="Times New Roman"/>
              </w:rPr>
              <w:t>for all edge</w:t>
            </w:r>
            <w:r w:rsidR="00D62A6A" w:rsidRPr="00785DAE">
              <w:rPr>
                <w:rFonts w:ascii="Times New Roman" w:hAnsi="Times New Roman"/>
                <w:noProof/>
              </w:rPr>
              <w:t xml:space="preserve"> in EdgeRDD</w:t>
            </w:r>
            <w:r w:rsidR="00BF65B5" w:rsidRPr="00785DAE">
              <w:rPr>
                <w:rFonts w:ascii="Times New Roman" w:hAnsi="Times New Roman"/>
                <w:noProof/>
              </w:rPr>
              <w:t xml:space="preserve"> do</w:t>
            </w:r>
            <w:r w:rsidR="000921A9" w:rsidRPr="00785DAE">
              <w:rPr>
                <w:rFonts w:ascii="Times New Roman" w:hAnsi="Times New Roman"/>
                <w:noProof/>
              </w:rPr>
              <w:t xml:space="preserve">  /</w:t>
            </w:r>
            <w:r w:rsidR="000E2467" w:rsidRPr="00785DAE">
              <w:rPr>
                <w:rFonts w:ascii="Times New Roman" w:hAnsi="Times New Roman"/>
                <w:noProof/>
              </w:rPr>
              <w:t xml:space="preserve">/ </w:t>
            </w:r>
            <w:r w:rsidR="000E2467" w:rsidRPr="00785DAE">
              <w:rPr>
                <w:rFonts w:ascii="Times New Roman" w:hAnsi="Times New Roman"/>
                <w:noProof/>
              </w:rPr>
              <w:t>遍历整个</w:t>
            </w:r>
            <w:r w:rsidR="000E2467" w:rsidRPr="00785DAE">
              <w:rPr>
                <w:rFonts w:ascii="Times New Roman" w:hAnsi="Times New Roman"/>
                <w:noProof/>
              </w:rPr>
              <w:t>GraphX</w:t>
            </w:r>
            <w:r w:rsidR="000E2467" w:rsidRPr="00785DAE">
              <w:rPr>
                <w:rFonts w:ascii="Times New Roman" w:hAnsi="Times New Roman"/>
                <w:noProof/>
              </w:rPr>
              <w:t>图</w:t>
            </w:r>
          </w:p>
          <w:p w14:paraId="63B1DF90" w14:textId="716C4133" w:rsidR="00D62A6A" w:rsidRPr="00785DAE" w:rsidRDefault="00744001" w:rsidP="00744001">
            <w:pPr>
              <w:rPr>
                <w:rFonts w:ascii="Times New Roman" w:hAnsi="Times New Roman"/>
              </w:rPr>
            </w:pPr>
            <w:r w:rsidRPr="00785DAE">
              <w:rPr>
                <w:rFonts w:ascii="Times New Roman" w:hAnsi="Times New Roman"/>
              </w:rPr>
              <w:t>4</w:t>
            </w:r>
            <w:r w:rsidR="008B708B" w:rsidRPr="00785DAE">
              <w:rPr>
                <w:rFonts w:ascii="Times New Roman" w:hAnsi="Times New Roman"/>
              </w:rPr>
              <w:t>.</w:t>
            </w:r>
            <w:r w:rsidRPr="00785DAE">
              <w:rPr>
                <w:rFonts w:ascii="Times New Roman" w:hAnsi="Times New Roman"/>
              </w:rPr>
              <w:t xml:space="preserve">  </w:t>
            </w:r>
            <w:r w:rsidR="00BF65B5" w:rsidRPr="00785DAE">
              <w:rPr>
                <w:rFonts w:ascii="Times New Roman" w:hAnsi="Times New Roman"/>
              </w:rPr>
              <w:t xml:space="preserve"> </w:t>
            </w:r>
            <w:r w:rsidRPr="00785DAE">
              <w:rPr>
                <w:rFonts w:ascii="Times New Roman" w:hAnsi="Times New Roman"/>
              </w:rPr>
              <w:t xml:space="preserve"> </w:t>
            </w:r>
            <w:r w:rsidR="00D62A6A" w:rsidRPr="00785DAE">
              <w:rPr>
                <w:rFonts w:ascii="Times New Roman" w:hAnsi="Times New Roman"/>
              </w:rPr>
              <w:t xml:space="preserve"> </w:t>
            </w:r>
            <w:r w:rsidR="00BF65B5" w:rsidRPr="00785DAE">
              <w:rPr>
                <w:rFonts w:ascii="Times New Roman" w:hAnsi="Times New Roman"/>
              </w:rPr>
              <w:t xml:space="preserve"> </w:t>
            </w:r>
            <w:r w:rsidR="00D62A6A" w:rsidRPr="00785DAE">
              <w:rPr>
                <w:rFonts w:ascii="Times New Roman" w:hAnsi="Times New Roman"/>
              </w:rPr>
              <w:t>for</w:t>
            </w:r>
            <w:r w:rsidR="00BF65B5" w:rsidRPr="00785DAE">
              <w:rPr>
                <w:rFonts w:ascii="Times New Roman" w:hAnsi="Times New Roman"/>
              </w:rPr>
              <w:t xml:space="preserve"> </w:t>
            </w:r>
            <m:oMath>
              <m:r>
                <w:rPr>
                  <w:rFonts w:ascii="Cambria Math" w:hAnsi="Cambria Math"/>
                </w:rPr>
                <m:t>k</m:t>
              </m:r>
              <m:r>
                <m:rPr>
                  <m:sty m:val="p"/>
                </m:rPr>
                <w:rPr>
                  <w:rFonts w:ascii="Cambria Math" w:hAnsi="Cambria Math"/>
                </w:rPr>
                <m:t>∈[</m:t>
              </m:r>
              <m:r>
                <w:rPr>
                  <w:rFonts w:ascii="Cambria Math" w:hAnsi="Cambria Math"/>
                </w:rPr>
                <m:t>0,K</m:t>
              </m:r>
              <m:r>
                <m:rPr>
                  <m:sty m:val="p"/>
                </m:rPr>
                <w:rPr>
                  <w:rFonts w:ascii="Cambria Math" w:hAnsi="Cambria Math"/>
                </w:rPr>
                <m:t>)</m:t>
              </m:r>
            </m:oMath>
            <w:r w:rsidR="00BF65B5" w:rsidRPr="00785DAE">
              <w:rPr>
                <w:rFonts w:ascii="Times New Roman" w:hAnsi="Times New Roman"/>
              </w:rPr>
              <w:t xml:space="preserve"> do</w:t>
            </w:r>
            <w:r w:rsidR="000E2467" w:rsidRPr="00785DAE">
              <w:rPr>
                <w:rFonts w:ascii="Times New Roman" w:hAnsi="Times New Roman"/>
              </w:rPr>
              <w:t xml:space="preserve">  // </w:t>
            </w:r>
            <w:r w:rsidR="000E2467" w:rsidRPr="00785DAE">
              <w:rPr>
                <w:rFonts w:ascii="Times New Roman" w:hAnsi="Times New Roman"/>
              </w:rPr>
              <w:t>计算</w:t>
            </w:r>
            <w:r w:rsidR="00B113D4" w:rsidRPr="00785DAE">
              <w:rPr>
                <w:rFonts w:ascii="Times New Roman" w:hAnsi="Times New Roman"/>
              </w:rPr>
              <w:t>隐含变量</w:t>
            </w:r>
            <w:r w:rsidR="000E2467" w:rsidRPr="00785DAE">
              <w:rPr>
                <w:rFonts w:ascii="Times New Roman" w:hAnsi="Times New Roman"/>
              </w:rPr>
              <w:t>的后验分布</w:t>
            </w:r>
          </w:p>
          <w:p w14:paraId="39DA80E3" w14:textId="610E4147" w:rsidR="00744001" w:rsidRPr="00785DAE" w:rsidRDefault="00744001" w:rsidP="00744001">
            <w:pPr>
              <w:rPr>
                <w:rFonts w:ascii="Times New Roman" w:hAnsi="Times New Roman"/>
              </w:rPr>
            </w:pPr>
            <w:r w:rsidRPr="00785DAE">
              <w:rPr>
                <w:rFonts w:ascii="Times New Roman" w:hAnsi="Times New Roman"/>
              </w:rPr>
              <w:t>5</w:t>
            </w:r>
            <w:r w:rsidR="00BF65B5" w:rsidRPr="00785DAE">
              <w:rPr>
                <w:rFonts w:ascii="Times New Roman" w:hAnsi="Times New Roman"/>
              </w:rPr>
              <w:t xml:space="preserve">.        </w:t>
            </w:r>
            <m:oMath>
              <m:r>
                <m:rPr>
                  <m:sty m:val="p"/>
                </m:rPr>
                <w:rPr>
                  <w:rFonts w:ascii="Cambria Math" w:hAnsi="Cambria Math"/>
                </w:rPr>
                <m:t>msg</m:t>
              </m:r>
              <m:d>
                <m:dPr>
                  <m:ctrlPr>
                    <w:rPr>
                      <w:rFonts w:ascii="Cambria Math" w:hAnsi="Cambria Math"/>
                    </w:rPr>
                  </m:ctrlPr>
                </m:dPr>
                <m:e>
                  <m:r>
                    <w:rPr>
                      <w:rFonts w:ascii="Cambria Math" w:hAnsi="Cambria Math"/>
                    </w:rPr>
                    <m:t>k</m:t>
                  </m:r>
                </m:e>
              </m:d>
              <m:r>
                <w:rPr>
                  <w:rFonts w:ascii="Cambria Math" w:hAnsi="Cambria Math"/>
                </w:rPr>
                <m:t>=(N</m:t>
              </m:r>
              <m:r>
                <m:rPr>
                  <m:sty m:val="p"/>
                </m:rPr>
                <w:rPr>
                  <w:rFonts w:ascii="Cambria Math" w:hAnsi="Cambria Math"/>
                </w:rPr>
                <m:t>_</m:t>
              </m:r>
              <m:r>
                <w:rPr>
                  <w:rFonts w:ascii="Cambria Math" w:hAnsi="Cambria Math"/>
                </w:rPr>
                <m:t>w</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+η</m:t>
              </m:r>
              <m:r>
                <m:rPr>
                  <m:sty m:val="p"/>
                </m:rPr>
                <w:rPr>
                  <w:rFonts w:ascii="Cambria Math" w:hAnsi="Cambria Math"/>
                </w:rPr>
                <m:t>-1</m:t>
              </m:r>
              <m:r>
                <w:rPr>
                  <w:rFonts w:ascii="Cambria Math" w:hAnsi="Cambria Math"/>
                </w:rPr>
                <m:t>)(N</m:t>
              </m:r>
              <m:r>
                <m:rPr>
                  <m:sty m:val="p"/>
                </m:rPr>
                <w:rPr>
                  <w:rFonts w:ascii="Cambria Math" w:hAnsi="Cambria Math"/>
                </w:rPr>
                <m:t>_</m:t>
              </m:r>
              <m:r>
                <w:rPr>
                  <w:rFonts w:ascii="Cambria Math" w:hAnsi="Cambria Math"/>
                </w:rPr>
                <m:t>j(k)+α-1)/(N(k)+Wβ-W)</m:t>
              </m:r>
            </m:oMath>
            <w:r w:rsidR="00315FC6" w:rsidRPr="00785DAE">
              <w:rPr>
                <w:rFonts w:ascii="Times New Roman" w:hAnsi="Times New Roman"/>
              </w:rPr>
              <w:t>；</w:t>
            </w:r>
          </w:p>
          <w:p w14:paraId="75E799A5" w14:textId="7AEB3574" w:rsidR="00BF65B5" w:rsidRPr="00785DAE" w:rsidRDefault="00BF65B5" w:rsidP="00744001">
            <w:pPr>
              <w:rPr>
                <w:rFonts w:ascii="Times New Roman" w:hAnsi="Times New Roman"/>
              </w:rPr>
            </w:pPr>
            <w:r w:rsidRPr="00785DAE">
              <w:rPr>
                <w:rFonts w:ascii="Times New Roman" w:hAnsi="Times New Roman"/>
              </w:rPr>
              <w:t>6.      end for</w:t>
            </w:r>
          </w:p>
          <w:p w14:paraId="0E8F5BAF" w14:textId="2C6E9C3A" w:rsidR="00744001" w:rsidRPr="00785DAE" w:rsidRDefault="00BF65B5" w:rsidP="00744001">
            <w:pPr>
              <w:rPr>
                <w:rFonts w:ascii="Times New Roman" w:hAnsi="Times New Roman"/>
              </w:rPr>
            </w:pPr>
            <w:r w:rsidRPr="00785DAE">
              <w:rPr>
                <w:rFonts w:ascii="Times New Roman" w:hAnsi="Times New Roman"/>
              </w:rPr>
              <w:t>7</w:t>
            </w:r>
            <w:r w:rsidR="008B708B" w:rsidRPr="00785DAE">
              <w:rPr>
                <w:rFonts w:ascii="Times New Roman" w:hAnsi="Times New Roman"/>
              </w:rPr>
              <w:t>.</w:t>
            </w:r>
            <w:r w:rsidRPr="00785DAE">
              <w:rPr>
                <w:rFonts w:ascii="Times New Roman" w:hAnsi="Times New Roman"/>
              </w:rPr>
              <w:t xml:space="preserve">      </w:t>
            </w:r>
            <m:oMath>
              <m:r>
                <w:rPr>
                  <w:rFonts w:ascii="Cambria Math" w:hAnsi="Cambria Math"/>
                </w:rPr>
                <m:t>msg</m:t>
              </m:r>
              <m:r>
                <m:rPr>
                  <m:sty m:val="p"/>
                </m:rPr>
                <w:rPr>
                  <w:rFonts w:ascii="Cambria Math" w:hAnsi="Cambria Math"/>
                </w:rPr>
                <m:t xml:space="preserve"> = normalize</m:t>
              </m:r>
              <m:d>
                <m:dPr>
                  <m:ctrlPr>
                    <w:rPr>
                      <w:rFonts w:ascii="Cambria Math" w:hAnsi="Cambria Math"/>
                    </w:rPr>
                  </m:ctrlPr>
                </m:dPr>
                <m:e>
                  <m:r>
                    <w:rPr>
                      <w:rFonts w:ascii="Cambria Math" w:hAnsi="Cambria Math"/>
                    </w:rPr>
                    <m:t>msg</m:t>
                  </m:r>
                </m:e>
              </m:d>
              <m:r>
                <m:rPr>
                  <m:sty m:val="p"/>
                </m:rPr>
                <w:rPr>
                  <w:rFonts w:ascii="Cambria Math" w:hAnsi="Cambria Math"/>
                </w:rPr>
                <m:t>×</m:t>
              </m:r>
              <m:r>
                <m:rPr>
                  <m:sty m:val="p"/>
                </m:rPr>
                <w:rPr>
                  <w:rFonts w:ascii="Cambria Math" w:hAnsi="Cambria Math"/>
                </w:rPr>
                <m:t>词频</m:t>
              </m:r>
            </m:oMath>
            <w:r w:rsidR="00315FC6" w:rsidRPr="00785DAE">
              <w:rPr>
                <w:rFonts w:ascii="Times New Roman" w:hAnsi="Times New Roman"/>
              </w:rPr>
              <w:t>；</w:t>
            </w:r>
            <w:r w:rsidR="00744001" w:rsidRPr="00785DAE">
              <w:rPr>
                <w:rFonts w:ascii="Times New Roman" w:hAnsi="Times New Roman"/>
              </w:rPr>
              <w:t xml:space="preserve">  // </w:t>
            </w:r>
            <w:r w:rsidR="00744001" w:rsidRPr="00785DAE">
              <w:rPr>
                <w:rFonts w:ascii="Times New Roman" w:hAnsi="Times New Roman"/>
              </w:rPr>
              <w:t>为词分配主题</w:t>
            </w:r>
          </w:p>
          <w:p w14:paraId="2CBD0C89" w14:textId="2A6C24EE" w:rsidR="00744001" w:rsidRPr="00785DAE" w:rsidRDefault="00BF65B5" w:rsidP="00744001">
            <w:pPr>
              <w:rPr>
                <w:rFonts w:ascii="Times New Roman" w:hAnsi="Times New Roman"/>
              </w:rPr>
            </w:pPr>
            <w:r w:rsidRPr="00785DAE">
              <w:rPr>
                <w:rFonts w:ascii="Times New Roman" w:hAnsi="Times New Roman"/>
              </w:rPr>
              <w:t xml:space="preserve">8.     </w:t>
            </w:r>
            <w:r w:rsidR="008B708B" w:rsidRPr="00785DAE">
              <w:rPr>
                <w:rFonts w:ascii="Times New Roman" w:hAnsi="Times New Roman"/>
              </w:rPr>
              <w:t xml:space="preserve"> </w:t>
            </w:r>
            <w:r w:rsidR="00744001" w:rsidRPr="00785DAE">
              <w:rPr>
                <w:rFonts w:ascii="Times New Roman" w:hAnsi="Times New Roman"/>
              </w:rPr>
              <w:t>sendToSrcID(</w:t>
            </w:r>
            <w:r w:rsidR="00744001" w:rsidRPr="00785DAE">
              <w:rPr>
                <w:rFonts w:ascii="Times New Roman" w:hAnsi="Times New Roman"/>
                <w:i/>
              </w:rPr>
              <w:t>msg</w:t>
            </w:r>
            <w:r w:rsidR="00744001" w:rsidRPr="00785DAE">
              <w:rPr>
                <w:rFonts w:ascii="Times New Roman" w:hAnsi="Times New Roman"/>
              </w:rPr>
              <w:t>)</w:t>
            </w:r>
            <w:r w:rsidR="00315FC6" w:rsidRPr="00785DAE">
              <w:rPr>
                <w:rFonts w:ascii="Times New Roman" w:hAnsi="Times New Roman"/>
              </w:rPr>
              <w:t>；</w:t>
            </w:r>
            <w:r w:rsidR="00744001" w:rsidRPr="00785DAE">
              <w:rPr>
                <w:rFonts w:ascii="Times New Roman" w:hAnsi="Times New Roman"/>
              </w:rPr>
              <w:t xml:space="preserve">  // </w:t>
            </w:r>
            <w:r w:rsidR="00744001" w:rsidRPr="00785DAE">
              <w:rPr>
                <w:rFonts w:ascii="Times New Roman" w:hAnsi="Times New Roman"/>
              </w:rPr>
              <w:t>发送消息到源顶点</w:t>
            </w:r>
          </w:p>
          <w:p w14:paraId="6B96B3F1" w14:textId="11D1795C" w:rsidR="00744001" w:rsidRPr="00785DAE" w:rsidRDefault="00BF65B5" w:rsidP="00744001">
            <w:pPr>
              <w:rPr>
                <w:rFonts w:ascii="Times New Roman" w:hAnsi="Times New Roman"/>
              </w:rPr>
            </w:pPr>
            <w:r w:rsidRPr="00785DAE">
              <w:rPr>
                <w:rFonts w:ascii="Times New Roman" w:hAnsi="Times New Roman"/>
              </w:rPr>
              <w:t>9</w:t>
            </w:r>
            <w:r w:rsidR="008B708B" w:rsidRPr="00785DAE">
              <w:rPr>
                <w:rFonts w:ascii="Times New Roman" w:hAnsi="Times New Roman"/>
              </w:rPr>
              <w:t>.</w:t>
            </w:r>
            <w:r w:rsidRPr="00785DAE">
              <w:rPr>
                <w:rFonts w:ascii="Times New Roman" w:hAnsi="Times New Roman"/>
              </w:rPr>
              <w:t xml:space="preserve">     </w:t>
            </w:r>
            <w:r w:rsidR="008B708B" w:rsidRPr="00785DAE">
              <w:rPr>
                <w:rFonts w:ascii="Times New Roman" w:hAnsi="Times New Roman"/>
              </w:rPr>
              <w:t xml:space="preserve"> </w:t>
            </w:r>
            <w:r w:rsidR="00744001" w:rsidRPr="00785DAE">
              <w:rPr>
                <w:rFonts w:ascii="Times New Roman" w:hAnsi="Times New Roman"/>
              </w:rPr>
              <w:t>sendToDstID(</w:t>
            </w:r>
            <w:r w:rsidR="00744001" w:rsidRPr="00785DAE">
              <w:rPr>
                <w:rFonts w:ascii="Times New Roman" w:hAnsi="Times New Roman"/>
                <w:i/>
              </w:rPr>
              <w:t>msg</w:t>
            </w:r>
            <w:r w:rsidR="00744001" w:rsidRPr="00785DAE">
              <w:rPr>
                <w:rFonts w:ascii="Times New Roman" w:hAnsi="Times New Roman"/>
              </w:rPr>
              <w:t>)</w:t>
            </w:r>
            <w:r w:rsidR="00315FC6" w:rsidRPr="00785DAE">
              <w:rPr>
                <w:rFonts w:ascii="Times New Roman" w:hAnsi="Times New Roman"/>
              </w:rPr>
              <w:t>；</w:t>
            </w:r>
            <w:r w:rsidR="00744001" w:rsidRPr="00785DAE">
              <w:rPr>
                <w:rFonts w:ascii="Times New Roman" w:hAnsi="Times New Roman"/>
              </w:rPr>
              <w:t xml:space="preserve">  // </w:t>
            </w:r>
            <w:r w:rsidR="00744001" w:rsidRPr="00785DAE">
              <w:rPr>
                <w:rFonts w:ascii="Times New Roman" w:hAnsi="Times New Roman"/>
              </w:rPr>
              <w:t>发送消息到目的顶点</w:t>
            </w:r>
          </w:p>
          <w:p w14:paraId="1E815EFA" w14:textId="267BA5A6" w:rsidR="00BF65B5" w:rsidRPr="00785DAE" w:rsidRDefault="00BF65B5" w:rsidP="00744001">
            <w:pPr>
              <w:rPr>
                <w:rFonts w:ascii="Times New Roman" w:hAnsi="Times New Roman"/>
              </w:rPr>
            </w:pPr>
            <w:r w:rsidRPr="00785DAE">
              <w:rPr>
                <w:rFonts w:ascii="Times New Roman" w:hAnsi="Times New Roman"/>
              </w:rPr>
              <w:t>10.   end for</w:t>
            </w:r>
          </w:p>
          <w:p w14:paraId="0F820C08" w14:textId="77777777" w:rsidR="00744001" w:rsidRPr="00785DAE" w:rsidRDefault="00744001" w:rsidP="00BF65B5">
            <w:pPr>
              <w:ind w:firstLineChars="300" w:firstLine="720"/>
              <w:rPr>
                <w:rFonts w:ascii="Times New Roman" w:hAnsi="Times New Roman"/>
              </w:rPr>
            </w:pPr>
            <w:r w:rsidRPr="00785DAE">
              <w:rPr>
                <w:rFonts w:ascii="Times New Roman" w:hAnsi="Times New Roman"/>
              </w:rPr>
              <w:t>// M-step</w:t>
            </w:r>
            <w:r w:rsidRPr="00785DAE">
              <w:rPr>
                <w:rFonts w:ascii="Times New Roman" w:hAnsi="Times New Roman"/>
              </w:rPr>
              <w:t>：</w:t>
            </w:r>
            <w:r w:rsidRPr="00785DAE">
              <w:rPr>
                <w:rFonts w:ascii="Times New Roman" w:hAnsi="Times New Roman"/>
              </w:rPr>
              <w:t>aggregateMessages Reduce</w:t>
            </w:r>
            <w:r w:rsidRPr="00785DAE">
              <w:rPr>
                <w:rFonts w:ascii="Times New Roman" w:hAnsi="Times New Roman"/>
              </w:rPr>
              <w:t>阶段</w:t>
            </w:r>
          </w:p>
          <w:p w14:paraId="4BB0257D" w14:textId="4698A7EB" w:rsidR="00D62A6A" w:rsidRPr="00785DAE" w:rsidRDefault="00BF65B5" w:rsidP="00D62A6A">
            <w:pPr>
              <w:rPr>
                <w:rFonts w:ascii="Times New Roman" w:hAnsi="Times New Roman"/>
              </w:rPr>
            </w:pPr>
            <w:r w:rsidRPr="00785DAE">
              <w:rPr>
                <w:rFonts w:ascii="Times New Roman" w:hAnsi="Times New Roman"/>
              </w:rPr>
              <w:t>11</w:t>
            </w:r>
            <w:r w:rsidR="008B708B" w:rsidRPr="00785DAE">
              <w:rPr>
                <w:rFonts w:ascii="Times New Roman" w:hAnsi="Times New Roman"/>
              </w:rPr>
              <w:t xml:space="preserve">. </w:t>
            </w:r>
            <w:r w:rsidRPr="00785DAE">
              <w:rPr>
                <w:rFonts w:ascii="Times New Roman" w:hAnsi="Times New Roman"/>
              </w:rPr>
              <w:t xml:space="preserve">  </w:t>
            </w:r>
            <w:r w:rsidR="00744001" w:rsidRPr="00785DAE">
              <w:rPr>
                <w:rFonts w:ascii="Times New Roman" w:hAnsi="Times New Roman"/>
              </w:rPr>
              <w:t>顶点将收到的消息进行叠加，作为该顶点新的向量值</w:t>
            </w:r>
            <w:r w:rsidR="00315FC6" w:rsidRPr="00785DAE">
              <w:rPr>
                <w:rFonts w:ascii="Times New Roman" w:hAnsi="Times New Roman"/>
              </w:rPr>
              <w:t>；</w:t>
            </w:r>
          </w:p>
          <w:p w14:paraId="0B143C8B" w14:textId="41CA50AF" w:rsidR="00BF65B5" w:rsidRPr="00785DAE" w:rsidRDefault="00BF65B5" w:rsidP="00D62A6A">
            <w:pPr>
              <w:rPr>
                <w:rFonts w:ascii="Times New Roman" w:hAnsi="Times New Roman"/>
              </w:rPr>
            </w:pPr>
            <w:r w:rsidRPr="00785DAE">
              <w:rPr>
                <w:rFonts w:ascii="Times New Roman" w:hAnsi="Times New Roman"/>
              </w:rPr>
              <w:t xml:space="preserve">12. </w:t>
            </w:r>
            <w:r w:rsidR="0045178B">
              <w:rPr>
                <w:rFonts w:ascii="Times New Roman" w:hAnsi="Times New Roman"/>
              </w:rPr>
              <w:t xml:space="preserve"> </w:t>
            </w:r>
            <w:r w:rsidRPr="00785DAE">
              <w:rPr>
                <w:rFonts w:ascii="Times New Roman" w:hAnsi="Times New Roman"/>
              </w:rPr>
              <w:t>end while</w:t>
            </w:r>
          </w:p>
        </w:tc>
      </w:tr>
    </w:tbl>
    <w:p w14:paraId="2EF4A7B3" w14:textId="478FEC58" w:rsidR="00D41153" w:rsidRDefault="00305B02" w:rsidP="00D6221C">
      <w:pPr>
        <w:ind w:firstLineChars="200" w:firstLine="480"/>
      </w:pPr>
      <w:r>
        <w:rPr>
          <w:rFonts w:hint="eastAsia"/>
        </w:rPr>
        <w:t>伪代码中的第</w:t>
      </w:r>
      <w:r>
        <w:rPr>
          <w:rFonts w:hint="eastAsia"/>
        </w:rPr>
        <w:t>3-</w:t>
      </w:r>
      <w:r w:rsidR="00D76D25">
        <w:t>11</w:t>
      </w:r>
      <w:r>
        <w:t>步是由</w:t>
      </w:r>
      <w:r>
        <w:t>GraphX</w:t>
      </w:r>
      <w:r>
        <w:t>的</w:t>
      </w:r>
      <w:r w:rsidRPr="00305B02">
        <w:t>aggregateMessages</w:t>
      </w:r>
      <w:r>
        <w:t>方法来实现的。</w:t>
      </w:r>
    </w:p>
    <w:p w14:paraId="7AD24FEC" w14:textId="2B8E523A" w:rsidR="00305B02" w:rsidRDefault="00D41153" w:rsidP="00D41153">
      <w:pPr>
        <w:ind w:firstLineChars="200" w:firstLine="480"/>
      </w:pPr>
      <w:r>
        <w:t>其中</w:t>
      </w:r>
      <w:r w:rsidR="00305B02">
        <w:rPr>
          <w:rFonts w:hint="eastAsia"/>
        </w:rPr>
        <w:t>第</w:t>
      </w:r>
      <w:r w:rsidR="00305B02">
        <w:rPr>
          <w:rFonts w:hint="eastAsia"/>
        </w:rPr>
        <w:t>3-</w:t>
      </w:r>
      <w:r w:rsidR="00D76D25">
        <w:t>10</w:t>
      </w:r>
      <w:r w:rsidR="00305B02">
        <w:t>步是</w:t>
      </w:r>
      <w:r w:rsidR="00305B02">
        <w:t>EM</w:t>
      </w:r>
      <w:r w:rsidR="00305B02">
        <w:t>算法的</w:t>
      </w:r>
      <w:r w:rsidR="00305B02">
        <w:t>E</w:t>
      </w:r>
      <w:r w:rsidR="00305B02">
        <w:t>步骤，主要</w:t>
      </w:r>
      <w:r w:rsidR="002973DE">
        <w:t>是为每个</w:t>
      </w:r>
      <w:r w:rsidR="00E46573">
        <w:rPr>
          <w:rFonts w:hint="eastAsia"/>
        </w:rPr>
        <w:t>出现在文档中的词</w:t>
      </w:r>
      <w:r w:rsidR="00305B02">
        <w:t>计算</w:t>
      </w:r>
      <w:r w:rsidR="00E46573">
        <w:t>它属</w:t>
      </w:r>
      <w:r w:rsidR="00E46573">
        <w:lastRenderedPageBreak/>
        <w:t>于各个主题的概率</w:t>
      </w:r>
      <w:r w:rsidR="00305B02">
        <w:t>，并为词分配主题</w:t>
      </w:r>
      <w:r w:rsidR="00E46573">
        <w:t>。第</w:t>
      </w:r>
      <w:r w:rsidR="00E46573">
        <w:rPr>
          <w:rFonts w:hint="eastAsia"/>
        </w:rPr>
        <w:t>3-</w:t>
      </w:r>
      <w:r w:rsidR="00D76D25">
        <w:t>10</w:t>
      </w:r>
      <w:r w:rsidR="00E46573">
        <w:t>步</w:t>
      </w:r>
      <w:r w:rsidR="00305B02">
        <w:t>对应着</w:t>
      </w:r>
      <w:r w:rsidR="00305B02">
        <w:rPr>
          <w:rFonts w:hint="eastAsia"/>
        </w:rPr>
        <w:t>aggregateMessages</w:t>
      </w:r>
      <w:r w:rsidR="00305B02">
        <w:rPr>
          <w:rFonts w:hint="eastAsia"/>
        </w:rPr>
        <w:t>函数的</w:t>
      </w:r>
      <w:r w:rsidR="00305B02">
        <w:t>Map</w:t>
      </w:r>
      <w:r w:rsidR="00305B02">
        <w:t>阶段，它由边三元组生成</w:t>
      </w:r>
      <w:r w:rsidR="00305B02" w:rsidRPr="00F659F8">
        <w:rPr>
          <w:i/>
        </w:rPr>
        <w:t>K</w:t>
      </w:r>
      <w:r w:rsidR="00305B02">
        <w:t>维消息，并将</w:t>
      </w:r>
      <w:r w:rsidR="00305B02" w:rsidRPr="00F659F8">
        <w:rPr>
          <w:i/>
        </w:rPr>
        <w:t>msg</w:t>
      </w:r>
      <w:r w:rsidR="009D6FDB">
        <w:t>乘以词频然后</w:t>
      </w:r>
      <w:r w:rsidR="00305B02">
        <w:t>发往两端顶点</w:t>
      </w:r>
      <w:r>
        <w:t>，消息生成与发送的过程是并行的</w:t>
      </w:r>
      <w:r w:rsidR="00305B02">
        <w:t>。</w:t>
      </w:r>
      <w:r w:rsidR="00305B02" w:rsidRPr="00F659F8">
        <w:rPr>
          <w:i/>
        </w:rPr>
        <w:t>K</w:t>
      </w:r>
      <w:r w:rsidR="00305B02">
        <w:t>维消息</w:t>
      </w:r>
      <w:r w:rsidR="009D6FDB">
        <w:t>的</w:t>
      </w:r>
      <w:r w:rsidR="00305B02">
        <w:t>生成依据为</w:t>
      </w:r>
      <w:r w:rsidR="00305B02">
        <w:t>MAP</w:t>
      </w:r>
      <w:r w:rsidR="00305B02">
        <w:t>方法得到的词主题更新式</w:t>
      </w:r>
      <w:r w:rsidR="009D6FDB">
        <w:t>，本质上，</w:t>
      </w:r>
      <w:r w:rsidR="009D6FDB" w:rsidRPr="00F659F8">
        <w:rPr>
          <w:i/>
        </w:rPr>
        <w:t>K</w:t>
      </w:r>
      <w:r w:rsidR="009D6FDB">
        <w:t>维消息就是</w:t>
      </w:r>
      <w:r w:rsidR="00B113D4">
        <w:t>隐含变量</w:t>
      </w:r>
      <w:r w:rsidR="009D6FDB">
        <w:t>的后验分布，</w:t>
      </w:r>
      <w:r>
        <w:t>将消息乘以词频</w:t>
      </w:r>
      <w:r w:rsidR="009D6FDB">
        <w:t>就</w:t>
      </w:r>
      <w:r>
        <w:t>相当于为词分配主题。</w:t>
      </w:r>
    </w:p>
    <w:p w14:paraId="7150FF07" w14:textId="64974D3A" w:rsidR="00305B02" w:rsidRDefault="00D41153" w:rsidP="009A7A8D">
      <w:pPr>
        <w:ind w:firstLine="480"/>
      </w:pPr>
      <w:r>
        <w:t>第</w:t>
      </w:r>
      <w:r w:rsidR="00D76D25">
        <w:t>11</w:t>
      </w:r>
      <w:r>
        <w:rPr>
          <w:rFonts w:hint="eastAsia"/>
        </w:rPr>
        <w:t>步是</w:t>
      </w:r>
      <w:r>
        <w:rPr>
          <w:rFonts w:hint="eastAsia"/>
        </w:rPr>
        <w:t>EM</w:t>
      </w:r>
      <w:r>
        <w:rPr>
          <w:rFonts w:hint="eastAsia"/>
        </w:rPr>
        <w:t>算法的</w:t>
      </w:r>
      <w:r>
        <w:rPr>
          <w:rFonts w:hint="eastAsia"/>
        </w:rPr>
        <w:t>M</w:t>
      </w:r>
      <w:r>
        <w:rPr>
          <w:rFonts w:hint="eastAsia"/>
        </w:rPr>
        <w:t>步骤，通过极大似然方法来更新模型参数，即为潜变量计算充分统计量，在这里指更新文档顶点向量值</w:t>
      </w:r>
      <m:oMath>
        <m:sSub>
          <m:sSubPr>
            <m:ctrlPr>
              <w:rPr>
                <w:rFonts w:ascii="Cambria Math" w:hAnsi="Cambria Math"/>
              </w:rPr>
            </m:ctrlPr>
          </m:sSubPr>
          <m:e>
            <m:r>
              <w:rPr>
                <w:rFonts w:ascii="Cambria Math" w:hAnsi="Cambria Math"/>
              </w:rPr>
              <m:t>N</m:t>
            </m:r>
          </m:e>
          <m:sub>
            <m:r>
              <w:rPr>
                <w:rFonts w:ascii="Cambria Math" w:hAnsi="Cambria Math"/>
              </w:rPr>
              <m:t>kj</m:t>
            </m:r>
          </m:sub>
        </m:sSub>
      </m:oMath>
      <w:r>
        <w:t>和词顶点向量值</w:t>
      </w:r>
      <m:oMath>
        <m:sSub>
          <m:sSubPr>
            <m:ctrlPr>
              <w:rPr>
                <w:rFonts w:ascii="Cambria Math" w:hAnsi="Cambria Math"/>
                <w:i/>
              </w:rPr>
            </m:ctrlPr>
          </m:sSubPr>
          <m:e>
            <m:r>
              <w:rPr>
                <w:rFonts w:ascii="Cambria Math" w:hAnsi="Cambria Math"/>
              </w:rPr>
              <m:t>N</m:t>
            </m:r>
          </m:e>
          <m:sub>
            <m:r>
              <w:rPr>
                <w:rFonts w:ascii="Cambria Math" w:hAnsi="Cambria Math"/>
              </w:rPr>
              <m:t>wk</m:t>
            </m:r>
          </m:sub>
        </m:sSub>
      </m:oMath>
      <w:r>
        <w:rPr>
          <w:rFonts w:hint="eastAsia"/>
        </w:rPr>
        <w:t>。第</w:t>
      </w:r>
      <w:r w:rsidR="00D76D25">
        <w:t>11</w:t>
      </w:r>
      <w:r>
        <w:rPr>
          <w:rFonts w:hint="eastAsia"/>
        </w:rPr>
        <w:t>步对应于</w:t>
      </w:r>
      <w:r>
        <w:rPr>
          <w:rFonts w:hint="eastAsia"/>
        </w:rPr>
        <w:t>aggregateMessages</w:t>
      </w:r>
      <w:r>
        <w:rPr>
          <w:rFonts w:hint="eastAsia"/>
        </w:rPr>
        <w:t>函数的</w:t>
      </w:r>
      <w:r>
        <w:t>Reduce</w:t>
      </w:r>
      <w:r>
        <w:t>阶段，</w:t>
      </w:r>
      <w:r w:rsidR="009D6FDB">
        <w:t>由于文档顶点</w:t>
      </w:r>
      <w:r w:rsidR="005C7CCA">
        <w:t>得到的是出现在文档中的词属于各个主题的</w:t>
      </w:r>
      <w:r w:rsidR="00F01396">
        <w:t>数目</w:t>
      </w:r>
      <w:r w:rsidR="005C7CCA">
        <w:t>，而词顶点得到的是各个文档中它们属于各个主题的</w:t>
      </w:r>
      <w:r w:rsidR="00F01396">
        <w:t>数目</w:t>
      </w:r>
      <w:r w:rsidR="005C7CCA">
        <w:t>，所以</w:t>
      </w:r>
      <w:r>
        <w:t>将顶点收到的消息叠加，</w:t>
      </w:r>
      <w:r w:rsidR="005C7CCA">
        <w:t>并将叠加后的值作为顶点新的向量值，就</w:t>
      </w:r>
      <w:r w:rsidR="005C7CCA">
        <w:rPr>
          <w:rFonts w:hint="eastAsia"/>
        </w:rPr>
        <w:t>更新了文档顶点向量值</w:t>
      </w:r>
      <m:oMath>
        <m:sSub>
          <m:sSubPr>
            <m:ctrlPr>
              <w:rPr>
                <w:rFonts w:ascii="Cambria Math" w:hAnsi="Cambria Math"/>
              </w:rPr>
            </m:ctrlPr>
          </m:sSubPr>
          <m:e>
            <m:r>
              <w:rPr>
                <w:rFonts w:ascii="Cambria Math" w:hAnsi="Cambria Math"/>
              </w:rPr>
              <m:t>N</m:t>
            </m:r>
          </m:e>
          <m:sub>
            <m:r>
              <w:rPr>
                <w:rFonts w:ascii="Cambria Math" w:hAnsi="Cambria Math"/>
              </w:rPr>
              <m:t>kj</m:t>
            </m:r>
          </m:sub>
        </m:sSub>
      </m:oMath>
      <w:r w:rsidR="005C7CCA">
        <w:t>和词顶点向量值</w:t>
      </w:r>
      <m:oMath>
        <m:sSub>
          <m:sSubPr>
            <m:ctrlPr>
              <w:rPr>
                <w:rFonts w:ascii="Cambria Math" w:hAnsi="Cambria Math"/>
                <w:i/>
              </w:rPr>
            </m:ctrlPr>
          </m:sSubPr>
          <m:e>
            <m:r>
              <w:rPr>
                <w:rFonts w:ascii="Cambria Math" w:hAnsi="Cambria Math"/>
              </w:rPr>
              <m:t>N</m:t>
            </m:r>
          </m:e>
          <m:sub>
            <m:r>
              <w:rPr>
                <w:rFonts w:ascii="Cambria Math" w:hAnsi="Cambria Math"/>
              </w:rPr>
              <m:t>wk</m:t>
            </m:r>
          </m:sub>
        </m:sSub>
      </m:oMath>
      <w:r w:rsidR="005C7CCA">
        <w:t>。</w:t>
      </w:r>
    </w:p>
    <w:p w14:paraId="4B5497C5" w14:textId="7332C6FE" w:rsidR="001B0F2B" w:rsidRDefault="00002915" w:rsidP="005C7CCA">
      <w:pPr>
        <w:ind w:firstLine="480"/>
      </w:pPr>
      <w:r>
        <w:t>综上，</w:t>
      </w:r>
      <w:r w:rsidR="001B0F2B">
        <w:t>总结一下</w:t>
      </w:r>
      <w:r w:rsidR="001B0F2B">
        <w:t xml:space="preserve">GraphX </w:t>
      </w:r>
      <w:r w:rsidR="00F81E36">
        <w:t xml:space="preserve">EM </w:t>
      </w:r>
      <w:r w:rsidR="001B0F2B">
        <w:t>LDA</w:t>
      </w:r>
      <w:r w:rsidR="001B0F2B">
        <w:t>的迭代过程：</w:t>
      </w:r>
    </w:p>
    <w:p w14:paraId="074F2D86" w14:textId="5CC2AEE2" w:rsidR="001B0F2B" w:rsidRDefault="00540D52" w:rsidP="00540D52">
      <w:pPr>
        <w:ind w:firstLineChars="200" w:firstLine="480"/>
      </w:pPr>
      <w:r>
        <w:rPr>
          <w:rFonts w:hint="eastAsia"/>
        </w:rPr>
        <w:t>（</w:t>
      </w:r>
      <w:r>
        <w:rPr>
          <w:rFonts w:hint="eastAsia"/>
        </w:rPr>
        <w:t>1</w:t>
      </w:r>
      <w:r>
        <w:rPr>
          <w:rFonts w:hint="eastAsia"/>
        </w:rPr>
        <w:t>）</w:t>
      </w:r>
      <w:r w:rsidR="001B0F2B">
        <w:t>计算所有词顶点</w:t>
      </w:r>
      <w:r w:rsidR="00F81E36">
        <w:t>向量值</w:t>
      </w:r>
      <w:r w:rsidR="001B0F2B">
        <w:t>叠加的</w:t>
      </w:r>
      <w:r w:rsidR="00F81E36">
        <w:t>结果</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1B0F2B">
        <w:t>；</w:t>
      </w:r>
    </w:p>
    <w:p w14:paraId="03920FB3" w14:textId="234E5FC9" w:rsidR="001B0F2B" w:rsidRDefault="00540D52" w:rsidP="00540D52">
      <w:pPr>
        <w:ind w:firstLineChars="200" w:firstLine="480"/>
      </w:pPr>
      <w:r>
        <w:t>（</w:t>
      </w:r>
      <w:r>
        <w:rPr>
          <w:rFonts w:hint="eastAsia"/>
        </w:rPr>
        <w:t>2</w:t>
      </w:r>
      <w:r>
        <w:t>）</w:t>
      </w:r>
      <w:r w:rsidR="001B0F2B">
        <w:t>调用</w:t>
      </w:r>
      <w:r w:rsidR="001B0F2B">
        <w:rPr>
          <w:rFonts w:hint="eastAsia"/>
        </w:rPr>
        <w:t>aggregateMessages</w:t>
      </w:r>
      <w:r w:rsidR="001B0F2B">
        <w:rPr>
          <w:rFonts w:hint="eastAsia"/>
        </w:rPr>
        <w:t>方法进行消息的生成、发送和聚合；</w:t>
      </w:r>
    </w:p>
    <w:p w14:paraId="15710B57" w14:textId="22795DEA" w:rsidR="001B0F2B" w:rsidRPr="001B0F2B" w:rsidRDefault="00540D52" w:rsidP="00540D52">
      <w:pPr>
        <w:ind w:firstLineChars="200" w:firstLine="480"/>
      </w:pPr>
      <w:r>
        <w:t>（</w:t>
      </w:r>
      <w:r>
        <w:rPr>
          <w:rFonts w:hint="eastAsia"/>
        </w:rPr>
        <w:t>3</w:t>
      </w:r>
      <w:r>
        <w:t>）</w:t>
      </w:r>
      <w:r w:rsidR="001B0F2B">
        <w:t>将</w:t>
      </w:r>
      <w:r w:rsidR="00F81E36">
        <w:t>消息</w:t>
      </w:r>
      <w:r w:rsidR="001B0F2B">
        <w:t>聚合</w:t>
      </w:r>
      <w:r w:rsidR="00F81E36">
        <w:t>后得到的向量值作为顶点数据的更新值</w:t>
      </w:r>
      <w:r w:rsidR="001B0F2B">
        <w:t>。</w:t>
      </w:r>
    </w:p>
    <w:p w14:paraId="2CCCBCC2" w14:textId="77777777" w:rsidR="00904989" w:rsidRDefault="00904989">
      <w:pPr>
        <w:pStyle w:val="2"/>
        <w:spacing w:before="200" w:after="200"/>
      </w:pPr>
      <w:bookmarkStart w:id="111" w:name="_Toc451639128"/>
      <w:bookmarkStart w:id="112" w:name="_Toc453100166"/>
      <w:r>
        <w:t xml:space="preserve">4.3 </w:t>
      </w:r>
      <w:r>
        <w:t>基于图的困惑度</w:t>
      </w:r>
      <w:r w:rsidR="008B650C">
        <w:t>并行</w:t>
      </w:r>
      <w:r>
        <w:t>计算方法</w:t>
      </w:r>
      <w:bookmarkEnd w:id="111"/>
      <w:bookmarkEnd w:id="112"/>
    </w:p>
    <w:p w14:paraId="53EDE12A" w14:textId="54CBFA57" w:rsidR="00802268" w:rsidRDefault="005D335B" w:rsidP="00170AED">
      <w:pPr>
        <w:ind w:firstLineChars="200" w:firstLine="480"/>
      </w:pPr>
      <w:r>
        <w:rPr>
          <w:rFonts w:hint="eastAsia"/>
        </w:rPr>
        <w:t>困惑度是评价</w:t>
      </w:r>
      <w:r>
        <w:rPr>
          <w:rFonts w:hint="eastAsia"/>
        </w:rPr>
        <w:t>LDA</w:t>
      </w:r>
      <w:r>
        <w:rPr>
          <w:rFonts w:hint="eastAsia"/>
        </w:rPr>
        <w:t>模型的重要指标，它指</w:t>
      </w:r>
      <w:r>
        <w:rPr>
          <w:rFonts w:hint="eastAsia"/>
        </w:rPr>
        <w:t>LDA</w:t>
      </w:r>
      <w:r>
        <w:rPr>
          <w:rFonts w:hint="eastAsia"/>
        </w:rPr>
        <w:t>模型确定一个词所属主题的困惑程度。困惑度越小，得到</w:t>
      </w:r>
      <w:r w:rsidR="00D13265">
        <w:rPr>
          <w:rFonts w:hint="eastAsia"/>
        </w:rPr>
        <w:t>的</w:t>
      </w:r>
      <w:r>
        <w:rPr>
          <w:rFonts w:hint="eastAsia"/>
        </w:rPr>
        <w:t>LDA</w:t>
      </w:r>
      <w:r>
        <w:rPr>
          <w:rFonts w:hint="eastAsia"/>
        </w:rPr>
        <w:t>模型越好。</w:t>
      </w:r>
      <w:r w:rsidR="00D13265">
        <w:rPr>
          <w:rFonts w:hint="eastAsia"/>
        </w:rPr>
        <w:t>困惑度的计算方法为，</w:t>
      </w:r>
      <w:r w:rsidR="00D13265">
        <w:t>将数据集切分成训练集和测试集</w:t>
      </w:r>
      <w:r w:rsidR="00D13265">
        <w:rPr>
          <w:rFonts w:hint="eastAsia"/>
        </w:rPr>
        <w:t>，接着用训练集建立模型，然后再用测试集计算困惑度，</w:t>
      </w:r>
      <w:r w:rsidR="00170AED">
        <w:rPr>
          <w:rFonts w:hint="eastAsia"/>
        </w:rPr>
        <w:t>困惑度的计算公式如下：</w:t>
      </w:r>
    </w:p>
    <w:p w14:paraId="304FB66B" w14:textId="6FA0E11B" w:rsidR="00170AED" w:rsidRPr="00D6221C" w:rsidRDefault="00170AED" w:rsidP="00170AED">
      <w:pPr>
        <w:wordWrap w:val="0"/>
        <w:spacing w:line="360" w:lineRule="auto"/>
        <w:jc w:val="right"/>
      </w:pPr>
      <m:oMath>
        <m:r>
          <w:rPr>
            <w:rFonts w:ascii="Cambria Math" w:hAnsi="Cambria Math"/>
          </w:rPr>
          <m:t>perplexity</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test</m:t>
                </m:r>
              </m:sub>
            </m:sSub>
          </m:e>
        </m:d>
        <m:r>
          <m:rPr>
            <m:sty m:val="p"/>
          </m:rPr>
          <w:rPr>
            <w:rFonts w:ascii="Cambria Math" w:hAnsi="Cambria Math"/>
          </w:rPr>
          <m:t>=exp⁡{</m:t>
        </m:r>
        <m:f>
          <m:fPr>
            <m:ctrlPr>
              <w:rPr>
                <w:rFonts w:ascii="Cambria Math" w:hAnsi="Cambria Math"/>
              </w:rPr>
            </m:ctrlPr>
          </m:fPr>
          <m:num>
            <m:r>
              <w:rPr>
                <w:rFonts w:ascii="Cambria Math" w:hAnsi="Cambria Math"/>
              </w:rPr>
              <m:t>-</m:t>
            </m:r>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r>
                  <w:rPr>
                    <w:rFonts w:ascii="Cambria Math" w:hAnsi="Cambria Math"/>
                  </w:rPr>
                  <m:t>logP(</m:t>
                </m:r>
                <m:sSub>
                  <m:sSubPr>
                    <m:ctrlPr>
                      <w:rPr>
                        <w:rFonts w:ascii="Cambria Math" w:hAnsi="Cambria Math"/>
                        <w:i/>
                      </w:rPr>
                    </m:ctrlPr>
                  </m:sSubPr>
                  <m:e>
                    <m:r>
                      <m:rPr>
                        <m:sty m:val="bi"/>
                      </m:rPr>
                      <w:rPr>
                        <w:rFonts w:ascii="Cambria Math" w:hAnsi="Cambria Math"/>
                      </w:rPr>
                      <m:t>w</m:t>
                    </m:r>
                  </m:e>
                  <m:sub>
                    <m:r>
                      <w:rPr>
                        <w:rFonts w:ascii="Cambria Math" w:hAnsi="Cambria Math"/>
                      </w:rPr>
                      <m:t>d</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d</m:t>
                    </m:r>
                  </m:sub>
                </m:sSub>
              </m:e>
            </m:nary>
          </m:den>
        </m:f>
        <m:r>
          <m:rPr>
            <m:sty m:val="p"/>
          </m:rPr>
          <w:rPr>
            <w:rFonts w:ascii="Cambria Math" w:hAnsi="Cambria Math"/>
          </w:rPr>
          <m:t>}</m:t>
        </m:r>
      </m:oMath>
      <w:r>
        <w:rPr>
          <w:rFonts w:hint="eastAsia"/>
        </w:rPr>
        <w:t xml:space="preserve">  </w:t>
      </w:r>
      <w:r>
        <w:t xml:space="preserve">             </w:t>
      </w:r>
      <w:r>
        <w:rPr>
          <w:rFonts w:hint="eastAsia"/>
        </w:rPr>
        <w:t>(</w:t>
      </w:r>
      <w:r>
        <w:t>4-1</w:t>
      </w:r>
      <w:r>
        <w:rPr>
          <w:rFonts w:hint="eastAsia"/>
        </w:rPr>
        <w:t>)</w:t>
      </w:r>
    </w:p>
    <w:p w14:paraId="67E3DA9A" w14:textId="224F7954" w:rsidR="005D335B" w:rsidRDefault="00CA196F" w:rsidP="00D6221C">
      <w:r>
        <w:t>式</w:t>
      </w:r>
      <w:r w:rsidR="00D13265">
        <w:t>中</w:t>
      </w:r>
      <m:oMath>
        <m:sSub>
          <m:sSubPr>
            <m:ctrlPr>
              <w:rPr>
                <w:rFonts w:ascii="Cambria Math" w:hAnsi="Cambria Math"/>
              </w:rPr>
            </m:ctrlPr>
          </m:sSubPr>
          <m:e>
            <m:r>
              <w:rPr>
                <w:rFonts w:ascii="Cambria Math" w:hAnsi="Cambria Math"/>
              </w:rPr>
              <m:t>D</m:t>
            </m:r>
          </m:e>
          <m:sub>
            <m:r>
              <w:rPr>
                <w:rFonts w:ascii="Cambria Math" w:hAnsi="Cambria Math"/>
              </w:rPr>
              <m:t>test</m:t>
            </m:r>
          </m:sub>
        </m:sSub>
      </m:oMath>
      <w:r w:rsidR="00315FC6">
        <w:t>表示测试集；</w:t>
      </w:r>
      <m:oMath>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r>
              <w:rPr>
                <w:rFonts w:ascii="Cambria Math" w:hAnsi="Cambria Math"/>
              </w:rPr>
              <m:t>logP(</m:t>
            </m:r>
            <m:sSub>
              <m:sSubPr>
                <m:ctrlPr>
                  <w:rPr>
                    <w:rFonts w:ascii="Cambria Math" w:hAnsi="Cambria Math"/>
                    <w:i/>
                  </w:rPr>
                </m:ctrlPr>
              </m:sSubPr>
              <m:e>
                <m:r>
                  <m:rPr>
                    <m:sty m:val="bi"/>
                  </m:rPr>
                  <w:rPr>
                    <w:rFonts w:ascii="Cambria Math" w:hAnsi="Cambria Math"/>
                  </w:rPr>
                  <m:t>w</m:t>
                </m:r>
              </m:e>
              <m:sub>
                <m:r>
                  <w:rPr>
                    <w:rFonts w:ascii="Cambria Math" w:hAnsi="Cambria Math"/>
                  </w:rPr>
                  <m:t>d</m:t>
                </m:r>
              </m:sub>
            </m:sSub>
            <m:r>
              <w:rPr>
                <w:rFonts w:ascii="Cambria Math" w:hAnsi="Cambria Math"/>
              </w:rPr>
              <m:t>)</m:t>
            </m:r>
          </m:e>
        </m:nary>
      </m:oMath>
      <w:r w:rsidR="00315FC6">
        <w:t>表示整个语料库的对数似然函数；</w:t>
      </w:r>
      <m:oMath>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d</m:t>
                </m:r>
              </m:sub>
            </m:sSub>
          </m:e>
        </m:nary>
      </m:oMath>
      <w:r w:rsidR="00D13265">
        <w:t>表示整个语料库词块的个数。由于</w:t>
      </w:r>
      <m:oMath>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d</m:t>
                </m:r>
              </m:sub>
            </m:sSub>
          </m:e>
        </m:nary>
      </m:oMath>
      <w:r w:rsidR="0017374E">
        <w:t>比较容易求解，于是</w:t>
      </w:r>
      <w:r w:rsidR="00D13265">
        <w:t>计算困惑度的主要工作就转化为计算语料库的对数似然函数。</w:t>
      </w:r>
    </w:p>
    <w:p w14:paraId="3FD32A70" w14:textId="18BDEA57" w:rsidR="00802268" w:rsidRDefault="007D0A67" w:rsidP="00D6221C">
      <w:pPr>
        <w:ind w:firstLine="480"/>
      </w:pPr>
      <w:r>
        <w:rPr>
          <w:rFonts w:hint="eastAsia"/>
        </w:rPr>
        <w:t>本文</w:t>
      </w:r>
      <w:r w:rsidR="00D13265">
        <w:rPr>
          <w:rFonts w:hint="eastAsia"/>
        </w:rPr>
        <w:t>在</w:t>
      </w:r>
      <w:r w:rsidR="00D13265">
        <w:rPr>
          <w:rFonts w:hint="eastAsia"/>
        </w:rPr>
        <w:t>2.6.1</w:t>
      </w:r>
      <w:r w:rsidR="00D13265">
        <w:rPr>
          <w:rFonts w:hint="eastAsia"/>
        </w:rPr>
        <w:t>小节</w:t>
      </w:r>
      <w:r w:rsidR="00802268">
        <w:rPr>
          <w:rFonts w:hint="eastAsia"/>
        </w:rPr>
        <w:t>已经</w:t>
      </w:r>
      <w:r w:rsidR="00D13265">
        <w:rPr>
          <w:rFonts w:hint="eastAsia"/>
        </w:rPr>
        <w:t>介绍过</w:t>
      </w:r>
      <w:r w:rsidR="0017374E">
        <w:rPr>
          <w:rFonts w:hint="eastAsia"/>
        </w:rPr>
        <w:t>似然函数，现在将似然函数展开，可以</w:t>
      </w:r>
      <w:r w:rsidR="00802268">
        <w:rPr>
          <w:rFonts w:hint="eastAsia"/>
        </w:rPr>
        <w:t>得到：</w:t>
      </w:r>
    </w:p>
    <w:p w14:paraId="3223D336" w14:textId="31B5CCB8" w:rsidR="00802268" w:rsidRDefault="001444A0" w:rsidP="00170AED">
      <w:pPr>
        <w:wordWrap w:val="0"/>
        <w:spacing w:line="360" w:lineRule="auto"/>
        <w:jc w:val="right"/>
      </w:pPr>
      <m:oMath>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r>
              <w:rPr>
                <w:rFonts w:ascii="Cambria Math" w:hAnsi="Cambria Math"/>
              </w:rPr>
              <m:t>logP(</m:t>
            </m:r>
            <m:sSub>
              <m:sSubPr>
                <m:ctrlPr>
                  <w:rPr>
                    <w:rFonts w:ascii="Cambria Math" w:hAnsi="Cambria Math"/>
                    <w:i/>
                  </w:rPr>
                </m:ctrlPr>
              </m:sSubPr>
              <m:e>
                <m:r>
                  <m:rPr>
                    <m:sty m:val="bi"/>
                  </m:rPr>
                  <w:rPr>
                    <w:rFonts w:ascii="Cambria Math" w:hAnsi="Cambria Math"/>
                  </w:rPr>
                  <m:t>w</m:t>
                </m:r>
              </m:e>
              <m:sub>
                <m:r>
                  <w:rPr>
                    <w:rFonts w:ascii="Cambria Math" w:hAnsi="Cambria Math"/>
                  </w:rPr>
                  <m:t>d</m:t>
                </m:r>
              </m:sub>
            </m:sSub>
            <m:r>
              <w:rPr>
                <w:rFonts w:ascii="Cambria Math" w:hAnsi="Cambria Math"/>
              </w:rPr>
              <m:t>)</m:t>
            </m:r>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d=1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d</m:t>
                    </m:r>
                  </m:sub>
                </m:sSub>
              </m:sup>
              <m:e>
                <m:r>
                  <w:rPr>
                    <w:rFonts w:ascii="Cambria Math" w:hAnsi="Cambria Math"/>
                  </w:rPr>
                  <m:t>logP(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φ</m:t>
                    </m:r>
                  </m:e>
                  <m:sub>
                    <m:r>
                      <w:rPr>
                        <w:rFonts w:ascii="Cambria Math" w:hAnsi="Cambria Math"/>
                      </w:rPr>
                      <m:t>k</m:t>
                    </m:r>
                  </m:sub>
                </m:sSub>
                <m:r>
                  <w:rPr>
                    <w:rFonts w:ascii="Cambria Math" w:hAnsi="Cambria Math"/>
                  </w:rPr>
                  <m:t>)</m:t>
                </m:r>
              </m:e>
            </m:nary>
          </m:e>
        </m:nary>
      </m:oMath>
      <w:r w:rsidR="00802268">
        <w:rPr>
          <w:rFonts w:hint="eastAsia"/>
        </w:rPr>
        <w:t xml:space="preserve">   </w:t>
      </w:r>
      <w:r w:rsidR="00170AED">
        <w:t xml:space="preserve">  </w:t>
      </w:r>
      <w:r w:rsidR="00802268">
        <w:rPr>
          <w:rFonts w:hint="eastAsia"/>
        </w:rPr>
        <w:t xml:space="preserve">  </w:t>
      </w:r>
      <w:r w:rsidR="00802268">
        <w:t xml:space="preserve">    </w:t>
      </w:r>
      <w:r w:rsidR="00802268">
        <w:rPr>
          <w:rFonts w:hint="eastAsia"/>
        </w:rPr>
        <w:t xml:space="preserve">  (</w:t>
      </w:r>
      <w:r w:rsidR="00802268">
        <w:t>4-2</w:t>
      </w:r>
      <w:r w:rsidR="00802268">
        <w:rPr>
          <w:rFonts w:hint="eastAsia"/>
        </w:rPr>
        <w:t>)</w:t>
      </w:r>
    </w:p>
    <w:p w14:paraId="13FD6423" w14:textId="77777777" w:rsidR="00170AED" w:rsidRDefault="00802268" w:rsidP="00CA196F">
      <w:r>
        <w:t>即语料库</w:t>
      </w:r>
      <w:r w:rsidR="00126FC7">
        <w:t>的对数</w:t>
      </w:r>
      <w:r>
        <w:t>似然函数等于整个语料库所有词的</w:t>
      </w:r>
      <w:r w:rsidR="00126FC7">
        <w:t>对数</w:t>
      </w:r>
      <w:r>
        <w:t>生成概率累加，</w:t>
      </w:r>
      <w:r w:rsidR="00126FC7">
        <w:t>而词的生成概率又由模型参数</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00126FC7" w:rsidRPr="00AF5C29">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00126FC7">
        <w:t>决定，于是词的生成概率如下所示：</w:t>
      </w:r>
    </w:p>
    <w:p w14:paraId="28884A5E" w14:textId="05302B5A" w:rsidR="00126FC7" w:rsidRPr="00D6221C" w:rsidRDefault="00126FC7" w:rsidP="00FA2969">
      <w:pPr>
        <w:wordWrap w:val="0"/>
        <w:spacing w:line="360" w:lineRule="auto"/>
        <w:jc w:val="righ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rPr>
            </m:ctrlP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z=1</m:t>
            </m:r>
          </m:sub>
          <m:sup>
            <m:r>
              <w:rPr>
                <w:rFonts w:ascii="Cambria Math" w:hAnsi="Cambria Math"/>
              </w:rPr>
              <m:t>K</m:t>
            </m:r>
          </m:sup>
          <m:e>
            <m:sSub>
              <m:sSubPr>
                <m:ctrlPr>
                  <w:rPr>
                    <w:rFonts w:ascii="Cambria Math" w:hAnsi="Cambria Math"/>
                  </w:rPr>
                </m:ctrlPr>
              </m:sSubPr>
              <m:e>
                <m:r>
                  <w:rPr>
                    <w:rFonts w:ascii="Cambria Math" w:hAnsi="Cambria Math"/>
                  </w:rPr>
                  <m:t>θ</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k</m:t>
                </m:r>
              </m:sub>
            </m:sSub>
          </m:e>
        </m:nary>
      </m:oMath>
      <w:r>
        <w:rPr>
          <w:rFonts w:hint="eastAsia"/>
        </w:rPr>
        <w:t xml:space="preserve">   </w:t>
      </w:r>
      <w:r>
        <w:t xml:space="preserve">  </w:t>
      </w:r>
      <w:r w:rsidR="00170AED">
        <w:t xml:space="preserve">   </w:t>
      </w:r>
      <w:r>
        <w:t xml:space="preserve">              </w:t>
      </w:r>
      <w:r w:rsidR="00D6221C">
        <w:rPr>
          <w:rFonts w:hint="eastAsia"/>
        </w:rPr>
        <w:t xml:space="preserve"> </w:t>
      </w:r>
      <w:r>
        <w:rPr>
          <w:rFonts w:hint="eastAsia"/>
        </w:rPr>
        <w:t>(</w:t>
      </w:r>
      <w:r>
        <w:t>4-3</w:t>
      </w:r>
      <w:r>
        <w:rPr>
          <w:rFonts w:hint="eastAsia"/>
        </w:rPr>
        <w:t>)</w:t>
      </w:r>
    </w:p>
    <w:p w14:paraId="0F99B36C" w14:textId="64EA800B" w:rsidR="00126FC7" w:rsidRDefault="00126FC7" w:rsidP="00CA196F">
      <w:r>
        <w:t>而模型参数</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Pr="00AF5C29">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rPr>
              <m:t>k</m:t>
            </m:r>
          </m:sub>
        </m:sSub>
      </m:oMath>
      <w:r>
        <w:t>又可以从图</w:t>
      </w:r>
      <w:r w:rsidR="0017374E">
        <w:t>顶点得到，这样</w:t>
      </w:r>
      <w:r>
        <w:t>就把求解困惑度和图联系了起来。</w:t>
      </w:r>
    </w:p>
    <w:p w14:paraId="1684DD5A" w14:textId="77777777" w:rsidR="00E56DA5" w:rsidRDefault="007134A6" w:rsidP="00E56DA5">
      <w:pPr>
        <w:ind w:firstLine="480"/>
      </w:pPr>
      <w:r>
        <w:rPr>
          <w:rFonts w:hint="eastAsia"/>
        </w:rPr>
        <w:t>基于图的</w:t>
      </w:r>
      <w:r>
        <w:rPr>
          <w:rFonts w:hint="eastAsia"/>
        </w:rPr>
        <w:t>LDA</w:t>
      </w:r>
      <w:r>
        <w:rPr>
          <w:rFonts w:hint="eastAsia"/>
        </w:rPr>
        <w:t>模型困惑度</w:t>
      </w:r>
      <w:r w:rsidR="008B650C">
        <w:rPr>
          <w:rFonts w:hint="eastAsia"/>
        </w:rPr>
        <w:t>并行</w:t>
      </w:r>
      <w:r>
        <w:rPr>
          <w:rFonts w:hint="eastAsia"/>
        </w:rPr>
        <w:t>求解方法为</w:t>
      </w:r>
      <w:r w:rsidR="00E56DA5">
        <w:rPr>
          <w:rFonts w:hint="eastAsia"/>
        </w:rPr>
        <w:t>：</w:t>
      </w:r>
    </w:p>
    <w:p w14:paraId="022C7222" w14:textId="77777777" w:rsidR="00E56DA5" w:rsidRDefault="009A71A0" w:rsidP="00E56DA5">
      <w:pPr>
        <w:ind w:firstLine="480"/>
      </w:pPr>
      <w:r>
        <w:t xml:space="preserve">1. </w:t>
      </w:r>
      <w:r w:rsidR="007134A6">
        <w:rPr>
          <w:rFonts w:hint="eastAsia"/>
        </w:rPr>
        <w:t>首先依据测试集中文档到词的关系生成边，接着利用由训练集建立的图的词顶</w:t>
      </w:r>
      <w:r w:rsidR="007134A6">
        <w:rPr>
          <w:rFonts w:hint="eastAsia"/>
        </w:rPr>
        <w:lastRenderedPageBreak/>
        <w:t>点，得到词属于各个主题的概率，然后在遍历边的过程中，将其乘以词频，这相当于为词分配主题，然后发往边两端的顶点，接着将顶点上的</w:t>
      </w:r>
      <w:r w:rsidR="007134A6" w:rsidRPr="00F659F8">
        <w:rPr>
          <w:rFonts w:hint="eastAsia"/>
          <w:i/>
        </w:rPr>
        <w:t>K</w:t>
      </w:r>
      <w:r w:rsidR="007134A6">
        <w:rPr>
          <w:rFonts w:hint="eastAsia"/>
        </w:rPr>
        <w:t>维向量进行叠加，就得到了文档顶点和词顶点。其中文档顶点存储的</w:t>
      </w:r>
      <w:r w:rsidR="003516EE">
        <w:rPr>
          <w:rFonts w:hint="eastAsia"/>
        </w:rPr>
        <w:t>是</w:t>
      </w:r>
      <w:r w:rsidR="007134A6">
        <w:rPr>
          <w:rFonts w:hint="eastAsia"/>
        </w:rPr>
        <w:t>测试集各个文档的主题分布，词顶点存储的是</w:t>
      </w:r>
      <w:r w:rsidR="003516EE">
        <w:rPr>
          <w:rFonts w:hint="eastAsia"/>
        </w:rPr>
        <w:t>该词属于各个主题</w:t>
      </w:r>
      <w:r w:rsidR="006E0CEE">
        <w:rPr>
          <w:rFonts w:hint="eastAsia"/>
        </w:rPr>
        <w:t>的</w:t>
      </w:r>
      <w:r w:rsidR="003516EE">
        <w:rPr>
          <w:rFonts w:hint="eastAsia"/>
        </w:rPr>
        <w:t>词的数目。然后用文档顶点和词顶点构造基于测试集生成的新图。</w:t>
      </w:r>
    </w:p>
    <w:p w14:paraId="7E232ACF" w14:textId="75ACA699" w:rsidR="00126FC7" w:rsidRPr="00802268" w:rsidRDefault="009A71A0" w:rsidP="00E56DA5">
      <w:pPr>
        <w:ind w:firstLine="480"/>
      </w:pPr>
      <w:r>
        <w:t xml:space="preserve">2. </w:t>
      </w:r>
      <w:r w:rsidR="0017374E">
        <w:rPr>
          <w:rFonts w:hint="eastAsia"/>
        </w:rPr>
        <w:t>接着</w:t>
      </w:r>
      <w:r w:rsidR="003516EE">
        <w:rPr>
          <w:rFonts w:hint="eastAsia"/>
        </w:rPr>
        <w:t>利用消息聚合函数</w:t>
      </w:r>
      <w:r w:rsidR="003516EE">
        <w:rPr>
          <w:rFonts w:hint="eastAsia"/>
        </w:rPr>
        <w:t>aggregateMessages()</w:t>
      </w:r>
      <w:r w:rsidR="003516EE">
        <w:rPr>
          <w:rFonts w:hint="eastAsia"/>
        </w:rPr>
        <w:t>来进行词块对数生成概率的生成、发送与聚合。在</w:t>
      </w:r>
      <w:r w:rsidR="006E0CEE">
        <w:rPr>
          <w:rFonts w:hint="eastAsia"/>
        </w:rPr>
        <w:t>aggregateMessages</w:t>
      </w:r>
      <w:r w:rsidR="006E0CEE">
        <w:t xml:space="preserve"> </w:t>
      </w:r>
      <w:r w:rsidR="003516EE">
        <w:rPr>
          <w:rFonts w:hint="eastAsia"/>
        </w:rPr>
        <w:t>Map</w:t>
      </w:r>
      <w:r w:rsidR="003516EE">
        <w:rPr>
          <w:rFonts w:hint="eastAsia"/>
        </w:rPr>
        <w:t>阶段，遍历每一条边，利用新图的模型参数生成每一个词块的对数生成概率，</w:t>
      </w:r>
      <w:r w:rsidR="006E0CEE">
        <w:rPr>
          <w:rFonts w:hint="eastAsia"/>
        </w:rPr>
        <w:t>将其乘以词频</w:t>
      </w:r>
      <w:r w:rsidR="003516EE">
        <w:rPr>
          <w:rFonts w:hint="eastAsia"/>
        </w:rPr>
        <w:t>后发往边</w:t>
      </w:r>
      <w:r w:rsidR="006E0CEE">
        <w:rPr>
          <w:rFonts w:hint="eastAsia"/>
        </w:rPr>
        <w:t>的</w:t>
      </w:r>
      <w:r w:rsidR="003516EE">
        <w:rPr>
          <w:rFonts w:hint="eastAsia"/>
        </w:rPr>
        <w:t>目的顶点，即词顶点；在</w:t>
      </w:r>
      <w:r w:rsidR="006E0CEE">
        <w:rPr>
          <w:rFonts w:hint="eastAsia"/>
        </w:rPr>
        <w:t>aggregateMessages</w:t>
      </w:r>
      <w:r w:rsidR="006E0CEE">
        <w:t xml:space="preserve"> </w:t>
      </w:r>
      <w:r w:rsidR="003516EE">
        <w:rPr>
          <w:rFonts w:hint="eastAsia"/>
        </w:rPr>
        <w:t>Reduce</w:t>
      </w:r>
      <w:r w:rsidR="003516EE">
        <w:rPr>
          <w:rFonts w:hint="eastAsia"/>
        </w:rPr>
        <w:t>阶段，遍历每一个词顶点，将对数身生成概率叠加，便得到了语料库的对数似然函数，然后就可以求出测试集的困惑度。</w:t>
      </w:r>
    </w:p>
    <w:p w14:paraId="262E4AB4" w14:textId="77777777" w:rsidR="00346592" w:rsidRDefault="00904989" w:rsidP="00346592">
      <w:pPr>
        <w:pStyle w:val="2"/>
        <w:spacing w:before="200" w:after="200"/>
      </w:pPr>
      <w:bookmarkStart w:id="113" w:name="_Toc451639129"/>
      <w:bookmarkStart w:id="114" w:name="_Toc453100167"/>
      <w:r>
        <w:rPr>
          <w:rFonts w:hint="eastAsia"/>
        </w:rPr>
        <w:t>4.4</w:t>
      </w:r>
      <w:r w:rsidR="00F9169C">
        <w:t xml:space="preserve"> </w:t>
      </w:r>
      <w:r w:rsidR="00346592" w:rsidRPr="00346592">
        <w:rPr>
          <w:rFonts w:hint="eastAsia"/>
        </w:rPr>
        <w:t>文本预处理的并行实现</w:t>
      </w:r>
      <w:bookmarkEnd w:id="113"/>
      <w:bookmarkEnd w:id="114"/>
    </w:p>
    <w:p w14:paraId="11E3795C" w14:textId="7DE9AB30" w:rsidR="00FA2969" w:rsidRDefault="00002915" w:rsidP="00C20839">
      <w:pPr>
        <w:ind w:firstLine="480"/>
      </w:pPr>
      <w:r>
        <w:rPr>
          <w:rFonts w:hint="eastAsia"/>
        </w:rPr>
        <w:t>由于本文</w:t>
      </w:r>
      <w:r w:rsidR="00897E39">
        <w:rPr>
          <w:rFonts w:hint="eastAsia"/>
        </w:rPr>
        <w:t>实现的</w:t>
      </w:r>
      <w:r w:rsidR="00897E39">
        <w:rPr>
          <w:rFonts w:hint="eastAsia"/>
        </w:rPr>
        <w:t>LDA</w:t>
      </w:r>
      <w:r w:rsidR="00897E39">
        <w:rPr>
          <w:rFonts w:hint="eastAsia"/>
        </w:rPr>
        <w:t>算法接受的输入格式为</w:t>
      </w:r>
      <w:r w:rsidR="0024444E">
        <w:rPr>
          <w:rFonts w:hint="eastAsia"/>
        </w:rPr>
        <w:t>形如</w:t>
      </w:r>
      <w:r w:rsidR="00897E39">
        <w:rPr>
          <w:rFonts w:hint="eastAsia"/>
        </w:rPr>
        <w:t>RDD</w:t>
      </w:r>
      <w:r w:rsidR="00897E39">
        <w:t>[(</w:t>
      </w:r>
      <w:r w:rsidR="0024444E" w:rsidRPr="00012544">
        <w:rPr>
          <w:i/>
        </w:rPr>
        <w:t>docID</w:t>
      </w:r>
      <w:r w:rsidR="0024444E">
        <w:t>：</w:t>
      </w:r>
      <w:r w:rsidR="00897E39">
        <w:t xml:space="preserve">Long, </w:t>
      </w:r>
      <w:r w:rsidR="0024444E" w:rsidRPr="00012544">
        <w:rPr>
          <w:i/>
        </w:rPr>
        <w:t>termCount</w:t>
      </w:r>
      <w:r w:rsidR="0024444E">
        <w:t>：</w:t>
      </w:r>
      <w:r w:rsidR="00897E39">
        <w:t>Vector)]</w:t>
      </w:r>
      <w:r w:rsidR="0024444E">
        <w:t>的词频矩阵</w:t>
      </w:r>
      <w:r w:rsidR="00897E39">
        <w:t>，而</w:t>
      </w:r>
      <w:r>
        <w:t>输入的</w:t>
      </w:r>
      <w:r w:rsidR="00897E39">
        <w:t>数据集格式为词袋形式</w:t>
      </w:r>
      <w:r w:rsidR="0024444E">
        <w:t>，所以需要对数据集进行文本预处理，将其转化为满足输入的格式。输入数据集</w:t>
      </w:r>
      <w:r w:rsidR="00897E39">
        <w:t>以一个</w:t>
      </w:r>
      <w:r w:rsidR="00897E39">
        <w:rPr>
          <w:rFonts w:hint="eastAsia"/>
        </w:rPr>
        <w:t>txt</w:t>
      </w:r>
      <w:r w:rsidR="00897E39">
        <w:rPr>
          <w:rFonts w:hint="eastAsia"/>
        </w:rPr>
        <w:t>文件表示一个文档集</w:t>
      </w:r>
      <w:r w:rsidR="00B10C82">
        <w:rPr>
          <w:rFonts w:hint="eastAsia"/>
        </w:rPr>
        <w:t>，</w:t>
      </w:r>
      <w:r w:rsidR="0024444E">
        <w:rPr>
          <w:rFonts w:hint="eastAsia"/>
        </w:rPr>
        <w:t>对于每个文档集，</w:t>
      </w:r>
      <w:r w:rsidR="00A43FBC" w:rsidRPr="00012544">
        <w:rPr>
          <w:rFonts w:hint="eastAsia"/>
          <w:i/>
        </w:rPr>
        <w:t>M</w:t>
      </w:r>
      <w:r w:rsidR="0024444E">
        <w:rPr>
          <w:rFonts w:hint="eastAsia"/>
        </w:rPr>
        <w:t>是文档的数</w:t>
      </w:r>
      <w:r w:rsidR="002D6DEF">
        <w:rPr>
          <w:rFonts w:hint="eastAsia"/>
        </w:rPr>
        <w:t>目</w:t>
      </w:r>
      <w:r w:rsidR="0024444E">
        <w:rPr>
          <w:rFonts w:hint="eastAsia"/>
        </w:rPr>
        <w:t>，</w:t>
      </w:r>
      <w:r w:rsidR="0024444E" w:rsidRPr="00012544">
        <w:rPr>
          <w:rFonts w:hint="eastAsia"/>
          <w:i/>
        </w:rPr>
        <w:t>W</w:t>
      </w:r>
      <w:r w:rsidR="0024444E">
        <w:rPr>
          <w:rFonts w:hint="eastAsia"/>
        </w:rPr>
        <w:t>是词汇表中词的数目，</w:t>
      </w:r>
      <w:r w:rsidR="0024444E" w:rsidRPr="00012544">
        <w:rPr>
          <w:rFonts w:hint="eastAsia"/>
          <w:i/>
        </w:rPr>
        <w:t>NNZ</w:t>
      </w:r>
      <w:r w:rsidR="005B3516">
        <w:rPr>
          <w:rFonts w:hint="eastAsia"/>
        </w:rPr>
        <w:t>是非零计数的数目，即边的数目。输入数据集</w:t>
      </w:r>
      <w:r w:rsidR="005B3516">
        <w:rPr>
          <w:rFonts w:hint="eastAsia"/>
        </w:rPr>
        <w:t>txt</w:t>
      </w:r>
      <w:r w:rsidR="0024444E">
        <w:rPr>
          <w:rFonts w:hint="eastAsia"/>
        </w:rPr>
        <w:t>文件的前三行是文档集的元数据，</w:t>
      </w:r>
      <w:r w:rsidR="005B3516">
        <w:rPr>
          <w:rFonts w:hint="eastAsia"/>
        </w:rPr>
        <w:t>后面是非零计数三元组，它的格式如</w:t>
      </w:r>
      <w:r w:rsidR="00CA196F">
        <w:rPr>
          <w:rFonts w:hint="eastAsia"/>
        </w:rPr>
        <w:t>表</w:t>
      </w:r>
      <w:r w:rsidR="00CA196F">
        <w:rPr>
          <w:rFonts w:hint="eastAsia"/>
        </w:rPr>
        <w:t>4-</w:t>
      </w:r>
      <w:r w:rsidR="00CA196F">
        <w:t>6</w:t>
      </w:r>
      <w:r w:rsidR="00CA196F">
        <w:rPr>
          <w:rFonts w:hint="eastAsia"/>
        </w:rPr>
        <w:t>所示。</w:t>
      </w:r>
    </w:p>
    <w:p w14:paraId="08593CA3" w14:textId="77777777" w:rsidR="00C20839" w:rsidRPr="00C20839" w:rsidRDefault="00C20839" w:rsidP="00C20839">
      <w:pPr>
        <w:ind w:firstLine="480"/>
        <w:rPr>
          <w:rFonts w:hint="eastAsia"/>
        </w:rPr>
      </w:pPr>
      <w:bookmarkStart w:id="115" w:name="_GoBack"/>
      <w:bookmarkEnd w:id="115"/>
    </w:p>
    <w:p w14:paraId="3B47533B" w14:textId="77777777" w:rsidR="005B3516" w:rsidRDefault="005B3516" w:rsidP="005B3516">
      <w:pPr>
        <w:jc w:val="center"/>
      </w:pPr>
      <w:r>
        <w:rPr>
          <w:rFonts w:hint="eastAsia"/>
        </w:rPr>
        <w:t>表</w:t>
      </w:r>
      <w:r>
        <w:rPr>
          <w:rFonts w:hint="eastAsia"/>
        </w:rPr>
        <w:t>4-</w:t>
      </w:r>
      <w:r>
        <w:t xml:space="preserve">6 </w:t>
      </w:r>
      <w:r>
        <w:t>数据集格式</w:t>
      </w:r>
    </w:p>
    <w:tbl>
      <w:tblPr>
        <w:tblStyle w:val="af2"/>
        <w:tblW w:w="0" w:type="auto"/>
        <w:tblBorders>
          <w:insideH w:val="none" w:sz="0" w:space="0" w:color="auto"/>
          <w:insideV w:val="none" w:sz="0" w:space="0" w:color="auto"/>
        </w:tblBorders>
        <w:tblLook w:val="04A0" w:firstRow="1" w:lastRow="0" w:firstColumn="1" w:lastColumn="0" w:noHBand="0" w:noVBand="1"/>
      </w:tblPr>
      <w:tblGrid>
        <w:gridCol w:w="2944"/>
        <w:gridCol w:w="2945"/>
        <w:gridCol w:w="2945"/>
      </w:tblGrid>
      <w:tr w:rsidR="005B3516" w14:paraId="4B603D46" w14:textId="77777777" w:rsidTr="005B3516">
        <w:tc>
          <w:tcPr>
            <w:tcW w:w="8834" w:type="dxa"/>
            <w:gridSpan w:val="3"/>
          </w:tcPr>
          <w:p w14:paraId="3A50DDF8" w14:textId="77777777" w:rsidR="005B3516" w:rsidRPr="00012544" w:rsidRDefault="00A43FBC" w:rsidP="005B3516">
            <w:pPr>
              <w:rPr>
                <w:rFonts w:ascii="Times New Roman" w:hAnsi="Times New Roman"/>
                <w:i/>
              </w:rPr>
            </w:pPr>
            <w:r w:rsidRPr="00012544">
              <w:rPr>
                <w:rFonts w:ascii="Times New Roman" w:hAnsi="Times New Roman"/>
                <w:i/>
              </w:rPr>
              <w:t>M</w:t>
            </w:r>
          </w:p>
        </w:tc>
      </w:tr>
      <w:tr w:rsidR="005B3516" w14:paraId="2711F461" w14:textId="77777777" w:rsidTr="005B3516">
        <w:tc>
          <w:tcPr>
            <w:tcW w:w="8834" w:type="dxa"/>
            <w:gridSpan w:val="3"/>
          </w:tcPr>
          <w:p w14:paraId="461B7986" w14:textId="77777777" w:rsidR="005B3516" w:rsidRPr="00012544" w:rsidRDefault="005B3516" w:rsidP="005B3516">
            <w:pPr>
              <w:rPr>
                <w:rFonts w:ascii="Times New Roman" w:hAnsi="Times New Roman"/>
                <w:i/>
              </w:rPr>
            </w:pPr>
            <w:r w:rsidRPr="00012544">
              <w:rPr>
                <w:rFonts w:ascii="Times New Roman" w:hAnsi="Times New Roman"/>
                <w:i/>
              </w:rPr>
              <w:t>W</w:t>
            </w:r>
          </w:p>
        </w:tc>
      </w:tr>
      <w:tr w:rsidR="005B3516" w14:paraId="7CF772B2" w14:textId="77777777" w:rsidTr="005B3516">
        <w:tc>
          <w:tcPr>
            <w:tcW w:w="8834" w:type="dxa"/>
            <w:gridSpan w:val="3"/>
          </w:tcPr>
          <w:p w14:paraId="76D8F9E3" w14:textId="77777777" w:rsidR="005B3516" w:rsidRPr="00012544" w:rsidRDefault="005B3516" w:rsidP="005B3516">
            <w:pPr>
              <w:rPr>
                <w:rFonts w:ascii="Times New Roman" w:hAnsi="Times New Roman"/>
                <w:i/>
              </w:rPr>
            </w:pPr>
            <w:r w:rsidRPr="00012544">
              <w:rPr>
                <w:rFonts w:ascii="Times New Roman" w:hAnsi="Times New Roman"/>
                <w:i/>
              </w:rPr>
              <w:t>NNZ</w:t>
            </w:r>
          </w:p>
        </w:tc>
      </w:tr>
      <w:tr w:rsidR="005B3516" w14:paraId="57A33D48" w14:textId="77777777" w:rsidTr="005B3516">
        <w:tc>
          <w:tcPr>
            <w:tcW w:w="2944" w:type="dxa"/>
          </w:tcPr>
          <w:p w14:paraId="3BF812F8" w14:textId="77777777" w:rsidR="005B3516" w:rsidRPr="00012544" w:rsidRDefault="005B3516" w:rsidP="005B3516">
            <w:pPr>
              <w:rPr>
                <w:rFonts w:ascii="Times New Roman" w:hAnsi="Times New Roman"/>
                <w:i/>
              </w:rPr>
            </w:pPr>
            <w:r w:rsidRPr="00012544">
              <w:rPr>
                <w:rFonts w:ascii="Times New Roman" w:hAnsi="Times New Roman"/>
                <w:i/>
              </w:rPr>
              <w:t>docID</w:t>
            </w:r>
          </w:p>
        </w:tc>
        <w:tc>
          <w:tcPr>
            <w:tcW w:w="2945" w:type="dxa"/>
          </w:tcPr>
          <w:p w14:paraId="36FC9B1F" w14:textId="77777777" w:rsidR="005B3516" w:rsidRPr="00012544" w:rsidRDefault="005B3516" w:rsidP="005B3516">
            <w:pPr>
              <w:rPr>
                <w:rFonts w:ascii="Times New Roman" w:hAnsi="Times New Roman"/>
                <w:i/>
              </w:rPr>
            </w:pPr>
            <w:r w:rsidRPr="00012544">
              <w:rPr>
                <w:rFonts w:ascii="Times New Roman" w:hAnsi="Times New Roman"/>
                <w:i/>
              </w:rPr>
              <w:t>wordID</w:t>
            </w:r>
          </w:p>
        </w:tc>
        <w:tc>
          <w:tcPr>
            <w:tcW w:w="2945" w:type="dxa"/>
          </w:tcPr>
          <w:p w14:paraId="13D7C4BD" w14:textId="77777777" w:rsidR="005B3516" w:rsidRPr="00012544" w:rsidRDefault="005B3516" w:rsidP="005B3516">
            <w:pPr>
              <w:rPr>
                <w:rFonts w:ascii="Times New Roman" w:hAnsi="Times New Roman"/>
                <w:i/>
              </w:rPr>
            </w:pPr>
            <w:r w:rsidRPr="00012544">
              <w:rPr>
                <w:rFonts w:ascii="Times New Roman" w:hAnsi="Times New Roman"/>
                <w:i/>
              </w:rPr>
              <w:t>count</w:t>
            </w:r>
          </w:p>
        </w:tc>
      </w:tr>
      <w:tr w:rsidR="005B3516" w14:paraId="0D3E2FC6" w14:textId="77777777" w:rsidTr="005B3516">
        <w:tc>
          <w:tcPr>
            <w:tcW w:w="2944" w:type="dxa"/>
          </w:tcPr>
          <w:p w14:paraId="2C72DCF5" w14:textId="77777777" w:rsidR="005B3516" w:rsidRPr="00012544" w:rsidRDefault="005B3516" w:rsidP="005B3516">
            <w:pPr>
              <w:rPr>
                <w:rFonts w:ascii="Times New Roman" w:hAnsi="Times New Roman"/>
                <w:i/>
              </w:rPr>
            </w:pPr>
            <w:r w:rsidRPr="00012544">
              <w:rPr>
                <w:rFonts w:ascii="Times New Roman" w:hAnsi="Times New Roman"/>
                <w:i/>
              </w:rPr>
              <w:t>docID</w:t>
            </w:r>
          </w:p>
        </w:tc>
        <w:tc>
          <w:tcPr>
            <w:tcW w:w="2945" w:type="dxa"/>
          </w:tcPr>
          <w:p w14:paraId="4D9368C3" w14:textId="77777777" w:rsidR="005B3516" w:rsidRPr="00012544" w:rsidRDefault="005B3516" w:rsidP="005B3516">
            <w:pPr>
              <w:rPr>
                <w:rFonts w:ascii="Times New Roman" w:hAnsi="Times New Roman"/>
                <w:i/>
              </w:rPr>
            </w:pPr>
            <w:r w:rsidRPr="00012544">
              <w:rPr>
                <w:rFonts w:ascii="Times New Roman" w:hAnsi="Times New Roman"/>
                <w:i/>
              </w:rPr>
              <w:t>wordID</w:t>
            </w:r>
          </w:p>
        </w:tc>
        <w:tc>
          <w:tcPr>
            <w:tcW w:w="2945" w:type="dxa"/>
          </w:tcPr>
          <w:p w14:paraId="2B26DECD" w14:textId="77777777" w:rsidR="005B3516" w:rsidRPr="00012544" w:rsidRDefault="005B3516" w:rsidP="005B3516">
            <w:pPr>
              <w:rPr>
                <w:rFonts w:ascii="Times New Roman" w:hAnsi="Times New Roman"/>
                <w:i/>
              </w:rPr>
            </w:pPr>
            <w:r w:rsidRPr="00012544">
              <w:rPr>
                <w:rFonts w:ascii="Times New Roman" w:hAnsi="Times New Roman"/>
                <w:i/>
              </w:rPr>
              <w:t>count</w:t>
            </w:r>
          </w:p>
        </w:tc>
      </w:tr>
      <w:tr w:rsidR="005B3516" w14:paraId="37288FF2" w14:textId="77777777" w:rsidTr="005B3516">
        <w:tc>
          <w:tcPr>
            <w:tcW w:w="2944" w:type="dxa"/>
          </w:tcPr>
          <w:p w14:paraId="25BB757B" w14:textId="6A18E971" w:rsidR="005B3516" w:rsidRPr="00012544" w:rsidRDefault="00012544" w:rsidP="005B3516">
            <w:pPr>
              <w:rPr>
                <w:rFonts w:ascii="Times New Roman" w:hAnsi="Times New Roman"/>
                <w:i/>
              </w:rPr>
            </w:pPr>
            <m:oMath>
              <m:r>
                <w:rPr>
                  <w:rFonts w:ascii="Cambria Math" w:hAnsi="Cambria Math"/>
                </w:rPr>
                <m:t>∙∙∙</m:t>
              </m:r>
            </m:oMath>
            <w:r w:rsidR="005B3516" w:rsidRPr="00012544">
              <w:rPr>
                <w:rFonts w:ascii="Times New Roman" w:hAnsi="Times New Roman"/>
                <w:i/>
              </w:rPr>
              <w:t xml:space="preserve"> </w:t>
            </w:r>
          </w:p>
        </w:tc>
        <w:tc>
          <w:tcPr>
            <w:tcW w:w="2945" w:type="dxa"/>
          </w:tcPr>
          <w:p w14:paraId="2396AC27" w14:textId="77777777" w:rsidR="005B3516" w:rsidRPr="00012544" w:rsidRDefault="005B3516" w:rsidP="005B3516">
            <w:pPr>
              <w:rPr>
                <w:rFonts w:ascii="Times New Roman" w:hAnsi="Times New Roman"/>
                <w:i/>
              </w:rPr>
            </w:pPr>
          </w:p>
        </w:tc>
        <w:tc>
          <w:tcPr>
            <w:tcW w:w="2945" w:type="dxa"/>
          </w:tcPr>
          <w:p w14:paraId="66571E0C" w14:textId="77777777" w:rsidR="005B3516" w:rsidRPr="00012544" w:rsidRDefault="005B3516" w:rsidP="005B3516">
            <w:pPr>
              <w:rPr>
                <w:rFonts w:ascii="Times New Roman" w:hAnsi="Times New Roman"/>
                <w:i/>
              </w:rPr>
            </w:pPr>
          </w:p>
        </w:tc>
      </w:tr>
      <w:tr w:rsidR="005B3516" w14:paraId="2C2159C9" w14:textId="77777777" w:rsidTr="005B3516">
        <w:tc>
          <w:tcPr>
            <w:tcW w:w="2944" w:type="dxa"/>
          </w:tcPr>
          <w:p w14:paraId="2A270BBC" w14:textId="77777777" w:rsidR="005B3516" w:rsidRPr="00012544" w:rsidRDefault="005B3516" w:rsidP="005B3516">
            <w:pPr>
              <w:rPr>
                <w:rFonts w:ascii="Times New Roman" w:hAnsi="Times New Roman"/>
                <w:i/>
              </w:rPr>
            </w:pPr>
            <w:r w:rsidRPr="00012544">
              <w:rPr>
                <w:rFonts w:ascii="Times New Roman" w:hAnsi="Times New Roman"/>
                <w:i/>
              </w:rPr>
              <w:t>docID</w:t>
            </w:r>
          </w:p>
        </w:tc>
        <w:tc>
          <w:tcPr>
            <w:tcW w:w="2945" w:type="dxa"/>
          </w:tcPr>
          <w:p w14:paraId="36F9F673" w14:textId="77777777" w:rsidR="005B3516" w:rsidRPr="00012544" w:rsidRDefault="005B3516" w:rsidP="005B3516">
            <w:pPr>
              <w:rPr>
                <w:rFonts w:ascii="Times New Roman" w:hAnsi="Times New Roman"/>
                <w:i/>
              </w:rPr>
            </w:pPr>
            <w:r w:rsidRPr="00012544">
              <w:rPr>
                <w:rFonts w:ascii="Times New Roman" w:hAnsi="Times New Roman"/>
                <w:i/>
              </w:rPr>
              <w:t>wordID</w:t>
            </w:r>
          </w:p>
        </w:tc>
        <w:tc>
          <w:tcPr>
            <w:tcW w:w="2945" w:type="dxa"/>
          </w:tcPr>
          <w:p w14:paraId="2E707ABC" w14:textId="77777777" w:rsidR="005B3516" w:rsidRPr="00012544" w:rsidRDefault="005B3516" w:rsidP="005B3516">
            <w:pPr>
              <w:rPr>
                <w:rFonts w:ascii="Times New Roman" w:hAnsi="Times New Roman"/>
                <w:i/>
              </w:rPr>
            </w:pPr>
            <w:r w:rsidRPr="00012544">
              <w:rPr>
                <w:rFonts w:ascii="Times New Roman" w:hAnsi="Times New Roman"/>
                <w:i/>
              </w:rPr>
              <w:t>count</w:t>
            </w:r>
          </w:p>
        </w:tc>
      </w:tr>
    </w:tbl>
    <w:p w14:paraId="45233849" w14:textId="77777777" w:rsidR="00FA2969" w:rsidRDefault="00FA2969" w:rsidP="002F7FF5">
      <w:pPr>
        <w:ind w:firstLineChars="200" w:firstLine="480"/>
      </w:pPr>
    </w:p>
    <w:p w14:paraId="33637AC2" w14:textId="7FB356E4" w:rsidR="00D6221C" w:rsidRPr="008135B8" w:rsidRDefault="00F07209" w:rsidP="00E23574">
      <w:pPr>
        <w:ind w:firstLineChars="200" w:firstLine="480"/>
      </w:pPr>
      <w:r>
        <w:rPr>
          <w:rFonts w:hint="eastAsia"/>
        </w:rPr>
        <w:t>去除前三行的元数据后，观察每一行的非零计数三元组</w:t>
      </w:r>
      <w:r w:rsidR="005B184E">
        <w:rPr>
          <w:rFonts w:hint="eastAsia"/>
        </w:rPr>
        <w:t>（</w:t>
      </w:r>
      <w:r w:rsidRPr="00012544">
        <w:rPr>
          <w:i/>
        </w:rPr>
        <w:t>docID</w:t>
      </w:r>
      <w:r>
        <w:t xml:space="preserve">, </w:t>
      </w:r>
      <w:r w:rsidRPr="00012544">
        <w:rPr>
          <w:i/>
        </w:rPr>
        <w:t>wordID</w:t>
      </w:r>
      <w:r>
        <w:t xml:space="preserve">, </w:t>
      </w:r>
      <w:r w:rsidRPr="00012544">
        <w:rPr>
          <w:i/>
        </w:rPr>
        <w:t>count</w:t>
      </w:r>
      <w:r w:rsidR="005B184E">
        <w:rPr>
          <w:rFonts w:hint="eastAsia"/>
        </w:rPr>
        <w:t>）</w:t>
      </w:r>
      <w:r w:rsidR="0017374E">
        <w:rPr>
          <w:rFonts w:hint="eastAsia"/>
        </w:rPr>
        <w:t>，可以</w:t>
      </w:r>
      <w:r>
        <w:rPr>
          <w:rFonts w:hint="eastAsia"/>
        </w:rPr>
        <w:t>发现将整个数据集按照</w:t>
      </w:r>
      <w:r w:rsidRPr="00012544">
        <w:rPr>
          <w:rFonts w:hint="eastAsia"/>
          <w:i/>
        </w:rPr>
        <w:t>docID</w:t>
      </w:r>
      <w:r>
        <w:rPr>
          <w:rFonts w:hint="eastAsia"/>
        </w:rPr>
        <w:t>进行分类，然后再按照</w:t>
      </w:r>
      <w:r w:rsidRPr="00012544">
        <w:rPr>
          <w:rFonts w:hint="eastAsia"/>
          <w:i/>
        </w:rPr>
        <w:t>wordID</w:t>
      </w:r>
      <w:r w:rsidR="0017374E">
        <w:rPr>
          <w:rFonts w:hint="eastAsia"/>
        </w:rPr>
        <w:t>填充词频计数数组，</w:t>
      </w:r>
      <w:r>
        <w:rPr>
          <w:rFonts w:hint="eastAsia"/>
        </w:rPr>
        <w:t>就得到了词频矩阵，于是我们的并行文本预处理方案如</w:t>
      </w:r>
      <w:r w:rsidR="00F659F8">
        <w:rPr>
          <w:rFonts w:hint="eastAsia"/>
        </w:rPr>
        <w:t>图</w:t>
      </w:r>
      <w:r w:rsidR="00F659F8">
        <w:rPr>
          <w:rFonts w:hint="eastAsia"/>
        </w:rPr>
        <w:t>4-</w:t>
      </w:r>
      <w:r w:rsidR="00F659F8">
        <w:t>7</w:t>
      </w:r>
      <w:r w:rsidR="00F659F8">
        <w:rPr>
          <w:rFonts w:hint="eastAsia"/>
        </w:rPr>
        <w:t>所示。</w:t>
      </w:r>
    </w:p>
    <w:p w14:paraId="6800CD38" w14:textId="77777777" w:rsidR="00346592" w:rsidRDefault="00346592" w:rsidP="00346592">
      <w:pPr>
        <w:pStyle w:val="2"/>
        <w:spacing w:before="200" w:after="200"/>
      </w:pPr>
      <w:bookmarkStart w:id="116" w:name="_Toc451639130"/>
      <w:bookmarkStart w:id="117" w:name="_Toc453100168"/>
      <w:r w:rsidRPr="00346592">
        <w:rPr>
          <w:rFonts w:hint="eastAsia"/>
        </w:rPr>
        <w:t>4.</w:t>
      </w:r>
      <w:r w:rsidR="00904989">
        <w:t>5</w:t>
      </w:r>
      <w:r w:rsidR="00F9169C">
        <w:t xml:space="preserve"> </w:t>
      </w:r>
      <w:r w:rsidR="008B650C">
        <w:t>并行</w:t>
      </w:r>
      <w:r w:rsidR="008B650C">
        <w:t>LDA</w:t>
      </w:r>
      <w:r w:rsidRPr="00346592">
        <w:rPr>
          <w:rFonts w:hint="eastAsia"/>
        </w:rPr>
        <w:t>算法的不足之处</w:t>
      </w:r>
      <w:bookmarkEnd w:id="116"/>
      <w:bookmarkEnd w:id="117"/>
    </w:p>
    <w:p w14:paraId="06A79D2F" w14:textId="77777777" w:rsidR="00540D52" w:rsidRDefault="008B650C" w:rsidP="00540D52">
      <w:pPr>
        <w:ind w:firstLineChars="200" w:firstLine="480"/>
      </w:pPr>
      <w:r>
        <w:t>本文实现的</w:t>
      </w:r>
      <w:r w:rsidR="00F81E36">
        <w:t>GraphX EM</w:t>
      </w:r>
      <w:r w:rsidR="00F81E36" w:rsidRPr="00F81E36">
        <w:t xml:space="preserve"> LDA</w:t>
      </w:r>
      <w:r w:rsidR="00F81E36" w:rsidRPr="00F81E36">
        <w:t>使用图顶点存储文档</w:t>
      </w:r>
      <w:r w:rsidR="00031E5D">
        <w:t>和</w:t>
      </w:r>
      <w:r w:rsidR="00F81E36" w:rsidRPr="00F81E36">
        <w:t>词的主题统计信息，以图</w:t>
      </w:r>
      <w:r w:rsidR="00F81E36">
        <w:t>边</w:t>
      </w:r>
    </w:p>
    <w:p w14:paraId="06FC2B7B" w14:textId="77777777" w:rsidR="00540D52" w:rsidRDefault="00540D52" w:rsidP="00540D52">
      <w:pPr>
        <w:spacing w:line="240" w:lineRule="auto"/>
        <w:jc w:val="center"/>
      </w:pPr>
      <w:r>
        <w:object w:dxaOrig="8220" w:dyaOrig="11221" w14:anchorId="4AB46E66">
          <v:shape id="_x0000_i1033" type="#_x0000_t75" style="width:411pt;height:561pt" o:ole="">
            <v:imagedata r:id="rId59" o:title=""/>
          </v:shape>
          <o:OLEObject Type="Embed" ProgID="Visio.Drawing.15" ShapeID="_x0000_i1033" DrawAspect="Content" ObjectID="_1526887024" r:id="rId60"/>
        </w:object>
      </w:r>
    </w:p>
    <w:p w14:paraId="131CBACB" w14:textId="77777777" w:rsidR="00540D52" w:rsidRDefault="00540D52" w:rsidP="00540D52">
      <w:pPr>
        <w:spacing w:line="240" w:lineRule="auto"/>
        <w:ind w:firstLine="482"/>
        <w:jc w:val="center"/>
      </w:pPr>
      <w:r>
        <w:t>图</w:t>
      </w:r>
      <w:r>
        <w:rPr>
          <w:rFonts w:hint="eastAsia"/>
        </w:rPr>
        <w:t>4-</w:t>
      </w:r>
      <w:r>
        <w:t xml:space="preserve">7 </w:t>
      </w:r>
      <w:r>
        <w:t>文本预处理并行实现方案</w:t>
      </w:r>
    </w:p>
    <w:p w14:paraId="7878BB40" w14:textId="77777777" w:rsidR="00540D52" w:rsidRPr="00540D52" w:rsidRDefault="00540D52" w:rsidP="00540D52"/>
    <w:p w14:paraId="01CDD05D" w14:textId="6745B68A" w:rsidR="00F81E36" w:rsidRDefault="00F81E36" w:rsidP="00540D52">
      <w:r w:rsidRPr="00F81E36">
        <w:t>存储文档和词的关系，以遍历图边的方式训练模型，完美</w:t>
      </w:r>
      <w:r>
        <w:t>地</w:t>
      </w:r>
      <w:r w:rsidRPr="00F81E36">
        <w:t>表达了</w:t>
      </w:r>
      <w:r w:rsidRPr="00F81E36">
        <w:t>LDA</w:t>
      </w:r>
      <w:r>
        <w:t>的</w:t>
      </w:r>
      <w:r w:rsidRPr="00F81E36">
        <w:t>训练逻辑。然而，</w:t>
      </w:r>
      <w:r w:rsidRPr="00F81E36">
        <w:t>GraphX</w:t>
      </w:r>
      <w:r w:rsidRPr="00F81E36">
        <w:t>的</w:t>
      </w:r>
      <w:r w:rsidRPr="00F81E36">
        <w:t xml:space="preserve">aggregateMasseges </w:t>
      </w:r>
      <w:r w:rsidR="00540D52">
        <w:t>方法处理边三元组需要从两端顶点拉取顶点数据，</w:t>
      </w:r>
      <w:r>
        <w:t>生成消息后</w:t>
      </w:r>
      <w:r w:rsidRPr="00F81E36">
        <w:t>需要</w:t>
      </w:r>
      <w:r>
        <w:t>再把</w:t>
      </w:r>
      <w:r w:rsidRPr="00F81E36">
        <w:t>消息发往两端顶点</w:t>
      </w:r>
      <w:r w:rsidR="00782F63">
        <w:t>，</w:t>
      </w:r>
      <w:r w:rsidRPr="00F81E36">
        <w:t>这里拉取数据和消息汇聚都会引起大量的</w:t>
      </w:r>
      <w:r w:rsidRPr="00F81E36">
        <w:lastRenderedPageBreak/>
        <w:t>shuffle</w:t>
      </w:r>
      <w:r w:rsidRPr="00F81E36">
        <w:t>过程。</w:t>
      </w:r>
      <w:r>
        <w:t>在</w:t>
      </w:r>
      <w:r w:rsidRPr="00F81E36">
        <w:t>Spark</w:t>
      </w:r>
      <w:r>
        <w:t>中</w:t>
      </w:r>
      <w:r w:rsidR="00031E5D">
        <w:t>，</w:t>
      </w:r>
      <w:r w:rsidRPr="00F81E36">
        <w:t>shuffle</w:t>
      </w:r>
      <w:r w:rsidRPr="00F81E36">
        <w:t>是指两个分区间的数据移动。</w:t>
      </w:r>
    </w:p>
    <w:p w14:paraId="4FBF2C4B" w14:textId="77777777" w:rsidR="00F81E36" w:rsidRDefault="00F81E36" w:rsidP="00F81E36">
      <w:pPr>
        <w:ind w:firstLineChars="200" w:firstLine="480"/>
      </w:pPr>
      <w:r w:rsidRPr="00F81E36">
        <w:t>shuffle</w:t>
      </w:r>
      <w:r w:rsidRPr="00F81E36">
        <w:t>完整过程分为</w:t>
      </w:r>
      <w:r w:rsidR="00031E5D">
        <w:t>如下四个步骤</w:t>
      </w:r>
      <w:r w:rsidRPr="00F81E36">
        <w:t>：</w:t>
      </w:r>
    </w:p>
    <w:p w14:paraId="74130F0A" w14:textId="5D2ECDBF" w:rsidR="00F81E36" w:rsidRDefault="00267CDB" w:rsidP="00F81E36">
      <w:pPr>
        <w:ind w:firstLineChars="200" w:firstLine="480"/>
      </w:pPr>
      <w:r>
        <w:rPr>
          <w:rFonts w:hint="eastAsia"/>
        </w:rPr>
        <w:t>（</w:t>
      </w:r>
      <w:r>
        <w:rPr>
          <w:rFonts w:hint="eastAsia"/>
        </w:rPr>
        <w:t>1</w:t>
      </w:r>
      <w:r>
        <w:rPr>
          <w:rFonts w:hint="eastAsia"/>
        </w:rPr>
        <w:t>）</w:t>
      </w:r>
      <w:r w:rsidR="00F81E36" w:rsidRPr="00F81E36">
        <w:t>发送方将待发送的数据写入本地磁盘；</w:t>
      </w:r>
    </w:p>
    <w:p w14:paraId="1A34E2A7" w14:textId="1AB09148" w:rsidR="00F81E36" w:rsidRDefault="00267CDB" w:rsidP="00F81E36">
      <w:pPr>
        <w:ind w:firstLineChars="200" w:firstLine="480"/>
      </w:pPr>
      <w:r>
        <w:rPr>
          <w:rFonts w:hint="eastAsia"/>
        </w:rPr>
        <w:t>（</w:t>
      </w:r>
      <w:r>
        <w:rPr>
          <w:rFonts w:hint="eastAsia"/>
        </w:rPr>
        <w:t>2</w:t>
      </w:r>
      <w:r>
        <w:rPr>
          <w:rFonts w:hint="eastAsia"/>
        </w:rPr>
        <w:t>）</w:t>
      </w:r>
      <w:r w:rsidR="00F81E36" w:rsidRPr="00F81E36">
        <w:t>数据序列化后经网络传输；</w:t>
      </w:r>
    </w:p>
    <w:p w14:paraId="79E7E96C" w14:textId="6356292B" w:rsidR="00F81E36" w:rsidRDefault="00267CDB" w:rsidP="00F81E36">
      <w:pPr>
        <w:ind w:firstLineChars="200" w:firstLine="480"/>
      </w:pPr>
      <w:r>
        <w:rPr>
          <w:rFonts w:hint="eastAsia"/>
        </w:rPr>
        <w:t>（</w:t>
      </w:r>
      <w:r>
        <w:rPr>
          <w:rFonts w:hint="eastAsia"/>
        </w:rPr>
        <w:t>3</w:t>
      </w:r>
      <w:r>
        <w:rPr>
          <w:rFonts w:hint="eastAsia"/>
        </w:rPr>
        <w:t>）</w:t>
      </w:r>
      <w:r w:rsidR="00031E5D">
        <w:t>接收方接收</w:t>
      </w:r>
      <w:r w:rsidR="00F81E36" w:rsidRPr="00F81E36">
        <w:t>流数据，</w:t>
      </w:r>
      <w:r w:rsidR="00031E5D">
        <w:t>并读取</w:t>
      </w:r>
      <w:r w:rsidR="00F81E36" w:rsidRPr="00F81E36">
        <w:t>本地磁盘；</w:t>
      </w:r>
    </w:p>
    <w:p w14:paraId="68318D11" w14:textId="57293C77" w:rsidR="00E23574" w:rsidRPr="00E23574" w:rsidRDefault="00267CDB" w:rsidP="00607D4E">
      <w:pPr>
        <w:ind w:firstLineChars="200" w:firstLine="480"/>
      </w:pPr>
      <w:r>
        <w:rPr>
          <w:rFonts w:hint="eastAsia"/>
        </w:rPr>
        <w:t>（</w:t>
      </w:r>
      <w:r>
        <w:rPr>
          <w:rFonts w:hint="eastAsia"/>
        </w:rPr>
        <w:t>4</w:t>
      </w:r>
      <w:r>
        <w:rPr>
          <w:rFonts w:hint="eastAsia"/>
        </w:rPr>
        <w:t>）</w:t>
      </w:r>
      <w:r w:rsidR="00F81E36" w:rsidRPr="00F81E36">
        <w:t>接收方反序列化数据。</w:t>
      </w:r>
    </w:p>
    <w:p w14:paraId="0B31E807" w14:textId="77777777" w:rsidR="00782F63" w:rsidRDefault="00F81E36" w:rsidP="00F81E36">
      <w:pPr>
        <w:ind w:firstLineChars="200" w:firstLine="480"/>
      </w:pPr>
      <w:r>
        <w:t>也就是说，一次</w:t>
      </w:r>
      <w:r w:rsidRPr="00F81E36">
        <w:t>shuffle</w:t>
      </w:r>
      <w:r w:rsidRPr="00F81E36">
        <w:t>过程</w:t>
      </w:r>
      <w:r>
        <w:t>就</w:t>
      </w:r>
      <w:r w:rsidRPr="00F81E36">
        <w:t>涉及两次序列化、两次读写磁盘，</w:t>
      </w:r>
      <w:r>
        <w:t>而</w:t>
      </w:r>
      <w:r w:rsidRPr="00F81E36">
        <w:t>序列化</w:t>
      </w:r>
      <w:r>
        <w:t>需要消</w:t>
      </w:r>
      <w:r w:rsidRPr="00F81E36">
        <w:t>耗</w:t>
      </w:r>
      <w:r w:rsidRPr="00F81E36">
        <w:t>CPU</w:t>
      </w:r>
      <w:r>
        <w:t>资源</w:t>
      </w:r>
      <w:r w:rsidRPr="00F81E36">
        <w:t>，读写磁盘</w:t>
      </w:r>
      <w:r>
        <w:t>需要消耗大量</w:t>
      </w:r>
      <w:r w:rsidRPr="00F81E36">
        <w:t>时间。</w:t>
      </w:r>
      <w:r>
        <w:t>所以，</w:t>
      </w:r>
      <w:r w:rsidRPr="00F81E36">
        <w:t>大量的</w:t>
      </w:r>
      <w:r w:rsidRPr="00F81E36">
        <w:t>shuffle</w:t>
      </w:r>
      <w:r w:rsidR="00C2280C">
        <w:t>过程将会</w:t>
      </w:r>
      <w:r>
        <w:t>拖累</w:t>
      </w:r>
      <w:r w:rsidRPr="00F81E36">
        <w:t>LDA</w:t>
      </w:r>
      <w:r w:rsidRPr="00F81E36">
        <w:t>的迭代速度。</w:t>
      </w:r>
    </w:p>
    <w:p w14:paraId="149F01A7" w14:textId="5B53C488" w:rsidR="00782F63" w:rsidRDefault="00782F63" w:rsidP="00F81E36">
      <w:pPr>
        <w:ind w:firstLineChars="200" w:firstLine="480"/>
      </w:pPr>
      <w:r>
        <w:t>此外，在</w:t>
      </w:r>
      <w:r>
        <w:rPr>
          <w:rFonts w:hint="eastAsia"/>
        </w:rPr>
        <w:t>4.2.2.1</w:t>
      </w:r>
      <w:r>
        <w:rPr>
          <w:rFonts w:hint="eastAsia"/>
        </w:rPr>
        <w:t>小节中，</w:t>
      </w:r>
      <w:r w:rsidR="00002915">
        <w:rPr>
          <w:rFonts w:hint="eastAsia"/>
        </w:rPr>
        <w:t>由于</w:t>
      </w:r>
      <w:r>
        <w:rPr>
          <w:rFonts w:hint="eastAsia"/>
        </w:rPr>
        <w:t>采取点分割分布式存储的方式构建</w:t>
      </w:r>
      <w:r>
        <w:rPr>
          <w:rFonts w:hint="eastAsia"/>
        </w:rPr>
        <w:t>GraphX</w:t>
      </w:r>
      <w:r>
        <w:rPr>
          <w:rFonts w:hint="eastAsia"/>
        </w:rPr>
        <w:t>图，并指定点分割划分策略，使得边按文档顶点分组，</w:t>
      </w:r>
      <w:r w:rsidR="00002915">
        <w:rPr>
          <w:rFonts w:hint="eastAsia"/>
        </w:rPr>
        <w:t>这会使得</w:t>
      </w:r>
      <w:r>
        <w:rPr>
          <w:rFonts w:hint="eastAsia"/>
        </w:rPr>
        <w:t>一个词顶点在多个</w:t>
      </w:r>
      <w:r>
        <w:rPr>
          <w:rFonts w:hint="eastAsia"/>
        </w:rPr>
        <w:t>EdgePartition</w:t>
      </w:r>
      <w:r>
        <w:rPr>
          <w:rFonts w:hint="eastAsia"/>
        </w:rPr>
        <w:t>中有</w:t>
      </w:r>
      <w:r>
        <w:rPr>
          <w:rFonts w:hint="eastAsia"/>
        </w:rPr>
        <w:t>Ghost</w:t>
      </w:r>
      <w:r>
        <w:rPr>
          <w:rFonts w:hint="eastAsia"/>
        </w:rPr>
        <w:t>副本，而词顶点</w:t>
      </w:r>
      <w:r>
        <w:rPr>
          <w:rFonts w:hint="eastAsia"/>
        </w:rPr>
        <w:t>Master</w:t>
      </w:r>
      <w:r>
        <w:rPr>
          <w:rFonts w:hint="eastAsia"/>
        </w:rPr>
        <w:t>则会被划分到</w:t>
      </w:r>
      <w:r w:rsidRPr="00782F63">
        <w:t>VertexPartition</w:t>
      </w:r>
      <w:r>
        <w:t>中</w:t>
      </w:r>
      <w:r w:rsidRPr="00782F63">
        <w:t> </w:t>
      </w:r>
      <w:r w:rsidR="0017374E">
        <w:t>。基于这样的分布式图存储，当</w:t>
      </w:r>
      <w:r>
        <w:t>在顶点</w:t>
      </w:r>
      <w:r w:rsidR="0017374E">
        <w:t>叠加</w:t>
      </w:r>
      <w:r>
        <w:t>接受到的消息时将会不可避免地产生大量</w:t>
      </w:r>
      <w:r w:rsidR="00BC5644">
        <w:t>用于</w:t>
      </w:r>
      <w:r>
        <w:t>同步</w:t>
      </w:r>
      <w:r w:rsidR="00BC5644">
        <w:t>的机器之间的通信。</w:t>
      </w:r>
    </w:p>
    <w:p w14:paraId="330F247B" w14:textId="661599A2" w:rsidR="00C55EF2" w:rsidRPr="00C55EF2" w:rsidRDefault="00C55EF2" w:rsidP="00F81E36">
      <w:pPr>
        <w:ind w:firstLineChars="200" w:firstLine="480"/>
      </w:pPr>
      <w:r>
        <w:t>而且</w:t>
      </w:r>
      <w:r w:rsidR="00E84B04">
        <w:t>，由于</w:t>
      </w:r>
      <w:r>
        <w:t>基于</w:t>
      </w:r>
      <w:r>
        <w:t>GraphX</w:t>
      </w:r>
      <w:r>
        <w:t>的并行方案对每一篇文档</w:t>
      </w:r>
      <w:r w:rsidR="0017374E">
        <w:t>中的每一个独一无二的词都建立了一条边，因而当数据集比较大时，将得到一个巨型图，这样做的好处是</w:t>
      </w:r>
      <w:r>
        <w:t>可以并行的操作每一篇文档中的每一个词，然而这种空间换取时间的方法注定了基于</w:t>
      </w:r>
      <w:r>
        <w:t>GraphX</w:t>
      </w:r>
      <w:r>
        <w:t>的并行</w:t>
      </w:r>
      <w:r>
        <w:t>LDA</w:t>
      </w:r>
      <w:r>
        <w:t>方案对于存储空间是不友好的，对硬件配置的要求也比较高。</w:t>
      </w:r>
    </w:p>
    <w:p w14:paraId="66F76117" w14:textId="2C15C708" w:rsidR="005B614F" w:rsidRPr="005B614F" w:rsidRDefault="00F81E36" w:rsidP="00F81E36">
      <w:pPr>
        <w:ind w:firstLineChars="200" w:firstLine="480"/>
      </w:pPr>
      <w:r w:rsidRPr="00F81E36">
        <w:t>因而，</w:t>
      </w:r>
      <w:r>
        <w:t>用</w:t>
      </w:r>
      <w:r w:rsidRPr="00F81E36">
        <w:t>GraphX</w:t>
      </w:r>
      <w:r>
        <w:t>实现的</w:t>
      </w:r>
      <w:r>
        <w:t>EM LDA</w:t>
      </w:r>
      <w:r w:rsidRPr="00F81E36">
        <w:t>性能并不</w:t>
      </w:r>
      <w:r w:rsidR="00850E7B">
        <w:t>完美</w:t>
      </w:r>
      <w:r w:rsidR="00267CDB">
        <w:t>，</w:t>
      </w:r>
      <w:r w:rsidRPr="00F81E36">
        <w:t>可以</w:t>
      </w:r>
      <w:r w:rsidR="00850E7B">
        <w:t>这么</w:t>
      </w:r>
      <w:r w:rsidRPr="00F81E36">
        <w:t>说，</w:t>
      </w:r>
      <w:r w:rsidRPr="00F81E36">
        <w:t>GraphX</w:t>
      </w:r>
      <w:r w:rsidRPr="00F81E36">
        <w:t>为</w:t>
      </w:r>
      <w:r w:rsidRPr="00F81E36">
        <w:t>LDA</w:t>
      </w:r>
      <w:r w:rsidRPr="00F81E36">
        <w:t>在</w:t>
      </w:r>
      <w:r w:rsidRPr="00F81E36">
        <w:t>Spark</w:t>
      </w:r>
      <w:r w:rsidRPr="00F81E36">
        <w:t>上</w:t>
      </w:r>
      <w:r>
        <w:t>的</w:t>
      </w:r>
      <w:r w:rsidRPr="00F81E36">
        <w:t>实现提供</w:t>
      </w:r>
      <w:r>
        <w:t>了一个完美的结构，而性能却</w:t>
      </w:r>
      <w:r w:rsidR="00C313C2">
        <w:rPr>
          <w:rFonts w:hint="eastAsia"/>
        </w:rPr>
        <w:t>不</w:t>
      </w:r>
      <w:r w:rsidR="00850E7B">
        <w:rPr>
          <w:rFonts w:hint="eastAsia"/>
        </w:rPr>
        <w:t>能令人满意</w:t>
      </w:r>
      <w:r w:rsidR="00850E7B">
        <w:t>。</w:t>
      </w:r>
      <w:r w:rsidRPr="00F81E36">
        <w:t>但是，</w:t>
      </w:r>
      <w:r w:rsidRPr="00F81E36">
        <w:t>spark</w:t>
      </w:r>
      <w:r w:rsidRPr="00F81E36">
        <w:t>由于其强大的普适性，为了减少数据多平台跨越的烦恼，</w:t>
      </w:r>
      <w:r w:rsidR="00850E7B">
        <w:t>一般情况下</w:t>
      </w:r>
      <w:r w:rsidRPr="00F81E36">
        <w:t>，使用</w:t>
      </w:r>
      <w:r w:rsidR="00031E5D">
        <w:t>基于</w:t>
      </w:r>
      <w:r w:rsidRPr="00F81E36">
        <w:t>Spark</w:t>
      </w:r>
      <w:r w:rsidR="00031E5D">
        <w:t xml:space="preserve"> GraphX</w:t>
      </w:r>
      <w:r w:rsidR="00031E5D">
        <w:t>实现的</w:t>
      </w:r>
      <w:r w:rsidR="00031E5D">
        <w:t>EM LDA</w:t>
      </w:r>
      <w:r w:rsidRPr="00F81E36">
        <w:t>训练语料库还是</w:t>
      </w:r>
      <w:r w:rsidR="00850E7B">
        <w:t>比较好</w:t>
      </w:r>
      <w:r w:rsidRPr="00F81E36">
        <w:t>的。</w:t>
      </w:r>
    </w:p>
    <w:p w14:paraId="3B54AA77" w14:textId="77777777" w:rsidR="008A324D" w:rsidRDefault="00904989" w:rsidP="008135B8">
      <w:pPr>
        <w:pStyle w:val="2"/>
        <w:spacing w:before="200" w:after="200"/>
      </w:pPr>
      <w:bookmarkStart w:id="118" w:name="_Toc451639131"/>
      <w:bookmarkStart w:id="119" w:name="_Toc453100169"/>
      <w:r>
        <w:rPr>
          <w:rFonts w:hint="eastAsia"/>
        </w:rPr>
        <w:t>4.6</w:t>
      </w:r>
      <w:r w:rsidR="00F9169C">
        <w:t xml:space="preserve"> </w:t>
      </w:r>
      <w:r w:rsidR="008A324D">
        <w:rPr>
          <w:rFonts w:hint="eastAsia"/>
        </w:rPr>
        <w:t>本章小结</w:t>
      </w:r>
      <w:bookmarkEnd w:id="118"/>
      <w:bookmarkEnd w:id="119"/>
    </w:p>
    <w:p w14:paraId="3A1C5B6A" w14:textId="77777777" w:rsidR="008135B8" w:rsidRPr="008135B8" w:rsidRDefault="008135B8" w:rsidP="008135B8">
      <w:r>
        <w:rPr>
          <w:rFonts w:hint="eastAsia"/>
        </w:rPr>
        <w:t xml:space="preserve">    </w:t>
      </w:r>
      <w:r>
        <w:rPr>
          <w:rFonts w:hint="eastAsia"/>
        </w:rPr>
        <w:t>本章首先介绍了</w:t>
      </w:r>
      <w:r>
        <w:rPr>
          <w:rFonts w:hint="eastAsia"/>
        </w:rPr>
        <w:t>Spark</w:t>
      </w:r>
      <w:r>
        <w:rPr>
          <w:rFonts w:hint="eastAsia"/>
        </w:rPr>
        <w:t>云平台和</w:t>
      </w:r>
      <w:r>
        <w:rPr>
          <w:rFonts w:hint="eastAsia"/>
        </w:rPr>
        <w:t>GraphX</w:t>
      </w:r>
      <w:r>
        <w:rPr>
          <w:rFonts w:hint="eastAsia"/>
        </w:rPr>
        <w:t>并行图计算框架，接着分析了用</w:t>
      </w:r>
      <w:r>
        <w:rPr>
          <w:rFonts w:hint="eastAsia"/>
        </w:rPr>
        <w:t>EM</w:t>
      </w:r>
      <w:r>
        <w:rPr>
          <w:rFonts w:hint="eastAsia"/>
        </w:rPr>
        <w:t>算法学习</w:t>
      </w:r>
      <w:r>
        <w:rPr>
          <w:rFonts w:hint="eastAsia"/>
        </w:rPr>
        <w:t>LDA</w:t>
      </w:r>
      <w:r>
        <w:rPr>
          <w:rFonts w:hint="eastAsia"/>
        </w:rPr>
        <w:t>模型所存在的潜在图结构，然后详细</w:t>
      </w:r>
      <w:r w:rsidR="008C690E">
        <w:rPr>
          <w:rFonts w:hint="eastAsia"/>
        </w:rPr>
        <w:t>阐述</w:t>
      </w:r>
      <w:r>
        <w:rPr>
          <w:rFonts w:hint="eastAsia"/>
        </w:rPr>
        <w:t>了基于</w:t>
      </w:r>
      <w:r>
        <w:rPr>
          <w:rFonts w:hint="eastAsia"/>
        </w:rPr>
        <w:t>Spark</w:t>
      </w:r>
      <w:r>
        <w:t xml:space="preserve"> GraphX</w:t>
      </w:r>
      <w:r>
        <w:t>的并行</w:t>
      </w:r>
      <w:r>
        <w:t>LDA</w:t>
      </w:r>
      <w:r>
        <w:t>算法的实现，</w:t>
      </w:r>
      <w:r w:rsidR="00904989">
        <w:t>接着详细阐述了基于图的</w:t>
      </w:r>
      <w:r w:rsidR="00904989">
        <w:t>LDA</w:t>
      </w:r>
      <w:r w:rsidR="00904989">
        <w:t>模型困惑度计算方法，然后</w:t>
      </w:r>
      <w:r w:rsidR="008C690E">
        <w:t>给出</w:t>
      </w:r>
      <w:r>
        <w:t>了文本预处理的并行实现</w:t>
      </w:r>
      <w:r w:rsidR="008C690E">
        <w:t>方案</w:t>
      </w:r>
      <w:r>
        <w:t>，最后</w:t>
      </w:r>
      <w:r w:rsidR="008C690E">
        <w:t>对</w:t>
      </w:r>
      <w:r w:rsidR="00904989">
        <w:t>本</w:t>
      </w:r>
      <w:r w:rsidR="00904989">
        <w:t>LDA</w:t>
      </w:r>
      <w:r w:rsidR="00904989">
        <w:t>并行</w:t>
      </w:r>
      <w:r w:rsidR="008C690E">
        <w:t>算法的不足之处进行了说明。</w:t>
      </w:r>
    </w:p>
    <w:p w14:paraId="6CEBD695" w14:textId="77777777" w:rsidR="008A324D" w:rsidRDefault="008A324D" w:rsidP="008A324D">
      <w:pPr>
        <w:pStyle w:val="a8"/>
      </w:pPr>
      <w:bookmarkStart w:id="120" w:name="_Toc451639132"/>
      <w:bookmarkStart w:id="121" w:name="_Toc453100170"/>
      <w:r>
        <w:rPr>
          <w:rFonts w:hint="eastAsia"/>
        </w:rPr>
        <w:lastRenderedPageBreak/>
        <w:t>第</w:t>
      </w:r>
      <w:r>
        <w:rPr>
          <w:rFonts w:hint="eastAsia"/>
        </w:rPr>
        <w:t>5</w:t>
      </w:r>
      <w:r>
        <w:rPr>
          <w:rFonts w:hint="eastAsia"/>
        </w:rPr>
        <w:t>章</w:t>
      </w:r>
      <w:r>
        <w:rPr>
          <w:rFonts w:hint="eastAsia"/>
        </w:rPr>
        <w:t xml:space="preserve"> </w:t>
      </w:r>
      <w:r w:rsidR="00EC47D1">
        <w:rPr>
          <w:rFonts w:hint="eastAsia"/>
        </w:rPr>
        <w:t>实验及结果分析</w:t>
      </w:r>
      <w:bookmarkEnd w:id="120"/>
      <w:bookmarkEnd w:id="121"/>
    </w:p>
    <w:p w14:paraId="2E94139B" w14:textId="77777777" w:rsidR="008A324D" w:rsidRDefault="008A324D" w:rsidP="00A42EB9">
      <w:pPr>
        <w:pStyle w:val="2"/>
        <w:spacing w:before="200" w:after="200"/>
      </w:pPr>
      <w:bookmarkStart w:id="122" w:name="_Toc451639133"/>
      <w:bookmarkStart w:id="123" w:name="_Toc453100171"/>
      <w:r>
        <w:rPr>
          <w:rFonts w:hint="eastAsia"/>
        </w:rPr>
        <w:t>5.1</w:t>
      </w:r>
      <w:r w:rsidR="00046A9F">
        <w:t xml:space="preserve"> </w:t>
      </w:r>
      <w:r w:rsidR="00EC47D1">
        <w:rPr>
          <w:rFonts w:hint="eastAsia"/>
        </w:rPr>
        <w:t>实验</w:t>
      </w:r>
      <w:r w:rsidR="00046A9F">
        <w:rPr>
          <w:rFonts w:hint="eastAsia"/>
        </w:rPr>
        <w:t>说明</w:t>
      </w:r>
      <w:bookmarkEnd w:id="122"/>
      <w:bookmarkEnd w:id="123"/>
    </w:p>
    <w:p w14:paraId="01C0F65B" w14:textId="77777777" w:rsidR="00046A9F" w:rsidRDefault="00046A9F" w:rsidP="00C75B0F">
      <w:pPr>
        <w:pStyle w:val="3"/>
      </w:pPr>
      <w:bookmarkStart w:id="124" w:name="_Toc451639134"/>
      <w:bookmarkStart w:id="125" w:name="_Toc453100172"/>
      <w:r>
        <w:rPr>
          <w:rFonts w:hint="eastAsia"/>
        </w:rPr>
        <w:t xml:space="preserve">5.1.1 </w:t>
      </w:r>
      <w:r>
        <w:rPr>
          <w:rFonts w:hint="eastAsia"/>
        </w:rPr>
        <w:t>硬件</w:t>
      </w:r>
      <w:r w:rsidR="006B1D8C">
        <w:rPr>
          <w:rFonts w:hint="eastAsia"/>
        </w:rPr>
        <w:t>配置</w:t>
      </w:r>
      <w:bookmarkEnd w:id="124"/>
      <w:bookmarkEnd w:id="125"/>
    </w:p>
    <w:p w14:paraId="62B7BAC0" w14:textId="44875AFD" w:rsidR="009C66B9" w:rsidRDefault="00E23FD4" w:rsidP="009C66B9">
      <w:pPr>
        <w:ind w:firstLine="480"/>
      </w:pPr>
      <w:r>
        <w:rPr>
          <w:rFonts w:hint="eastAsia"/>
        </w:rPr>
        <w:t>本次</w:t>
      </w:r>
      <w:r w:rsidR="009C66B9">
        <w:rPr>
          <w:rFonts w:hint="eastAsia"/>
        </w:rPr>
        <w:t>实验使用实验室服务器集群中的</w:t>
      </w:r>
      <w:r w:rsidR="009C66B9">
        <w:rPr>
          <w:rFonts w:hint="eastAsia"/>
        </w:rPr>
        <w:t>9</w:t>
      </w:r>
      <w:r w:rsidR="009C66B9">
        <w:rPr>
          <w:rFonts w:hint="eastAsia"/>
        </w:rPr>
        <w:t>台机器组成的</w:t>
      </w:r>
      <w:r w:rsidR="009C66B9">
        <w:rPr>
          <w:rFonts w:hint="eastAsia"/>
        </w:rPr>
        <w:t>Spark</w:t>
      </w:r>
      <w:r w:rsidR="009C66B9">
        <w:rPr>
          <w:rFonts w:hint="eastAsia"/>
        </w:rPr>
        <w:t>平台，其中</w:t>
      </w:r>
      <w:r w:rsidR="009C66B9">
        <w:rPr>
          <w:rFonts w:hint="eastAsia"/>
        </w:rPr>
        <w:t>1</w:t>
      </w:r>
      <w:r w:rsidR="009C66B9">
        <w:rPr>
          <w:rFonts w:hint="eastAsia"/>
        </w:rPr>
        <w:t>台作为</w:t>
      </w:r>
      <w:r w:rsidR="009C66B9">
        <w:rPr>
          <w:rFonts w:hint="eastAsia"/>
        </w:rPr>
        <w:t>Master</w:t>
      </w:r>
      <w:r w:rsidR="009C66B9">
        <w:rPr>
          <w:rFonts w:hint="eastAsia"/>
        </w:rPr>
        <w:t>节点，余下的</w:t>
      </w:r>
      <w:r w:rsidR="009C66B9">
        <w:rPr>
          <w:rFonts w:hint="eastAsia"/>
        </w:rPr>
        <w:t>8</w:t>
      </w:r>
      <w:r w:rsidR="009C66B9">
        <w:rPr>
          <w:rFonts w:hint="eastAsia"/>
        </w:rPr>
        <w:t>台机器作为</w:t>
      </w:r>
      <w:r w:rsidR="009C66B9">
        <w:rPr>
          <w:rFonts w:hint="eastAsia"/>
        </w:rPr>
        <w:t>Work</w:t>
      </w:r>
      <w:r w:rsidR="009C66B9">
        <w:t>er</w:t>
      </w:r>
      <w:r w:rsidR="009C66B9">
        <w:t>节点。</w:t>
      </w:r>
      <w:r w:rsidR="009C66B9">
        <w:rPr>
          <w:rFonts w:hint="eastAsia"/>
        </w:rPr>
        <w:t>9</w:t>
      </w:r>
      <w:r w:rsidR="009C66B9">
        <w:rPr>
          <w:rFonts w:hint="eastAsia"/>
        </w:rPr>
        <w:t>台机器的配置相同，如表</w:t>
      </w:r>
      <w:r w:rsidR="00CA196F">
        <w:rPr>
          <w:rFonts w:hint="eastAsia"/>
        </w:rPr>
        <w:t>5-</w:t>
      </w:r>
      <w:r w:rsidR="00CA196F">
        <w:t>1</w:t>
      </w:r>
      <w:r w:rsidR="00CA196F">
        <w:rPr>
          <w:rFonts w:hint="eastAsia"/>
        </w:rPr>
        <w:t>所示。</w:t>
      </w:r>
    </w:p>
    <w:p w14:paraId="3D8452B6" w14:textId="77777777" w:rsidR="00E42845" w:rsidRDefault="00E42845" w:rsidP="009C66B9">
      <w:pPr>
        <w:ind w:firstLine="480"/>
      </w:pPr>
    </w:p>
    <w:p w14:paraId="1865DD5F" w14:textId="77777777" w:rsidR="009C66B9" w:rsidRDefault="009C66B9" w:rsidP="00ED4F01">
      <w:pPr>
        <w:jc w:val="center"/>
      </w:pPr>
      <w:r w:rsidRPr="00B34363">
        <w:rPr>
          <w:rFonts w:hint="eastAsia"/>
        </w:rPr>
        <w:t>表</w:t>
      </w:r>
      <w:r w:rsidR="006B1D8C">
        <w:t>5</w:t>
      </w:r>
      <w:r w:rsidRPr="00B34363">
        <w:rPr>
          <w:rFonts w:hint="eastAsia"/>
        </w:rPr>
        <w:t xml:space="preserve">-1 </w:t>
      </w:r>
      <w:r w:rsidRPr="00B34363">
        <w:rPr>
          <w:rFonts w:hint="eastAsia"/>
        </w:rPr>
        <w:t>集群的机器配置</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2405"/>
        <w:gridCol w:w="4252"/>
      </w:tblGrid>
      <w:tr w:rsidR="000C6820" w14:paraId="056A53B7" w14:textId="77777777" w:rsidTr="000C6820">
        <w:trPr>
          <w:trHeight w:val="2040"/>
          <w:jc w:val="center"/>
        </w:trPr>
        <w:tc>
          <w:tcPr>
            <w:tcW w:w="2405" w:type="dxa"/>
          </w:tcPr>
          <w:p w14:paraId="16EA4368" w14:textId="77777777" w:rsidR="00ED4F01" w:rsidRPr="000C6F36" w:rsidRDefault="00ED4F01" w:rsidP="00ED4F01">
            <w:pPr>
              <w:jc w:val="center"/>
              <w:rPr>
                <w:b/>
              </w:rPr>
            </w:pPr>
            <w:r w:rsidRPr="000C6F36">
              <w:rPr>
                <w:rFonts w:ascii="Times New Roman" w:hAnsi="Times New Roman"/>
                <w:b/>
              </w:rPr>
              <w:t>CPU</w:t>
            </w:r>
            <w:r w:rsidRPr="000C6F36">
              <w:rPr>
                <w:rFonts w:hint="eastAsia"/>
                <w:b/>
              </w:rPr>
              <w:t>型号</w:t>
            </w:r>
          </w:p>
          <w:p w14:paraId="3428A19B" w14:textId="77777777" w:rsidR="00ED4F01" w:rsidRPr="000C6F36" w:rsidRDefault="00ED4F01" w:rsidP="00ED4F01">
            <w:pPr>
              <w:jc w:val="center"/>
              <w:rPr>
                <w:b/>
              </w:rPr>
            </w:pPr>
            <w:r w:rsidRPr="000C6F36">
              <w:rPr>
                <w:rFonts w:ascii="Times New Roman" w:hAnsi="Times New Roman"/>
                <w:b/>
              </w:rPr>
              <w:t>CPU</w:t>
            </w:r>
            <w:r w:rsidRPr="000C6F36">
              <w:rPr>
                <w:b/>
              </w:rPr>
              <w:t>主频</w:t>
            </w:r>
          </w:p>
          <w:p w14:paraId="15CC9353" w14:textId="77777777" w:rsidR="00ED4F01" w:rsidRPr="000C6F36" w:rsidRDefault="00ED4F01" w:rsidP="00ED4F01">
            <w:pPr>
              <w:jc w:val="center"/>
              <w:rPr>
                <w:b/>
              </w:rPr>
            </w:pPr>
            <w:r w:rsidRPr="000C6F36">
              <w:rPr>
                <w:rFonts w:ascii="Times New Roman" w:hAnsi="Times New Roman"/>
                <w:b/>
              </w:rPr>
              <w:t>CPU</w:t>
            </w:r>
            <w:r w:rsidRPr="000C6F36">
              <w:rPr>
                <w:b/>
              </w:rPr>
              <w:t>核数</w:t>
            </w:r>
          </w:p>
          <w:p w14:paraId="643C8CB9" w14:textId="77777777" w:rsidR="00ED4F01" w:rsidRPr="000C6F36" w:rsidRDefault="00ED4F01" w:rsidP="00ED4F01">
            <w:pPr>
              <w:jc w:val="center"/>
              <w:rPr>
                <w:b/>
              </w:rPr>
            </w:pPr>
            <w:r w:rsidRPr="000C6F36">
              <w:rPr>
                <w:b/>
              </w:rPr>
              <w:t>内存容量</w:t>
            </w:r>
          </w:p>
          <w:p w14:paraId="01EF908B" w14:textId="77777777" w:rsidR="00ED4F01" w:rsidRDefault="00ED4F01" w:rsidP="00ED4F01">
            <w:pPr>
              <w:jc w:val="center"/>
            </w:pPr>
            <w:r w:rsidRPr="000C6F36">
              <w:rPr>
                <w:b/>
              </w:rPr>
              <w:t>硬盘容量</w:t>
            </w:r>
          </w:p>
        </w:tc>
        <w:tc>
          <w:tcPr>
            <w:tcW w:w="4252" w:type="dxa"/>
          </w:tcPr>
          <w:p w14:paraId="5E88D739" w14:textId="77777777" w:rsidR="00ED4F01" w:rsidRPr="00ED4F01" w:rsidRDefault="00ED4F01" w:rsidP="00ED4F01">
            <w:pPr>
              <w:jc w:val="center"/>
              <w:rPr>
                <w:rFonts w:ascii="Times New Roman" w:hAnsi="Times New Roman"/>
              </w:rPr>
            </w:pPr>
            <w:r w:rsidRPr="00ED4F01">
              <w:rPr>
                <w:rFonts w:ascii="Times New Roman" w:hAnsi="Times New Roman"/>
              </w:rPr>
              <w:t>Intel(R) Xeon(R) CPU E5506</w:t>
            </w:r>
          </w:p>
          <w:p w14:paraId="42B57E6D" w14:textId="77777777" w:rsidR="00ED4F01" w:rsidRPr="00ED4F01" w:rsidRDefault="00ED4F01" w:rsidP="00ED4F01">
            <w:pPr>
              <w:jc w:val="center"/>
              <w:rPr>
                <w:rFonts w:ascii="Times New Roman" w:hAnsi="Times New Roman"/>
              </w:rPr>
            </w:pPr>
            <w:r w:rsidRPr="00ED4F01">
              <w:rPr>
                <w:rFonts w:ascii="Times New Roman" w:hAnsi="Times New Roman"/>
              </w:rPr>
              <w:t>2.13GHz</w:t>
            </w:r>
          </w:p>
          <w:p w14:paraId="47BFE879" w14:textId="77777777" w:rsidR="00ED4F01" w:rsidRPr="00ED4F01" w:rsidRDefault="00ED4F01" w:rsidP="00ED4F01">
            <w:pPr>
              <w:jc w:val="center"/>
              <w:rPr>
                <w:rFonts w:ascii="Times New Roman" w:hAnsi="Times New Roman"/>
              </w:rPr>
            </w:pPr>
            <w:r w:rsidRPr="00ED4F01">
              <w:rPr>
                <w:rFonts w:ascii="Times New Roman" w:hAnsi="Times New Roman"/>
              </w:rPr>
              <w:t>4</w:t>
            </w:r>
          </w:p>
          <w:p w14:paraId="284651BC" w14:textId="77777777" w:rsidR="00ED4F01" w:rsidRPr="00ED4F01" w:rsidRDefault="00ED4F01" w:rsidP="00ED4F01">
            <w:pPr>
              <w:jc w:val="center"/>
              <w:rPr>
                <w:rFonts w:ascii="Times New Roman" w:hAnsi="Times New Roman"/>
              </w:rPr>
            </w:pPr>
            <w:r w:rsidRPr="00ED4F01">
              <w:rPr>
                <w:rFonts w:ascii="Times New Roman" w:hAnsi="Times New Roman"/>
              </w:rPr>
              <w:t>12GB</w:t>
            </w:r>
          </w:p>
          <w:p w14:paraId="2CBA62BA" w14:textId="77777777" w:rsidR="00ED4F01" w:rsidRDefault="00E42845" w:rsidP="00ED4F01">
            <w:pPr>
              <w:jc w:val="center"/>
            </w:pPr>
            <w:r w:rsidRPr="00E42845">
              <w:rPr>
                <w:rFonts w:ascii="Times New Roman" w:hAnsi="Times New Roman" w:hint="eastAsia"/>
              </w:rPr>
              <w:t>550GB</w:t>
            </w:r>
          </w:p>
        </w:tc>
      </w:tr>
    </w:tbl>
    <w:p w14:paraId="5B1A344C" w14:textId="77777777" w:rsidR="00ED4F01" w:rsidRPr="009C66B9" w:rsidRDefault="00ED4F01" w:rsidP="009C66B9"/>
    <w:p w14:paraId="175536E1" w14:textId="77777777" w:rsidR="00046A9F" w:rsidRDefault="00046A9F" w:rsidP="00C75B0F">
      <w:pPr>
        <w:pStyle w:val="3"/>
      </w:pPr>
      <w:bookmarkStart w:id="126" w:name="_Toc451639135"/>
      <w:bookmarkStart w:id="127" w:name="_Toc453100173"/>
      <w:r>
        <w:rPr>
          <w:rFonts w:hint="eastAsia"/>
        </w:rPr>
        <w:t xml:space="preserve">5.1.2 </w:t>
      </w:r>
      <w:r>
        <w:rPr>
          <w:rFonts w:hint="eastAsia"/>
        </w:rPr>
        <w:t>软件</w:t>
      </w:r>
      <w:r w:rsidR="006B1D8C">
        <w:rPr>
          <w:rFonts w:hint="eastAsia"/>
        </w:rPr>
        <w:t>配置</w:t>
      </w:r>
      <w:bookmarkEnd w:id="126"/>
      <w:bookmarkEnd w:id="127"/>
    </w:p>
    <w:p w14:paraId="3B272576" w14:textId="1F2FF83E" w:rsidR="00046A9F" w:rsidRDefault="0088465E" w:rsidP="0088465E">
      <w:pPr>
        <w:ind w:firstLine="480"/>
      </w:pPr>
      <w:r>
        <w:rPr>
          <w:rFonts w:hint="eastAsia"/>
        </w:rPr>
        <w:t>实验每台机器的软件</w:t>
      </w:r>
      <w:r w:rsidR="006B1D8C">
        <w:rPr>
          <w:rFonts w:hint="eastAsia"/>
        </w:rPr>
        <w:t>配置</w:t>
      </w:r>
      <w:r>
        <w:rPr>
          <w:rFonts w:hint="eastAsia"/>
        </w:rPr>
        <w:t>如表</w:t>
      </w:r>
      <w:r w:rsidR="00CA196F">
        <w:rPr>
          <w:rFonts w:hint="eastAsia"/>
        </w:rPr>
        <w:t>5-</w:t>
      </w:r>
      <w:r w:rsidR="00CA196F">
        <w:t>2</w:t>
      </w:r>
      <w:r w:rsidR="00CA196F">
        <w:rPr>
          <w:rFonts w:hint="eastAsia"/>
        </w:rPr>
        <w:t>所示。</w:t>
      </w:r>
    </w:p>
    <w:p w14:paraId="67D503E5" w14:textId="77777777" w:rsidR="0088465E" w:rsidRDefault="0088465E" w:rsidP="0088465E">
      <w:pPr>
        <w:ind w:firstLine="480"/>
      </w:pPr>
    </w:p>
    <w:p w14:paraId="720354D6" w14:textId="77777777" w:rsidR="0088465E" w:rsidRDefault="0088465E" w:rsidP="0088465E">
      <w:pPr>
        <w:ind w:firstLine="480"/>
        <w:jc w:val="center"/>
      </w:pPr>
      <w:r>
        <w:t>表</w:t>
      </w:r>
      <w:r w:rsidR="006B1D8C">
        <w:t>5</w:t>
      </w:r>
      <w:r>
        <w:rPr>
          <w:rFonts w:hint="eastAsia"/>
        </w:rPr>
        <w:t>-</w:t>
      </w:r>
      <w:r>
        <w:t xml:space="preserve">2 </w:t>
      </w:r>
      <w:r>
        <w:t>软件</w:t>
      </w:r>
      <w:r w:rsidR="006B1D8C">
        <w:t>配置</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2835"/>
        <w:gridCol w:w="2835"/>
      </w:tblGrid>
      <w:tr w:rsidR="000C6820" w14:paraId="676C1B3D" w14:textId="77777777" w:rsidTr="000C6820">
        <w:trPr>
          <w:trHeight w:val="1630"/>
          <w:jc w:val="center"/>
        </w:trPr>
        <w:tc>
          <w:tcPr>
            <w:tcW w:w="2835" w:type="dxa"/>
          </w:tcPr>
          <w:p w14:paraId="04DA7E1F" w14:textId="77777777" w:rsidR="000C6820" w:rsidRPr="000C6F36" w:rsidRDefault="000C6820" w:rsidP="0088465E">
            <w:pPr>
              <w:jc w:val="center"/>
              <w:rPr>
                <w:b/>
              </w:rPr>
            </w:pPr>
            <w:r w:rsidRPr="000C6F36">
              <w:rPr>
                <w:rFonts w:hint="eastAsia"/>
                <w:b/>
              </w:rPr>
              <w:t>操作系统版本</w:t>
            </w:r>
          </w:p>
          <w:p w14:paraId="4D251FC9" w14:textId="77777777" w:rsidR="000C6820" w:rsidRPr="000C6F36" w:rsidRDefault="000C6820" w:rsidP="0088465E">
            <w:pPr>
              <w:jc w:val="center"/>
              <w:rPr>
                <w:b/>
              </w:rPr>
            </w:pPr>
            <w:r w:rsidRPr="000C6F36">
              <w:rPr>
                <w:rFonts w:ascii="Times New Roman" w:hAnsi="Times New Roman" w:hint="eastAsia"/>
                <w:b/>
              </w:rPr>
              <w:t>JAVA</w:t>
            </w:r>
            <w:r w:rsidRPr="000C6F36">
              <w:rPr>
                <w:rFonts w:hint="eastAsia"/>
                <w:b/>
              </w:rPr>
              <w:t>版本</w:t>
            </w:r>
          </w:p>
          <w:p w14:paraId="24414886" w14:textId="77777777" w:rsidR="000C6820" w:rsidRPr="000C6F36" w:rsidRDefault="000C6820" w:rsidP="0088465E">
            <w:pPr>
              <w:jc w:val="center"/>
              <w:rPr>
                <w:b/>
              </w:rPr>
            </w:pPr>
            <w:r w:rsidRPr="000C6F36">
              <w:rPr>
                <w:rFonts w:ascii="Times New Roman" w:hAnsi="Times New Roman"/>
                <w:b/>
              </w:rPr>
              <w:t>S</w:t>
            </w:r>
            <w:r w:rsidRPr="000C6F36">
              <w:rPr>
                <w:rFonts w:ascii="Times New Roman" w:hAnsi="Times New Roman" w:hint="eastAsia"/>
                <w:b/>
              </w:rPr>
              <w:t>cala</w:t>
            </w:r>
            <w:r w:rsidRPr="000C6F36">
              <w:rPr>
                <w:rFonts w:hint="eastAsia"/>
                <w:b/>
              </w:rPr>
              <w:t>版本</w:t>
            </w:r>
          </w:p>
          <w:p w14:paraId="778802BC" w14:textId="77777777" w:rsidR="000C6820" w:rsidRDefault="000C6820" w:rsidP="0088465E">
            <w:pPr>
              <w:jc w:val="center"/>
            </w:pPr>
            <w:r w:rsidRPr="000C6F36">
              <w:rPr>
                <w:rFonts w:ascii="Times New Roman" w:hAnsi="Times New Roman" w:hint="eastAsia"/>
                <w:b/>
              </w:rPr>
              <w:t>Spark</w:t>
            </w:r>
            <w:r w:rsidRPr="000C6F36">
              <w:rPr>
                <w:rFonts w:hint="eastAsia"/>
                <w:b/>
              </w:rPr>
              <w:t>版本</w:t>
            </w:r>
          </w:p>
        </w:tc>
        <w:tc>
          <w:tcPr>
            <w:tcW w:w="2835" w:type="dxa"/>
          </w:tcPr>
          <w:p w14:paraId="37DDE022" w14:textId="77777777" w:rsidR="000C6820" w:rsidRPr="0088465E" w:rsidRDefault="000C6820" w:rsidP="0088465E">
            <w:pPr>
              <w:jc w:val="center"/>
              <w:rPr>
                <w:rFonts w:ascii="Times New Roman" w:hAnsi="Times New Roman"/>
              </w:rPr>
            </w:pPr>
            <w:r w:rsidRPr="0088465E">
              <w:rPr>
                <w:rFonts w:ascii="Times New Roman" w:hAnsi="Times New Roman"/>
              </w:rPr>
              <w:t>CentOS 6.4</w:t>
            </w:r>
          </w:p>
          <w:p w14:paraId="55EC3950" w14:textId="77777777" w:rsidR="000C6820" w:rsidRPr="0088465E" w:rsidRDefault="000C6820" w:rsidP="0088465E">
            <w:pPr>
              <w:jc w:val="center"/>
              <w:rPr>
                <w:rFonts w:ascii="Times New Roman" w:hAnsi="Times New Roman"/>
              </w:rPr>
            </w:pPr>
            <w:r w:rsidRPr="0088465E">
              <w:rPr>
                <w:rFonts w:ascii="Times New Roman" w:hAnsi="Times New Roman"/>
              </w:rPr>
              <w:t>JDK 1.7.0_60</w:t>
            </w:r>
          </w:p>
          <w:p w14:paraId="625F9E68" w14:textId="77777777" w:rsidR="000C6820" w:rsidRPr="0088465E" w:rsidRDefault="000C6820" w:rsidP="0088465E">
            <w:pPr>
              <w:jc w:val="center"/>
              <w:rPr>
                <w:rFonts w:ascii="Times New Roman" w:hAnsi="Times New Roman"/>
              </w:rPr>
            </w:pPr>
            <w:r w:rsidRPr="0088465E">
              <w:rPr>
                <w:rFonts w:ascii="Times New Roman" w:hAnsi="Times New Roman"/>
              </w:rPr>
              <w:t>Scala-2.10.4</w:t>
            </w:r>
          </w:p>
          <w:p w14:paraId="094CEEA6" w14:textId="77777777" w:rsidR="000C6820" w:rsidRPr="0088465E" w:rsidRDefault="000C6820" w:rsidP="0088465E">
            <w:pPr>
              <w:jc w:val="center"/>
              <w:rPr>
                <w:rFonts w:ascii="Times New Roman" w:hAnsi="Times New Roman"/>
              </w:rPr>
            </w:pPr>
            <w:r w:rsidRPr="0088465E">
              <w:rPr>
                <w:rFonts w:ascii="Times New Roman" w:hAnsi="Times New Roman"/>
              </w:rPr>
              <w:t>Spark-1.5.2</w:t>
            </w:r>
          </w:p>
        </w:tc>
      </w:tr>
    </w:tbl>
    <w:p w14:paraId="395DD132" w14:textId="77777777" w:rsidR="0088465E" w:rsidRPr="0088465E" w:rsidRDefault="0088465E" w:rsidP="0088465E">
      <w:pPr>
        <w:ind w:firstLine="480"/>
        <w:jc w:val="center"/>
      </w:pPr>
    </w:p>
    <w:p w14:paraId="5F2F436E" w14:textId="77777777" w:rsidR="00046A9F" w:rsidRDefault="00046A9F" w:rsidP="00C75B0F">
      <w:pPr>
        <w:pStyle w:val="3"/>
      </w:pPr>
      <w:bookmarkStart w:id="128" w:name="_Toc451639136"/>
      <w:bookmarkStart w:id="129" w:name="_Toc453100174"/>
      <w:r>
        <w:rPr>
          <w:rFonts w:hint="eastAsia"/>
        </w:rPr>
        <w:t xml:space="preserve">5.1.3 </w:t>
      </w:r>
      <w:r>
        <w:rPr>
          <w:rFonts w:hint="eastAsia"/>
        </w:rPr>
        <w:t>数据来源</w:t>
      </w:r>
      <w:bookmarkEnd w:id="128"/>
      <w:bookmarkEnd w:id="129"/>
    </w:p>
    <w:p w14:paraId="333AABC1" w14:textId="77777777" w:rsidR="00046A9F" w:rsidRDefault="007F2679" w:rsidP="002026C1">
      <w:pPr>
        <w:ind w:firstLine="480"/>
      </w:pPr>
      <w:r>
        <w:rPr>
          <w:rFonts w:hint="eastAsia"/>
        </w:rPr>
        <w:t>此次试验采用了一些</w:t>
      </w:r>
      <w:r w:rsidR="002026C1">
        <w:rPr>
          <w:rFonts w:hint="eastAsia"/>
        </w:rPr>
        <w:t>主题模型领域</w:t>
      </w:r>
      <w:r>
        <w:rPr>
          <w:rFonts w:hint="eastAsia"/>
        </w:rPr>
        <w:t>经典</w:t>
      </w:r>
      <w:r w:rsidR="002026C1">
        <w:rPr>
          <w:rFonts w:hint="eastAsia"/>
        </w:rPr>
        <w:t>的</w:t>
      </w:r>
      <w:r>
        <w:rPr>
          <w:rFonts w:hint="eastAsia"/>
        </w:rPr>
        <w:t>数据集，它们均来自于</w:t>
      </w:r>
      <w:r>
        <w:rPr>
          <w:rFonts w:hint="eastAsia"/>
        </w:rPr>
        <w:t>UCI</w:t>
      </w:r>
      <w:r>
        <w:rPr>
          <w:rFonts w:hint="eastAsia"/>
        </w:rPr>
        <w:t>机器学习库，下载地址为：</w:t>
      </w:r>
      <w:hyperlink r:id="rId61" w:history="1">
        <w:r w:rsidR="002026C1" w:rsidRPr="004D4AF0">
          <w:rPr>
            <w:rStyle w:val="ab"/>
            <w:rFonts w:hint="eastAsia"/>
          </w:rPr>
          <w:t>http</w:t>
        </w:r>
        <w:r w:rsidR="002026C1" w:rsidRPr="004D4AF0">
          <w:rPr>
            <w:rStyle w:val="ab"/>
          </w:rPr>
          <w:t>://archive.ics.uci.edu/ml/datasets/Bag+of+Words</w:t>
        </w:r>
      </w:hyperlink>
      <w:r w:rsidR="002026C1">
        <w:t>。这些数据集都经过分词和去除停用词处理，并过滤掉了出现次数少于</w:t>
      </w:r>
      <w:r w:rsidR="002026C1">
        <w:rPr>
          <w:rFonts w:hint="eastAsia"/>
        </w:rPr>
        <w:t>10</w:t>
      </w:r>
      <w:r w:rsidR="002026C1">
        <w:rPr>
          <w:rFonts w:hint="eastAsia"/>
        </w:rPr>
        <w:t>次的低频词汇，</w:t>
      </w:r>
      <w:r w:rsidR="002026C1">
        <w:t>然后以词袋形式存储在一个</w:t>
      </w:r>
      <w:r w:rsidR="002026C1">
        <w:t>txt</w:t>
      </w:r>
      <w:r w:rsidR="002026C1">
        <w:t>文件中，可以完美地应用于</w:t>
      </w:r>
      <w:r>
        <w:rPr>
          <w:rFonts w:hint="eastAsia"/>
        </w:rPr>
        <w:t>主题模型</w:t>
      </w:r>
      <w:r w:rsidR="002026C1">
        <w:rPr>
          <w:rFonts w:hint="eastAsia"/>
        </w:rPr>
        <w:t>实验。出于版权的原因，这些数据集都不提供文档的名字、类标签和文档级别的元数据。</w:t>
      </w:r>
    </w:p>
    <w:p w14:paraId="4E59657D" w14:textId="68CD3F97" w:rsidR="00792D55" w:rsidRDefault="00A43FBC" w:rsidP="00CA196F">
      <w:pPr>
        <w:ind w:firstLineChars="200" w:firstLine="480"/>
      </w:pPr>
      <w:r>
        <w:rPr>
          <w:rFonts w:hint="eastAsia"/>
        </w:rPr>
        <w:t>由于集群计算资源有限，</w:t>
      </w:r>
      <w:r w:rsidR="00FF2312">
        <w:rPr>
          <w:rFonts w:hint="eastAsia"/>
        </w:rPr>
        <w:t>本文</w:t>
      </w:r>
      <w:r>
        <w:rPr>
          <w:rFonts w:hint="eastAsia"/>
        </w:rPr>
        <w:t>选取了其中四个数据集用于本次实验，如表</w:t>
      </w:r>
      <w:r w:rsidR="00CA196F">
        <w:rPr>
          <w:rFonts w:hint="eastAsia"/>
        </w:rPr>
        <w:t>5-</w:t>
      </w:r>
      <w:r w:rsidR="00CA196F">
        <w:t>3</w:t>
      </w:r>
      <w:r w:rsidR="00CA196F">
        <w:rPr>
          <w:rFonts w:hint="eastAsia"/>
        </w:rPr>
        <w:t>所示。</w:t>
      </w:r>
    </w:p>
    <w:p w14:paraId="081D60D8" w14:textId="77777777" w:rsidR="00B22385" w:rsidRDefault="00B22385" w:rsidP="00B22385">
      <w:pPr>
        <w:jc w:val="center"/>
      </w:pPr>
      <w:r>
        <w:lastRenderedPageBreak/>
        <w:t>表</w:t>
      </w:r>
      <w:r>
        <w:rPr>
          <w:rFonts w:hint="eastAsia"/>
        </w:rPr>
        <w:t>5-</w:t>
      </w:r>
      <w:r w:rsidR="00E759A9">
        <w:t>3</w:t>
      </w:r>
      <w:r>
        <w:t xml:space="preserve"> </w:t>
      </w:r>
      <w:r>
        <w:t>数据集介绍</w:t>
      </w:r>
    </w:p>
    <w:tbl>
      <w:tblPr>
        <w:tblStyle w:val="af2"/>
        <w:tblW w:w="0" w:type="auto"/>
        <w:tblBorders>
          <w:left w:val="none" w:sz="0" w:space="0" w:color="auto"/>
          <w:right w:val="none" w:sz="0" w:space="0" w:color="auto"/>
        </w:tblBorders>
        <w:tblLook w:val="04A0" w:firstRow="1" w:lastRow="0" w:firstColumn="1" w:lastColumn="0" w:noHBand="0" w:noVBand="1"/>
      </w:tblPr>
      <w:tblGrid>
        <w:gridCol w:w="2835"/>
        <w:gridCol w:w="1560"/>
        <w:gridCol w:w="1417"/>
        <w:gridCol w:w="1559"/>
        <w:gridCol w:w="1463"/>
      </w:tblGrid>
      <w:tr w:rsidR="00A43FBC" w14:paraId="38FCFE46" w14:textId="77777777" w:rsidTr="00B22385">
        <w:tc>
          <w:tcPr>
            <w:tcW w:w="2835" w:type="dxa"/>
          </w:tcPr>
          <w:p w14:paraId="6A18F5C3" w14:textId="77777777" w:rsidR="00A43FBC" w:rsidRPr="000C6F36" w:rsidRDefault="00A43FBC" w:rsidP="00A2100D">
            <w:pPr>
              <w:jc w:val="center"/>
              <w:rPr>
                <w:b/>
              </w:rPr>
            </w:pPr>
            <w:r w:rsidRPr="000C6F36">
              <w:rPr>
                <w:rFonts w:hint="eastAsia"/>
                <w:b/>
              </w:rPr>
              <w:t>数据集</w:t>
            </w:r>
          </w:p>
        </w:tc>
        <w:tc>
          <w:tcPr>
            <w:tcW w:w="1560" w:type="dxa"/>
          </w:tcPr>
          <w:p w14:paraId="5A993BFD" w14:textId="77777777" w:rsidR="00A43FBC" w:rsidRPr="000C6F36" w:rsidRDefault="00A43FBC" w:rsidP="00A2100D">
            <w:pPr>
              <w:jc w:val="center"/>
              <w:rPr>
                <w:rFonts w:ascii="Times New Roman" w:hAnsi="Times New Roman"/>
                <w:b/>
              </w:rPr>
            </w:pPr>
            <w:r w:rsidRPr="000C6F36">
              <w:rPr>
                <w:rFonts w:ascii="Times New Roman" w:hAnsi="Times New Roman"/>
                <w:b/>
              </w:rPr>
              <w:t>KOS</w:t>
            </w:r>
          </w:p>
        </w:tc>
        <w:tc>
          <w:tcPr>
            <w:tcW w:w="1417" w:type="dxa"/>
          </w:tcPr>
          <w:p w14:paraId="439F464E" w14:textId="77777777" w:rsidR="00A43FBC" w:rsidRPr="000C6F36" w:rsidRDefault="00A43FBC" w:rsidP="00A2100D">
            <w:pPr>
              <w:jc w:val="center"/>
              <w:rPr>
                <w:rFonts w:ascii="Times New Roman" w:hAnsi="Times New Roman"/>
                <w:b/>
              </w:rPr>
            </w:pPr>
            <w:r w:rsidRPr="000C6F36">
              <w:rPr>
                <w:rFonts w:ascii="Times New Roman" w:hAnsi="Times New Roman"/>
                <w:b/>
              </w:rPr>
              <w:t>NIPS</w:t>
            </w:r>
          </w:p>
        </w:tc>
        <w:tc>
          <w:tcPr>
            <w:tcW w:w="1559" w:type="dxa"/>
          </w:tcPr>
          <w:p w14:paraId="5058FFAB" w14:textId="77777777" w:rsidR="00A43FBC" w:rsidRPr="000C6F36" w:rsidRDefault="00A43FBC" w:rsidP="00A2100D">
            <w:pPr>
              <w:jc w:val="center"/>
              <w:rPr>
                <w:b/>
              </w:rPr>
            </w:pPr>
            <w:r w:rsidRPr="000C6F36">
              <w:rPr>
                <w:rFonts w:ascii="Times New Roman" w:hAnsi="Times New Roman" w:hint="eastAsia"/>
                <w:b/>
              </w:rPr>
              <w:t>Enron</w:t>
            </w:r>
          </w:p>
        </w:tc>
        <w:tc>
          <w:tcPr>
            <w:tcW w:w="1463" w:type="dxa"/>
          </w:tcPr>
          <w:p w14:paraId="01551B17" w14:textId="77777777" w:rsidR="00A43FBC" w:rsidRPr="000C6F36" w:rsidRDefault="00A43FBC" w:rsidP="00A2100D">
            <w:pPr>
              <w:jc w:val="center"/>
              <w:rPr>
                <w:b/>
              </w:rPr>
            </w:pPr>
            <w:r w:rsidRPr="000C6F36">
              <w:rPr>
                <w:rFonts w:ascii="Times New Roman" w:hAnsi="Times New Roman" w:hint="eastAsia"/>
                <w:b/>
              </w:rPr>
              <w:t>NYTimes</w:t>
            </w:r>
          </w:p>
        </w:tc>
      </w:tr>
      <w:tr w:rsidR="00A43FBC" w14:paraId="1C144712" w14:textId="77777777" w:rsidTr="00B22385">
        <w:trPr>
          <w:trHeight w:val="1220"/>
        </w:trPr>
        <w:tc>
          <w:tcPr>
            <w:tcW w:w="2835" w:type="dxa"/>
          </w:tcPr>
          <w:p w14:paraId="5CB390C1" w14:textId="77777777" w:rsidR="00A43FBC" w:rsidRPr="000C6F36" w:rsidRDefault="00A43FBC" w:rsidP="00A2100D">
            <w:pPr>
              <w:jc w:val="center"/>
              <w:rPr>
                <w:b/>
              </w:rPr>
            </w:pPr>
            <w:r w:rsidRPr="000C6F36">
              <w:rPr>
                <w:rFonts w:hint="eastAsia"/>
                <w:b/>
              </w:rPr>
              <w:t>文档个数</w:t>
            </w:r>
            <w:r w:rsidRPr="000C6F36">
              <w:rPr>
                <w:rFonts w:ascii="Times New Roman" w:hAnsi="Times New Roman" w:hint="eastAsia"/>
                <w:b/>
              </w:rPr>
              <w:t>M</w:t>
            </w:r>
          </w:p>
          <w:p w14:paraId="6FC532CC" w14:textId="77777777" w:rsidR="00A43FBC" w:rsidRPr="000C6F36" w:rsidRDefault="00A43FBC" w:rsidP="00A2100D">
            <w:pPr>
              <w:jc w:val="center"/>
              <w:rPr>
                <w:b/>
              </w:rPr>
            </w:pPr>
            <w:r w:rsidRPr="000C6F36">
              <w:rPr>
                <w:b/>
              </w:rPr>
              <w:t>词汇表中词的数目</w:t>
            </w:r>
            <w:r w:rsidRPr="000C6F36">
              <w:rPr>
                <w:rFonts w:ascii="Times New Roman" w:hAnsi="Times New Roman"/>
                <w:b/>
              </w:rPr>
              <w:t>W</w:t>
            </w:r>
          </w:p>
          <w:p w14:paraId="7B3AB185" w14:textId="77777777" w:rsidR="00A43FBC" w:rsidRPr="000C6F36" w:rsidRDefault="00A43FBC" w:rsidP="00A2100D">
            <w:pPr>
              <w:jc w:val="center"/>
              <w:rPr>
                <w:b/>
              </w:rPr>
            </w:pPr>
            <w:r w:rsidRPr="000C6F36">
              <w:rPr>
                <w:rFonts w:hint="eastAsia"/>
                <w:b/>
              </w:rPr>
              <w:t>非零计数</w:t>
            </w:r>
            <w:r w:rsidR="00B22385" w:rsidRPr="000C6F36">
              <w:rPr>
                <w:rFonts w:hint="eastAsia"/>
                <w:b/>
              </w:rPr>
              <w:t>行的数目</w:t>
            </w:r>
            <w:r w:rsidR="00B22385" w:rsidRPr="000C6F36">
              <w:rPr>
                <w:rFonts w:ascii="Times New Roman" w:hAnsi="Times New Roman" w:hint="eastAsia"/>
                <w:b/>
              </w:rPr>
              <w:t>NNZ</w:t>
            </w:r>
          </w:p>
        </w:tc>
        <w:tc>
          <w:tcPr>
            <w:tcW w:w="1560" w:type="dxa"/>
          </w:tcPr>
          <w:p w14:paraId="15B92D6F" w14:textId="77777777" w:rsidR="00A43FBC" w:rsidRPr="000C6F36" w:rsidRDefault="00B22385" w:rsidP="00A2100D">
            <w:pPr>
              <w:jc w:val="center"/>
              <w:rPr>
                <w:rFonts w:ascii="Times New Roman" w:hAnsi="Times New Roman"/>
              </w:rPr>
            </w:pPr>
            <w:r w:rsidRPr="000C6F36">
              <w:rPr>
                <w:rFonts w:ascii="Times New Roman" w:hAnsi="Times New Roman"/>
              </w:rPr>
              <w:t>3430</w:t>
            </w:r>
          </w:p>
          <w:p w14:paraId="7C10C760" w14:textId="77777777" w:rsidR="00B22385" w:rsidRPr="000C6F36" w:rsidRDefault="00B22385" w:rsidP="00A2100D">
            <w:pPr>
              <w:jc w:val="center"/>
              <w:rPr>
                <w:rFonts w:ascii="Times New Roman" w:hAnsi="Times New Roman"/>
              </w:rPr>
            </w:pPr>
            <w:r w:rsidRPr="000C6F36">
              <w:rPr>
                <w:rFonts w:ascii="Times New Roman" w:hAnsi="Times New Roman"/>
              </w:rPr>
              <w:t>6906</w:t>
            </w:r>
          </w:p>
          <w:p w14:paraId="2ABD95BA" w14:textId="77777777" w:rsidR="00B22385" w:rsidRPr="000C6F36" w:rsidRDefault="00B22385" w:rsidP="00A2100D">
            <w:pPr>
              <w:jc w:val="center"/>
              <w:rPr>
                <w:rFonts w:ascii="Times New Roman" w:hAnsi="Times New Roman"/>
              </w:rPr>
            </w:pPr>
            <w:r w:rsidRPr="000C6F36">
              <w:rPr>
                <w:rFonts w:ascii="Times New Roman" w:hAnsi="Times New Roman"/>
              </w:rPr>
              <w:t>353160</w:t>
            </w:r>
          </w:p>
        </w:tc>
        <w:tc>
          <w:tcPr>
            <w:tcW w:w="1417" w:type="dxa"/>
          </w:tcPr>
          <w:p w14:paraId="4625D11E" w14:textId="77777777" w:rsidR="00A43FBC" w:rsidRPr="000C6F36" w:rsidRDefault="00B22385" w:rsidP="00A2100D">
            <w:pPr>
              <w:jc w:val="center"/>
              <w:rPr>
                <w:rFonts w:ascii="Times New Roman" w:hAnsi="Times New Roman"/>
              </w:rPr>
            </w:pPr>
            <w:r w:rsidRPr="000C6F36">
              <w:rPr>
                <w:rFonts w:ascii="Times New Roman" w:hAnsi="Times New Roman"/>
              </w:rPr>
              <w:t>1500</w:t>
            </w:r>
          </w:p>
          <w:p w14:paraId="33D44FDB" w14:textId="77777777" w:rsidR="00B22385" w:rsidRPr="000C6F36" w:rsidRDefault="00B22385" w:rsidP="00A2100D">
            <w:pPr>
              <w:jc w:val="center"/>
              <w:rPr>
                <w:rFonts w:ascii="Times New Roman" w:hAnsi="Times New Roman"/>
              </w:rPr>
            </w:pPr>
            <w:r w:rsidRPr="000C6F36">
              <w:rPr>
                <w:rFonts w:ascii="Times New Roman" w:hAnsi="Times New Roman"/>
              </w:rPr>
              <w:t>12419</w:t>
            </w:r>
          </w:p>
          <w:p w14:paraId="730843DF" w14:textId="77777777" w:rsidR="00B22385" w:rsidRPr="000C6F36" w:rsidRDefault="00B22385" w:rsidP="00A2100D">
            <w:pPr>
              <w:jc w:val="center"/>
              <w:rPr>
                <w:rFonts w:ascii="Times New Roman" w:hAnsi="Times New Roman"/>
              </w:rPr>
            </w:pPr>
            <w:r w:rsidRPr="000C6F36">
              <w:rPr>
                <w:rFonts w:ascii="Times New Roman" w:hAnsi="Times New Roman"/>
              </w:rPr>
              <w:t>746316</w:t>
            </w:r>
          </w:p>
        </w:tc>
        <w:tc>
          <w:tcPr>
            <w:tcW w:w="1559" w:type="dxa"/>
          </w:tcPr>
          <w:p w14:paraId="1F20AE83" w14:textId="77777777" w:rsidR="00A43FBC" w:rsidRPr="000C6F36" w:rsidRDefault="00B22385" w:rsidP="00A2100D">
            <w:pPr>
              <w:jc w:val="center"/>
              <w:rPr>
                <w:rFonts w:ascii="Times New Roman" w:hAnsi="Times New Roman"/>
              </w:rPr>
            </w:pPr>
            <w:r w:rsidRPr="000C6F36">
              <w:rPr>
                <w:rFonts w:ascii="Times New Roman" w:hAnsi="Times New Roman"/>
              </w:rPr>
              <w:t>39861</w:t>
            </w:r>
          </w:p>
          <w:p w14:paraId="43D38BAA" w14:textId="77777777" w:rsidR="00B22385" w:rsidRPr="000C6F36" w:rsidRDefault="00B22385" w:rsidP="00A2100D">
            <w:pPr>
              <w:jc w:val="center"/>
              <w:rPr>
                <w:rFonts w:ascii="Times New Roman" w:hAnsi="Times New Roman"/>
              </w:rPr>
            </w:pPr>
            <w:r w:rsidRPr="000C6F36">
              <w:rPr>
                <w:rFonts w:ascii="Times New Roman" w:hAnsi="Times New Roman"/>
              </w:rPr>
              <w:t>28102</w:t>
            </w:r>
          </w:p>
          <w:p w14:paraId="25A1DBD1" w14:textId="77777777" w:rsidR="00B22385" w:rsidRPr="000C6F36" w:rsidRDefault="00B22385" w:rsidP="00A2100D">
            <w:pPr>
              <w:jc w:val="center"/>
              <w:rPr>
                <w:rFonts w:ascii="Times New Roman" w:hAnsi="Times New Roman"/>
              </w:rPr>
            </w:pPr>
            <w:r w:rsidRPr="000C6F36">
              <w:rPr>
                <w:rFonts w:ascii="Times New Roman" w:hAnsi="Times New Roman"/>
              </w:rPr>
              <w:t>3710420</w:t>
            </w:r>
          </w:p>
        </w:tc>
        <w:tc>
          <w:tcPr>
            <w:tcW w:w="1463" w:type="dxa"/>
          </w:tcPr>
          <w:p w14:paraId="4D7A9959" w14:textId="77777777" w:rsidR="00A43FBC" w:rsidRPr="000C6F36" w:rsidRDefault="00B22385" w:rsidP="00A2100D">
            <w:pPr>
              <w:jc w:val="center"/>
              <w:rPr>
                <w:rFonts w:ascii="Times New Roman" w:hAnsi="Times New Roman"/>
              </w:rPr>
            </w:pPr>
            <w:r w:rsidRPr="000C6F36">
              <w:rPr>
                <w:rFonts w:ascii="Times New Roman" w:hAnsi="Times New Roman"/>
              </w:rPr>
              <w:t>300000</w:t>
            </w:r>
          </w:p>
          <w:p w14:paraId="7359BC8D" w14:textId="77777777" w:rsidR="00B22385" w:rsidRPr="000C6F36" w:rsidRDefault="00B22385" w:rsidP="00A2100D">
            <w:pPr>
              <w:jc w:val="center"/>
              <w:rPr>
                <w:rFonts w:ascii="Times New Roman" w:hAnsi="Times New Roman"/>
              </w:rPr>
            </w:pPr>
            <w:r w:rsidRPr="000C6F36">
              <w:rPr>
                <w:rFonts w:ascii="Times New Roman" w:hAnsi="Times New Roman"/>
              </w:rPr>
              <w:t>102660</w:t>
            </w:r>
          </w:p>
          <w:p w14:paraId="54A36987" w14:textId="77777777" w:rsidR="00B22385" w:rsidRPr="000C6F36" w:rsidRDefault="00B22385" w:rsidP="00A2100D">
            <w:pPr>
              <w:jc w:val="center"/>
              <w:rPr>
                <w:rFonts w:ascii="Times New Roman" w:hAnsi="Times New Roman"/>
              </w:rPr>
            </w:pPr>
            <w:r w:rsidRPr="000C6F36">
              <w:rPr>
                <w:rFonts w:ascii="Times New Roman" w:hAnsi="Times New Roman"/>
              </w:rPr>
              <w:t>69679427</w:t>
            </w:r>
          </w:p>
        </w:tc>
      </w:tr>
    </w:tbl>
    <w:p w14:paraId="50F74E03" w14:textId="77777777" w:rsidR="00B22385" w:rsidRDefault="00B22385" w:rsidP="002026C1">
      <w:pPr>
        <w:ind w:firstLine="480"/>
      </w:pPr>
    </w:p>
    <w:p w14:paraId="3A78A614" w14:textId="3F2DA0D8" w:rsidR="00A43FBC" w:rsidRPr="00B22385" w:rsidRDefault="0017374E" w:rsidP="002026C1">
      <w:pPr>
        <w:ind w:firstLine="480"/>
      </w:pPr>
      <w:r>
        <w:rPr>
          <w:rFonts w:hint="eastAsia"/>
        </w:rPr>
        <w:t>从上表中</w:t>
      </w:r>
      <w:r w:rsidR="00B22385">
        <w:rPr>
          <w:rFonts w:hint="eastAsia"/>
        </w:rPr>
        <w:t>可以看到，数据集</w:t>
      </w:r>
      <w:r w:rsidR="00B22385">
        <w:rPr>
          <w:rFonts w:hint="eastAsia"/>
        </w:rPr>
        <w:t>KOS</w:t>
      </w:r>
      <w:r w:rsidR="00B22385">
        <w:rPr>
          <w:rFonts w:hint="eastAsia"/>
        </w:rPr>
        <w:t>和</w:t>
      </w:r>
      <w:r w:rsidR="00B22385">
        <w:rPr>
          <w:rFonts w:hint="eastAsia"/>
        </w:rPr>
        <w:t>NIPS</w:t>
      </w:r>
      <w:r w:rsidR="00B22385">
        <w:rPr>
          <w:rFonts w:hint="eastAsia"/>
        </w:rPr>
        <w:t>属于小数据集，</w:t>
      </w:r>
      <w:r w:rsidR="00B22385">
        <w:rPr>
          <w:rFonts w:hint="eastAsia"/>
        </w:rPr>
        <w:t>Enron</w:t>
      </w:r>
      <w:r w:rsidR="00B22385">
        <w:rPr>
          <w:rFonts w:hint="eastAsia"/>
        </w:rPr>
        <w:t>属于中等数据集，</w:t>
      </w:r>
      <w:r w:rsidR="00B22385">
        <w:rPr>
          <w:rFonts w:hint="eastAsia"/>
        </w:rPr>
        <w:t>NYTimes</w:t>
      </w:r>
      <w:r w:rsidR="00B22385">
        <w:rPr>
          <w:rFonts w:hint="eastAsia"/>
        </w:rPr>
        <w:t>属于大数据集，我们用</w:t>
      </w:r>
      <w:r w:rsidR="00B22385">
        <w:rPr>
          <w:rFonts w:hint="eastAsia"/>
        </w:rPr>
        <w:t>KOS</w:t>
      </w:r>
      <w:r w:rsidR="00B22385">
        <w:rPr>
          <w:rFonts w:hint="eastAsia"/>
        </w:rPr>
        <w:t>、</w:t>
      </w:r>
      <w:r w:rsidR="00B22385">
        <w:rPr>
          <w:rFonts w:hint="eastAsia"/>
        </w:rPr>
        <w:t>NIPS</w:t>
      </w:r>
      <w:r w:rsidR="00B22385">
        <w:rPr>
          <w:rFonts w:hint="eastAsia"/>
        </w:rPr>
        <w:t>和</w:t>
      </w:r>
      <w:r w:rsidR="00B22385">
        <w:rPr>
          <w:rFonts w:hint="eastAsia"/>
        </w:rPr>
        <w:t>Enron</w:t>
      </w:r>
      <w:r w:rsidR="00B22385">
        <w:rPr>
          <w:rFonts w:hint="eastAsia"/>
        </w:rPr>
        <w:t>三个数据集来进行困惑度实验，用</w:t>
      </w:r>
      <w:r w:rsidR="00B22385">
        <w:rPr>
          <w:rFonts w:hint="eastAsia"/>
        </w:rPr>
        <w:t>NYTimes</w:t>
      </w:r>
      <w:r w:rsidR="00B22385">
        <w:rPr>
          <w:rFonts w:hint="eastAsia"/>
        </w:rPr>
        <w:t>数据集来进行并行性能实验。</w:t>
      </w:r>
    </w:p>
    <w:p w14:paraId="418810B4" w14:textId="77777777" w:rsidR="00046A9F" w:rsidRPr="00046A9F" w:rsidRDefault="008A324D" w:rsidP="00371D8C">
      <w:pPr>
        <w:pStyle w:val="2"/>
        <w:spacing w:before="200" w:after="200"/>
      </w:pPr>
      <w:bookmarkStart w:id="130" w:name="_Toc451639137"/>
      <w:bookmarkStart w:id="131" w:name="_Toc453100175"/>
      <w:r>
        <w:rPr>
          <w:rFonts w:hint="eastAsia"/>
        </w:rPr>
        <w:t>5.2</w:t>
      </w:r>
      <w:r w:rsidR="00EC47D1">
        <w:rPr>
          <w:rFonts w:hint="eastAsia"/>
        </w:rPr>
        <w:t xml:space="preserve"> </w:t>
      </w:r>
      <w:r w:rsidR="00EC47D1">
        <w:rPr>
          <w:rFonts w:hint="eastAsia"/>
        </w:rPr>
        <w:t>困惑度实验</w:t>
      </w:r>
      <w:bookmarkEnd w:id="130"/>
      <w:bookmarkEnd w:id="131"/>
    </w:p>
    <w:p w14:paraId="1BF58F27" w14:textId="77777777" w:rsidR="00046A9F" w:rsidRDefault="00046A9F" w:rsidP="00C75B0F">
      <w:pPr>
        <w:pStyle w:val="3"/>
      </w:pPr>
      <w:bookmarkStart w:id="132" w:name="_Toc451639138"/>
      <w:bookmarkStart w:id="133" w:name="_Toc453100176"/>
      <w:r>
        <w:rPr>
          <w:rFonts w:hint="eastAsia"/>
        </w:rPr>
        <w:t xml:space="preserve">5.2.1 </w:t>
      </w:r>
      <w:r w:rsidR="0038354D">
        <w:rPr>
          <w:rFonts w:hint="eastAsia"/>
        </w:rPr>
        <w:t>困惑度</w:t>
      </w:r>
      <w:bookmarkEnd w:id="132"/>
      <w:bookmarkEnd w:id="133"/>
    </w:p>
    <w:p w14:paraId="368182C4" w14:textId="68EA12BF" w:rsidR="00E759A9" w:rsidRDefault="00371D8C" w:rsidP="00E759A9">
      <w:pPr>
        <w:ind w:firstLine="480"/>
      </w:pPr>
      <w:r>
        <w:rPr>
          <w:rFonts w:hint="eastAsia"/>
        </w:rPr>
        <w:t>困惑度</w:t>
      </w:r>
      <w:r w:rsidR="005B184E">
        <w:rPr>
          <w:rFonts w:hint="eastAsia"/>
        </w:rPr>
        <w:t>（</w:t>
      </w:r>
      <w:r>
        <w:rPr>
          <w:rFonts w:hint="eastAsia"/>
        </w:rPr>
        <w:t>Perplexity</w:t>
      </w:r>
      <w:r w:rsidR="005B184E">
        <w:t>）</w:t>
      </w:r>
      <w:r>
        <w:rPr>
          <w:rFonts w:hint="eastAsia"/>
        </w:rPr>
        <w:t>是语言</w:t>
      </w:r>
      <w:r w:rsidR="0017374E">
        <w:rPr>
          <w:rFonts w:hint="eastAsia"/>
        </w:rPr>
        <w:t>模型常用的模型评价指标，它可以粗略地理解为“对于一篇文档，</w:t>
      </w:r>
      <w:r>
        <w:rPr>
          <w:rFonts w:hint="eastAsia"/>
        </w:rPr>
        <w:t>LDA</w:t>
      </w:r>
      <w:r>
        <w:rPr>
          <w:rFonts w:hint="eastAsia"/>
        </w:rPr>
        <w:t>模型有多不确定它是属于某个主题的”</w:t>
      </w:r>
      <w:r w:rsidR="00E759A9">
        <w:rPr>
          <w:rFonts w:hint="eastAsia"/>
        </w:rPr>
        <w:t>，也就是</w:t>
      </w:r>
      <w:r w:rsidR="00E759A9">
        <w:rPr>
          <w:rFonts w:hint="eastAsia"/>
        </w:rPr>
        <w:t>LDA</w:t>
      </w:r>
      <w:r w:rsidR="00E759A9">
        <w:rPr>
          <w:rFonts w:hint="eastAsia"/>
        </w:rPr>
        <w:t>模型确定一个词所属主题的困惑程度。</w:t>
      </w:r>
    </w:p>
    <w:p w14:paraId="233C8D6A" w14:textId="12B13E2D" w:rsidR="00066B18" w:rsidRDefault="00002915" w:rsidP="00D6221C">
      <w:pPr>
        <w:ind w:firstLine="480"/>
      </w:pPr>
      <w:r>
        <w:t>实验中先</w:t>
      </w:r>
      <w:r w:rsidR="009B0A93">
        <w:t>将数据集切分</w:t>
      </w:r>
      <w:r w:rsidR="00E759A9">
        <w:t>成训练集和测试集，二者大小之比为</w:t>
      </w:r>
      <w:r w:rsidR="00E759A9">
        <w:rPr>
          <w:rFonts w:hint="eastAsia"/>
        </w:rPr>
        <w:t>9:1</w:t>
      </w:r>
      <w:r w:rsidR="00E759A9">
        <w:rPr>
          <w:rFonts w:hint="eastAsia"/>
        </w:rPr>
        <w:t>，接着用训练集建立模型，然后再用测试集计算困惑度，计算困惑度的公式如下所示：</w:t>
      </w:r>
    </w:p>
    <w:p w14:paraId="45AF5BB3" w14:textId="1CB15E45" w:rsidR="00066B18" w:rsidRPr="009B0A93" w:rsidRDefault="00904989" w:rsidP="00D6221C">
      <w:pPr>
        <w:wordWrap w:val="0"/>
        <w:spacing w:line="360" w:lineRule="auto"/>
        <w:jc w:val="right"/>
      </w:pPr>
      <m:oMath>
        <m:r>
          <w:rPr>
            <w:rFonts w:ascii="Cambria Math" w:hAnsi="Cambria Math"/>
          </w:rPr>
          <m:t>perplexity</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test</m:t>
                </m:r>
              </m:sub>
            </m:sSub>
          </m:e>
        </m:d>
        <m:r>
          <m:rPr>
            <m:sty m:val="p"/>
          </m:rPr>
          <w:rPr>
            <w:rFonts w:ascii="Cambria Math" w:hAnsi="Cambria Math"/>
          </w:rPr>
          <m:t>=exp⁡{</m:t>
        </m:r>
        <m:f>
          <m:fPr>
            <m:ctrlPr>
              <w:rPr>
                <w:rFonts w:ascii="Cambria Math" w:hAnsi="Cambria Math"/>
              </w:rPr>
            </m:ctrlPr>
          </m:fPr>
          <m:num>
            <m:r>
              <w:rPr>
                <w:rFonts w:ascii="Cambria Math" w:hAnsi="Cambria Math"/>
              </w:rPr>
              <m:t>-</m:t>
            </m:r>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r>
                  <w:rPr>
                    <w:rFonts w:ascii="Cambria Math" w:hAnsi="Cambria Math"/>
                  </w:rPr>
                  <m:t>logP(</m:t>
                </m:r>
                <m:sSub>
                  <m:sSubPr>
                    <m:ctrlPr>
                      <w:rPr>
                        <w:rFonts w:ascii="Cambria Math" w:hAnsi="Cambria Math"/>
                        <w:i/>
                      </w:rPr>
                    </m:ctrlPr>
                  </m:sSubPr>
                  <m:e>
                    <m:r>
                      <m:rPr>
                        <m:sty m:val="bi"/>
                      </m:rPr>
                      <w:rPr>
                        <w:rFonts w:ascii="Cambria Math" w:hAnsi="Cambria Math"/>
                      </w:rPr>
                      <m:t>w</m:t>
                    </m:r>
                  </m:e>
                  <m:sub>
                    <m:r>
                      <w:rPr>
                        <w:rFonts w:ascii="Cambria Math" w:hAnsi="Cambria Math"/>
                      </w:rPr>
                      <m:t>d</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d=1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d</m:t>
                    </m:r>
                  </m:sub>
                </m:sSub>
              </m:e>
            </m:nary>
          </m:den>
        </m:f>
        <m:r>
          <m:rPr>
            <m:sty m:val="p"/>
          </m:rPr>
          <w:rPr>
            <w:rFonts w:ascii="Cambria Math" w:hAnsi="Cambria Math"/>
          </w:rPr>
          <m:t>}</m:t>
        </m:r>
      </m:oMath>
      <w:r w:rsidR="009B0A93">
        <w:rPr>
          <w:rFonts w:hint="eastAsia"/>
        </w:rPr>
        <w:t xml:space="preserve">     </w:t>
      </w:r>
      <w:r w:rsidR="00D6221C">
        <w:t xml:space="preserve">   </w:t>
      </w:r>
      <w:r w:rsidR="009B0A93">
        <w:t xml:space="preserve">        </w:t>
      </w:r>
      <w:r w:rsidR="009B0A93">
        <w:rPr>
          <w:rFonts w:hint="eastAsia"/>
        </w:rPr>
        <w:t xml:space="preserve"> (</w:t>
      </w:r>
      <w:r w:rsidR="00AB4DD5">
        <w:t>5</w:t>
      </w:r>
      <w:r w:rsidR="009B0A93">
        <w:t>-1</w:t>
      </w:r>
      <w:r w:rsidR="009B0A93">
        <w:rPr>
          <w:rFonts w:hint="eastAsia"/>
        </w:rPr>
        <w:t>)</w:t>
      </w:r>
    </w:p>
    <w:p w14:paraId="735DBF9C" w14:textId="77777777" w:rsidR="00F464F2" w:rsidRDefault="009B0A93" w:rsidP="009A7A8D">
      <w:pPr>
        <w:ind w:left="480" w:hangingChars="200" w:hanging="480"/>
      </w:pPr>
      <w:r>
        <w:t>在本次实验中，使用基于</w:t>
      </w:r>
      <w:r>
        <w:t>GraphX</w:t>
      </w:r>
      <w:r>
        <w:t>图的方法来计算困惑度，具体实现细节见</w:t>
      </w:r>
      <w:r>
        <w:rPr>
          <w:rFonts w:hint="eastAsia"/>
        </w:rPr>
        <w:t>4.3</w:t>
      </w:r>
      <w:r w:rsidR="00F464F2">
        <w:rPr>
          <w:rFonts w:hint="eastAsia"/>
        </w:rPr>
        <w:t>小节</w:t>
      </w:r>
    </w:p>
    <w:p w14:paraId="6E8CBEDA" w14:textId="77777777" w:rsidR="009B0A93" w:rsidRDefault="00F464F2" w:rsidP="009A7A8D">
      <w:pPr>
        <w:ind w:left="480" w:hangingChars="200" w:hanging="480"/>
      </w:pPr>
      <w:r>
        <w:rPr>
          <w:rFonts w:hint="eastAsia"/>
        </w:rPr>
        <w:t>由于基于图</w:t>
      </w:r>
      <w:r>
        <w:t>的方法对于资源的开销比较大，因而选用中小数据集进行困惑度实验</w:t>
      </w:r>
      <w:r w:rsidR="009B0A93">
        <w:rPr>
          <w:rFonts w:hint="eastAsia"/>
        </w:rPr>
        <w:t>。</w:t>
      </w:r>
    </w:p>
    <w:p w14:paraId="2882A2B7" w14:textId="5E71907D" w:rsidR="009B0A93" w:rsidRDefault="009B0A93" w:rsidP="009B0A93">
      <w:pPr>
        <w:ind w:firstLineChars="200" w:firstLine="480"/>
      </w:pPr>
      <w:r>
        <w:rPr>
          <w:rFonts w:hint="eastAsia"/>
        </w:rPr>
        <w:t>对于</w:t>
      </w:r>
      <w:r>
        <w:rPr>
          <w:rFonts w:hint="eastAsia"/>
        </w:rPr>
        <w:t>LDA</w:t>
      </w:r>
      <w:r>
        <w:rPr>
          <w:rFonts w:hint="eastAsia"/>
        </w:rPr>
        <w:t>模型，困惑度越小，意味着模型各项指标越优秀，一般而言，主题数越多，困惑度越小，但是越容易发生过拟合</w:t>
      </w:r>
      <w:r w:rsidR="005B184E">
        <w:rPr>
          <w:rFonts w:hint="eastAsia"/>
        </w:rPr>
        <w:t>（</w:t>
      </w:r>
      <w:r>
        <w:t>overfitting</w:t>
      </w:r>
      <w:r w:rsidR="005B184E">
        <w:rPr>
          <w:rFonts w:hint="eastAsia"/>
        </w:rPr>
        <w:t>）</w:t>
      </w:r>
      <w:r>
        <w:rPr>
          <w:rFonts w:hint="eastAsia"/>
        </w:rPr>
        <w:t>，之后主题数继续增多会导致困惑度上升；此外，迭代次数也会影响困惑度，迭代次数越多，困惑度越小</w:t>
      </w:r>
      <w:r w:rsidR="00F464F2">
        <w:rPr>
          <w:rFonts w:hint="eastAsia"/>
        </w:rPr>
        <w:t>。</w:t>
      </w:r>
    </w:p>
    <w:p w14:paraId="36A90126" w14:textId="77777777" w:rsidR="00F464F2" w:rsidRPr="00E759A9" w:rsidRDefault="00F464F2" w:rsidP="009B0A93">
      <w:pPr>
        <w:ind w:firstLineChars="200" w:firstLine="480"/>
      </w:pPr>
      <w:r>
        <w:t>接下来的两个实验利用困惑度来确定</w:t>
      </w:r>
      <w:r>
        <w:rPr>
          <w:rFonts w:hint="eastAsia"/>
        </w:rPr>
        <w:t>KOS</w:t>
      </w:r>
      <w:r>
        <w:rPr>
          <w:rFonts w:hint="eastAsia"/>
        </w:rPr>
        <w:t>、</w:t>
      </w:r>
      <w:r>
        <w:rPr>
          <w:rFonts w:hint="eastAsia"/>
        </w:rPr>
        <w:t>NIPS</w:t>
      </w:r>
      <w:r>
        <w:rPr>
          <w:rFonts w:hint="eastAsia"/>
        </w:rPr>
        <w:t>和</w:t>
      </w:r>
      <w:r>
        <w:rPr>
          <w:rFonts w:hint="eastAsia"/>
        </w:rPr>
        <w:t>Enron</w:t>
      </w:r>
      <w:r>
        <w:rPr>
          <w:rFonts w:hint="eastAsia"/>
        </w:rPr>
        <w:t>三个数据集的最优迭代次数和主题数，为之后的</w:t>
      </w:r>
      <w:r w:rsidR="00FB021E">
        <w:rPr>
          <w:rFonts w:hint="eastAsia"/>
        </w:rPr>
        <w:t>并行</w:t>
      </w:r>
      <w:r w:rsidR="00772171">
        <w:rPr>
          <w:rFonts w:hint="eastAsia"/>
        </w:rPr>
        <w:t>LDA</w:t>
      </w:r>
      <w:r>
        <w:rPr>
          <w:rFonts w:hint="eastAsia"/>
        </w:rPr>
        <w:t>主题聚类结果展示做好准备。</w:t>
      </w:r>
    </w:p>
    <w:p w14:paraId="0C9DF144" w14:textId="77777777" w:rsidR="0038354D" w:rsidRDefault="0038354D" w:rsidP="00C75B0F">
      <w:pPr>
        <w:pStyle w:val="3"/>
      </w:pPr>
      <w:bookmarkStart w:id="134" w:name="_Toc451639139"/>
      <w:bookmarkStart w:id="135" w:name="_Toc453100177"/>
      <w:r>
        <w:rPr>
          <w:rFonts w:hint="eastAsia"/>
        </w:rPr>
        <w:t xml:space="preserve">5.2.2 </w:t>
      </w:r>
      <w:r>
        <w:rPr>
          <w:rFonts w:hint="eastAsia"/>
        </w:rPr>
        <w:t>确定迭代次数</w:t>
      </w:r>
      <w:r w:rsidR="00C706D4">
        <w:rPr>
          <w:rFonts w:hint="eastAsia"/>
        </w:rPr>
        <w:t>的困惑度</w:t>
      </w:r>
      <w:r>
        <w:rPr>
          <w:rFonts w:hint="eastAsia"/>
        </w:rPr>
        <w:t>实验</w:t>
      </w:r>
      <w:bookmarkEnd w:id="134"/>
      <w:bookmarkEnd w:id="135"/>
    </w:p>
    <w:p w14:paraId="223D64BE" w14:textId="74165CDE" w:rsidR="0038354D" w:rsidRDefault="00A2100D" w:rsidP="00A2100D">
      <w:pPr>
        <w:ind w:firstLine="480"/>
      </w:pPr>
      <w:r>
        <w:rPr>
          <w:rFonts w:hint="eastAsia"/>
        </w:rPr>
        <w:t>如前所述，迭代次数</w:t>
      </w:r>
      <w:r w:rsidR="003A3061">
        <w:rPr>
          <w:rFonts w:hint="eastAsia"/>
        </w:rPr>
        <w:t>越多</w:t>
      </w:r>
      <w:r>
        <w:rPr>
          <w:rFonts w:hint="eastAsia"/>
        </w:rPr>
        <w:t>，困惑度越小，模型越优秀，但是迭代次数的增大也会导致计算量的增大，于是我们通过实验来确定合适的迭代次数，使得模型足够优秀的同时，计算量还处在可接受的范围之内。</w:t>
      </w:r>
    </w:p>
    <w:p w14:paraId="1A46530E" w14:textId="6D375132" w:rsidR="00D6221C" w:rsidRDefault="00D20F4E" w:rsidP="006C4173">
      <w:pPr>
        <w:ind w:firstLine="480"/>
      </w:pPr>
      <w:r>
        <w:rPr>
          <w:rFonts w:hint="eastAsia"/>
        </w:rPr>
        <w:t>对于</w:t>
      </w:r>
      <w:r>
        <w:rPr>
          <w:rFonts w:hint="eastAsia"/>
        </w:rPr>
        <w:t>KOS</w:t>
      </w:r>
      <w:r>
        <w:rPr>
          <w:rFonts w:hint="eastAsia"/>
        </w:rPr>
        <w:t>、</w:t>
      </w:r>
      <w:r>
        <w:rPr>
          <w:rFonts w:hint="eastAsia"/>
        </w:rPr>
        <w:t>NIPS</w:t>
      </w:r>
      <w:r>
        <w:rPr>
          <w:rFonts w:hint="eastAsia"/>
        </w:rPr>
        <w:t>和</w:t>
      </w:r>
      <w:r>
        <w:rPr>
          <w:rFonts w:hint="eastAsia"/>
        </w:rPr>
        <w:t>Enron</w:t>
      </w:r>
      <w:r w:rsidR="00002915">
        <w:rPr>
          <w:rFonts w:hint="eastAsia"/>
        </w:rPr>
        <w:t>三个数据集，</w:t>
      </w:r>
      <w:r>
        <w:rPr>
          <w:rFonts w:hint="eastAsia"/>
        </w:rPr>
        <w:t>设定</w:t>
      </w:r>
      <w:r w:rsidR="00002915">
        <w:rPr>
          <w:rFonts w:hint="eastAsia"/>
        </w:rPr>
        <w:t>它们的</w:t>
      </w:r>
      <w:r>
        <w:rPr>
          <w:rFonts w:hint="eastAsia"/>
        </w:rPr>
        <w:t>主题数均为</w:t>
      </w:r>
      <w:r w:rsidRPr="00D20F4E">
        <w:rPr>
          <w:rFonts w:hint="eastAsia"/>
          <w:i/>
        </w:rPr>
        <w:t>K</w:t>
      </w:r>
      <w:r>
        <w:rPr>
          <w:rFonts w:hint="eastAsia"/>
        </w:rPr>
        <w:t>=</w:t>
      </w:r>
      <w:r>
        <w:t>20</w:t>
      </w:r>
      <w:r>
        <w:t>，然后将迭代次数从</w:t>
      </w:r>
      <w:r>
        <w:rPr>
          <w:rFonts w:hint="eastAsia"/>
        </w:rPr>
        <w:t>20</w:t>
      </w:r>
      <w:r>
        <w:rPr>
          <w:rFonts w:hint="eastAsia"/>
        </w:rPr>
        <w:t>开始按</w:t>
      </w:r>
      <w:r>
        <w:rPr>
          <w:rFonts w:hint="eastAsia"/>
        </w:rPr>
        <w:t>10</w:t>
      </w:r>
      <w:r>
        <w:rPr>
          <w:rFonts w:hint="eastAsia"/>
        </w:rPr>
        <w:t>递增，由于</w:t>
      </w:r>
      <w:r>
        <w:rPr>
          <w:rFonts w:hint="eastAsia"/>
        </w:rPr>
        <w:t>EM</w:t>
      </w:r>
      <w:r>
        <w:rPr>
          <w:rFonts w:hint="eastAsia"/>
        </w:rPr>
        <w:t>算法随机初始化模型参数，这导致了模型聚类结果具有一定的随机性，于是我们对每个实验都重复进行</w:t>
      </w:r>
      <w:r>
        <w:rPr>
          <w:rFonts w:hint="eastAsia"/>
        </w:rPr>
        <w:t>5</w:t>
      </w:r>
      <w:r>
        <w:rPr>
          <w:rFonts w:hint="eastAsia"/>
        </w:rPr>
        <w:t>次，然后取它们的困惑度</w:t>
      </w:r>
      <w:r>
        <w:rPr>
          <w:rFonts w:hint="eastAsia"/>
        </w:rPr>
        <w:lastRenderedPageBreak/>
        <w:t>平均值。</w:t>
      </w:r>
      <w:r w:rsidR="00567458">
        <w:rPr>
          <w:rFonts w:hint="eastAsia"/>
        </w:rPr>
        <w:t>确定</w:t>
      </w:r>
      <w:r w:rsidR="00567458">
        <w:rPr>
          <w:rFonts w:hint="eastAsia"/>
        </w:rPr>
        <w:t>KOS</w:t>
      </w:r>
      <w:r w:rsidR="00567458">
        <w:rPr>
          <w:rFonts w:hint="eastAsia"/>
        </w:rPr>
        <w:t>、</w:t>
      </w:r>
      <w:r w:rsidR="00567458">
        <w:rPr>
          <w:rFonts w:hint="eastAsia"/>
        </w:rPr>
        <w:t>NIPS</w:t>
      </w:r>
      <w:r w:rsidR="00567458">
        <w:rPr>
          <w:rFonts w:hint="eastAsia"/>
        </w:rPr>
        <w:t>和</w:t>
      </w:r>
      <w:r w:rsidR="00567458">
        <w:rPr>
          <w:rFonts w:hint="eastAsia"/>
        </w:rPr>
        <w:t>Enron</w:t>
      </w:r>
      <w:r w:rsidR="00567458">
        <w:rPr>
          <w:rFonts w:hint="eastAsia"/>
        </w:rPr>
        <w:t>三个数据集最</w:t>
      </w:r>
      <w:r w:rsidR="00567458" w:rsidRPr="00AF7035">
        <w:rPr>
          <w:rFonts w:hint="eastAsia"/>
        </w:rPr>
        <w:t>优迭代次数的</w:t>
      </w:r>
      <w:r w:rsidR="00567458">
        <w:rPr>
          <w:rFonts w:hint="eastAsia"/>
        </w:rPr>
        <w:t>困惑度实验结果</w:t>
      </w:r>
      <w:r w:rsidR="00FD4402">
        <w:rPr>
          <w:rFonts w:hint="eastAsia"/>
        </w:rPr>
        <w:t>分别如图</w:t>
      </w:r>
      <w:r w:rsidR="00FD4402">
        <w:rPr>
          <w:rFonts w:hint="eastAsia"/>
        </w:rPr>
        <w:t>5-</w:t>
      </w:r>
      <w:r w:rsidR="00FD4402">
        <w:t>1</w:t>
      </w:r>
      <w:r w:rsidR="00FD4402">
        <w:t>、图</w:t>
      </w:r>
      <w:r w:rsidR="00FD4402">
        <w:rPr>
          <w:rFonts w:hint="eastAsia"/>
        </w:rPr>
        <w:t>5-</w:t>
      </w:r>
      <w:r w:rsidR="00FD4402">
        <w:t>2</w:t>
      </w:r>
      <w:r w:rsidR="00FD4402">
        <w:t>和图</w:t>
      </w:r>
      <w:r w:rsidR="00FD4402">
        <w:rPr>
          <w:rFonts w:hint="eastAsia"/>
        </w:rPr>
        <w:t>5-</w:t>
      </w:r>
      <w:r w:rsidR="00FD4402">
        <w:t>3</w:t>
      </w:r>
      <w:r w:rsidR="00FD4402">
        <w:rPr>
          <w:rFonts w:hint="eastAsia"/>
        </w:rPr>
        <w:t>所示。</w:t>
      </w:r>
    </w:p>
    <w:p w14:paraId="40B4329F" w14:textId="3665EECD" w:rsidR="00363E74" w:rsidRPr="00363E74" w:rsidRDefault="00363E74" w:rsidP="006C4173">
      <w:pPr>
        <w:ind w:firstLine="480"/>
      </w:pPr>
    </w:p>
    <w:p w14:paraId="4793474E" w14:textId="6CE341AD" w:rsidR="00363E74" w:rsidRDefault="00363E74" w:rsidP="00FD4402">
      <w:pPr>
        <w:spacing w:line="240" w:lineRule="auto"/>
        <w:jc w:val="center"/>
      </w:pPr>
      <w:r>
        <w:rPr>
          <w:noProof/>
        </w:rPr>
        <w:drawing>
          <wp:inline distT="0" distB="0" distL="0" distR="0" wp14:anchorId="6A8C6B21" wp14:editId="70966A5D">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3210789" w14:textId="46F9E343" w:rsidR="006604C5" w:rsidRDefault="006604C5" w:rsidP="00363E74">
      <w:pPr>
        <w:jc w:val="center"/>
      </w:pPr>
      <w:r>
        <w:t>图</w:t>
      </w:r>
      <w:r>
        <w:rPr>
          <w:rFonts w:hint="eastAsia"/>
        </w:rPr>
        <w:t>5-</w:t>
      </w:r>
      <w:r>
        <w:t>1 KOS</w:t>
      </w:r>
      <w:r>
        <w:t>数据集迭代</w:t>
      </w:r>
      <w:r w:rsidRPr="00AF7035">
        <w:t>次数</w:t>
      </w:r>
      <w:r>
        <w:t>困惑度实验结果</w:t>
      </w:r>
    </w:p>
    <w:p w14:paraId="2A915433" w14:textId="77777777" w:rsidR="00363E74" w:rsidRDefault="00363E74" w:rsidP="00363E74">
      <w:pPr>
        <w:jc w:val="center"/>
      </w:pPr>
    </w:p>
    <w:p w14:paraId="5F748ADF" w14:textId="714D377F" w:rsidR="00084943" w:rsidRDefault="00363E74" w:rsidP="00FD4402">
      <w:pPr>
        <w:spacing w:line="240" w:lineRule="auto"/>
        <w:jc w:val="center"/>
      </w:pPr>
      <w:r>
        <w:rPr>
          <w:noProof/>
        </w:rPr>
        <w:drawing>
          <wp:inline distT="0" distB="0" distL="0" distR="0" wp14:anchorId="13D50440" wp14:editId="289E616C">
            <wp:extent cx="4572000" cy="27432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50071DE" w14:textId="77777777" w:rsidR="00066B18" w:rsidRDefault="00066B18" w:rsidP="00066B18">
      <w:pPr>
        <w:jc w:val="center"/>
      </w:pPr>
      <w:r>
        <w:t xml:space="preserve">  </w:t>
      </w:r>
      <w:r w:rsidR="006604C5">
        <w:t>图</w:t>
      </w:r>
      <w:r w:rsidR="006604C5">
        <w:rPr>
          <w:rFonts w:hint="eastAsia"/>
        </w:rPr>
        <w:t>5-</w:t>
      </w:r>
      <w:r w:rsidR="006604C5">
        <w:t>2 NIPS</w:t>
      </w:r>
      <w:r w:rsidR="006604C5">
        <w:t>数据集迭代次数困惑度实验结果</w:t>
      </w:r>
    </w:p>
    <w:p w14:paraId="70290DF6" w14:textId="65CB246E" w:rsidR="00084943" w:rsidRDefault="00084943" w:rsidP="00084943"/>
    <w:p w14:paraId="03742386" w14:textId="2FA94FCB" w:rsidR="00FD4402" w:rsidRDefault="00FD4402" w:rsidP="00FD4402">
      <w:pPr>
        <w:ind w:firstLineChars="200" w:firstLine="480"/>
      </w:pPr>
      <w:r>
        <w:t>从</w:t>
      </w:r>
      <w:r>
        <w:rPr>
          <w:rFonts w:hint="eastAsia"/>
        </w:rPr>
        <w:t>图</w:t>
      </w:r>
      <w:r>
        <w:rPr>
          <w:rFonts w:hint="eastAsia"/>
        </w:rPr>
        <w:t>5-</w:t>
      </w:r>
      <w:r>
        <w:t>1</w:t>
      </w:r>
      <w:r>
        <w:t>、图</w:t>
      </w:r>
      <w:r>
        <w:rPr>
          <w:rFonts w:hint="eastAsia"/>
        </w:rPr>
        <w:t>5-</w:t>
      </w:r>
      <w:r>
        <w:t>2</w:t>
      </w:r>
      <w:r>
        <w:t>和图</w:t>
      </w:r>
      <w:r>
        <w:rPr>
          <w:rFonts w:hint="eastAsia"/>
        </w:rPr>
        <w:t>5-</w:t>
      </w:r>
      <w:r>
        <w:t>3</w:t>
      </w:r>
      <w:r>
        <w:t>的实验结果可以发现，随着迭代次数的增大，困惑度起初会明显减少，然后下降趋势逐渐放缓直至进入平稳状态，根据实验结果图，可以得到，</w:t>
      </w:r>
      <w:r>
        <w:t>KOS</w:t>
      </w:r>
      <w:r>
        <w:t>数据集的最佳迭代次数为</w:t>
      </w:r>
      <m:oMath>
        <m:sSub>
          <m:sSubPr>
            <m:ctrlPr>
              <w:rPr>
                <w:rFonts w:ascii="Cambria Math" w:hAnsi="Cambria Math"/>
              </w:rPr>
            </m:ctrlPr>
          </m:sSubPr>
          <m:e>
            <m:r>
              <m:rPr>
                <m:sty m:val="p"/>
              </m:rPr>
              <w:rPr>
                <w:rFonts w:ascii="Cambria Math" w:hAnsi="Cambria Math"/>
              </w:rPr>
              <m:t>MaxIteration</m:t>
            </m:r>
          </m:e>
          <m:sub>
            <m:r>
              <w:rPr>
                <w:rFonts w:ascii="Cambria Math" w:hAnsi="Cambria Math"/>
              </w:rPr>
              <m:t>KOS</m:t>
            </m:r>
          </m:sub>
        </m:sSub>
        <m:r>
          <m:rPr>
            <m:sty m:val="p"/>
          </m:rPr>
          <w:rPr>
            <w:rFonts w:ascii="Cambria Math" w:hAnsi="Cambria Math"/>
          </w:rPr>
          <m:t>=80</m:t>
        </m:r>
      </m:oMath>
      <w:r>
        <w:rPr>
          <w:rFonts w:hint="eastAsia"/>
        </w:rPr>
        <w:t>，</w:t>
      </w:r>
      <w:r>
        <w:rPr>
          <w:rFonts w:hint="eastAsia"/>
        </w:rPr>
        <w:t>NIPS</w:t>
      </w:r>
      <w:r>
        <w:rPr>
          <w:rFonts w:hint="eastAsia"/>
        </w:rPr>
        <w:t>数据集为</w:t>
      </w:r>
      <m:oMath>
        <m:sSub>
          <m:sSubPr>
            <m:ctrlPr>
              <w:rPr>
                <w:rFonts w:ascii="Cambria Math" w:hAnsi="Cambria Math"/>
              </w:rPr>
            </m:ctrlPr>
          </m:sSubPr>
          <m:e>
            <m:r>
              <m:rPr>
                <m:sty m:val="p"/>
              </m:rPr>
              <w:rPr>
                <w:rFonts w:ascii="Cambria Math" w:hAnsi="Cambria Math"/>
              </w:rPr>
              <m:t>MaxIteration</m:t>
            </m:r>
          </m:e>
          <m:sub>
            <m:r>
              <w:rPr>
                <w:rFonts w:ascii="Cambria Math" w:hAnsi="Cambria Math"/>
              </w:rPr>
              <m:t>NIPS</m:t>
            </m:r>
          </m:sub>
        </m:sSub>
        <m:r>
          <m:rPr>
            <m:sty m:val="p"/>
          </m:rPr>
          <w:rPr>
            <w:rFonts w:ascii="Cambria Math" w:hAnsi="Cambria Math"/>
          </w:rPr>
          <m:t>=80</m:t>
        </m:r>
      </m:oMath>
      <w:r>
        <w:t>，</w:t>
      </w:r>
      <w:r>
        <w:t>Enron</w:t>
      </w:r>
      <w:r>
        <w:t>数据集为</w:t>
      </w:r>
      <m:oMath>
        <m:sSub>
          <m:sSubPr>
            <m:ctrlPr>
              <w:rPr>
                <w:rFonts w:ascii="Cambria Math" w:hAnsi="Cambria Math"/>
              </w:rPr>
            </m:ctrlPr>
          </m:sSubPr>
          <m:e>
            <m:r>
              <m:rPr>
                <m:sty m:val="p"/>
              </m:rPr>
              <w:rPr>
                <w:rFonts w:ascii="Cambria Math" w:hAnsi="Cambria Math"/>
              </w:rPr>
              <m:t>MaxIteration</m:t>
            </m:r>
          </m:e>
          <m:sub>
            <m:r>
              <w:rPr>
                <w:rFonts w:ascii="Cambria Math" w:hAnsi="Cambria Math"/>
              </w:rPr>
              <m:t>Enron</m:t>
            </m:r>
          </m:sub>
        </m:sSub>
        <m:r>
          <m:rPr>
            <m:sty m:val="p"/>
          </m:rPr>
          <w:rPr>
            <w:rFonts w:ascii="Cambria Math" w:hAnsi="Cambria Math"/>
          </w:rPr>
          <m:t>=70</m:t>
        </m:r>
      </m:oMath>
      <w:r>
        <w:t>。</w:t>
      </w:r>
    </w:p>
    <w:p w14:paraId="403B8AA1" w14:textId="77777777" w:rsidR="00D6221C" w:rsidRDefault="00D6221C" w:rsidP="00084943"/>
    <w:p w14:paraId="1584873F" w14:textId="6646DCB8" w:rsidR="00D6221C" w:rsidRDefault="00363E74" w:rsidP="00FD4402">
      <w:pPr>
        <w:spacing w:line="240" w:lineRule="auto"/>
        <w:jc w:val="center"/>
      </w:pPr>
      <w:r>
        <w:rPr>
          <w:noProof/>
        </w:rPr>
        <w:lastRenderedPageBreak/>
        <w:drawing>
          <wp:inline distT="0" distB="0" distL="0" distR="0" wp14:anchorId="15BF0739" wp14:editId="5758AA7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101482C" w14:textId="6BD3230D" w:rsidR="00BC404A" w:rsidRDefault="00BC404A" w:rsidP="00FD4402">
      <w:pPr>
        <w:jc w:val="center"/>
      </w:pPr>
      <w:r>
        <w:rPr>
          <w:rFonts w:hint="eastAsia"/>
        </w:rPr>
        <w:t>图</w:t>
      </w:r>
      <w:r>
        <w:rPr>
          <w:rFonts w:hint="eastAsia"/>
        </w:rPr>
        <w:t>5-</w:t>
      </w:r>
      <w:r>
        <w:t>3 Enron</w:t>
      </w:r>
      <w:r>
        <w:t>数据集迭代次数困惑度实验结果</w:t>
      </w:r>
    </w:p>
    <w:p w14:paraId="1DF48A02" w14:textId="77777777" w:rsidR="00FD4402" w:rsidRPr="00FD4402" w:rsidRDefault="00FD4402" w:rsidP="00FD4402">
      <w:pPr>
        <w:jc w:val="center"/>
      </w:pPr>
    </w:p>
    <w:p w14:paraId="593AB971" w14:textId="40AFA554" w:rsidR="0038354D" w:rsidRDefault="0038354D" w:rsidP="00C75B0F">
      <w:pPr>
        <w:pStyle w:val="3"/>
      </w:pPr>
      <w:bookmarkStart w:id="136" w:name="_Toc451639140"/>
      <w:bookmarkStart w:id="137" w:name="_Toc453100178"/>
      <w:r>
        <w:rPr>
          <w:rFonts w:hint="eastAsia"/>
        </w:rPr>
        <w:t xml:space="preserve">5.2.3 </w:t>
      </w:r>
      <w:r>
        <w:rPr>
          <w:rFonts w:hint="eastAsia"/>
        </w:rPr>
        <w:t>确定主题</w:t>
      </w:r>
      <w:r w:rsidR="00F01396">
        <w:rPr>
          <w:rFonts w:hint="eastAsia"/>
        </w:rPr>
        <w:t>数目</w:t>
      </w:r>
      <w:r w:rsidR="00C706D4">
        <w:rPr>
          <w:rFonts w:hint="eastAsia"/>
        </w:rPr>
        <w:t>的困惑度</w:t>
      </w:r>
      <w:r>
        <w:rPr>
          <w:rFonts w:hint="eastAsia"/>
        </w:rPr>
        <w:t>实验</w:t>
      </w:r>
      <w:bookmarkEnd w:id="136"/>
      <w:bookmarkEnd w:id="137"/>
    </w:p>
    <w:p w14:paraId="3CE90ED3" w14:textId="6DA1DC50" w:rsidR="00245B06" w:rsidRDefault="00E17385" w:rsidP="00245B06">
      <w:pPr>
        <w:ind w:firstLine="480"/>
      </w:pPr>
      <w:r>
        <w:rPr>
          <w:rFonts w:hint="eastAsia"/>
        </w:rPr>
        <w:t>对于</w:t>
      </w:r>
      <w:r>
        <w:rPr>
          <w:rFonts w:hint="eastAsia"/>
        </w:rPr>
        <w:t>KOS</w:t>
      </w:r>
      <w:r>
        <w:rPr>
          <w:rFonts w:hint="eastAsia"/>
        </w:rPr>
        <w:t>、</w:t>
      </w:r>
      <w:r>
        <w:rPr>
          <w:rFonts w:hint="eastAsia"/>
        </w:rPr>
        <w:t>NIPS</w:t>
      </w:r>
      <w:r>
        <w:rPr>
          <w:rFonts w:hint="eastAsia"/>
        </w:rPr>
        <w:t>和</w:t>
      </w:r>
      <w:r>
        <w:rPr>
          <w:rFonts w:hint="eastAsia"/>
        </w:rPr>
        <w:t>Enron</w:t>
      </w:r>
      <w:r>
        <w:rPr>
          <w:rFonts w:hint="eastAsia"/>
        </w:rPr>
        <w:t>三个数据集，设定它们的迭代次数依次为</w:t>
      </w:r>
      <w:r>
        <w:rPr>
          <w:rFonts w:hint="eastAsia"/>
        </w:rPr>
        <w:t>80</w:t>
      </w:r>
      <w:r>
        <w:rPr>
          <w:rFonts w:hint="eastAsia"/>
        </w:rPr>
        <w:t>、</w:t>
      </w:r>
      <w:r>
        <w:rPr>
          <w:rFonts w:hint="eastAsia"/>
        </w:rPr>
        <w:t>80</w:t>
      </w:r>
      <w:r>
        <w:rPr>
          <w:rFonts w:hint="eastAsia"/>
        </w:rPr>
        <w:t>和</w:t>
      </w:r>
      <w:r>
        <w:rPr>
          <w:rFonts w:hint="eastAsia"/>
        </w:rPr>
        <w:t>70</w:t>
      </w:r>
      <w:r>
        <w:rPr>
          <w:rFonts w:hint="eastAsia"/>
        </w:rPr>
        <w:t>，然后将主题数从</w:t>
      </w:r>
      <w:r>
        <w:rPr>
          <w:rFonts w:hint="eastAsia"/>
        </w:rPr>
        <w:t>20</w:t>
      </w:r>
      <w:r>
        <w:rPr>
          <w:rFonts w:hint="eastAsia"/>
        </w:rPr>
        <w:t>开始按</w:t>
      </w:r>
      <w:r>
        <w:rPr>
          <w:rFonts w:hint="eastAsia"/>
        </w:rPr>
        <w:t>10</w:t>
      </w:r>
      <w:r>
        <w:rPr>
          <w:rFonts w:hint="eastAsia"/>
        </w:rPr>
        <w:t>递增，由于聚类结果存在随机性，</w:t>
      </w:r>
      <w:r w:rsidR="00245B06">
        <w:rPr>
          <w:rFonts w:hint="eastAsia"/>
        </w:rPr>
        <w:t>我们对每个实验都重复进行</w:t>
      </w:r>
      <w:r w:rsidR="00245B06">
        <w:rPr>
          <w:rFonts w:hint="eastAsia"/>
        </w:rPr>
        <w:t>5</w:t>
      </w:r>
      <w:r w:rsidR="00245B06">
        <w:rPr>
          <w:rFonts w:hint="eastAsia"/>
        </w:rPr>
        <w:t>次，</w:t>
      </w:r>
      <w:r w:rsidR="00245B06" w:rsidRPr="00245B06">
        <w:rPr>
          <w:rFonts w:hint="eastAsia"/>
        </w:rPr>
        <w:t>然后取它们的困惑度平均值。确定</w:t>
      </w:r>
      <w:r w:rsidR="00245B06" w:rsidRPr="00245B06">
        <w:rPr>
          <w:rFonts w:hint="eastAsia"/>
        </w:rPr>
        <w:t>KOS</w:t>
      </w:r>
      <w:r w:rsidR="00245B06" w:rsidRPr="00245B06">
        <w:rPr>
          <w:rFonts w:hint="eastAsia"/>
        </w:rPr>
        <w:t>、</w:t>
      </w:r>
      <w:r w:rsidR="00245B06" w:rsidRPr="00245B06">
        <w:rPr>
          <w:rFonts w:hint="eastAsia"/>
        </w:rPr>
        <w:t>NIPS</w:t>
      </w:r>
      <w:r w:rsidR="00245B06" w:rsidRPr="00245B06">
        <w:rPr>
          <w:rFonts w:hint="eastAsia"/>
        </w:rPr>
        <w:t>和</w:t>
      </w:r>
      <w:r w:rsidR="00245B06" w:rsidRPr="00245B06">
        <w:rPr>
          <w:rFonts w:hint="eastAsia"/>
        </w:rPr>
        <w:t>Enron</w:t>
      </w:r>
      <w:r w:rsidR="00245B06" w:rsidRPr="00245B06">
        <w:rPr>
          <w:rFonts w:hint="eastAsia"/>
        </w:rPr>
        <w:t>三个数据集最优</w:t>
      </w:r>
      <w:r w:rsidR="00245B06">
        <w:rPr>
          <w:rFonts w:hint="eastAsia"/>
        </w:rPr>
        <w:t>主题</w:t>
      </w:r>
      <w:r w:rsidR="00245B06" w:rsidRPr="00245B06">
        <w:rPr>
          <w:rFonts w:hint="eastAsia"/>
        </w:rPr>
        <w:t>数的困惑度实验结果</w:t>
      </w:r>
      <w:r w:rsidR="00CA196F">
        <w:rPr>
          <w:rFonts w:hint="eastAsia"/>
        </w:rPr>
        <w:t>分别如图</w:t>
      </w:r>
      <w:r w:rsidR="00CA196F">
        <w:rPr>
          <w:rFonts w:hint="eastAsia"/>
        </w:rPr>
        <w:t>5-</w:t>
      </w:r>
      <w:r w:rsidR="00CA196F">
        <w:t>4</w:t>
      </w:r>
      <w:r w:rsidR="00CA196F">
        <w:t>、图</w:t>
      </w:r>
      <w:r w:rsidR="00CA196F">
        <w:rPr>
          <w:rFonts w:hint="eastAsia"/>
        </w:rPr>
        <w:t>5-</w:t>
      </w:r>
      <w:r w:rsidR="00CA196F">
        <w:t>5</w:t>
      </w:r>
      <w:r w:rsidR="00CA196F">
        <w:t>和图</w:t>
      </w:r>
      <w:r w:rsidR="00CA196F">
        <w:rPr>
          <w:rFonts w:hint="eastAsia"/>
        </w:rPr>
        <w:t>5-</w:t>
      </w:r>
      <w:r w:rsidR="00CA196F">
        <w:t>6</w:t>
      </w:r>
      <w:r w:rsidR="00CA196F">
        <w:rPr>
          <w:rFonts w:hint="eastAsia"/>
        </w:rPr>
        <w:t>所示。</w:t>
      </w:r>
    </w:p>
    <w:p w14:paraId="53EA8845" w14:textId="484073E6" w:rsidR="00066B18" w:rsidRDefault="00066B18" w:rsidP="00245B06">
      <w:pPr>
        <w:ind w:firstLine="480"/>
      </w:pPr>
    </w:p>
    <w:p w14:paraId="36F1063F" w14:textId="72F7D4DA" w:rsidR="00084943" w:rsidRDefault="00064A8A" w:rsidP="00FD4402">
      <w:pPr>
        <w:spacing w:line="240" w:lineRule="auto"/>
        <w:jc w:val="center"/>
      </w:pPr>
      <w:r>
        <w:rPr>
          <w:noProof/>
        </w:rPr>
        <w:drawing>
          <wp:inline distT="0" distB="0" distL="0" distR="0" wp14:anchorId="1D49DEA0" wp14:editId="520A8327">
            <wp:extent cx="4680000" cy="2880000"/>
            <wp:effectExtent l="0" t="0" r="6350" b="1587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7896551" w14:textId="77777777" w:rsidR="00245B06" w:rsidRDefault="00245B06" w:rsidP="00245B06">
      <w:pPr>
        <w:jc w:val="center"/>
      </w:pPr>
      <w:r>
        <w:t>图</w:t>
      </w:r>
      <w:r>
        <w:rPr>
          <w:rFonts w:hint="eastAsia"/>
        </w:rPr>
        <w:t>5-</w:t>
      </w:r>
      <w:r>
        <w:t>4 KOS</w:t>
      </w:r>
      <w:r>
        <w:t>数据集主题数困惑度实验结果</w:t>
      </w:r>
    </w:p>
    <w:p w14:paraId="28ADB0E6" w14:textId="77777777" w:rsidR="00FD4402" w:rsidRDefault="00FD4402" w:rsidP="00245B06">
      <w:pPr>
        <w:jc w:val="center"/>
      </w:pPr>
    </w:p>
    <w:p w14:paraId="3ECA83BE" w14:textId="7031467A" w:rsidR="00066B18" w:rsidRDefault="00064A8A" w:rsidP="00FD4402">
      <w:pPr>
        <w:spacing w:line="240" w:lineRule="auto"/>
        <w:jc w:val="center"/>
      </w:pPr>
      <w:r>
        <w:rPr>
          <w:noProof/>
        </w:rPr>
        <w:lastRenderedPageBreak/>
        <w:drawing>
          <wp:inline distT="0" distB="0" distL="0" distR="0" wp14:anchorId="2DEA9D98" wp14:editId="23FCC374">
            <wp:extent cx="4680000" cy="2880000"/>
            <wp:effectExtent l="0" t="0" r="6350" b="15875"/>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A2CDC13" w14:textId="77777777" w:rsidR="00FF3FA7" w:rsidRDefault="00245B06" w:rsidP="00084943">
      <w:pPr>
        <w:jc w:val="center"/>
      </w:pPr>
      <w:r>
        <w:t>图</w:t>
      </w:r>
      <w:r>
        <w:rPr>
          <w:rFonts w:hint="eastAsia"/>
        </w:rPr>
        <w:t>5-</w:t>
      </w:r>
      <w:r>
        <w:t>5 NIPS</w:t>
      </w:r>
      <w:r>
        <w:t>数据集主题数困惑度实验结果</w:t>
      </w:r>
    </w:p>
    <w:p w14:paraId="36F1FB6E" w14:textId="77777777" w:rsidR="00FF3FA7" w:rsidRDefault="00FF3FA7" w:rsidP="00FD4402"/>
    <w:p w14:paraId="7C476BC5" w14:textId="4DA64D9B" w:rsidR="00066B18" w:rsidRPr="00245B06" w:rsidRDefault="00064A8A" w:rsidP="00FD4402">
      <w:pPr>
        <w:spacing w:line="240" w:lineRule="auto"/>
        <w:jc w:val="center"/>
      </w:pPr>
      <w:r>
        <w:rPr>
          <w:noProof/>
        </w:rPr>
        <w:drawing>
          <wp:inline distT="0" distB="0" distL="0" distR="0" wp14:anchorId="59A63E5D" wp14:editId="2CF6334C">
            <wp:extent cx="4680000" cy="2880000"/>
            <wp:effectExtent l="0" t="0" r="6350" b="1587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AFE6957" w14:textId="77777777" w:rsidR="00245B06" w:rsidRPr="00245B06" w:rsidRDefault="00245B06" w:rsidP="00245B06">
      <w:pPr>
        <w:jc w:val="center"/>
      </w:pPr>
      <w:r>
        <w:t>图</w:t>
      </w:r>
      <w:r>
        <w:rPr>
          <w:rFonts w:hint="eastAsia"/>
        </w:rPr>
        <w:t>5-</w:t>
      </w:r>
      <w:r>
        <w:t>6 Enron</w:t>
      </w:r>
      <w:r>
        <w:t>数据集主题数困惑度实验结果</w:t>
      </w:r>
    </w:p>
    <w:p w14:paraId="6D1C0359" w14:textId="77777777" w:rsidR="00245B06" w:rsidRPr="00245B06" w:rsidRDefault="00245B06" w:rsidP="00245B06">
      <w:pPr>
        <w:jc w:val="center"/>
      </w:pPr>
    </w:p>
    <w:p w14:paraId="66B957E1" w14:textId="2F54C514" w:rsidR="0038354D" w:rsidRPr="00245B06" w:rsidRDefault="00245B06" w:rsidP="0038354D">
      <w:r>
        <w:rPr>
          <w:rFonts w:hint="eastAsia"/>
        </w:rPr>
        <w:t xml:space="preserve">    </w:t>
      </w:r>
      <w:r>
        <w:rPr>
          <w:rFonts w:hint="eastAsia"/>
        </w:rPr>
        <w:t>从上述实验结果可以发现，随着主题数的增多，困惑度开始减小，当达到最低点时，继续增大主题数，此时由于过拟合，困惑度又会开始上升，于</w:t>
      </w:r>
      <w:r w:rsidR="00002915">
        <w:rPr>
          <w:rFonts w:hint="eastAsia"/>
        </w:rPr>
        <w:t>是我们选取最低点为数据集的最佳主题数目。根据实验结果曲线图，</w:t>
      </w:r>
      <w:r>
        <w:rPr>
          <w:rFonts w:hint="eastAsia"/>
        </w:rPr>
        <w:t>可以得到，</w:t>
      </w:r>
      <w:r>
        <w:rPr>
          <w:rFonts w:hint="eastAsia"/>
        </w:rPr>
        <w:t>KOS</w:t>
      </w:r>
      <w:r>
        <w:rPr>
          <w:rFonts w:hint="eastAsia"/>
        </w:rPr>
        <w:t>数据集最佳的主题数为</w:t>
      </w:r>
      <m:oMath>
        <m:sSub>
          <m:sSubPr>
            <m:ctrlPr>
              <w:rPr>
                <w:rFonts w:ascii="Cambria Math" w:hAnsi="Cambria Math"/>
              </w:rPr>
            </m:ctrlPr>
          </m:sSubPr>
          <m:e>
            <m:r>
              <m:rPr>
                <m:sty m:val="p"/>
              </m:rPr>
              <w:rPr>
                <w:rFonts w:ascii="Cambria Math" w:hAnsi="Cambria Math"/>
              </w:rPr>
              <m:t>TopicNum</m:t>
            </m:r>
          </m:e>
          <m:sub>
            <m:r>
              <w:rPr>
                <w:rFonts w:ascii="Cambria Math" w:hAnsi="Cambria Math"/>
              </w:rPr>
              <m:t>KOS</m:t>
            </m:r>
          </m:sub>
        </m:sSub>
        <m:r>
          <m:rPr>
            <m:sty m:val="p"/>
          </m:rPr>
          <w:rPr>
            <w:rFonts w:ascii="Cambria Math" w:hAnsi="Cambria Math"/>
          </w:rPr>
          <m:t>=10</m:t>
        </m:r>
      </m:oMath>
      <w:r>
        <w:t>，</w:t>
      </w:r>
      <w:r>
        <w:t>NIPS</w:t>
      </w:r>
      <w:r>
        <w:t>数据集为</w:t>
      </w:r>
      <m:oMath>
        <m:sSub>
          <m:sSubPr>
            <m:ctrlPr>
              <w:rPr>
                <w:rFonts w:ascii="Cambria Math" w:hAnsi="Cambria Math"/>
              </w:rPr>
            </m:ctrlPr>
          </m:sSubPr>
          <m:e>
            <m:r>
              <m:rPr>
                <m:sty m:val="p"/>
              </m:rPr>
              <w:rPr>
                <w:rFonts w:ascii="Cambria Math" w:hAnsi="Cambria Math"/>
              </w:rPr>
              <m:t>TopicNum</m:t>
            </m:r>
          </m:e>
          <m:sub>
            <m:r>
              <w:rPr>
                <w:rFonts w:ascii="Cambria Math" w:hAnsi="Cambria Math"/>
              </w:rPr>
              <m:t>NIPS</m:t>
            </m:r>
          </m:sub>
        </m:sSub>
        <m:r>
          <m:rPr>
            <m:sty m:val="p"/>
          </m:rPr>
          <w:rPr>
            <w:rFonts w:ascii="Cambria Math" w:hAnsi="Cambria Math"/>
          </w:rPr>
          <m:t>=15</m:t>
        </m:r>
      </m:oMath>
      <w:r>
        <w:t>，</w:t>
      </w:r>
      <w:r>
        <w:t>Enron</w:t>
      </w:r>
      <w:r>
        <w:t>数据集为</w:t>
      </w:r>
      <m:oMath>
        <m:sSub>
          <m:sSubPr>
            <m:ctrlPr>
              <w:rPr>
                <w:rFonts w:ascii="Cambria Math" w:hAnsi="Cambria Math"/>
              </w:rPr>
            </m:ctrlPr>
          </m:sSubPr>
          <m:e>
            <m:r>
              <m:rPr>
                <m:sty m:val="p"/>
              </m:rPr>
              <w:rPr>
                <w:rFonts w:ascii="Cambria Math" w:hAnsi="Cambria Math"/>
              </w:rPr>
              <m:t>TopicNum</m:t>
            </m:r>
          </m:e>
          <m:sub>
            <m:r>
              <w:rPr>
                <w:rFonts w:ascii="Cambria Math" w:hAnsi="Cambria Math"/>
              </w:rPr>
              <m:t>Enron</m:t>
            </m:r>
          </m:sub>
        </m:sSub>
        <m:r>
          <m:rPr>
            <m:sty m:val="p"/>
          </m:rPr>
          <w:rPr>
            <w:rFonts w:ascii="Cambria Math" w:hAnsi="Cambria Math"/>
          </w:rPr>
          <m:t>=30</m:t>
        </m:r>
      </m:oMath>
      <w:r w:rsidR="00D6447A">
        <w:t>。</w:t>
      </w:r>
    </w:p>
    <w:p w14:paraId="6F6D37F7" w14:textId="77777777" w:rsidR="00EC47D1" w:rsidRDefault="00EC47D1">
      <w:pPr>
        <w:pStyle w:val="2"/>
        <w:spacing w:before="200" w:after="200"/>
      </w:pPr>
      <w:bookmarkStart w:id="138" w:name="_Toc451639141"/>
      <w:bookmarkStart w:id="139" w:name="_Toc453100179"/>
      <w:r>
        <w:rPr>
          <w:rFonts w:hint="eastAsia"/>
        </w:rPr>
        <w:lastRenderedPageBreak/>
        <w:t>5.3</w:t>
      </w:r>
      <w:r w:rsidR="00772171">
        <w:t xml:space="preserve"> </w:t>
      </w:r>
      <w:r w:rsidR="00910CE1">
        <w:t>并行</w:t>
      </w:r>
      <w:r w:rsidR="00772171">
        <w:rPr>
          <w:rFonts w:hint="eastAsia"/>
        </w:rPr>
        <w:t>LDA</w:t>
      </w:r>
      <w:r w:rsidR="002316B9">
        <w:rPr>
          <w:rFonts w:hint="eastAsia"/>
        </w:rPr>
        <w:t>主题聚类结果展示</w:t>
      </w:r>
      <w:bookmarkEnd w:id="138"/>
      <w:bookmarkEnd w:id="139"/>
    </w:p>
    <w:p w14:paraId="4C08E7C8" w14:textId="77777777" w:rsidR="008D5ABD" w:rsidRDefault="005223EE" w:rsidP="008D5ABD">
      <w:pPr>
        <w:ind w:firstLine="480"/>
      </w:pPr>
      <w:r>
        <w:rPr>
          <w:rFonts w:hint="eastAsia"/>
        </w:rPr>
        <w:t>本小节进行</w:t>
      </w:r>
      <w:r w:rsidR="00910CE1">
        <w:rPr>
          <w:rFonts w:hint="eastAsia"/>
        </w:rPr>
        <w:t>并行</w:t>
      </w:r>
      <w:r>
        <w:rPr>
          <w:rFonts w:hint="eastAsia"/>
        </w:rPr>
        <w:t>LDA</w:t>
      </w:r>
      <w:r>
        <w:rPr>
          <w:rFonts w:hint="eastAsia"/>
        </w:rPr>
        <w:t>算法主题聚类结果展示，对</w:t>
      </w:r>
      <w:r>
        <w:rPr>
          <w:rFonts w:hint="eastAsia"/>
        </w:rPr>
        <w:t>KOS</w:t>
      </w:r>
      <w:r>
        <w:rPr>
          <w:rFonts w:hint="eastAsia"/>
        </w:rPr>
        <w:t>、</w:t>
      </w:r>
      <w:r>
        <w:rPr>
          <w:rFonts w:hint="eastAsia"/>
        </w:rPr>
        <w:t>NIPS</w:t>
      </w:r>
      <w:r>
        <w:rPr>
          <w:rFonts w:hint="eastAsia"/>
        </w:rPr>
        <w:t>和</w:t>
      </w:r>
      <w:r>
        <w:rPr>
          <w:rFonts w:hint="eastAsia"/>
        </w:rPr>
        <w:t>Enron</w:t>
      </w:r>
      <w:r>
        <w:rPr>
          <w:rFonts w:hint="eastAsia"/>
        </w:rPr>
        <w:t>三个数据集按照它们各自的最佳主题数和最佳迭代次数运行</w:t>
      </w:r>
      <w:r>
        <w:rPr>
          <w:rFonts w:hint="eastAsia"/>
        </w:rPr>
        <w:t>LDA</w:t>
      </w:r>
      <w:r>
        <w:rPr>
          <w:rFonts w:hint="eastAsia"/>
        </w:rPr>
        <w:t>进行处理，然后从生成的主题聚类结果中各挑选三个</w:t>
      </w:r>
      <w:r w:rsidR="008D5ABD">
        <w:rPr>
          <w:rFonts w:hint="eastAsia"/>
        </w:rPr>
        <w:t>主题</w:t>
      </w:r>
      <w:r>
        <w:rPr>
          <w:rFonts w:hint="eastAsia"/>
        </w:rPr>
        <w:t>进行展示，</w:t>
      </w:r>
      <w:r w:rsidR="008D5ABD">
        <w:rPr>
          <w:rFonts w:hint="eastAsia"/>
        </w:rPr>
        <w:t>每个主题配以权重最高的</w:t>
      </w:r>
      <w:r w:rsidR="008D5ABD">
        <w:rPr>
          <w:rFonts w:hint="eastAsia"/>
        </w:rPr>
        <w:t>5</w:t>
      </w:r>
      <w:r w:rsidR="008D5ABD">
        <w:rPr>
          <w:rFonts w:hint="eastAsia"/>
        </w:rPr>
        <w:t>个词，</w:t>
      </w:r>
      <w:r>
        <w:rPr>
          <w:rFonts w:hint="eastAsia"/>
        </w:rPr>
        <w:t>如</w:t>
      </w:r>
      <w:r w:rsidR="008D5ABD">
        <w:rPr>
          <w:rFonts w:hint="eastAsia"/>
        </w:rPr>
        <w:t>表</w:t>
      </w:r>
      <w:r>
        <w:rPr>
          <w:rFonts w:hint="eastAsia"/>
        </w:rPr>
        <w:t>5-</w:t>
      </w:r>
      <w:r w:rsidR="008D5ABD">
        <w:t>4</w:t>
      </w:r>
      <w:r>
        <w:t>、</w:t>
      </w:r>
      <w:r w:rsidR="008D5ABD">
        <w:t>表</w:t>
      </w:r>
      <w:r>
        <w:rPr>
          <w:rFonts w:hint="eastAsia"/>
        </w:rPr>
        <w:t>5-</w:t>
      </w:r>
      <w:r w:rsidR="008D5ABD">
        <w:t>5</w:t>
      </w:r>
      <w:r>
        <w:t>和</w:t>
      </w:r>
      <w:r w:rsidR="008D5ABD">
        <w:t>表</w:t>
      </w:r>
      <w:r w:rsidR="008D5ABD">
        <w:t>5-6</w:t>
      </w:r>
      <w:r>
        <w:t>所示。其中，打引号的主题标题是为了更清晰而手动添加的。</w:t>
      </w:r>
    </w:p>
    <w:p w14:paraId="0CB0B09C" w14:textId="77777777" w:rsidR="008D5ABD" w:rsidRDefault="008D5ABD" w:rsidP="009A7A8D"/>
    <w:p w14:paraId="7174190D" w14:textId="77777777" w:rsidR="008D5ABD" w:rsidRPr="008D5ABD" w:rsidRDefault="008D5ABD" w:rsidP="008D5ABD">
      <w:pPr>
        <w:jc w:val="center"/>
      </w:pPr>
      <w:r>
        <w:t>表</w:t>
      </w:r>
      <w:r>
        <w:rPr>
          <w:rFonts w:hint="eastAsia"/>
        </w:rPr>
        <w:t>5-</w:t>
      </w:r>
      <w:r>
        <w:t>4 KOS</w:t>
      </w:r>
      <w:r>
        <w:t>数据集部分主题聚类结果展示</w:t>
      </w:r>
    </w:p>
    <w:tbl>
      <w:tblPr>
        <w:tblStyle w:val="af2"/>
        <w:tblW w:w="0" w:type="auto"/>
        <w:tblBorders>
          <w:left w:val="none" w:sz="0" w:space="0" w:color="auto"/>
          <w:right w:val="none" w:sz="0" w:space="0" w:color="auto"/>
        </w:tblBorders>
        <w:tblLook w:val="04A0" w:firstRow="1" w:lastRow="0" w:firstColumn="1" w:lastColumn="0" w:noHBand="0" w:noVBand="1"/>
      </w:tblPr>
      <w:tblGrid>
        <w:gridCol w:w="1472"/>
        <w:gridCol w:w="1472"/>
        <w:gridCol w:w="1472"/>
        <w:gridCol w:w="1472"/>
        <w:gridCol w:w="1473"/>
        <w:gridCol w:w="1473"/>
      </w:tblGrid>
      <w:tr w:rsidR="008D5ABD" w14:paraId="3D081D90" w14:textId="77777777" w:rsidTr="00931EF6">
        <w:tc>
          <w:tcPr>
            <w:tcW w:w="2944" w:type="dxa"/>
            <w:gridSpan w:val="2"/>
            <w:tcBorders>
              <w:bottom w:val="nil"/>
            </w:tcBorders>
          </w:tcPr>
          <w:p w14:paraId="0DF1F366" w14:textId="77777777" w:rsidR="008D5ABD" w:rsidRPr="000C6F36" w:rsidRDefault="00B25B9D" w:rsidP="008D5ABD">
            <w:pPr>
              <w:jc w:val="center"/>
              <w:rPr>
                <w:b/>
              </w:rPr>
            </w:pPr>
            <w:r w:rsidRPr="000C6F36">
              <w:rPr>
                <w:rFonts w:hint="eastAsia"/>
                <w:b/>
              </w:rPr>
              <w:t>“伊拉克战争”</w:t>
            </w:r>
          </w:p>
        </w:tc>
        <w:tc>
          <w:tcPr>
            <w:tcW w:w="2944" w:type="dxa"/>
            <w:gridSpan w:val="2"/>
            <w:tcBorders>
              <w:bottom w:val="nil"/>
            </w:tcBorders>
          </w:tcPr>
          <w:p w14:paraId="16134448" w14:textId="77777777" w:rsidR="008D5ABD" w:rsidRPr="000C6F36" w:rsidRDefault="00B25B9D" w:rsidP="00B25B9D">
            <w:pPr>
              <w:jc w:val="center"/>
              <w:rPr>
                <w:rFonts w:ascii="宋体" w:hAnsi="宋体"/>
                <w:b/>
              </w:rPr>
            </w:pPr>
            <w:r w:rsidRPr="000C6F36">
              <w:rPr>
                <w:rFonts w:ascii="宋体" w:hAnsi="宋体"/>
                <w:b/>
              </w:rPr>
              <w:t>“美国金钱选举”</w:t>
            </w:r>
          </w:p>
        </w:tc>
        <w:tc>
          <w:tcPr>
            <w:tcW w:w="2946" w:type="dxa"/>
            <w:gridSpan w:val="2"/>
            <w:tcBorders>
              <w:bottom w:val="nil"/>
            </w:tcBorders>
          </w:tcPr>
          <w:p w14:paraId="7C2F48C8" w14:textId="77777777" w:rsidR="008D5ABD" w:rsidRPr="000C6F36" w:rsidRDefault="00931EF6" w:rsidP="00B25B9D">
            <w:pPr>
              <w:jc w:val="center"/>
              <w:rPr>
                <w:b/>
              </w:rPr>
            </w:pPr>
            <w:r w:rsidRPr="000C6F36">
              <w:rPr>
                <w:rFonts w:hint="eastAsia"/>
                <w:b/>
              </w:rPr>
              <w:t>“美国总统大选”</w:t>
            </w:r>
          </w:p>
        </w:tc>
      </w:tr>
      <w:tr w:rsidR="008D5ABD" w14:paraId="296379BB" w14:textId="77777777" w:rsidTr="00931EF6">
        <w:tc>
          <w:tcPr>
            <w:tcW w:w="1472" w:type="dxa"/>
            <w:tcBorders>
              <w:top w:val="nil"/>
              <w:right w:val="nil"/>
            </w:tcBorders>
          </w:tcPr>
          <w:p w14:paraId="7B62EF5B" w14:textId="77777777" w:rsidR="008D5ABD" w:rsidRPr="000C6F36" w:rsidRDefault="008D5ABD" w:rsidP="008D5ABD">
            <w:pPr>
              <w:jc w:val="center"/>
              <w:rPr>
                <w:rFonts w:ascii="Times New Roman" w:hAnsi="Times New Roman"/>
                <w:b/>
              </w:rPr>
            </w:pPr>
            <w:r w:rsidRPr="000C6F36">
              <w:rPr>
                <w:rFonts w:ascii="Times New Roman" w:hAnsi="Times New Roman"/>
                <w:b/>
              </w:rPr>
              <w:t>term</w:t>
            </w:r>
          </w:p>
        </w:tc>
        <w:tc>
          <w:tcPr>
            <w:tcW w:w="1472" w:type="dxa"/>
            <w:tcBorders>
              <w:top w:val="nil"/>
              <w:left w:val="nil"/>
            </w:tcBorders>
          </w:tcPr>
          <w:p w14:paraId="1D85724B" w14:textId="77777777" w:rsidR="008D5ABD" w:rsidRPr="000C6F36" w:rsidRDefault="008D5ABD" w:rsidP="008D5ABD">
            <w:pPr>
              <w:jc w:val="center"/>
              <w:rPr>
                <w:rFonts w:ascii="Times New Roman" w:hAnsi="Times New Roman"/>
                <w:b/>
              </w:rPr>
            </w:pPr>
            <w:r w:rsidRPr="000C6F36">
              <w:rPr>
                <w:rFonts w:ascii="Times New Roman" w:hAnsi="Times New Roman"/>
                <w:b/>
              </w:rPr>
              <w:t>weight</w:t>
            </w:r>
          </w:p>
        </w:tc>
        <w:tc>
          <w:tcPr>
            <w:tcW w:w="1472" w:type="dxa"/>
            <w:tcBorders>
              <w:top w:val="nil"/>
              <w:right w:val="nil"/>
            </w:tcBorders>
          </w:tcPr>
          <w:p w14:paraId="237E6105" w14:textId="77777777" w:rsidR="008D5ABD" w:rsidRPr="000C6F36" w:rsidRDefault="00B25B9D" w:rsidP="00B25B9D">
            <w:pPr>
              <w:jc w:val="center"/>
              <w:rPr>
                <w:rFonts w:ascii="Times New Roman" w:hAnsi="Times New Roman"/>
                <w:b/>
              </w:rPr>
            </w:pPr>
            <w:r w:rsidRPr="000C6F36">
              <w:rPr>
                <w:rFonts w:ascii="Times New Roman" w:hAnsi="Times New Roman"/>
                <w:b/>
              </w:rPr>
              <w:t>term</w:t>
            </w:r>
          </w:p>
        </w:tc>
        <w:tc>
          <w:tcPr>
            <w:tcW w:w="1472" w:type="dxa"/>
            <w:tcBorders>
              <w:top w:val="nil"/>
              <w:left w:val="nil"/>
            </w:tcBorders>
          </w:tcPr>
          <w:p w14:paraId="425CB204" w14:textId="77777777" w:rsidR="008D5ABD" w:rsidRPr="000C6F36" w:rsidRDefault="00B25B9D" w:rsidP="00B25B9D">
            <w:pPr>
              <w:jc w:val="center"/>
              <w:rPr>
                <w:rFonts w:ascii="Times New Roman" w:hAnsi="Times New Roman"/>
                <w:b/>
              </w:rPr>
            </w:pPr>
            <w:r w:rsidRPr="000C6F36">
              <w:rPr>
                <w:rFonts w:ascii="Times New Roman" w:hAnsi="Times New Roman"/>
                <w:b/>
              </w:rPr>
              <w:t>weight</w:t>
            </w:r>
          </w:p>
        </w:tc>
        <w:tc>
          <w:tcPr>
            <w:tcW w:w="1473" w:type="dxa"/>
            <w:tcBorders>
              <w:top w:val="nil"/>
              <w:right w:val="nil"/>
            </w:tcBorders>
          </w:tcPr>
          <w:p w14:paraId="79261BF1" w14:textId="77777777" w:rsidR="008D5ABD" w:rsidRPr="000C6F36" w:rsidRDefault="00B25B9D" w:rsidP="00B25B9D">
            <w:pPr>
              <w:jc w:val="center"/>
              <w:rPr>
                <w:rFonts w:ascii="Times New Roman" w:hAnsi="Times New Roman"/>
                <w:b/>
              </w:rPr>
            </w:pPr>
            <w:r w:rsidRPr="000C6F36">
              <w:rPr>
                <w:rFonts w:ascii="Times New Roman" w:hAnsi="Times New Roman"/>
                <w:b/>
              </w:rPr>
              <w:t>term</w:t>
            </w:r>
          </w:p>
        </w:tc>
        <w:tc>
          <w:tcPr>
            <w:tcW w:w="1473" w:type="dxa"/>
            <w:tcBorders>
              <w:top w:val="nil"/>
              <w:left w:val="nil"/>
            </w:tcBorders>
          </w:tcPr>
          <w:p w14:paraId="460ADA3F" w14:textId="77777777" w:rsidR="008D5ABD" w:rsidRPr="000C6F36" w:rsidRDefault="00B25B9D" w:rsidP="00B25B9D">
            <w:pPr>
              <w:jc w:val="center"/>
              <w:rPr>
                <w:rFonts w:ascii="Times New Roman" w:hAnsi="Times New Roman"/>
                <w:b/>
              </w:rPr>
            </w:pPr>
            <w:r w:rsidRPr="000C6F36">
              <w:rPr>
                <w:rFonts w:ascii="Times New Roman" w:hAnsi="Times New Roman"/>
                <w:b/>
              </w:rPr>
              <w:t>weight</w:t>
            </w:r>
          </w:p>
        </w:tc>
      </w:tr>
      <w:tr w:rsidR="008D5ABD" w14:paraId="068E2E0E" w14:textId="77777777" w:rsidTr="00B25B9D">
        <w:trPr>
          <w:trHeight w:val="2040"/>
        </w:trPr>
        <w:tc>
          <w:tcPr>
            <w:tcW w:w="1472" w:type="dxa"/>
            <w:tcBorders>
              <w:right w:val="nil"/>
            </w:tcBorders>
          </w:tcPr>
          <w:p w14:paraId="6841C26A" w14:textId="77777777" w:rsidR="008D5ABD" w:rsidRPr="000C6F36" w:rsidRDefault="00B25B9D" w:rsidP="008D5ABD">
            <w:pPr>
              <w:jc w:val="center"/>
              <w:rPr>
                <w:rFonts w:ascii="Times New Roman" w:hAnsi="Times New Roman"/>
              </w:rPr>
            </w:pPr>
            <w:r w:rsidRPr="000C6F36">
              <w:rPr>
                <w:rFonts w:ascii="Times New Roman" w:hAnsi="Times New Roman"/>
              </w:rPr>
              <w:t>iraq</w:t>
            </w:r>
          </w:p>
          <w:p w14:paraId="3DCC4149" w14:textId="77777777" w:rsidR="00B25B9D" w:rsidRPr="000C6F36" w:rsidRDefault="00B25B9D" w:rsidP="008D5ABD">
            <w:pPr>
              <w:jc w:val="center"/>
              <w:rPr>
                <w:rFonts w:ascii="Times New Roman" w:hAnsi="Times New Roman"/>
              </w:rPr>
            </w:pPr>
            <w:r w:rsidRPr="000C6F36">
              <w:rPr>
                <w:rFonts w:ascii="Times New Roman" w:hAnsi="Times New Roman"/>
              </w:rPr>
              <w:t>aar</w:t>
            </w:r>
          </w:p>
          <w:p w14:paraId="5FF1731F" w14:textId="77777777" w:rsidR="00B25B9D" w:rsidRPr="000C6F36" w:rsidRDefault="00B25B9D" w:rsidP="008D5ABD">
            <w:pPr>
              <w:jc w:val="center"/>
              <w:rPr>
                <w:rFonts w:ascii="Times New Roman" w:hAnsi="Times New Roman"/>
              </w:rPr>
            </w:pPr>
            <w:r w:rsidRPr="000C6F36">
              <w:rPr>
                <w:rFonts w:ascii="Times New Roman" w:hAnsi="Times New Roman"/>
              </w:rPr>
              <w:t>american</w:t>
            </w:r>
          </w:p>
          <w:p w14:paraId="4CDA51CA" w14:textId="77777777" w:rsidR="00B25B9D" w:rsidRPr="000C6F36" w:rsidRDefault="00B25B9D" w:rsidP="008D5ABD">
            <w:pPr>
              <w:jc w:val="center"/>
              <w:rPr>
                <w:rFonts w:ascii="Times New Roman" w:hAnsi="Times New Roman"/>
              </w:rPr>
            </w:pPr>
            <w:r w:rsidRPr="000C6F36">
              <w:rPr>
                <w:rFonts w:ascii="Times New Roman" w:hAnsi="Times New Roman"/>
              </w:rPr>
              <w:t>military</w:t>
            </w:r>
          </w:p>
          <w:p w14:paraId="6E8090F1" w14:textId="77777777" w:rsidR="00B25B9D" w:rsidRPr="000C6F36" w:rsidRDefault="00B25B9D" w:rsidP="008D5ABD">
            <w:pPr>
              <w:jc w:val="center"/>
              <w:rPr>
                <w:rFonts w:ascii="Times New Roman" w:hAnsi="Times New Roman"/>
              </w:rPr>
            </w:pPr>
            <w:r w:rsidRPr="000C6F36">
              <w:rPr>
                <w:rFonts w:ascii="Times New Roman" w:hAnsi="Times New Roman"/>
              </w:rPr>
              <w:t>iraqi</w:t>
            </w:r>
          </w:p>
        </w:tc>
        <w:tc>
          <w:tcPr>
            <w:tcW w:w="1472" w:type="dxa"/>
            <w:tcBorders>
              <w:left w:val="nil"/>
            </w:tcBorders>
          </w:tcPr>
          <w:p w14:paraId="5545503B" w14:textId="77777777" w:rsidR="008D5ABD" w:rsidRPr="000C6F36" w:rsidRDefault="00B25B9D" w:rsidP="008D5ABD">
            <w:pPr>
              <w:jc w:val="center"/>
              <w:rPr>
                <w:rFonts w:ascii="Times New Roman" w:hAnsi="Times New Roman"/>
              </w:rPr>
            </w:pPr>
            <w:r w:rsidRPr="000C6F36">
              <w:rPr>
                <w:rFonts w:ascii="Times New Roman" w:hAnsi="Times New Roman"/>
              </w:rPr>
              <w:t>0.043</w:t>
            </w:r>
          </w:p>
          <w:p w14:paraId="5F23C9D0" w14:textId="77777777" w:rsidR="00B25B9D" w:rsidRPr="000C6F36" w:rsidRDefault="00B25B9D" w:rsidP="008D5ABD">
            <w:pPr>
              <w:jc w:val="center"/>
              <w:rPr>
                <w:rFonts w:ascii="Times New Roman" w:hAnsi="Times New Roman"/>
              </w:rPr>
            </w:pPr>
            <w:r w:rsidRPr="000C6F36">
              <w:rPr>
                <w:rFonts w:ascii="Times New Roman" w:hAnsi="Times New Roman"/>
              </w:rPr>
              <w:t>0.036</w:t>
            </w:r>
          </w:p>
          <w:p w14:paraId="7B021D5B" w14:textId="77777777" w:rsidR="00B25B9D" w:rsidRPr="000C6F36" w:rsidRDefault="00B25B9D" w:rsidP="00B25B9D">
            <w:pPr>
              <w:jc w:val="center"/>
              <w:rPr>
                <w:rFonts w:ascii="Times New Roman" w:hAnsi="Times New Roman"/>
              </w:rPr>
            </w:pPr>
            <w:r w:rsidRPr="000C6F36">
              <w:rPr>
                <w:rFonts w:ascii="Times New Roman" w:hAnsi="Times New Roman"/>
              </w:rPr>
              <w:t>0.012</w:t>
            </w:r>
          </w:p>
          <w:p w14:paraId="1B2D225F" w14:textId="77777777" w:rsidR="00B25B9D" w:rsidRPr="000C6F36" w:rsidRDefault="00B25B9D" w:rsidP="00B25B9D">
            <w:pPr>
              <w:jc w:val="center"/>
              <w:rPr>
                <w:rFonts w:ascii="Times New Roman" w:hAnsi="Times New Roman"/>
              </w:rPr>
            </w:pPr>
            <w:r w:rsidRPr="000C6F36">
              <w:rPr>
                <w:rFonts w:ascii="Times New Roman" w:hAnsi="Times New Roman"/>
              </w:rPr>
              <w:t>0.012</w:t>
            </w:r>
          </w:p>
          <w:p w14:paraId="2D8C6929" w14:textId="77777777" w:rsidR="00B25B9D" w:rsidRPr="000C6F36" w:rsidRDefault="00B25B9D" w:rsidP="00B25B9D">
            <w:pPr>
              <w:jc w:val="center"/>
              <w:rPr>
                <w:rFonts w:ascii="Times New Roman" w:hAnsi="Times New Roman"/>
              </w:rPr>
            </w:pPr>
            <w:r w:rsidRPr="000C6F36">
              <w:rPr>
                <w:rFonts w:ascii="Times New Roman" w:hAnsi="Times New Roman"/>
              </w:rPr>
              <w:t>0.010</w:t>
            </w:r>
          </w:p>
        </w:tc>
        <w:tc>
          <w:tcPr>
            <w:tcW w:w="1472" w:type="dxa"/>
            <w:tcBorders>
              <w:right w:val="nil"/>
            </w:tcBorders>
          </w:tcPr>
          <w:p w14:paraId="7EAB0AC7" w14:textId="77777777" w:rsidR="008D5ABD" w:rsidRPr="000C6F36" w:rsidRDefault="00B25B9D" w:rsidP="00B25B9D">
            <w:pPr>
              <w:jc w:val="center"/>
              <w:rPr>
                <w:rFonts w:ascii="Times New Roman" w:hAnsi="Times New Roman"/>
              </w:rPr>
            </w:pPr>
            <w:r w:rsidRPr="000C6F36">
              <w:rPr>
                <w:rFonts w:ascii="Times New Roman" w:hAnsi="Times New Roman"/>
              </w:rPr>
              <w:t>campaign</w:t>
            </w:r>
          </w:p>
          <w:p w14:paraId="02C9800A" w14:textId="77777777" w:rsidR="00B25B9D" w:rsidRPr="000C6F36" w:rsidRDefault="00B25B9D" w:rsidP="00B25B9D">
            <w:pPr>
              <w:jc w:val="center"/>
              <w:rPr>
                <w:rFonts w:ascii="Times New Roman" w:hAnsi="Times New Roman"/>
              </w:rPr>
            </w:pPr>
            <w:r w:rsidRPr="000C6F36">
              <w:rPr>
                <w:rFonts w:ascii="Times New Roman" w:hAnsi="Times New Roman"/>
              </w:rPr>
              <w:t>party</w:t>
            </w:r>
          </w:p>
          <w:p w14:paraId="0741A9F9" w14:textId="77777777" w:rsidR="00B25B9D" w:rsidRPr="000C6F36" w:rsidRDefault="00B25B9D" w:rsidP="00B25B9D">
            <w:pPr>
              <w:jc w:val="center"/>
              <w:rPr>
                <w:rFonts w:ascii="Times New Roman" w:hAnsi="Times New Roman"/>
              </w:rPr>
            </w:pPr>
            <w:r w:rsidRPr="000C6F36">
              <w:rPr>
                <w:rFonts w:ascii="Times New Roman" w:hAnsi="Times New Roman"/>
              </w:rPr>
              <w:t>democratic</w:t>
            </w:r>
          </w:p>
          <w:p w14:paraId="7D225A9F" w14:textId="77777777" w:rsidR="00B25B9D" w:rsidRPr="000C6F36" w:rsidRDefault="00B25B9D" w:rsidP="00B25B9D">
            <w:pPr>
              <w:jc w:val="center"/>
              <w:rPr>
                <w:rFonts w:ascii="Times New Roman" w:hAnsi="Times New Roman"/>
              </w:rPr>
            </w:pPr>
            <w:r w:rsidRPr="000C6F36">
              <w:rPr>
                <w:rFonts w:ascii="Times New Roman" w:hAnsi="Times New Roman"/>
              </w:rPr>
              <w:t>million</w:t>
            </w:r>
          </w:p>
          <w:p w14:paraId="29FB7A31" w14:textId="77777777" w:rsidR="00B25B9D" w:rsidRPr="000C6F36" w:rsidRDefault="00B25B9D" w:rsidP="00B25B9D">
            <w:pPr>
              <w:jc w:val="center"/>
              <w:rPr>
                <w:rFonts w:ascii="Times New Roman" w:hAnsi="Times New Roman"/>
              </w:rPr>
            </w:pPr>
            <w:r w:rsidRPr="000C6F36">
              <w:rPr>
                <w:rFonts w:ascii="Times New Roman" w:hAnsi="Times New Roman"/>
              </w:rPr>
              <w:t>money</w:t>
            </w:r>
          </w:p>
        </w:tc>
        <w:tc>
          <w:tcPr>
            <w:tcW w:w="1472" w:type="dxa"/>
            <w:tcBorders>
              <w:left w:val="nil"/>
            </w:tcBorders>
          </w:tcPr>
          <w:p w14:paraId="2F8B7ED9" w14:textId="77777777" w:rsidR="008D5ABD" w:rsidRPr="000C6F36" w:rsidRDefault="00B25B9D" w:rsidP="00B25B9D">
            <w:pPr>
              <w:jc w:val="center"/>
              <w:rPr>
                <w:rFonts w:ascii="Times New Roman" w:hAnsi="Times New Roman"/>
              </w:rPr>
            </w:pPr>
            <w:r w:rsidRPr="000C6F36">
              <w:rPr>
                <w:rFonts w:ascii="Times New Roman" w:hAnsi="Times New Roman"/>
              </w:rPr>
              <w:t>0.033</w:t>
            </w:r>
          </w:p>
          <w:p w14:paraId="158E0488" w14:textId="77777777" w:rsidR="00B25B9D" w:rsidRPr="000C6F36" w:rsidRDefault="00B25B9D" w:rsidP="00B25B9D">
            <w:pPr>
              <w:jc w:val="center"/>
              <w:rPr>
                <w:rFonts w:ascii="Times New Roman" w:hAnsi="Times New Roman"/>
              </w:rPr>
            </w:pPr>
            <w:r w:rsidRPr="000C6F36">
              <w:rPr>
                <w:rFonts w:ascii="Times New Roman" w:hAnsi="Times New Roman"/>
              </w:rPr>
              <w:t>0.020</w:t>
            </w:r>
          </w:p>
          <w:p w14:paraId="045083A4" w14:textId="77777777" w:rsidR="00B25B9D" w:rsidRPr="000C6F36" w:rsidRDefault="00B25B9D" w:rsidP="00B25B9D">
            <w:pPr>
              <w:jc w:val="center"/>
              <w:rPr>
                <w:rFonts w:ascii="Times New Roman" w:hAnsi="Times New Roman"/>
              </w:rPr>
            </w:pPr>
            <w:r w:rsidRPr="000C6F36">
              <w:rPr>
                <w:rFonts w:ascii="Times New Roman" w:hAnsi="Times New Roman"/>
              </w:rPr>
              <w:t>0.017</w:t>
            </w:r>
          </w:p>
          <w:p w14:paraId="1FD6E0D4" w14:textId="77777777" w:rsidR="00B25B9D" w:rsidRPr="000C6F36" w:rsidRDefault="00B25B9D" w:rsidP="00B25B9D">
            <w:pPr>
              <w:jc w:val="center"/>
              <w:rPr>
                <w:rFonts w:ascii="Times New Roman" w:hAnsi="Times New Roman"/>
              </w:rPr>
            </w:pPr>
            <w:r w:rsidRPr="000C6F36">
              <w:rPr>
                <w:rFonts w:ascii="Times New Roman" w:hAnsi="Times New Roman"/>
              </w:rPr>
              <w:t>0.015</w:t>
            </w:r>
          </w:p>
          <w:p w14:paraId="117BEBFA" w14:textId="77777777" w:rsidR="00B25B9D" w:rsidRPr="000C6F36" w:rsidRDefault="00B25B9D" w:rsidP="00B25B9D">
            <w:pPr>
              <w:jc w:val="center"/>
              <w:rPr>
                <w:rFonts w:ascii="Times New Roman" w:hAnsi="Times New Roman"/>
              </w:rPr>
            </w:pPr>
            <w:r w:rsidRPr="000C6F36">
              <w:rPr>
                <w:rFonts w:ascii="Times New Roman" w:hAnsi="Times New Roman"/>
              </w:rPr>
              <w:t>0.014</w:t>
            </w:r>
          </w:p>
        </w:tc>
        <w:tc>
          <w:tcPr>
            <w:tcW w:w="1473" w:type="dxa"/>
            <w:tcBorders>
              <w:right w:val="nil"/>
            </w:tcBorders>
          </w:tcPr>
          <w:p w14:paraId="5A1889D2" w14:textId="77777777" w:rsidR="008D5ABD" w:rsidRPr="000C6F36" w:rsidRDefault="00931EF6" w:rsidP="00B25B9D">
            <w:pPr>
              <w:jc w:val="center"/>
              <w:rPr>
                <w:rFonts w:ascii="Times New Roman" w:hAnsi="Times New Roman"/>
              </w:rPr>
            </w:pPr>
            <w:r w:rsidRPr="000C6F36">
              <w:rPr>
                <w:rFonts w:ascii="Times New Roman" w:hAnsi="Times New Roman"/>
              </w:rPr>
              <w:t>november</w:t>
            </w:r>
          </w:p>
          <w:p w14:paraId="7A6C195F" w14:textId="77777777" w:rsidR="00931EF6" w:rsidRPr="000C6F36" w:rsidRDefault="00931EF6" w:rsidP="00931EF6">
            <w:pPr>
              <w:jc w:val="center"/>
              <w:rPr>
                <w:rFonts w:ascii="Times New Roman" w:hAnsi="Times New Roman"/>
              </w:rPr>
            </w:pPr>
            <w:r w:rsidRPr="000C6F36">
              <w:rPr>
                <w:rFonts w:ascii="Times New Roman" w:hAnsi="Times New Roman"/>
              </w:rPr>
              <w:t>republicans</w:t>
            </w:r>
          </w:p>
          <w:p w14:paraId="20165AC8" w14:textId="77777777" w:rsidR="00931EF6" w:rsidRPr="000C6F36" w:rsidRDefault="00931EF6" w:rsidP="00931EF6">
            <w:pPr>
              <w:jc w:val="center"/>
              <w:rPr>
                <w:rFonts w:ascii="Times New Roman" w:hAnsi="Times New Roman"/>
              </w:rPr>
            </w:pPr>
            <w:r w:rsidRPr="000C6F36">
              <w:rPr>
                <w:rFonts w:ascii="Times New Roman" w:hAnsi="Times New Roman"/>
              </w:rPr>
              <w:t>house</w:t>
            </w:r>
          </w:p>
          <w:p w14:paraId="14A57B82" w14:textId="77777777" w:rsidR="00931EF6" w:rsidRPr="000C6F36" w:rsidRDefault="00931EF6" w:rsidP="00931EF6">
            <w:pPr>
              <w:jc w:val="center"/>
              <w:rPr>
                <w:rFonts w:ascii="Times New Roman" w:hAnsi="Times New Roman"/>
              </w:rPr>
            </w:pPr>
            <w:r w:rsidRPr="000C6F36">
              <w:rPr>
                <w:rFonts w:ascii="Times New Roman" w:hAnsi="Times New Roman"/>
              </w:rPr>
              <w:t>governor</w:t>
            </w:r>
          </w:p>
          <w:p w14:paraId="2B7FDD54" w14:textId="77777777" w:rsidR="00931EF6" w:rsidRPr="000C6F36" w:rsidRDefault="00931EF6" w:rsidP="00931EF6">
            <w:pPr>
              <w:jc w:val="center"/>
              <w:rPr>
                <w:rFonts w:ascii="Times New Roman" w:hAnsi="Times New Roman"/>
              </w:rPr>
            </w:pPr>
            <w:r w:rsidRPr="000C6F36">
              <w:rPr>
                <w:rFonts w:ascii="Times New Roman" w:hAnsi="Times New Roman"/>
              </w:rPr>
              <w:t>poll</w:t>
            </w:r>
          </w:p>
        </w:tc>
        <w:tc>
          <w:tcPr>
            <w:tcW w:w="1473" w:type="dxa"/>
            <w:tcBorders>
              <w:left w:val="nil"/>
            </w:tcBorders>
          </w:tcPr>
          <w:p w14:paraId="635AB4B5" w14:textId="77777777" w:rsidR="008D5ABD" w:rsidRPr="000C6F36" w:rsidRDefault="00931EF6" w:rsidP="00B25B9D">
            <w:pPr>
              <w:jc w:val="center"/>
              <w:rPr>
                <w:rFonts w:ascii="Times New Roman" w:hAnsi="Times New Roman"/>
              </w:rPr>
            </w:pPr>
            <w:r w:rsidRPr="000C6F36">
              <w:rPr>
                <w:rFonts w:ascii="Times New Roman" w:hAnsi="Times New Roman"/>
              </w:rPr>
              <w:t>0.031</w:t>
            </w:r>
          </w:p>
          <w:p w14:paraId="29D371C0" w14:textId="77777777" w:rsidR="00931EF6" w:rsidRPr="000C6F36" w:rsidRDefault="00931EF6" w:rsidP="00B25B9D">
            <w:pPr>
              <w:jc w:val="center"/>
              <w:rPr>
                <w:rFonts w:ascii="Times New Roman" w:hAnsi="Times New Roman"/>
              </w:rPr>
            </w:pPr>
            <w:r w:rsidRPr="000C6F36">
              <w:rPr>
                <w:rFonts w:ascii="Times New Roman" w:hAnsi="Times New Roman"/>
              </w:rPr>
              <w:t>0.024</w:t>
            </w:r>
          </w:p>
          <w:p w14:paraId="2FBF9F1A" w14:textId="77777777" w:rsidR="00931EF6" w:rsidRPr="000C6F36" w:rsidRDefault="00931EF6" w:rsidP="00B25B9D">
            <w:pPr>
              <w:jc w:val="center"/>
              <w:rPr>
                <w:rFonts w:ascii="Times New Roman" w:hAnsi="Times New Roman"/>
              </w:rPr>
            </w:pPr>
            <w:r w:rsidRPr="000C6F36">
              <w:rPr>
                <w:rFonts w:ascii="Times New Roman" w:hAnsi="Times New Roman"/>
              </w:rPr>
              <w:t>0.022</w:t>
            </w:r>
          </w:p>
          <w:p w14:paraId="654785CE" w14:textId="77777777" w:rsidR="00931EF6" w:rsidRPr="000C6F36" w:rsidRDefault="00931EF6" w:rsidP="00B25B9D">
            <w:pPr>
              <w:jc w:val="center"/>
              <w:rPr>
                <w:rFonts w:ascii="Times New Roman" w:hAnsi="Times New Roman"/>
              </w:rPr>
            </w:pPr>
            <w:r w:rsidRPr="000C6F36">
              <w:rPr>
                <w:rFonts w:ascii="Times New Roman" w:hAnsi="Times New Roman"/>
              </w:rPr>
              <w:t>0.021</w:t>
            </w:r>
          </w:p>
          <w:p w14:paraId="03E5161E" w14:textId="77777777" w:rsidR="00931EF6" w:rsidRPr="000C6F36" w:rsidRDefault="00931EF6" w:rsidP="00B25B9D">
            <w:pPr>
              <w:jc w:val="center"/>
              <w:rPr>
                <w:rFonts w:ascii="Times New Roman" w:hAnsi="Times New Roman"/>
              </w:rPr>
            </w:pPr>
            <w:r w:rsidRPr="000C6F36">
              <w:rPr>
                <w:rFonts w:ascii="Times New Roman" w:hAnsi="Times New Roman"/>
              </w:rPr>
              <w:t>0.021</w:t>
            </w:r>
          </w:p>
        </w:tc>
      </w:tr>
    </w:tbl>
    <w:p w14:paraId="1789888F" w14:textId="77777777" w:rsidR="008D5ABD" w:rsidRDefault="008D5ABD" w:rsidP="005223EE">
      <w:pPr>
        <w:ind w:firstLine="480"/>
      </w:pPr>
    </w:p>
    <w:p w14:paraId="124895A4" w14:textId="77777777" w:rsidR="00931EF6" w:rsidRPr="008D5ABD" w:rsidRDefault="00931EF6" w:rsidP="00931EF6">
      <w:pPr>
        <w:jc w:val="center"/>
      </w:pPr>
      <w:r>
        <w:t>表</w:t>
      </w:r>
      <w:r>
        <w:rPr>
          <w:rFonts w:hint="eastAsia"/>
        </w:rPr>
        <w:t>5-</w:t>
      </w:r>
      <w:r>
        <w:t>5 NIPS</w:t>
      </w:r>
      <w:r>
        <w:t>数据集部分主题聚类结果展示</w:t>
      </w:r>
    </w:p>
    <w:tbl>
      <w:tblPr>
        <w:tblStyle w:val="af2"/>
        <w:tblW w:w="0" w:type="auto"/>
        <w:tblBorders>
          <w:left w:val="none" w:sz="0" w:space="0" w:color="auto"/>
          <w:right w:val="none" w:sz="0" w:space="0" w:color="auto"/>
        </w:tblBorders>
        <w:tblLook w:val="04A0" w:firstRow="1" w:lastRow="0" w:firstColumn="1" w:lastColumn="0" w:noHBand="0" w:noVBand="1"/>
      </w:tblPr>
      <w:tblGrid>
        <w:gridCol w:w="1472"/>
        <w:gridCol w:w="1472"/>
        <w:gridCol w:w="1472"/>
        <w:gridCol w:w="1472"/>
        <w:gridCol w:w="1473"/>
        <w:gridCol w:w="1473"/>
      </w:tblGrid>
      <w:tr w:rsidR="00931EF6" w14:paraId="11607CD6" w14:textId="77777777" w:rsidTr="00267515">
        <w:tc>
          <w:tcPr>
            <w:tcW w:w="2944" w:type="dxa"/>
            <w:gridSpan w:val="2"/>
            <w:tcBorders>
              <w:bottom w:val="nil"/>
            </w:tcBorders>
          </w:tcPr>
          <w:p w14:paraId="05A17731" w14:textId="77777777" w:rsidR="00931EF6" w:rsidRPr="000C6F36" w:rsidRDefault="00931EF6" w:rsidP="00267515">
            <w:pPr>
              <w:jc w:val="center"/>
              <w:rPr>
                <w:b/>
              </w:rPr>
            </w:pPr>
            <w:r w:rsidRPr="000C6F36">
              <w:rPr>
                <w:rFonts w:hint="eastAsia"/>
                <w:b/>
              </w:rPr>
              <w:t>“神经网络”</w:t>
            </w:r>
          </w:p>
        </w:tc>
        <w:tc>
          <w:tcPr>
            <w:tcW w:w="2944" w:type="dxa"/>
            <w:gridSpan w:val="2"/>
            <w:tcBorders>
              <w:bottom w:val="nil"/>
            </w:tcBorders>
          </w:tcPr>
          <w:p w14:paraId="1E6658A3" w14:textId="77777777" w:rsidR="00931EF6" w:rsidRPr="000C6F36" w:rsidRDefault="00931EF6" w:rsidP="00BC7333">
            <w:pPr>
              <w:jc w:val="center"/>
              <w:rPr>
                <w:rFonts w:ascii="宋体" w:hAnsi="宋体"/>
                <w:b/>
              </w:rPr>
            </w:pPr>
            <w:r w:rsidRPr="000C6F36">
              <w:rPr>
                <w:rFonts w:ascii="宋体" w:hAnsi="宋体"/>
                <w:b/>
              </w:rPr>
              <w:t>“</w:t>
            </w:r>
            <w:r w:rsidR="00BC7333" w:rsidRPr="000C6F36">
              <w:rPr>
                <w:rFonts w:ascii="宋体" w:hAnsi="宋体" w:hint="eastAsia"/>
                <w:b/>
              </w:rPr>
              <w:t>图像识别</w:t>
            </w:r>
            <w:r w:rsidRPr="000C6F36">
              <w:rPr>
                <w:rFonts w:ascii="宋体" w:hAnsi="宋体"/>
                <w:b/>
              </w:rPr>
              <w:t>”</w:t>
            </w:r>
          </w:p>
        </w:tc>
        <w:tc>
          <w:tcPr>
            <w:tcW w:w="2946" w:type="dxa"/>
            <w:gridSpan w:val="2"/>
            <w:tcBorders>
              <w:bottom w:val="nil"/>
            </w:tcBorders>
          </w:tcPr>
          <w:p w14:paraId="576323C7" w14:textId="77777777" w:rsidR="00931EF6" w:rsidRPr="000C6F36" w:rsidRDefault="00931EF6" w:rsidP="00BC7333">
            <w:pPr>
              <w:jc w:val="center"/>
              <w:rPr>
                <w:b/>
              </w:rPr>
            </w:pPr>
            <w:r w:rsidRPr="000C6F36">
              <w:rPr>
                <w:rFonts w:hint="eastAsia"/>
                <w:b/>
              </w:rPr>
              <w:t>“</w:t>
            </w:r>
            <w:r w:rsidR="00BC7333" w:rsidRPr="000C6F36">
              <w:rPr>
                <w:rFonts w:hint="eastAsia"/>
                <w:b/>
              </w:rPr>
              <w:t>语音识别</w:t>
            </w:r>
            <w:r w:rsidRPr="000C6F36">
              <w:rPr>
                <w:rFonts w:hint="eastAsia"/>
                <w:b/>
              </w:rPr>
              <w:t>”</w:t>
            </w:r>
          </w:p>
        </w:tc>
      </w:tr>
      <w:tr w:rsidR="00931EF6" w:rsidRPr="000C6F36" w14:paraId="1A707DD2" w14:textId="77777777" w:rsidTr="00267515">
        <w:tc>
          <w:tcPr>
            <w:tcW w:w="1472" w:type="dxa"/>
            <w:tcBorders>
              <w:top w:val="nil"/>
              <w:right w:val="nil"/>
            </w:tcBorders>
          </w:tcPr>
          <w:p w14:paraId="3DA1D4AA" w14:textId="77777777" w:rsidR="00931EF6" w:rsidRPr="000C6F36" w:rsidRDefault="00931EF6" w:rsidP="00267515">
            <w:pPr>
              <w:jc w:val="center"/>
              <w:rPr>
                <w:rFonts w:ascii="Times New Roman" w:hAnsi="Times New Roman"/>
                <w:b/>
              </w:rPr>
            </w:pPr>
            <w:r w:rsidRPr="000C6F36">
              <w:rPr>
                <w:rFonts w:ascii="Times New Roman" w:hAnsi="Times New Roman"/>
                <w:b/>
              </w:rPr>
              <w:t>term</w:t>
            </w:r>
          </w:p>
        </w:tc>
        <w:tc>
          <w:tcPr>
            <w:tcW w:w="1472" w:type="dxa"/>
            <w:tcBorders>
              <w:top w:val="nil"/>
              <w:left w:val="nil"/>
            </w:tcBorders>
          </w:tcPr>
          <w:p w14:paraId="04685D12" w14:textId="77777777" w:rsidR="00931EF6" w:rsidRPr="000C6F36" w:rsidRDefault="00931EF6" w:rsidP="00267515">
            <w:pPr>
              <w:jc w:val="center"/>
              <w:rPr>
                <w:rFonts w:ascii="Times New Roman" w:hAnsi="Times New Roman"/>
                <w:b/>
              </w:rPr>
            </w:pPr>
            <w:r w:rsidRPr="000C6F36">
              <w:rPr>
                <w:rFonts w:ascii="Times New Roman" w:hAnsi="Times New Roman"/>
                <w:b/>
              </w:rPr>
              <w:t>weight</w:t>
            </w:r>
          </w:p>
        </w:tc>
        <w:tc>
          <w:tcPr>
            <w:tcW w:w="1472" w:type="dxa"/>
            <w:tcBorders>
              <w:top w:val="nil"/>
              <w:right w:val="nil"/>
            </w:tcBorders>
          </w:tcPr>
          <w:p w14:paraId="32C730D0" w14:textId="77777777" w:rsidR="00931EF6" w:rsidRPr="000C6F36" w:rsidRDefault="00931EF6" w:rsidP="00267515">
            <w:pPr>
              <w:jc w:val="center"/>
              <w:rPr>
                <w:rFonts w:ascii="Times New Roman" w:hAnsi="Times New Roman"/>
                <w:b/>
              </w:rPr>
            </w:pPr>
            <w:r w:rsidRPr="000C6F36">
              <w:rPr>
                <w:rFonts w:ascii="Times New Roman" w:hAnsi="Times New Roman"/>
                <w:b/>
              </w:rPr>
              <w:t>term</w:t>
            </w:r>
          </w:p>
        </w:tc>
        <w:tc>
          <w:tcPr>
            <w:tcW w:w="1472" w:type="dxa"/>
            <w:tcBorders>
              <w:top w:val="nil"/>
              <w:left w:val="nil"/>
            </w:tcBorders>
          </w:tcPr>
          <w:p w14:paraId="1EA87B06" w14:textId="77777777" w:rsidR="00931EF6" w:rsidRPr="000C6F36" w:rsidRDefault="00931EF6" w:rsidP="00267515">
            <w:pPr>
              <w:jc w:val="center"/>
              <w:rPr>
                <w:rFonts w:ascii="Times New Roman" w:hAnsi="Times New Roman"/>
                <w:b/>
              </w:rPr>
            </w:pPr>
            <w:r w:rsidRPr="000C6F36">
              <w:rPr>
                <w:rFonts w:ascii="Times New Roman" w:hAnsi="Times New Roman"/>
                <w:b/>
              </w:rPr>
              <w:t>weight</w:t>
            </w:r>
          </w:p>
        </w:tc>
        <w:tc>
          <w:tcPr>
            <w:tcW w:w="1473" w:type="dxa"/>
            <w:tcBorders>
              <w:top w:val="nil"/>
              <w:right w:val="nil"/>
            </w:tcBorders>
          </w:tcPr>
          <w:p w14:paraId="40845864" w14:textId="77777777" w:rsidR="00931EF6" w:rsidRPr="000C6F36" w:rsidRDefault="00931EF6" w:rsidP="00267515">
            <w:pPr>
              <w:jc w:val="center"/>
              <w:rPr>
                <w:rFonts w:ascii="Times New Roman" w:hAnsi="Times New Roman"/>
                <w:b/>
              </w:rPr>
            </w:pPr>
            <w:r w:rsidRPr="000C6F36">
              <w:rPr>
                <w:rFonts w:ascii="Times New Roman" w:hAnsi="Times New Roman"/>
                <w:b/>
              </w:rPr>
              <w:t>term</w:t>
            </w:r>
          </w:p>
        </w:tc>
        <w:tc>
          <w:tcPr>
            <w:tcW w:w="1473" w:type="dxa"/>
            <w:tcBorders>
              <w:top w:val="nil"/>
              <w:left w:val="nil"/>
            </w:tcBorders>
          </w:tcPr>
          <w:p w14:paraId="303FCB8C" w14:textId="77777777" w:rsidR="00931EF6" w:rsidRPr="000C6F36" w:rsidRDefault="00931EF6" w:rsidP="00267515">
            <w:pPr>
              <w:jc w:val="center"/>
              <w:rPr>
                <w:rFonts w:ascii="Times New Roman" w:hAnsi="Times New Roman"/>
                <w:b/>
              </w:rPr>
            </w:pPr>
            <w:r w:rsidRPr="000C6F36">
              <w:rPr>
                <w:rFonts w:ascii="Times New Roman" w:hAnsi="Times New Roman"/>
                <w:b/>
              </w:rPr>
              <w:t>weight</w:t>
            </w:r>
          </w:p>
        </w:tc>
      </w:tr>
      <w:tr w:rsidR="00931EF6" w:rsidRPr="000C6F36" w14:paraId="2F555145" w14:textId="77777777" w:rsidTr="00267515">
        <w:trPr>
          <w:trHeight w:val="2040"/>
        </w:trPr>
        <w:tc>
          <w:tcPr>
            <w:tcW w:w="1472" w:type="dxa"/>
            <w:tcBorders>
              <w:right w:val="nil"/>
            </w:tcBorders>
          </w:tcPr>
          <w:p w14:paraId="6897B176" w14:textId="77777777" w:rsidR="00931EF6" w:rsidRPr="000C6F36" w:rsidRDefault="00BC7333" w:rsidP="00931EF6">
            <w:pPr>
              <w:jc w:val="center"/>
              <w:rPr>
                <w:rFonts w:ascii="Times New Roman" w:hAnsi="Times New Roman"/>
              </w:rPr>
            </w:pPr>
            <w:r w:rsidRPr="000C6F36">
              <w:rPr>
                <w:rFonts w:ascii="Times New Roman" w:hAnsi="Times New Roman"/>
              </w:rPr>
              <w:t>n</w:t>
            </w:r>
            <w:r w:rsidR="00931EF6" w:rsidRPr="000C6F36">
              <w:rPr>
                <w:rFonts w:ascii="Times New Roman" w:hAnsi="Times New Roman"/>
              </w:rPr>
              <w:t>etwork</w:t>
            </w:r>
          </w:p>
          <w:p w14:paraId="1E7FE358" w14:textId="77777777" w:rsidR="00931EF6" w:rsidRPr="000C6F36" w:rsidRDefault="00BC7333" w:rsidP="00931EF6">
            <w:pPr>
              <w:jc w:val="center"/>
              <w:rPr>
                <w:rFonts w:ascii="Times New Roman" w:hAnsi="Times New Roman"/>
              </w:rPr>
            </w:pPr>
            <w:r w:rsidRPr="000C6F36">
              <w:rPr>
                <w:rFonts w:ascii="Times New Roman" w:hAnsi="Times New Roman"/>
              </w:rPr>
              <w:t>n</w:t>
            </w:r>
            <w:r w:rsidR="00931EF6" w:rsidRPr="000C6F36">
              <w:rPr>
                <w:rFonts w:ascii="Times New Roman" w:hAnsi="Times New Roman"/>
              </w:rPr>
              <w:t>eural</w:t>
            </w:r>
          </w:p>
          <w:p w14:paraId="2B417AE4" w14:textId="77777777" w:rsidR="00931EF6" w:rsidRPr="000C6F36" w:rsidRDefault="00BC7333" w:rsidP="00931EF6">
            <w:pPr>
              <w:jc w:val="center"/>
              <w:rPr>
                <w:rFonts w:ascii="Times New Roman" w:hAnsi="Times New Roman"/>
              </w:rPr>
            </w:pPr>
            <w:r w:rsidRPr="000C6F36">
              <w:rPr>
                <w:rFonts w:ascii="Times New Roman" w:hAnsi="Times New Roman"/>
              </w:rPr>
              <w:t>s</w:t>
            </w:r>
            <w:r w:rsidR="00931EF6" w:rsidRPr="000C6F36">
              <w:rPr>
                <w:rFonts w:ascii="Times New Roman" w:hAnsi="Times New Roman"/>
              </w:rPr>
              <w:t>ystem</w:t>
            </w:r>
          </w:p>
          <w:p w14:paraId="0A144117" w14:textId="77777777" w:rsidR="00931EF6" w:rsidRPr="000C6F36" w:rsidRDefault="00BC7333" w:rsidP="00931EF6">
            <w:pPr>
              <w:jc w:val="center"/>
              <w:rPr>
                <w:rFonts w:ascii="Times New Roman" w:hAnsi="Times New Roman"/>
              </w:rPr>
            </w:pPr>
            <w:r w:rsidRPr="000C6F36">
              <w:rPr>
                <w:rFonts w:ascii="Times New Roman" w:hAnsi="Times New Roman"/>
              </w:rPr>
              <w:t>i</w:t>
            </w:r>
            <w:r w:rsidR="00931EF6" w:rsidRPr="000C6F36">
              <w:rPr>
                <w:rFonts w:ascii="Times New Roman" w:hAnsi="Times New Roman"/>
              </w:rPr>
              <w:t>nput</w:t>
            </w:r>
          </w:p>
          <w:p w14:paraId="4611D50A" w14:textId="77777777" w:rsidR="00931EF6" w:rsidRPr="000C6F36" w:rsidRDefault="00BC7333" w:rsidP="00931EF6">
            <w:pPr>
              <w:jc w:val="center"/>
              <w:rPr>
                <w:rFonts w:ascii="Times New Roman" w:hAnsi="Times New Roman"/>
              </w:rPr>
            </w:pPr>
            <w:r w:rsidRPr="000C6F36">
              <w:rPr>
                <w:rFonts w:ascii="Times New Roman" w:hAnsi="Times New Roman"/>
              </w:rPr>
              <w:t>o</w:t>
            </w:r>
            <w:r w:rsidR="00931EF6" w:rsidRPr="000C6F36">
              <w:rPr>
                <w:rFonts w:ascii="Times New Roman" w:hAnsi="Times New Roman"/>
              </w:rPr>
              <w:t>utput</w:t>
            </w:r>
          </w:p>
        </w:tc>
        <w:tc>
          <w:tcPr>
            <w:tcW w:w="1472" w:type="dxa"/>
            <w:tcBorders>
              <w:left w:val="nil"/>
            </w:tcBorders>
          </w:tcPr>
          <w:p w14:paraId="3526B7A0"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71</w:t>
            </w:r>
          </w:p>
          <w:p w14:paraId="295F4A8C" w14:textId="77777777" w:rsidR="00931EF6" w:rsidRPr="000C6F36" w:rsidRDefault="00931EF6" w:rsidP="00267515">
            <w:pPr>
              <w:jc w:val="center"/>
              <w:rPr>
                <w:rFonts w:ascii="Times New Roman" w:hAnsi="Times New Roman"/>
              </w:rPr>
            </w:pPr>
            <w:r w:rsidRPr="000C6F36">
              <w:rPr>
                <w:rFonts w:ascii="Times New Roman" w:hAnsi="Times New Roman"/>
              </w:rPr>
              <w:t>0.03</w:t>
            </w:r>
            <w:r w:rsidR="00BC7333" w:rsidRPr="000C6F36">
              <w:rPr>
                <w:rFonts w:ascii="Times New Roman" w:hAnsi="Times New Roman"/>
              </w:rPr>
              <w:t>4</w:t>
            </w:r>
          </w:p>
          <w:p w14:paraId="47BB9308"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2</w:t>
            </w:r>
            <w:r w:rsidRPr="000C6F36">
              <w:rPr>
                <w:rFonts w:ascii="Times New Roman" w:hAnsi="Times New Roman"/>
              </w:rPr>
              <w:t>2</w:t>
            </w:r>
          </w:p>
          <w:p w14:paraId="02048043" w14:textId="77777777" w:rsidR="00931EF6" w:rsidRPr="000C6F36" w:rsidRDefault="00931EF6" w:rsidP="00267515">
            <w:pPr>
              <w:jc w:val="center"/>
              <w:rPr>
                <w:rFonts w:ascii="Times New Roman" w:hAnsi="Times New Roman"/>
              </w:rPr>
            </w:pPr>
            <w:r w:rsidRPr="000C6F36">
              <w:rPr>
                <w:rFonts w:ascii="Times New Roman" w:hAnsi="Times New Roman"/>
              </w:rPr>
              <w:t>0.01</w:t>
            </w:r>
            <w:r w:rsidR="00BC7333" w:rsidRPr="000C6F36">
              <w:rPr>
                <w:rFonts w:ascii="Times New Roman" w:hAnsi="Times New Roman"/>
              </w:rPr>
              <w:t>7</w:t>
            </w:r>
          </w:p>
          <w:p w14:paraId="01B94277" w14:textId="77777777" w:rsidR="00931EF6" w:rsidRPr="000C6F36" w:rsidRDefault="00931EF6" w:rsidP="00BC7333">
            <w:pPr>
              <w:jc w:val="center"/>
              <w:rPr>
                <w:rFonts w:ascii="Times New Roman" w:hAnsi="Times New Roman"/>
              </w:rPr>
            </w:pPr>
            <w:r w:rsidRPr="000C6F36">
              <w:rPr>
                <w:rFonts w:ascii="Times New Roman" w:hAnsi="Times New Roman"/>
              </w:rPr>
              <w:t>0.01</w:t>
            </w:r>
            <w:r w:rsidR="00BC7333" w:rsidRPr="000C6F36">
              <w:rPr>
                <w:rFonts w:ascii="Times New Roman" w:hAnsi="Times New Roman"/>
              </w:rPr>
              <w:t>5</w:t>
            </w:r>
          </w:p>
        </w:tc>
        <w:tc>
          <w:tcPr>
            <w:tcW w:w="1472" w:type="dxa"/>
            <w:tcBorders>
              <w:right w:val="nil"/>
            </w:tcBorders>
          </w:tcPr>
          <w:p w14:paraId="3B378495" w14:textId="77777777" w:rsidR="00931EF6" w:rsidRPr="000C6F36" w:rsidRDefault="00BC7333" w:rsidP="00267515">
            <w:pPr>
              <w:jc w:val="center"/>
              <w:rPr>
                <w:rFonts w:ascii="Times New Roman" w:hAnsi="Times New Roman"/>
              </w:rPr>
            </w:pPr>
            <w:r w:rsidRPr="000C6F36">
              <w:rPr>
                <w:rFonts w:ascii="Times New Roman" w:hAnsi="Times New Roman"/>
              </w:rPr>
              <w:t>image</w:t>
            </w:r>
          </w:p>
          <w:p w14:paraId="5BE61F31" w14:textId="77777777" w:rsidR="00931EF6" w:rsidRPr="000C6F36" w:rsidRDefault="00BC7333" w:rsidP="00267515">
            <w:pPr>
              <w:jc w:val="center"/>
              <w:rPr>
                <w:rFonts w:ascii="Times New Roman" w:hAnsi="Times New Roman"/>
              </w:rPr>
            </w:pPr>
            <w:r w:rsidRPr="000C6F36">
              <w:rPr>
                <w:rFonts w:ascii="Times New Roman" w:hAnsi="Times New Roman"/>
              </w:rPr>
              <w:t>feature</w:t>
            </w:r>
          </w:p>
          <w:p w14:paraId="26476F8C" w14:textId="77777777" w:rsidR="00931EF6" w:rsidRPr="000C6F36" w:rsidRDefault="00BC7333" w:rsidP="00267515">
            <w:pPr>
              <w:jc w:val="center"/>
              <w:rPr>
                <w:rFonts w:ascii="Times New Roman" w:hAnsi="Times New Roman"/>
              </w:rPr>
            </w:pPr>
            <w:r w:rsidRPr="000C6F36">
              <w:rPr>
                <w:rFonts w:ascii="Times New Roman" w:hAnsi="Times New Roman"/>
              </w:rPr>
              <w:t>images</w:t>
            </w:r>
          </w:p>
          <w:p w14:paraId="1D8F120C" w14:textId="77777777" w:rsidR="00931EF6" w:rsidRPr="000C6F36" w:rsidRDefault="00BC7333" w:rsidP="00267515">
            <w:pPr>
              <w:jc w:val="center"/>
              <w:rPr>
                <w:rFonts w:ascii="Times New Roman" w:hAnsi="Times New Roman"/>
              </w:rPr>
            </w:pPr>
            <w:r w:rsidRPr="000C6F36">
              <w:rPr>
                <w:rFonts w:ascii="Times New Roman" w:hAnsi="Times New Roman"/>
              </w:rPr>
              <w:t>vector</w:t>
            </w:r>
          </w:p>
          <w:p w14:paraId="14B41514" w14:textId="77777777" w:rsidR="00931EF6" w:rsidRPr="000C6F36" w:rsidRDefault="00BC7333" w:rsidP="00267515">
            <w:pPr>
              <w:jc w:val="center"/>
              <w:rPr>
                <w:rFonts w:ascii="Times New Roman" w:hAnsi="Times New Roman"/>
              </w:rPr>
            </w:pPr>
            <w:r w:rsidRPr="000C6F36">
              <w:rPr>
                <w:rFonts w:ascii="Times New Roman" w:hAnsi="Times New Roman"/>
              </w:rPr>
              <w:t>recognition</w:t>
            </w:r>
          </w:p>
        </w:tc>
        <w:tc>
          <w:tcPr>
            <w:tcW w:w="1472" w:type="dxa"/>
            <w:tcBorders>
              <w:left w:val="nil"/>
            </w:tcBorders>
          </w:tcPr>
          <w:p w14:paraId="5B995504"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21</w:t>
            </w:r>
          </w:p>
          <w:p w14:paraId="245F4F80"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15</w:t>
            </w:r>
          </w:p>
          <w:p w14:paraId="77799B31" w14:textId="77777777" w:rsidR="00931EF6" w:rsidRPr="000C6F36" w:rsidRDefault="00931EF6" w:rsidP="00267515">
            <w:pPr>
              <w:jc w:val="center"/>
              <w:rPr>
                <w:rFonts w:ascii="Times New Roman" w:hAnsi="Times New Roman"/>
              </w:rPr>
            </w:pPr>
            <w:r w:rsidRPr="000C6F36">
              <w:rPr>
                <w:rFonts w:ascii="Times New Roman" w:hAnsi="Times New Roman"/>
              </w:rPr>
              <w:t>0.01</w:t>
            </w:r>
            <w:r w:rsidR="00BC7333" w:rsidRPr="000C6F36">
              <w:rPr>
                <w:rFonts w:ascii="Times New Roman" w:hAnsi="Times New Roman"/>
              </w:rPr>
              <w:t>4</w:t>
            </w:r>
          </w:p>
          <w:p w14:paraId="0F43A1C3" w14:textId="77777777" w:rsidR="00931EF6" w:rsidRPr="000C6F36" w:rsidRDefault="00931EF6" w:rsidP="00267515">
            <w:pPr>
              <w:jc w:val="center"/>
              <w:rPr>
                <w:rFonts w:ascii="Times New Roman" w:hAnsi="Times New Roman"/>
              </w:rPr>
            </w:pPr>
            <w:r w:rsidRPr="000C6F36">
              <w:rPr>
                <w:rFonts w:ascii="Times New Roman" w:hAnsi="Times New Roman"/>
              </w:rPr>
              <w:t>0.01</w:t>
            </w:r>
            <w:r w:rsidR="00BC7333" w:rsidRPr="000C6F36">
              <w:rPr>
                <w:rFonts w:ascii="Times New Roman" w:hAnsi="Times New Roman"/>
              </w:rPr>
              <w:t>3</w:t>
            </w:r>
          </w:p>
          <w:p w14:paraId="30A16C2A" w14:textId="77777777" w:rsidR="00931EF6" w:rsidRPr="000C6F36" w:rsidRDefault="00931EF6" w:rsidP="00BC7333">
            <w:pPr>
              <w:jc w:val="center"/>
              <w:rPr>
                <w:rFonts w:ascii="Times New Roman" w:hAnsi="Times New Roman"/>
              </w:rPr>
            </w:pPr>
            <w:r w:rsidRPr="000C6F36">
              <w:rPr>
                <w:rFonts w:ascii="Times New Roman" w:hAnsi="Times New Roman"/>
              </w:rPr>
              <w:t>0.01</w:t>
            </w:r>
            <w:r w:rsidR="00BC7333" w:rsidRPr="000C6F36">
              <w:rPr>
                <w:rFonts w:ascii="Times New Roman" w:hAnsi="Times New Roman"/>
              </w:rPr>
              <w:t>2</w:t>
            </w:r>
          </w:p>
        </w:tc>
        <w:tc>
          <w:tcPr>
            <w:tcW w:w="1473" w:type="dxa"/>
            <w:tcBorders>
              <w:right w:val="nil"/>
            </w:tcBorders>
          </w:tcPr>
          <w:p w14:paraId="3BBF552F" w14:textId="77777777" w:rsidR="00931EF6" w:rsidRPr="000C6F36" w:rsidRDefault="00BC7333" w:rsidP="00267515">
            <w:pPr>
              <w:jc w:val="center"/>
              <w:rPr>
                <w:rFonts w:ascii="Times New Roman" w:hAnsi="Times New Roman"/>
              </w:rPr>
            </w:pPr>
            <w:r w:rsidRPr="000C6F36">
              <w:rPr>
                <w:rFonts w:ascii="Times New Roman" w:hAnsi="Times New Roman"/>
              </w:rPr>
              <w:t>recognition</w:t>
            </w:r>
          </w:p>
          <w:p w14:paraId="3633C251" w14:textId="77777777" w:rsidR="00931EF6" w:rsidRPr="000C6F36" w:rsidRDefault="00BC7333" w:rsidP="00267515">
            <w:pPr>
              <w:jc w:val="center"/>
              <w:rPr>
                <w:rFonts w:ascii="Times New Roman" w:hAnsi="Times New Roman"/>
              </w:rPr>
            </w:pPr>
            <w:r w:rsidRPr="000C6F36">
              <w:rPr>
                <w:rFonts w:ascii="Times New Roman" w:hAnsi="Times New Roman"/>
              </w:rPr>
              <w:t>word</w:t>
            </w:r>
          </w:p>
          <w:p w14:paraId="7AB279E2" w14:textId="77777777" w:rsidR="00931EF6" w:rsidRPr="000C6F36" w:rsidRDefault="00BC7333" w:rsidP="00267515">
            <w:pPr>
              <w:jc w:val="center"/>
              <w:rPr>
                <w:rFonts w:ascii="Times New Roman" w:hAnsi="Times New Roman"/>
              </w:rPr>
            </w:pPr>
            <w:r w:rsidRPr="000C6F36">
              <w:rPr>
                <w:rFonts w:ascii="Times New Roman" w:hAnsi="Times New Roman"/>
              </w:rPr>
              <w:t>speech</w:t>
            </w:r>
          </w:p>
          <w:p w14:paraId="2BFAD8DA" w14:textId="77777777" w:rsidR="00931EF6" w:rsidRPr="000C6F36" w:rsidRDefault="00BC7333" w:rsidP="00267515">
            <w:pPr>
              <w:jc w:val="center"/>
              <w:rPr>
                <w:rFonts w:ascii="Times New Roman" w:hAnsi="Times New Roman"/>
              </w:rPr>
            </w:pPr>
            <w:r w:rsidRPr="000C6F36">
              <w:rPr>
                <w:rFonts w:ascii="Times New Roman" w:hAnsi="Times New Roman"/>
              </w:rPr>
              <w:t>system</w:t>
            </w:r>
          </w:p>
          <w:p w14:paraId="515DDF83" w14:textId="77777777" w:rsidR="00931EF6" w:rsidRPr="000C6F36" w:rsidRDefault="00BC7333" w:rsidP="00267515">
            <w:pPr>
              <w:jc w:val="center"/>
              <w:rPr>
                <w:rFonts w:ascii="Times New Roman" w:hAnsi="Times New Roman"/>
              </w:rPr>
            </w:pPr>
            <w:r w:rsidRPr="000C6F36">
              <w:rPr>
                <w:rFonts w:ascii="Times New Roman" w:hAnsi="Times New Roman"/>
              </w:rPr>
              <w:t>training</w:t>
            </w:r>
          </w:p>
        </w:tc>
        <w:tc>
          <w:tcPr>
            <w:tcW w:w="1473" w:type="dxa"/>
            <w:tcBorders>
              <w:left w:val="nil"/>
            </w:tcBorders>
          </w:tcPr>
          <w:p w14:paraId="195486E6"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23</w:t>
            </w:r>
          </w:p>
          <w:p w14:paraId="5AC7E505" w14:textId="77777777" w:rsidR="00931EF6" w:rsidRPr="000C6F36" w:rsidRDefault="00931EF6" w:rsidP="00267515">
            <w:pPr>
              <w:jc w:val="center"/>
              <w:rPr>
                <w:rFonts w:ascii="Times New Roman" w:hAnsi="Times New Roman"/>
              </w:rPr>
            </w:pPr>
            <w:r w:rsidRPr="000C6F36">
              <w:rPr>
                <w:rFonts w:ascii="Times New Roman" w:hAnsi="Times New Roman"/>
              </w:rPr>
              <w:t>0.02</w:t>
            </w:r>
            <w:r w:rsidR="00BC7333" w:rsidRPr="000C6F36">
              <w:rPr>
                <w:rFonts w:ascii="Times New Roman" w:hAnsi="Times New Roman"/>
              </w:rPr>
              <w:t>2</w:t>
            </w:r>
          </w:p>
          <w:p w14:paraId="41A9C4E3"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21</w:t>
            </w:r>
          </w:p>
          <w:p w14:paraId="28F30AAA" w14:textId="77777777" w:rsidR="00931EF6" w:rsidRPr="000C6F36" w:rsidRDefault="00931EF6" w:rsidP="00267515">
            <w:pPr>
              <w:jc w:val="center"/>
              <w:rPr>
                <w:rFonts w:ascii="Times New Roman" w:hAnsi="Times New Roman"/>
              </w:rPr>
            </w:pPr>
            <w:r w:rsidRPr="000C6F36">
              <w:rPr>
                <w:rFonts w:ascii="Times New Roman" w:hAnsi="Times New Roman"/>
              </w:rPr>
              <w:t>0.0</w:t>
            </w:r>
            <w:r w:rsidR="00BC7333" w:rsidRPr="000C6F36">
              <w:rPr>
                <w:rFonts w:ascii="Times New Roman" w:hAnsi="Times New Roman"/>
              </w:rPr>
              <w:t>15</w:t>
            </w:r>
          </w:p>
          <w:p w14:paraId="0EECD934" w14:textId="77777777" w:rsidR="00931EF6" w:rsidRPr="000C6F36" w:rsidRDefault="00931EF6" w:rsidP="00BC7333">
            <w:pPr>
              <w:jc w:val="center"/>
              <w:rPr>
                <w:rFonts w:ascii="Times New Roman" w:hAnsi="Times New Roman"/>
              </w:rPr>
            </w:pPr>
            <w:r w:rsidRPr="000C6F36">
              <w:rPr>
                <w:rFonts w:ascii="Times New Roman" w:hAnsi="Times New Roman"/>
              </w:rPr>
              <w:t>0.0</w:t>
            </w:r>
            <w:r w:rsidR="00BC7333" w:rsidRPr="000C6F36">
              <w:rPr>
                <w:rFonts w:ascii="Times New Roman" w:hAnsi="Times New Roman"/>
              </w:rPr>
              <w:t>13</w:t>
            </w:r>
          </w:p>
        </w:tc>
      </w:tr>
    </w:tbl>
    <w:p w14:paraId="771B9270" w14:textId="77777777" w:rsidR="00931EF6" w:rsidRDefault="00931EF6" w:rsidP="005223EE">
      <w:pPr>
        <w:ind w:firstLine="480"/>
      </w:pPr>
    </w:p>
    <w:p w14:paraId="77CDD2BD" w14:textId="77777777" w:rsidR="00BC7333" w:rsidRPr="008D5ABD" w:rsidRDefault="00BC7333" w:rsidP="00BC7333">
      <w:pPr>
        <w:jc w:val="center"/>
      </w:pPr>
      <w:r>
        <w:t>表</w:t>
      </w:r>
      <w:r>
        <w:rPr>
          <w:rFonts w:hint="eastAsia"/>
        </w:rPr>
        <w:t>5-</w:t>
      </w:r>
      <w:r>
        <w:t>5 Enron</w:t>
      </w:r>
      <w:r>
        <w:t>数据集部分主题聚类结果展示</w:t>
      </w:r>
    </w:p>
    <w:tbl>
      <w:tblPr>
        <w:tblStyle w:val="af2"/>
        <w:tblW w:w="0" w:type="auto"/>
        <w:tblBorders>
          <w:left w:val="none" w:sz="0" w:space="0" w:color="auto"/>
          <w:right w:val="none" w:sz="0" w:space="0" w:color="auto"/>
        </w:tblBorders>
        <w:tblLook w:val="04A0" w:firstRow="1" w:lastRow="0" w:firstColumn="1" w:lastColumn="0" w:noHBand="0" w:noVBand="1"/>
      </w:tblPr>
      <w:tblGrid>
        <w:gridCol w:w="1472"/>
        <w:gridCol w:w="1472"/>
        <w:gridCol w:w="1472"/>
        <w:gridCol w:w="1472"/>
        <w:gridCol w:w="1473"/>
        <w:gridCol w:w="1473"/>
      </w:tblGrid>
      <w:tr w:rsidR="00BC7333" w14:paraId="52084231" w14:textId="77777777" w:rsidTr="00267515">
        <w:tc>
          <w:tcPr>
            <w:tcW w:w="2944" w:type="dxa"/>
            <w:gridSpan w:val="2"/>
            <w:tcBorders>
              <w:bottom w:val="nil"/>
            </w:tcBorders>
          </w:tcPr>
          <w:p w14:paraId="2E1A86D6" w14:textId="77777777" w:rsidR="00BC7333" w:rsidRPr="000C6F36" w:rsidRDefault="00BC7333" w:rsidP="008113D2">
            <w:pPr>
              <w:jc w:val="center"/>
              <w:rPr>
                <w:b/>
              </w:rPr>
            </w:pPr>
            <w:r w:rsidRPr="000C6F36">
              <w:rPr>
                <w:rFonts w:hint="eastAsia"/>
                <w:b/>
              </w:rPr>
              <w:t>“</w:t>
            </w:r>
            <w:r w:rsidR="008113D2" w:rsidRPr="000C6F36">
              <w:rPr>
                <w:rFonts w:hint="eastAsia"/>
                <w:b/>
              </w:rPr>
              <w:t>商业</w:t>
            </w:r>
            <w:r w:rsidRPr="000C6F36">
              <w:rPr>
                <w:rFonts w:hint="eastAsia"/>
                <w:b/>
              </w:rPr>
              <w:t>”</w:t>
            </w:r>
          </w:p>
        </w:tc>
        <w:tc>
          <w:tcPr>
            <w:tcW w:w="2944" w:type="dxa"/>
            <w:gridSpan w:val="2"/>
            <w:tcBorders>
              <w:bottom w:val="nil"/>
            </w:tcBorders>
          </w:tcPr>
          <w:p w14:paraId="4AB3820E" w14:textId="77777777" w:rsidR="00BC7333" w:rsidRPr="000C6F36" w:rsidRDefault="00BC7333" w:rsidP="00267515">
            <w:pPr>
              <w:jc w:val="center"/>
              <w:rPr>
                <w:rFonts w:ascii="宋体" w:hAnsi="宋体"/>
                <w:b/>
              </w:rPr>
            </w:pPr>
            <w:r w:rsidRPr="000C6F36">
              <w:rPr>
                <w:rFonts w:ascii="宋体" w:hAnsi="宋体"/>
                <w:b/>
              </w:rPr>
              <w:t>“</w:t>
            </w:r>
            <w:r w:rsidR="008113D2" w:rsidRPr="000C6F36">
              <w:rPr>
                <w:rFonts w:ascii="宋体" w:hAnsi="宋体" w:hint="eastAsia"/>
                <w:b/>
              </w:rPr>
              <w:t>劳工法案</w:t>
            </w:r>
            <w:r w:rsidRPr="000C6F36">
              <w:rPr>
                <w:rFonts w:ascii="宋体" w:hAnsi="宋体"/>
                <w:b/>
              </w:rPr>
              <w:t>”</w:t>
            </w:r>
          </w:p>
        </w:tc>
        <w:tc>
          <w:tcPr>
            <w:tcW w:w="2946" w:type="dxa"/>
            <w:gridSpan w:val="2"/>
            <w:tcBorders>
              <w:bottom w:val="nil"/>
            </w:tcBorders>
          </w:tcPr>
          <w:p w14:paraId="63912368" w14:textId="77777777" w:rsidR="00BC7333" w:rsidRPr="000C6F36" w:rsidRDefault="00BC7333" w:rsidP="008113D2">
            <w:pPr>
              <w:jc w:val="center"/>
              <w:rPr>
                <w:b/>
              </w:rPr>
            </w:pPr>
            <w:r w:rsidRPr="000C6F36">
              <w:rPr>
                <w:rFonts w:hint="eastAsia"/>
                <w:b/>
              </w:rPr>
              <w:t>“</w:t>
            </w:r>
            <w:r w:rsidR="008113D2" w:rsidRPr="000C6F36">
              <w:rPr>
                <w:rFonts w:hint="eastAsia"/>
                <w:b/>
              </w:rPr>
              <w:t>会议</w:t>
            </w:r>
            <w:r w:rsidRPr="000C6F36">
              <w:rPr>
                <w:rFonts w:hint="eastAsia"/>
                <w:b/>
              </w:rPr>
              <w:t>”</w:t>
            </w:r>
          </w:p>
        </w:tc>
      </w:tr>
      <w:tr w:rsidR="00BC7333" w14:paraId="4594BCF8" w14:textId="77777777" w:rsidTr="00267515">
        <w:tc>
          <w:tcPr>
            <w:tcW w:w="1472" w:type="dxa"/>
            <w:tcBorders>
              <w:top w:val="nil"/>
              <w:right w:val="nil"/>
            </w:tcBorders>
          </w:tcPr>
          <w:p w14:paraId="21E043D8" w14:textId="77777777" w:rsidR="00BC7333" w:rsidRPr="000C6F36" w:rsidRDefault="00BC7333" w:rsidP="00267515">
            <w:pPr>
              <w:jc w:val="center"/>
              <w:rPr>
                <w:rFonts w:ascii="Times New Roman" w:hAnsi="Times New Roman"/>
                <w:b/>
              </w:rPr>
            </w:pPr>
            <w:r w:rsidRPr="000C6F36">
              <w:rPr>
                <w:rFonts w:ascii="Times New Roman" w:hAnsi="Times New Roman"/>
                <w:b/>
              </w:rPr>
              <w:t>term</w:t>
            </w:r>
          </w:p>
        </w:tc>
        <w:tc>
          <w:tcPr>
            <w:tcW w:w="1472" w:type="dxa"/>
            <w:tcBorders>
              <w:top w:val="nil"/>
              <w:left w:val="nil"/>
            </w:tcBorders>
          </w:tcPr>
          <w:p w14:paraId="33977A7B" w14:textId="77777777" w:rsidR="00BC7333" w:rsidRPr="000C6F36" w:rsidRDefault="00BC7333" w:rsidP="00267515">
            <w:pPr>
              <w:jc w:val="center"/>
              <w:rPr>
                <w:rFonts w:ascii="Times New Roman" w:hAnsi="Times New Roman"/>
                <w:b/>
              </w:rPr>
            </w:pPr>
            <w:r w:rsidRPr="000C6F36">
              <w:rPr>
                <w:rFonts w:ascii="Times New Roman" w:hAnsi="Times New Roman"/>
                <w:b/>
              </w:rPr>
              <w:t>weight</w:t>
            </w:r>
          </w:p>
        </w:tc>
        <w:tc>
          <w:tcPr>
            <w:tcW w:w="1472" w:type="dxa"/>
            <w:tcBorders>
              <w:top w:val="nil"/>
              <w:right w:val="nil"/>
            </w:tcBorders>
          </w:tcPr>
          <w:p w14:paraId="55427F53" w14:textId="77777777" w:rsidR="00BC7333" w:rsidRPr="000C6F36" w:rsidRDefault="00BC7333" w:rsidP="00267515">
            <w:pPr>
              <w:jc w:val="center"/>
              <w:rPr>
                <w:rFonts w:ascii="Times New Roman" w:hAnsi="Times New Roman"/>
                <w:b/>
              </w:rPr>
            </w:pPr>
            <w:r w:rsidRPr="000C6F36">
              <w:rPr>
                <w:rFonts w:ascii="Times New Roman" w:hAnsi="Times New Roman"/>
                <w:b/>
              </w:rPr>
              <w:t>term</w:t>
            </w:r>
          </w:p>
        </w:tc>
        <w:tc>
          <w:tcPr>
            <w:tcW w:w="1472" w:type="dxa"/>
            <w:tcBorders>
              <w:top w:val="nil"/>
              <w:left w:val="nil"/>
            </w:tcBorders>
          </w:tcPr>
          <w:p w14:paraId="731B674B" w14:textId="77777777" w:rsidR="00BC7333" w:rsidRPr="000C6F36" w:rsidRDefault="00BC7333" w:rsidP="00267515">
            <w:pPr>
              <w:jc w:val="center"/>
              <w:rPr>
                <w:rFonts w:ascii="Times New Roman" w:hAnsi="Times New Roman"/>
                <w:b/>
              </w:rPr>
            </w:pPr>
            <w:r w:rsidRPr="000C6F36">
              <w:rPr>
                <w:rFonts w:ascii="Times New Roman" w:hAnsi="Times New Roman"/>
                <w:b/>
              </w:rPr>
              <w:t>weight</w:t>
            </w:r>
          </w:p>
        </w:tc>
        <w:tc>
          <w:tcPr>
            <w:tcW w:w="1473" w:type="dxa"/>
            <w:tcBorders>
              <w:top w:val="nil"/>
              <w:right w:val="nil"/>
            </w:tcBorders>
          </w:tcPr>
          <w:p w14:paraId="7D56A7C5" w14:textId="77777777" w:rsidR="00BC7333" w:rsidRPr="000C6F36" w:rsidRDefault="00BC7333" w:rsidP="00267515">
            <w:pPr>
              <w:jc w:val="center"/>
              <w:rPr>
                <w:rFonts w:ascii="Times New Roman" w:hAnsi="Times New Roman"/>
                <w:b/>
              </w:rPr>
            </w:pPr>
            <w:r w:rsidRPr="000C6F36">
              <w:rPr>
                <w:rFonts w:ascii="Times New Roman" w:hAnsi="Times New Roman"/>
                <w:b/>
              </w:rPr>
              <w:t>term</w:t>
            </w:r>
          </w:p>
        </w:tc>
        <w:tc>
          <w:tcPr>
            <w:tcW w:w="1473" w:type="dxa"/>
            <w:tcBorders>
              <w:top w:val="nil"/>
              <w:left w:val="nil"/>
            </w:tcBorders>
          </w:tcPr>
          <w:p w14:paraId="006F36C4" w14:textId="77777777" w:rsidR="00BC7333" w:rsidRPr="000C6F36" w:rsidRDefault="00BC7333" w:rsidP="00267515">
            <w:pPr>
              <w:jc w:val="center"/>
              <w:rPr>
                <w:rFonts w:ascii="Times New Roman" w:hAnsi="Times New Roman"/>
                <w:b/>
              </w:rPr>
            </w:pPr>
            <w:r w:rsidRPr="000C6F36">
              <w:rPr>
                <w:rFonts w:ascii="Times New Roman" w:hAnsi="Times New Roman"/>
                <w:b/>
              </w:rPr>
              <w:t>weight</w:t>
            </w:r>
          </w:p>
        </w:tc>
      </w:tr>
      <w:tr w:rsidR="00BC7333" w14:paraId="0CA48552" w14:textId="77777777" w:rsidTr="00267515">
        <w:trPr>
          <w:trHeight w:val="2040"/>
        </w:trPr>
        <w:tc>
          <w:tcPr>
            <w:tcW w:w="1472" w:type="dxa"/>
            <w:tcBorders>
              <w:right w:val="nil"/>
            </w:tcBorders>
          </w:tcPr>
          <w:p w14:paraId="76223FAC" w14:textId="77777777" w:rsidR="00BC7333" w:rsidRPr="000C6F36" w:rsidRDefault="008113D2" w:rsidP="00267515">
            <w:pPr>
              <w:jc w:val="center"/>
              <w:rPr>
                <w:rFonts w:ascii="Times New Roman" w:hAnsi="Times New Roman"/>
              </w:rPr>
            </w:pPr>
            <w:r w:rsidRPr="000C6F36">
              <w:rPr>
                <w:rFonts w:ascii="Times New Roman" w:hAnsi="Times New Roman"/>
              </w:rPr>
              <w:t>market</w:t>
            </w:r>
          </w:p>
          <w:p w14:paraId="1AF19D07" w14:textId="77777777" w:rsidR="00BC7333" w:rsidRPr="000C6F36" w:rsidRDefault="008113D2" w:rsidP="00267515">
            <w:pPr>
              <w:jc w:val="center"/>
              <w:rPr>
                <w:rFonts w:ascii="Times New Roman" w:hAnsi="Times New Roman"/>
              </w:rPr>
            </w:pPr>
            <w:r w:rsidRPr="000C6F36">
              <w:rPr>
                <w:rFonts w:ascii="Times New Roman" w:hAnsi="Times New Roman"/>
              </w:rPr>
              <w:t>campany</w:t>
            </w:r>
          </w:p>
          <w:p w14:paraId="4221CC9E" w14:textId="77777777" w:rsidR="00BC7333" w:rsidRPr="000C6F36" w:rsidRDefault="008113D2" w:rsidP="00267515">
            <w:pPr>
              <w:jc w:val="center"/>
              <w:rPr>
                <w:rFonts w:ascii="Times New Roman" w:hAnsi="Times New Roman"/>
              </w:rPr>
            </w:pPr>
            <w:r w:rsidRPr="000C6F36">
              <w:rPr>
                <w:rFonts w:ascii="Times New Roman" w:hAnsi="Times New Roman"/>
              </w:rPr>
              <w:t>business</w:t>
            </w:r>
          </w:p>
          <w:p w14:paraId="25B39048" w14:textId="77777777" w:rsidR="00BC7333" w:rsidRPr="000C6F36" w:rsidRDefault="008113D2" w:rsidP="00267515">
            <w:pPr>
              <w:jc w:val="center"/>
              <w:rPr>
                <w:rFonts w:ascii="Times New Roman" w:hAnsi="Times New Roman"/>
              </w:rPr>
            </w:pPr>
            <w:r w:rsidRPr="000C6F36">
              <w:rPr>
                <w:rFonts w:ascii="Times New Roman" w:hAnsi="Times New Roman"/>
              </w:rPr>
              <w:t>stock</w:t>
            </w:r>
          </w:p>
          <w:p w14:paraId="74B2ED8C" w14:textId="77777777" w:rsidR="00BC7333" w:rsidRPr="000C6F36" w:rsidRDefault="008113D2" w:rsidP="00267515">
            <w:pPr>
              <w:jc w:val="center"/>
              <w:rPr>
                <w:rFonts w:ascii="Times New Roman" w:hAnsi="Times New Roman"/>
              </w:rPr>
            </w:pPr>
            <w:r w:rsidRPr="000C6F36">
              <w:rPr>
                <w:rFonts w:ascii="Times New Roman" w:hAnsi="Times New Roman"/>
              </w:rPr>
              <w:t>trading</w:t>
            </w:r>
          </w:p>
        </w:tc>
        <w:tc>
          <w:tcPr>
            <w:tcW w:w="1472" w:type="dxa"/>
            <w:tcBorders>
              <w:left w:val="nil"/>
            </w:tcBorders>
          </w:tcPr>
          <w:p w14:paraId="0F501A6F" w14:textId="77777777" w:rsidR="00BC7333" w:rsidRPr="000C6F36" w:rsidRDefault="00BC7333" w:rsidP="00267515">
            <w:pPr>
              <w:jc w:val="center"/>
              <w:rPr>
                <w:rFonts w:ascii="Times New Roman" w:hAnsi="Times New Roman"/>
              </w:rPr>
            </w:pPr>
            <w:r w:rsidRPr="000C6F36">
              <w:rPr>
                <w:rFonts w:ascii="Times New Roman" w:hAnsi="Times New Roman"/>
              </w:rPr>
              <w:t>0.0</w:t>
            </w:r>
            <w:r w:rsidR="008113D2" w:rsidRPr="000C6F36">
              <w:rPr>
                <w:rFonts w:ascii="Times New Roman" w:hAnsi="Times New Roman"/>
              </w:rPr>
              <w:t>17</w:t>
            </w:r>
          </w:p>
          <w:p w14:paraId="0F12D07F" w14:textId="77777777" w:rsidR="00BC7333" w:rsidRPr="000C6F36" w:rsidRDefault="00BC7333" w:rsidP="00267515">
            <w:pPr>
              <w:jc w:val="center"/>
              <w:rPr>
                <w:rFonts w:ascii="Times New Roman" w:hAnsi="Times New Roman"/>
              </w:rPr>
            </w:pPr>
            <w:r w:rsidRPr="000C6F36">
              <w:rPr>
                <w:rFonts w:ascii="Times New Roman" w:hAnsi="Times New Roman"/>
              </w:rPr>
              <w:t>0.0</w:t>
            </w:r>
            <w:r w:rsidR="008113D2" w:rsidRPr="000C6F36">
              <w:rPr>
                <w:rFonts w:ascii="Times New Roman" w:hAnsi="Times New Roman"/>
              </w:rPr>
              <w:t>16</w:t>
            </w:r>
          </w:p>
          <w:p w14:paraId="5FD54624" w14:textId="77777777" w:rsidR="00BC7333" w:rsidRPr="000C6F36" w:rsidRDefault="00BC7333" w:rsidP="00267515">
            <w:pPr>
              <w:jc w:val="center"/>
              <w:rPr>
                <w:rFonts w:ascii="Times New Roman" w:hAnsi="Times New Roman"/>
              </w:rPr>
            </w:pPr>
            <w:r w:rsidRPr="000C6F36">
              <w:rPr>
                <w:rFonts w:ascii="Times New Roman" w:hAnsi="Times New Roman"/>
              </w:rPr>
              <w:t>0.0</w:t>
            </w:r>
            <w:r w:rsidR="008113D2" w:rsidRPr="000C6F36">
              <w:rPr>
                <w:rFonts w:ascii="Times New Roman" w:hAnsi="Times New Roman"/>
              </w:rPr>
              <w:t>13</w:t>
            </w:r>
          </w:p>
          <w:p w14:paraId="13F0C127" w14:textId="77777777" w:rsidR="00BC7333" w:rsidRPr="000C6F36" w:rsidRDefault="00BC7333" w:rsidP="00267515">
            <w:pPr>
              <w:jc w:val="center"/>
              <w:rPr>
                <w:rFonts w:ascii="Times New Roman" w:hAnsi="Times New Roman"/>
              </w:rPr>
            </w:pPr>
            <w:r w:rsidRPr="000C6F36">
              <w:rPr>
                <w:rFonts w:ascii="Times New Roman" w:hAnsi="Times New Roman"/>
              </w:rPr>
              <w:t>0.01</w:t>
            </w:r>
            <w:r w:rsidR="008113D2" w:rsidRPr="000C6F36">
              <w:rPr>
                <w:rFonts w:ascii="Times New Roman" w:hAnsi="Times New Roman"/>
              </w:rPr>
              <w:t>0</w:t>
            </w:r>
          </w:p>
          <w:p w14:paraId="162EA221" w14:textId="77777777" w:rsidR="00BC7333" w:rsidRPr="000C6F36" w:rsidRDefault="00BC7333" w:rsidP="008113D2">
            <w:pPr>
              <w:jc w:val="center"/>
              <w:rPr>
                <w:rFonts w:ascii="Times New Roman" w:hAnsi="Times New Roman"/>
              </w:rPr>
            </w:pPr>
            <w:r w:rsidRPr="000C6F36">
              <w:rPr>
                <w:rFonts w:ascii="Times New Roman" w:hAnsi="Times New Roman"/>
              </w:rPr>
              <w:t>0.0</w:t>
            </w:r>
            <w:r w:rsidR="008113D2" w:rsidRPr="000C6F36">
              <w:rPr>
                <w:rFonts w:ascii="Times New Roman" w:hAnsi="Times New Roman"/>
              </w:rPr>
              <w:t>08</w:t>
            </w:r>
          </w:p>
        </w:tc>
        <w:tc>
          <w:tcPr>
            <w:tcW w:w="1472" w:type="dxa"/>
            <w:tcBorders>
              <w:right w:val="nil"/>
            </w:tcBorders>
          </w:tcPr>
          <w:p w14:paraId="160E7EDE" w14:textId="77777777" w:rsidR="00BC7333" w:rsidRPr="000C6F36" w:rsidRDefault="008113D2" w:rsidP="00267515">
            <w:pPr>
              <w:jc w:val="center"/>
              <w:rPr>
                <w:rFonts w:ascii="Times New Roman" w:hAnsi="Times New Roman"/>
              </w:rPr>
            </w:pPr>
            <w:r w:rsidRPr="000C6F36">
              <w:rPr>
                <w:rFonts w:ascii="Times New Roman" w:hAnsi="Times New Roman"/>
              </w:rPr>
              <w:t>page</w:t>
            </w:r>
          </w:p>
          <w:p w14:paraId="4525CAF0" w14:textId="77777777" w:rsidR="00BC7333" w:rsidRPr="000C6F36" w:rsidRDefault="008113D2" w:rsidP="00267515">
            <w:pPr>
              <w:jc w:val="center"/>
              <w:rPr>
                <w:rFonts w:ascii="Times New Roman" w:hAnsi="Times New Roman"/>
              </w:rPr>
            </w:pPr>
            <w:r w:rsidRPr="000C6F36">
              <w:rPr>
                <w:rFonts w:ascii="Times New Roman" w:hAnsi="Times New Roman"/>
              </w:rPr>
              <w:t>court</w:t>
            </w:r>
          </w:p>
          <w:p w14:paraId="55E72D2E" w14:textId="77777777" w:rsidR="00BC7333" w:rsidRPr="000C6F36" w:rsidRDefault="008113D2" w:rsidP="00267515">
            <w:pPr>
              <w:jc w:val="center"/>
              <w:rPr>
                <w:rFonts w:ascii="Times New Roman" w:hAnsi="Times New Roman"/>
              </w:rPr>
            </w:pPr>
            <w:r w:rsidRPr="000C6F36">
              <w:rPr>
                <w:rFonts w:ascii="Times New Roman" w:hAnsi="Times New Roman"/>
              </w:rPr>
              <w:t>employees</w:t>
            </w:r>
          </w:p>
          <w:p w14:paraId="20BD2F4E" w14:textId="77777777" w:rsidR="00BC7333" w:rsidRPr="000C6F36" w:rsidRDefault="008113D2" w:rsidP="00267515">
            <w:pPr>
              <w:jc w:val="center"/>
              <w:rPr>
                <w:rFonts w:ascii="Times New Roman" w:hAnsi="Times New Roman"/>
              </w:rPr>
            </w:pPr>
            <w:r w:rsidRPr="000C6F36">
              <w:rPr>
                <w:rFonts w:ascii="Times New Roman" w:hAnsi="Times New Roman"/>
              </w:rPr>
              <w:t>law</w:t>
            </w:r>
          </w:p>
          <w:p w14:paraId="14CC84E7" w14:textId="77777777" w:rsidR="00BC7333" w:rsidRPr="000C6F36" w:rsidRDefault="008113D2" w:rsidP="00267515">
            <w:pPr>
              <w:jc w:val="center"/>
              <w:rPr>
                <w:rFonts w:ascii="Times New Roman" w:hAnsi="Times New Roman"/>
              </w:rPr>
            </w:pPr>
            <w:r w:rsidRPr="000C6F36">
              <w:rPr>
                <w:rFonts w:ascii="Times New Roman" w:hAnsi="Times New Roman"/>
              </w:rPr>
              <w:t>labor</w:t>
            </w:r>
          </w:p>
        </w:tc>
        <w:tc>
          <w:tcPr>
            <w:tcW w:w="1472" w:type="dxa"/>
            <w:tcBorders>
              <w:left w:val="nil"/>
            </w:tcBorders>
          </w:tcPr>
          <w:p w14:paraId="051342ED" w14:textId="77777777" w:rsidR="00BC7333" w:rsidRPr="000C6F36" w:rsidRDefault="00BC7333" w:rsidP="00267515">
            <w:pPr>
              <w:jc w:val="center"/>
              <w:rPr>
                <w:rFonts w:ascii="Times New Roman" w:hAnsi="Times New Roman"/>
              </w:rPr>
            </w:pPr>
            <w:r w:rsidRPr="000C6F36">
              <w:rPr>
                <w:rFonts w:ascii="Times New Roman" w:hAnsi="Times New Roman"/>
              </w:rPr>
              <w:t>0.02</w:t>
            </w:r>
            <w:r w:rsidR="008113D2" w:rsidRPr="000C6F36">
              <w:rPr>
                <w:rFonts w:ascii="Times New Roman" w:hAnsi="Times New Roman"/>
              </w:rPr>
              <w:t>6</w:t>
            </w:r>
          </w:p>
          <w:p w14:paraId="4EFB29A1" w14:textId="77777777" w:rsidR="00BC7333" w:rsidRPr="000C6F36" w:rsidRDefault="00BC7333" w:rsidP="00267515">
            <w:pPr>
              <w:jc w:val="center"/>
              <w:rPr>
                <w:rFonts w:ascii="Times New Roman" w:hAnsi="Times New Roman"/>
              </w:rPr>
            </w:pPr>
            <w:r w:rsidRPr="000C6F36">
              <w:rPr>
                <w:rFonts w:ascii="Times New Roman" w:hAnsi="Times New Roman"/>
              </w:rPr>
              <w:t>0.01</w:t>
            </w:r>
            <w:r w:rsidR="008113D2" w:rsidRPr="000C6F36">
              <w:rPr>
                <w:rFonts w:ascii="Times New Roman" w:hAnsi="Times New Roman"/>
              </w:rPr>
              <w:t>3</w:t>
            </w:r>
          </w:p>
          <w:p w14:paraId="1478F3C9" w14:textId="77777777" w:rsidR="00BC7333" w:rsidRPr="000C6F36" w:rsidRDefault="00BC7333" w:rsidP="00267515">
            <w:pPr>
              <w:jc w:val="center"/>
              <w:rPr>
                <w:rFonts w:ascii="Times New Roman" w:hAnsi="Times New Roman"/>
              </w:rPr>
            </w:pPr>
            <w:r w:rsidRPr="000C6F36">
              <w:rPr>
                <w:rFonts w:ascii="Times New Roman" w:hAnsi="Times New Roman"/>
              </w:rPr>
              <w:t>0.01</w:t>
            </w:r>
            <w:r w:rsidR="008113D2" w:rsidRPr="000C6F36">
              <w:rPr>
                <w:rFonts w:ascii="Times New Roman" w:hAnsi="Times New Roman"/>
              </w:rPr>
              <w:t>3</w:t>
            </w:r>
          </w:p>
          <w:p w14:paraId="7F2D27E1" w14:textId="77777777" w:rsidR="00BC7333" w:rsidRPr="000C6F36" w:rsidRDefault="008113D2" w:rsidP="00267515">
            <w:pPr>
              <w:jc w:val="center"/>
              <w:rPr>
                <w:rFonts w:ascii="Times New Roman" w:hAnsi="Times New Roman"/>
              </w:rPr>
            </w:pPr>
            <w:r w:rsidRPr="000C6F36">
              <w:rPr>
                <w:rFonts w:ascii="Times New Roman" w:hAnsi="Times New Roman"/>
              </w:rPr>
              <w:t>0.009</w:t>
            </w:r>
          </w:p>
          <w:p w14:paraId="025FD5FB" w14:textId="77777777" w:rsidR="00BC7333" w:rsidRPr="000C6F36" w:rsidRDefault="00BC7333" w:rsidP="008113D2">
            <w:pPr>
              <w:jc w:val="center"/>
              <w:rPr>
                <w:rFonts w:ascii="Times New Roman" w:hAnsi="Times New Roman"/>
              </w:rPr>
            </w:pPr>
            <w:r w:rsidRPr="000C6F36">
              <w:rPr>
                <w:rFonts w:ascii="Times New Roman" w:hAnsi="Times New Roman"/>
              </w:rPr>
              <w:t>0.0</w:t>
            </w:r>
            <w:r w:rsidR="008113D2" w:rsidRPr="000C6F36">
              <w:rPr>
                <w:rFonts w:ascii="Times New Roman" w:hAnsi="Times New Roman"/>
              </w:rPr>
              <w:t>08</w:t>
            </w:r>
          </w:p>
        </w:tc>
        <w:tc>
          <w:tcPr>
            <w:tcW w:w="1473" w:type="dxa"/>
            <w:tcBorders>
              <w:right w:val="nil"/>
            </w:tcBorders>
          </w:tcPr>
          <w:p w14:paraId="31A0BFBF" w14:textId="77777777" w:rsidR="00BC7333" w:rsidRPr="000C6F36" w:rsidRDefault="008113D2" w:rsidP="00267515">
            <w:pPr>
              <w:jc w:val="center"/>
              <w:rPr>
                <w:rFonts w:ascii="Times New Roman" w:hAnsi="Times New Roman"/>
              </w:rPr>
            </w:pPr>
            <w:r w:rsidRPr="000C6F36">
              <w:rPr>
                <w:rFonts w:ascii="Times New Roman" w:hAnsi="Times New Roman"/>
              </w:rPr>
              <w:t>date</w:t>
            </w:r>
          </w:p>
          <w:p w14:paraId="7EE8D9C0" w14:textId="77777777" w:rsidR="00BC7333" w:rsidRPr="000C6F36" w:rsidRDefault="008113D2" w:rsidP="00267515">
            <w:pPr>
              <w:jc w:val="center"/>
              <w:rPr>
                <w:rFonts w:ascii="Times New Roman" w:hAnsi="Times New Roman"/>
              </w:rPr>
            </w:pPr>
            <w:r w:rsidRPr="000C6F36">
              <w:rPr>
                <w:rFonts w:ascii="Times New Roman" w:hAnsi="Times New Roman"/>
              </w:rPr>
              <w:t>conference</w:t>
            </w:r>
          </w:p>
          <w:p w14:paraId="45F6AA03" w14:textId="77777777" w:rsidR="00BC7333" w:rsidRPr="000C6F36" w:rsidRDefault="008113D2" w:rsidP="00267515">
            <w:pPr>
              <w:jc w:val="center"/>
              <w:rPr>
                <w:rFonts w:ascii="Times New Roman" w:hAnsi="Times New Roman"/>
              </w:rPr>
            </w:pPr>
            <w:r w:rsidRPr="000C6F36">
              <w:rPr>
                <w:rFonts w:ascii="Times New Roman" w:hAnsi="Times New Roman"/>
              </w:rPr>
              <w:t>phone</w:t>
            </w:r>
          </w:p>
          <w:p w14:paraId="22E51A52" w14:textId="77777777" w:rsidR="00BC7333" w:rsidRPr="000C6F36" w:rsidRDefault="008113D2" w:rsidP="00267515">
            <w:pPr>
              <w:jc w:val="center"/>
              <w:rPr>
                <w:rFonts w:ascii="Times New Roman" w:hAnsi="Times New Roman"/>
              </w:rPr>
            </w:pPr>
            <w:r w:rsidRPr="000C6F36">
              <w:rPr>
                <w:rFonts w:ascii="Times New Roman" w:hAnsi="Times New Roman"/>
              </w:rPr>
              <w:t>fax</w:t>
            </w:r>
          </w:p>
          <w:p w14:paraId="4A2F7E7A" w14:textId="77777777" w:rsidR="00BC7333" w:rsidRPr="000C6F36" w:rsidRDefault="008113D2" w:rsidP="00267515">
            <w:pPr>
              <w:jc w:val="center"/>
              <w:rPr>
                <w:rFonts w:ascii="Times New Roman" w:hAnsi="Times New Roman"/>
              </w:rPr>
            </w:pPr>
            <w:r w:rsidRPr="000C6F36">
              <w:rPr>
                <w:rFonts w:ascii="Times New Roman" w:hAnsi="Times New Roman"/>
              </w:rPr>
              <w:t>office</w:t>
            </w:r>
          </w:p>
        </w:tc>
        <w:tc>
          <w:tcPr>
            <w:tcW w:w="1473" w:type="dxa"/>
            <w:tcBorders>
              <w:left w:val="nil"/>
            </w:tcBorders>
          </w:tcPr>
          <w:p w14:paraId="1B13DB20" w14:textId="77777777" w:rsidR="00BC7333" w:rsidRPr="000C6F36" w:rsidRDefault="00BC7333" w:rsidP="00267515">
            <w:pPr>
              <w:jc w:val="center"/>
              <w:rPr>
                <w:rFonts w:ascii="Times New Roman" w:hAnsi="Times New Roman"/>
              </w:rPr>
            </w:pPr>
            <w:r w:rsidRPr="000C6F36">
              <w:rPr>
                <w:rFonts w:ascii="Times New Roman" w:hAnsi="Times New Roman"/>
              </w:rPr>
              <w:t>0.0</w:t>
            </w:r>
            <w:r w:rsidR="008113D2" w:rsidRPr="000C6F36">
              <w:rPr>
                <w:rFonts w:ascii="Times New Roman" w:hAnsi="Times New Roman"/>
              </w:rPr>
              <w:t>31</w:t>
            </w:r>
          </w:p>
          <w:p w14:paraId="63CA1511" w14:textId="77777777" w:rsidR="00BC7333" w:rsidRPr="000C6F36" w:rsidRDefault="00BC7333" w:rsidP="00267515">
            <w:pPr>
              <w:jc w:val="center"/>
              <w:rPr>
                <w:rFonts w:ascii="Times New Roman" w:hAnsi="Times New Roman"/>
              </w:rPr>
            </w:pPr>
            <w:r w:rsidRPr="000C6F36">
              <w:rPr>
                <w:rFonts w:ascii="Times New Roman" w:hAnsi="Times New Roman"/>
              </w:rPr>
              <w:t>0.022</w:t>
            </w:r>
          </w:p>
          <w:p w14:paraId="5A972117" w14:textId="77777777" w:rsidR="00BC7333" w:rsidRPr="000C6F36" w:rsidRDefault="00BC7333" w:rsidP="00267515">
            <w:pPr>
              <w:jc w:val="center"/>
              <w:rPr>
                <w:rFonts w:ascii="Times New Roman" w:hAnsi="Times New Roman"/>
              </w:rPr>
            </w:pPr>
            <w:r w:rsidRPr="000C6F36">
              <w:rPr>
                <w:rFonts w:ascii="Times New Roman" w:hAnsi="Times New Roman"/>
              </w:rPr>
              <w:t>0.02</w:t>
            </w:r>
            <w:r w:rsidR="008113D2" w:rsidRPr="000C6F36">
              <w:rPr>
                <w:rFonts w:ascii="Times New Roman" w:hAnsi="Times New Roman"/>
              </w:rPr>
              <w:t>2</w:t>
            </w:r>
          </w:p>
          <w:p w14:paraId="72DD491E" w14:textId="77777777" w:rsidR="00BC7333" w:rsidRPr="000C6F36" w:rsidRDefault="00BC7333" w:rsidP="00267515">
            <w:pPr>
              <w:jc w:val="center"/>
              <w:rPr>
                <w:rFonts w:ascii="Times New Roman" w:hAnsi="Times New Roman"/>
              </w:rPr>
            </w:pPr>
            <w:r w:rsidRPr="000C6F36">
              <w:rPr>
                <w:rFonts w:ascii="Times New Roman" w:hAnsi="Times New Roman"/>
              </w:rPr>
              <w:t>0.0</w:t>
            </w:r>
            <w:r w:rsidR="008113D2" w:rsidRPr="000C6F36">
              <w:rPr>
                <w:rFonts w:ascii="Times New Roman" w:hAnsi="Times New Roman"/>
              </w:rPr>
              <w:t>21</w:t>
            </w:r>
          </w:p>
          <w:p w14:paraId="2E4AF4F7" w14:textId="77777777" w:rsidR="00BC7333" w:rsidRPr="000C6F36" w:rsidRDefault="00BC7333" w:rsidP="008113D2">
            <w:pPr>
              <w:jc w:val="center"/>
              <w:rPr>
                <w:rFonts w:ascii="Times New Roman" w:hAnsi="Times New Roman"/>
              </w:rPr>
            </w:pPr>
            <w:r w:rsidRPr="000C6F36">
              <w:rPr>
                <w:rFonts w:ascii="Times New Roman" w:hAnsi="Times New Roman"/>
              </w:rPr>
              <w:t>0.0</w:t>
            </w:r>
            <w:r w:rsidR="008113D2" w:rsidRPr="000C6F36">
              <w:rPr>
                <w:rFonts w:ascii="Times New Roman" w:hAnsi="Times New Roman"/>
              </w:rPr>
              <w:t>20</w:t>
            </w:r>
          </w:p>
        </w:tc>
      </w:tr>
    </w:tbl>
    <w:p w14:paraId="1E9B493F" w14:textId="77777777" w:rsidR="00BC7333" w:rsidRDefault="00BC7333" w:rsidP="005223EE">
      <w:pPr>
        <w:ind w:firstLine="480"/>
      </w:pPr>
    </w:p>
    <w:p w14:paraId="4655C10A" w14:textId="7D68BC9B" w:rsidR="006742E3" w:rsidRPr="006742E3" w:rsidRDefault="006742E3" w:rsidP="006742E3">
      <w:pPr>
        <w:ind w:firstLine="480"/>
      </w:pPr>
      <w:r>
        <w:rPr>
          <w:rFonts w:hint="eastAsia"/>
        </w:rPr>
        <w:lastRenderedPageBreak/>
        <w:t>从上述实验结果展示可以看到，并行</w:t>
      </w:r>
      <w:r>
        <w:rPr>
          <w:rFonts w:hint="eastAsia"/>
        </w:rPr>
        <w:t>LDA</w:t>
      </w:r>
      <w:r>
        <w:t>算法生成的主题聚类结果表述清晰，且不同主题之间的差异也比较明显</w:t>
      </w:r>
      <w:r w:rsidR="00CC04E0">
        <w:t>，</w:t>
      </w:r>
      <w:r w:rsidR="0026695C">
        <w:t>即聚类结果类内相似性</w:t>
      </w:r>
      <w:r w:rsidR="00A00302">
        <w:t>较大，类间相似性较小，因此</w:t>
      </w:r>
      <w:r w:rsidR="00CC04E0">
        <w:t>算法</w:t>
      </w:r>
      <w:r w:rsidR="00D26626">
        <w:rPr>
          <w:rFonts w:hint="eastAsia"/>
        </w:rPr>
        <w:t>效果较好</w:t>
      </w:r>
      <w:r w:rsidR="00CC04E0">
        <w:t>。</w:t>
      </w:r>
      <w:r w:rsidR="00BE7432">
        <w:t>注意到，</w:t>
      </w:r>
      <w:r w:rsidR="00BE7432">
        <w:rPr>
          <w:rFonts w:hint="eastAsia"/>
        </w:rPr>
        <w:t>每个主题排名靠前的词权重依然不是很高，这是因为</w:t>
      </w:r>
      <w:r w:rsidR="00BE7432">
        <w:rPr>
          <w:rFonts w:hint="eastAsia"/>
        </w:rPr>
        <w:t>LDA</w:t>
      </w:r>
      <w:r w:rsidR="00BE7432">
        <w:rPr>
          <w:rFonts w:hint="eastAsia"/>
        </w:rPr>
        <w:t>模型会为每个词都分配概率，而语料库的词汇表一般都比较大，这使得高频词汇分配的权重看起来并不高。</w:t>
      </w:r>
    </w:p>
    <w:p w14:paraId="62DB7D97" w14:textId="77777777" w:rsidR="00EC47D1" w:rsidRDefault="00EC47D1">
      <w:pPr>
        <w:pStyle w:val="2"/>
        <w:spacing w:before="200" w:after="200"/>
      </w:pPr>
      <w:bookmarkStart w:id="140" w:name="_Toc451639142"/>
      <w:bookmarkStart w:id="141" w:name="_Toc453100180"/>
      <w:r>
        <w:rPr>
          <w:rFonts w:hint="eastAsia"/>
        </w:rPr>
        <w:t>5.</w:t>
      </w:r>
      <w:r w:rsidR="005A658A">
        <w:rPr>
          <w:rFonts w:hint="eastAsia"/>
        </w:rPr>
        <w:t>4</w:t>
      </w:r>
      <w:r>
        <w:rPr>
          <w:rFonts w:hint="eastAsia"/>
        </w:rPr>
        <w:t xml:space="preserve"> </w:t>
      </w:r>
      <w:r w:rsidR="00C706D4">
        <w:rPr>
          <w:rFonts w:hint="eastAsia"/>
        </w:rPr>
        <w:t>集群</w:t>
      </w:r>
      <w:r>
        <w:rPr>
          <w:rFonts w:hint="eastAsia"/>
        </w:rPr>
        <w:t>并行性能</w:t>
      </w:r>
      <w:r w:rsidR="00B3741A">
        <w:rPr>
          <w:rFonts w:hint="eastAsia"/>
        </w:rPr>
        <w:t>实验</w:t>
      </w:r>
      <w:bookmarkEnd w:id="140"/>
      <w:bookmarkEnd w:id="141"/>
    </w:p>
    <w:p w14:paraId="196DE558" w14:textId="2AD49344" w:rsidR="00046A9F" w:rsidRPr="00046A9F" w:rsidRDefault="009359DF" w:rsidP="00046A9F">
      <w:r>
        <w:rPr>
          <w:rFonts w:hint="eastAsia"/>
        </w:rPr>
        <w:t xml:space="preserve">    </w:t>
      </w:r>
      <w:r w:rsidR="0017374E">
        <w:rPr>
          <w:rFonts w:hint="eastAsia"/>
        </w:rPr>
        <w:t>接下来</w:t>
      </w:r>
      <w:r>
        <w:rPr>
          <w:rFonts w:hint="eastAsia"/>
        </w:rPr>
        <w:t>开始测试并行</w:t>
      </w:r>
      <w:r>
        <w:rPr>
          <w:rFonts w:hint="eastAsia"/>
        </w:rPr>
        <w:t>LDA</w:t>
      </w:r>
      <w:r>
        <w:rPr>
          <w:rFonts w:hint="eastAsia"/>
        </w:rPr>
        <w:t>算法在</w:t>
      </w:r>
      <w:r>
        <w:rPr>
          <w:rFonts w:hint="eastAsia"/>
        </w:rPr>
        <w:t>Spark</w:t>
      </w:r>
      <w:r>
        <w:rPr>
          <w:rFonts w:hint="eastAsia"/>
        </w:rPr>
        <w:t>集群上的性能表现，主要从经典的三个并行指标入手，分别是</w:t>
      </w:r>
      <w:r w:rsidRPr="009359DF">
        <w:rPr>
          <w:rFonts w:hint="eastAsia"/>
        </w:rPr>
        <w:t>Speed-up</w:t>
      </w:r>
      <w:r>
        <w:rPr>
          <w:rFonts w:hint="eastAsia"/>
        </w:rPr>
        <w:t>、</w:t>
      </w:r>
      <w:r w:rsidRPr="009359DF">
        <w:rPr>
          <w:rFonts w:hint="eastAsia"/>
        </w:rPr>
        <w:t>Size-up</w:t>
      </w:r>
      <w:r>
        <w:rPr>
          <w:rFonts w:hint="eastAsia"/>
        </w:rPr>
        <w:t>和</w:t>
      </w:r>
      <w:r w:rsidRPr="009359DF">
        <w:rPr>
          <w:rFonts w:hint="eastAsia"/>
        </w:rPr>
        <w:t>Scal</w:t>
      </w:r>
      <w:r w:rsidR="00514516">
        <w:rPr>
          <w:rFonts w:hint="eastAsia"/>
        </w:rPr>
        <w:t>e</w:t>
      </w:r>
      <w:r w:rsidRPr="009359DF">
        <w:rPr>
          <w:rFonts w:hint="eastAsia"/>
        </w:rPr>
        <w:t>-up</w:t>
      </w:r>
      <w:r>
        <w:rPr>
          <w:rFonts w:hint="eastAsia"/>
        </w:rPr>
        <w:t>，它们分别体现了并行算法的加速性能、承载能力和可拓展性。</w:t>
      </w:r>
    </w:p>
    <w:p w14:paraId="2804327E" w14:textId="5AE9F7DC" w:rsidR="0038354D" w:rsidRDefault="0038354D" w:rsidP="00C75B0F">
      <w:pPr>
        <w:pStyle w:val="3"/>
      </w:pPr>
      <w:bookmarkStart w:id="142" w:name="_Toc451639143"/>
      <w:bookmarkStart w:id="143" w:name="_Toc453100181"/>
      <w:r>
        <w:rPr>
          <w:rFonts w:hint="eastAsia"/>
        </w:rPr>
        <w:t>5.</w:t>
      </w:r>
      <w:r w:rsidR="005A658A">
        <w:rPr>
          <w:rFonts w:hint="eastAsia"/>
        </w:rPr>
        <w:t>4</w:t>
      </w:r>
      <w:r>
        <w:rPr>
          <w:rFonts w:hint="eastAsia"/>
        </w:rPr>
        <w:t>.1 Speed-up</w:t>
      </w:r>
      <w:r>
        <w:rPr>
          <w:rFonts w:hint="eastAsia"/>
        </w:rPr>
        <w:t>实验</w:t>
      </w:r>
      <w:bookmarkEnd w:id="142"/>
      <w:bookmarkEnd w:id="143"/>
    </w:p>
    <w:p w14:paraId="7145D7E7" w14:textId="41A93A95" w:rsidR="00D6221C" w:rsidRDefault="009359DF" w:rsidP="004A2A4F">
      <w:pPr>
        <w:spacing w:line="240" w:lineRule="auto"/>
        <w:ind w:firstLine="482"/>
      </w:pPr>
      <w:r>
        <w:rPr>
          <w:rFonts w:hint="eastAsia"/>
        </w:rPr>
        <w:t>Speed-up</w:t>
      </w:r>
      <w:r w:rsidR="005B184E">
        <w:t>（</w:t>
      </w:r>
      <w:r>
        <w:t>加速比</w:t>
      </w:r>
      <w:r w:rsidR="005B184E">
        <w:t>）</w:t>
      </w:r>
      <w:r w:rsidR="00107580">
        <w:t>，</w:t>
      </w:r>
      <w:r w:rsidR="002731CB">
        <w:t>测试相同数据量条件下，集群节点数增加对同一应用运行时间的影响，它的计算方法是，保持数据大小恒定，然后增加集群节点数，观察运行时间的变化，具体公式如下所示：</w:t>
      </w:r>
    </w:p>
    <w:p w14:paraId="7B7AA289" w14:textId="25E2772E" w:rsidR="002731CB" w:rsidRDefault="002731CB" w:rsidP="00D6221C">
      <w:pPr>
        <w:spacing w:line="360" w:lineRule="auto"/>
        <w:ind w:firstLineChars="1400" w:firstLine="3360"/>
        <w:jc w:val="right"/>
      </w:pPr>
      <m:oMath>
        <m:r>
          <w:rPr>
            <w:rFonts w:ascii="Cambria Math" w:hAnsi="Cambria Math"/>
          </w:rPr>
          <m:t>Speedup</m:t>
        </m:r>
        <m:d>
          <m:dPr>
            <m:ctrlPr>
              <w:rPr>
                <w:rFonts w:ascii="Cambria Math" w:hAnsi="Cambria Math"/>
              </w:rPr>
            </m:ctrlPr>
          </m:dPr>
          <m:e>
            <m:r>
              <w:rPr>
                <w:rFonts w:ascii="Cambria Math" w:hAnsi="Cambria Math"/>
              </w:rPr>
              <m:t>m</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m</m:t>
                </m:r>
              </m:sub>
            </m:sSub>
          </m:den>
        </m:f>
      </m:oMath>
      <w:r>
        <w:rPr>
          <w:rFonts w:hint="eastAsia"/>
        </w:rPr>
        <w:t xml:space="preserve"> </w:t>
      </w:r>
      <w:r>
        <w:t xml:space="preserve">  </w:t>
      </w:r>
      <w:r w:rsidR="00A13C7A">
        <w:t xml:space="preserve"> </w:t>
      </w:r>
      <w:r>
        <w:t xml:space="preserve">  </w:t>
      </w:r>
      <w:r w:rsidR="00D6221C">
        <w:t xml:space="preserve">  </w:t>
      </w:r>
      <w:r>
        <w:t xml:space="preserve">   </w:t>
      </w:r>
      <w:r w:rsidR="00D6221C">
        <w:t xml:space="preserve">   </w:t>
      </w:r>
      <w:r>
        <w:t xml:space="preserve">           </w:t>
      </w:r>
      <w:r>
        <w:rPr>
          <w:rFonts w:hint="eastAsia"/>
        </w:rPr>
        <w:t>(</w:t>
      </w:r>
      <w:r w:rsidR="00AB4DD5">
        <w:t>5</w:t>
      </w:r>
      <w:r>
        <w:t>-2</w:t>
      </w:r>
      <w:r>
        <w:rPr>
          <w:rFonts w:hint="eastAsia"/>
        </w:rPr>
        <w:t>)</w:t>
      </w:r>
    </w:p>
    <w:p w14:paraId="27D447E6" w14:textId="5E01810E" w:rsidR="005D05BF" w:rsidRDefault="00CA196F" w:rsidP="00CA196F">
      <w:r>
        <w:t>式</w:t>
      </w:r>
      <w:r w:rsidR="002731CB">
        <w:t>中，</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2731CB">
        <w:t>是指集群节点数为</w:t>
      </w:r>
      <w:r w:rsidR="002731CB" w:rsidRPr="002731CB">
        <w:rPr>
          <w:i/>
        </w:rPr>
        <w:t>m</w:t>
      </w:r>
      <w:r w:rsidR="002731CB">
        <w:t>时应用执行的时间。</w:t>
      </w:r>
      <w:r w:rsidR="00EE024A">
        <w:t>如果</w:t>
      </w:r>
      <m:oMath>
        <m:r>
          <w:rPr>
            <w:rFonts w:ascii="Cambria Math" w:hAnsi="Cambria Math"/>
          </w:rPr>
          <m:t>Speedup</m:t>
        </m:r>
      </m:oMath>
      <w:r w:rsidR="00EE024A">
        <w:t>随着</w:t>
      </w:r>
      <m:oMath>
        <m:r>
          <w:rPr>
            <w:rFonts w:ascii="Cambria Math" w:hAnsi="Cambria Math"/>
          </w:rPr>
          <m:t xml:space="preserve"> m</m:t>
        </m:r>
      </m:oMath>
      <w:r w:rsidR="00EE024A">
        <w:t>的增加保持线性增长，则说明并行算法加速性能良好，在集群中的加速效果理想。</w:t>
      </w:r>
      <w:r w:rsidR="005D05BF">
        <w:t xml:space="preserve">               </w:t>
      </w:r>
    </w:p>
    <w:p w14:paraId="1AF4549D" w14:textId="05DC1583" w:rsidR="00F22820" w:rsidRDefault="001C5F2D" w:rsidP="004A2A4F">
      <w:pPr>
        <w:ind w:firstLine="480"/>
      </w:pPr>
      <w:r>
        <w:rPr>
          <w:rFonts w:hint="eastAsia"/>
        </w:rPr>
        <w:t>在</w:t>
      </w:r>
      <w:r>
        <w:rPr>
          <w:rFonts w:hint="eastAsia"/>
        </w:rPr>
        <w:t>Speed-up</w:t>
      </w:r>
      <w:r w:rsidR="00002915">
        <w:rPr>
          <w:rFonts w:hint="eastAsia"/>
        </w:rPr>
        <w:t>实验中，</w:t>
      </w:r>
      <w:r>
        <w:rPr>
          <w:rFonts w:hint="eastAsia"/>
        </w:rPr>
        <w:t>从</w:t>
      </w:r>
      <w:r>
        <w:rPr>
          <w:rFonts w:hint="eastAsia"/>
        </w:rPr>
        <w:t>NYTimes</w:t>
      </w:r>
      <w:r>
        <w:rPr>
          <w:rFonts w:hint="eastAsia"/>
        </w:rPr>
        <w:t>数据集切分出了</w:t>
      </w:r>
      <w:r>
        <w:rPr>
          <w:rFonts w:hint="eastAsia"/>
        </w:rPr>
        <w:t>100MB</w:t>
      </w:r>
      <w:r>
        <w:rPr>
          <w:rFonts w:hint="eastAsia"/>
        </w:rPr>
        <w:t>，</w:t>
      </w:r>
      <w:r>
        <w:rPr>
          <w:rFonts w:hint="eastAsia"/>
        </w:rPr>
        <w:t>200M</w:t>
      </w:r>
      <w:r>
        <w:t>B</w:t>
      </w:r>
      <w:r>
        <w:rPr>
          <w:rFonts w:hint="eastAsia"/>
        </w:rPr>
        <w:t>，</w:t>
      </w:r>
      <w:r>
        <w:rPr>
          <w:rFonts w:hint="eastAsia"/>
        </w:rPr>
        <w:t>300M</w:t>
      </w:r>
      <w:r>
        <w:t>B</w:t>
      </w:r>
      <w:r>
        <w:rPr>
          <w:rFonts w:hint="eastAsia"/>
        </w:rPr>
        <w:t>，</w:t>
      </w:r>
      <w:r>
        <w:rPr>
          <w:rFonts w:hint="eastAsia"/>
        </w:rPr>
        <w:t>400M</w:t>
      </w:r>
      <w:r>
        <w:t>B</w:t>
      </w:r>
      <w:r>
        <w:t>规模的子数据集，并将它们用于此次实验，并行算法的</w:t>
      </w:r>
      <w:r>
        <w:rPr>
          <w:rFonts w:hint="eastAsia"/>
        </w:rPr>
        <w:t>Speed-up</w:t>
      </w:r>
      <w:r>
        <w:rPr>
          <w:rFonts w:hint="eastAsia"/>
        </w:rPr>
        <w:t>结果如</w:t>
      </w:r>
      <w:r w:rsidR="004A2A4F">
        <w:rPr>
          <w:rFonts w:hint="eastAsia"/>
        </w:rPr>
        <w:t>图</w:t>
      </w:r>
      <w:r w:rsidR="004A2A4F">
        <w:rPr>
          <w:rFonts w:hint="eastAsia"/>
        </w:rPr>
        <w:t>5-</w:t>
      </w:r>
      <w:r w:rsidR="004A2A4F">
        <w:t>7</w:t>
      </w:r>
      <w:r w:rsidR="004A2A4F">
        <w:t>所示</w:t>
      </w:r>
      <w:r w:rsidR="004A2A4F">
        <w:rPr>
          <w:rFonts w:hint="eastAsia"/>
        </w:rPr>
        <w:t>。</w:t>
      </w:r>
    </w:p>
    <w:p w14:paraId="772FD0D8" w14:textId="5261F189" w:rsidR="00ED35ED" w:rsidRPr="00ED35ED" w:rsidRDefault="00185328" w:rsidP="00A00302">
      <w:pPr>
        <w:ind w:firstLine="482"/>
      </w:pPr>
      <w:r>
        <w:t>由于选取的</w:t>
      </w:r>
      <w:r w:rsidR="003C1380">
        <w:t>节点数为</w:t>
      </w:r>
      <w:r w:rsidR="00A00302">
        <w:t>1</w:t>
      </w:r>
      <w:r w:rsidR="00A00302">
        <w:t>到</w:t>
      </w:r>
      <w:r w:rsidR="00A00302">
        <w:rPr>
          <w:rFonts w:hint="eastAsia"/>
        </w:rPr>
        <w:t>8</w:t>
      </w:r>
      <w:r w:rsidR="003C1380">
        <w:rPr>
          <w:rFonts w:hint="eastAsia"/>
        </w:rPr>
        <w:t>，所以在此次实验中，最理想的加速比为</w:t>
      </w:r>
      <m:oMath>
        <m:r>
          <m:rPr>
            <m:sty m:val="p"/>
          </m:rPr>
          <w:rPr>
            <w:rFonts w:ascii="Cambria Math" w:hAnsi="Cambria Math"/>
          </w:rPr>
          <m:t>y=</m:t>
        </m:r>
        <m:r>
          <w:rPr>
            <w:rFonts w:ascii="Cambria Math" w:hAnsi="Cambria Math"/>
          </w:rPr>
          <m:t>x</m:t>
        </m:r>
      </m:oMath>
      <w:r w:rsidR="003C1380">
        <w:rPr>
          <w:rFonts w:hint="eastAsia"/>
        </w:rPr>
        <w:t>，</w:t>
      </w:r>
      <w:r w:rsidR="00ED35ED">
        <w:t>观察</w:t>
      </w:r>
      <w:r w:rsidR="0017374E">
        <w:t>实验结果，可以</w:t>
      </w:r>
      <w:r w:rsidR="00ED35ED">
        <w:t>发现</w:t>
      </w:r>
      <w:r w:rsidR="00ED35ED">
        <w:rPr>
          <w:rFonts w:hint="eastAsia"/>
        </w:rPr>
        <w:t>4</w:t>
      </w:r>
      <w:r w:rsidR="00ED35ED">
        <w:rPr>
          <w:rFonts w:hint="eastAsia"/>
        </w:rPr>
        <w:t>种规模的数据集得到</w:t>
      </w:r>
      <w:r w:rsidR="00DF0F4F">
        <w:rPr>
          <w:rFonts w:hint="eastAsia"/>
        </w:rPr>
        <w:t>的</w:t>
      </w:r>
      <w:r w:rsidR="00ED35ED">
        <w:rPr>
          <w:rFonts w:hint="eastAsia"/>
        </w:rPr>
        <w:t>加速比曲线都比较接近于理想加速比</w:t>
      </w:r>
      <w:r w:rsidR="00DF0F4F">
        <w:rPr>
          <w:rFonts w:hint="eastAsia"/>
        </w:rPr>
        <w:t>曲线</w:t>
      </w:r>
      <w:r w:rsidR="00ED35ED">
        <w:t>，并且四条曲线的重合度很高，这说明本文实现的并行</w:t>
      </w:r>
      <w:r w:rsidR="00ED35ED">
        <w:t>LDA</w:t>
      </w:r>
      <w:r w:rsidR="00ED35ED">
        <w:t>算法对不同规模大小的数据</w:t>
      </w:r>
      <w:r w:rsidR="00B151FD">
        <w:t>集</w:t>
      </w:r>
      <w:r w:rsidR="00ED35ED">
        <w:t>都实现了比较好的加速效果。</w:t>
      </w:r>
      <w:r w:rsidR="00A40664">
        <w:t>注意到加速比曲线没有趋向于平缓，这是因为当节点数达到</w:t>
      </w:r>
      <w:r w:rsidR="00A40664">
        <w:rPr>
          <w:rFonts w:hint="eastAsia"/>
        </w:rPr>
        <w:t>8</w:t>
      </w:r>
      <w:r w:rsidR="00A40664">
        <w:rPr>
          <w:rFonts w:hint="eastAsia"/>
        </w:rPr>
        <w:t>时，计算能力依然是稀缺资源，也就是说此时继续增大节点数，计算时间还可以减少。</w:t>
      </w:r>
    </w:p>
    <w:p w14:paraId="006BE862" w14:textId="77777777" w:rsidR="0038354D" w:rsidRDefault="0038354D" w:rsidP="00C75B0F">
      <w:pPr>
        <w:pStyle w:val="3"/>
      </w:pPr>
      <w:bookmarkStart w:id="144" w:name="_Toc451639144"/>
      <w:bookmarkStart w:id="145" w:name="_Toc453100182"/>
      <w:r>
        <w:rPr>
          <w:rFonts w:hint="eastAsia"/>
        </w:rPr>
        <w:t>5.</w:t>
      </w:r>
      <w:r w:rsidR="005A658A">
        <w:rPr>
          <w:rFonts w:hint="eastAsia"/>
        </w:rPr>
        <w:t>4</w:t>
      </w:r>
      <w:r>
        <w:rPr>
          <w:rFonts w:hint="eastAsia"/>
        </w:rPr>
        <w:t>.2 Size-up</w:t>
      </w:r>
      <w:r>
        <w:rPr>
          <w:rFonts w:hint="eastAsia"/>
        </w:rPr>
        <w:t>实验</w:t>
      </w:r>
      <w:bookmarkEnd w:id="144"/>
      <w:bookmarkEnd w:id="145"/>
    </w:p>
    <w:p w14:paraId="482B26D1" w14:textId="77777777" w:rsidR="00AA486E" w:rsidRDefault="0086052E" w:rsidP="00AA486E">
      <w:pPr>
        <w:ind w:firstLine="480"/>
      </w:pPr>
      <w:r w:rsidRPr="0086052E">
        <w:rPr>
          <w:rFonts w:hint="eastAsia"/>
        </w:rPr>
        <w:t>Size-up</w:t>
      </w:r>
      <w:r>
        <w:t>用于测试并行算法的时间复杂度，它能够</w:t>
      </w:r>
      <w:r w:rsidR="007924C6">
        <w:t>在数据集不断增长的情况下反映并行算法的性能，计算</w:t>
      </w:r>
      <w:r w:rsidR="007924C6">
        <w:t>Size-up</w:t>
      </w:r>
      <w:r w:rsidR="007924C6">
        <w:t>的方法是，保持集群节点数目不变，然后等量增加数据集的大小，观察运行时间的变化，它的计算公式如下：</w:t>
      </w:r>
    </w:p>
    <w:p w14:paraId="19040EFB" w14:textId="66579BBA" w:rsidR="007924C6" w:rsidRDefault="00AA486E" w:rsidP="00AA486E">
      <w:pPr>
        <w:wordWrap w:val="0"/>
        <w:spacing w:line="360" w:lineRule="auto"/>
        <w:ind w:firstLine="480"/>
        <w:jc w:val="right"/>
      </w:pPr>
      <w:r>
        <w:t xml:space="preserve">   </w:t>
      </w:r>
      <m:oMath>
        <m:r>
          <m:rPr>
            <m:sty m:val="p"/>
          </m:rPr>
          <w:rPr>
            <w:rFonts w:ascii="Cambria Math" w:hAnsi="Cambria Math" w:hint="eastAsia"/>
          </w:rPr>
          <m:t>Sizeup</m:t>
        </m:r>
        <m:d>
          <m:dPr>
            <m:ctrlPr>
              <w:rPr>
                <w:rFonts w:ascii="Cambria Math" w:hAnsi="Cambria Math"/>
              </w:rPr>
            </m:ctrlPr>
          </m:dPr>
          <m:e>
            <m:r>
              <m:rPr>
                <m:sty m:val="p"/>
              </m:rPr>
              <w:rPr>
                <w:rFonts w:ascii="Cambria Math" w:hAnsi="Cambria Math"/>
              </w:rPr>
              <m:t>m</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m*base</m:t>
                </m:r>
              </m:sub>
            </m:sSub>
          </m:num>
          <m:den>
            <m:sSub>
              <m:sSubPr>
                <m:ctrlPr>
                  <w:rPr>
                    <w:rFonts w:ascii="Cambria Math" w:hAnsi="Cambria Math"/>
                    <w:i/>
                  </w:rPr>
                </m:ctrlPr>
              </m:sSubPr>
              <m:e>
                <m:r>
                  <w:rPr>
                    <w:rFonts w:ascii="Cambria Math" w:hAnsi="Cambria Math"/>
                  </w:rPr>
                  <m:t>T</m:t>
                </m:r>
              </m:e>
              <m:sub>
                <m:r>
                  <w:rPr>
                    <w:rFonts w:ascii="Cambria Math" w:hAnsi="Cambria Math"/>
                  </w:rPr>
                  <m:t>base</m:t>
                </m:r>
              </m:sub>
            </m:sSub>
          </m:den>
        </m:f>
      </m:oMath>
      <w:r w:rsidR="007924C6">
        <w:rPr>
          <w:rFonts w:hint="eastAsia"/>
        </w:rPr>
        <w:t xml:space="preserve">    </w:t>
      </w:r>
      <w:r>
        <w:t xml:space="preserve"> </w:t>
      </w:r>
      <w:r w:rsidR="007924C6">
        <w:t xml:space="preserve"> </w:t>
      </w:r>
      <w:r>
        <w:t xml:space="preserve"> </w:t>
      </w:r>
      <w:r w:rsidR="007924C6">
        <w:t xml:space="preserve">               </w:t>
      </w:r>
      <w:r w:rsidR="007924C6">
        <w:rPr>
          <w:rFonts w:hint="eastAsia"/>
        </w:rPr>
        <w:t xml:space="preserve">  (</w:t>
      </w:r>
      <w:r w:rsidR="00A13C7A">
        <w:t>5-3</w:t>
      </w:r>
      <w:r w:rsidR="007924C6">
        <w:rPr>
          <w:rFonts w:hint="eastAsia"/>
        </w:rPr>
        <w:t>)</w:t>
      </w:r>
    </w:p>
    <w:p w14:paraId="22270A3C" w14:textId="77777777" w:rsidR="00CA196F" w:rsidRDefault="00CA196F" w:rsidP="004A2A4F">
      <w:r>
        <w:t>式</w:t>
      </w:r>
      <w:r w:rsidR="007924C6">
        <w:t>中</w:t>
      </w:r>
      <m:oMath>
        <m:sSub>
          <m:sSubPr>
            <m:ctrlPr>
              <w:rPr>
                <w:rFonts w:ascii="Cambria Math" w:hAnsi="Cambria Math"/>
                <w:i/>
              </w:rPr>
            </m:ctrlPr>
          </m:sSubPr>
          <m:e>
            <m:r>
              <w:rPr>
                <w:rFonts w:ascii="Cambria Math" w:hAnsi="Cambria Math"/>
              </w:rPr>
              <m:t>T</m:t>
            </m:r>
          </m:e>
          <m:sub>
            <m:r>
              <w:rPr>
                <w:rFonts w:ascii="Cambria Math" w:hAnsi="Cambria Math"/>
              </w:rPr>
              <m:t>base</m:t>
            </m:r>
          </m:sub>
        </m:sSub>
      </m:oMath>
      <w:r w:rsidR="004A2A4F">
        <w:t>表示基准大小数据集运行的时间；</w:t>
      </w:r>
      <m:oMath>
        <m:sSub>
          <m:sSubPr>
            <m:ctrlPr>
              <w:rPr>
                <w:rFonts w:ascii="Cambria Math" w:hAnsi="Cambria Math"/>
                <w:i/>
              </w:rPr>
            </m:ctrlPr>
          </m:sSubPr>
          <m:e>
            <m:r>
              <w:rPr>
                <w:rFonts w:ascii="Cambria Math" w:hAnsi="Cambria Math"/>
              </w:rPr>
              <m:t>T</m:t>
            </m:r>
          </m:e>
          <m:sub>
            <m:r>
              <w:rPr>
                <w:rFonts w:ascii="Cambria Math" w:hAnsi="Cambria Math"/>
              </w:rPr>
              <m:t>m*base</m:t>
            </m:r>
          </m:sub>
        </m:sSub>
      </m:oMath>
      <w:r w:rsidR="007924C6">
        <w:t>表示</w:t>
      </w:r>
      <w:r w:rsidR="00107580" w:rsidRPr="00107580">
        <w:rPr>
          <w:i/>
        </w:rPr>
        <w:t>m</w:t>
      </w:r>
      <w:r w:rsidR="00107580">
        <w:t>倍基准大小数据集运行</w:t>
      </w:r>
      <w:r>
        <w:t>的</w:t>
      </w:r>
    </w:p>
    <w:p w14:paraId="4656352D" w14:textId="77777777" w:rsidR="00CA196F" w:rsidRDefault="00CA196F" w:rsidP="00CA196F">
      <w:pPr>
        <w:spacing w:line="240" w:lineRule="auto"/>
        <w:jc w:val="center"/>
      </w:pPr>
      <w:r>
        <w:rPr>
          <w:noProof/>
        </w:rPr>
        <w:lastRenderedPageBreak/>
        <w:drawing>
          <wp:inline distT="0" distB="0" distL="0" distR="0" wp14:anchorId="45F9FC6F" wp14:editId="2256082A">
            <wp:extent cx="4537710" cy="5135041"/>
            <wp:effectExtent l="0" t="0" r="15240" b="889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442E938" w14:textId="77777777" w:rsidR="00CA196F" w:rsidRDefault="00CA196F" w:rsidP="00CA196F">
      <w:pPr>
        <w:jc w:val="center"/>
      </w:pPr>
      <w:r>
        <w:t>图</w:t>
      </w:r>
      <w:r>
        <w:rPr>
          <w:rFonts w:hint="eastAsia"/>
        </w:rPr>
        <w:t>5-</w:t>
      </w:r>
      <w:r>
        <w:t xml:space="preserve">7 </w:t>
      </w:r>
      <w:r>
        <w:t>基于</w:t>
      </w:r>
      <w:r>
        <w:t>Spark</w:t>
      </w:r>
      <w:r>
        <w:t>的并行</w:t>
      </w:r>
      <w:r>
        <w:t>LDA</w:t>
      </w:r>
      <w:r>
        <w:t>算法的</w:t>
      </w:r>
      <w:r>
        <w:t>Speed-up</w:t>
      </w:r>
    </w:p>
    <w:p w14:paraId="478EA4D4" w14:textId="77777777" w:rsidR="00CA196F" w:rsidRDefault="00CA196F" w:rsidP="004A2A4F"/>
    <w:p w14:paraId="4BBF6948" w14:textId="4EC06FD2" w:rsidR="007924C6" w:rsidRDefault="00107580" w:rsidP="004A2A4F">
      <w:r>
        <w:t>时间。</w:t>
      </w:r>
    </w:p>
    <w:p w14:paraId="0936CE8B" w14:textId="63FFBE15" w:rsidR="00107580" w:rsidRDefault="00107580" w:rsidP="00DD0DFE">
      <w:pPr>
        <w:ind w:firstLine="480"/>
      </w:pPr>
      <w:r>
        <w:rPr>
          <w:rFonts w:hint="eastAsia"/>
        </w:rPr>
        <w:t>本实验采用</w:t>
      </w:r>
      <w:r>
        <w:rPr>
          <w:rFonts w:hint="eastAsia"/>
        </w:rPr>
        <w:t>NYTimes</w:t>
      </w:r>
      <w:r>
        <w:rPr>
          <w:rFonts w:hint="eastAsia"/>
        </w:rPr>
        <w:t>数据集，由于</w:t>
      </w:r>
      <w:r>
        <w:rPr>
          <w:rFonts w:hint="eastAsia"/>
        </w:rPr>
        <w:t>NYTimes</w:t>
      </w:r>
      <w:r>
        <w:rPr>
          <w:rFonts w:hint="eastAsia"/>
        </w:rPr>
        <w:t>数据集大小为</w:t>
      </w:r>
      <w:r>
        <w:rPr>
          <w:rFonts w:hint="eastAsia"/>
        </w:rPr>
        <w:t>957MB</w:t>
      </w:r>
      <w:r>
        <w:rPr>
          <w:rFonts w:hint="eastAsia"/>
        </w:rPr>
        <w:t>，可以构造一个七千万条边的巨型图，因此整个数据集全部使用会对内存造成巨大的负担，计算的时间也会非常长，所以对</w:t>
      </w:r>
      <w:r>
        <w:rPr>
          <w:rFonts w:hint="eastAsia"/>
        </w:rPr>
        <w:t>NYTimes</w:t>
      </w:r>
      <w:r>
        <w:rPr>
          <w:rFonts w:hint="eastAsia"/>
        </w:rPr>
        <w:t>数据集进行切分，取</w:t>
      </w:r>
      <w:r>
        <w:rPr>
          <w:rFonts w:hint="eastAsia"/>
        </w:rPr>
        <w:t>100M</w:t>
      </w:r>
      <w:r w:rsidR="006515B3">
        <w:rPr>
          <w:rFonts w:hint="eastAsia"/>
        </w:rPr>
        <w:t>B</w:t>
      </w:r>
      <w:r>
        <w:rPr>
          <w:rFonts w:hint="eastAsia"/>
        </w:rPr>
        <w:t>，</w:t>
      </w:r>
      <w:r>
        <w:rPr>
          <w:rFonts w:hint="eastAsia"/>
        </w:rPr>
        <w:t>200M</w:t>
      </w:r>
      <w:r w:rsidR="006515B3">
        <w:t>B</w:t>
      </w:r>
      <w:r>
        <w:rPr>
          <w:rFonts w:hint="eastAsia"/>
        </w:rPr>
        <w:t>，</w:t>
      </w:r>
      <w:r>
        <w:rPr>
          <w:rFonts w:hint="eastAsia"/>
        </w:rPr>
        <w:t>300M</w:t>
      </w:r>
      <w:r w:rsidR="006515B3">
        <w:t>B</w:t>
      </w:r>
      <w:r>
        <w:rPr>
          <w:rFonts w:hint="eastAsia"/>
        </w:rPr>
        <w:t>，</w:t>
      </w:r>
      <w:r>
        <w:rPr>
          <w:rFonts w:hint="eastAsia"/>
        </w:rPr>
        <w:t>400M</w:t>
      </w:r>
      <w:r w:rsidR="006515B3">
        <w:t>B</w:t>
      </w:r>
      <w:r>
        <w:rPr>
          <w:rFonts w:hint="eastAsia"/>
        </w:rPr>
        <w:t>用于</w:t>
      </w:r>
      <w:r>
        <w:rPr>
          <w:rFonts w:hint="eastAsia"/>
        </w:rPr>
        <w:t>Size-up</w:t>
      </w:r>
      <w:r>
        <w:rPr>
          <w:rFonts w:hint="eastAsia"/>
        </w:rPr>
        <w:t>实验</w:t>
      </w:r>
      <w:r w:rsidR="006515B3">
        <w:rPr>
          <w:rFonts w:hint="eastAsia"/>
        </w:rPr>
        <w:t>，得到的并行</w:t>
      </w:r>
      <w:r w:rsidR="006515B3">
        <w:rPr>
          <w:rFonts w:hint="eastAsia"/>
        </w:rPr>
        <w:t>LDA</w:t>
      </w:r>
      <w:r w:rsidR="006515B3">
        <w:rPr>
          <w:rFonts w:hint="eastAsia"/>
        </w:rPr>
        <w:t>算法在</w:t>
      </w:r>
      <w:r w:rsidR="006515B3">
        <w:rPr>
          <w:rFonts w:hint="eastAsia"/>
        </w:rPr>
        <w:t>Spark</w:t>
      </w:r>
      <w:r w:rsidR="006515B3">
        <w:rPr>
          <w:rFonts w:hint="eastAsia"/>
        </w:rPr>
        <w:t>集群上的</w:t>
      </w:r>
      <w:r w:rsidR="006515B3">
        <w:rPr>
          <w:rFonts w:hint="eastAsia"/>
        </w:rPr>
        <w:t>Size-up</w:t>
      </w:r>
      <w:r w:rsidR="006515B3">
        <w:rPr>
          <w:rFonts w:hint="eastAsia"/>
        </w:rPr>
        <w:t>结果如</w:t>
      </w:r>
      <w:r w:rsidR="00AC2E17">
        <w:rPr>
          <w:rFonts w:hint="eastAsia"/>
        </w:rPr>
        <w:t>图</w:t>
      </w:r>
      <w:r w:rsidR="00AC2E17">
        <w:rPr>
          <w:rFonts w:hint="eastAsia"/>
        </w:rPr>
        <w:t>5-</w:t>
      </w:r>
      <w:r w:rsidR="00A13C7A">
        <w:t>8</w:t>
      </w:r>
      <w:r w:rsidR="00AC2E17">
        <w:rPr>
          <w:rFonts w:hint="eastAsia"/>
        </w:rPr>
        <w:t>所示，为了图示的清晰，这里只展示了节点数为</w:t>
      </w:r>
      <w:r w:rsidR="00AC2E17">
        <w:rPr>
          <w:rFonts w:hint="eastAsia"/>
        </w:rPr>
        <w:t>2,4,6,8</w:t>
      </w:r>
      <w:r w:rsidR="00AC2E17">
        <w:rPr>
          <w:rFonts w:hint="eastAsia"/>
        </w:rPr>
        <w:t>时的</w:t>
      </w:r>
      <w:r w:rsidR="00AC2E17">
        <w:rPr>
          <w:rFonts w:hint="eastAsia"/>
        </w:rPr>
        <w:t>Size-up</w:t>
      </w:r>
      <w:r w:rsidR="00AC2E17">
        <w:rPr>
          <w:rFonts w:hint="eastAsia"/>
        </w:rPr>
        <w:t>曲线。</w:t>
      </w:r>
    </w:p>
    <w:p w14:paraId="3A08806A" w14:textId="47D0ECF0" w:rsidR="004A2A4F" w:rsidRPr="001C5F2D" w:rsidRDefault="004A2A4F" w:rsidP="007A60FA">
      <w:pPr>
        <w:ind w:firstLine="480"/>
      </w:pPr>
      <w:r>
        <w:t>通过</w:t>
      </w:r>
      <w:r>
        <w:t>Size-up</w:t>
      </w:r>
      <w:r>
        <w:t>实验，可以发现</w:t>
      </w:r>
      <w:r>
        <w:t>Size-up</w:t>
      </w:r>
      <w:r>
        <w:t>曲线尽管线性地增长，但没有超过</w:t>
      </w:r>
      <m:oMath>
        <m:r>
          <m:rPr>
            <m:sty m:val="p"/>
          </m:rPr>
          <w:rPr>
            <w:rFonts w:ascii="Cambria Math" w:hAnsi="Cambria Math"/>
          </w:rPr>
          <m:t>y=x</m:t>
        </m:r>
      </m:oMath>
      <w:r>
        <w:t>，这说明本文实现的并行</w:t>
      </w:r>
      <w:r>
        <w:t>LDA</w:t>
      </w:r>
      <w:r>
        <w:t>算法具有一定的承载能力。</w:t>
      </w:r>
    </w:p>
    <w:p w14:paraId="701FC229" w14:textId="68BFCF16" w:rsidR="0038354D" w:rsidRDefault="0038354D" w:rsidP="00C75B0F">
      <w:pPr>
        <w:pStyle w:val="3"/>
      </w:pPr>
      <w:bookmarkStart w:id="146" w:name="_Toc451639145"/>
      <w:bookmarkStart w:id="147" w:name="_Toc453100183"/>
      <w:r>
        <w:rPr>
          <w:rFonts w:hint="eastAsia"/>
        </w:rPr>
        <w:t>5.</w:t>
      </w:r>
      <w:r w:rsidR="005A658A">
        <w:rPr>
          <w:rFonts w:hint="eastAsia"/>
        </w:rPr>
        <w:t>4</w:t>
      </w:r>
      <w:r>
        <w:rPr>
          <w:rFonts w:hint="eastAsia"/>
        </w:rPr>
        <w:t xml:space="preserve">.3 </w:t>
      </w:r>
      <w:r w:rsidR="00D34968">
        <w:rPr>
          <w:rFonts w:hint="eastAsia"/>
        </w:rPr>
        <w:t>Scale-up</w:t>
      </w:r>
      <w:r>
        <w:rPr>
          <w:rFonts w:hint="eastAsia"/>
        </w:rPr>
        <w:t>实验</w:t>
      </w:r>
      <w:bookmarkEnd w:id="146"/>
      <w:bookmarkEnd w:id="147"/>
    </w:p>
    <w:p w14:paraId="351E8DA0" w14:textId="77777777" w:rsidR="007A60FA" w:rsidRDefault="00D34968" w:rsidP="0098472D">
      <w:pPr>
        <w:ind w:firstLine="480"/>
      </w:pPr>
      <w:r>
        <w:rPr>
          <w:rFonts w:hint="eastAsia"/>
        </w:rPr>
        <w:t>Scale-up</w:t>
      </w:r>
      <w:r w:rsidR="00107580">
        <w:rPr>
          <w:rFonts w:hint="eastAsia"/>
        </w:rPr>
        <w:t>（可拓展性），测试当数据集大小和集群节点数呈相当水平增长时，</w:t>
      </w:r>
      <w:r w:rsidR="0098472D">
        <w:rPr>
          <w:rFonts w:hint="eastAsia"/>
        </w:rPr>
        <w:t>并行算法运行所消耗时间的变化，具体评测</w:t>
      </w:r>
      <w:r>
        <w:rPr>
          <w:rFonts w:hint="eastAsia"/>
        </w:rPr>
        <w:t>Scale-up</w:t>
      </w:r>
      <w:r w:rsidR="0098472D">
        <w:rPr>
          <w:rFonts w:hint="eastAsia"/>
        </w:rPr>
        <w:t>的方法是，在扩大数据集的同时，增</w:t>
      </w:r>
    </w:p>
    <w:p w14:paraId="691AF66F" w14:textId="77777777" w:rsidR="007A60FA" w:rsidRDefault="007A60FA" w:rsidP="007A60FA">
      <w:pPr>
        <w:spacing w:line="240" w:lineRule="auto"/>
        <w:jc w:val="center"/>
      </w:pPr>
      <w:r>
        <w:rPr>
          <w:noProof/>
        </w:rPr>
        <w:lastRenderedPageBreak/>
        <w:drawing>
          <wp:inline distT="0" distB="0" distL="0" distR="0" wp14:anchorId="4D7029A0" wp14:editId="62F9CF5E">
            <wp:extent cx="4418772" cy="4429125"/>
            <wp:effectExtent l="0" t="0" r="1270" b="9525"/>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A6CDD3C" w14:textId="77777777" w:rsidR="007A60FA" w:rsidRDefault="007A60FA" w:rsidP="007A60FA">
      <w:pPr>
        <w:jc w:val="center"/>
      </w:pPr>
      <w:r>
        <w:t>图</w:t>
      </w:r>
      <w:r>
        <w:rPr>
          <w:rFonts w:hint="eastAsia"/>
        </w:rPr>
        <w:t>5-</w:t>
      </w:r>
      <w:r>
        <w:t xml:space="preserve">8 </w:t>
      </w:r>
      <w:r>
        <w:t>基于</w:t>
      </w:r>
      <w:r>
        <w:t>Spark</w:t>
      </w:r>
      <w:r>
        <w:t>的并行</w:t>
      </w:r>
      <w:r>
        <w:t>LDA</w:t>
      </w:r>
      <w:r>
        <w:t>算法的</w:t>
      </w:r>
      <w:r>
        <w:t>Size-up</w:t>
      </w:r>
    </w:p>
    <w:p w14:paraId="665BC17E" w14:textId="77777777" w:rsidR="007A60FA" w:rsidRDefault="007A60FA" w:rsidP="007A60FA"/>
    <w:p w14:paraId="0D689117" w14:textId="5E6BF998" w:rsidR="007924C6" w:rsidRDefault="0098472D" w:rsidP="007A60FA">
      <w:r>
        <w:rPr>
          <w:rFonts w:hint="eastAsia"/>
        </w:rPr>
        <w:t>加节点数目，然后观察执行时间的变化。</w:t>
      </w:r>
      <w:r w:rsidR="00D34968">
        <w:rPr>
          <w:rFonts w:hint="eastAsia"/>
        </w:rPr>
        <w:t>Scale-up</w:t>
      </w:r>
      <w:r>
        <w:rPr>
          <w:rFonts w:hint="eastAsia"/>
        </w:rPr>
        <w:t>的计算公式如</w:t>
      </w:r>
      <w:r w:rsidR="004C617C">
        <w:rPr>
          <w:rFonts w:hint="eastAsia"/>
        </w:rPr>
        <w:t>式</w:t>
      </w:r>
      <w:r w:rsidR="004C617C">
        <w:rPr>
          <w:rFonts w:hint="eastAsia"/>
        </w:rPr>
        <w:t>5-</w:t>
      </w:r>
      <w:r w:rsidR="004C617C">
        <w:t>4</w:t>
      </w:r>
      <w:r w:rsidR="004C617C">
        <w:t>所示</w:t>
      </w:r>
      <w:r w:rsidR="004C617C">
        <w:rPr>
          <w:rFonts w:hint="eastAsia"/>
        </w:rPr>
        <w:t>。</w:t>
      </w:r>
    </w:p>
    <w:p w14:paraId="3A604952" w14:textId="36248150" w:rsidR="00B151FD" w:rsidRDefault="0098472D" w:rsidP="00AA486E">
      <w:pPr>
        <w:wordWrap w:val="0"/>
        <w:spacing w:line="360" w:lineRule="auto"/>
        <w:ind w:firstLineChars="1100" w:firstLine="2640"/>
        <w:jc w:val="right"/>
      </w:pPr>
      <m:oMath>
        <m:r>
          <w:rPr>
            <w:rFonts w:ascii="Cambria Math" w:hAnsi="Cambria Math" w:hint="eastAsia"/>
          </w:rPr>
          <m:t>Scalaup</m:t>
        </m:r>
        <m:d>
          <m:dPr>
            <m:ctrlPr>
              <w:rPr>
                <w:rFonts w:ascii="Cambria Math" w:hAnsi="Cambria Math"/>
              </w:rPr>
            </m:ctrlPr>
          </m:dPr>
          <m:e>
            <m:r>
              <w:rPr>
                <w:rFonts w:ascii="Cambria Math" w:hAnsi="Cambria Math"/>
              </w:rPr>
              <m:t>base</m:t>
            </m:r>
            <m:r>
              <m:rPr>
                <m:sty m:val="p"/>
              </m:rPr>
              <w:rPr>
                <w:rFonts w:ascii="Cambria Math" w:hAnsi="Cambria Math"/>
              </w:rPr>
              <m:t>,</m:t>
            </m:r>
            <m:r>
              <w:rPr>
                <w:rFonts w:ascii="Cambria Math" w:hAnsi="Cambria Math"/>
              </w:rPr>
              <m:t>m</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(base,1)</m:t>
                </m:r>
              </m:sub>
            </m:sSub>
          </m:num>
          <m:den>
            <m:sSub>
              <m:sSubPr>
                <m:ctrlPr>
                  <w:rPr>
                    <w:rFonts w:ascii="Cambria Math" w:hAnsi="Cambria Math"/>
                    <w:i/>
                  </w:rPr>
                </m:ctrlPr>
              </m:sSubPr>
              <m:e>
                <m:r>
                  <w:rPr>
                    <w:rFonts w:ascii="Cambria Math" w:hAnsi="Cambria Math"/>
                  </w:rPr>
                  <m:t>T</m:t>
                </m:r>
              </m:e>
              <m:sub>
                <m:r>
                  <w:rPr>
                    <w:rFonts w:ascii="Cambria Math" w:hAnsi="Cambria Math"/>
                  </w:rPr>
                  <m:t>(m*base,m)</m:t>
                </m:r>
              </m:sub>
            </m:sSub>
          </m:den>
        </m:f>
      </m:oMath>
      <w:r>
        <w:rPr>
          <w:rFonts w:hint="eastAsia"/>
        </w:rPr>
        <w:t xml:space="preserve"> </w:t>
      </w:r>
      <w:r>
        <w:t xml:space="preserve"> </w:t>
      </w:r>
      <w:r w:rsidR="00AA486E">
        <w:t xml:space="preserve">   </w:t>
      </w:r>
      <w:r>
        <w:t xml:space="preserve">               </w:t>
      </w:r>
      <w:r>
        <w:rPr>
          <w:rFonts w:hint="eastAsia"/>
        </w:rPr>
        <w:t>(</w:t>
      </w:r>
      <w:r w:rsidR="00A13C7A">
        <w:t>5-4</w:t>
      </w:r>
      <w:r>
        <w:rPr>
          <w:rFonts w:hint="eastAsia"/>
        </w:rPr>
        <w:t>)</w:t>
      </w:r>
    </w:p>
    <w:p w14:paraId="1AE9AEDA" w14:textId="16E3D97F" w:rsidR="0098472D" w:rsidRDefault="006515B3" w:rsidP="001C5F2D">
      <w:pPr>
        <w:ind w:firstLine="480"/>
      </w:pPr>
      <w:r>
        <w:t>在</w:t>
      </w:r>
      <w:r w:rsidR="00D34968">
        <w:rPr>
          <w:rFonts w:hint="eastAsia"/>
        </w:rPr>
        <w:t>Scale-up</w:t>
      </w:r>
      <w:r>
        <w:rPr>
          <w:rFonts w:hint="eastAsia"/>
        </w:rPr>
        <w:t>实验中，依次用</w:t>
      </w:r>
      <w:r>
        <w:rPr>
          <w:rFonts w:hint="eastAsia"/>
        </w:rPr>
        <w:t>100MB</w:t>
      </w:r>
      <w:r>
        <w:rPr>
          <w:rFonts w:hint="eastAsia"/>
        </w:rPr>
        <w:t>数据集、</w:t>
      </w:r>
      <w:r>
        <w:rPr>
          <w:rFonts w:hint="eastAsia"/>
        </w:rPr>
        <w:t>1</w:t>
      </w:r>
      <w:r>
        <w:rPr>
          <w:rFonts w:hint="eastAsia"/>
        </w:rPr>
        <w:t>个节点，</w:t>
      </w:r>
      <w:r>
        <w:rPr>
          <w:rFonts w:hint="eastAsia"/>
        </w:rPr>
        <w:t>200MB</w:t>
      </w:r>
      <w:r>
        <w:rPr>
          <w:rFonts w:hint="eastAsia"/>
        </w:rPr>
        <w:t>数据集、</w:t>
      </w:r>
      <w:r>
        <w:rPr>
          <w:rFonts w:hint="eastAsia"/>
        </w:rPr>
        <w:t>2</w:t>
      </w:r>
      <w:r>
        <w:rPr>
          <w:rFonts w:hint="eastAsia"/>
        </w:rPr>
        <w:t>个节点，</w:t>
      </w:r>
      <w:r>
        <w:rPr>
          <w:rFonts w:hint="eastAsia"/>
        </w:rPr>
        <w:t>300MB</w:t>
      </w:r>
      <w:r>
        <w:rPr>
          <w:rFonts w:hint="eastAsia"/>
        </w:rPr>
        <w:t>数据集、</w:t>
      </w:r>
      <w:r>
        <w:rPr>
          <w:rFonts w:hint="eastAsia"/>
        </w:rPr>
        <w:t>3</w:t>
      </w:r>
      <w:r>
        <w:rPr>
          <w:rFonts w:hint="eastAsia"/>
        </w:rPr>
        <w:t>个节点，</w:t>
      </w:r>
      <w:r>
        <w:rPr>
          <w:rFonts w:hint="eastAsia"/>
        </w:rPr>
        <w:t>400MB</w:t>
      </w:r>
      <w:r>
        <w:rPr>
          <w:rFonts w:hint="eastAsia"/>
        </w:rPr>
        <w:t>数据集、</w:t>
      </w:r>
      <w:r>
        <w:rPr>
          <w:rFonts w:hint="eastAsia"/>
        </w:rPr>
        <w:t>4</w:t>
      </w:r>
      <w:r>
        <w:rPr>
          <w:rFonts w:hint="eastAsia"/>
        </w:rPr>
        <w:t>个节点，对并行算法进行</w:t>
      </w:r>
      <w:r w:rsidR="00D34968">
        <w:rPr>
          <w:rFonts w:hint="eastAsia"/>
        </w:rPr>
        <w:t>Scale-up</w:t>
      </w:r>
      <w:r>
        <w:rPr>
          <w:rFonts w:hint="eastAsia"/>
        </w:rPr>
        <w:t>指标测试，得到的并行</w:t>
      </w:r>
      <w:r>
        <w:rPr>
          <w:rFonts w:hint="eastAsia"/>
        </w:rPr>
        <w:t>LDA</w:t>
      </w:r>
      <w:r>
        <w:rPr>
          <w:rFonts w:hint="eastAsia"/>
        </w:rPr>
        <w:t>算法的</w:t>
      </w:r>
      <w:r w:rsidR="00D34968">
        <w:rPr>
          <w:rFonts w:hint="eastAsia"/>
        </w:rPr>
        <w:t>Scale-up</w:t>
      </w:r>
      <w:r>
        <w:rPr>
          <w:rFonts w:hint="eastAsia"/>
        </w:rPr>
        <w:t>结果如图</w:t>
      </w:r>
      <w:r w:rsidR="001F207E">
        <w:rPr>
          <w:rFonts w:hint="eastAsia"/>
        </w:rPr>
        <w:t>5-</w:t>
      </w:r>
      <w:r w:rsidR="001F207E">
        <w:t>9</w:t>
      </w:r>
      <w:r>
        <w:rPr>
          <w:rFonts w:hint="eastAsia"/>
        </w:rPr>
        <w:t>所</w:t>
      </w:r>
      <w:r w:rsidR="000803D3">
        <w:rPr>
          <w:rFonts w:hint="eastAsia"/>
        </w:rPr>
        <w:t>示。</w:t>
      </w:r>
    </w:p>
    <w:p w14:paraId="07920390" w14:textId="7E46F982" w:rsidR="00780597" w:rsidRPr="004F0C87" w:rsidRDefault="001F207E" w:rsidP="004F0C87">
      <w:pPr>
        <w:ind w:firstLineChars="200" w:firstLine="480"/>
      </w:pPr>
      <w:r>
        <w:rPr>
          <w:rFonts w:hint="eastAsia"/>
        </w:rPr>
        <w:t>通过</w:t>
      </w:r>
      <w:r>
        <w:rPr>
          <w:rFonts w:hint="eastAsia"/>
        </w:rPr>
        <w:t>Scale-up</w:t>
      </w:r>
      <w:r>
        <w:rPr>
          <w:rFonts w:hint="eastAsia"/>
        </w:rPr>
        <w:t>实验，可以发现，</w:t>
      </w:r>
      <w:r>
        <w:rPr>
          <w:rFonts w:hint="eastAsia"/>
        </w:rPr>
        <w:t>Scale-up</w:t>
      </w:r>
      <w:r>
        <w:rPr>
          <w:rFonts w:hint="eastAsia"/>
        </w:rPr>
        <w:t>曲线</w:t>
      </w:r>
      <w:r>
        <w:t>稳定在</w:t>
      </w:r>
      <w:r>
        <w:t>y=1</w:t>
      </w:r>
      <w:r>
        <w:t>附近，这表明本文实现的并行</w:t>
      </w:r>
      <w:r>
        <w:t>LDA</w:t>
      </w:r>
      <w:r>
        <w:t>算法可拓展性良好。注意到，当数据集规模为</w:t>
      </w:r>
      <w:r>
        <w:t>200</w:t>
      </w:r>
      <w:r>
        <w:rPr>
          <w:rFonts w:hint="eastAsia"/>
        </w:rPr>
        <w:t>MB</w:t>
      </w:r>
      <w:r>
        <w:rPr>
          <w:rFonts w:hint="eastAsia"/>
        </w:rPr>
        <w:t>，节点数为</w:t>
      </w:r>
      <w:r>
        <w:t>2</w:t>
      </w:r>
      <w:r>
        <w:t>时</w:t>
      </w:r>
      <w:r>
        <w:rPr>
          <w:rFonts w:hint="eastAsia"/>
        </w:rPr>
        <w:t xml:space="preserve"> </w:t>
      </w:r>
    </w:p>
    <w:p w14:paraId="079F5580" w14:textId="5CD3D496" w:rsidR="00C706D4" w:rsidRPr="00C706D4" w:rsidRDefault="001F207E" w:rsidP="00C706D4">
      <w:r>
        <w:rPr>
          <w:rFonts w:hint="eastAsia"/>
        </w:rPr>
        <w:t>Scale-up</w:t>
      </w:r>
      <w:r>
        <w:rPr>
          <w:rFonts w:hint="eastAsia"/>
        </w:rPr>
        <w:t>曲线</w:t>
      </w:r>
      <w:r w:rsidR="00E90CF2">
        <w:rPr>
          <w:rFonts w:hint="eastAsia"/>
        </w:rPr>
        <w:t>没有明显的下降趋势</w:t>
      </w:r>
      <w:r w:rsidR="00E90CF2">
        <w:t>，当</w:t>
      </w:r>
      <w:r w:rsidR="00EE1979">
        <w:t>数据集规模为</w:t>
      </w:r>
      <w:r w:rsidR="00EE1979">
        <w:rPr>
          <w:rFonts w:hint="eastAsia"/>
        </w:rPr>
        <w:t>300MB</w:t>
      </w:r>
      <w:r w:rsidR="00EE1979">
        <w:rPr>
          <w:rFonts w:hint="eastAsia"/>
        </w:rPr>
        <w:t>，节点数为</w:t>
      </w:r>
      <w:r w:rsidR="00EE1979">
        <w:rPr>
          <w:rFonts w:hint="eastAsia"/>
        </w:rPr>
        <w:t>3</w:t>
      </w:r>
      <w:r w:rsidR="00E90CF2">
        <w:t>时</w:t>
      </w:r>
      <w:r w:rsidR="00E90CF2">
        <w:rPr>
          <w:rFonts w:hint="eastAsia"/>
        </w:rPr>
        <w:t>Scale-up</w:t>
      </w:r>
      <w:r w:rsidR="00E90CF2">
        <w:rPr>
          <w:rFonts w:hint="eastAsia"/>
        </w:rPr>
        <w:t>曲线甚至</w:t>
      </w:r>
      <w:r w:rsidR="00EE1979">
        <w:rPr>
          <w:rFonts w:hint="eastAsia"/>
        </w:rPr>
        <w:t>大于</w:t>
      </w:r>
      <w:r w:rsidR="00EE1979">
        <w:rPr>
          <w:rFonts w:hint="eastAsia"/>
        </w:rPr>
        <w:t>1</w:t>
      </w:r>
      <w:r w:rsidR="00EE1979">
        <w:rPr>
          <w:rFonts w:hint="eastAsia"/>
        </w:rPr>
        <w:t>，这可能是因为</w:t>
      </w:r>
      <w:r w:rsidR="00E90CF2">
        <w:rPr>
          <w:rFonts w:hint="eastAsia"/>
        </w:rPr>
        <w:t>此时节点数增多，计算能力增强所带来的正面影响大于节点之间通信开销所产生的负面影响，使得执行时间没有增加甚至减少。</w:t>
      </w:r>
    </w:p>
    <w:p w14:paraId="069FCD18" w14:textId="77777777" w:rsidR="008A324D" w:rsidRDefault="008A324D" w:rsidP="00A42EB9">
      <w:pPr>
        <w:pStyle w:val="2"/>
        <w:spacing w:before="200" w:after="200"/>
      </w:pPr>
      <w:bookmarkStart w:id="148" w:name="_Toc451639146"/>
      <w:bookmarkStart w:id="149" w:name="_Toc453100184"/>
      <w:r>
        <w:rPr>
          <w:rFonts w:hint="eastAsia"/>
        </w:rPr>
        <w:t>5.</w:t>
      </w:r>
      <w:r w:rsidR="005A658A">
        <w:rPr>
          <w:rFonts w:hint="eastAsia"/>
        </w:rPr>
        <w:t>5</w:t>
      </w:r>
      <w:r w:rsidR="002316B9">
        <w:t xml:space="preserve"> </w:t>
      </w:r>
      <w:r>
        <w:rPr>
          <w:rFonts w:hint="eastAsia"/>
        </w:rPr>
        <w:t>本章小结</w:t>
      </w:r>
      <w:bookmarkEnd w:id="148"/>
      <w:bookmarkEnd w:id="149"/>
    </w:p>
    <w:p w14:paraId="03DEEA5D" w14:textId="77777777" w:rsidR="004F0C87" w:rsidRDefault="0065171A" w:rsidP="00DD0DFE">
      <w:pPr>
        <w:ind w:firstLineChars="200" w:firstLine="480"/>
      </w:pPr>
      <w:r>
        <w:rPr>
          <w:rFonts w:hint="eastAsia"/>
        </w:rPr>
        <w:t>本章首先对本次实验进行了说明，包括集群软硬件环境和所使用的数据集来源</w:t>
      </w:r>
      <w:r w:rsidR="0083242B">
        <w:rPr>
          <w:rFonts w:hint="eastAsia"/>
        </w:rPr>
        <w:t>；</w:t>
      </w:r>
    </w:p>
    <w:p w14:paraId="396F511B" w14:textId="77777777" w:rsidR="004F0C87" w:rsidRPr="00AC2E17" w:rsidRDefault="004F0C87" w:rsidP="004F0C87">
      <w:pPr>
        <w:spacing w:line="240" w:lineRule="auto"/>
        <w:jc w:val="center"/>
      </w:pPr>
      <w:r>
        <w:rPr>
          <w:noProof/>
        </w:rPr>
        <w:lastRenderedPageBreak/>
        <w:drawing>
          <wp:inline distT="0" distB="0" distL="0" distR="0" wp14:anchorId="28FBD629" wp14:editId="60539C5D">
            <wp:extent cx="4692650" cy="3474937"/>
            <wp:effectExtent l="0" t="0" r="12700" b="1143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E875604" w14:textId="77777777" w:rsidR="004F0C87" w:rsidRDefault="004F0C87" w:rsidP="004F0C87">
      <w:pPr>
        <w:jc w:val="center"/>
      </w:pPr>
      <w:r>
        <w:rPr>
          <w:rFonts w:hint="eastAsia"/>
        </w:rPr>
        <w:t>图</w:t>
      </w:r>
      <w:r>
        <w:rPr>
          <w:rFonts w:hint="eastAsia"/>
        </w:rPr>
        <w:t>5-</w:t>
      </w:r>
      <w:r>
        <w:t xml:space="preserve">9 </w:t>
      </w:r>
      <w:r>
        <w:t>基于</w:t>
      </w:r>
      <w:r>
        <w:t>Spark</w:t>
      </w:r>
      <w:r>
        <w:t>的并行</w:t>
      </w:r>
      <w:r>
        <w:t>LDA</w:t>
      </w:r>
      <w:r>
        <w:t>算法的</w:t>
      </w:r>
      <w:r>
        <w:t>Scale-up</w:t>
      </w:r>
    </w:p>
    <w:p w14:paraId="1B30C7D7" w14:textId="77777777" w:rsidR="004F0C87" w:rsidRPr="004F0C87" w:rsidRDefault="004F0C87" w:rsidP="004F0C87"/>
    <w:p w14:paraId="3B8BD109" w14:textId="19D1A843" w:rsidR="00234C4F" w:rsidRDefault="0065171A" w:rsidP="004F0C87">
      <w:r>
        <w:rPr>
          <w:rFonts w:hint="eastAsia"/>
        </w:rPr>
        <w:t>接着通过困惑度实验确定了数据集的最佳迭代次数和最佳主题</w:t>
      </w:r>
      <w:r w:rsidR="00F01396">
        <w:rPr>
          <w:rFonts w:hint="eastAsia"/>
        </w:rPr>
        <w:t>数目</w:t>
      </w:r>
      <w:r>
        <w:rPr>
          <w:rFonts w:hint="eastAsia"/>
        </w:rPr>
        <w:t>，为接下来的</w:t>
      </w:r>
      <w:r w:rsidR="00772171">
        <w:rPr>
          <w:rFonts w:hint="eastAsia"/>
        </w:rPr>
        <w:t>LDA</w:t>
      </w:r>
      <w:r>
        <w:rPr>
          <w:rFonts w:hint="eastAsia"/>
        </w:rPr>
        <w:t>主题聚类结果展示做好准备</w:t>
      </w:r>
      <w:r w:rsidR="0083242B">
        <w:rPr>
          <w:rFonts w:hint="eastAsia"/>
        </w:rPr>
        <w:t>；在</w:t>
      </w:r>
      <w:r w:rsidR="00772171">
        <w:rPr>
          <w:rFonts w:hint="eastAsia"/>
        </w:rPr>
        <w:t>LDA</w:t>
      </w:r>
      <w:r w:rsidR="0083242B">
        <w:rPr>
          <w:rFonts w:hint="eastAsia"/>
        </w:rPr>
        <w:t>主题聚类结果展示中，我们展示了并行</w:t>
      </w:r>
      <w:r w:rsidR="0083242B">
        <w:rPr>
          <w:rFonts w:hint="eastAsia"/>
        </w:rPr>
        <w:t>LDA</w:t>
      </w:r>
      <w:r w:rsidR="0083242B">
        <w:rPr>
          <w:rFonts w:hint="eastAsia"/>
        </w:rPr>
        <w:t>算法推导出的主题</w:t>
      </w:r>
      <w:r w:rsidR="002C2073">
        <w:rPr>
          <w:rFonts w:hint="eastAsia"/>
        </w:rPr>
        <w:t>，实验结果表明，各个主题表述清晰且差异比较明显</w:t>
      </w:r>
      <w:r w:rsidR="0083242B">
        <w:rPr>
          <w:rFonts w:hint="eastAsia"/>
        </w:rPr>
        <w:t>；最后进行了集群并行性能实验，通过</w:t>
      </w:r>
      <w:r w:rsidR="0083242B" w:rsidRPr="009359DF">
        <w:rPr>
          <w:rFonts w:hint="eastAsia"/>
        </w:rPr>
        <w:t>Speed-up</w:t>
      </w:r>
      <w:r w:rsidR="0083242B">
        <w:rPr>
          <w:rFonts w:hint="eastAsia"/>
        </w:rPr>
        <w:t>、</w:t>
      </w:r>
      <w:r w:rsidR="0083242B" w:rsidRPr="009359DF">
        <w:rPr>
          <w:rFonts w:hint="eastAsia"/>
        </w:rPr>
        <w:t>Size-up</w:t>
      </w:r>
      <w:r w:rsidR="0083242B">
        <w:rPr>
          <w:rFonts w:hint="eastAsia"/>
        </w:rPr>
        <w:t>和</w:t>
      </w:r>
      <w:r w:rsidR="00D34968">
        <w:rPr>
          <w:rFonts w:hint="eastAsia"/>
        </w:rPr>
        <w:t>Scale-up</w:t>
      </w:r>
      <w:r w:rsidR="0083242B">
        <w:rPr>
          <w:rFonts w:hint="eastAsia"/>
        </w:rPr>
        <w:t>三个并行指标对本文实现的并行</w:t>
      </w:r>
      <w:r w:rsidR="0083242B">
        <w:rPr>
          <w:rFonts w:hint="eastAsia"/>
        </w:rPr>
        <w:t>LDA</w:t>
      </w:r>
      <w:r w:rsidR="0083242B">
        <w:rPr>
          <w:rFonts w:hint="eastAsia"/>
        </w:rPr>
        <w:t>算法的性能进行衡量</w:t>
      </w:r>
      <w:r w:rsidR="002C2073">
        <w:rPr>
          <w:rFonts w:hint="eastAsia"/>
        </w:rPr>
        <w:t>，实验结果表明，</w:t>
      </w:r>
      <w:r w:rsidR="009056E5">
        <w:rPr>
          <w:rFonts w:hint="eastAsia"/>
        </w:rPr>
        <w:t>所</w:t>
      </w:r>
      <w:r w:rsidR="002C2073">
        <w:rPr>
          <w:rFonts w:hint="eastAsia"/>
        </w:rPr>
        <w:t>实现的并行</w:t>
      </w:r>
      <w:r w:rsidR="002C2073">
        <w:rPr>
          <w:rFonts w:hint="eastAsia"/>
        </w:rPr>
        <w:t>LDA</w:t>
      </w:r>
      <w:r w:rsidR="002C2073">
        <w:rPr>
          <w:rFonts w:hint="eastAsia"/>
        </w:rPr>
        <w:t>算法性能良好</w:t>
      </w:r>
      <w:r w:rsidR="0083242B">
        <w:rPr>
          <w:rFonts w:hint="eastAsia"/>
        </w:rPr>
        <w:t>。</w:t>
      </w:r>
    </w:p>
    <w:p w14:paraId="7DDF0C66" w14:textId="77777777" w:rsidR="00E868F5" w:rsidRDefault="00520EF8" w:rsidP="005823CF">
      <w:pPr>
        <w:pStyle w:val="a8"/>
      </w:pPr>
      <w:bookmarkStart w:id="150" w:name="_Toc409174162"/>
      <w:bookmarkStart w:id="151" w:name="_Toc451639147"/>
      <w:bookmarkStart w:id="152" w:name="_Toc453100185"/>
      <w:r>
        <w:rPr>
          <w:rFonts w:hint="eastAsia"/>
        </w:rPr>
        <w:lastRenderedPageBreak/>
        <w:t>结</w:t>
      </w:r>
      <w:r w:rsidR="0029619F">
        <w:rPr>
          <w:rFonts w:hint="eastAsia"/>
        </w:rPr>
        <w:t xml:space="preserve"> </w:t>
      </w:r>
      <w:r>
        <w:rPr>
          <w:rFonts w:hint="eastAsia"/>
        </w:rPr>
        <w:t>论</w:t>
      </w:r>
      <w:bookmarkEnd w:id="150"/>
      <w:bookmarkEnd w:id="151"/>
      <w:bookmarkEnd w:id="152"/>
    </w:p>
    <w:p w14:paraId="70EBA5DB" w14:textId="11B3261C" w:rsidR="007624C4" w:rsidRDefault="00507BD9" w:rsidP="00DD0DFE">
      <w:pPr>
        <w:ind w:firstLine="480"/>
      </w:pPr>
      <w:r>
        <w:t>本文</w:t>
      </w:r>
      <w:r w:rsidR="00D13A85">
        <w:t>针对</w:t>
      </w:r>
      <w:r>
        <w:t>大数据背景下</w:t>
      </w:r>
      <w:r w:rsidR="00D13A85">
        <w:t>人们对海量文本处理的迫切需求</w:t>
      </w:r>
      <w:r>
        <w:t>，</w:t>
      </w:r>
      <w:r w:rsidR="00D13A85">
        <w:t>利用</w:t>
      </w:r>
      <w:r w:rsidR="002E3CBB">
        <w:t>传统串行</w:t>
      </w:r>
      <w:r w:rsidR="00D13A85">
        <w:t>LDA</w:t>
      </w:r>
      <w:r w:rsidR="00323C99">
        <w:rPr>
          <w:rFonts w:hint="eastAsia"/>
        </w:rPr>
        <w:t>（</w:t>
      </w:r>
      <w:r w:rsidR="00D13A85">
        <w:t>Latent Dirichlet Allocation</w:t>
      </w:r>
      <w:r w:rsidR="00323C99">
        <w:rPr>
          <w:rFonts w:hint="eastAsia"/>
        </w:rPr>
        <w:t>）</w:t>
      </w:r>
      <w:r w:rsidR="00D13A85">
        <w:t>算法在处理大规模文档集时需要反复迭代的特点</w:t>
      </w:r>
      <w:r w:rsidR="002E3CBB">
        <w:t>，</w:t>
      </w:r>
      <w:r w:rsidR="00D13A85">
        <w:rPr>
          <w:rFonts w:hint="eastAsia"/>
        </w:rPr>
        <w:t>选用内存并行计算框架</w:t>
      </w:r>
      <w:r w:rsidR="00D13A85">
        <w:rPr>
          <w:rFonts w:hint="eastAsia"/>
        </w:rPr>
        <w:t>Spark</w:t>
      </w:r>
      <w:r w:rsidR="002E3CBB">
        <w:t>，对串行算法</w:t>
      </w:r>
      <w:r w:rsidR="00F65100">
        <w:t>并行化，实现了</w:t>
      </w:r>
      <w:r w:rsidR="00D13A85">
        <w:t>一种</w:t>
      </w:r>
      <w:r w:rsidR="002E3CBB">
        <w:t>基于</w:t>
      </w:r>
      <w:r w:rsidR="002E3CBB">
        <w:t>Spark</w:t>
      </w:r>
      <w:r w:rsidR="002E3CBB">
        <w:t>平台的并行</w:t>
      </w:r>
      <w:r w:rsidR="002E3CBB">
        <w:t>LDA</w:t>
      </w:r>
      <w:r w:rsidR="002E3CBB">
        <w:t>算法。</w:t>
      </w:r>
    </w:p>
    <w:p w14:paraId="1B46A5B1" w14:textId="02D3808B" w:rsidR="00D13A85" w:rsidRDefault="003C4B7F" w:rsidP="00DD0DFE">
      <w:pPr>
        <w:ind w:firstLine="480"/>
      </w:pPr>
      <w:r>
        <w:t>首先</w:t>
      </w:r>
      <w:r w:rsidR="00323C99">
        <w:rPr>
          <w:rFonts w:hint="eastAsia"/>
        </w:rPr>
        <w:t>，</w:t>
      </w:r>
      <w:r w:rsidR="00D13A85">
        <w:t>在详细介绍</w:t>
      </w:r>
      <w:r w:rsidR="00D13A85">
        <w:t>LDA</w:t>
      </w:r>
      <w:r w:rsidR="00D13A85">
        <w:t>文本主题生成模型和比对多种</w:t>
      </w:r>
      <w:r w:rsidR="00D13A85">
        <w:t>LDA</w:t>
      </w:r>
      <w:r w:rsidR="00D13A85">
        <w:t>推断方法的基础之上，</w:t>
      </w:r>
      <w:r w:rsidR="00D13A85">
        <w:rPr>
          <w:rFonts w:hint="eastAsia"/>
        </w:rPr>
        <w:t>选择了</w:t>
      </w:r>
      <w:r w:rsidR="00A12995">
        <w:rPr>
          <w:rFonts w:hint="eastAsia"/>
        </w:rPr>
        <w:t>MAP</w:t>
      </w:r>
      <w:r w:rsidR="00A12995">
        <w:t xml:space="preserve"> </w:t>
      </w:r>
      <w:r w:rsidR="00D13A85">
        <w:rPr>
          <w:rFonts w:hint="eastAsia"/>
        </w:rPr>
        <w:t>EM</w:t>
      </w:r>
      <w:r w:rsidR="00D13A85">
        <w:rPr>
          <w:rFonts w:hint="eastAsia"/>
        </w:rPr>
        <w:t>算法作为推断模型参数的方法。由于用</w:t>
      </w:r>
      <w:r w:rsidR="00D13A85">
        <w:rPr>
          <w:rFonts w:hint="eastAsia"/>
        </w:rPr>
        <w:t>EM</w:t>
      </w:r>
      <w:r w:rsidR="00D13A85">
        <w:rPr>
          <w:rFonts w:hint="eastAsia"/>
        </w:rPr>
        <w:t>算法学习</w:t>
      </w:r>
      <w:r w:rsidR="00D13A85">
        <w:rPr>
          <w:rFonts w:hint="eastAsia"/>
        </w:rPr>
        <w:t>LDA</w:t>
      </w:r>
      <w:r w:rsidR="00F65100">
        <w:rPr>
          <w:rFonts w:hint="eastAsia"/>
        </w:rPr>
        <w:t>模型存在一个潜在的图结构，本文将给出</w:t>
      </w:r>
      <w:r w:rsidR="00D13A85">
        <w:rPr>
          <w:rFonts w:hint="eastAsia"/>
        </w:rPr>
        <w:t>的基于图的并行</w:t>
      </w:r>
      <w:r w:rsidR="00D13A85">
        <w:rPr>
          <w:rFonts w:hint="eastAsia"/>
        </w:rPr>
        <w:t>LDA</w:t>
      </w:r>
      <w:r w:rsidR="00D13A85">
        <w:rPr>
          <w:rFonts w:hint="eastAsia"/>
        </w:rPr>
        <w:t>算法实现在了</w:t>
      </w:r>
      <w:r w:rsidR="00D13A85">
        <w:rPr>
          <w:rFonts w:hint="eastAsia"/>
        </w:rPr>
        <w:t>Spark</w:t>
      </w:r>
      <w:r w:rsidR="00D13A85">
        <w:t xml:space="preserve"> GraphX</w:t>
      </w:r>
      <w:r w:rsidR="00D13A85">
        <w:t>之上，该并行方案实现了一种同时为所有文档中所有的词分配主题的方法，使得</w:t>
      </w:r>
      <w:r w:rsidR="00D13A85">
        <w:t>LDA</w:t>
      </w:r>
      <w:r w:rsidR="00D13A85">
        <w:t>算法效率大大提高。</w:t>
      </w:r>
    </w:p>
    <w:p w14:paraId="004F36C5" w14:textId="0748DE20" w:rsidR="00277BC5" w:rsidRPr="00277BC5" w:rsidRDefault="00F515E2" w:rsidP="00DD0DFE">
      <w:pPr>
        <w:ind w:firstLine="480"/>
      </w:pPr>
      <w:r>
        <w:t>其次</w:t>
      </w:r>
      <w:r w:rsidR="00277BC5">
        <w:t>，针对并行</w:t>
      </w:r>
      <w:r w:rsidR="00277BC5">
        <w:t>LDA</w:t>
      </w:r>
      <w:r w:rsidR="00F65100">
        <w:t>算法基于图的的实现方式，实现</w:t>
      </w:r>
      <w:r w:rsidR="00277BC5">
        <w:t>了一种基于图的</w:t>
      </w:r>
      <w:r w:rsidR="00277BC5">
        <w:t>LDA</w:t>
      </w:r>
      <w:r w:rsidR="00277BC5">
        <w:t>模型困惑度计算方法</w:t>
      </w:r>
      <w:r w:rsidR="00323C99">
        <w:t>，它能够有效地利用原有图的词顶点快速地计算出测试集的困惑度；</w:t>
      </w:r>
      <w:r w:rsidR="00277BC5">
        <w:t>还针对输入数据集的格式，给出了文本预处理的并行实现方案。</w:t>
      </w:r>
    </w:p>
    <w:p w14:paraId="79F4D145" w14:textId="1C4DF758" w:rsidR="00580311" w:rsidRDefault="00323C99" w:rsidP="00277BC5">
      <w:pPr>
        <w:ind w:firstLineChars="200" w:firstLine="480"/>
      </w:pPr>
      <w:r>
        <w:t>最后，</w:t>
      </w:r>
      <w:r w:rsidR="00580311">
        <w:t>选取</w:t>
      </w:r>
      <w:r w:rsidR="005C2F31">
        <w:t>了主题模型领域的</w:t>
      </w:r>
      <w:r w:rsidR="00580311">
        <w:t>经典文本数据集，</w:t>
      </w:r>
      <w:r w:rsidR="005C2F31">
        <w:t>针对</w:t>
      </w:r>
      <w:r w:rsidR="005C2F31">
        <w:t>LDA</w:t>
      </w:r>
      <w:r w:rsidR="005C2F31">
        <w:t>模型的特点，</w:t>
      </w:r>
      <w:r w:rsidR="00580311">
        <w:t>设计了</w:t>
      </w:r>
      <w:r w:rsidR="005C2F31">
        <w:t>困惑度实验，</w:t>
      </w:r>
      <w:r w:rsidR="00580311">
        <w:t>用</w:t>
      </w:r>
      <w:r w:rsidR="005C2F31">
        <w:t>来</w:t>
      </w:r>
      <w:r w:rsidR="00580311">
        <w:t>寻找</w:t>
      </w:r>
      <w:r>
        <w:t>数据集的最优主题</w:t>
      </w:r>
      <w:r w:rsidR="00F01396">
        <w:t>数目</w:t>
      </w:r>
      <w:r>
        <w:t>和迭代次数；</w:t>
      </w:r>
      <w:r w:rsidR="005C2F31">
        <w:t>通过</w:t>
      </w:r>
      <w:r w:rsidR="00FB021E">
        <w:t>并行</w:t>
      </w:r>
      <w:r w:rsidR="00FB021E">
        <w:t>LDA</w:t>
      </w:r>
      <w:r w:rsidR="00FB021E">
        <w:t>主题聚类结果展示实验说明了</w:t>
      </w:r>
      <w:r>
        <w:t>所</w:t>
      </w:r>
      <w:r w:rsidR="00FB021E">
        <w:t>实现的并行算法聚类得到的结果类间相似性较小，类内相似性较大</w:t>
      </w:r>
      <w:r w:rsidR="005C2F31">
        <w:t>；此外，</w:t>
      </w:r>
      <w:r w:rsidR="00580311">
        <w:t>还设计了</w:t>
      </w:r>
      <w:r w:rsidR="00580311" w:rsidRPr="009359DF">
        <w:rPr>
          <w:rFonts w:hint="eastAsia"/>
        </w:rPr>
        <w:t>Speed-up</w:t>
      </w:r>
      <w:r w:rsidR="00580311">
        <w:rPr>
          <w:rFonts w:hint="eastAsia"/>
        </w:rPr>
        <w:t>、</w:t>
      </w:r>
      <w:r w:rsidR="00580311" w:rsidRPr="009359DF">
        <w:rPr>
          <w:rFonts w:hint="eastAsia"/>
        </w:rPr>
        <w:t>Size-up</w:t>
      </w:r>
      <w:r w:rsidR="00580311">
        <w:rPr>
          <w:rFonts w:hint="eastAsia"/>
        </w:rPr>
        <w:t>和</w:t>
      </w:r>
      <w:r w:rsidR="00D34968">
        <w:rPr>
          <w:rFonts w:hint="eastAsia"/>
        </w:rPr>
        <w:t>Scale-up</w:t>
      </w:r>
      <w:r w:rsidR="005C2F31">
        <w:rPr>
          <w:rFonts w:hint="eastAsia"/>
        </w:rPr>
        <w:t>三个集群并行性能测评</w:t>
      </w:r>
      <w:r w:rsidR="00580311">
        <w:rPr>
          <w:rFonts w:hint="eastAsia"/>
        </w:rPr>
        <w:t>实验</w:t>
      </w:r>
      <w:r w:rsidR="00422340">
        <w:rPr>
          <w:rFonts w:hint="eastAsia"/>
        </w:rPr>
        <w:t>，通过实验验证了</w:t>
      </w:r>
      <w:r>
        <w:rPr>
          <w:rFonts w:hint="eastAsia"/>
        </w:rPr>
        <w:t>所</w:t>
      </w:r>
      <w:r w:rsidR="00422340">
        <w:rPr>
          <w:rFonts w:hint="eastAsia"/>
        </w:rPr>
        <w:t>实现的并行</w:t>
      </w:r>
      <w:r w:rsidR="00422340">
        <w:rPr>
          <w:rFonts w:hint="eastAsia"/>
        </w:rPr>
        <w:t>LDA</w:t>
      </w:r>
      <w:r w:rsidR="00422340">
        <w:rPr>
          <w:rFonts w:hint="eastAsia"/>
        </w:rPr>
        <w:t>算法具有比较良好</w:t>
      </w:r>
      <w:r w:rsidR="0071781A">
        <w:rPr>
          <w:rFonts w:hint="eastAsia"/>
        </w:rPr>
        <w:t>的</w:t>
      </w:r>
      <w:r w:rsidR="00422340">
        <w:rPr>
          <w:rFonts w:hint="eastAsia"/>
        </w:rPr>
        <w:t>加速性能和</w:t>
      </w:r>
      <w:r w:rsidR="002D5782">
        <w:rPr>
          <w:rFonts w:hint="eastAsia"/>
        </w:rPr>
        <w:t>可拓展性，同时还有一定的承载能力</w:t>
      </w:r>
      <w:r w:rsidR="00422340">
        <w:rPr>
          <w:rFonts w:hint="eastAsia"/>
        </w:rPr>
        <w:t>。</w:t>
      </w:r>
    </w:p>
    <w:p w14:paraId="400D3CA1" w14:textId="77777777" w:rsidR="00E868F5" w:rsidRDefault="000101D1" w:rsidP="000101D1">
      <w:pPr>
        <w:ind w:firstLineChars="200" w:firstLine="480"/>
      </w:pPr>
      <w:r>
        <w:t>然而，基于</w:t>
      </w:r>
      <w:r>
        <w:t>GraphX</w:t>
      </w:r>
      <w:r>
        <w:t>的</w:t>
      </w:r>
      <w:r>
        <w:t>LDA</w:t>
      </w:r>
      <w:r>
        <w:t>并行实现方式也存在不足之处，</w:t>
      </w:r>
      <w:r w:rsidR="00C2280C">
        <w:t>由于它是通过构造一个图来进行并行计算，因而构造图时将产生一些时间开销，对内存的占用也比较高，并且迭代过程中还会引起大量的</w:t>
      </w:r>
      <w:r w:rsidR="00C2280C">
        <w:t>shuffle</w:t>
      </w:r>
      <w:r w:rsidR="00C2280C">
        <w:t>过程，</w:t>
      </w:r>
      <w:r w:rsidR="00BE1D7E">
        <w:t>Ghost</w:t>
      </w:r>
      <w:r w:rsidR="00BE1D7E">
        <w:t>顶点和</w:t>
      </w:r>
      <w:r w:rsidR="00BE1D7E">
        <w:t>Master</w:t>
      </w:r>
      <w:r w:rsidR="00BE1D7E">
        <w:t>顶点同步也会产生一些通信开销，因而，基于</w:t>
      </w:r>
      <w:r w:rsidR="00BE1D7E">
        <w:t>GraphX</w:t>
      </w:r>
      <w:r w:rsidR="00BE1D7E">
        <w:t>的</w:t>
      </w:r>
      <w:r w:rsidR="00BE1D7E">
        <w:t>LDA</w:t>
      </w:r>
      <w:r w:rsidR="00BE1D7E">
        <w:t>并行实现方式还有许多提升空间。</w:t>
      </w:r>
    </w:p>
    <w:p w14:paraId="56DBB864" w14:textId="77777777" w:rsidR="00BE1D7E" w:rsidRPr="00BE1D7E" w:rsidRDefault="00BE1D7E" w:rsidP="000101D1">
      <w:pPr>
        <w:ind w:firstLineChars="200" w:firstLine="480"/>
      </w:pPr>
      <w:r>
        <w:t>一种可行的</w:t>
      </w:r>
      <w:r>
        <w:t>LDA</w:t>
      </w:r>
      <w:r>
        <w:t>并行方案优化方法是每次采样小批量文档进行模型训练，</w:t>
      </w:r>
      <w:r w:rsidR="0071781A">
        <w:t>通过多次迭代得到模型参数，</w:t>
      </w:r>
      <w:r>
        <w:t>从而避免了同时对整个语料库进行处理所带来的问题，这可能是</w:t>
      </w:r>
      <w:r>
        <w:t>LDA</w:t>
      </w:r>
      <w:r>
        <w:t>并行方案的一种改进方向。</w:t>
      </w:r>
    </w:p>
    <w:p w14:paraId="463DAE3E" w14:textId="77777777" w:rsidR="00E868F5" w:rsidRDefault="00E868F5" w:rsidP="005823CF">
      <w:pPr>
        <w:pStyle w:val="a8"/>
      </w:pPr>
      <w:bookmarkStart w:id="153" w:name="_Toc232437790"/>
      <w:bookmarkStart w:id="154" w:name="_Toc409174163"/>
      <w:bookmarkStart w:id="155" w:name="_Toc451639148"/>
      <w:bookmarkStart w:id="156" w:name="_Toc453100186"/>
      <w:r>
        <w:rPr>
          <w:rFonts w:hint="eastAsia"/>
        </w:rPr>
        <w:lastRenderedPageBreak/>
        <w:t>致</w:t>
      </w:r>
      <w:r w:rsidR="001D2100">
        <w:rPr>
          <w:rFonts w:hint="eastAsia"/>
        </w:rPr>
        <w:t xml:space="preserve"> </w:t>
      </w:r>
      <w:r>
        <w:rPr>
          <w:rFonts w:hint="eastAsia"/>
        </w:rPr>
        <w:t>谢</w:t>
      </w:r>
      <w:bookmarkEnd w:id="153"/>
      <w:bookmarkEnd w:id="154"/>
      <w:bookmarkEnd w:id="155"/>
      <w:bookmarkEnd w:id="156"/>
    </w:p>
    <w:p w14:paraId="4752592A" w14:textId="3F808351" w:rsidR="003B2241" w:rsidRDefault="00122EE3" w:rsidP="00DD0DFE">
      <w:pPr>
        <w:ind w:firstLine="480"/>
      </w:pPr>
      <w:r>
        <w:t>此次毕设的顺利完成</w:t>
      </w:r>
      <w:r w:rsidR="00530F6A">
        <w:t>离不开我的导师李天瑞教授的细心指导，</w:t>
      </w:r>
      <w:r w:rsidR="00530F6A" w:rsidRPr="00D00A06">
        <w:rPr>
          <w:rFonts w:hint="eastAsia"/>
        </w:rPr>
        <w:t>李老师在学科专业领域上</w:t>
      </w:r>
      <w:r w:rsidR="005317F9">
        <w:rPr>
          <w:rFonts w:hint="eastAsia"/>
        </w:rPr>
        <w:t>高超</w:t>
      </w:r>
      <w:r w:rsidR="00530F6A" w:rsidRPr="00D00A06">
        <w:rPr>
          <w:rFonts w:hint="eastAsia"/>
        </w:rPr>
        <w:t>的造诣、严谨治学的作风和孜孜以求的学术精神使我印象深刻，在我</w:t>
      </w:r>
      <w:r w:rsidR="00530F6A">
        <w:rPr>
          <w:rFonts w:hint="eastAsia"/>
        </w:rPr>
        <w:t>写</w:t>
      </w:r>
      <w:r w:rsidR="00530F6A" w:rsidRPr="00D00A06">
        <w:rPr>
          <w:rFonts w:hint="eastAsia"/>
        </w:rPr>
        <w:t>论文期间一直鼓励和支持我，帮助我完成最终的论文写作，这些让我永远铭记在心。</w:t>
      </w:r>
    </w:p>
    <w:p w14:paraId="3D337587" w14:textId="77777777" w:rsidR="00530F6A" w:rsidRPr="00B34363" w:rsidRDefault="00544E38" w:rsidP="00544E38">
      <w:pPr>
        <w:ind w:firstLineChars="200" w:firstLine="480"/>
      </w:pPr>
      <w:r w:rsidRPr="0054596C">
        <w:t>感谢李老师门下的研究生学长学姐，因为他们的建议和意见，为我解决毕业设计过程中的很多问题提供了方法。更要感谢</w:t>
      </w:r>
      <w:r>
        <w:t>李勇学长</w:t>
      </w:r>
      <w:r w:rsidRPr="0054596C">
        <w:t>，</w:t>
      </w:r>
      <w:r>
        <w:rPr>
          <w:rFonts w:hint="eastAsia"/>
        </w:rPr>
        <w:t>感谢他能够乐于与我分享他</w:t>
      </w:r>
      <w:r w:rsidR="00530F6A" w:rsidRPr="00B34363">
        <w:rPr>
          <w:rFonts w:hint="eastAsia"/>
        </w:rPr>
        <w:t>的资料、心得，</w:t>
      </w:r>
      <w:r w:rsidR="00C63581">
        <w:rPr>
          <w:rFonts w:hint="eastAsia"/>
        </w:rPr>
        <w:t>能够详细地解答我</w:t>
      </w:r>
      <w:r w:rsidR="00C2390E">
        <w:rPr>
          <w:rFonts w:hint="eastAsia"/>
        </w:rPr>
        <w:t>的疑问</w:t>
      </w:r>
      <w:r w:rsidR="00C63581">
        <w:rPr>
          <w:rFonts w:hint="eastAsia"/>
        </w:rPr>
        <w:t>，并为我的毕设指明方向。</w:t>
      </w:r>
    </w:p>
    <w:p w14:paraId="7A308AA4" w14:textId="77777777" w:rsidR="00530F6A" w:rsidRPr="00B34363" w:rsidRDefault="00530F6A" w:rsidP="00DD0DFE">
      <w:pPr>
        <w:ind w:firstLine="480"/>
      </w:pPr>
      <w:r w:rsidRPr="00B34363">
        <w:rPr>
          <w:rFonts w:hint="eastAsia"/>
        </w:rPr>
        <w:t>我也要感谢一起在实验室中做实验的同学</w:t>
      </w:r>
      <w:r w:rsidR="00C63581">
        <w:rPr>
          <w:rFonts w:hint="eastAsia"/>
        </w:rPr>
        <w:t>们</w:t>
      </w:r>
      <w:r w:rsidRPr="00B34363">
        <w:rPr>
          <w:rFonts w:hint="eastAsia"/>
        </w:rPr>
        <w:t>，</w:t>
      </w:r>
      <w:r w:rsidR="00C63581">
        <w:rPr>
          <w:rFonts w:hint="eastAsia"/>
        </w:rPr>
        <w:t>正是大家相互之间的鼓励与帮助，使得毕设的实验过程得以顺利完满结束</w:t>
      </w:r>
      <w:r w:rsidRPr="00B34363">
        <w:rPr>
          <w:rFonts w:hint="eastAsia"/>
        </w:rPr>
        <w:t>。</w:t>
      </w:r>
    </w:p>
    <w:p w14:paraId="3343A42C" w14:textId="77777777" w:rsidR="00530F6A" w:rsidRDefault="00C63581" w:rsidP="00DD0DFE">
      <w:pPr>
        <w:ind w:firstLine="480"/>
      </w:pPr>
      <w:r>
        <w:rPr>
          <w:rFonts w:hint="eastAsia"/>
        </w:rPr>
        <w:t>我还</w:t>
      </w:r>
      <w:r w:rsidR="00530F6A" w:rsidRPr="00B34363">
        <w:rPr>
          <w:rFonts w:hint="eastAsia"/>
        </w:rPr>
        <w:t>要感谢我的家人，感谢他们一直以来对我的鼓励、理解、支持，他们是我在未来道路上勇敢前行的不竭动力。</w:t>
      </w:r>
    </w:p>
    <w:p w14:paraId="44FE09B8" w14:textId="77777777" w:rsidR="00C63581" w:rsidRPr="0054596C" w:rsidRDefault="00C63581" w:rsidP="00C63581">
      <w:pPr>
        <w:ind w:firstLineChars="200" w:firstLine="480"/>
      </w:pPr>
      <w:r w:rsidRPr="0054596C">
        <w:t>大学四年即将画上句号，感谢</w:t>
      </w:r>
      <w:r w:rsidR="00544E38">
        <w:t>交大为我</w:t>
      </w:r>
      <w:r w:rsidRPr="0054596C">
        <w:t>提供的学习环境和基础设施，我</w:t>
      </w:r>
      <w:r w:rsidR="00544E38">
        <w:t>在这里学习生活了四年，感谢交大的所有老师，感谢我的同学朋友们！</w:t>
      </w:r>
    </w:p>
    <w:p w14:paraId="60C7BA99" w14:textId="77777777" w:rsidR="00C63581" w:rsidRPr="00C63581" w:rsidRDefault="00C63581" w:rsidP="00DD0DFE">
      <w:pPr>
        <w:ind w:firstLine="480"/>
      </w:pPr>
    </w:p>
    <w:p w14:paraId="694E68DB" w14:textId="77777777" w:rsidR="00E868F5" w:rsidRPr="00530F6A" w:rsidRDefault="00E868F5" w:rsidP="00530F6A">
      <w:pPr>
        <w:ind w:firstLine="480"/>
      </w:pPr>
    </w:p>
    <w:p w14:paraId="00197B45" w14:textId="77777777" w:rsidR="00DD493E" w:rsidRDefault="00E868F5" w:rsidP="000576A3">
      <w:pPr>
        <w:pStyle w:val="a8"/>
      </w:pPr>
      <w:bookmarkStart w:id="157" w:name="_Toc232437791"/>
      <w:bookmarkStart w:id="158" w:name="_Toc409174164"/>
      <w:bookmarkStart w:id="159" w:name="_Toc451639149"/>
      <w:bookmarkStart w:id="160" w:name="_Toc453100187"/>
      <w:r>
        <w:rPr>
          <w:rFonts w:hint="eastAsia"/>
        </w:rPr>
        <w:lastRenderedPageBreak/>
        <w:t>参考文献</w:t>
      </w:r>
      <w:bookmarkEnd w:id="157"/>
      <w:bookmarkEnd w:id="158"/>
      <w:bookmarkEnd w:id="159"/>
      <w:bookmarkEnd w:id="160"/>
    </w:p>
    <w:p w14:paraId="6C9AB425" w14:textId="24635DE3" w:rsidR="000576A3" w:rsidRDefault="00216F9E" w:rsidP="00EE6670">
      <w:pPr>
        <w:numPr>
          <w:ilvl w:val="0"/>
          <w:numId w:val="1"/>
        </w:numPr>
      </w:pPr>
      <w:r>
        <w:rPr>
          <w:rFonts w:hint="eastAsia"/>
          <w:color w:val="000000"/>
          <w:szCs w:val="21"/>
        </w:rPr>
        <w:t xml:space="preserve"> </w:t>
      </w:r>
      <w:r w:rsidR="000576A3" w:rsidRPr="00B34363">
        <w:rPr>
          <w:rFonts w:hint="eastAsia"/>
          <w:color w:val="000000"/>
          <w:szCs w:val="21"/>
        </w:rPr>
        <w:t>高彦杰</w:t>
      </w:r>
      <w:r w:rsidR="000576A3" w:rsidRPr="00B34363">
        <w:rPr>
          <w:color w:val="000000"/>
          <w:szCs w:val="21"/>
        </w:rPr>
        <w:t>.</w:t>
      </w:r>
      <w:r w:rsidR="000576A3" w:rsidRPr="00B34363">
        <w:rPr>
          <w:rFonts w:hint="eastAsia"/>
          <w:color w:val="000000"/>
          <w:szCs w:val="21"/>
        </w:rPr>
        <w:t xml:space="preserve"> Spark</w:t>
      </w:r>
      <w:r w:rsidR="000576A3" w:rsidRPr="00B34363">
        <w:rPr>
          <w:rFonts w:hint="eastAsia"/>
          <w:color w:val="000000"/>
          <w:szCs w:val="21"/>
        </w:rPr>
        <w:t>大数据处理</w:t>
      </w:r>
      <w:r w:rsidR="000576A3">
        <w:rPr>
          <w:rFonts w:hint="eastAsia"/>
          <w:color w:val="000000"/>
          <w:szCs w:val="21"/>
        </w:rPr>
        <w:t>[M]</w:t>
      </w:r>
      <w:r w:rsidR="000576A3" w:rsidRPr="00B34363">
        <w:rPr>
          <w:color w:val="000000"/>
          <w:szCs w:val="21"/>
        </w:rPr>
        <w:t>.</w:t>
      </w:r>
      <w:r w:rsidR="000576A3">
        <w:rPr>
          <w:rFonts w:hint="eastAsia"/>
          <w:color w:val="000000"/>
          <w:szCs w:val="21"/>
        </w:rPr>
        <w:t xml:space="preserve"> </w:t>
      </w:r>
      <w:r w:rsidR="000576A3" w:rsidRPr="00B34363">
        <w:rPr>
          <w:rFonts w:hint="eastAsia"/>
          <w:color w:val="000000"/>
          <w:szCs w:val="21"/>
        </w:rPr>
        <w:t>机械工业出版社</w:t>
      </w:r>
      <w:r w:rsidR="000576A3">
        <w:rPr>
          <w:rFonts w:hint="eastAsia"/>
          <w:color w:val="000000"/>
          <w:szCs w:val="21"/>
        </w:rPr>
        <w:t xml:space="preserve">, </w:t>
      </w:r>
      <w:r w:rsidR="000576A3" w:rsidRPr="00B34363">
        <w:rPr>
          <w:rFonts w:hint="eastAsia"/>
          <w:color w:val="000000"/>
          <w:szCs w:val="21"/>
        </w:rPr>
        <w:t>2014</w:t>
      </w:r>
      <w:r w:rsidR="000576A3">
        <w:rPr>
          <w:color w:val="000000"/>
          <w:szCs w:val="21"/>
        </w:rPr>
        <w:t>.</w:t>
      </w:r>
    </w:p>
    <w:p w14:paraId="05FDE47C" w14:textId="374D58B9" w:rsidR="004C5099" w:rsidRDefault="0082241F" w:rsidP="00EE6670">
      <w:pPr>
        <w:numPr>
          <w:ilvl w:val="0"/>
          <w:numId w:val="1"/>
        </w:numPr>
        <w:tabs>
          <w:tab w:val="clear" w:pos="454"/>
        </w:tabs>
      </w:pPr>
      <w:r>
        <w:t>Blei D.</w:t>
      </w:r>
      <w:r w:rsidR="004C5099" w:rsidRPr="004C5099">
        <w:t>M</w:t>
      </w:r>
      <w:r>
        <w:t>., Ng A.</w:t>
      </w:r>
      <w:r w:rsidR="004C5099" w:rsidRPr="004C5099">
        <w:t>Y</w:t>
      </w:r>
      <w:r>
        <w:t>., Jordan M.</w:t>
      </w:r>
      <w:r w:rsidR="004C5099" w:rsidRPr="004C5099">
        <w:t xml:space="preserve">I. Latent </w:t>
      </w:r>
      <w:r w:rsidR="007E60BD">
        <w:t>D</w:t>
      </w:r>
      <w:r w:rsidR="004C5099" w:rsidRPr="004C5099">
        <w:t xml:space="preserve">irichlet </w:t>
      </w:r>
      <w:r w:rsidR="007E60BD">
        <w:t>A</w:t>
      </w:r>
      <w:r w:rsidR="004C5099" w:rsidRPr="004C5099">
        <w:t>llocation[J]. Journal of Machine Learning Research, 2003, 3:</w:t>
      </w:r>
      <w:r w:rsidR="0099462D">
        <w:t xml:space="preserve"> </w:t>
      </w:r>
      <w:r w:rsidR="004C5099" w:rsidRPr="004C5099">
        <w:t>993-1022.</w:t>
      </w:r>
    </w:p>
    <w:p w14:paraId="78331FAB" w14:textId="32ACD475" w:rsidR="00625F12" w:rsidRDefault="00625F12" w:rsidP="00EE6670">
      <w:pPr>
        <w:numPr>
          <w:ilvl w:val="0"/>
          <w:numId w:val="1"/>
        </w:numPr>
        <w:tabs>
          <w:tab w:val="clear" w:pos="454"/>
        </w:tabs>
      </w:pPr>
      <w:r>
        <w:t>Griffiths T.</w:t>
      </w:r>
      <w:r w:rsidRPr="00625F12">
        <w:t>L</w:t>
      </w:r>
      <w:r>
        <w:t>.</w:t>
      </w:r>
      <w:r w:rsidRPr="00625F12">
        <w:t>, Steyvers M.</w:t>
      </w:r>
      <w:r>
        <w:t xml:space="preserve"> Finding </w:t>
      </w:r>
      <w:r w:rsidR="007E60BD">
        <w:t>S</w:t>
      </w:r>
      <w:r>
        <w:t xml:space="preserve">cientific </w:t>
      </w:r>
      <w:r w:rsidR="007E60BD">
        <w:t>T</w:t>
      </w:r>
      <w:r>
        <w:t>opics</w:t>
      </w:r>
      <w:r w:rsidRPr="00625F12">
        <w:t>[J]. Proceedings of the National Academy of Sciences of the United States of Ame</w:t>
      </w:r>
      <w:r>
        <w:t>rica, 2004, 101</w:t>
      </w:r>
      <w:r w:rsidRPr="00625F12">
        <w:t>:</w:t>
      </w:r>
      <w:r>
        <w:t xml:space="preserve"> </w:t>
      </w:r>
      <w:r w:rsidRPr="00625F12">
        <w:t>5228-5235.</w:t>
      </w:r>
    </w:p>
    <w:p w14:paraId="5C52CCEB" w14:textId="1E465D6D" w:rsidR="00625F12" w:rsidRDefault="00625F12" w:rsidP="00EE6670">
      <w:pPr>
        <w:numPr>
          <w:ilvl w:val="0"/>
          <w:numId w:val="1"/>
        </w:numPr>
      </w:pPr>
      <w:r w:rsidRPr="00E66B4A">
        <w:rPr>
          <w:color w:val="FF0000"/>
        </w:rPr>
        <w:t xml:space="preserve"> </w:t>
      </w:r>
      <w:r w:rsidRPr="00B64592">
        <w:t>Hofmann</w:t>
      </w:r>
      <w:r w:rsidR="00B64592">
        <w:t xml:space="preserve"> T</w:t>
      </w:r>
      <w:r w:rsidRPr="0099462D">
        <w:t>. Probabilisti</w:t>
      </w:r>
      <w:r>
        <w:t xml:space="preserve">c </w:t>
      </w:r>
      <w:r w:rsidR="007E60BD">
        <w:t>L</w:t>
      </w:r>
      <w:r>
        <w:t xml:space="preserve">atent </w:t>
      </w:r>
      <w:r w:rsidR="007E60BD">
        <w:t>S</w:t>
      </w:r>
      <w:r>
        <w:t xml:space="preserve">emantic </w:t>
      </w:r>
      <w:r w:rsidR="007E60BD">
        <w:t>A</w:t>
      </w:r>
      <w:r>
        <w:t xml:space="preserve">nalysis[C]. </w:t>
      </w:r>
      <w:r w:rsidRPr="0099462D">
        <w:t>Fifteenth Conference on Uncerta</w:t>
      </w:r>
      <w:r>
        <w:t xml:space="preserve">inty in Artificial Intelligence, </w:t>
      </w:r>
      <w:r w:rsidRPr="0099462D">
        <w:t>1999:</w:t>
      </w:r>
      <w:r>
        <w:t xml:space="preserve"> 289</w:t>
      </w:r>
      <w:r w:rsidRPr="0099462D">
        <w:t>-296.</w:t>
      </w:r>
    </w:p>
    <w:p w14:paraId="6F8C3F7D" w14:textId="6FA34015" w:rsidR="0082241F" w:rsidRDefault="0082241F" w:rsidP="00EE6670">
      <w:pPr>
        <w:numPr>
          <w:ilvl w:val="0"/>
          <w:numId w:val="1"/>
        </w:numPr>
        <w:tabs>
          <w:tab w:val="clear" w:pos="454"/>
        </w:tabs>
      </w:pPr>
      <w:r w:rsidRPr="0082241F">
        <w:t>Rosen-Zvi M</w:t>
      </w:r>
      <w:r w:rsidR="0099462D">
        <w:t>.</w:t>
      </w:r>
      <w:r w:rsidRPr="0082241F">
        <w:t>, Griffiths T</w:t>
      </w:r>
      <w:r w:rsidR="0099462D">
        <w:t>.</w:t>
      </w:r>
      <w:r w:rsidRPr="0082241F">
        <w:t>, Steyvers M</w:t>
      </w:r>
      <w:r w:rsidR="0099462D">
        <w:t>.</w:t>
      </w:r>
      <w:r w:rsidRPr="0082241F">
        <w:t xml:space="preserve">, et al. The </w:t>
      </w:r>
      <w:r w:rsidR="007E60BD">
        <w:t>A</w:t>
      </w:r>
      <w:r w:rsidRPr="0082241F">
        <w:t>uthor-</w:t>
      </w:r>
      <w:r w:rsidR="007E60BD">
        <w:t>T</w:t>
      </w:r>
      <w:r w:rsidRPr="0082241F">
        <w:t xml:space="preserve">opic </w:t>
      </w:r>
      <w:r w:rsidR="007E60BD">
        <w:t>M</w:t>
      </w:r>
      <w:r w:rsidRPr="0082241F">
        <w:t>odel</w:t>
      </w:r>
      <w:r w:rsidR="0099462D">
        <w:t xml:space="preserve"> for </w:t>
      </w:r>
      <w:r w:rsidR="007E60BD">
        <w:t>A</w:t>
      </w:r>
      <w:r w:rsidR="0099462D">
        <w:t xml:space="preserve">uthors and </w:t>
      </w:r>
      <w:r w:rsidR="007E60BD">
        <w:t>D</w:t>
      </w:r>
      <w:r w:rsidR="0099462D">
        <w:t xml:space="preserve">ocuments[C]. </w:t>
      </w:r>
      <w:r w:rsidRPr="0082241F">
        <w:t>Conference on Uncertainty in Artifici</w:t>
      </w:r>
      <w:r w:rsidR="0099462D">
        <w:t>al Intelligence</w:t>
      </w:r>
      <w:r w:rsidRPr="0082241F">
        <w:t>, 2010:</w:t>
      </w:r>
      <w:r w:rsidR="0099462D">
        <w:t xml:space="preserve"> </w:t>
      </w:r>
      <w:r w:rsidRPr="0082241F">
        <w:t>487-494.</w:t>
      </w:r>
    </w:p>
    <w:p w14:paraId="2EBCD72B" w14:textId="13856BB5" w:rsidR="00B64592" w:rsidRDefault="00B64592" w:rsidP="00EE6670">
      <w:pPr>
        <w:numPr>
          <w:ilvl w:val="0"/>
          <w:numId w:val="1"/>
        </w:numPr>
        <w:tabs>
          <w:tab w:val="clear" w:pos="454"/>
        </w:tabs>
      </w:pPr>
      <w:r>
        <w:t>Teh Y.</w:t>
      </w:r>
      <w:r w:rsidRPr="00B64592">
        <w:t>W</w:t>
      </w:r>
      <w:r>
        <w:t>.</w:t>
      </w:r>
      <w:r w:rsidRPr="00B64592">
        <w:t>, Newman D</w:t>
      </w:r>
      <w:r w:rsidR="00067697">
        <w:t>.</w:t>
      </w:r>
      <w:r w:rsidRPr="00B64592">
        <w:t xml:space="preserve">, Welling M. A </w:t>
      </w:r>
      <w:r>
        <w:t>C</w:t>
      </w:r>
      <w:r w:rsidRPr="00B64592">
        <w:t xml:space="preserve">ollapsed </w:t>
      </w:r>
      <w:r>
        <w:t>V</w:t>
      </w:r>
      <w:r w:rsidRPr="00B64592">
        <w:t xml:space="preserve">ariational Bayesian </w:t>
      </w:r>
      <w:r>
        <w:t>I</w:t>
      </w:r>
      <w:r w:rsidRPr="00B64592">
        <w:t xml:space="preserve">nference </w:t>
      </w:r>
      <w:r>
        <w:t>A</w:t>
      </w:r>
      <w:r w:rsidRPr="00B64592">
        <w:t xml:space="preserve">lgorithm for </w:t>
      </w:r>
      <w:r>
        <w:t xml:space="preserve">Latent Dirichlet Allocation[C]. </w:t>
      </w:r>
      <w:r w:rsidRPr="00B64592">
        <w:t xml:space="preserve">Advances in </w:t>
      </w:r>
      <w:r>
        <w:t>N</w:t>
      </w:r>
      <w:r w:rsidRPr="00B64592">
        <w:t xml:space="preserve">eural </w:t>
      </w:r>
      <w:r>
        <w:t>I</w:t>
      </w:r>
      <w:r w:rsidRPr="00B64592">
        <w:t xml:space="preserve">nformation </w:t>
      </w:r>
      <w:r>
        <w:t>P</w:t>
      </w:r>
      <w:r w:rsidRPr="00B64592">
        <w:t xml:space="preserve">rocessing </w:t>
      </w:r>
      <w:r>
        <w:t>S</w:t>
      </w:r>
      <w:r w:rsidRPr="00B64592">
        <w:t>ystems. 2006: 1353-1360.</w:t>
      </w:r>
    </w:p>
    <w:p w14:paraId="4CABD7BE" w14:textId="3A297DDD" w:rsidR="0061210D" w:rsidRDefault="0061210D" w:rsidP="00EE6670">
      <w:pPr>
        <w:numPr>
          <w:ilvl w:val="0"/>
          <w:numId w:val="1"/>
        </w:numPr>
        <w:tabs>
          <w:tab w:val="clear" w:pos="454"/>
        </w:tabs>
      </w:pPr>
      <w:r w:rsidRPr="0061210D">
        <w:t>Chien</w:t>
      </w:r>
      <w:r>
        <w:t xml:space="preserve"> J.T.,</w:t>
      </w:r>
      <w:r w:rsidRPr="0061210D">
        <w:t xml:space="preserve"> and Wu </w:t>
      </w:r>
      <w:r>
        <w:t>M.S</w:t>
      </w:r>
      <w:r w:rsidRPr="0061210D">
        <w:t xml:space="preserve">. Adaptive Bayesian </w:t>
      </w:r>
      <w:r w:rsidR="007E60BD">
        <w:t>L</w:t>
      </w:r>
      <w:r w:rsidRPr="0061210D">
        <w:t xml:space="preserve">atent </w:t>
      </w:r>
      <w:r w:rsidR="007E60BD">
        <w:t>S</w:t>
      </w:r>
      <w:r w:rsidRPr="0061210D">
        <w:t xml:space="preserve">emantic </w:t>
      </w:r>
      <w:r w:rsidR="007E60BD">
        <w:t>A</w:t>
      </w:r>
      <w:r w:rsidRPr="0061210D">
        <w:t>nalysis</w:t>
      </w:r>
      <w:r>
        <w:t>[C]</w:t>
      </w:r>
      <w:r w:rsidRPr="0061210D">
        <w:t>. Audio, Speech, and Language Processing, IEEE Transactions on, 2008:</w:t>
      </w:r>
      <w:r>
        <w:t xml:space="preserve"> 198</w:t>
      </w:r>
      <w:r w:rsidR="009A1D95" w:rsidRPr="00DD493E">
        <w:t>-</w:t>
      </w:r>
      <w:r>
        <w:t>207</w:t>
      </w:r>
      <w:r w:rsidRPr="0061210D">
        <w:t>.</w:t>
      </w:r>
    </w:p>
    <w:p w14:paraId="77807EF1" w14:textId="77777777" w:rsidR="0061210D" w:rsidRDefault="0061210D" w:rsidP="00EE6670">
      <w:pPr>
        <w:numPr>
          <w:ilvl w:val="0"/>
          <w:numId w:val="1"/>
        </w:numPr>
        <w:tabs>
          <w:tab w:val="clear" w:pos="454"/>
        </w:tabs>
      </w:pPr>
      <w:r w:rsidRPr="0061210D">
        <w:t>Nallapati R</w:t>
      </w:r>
      <w:r>
        <w:t>.</w:t>
      </w:r>
      <w:r w:rsidRPr="0061210D">
        <w:t>, Cohen W</w:t>
      </w:r>
      <w:r>
        <w:t>.</w:t>
      </w:r>
      <w:r w:rsidRPr="0061210D">
        <w:t>, Lafferty J. Parallelized Variational EM for Latent Dirichlet Allocation: An Experimental Evaluatio</w:t>
      </w:r>
      <w:r>
        <w:t xml:space="preserve">n of Speed and Scalability[C]. </w:t>
      </w:r>
      <w:r w:rsidRPr="0061210D">
        <w:t>IEEE Computer Society, 2007:</w:t>
      </w:r>
      <w:r w:rsidR="00674056">
        <w:t xml:space="preserve"> </w:t>
      </w:r>
      <w:r w:rsidRPr="0061210D">
        <w:t>349-354.</w:t>
      </w:r>
    </w:p>
    <w:p w14:paraId="1792EB79" w14:textId="77777777" w:rsidR="00674056" w:rsidRDefault="00674056" w:rsidP="00EE6670">
      <w:pPr>
        <w:numPr>
          <w:ilvl w:val="0"/>
          <w:numId w:val="1"/>
        </w:numPr>
        <w:tabs>
          <w:tab w:val="clear" w:pos="454"/>
        </w:tabs>
      </w:pPr>
      <w:r w:rsidRPr="00674056">
        <w:t>李文波</w:t>
      </w:r>
      <w:r w:rsidRPr="00674056">
        <w:t xml:space="preserve">, </w:t>
      </w:r>
      <w:r w:rsidRPr="00674056">
        <w:t>孙乐</w:t>
      </w:r>
      <w:r w:rsidRPr="00674056">
        <w:t xml:space="preserve">. </w:t>
      </w:r>
      <w:r w:rsidRPr="00674056">
        <w:t>一种</w:t>
      </w:r>
      <w:r w:rsidRPr="00674056">
        <w:t>LDA</w:t>
      </w:r>
      <w:r w:rsidRPr="00674056">
        <w:t>模型的高效并行求解算法</w:t>
      </w:r>
      <w:r>
        <w:t xml:space="preserve">[C]. </w:t>
      </w:r>
      <w:r w:rsidRPr="00674056">
        <w:t>全国信息检索学术会议</w:t>
      </w:r>
      <w:r>
        <w:t>,</w:t>
      </w:r>
      <w:r w:rsidRPr="00674056">
        <w:t xml:space="preserve"> 2010</w:t>
      </w:r>
      <w:r>
        <w:t>: 433-440</w:t>
      </w:r>
      <w:r w:rsidRPr="00674056">
        <w:t>.</w:t>
      </w:r>
    </w:p>
    <w:p w14:paraId="7A60479C" w14:textId="3063E3BF" w:rsidR="00674056" w:rsidRDefault="00674056" w:rsidP="00EE6670">
      <w:pPr>
        <w:numPr>
          <w:ilvl w:val="0"/>
          <w:numId w:val="1"/>
        </w:numPr>
        <w:tabs>
          <w:tab w:val="clear" w:pos="454"/>
        </w:tabs>
      </w:pPr>
      <w:r w:rsidRPr="00674056">
        <w:t>Porteous I</w:t>
      </w:r>
      <w:r>
        <w:t>.</w:t>
      </w:r>
      <w:r w:rsidRPr="00674056">
        <w:t>, Newman D</w:t>
      </w:r>
      <w:r>
        <w:t>.</w:t>
      </w:r>
      <w:r w:rsidRPr="00674056">
        <w:t>, Ihler A</w:t>
      </w:r>
      <w:r>
        <w:t>.</w:t>
      </w:r>
      <w:r w:rsidRPr="00674056">
        <w:t xml:space="preserve">, et al. Fast </w:t>
      </w:r>
      <w:r w:rsidR="007E60BD">
        <w:t>C</w:t>
      </w:r>
      <w:r w:rsidRPr="00674056">
        <w:t xml:space="preserve">ollapsed </w:t>
      </w:r>
      <w:r w:rsidR="007E60BD">
        <w:t>G</w:t>
      </w:r>
      <w:r w:rsidRPr="00674056">
        <w:t xml:space="preserve">ibbs </w:t>
      </w:r>
      <w:r w:rsidR="007E60BD">
        <w:t>S</w:t>
      </w:r>
      <w:r w:rsidRPr="00674056">
        <w:t xml:space="preserve">ampling for </w:t>
      </w:r>
      <w:r w:rsidR="007E60BD">
        <w:t>L</w:t>
      </w:r>
      <w:r>
        <w:t xml:space="preserve">atent </w:t>
      </w:r>
      <w:r w:rsidR="007E60BD">
        <w:t>D</w:t>
      </w:r>
      <w:r>
        <w:t xml:space="preserve">irichlet </w:t>
      </w:r>
      <w:r w:rsidR="007E60BD">
        <w:t>A</w:t>
      </w:r>
      <w:r>
        <w:t xml:space="preserve">llocation[C]. </w:t>
      </w:r>
      <w:r w:rsidRPr="00674056">
        <w:t>ACM SIGKDD International Conference on Knowledge Discovery and Data Mining</w:t>
      </w:r>
      <w:r>
        <w:t>,</w:t>
      </w:r>
      <w:r w:rsidRPr="00674056">
        <w:t xml:space="preserve"> 2008:</w:t>
      </w:r>
      <w:r>
        <w:t xml:space="preserve"> </w:t>
      </w:r>
      <w:r w:rsidRPr="00674056">
        <w:t>569</w:t>
      </w:r>
      <w:r w:rsidR="009A1D95" w:rsidRPr="00DD493E">
        <w:t>-</w:t>
      </w:r>
      <w:r w:rsidRPr="00674056">
        <w:t>577.</w:t>
      </w:r>
    </w:p>
    <w:p w14:paraId="5AA836E3" w14:textId="5A0426C4" w:rsidR="00094302" w:rsidRDefault="00094302" w:rsidP="00EE6670">
      <w:pPr>
        <w:numPr>
          <w:ilvl w:val="0"/>
          <w:numId w:val="1"/>
        </w:numPr>
        <w:tabs>
          <w:tab w:val="clear" w:pos="454"/>
        </w:tabs>
      </w:pPr>
      <w:r w:rsidRPr="00094302">
        <w:t>邱卓林</w:t>
      </w:r>
      <w:r w:rsidRPr="00094302">
        <w:t xml:space="preserve">. </w:t>
      </w:r>
      <w:r w:rsidRPr="00094302">
        <w:t>并行</w:t>
      </w:r>
      <w:r w:rsidRPr="00094302">
        <w:t>LDA</w:t>
      </w:r>
      <w:r w:rsidRPr="00094302">
        <w:t>算法的研究与实现</w:t>
      </w:r>
      <w:r w:rsidRPr="00094302">
        <w:t xml:space="preserve">[D]. </w:t>
      </w:r>
      <w:r w:rsidRPr="00094302">
        <w:t>北京邮电大学</w:t>
      </w:r>
      <w:r w:rsidR="00E66B4A">
        <w:t>硕士论文</w:t>
      </w:r>
      <w:r w:rsidRPr="00094302">
        <w:t>, 2015.</w:t>
      </w:r>
    </w:p>
    <w:p w14:paraId="024E8F31" w14:textId="77777777" w:rsidR="00DD493E" w:rsidRDefault="00DD493E" w:rsidP="00EE6670">
      <w:pPr>
        <w:numPr>
          <w:ilvl w:val="0"/>
          <w:numId w:val="1"/>
        </w:numPr>
        <w:tabs>
          <w:tab w:val="clear" w:pos="454"/>
        </w:tabs>
      </w:pPr>
      <w:r w:rsidRPr="00DD493E">
        <w:t>Low Y</w:t>
      </w:r>
      <w:r>
        <w:t>., Gonzalez J.</w:t>
      </w:r>
      <w:r w:rsidRPr="00DD493E">
        <w:t>E</w:t>
      </w:r>
      <w:r>
        <w:t>.</w:t>
      </w:r>
      <w:r w:rsidRPr="00DD493E">
        <w:t>, Kyrola A</w:t>
      </w:r>
      <w:r>
        <w:t>.</w:t>
      </w:r>
      <w:r w:rsidRPr="00DD493E">
        <w:t>, et al. GraphLab: A New Framework For Parallel Machine Learning[J]. Eprint Arxiv, 2014.</w:t>
      </w:r>
    </w:p>
    <w:p w14:paraId="23FF4FD7" w14:textId="799EDD73" w:rsidR="00067697" w:rsidRDefault="00067697" w:rsidP="00EE6670">
      <w:pPr>
        <w:numPr>
          <w:ilvl w:val="0"/>
          <w:numId w:val="1"/>
        </w:numPr>
        <w:tabs>
          <w:tab w:val="clear" w:pos="454"/>
        </w:tabs>
      </w:pPr>
      <w:r w:rsidRPr="00067697">
        <w:t>Wang Y</w:t>
      </w:r>
      <w:r>
        <w:t>.</w:t>
      </w:r>
      <w:r w:rsidRPr="00067697">
        <w:t>, Bai H</w:t>
      </w:r>
      <w:r>
        <w:t>.</w:t>
      </w:r>
      <w:r w:rsidRPr="00067697">
        <w:t>, Stanton M</w:t>
      </w:r>
      <w:r>
        <w:t>.</w:t>
      </w:r>
      <w:r w:rsidRPr="00067697">
        <w:t>, et al. P</w:t>
      </w:r>
      <w:r>
        <w:t>LDA</w:t>
      </w:r>
      <w:r w:rsidRPr="00067697">
        <w:t xml:space="preserve">: Parallel </w:t>
      </w:r>
      <w:r>
        <w:t>L</w:t>
      </w:r>
      <w:r w:rsidRPr="00067697">
        <w:t xml:space="preserve">atent </w:t>
      </w:r>
      <w:r>
        <w:t>D</w:t>
      </w:r>
      <w:r w:rsidRPr="00067697">
        <w:t xml:space="preserve">irichlet </w:t>
      </w:r>
      <w:r>
        <w:t>A</w:t>
      </w:r>
      <w:r w:rsidRPr="00067697">
        <w:t xml:space="preserve">llocation for </w:t>
      </w:r>
      <w:r>
        <w:t>L</w:t>
      </w:r>
      <w:r w:rsidRPr="00067697">
        <w:t>arge-</w:t>
      </w:r>
      <w:r>
        <w:t>S</w:t>
      </w:r>
      <w:r w:rsidRPr="00067697">
        <w:t xml:space="preserve">cale </w:t>
      </w:r>
      <w:r>
        <w:t>Ap</w:t>
      </w:r>
      <w:r w:rsidRPr="00067697">
        <w:t>plications[M]</w:t>
      </w:r>
      <w:r>
        <w:t>.</w:t>
      </w:r>
      <w:r w:rsidRPr="00067697">
        <w:t xml:space="preserve"> Springer Berlin Heidelberg, 2009: 301-314.</w:t>
      </w:r>
    </w:p>
    <w:p w14:paraId="68BBF890" w14:textId="56188CD4" w:rsidR="00DD493E" w:rsidRDefault="00DD493E" w:rsidP="00EE6670">
      <w:pPr>
        <w:numPr>
          <w:ilvl w:val="0"/>
          <w:numId w:val="1"/>
        </w:numPr>
        <w:tabs>
          <w:tab w:val="clear" w:pos="454"/>
        </w:tabs>
      </w:pPr>
      <w:r w:rsidRPr="00DD493E">
        <w:t>Wen L</w:t>
      </w:r>
      <w:r>
        <w:t>.</w:t>
      </w:r>
      <w:r w:rsidRPr="00DD493E">
        <w:t>, Rui J</w:t>
      </w:r>
      <w:r>
        <w:t>., Tingting H.</w:t>
      </w:r>
      <w:r w:rsidRPr="00DD493E">
        <w:t>E</w:t>
      </w:r>
      <w:r>
        <w:t>.</w:t>
      </w:r>
      <w:r w:rsidRPr="00DD493E">
        <w:t xml:space="preserve">, et al. Accelerating </w:t>
      </w:r>
      <w:r w:rsidR="007E60BD">
        <w:t>H</w:t>
      </w:r>
      <w:r w:rsidRPr="00DD493E">
        <w:t xml:space="preserve">ierarchical </w:t>
      </w:r>
      <w:r w:rsidR="007E60BD">
        <w:t>D</w:t>
      </w:r>
      <w:r w:rsidRPr="00DD493E">
        <w:t xml:space="preserve">istributed </w:t>
      </w:r>
      <w:r w:rsidR="007E60BD">
        <w:t>L</w:t>
      </w:r>
      <w:r w:rsidRPr="00DD493E">
        <w:t xml:space="preserve">atent Dirichlet </w:t>
      </w:r>
      <w:r w:rsidR="007E60BD">
        <w:t>A</w:t>
      </w:r>
      <w:r w:rsidRPr="00DD493E">
        <w:t xml:space="preserve">llocation </w:t>
      </w:r>
      <w:r w:rsidR="007E60BD">
        <w:t>A</w:t>
      </w:r>
      <w:r w:rsidRPr="00DD493E">
        <w:t xml:space="preserve">lgorithm by </w:t>
      </w:r>
      <w:r w:rsidR="007E60BD">
        <w:t>P</w:t>
      </w:r>
      <w:r w:rsidRPr="00DD493E">
        <w:t>arallel GPU[J]. Journal of Computer Applications, 2013, 33(12):</w:t>
      </w:r>
      <w:r>
        <w:t xml:space="preserve"> </w:t>
      </w:r>
      <w:r w:rsidRPr="00DD493E">
        <w:t>3313-</w:t>
      </w:r>
      <w:r w:rsidR="00DD4347">
        <w:t>3316</w:t>
      </w:r>
      <w:r w:rsidRPr="00DD493E">
        <w:t>.</w:t>
      </w:r>
    </w:p>
    <w:p w14:paraId="0E3BA33A" w14:textId="7606B0A8" w:rsidR="00C97702" w:rsidRDefault="00C97702" w:rsidP="00EE6670">
      <w:pPr>
        <w:numPr>
          <w:ilvl w:val="0"/>
          <w:numId w:val="1"/>
        </w:numPr>
        <w:tabs>
          <w:tab w:val="clear" w:pos="454"/>
        </w:tabs>
      </w:pPr>
      <w:r>
        <w:lastRenderedPageBreak/>
        <w:t>Beal M.</w:t>
      </w:r>
      <w:r w:rsidRPr="00C97702">
        <w:t xml:space="preserve">J. Variational </w:t>
      </w:r>
      <w:r w:rsidR="007E60BD">
        <w:t>A</w:t>
      </w:r>
      <w:r w:rsidRPr="00C97702">
        <w:t xml:space="preserve">lgorithms for </w:t>
      </w:r>
      <w:r w:rsidR="007E60BD">
        <w:t>A</w:t>
      </w:r>
      <w:r>
        <w:t xml:space="preserve">pproximate Bayesian </w:t>
      </w:r>
      <w:r w:rsidR="007E60BD">
        <w:t>I</w:t>
      </w:r>
      <w:r>
        <w:t>nference</w:t>
      </w:r>
      <w:r w:rsidRPr="00C97702">
        <w:t>[</w:t>
      </w:r>
      <w:r>
        <w:rPr>
          <w:rFonts w:hint="eastAsia"/>
        </w:rPr>
        <w:t>D</w:t>
      </w:r>
      <w:r w:rsidRPr="00C97702">
        <w:t xml:space="preserve">]. </w:t>
      </w:r>
      <w:r>
        <w:rPr>
          <w:rFonts w:hint="eastAsia"/>
        </w:rPr>
        <w:t>Doctoral</w:t>
      </w:r>
      <w:r>
        <w:t xml:space="preserve"> </w:t>
      </w:r>
      <w:r w:rsidR="007E60BD">
        <w:t>D</w:t>
      </w:r>
      <w:r w:rsidR="00E66B4A">
        <w:t>issertation,</w:t>
      </w:r>
      <w:r>
        <w:t xml:space="preserve"> </w:t>
      </w:r>
      <w:r w:rsidRPr="00C97702">
        <w:t>University College London, 2003.</w:t>
      </w:r>
    </w:p>
    <w:p w14:paraId="20F1A5AA" w14:textId="3B345396" w:rsidR="00C97702" w:rsidRDefault="00C97702" w:rsidP="00EE6670">
      <w:pPr>
        <w:numPr>
          <w:ilvl w:val="0"/>
          <w:numId w:val="1"/>
        </w:numPr>
        <w:tabs>
          <w:tab w:val="clear" w:pos="454"/>
        </w:tabs>
      </w:pPr>
      <w:r w:rsidRPr="00C97702">
        <w:t>D</w:t>
      </w:r>
      <w:r w:rsidR="00E66B4A" w:rsidRPr="00C97702">
        <w:t>empster</w:t>
      </w:r>
      <w:r w:rsidR="00E66B4A">
        <w:t xml:space="preserve"> A</w:t>
      </w:r>
      <w:r w:rsidRPr="00C97702">
        <w:t xml:space="preserve">. Maximum </w:t>
      </w:r>
      <w:r w:rsidR="007E60BD">
        <w:t>L</w:t>
      </w:r>
      <w:r w:rsidRPr="00C97702">
        <w:t xml:space="preserve">ikelihood from </w:t>
      </w:r>
      <w:r w:rsidR="007E60BD">
        <w:t>I</w:t>
      </w:r>
      <w:r w:rsidRPr="00C97702">
        <w:t xml:space="preserve">ncomplete </w:t>
      </w:r>
      <w:r w:rsidR="007E60BD">
        <w:t>D</w:t>
      </w:r>
      <w:r w:rsidRPr="00C97702">
        <w:t xml:space="preserve">ata via the EM </w:t>
      </w:r>
      <w:r w:rsidR="007E60BD">
        <w:t>A</w:t>
      </w:r>
      <w:r w:rsidRPr="00C97702">
        <w:t>lgorithm[J]. Journal of the Royal Statistical Society, 1977, 39(1):</w:t>
      </w:r>
      <w:r>
        <w:t xml:space="preserve"> </w:t>
      </w:r>
      <w:r w:rsidRPr="00C97702">
        <w:t>1-38.</w:t>
      </w:r>
    </w:p>
    <w:p w14:paraId="716D2A12" w14:textId="7B55335D" w:rsidR="00C97702" w:rsidRDefault="00C97702" w:rsidP="00EE6670">
      <w:pPr>
        <w:numPr>
          <w:ilvl w:val="0"/>
          <w:numId w:val="1"/>
        </w:numPr>
        <w:tabs>
          <w:tab w:val="clear" w:pos="454"/>
        </w:tabs>
      </w:pPr>
      <w:r>
        <w:t xml:space="preserve">Ahmed S.E. Markov </w:t>
      </w:r>
      <w:r w:rsidR="007E60BD">
        <w:t>C</w:t>
      </w:r>
      <w:r>
        <w:t xml:space="preserve">hain Monte Carlo </w:t>
      </w:r>
      <w:r w:rsidR="007E60BD">
        <w:t>S</w:t>
      </w:r>
      <w:r w:rsidRPr="00C97702">
        <w:t xml:space="preserve">tochastic </w:t>
      </w:r>
      <w:r w:rsidR="007E60BD">
        <w:t>S</w:t>
      </w:r>
      <w:r w:rsidRPr="00C97702">
        <w:t xml:space="preserve">imulation for Bayesian </w:t>
      </w:r>
      <w:r w:rsidR="007E60BD">
        <w:t>I</w:t>
      </w:r>
      <w:r w:rsidRPr="00C97702">
        <w:t>nference[J]. Technometrics, 2008, 50(1):</w:t>
      </w:r>
      <w:r w:rsidR="00360B8A">
        <w:t xml:space="preserve"> </w:t>
      </w:r>
      <w:r w:rsidRPr="00C97702">
        <w:t>497-537.</w:t>
      </w:r>
    </w:p>
    <w:p w14:paraId="03F3E10A" w14:textId="77777777" w:rsidR="00354C41" w:rsidRDefault="005D5845" w:rsidP="00EE6670">
      <w:pPr>
        <w:numPr>
          <w:ilvl w:val="0"/>
          <w:numId w:val="1"/>
        </w:numPr>
      </w:pPr>
      <w:r>
        <w:rPr>
          <w:rFonts w:hint="eastAsia"/>
        </w:rPr>
        <w:t xml:space="preserve"> </w:t>
      </w:r>
      <w:r w:rsidR="00354C41">
        <w:t>博客园</w:t>
      </w:r>
      <w:r w:rsidR="00354C41">
        <w:rPr>
          <w:rFonts w:hint="eastAsia"/>
        </w:rPr>
        <w:t xml:space="preserve">. </w:t>
      </w:r>
      <w:r w:rsidR="00354C41">
        <w:t xml:space="preserve">MCMC(Markov Chain Monte Carlo) and Gibbs Sampling[EB/OL]. </w:t>
      </w:r>
      <w:hyperlink r:id="rId71" w:history="1">
        <w:r w:rsidR="00354C41" w:rsidRPr="00C30757">
          <w:rPr>
            <w:rStyle w:val="ab"/>
          </w:rPr>
          <w:t>http://www.cnblogs.com/ywl925/archive/2013/06/05/3118875.html</w:t>
        </w:r>
      </w:hyperlink>
      <w:r w:rsidR="00354C41">
        <w:t>, 2016-3-14.</w:t>
      </w:r>
    </w:p>
    <w:p w14:paraId="3E0CF0B5" w14:textId="77777777" w:rsidR="00E849A6" w:rsidRDefault="00E849A6" w:rsidP="00EE6670">
      <w:pPr>
        <w:numPr>
          <w:ilvl w:val="0"/>
          <w:numId w:val="1"/>
        </w:numPr>
        <w:tabs>
          <w:tab w:val="clear" w:pos="454"/>
        </w:tabs>
      </w:pPr>
      <w:r w:rsidRPr="00E849A6">
        <w:t>Heinrich G. Parameter Estimation for Text Analysis[J]. Technical Report, 2005.</w:t>
      </w:r>
    </w:p>
    <w:p w14:paraId="117B32D0" w14:textId="073CC3FB" w:rsidR="00E849A6" w:rsidRDefault="00DD493E" w:rsidP="00EE6670">
      <w:pPr>
        <w:numPr>
          <w:ilvl w:val="0"/>
          <w:numId w:val="1"/>
        </w:numPr>
        <w:tabs>
          <w:tab w:val="clear" w:pos="454"/>
        </w:tabs>
      </w:pPr>
      <w:r w:rsidRPr="00DD493E">
        <w:t>Asuncion A</w:t>
      </w:r>
      <w:r>
        <w:t>.</w:t>
      </w:r>
      <w:r w:rsidRPr="00DD493E">
        <w:t>, Welling M</w:t>
      </w:r>
      <w:r>
        <w:t>.</w:t>
      </w:r>
      <w:r w:rsidRPr="00DD493E">
        <w:t>, Smyth P</w:t>
      </w:r>
      <w:r>
        <w:t>.</w:t>
      </w:r>
      <w:r w:rsidRPr="00DD493E">
        <w:t xml:space="preserve">, et al. On </w:t>
      </w:r>
      <w:r w:rsidR="007E60BD">
        <w:t>S</w:t>
      </w:r>
      <w:r w:rsidRPr="00DD493E">
        <w:t xml:space="preserve">moothing and </w:t>
      </w:r>
      <w:r w:rsidR="007E60BD">
        <w:t>I</w:t>
      </w:r>
      <w:r>
        <w:t xml:space="preserve">nference for </w:t>
      </w:r>
      <w:r w:rsidR="007E60BD">
        <w:t>T</w:t>
      </w:r>
      <w:r>
        <w:t xml:space="preserve">opic </w:t>
      </w:r>
      <w:r w:rsidR="007E60BD">
        <w:t>M</w:t>
      </w:r>
      <w:r>
        <w:t xml:space="preserve">odels[C]. </w:t>
      </w:r>
      <w:r w:rsidRPr="00DD493E">
        <w:t>Conference on Uncertai</w:t>
      </w:r>
      <w:r>
        <w:t xml:space="preserve">nty in Artificial Intelligence, </w:t>
      </w:r>
      <w:r w:rsidRPr="00DD493E">
        <w:t>2012:</w:t>
      </w:r>
      <w:r>
        <w:t xml:space="preserve"> </w:t>
      </w:r>
      <w:r w:rsidRPr="00DD493E">
        <w:t>27-34.</w:t>
      </w:r>
    </w:p>
    <w:p w14:paraId="3E590DFC" w14:textId="2A193646" w:rsidR="00F20EFD" w:rsidRDefault="00F20EFD" w:rsidP="00EE6670">
      <w:pPr>
        <w:numPr>
          <w:ilvl w:val="0"/>
          <w:numId w:val="1"/>
        </w:numPr>
        <w:tabs>
          <w:tab w:val="clear" w:pos="454"/>
        </w:tabs>
      </w:pPr>
      <w:r>
        <w:t>Xin R.</w:t>
      </w:r>
      <w:r w:rsidRPr="00F20EFD">
        <w:t>S</w:t>
      </w:r>
      <w:r>
        <w:t>., Gonzalez J.</w:t>
      </w:r>
      <w:r w:rsidRPr="00F20EFD">
        <w:t>E</w:t>
      </w:r>
      <w:r>
        <w:t>., Franklin M.</w:t>
      </w:r>
      <w:r w:rsidRPr="00F20EFD">
        <w:t>J</w:t>
      </w:r>
      <w:r>
        <w:t>.</w:t>
      </w:r>
      <w:r w:rsidRPr="00F20EFD">
        <w:t xml:space="preserve">, et al. GraphX: </w:t>
      </w:r>
      <w:r w:rsidR="007E60BD">
        <w:t>A</w:t>
      </w:r>
      <w:r w:rsidRPr="00F20EFD">
        <w:t xml:space="preserve"> </w:t>
      </w:r>
      <w:r w:rsidR="007E60BD">
        <w:t>R</w:t>
      </w:r>
      <w:r w:rsidRPr="00F20EFD">
        <w:t xml:space="preserve">esilient </w:t>
      </w:r>
      <w:r w:rsidR="007E60BD">
        <w:t>D</w:t>
      </w:r>
      <w:r w:rsidRPr="00F20EFD">
        <w:t>istrib</w:t>
      </w:r>
      <w:r>
        <w:t xml:space="preserve">uted </w:t>
      </w:r>
      <w:r w:rsidR="007E60BD">
        <w:t>G</w:t>
      </w:r>
      <w:r>
        <w:t xml:space="preserve">raph </w:t>
      </w:r>
      <w:r w:rsidR="007E60BD">
        <w:t>S</w:t>
      </w:r>
      <w:r>
        <w:t xml:space="preserve">ystem on Spark[C]. </w:t>
      </w:r>
      <w:r w:rsidRPr="00F20EFD">
        <w:t>International Workshop on Graph Data Management Experiences and</w:t>
      </w:r>
      <w:r>
        <w:t xml:space="preserve"> Systems, </w:t>
      </w:r>
      <w:r w:rsidRPr="00F20EFD">
        <w:t>2013:</w:t>
      </w:r>
      <w:r>
        <w:t xml:space="preserve"> </w:t>
      </w:r>
      <w:r w:rsidRPr="00F20EFD">
        <w:t>1-6.</w:t>
      </w:r>
    </w:p>
    <w:p w14:paraId="797A4DC4" w14:textId="30E8B44E" w:rsidR="005D5845" w:rsidRDefault="00013729" w:rsidP="00EE6670">
      <w:pPr>
        <w:numPr>
          <w:ilvl w:val="0"/>
          <w:numId w:val="1"/>
        </w:numPr>
      </w:pPr>
      <w:r>
        <w:rPr>
          <w:rFonts w:hint="eastAsia"/>
        </w:rPr>
        <w:t xml:space="preserve"> </w:t>
      </w:r>
      <w:r w:rsidR="005D5845">
        <w:t>推酷</w:t>
      </w:r>
      <w:r w:rsidR="005D5845">
        <w:rPr>
          <w:rFonts w:hint="eastAsia"/>
        </w:rPr>
        <w:t>. Spark</w:t>
      </w:r>
      <w:r w:rsidR="007C45DD">
        <w:rPr>
          <w:rFonts w:hint="eastAsia"/>
        </w:rPr>
        <w:t>入门实战系列</w:t>
      </w:r>
      <w:r w:rsidR="007C45DD">
        <w:t>——</w:t>
      </w:r>
      <w:r w:rsidR="005D5845">
        <w:rPr>
          <w:rFonts w:hint="eastAsia"/>
        </w:rPr>
        <w:t>Spark</w:t>
      </w:r>
      <w:r w:rsidR="005D5845">
        <w:rPr>
          <w:rFonts w:hint="eastAsia"/>
        </w:rPr>
        <w:t>图计算</w:t>
      </w:r>
      <w:r w:rsidR="005D5845">
        <w:rPr>
          <w:rFonts w:hint="eastAsia"/>
        </w:rPr>
        <w:t>GraphX</w:t>
      </w:r>
      <w:r w:rsidR="005D5845">
        <w:rPr>
          <w:rFonts w:hint="eastAsia"/>
        </w:rPr>
        <w:t>介绍及实例</w:t>
      </w:r>
      <w:r w:rsidR="005D5845">
        <w:rPr>
          <w:rFonts w:hint="eastAsia"/>
        </w:rPr>
        <w:t>[</w:t>
      </w:r>
      <w:r w:rsidR="005D5845">
        <w:t>EB/OL</w:t>
      </w:r>
      <w:r w:rsidR="005D5845">
        <w:rPr>
          <w:rFonts w:hint="eastAsia"/>
        </w:rPr>
        <w:t>]</w:t>
      </w:r>
      <w:r w:rsidR="005D5845">
        <w:t xml:space="preserve">. </w:t>
      </w:r>
      <w:hyperlink r:id="rId72" w:history="1">
        <w:r w:rsidR="005D5845" w:rsidRPr="00726FEC">
          <w:rPr>
            <w:rStyle w:val="ab"/>
          </w:rPr>
          <w:t>http://www.tuicool.com/articles/v6je2ei</w:t>
        </w:r>
      </w:hyperlink>
      <w:r w:rsidR="005D5845">
        <w:t>, 2016-4-10.</w:t>
      </w:r>
    </w:p>
    <w:sectPr w:rsidR="005D5845" w:rsidSect="00194FCC">
      <w:footerReference w:type="default" r:id="rId73"/>
      <w:headerReference w:type="first" r:id="rId74"/>
      <w:footerReference w:type="first" r:id="rId75"/>
      <w:pgSz w:w="11906" w:h="16838" w:code="9"/>
      <w:pgMar w:top="1474" w:right="1531" w:bottom="1474" w:left="1531" w:header="680" w:footer="1021" w:gutter="0"/>
      <w:pgNumType w:start="1"/>
      <w:cols w:space="425"/>
      <w:titlePg/>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DD516" w14:textId="77777777" w:rsidR="001444A0" w:rsidRDefault="001444A0">
      <w:r>
        <w:separator/>
      </w:r>
    </w:p>
  </w:endnote>
  <w:endnote w:type="continuationSeparator" w:id="0">
    <w:p w14:paraId="13C2CB80" w14:textId="77777777" w:rsidR="001444A0" w:rsidRDefault="001444A0">
      <w:r>
        <w:continuationSeparator/>
      </w:r>
    </w:p>
  </w:endnote>
  <w:endnote w:type="continuationNotice" w:id="1">
    <w:p w14:paraId="78B5B73B" w14:textId="77777777" w:rsidR="001444A0" w:rsidRDefault="001444A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2EEF" w14:textId="77777777" w:rsidR="00BF2207" w:rsidRDefault="00BF2207" w:rsidP="00AD65E4">
    <w:pPr>
      <w:pStyle w:val="aa"/>
      <w:tabs>
        <w:tab w:val="clear" w:pos="4153"/>
        <w:tab w:val="clear" w:pos="830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8318" w14:textId="77777777" w:rsidR="00BF2207" w:rsidRPr="00314464" w:rsidRDefault="00BF2207" w:rsidP="00314464">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5E925" w14:textId="77777777" w:rsidR="00BF2207" w:rsidRPr="00314464" w:rsidRDefault="00BF2207" w:rsidP="00314464">
    <w:pPr>
      <w:pStyle w:val="aa"/>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E6BD" w14:textId="77777777" w:rsidR="00BF2207" w:rsidRPr="001D1DBF" w:rsidRDefault="00BF2207" w:rsidP="00AD65E4">
    <w:pPr>
      <w:pStyle w:val="aa"/>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00C20839" w:rsidRPr="00C20839">
      <w:rPr>
        <w:noProof/>
        <w:sz w:val="24"/>
        <w:szCs w:val="24"/>
        <w:lang w:val="zh-CN"/>
      </w:rPr>
      <w:t>VII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C338C" w14:textId="77777777" w:rsidR="00BF2207" w:rsidRPr="000972AE" w:rsidRDefault="00BF2207" w:rsidP="007E1F7D">
    <w:pPr>
      <w:pStyle w:val="aa"/>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00C20839" w:rsidRPr="00C20839">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287DC" w14:textId="358180DB" w:rsidR="00BF2207" w:rsidRPr="000972AE" w:rsidRDefault="00BF2207" w:rsidP="007E1F7D">
    <w:pPr>
      <w:pStyle w:val="aa"/>
      <w:jc w:val="center"/>
      <w:rPr>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F0EEA" w14:textId="77777777" w:rsidR="00BF2207" w:rsidRPr="00136883" w:rsidRDefault="00BF2207" w:rsidP="00AD65E4">
    <w:pPr>
      <w:pStyle w:val="aa"/>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00C20839" w:rsidRPr="00C20839">
      <w:rPr>
        <w:noProof/>
        <w:sz w:val="24"/>
        <w:szCs w:val="24"/>
        <w:lang w:val="zh-CN"/>
      </w:rPr>
      <w:t>38</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04977" w14:textId="77777777" w:rsidR="00BF2207" w:rsidRPr="00D63686" w:rsidRDefault="00BF2207" w:rsidP="007E1F7D">
    <w:pPr>
      <w:pStyle w:val="aa"/>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00C20839" w:rsidRPr="00C20839">
      <w:rPr>
        <w:noProof/>
        <w:sz w:val="24"/>
        <w:szCs w:val="24"/>
        <w:lang w:val="zh-CN"/>
      </w:rPr>
      <w:t>1</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D0C63" w14:textId="77777777" w:rsidR="001444A0" w:rsidRDefault="001444A0">
      <w:r>
        <w:separator/>
      </w:r>
    </w:p>
  </w:footnote>
  <w:footnote w:type="continuationSeparator" w:id="0">
    <w:p w14:paraId="5969D1D1" w14:textId="77777777" w:rsidR="001444A0" w:rsidRDefault="001444A0">
      <w:r>
        <w:continuationSeparator/>
      </w:r>
    </w:p>
  </w:footnote>
  <w:footnote w:type="continuationNotice" w:id="1">
    <w:p w14:paraId="4F46D758" w14:textId="77777777" w:rsidR="001444A0" w:rsidRDefault="001444A0">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AC79" w14:textId="77777777" w:rsidR="00BF2207" w:rsidRPr="000D2022" w:rsidRDefault="00BF2207"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5DD9B" w14:textId="77777777" w:rsidR="00BF2207" w:rsidRDefault="00BF2207" w:rsidP="001939CF">
    <w:pPr>
      <w:pStyle w:val="a9"/>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61FFD" w14:textId="77777777" w:rsidR="00BF2207" w:rsidRPr="000D2022" w:rsidRDefault="00BF2207" w:rsidP="00430CDF">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F00FF" w14:textId="77777777" w:rsidR="00BF2207" w:rsidRDefault="00BF2207"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7C826EAB" wp14:editId="32DC9DAB">
              <wp:simplePos x="0" y="0"/>
              <wp:positionH relativeFrom="margin">
                <wp:align>center</wp:align>
              </wp:positionH>
              <wp:positionV relativeFrom="paragraph">
                <wp:posOffset>266065</wp:posOffset>
              </wp:positionV>
              <wp:extent cx="5629275" cy="0"/>
              <wp:effectExtent l="0" t="0" r="28575" b="1905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7730C" id="Line 7" o:spid="_x0000_s1026" style="position:absolute;left:0;text-align:lef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95pt" to="443.2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Y+8gEAALQ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" strokeweight="1.5pt">
              <w10:wrap anchorx="margin"/>
            </v:line>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48DA9" w14:textId="77777777" w:rsidR="00BF2207" w:rsidRPr="000D2022" w:rsidRDefault="00BF2207" w:rsidP="007E1F7D">
    <w:pPr>
      <w:pStyle w:val="a9"/>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54997339" wp14:editId="0433424F">
              <wp:simplePos x="0" y="0"/>
              <wp:positionH relativeFrom="margin">
                <wp:align>center</wp:align>
              </wp:positionH>
              <wp:positionV relativeFrom="paragraph">
                <wp:posOffset>266065</wp:posOffset>
              </wp:positionV>
              <wp:extent cx="5629275" cy="0"/>
              <wp:effectExtent l="0" t="0" r="28575" b="19050"/>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F8470" id="Line 14"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95pt" to="443.2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" strokeweight="1.5pt">
              <w10:wrap anchorx="margin"/>
            </v:line>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6FF9" w14:textId="77777777" w:rsidR="00BF2207" w:rsidRDefault="00BF2207"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25D320FC" wp14:editId="3D838A65">
              <wp:simplePos x="0" y="0"/>
              <wp:positionH relativeFrom="margin">
                <wp:align>center</wp:align>
              </wp:positionH>
              <wp:positionV relativeFrom="paragraph">
                <wp:posOffset>275590</wp:posOffset>
              </wp:positionV>
              <wp:extent cx="5629275" cy="0"/>
              <wp:effectExtent l="0" t="0" r="28575" b="1905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6E433" id="Line 13" o:spid="_x0000_s1026" style="position:absolute;left:0;text-align:lef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1.7pt" to="443.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" strokeweight="1.5pt">
              <w10:wrap anchorx="margin"/>
            </v:line>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FAF9D" w14:textId="644377A2" w:rsidR="00BF2207" w:rsidRPr="009F1FD1" w:rsidRDefault="00BF2207" w:rsidP="009F1FD1"/>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05578" w14:textId="77777777" w:rsidR="00BF2207" w:rsidRDefault="00BF2207"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F28880B" wp14:editId="4E919DD8">
              <wp:simplePos x="0" y="0"/>
              <wp:positionH relativeFrom="margin">
                <wp:align>center</wp:align>
              </wp:positionH>
              <wp:positionV relativeFrom="paragraph">
                <wp:posOffset>266065</wp:posOffset>
              </wp:positionV>
              <wp:extent cx="5629275" cy="0"/>
              <wp:effectExtent l="0" t="0" r="28575" b="19050"/>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F1ABE" id="Line 10" o:spid="_x0000_s1026" style="position:absolute;left:0;text-align:lef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95pt" to="443.2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" strokeweight="1.5pt">
              <w10:wrap anchorx="margin"/>
            </v:line>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77749"/>
    <w:multiLevelType w:val="hybridMultilevel"/>
    <w:tmpl w:val="692AF5F2"/>
    <w:lvl w:ilvl="0" w:tplc="9C642526">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24E1A"/>
    <w:multiLevelType w:val="hybridMultilevel"/>
    <w:tmpl w:val="B894BB62"/>
    <w:lvl w:ilvl="0" w:tplc="8BF49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B446C0"/>
    <w:multiLevelType w:val="hybridMultilevel"/>
    <w:tmpl w:val="01A42C32"/>
    <w:lvl w:ilvl="0" w:tplc="7084D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C02E14"/>
    <w:multiLevelType w:val="hybridMultilevel"/>
    <w:tmpl w:val="985C9A6C"/>
    <w:lvl w:ilvl="0" w:tplc="6DD01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C362C2"/>
    <w:multiLevelType w:val="hybridMultilevel"/>
    <w:tmpl w:val="99EEC56C"/>
    <w:lvl w:ilvl="0" w:tplc="6E9A8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5A29FA"/>
    <w:multiLevelType w:val="hybridMultilevel"/>
    <w:tmpl w:val="788063A4"/>
    <w:lvl w:ilvl="0" w:tplc="26E6BBFA">
      <w:start w:val="1"/>
      <w:numFmt w:val="decimal"/>
      <w:lvlText w:val="[%1]"/>
      <w:lvlJc w:val="left"/>
      <w:pPr>
        <w:tabs>
          <w:tab w:val="num" w:pos="454"/>
        </w:tabs>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A0A072B"/>
    <w:multiLevelType w:val="hybridMultilevel"/>
    <w:tmpl w:val="187E0AF6"/>
    <w:lvl w:ilvl="0" w:tplc="7E063798">
      <w:start w:val="1"/>
      <w:numFmt w:val="decimal"/>
      <w:lvlText w:val="%1."/>
      <w:lvlJc w:val="left"/>
      <w:pPr>
        <w:ind w:left="360" w:hanging="36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257E92"/>
    <w:multiLevelType w:val="hybridMultilevel"/>
    <w:tmpl w:val="3FECAEA2"/>
    <w:lvl w:ilvl="0" w:tplc="0DCEF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CF6FE2"/>
    <w:multiLevelType w:val="hybridMultilevel"/>
    <w:tmpl w:val="69DA48DA"/>
    <w:lvl w:ilvl="0" w:tplc="076C32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6"/>
  </w:num>
  <w:num w:numId="4">
    <w:abstractNumId w:val="3"/>
  </w:num>
  <w:num w:numId="5">
    <w:abstractNumId w:val="8"/>
  </w:num>
  <w:num w:numId="6">
    <w:abstractNumId w:val="0"/>
  </w:num>
  <w:num w:numId="7">
    <w:abstractNumId w:val="7"/>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3BF"/>
    <w:rsid w:val="000010AA"/>
    <w:rsid w:val="00001614"/>
    <w:rsid w:val="00002240"/>
    <w:rsid w:val="000027D7"/>
    <w:rsid w:val="00002915"/>
    <w:rsid w:val="00004216"/>
    <w:rsid w:val="00005ABC"/>
    <w:rsid w:val="000062E0"/>
    <w:rsid w:val="00006D96"/>
    <w:rsid w:val="000073E3"/>
    <w:rsid w:val="00007CAF"/>
    <w:rsid w:val="000101D1"/>
    <w:rsid w:val="000105AB"/>
    <w:rsid w:val="00012544"/>
    <w:rsid w:val="00013729"/>
    <w:rsid w:val="00013F15"/>
    <w:rsid w:val="00013F36"/>
    <w:rsid w:val="00017385"/>
    <w:rsid w:val="000206FD"/>
    <w:rsid w:val="0002212E"/>
    <w:rsid w:val="00024489"/>
    <w:rsid w:val="00024FC7"/>
    <w:rsid w:val="00025C9E"/>
    <w:rsid w:val="00031E5D"/>
    <w:rsid w:val="00031F44"/>
    <w:rsid w:val="00031F85"/>
    <w:rsid w:val="000338CD"/>
    <w:rsid w:val="00036BB1"/>
    <w:rsid w:val="000374BC"/>
    <w:rsid w:val="00037C17"/>
    <w:rsid w:val="00040584"/>
    <w:rsid w:val="00040CDC"/>
    <w:rsid w:val="00040E38"/>
    <w:rsid w:val="00042B0D"/>
    <w:rsid w:val="000439E7"/>
    <w:rsid w:val="0004536F"/>
    <w:rsid w:val="00045DAD"/>
    <w:rsid w:val="0004621F"/>
    <w:rsid w:val="00046A9F"/>
    <w:rsid w:val="00046C81"/>
    <w:rsid w:val="00050344"/>
    <w:rsid w:val="0005267B"/>
    <w:rsid w:val="00053731"/>
    <w:rsid w:val="00053B6C"/>
    <w:rsid w:val="00054C82"/>
    <w:rsid w:val="00054EF4"/>
    <w:rsid w:val="000576A3"/>
    <w:rsid w:val="0006053E"/>
    <w:rsid w:val="00064937"/>
    <w:rsid w:val="00064A8A"/>
    <w:rsid w:val="000659D4"/>
    <w:rsid w:val="000665EE"/>
    <w:rsid w:val="00066B18"/>
    <w:rsid w:val="0006725A"/>
    <w:rsid w:val="00067697"/>
    <w:rsid w:val="00067C98"/>
    <w:rsid w:val="00072952"/>
    <w:rsid w:val="00077BE1"/>
    <w:rsid w:val="00077FD9"/>
    <w:rsid w:val="000803D3"/>
    <w:rsid w:val="00080DE6"/>
    <w:rsid w:val="00081D3A"/>
    <w:rsid w:val="00082176"/>
    <w:rsid w:val="0008377C"/>
    <w:rsid w:val="00084943"/>
    <w:rsid w:val="000854A1"/>
    <w:rsid w:val="0008591D"/>
    <w:rsid w:val="00085BB8"/>
    <w:rsid w:val="00085E12"/>
    <w:rsid w:val="00086086"/>
    <w:rsid w:val="00091C45"/>
    <w:rsid w:val="000921A9"/>
    <w:rsid w:val="00094302"/>
    <w:rsid w:val="00094E75"/>
    <w:rsid w:val="00094EE6"/>
    <w:rsid w:val="00095906"/>
    <w:rsid w:val="00096E37"/>
    <w:rsid w:val="000971E0"/>
    <w:rsid w:val="000972AE"/>
    <w:rsid w:val="000A2324"/>
    <w:rsid w:val="000A27D0"/>
    <w:rsid w:val="000A3882"/>
    <w:rsid w:val="000A4CA7"/>
    <w:rsid w:val="000B2A37"/>
    <w:rsid w:val="000B2ADF"/>
    <w:rsid w:val="000B2BBC"/>
    <w:rsid w:val="000B388A"/>
    <w:rsid w:val="000B624A"/>
    <w:rsid w:val="000B6400"/>
    <w:rsid w:val="000B66B8"/>
    <w:rsid w:val="000B74F9"/>
    <w:rsid w:val="000C095D"/>
    <w:rsid w:val="000C11EF"/>
    <w:rsid w:val="000C27D7"/>
    <w:rsid w:val="000C3E1B"/>
    <w:rsid w:val="000C49A7"/>
    <w:rsid w:val="000C5625"/>
    <w:rsid w:val="000C6820"/>
    <w:rsid w:val="000C6ED5"/>
    <w:rsid w:val="000C6F36"/>
    <w:rsid w:val="000C7B66"/>
    <w:rsid w:val="000D02A8"/>
    <w:rsid w:val="000D2022"/>
    <w:rsid w:val="000D4D2B"/>
    <w:rsid w:val="000D4D8D"/>
    <w:rsid w:val="000D64BC"/>
    <w:rsid w:val="000E168A"/>
    <w:rsid w:val="000E1EB2"/>
    <w:rsid w:val="000E2467"/>
    <w:rsid w:val="000E317F"/>
    <w:rsid w:val="000E3221"/>
    <w:rsid w:val="000E6584"/>
    <w:rsid w:val="000F3592"/>
    <w:rsid w:val="000F5974"/>
    <w:rsid w:val="000F5F07"/>
    <w:rsid w:val="0010138C"/>
    <w:rsid w:val="001014FD"/>
    <w:rsid w:val="00107580"/>
    <w:rsid w:val="001101DD"/>
    <w:rsid w:val="00111068"/>
    <w:rsid w:val="00111289"/>
    <w:rsid w:val="001127EA"/>
    <w:rsid w:val="001135F3"/>
    <w:rsid w:val="001145CA"/>
    <w:rsid w:val="00115FAC"/>
    <w:rsid w:val="00116684"/>
    <w:rsid w:val="00117031"/>
    <w:rsid w:val="00117122"/>
    <w:rsid w:val="00122EE3"/>
    <w:rsid w:val="001232F0"/>
    <w:rsid w:val="00123536"/>
    <w:rsid w:val="00123FC1"/>
    <w:rsid w:val="00126FC7"/>
    <w:rsid w:val="00127219"/>
    <w:rsid w:val="00127600"/>
    <w:rsid w:val="001301F7"/>
    <w:rsid w:val="00130280"/>
    <w:rsid w:val="0013129A"/>
    <w:rsid w:val="0013217A"/>
    <w:rsid w:val="00133653"/>
    <w:rsid w:val="00135B74"/>
    <w:rsid w:val="00136883"/>
    <w:rsid w:val="00137C67"/>
    <w:rsid w:val="001408AE"/>
    <w:rsid w:val="00140E20"/>
    <w:rsid w:val="001432EA"/>
    <w:rsid w:val="0014423C"/>
    <w:rsid w:val="001444A0"/>
    <w:rsid w:val="001448B9"/>
    <w:rsid w:val="001452CF"/>
    <w:rsid w:val="00145864"/>
    <w:rsid w:val="0014755A"/>
    <w:rsid w:val="0016025F"/>
    <w:rsid w:val="001606A3"/>
    <w:rsid w:val="001606DB"/>
    <w:rsid w:val="001616E1"/>
    <w:rsid w:val="00162B6A"/>
    <w:rsid w:val="00163D5E"/>
    <w:rsid w:val="00164CA4"/>
    <w:rsid w:val="00166B0A"/>
    <w:rsid w:val="00167DE1"/>
    <w:rsid w:val="00170131"/>
    <w:rsid w:val="00170AED"/>
    <w:rsid w:val="00171901"/>
    <w:rsid w:val="00172BA2"/>
    <w:rsid w:val="0017374E"/>
    <w:rsid w:val="0017464C"/>
    <w:rsid w:val="00174850"/>
    <w:rsid w:val="00174CB2"/>
    <w:rsid w:val="00174D22"/>
    <w:rsid w:val="00176440"/>
    <w:rsid w:val="00176577"/>
    <w:rsid w:val="0017685C"/>
    <w:rsid w:val="00180E26"/>
    <w:rsid w:val="0018280D"/>
    <w:rsid w:val="001828B4"/>
    <w:rsid w:val="001847ED"/>
    <w:rsid w:val="00185328"/>
    <w:rsid w:val="001906FC"/>
    <w:rsid w:val="001939CF"/>
    <w:rsid w:val="00194FCC"/>
    <w:rsid w:val="001960D5"/>
    <w:rsid w:val="00196A22"/>
    <w:rsid w:val="001976AE"/>
    <w:rsid w:val="001A0386"/>
    <w:rsid w:val="001A2576"/>
    <w:rsid w:val="001A3166"/>
    <w:rsid w:val="001A3C28"/>
    <w:rsid w:val="001A6245"/>
    <w:rsid w:val="001B021C"/>
    <w:rsid w:val="001B0F2B"/>
    <w:rsid w:val="001B40D7"/>
    <w:rsid w:val="001B4EC5"/>
    <w:rsid w:val="001B6102"/>
    <w:rsid w:val="001C051D"/>
    <w:rsid w:val="001C13CB"/>
    <w:rsid w:val="001C1D3C"/>
    <w:rsid w:val="001C2388"/>
    <w:rsid w:val="001C5992"/>
    <w:rsid w:val="001C5F2D"/>
    <w:rsid w:val="001D1DBF"/>
    <w:rsid w:val="001D2100"/>
    <w:rsid w:val="001D3B22"/>
    <w:rsid w:val="001D4B58"/>
    <w:rsid w:val="001D521F"/>
    <w:rsid w:val="001D6E43"/>
    <w:rsid w:val="001D7A3C"/>
    <w:rsid w:val="001D7DB1"/>
    <w:rsid w:val="001E445A"/>
    <w:rsid w:val="001E7E97"/>
    <w:rsid w:val="001F08A7"/>
    <w:rsid w:val="001F15B7"/>
    <w:rsid w:val="001F207E"/>
    <w:rsid w:val="001F4505"/>
    <w:rsid w:val="001F5044"/>
    <w:rsid w:val="001F5E01"/>
    <w:rsid w:val="001F6200"/>
    <w:rsid w:val="001F6EE7"/>
    <w:rsid w:val="002009B7"/>
    <w:rsid w:val="00201EE1"/>
    <w:rsid w:val="002026C1"/>
    <w:rsid w:val="00203B8A"/>
    <w:rsid w:val="00204561"/>
    <w:rsid w:val="00207CB8"/>
    <w:rsid w:val="00210CEE"/>
    <w:rsid w:val="00211D98"/>
    <w:rsid w:val="00213BAF"/>
    <w:rsid w:val="00216F9E"/>
    <w:rsid w:val="00217488"/>
    <w:rsid w:val="002179D9"/>
    <w:rsid w:val="00217BF4"/>
    <w:rsid w:val="0022362D"/>
    <w:rsid w:val="00223D11"/>
    <w:rsid w:val="00227AD5"/>
    <w:rsid w:val="002316B9"/>
    <w:rsid w:val="00233B4A"/>
    <w:rsid w:val="00234C4F"/>
    <w:rsid w:val="00236FD0"/>
    <w:rsid w:val="00237D20"/>
    <w:rsid w:val="002404CF"/>
    <w:rsid w:val="00240CAD"/>
    <w:rsid w:val="00241329"/>
    <w:rsid w:val="002436A3"/>
    <w:rsid w:val="0024444E"/>
    <w:rsid w:val="00244D9F"/>
    <w:rsid w:val="00245791"/>
    <w:rsid w:val="002458FD"/>
    <w:rsid w:val="00245B06"/>
    <w:rsid w:val="002467F2"/>
    <w:rsid w:val="002477EC"/>
    <w:rsid w:val="00250634"/>
    <w:rsid w:val="00251732"/>
    <w:rsid w:val="00251B1B"/>
    <w:rsid w:val="00252B7A"/>
    <w:rsid w:val="002545BB"/>
    <w:rsid w:val="00260292"/>
    <w:rsid w:val="0026444D"/>
    <w:rsid w:val="00264EAE"/>
    <w:rsid w:val="0026695C"/>
    <w:rsid w:val="00267515"/>
    <w:rsid w:val="00267CDB"/>
    <w:rsid w:val="0027181A"/>
    <w:rsid w:val="00271B2F"/>
    <w:rsid w:val="00272778"/>
    <w:rsid w:val="00272D82"/>
    <w:rsid w:val="002731CB"/>
    <w:rsid w:val="002740B4"/>
    <w:rsid w:val="00275F05"/>
    <w:rsid w:val="00277BC5"/>
    <w:rsid w:val="00280528"/>
    <w:rsid w:val="002806BF"/>
    <w:rsid w:val="00280BDF"/>
    <w:rsid w:val="0028143B"/>
    <w:rsid w:val="0029312B"/>
    <w:rsid w:val="00295BCD"/>
    <w:rsid w:val="00295E94"/>
    <w:rsid w:val="0029619F"/>
    <w:rsid w:val="00296E60"/>
    <w:rsid w:val="002973DE"/>
    <w:rsid w:val="002976F0"/>
    <w:rsid w:val="00297C8D"/>
    <w:rsid w:val="002A2D04"/>
    <w:rsid w:val="002A4A54"/>
    <w:rsid w:val="002A4FEB"/>
    <w:rsid w:val="002A6479"/>
    <w:rsid w:val="002B1EC1"/>
    <w:rsid w:val="002B2BC2"/>
    <w:rsid w:val="002B2BD8"/>
    <w:rsid w:val="002B4D04"/>
    <w:rsid w:val="002B5CEB"/>
    <w:rsid w:val="002B7BBB"/>
    <w:rsid w:val="002C14B8"/>
    <w:rsid w:val="002C2073"/>
    <w:rsid w:val="002C367A"/>
    <w:rsid w:val="002C3D8B"/>
    <w:rsid w:val="002C51A8"/>
    <w:rsid w:val="002C553B"/>
    <w:rsid w:val="002D1B46"/>
    <w:rsid w:val="002D3CCD"/>
    <w:rsid w:val="002D4F18"/>
    <w:rsid w:val="002D5782"/>
    <w:rsid w:val="002D6D5E"/>
    <w:rsid w:val="002D6DEF"/>
    <w:rsid w:val="002E0736"/>
    <w:rsid w:val="002E1B88"/>
    <w:rsid w:val="002E3CBB"/>
    <w:rsid w:val="002E442B"/>
    <w:rsid w:val="002E776E"/>
    <w:rsid w:val="002F0433"/>
    <w:rsid w:val="002F18FC"/>
    <w:rsid w:val="002F3A7A"/>
    <w:rsid w:val="002F58B3"/>
    <w:rsid w:val="002F6B57"/>
    <w:rsid w:val="002F7FF5"/>
    <w:rsid w:val="003008DB"/>
    <w:rsid w:val="00301362"/>
    <w:rsid w:val="003013D5"/>
    <w:rsid w:val="00301452"/>
    <w:rsid w:val="003016CA"/>
    <w:rsid w:val="00305B02"/>
    <w:rsid w:val="0030630B"/>
    <w:rsid w:val="00306E0B"/>
    <w:rsid w:val="00307412"/>
    <w:rsid w:val="003074E1"/>
    <w:rsid w:val="00307710"/>
    <w:rsid w:val="00311009"/>
    <w:rsid w:val="00312CD5"/>
    <w:rsid w:val="0031314D"/>
    <w:rsid w:val="00314464"/>
    <w:rsid w:val="00314FC1"/>
    <w:rsid w:val="00315FC6"/>
    <w:rsid w:val="00316C35"/>
    <w:rsid w:val="00317EB5"/>
    <w:rsid w:val="003213D2"/>
    <w:rsid w:val="003224D1"/>
    <w:rsid w:val="00323C99"/>
    <w:rsid w:val="003248BE"/>
    <w:rsid w:val="0033126D"/>
    <w:rsid w:val="00331887"/>
    <w:rsid w:val="00332356"/>
    <w:rsid w:val="00332559"/>
    <w:rsid w:val="0033410A"/>
    <w:rsid w:val="00334B26"/>
    <w:rsid w:val="00337718"/>
    <w:rsid w:val="003403D1"/>
    <w:rsid w:val="003455D7"/>
    <w:rsid w:val="00345BA5"/>
    <w:rsid w:val="00345E20"/>
    <w:rsid w:val="00346592"/>
    <w:rsid w:val="003507A0"/>
    <w:rsid w:val="00350F57"/>
    <w:rsid w:val="003516EE"/>
    <w:rsid w:val="0035177D"/>
    <w:rsid w:val="00352276"/>
    <w:rsid w:val="00352B2E"/>
    <w:rsid w:val="003536CF"/>
    <w:rsid w:val="00354C41"/>
    <w:rsid w:val="00355B4F"/>
    <w:rsid w:val="00360B8A"/>
    <w:rsid w:val="00362D39"/>
    <w:rsid w:val="00363E74"/>
    <w:rsid w:val="00367EFB"/>
    <w:rsid w:val="00370329"/>
    <w:rsid w:val="00371D8C"/>
    <w:rsid w:val="00371F07"/>
    <w:rsid w:val="00374FC7"/>
    <w:rsid w:val="00375137"/>
    <w:rsid w:val="00375E40"/>
    <w:rsid w:val="003760C6"/>
    <w:rsid w:val="0037648F"/>
    <w:rsid w:val="003765BA"/>
    <w:rsid w:val="0037790B"/>
    <w:rsid w:val="00380783"/>
    <w:rsid w:val="003809C0"/>
    <w:rsid w:val="00380F4E"/>
    <w:rsid w:val="0038254E"/>
    <w:rsid w:val="003826D8"/>
    <w:rsid w:val="0038354D"/>
    <w:rsid w:val="0038360D"/>
    <w:rsid w:val="00383782"/>
    <w:rsid w:val="00383A09"/>
    <w:rsid w:val="00385EB4"/>
    <w:rsid w:val="00386B32"/>
    <w:rsid w:val="00386EC7"/>
    <w:rsid w:val="00390733"/>
    <w:rsid w:val="00392A87"/>
    <w:rsid w:val="00392B21"/>
    <w:rsid w:val="0039356B"/>
    <w:rsid w:val="0039434C"/>
    <w:rsid w:val="003954BF"/>
    <w:rsid w:val="003959D3"/>
    <w:rsid w:val="0039789E"/>
    <w:rsid w:val="003A0795"/>
    <w:rsid w:val="003A20A6"/>
    <w:rsid w:val="003A3061"/>
    <w:rsid w:val="003A61C1"/>
    <w:rsid w:val="003A6BFC"/>
    <w:rsid w:val="003A6D47"/>
    <w:rsid w:val="003B0995"/>
    <w:rsid w:val="003B2241"/>
    <w:rsid w:val="003B6646"/>
    <w:rsid w:val="003B706D"/>
    <w:rsid w:val="003C1380"/>
    <w:rsid w:val="003C4B7F"/>
    <w:rsid w:val="003C74F9"/>
    <w:rsid w:val="003D024E"/>
    <w:rsid w:val="003D0E0B"/>
    <w:rsid w:val="003D2FA7"/>
    <w:rsid w:val="003D5F81"/>
    <w:rsid w:val="003E542E"/>
    <w:rsid w:val="003F3057"/>
    <w:rsid w:val="004028F2"/>
    <w:rsid w:val="00402BDA"/>
    <w:rsid w:val="00403298"/>
    <w:rsid w:val="0040508C"/>
    <w:rsid w:val="00405D69"/>
    <w:rsid w:val="00407385"/>
    <w:rsid w:val="00407727"/>
    <w:rsid w:val="00411BE5"/>
    <w:rsid w:val="0041285F"/>
    <w:rsid w:val="00413282"/>
    <w:rsid w:val="00413CA9"/>
    <w:rsid w:val="004162B6"/>
    <w:rsid w:val="00417612"/>
    <w:rsid w:val="00420E86"/>
    <w:rsid w:val="00422340"/>
    <w:rsid w:val="00426F95"/>
    <w:rsid w:val="004275E1"/>
    <w:rsid w:val="004304B7"/>
    <w:rsid w:val="00430AD7"/>
    <w:rsid w:val="00430CDF"/>
    <w:rsid w:val="00431EAE"/>
    <w:rsid w:val="00432553"/>
    <w:rsid w:val="00432C13"/>
    <w:rsid w:val="00435017"/>
    <w:rsid w:val="004352D8"/>
    <w:rsid w:val="00435EDC"/>
    <w:rsid w:val="00440F09"/>
    <w:rsid w:val="00445D87"/>
    <w:rsid w:val="004473AA"/>
    <w:rsid w:val="00450429"/>
    <w:rsid w:val="0045178B"/>
    <w:rsid w:val="00452D49"/>
    <w:rsid w:val="00453B47"/>
    <w:rsid w:val="00453EBF"/>
    <w:rsid w:val="00454AC6"/>
    <w:rsid w:val="00455D80"/>
    <w:rsid w:val="00457099"/>
    <w:rsid w:val="0046293F"/>
    <w:rsid w:val="00462AAC"/>
    <w:rsid w:val="00463A7B"/>
    <w:rsid w:val="00464AA2"/>
    <w:rsid w:val="004652DC"/>
    <w:rsid w:val="00466ECC"/>
    <w:rsid w:val="0047047F"/>
    <w:rsid w:val="004713E2"/>
    <w:rsid w:val="0047456E"/>
    <w:rsid w:val="004765C9"/>
    <w:rsid w:val="004775ED"/>
    <w:rsid w:val="004776DA"/>
    <w:rsid w:val="00477A88"/>
    <w:rsid w:val="00484A13"/>
    <w:rsid w:val="004879D9"/>
    <w:rsid w:val="0049062C"/>
    <w:rsid w:val="00490AF0"/>
    <w:rsid w:val="00491C98"/>
    <w:rsid w:val="004929AF"/>
    <w:rsid w:val="00494268"/>
    <w:rsid w:val="00494D02"/>
    <w:rsid w:val="00495357"/>
    <w:rsid w:val="00496664"/>
    <w:rsid w:val="00496CFC"/>
    <w:rsid w:val="00497151"/>
    <w:rsid w:val="00497E30"/>
    <w:rsid w:val="004A0C09"/>
    <w:rsid w:val="004A2A4F"/>
    <w:rsid w:val="004A3318"/>
    <w:rsid w:val="004A3C5F"/>
    <w:rsid w:val="004A5F2C"/>
    <w:rsid w:val="004A6F09"/>
    <w:rsid w:val="004B0EAC"/>
    <w:rsid w:val="004B1CAC"/>
    <w:rsid w:val="004B209D"/>
    <w:rsid w:val="004B20B7"/>
    <w:rsid w:val="004B24BA"/>
    <w:rsid w:val="004B25CE"/>
    <w:rsid w:val="004B4C0E"/>
    <w:rsid w:val="004B5095"/>
    <w:rsid w:val="004B5BA6"/>
    <w:rsid w:val="004B6583"/>
    <w:rsid w:val="004B6E94"/>
    <w:rsid w:val="004B7438"/>
    <w:rsid w:val="004B7EBC"/>
    <w:rsid w:val="004C1D20"/>
    <w:rsid w:val="004C2E60"/>
    <w:rsid w:val="004C3694"/>
    <w:rsid w:val="004C5099"/>
    <w:rsid w:val="004C617C"/>
    <w:rsid w:val="004C6493"/>
    <w:rsid w:val="004C7967"/>
    <w:rsid w:val="004D3466"/>
    <w:rsid w:val="004D3821"/>
    <w:rsid w:val="004E0104"/>
    <w:rsid w:val="004E044F"/>
    <w:rsid w:val="004E09EF"/>
    <w:rsid w:val="004E4E58"/>
    <w:rsid w:val="004E5351"/>
    <w:rsid w:val="004E7592"/>
    <w:rsid w:val="004F0C87"/>
    <w:rsid w:val="004F1991"/>
    <w:rsid w:val="004F20FB"/>
    <w:rsid w:val="004F3AD1"/>
    <w:rsid w:val="004F5D0F"/>
    <w:rsid w:val="004F7270"/>
    <w:rsid w:val="005004D3"/>
    <w:rsid w:val="00501C5C"/>
    <w:rsid w:val="005059E2"/>
    <w:rsid w:val="0050674A"/>
    <w:rsid w:val="00507384"/>
    <w:rsid w:val="00507709"/>
    <w:rsid w:val="00507991"/>
    <w:rsid w:val="00507BD9"/>
    <w:rsid w:val="00507C18"/>
    <w:rsid w:val="00510AD3"/>
    <w:rsid w:val="00511B86"/>
    <w:rsid w:val="00512DA4"/>
    <w:rsid w:val="00514317"/>
    <w:rsid w:val="00514516"/>
    <w:rsid w:val="005148AB"/>
    <w:rsid w:val="0051575B"/>
    <w:rsid w:val="00520EF8"/>
    <w:rsid w:val="005217D8"/>
    <w:rsid w:val="005223EE"/>
    <w:rsid w:val="00525308"/>
    <w:rsid w:val="00525322"/>
    <w:rsid w:val="005253A5"/>
    <w:rsid w:val="00525A09"/>
    <w:rsid w:val="005267A3"/>
    <w:rsid w:val="00526A6C"/>
    <w:rsid w:val="00526E0E"/>
    <w:rsid w:val="00526F2C"/>
    <w:rsid w:val="00527C2B"/>
    <w:rsid w:val="00530C92"/>
    <w:rsid w:val="00530F6A"/>
    <w:rsid w:val="005317F9"/>
    <w:rsid w:val="00531EE3"/>
    <w:rsid w:val="00533B27"/>
    <w:rsid w:val="00540D52"/>
    <w:rsid w:val="00541C12"/>
    <w:rsid w:val="00543397"/>
    <w:rsid w:val="0054383A"/>
    <w:rsid w:val="00544E38"/>
    <w:rsid w:val="00545BDB"/>
    <w:rsid w:val="00546F0D"/>
    <w:rsid w:val="005502B8"/>
    <w:rsid w:val="005521D0"/>
    <w:rsid w:val="0055296D"/>
    <w:rsid w:val="005530D1"/>
    <w:rsid w:val="005556D2"/>
    <w:rsid w:val="005565F4"/>
    <w:rsid w:val="0055795D"/>
    <w:rsid w:val="00557E9B"/>
    <w:rsid w:val="00560C7D"/>
    <w:rsid w:val="00561910"/>
    <w:rsid w:val="00564F1E"/>
    <w:rsid w:val="005672B1"/>
    <w:rsid w:val="00567458"/>
    <w:rsid w:val="005731E6"/>
    <w:rsid w:val="00573319"/>
    <w:rsid w:val="005747F7"/>
    <w:rsid w:val="00576C4E"/>
    <w:rsid w:val="00580311"/>
    <w:rsid w:val="00581349"/>
    <w:rsid w:val="005823CF"/>
    <w:rsid w:val="00585748"/>
    <w:rsid w:val="00585920"/>
    <w:rsid w:val="0058667B"/>
    <w:rsid w:val="00586BB0"/>
    <w:rsid w:val="00592926"/>
    <w:rsid w:val="0059356B"/>
    <w:rsid w:val="00593BA5"/>
    <w:rsid w:val="0059468A"/>
    <w:rsid w:val="0059469E"/>
    <w:rsid w:val="005972F0"/>
    <w:rsid w:val="005A01DB"/>
    <w:rsid w:val="005A1645"/>
    <w:rsid w:val="005A24D1"/>
    <w:rsid w:val="005A44E9"/>
    <w:rsid w:val="005A5296"/>
    <w:rsid w:val="005A612C"/>
    <w:rsid w:val="005A658A"/>
    <w:rsid w:val="005B0D80"/>
    <w:rsid w:val="005B184E"/>
    <w:rsid w:val="005B34F5"/>
    <w:rsid w:val="005B3516"/>
    <w:rsid w:val="005B3A8A"/>
    <w:rsid w:val="005B42E9"/>
    <w:rsid w:val="005B4F4C"/>
    <w:rsid w:val="005B614F"/>
    <w:rsid w:val="005C2325"/>
    <w:rsid w:val="005C2C51"/>
    <w:rsid w:val="005C2F31"/>
    <w:rsid w:val="005C35D6"/>
    <w:rsid w:val="005C394D"/>
    <w:rsid w:val="005C3B3A"/>
    <w:rsid w:val="005C7CCA"/>
    <w:rsid w:val="005D05BF"/>
    <w:rsid w:val="005D335B"/>
    <w:rsid w:val="005D4FCB"/>
    <w:rsid w:val="005D5845"/>
    <w:rsid w:val="005E0246"/>
    <w:rsid w:val="005E09BB"/>
    <w:rsid w:val="005F2A72"/>
    <w:rsid w:val="005F3D40"/>
    <w:rsid w:val="005F3D5B"/>
    <w:rsid w:val="005F5787"/>
    <w:rsid w:val="005F6845"/>
    <w:rsid w:val="006010E7"/>
    <w:rsid w:val="0060188E"/>
    <w:rsid w:val="00601EE9"/>
    <w:rsid w:val="00601EEB"/>
    <w:rsid w:val="0060350C"/>
    <w:rsid w:val="00607D4E"/>
    <w:rsid w:val="006110BE"/>
    <w:rsid w:val="0061126F"/>
    <w:rsid w:val="0061210D"/>
    <w:rsid w:val="00612DE2"/>
    <w:rsid w:val="0061397B"/>
    <w:rsid w:val="0061516B"/>
    <w:rsid w:val="00617405"/>
    <w:rsid w:val="0062222B"/>
    <w:rsid w:val="00623103"/>
    <w:rsid w:val="0062346D"/>
    <w:rsid w:val="00624045"/>
    <w:rsid w:val="00624745"/>
    <w:rsid w:val="00624A6C"/>
    <w:rsid w:val="00625826"/>
    <w:rsid w:val="00625F12"/>
    <w:rsid w:val="00627AD3"/>
    <w:rsid w:val="00627CA8"/>
    <w:rsid w:val="00627D5B"/>
    <w:rsid w:val="0063039B"/>
    <w:rsid w:val="0063224D"/>
    <w:rsid w:val="0064009F"/>
    <w:rsid w:val="006402CB"/>
    <w:rsid w:val="00642AD4"/>
    <w:rsid w:val="00643C40"/>
    <w:rsid w:val="00645128"/>
    <w:rsid w:val="00646DEA"/>
    <w:rsid w:val="0065075D"/>
    <w:rsid w:val="006508A7"/>
    <w:rsid w:val="0065139A"/>
    <w:rsid w:val="006515B3"/>
    <w:rsid w:val="0065171A"/>
    <w:rsid w:val="00651762"/>
    <w:rsid w:val="0065418C"/>
    <w:rsid w:val="00654AD2"/>
    <w:rsid w:val="00655E0F"/>
    <w:rsid w:val="00657102"/>
    <w:rsid w:val="0065745A"/>
    <w:rsid w:val="006604C5"/>
    <w:rsid w:val="00662249"/>
    <w:rsid w:val="00662880"/>
    <w:rsid w:val="0066496C"/>
    <w:rsid w:val="006654D6"/>
    <w:rsid w:val="0066582D"/>
    <w:rsid w:val="00665B60"/>
    <w:rsid w:val="00665F1C"/>
    <w:rsid w:val="00666CD4"/>
    <w:rsid w:val="0066788A"/>
    <w:rsid w:val="00667CCF"/>
    <w:rsid w:val="0067141D"/>
    <w:rsid w:val="00672E97"/>
    <w:rsid w:val="00674056"/>
    <w:rsid w:val="006742E3"/>
    <w:rsid w:val="00675684"/>
    <w:rsid w:val="006776D7"/>
    <w:rsid w:val="0068095A"/>
    <w:rsid w:val="00681667"/>
    <w:rsid w:val="00681ECD"/>
    <w:rsid w:val="0068678B"/>
    <w:rsid w:val="00687131"/>
    <w:rsid w:val="006872EB"/>
    <w:rsid w:val="006924DD"/>
    <w:rsid w:val="00692529"/>
    <w:rsid w:val="006932B6"/>
    <w:rsid w:val="00695643"/>
    <w:rsid w:val="006960B4"/>
    <w:rsid w:val="00696407"/>
    <w:rsid w:val="006A0A2B"/>
    <w:rsid w:val="006A0CB1"/>
    <w:rsid w:val="006A11A9"/>
    <w:rsid w:val="006A1F12"/>
    <w:rsid w:val="006A2C9C"/>
    <w:rsid w:val="006A4030"/>
    <w:rsid w:val="006A6E00"/>
    <w:rsid w:val="006B0DE9"/>
    <w:rsid w:val="006B1250"/>
    <w:rsid w:val="006B1D8C"/>
    <w:rsid w:val="006B2F35"/>
    <w:rsid w:val="006B5E1F"/>
    <w:rsid w:val="006C17E9"/>
    <w:rsid w:val="006C3E8D"/>
    <w:rsid w:val="006C4173"/>
    <w:rsid w:val="006C52D6"/>
    <w:rsid w:val="006C585D"/>
    <w:rsid w:val="006C6CB4"/>
    <w:rsid w:val="006C7321"/>
    <w:rsid w:val="006D1179"/>
    <w:rsid w:val="006D1DF3"/>
    <w:rsid w:val="006D381A"/>
    <w:rsid w:val="006D4EAA"/>
    <w:rsid w:val="006D5337"/>
    <w:rsid w:val="006E01E9"/>
    <w:rsid w:val="006E0CEE"/>
    <w:rsid w:val="006E2FA8"/>
    <w:rsid w:val="006E4815"/>
    <w:rsid w:val="006E53E1"/>
    <w:rsid w:val="006E6710"/>
    <w:rsid w:val="006E75F0"/>
    <w:rsid w:val="006F08BD"/>
    <w:rsid w:val="006F49F9"/>
    <w:rsid w:val="006F4C08"/>
    <w:rsid w:val="006F5877"/>
    <w:rsid w:val="006F5D25"/>
    <w:rsid w:val="0070032A"/>
    <w:rsid w:val="00701D40"/>
    <w:rsid w:val="0070353F"/>
    <w:rsid w:val="00704A42"/>
    <w:rsid w:val="0070736B"/>
    <w:rsid w:val="007114EC"/>
    <w:rsid w:val="00711835"/>
    <w:rsid w:val="007134A6"/>
    <w:rsid w:val="007163A6"/>
    <w:rsid w:val="00716FAC"/>
    <w:rsid w:val="0071781A"/>
    <w:rsid w:val="00717C15"/>
    <w:rsid w:val="00720E2F"/>
    <w:rsid w:val="00721826"/>
    <w:rsid w:val="007221E9"/>
    <w:rsid w:val="00723512"/>
    <w:rsid w:val="0072625E"/>
    <w:rsid w:val="00731213"/>
    <w:rsid w:val="00732127"/>
    <w:rsid w:val="00732D8D"/>
    <w:rsid w:val="0074019F"/>
    <w:rsid w:val="00740243"/>
    <w:rsid w:val="00740407"/>
    <w:rsid w:val="007404F1"/>
    <w:rsid w:val="00741C1F"/>
    <w:rsid w:val="00742A12"/>
    <w:rsid w:val="00744001"/>
    <w:rsid w:val="0074569D"/>
    <w:rsid w:val="007465CF"/>
    <w:rsid w:val="00746710"/>
    <w:rsid w:val="0075018B"/>
    <w:rsid w:val="007517F9"/>
    <w:rsid w:val="00753782"/>
    <w:rsid w:val="007549C6"/>
    <w:rsid w:val="00756A6E"/>
    <w:rsid w:val="00756FF9"/>
    <w:rsid w:val="007600E2"/>
    <w:rsid w:val="007624C4"/>
    <w:rsid w:val="007637B4"/>
    <w:rsid w:val="007664A7"/>
    <w:rsid w:val="00767618"/>
    <w:rsid w:val="00767A3B"/>
    <w:rsid w:val="007705A8"/>
    <w:rsid w:val="007708EB"/>
    <w:rsid w:val="00772171"/>
    <w:rsid w:val="0077634E"/>
    <w:rsid w:val="00776AE9"/>
    <w:rsid w:val="00780597"/>
    <w:rsid w:val="00780FD2"/>
    <w:rsid w:val="00781ABA"/>
    <w:rsid w:val="007821A0"/>
    <w:rsid w:val="007824AB"/>
    <w:rsid w:val="00782F63"/>
    <w:rsid w:val="00785913"/>
    <w:rsid w:val="00785DAE"/>
    <w:rsid w:val="007864B1"/>
    <w:rsid w:val="00790334"/>
    <w:rsid w:val="00790543"/>
    <w:rsid w:val="00790E52"/>
    <w:rsid w:val="007924C6"/>
    <w:rsid w:val="00792D55"/>
    <w:rsid w:val="00795482"/>
    <w:rsid w:val="00795909"/>
    <w:rsid w:val="0079605A"/>
    <w:rsid w:val="007A08C4"/>
    <w:rsid w:val="007A3F92"/>
    <w:rsid w:val="007A5142"/>
    <w:rsid w:val="007A51F2"/>
    <w:rsid w:val="007A60FA"/>
    <w:rsid w:val="007A704D"/>
    <w:rsid w:val="007A780C"/>
    <w:rsid w:val="007B0408"/>
    <w:rsid w:val="007B1A8F"/>
    <w:rsid w:val="007B2801"/>
    <w:rsid w:val="007B3265"/>
    <w:rsid w:val="007B4FF7"/>
    <w:rsid w:val="007B645B"/>
    <w:rsid w:val="007B6627"/>
    <w:rsid w:val="007C1B56"/>
    <w:rsid w:val="007C2AC1"/>
    <w:rsid w:val="007C35D3"/>
    <w:rsid w:val="007C45DD"/>
    <w:rsid w:val="007C6475"/>
    <w:rsid w:val="007C69E9"/>
    <w:rsid w:val="007C6A12"/>
    <w:rsid w:val="007C7261"/>
    <w:rsid w:val="007C7DEA"/>
    <w:rsid w:val="007D0385"/>
    <w:rsid w:val="007D065D"/>
    <w:rsid w:val="007D0A67"/>
    <w:rsid w:val="007D632A"/>
    <w:rsid w:val="007E1F7D"/>
    <w:rsid w:val="007E60BD"/>
    <w:rsid w:val="007E6410"/>
    <w:rsid w:val="007F1C00"/>
    <w:rsid w:val="007F2156"/>
    <w:rsid w:val="007F2679"/>
    <w:rsid w:val="007F2AB3"/>
    <w:rsid w:val="007F5552"/>
    <w:rsid w:val="007F5BCC"/>
    <w:rsid w:val="007F7418"/>
    <w:rsid w:val="008003A0"/>
    <w:rsid w:val="00801EA1"/>
    <w:rsid w:val="00802268"/>
    <w:rsid w:val="00802B9C"/>
    <w:rsid w:val="00804712"/>
    <w:rsid w:val="00805623"/>
    <w:rsid w:val="00806CD0"/>
    <w:rsid w:val="00807A5E"/>
    <w:rsid w:val="00807FD9"/>
    <w:rsid w:val="00810714"/>
    <w:rsid w:val="00810C41"/>
    <w:rsid w:val="00811053"/>
    <w:rsid w:val="008113D2"/>
    <w:rsid w:val="00811C3F"/>
    <w:rsid w:val="00812D24"/>
    <w:rsid w:val="008135B8"/>
    <w:rsid w:val="00816713"/>
    <w:rsid w:val="00816C5A"/>
    <w:rsid w:val="00817000"/>
    <w:rsid w:val="0081746D"/>
    <w:rsid w:val="00821F61"/>
    <w:rsid w:val="0082241F"/>
    <w:rsid w:val="00823655"/>
    <w:rsid w:val="00824093"/>
    <w:rsid w:val="00824774"/>
    <w:rsid w:val="008274D7"/>
    <w:rsid w:val="00827A06"/>
    <w:rsid w:val="00831B7D"/>
    <w:rsid w:val="0083242B"/>
    <w:rsid w:val="00834428"/>
    <w:rsid w:val="00834DCF"/>
    <w:rsid w:val="008358A2"/>
    <w:rsid w:val="008441A0"/>
    <w:rsid w:val="00845F82"/>
    <w:rsid w:val="008463FB"/>
    <w:rsid w:val="00850E7B"/>
    <w:rsid w:val="00851791"/>
    <w:rsid w:val="00852F04"/>
    <w:rsid w:val="00853047"/>
    <w:rsid w:val="00855B33"/>
    <w:rsid w:val="0086052E"/>
    <w:rsid w:val="00860807"/>
    <w:rsid w:val="00862B67"/>
    <w:rsid w:val="00864DE7"/>
    <w:rsid w:val="0086554A"/>
    <w:rsid w:val="008658C7"/>
    <w:rsid w:val="00871BBC"/>
    <w:rsid w:val="00872726"/>
    <w:rsid w:val="008738B9"/>
    <w:rsid w:val="00875475"/>
    <w:rsid w:val="008802BC"/>
    <w:rsid w:val="008838E7"/>
    <w:rsid w:val="00883D57"/>
    <w:rsid w:val="0088435D"/>
    <w:rsid w:val="00884617"/>
    <w:rsid w:val="0088465E"/>
    <w:rsid w:val="00887B44"/>
    <w:rsid w:val="00887F24"/>
    <w:rsid w:val="0089006E"/>
    <w:rsid w:val="00891D37"/>
    <w:rsid w:val="0089287E"/>
    <w:rsid w:val="0089322D"/>
    <w:rsid w:val="00893ADC"/>
    <w:rsid w:val="00893C91"/>
    <w:rsid w:val="00894991"/>
    <w:rsid w:val="00897E39"/>
    <w:rsid w:val="008A225F"/>
    <w:rsid w:val="008A23BE"/>
    <w:rsid w:val="008A2AEC"/>
    <w:rsid w:val="008A324D"/>
    <w:rsid w:val="008A433E"/>
    <w:rsid w:val="008A54C9"/>
    <w:rsid w:val="008A5A7C"/>
    <w:rsid w:val="008B2176"/>
    <w:rsid w:val="008B34F7"/>
    <w:rsid w:val="008B40D7"/>
    <w:rsid w:val="008B6119"/>
    <w:rsid w:val="008B650C"/>
    <w:rsid w:val="008B69F6"/>
    <w:rsid w:val="008B708B"/>
    <w:rsid w:val="008B7282"/>
    <w:rsid w:val="008B7B47"/>
    <w:rsid w:val="008B7CE9"/>
    <w:rsid w:val="008C18C4"/>
    <w:rsid w:val="008C2D7D"/>
    <w:rsid w:val="008C3558"/>
    <w:rsid w:val="008C568E"/>
    <w:rsid w:val="008C62A4"/>
    <w:rsid w:val="008C67B5"/>
    <w:rsid w:val="008C690E"/>
    <w:rsid w:val="008C7D56"/>
    <w:rsid w:val="008D0C10"/>
    <w:rsid w:val="008D2650"/>
    <w:rsid w:val="008D2998"/>
    <w:rsid w:val="008D5ABD"/>
    <w:rsid w:val="008D7DB9"/>
    <w:rsid w:val="008E3272"/>
    <w:rsid w:val="008E3C7C"/>
    <w:rsid w:val="008E4E27"/>
    <w:rsid w:val="008E63E7"/>
    <w:rsid w:val="008E71D6"/>
    <w:rsid w:val="008E7573"/>
    <w:rsid w:val="008F093B"/>
    <w:rsid w:val="008F0E6B"/>
    <w:rsid w:val="008F2640"/>
    <w:rsid w:val="008F42E5"/>
    <w:rsid w:val="008F4711"/>
    <w:rsid w:val="009002CD"/>
    <w:rsid w:val="009009FA"/>
    <w:rsid w:val="00901505"/>
    <w:rsid w:val="0090164B"/>
    <w:rsid w:val="00901994"/>
    <w:rsid w:val="00902197"/>
    <w:rsid w:val="0090230D"/>
    <w:rsid w:val="00902653"/>
    <w:rsid w:val="00904597"/>
    <w:rsid w:val="00904989"/>
    <w:rsid w:val="009056E5"/>
    <w:rsid w:val="00907F39"/>
    <w:rsid w:val="00910CE1"/>
    <w:rsid w:val="00914356"/>
    <w:rsid w:val="009163C5"/>
    <w:rsid w:val="009169AD"/>
    <w:rsid w:val="009169F8"/>
    <w:rsid w:val="00917310"/>
    <w:rsid w:val="0092122E"/>
    <w:rsid w:val="00926231"/>
    <w:rsid w:val="00927F46"/>
    <w:rsid w:val="009313A5"/>
    <w:rsid w:val="0093172D"/>
    <w:rsid w:val="00931EF6"/>
    <w:rsid w:val="009359DF"/>
    <w:rsid w:val="009360A1"/>
    <w:rsid w:val="00936C3E"/>
    <w:rsid w:val="0093728D"/>
    <w:rsid w:val="00937E9F"/>
    <w:rsid w:val="009401A4"/>
    <w:rsid w:val="009418A9"/>
    <w:rsid w:val="009442C4"/>
    <w:rsid w:val="00947403"/>
    <w:rsid w:val="00947850"/>
    <w:rsid w:val="009478C9"/>
    <w:rsid w:val="009507D6"/>
    <w:rsid w:val="00952431"/>
    <w:rsid w:val="009566B9"/>
    <w:rsid w:val="009572CC"/>
    <w:rsid w:val="009606A7"/>
    <w:rsid w:val="009622E7"/>
    <w:rsid w:val="00962B0D"/>
    <w:rsid w:val="0096352E"/>
    <w:rsid w:val="00963D41"/>
    <w:rsid w:val="00964CA6"/>
    <w:rsid w:val="009650B6"/>
    <w:rsid w:val="009707B3"/>
    <w:rsid w:val="0097626B"/>
    <w:rsid w:val="00977D24"/>
    <w:rsid w:val="00977E34"/>
    <w:rsid w:val="009808E2"/>
    <w:rsid w:val="009826C1"/>
    <w:rsid w:val="00982778"/>
    <w:rsid w:val="00982F9D"/>
    <w:rsid w:val="0098472D"/>
    <w:rsid w:val="00993FAC"/>
    <w:rsid w:val="0099462D"/>
    <w:rsid w:val="0099526D"/>
    <w:rsid w:val="009972DB"/>
    <w:rsid w:val="00997A88"/>
    <w:rsid w:val="009A0EFE"/>
    <w:rsid w:val="009A1B53"/>
    <w:rsid w:val="009A1D95"/>
    <w:rsid w:val="009A3914"/>
    <w:rsid w:val="009A47EC"/>
    <w:rsid w:val="009A71A0"/>
    <w:rsid w:val="009A7A8D"/>
    <w:rsid w:val="009A7D61"/>
    <w:rsid w:val="009B0A93"/>
    <w:rsid w:val="009B1168"/>
    <w:rsid w:val="009B3005"/>
    <w:rsid w:val="009B322C"/>
    <w:rsid w:val="009B4379"/>
    <w:rsid w:val="009B64E8"/>
    <w:rsid w:val="009C42BF"/>
    <w:rsid w:val="009C444B"/>
    <w:rsid w:val="009C66B9"/>
    <w:rsid w:val="009C6F5B"/>
    <w:rsid w:val="009D20CF"/>
    <w:rsid w:val="009D2B96"/>
    <w:rsid w:val="009D54CC"/>
    <w:rsid w:val="009D6FDB"/>
    <w:rsid w:val="009E0814"/>
    <w:rsid w:val="009E24FF"/>
    <w:rsid w:val="009E3134"/>
    <w:rsid w:val="009E460D"/>
    <w:rsid w:val="009E4AD6"/>
    <w:rsid w:val="009E560D"/>
    <w:rsid w:val="009E64FA"/>
    <w:rsid w:val="009E6E2F"/>
    <w:rsid w:val="009F058D"/>
    <w:rsid w:val="009F0E0E"/>
    <w:rsid w:val="009F1FD1"/>
    <w:rsid w:val="009F4835"/>
    <w:rsid w:val="009F596F"/>
    <w:rsid w:val="009F5AD3"/>
    <w:rsid w:val="009F5D27"/>
    <w:rsid w:val="009F641F"/>
    <w:rsid w:val="009F65AB"/>
    <w:rsid w:val="009F6980"/>
    <w:rsid w:val="00A00302"/>
    <w:rsid w:val="00A00304"/>
    <w:rsid w:val="00A02731"/>
    <w:rsid w:val="00A02FC5"/>
    <w:rsid w:val="00A03799"/>
    <w:rsid w:val="00A04217"/>
    <w:rsid w:val="00A068BB"/>
    <w:rsid w:val="00A0698E"/>
    <w:rsid w:val="00A11B17"/>
    <w:rsid w:val="00A12961"/>
    <w:rsid w:val="00A12995"/>
    <w:rsid w:val="00A13C7A"/>
    <w:rsid w:val="00A1434E"/>
    <w:rsid w:val="00A154FC"/>
    <w:rsid w:val="00A17729"/>
    <w:rsid w:val="00A2064D"/>
    <w:rsid w:val="00A2100D"/>
    <w:rsid w:val="00A2148A"/>
    <w:rsid w:val="00A23FEC"/>
    <w:rsid w:val="00A241AF"/>
    <w:rsid w:val="00A269A7"/>
    <w:rsid w:val="00A27057"/>
    <w:rsid w:val="00A272AF"/>
    <w:rsid w:val="00A27E84"/>
    <w:rsid w:val="00A333DE"/>
    <w:rsid w:val="00A33626"/>
    <w:rsid w:val="00A36841"/>
    <w:rsid w:val="00A40664"/>
    <w:rsid w:val="00A407EE"/>
    <w:rsid w:val="00A408E0"/>
    <w:rsid w:val="00A415AD"/>
    <w:rsid w:val="00A42542"/>
    <w:rsid w:val="00A42AC3"/>
    <w:rsid w:val="00A42EB9"/>
    <w:rsid w:val="00A43624"/>
    <w:rsid w:val="00A43EC4"/>
    <w:rsid w:val="00A43FBC"/>
    <w:rsid w:val="00A44DAB"/>
    <w:rsid w:val="00A45EF6"/>
    <w:rsid w:val="00A46A4A"/>
    <w:rsid w:val="00A46E31"/>
    <w:rsid w:val="00A46E51"/>
    <w:rsid w:val="00A473C0"/>
    <w:rsid w:val="00A47F95"/>
    <w:rsid w:val="00A51DCA"/>
    <w:rsid w:val="00A52427"/>
    <w:rsid w:val="00A561A9"/>
    <w:rsid w:val="00A56EBB"/>
    <w:rsid w:val="00A575B6"/>
    <w:rsid w:val="00A60613"/>
    <w:rsid w:val="00A65E7E"/>
    <w:rsid w:val="00A66E01"/>
    <w:rsid w:val="00A7011A"/>
    <w:rsid w:val="00A70A22"/>
    <w:rsid w:val="00A72F14"/>
    <w:rsid w:val="00A730FB"/>
    <w:rsid w:val="00A74ED4"/>
    <w:rsid w:val="00A77161"/>
    <w:rsid w:val="00A77614"/>
    <w:rsid w:val="00A77B3B"/>
    <w:rsid w:val="00A81E0E"/>
    <w:rsid w:val="00A84209"/>
    <w:rsid w:val="00A90953"/>
    <w:rsid w:val="00A90D6F"/>
    <w:rsid w:val="00A90D9C"/>
    <w:rsid w:val="00A91D37"/>
    <w:rsid w:val="00A927C7"/>
    <w:rsid w:val="00A92B30"/>
    <w:rsid w:val="00A96478"/>
    <w:rsid w:val="00AA010F"/>
    <w:rsid w:val="00AA29E2"/>
    <w:rsid w:val="00AA354E"/>
    <w:rsid w:val="00AA486E"/>
    <w:rsid w:val="00AA59D3"/>
    <w:rsid w:val="00AB02E8"/>
    <w:rsid w:val="00AB0A39"/>
    <w:rsid w:val="00AB2C84"/>
    <w:rsid w:val="00AB35DA"/>
    <w:rsid w:val="00AB3D0B"/>
    <w:rsid w:val="00AB3E44"/>
    <w:rsid w:val="00AB3FC5"/>
    <w:rsid w:val="00AB4DD5"/>
    <w:rsid w:val="00AB5937"/>
    <w:rsid w:val="00AC01D0"/>
    <w:rsid w:val="00AC044A"/>
    <w:rsid w:val="00AC07A9"/>
    <w:rsid w:val="00AC0AB8"/>
    <w:rsid w:val="00AC2E17"/>
    <w:rsid w:val="00AC364A"/>
    <w:rsid w:val="00AC3AA5"/>
    <w:rsid w:val="00AC3EB1"/>
    <w:rsid w:val="00AC4CD1"/>
    <w:rsid w:val="00AC6084"/>
    <w:rsid w:val="00AD2A07"/>
    <w:rsid w:val="00AD35A7"/>
    <w:rsid w:val="00AD65E4"/>
    <w:rsid w:val="00AD6616"/>
    <w:rsid w:val="00AD7152"/>
    <w:rsid w:val="00AD736F"/>
    <w:rsid w:val="00AE2A4A"/>
    <w:rsid w:val="00AE3370"/>
    <w:rsid w:val="00AE3684"/>
    <w:rsid w:val="00AE63FA"/>
    <w:rsid w:val="00AE665D"/>
    <w:rsid w:val="00AE6CD2"/>
    <w:rsid w:val="00AF0050"/>
    <w:rsid w:val="00AF0575"/>
    <w:rsid w:val="00AF5C29"/>
    <w:rsid w:val="00AF6597"/>
    <w:rsid w:val="00AF7035"/>
    <w:rsid w:val="00B023FA"/>
    <w:rsid w:val="00B0271E"/>
    <w:rsid w:val="00B037DD"/>
    <w:rsid w:val="00B04B49"/>
    <w:rsid w:val="00B051FD"/>
    <w:rsid w:val="00B07EC2"/>
    <w:rsid w:val="00B106F3"/>
    <w:rsid w:val="00B10C82"/>
    <w:rsid w:val="00B113D4"/>
    <w:rsid w:val="00B137A5"/>
    <w:rsid w:val="00B151FD"/>
    <w:rsid w:val="00B17852"/>
    <w:rsid w:val="00B20259"/>
    <w:rsid w:val="00B21E0F"/>
    <w:rsid w:val="00B22385"/>
    <w:rsid w:val="00B22389"/>
    <w:rsid w:val="00B22439"/>
    <w:rsid w:val="00B23F57"/>
    <w:rsid w:val="00B255D7"/>
    <w:rsid w:val="00B25B9D"/>
    <w:rsid w:val="00B25BA7"/>
    <w:rsid w:val="00B26661"/>
    <w:rsid w:val="00B33A12"/>
    <w:rsid w:val="00B36111"/>
    <w:rsid w:val="00B3741A"/>
    <w:rsid w:val="00B3784F"/>
    <w:rsid w:val="00B37858"/>
    <w:rsid w:val="00B406DE"/>
    <w:rsid w:val="00B410EC"/>
    <w:rsid w:val="00B414E3"/>
    <w:rsid w:val="00B42231"/>
    <w:rsid w:val="00B44337"/>
    <w:rsid w:val="00B45296"/>
    <w:rsid w:val="00B50B7D"/>
    <w:rsid w:val="00B51E1D"/>
    <w:rsid w:val="00B53E08"/>
    <w:rsid w:val="00B563B8"/>
    <w:rsid w:val="00B57953"/>
    <w:rsid w:val="00B64592"/>
    <w:rsid w:val="00B701D8"/>
    <w:rsid w:val="00B70A74"/>
    <w:rsid w:val="00B72DEE"/>
    <w:rsid w:val="00B73569"/>
    <w:rsid w:val="00B7367C"/>
    <w:rsid w:val="00B77714"/>
    <w:rsid w:val="00B8001E"/>
    <w:rsid w:val="00B82C0D"/>
    <w:rsid w:val="00B84C98"/>
    <w:rsid w:val="00B8616A"/>
    <w:rsid w:val="00B87797"/>
    <w:rsid w:val="00B87896"/>
    <w:rsid w:val="00B90041"/>
    <w:rsid w:val="00B902B9"/>
    <w:rsid w:val="00B904CE"/>
    <w:rsid w:val="00B90533"/>
    <w:rsid w:val="00B92DA0"/>
    <w:rsid w:val="00B94886"/>
    <w:rsid w:val="00BA0197"/>
    <w:rsid w:val="00BA1B53"/>
    <w:rsid w:val="00BA2329"/>
    <w:rsid w:val="00BA26D5"/>
    <w:rsid w:val="00BA28F2"/>
    <w:rsid w:val="00BA293F"/>
    <w:rsid w:val="00BA50E0"/>
    <w:rsid w:val="00BA75A6"/>
    <w:rsid w:val="00BB2236"/>
    <w:rsid w:val="00BB23EE"/>
    <w:rsid w:val="00BB3C06"/>
    <w:rsid w:val="00BB3CEC"/>
    <w:rsid w:val="00BB4D04"/>
    <w:rsid w:val="00BB7F3B"/>
    <w:rsid w:val="00BC11EB"/>
    <w:rsid w:val="00BC1561"/>
    <w:rsid w:val="00BC1588"/>
    <w:rsid w:val="00BC228E"/>
    <w:rsid w:val="00BC289C"/>
    <w:rsid w:val="00BC404A"/>
    <w:rsid w:val="00BC4792"/>
    <w:rsid w:val="00BC4CAC"/>
    <w:rsid w:val="00BC530A"/>
    <w:rsid w:val="00BC5644"/>
    <w:rsid w:val="00BC7333"/>
    <w:rsid w:val="00BD03AA"/>
    <w:rsid w:val="00BD0561"/>
    <w:rsid w:val="00BD061F"/>
    <w:rsid w:val="00BD0672"/>
    <w:rsid w:val="00BD11C3"/>
    <w:rsid w:val="00BD124A"/>
    <w:rsid w:val="00BD135A"/>
    <w:rsid w:val="00BD137B"/>
    <w:rsid w:val="00BD2AA1"/>
    <w:rsid w:val="00BD3BDE"/>
    <w:rsid w:val="00BD49C4"/>
    <w:rsid w:val="00BD50DB"/>
    <w:rsid w:val="00BD5FDB"/>
    <w:rsid w:val="00BD74D5"/>
    <w:rsid w:val="00BD783A"/>
    <w:rsid w:val="00BE11A0"/>
    <w:rsid w:val="00BE1D7E"/>
    <w:rsid w:val="00BE3548"/>
    <w:rsid w:val="00BE64F7"/>
    <w:rsid w:val="00BE7432"/>
    <w:rsid w:val="00BF2207"/>
    <w:rsid w:val="00BF65B5"/>
    <w:rsid w:val="00BF65BE"/>
    <w:rsid w:val="00BF69ED"/>
    <w:rsid w:val="00BF7EEF"/>
    <w:rsid w:val="00C04605"/>
    <w:rsid w:val="00C075C9"/>
    <w:rsid w:val="00C07C41"/>
    <w:rsid w:val="00C11E46"/>
    <w:rsid w:val="00C15B0B"/>
    <w:rsid w:val="00C15C5A"/>
    <w:rsid w:val="00C16CCC"/>
    <w:rsid w:val="00C177F8"/>
    <w:rsid w:val="00C17BF0"/>
    <w:rsid w:val="00C206BA"/>
    <w:rsid w:val="00C20839"/>
    <w:rsid w:val="00C2185C"/>
    <w:rsid w:val="00C2280C"/>
    <w:rsid w:val="00C2390E"/>
    <w:rsid w:val="00C24563"/>
    <w:rsid w:val="00C249B4"/>
    <w:rsid w:val="00C30D90"/>
    <w:rsid w:val="00C3110D"/>
    <w:rsid w:val="00C313C2"/>
    <w:rsid w:val="00C31600"/>
    <w:rsid w:val="00C317D5"/>
    <w:rsid w:val="00C32807"/>
    <w:rsid w:val="00C34432"/>
    <w:rsid w:val="00C34A7C"/>
    <w:rsid w:val="00C34DDD"/>
    <w:rsid w:val="00C34F8C"/>
    <w:rsid w:val="00C37B1A"/>
    <w:rsid w:val="00C4053C"/>
    <w:rsid w:val="00C42279"/>
    <w:rsid w:val="00C45885"/>
    <w:rsid w:val="00C4596F"/>
    <w:rsid w:val="00C4743E"/>
    <w:rsid w:val="00C47901"/>
    <w:rsid w:val="00C47FC8"/>
    <w:rsid w:val="00C5034C"/>
    <w:rsid w:val="00C50FE2"/>
    <w:rsid w:val="00C510C1"/>
    <w:rsid w:val="00C55EF2"/>
    <w:rsid w:val="00C60485"/>
    <w:rsid w:val="00C607DA"/>
    <w:rsid w:val="00C60A30"/>
    <w:rsid w:val="00C62896"/>
    <w:rsid w:val="00C62B23"/>
    <w:rsid w:val="00C63581"/>
    <w:rsid w:val="00C64A92"/>
    <w:rsid w:val="00C66CED"/>
    <w:rsid w:val="00C706D4"/>
    <w:rsid w:val="00C70B6A"/>
    <w:rsid w:val="00C7107C"/>
    <w:rsid w:val="00C75B0F"/>
    <w:rsid w:val="00C7678F"/>
    <w:rsid w:val="00C80909"/>
    <w:rsid w:val="00C826B7"/>
    <w:rsid w:val="00C846AB"/>
    <w:rsid w:val="00C848DB"/>
    <w:rsid w:val="00C84B92"/>
    <w:rsid w:val="00C872C2"/>
    <w:rsid w:val="00C90604"/>
    <w:rsid w:val="00C911C5"/>
    <w:rsid w:val="00C9267D"/>
    <w:rsid w:val="00C929A2"/>
    <w:rsid w:val="00C92AFE"/>
    <w:rsid w:val="00C97037"/>
    <w:rsid w:val="00C97702"/>
    <w:rsid w:val="00CA0DF4"/>
    <w:rsid w:val="00CA1358"/>
    <w:rsid w:val="00CA1931"/>
    <w:rsid w:val="00CA196F"/>
    <w:rsid w:val="00CA35CE"/>
    <w:rsid w:val="00CA3F6A"/>
    <w:rsid w:val="00CA6BE4"/>
    <w:rsid w:val="00CA6FCF"/>
    <w:rsid w:val="00CA72ED"/>
    <w:rsid w:val="00CA7CF7"/>
    <w:rsid w:val="00CB1158"/>
    <w:rsid w:val="00CB3D28"/>
    <w:rsid w:val="00CC04E0"/>
    <w:rsid w:val="00CC0625"/>
    <w:rsid w:val="00CC1CB4"/>
    <w:rsid w:val="00CC21A7"/>
    <w:rsid w:val="00CC2A3B"/>
    <w:rsid w:val="00CC7372"/>
    <w:rsid w:val="00CD095C"/>
    <w:rsid w:val="00CD155C"/>
    <w:rsid w:val="00CD4C86"/>
    <w:rsid w:val="00CE3BEC"/>
    <w:rsid w:val="00CE7845"/>
    <w:rsid w:val="00CF17FE"/>
    <w:rsid w:val="00CF2996"/>
    <w:rsid w:val="00CF63D6"/>
    <w:rsid w:val="00D00862"/>
    <w:rsid w:val="00D00CD7"/>
    <w:rsid w:val="00D023B9"/>
    <w:rsid w:val="00D023D8"/>
    <w:rsid w:val="00D037BA"/>
    <w:rsid w:val="00D061D7"/>
    <w:rsid w:val="00D11722"/>
    <w:rsid w:val="00D11CE2"/>
    <w:rsid w:val="00D11D60"/>
    <w:rsid w:val="00D13265"/>
    <w:rsid w:val="00D13A85"/>
    <w:rsid w:val="00D16785"/>
    <w:rsid w:val="00D20129"/>
    <w:rsid w:val="00D20715"/>
    <w:rsid w:val="00D20F4E"/>
    <w:rsid w:val="00D212DC"/>
    <w:rsid w:val="00D2257E"/>
    <w:rsid w:val="00D243F2"/>
    <w:rsid w:val="00D26626"/>
    <w:rsid w:val="00D26B03"/>
    <w:rsid w:val="00D276A3"/>
    <w:rsid w:val="00D31F4F"/>
    <w:rsid w:val="00D32B06"/>
    <w:rsid w:val="00D346A2"/>
    <w:rsid w:val="00D34968"/>
    <w:rsid w:val="00D34FF7"/>
    <w:rsid w:val="00D35D00"/>
    <w:rsid w:val="00D40786"/>
    <w:rsid w:val="00D41153"/>
    <w:rsid w:val="00D41D35"/>
    <w:rsid w:val="00D439AD"/>
    <w:rsid w:val="00D45183"/>
    <w:rsid w:val="00D45E93"/>
    <w:rsid w:val="00D46371"/>
    <w:rsid w:val="00D53215"/>
    <w:rsid w:val="00D5421D"/>
    <w:rsid w:val="00D55862"/>
    <w:rsid w:val="00D56A18"/>
    <w:rsid w:val="00D57ADE"/>
    <w:rsid w:val="00D6221C"/>
    <w:rsid w:val="00D62A6A"/>
    <w:rsid w:val="00D6315B"/>
    <w:rsid w:val="00D63686"/>
    <w:rsid w:val="00D6447A"/>
    <w:rsid w:val="00D673DF"/>
    <w:rsid w:val="00D67CB6"/>
    <w:rsid w:val="00D76C81"/>
    <w:rsid w:val="00D76D25"/>
    <w:rsid w:val="00D770FC"/>
    <w:rsid w:val="00D835A6"/>
    <w:rsid w:val="00D83E6A"/>
    <w:rsid w:val="00D85159"/>
    <w:rsid w:val="00D86772"/>
    <w:rsid w:val="00D87E64"/>
    <w:rsid w:val="00D90791"/>
    <w:rsid w:val="00D91B92"/>
    <w:rsid w:val="00D936D1"/>
    <w:rsid w:val="00D943BF"/>
    <w:rsid w:val="00D9484C"/>
    <w:rsid w:val="00D958CF"/>
    <w:rsid w:val="00D96346"/>
    <w:rsid w:val="00D96B84"/>
    <w:rsid w:val="00DA0CDB"/>
    <w:rsid w:val="00DA29B4"/>
    <w:rsid w:val="00DA4BEA"/>
    <w:rsid w:val="00DA55AC"/>
    <w:rsid w:val="00DA73D1"/>
    <w:rsid w:val="00DB20DE"/>
    <w:rsid w:val="00DB2B69"/>
    <w:rsid w:val="00DB2FC0"/>
    <w:rsid w:val="00DB4641"/>
    <w:rsid w:val="00DB527B"/>
    <w:rsid w:val="00DB5679"/>
    <w:rsid w:val="00DB7A9D"/>
    <w:rsid w:val="00DB7E96"/>
    <w:rsid w:val="00DC0C18"/>
    <w:rsid w:val="00DC0C43"/>
    <w:rsid w:val="00DC2CA2"/>
    <w:rsid w:val="00DC3968"/>
    <w:rsid w:val="00DC5B6F"/>
    <w:rsid w:val="00DC7422"/>
    <w:rsid w:val="00DC77F9"/>
    <w:rsid w:val="00DD0DFE"/>
    <w:rsid w:val="00DD4347"/>
    <w:rsid w:val="00DD493E"/>
    <w:rsid w:val="00DD4987"/>
    <w:rsid w:val="00DD77FD"/>
    <w:rsid w:val="00DE047F"/>
    <w:rsid w:val="00DE0F19"/>
    <w:rsid w:val="00DE31DC"/>
    <w:rsid w:val="00DE3A4E"/>
    <w:rsid w:val="00DE55DA"/>
    <w:rsid w:val="00DE690A"/>
    <w:rsid w:val="00DF0F4F"/>
    <w:rsid w:val="00DF1476"/>
    <w:rsid w:val="00DF38FB"/>
    <w:rsid w:val="00DF4C92"/>
    <w:rsid w:val="00DF4F2D"/>
    <w:rsid w:val="00DF5F5F"/>
    <w:rsid w:val="00DF690C"/>
    <w:rsid w:val="00DF6F38"/>
    <w:rsid w:val="00E01F4F"/>
    <w:rsid w:val="00E042E6"/>
    <w:rsid w:val="00E0440C"/>
    <w:rsid w:val="00E04AAA"/>
    <w:rsid w:val="00E14EBD"/>
    <w:rsid w:val="00E159EA"/>
    <w:rsid w:val="00E17385"/>
    <w:rsid w:val="00E2109C"/>
    <w:rsid w:val="00E2206C"/>
    <w:rsid w:val="00E227B4"/>
    <w:rsid w:val="00E23574"/>
    <w:rsid w:val="00E23D1F"/>
    <w:rsid w:val="00E23FD4"/>
    <w:rsid w:val="00E23FD5"/>
    <w:rsid w:val="00E2534C"/>
    <w:rsid w:val="00E25B4E"/>
    <w:rsid w:val="00E26BA9"/>
    <w:rsid w:val="00E30E3C"/>
    <w:rsid w:val="00E33AD7"/>
    <w:rsid w:val="00E33D75"/>
    <w:rsid w:val="00E37503"/>
    <w:rsid w:val="00E375D7"/>
    <w:rsid w:val="00E37E23"/>
    <w:rsid w:val="00E40010"/>
    <w:rsid w:val="00E42845"/>
    <w:rsid w:val="00E42A38"/>
    <w:rsid w:val="00E46573"/>
    <w:rsid w:val="00E477CF"/>
    <w:rsid w:val="00E545B0"/>
    <w:rsid w:val="00E5478D"/>
    <w:rsid w:val="00E55537"/>
    <w:rsid w:val="00E564BA"/>
    <w:rsid w:val="00E567EB"/>
    <w:rsid w:val="00E56DA5"/>
    <w:rsid w:val="00E614EE"/>
    <w:rsid w:val="00E615F1"/>
    <w:rsid w:val="00E6256F"/>
    <w:rsid w:val="00E6469A"/>
    <w:rsid w:val="00E64E7A"/>
    <w:rsid w:val="00E66B4A"/>
    <w:rsid w:val="00E723BF"/>
    <w:rsid w:val="00E728D2"/>
    <w:rsid w:val="00E759A9"/>
    <w:rsid w:val="00E75CC8"/>
    <w:rsid w:val="00E76218"/>
    <w:rsid w:val="00E76843"/>
    <w:rsid w:val="00E76BCB"/>
    <w:rsid w:val="00E77719"/>
    <w:rsid w:val="00E838B4"/>
    <w:rsid w:val="00E849A6"/>
    <w:rsid w:val="00E84B04"/>
    <w:rsid w:val="00E84E9A"/>
    <w:rsid w:val="00E8664C"/>
    <w:rsid w:val="00E868F5"/>
    <w:rsid w:val="00E90CF2"/>
    <w:rsid w:val="00E91158"/>
    <w:rsid w:val="00E975D3"/>
    <w:rsid w:val="00EA1B21"/>
    <w:rsid w:val="00EA1E8D"/>
    <w:rsid w:val="00EA211D"/>
    <w:rsid w:val="00EA74BD"/>
    <w:rsid w:val="00EB0B0A"/>
    <w:rsid w:val="00EB48E1"/>
    <w:rsid w:val="00EB4C4D"/>
    <w:rsid w:val="00EB5FD8"/>
    <w:rsid w:val="00EC04DE"/>
    <w:rsid w:val="00EC3A2A"/>
    <w:rsid w:val="00EC47D1"/>
    <w:rsid w:val="00EC4B0D"/>
    <w:rsid w:val="00EC62D7"/>
    <w:rsid w:val="00EC6D09"/>
    <w:rsid w:val="00ED0110"/>
    <w:rsid w:val="00ED13B7"/>
    <w:rsid w:val="00ED1BDD"/>
    <w:rsid w:val="00ED27F1"/>
    <w:rsid w:val="00ED2BA0"/>
    <w:rsid w:val="00ED35ED"/>
    <w:rsid w:val="00ED4F01"/>
    <w:rsid w:val="00ED5D4F"/>
    <w:rsid w:val="00EE024A"/>
    <w:rsid w:val="00EE0C56"/>
    <w:rsid w:val="00EE1979"/>
    <w:rsid w:val="00EE24C5"/>
    <w:rsid w:val="00EE6670"/>
    <w:rsid w:val="00EF0B92"/>
    <w:rsid w:val="00EF3AA0"/>
    <w:rsid w:val="00EF678A"/>
    <w:rsid w:val="00EF6B99"/>
    <w:rsid w:val="00EF7697"/>
    <w:rsid w:val="00F01396"/>
    <w:rsid w:val="00F01D34"/>
    <w:rsid w:val="00F0534F"/>
    <w:rsid w:val="00F0537E"/>
    <w:rsid w:val="00F06C76"/>
    <w:rsid w:val="00F07209"/>
    <w:rsid w:val="00F07578"/>
    <w:rsid w:val="00F118AD"/>
    <w:rsid w:val="00F11CAB"/>
    <w:rsid w:val="00F12E8B"/>
    <w:rsid w:val="00F1541D"/>
    <w:rsid w:val="00F15E4D"/>
    <w:rsid w:val="00F17284"/>
    <w:rsid w:val="00F17C30"/>
    <w:rsid w:val="00F20EFD"/>
    <w:rsid w:val="00F22820"/>
    <w:rsid w:val="00F2338B"/>
    <w:rsid w:val="00F2533A"/>
    <w:rsid w:val="00F27181"/>
    <w:rsid w:val="00F31B8F"/>
    <w:rsid w:val="00F34A3B"/>
    <w:rsid w:val="00F35A99"/>
    <w:rsid w:val="00F35DB6"/>
    <w:rsid w:val="00F3730F"/>
    <w:rsid w:val="00F414D1"/>
    <w:rsid w:val="00F414F1"/>
    <w:rsid w:val="00F43296"/>
    <w:rsid w:val="00F45896"/>
    <w:rsid w:val="00F464F2"/>
    <w:rsid w:val="00F470A7"/>
    <w:rsid w:val="00F50360"/>
    <w:rsid w:val="00F515E2"/>
    <w:rsid w:val="00F52B32"/>
    <w:rsid w:val="00F53665"/>
    <w:rsid w:val="00F53A01"/>
    <w:rsid w:val="00F53B1A"/>
    <w:rsid w:val="00F54D02"/>
    <w:rsid w:val="00F55A48"/>
    <w:rsid w:val="00F65100"/>
    <w:rsid w:val="00F6536A"/>
    <w:rsid w:val="00F6599F"/>
    <w:rsid w:val="00F659F8"/>
    <w:rsid w:val="00F66659"/>
    <w:rsid w:val="00F710AF"/>
    <w:rsid w:val="00F728E7"/>
    <w:rsid w:val="00F72FEC"/>
    <w:rsid w:val="00F75F21"/>
    <w:rsid w:val="00F77A76"/>
    <w:rsid w:val="00F804C8"/>
    <w:rsid w:val="00F80B88"/>
    <w:rsid w:val="00F80E4F"/>
    <w:rsid w:val="00F81E36"/>
    <w:rsid w:val="00F829C3"/>
    <w:rsid w:val="00F87924"/>
    <w:rsid w:val="00F87DD3"/>
    <w:rsid w:val="00F9010A"/>
    <w:rsid w:val="00F908CE"/>
    <w:rsid w:val="00F9169C"/>
    <w:rsid w:val="00F91F31"/>
    <w:rsid w:val="00F93445"/>
    <w:rsid w:val="00F94B67"/>
    <w:rsid w:val="00F974EC"/>
    <w:rsid w:val="00F97A3C"/>
    <w:rsid w:val="00F97F52"/>
    <w:rsid w:val="00FA06E5"/>
    <w:rsid w:val="00FA2969"/>
    <w:rsid w:val="00FA30F3"/>
    <w:rsid w:val="00FA4023"/>
    <w:rsid w:val="00FA423B"/>
    <w:rsid w:val="00FA4629"/>
    <w:rsid w:val="00FA6307"/>
    <w:rsid w:val="00FA640B"/>
    <w:rsid w:val="00FA7465"/>
    <w:rsid w:val="00FA7ABC"/>
    <w:rsid w:val="00FB021E"/>
    <w:rsid w:val="00FB25A9"/>
    <w:rsid w:val="00FB4E8C"/>
    <w:rsid w:val="00FB4EDB"/>
    <w:rsid w:val="00FB61A5"/>
    <w:rsid w:val="00FC07FE"/>
    <w:rsid w:val="00FC1692"/>
    <w:rsid w:val="00FD0A96"/>
    <w:rsid w:val="00FD3A34"/>
    <w:rsid w:val="00FD3E18"/>
    <w:rsid w:val="00FD4402"/>
    <w:rsid w:val="00FD5A59"/>
    <w:rsid w:val="00FD60BB"/>
    <w:rsid w:val="00FD67C7"/>
    <w:rsid w:val="00FE08CB"/>
    <w:rsid w:val="00FE1668"/>
    <w:rsid w:val="00FE16AB"/>
    <w:rsid w:val="00FE4C5E"/>
    <w:rsid w:val="00FE657E"/>
    <w:rsid w:val="00FE7346"/>
    <w:rsid w:val="00FF2312"/>
    <w:rsid w:val="00FF3AB9"/>
    <w:rsid w:val="00FF3FA7"/>
    <w:rsid w:val="00FF5872"/>
    <w:rsid w:val="00FF6259"/>
    <w:rsid w:val="00FF7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ACE1BD"/>
  <w15:docId w15:val="{210EBA03-C211-4C1A-AD61-9C6F1F7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573"/>
    <w:pPr>
      <w:widowControl w:val="0"/>
      <w:spacing w:line="400" w:lineRule="exact"/>
      <w:jc w:val="both"/>
    </w:pPr>
    <w:rPr>
      <w:kern w:val="2"/>
      <w:sz w:val="24"/>
      <w:szCs w:val="24"/>
    </w:rPr>
  </w:style>
  <w:style w:type="paragraph" w:styleId="1">
    <w:name w:val="heading 1"/>
    <w:aliases w:val="章标题"/>
    <w:basedOn w:val="a"/>
    <w:next w:val="a"/>
    <w:qFormat/>
    <w:rsid w:val="00C3110D"/>
    <w:pPr>
      <w:keepNext/>
      <w:keepLines/>
      <w:spacing w:beforeLines="100" w:before="100" w:afterLines="100" w:after="100"/>
      <w:jc w:val="center"/>
      <w:outlineLvl w:val="0"/>
    </w:pPr>
    <w:rPr>
      <w:rFonts w:eastAsia="黑体" w:cs="宋体"/>
      <w:bCs/>
      <w:kern w:val="44"/>
      <w:sz w:val="36"/>
      <w:szCs w:val="20"/>
    </w:rPr>
  </w:style>
  <w:style w:type="paragraph" w:styleId="2">
    <w:name w:val="heading 2"/>
    <w:basedOn w:val="a"/>
    <w:next w:val="a"/>
    <w:qFormat/>
    <w:rsid w:val="00A23FEC"/>
    <w:pPr>
      <w:keepNext/>
      <w:keepLines/>
      <w:spacing w:beforeLines="50" w:before="50" w:afterLines="50" w:after="50"/>
      <w:jc w:val="left"/>
      <w:outlineLvl w:val="1"/>
    </w:pPr>
    <w:rPr>
      <w:rFonts w:eastAsia="黑体"/>
      <w:bCs/>
      <w:sz w:val="30"/>
    </w:rPr>
  </w:style>
  <w:style w:type="paragraph" w:styleId="3">
    <w:name w:val="heading 3"/>
    <w:basedOn w:val="a"/>
    <w:next w:val="a"/>
    <w:autoRedefine/>
    <w:qFormat/>
    <w:rsid w:val="00C75B0F"/>
    <w:pPr>
      <w:keepNext/>
      <w:keepLines/>
      <w:spacing w:before="120" w:after="60" w:line="300" w:lineRule="auto"/>
      <w:jc w:val="left"/>
      <w:outlineLvl w:val="2"/>
    </w:pPr>
    <w:rPr>
      <w:rFonts w:eastAsia="黑体"/>
      <w:bCs/>
      <w:sz w:val="28"/>
      <w:szCs w:val="28"/>
    </w:rPr>
  </w:style>
  <w:style w:type="paragraph" w:styleId="4">
    <w:name w:val="heading 4"/>
    <w:basedOn w:val="a"/>
    <w:next w:val="a"/>
    <w:qFormat/>
    <w:rsid w:val="00D32B06"/>
    <w:pPr>
      <w:keepNext/>
      <w:keepLines/>
      <w:spacing w:before="120" w:after="20"/>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rPr>
      <w:rFonts w:ascii="Arial" w:hAnsi="Arial"/>
      <w:b/>
      <w:szCs w:val="32"/>
    </w:rPr>
  </w:style>
  <w:style w:type="character" w:customStyle="1" w:styleId="p141">
    <w:name w:val="p141"/>
    <w:rsid w:val="00DC7422"/>
    <w:rPr>
      <w:strike w:val="0"/>
      <w:dstrike w:val="0"/>
      <w:sz w:val="21"/>
      <w:szCs w:val="21"/>
      <w:u w:val="none"/>
      <w:effect w:val="none"/>
      <w:vertAlign w:val="baseline"/>
    </w:rPr>
  </w:style>
  <w:style w:type="paragraph" w:customStyle="1" w:styleId="a4">
    <w:name w:val="小节(论文)"/>
    <w:basedOn w:val="3"/>
    <w:next w:val="a"/>
    <w:rsid w:val="00893C91"/>
    <w:pPr>
      <w:spacing w:before="50" w:after="50" w:line="400" w:lineRule="exact"/>
    </w:pPr>
    <w:rPr>
      <w:b/>
      <w:szCs w:val="32"/>
    </w:rPr>
  </w:style>
  <w:style w:type="paragraph" w:styleId="10">
    <w:name w:val="toc 1"/>
    <w:basedOn w:val="a"/>
    <w:next w:val="a"/>
    <w:autoRedefine/>
    <w:uiPriority w:val="39"/>
    <w:rsid w:val="00EA74BD"/>
    <w:pPr>
      <w:tabs>
        <w:tab w:val="right" w:leader="dot" w:pos="8834"/>
      </w:tabs>
      <w:spacing w:beforeLines="25" w:before="100" w:afterLines="25" w:after="100"/>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20">
    <w:name w:val="toc 2"/>
    <w:basedOn w:val="a"/>
    <w:next w:val="a"/>
    <w:autoRedefine/>
    <w:uiPriority w:val="39"/>
    <w:rsid w:val="00EA74BD"/>
    <w:pPr>
      <w:tabs>
        <w:tab w:val="right" w:leader="dot" w:pos="8834"/>
      </w:tabs>
      <w:ind w:leftChars="200" w:left="480"/>
    </w:pPr>
  </w:style>
  <w:style w:type="paragraph" w:customStyle="1" w:styleId="a7">
    <w:name w:val="小小节(论文)"/>
    <w:basedOn w:val="4"/>
    <w:next w:val="a"/>
    <w:rsid w:val="00893C91"/>
    <w:pPr>
      <w:spacing w:before="0" w:after="0"/>
      <w:jc w:val="left"/>
    </w:pPr>
    <w:rPr>
      <w:b/>
    </w:rPr>
  </w:style>
  <w:style w:type="paragraph" w:customStyle="1" w:styleId="a8">
    <w:name w:val="结语等(论文)"/>
    <w:basedOn w:val="a"/>
    <w:rsid w:val="005823CF"/>
    <w:pPr>
      <w:keepNext/>
      <w:keepLines/>
      <w:pageBreakBefore/>
      <w:spacing w:beforeLines="100" w:before="400" w:afterLines="100" w:after="400"/>
      <w:jc w:val="center"/>
      <w:outlineLvl w:val="0"/>
    </w:pPr>
    <w:rPr>
      <w:rFonts w:eastAsia="黑体"/>
      <w:bCs/>
      <w:kern w:val="44"/>
      <w:sz w:val="36"/>
      <w:szCs w:val="20"/>
    </w:rPr>
  </w:style>
  <w:style w:type="paragraph" w:styleId="30">
    <w:name w:val="toc 3"/>
    <w:basedOn w:val="a"/>
    <w:next w:val="a"/>
    <w:autoRedefine/>
    <w:uiPriority w:val="39"/>
    <w:rsid w:val="00F77A76"/>
    <w:pPr>
      <w:ind w:leftChars="400" w:left="840"/>
    </w:pPr>
  </w:style>
  <w:style w:type="paragraph" w:styleId="a9">
    <w:name w:val="header"/>
    <w:basedOn w:val="a"/>
    <w:rsid w:val="000D2022"/>
    <w:pPr>
      <w:pBdr>
        <w:bottom w:val="single" w:sz="6" w:space="1" w:color="auto"/>
      </w:pBdr>
      <w:tabs>
        <w:tab w:val="center" w:pos="4153"/>
        <w:tab w:val="right" w:pos="8306"/>
      </w:tabs>
      <w:snapToGrid w:val="0"/>
      <w:jc w:val="center"/>
    </w:pPr>
    <w:rPr>
      <w:sz w:val="18"/>
      <w:szCs w:val="18"/>
    </w:rPr>
  </w:style>
  <w:style w:type="paragraph" w:styleId="aa">
    <w:name w:val="footer"/>
    <w:basedOn w:val="a"/>
    <w:rsid w:val="000D2022"/>
    <w:pPr>
      <w:tabs>
        <w:tab w:val="center" w:pos="4153"/>
        <w:tab w:val="right" w:pos="8306"/>
      </w:tabs>
      <w:snapToGrid w:val="0"/>
      <w:jc w:val="left"/>
    </w:pPr>
    <w:rPr>
      <w:sz w:val="18"/>
      <w:szCs w:val="18"/>
    </w:rPr>
  </w:style>
  <w:style w:type="character" w:styleId="ab">
    <w:name w:val="Hyperlink"/>
    <w:uiPriority w:val="99"/>
    <w:rsid w:val="002467F2"/>
    <w:rPr>
      <w:color w:val="0000FF"/>
      <w:u w:val="single"/>
    </w:rPr>
  </w:style>
  <w:style w:type="character" w:styleId="ac">
    <w:name w:val="annotation reference"/>
    <w:rsid w:val="002477EC"/>
    <w:rPr>
      <w:sz w:val="21"/>
      <w:szCs w:val="21"/>
    </w:rPr>
  </w:style>
  <w:style w:type="paragraph" w:styleId="ad">
    <w:name w:val="annotation text"/>
    <w:basedOn w:val="a"/>
    <w:link w:val="Char"/>
    <w:rsid w:val="002477EC"/>
    <w:pPr>
      <w:jc w:val="left"/>
    </w:pPr>
  </w:style>
  <w:style w:type="character" w:customStyle="1" w:styleId="Char">
    <w:name w:val="批注文字 Char"/>
    <w:link w:val="ad"/>
    <w:rsid w:val="002477EC"/>
    <w:rPr>
      <w:kern w:val="2"/>
      <w:sz w:val="24"/>
      <w:szCs w:val="24"/>
    </w:rPr>
  </w:style>
  <w:style w:type="paragraph" w:styleId="ae">
    <w:name w:val="annotation subject"/>
    <w:basedOn w:val="ad"/>
    <w:next w:val="ad"/>
    <w:link w:val="Char0"/>
    <w:rsid w:val="002477EC"/>
    <w:rPr>
      <w:b/>
      <w:bCs/>
    </w:rPr>
  </w:style>
  <w:style w:type="character" w:customStyle="1" w:styleId="Char0">
    <w:name w:val="批注主题 Char"/>
    <w:link w:val="ae"/>
    <w:rsid w:val="002477EC"/>
    <w:rPr>
      <w:b/>
      <w:bCs/>
      <w:kern w:val="2"/>
      <w:sz w:val="24"/>
      <w:szCs w:val="24"/>
    </w:rPr>
  </w:style>
  <w:style w:type="paragraph" w:styleId="af">
    <w:name w:val="Balloon Text"/>
    <w:basedOn w:val="a"/>
    <w:link w:val="Char1"/>
    <w:rsid w:val="002477EC"/>
    <w:rPr>
      <w:sz w:val="18"/>
      <w:szCs w:val="18"/>
    </w:rPr>
  </w:style>
  <w:style w:type="character" w:customStyle="1" w:styleId="Char1">
    <w:name w:val="批注框文本 Char"/>
    <w:link w:val="af"/>
    <w:rsid w:val="002477EC"/>
    <w:rPr>
      <w:kern w:val="2"/>
      <w:sz w:val="18"/>
      <w:szCs w:val="18"/>
    </w:rPr>
  </w:style>
  <w:style w:type="paragraph" w:styleId="af0">
    <w:name w:val="Revision"/>
    <w:hidden/>
    <w:uiPriority w:val="99"/>
    <w:semiHidden/>
    <w:rsid w:val="002477EC"/>
    <w:rPr>
      <w:kern w:val="2"/>
      <w:sz w:val="24"/>
      <w:szCs w:val="24"/>
    </w:rPr>
  </w:style>
  <w:style w:type="paragraph" w:styleId="af1">
    <w:name w:val="Title"/>
    <w:basedOn w:val="a"/>
    <w:next w:val="a"/>
    <w:link w:val="Char2"/>
    <w:qFormat/>
    <w:rsid w:val="00D32B06"/>
    <w:pPr>
      <w:spacing w:before="120" w:after="60"/>
      <w:jc w:val="center"/>
      <w:outlineLvl w:val="0"/>
    </w:pPr>
    <w:rPr>
      <w:rFonts w:eastAsia="黑体"/>
      <w:bCs/>
      <w:sz w:val="36"/>
      <w:szCs w:val="32"/>
    </w:rPr>
  </w:style>
  <w:style w:type="character" w:customStyle="1" w:styleId="Char2">
    <w:name w:val="标题 Char"/>
    <w:link w:val="af1"/>
    <w:rsid w:val="00D32B06"/>
    <w:rPr>
      <w:rFonts w:eastAsia="黑体"/>
      <w:bCs/>
      <w:kern w:val="2"/>
      <w:sz w:val="36"/>
      <w:szCs w:val="32"/>
    </w:rPr>
  </w:style>
  <w:style w:type="table" w:styleId="af2">
    <w:name w:val="Table Grid"/>
    <w:basedOn w:val="a1"/>
    <w:uiPriority w:val="39"/>
    <w:rsid w:val="008E7573"/>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194FCC"/>
    <w:rPr>
      <w:color w:val="808080"/>
    </w:rPr>
  </w:style>
  <w:style w:type="paragraph" w:customStyle="1" w:styleId="af4">
    <w:name w:val="正文宋体小四英文数字罗马"/>
    <w:basedOn w:val="a"/>
    <w:link w:val="Char3"/>
    <w:qFormat/>
    <w:rsid w:val="00D32B06"/>
    <w:pPr>
      <w:widowControl/>
      <w:spacing w:line="240" w:lineRule="auto"/>
      <w:ind w:firstLineChars="200" w:firstLine="200"/>
    </w:pPr>
    <w:rPr>
      <w:kern w:val="0"/>
    </w:rPr>
  </w:style>
  <w:style w:type="character" w:customStyle="1" w:styleId="Char3">
    <w:name w:val="正文宋体小四英文数字罗马 Char"/>
    <w:basedOn w:val="a0"/>
    <w:link w:val="af4"/>
    <w:rsid w:val="00D32B06"/>
    <w:rPr>
      <w:sz w:val="24"/>
      <w:szCs w:val="24"/>
    </w:rPr>
  </w:style>
  <w:style w:type="paragraph" w:styleId="af5">
    <w:name w:val="List Paragraph"/>
    <w:basedOn w:val="a"/>
    <w:uiPriority w:val="34"/>
    <w:qFormat/>
    <w:rsid w:val="000062E0"/>
    <w:pPr>
      <w:ind w:firstLineChars="200" w:firstLine="420"/>
    </w:pPr>
  </w:style>
  <w:style w:type="paragraph" w:styleId="af6">
    <w:name w:val="Normal (Web)"/>
    <w:basedOn w:val="a"/>
    <w:rsid w:val="002B5CEB"/>
  </w:style>
  <w:style w:type="character" w:customStyle="1" w:styleId="style11">
    <w:name w:val="style11"/>
    <w:rsid w:val="00FD3A34"/>
    <w:rPr>
      <w:color w:val="0033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996027">
      <w:bodyDiv w:val="1"/>
      <w:marLeft w:val="0"/>
      <w:marRight w:val="0"/>
      <w:marTop w:val="0"/>
      <w:marBottom w:val="0"/>
      <w:divBdr>
        <w:top w:val="none" w:sz="0" w:space="0" w:color="auto"/>
        <w:left w:val="none" w:sz="0" w:space="0" w:color="auto"/>
        <w:bottom w:val="none" w:sz="0" w:space="0" w:color="auto"/>
        <w:right w:val="none" w:sz="0" w:space="0" w:color="auto"/>
      </w:divBdr>
    </w:div>
    <w:div w:id="924532514">
      <w:bodyDiv w:val="1"/>
      <w:marLeft w:val="0"/>
      <w:marRight w:val="0"/>
      <w:marTop w:val="0"/>
      <w:marBottom w:val="0"/>
      <w:divBdr>
        <w:top w:val="none" w:sz="0" w:space="0" w:color="auto"/>
        <w:left w:val="none" w:sz="0" w:space="0" w:color="auto"/>
        <w:bottom w:val="none" w:sz="0" w:space="0" w:color="auto"/>
        <w:right w:val="none" w:sz="0" w:space="0" w:color="auto"/>
      </w:divBdr>
    </w:div>
    <w:div w:id="1012414420">
      <w:bodyDiv w:val="1"/>
      <w:marLeft w:val="0"/>
      <w:marRight w:val="0"/>
      <w:marTop w:val="0"/>
      <w:marBottom w:val="0"/>
      <w:divBdr>
        <w:top w:val="none" w:sz="0" w:space="0" w:color="auto"/>
        <w:left w:val="none" w:sz="0" w:space="0" w:color="auto"/>
        <w:bottom w:val="none" w:sz="0" w:space="0" w:color="auto"/>
        <w:right w:val="none" w:sz="0" w:space="0" w:color="auto"/>
      </w:divBdr>
    </w:div>
    <w:div w:id="1140339083">
      <w:bodyDiv w:val="1"/>
      <w:marLeft w:val="0"/>
      <w:marRight w:val="0"/>
      <w:marTop w:val="0"/>
      <w:marBottom w:val="0"/>
      <w:divBdr>
        <w:top w:val="none" w:sz="0" w:space="0" w:color="auto"/>
        <w:left w:val="none" w:sz="0" w:space="0" w:color="auto"/>
        <w:bottom w:val="none" w:sz="0" w:space="0" w:color="auto"/>
        <w:right w:val="none" w:sz="0" w:space="0" w:color="auto"/>
      </w:divBdr>
      <w:divsChild>
        <w:div w:id="1206985619">
          <w:marLeft w:val="0"/>
          <w:marRight w:val="0"/>
          <w:marTop w:val="0"/>
          <w:marBottom w:val="0"/>
          <w:divBdr>
            <w:top w:val="none" w:sz="0" w:space="0" w:color="auto"/>
            <w:left w:val="none" w:sz="0" w:space="0" w:color="auto"/>
            <w:bottom w:val="none" w:sz="0" w:space="0" w:color="auto"/>
            <w:right w:val="none" w:sz="0" w:space="0" w:color="auto"/>
          </w:divBdr>
          <w:divsChild>
            <w:div w:id="1165046599">
              <w:marLeft w:val="0"/>
              <w:marRight w:val="0"/>
              <w:marTop w:val="0"/>
              <w:marBottom w:val="0"/>
              <w:divBdr>
                <w:top w:val="none" w:sz="0" w:space="0" w:color="auto"/>
                <w:left w:val="none" w:sz="0" w:space="0" w:color="auto"/>
                <w:bottom w:val="none" w:sz="0" w:space="0" w:color="auto"/>
                <w:right w:val="none" w:sz="0" w:space="0" w:color="auto"/>
              </w:divBdr>
              <w:divsChild>
                <w:div w:id="498354897">
                  <w:marLeft w:val="0"/>
                  <w:marRight w:val="0"/>
                  <w:marTop w:val="0"/>
                  <w:marBottom w:val="0"/>
                  <w:divBdr>
                    <w:top w:val="single" w:sz="6" w:space="8" w:color="EEEEEE"/>
                    <w:left w:val="none" w:sz="0" w:space="8" w:color="auto"/>
                    <w:bottom w:val="single" w:sz="6" w:space="8" w:color="EEEEEE"/>
                    <w:right w:val="single" w:sz="6" w:space="8" w:color="EEEEEE"/>
                  </w:divBdr>
                  <w:divsChild>
                    <w:div w:id="7779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61597">
          <w:marLeft w:val="0"/>
          <w:marRight w:val="0"/>
          <w:marTop w:val="0"/>
          <w:marBottom w:val="0"/>
          <w:divBdr>
            <w:top w:val="none" w:sz="0" w:space="0" w:color="auto"/>
            <w:left w:val="none" w:sz="0" w:space="0" w:color="auto"/>
            <w:bottom w:val="none" w:sz="0" w:space="0" w:color="auto"/>
            <w:right w:val="none" w:sz="0" w:space="0" w:color="auto"/>
          </w:divBdr>
          <w:divsChild>
            <w:div w:id="541478106">
              <w:marLeft w:val="0"/>
              <w:marRight w:val="0"/>
              <w:marTop w:val="0"/>
              <w:marBottom w:val="0"/>
              <w:divBdr>
                <w:top w:val="none" w:sz="0" w:space="0" w:color="auto"/>
                <w:left w:val="none" w:sz="0" w:space="0" w:color="auto"/>
                <w:bottom w:val="none" w:sz="0" w:space="0" w:color="auto"/>
                <w:right w:val="none" w:sz="0" w:space="0" w:color="auto"/>
              </w:divBdr>
              <w:divsChild>
                <w:div w:id="1816679437">
                  <w:marLeft w:val="0"/>
                  <w:marRight w:val="0"/>
                  <w:marTop w:val="0"/>
                  <w:marBottom w:val="0"/>
                  <w:divBdr>
                    <w:top w:val="single" w:sz="6" w:space="8" w:color="DEDEDE"/>
                    <w:left w:val="single" w:sz="6" w:space="8" w:color="DEDEDE"/>
                    <w:bottom w:val="single" w:sz="6" w:space="30" w:color="DEDEDE"/>
                    <w:right w:val="single" w:sz="6" w:space="8" w:color="DEDEDE"/>
                  </w:divBdr>
                  <w:divsChild>
                    <w:div w:id="2018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28376">
      <w:bodyDiv w:val="1"/>
      <w:marLeft w:val="0"/>
      <w:marRight w:val="0"/>
      <w:marTop w:val="0"/>
      <w:marBottom w:val="0"/>
      <w:divBdr>
        <w:top w:val="none" w:sz="0" w:space="0" w:color="auto"/>
        <w:left w:val="none" w:sz="0" w:space="0" w:color="auto"/>
        <w:bottom w:val="none" w:sz="0" w:space="0" w:color="auto"/>
        <w:right w:val="none" w:sz="0" w:space="0" w:color="auto"/>
      </w:divBdr>
      <w:divsChild>
        <w:div w:id="1166088731">
          <w:marLeft w:val="0"/>
          <w:marRight w:val="0"/>
          <w:marTop w:val="0"/>
          <w:marBottom w:val="0"/>
          <w:divBdr>
            <w:top w:val="none" w:sz="0" w:space="0" w:color="auto"/>
            <w:left w:val="none" w:sz="0" w:space="0" w:color="auto"/>
            <w:bottom w:val="none" w:sz="0" w:space="0" w:color="auto"/>
            <w:right w:val="none" w:sz="0" w:space="0" w:color="auto"/>
          </w:divBdr>
          <w:divsChild>
            <w:div w:id="119688189">
              <w:marLeft w:val="0"/>
              <w:marRight w:val="0"/>
              <w:marTop w:val="0"/>
              <w:marBottom w:val="0"/>
              <w:divBdr>
                <w:top w:val="none" w:sz="0" w:space="0" w:color="auto"/>
                <w:left w:val="none" w:sz="0" w:space="0" w:color="auto"/>
                <w:bottom w:val="none" w:sz="0" w:space="0" w:color="auto"/>
                <w:right w:val="none" w:sz="0" w:space="0" w:color="auto"/>
              </w:divBdr>
              <w:divsChild>
                <w:div w:id="1920090987">
                  <w:marLeft w:val="0"/>
                  <w:marRight w:val="0"/>
                  <w:marTop w:val="0"/>
                  <w:marBottom w:val="0"/>
                  <w:divBdr>
                    <w:top w:val="single" w:sz="6" w:space="8" w:color="DEDEDE"/>
                    <w:left w:val="single" w:sz="6" w:space="8" w:color="DEDEDE"/>
                    <w:bottom w:val="single" w:sz="6" w:space="30" w:color="DEDEDE"/>
                    <w:right w:val="single" w:sz="6" w:space="8" w:color="DEDEDE"/>
                  </w:divBdr>
                  <w:divsChild>
                    <w:div w:id="2006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60643">
          <w:marLeft w:val="0"/>
          <w:marRight w:val="0"/>
          <w:marTop w:val="0"/>
          <w:marBottom w:val="0"/>
          <w:divBdr>
            <w:top w:val="none" w:sz="0" w:space="0" w:color="auto"/>
            <w:left w:val="none" w:sz="0" w:space="0" w:color="auto"/>
            <w:bottom w:val="none" w:sz="0" w:space="0" w:color="auto"/>
            <w:right w:val="none" w:sz="0" w:space="0" w:color="auto"/>
          </w:divBdr>
          <w:divsChild>
            <w:div w:id="1892227900">
              <w:marLeft w:val="0"/>
              <w:marRight w:val="0"/>
              <w:marTop w:val="0"/>
              <w:marBottom w:val="0"/>
              <w:divBdr>
                <w:top w:val="none" w:sz="0" w:space="0" w:color="auto"/>
                <w:left w:val="none" w:sz="0" w:space="0" w:color="auto"/>
                <w:bottom w:val="none" w:sz="0" w:space="0" w:color="auto"/>
                <w:right w:val="none" w:sz="0" w:space="0" w:color="auto"/>
              </w:divBdr>
              <w:divsChild>
                <w:div w:id="2128431789">
                  <w:marLeft w:val="0"/>
                  <w:marRight w:val="0"/>
                  <w:marTop w:val="0"/>
                  <w:marBottom w:val="0"/>
                  <w:divBdr>
                    <w:top w:val="single" w:sz="6" w:space="8" w:color="EEEEEE"/>
                    <w:left w:val="none" w:sz="0" w:space="8" w:color="auto"/>
                    <w:bottom w:val="single" w:sz="6" w:space="8" w:color="EEEEEE"/>
                    <w:right w:val="single" w:sz="6" w:space="8" w:color="EEEEEE"/>
                  </w:divBdr>
                  <w:divsChild>
                    <w:div w:id="3921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image" Target="media/image1.wmf"/><Relationship Id="rId42" Type="http://schemas.openxmlformats.org/officeDocument/2006/relationships/image" Target="media/image12.emf"/><Relationship Id="rId47" Type="http://schemas.openxmlformats.org/officeDocument/2006/relationships/oleObject" Target="embeddings/oleObject5.bin"/><Relationship Id="rId63" Type="http://schemas.openxmlformats.org/officeDocument/2006/relationships/chart" Target="charts/chart2.xml"/><Relationship Id="rId68" Type="http://schemas.openxmlformats.org/officeDocument/2006/relationships/chart" Target="charts/chart7.xml"/><Relationship Id="rId16" Type="http://schemas.openxmlformats.org/officeDocument/2006/relationships/footer" Target="footer4.xml"/><Relationship Id="rId11" Type="http://schemas.openxmlformats.org/officeDocument/2006/relationships/header" Target="header3.xml"/><Relationship Id="rId24" Type="http://schemas.openxmlformats.org/officeDocument/2006/relationships/image" Target="media/image3.wmf"/><Relationship Id="rId32" Type="http://schemas.openxmlformats.org/officeDocument/2006/relationships/image" Target="media/image7.wmf"/><Relationship Id="rId37" Type="http://schemas.openxmlformats.org/officeDocument/2006/relationships/package" Target="embeddings/Microsoft_Visio___2.vsdx"/><Relationship Id="rId40" Type="http://schemas.openxmlformats.org/officeDocument/2006/relationships/image" Target="media/image11.emf"/><Relationship Id="rId45" Type="http://schemas.openxmlformats.org/officeDocument/2006/relationships/package" Target="embeddings/Microsoft_Visio___6.vsdx"/><Relationship Id="rId53" Type="http://schemas.openxmlformats.org/officeDocument/2006/relationships/image" Target="media/image18.png"/><Relationship Id="rId58" Type="http://schemas.openxmlformats.org/officeDocument/2006/relationships/package" Target="embeddings/Microsoft_Visio___8.vsdx"/><Relationship Id="rId66" Type="http://schemas.openxmlformats.org/officeDocument/2006/relationships/chart" Target="charts/chart5.xml"/><Relationship Id="rId74"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yperlink" Target="http://archive.ics.uci.edu/ml/datasets/Bag+of+Words" TargetMode="Externa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hyperlink" Target="http://www.codecogs.com/eqnedit.php?latex=p(\theta)" TargetMode="External"/><Relationship Id="rId35" Type="http://schemas.openxmlformats.org/officeDocument/2006/relationships/package" Target="embeddings/Microsoft_Visio___1.vsdx"/><Relationship Id="rId43" Type="http://schemas.openxmlformats.org/officeDocument/2006/relationships/package" Target="embeddings/Microsoft_Visio___5.vsdx"/><Relationship Id="rId48" Type="http://schemas.openxmlformats.org/officeDocument/2006/relationships/image" Target="media/image15.wmf"/><Relationship Id="rId56" Type="http://schemas.openxmlformats.org/officeDocument/2006/relationships/image" Target="media/image21.png"/><Relationship Id="rId64" Type="http://schemas.openxmlformats.org/officeDocument/2006/relationships/chart" Target="charts/chart3.xml"/><Relationship Id="rId69" Type="http://schemas.openxmlformats.org/officeDocument/2006/relationships/chart" Target="charts/chart8.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7.vsdx"/><Relationship Id="rId72" Type="http://schemas.openxmlformats.org/officeDocument/2006/relationships/hyperlink" Target="http://www.tuicool.com/articles/v6je2e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oleObject" Target="embeddings/oleObject2.bin"/><Relationship Id="rId33" Type="http://schemas.openxmlformats.org/officeDocument/2006/relationships/oleObject" Target="embeddings/oleObject4.bin"/><Relationship Id="rId38" Type="http://schemas.openxmlformats.org/officeDocument/2006/relationships/image" Target="media/image10.emf"/><Relationship Id="rId46" Type="http://schemas.openxmlformats.org/officeDocument/2006/relationships/image" Target="media/image14.wmf"/><Relationship Id="rId59" Type="http://schemas.openxmlformats.org/officeDocument/2006/relationships/image" Target="media/image23.emf"/><Relationship Id="rId67" Type="http://schemas.openxmlformats.org/officeDocument/2006/relationships/chart" Target="charts/chart6.xml"/><Relationship Id="rId20" Type="http://schemas.openxmlformats.org/officeDocument/2006/relationships/footer" Target="footer6.xml"/><Relationship Id="rId41" Type="http://schemas.openxmlformats.org/officeDocument/2006/relationships/package" Target="embeddings/Microsoft_Visio___4.vsdx"/><Relationship Id="rId54" Type="http://schemas.openxmlformats.org/officeDocument/2006/relationships/image" Target="media/image19.png"/><Relationship Id="rId62" Type="http://schemas.openxmlformats.org/officeDocument/2006/relationships/chart" Target="charts/chart1.xml"/><Relationship Id="rId70" Type="http://schemas.openxmlformats.org/officeDocument/2006/relationships/chart" Target="charts/chart9.xm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hyperlink" Target="http://www.codecogs.com/eqnedit.php?latex=\theta" TargetMode="External"/><Relationship Id="rId36" Type="http://schemas.openxmlformats.org/officeDocument/2006/relationships/image" Target="media/image9.emf"/><Relationship Id="rId49" Type="http://schemas.openxmlformats.org/officeDocument/2006/relationships/oleObject" Target="embeddings/oleObject6.bin"/><Relationship Id="rId57" Type="http://schemas.openxmlformats.org/officeDocument/2006/relationships/image" Target="media/image22.emf"/><Relationship Id="rId10" Type="http://schemas.openxmlformats.org/officeDocument/2006/relationships/header" Target="header2.xml"/><Relationship Id="rId31" Type="http://schemas.openxmlformats.org/officeDocument/2006/relationships/image" Target="media/image6.gif"/><Relationship Id="rId44" Type="http://schemas.openxmlformats.org/officeDocument/2006/relationships/image" Target="media/image13.emf"/><Relationship Id="rId52" Type="http://schemas.openxmlformats.org/officeDocument/2006/relationships/image" Target="media/image17.png"/><Relationship Id="rId60" Type="http://schemas.openxmlformats.org/officeDocument/2006/relationships/package" Target="embeddings/Microsoft_Visio___9.vsdx"/><Relationship Id="rId65" Type="http://schemas.openxmlformats.org/officeDocument/2006/relationships/chart" Target="charts/chart4.xml"/><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package" Target="embeddings/Microsoft_Visio___3.vsdx"/><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cnblogs.com/ywl925/archive/2013/06/05/3118875.html" TargetMode="External"/><Relationship Id="rId2" Type="http://schemas.openxmlformats.org/officeDocument/2006/relationships/numbering" Target="numbering.xml"/><Relationship Id="rId29" Type="http://schemas.openxmlformats.org/officeDocument/2006/relationships/image" Target="media/image5.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Documents\Desktop\&#25968;&#25454;&#38598;&#22256;&#24785;&#24230;.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Documents\Desktop\&#25968;&#25454;&#38598;&#22256;&#24785;&#24230;.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Documents\Desktop\&#25968;&#25454;&#38598;&#22256;&#24785;&#24230;.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Documents\Desktop\&#25968;&#25454;&#38598;&#22256;&#24785;&#24230;.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Documents\Desktop\&#25968;&#25454;&#38598;&#22256;&#24785;&#24230;.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Documents\Desktop\&#25968;&#25454;&#38598;&#22256;&#24785;&#24230;.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Documents\Desktop\&#24182;&#34892;&#23454;&#39564;.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D:\Documents\Desktop\&#24182;&#34892;&#23454;&#39564;.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D:\Documents\Desktop\&#24182;&#34892;&#23454;&#395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a:latin typeface="Times New Roman" panose="02020603050405020304" pitchFamily="18" charset="0"/>
                <a:cs typeface="Times New Roman" panose="02020603050405020304" pitchFamily="18" charset="0"/>
              </a:rPr>
              <a:t>kos</a:t>
            </a:r>
            <a:r>
              <a:rPr lang="zh-CN" altLang="en-US" sz="1200" b="0">
                <a:latin typeface="Times New Roman" panose="02020603050405020304" pitchFamily="18" charset="0"/>
                <a:cs typeface="Times New Roman" panose="02020603050405020304" pitchFamily="18" charset="0"/>
              </a:rPr>
              <a:t>迭代次数</a:t>
            </a:r>
            <a:r>
              <a:rPr lang="zh-CN" altLang="en-US" sz="1200" b="0">
                <a:latin typeface="宋体" panose="02010600030101010101" pitchFamily="2" charset="-122"/>
                <a:ea typeface="宋体" panose="02010600030101010101" pitchFamily="2" charset="-122"/>
              </a:rPr>
              <a:t>实验</a:t>
            </a:r>
            <a:endParaRPr lang="zh-CN" sz="1200" b="0">
              <a:latin typeface="宋体" panose="02010600030101010101" pitchFamily="2" charset="-122"/>
              <a:ea typeface="宋体" panose="02010600030101010101" pitchFamily="2" charset="-122"/>
            </a:endParaRPr>
          </a:p>
        </c:rich>
      </c:tx>
      <c:layout>
        <c:manualLayout>
          <c:xMode val="edge"/>
          <c:yMode val="edge"/>
          <c:x val="0.343326334208224"/>
          <c:y val="4.6296296296296294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10"/>
            <c:spPr>
              <a:solidFill>
                <a:schemeClr val="accent1"/>
              </a:solidFill>
              <a:ln w="9525">
                <a:solidFill>
                  <a:schemeClr val="accent1"/>
                </a:solidFill>
                <a:round/>
              </a:ln>
              <a:effectLst/>
            </c:spPr>
          </c:marker>
          <c:cat>
            <c:numRef>
              <c:f>Sheet1!$A$58:$P$58</c:f>
              <c:numCache>
                <c:formatCode>General</c:formatCode>
                <c:ptCount val="9"/>
                <c:pt idx="0">
                  <c:v>20</c:v>
                </c:pt>
                <c:pt idx="1">
                  <c:v>30</c:v>
                </c:pt>
                <c:pt idx="2">
                  <c:v>40</c:v>
                </c:pt>
                <c:pt idx="3">
                  <c:v>50</c:v>
                </c:pt>
                <c:pt idx="4">
                  <c:v>60</c:v>
                </c:pt>
                <c:pt idx="5">
                  <c:v>70</c:v>
                </c:pt>
                <c:pt idx="6">
                  <c:v>80</c:v>
                </c:pt>
                <c:pt idx="7">
                  <c:v>90</c:v>
                </c:pt>
                <c:pt idx="8">
                  <c:v>100</c:v>
                </c:pt>
              </c:numCache>
            </c:numRef>
          </c:cat>
          <c:val>
            <c:numRef>
              <c:f>Sheet1!$A$62:$P$62</c:f>
              <c:numCache>
                <c:formatCode>General</c:formatCode>
                <c:ptCount val="9"/>
                <c:pt idx="0">
                  <c:v>2174</c:v>
                </c:pt>
                <c:pt idx="1">
                  <c:v>1919.5</c:v>
                </c:pt>
                <c:pt idx="2">
                  <c:v>1832</c:v>
                </c:pt>
                <c:pt idx="3">
                  <c:v>1850.5</c:v>
                </c:pt>
                <c:pt idx="4">
                  <c:v>1848</c:v>
                </c:pt>
                <c:pt idx="5">
                  <c:v>1837</c:v>
                </c:pt>
                <c:pt idx="6">
                  <c:v>1787</c:v>
                </c:pt>
                <c:pt idx="7">
                  <c:v>1790</c:v>
                </c:pt>
                <c:pt idx="8">
                  <c:v>1788</c:v>
                </c:pt>
              </c:numCache>
            </c:numRef>
          </c:val>
          <c:smooth val="0"/>
        </c:ser>
        <c:dLbls>
          <c:showLegendKey val="0"/>
          <c:showVal val="0"/>
          <c:showCatName val="0"/>
          <c:showSerName val="0"/>
          <c:showPercent val="0"/>
          <c:showBubbleSize val="0"/>
        </c:dLbls>
        <c:marker val="1"/>
        <c:smooth val="0"/>
        <c:axId val="-1910360864"/>
        <c:axId val="-1910359776"/>
      </c:lineChart>
      <c:catAx>
        <c:axId val="-1910360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迭代次数</a:t>
                </a:r>
              </a:p>
            </c:rich>
          </c:tx>
          <c:layout>
            <c:manualLayout>
              <c:xMode val="edge"/>
              <c:yMode val="edge"/>
              <c:x val="0.48699781277340332"/>
              <c:y val="0.87219889180519106"/>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910359776"/>
        <c:crosses val="autoZero"/>
        <c:auto val="1"/>
        <c:lblAlgn val="ctr"/>
        <c:lblOffset val="100"/>
        <c:noMultiLvlLbl val="0"/>
      </c:catAx>
      <c:valAx>
        <c:axId val="-1910359776"/>
        <c:scaling>
          <c:orientation val="minMax"/>
          <c:min val="16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t>困惑度</a:t>
                </a:r>
              </a:p>
            </c:rich>
          </c:tx>
          <c:layout>
            <c:manualLayout>
              <c:xMode val="edge"/>
              <c:yMode val="edge"/>
              <c:x val="2.2222222222222223E-2"/>
              <c:y val="0.36471821230679496"/>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910360864"/>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a:latin typeface="Times New Roman" panose="02020603050405020304" pitchFamily="18" charset="0"/>
                <a:cs typeface="Times New Roman" panose="02020603050405020304" pitchFamily="18" charset="0"/>
              </a:rPr>
              <a:t>NIPS</a:t>
            </a:r>
            <a:r>
              <a:rPr lang="zh-CN" altLang="en-US" sz="1200" b="0">
                <a:latin typeface="Times New Roman" panose="02020603050405020304" pitchFamily="18" charset="0"/>
                <a:cs typeface="Times New Roman" panose="02020603050405020304" pitchFamily="18" charset="0"/>
              </a:rPr>
              <a:t>迭代次数</a:t>
            </a:r>
            <a:r>
              <a:rPr lang="zh-CN" altLang="en-US" sz="1200" b="0">
                <a:latin typeface="宋体" panose="02010600030101010101" pitchFamily="2" charset="-122"/>
                <a:ea typeface="宋体" panose="02010600030101010101" pitchFamily="2" charset="-122"/>
              </a:rPr>
              <a:t>实验</a:t>
            </a:r>
          </a:p>
        </c:rich>
      </c:tx>
      <c:layout>
        <c:manualLayout>
          <c:xMode val="edge"/>
          <c:yMode val="edge"/>
          <c:x val="0.33887489063867016"/>
          <c:y val="4.1666666666666664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10"/>
            <c:spPr>
              <a:solidFill>
                <a:schemeClr val="accent1"/>
              </a:solidFill>
              <a:ln w="9525">
                <a:solidFill>
                  <a:schemeClr val="accent1"/>
                </a:solidFill>
                <a:round/>
              </a:ln>
              <a:effectLst/>
            </c:spPr>
          </c:marker>
          <c:cat>
            <c:numRef>
              <c:f>Sheet1!$A$64:$P$64</c:f>
              <c:numCache>
                <c:formatCode>General</c:formatCode>
                <c:ptCount val="9"/>
                <c:pt idx="0">
                  <c:v>20</c:v>
                </c:pt>
                <c:pt idx="1">
                  <c:v>30</c:v>
                </c:pt>
                <c:pt idx="2">
                  <c:v>40</c:v>
                </c:pt>
                <c:pt idx="3">
                  <c:v>50</c:v>
                </c:pt>
                <c:pt idx="4">
                  <c:v>60</c:v>
                </c:pt>
                <c:pt idx="5">
                  <c:v>70</c:v>
                </c:pt>
                <c:pt idx="6">
                  <c:v>80</c:v>
                </c:pt>
                <c:pt idx="7">
                  <c:v>90</c:v>
                </c:pt>
                <c:pt idx="8">
                  <c:v>100</c:v>
                </c:pt>
              </c:numCache>
            </c:numRef>
          </c:cat>
          <c:val>
            <c:numRef>
              <c:f>Sheet1!$A$68:$P$68</c:f>
              <c:numCache>
                <c:formatCode>General</c:formatCode>
                <c:ptCount val="9"/>
                <c:pt idx="0">
                  <c:v>2125</c:v>
                </c:pt>
                <c:pt idx="1">
                  <c:v>2046</c:v>
                </c:pt>
                <c:pt idx="2">
                  <c:v>2014.5</c:v>
                </c:pt>
                <c:pt idx="3">
                  <c:v>2008</c:v>
                </c:pt>
                <c:pt idx="4">
                  <c:v>1979.5</c:v>
                </c:pt>
                <c:pt idx="5">
                  <c:v>1973.5</c:v>
                </c:pt>
                <c:pt idx="6">
                  <c:v>1971</c:v>
                </c:pt>
                <c:pt idx="7">
                  <c:v>1970</c:v>
                </c:pt>
                <c:pt idx="8">
                  <c:v>1974</c:v>
                </c:pt>
              </c:numCache>
            </c:numRef>
          </c:val>
          <c:smooth val="0"/>
        </c:ser>
        <c:dLbls>
          <c:showLegendKey val="0"/>
          <c:showVal val="0"/>
          <c:showCatName val="0"/>
          <c:showSerName val="0"/>
          <c:showPercent val="0"/>
          <c:showBubbleSize val="0"/>
        </c:dLbls>
        <c:marker val="1"/>
        <c:smooth val="0"/>
        <c:axId val="-1985746752"/>
        <c:axId val="-1985747840"/>
      </c:lineChart>
      <c:catAx>
        <c:axId val="-1985746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迭代次数</a:t>
                </a:r>
              </a:p>
            </c:rich>
          </c:tx>
          <c:layout>
            <c:manualLayout>
              <c:xMode val="edge"/>
              <c:yMode val="edge"/>
              <c:x val="0.48543744531933508"/>
              <c:y val="0.88145815106445025"/>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numFmt formatCode="General" sourceLinked="0"/>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985747840"/>
        <c:crosses val="autoZero"/>
        <c:auto val="1"/>
        <c:lblAlgn val="ctr"/>
        <c:lblOffset val="100"/>
        <c:noMultiLvlLbl val="0"/>
      </c:catAx>
      <c:valAx>
        <c:axId val="-1985747840"/>
        <c:scaling>
          <c:orientation val="minMax"/>
          <c:min val="19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困惑度</a:t>
                </a:r>
              </a:p>
            </c:rich>
          </c:tx>
          <c:layout>
            <c:manualLayout>
              <c:xMode val="edge"/>
              <c:yMode val="edge"/>
              <c:x val="2.2222222222222223E-2"/>
              <c:y val="0.36623869932925057"/>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ysClr val="windowText" lastClr="000000">
                <a:alpha val="97000"/>
              </a:sysClr>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985746752"/>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a:latin typeface="Times New Roman" panose="02020603050405020304" pitchFamily="18" charset="0"/>
                <a:cs typeface="Times New Roman" panose="02020603050405020304" pitchFamily="18" charset="0"/>
              </a:rPr>
              <a:t>e</a:t>
            </a:r>
            <a:r>
              <a:rPr lang="en-US" altLang="zh-CN" sz="1200" b="0" cap="none">
                <a:latin typeface="Times New Roman" panose="02020603050405020304" pitchFamily="18" charset="0"/>
                <a:cs typeface="Times New Roman" panose="02020603050405020304" pitchFamily="18" charset="0"/>
              </a:rPr>
              <a:t>nron</a:t>
            </a:r>
            <a:r>
              <a:rPr lang="zh-CN" altLang="en-US" sz="1200" b="0">
                <a:latin typeface="Times New Roman" panose="02020603050405020304" pitchFamily="18" charset="0"/>
                <a:cs typeface="Times New Roman" panose="02020603050405020304" pitchFamily="18" charset="0"/>
              </a:rPr>
              <a:t>迭代次数</a:t>
            </a:r>
            <a:r>
              <a:rPr lang="zh-CN" altLang="en-US" sz="1200" b="0">
                <a:latin typeface="宋体" panose="02010600030101010101" pitchFamily="2" charset="-122"/>
                <a:ea typeface="宋体" panose="02010600030101010101" pitchFamily="2" charset="-122"/>
              </a:rPr>
              <a:t>实验</a:t>
            </a:r>
            <a:endParaRPr lang="zh-CN" sz="1200" b="0">
              <a:latin typeface="宋体" panose="02010600030101010101" pitchFamily="2" charset="-122"/>
              <a:ea typeface="宋体" panose="02010600030101010101" pitchFamily="2" charset="-122"/>
            </a:endParaRPr>
          </a:p>
        </c:rich>
      </c:tx>
      <c:layout>
        <c:manualLayout>
          <c:xMode val="edge"/>
          <c:yMode val="edge"/>
          <c:x val="0.33260411198600176"/>
          <c:y val="4.1666666666666664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10"/>
            <c:spPr>
              <a:solidFill>
                <a:schemeClr val="accent1"/>
              </a:solidFill>
              <a:ln w="9525">
                <a:solidFill>
                  <a:schemeClr val="accent1"/>
                </a:solidFill>
                <a:round/>
              </a:ln>
              <a:effectLst/>
            </c:spPr>
          </c:marker>
          <c:cat>
            <c:numRef>
              <c:f>Sheet1!$A$52:$P$52</c:f>
              <c:numCache>
                <c:formatCode>General</c:formatCode>
                <c:ptCount val="9"/>
                <c:pt idx="0">
                  <c:v>20</c:v>
                </c:pt>
                <c:pt idx="1">
                  <c:v>30</c:v>
                </c:pt>
                <c:pt idx="2">
                  <c:v>40</c:v>
                </c:pt>
                <c:pt idx="3">
                  <c:v>50</c:v>
                </c:pt>
                <c:pt idx="4">
                  <c:v>60</c:v>
                </c:pt>
                <c:pt idx="5">
                  <c:v>70</c:v>
                </c:pt>
                <c:pt idx="6">
                  <c:v>80</c:v>
                </c:pt>
                <c:pt idx="7">
                  <c:v>90</c:v>
                </c:pt>
                <c:pt idx="8">
                  <c:v>100</c:v>
                </c:pt>
              </c:numCache>
            </c:numRef>
          </c:cat>
          <c:val>
            <c:numRef>
              <c:f>Sheet1!$A$56:$P$56</c:f>
              <c:numCache>
                <c:formatCode>General</c:formatCode>
                <c:ptCount val="9"/>
                <c:pt idx="0">
                  <c:v>3850.5</c:v>
                </c:pt>
                <c:pt idx="1">
                  <c:v>3488.5</c:v>
                </c:pt>
                <c:pt idx="2">
                  <c:v>3444</c:v>
                </c:pt>
                <c:pt idx="3">
                  <c:v>3379.5</c:v>
                </c:pt>
                <c:pt idx="4">
                  <c:v>3385.5</c:v>
                </c:pt>
                <c:pt idx="5">
                  <c:v>3339.5</c:v>
                </c:pt>
                <c:pt idx="6">
                  <c:v>3344.5</c:v>
                </c:pt>
                <c:pt idx="7">
                  <c:v>3340</c:v>
                </c:pt>
                <c:pt idx="8">
                  <c:v>3350</c:v>
                </c:pt>
              </c:numCache>
            </c:numRef>
          </c:val>
          <c:smooth val="0"/>
        </c:ser>
        <c:dLbls>
          <c:showLegendKey val="0"/>
          <c:showVal val="0"/>
          <c:showCatName val="0"/>
          <c:showSerName val="0"/>
          <c:showPercent val="0"/>
          <c:showBubbleSize val="0"/>
        </c:dLbls>
        <c:marker val="1"/>
        <c:smooth val="0"/>
        <c:axId val="-17039840"/>
        <c:axId val="-17037120"/>
      </c:lineChart>
      <c:catAx>
        <c:axId val="-17039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迭代次数</a:t>
                </a:r>
              </a:p>
            </c:rich>
          </c:tx>
          <c:layout>
            <c:manualLayout>
              <c:xMode val="edge"/>
              <c:yMode val="edge"/>
              <c:x val="0.48699781277340332"/>
              <c:y val="0.88145815106445025"/>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037120"/>
        <c:crosses val="autoZero"/>
        <c:auto val="1"/>
        <c:lblAlgn val="ctr"/>
        <c:lblOffset val="100"/>
        <c:noMultiLvlLbl val="0"/>
      </c:catAx>
      <c:valAx>
        <c:axId val="-17037120"/>
        <c:scaling>
          <c:orientation val="minMax"/>
          <c:max val="4000"/>
          <c:min val="3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t>困惑度</a:t>
                </a:r>
              </a:p>
            </c:rich>
          </c:tx>
          <c:layout>
            <c:manualLayout>
              <c:xMode val="edge"/>
              <c:yMode val="edge"/>
              <c:x val="2.2222222222222223E-2"/>
              <c:y val="0.36471821230679496"/>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703984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a:latin typeface="Times New Roman" panose="02020603050405020304" pitchFamily="18" charset="0"/>
                <a:cs typeface="Times New Roman" panose="02020603050405020304" pitchFamily="18" charset="0"/>
              </a:rPr>
              <a:t>kos</a:t>
            </a:r>
            <a:r>
              <a:rPr lang="zh-CN" altLang="en-US" sz="1200" b="0">
                <a:latin typeface="宋体" panose="02010600030101010101" pitchFamily="2" charset="-122"/>
                <a:ea typeface="宋体" panose="02010600030101010101" pitchFamily="2" charset="-122"/>
                <a:cs typeface="Times New Roman" panose="02020603050405020304" pitchFamily="18" charset="0"/>
              </a:rPr>
              <a:t>主题数实验</a:t>
            </a:r>
            <a:endParaRPr lang="zh-CN" sz="1200" b="0">
              <a:latin typeface="宋体" panose="02010600030101010101" pitchFamily="2" charset="-122"/>
              <a:ea typeface="宋体" panose="02010600030101010101" pitchFamily="2" charset="-122"/>
              <a:cs typeface="Times New Roman" panose="02020603050405020304" pitchFamily="18" charset="0"/>
            </a:endParaRPr>
          </a:p>
        </c:rich>
      </c:tx>
      <c:layout>
        <c:manualLayout>
          <c:xMode val="edge"/>
          <c:yMode val="edge"/>
          <c:x val="0.36485069284928262"/>
          <c:y val="3.9691289966923927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8"/>
            <c:spPr>
              <a:solidFill>
                <a:schemeClr val="accent1"/>
              </a:solidFill>
              <a:ln w="9525">
                <a:solidFill>
                  <a:schemeClr val="accent1"/>
                </a:solidFill>
                <a:round/>
              </a:ln>
              <a:effectLst/>
            </c:spPr>
          </c:marker>
          <c:cat>
            <c:numRef>
              <c:f>Sheet1!$A$98:$P$98</c:f>
              <c:numCache>
                <c:formatCode>General</c:formatCode>
                <c:ptCount val="10"/>
                <c:pt idx="0">
                  <c:v>5</c:v>
                </c:pt>
                <c:pt idx="1">
                  <c:v>10</c:v>
                </c:pt>
                <c:pt idx="2">
                  <c:v>15</c:v>
                </c:pt>
                <c:pt idx="3">
                  <c:v>20</c:v>
                </c:pt>
                <c:pt idx="4">
                  <c:v>25</c:v>
                </c:pt>
                <c:pt idx="5">
                  <c:v>30</c:v>
                </c:pt>
                <c:pt idx="6">
                  <c:v>35</c:v>
                </c:pt>
                <c:pt idx="7">
                  <c:v>40</c:v>
                </c:pt>
                <c:pt idx="8">
                  <c:v>45</c:v>
                </c:pt>
                <c:pt idx="9">
                  <c:v>50</c:v>
                </c:pt>
              </c:numCache>
            </c:numRef>
          </c:cat>
          <c:val>
            <c:numRef>
              <c:f>Sheet1!$A$103:$P$103</c:f>
              <c:numCache>
                <c:formatCode>General</c:formatCode>
                <c:ptCount val="10"/>
                <c:pt idx="0">
                  <c:v>1901.6666666666999</c:v>
                </c:pt>
                <c:pt idx="1">
                  <c:v>1773.3333333333001</c:v>
                </c:pt>
                <c:pt idx="2">
                  <c:v>1799</c:v>
                </c:pt>
                <c:pt idx="3">
                  <c:v>1801</c:v>
                </c:pt>
                <c:pt idx="4">
                  <c:v>1779.6666666666999</c:v>
                </c:pt>
                <c:pt idx="5">
                  <c:v>1803</c:v>
                </c:pt>
                <c:pt idx="6">
                  <c:v>1820</c:v>
                </c:pt>
                <c:pt idx="7">
                  <c:v>1820</c:v>
                </c:pt>
                <c:pt idx="8">
                  <c:v>1830</c:v>
                </c:pt>
                <c:pt idx="9">
                  <c:v>1835</c:v>
                </c:pt>
              </c:numCache>
            </c:numRef>
          </c:val>
          <c:smooth val="0"/>
        </c:ser>
        <c:dLbls>
          <c:showLegendKey val="0"/>
          <c:showVal val="0"/>
          <c:showCatName val="0"/>
          <c:showSerName val="0"/>
          <c:showPercent val="0"/>
          <c:showBubbleSize val="0"/>
        </c:dLbls>
        <c:marker val="1"/>
        <c:smooth val="0"/>
        <c:axId val="-1838686400"/>
        <c:axId val="-1762385408"/>
      </c:lineChart>
      <c:catAx>
        <c:axId val="-1838686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主题数</a:t>
                </a:r>
              </a:p>
            </c:rich>
          </c:tx>
          <c:layout>
            <c:manualLayout>
              <c:xMode val="edge"/>
              <c:yMode val="edge"/>
              <c:x val="0.50851889443263287"/>
              <c:y val="0.8826679630867531"/>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62385408"/>
        <c:crosses val="autoZero"/>
        <c:auto val="1"/>
        <c:lblAlgn val="ctr"/>
        <c:lblOffset val="100"/>
        <c:noMultiLvlLbl val="0"/>
      </c:catAx>
      <c:valAx>
        <c:axId val="-176238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困惑度</a:t>
                </a:r>
              </a:p>
            </c:rich>
          </c:tx>
          <c:layout>
            <c:manualLayout>
              <c:xMode val="edge"/>
              <c:yMode val="edge"/>
              <c:x val="2.1709633649932156E-2"/>
              <c:y val="0.37113196572589396"/>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83868640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a:latin typeface="Times New Roman" panose="02020603050405020304" pitchFamily="18" charset="0"/>
                <a:cs typeface="Times New Roman" panose="02020603050405020304" pitchFamily="18" charset="0"/>
              </a:rPr>
              <a:t>nips</a:t>
            </a:r>
            <a:r>
              <a:rPr lang="zh-CN" altLang="en-US" sz="1200" b="0">
                <a:latin typeface="宋体" panose="02010600030101010101" pitchFamily="2" charset="-122"/>
                <a:ea typeface="宋体" panose="02010600030101010101" pitchFamily="2" charset="-122"/>
              </a:rPr>
              <a:t>主题数实验</a:t>
            </a:r>
            <a:endParaRPr lang="zh-CN" sz="1200" b="0">
              <a:latin typeface="宋体" panose="02010600030101010101" pitchFamily="2" charset="-122"/>
              <a:ea typeface="宋体" panose="02010600030101010101" pitchFamily="2" charset="-122"/>
            </a:endParaRPr>
          </a:p>
        </c:rich>
      </c:tx>
      <c:layout>
        <c:manualLayout>
          <c:xMode val="edge"/>
          <c:yMode val="edge"/>
          <c:x val="0.36050192843940637"/>
          <c:y val="3.5281146637265712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8"/>
            <c:spPr>
              <a:solidFill>
                <a:schemeClr val="accent1"/>
              </a:solidFill>
              <a:ln w="9525">
                <a:solidFill>
                  <a:schemeClr val="accent1"/>
                </a:solidFill>
                <a:round/>
              </a:ln>
              <a:effectLst/>
            </c:spPr>
          </c:marker>
          <c:cat>
            <c:numRef>
              <c:f>Sheet1!$A$106:$P$106</c:f>
              <c:numCache>
                <c:formatCode>General</c:formatCode>
                <c:ptCount val="10"/>
                <c:pt idx="0">
                  <c:v>5</c:v>
                </c:pt>
                <c:pt idx="1">
                  <c:v>10</c:v>
                </c:pt>
                <c:pt idx="2">
                  <c:v>15</c:v>
                </c:pt>
                <c:pt idx="3">
                  <c:v>20</c:v>
                </c:pt>
                <c:pt idx="4">
                  <c:v>25</c:v>
                </c:pt>
                <c:pt idx="5">
                  <c:v>30</c:v>
                </c:pt>
                <c:pt idx="6">
                  <c:v>35</c:v>
                </c:pt>
                <c:pt idx="7">
                  <c:v>40</c:v>
                </c:pt>
                <c:pt idx="8">
                  <c:v>45</c:v>
                </c:pt>
                <c:pt idx="9">
                  <c:v>50</c:v>
                </c:pt>
              </c:numCache>
            </c:numRef>
          </c:cat>
          <c:val>
            <c:numRef>
              <c:f>Sheet1!$A$111:$P$111</c:f>
              <c:numCache>
                <c:formatCode>General</c:formatCode>
                <c:ptCount val="10"/>
                <c:pt idx="0">
                  <c:v>2082</c:v>
                </c:pt>
                <c:pt idx="1">
                  <c:v>2005.6666666666999</c:v>
                </c:pt>
                <c:pt idx="2">
                  <c:v>1916.6666666666999</c:v>
                </c:pt>
                <c:pt idx="3">
                  <c:v>1980.3333333333001</c:v>
                </c:pt>
                <c:pt idx="4">
                  <c:v>1981.3333333333001</c:v>
                </c:pt>
                <c:pt idx="5">
                  <c:v>1983.6666666666999</c:v>
                </c:pt>
                <c:pt idx="6">
                  <c:v>2000</c:v>
                </c:pt>
                <c:pt idx="7">
                  <c:v>2030</c:v>
                </c:pt>
                <c:pt idx="8">
                  <c:v>2038</c:v>
                </c:pt>
                <c:pt idx="9">
                  <c:v>2050</c:v>
                </c:pt>
              </c:numCache>
            </c:numRef>
          </c:val>
          <c:smooth val="0"/>
        </c:ser>
        <c:dLbls>
          <c:showLegendKey val="0"/>
          <c:showVal val="0"/>
          <c:showCatName val="0"/>
          <c:showSerName val="0"/>
          <c:showPercent val="0"/>
          <c:showBubbleSize val="0"/>
        </c:dLbls>
        <c:marker val="1"/>
        <c:smooth val="0"/>
        <c:axId val="-1762384864"/>
        <c:axId val="-1762382688"/>
      </c:lineChart>
      <c:catAx>
        <c:axId val="-1762384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主题数</a:t>
                </a:r>
              </a:p>
            </c:rich>
          </c:tx>
          <c:layout>
            <c:manualLayout>
              <c:xMode val="edge"/>
              <c:yMode val="edge"/>
              <c:x val="0.50851889443263287"/>
              <c:y val="0.8826679630867531"/>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62382688"/>
        <c:crosses val="autoZero"/>
        <c:auto val="1"/>
        <c:lblAlgn val="ctr"/>
        <c:lblOffset val="100"/>
        <c:noMultiLvlLbl val="0"/>
      </c:catAx>
      <c:valAx>
        <c:axId val="-1762382688"/>
        <c:scaling>
          <c:orientation val="minMax"/>
          <c:min val="19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困惑度</a:t>
                </a:r>
              </a:p>
            </c:rich>
          </c:tx>
          <c:layout>
            <c:manualLayout>
              <c:xMode val="edge"/>
              <c:yMode val="edge"/>
              <c:x val="1.8995929443690638E-2"/>
              <c:y val="0.37113196572589396"/>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762384864"/>
        <c:crosses val="autoZero"/>
        <c:crossBetween val="midCat"/>
        <c:majorUnit val="50"/>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cap="none">
                <a:latin typeface="Times New Roman" panose="02020603050405020304" pitchFamily="18" charset="0"/>
                <a:cs typeface="Times New Roman" panose="02020603050405020304" pitchFamily="18" charset="0"/>
              </a:rPr>
              <a:t>Enron</a:t>
            </a:r>
            <a:r>
              <a:rPr lang="zh-CN" altLang="en-US" sz="1200" b="0" cap="none">
                <a:latin typeface="Times New Roman" panose="02020603050405020304" pitchFamily="18" charset="0"/>
                <a:cs typeface="Times New Roman" panose="02020603050405020304" pitchFamily="18" charset="0"/>
              </a:rPr>
              <a:t>主题数实验</a:t>
            </a:r>
          </a:p>
        </c:rich>
      </c:tx>
      <c:layout>
        <c:manualLayout>
          <c:xMode val="edge"/>
          <c:yMode val="edge"/>
          <c:x val="0.3543757946131903"/>
          <c:y val="3.9691289966923927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8"/>
            <c:spPr>
              <a:solidFill>
                <a:schemeClr val="accent1"/>
              </a:solidFill>
              <a:ln w="9525">
                <a:solidFill>
                  <a:schemeClr val="accent1"/>
                </a:solidFill>
                <a:round/>
              </a:ln>
              <a:effectLst/>
            </c:spPr>
          </c:marker>
          <c:cat>
            <c:numRef>
              <c:f>Sheet1!$A$91:$P$91</c:f>
              <c:numCache>
                <c:formatCode>General</c:formatCode>
                <c:ptCount val="10"/>
                <c:pt idx="0">
                  <c:v>5</c:v>
                </c:pt>
                <c:pt idx="1">
                  <c:v>10</c:v>
                </c:pt>
                <c:pt idx="2">
                  <c:v>15</c:v>
                </c:pt>
                <c:pt idx="3">
                  <c:v>20</c:v>
                </c:pt>
                <c:pt idx="4">
                  <c:v>25</c:v>
                </c:pt>
                <c:pt idx="5">
                  <c:v>30</c:v>
                </c:pt>
                <c:pt idx="6">
                  <c:v>35</c:v>
                </c:pt>
                <c:pt idx="7">
                  <c:v>40</c:v>
                </c:pt>
                <c:pt idx="8">
                  <c:v>45</c:v>
                </c:pt>
                <c:pt idx="9">
                  <c:v>50</c:v>
                </c:pt>
              </c:numCache>
            </c:numRef>
          </c:cat>
          <c:val>
            <c:numRef>
              <c:f>Sheet1!$A$96:$P$96</c:f>
              <c:numCache>
                <c:formatCode>General</c:formatCode>
                <c:ptCount val="10"/>
                <c:pt idx="0">
                  <c:v>3843.3333333332998</c:v>
                </c:pt>
                <c:pt idx="1">
                  <c:v>3578.6666666667002</c:v>
                </c:pt>
                <c:pt idx="2">
                  <c:v>3454.3333333332998</c:v>
                </c:pt>
                <c:pt idx="3">
                  <c:v>3313.6666666667002</c:v>
                </c:pt>
                <c:pt idx="4">
                  <c:v>3256.6666666667002</c:v>
                </c:pt>
                <c:pt idx="5">
                  <c:v>3195</c:v>
                </c:pt>
                <c:pt idx="6">
                  <c:v>3214</c:v>
                </c:pt>
                <c:pt idx="7">
                  <c:v>3308</c:v>
                </c:pt>
                <c:pt idx="8">
                  <c:v>3412</c:v>
                </c:pt>
                <c:pt idx="9">
                  <c:v>3450</c:v>
                </c:pt>
              </c:numCache>
            </c:numRef>
          </c:val>
          <c:smooth val="0"/>
        </c:ser>
        <c:dLbls>
          <c:showLegendKey val="0"/>
          <c:showVal val="0"/>
          <c:showCatName val="0"/>
          <c:showSerName val="0"/>
          <c:showPercent val="0"/>
          <c:showBubbleSize val="0"/>
        </c:dLbls>
        <c:marker val="1"/>
        <c:smooth val="0"/>
        <c:axId val="-1762380512"/>
        <c:axId val="-1762387584"/>
      </c:lineChart>
      <c:catAx>
        <c:axId val="-1762380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t>主题数</a:t>
                </a:r>
              </a:p>
            </c:rich>
          </c:tx>
          <c:layout>
            <c:manualLayout>
              <c:xMode val="edge"/>
              <c:yMode val="edge"/>
              <c:x val="0.50851889443263287"/>
              <c:y val="0.8826679630867531"/>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62387584"/>
        <c:crosses val="autoZero"/>
        <c:auto val="1"/>
        <c:lblAlgn val="ctr"/>
        <c:lblOffset val="100"/>
        <c:noMultiLvlLbl val="0"/>
      </c:catAx>
      <c:valAx>
        <c:axId val="-1762387584"/>
        <c:scaling>
          <c:orientation val="minMax"/>
          <c:max val="4000"/>
          <c:min val="3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t>困惑度</a:t>
                </a:r>
              </a:p>
            </c:rich>
          </c:tx>
          <c:layout>
            <c:manualLayout>
              <c:xMode val="edge"/>
              <c:yMode val="edge"/>
              <c:x val="1.6282225237449117E-2"/>
              <c:y val="0.37554210905555219"/>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762380512"/>
        <c:crosses val="autoZero"/>
        <c:crossBetween val="midCat"/>
        <c:majorUnit val="100"/>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cap="none">
                <a:latin typeface="Times New Roman" panose="02020603050405020304" pitchFamily="18" charset="0"/>
                <a:cs typeface="Times New Roman" panose="02020603050405020304" pitchFamily="18" charset="0"/>
              </a:rPr>
              <a:t>Speed-up</a:t>
            </a:r>
            <a:r>
              <a:rPr lang="zh-CN" altLang="en-US" sz="1200" b="0">
                <a:latin typeface="宋体" panose="02010600030101010101" pitchFamily="2" charset="-122"/>
                <a:ea typeface="宋体" panose="02010600030101010101" pitchFamily="2" charset="-122"/>
              </a:rPr>
              <a:t>实验</a:t>
            </a:r>
            <a:endParaRPr lang="zh-CN" sz="1200" b="0">
              <a:latin typeface="宋体" panose="02010600030101010101" pitchFamily="2" charset="-122"/>
              <a:ea typeface="宋体" panose="02010600030101010101" pitchFamily="2" charset="-122"/>
            </a:endParaRPr>
          </a:p>
        </c:rich>
      </c:tx>
      <c:layout>
        <c:manualLayout>
          <c:xMode val="edge"/>
          <c:yMode val="edge"/>
          <c:x val="0.39267453294001964"/>
          <c:y val="1.9550342130987292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Sheet1!$K$8</c:f>
              <c:strCache>
                <c:ptCount val="1"/>
                <c:pt idx="0">
                  <c:v>100MB</c:v>
                </c:pt>
              </c:strCache>
            </c:strRef>
          </c:tx>
          <c:spPr>
            <a:ln w="22225" cap="rnd">
              <a:solidFill>
                <a:schemeClr val="accent1"/>
              </a:solidFill>
              <a:round/>
            </a:ln>
            <a:effectLst/>
          </c:spPr>
          <c:marker>
            <c:symbol val="diamond"/>
            <c:size val="8"/>
            <c:spPr>
              <a:solidFill>
                <a:schemeClr val="accent1"/>
              </a:solidFill>
              <a:ln w="9525">
                <a:solidFill>
                  <a:schemeClr val="accent1"/>
                </a:solidFill>
                <a:round/>
              </a:ln>
              <a:effectLst/>
            </c:spPr>
          </c:marker>
          <c:cat>
            <c:numRef>
              <c:f>Sheet1!$L$7:$S$7</c:f>
              <c:numCache>
                <c:formatCode>General</c:formatCode>
                <c:ptCount val="8"/>
                <c:pt idx="0">
                  <c:v>1</c:v>
                </c:pt>
                <c:pt idx="1">
                  <c:v>2</c:v>
                </c:pt>
                <c:pt idx="2">
                  <c:v>3</c:v>
                </c:pt>
                <c:pt idx="3">
                  <c:v>4</c:v>
                </c:pt>
                <c:pt idx="4">
                  <c:v>5</c:v>
                </c:pt>
                <c:pt idx="5">
                  <c:v>6</c:v>
                </c:pt>
                <c:pt idx="6">
                  <c:v>7</c:v>
                </c:pt>
                <c:pt idx="7">
                  <c:v>8</c:v>
                </c:pt>
              </c:numCache>
            </c:numRef>
          </c:cat>
          <c:val>
            <c:numRef>
              <c:f>Sheet1!$L$8:$S$8</c:f>
              <c:numCache>
                <c:formatCode>General</c:formatCode>
                <c:ptCount val="8"/>
                <c:pt idx="0">
                  <c:v>1</c:v>
                </c:pt>
                <c:pt idx="1">
                  <c:v>1.5786082474226804</c:v>
                </c:pt>
                <c:pt idx="2">
                  <c:v>2.8356481481481484</c:v>
                </c:pt>
                <c:pt idx="3">
                  <c:v>3.0472636815920398</c:v>
                </c:pt>
                <c:pt idx="4">
                  <c:v>4.5370370370370372</c:v>
                </c:pt>
                <c:pt idx="5">
                  <c:v>5.2801724137931032</c:v>
                </c:pt>
                <c:pt idx="6">
                  <c:v>5.9178743961352653</c:v>
                </c:pt>
                <c:pt idx="7">
                  <c:v>6.882022471910112</c:v>
                </c:pt>
              </c:numCache>
            </c:numRef>
          </c:val>
          <c:smooth val="0"/>
        </c:ser>
        <c:ser>
          <c:idx val="1"/>
          <c:order val="1"/>
          <c:tx>
            <c:strRef>
              <c:f>Sheet1!$K$9</c:f>
              <c:strCache>
                <c:ptCount val="1"/>
                <c:pt idx="0">
                  <c:v>200MB</c:v>
                </c:pt>
              </c:strCache>
            </c:strRef>
          </c:tx>
          <c:spPr>
            <a:ln w="22225" cap="rnd">
              <a:solidFill>
                <a:schemeClr val="accent2"/>
              </a:solidFill>
              <a:round/>
            </a:ln>
            <a:effectLst/>
          </c:spPr>
          <c:marker>
            <c:symbol val="square"/>
            <c:size val="8"/>
            <c:spPr>
              <a:solidFill>
                <a:schemeClr val="accent2"/>
              </a:solidFill>
              <a:ln w="9525">
                <a:solidFill>
                  <a:schemeClr val="accent2"/>
                </a:solidFill>
                <a:round/>
              </a:ln>
              <a:effectLst/>
            </c:spPr>
          </c:marker>
          <c:cat>
            <c:numRef>
              <c:f>Sheet1!$L$7:$S$7</c:f>
              <c:numCache>
                <c:formatCode>General</c:formatCode>
                <c:ptCount val="8"/>
                <c:pt idx="0">
                  <c:v>1</c:v>
                </c:pt>
                <c:pt idx="1">
                  <c:v>2</c:v>
                </c:pt>
                <c:pt idx="2">
                  <c:v>3</c:v>
                </c:pt>
                <c:pt idx="3">
                  <c:v>4</c:v>
                </c:pt>
                <c:pt idx="4">
                  <c:v>5</c:v>
                </c:pt>
                <c:pt idx="5">
                  <c:v>6</c:v>
                </c:pt>
                <c:pt idx="6">
                  <c:v>7</c:v>
                </c:pt>
                <c:pt idx="7">
                  <c:v>8</c:v>
                </c:pt>
              </c:numCache>
            </c:numRef>
          </c:cat>
          <c:val>
            <c:numRef>
              <c:f>Sheet1!$L$9:$S$9</c:f>
              <c:numCache>
                <c:formatCode>General</c:formatCode>
                <c:ptCount val="8"/>
                <c:pt idx="0">
                  <c:v>1</c:v>
                </c:pt>
                <c:pt idx="1">
                  <c:v>1.8049167327517843</c:v>
                </c:pt>
                <c:pt idx="2">
                  <c:v>2.8810126582278479</c:v>
                </c:pt>
                <c:pt idx="3">
                  <c:v>3.3569321533923304</c:v>
                </c:pt>
                <c:pt idx="4">
                  <c:v>4.6735112936344967</c:v>
                </c:pt>
                <c:pt idx="5">
                  <c:v>5.4711538461538458</c:v>
                </c:pt>
                <c:pt idx="6">
                  <c:v>6.322222222222222</c:v>
                </c:pt>
                <c:pt idx="7">
                  <c:v>7.1124999999999998</c:v>
                </c:pt>
              </c:numCache>
            </c:numRef>
          </c:val>
          <c:smooth val="0"/>
        </c:ser>
        <c:ser>
          <c:idx val="2"/>
          <c:order val="2"/>
          <c:tx>
            <c:strRef>
              <c:f>Sheet1!$K$10</c:f>
              <c:strCache>
                <c:ptCount val="1"/>
                <c:pt idx="0">
                  <c:v>300MB</c:v>
                </c:pt>
              </c:strCache>
            </c:strRef>
          </c:tx>
          <c:spPr>
            <a:ln w="22225" cap="rnd">
              <a:solidFill>
                <a:srgbClr val="FF0000"/>
              </a:solidFill>
              <a:round/>
            </a:ln>
            <a:effectLst/>
          </c:spPr>
          <c:marker>
            <c:symbol val="triangle"/>
            <c:size val="8"/>
            <c:spPr>
              <a:solidFill>
                <a:srgbClr val="FF0000"/>
              </a:solidFill>
              <a:ln w="9525">
                <a:solidFill>
                  <a:srgbClr val="FF0000"/>
                </a:solidFill>
                <a:round/>
              </a:ln>
              <a:effectLst/>
            </c:spPr>
          </c:marker>
          <c:cat>
            <c:numRef>
              <c:f>Sheet1!$L$7:$S$7</c:f>
              <c:numCache>
                <c:formatCode>General</c:formatCode>
                <c:ptCount val="8"/>
                <c:pt idx="0">
                  <c:v>1</c:v>
                </c:pt>
                <c:pt idx="1">
                  <c:v>2</c:v>
                </c:pt>
                <c:pt idx="2">
                  <c:v>3</c:v>
                </c:pt>
                <c:pt idx="3">
                  <c:v>4</c:v>
                </c:pt>
                <c:pt idx="4">
                  <c:v>5</c:v>
                </c:pt>
                <c:pt idx="5">
                  <c:v>6</c:v>
                </c:pt>
                <c:pt idx="6">
                  <c:v>7</c:v>
                </c:pt>
                <c:pt idx="7">
                  <c:v>8</c:v>
                </c:pt>
              </c:numCache>
            </c:numRef>
          </c:cat>
          <c:val>
            <c:numRef>
              <c:f>Sheet1!$L$10:$S$10</c:f>
              <c:numCache>
                <c:formatCode>General</c:formatCode>
                <c:ptCount val="8"/>
                <c:pt idx="0">
                  <c:v>1</c:v>
                </c:pt>
                <c:pt idx="1">
                  <c:v>1.7924424972617743</c:v>
                </c:pt>
                <c:pt idx="2">
                  <c:v>2.8913427561837457</c:v>
                </c:pt>
                <c:pt idx="3">
                  <c:v>3.5155746509129968</c:v>
                </c:pt>
                <c:pt idx="4">
                  <c:v>4.6294200848656297</c:v>
                </c:pt>
                <c:pt idx="5">
                  <c:v>5.5758091993185692</c:v>
                </c:pt>
                <c:pt idx="6">
                  <c:v>6.4176470588235297</c:v>
                </c:pt>
                <c:pt idx="7">
                  <c:v>7.2895322939866372</c:v>
                </c:pt>
              </c:numCache>
            </c:numRef>
          </c:val>
          <c:smooth val="0"/>
        </c:ser>
        <c:ser>
          <c:idx val="3"/>
          <c:order val="3"/>
          <c:tx>
            <c:strRef>
              <c:f>Sheet1!$K$11</c:f>
              <c:strCache>
                <c:ptCount val="1"/>
                <c:pt idx="0">
                  <c:v>400MB</c:v>
                </c:pt>
              </c:strCache>
            </c:strRef>
          </c:tx>
          <c:spPr>
            <a:ln w="22225" cap="rnd">
              <a:solidFill>
                <a:sysClr val="windowText" lastClr="000000"/>
              </a:solidFill>
              <a:round/>
            </a:ln>
            <a:effectLst/>
          </c:spPr>
          <c:marker>
            <c:symbol val="x"/>
            <c:size val="8"/>
            <c:spPr>
              <a:noFill/>
              <a:ln w="9525">
                <a:solidFill>
                  <a:sysClr val="windowText" lastClr="000000"/>
                </a:solidFill>
                <a:round/>
              </a:ln>
              <a:effectLst/>
            </c:spPr>
          </c:marker>
          <c:cat>
            <c:numRef>
              <c:f>Sheet1!$L$7:$S$7</c:f>
              <c:numCache>
                <c:formatCode>General</c:formatCode>
                <c:ptCount val="8"/>
                <c:pt idx="0">
                  <c:v>1</c:v>
                </c:pt>
                <c:pt idx="1">
                  <c:v>2</c:v>
                </c:pt>
                <c:pt idx="2">
                  <c:v>3</c:v>
                </c:pt>
                <c:pt idx="3">
                  <c:v>4</c:v>
                </c:pt>
                <c:pt idx="4">
                  <c:v>5</c:v>
                </c:pt>
                <c:pt idx="5">
                  <c:v>6</c:v>
                </c:pt>
                <c:pt idx="6">
                  <c:v>7</c:v>
                </c:pt>
                <c:pt idx="7">
                  <c:v>8</c:v>
                </c:pt>
              </c:numCache>
            </c:numRef>
          </c:cat>
          <c:val>
            <c:numRef>
              <c:f>Sheet1!$L$11:$S$11</c:f>
              <c:numCache>
                <c:formatCode>General</c:formatCode>
                <c:ptCount val="8"/>
                <c:pt idx="0">
                  <c:v>1</c:v>
                </c:pt>
                <c:pt idx="1">
                  <c:v>1.760233918128655</c:v>
                </c:pt>
                <c:pt idx="2">
                  <c:v>2.8725289706884798</c:v>
                </c:pt>
                <c:pt idx="3">
                  <c:v>3.0781592403214026</c:v>
                </c:pt>
                <c:pt idx="4">
                  <c:v>4.6206140350877192</c:v>
                </c:pt>
                <c:pt idx="5">
                  <c:v>5.4304123711340209</c:v>
                </c:pt>
                <c:pt idx="6">
                  <c:v>6.346385542168675</c:v>
                </c:pt>
                <c:pt idx="7">
                  <c:v>7.1062394603709951</c:v>
                </c:pt>
              </c:numCache>
            </c:numRef>
          </c:val>
          <c:smooth val="0"/>
        </c:ser>
        <c:ser>
          <c:idx val="4"/>
          <c:order val="4"/>
          <c:tx>
            <c:strRef>
              <c:f>Sheet1!$K$12</c:f>
              <c:strCache>
                <c:ptCount val="1"/>
                <c:pt idx="0">
                  <c:v>y=x</c:v>
                </c:pt>
              </c:strCache>
            </c:strRef>
          </c:tx>
          <c:spPr>
            <a:ln w="22225" cap="rnd">
              <a:solidFill>
                <a:schemeClr val="accent5"/>
              </a:solidFill>
              <a:round/>
            </a:ln>
            <a:effectLst/>
          </c:spPr>
          <c:marker>
            <c:symbol val="circle"/>
            <c:size val="8"/>
            <c:spPr>
              <a:solidFill>
                <a:schemeClr val="accent5"/>
              </a:solidFill>
              <a:ln w="9525">
                <a:solidFill>
                  <a:schemeClr val="accent5"/>
                </a:solidFill>
                <a:round/>
              </a:ln>
              <a:effectLst/>
            </c:spPr>
          </c:marker>
          <c:cat>
            <c:numRef>
              <c:f>Sheet1!$L$7:$S$7</c:f>
              <c:numCache>
                <c:formatCode>General</c:formatCode>
                <c:ptCount val="8"/>
                <c:pt idx="0">
                  <c:v>1</c:v>
                </c:pt>
                <c:pt idx="1">
                  <c:v>2</c:v>
                </c:pt>
                <c:pt idx="2">
                  <c:v>3</c:v>
                </c:pt>
                <c:pt idx="3">
                  <c:v>4</c:v>
                </c:pt>
                <c:pt idx="4">
                  <c:v>5</c:v>
                </c:pt>
                <c:pt idx="5">
                  <c:v>6</c:v>
                </c:pt>
                <c:pt idx="6">
                  <c:v>7</c:v>
                </c:pt>
                <c:pt idx="7">
                  <c:v>8</c:v>
                </c:pt>
              </c:numCache>
            </c:numRef>
          </c:cat>
          <c:val>
            <c:numRef>
              <c:f>Sheet1!$L$12:$S$12</c:f>
              <c:numCache>
                <c:formatCode>General</c:formatCode>
                <c:ptCount val="8"/>
                <c:pt idx="0">
                  <c:v>1</c:v>
                </c:pt>
                <c:pt idx="1">
                  <c:v>2</c:v>
                </c:pt>
                <c:pt idx="2">
                  <c:v>3</c:v>
                </c:pt>
                <c:pt idx="3">
                  <c:v>4</c:v>
                </c:pt>
                <c:pt idx="4">
                  <c:v>5</c:v>
                </c:pt>
                <c:pt idx="5">
                  <c:v>6</c:v>
                </c:pt>
                <c:pt idx="6">
                  <c:v>7</c:v>
                </c:pt>
                <c:pt idx="7">
                  <c:v>8</c:v>
                </c:pt>
              </c:numCache>
            </c:numRef>
          </c:val>
          <c:smooth val="0"/>
        </c:ser>
        <c:dLbls>
          <c:showLegendKey val="0"/>
          <c:showVal val="0"/>
          <c:showCatName val="0"/>
          <c:showSerName val="0"/>
          <c:showPercent val="0"/>
          <c:showBubbleSize val="0"/>
        </c:dLbls>
        <c:marker val="1"/>
        <c:smooth val="0"/>
        <c:axId val="-1762386496"/>
        <c:axId val="-1762383232"/>
      </c:lineChart>
      <c:catAx>
        <c:axId val="-176238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节点数</a:t>
                </a:r>
              </a:p>
            </c:rich>
          </c:tx>
          <c:layout>
            <c:manualLayout>
              <c:xMode val="edge"/>
              <c:yMode val="edge"/>
              <c:x val="0.48755332574578619"/>
              <c:y val="0.94220693087850826"/>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62383232"/>
        <c:crosses val="autoZero"/>
        <c:auto val="1"/>
        <c:lblAlgn val="ctr"/>
        <c:lblOffset val="100"/>
        <c:noMultiLvlLbl val="0"/>
      </c:catAx>
      <c:valAx>
        <c:axId val="-1762383232"/>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en-US" altLang="zh-CN" sz="1200" cap="none">
                    <a:latin typeface="Times New Roman" panose="02020603050405020304" pitchFamily="18" charset="0"/>
                    <a:cs typeface="Times New Roman" panose="02020603050405020304" pitchFamily="18" charset="0"/>
                  </a:rPr>
                  <a:t>Speed-up</a:t>
                </a:r>
                <a:endParaRPr lang="zh-CN" altLang="en-US" sz="1200" cap="none">
                  <a:latin typeface="Times New Roman" panose="02020603050405020304" pitchFamily="18" charset="0"/>
                  <a:cs typeface="Times New Roman" panose="02020603050405020304" pitchFamily="18" charset="0"/>
                </a:endParaRPr>
              </a:p>
            </c:rich>
          </c:tx>
          <c:layout>
            <c:manualLayout>
              <c:xMode val="edge"/>
              <c:yMode val="edge"/>
              <c:x val="1.4749262536873156E-2"/>
              <c:y val="0.4538763299748822"/>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762386496"/>
        <c:crosses val="autoZero"/>
        <c:crossBetween val="midCat"/>
      </c:valAx>
      <c:spPr>
        <a:noFill/>
        <a:ln>
          <a:noFill/>
        </a:ln>
        <a:effectLst/>
      </c:spPr>
    </c:plotArea>
    <c:legend>
      <c:legendPos val="t"/>
      <c:layout>
        <c:manualLayout>
          <c:xMode val="edge"/>
          <c:yMode val="edge"/>
          <c:x val="0.11108285136924256"/>
          <c:y val="7.2998890778926337E-2"/>
          <c:w val="0.77783429726151487"/>
          <c:h val="4.1915215143561599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cap="none">
                <a:latin typeface="Times New Roman" panose="02020603050405020304" pitchFamily="18" charset="0"/>
                <a:cs typeface="Times New Roman" panose="02020603050405020304" pitchFamily="18" charset="0"/>
              </a:rPr>
              <a:t>Size-up</a:t>
            </a:r>
            <a:r>
              <a:rPr lang="zh-CN" altLang="en-US" sz="1200" b="0">
                <a:latin typeface="宋体" panose="02010600030101010101" pitchFamily="2" charset="-122"/>
                <a:ea typeface="宋体" panose="02010600030101010101" pitchFamily="2" charset="-122"/>
              </a:rPr>
              <a:t>实验</a:t>
            </a:r>
          </a:p>
        </c:rich>
      </c:tx>
      <c:layout>
        <c:manualLayout>
          <c:xMode val="edge"/>
          <c:yMode val="edge"/>
          <c:x val="0.40415166517747964"/>
          <c:y val="2.7160493827160494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strRef>
              <c:f>Sheet1!$A$17</c:f>
              <c:strCache>
                <c:ptCount val="1"/>
                <c:pt idx="0">
                  <c:v>2</c:v>
                </c:pt>
              </c:strCache>
            </c:strRef>
          </c:tx>
          <c:spPr>
            <a:ln w="22225" cap="rnd">
              <a:solidFill>
                <a:schemeClr val="accent2"/>
              </a:solidFill>
              <a:round/>
            </a:ln>
            <a:effectLst/>
          </c:spPr>
          <c:marker>
            <c:symbol val="square"/>
            <c:size val="8"/>
            <c:spPr>
              <a:solidFill>
                <a:schemeClr val="accent2"/>
              </a:solidFill>
              <a:ln w="9525">
                <a:solidFill>
                  <a:schemeClr val="accent2"/>
                </a:solidFill>
                <a:round/>
              </a:ln>
              <a:effectLst/>
            </c:spPr>
          </c:marker>
          <c:cat>
            <c:numRef>
              <c:f>Sheet1!$B$15:$E$15</c:f>
              <c:numCache>
                <c:formatCode>General</c:formatCode>
                <c:ptCount val="4"/>
                <c:pt idx="0">
                  <c:v>1</c:v>
                </c:pt>
                <c:pt idx="1">
                  <c:v>2</c:v>
                </c:pt>
                <c:pt idx="2">
                  <c:v>3</c:v>
                </c:pt>
                <c:pt idx="3">
                  <c:v>4</c:v>
                </c:pt>
              </c:numCache>
            </c:numRef>
          </c:cat>
          <c:val>
            <c:numRef>
              <c:f>Sheet1!$B$17:$E$17</c:f>
              <c:numCache>
                <c:formatCode>General</c:formatCode>
                <c:ptCount val="4"/>
                <c:pt idx="0">
                  <c:v>1</c:v>
                </c:pt>
                <c:pt idx="1">
                  <c:v>1.625</c:v>
                </c:pt>
                <c:pt idx="2">
                  <c:v>2.3530927835051547</c:v>
                </c:pt>
                <c:pt idx="3">
                  <c:v>3.0850515463917527</c:v>
                </c:pt>
              </c:numCache>
            </c:numRef>
          </c:val>
          <c:smooth val="0"/>
        </c:ser>
        <c:ser>
          <c:idx val="3"/>
          <c:order val="3"/>
          <c:tx>
            <c:strRef>
              <c:f>Sheet1!$A$19</c:f>
              <c:strCache>
                <c:ptCount val="1"/>
                <c:pt idx="0">
                  <c:v>4</c:v>
                </c:pt>
              </c:strCache>
            </c:strRef>
          </c:tx>
          <c:spPr>
            <a:ln w="22225" cap="rnd">
              <a:solidFill>
                <a:sysClr val="windowText" lastClr="000000"/>
              </a:solidFill>
              <a:round/>
            </a:ln>
            <a:effectLst/>
          </c:spPr>
          <c:marker>
            <c:symbol val="x"/>
            <c:size val="8"/>
            <c:spPr>
              <a:noFill/>
              <a:ln w="9525">
                <a:solidFill>
                  <a:sysClr val="windowText" lastClr="000000"/>
                </a:solidFill>
                <a:round/>
              </a:ln>
              <a:effectLst/>
            </c:spPr>
          </c:marker>
          <c:cat>
            <c:numRef>
              <c:f>Sheet1!$B$15:$E$15</c:f>
              <c:numCache>
                <c:formatCode>General</c:formatCode>
                <c:ptCount val="4"/>
                <c:pt idx="0">
                  <c:v>1</c:v>
                </c:pt>
                <c:pt idx="1">
                  <c:v>2</c:v>
                </c:pt>
                <c:pt idx="2">
                  <c:v>3</c:v>
                </c:pt>
                <c:pt idx="3">
                  <c:v>4</c:v>
                </c:pt>
              </c:numCache>
            </c:numRef>
          </c:cat>
          <c:val>
            <c:numRef>
              <c:f>Sheet1!$B$19:$E$19</c:f>
              <c:numCache>
                <c:formatCode>General</c:formatCode>
                <c:ptCount val="4"/>
                <c:pt idx="0">
                  <c:v>1</c:v>
                </c:pt>
                <c:pt idx="1">
                  <c:v>1.6865671641791045</c:v>
                </c:pt>
                <c:pt idx="2">
                  <c:v>2.3159203980099501</c:v>
                </c:pt>
                <c:pt idx="3">
                  <c:v>3.4054726368159205</c:v>
                </c:pt>
              </c:numCache>
            </c:numRef>
          </c:val>
          <c:smooth val="0"/>
        </c:ser>
        <c:ser>
          <c:idx val="5"/>
          <c:order val="5"/>
          <c:tx>
            <c:strRef>
              <c:f>Sheet1!$A$21</c:f>
              <c:strCache>
                <c:ptCount val="1"/>
                <c:pt idx="0">
                  <c:v>6</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Sheet1!$B$15:$E$15</c:f>
              <c:numCache>
                <c:formatCode>General</c:formatCode>
                <c:ptCount val="4"/>
                <c:pt idx="0">
                  <c:v>1</c:v>
                </c:pt>
                <c:pt idx="1">
                  <c:v>2</c:v>
                </c:pt>
                <c:pt idx="2">
                  <c:v>3</c:v>
                </c:pt>
                <c:pt idx="3">
                  <c:v>4</c:v>
                </c:pt>
              </c:numCache>
            </c:numRef>
          </c:cat>
          <c:val>
            <c:numRef>
              <c:f>Sheet1!$B$21:$E$21</c:f>
              <c:numCache>
                <c:formatCode>General</c:formatCode>
                <c:ptCount val="4"/>
                <c:pt idx="0">
                  <c:v>1</c:v>
                </c:pt>
                <c:pt idx="1">
                  <c:v>1.7931034482758621</c:v>
                </c:pt>
                <c:pt idx="2">
                  <c:v>2.5301724137931036</c:v>
                </c:pt>
                <c:pt idx="3">
                  <c:v>3.3448275862068964</c:v>
                </c:pt>
              </c:numCache>
            </c:numRef>
          </c:val>
          <c:smooth val="0"/>
        </c:ser>
        <c:ser>
          <c:idx val="7"/>
          <c:order val="7"/>
          <c:tx>
            <c:strRef>
              <c:f>Sheet1!$A$23</c:f>
              <c:strCache>
                <c:ptCount val="1"/>
                <c:pt idx="0">
                  <c:v>8</c:v>
                </c:pt>
              </c:strCache>
            </c:strRef>
          </c:tx>
          <c:spPr>
            <a:ln w="22225" cap="rnd">
              <a:solidFill>
                <a:schemeClr val="accent2">
                  <a:lumMod val="60000"/>
                </a:schemeClr>
              </a:solidFill>
              <a:round/>
            </a:ln>
            <a:effectLst/>
          </c:spPr>
          <c:marker>
            <c:symbol val="triangle"/>
            <c:size val="8"/>
            <c:spPr>
              <a:solidFill>
                <a:schemeClr val="accent2">
                  <a:lumMod val="60000"/>
                </a:schemeClr>
              </a:solidFill>
              <a:ln w="9525">
                <a:solidFill>
                  <a:schemeClr val="accent2">
                    <a:lumMod val="60000"/>
                  </a:schemeClr>
                </a:solidFill>
                <a:round/>
              </a:ln>
              <a:effectLst/>
            </c:spPr>
          </c:marker>
          <c:cat>
            <c:numRef>
              <c:f>Sheet1!$B$15:$E$15</c:f>
              <c:numCache>
                <c:formatCode>General</c:formatCode>
                <c:ptCount val="4"/>
                <c:pt idx="0">
                  <c:v>1</c:v>
                </c:pt>
                <c:pt idx="1">
                  <c:v>2</c:v>
                </c:pt>
                <c:pt idx="2">
                  <c:v>3</c:v>
                </c:pt>
                <c:pt idx="3">
                  <c:v>4</c:v>
                </c:pt>
              </c:numCache>
            </c:numRef>
          </c:cat>
          <c:val>
            <c:numRef>
              <c:f>Sheet1!$B$23:$E$23</c:f>
              <c:numCache>
                <c:formatCode>General</c:formatCode>
                <c:ptCount val="4"/>
                <c:pt idx="0">
                  <c:v>1</c:v>
                </c:pt>
                <c:pt idx="1">
                  <c:v>1.797752808988764</c:v>
                </c:pt>
                <c:pt idx="2">
                  <c:v>2.5224719101123596</c:v>
                </c:pt>
                <c:pt idx="3">
                  <c:v>3.3314606741573032</c:v>
                </c:pt>
              </c:numCache>
            </c:numRef>
          </c:val>
          <c:smooth val="0"/>
        </c:ser>
        <c:dLbls>
          <c:showLegendKey val="0"/>
          <c:showVal val="0"/>
          <c:showCatName val="0"/>
          <c:showSerName val="0"/>
          <c:showPercent val="0"/>
          <c:showBubbleSize val="0"/>
        </c:dLbls>
        <c:marker val="1"/>
        <c:smooth val="0"/>
        <c:axId val="-1758040000"/>
        <c:axId val="-1758034560"/>
        <c:extLst>
          <c:ext xmlns:c15="http://schemas.microsoft.com/office/drawing/2012/chart" uri="{02D57815-91ED-43cb-92C2-25804820EDAC}">
            <c15:filteredLineSeries>
              <c15:ser>
                <c:idx val="0"/>
                <c:order val="0"/>
                <c:tx>
                  <c:strRef>
                    <c:extLst>
                      <c:ext uri="{02D57815-91ED-43cb-92C2-25804820EDAC}">
                        <c15:formulaRef>
                          <c15:sqref>Sheet1!$A$16</c15:sqref>
                        </c15:formulaRef>
                      </c:ext>
                    </c:extLst>
                    <c:strCache>
                      <c:ptCount val="1"/>
                      <c:pt idx="0">
                        <c:v>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extLst>
                      <c:ext uri="{02D57815-91ED-43cb-92C2-25804820EDAC}">
                        <c15:formulaRef>
                          <c15:sqref>Sheet1!$B$15:$E$15</c15:sqref>
                        </c15:formulaRef>
                      </c:ext>
                    </c:extLst>
                    <c:numCache>
                      <c:formatCode>General</c:formatCode>
                      <c:ptCount val="4"/>
                      <c:pt idx="0">
                        <c:v>1</c:v>
                      </c:pt>
                      <c:pt idx="1">
                        <c:v>2</c:v>
                      </c:pt>
                      <c:pt idx="2">
                        <c:v>3</c:v>
                      </c:pt>
                      <c:pt idx="3">
                        <c:v>4</c:v>
                      </c:pt>
                    </c:numCache>
                  </c:numRef>
                </c:cat>
                <c:val>
                  <c:numRef>
                    <c:extLst>
                      <c:ext uri="{02D57815-91ED-43cb-92C2-25804820EDAC}">
                        <c15:formulaRef>
                          <c15:sqref>Sheet1!$B$16:$E$16</c15:sqref>
                        </c15:formulaRef>
                      </c:ext>
                    </c:extLst>
                    <c:numCache>
                      <c:formatCode>General</c:formatCode>
                      <c:ptCount val="4"/>
                      <c:pt idx="0">
                        <c:v>1</c:v>
                      </c:pt>
                      <c:pt idx="1">
                        <c:v>1.8579591836734695</c:v>
                      </c:pt>
                      <c:pt idx="2">
                        <c:v>2.6718367346938776</c:v>
                      </c:pt>
                      <c:pt idx="3">
                        <c:v>3.44</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Sheet1!$A$18</c15:sqref>
                        </c15:formulaRef>
                      </c:ext>
                    </c:extLst>
                    <c:strCache>
                      <c:ptCount val="1"/>
                      <c:pt idx="0">
                        <c:v>3</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extLst xmlns:c15="http://schemas.microsoft.com/office/drawing/2012/chart">
                      <c:ext xmlns:c15="http://schemas.microsoft.com/office/drawing/2012/chart" uri="{02D57815-91ED-43cb-92C2-25804820EDAC}">
                        <c15:formulaRef>
                          <c15:sqref>Sheet1!$B$15:$E$15</c15:sqref>
                        </c15:formulaRef>
                      </c:ext>
                    </c:extLst>
                    <c:numCache>
                      <c:formatCode>General</c:formatCode>
                      <c:ptCount val="4"/>
                      <c:pt idx="0">
                        <c:v>1</c:v>
                      </c:pt>
                      <c:pt idx="1">
                        <c:v>2</c:v>
                      </c:pt>
                      <c:pt idx="2">
                        <c:v>3</c:v>
                      </c:pt>
                      <c:pt idx="3">
                        <c:v>4</c:v>
                      </c:pt>
                    </c:numCache>
                  </c:numRef>
                </c:cat>
                <c:val>
                  <c:numRef>
                    <c:extLst xmlns:c15="http://schemas.microsoft.com/office/drawing/2012/chart">
                      <c:ext xmlns:c15="http://schemas.microsoft.com/office/drawing/2012/chart" uri="{02D57815-91ED-43cb-92C2-25804820EDAC}">
                        <c15:formulaRef>
                          <c15:sqref>Sheet1!$B$18:$E$18</c15:sqref>
                        </c15:formulaRef>
                      </c:ext>
                    </c:extLst>
                    <c:numCache>
                      <c:formatCode>General</c:formatCode>
                      <c:ptCount val="4"/>
                      <c:pt idx="0">
                        <c:v>1</c:v>
                      </c:pt>
                      <c:pt idx="1">
                        <c:v>1.8287037037037037</c:v>
                      </c:pt>
                      <c:pt idx="2">
                        <c:v>2.6203703703703702</c:v>
                      </c:pt>
                      <c:pt idx="3">
                        <c:v>3.3958333333333335</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Sheet1!$A$20</c15:sqref>
                        </c15:formulaRef>
                      </c:ext>
                    </c:extLst>
                    <c:strCache>
                      <c:ptCount val="1"/>
                      <c:pt idx="0">
                        <c:v>5</c:v>
                      </c:pt>
                    </c:strCache>
                  </c:strRef>
                </c:tx>
                <c:spPr>
                  <a:ln w="22225" cap="rnd">
                    <a:solidFill>
                      <a:schemeClr val="accent5"/>
                    </a:solidFill>
                    <a:round/>
                  </a:ln>
                  <a:effectLst/>
                </c:spPr>
                <c:marker>
                  <c:symbol val="star"/>
                  <c:size val="6"/>
                  <c:spPr>
                    <a:noFill/>
                    <a:ln w="9525">
                      <a:solidFill>
                        <a:schemeClr val="accent5"/>
                      </a:solidFill>
                      <a:round/>
                    </a:ln>
                    <a:effectLst/>
                  </c:spPr>
                </c:marker>
                <c:cat>
                  <c:numRef>
                    <c:extLst xmlns:c15="http://schemas.microsoft.com/office/drawing/2012/chart">
                      <c:ext xmlns:c15="http://schemas.microsoft.com/office/drawing/2012/chart" uri="{02D57815-91ED-43cb-92C2-25804820EDAC}">
                        <c15:formulaRef>
                          <c15:sqref>Sheet1!$B$15:$E$15</c15:sqref>
                        </c15:formulaRef>
                      </c:ext>
                    </c:extLst>
                    <c:numCache>
                      <c:formatCode>General</c:formatCode>
                      <c:ptCount val="4"/>
                      <c:pt idx="0">
                        <c:v>1</c:v>
                      </c:pt>
                      <c:pt idx="1">
                        <c:v>2</c:v>
                      </c:pt>
                      <c:pt idx="2">
                        <c:v>3</c:v>
                      </c:pt>
                      <c:pt idx="3">
                        <c:v>4</c:v>
                      </c:pt>
                    </c:numCache>
                  </c:numRef>
                </c:cat>
                <c:val>
                  <c:numRef>
                    <c:extLst xmlns:c15="http://schemas.microsoft.com/office/drawing/2012/chart">
                      <c:ext xmlns:c15="http://schemas.microsoft.com/office/drawing/2012/chart" uri="{02D57815-91ED-43cb-92C2-25804820EDAC}">
                        <c15:formulaRef>
                          <c15:sqref>Sheet1!$B$20:$E$20</c15:sqref>
                        </c15:formulaRef>
                      </c:ext>
                    </c:extLst>
                    <c:numCache>
                      <c:formatCode>General</c:formatCode>
                      <c:ptCount val="4"/>
                      <c:pt idx="0">
                        <c:v>1</c:v>
                      </c:pt>
                      <c:pt idx="1">
                        <c:v>1.8037037037037038</c:v>
                      </c:pt>
                      <c:pt idx="2">
                        <c:v>2.6185185185185187</c:v>
                      </c:pt>
                      <c:pt idx="3">
                        <c:v>3.3777777777777778</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Sheet1!$A$22</c15:sqref>
                        </c15:formulaRef>
                      </c:ext>
                    </c:extLst>
                    <c:strCache>
                      <c:ptCount val="1"/>
                      <c:pt idx="0">
                        <c:v>7</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extLst xmlns:c15="http://schemas.microsoft.com/office/drawing/2012/chart">
                      <c:ext xmlns:c15="http://schemas.microsoft.com/office/drawing/2012/chart" uri="{02D57815-91ED-43cb-92C2-25804820EDAC}">
                        <c15:formulaRef>
                          <c15:sqref>Sheet1!$B$15:$E$15</c15:sqref>
                        </c15:formulaRef>
                      </c:ext>
                    </c:extLst>
                    <c:numCache>
                      <c:formatCode>General</c:formatCode>
                      <c:ptCount val="4"/>
                      <c:pt idx="0">
                        <c:v>1</c:v>
                      </c:pt>
                      <c:pt idx="1">
                        <c:v>2</c:v>
                      </c:pt>
                      <c:pt idx="2">
                        <c:v>3</c:v>
                      </c:pt>
                      <c:pt idx="3">
                        <c:v>4</c:v>
                      </c:pt>
                    </c:numCache>
                  </c:numRef>
                </c:cat>
                <c:val>
                  <c:numRef>
                    <c:extLst xmlns:c15="http://schemas.microsoft.com/office/drawing/2012/chart">
                      <c:ext xmlns:c15="http://schemas.microsoft.com/office/drawing/2012/chart" uri="{02D57815-91ED-43cb-92C2-25804820EDAC}">
                        <c15:formulaRef>
                          <c15:sqref>Sheet1!$B$22:$E$22</c15:sqref>
                        </c15:formulaRef>
                      </c:ext>
                    </c:extLst>
                    <c:numCache>
                      <c:formatCode>General</c:formatCode>
                      <c:ptCount val="4"/>
                      <c:pt idx="0">
                        <c:v>1</c:v>
                      </c:pt>
                      <c:pt idx="1">
                        <c:v>1.7391304347826086</c:v>
                      </c:pt>
                      <c:pt idx="2">
                        <c:v>2.4637681159420288</c:v>
                      </c:pt>
                      <c:pt idx="3">
                        <c:v>3.2077294685990339</c:v>
                      </c:pt>
                    </c:numCache>
                  </c:numRef>
                </c:val>
                <c:smooth val="0"/>
              </c15:ser>
            </c15:filteredLineSeries>
          </c:ext>
        </c:extLst>
      </c:lineChart>
      <c:catAx>
        <c:axId val="-1758040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数据规模</a:t>
                </a:r>
              </a:p>
            </c:rich>
          </c:tx>
          <c:layout>
            <c:manualLayout>
              <c:xMode val="edge"/>
              <c:yMode val="edge"/>
              <c:x val="0.4838923225179701"/>
              <c:y val="0.92937027316029941"/>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58034560"/>
        <c:crosses val="autoZero"/>
        <c:auto val="1"/>
        <c:lblAlgn val="ctr"/>
        <c:lblOffset val="100"/>
        <c:noMultiLvlLbl val="0"/>
      </c:catAx>
      <c:valAx>
        <c:axId val="-1758034560"/>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en-US" altLang="zh-CN" sz="1200" cap="none">
                    <a:latin typeface="Times New Roman" panose="02020603050405020304" pitchFamily="18" charset="0"/>
                    <a:cs typeface="Times New Roman" panose="02020603050405020304" pitchFamily="18" charset="0"/>
                  </a:rPr>
                  <a:t>Size-up</a:t>
                </a:r>
                <a:endParaRPr lang="zh-CN" altLang="en-US" sz="1200" cap="none">
                  <a:latin typeface="Times New Roman" panose="02020603050405020304" pitchFamily="18" charset="0"/>
                  <a:cs typeface="Times New Roman" panose="02020603050405020304" pitchFamily="18" charset="0"/>
                </a:endParaRPr>
              </a:p>
            </c:rich>
          </c:tx>
          <c:layout>
            <c:manualLayout>
              <c:xMode val="edge"/>
              <c:yMode val="edge"/>
              <c:x val="1.9799529761168173E-2"/>
              <c:y val="0.45827024399727811"/>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758040000"/>
        <c:crosses val="autoZero"/>
        <c:crossBetween val="midCat"/>
      </c:valAx>
      <c:spPr>
        <a:noFill/>
        <a:ln>
          <a:noFill/>
        </a:ln>
        <a:effectLst/>
      </c:spPr>
    </c:plotArea>
    <c:legend>
      <c:legendPos val="t"/>
      <c:layout>
        <c:manualLayout>
          <c:xMode val="edge"/>
          <c:yMode val="edge"/>
          <c:x val="0.32432837987814328"/>
          <c:y val="8.7913677456984557E-2"/>
          <c:w val="0.35134304536645206"/>
          <c:h val="4.7643627879848355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altLang="zh-CN" sz="1200" b="0" cap="none">
                <a:latin typeface="Times New Roman" panose="02020603050405020304" pitchFamily="18" charset="0"/>
                <a:cs typeface="Times New Roman" panose="02020603050405020304" pitchFamily="18" charset="0"/>
              </a:rPr>
              <a:t>Scale-up</a:t>
            </a:r>
            <a:r>
              <a:rPr lang="zh-CN" altLang="en-US" sz="1200" b="0">
                <a:latin typeface="宋体" panose="02010600030101010101" pitchFamily="2" charset="-122"/>
                <a:ea typeface="宋体" panose="02010600030101010101" pitchFamily="2" charset="-122"/>
              </a:rPr>
              <a:t>实验</a:t>
            </a:r>
            <a:endParaRPr lang="zh-CN" sz="1200" b="0">
              <a:latin typeface="宋体" panose="02010600030101010101" pitchFamily="2" charset="-122"/>
              <a:ea typeface="宋体" panose="02010600030101010101" pitchFamily="2" charset="-122"/>
            </a:endParaRPr>
          </a:p>
        </c:rich>
      </c:tx>
      <c:layout>
        <c:manualLayout>
          <c:xMode val="edge"/>
          <c:yMode val="edge"/>
          <c:x val="0.3936962025316455"/>
          <c:y val="4.1025641025641026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Sheet1!$K$22</c:f>
              <c:strCache>
                <c:ptCount val="1"/>
                <c:pt idx="0">
                  <c:v>Scale-up</c:v>
                </c:pt>
              </c:strCache>
            </c:strRef>
          </c:tx>
          <c:spPr>
            <a:ln w="22225" cap="rnd">
              <a:solidFill>
                <a:schemeClr val="accent1"/>
              </a:solidFill>
              <a:round/>
            </a:ln>
            <a:effectLst/>
          </c:spPr>
          <c:marker>
            <c:symbol val="diamond"/>
            <c:size val="8"/>
            <c:spPr>
              <a:solidFill>
                <a:schemeClr val="accent1"/>
              </a:solidFill>
              <a:ln w="9525">
                <a:solidFill>
                  <a:schemeClr val="accent1"/>
                </a:solidFill>
                <a:round/>
              </a:ln>
              <a:effectLst/>
            </c:spPr>
          </c:marker>
          <c:cat>
            <c:numRef>
              <c:f>Sheet1!$L$21:$O$21</c:f>
              <c:numCache>
                <c:formatCode>General</c:formatCode>
                <c:ptCount val="4"/>
                <c:pt idx="0">
                  <c:v>1</c:v>
                </c:pt>
                <c:pt idx="1">
                  <c:v>2</c:v>
                </c:pt>
                <c:pt idx="2">
                  <c:v>3</c:v>
                </c:pt>
                <c:pt idx="3">
                  <c:v>4</c:v>
                </c:pt>
              </c:numCache>
            </c:numRef>
          </c:cat>
          <c:val>
            <c:numRef>
              <c:f>Sheet1!$L$22:$O$22</c:f>
              <c:numCache>
                <c:formatCode>General</c:formatCode>
                <c:ptCount val="4"/>
                <c:pt idx="0">
                  <c:v>1</c:v>
                </c:pt>
                <c:pt idx="1">
                  <c:v>0.97145122918318794</c:v>
                </c:pt>
                <c:pt idx="2">
                  <c:v>1.082155477031802</c:v>
                </c:pt>
                <c:pt idx="3">
                  <c:v>0.89481373265157049</c:v>
                </c:pt>
              </c:numCache>
            </c:numRef>
          </c:val>
          <c:smooth val="0"/>
        </c:ser>
        <c:ser>
          <c:idx val="1"/>
          <c:order val="1"/>
          <c:tx>
            <c:strRef>
              <c:f>Sheet1!$K$23</c:f>
              <c:strCache>
                <c:ptCount val="1"/>
                <c:pt idx="0">
                  <c:v>y=1</c:v>
                </c:pt>
              </c:strCache>
            </c:strRef>
          </c:tx>
          <c:spPr>
            <a:ln w="22225" cap="rnd">
              <a:solidFill>
                <a:srgbClr val="FF0000"/>
              </a:solidFill>
              <a:round/>
            </a:ln>
            <a:effectLst/>
          </c:spPr>
          <c:marker>
            <c:symbol val="square"/>
            <c:size val="8"/>
            <c:spPr>
              <a:solidFill>
                <a:srgbClr val="FF0000"/>
              </a:solidFill>
              <a:ln w="9525">
                <a:solidFill>
                  <a:schemeClr val="accent2"/>
                </a:solidFill>
                <a:round/>
              </a:ln>
              <a:effectLst/>
            </c:spPr>
          </c:marker>
          <c:cat>
            <c:numRef>
              <c:f>Sheet1!$L$21:$O$21</c:f>
              <c:numCache>
                <c:formatCode>General</c:formatCode>
                <c:ptCount val="4"/>
                <c:pt idx="0">
                  <c:v>1</c:v>
                </c:pt>
                <c:pt idx="1">
                  <c:v>2</c:v>
                </c:pt>
                <c:pt idx="2">
                  <c:v>3</c:v>
                </c:pt>
                <c:pt idx="3">
                  <c:v>4</c:v>
                </c:pt>
              </c:numCache>
            </c:numRef>
          </c:cat>
          <c:val>
            <c:numRef>
              <c:f>Sheet1!$L$23:$O$23</c:f>
              <c:numCache>
                <c:formatCode>General</c:formatCode>
                <c:ptCount val="4"/>
                <c:pt idx="0">
                  <c:v>1</c:v>
                </c:pt>
                <c:pt idx="1">
                  <c:v>1</c:v>
                </c:pt>
                <c:pt idx="2">
                  <c:v>1</c:v>
                </c:pt>
                <c:pt idx="3">
                  <c:v>1</c:v>
                </c:pt>
              </c:numCache>
            </c:numRef>
          </c:val>
          <c:smooth val="0"/>
        </c:ser>
        <c:dLbls>
          <c:showLegendKey val="0"/>
          <c:showVal val="0"/>
          <c:showCatName val="0"/>
          <c:showSerName val="0"/>
          <c:showPercent val="0"/>
          <c:showBubbleSize val="0"/>
        </c:dLbls>
        <c:marker val="1"/>
        <c:smooth val="0"/>
        <c:axId val="-1758039456"/>
        <c:axId val="-1758033472"/>
      </c:lineChart>
      <c:catAx>
        <c:axId val="-1758039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zh-CN" altLang="en-US" sz="1200"/>
                  <a:t>节点数</a:t>
                </a:r>
              </a:p>
            </c:rich>
          </c:tx>
          <c:layout>
            <c:manualLayout>
              <c:xMode val="edge"/>
              <c:yMode val="edge"/>
              <c:x val="0.49871304694508123"/>
              <c:y val="0.90220499360656836"/>
            </c:manualLayout>
          </c:layout>
          <c:overlay val="0"/>
          <c:spPr>
            <a:noFill/>
            <a:ln>
              <a:noFill/>
            </a:ln>
            <a:effectLst/>
          </c:spPr>
          <c:txPr>
            <a:bodyPr rot="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mn-lt"/>
                <a:ea typeface="+mn-ea"/>
                <a:cs typeface="+mn-cs"/>
              </a:defRPr>
            </a:pPr>
            <a:endParaRPr lang="zh-CN"/>
          </a:p>
        </c:txPr>
        <c:crossAx val="-1758033472"/>
        <c:crosses val="autoZero"/>
        <c:auto val="1"/>
        <c:lblAlgn val="ctr"/>
        <c:lblOffset val="100"/>
        <c:noMultiLvlLbl val="0"/>
      </c:catAx>
      <c:valAx>
        <c:axId val="-1758033472"/>
        <c:scaling>
          <c:orientation val="minMax"/>
          <c:max val="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r>
                  <a:rPr lang="en-US" altLang="zh-CN" sz="1200" cap="none">
                    <a:latin typeface="Times New Roman" panose="02020603050405020304" pitchFamily="18" charset="0"/>
                    <a:cs typeface="Times New Roman" panose="02020603050405020304" pitchFamily="18" charset="0"/>
                  </a:rPr>
                  <a:t>Scale-up</a:t>
                </a:r>
                <a:endParaRPr lang="zh-CN" altLang="en-US" sz="1200" cap="none">
                  <a:latin typeface="Times New Roman" panose="02020603050405020304" pitchFamily="18" charset="0"/>
                  <a:cs typeface="Times New Roman" panose="02020603050405020304" pitchFamily="18" charset="0"/>
                </a:endParaRPr>
              </a:p>
            </c:rich>
          </c:tx>
          <c:layout>
            <c:manualLayout>
              <c:xMode val="edge"/>
              <c:yMode val="edge"/>
              <c:x val="2.7848101265822784E-2"/>
              <c:y val="0.43518271754492227"/>
            </c:manualLayout>
          </c:layout>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ysClr val="windowText" lastClr="000000"/>
            </a:solidFill>
            <a:round/>
            <a:tailEnd type="triangle"/>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758039456"/>
        <c:crosses val="autoZero"/>
        <c:crossBetween val="midCat"/>
        <c:majorUnit val="0.5"/>
      </c:valAx>
      <c:spPr>
        <a:noFill/>
        <a:ln>
          <a:noFill/>
        </a:ln>
        <a:effectLst/>
      </c:spPr>
    </c:plotArea>
    <c:legend>
      <c:legendPos val="t"/>
      <c:layout>
        <c:manualLayout>
          <c:xMode val="edge"/>
          <c:yMode val="edge"/>
          <c:x val="0.33771852885477921"/>
          <c:y val="0.11488902348744869"/>
          <c:w val="0.3245627429482707"/>
          <c:h val="7.0097583955851667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B3206-21E9-4765-93C9-8540F8086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66</Pages>
  <Words>8411</Words>
  <Characters>47947</Characters>
  <Application>Microsoft Office Word</Application>
  <DocSecurity>0</DocSecurity>
  <Lines>399</Lines>
  <Paragraphs>112</Paragraphs>
  <ScaleCrop>false</ScaleCrop>
  <Company>西南交通大学</Company>
  <LinksUpToDate>false</LinksUpToDate>
  <CharactersWithSpaces>56246</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Hongcai;杨宗霖</dc:creator>
  <cp:keywords/>
  <dc:description/>
  <cp:lastModifiedBy>杨宗霖</cp:lastModifiedBy>
  <cp:revision>53</cp:revision>
  <cp:lastPrinted>2016-06-08T02:27:00Z</cp:lastPrinted>
  <dcterms:created xsi:type="dcterms:W3CDTF">2016-05-23T09:20:00Z</dcterms:created>
  <dcterms:modified xsi:type="dcterms:W3CDTF">2016-06-08T02:30:00Z</dcterms:modified>
</cp:coreProperties>
</file>