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在旁人的热心指挥下比量好左右上下，将一对红灿灿的对联服帖地贴上；又有人把一张印着陆海空三军战士庄严敬礼的慰问信，恭敬地递到外婆手上。外婆在村里辈分高，威信高，大家都很敬重她。那一刻，阳光伏在新对联上，伏在外婆身上，那么明亮，那么神圣，那么美好。</w:t>
        <w:br/>
        <w:t xml:space="preserve">　　外婆的三儿子，是她亲自送去参军的。我隐约觉得，作为军人的母亲，这一天，才是外婆精神层面上的过年。</w:t>
        <w:br/>
        <w:t xml:space="preserve">　　过年，也是孩子们成长中的一个盛大庆典。迈过新年这道门槛就长了一岁，年龄的增减交替与更新，只在一夜之间。新年零点一过，我就迫不及待地张开小嘴，甜甜地向外公外婆拜年。一句简单的“过年好”犹如点金石，外公外婆便笑眯眯地将压岁钱塞到我手里。外婆一边看着我笑，一边抚着我的头说，好蓉儿，又长了一岁，更懂事了，外婆可是又老了一岁，白头发更多了。</w:t>
        <w:br/>
        <w:t xml:space="preserve">　　外婆的笑容里，依稀透着些伤感。但当时年幼的我，并不理解，老了意味着什么。</w:t>
        <w:br/>
        <w:t xml:space="preserve">　　长大后，逐渐明了：一个个的年，好比设置在人生沿途的一个个路标。它们追随时间的足音，通往一条命定的道路。它们既照亮年少者的前方，又削减年迈者四周的光亮。年少是出发点，年老是目的地。此长彼消，多么温情而冷酷的平衡哲学。</w:t>
        <w:br/>
        <w:t xml:space="preserve">　　如今，外婆早已过世，但我知道她一直蛰居在我的体内。她的骨血与我的合而为一，鲜活在我的血脉中。我笑她也笑，我哭她也哭。每当过年时，我会在桌上为外婆摆出一双筷子，然后小声对她说，外婆，我们一起过年了。</w:t>
        <w:br/>
        <w:t xml:space="preserve">　　年有时候也是“黏”，把原有的离散、久别都不自觉地黏合在一起。腊月的风一吹，腊味挂满窗前，年，便开始发力了。</w:t>
        <w:br/>
        <w:t xml:space="preserve">　　电视新闻里，铺天盖地的“回家过年”大军，高铁、绿皮车、汽车、摩托车……思乡啊。回家吧。再也没有任何一种“流”如此温暖，再也没有任何一种力量如此宏大悠远。</w:t>
        <w:br/>
        <w:t xml:space="preserve">　　乡愁，在年前的寒冷慌乱中给人力量。大雪压境的时候，心里装着一顿年夜饭，眼前的寒潮被一驱而散；断崖式降温到来的时候，脑海浮现父母的笑脸，内心的寒潮被涣然冰释；各种买票难纷至沓来的时刻，想起孩子期盼的眼神，再大的困难也能迎刃而解。</w:t>
        <w:br/>
        <w:t xml:space="preserve">　　家是乡愁的物质载体，年是乡愁的精神载体。想起多年前的祖父，那时候年逾花甲的他只身一人还在四川跑药材生意，在那个没有手机的时代，他只拍了一封电报说回来，一家人从腊月二十八开始等，一直等到除夕夜，新年钟声就要敲响的时候，门吱呀一声开了，祖父驮着一身风雪，鼻孔里冒着热气，喜笑颜开地走进来，手里拎着各式花样的糖，散给我们，说，总算没有耽误吃上这顿年夜饭。我至今记得，大红蜡烛的映照下，祖父的脸膛红亮，回家的激动和释然溢于言表。</w:t>
        <w:br/>
        <w:t xml:space="preserve">　　回家，是年永恒不变的主题。放假了，亲戚们聚在一起，在北京打工的小姑在向大家讲述她惊心动魄的返乡历程。绿皮车走到衡水突然停住了，因为大雪的原因整整停了八个小时，眼看着车上的方便面都给吃完了，水也停了，列车长一个劲儿地道歉，出于安全因素，没办法再向前开，只能等雪停。实在没办法，小姑急中生智，望见了另一列开往山东青岛的火车，然后补了一张票，去了青岛，然后中途又转了一列到商丘的高铁，才辗转回到亳州。小姑说，她这一趟返乡火车，平常只需要九个小时，这次用了二十八个小时，但是，她觉得很值得，终于和亲人们团聚了。</w:t>
        <w:br/>
        <w:t xml:space="preserve">　　我也曾亲眼见过许多因无法回家而心酸流泪的。腊月二十九，在办公室值班，中午的时候，办公室一位家在湖南的小伙在玩头脑比拼游戏，玩着玩着，突然嚎啕大哭，他的举止吓了我一跳，忙问他怎么回事，孰料，他的回答让我瞬间起了一身鸡皮疙瘩，他说，他玩到猜故事环节，上句是“洛阳城里见秋风”，手指木在那里，望着“欲作家书意万重”，却点不下去，眼泪簌簌地流了下来，我还从没见过一个男人哭得这么伤心。</w:t>
        <w:br/>
        <w:t xml:space="preserve">　　在我看来，“年”这个字造的真的好讲究。上面的一撇一横，好似一座房子的屋檐，看到“年”字，就会想到遮风挡雨的家。</w:t>
        <w:br/>
        <w:t xml:space="preserve">　　人是感性的物种，乡愁与生俱来，只不过是到了春节的时候，更加汹涌澎湃。而年似乎就是乡愁的冶炼厂，在这段时光，它最盛产，这段时光，人对它也最没有免疫力。</w:t>
        <w:br/>
        <w:t xml:space="preserve">　　回家，回家。不能身动，心里也要出发……</w:t>
        <w:br/>
        <w:t xml:space="preserve">　　在波澜壮阔的时代画卷中，惟有奋斗能留下深深的印记，惟有奋斗者能永葆青春的朝气。</w:t>
        <w:br/>
        <w:t xml:space="preserve">　　“新时代是奋斗者的时代”“奋斗本身就是一种幸福。只有奋斗的人生才称得上幸福的人生”。习近平总书记在2018年春节团拜会上的讲话中，重申了“奋斗”这一时代主题词，饱满的激情、昂扬的话语，激励着那些以不懈奋斗投身伟大事业、以无私奉献照亮伟大征程的人们。</w:t>
        <w:br/>
        <w:t xml:space="preserve">　　时间是最客观的见证者。过去的一年，中国特色社会主义各项事业取得的巨大进步，见证了奋斗者的足印，也标注着未来接续奋斗的征程。从科技创新到脱贫攻坚，从军队建设到依法治国，千千万万的奋斗者用自己的智慧和汗水，浇灌着一个民族的成就感和获得感。那些面对困难和危险，冲锋在前不计利害的人们；那些在酷暑寒天疾风骤雨中，守护万家灯火的人们；那些在奔驰的列车上，迎送无数归家游子的人们……正是他们的奋斗和奉献，点滴创造着我们的幸福生活，也定义着自身的价值和成就。</w:t>
        <w:br/>
        <w:t xml:space="preserve">　　“伟大的事业之所以伟大，不仅因为这种事业是正义的、宏大的，而且因为这种事业不是一帆风顺的。”在中华民族伟大复兴的词典里，从来没有“容易”一词。正因如此，习近平总书记指出，奋斗是幸福的，奋斗也是艰辛的、长期的、曲折的，没有艰辛就不是真正的奋斗。而奋斗精神之所以可贵，就在于越是面对困难和矛盾，越能激发出非凡的力量。肩负新使命、踏上新征程，我们面对发展质量和效益不够高、创新能力不够强、民生领域存在短板等诸多薄弱环节，需要像十九大报告所强调的那样，“保持艰苦奋斗、戒骄戒躁的作风”，“以时不我待、只争朝夕的精神”更好担负起时代赋予的使命。</w:t>
        <w:br/>
        <w:t xml:space="preserve">　　这是一个伟大的时代，涓滴努力都在向着大海涌流。对社会而言，奋斗是推动时代前进的动力；对个人而言，奋斗是实现自身成长的阶梯。马克思曾说，“历史承认那些为共同目标劳动因而自己变得高尚的人是伟大人物；经验赞美那些为大多数人带来幸福的人是最幸福的人”。在新的一年里，坚持把人民对美好生活的向往作为我们的奋斗目标，始终为人民奋斗、同人民一起奋斗，竞相奋斗、团结奋斗，就能把我们的工作写在自己生命的历程里、把我们的事业写在祖国辽阔的土地上，把我们的梦想写在国家、民族灿烂的未来中。</w:t>
        <w:br/>
        <w:t xml:space="preserve">　　在新时代的伟大征程上，奋斗是奋斗者永远的座右铭。只有奋斗才能成就更美好的明天，只有奋斗才能实现更好的自己。已经启程的2018年，让我们一起奋斗、感受幸福、成就梦想。</w:t>
        <w:br/>
        <w:t xml:space="preserve">　　本报北京2月14日电  （记者徐隽）中共中央、国务院14日上午在人民大会堂举行2018年春节团拜会。中共中央总书记、国家主席、中央军委主席习近平发表重要讲话，代表党中央、国务院，向全国各族人民，向香港特别行政区同胞、澳门特别行政区同胞、台湾同胞和海外侨胞拜年。</w:t>
        <w:br/>
        <w:t xml:space="preserve">　　党和国家领导人李克强、张德江、俞正声、张高丽、栗战书、汪洋、王沪宁、赵乐际、韩正等出席团拜会，李克强主持。</w:t>
        <w:br/>
        <w:t xml:space="preserve">　　人民大会堂宴会厅灯火辉煌、暖意融融，各界人士2000多人欢聚一堂、共迎新春，欢声笑语间洋溢着喜庆祥和的节日气氛。</w:t>
        <w:br/>
        <w:t xml:space="preserve">　　上午10时，在欢快的乐曲声中，习近平等党和国家领导人步入大厅，全场响起热烈掌声。</w:t>
        <w:br/>
        <w:t xml:space="preserve">　　习近平在讲话中指出，时间是最客观的见证者。过去的一年，全党全军全国各族人民团结一心、锐意进取，推动中国特色社会主义各项事业取得新的重大成就。我国经济发展独领风骚，深化改革多点突破，依法治国深入实施，人民生活继续改善，脱贫攻坚有力推进，国防和军队建设开创新局，全方位外交成果丰硕，从严治党全面推进。特别是我们召开了党的十九大，全面总结了党的十八大以来党和国家各项事业取得的成就和经验，指明了新时代中国特色社会主义发展方向，擘画了到本世纪中叶我国发展的宏伟蓝图，开启了全面建设社会主义现代化国家新征程。</w:t>
        <w:br/>
        <w:t xml:space="preserve">　　习近平强调，这些成绩，同党和人民长期奋斗的成就一起，像涓涓细流汇成江海，推动“中国号”巨轮驶入新的水域。近代以后久经磨难的中华民族，在百折不挠的奋斗中迎来了从站起来、富起来到强起来的伟大飞跃。中国的伟大发展成就是中国人民用自己的双手创造的，是一代又一代中国人接力奋斗创造的。让我们向所有为伟大祖国发展进步、为中华民族独立强盛作出贡献的老英雄、老模范、老战士、老同志、老前辈致以最崇高的敬意。</w:t>
        <w:br/>
        <w:t xml:space="preserve">　　习近平指出，春节是新的开始，预示着新的希望。2018年是全面贯彻中共十九大精神的开局之年，是决胜全面建成小康社会、实施“十三五”规划承上启下的关键之年，也是改革开放40周年。面对波谲云诡的国际形势、艰巨繁重的国内改革发展稳定任务，全党全军全国各族人民要紧密团结在党中央周围，全面贯彻党的十九大精神，坚持以马克思列宁主义、毛泽东思想、邓小平理论、“三个代表”重要思想、科学发展观、新时代中国特色社会主义思想为指导，增强“四个意识”，坚定“四个自信”，坚持稳中求进工作总基调，以真抓的实劲、敢抓的狠劲、善抓的巧劲、常抓的韧劲，统筹推进“五位一体”总体布局，协调推进“四个全面”战略布局，一步一个脚印把既定的行动纲领、战略决策、工作部署变为现实，继续朝着我们确立的伟大目标奋勇前进。</w:t>
        <w:br/>
        <w:t xml:space="preserve">　　习近平强调，团聚最喜悦，团圆最幸福，团结最有力。春节是万家团圆的日子。中华民族历来重视家庭，家和万事兴。国家富强，民族复兴，最终要体现在千千万万个家庭都幸福美满上，体现在亿万人民生活不断改善上。千家万户都好，国家才能好，民族才能好。我们要积极培育和践行社会主义核心价值观，弘扬中华民族传统美德，把爱家和爱国统一起来，把实现个人梦、家庭梦融入国家梦、民族梦之中，用我们4亿多家庭、13亿多人民的智慧和力量，汇聚起夺取新时代中国特色社会主义伟大胜利、实现中华民族伟大复兴中国梦的磅礴力量。</w:t>
        <w:br/>
        <w:t xml:space="preserve">　　习近平指出，只有奋斗的人生才称得上幸福的人生。奋斗是艰辛的，艰难困苦、玉汝于成，没有艰辛就不是真正的奋斗，我们要勇于在艰苦奋斗中净化灵魂、磨砺意志、坚定信念。奋斗是长期的，前人栽树、后人乘凉，伟大事业需要几代人、十几代人、几十代人持续奋斗。奋斗是曲折的，“为有牺牲多壮志，敢教日月换新天”，要奋斗就会有牺牲，我们要始终发扬大无畏精神和无私奉献精神。奋斗者是精神最为富足的人，也是最懂得幸福、最享受幸福的人。</w:t>
        <w:br/>
        <w:t xml:space="preserve">　　习近平强调，新时代是奋斗者的时代。我们要坚持把人民对美好生活的向往作为我们的奋斗目标，始终为人民不懈奋斗、同人民一起奋斗，切实把奋斗精神贯彻到进行伟大斗争、建设伟大工程、推进伟大事业、实现伟大梦想全过程，形成竞相奋斗、团结奋斗的生动局面。</w:t>
        <w:br/>
        <w:t xml:space="preserve">　　习近平指出，改革开放40年来，我们以敢闯敢干的勇气和自我革新的担当，闯出了一条新路、好路，实现了从“赶上时代”到“引领时代”的伟大跨越。今天，我们要不忘初心、牢记使命，继续以逢山开路、遇水架桥的开拓精神，开新局于伟大的社会革命，强体魄于伟大的自我革命，在我们广袤的国土上继续书写13亿多中国人民伟大奋斗的历史新篇章！（讲话全文另发）</w:t>
        <w:br/>
        <w:t xml:space="preserve">　　团拜会上，习近平等党和国家领导人来到大家中间，同大家亲切握手，互致问候、祝福新春。文艺工作者表演了精彩的节目。</w:t>
        <w:br/>
        <w:t xml:space="preserve">　　中共中央、全国人大常委会、国务院、最高人民法院、最高人民检察院、全国政协、中央军委领导同志和老同志出席团拜会。</w:t>
        <w:br/>
        <w:t xml:space="preserve">　　参加团拜会的还有中央党政军群各部门及北京市负责同志，各民主党派中央、全国工商联负责人和无党派人士代表，离退休老同志代表，著名专家学者及首都各界人士代表。</w:t>
        <w:br/>
        <w:t xml:space="preserve">　　本报成都2月14日电  中共中央总书记、国家主席、中央军委主席习近平12日在四川成都市主持召开打好精准脱贫攻坚战座谈会，听取脱贫攻坚进展情况汇报，集中研究打好今后3年脱贫攻坚战之策。习近平向奋战在脱贫攻坚第一线的广大干部和贫困地区各族群众致以新春祝福。</w:t>
        <w:br/>
        <w:t xml:space="preserve">　　习近平强调，打好脱贫攻坚战是党的十九大提出的三大攻坚战之一，对如期全面建成小康社会、实现我们党第一个百年奋斗目标具有十分重要的意义。要清醒认识把握打赢脱贫攻坚战面临任务的艰巨性，清醒认识把握实践中存在的突出问题和解决这些问题的紧迫性，不放松、不停顿、不懈怠，提高脱贫质量，聚焦深贫地区，扎扎实实把脱贫攻坚战推向前进。</w:t>
        <w:br/>
        <w:t xml:space="preserve">　　中共中央政治局常委、国务院副总理汪洋出席座谈会。</w:t>
        <w:br/>
        <w:t xml:space="preserve">　　习近平是在四川考察期间召开这次座谈会的。座谈会上，四川省委书记王东明、广西壮族自治区党委书记彭清华、贵州省委书记孙志刚、云南省委书记陈豪、西藏自治区党委书记吴英杰、甘肃省委书记林铎、青海省委书记王国生、宁夏回族自治区党委书记石泰峰、新疆维吾尔自治区党委书记陈全国参加并提供书面发言；西藏昌都市委书记阿布，新疆喀什地委书记李宁平，云南昭通市镇雄县委书记翟玉龙，青海黄南州河南县委书记韩华，广西崇左市龙州县金龙镇党委书记黎峰，贵州黔南州福泉市仙桥乡党委书记杨时江，四川广元市苍溪县白驿镇岫云村党支部书记李君，甘肃天水市清水县土门镇梁山村党支部书记冯小明，公安部办公厅秘书处主任科员、贵州黔西南州兴仁县新龙场镇民裕村第一书记程显臣，福建福州市闽侯县副县长、宁夏固原市隆德县委常委、副县长樊学双发言。他们从不同角度和层面介绍脱贫攻坚情况，交流工作体会，提出打好脱贫攻坚战的意见和建议。习近平不时同他们讨论有关问题。</w:t>
        <w:br/>
        <w:t xml:space="preserve">　　在听取大家发言后，习近平发表了重要讲话。他指出，党的十八大以来，党中央从全面建成小康社会要求出发，把扶贫开发工作纳入“五位一体”总体布局、“四个全面”战略布局，作为实现第一个百年奋斗目标的重点任务，作出一系列重大部署和安排，全面打响脱贫攻坚战。脱贫攻坚力度之大、规模之广、影响之深，前所未有，取得了决定性进展。</w:t>
        <w:br/>
        <w:t xml:space="preserve">　　习近平强调，我们加强党对脱贫攻坚工作的全面领导，建立各负其责、各司其职的责任体系，精准识别、精准脱贫的工作体系，上下联动、统一协调的政策体系，保障资金、强化人力的投入体系，因地制宜、因村因户因人施策的帮扶体系，广泛参与、合力攻坚的社会动员体系，多渠道全方位的监督体系和最严格的考核评估体系，形成了中国特色脱贫攻坚制度体系，为脱贫攻坚提供了有力制度保障，为全球减贫事业贡献了中国智慧、中国方案。</w:t>
        <w:br/>
        <w:t xml:space="preserve">　　习近平指出，在脱贫攻坚伟大实践中，我们积累了许多宝贵经验。一是坚持党的领导、强化组织保证，落实脱贫攻坚一把手负责制，省市县乡村五级书记一起抓，为脱贫攻坚提供坚强政治保证。二是坚持精准方略、提高脱贫实效，解决好扶持谁、谁来扶、怎么扶、如何退问题，扶贫扶到点上扶到根上。三是坚持加大投入、强化资金支持，发挥政府投入主体和主导作用，吸引社会资金广泛参与脱贫攻坚。四是坚持社会动员、凝聚各方力量，充分发挥政府和社会两方面力量作用，形成全社会广泛参与脱贫攻坚格局。五是坚持从严要求、促进真抓实干，把全面从严治党要求贯穿脱贫攻坚工作全过程和各环节，确保帮扶工作扎实、脱贫结果真实，使脱贫攻坚成效经得起实践和历史检验。六是坚持群众主体、激发内生动力，充分调动贫困群众积极性、主动性、创造性，用人民群众的内生动力支撑脱贫攻坚。这些经验弥足珍贵，要长期坚持并不断完善和发展。</w:t>
        <w:br/>
        <w:t xml:space="preserve">　　习近平强调，脱贫攻坚面临的困难挑战依然巨大，需要解决的突出问题依然不少。今后3年要实现脱贫3000多万人，压力不小，难度不小，而且越往后遇到的越是难啃的硬骨头。脱贫攻坚工作中的形式主义、官僚主义、弄虚作假、急躁和厌战情绪以及消极腐败现象仍然存在，有的还很严重。行百里者半九十。必须再接再厉，发扬连续作战作风，做好应对和战胜各种困难挑战的准备。</w:t>
        <w:br/>
        <w:t xml:space="preserve">　　习近平指出，全面打好脱贫攻坚战，要按照党中央统一部署，把提高脱贫质量放在首位，聚焦深度贫困地区，扎实推进各项工作。为此，他提出8条要求。</w:t>
        <w:br/>
        <w:t xml:space="preserve">　　第一，加强组织领导。各级党政干部特别是一把手必须以高度的历史使命感亲力亲为抓脱贫攻坚。贫困县党委和政府对脱贫攻坚负主体责任，一把手是第一责任人，要把主要精力用在脱贫攻坚上。中央有关部门要研究制定脱贫攻坚战行动计划，明确3年攻坚战的时间表和路线图，为打好脱贫攻坚战提供导向。</w:t>
        <w:br/>
        <w:t xml:space="preserve">　　第二，坚持目标标准。确保到2020年现行标准下农村贫困人口全部脱贫，消除绝对贫困；确保贫困县全部摘帽，解决区域性整体贫困。稳定实现贫困人口“两不愁三保障”，贫困地区基本公共服务领域主要指标接近全国平均水平。既不能降低标准、影响质量，也不要调高标准、吊高胃口。</w:t>
        <w:br/>
        <w:t xml:space="preserve">　　第三，强化体制机制。落实好中央统筹、省负总责、市县抓落实的管理体制。中央统筹，就是要做好顶层设计，在政策、资金等方面为地方创造条件，加强脱贫效果监管。省负总责，就是要做到承上启下，把党中央大政方针转化为实施方案，促进工作落地。市县抓落实，就是要从当地实际出发，推动脱贫攻坚各项政策措施落地生根。要改进考核评估机制，根据脱贫攻坚进展情况不断完善。</w:t>
        <w:br/>
        <w:t xml:space="preserve">　　第四，牢牢把握精准。建档立卡要继续完善，精准施策要深入推进，扎实做好产业扶贫、易地扶贫搬迁、就业扶贫、危房改造、教育扶贫、健康扶贫、生态扶贫等重点工作。</w:t>
        <w:br/>
        <w:t xml:space="preserve">　　第五，完善资金管理。强化监管，做到阳光扶贫、廉洁扶贫。要增加投入，确保扶贫投入同脱贫攻坚目标任务相适应。要加强资金整合，防止资金闲置和损失浪费。要健全公告公示制度，省、市、县扶贫资金分配结果一律公开，乡、村两级扶贫项目安排和资金使用情况一律公告公示，接受群众和社会监督。对脱贫领域腐败问题，发现一起严肃查处问责一起，绝不姑息迁就。</w:t>
        <w:br/>
        <w:t xml:space="preserve">　　第六，加强作风建设。党中央已经明确，将2018年作为脱贫攻坚作风建设年。要坚持问题导向，集中力量解决脱贫领域“四个意识”不强、责任落实不到位、工作措施不精准、资金管理使用不规范、工作作风不扎实、考核评估不严格等突出问题。要加强制度建设，扎紧制度笼子。</w:t>
        <w:br/>
        <w:t xml:space="preserve">　　第七，组织干部轮训。打好脱贫攻坚战，关键在人，在人的观念、能力、干劲。要突出抓好各级扶贫干部学习培训。对县级以上领导干部，重点是提高思想认识，引导树立正确政绩观，掌握精准脱贫方法论，培养研究攻坚问题、解决攻坚难题能力。对基层干部，重点是提高实际能力，培育懂扶贫、会帮扶、作风硬的扶贫干部队伍。要吸引各类人才参与脱贫攻坚和农村发展。要关心爱护基层一线扶贫干部，激励他们为打好脱贫攻坚战努力工作。</w:t>
        <w:br/>
        <w:t xml:space="preserve">　　第八，注重激发内生动力。贫困群众既是脱贫攻坚的对象，更是脱贫致富的主体。要加强扶贫同扶志、扶智相结合，激发贫困群众积极性和主动性，激励和引导他们靠自己的努力改变命运。改进帮扶方式，提倡多劳多得，营造勤劳致富、光荣脱贫氛围。</w:t>
        <w:br/>
        <w:t xml:space="preserve">　　习近平强调，打赢脱贫攻坚战，中华民族千百年来存在的绝对贫困问题，将在我们这一代人的手里历史性地得到解决。这是我们人生之大幸。让我们共同努力，一起来完成这项对中华民族、对整个人类都具有重大意义的伟业。只要全党全国各族人民齐心协力、顽强奋斗，脱贫攻坚战一定能够打好打赢。</w:t>
        <w:br/>
        <w:t xml:space="preserve">　　丁薛祥、刘鹤参加会议，中央和国家机关有关部门负责同志、有关省区负责同志及分管扶贫工作同志、有关市州负责同志参加会议。</w:t>
        <w:br/>
        <w:t>同志们，朋友们：</w:t>
        <w:br/>
        <w:t xml:space="preserve">　　“阳和启蛰，品物皆春。”立春刚过，春节将临。在中华民族最重要的传统节日春节到来之际，我们在这里欢聚一堂、辞旧迎新，感到格外高兴。</w:t>
        <w:br/>
        <w:t xml:space="preserve">　　首先，我代表党中央和国务院，向大家致以节日的美好祝福！向全国各族人民，向香港特别行政区同胞、澳门特别行政区同胞、台湾同胞和海外侨胞拜年！祝大家新春吉祥！</w:t>
        <w:br/>
        <w:t xml:space="preserve">　　时间是最客观的见证者。过去的一年，全党全军全国各族人民团结一心、锐意进取，推动中国特色社会主义各项事业取得新的重大成就。我国经济发展独领风骚，深化改革多点突破，依法治国深入实施，人民生活继续改善，脱贫攻坚有力推进，国防和军队建设开创新局，全方位外交成果丰硕，从严治党全面推进。特别是我们召开了党的十九大，全面总结了党的十八大以来党和国家各项事业取得的成就和经验，指明了新时代中国特色社会主义发展方向，擘画了到本世纪中叶我国发展的宏伟蓝图，开启了全面建设社会主义现代化国家新征程。</w:t>
        <w:br/>
        <w:t xml:space="preserve">　　这些成绩，同党和人民长期奋斗的成就一起，像涓涓细流汇成江海，推动“中国号”巨轮驶入新的水域。近代以后久经磨难的中华民族，在百折不挠的奋斗中迎来了从站起来、富起来到强起来的伟大飞跃。中国的伟大发展成就是中国人民用自己的双手创造的，是一代又一代中国人接力奋斗创造的。让我们向所有为伟大祖国发展进步、为中华民族独立强盛作出贡献的老英雄、老模范、老战士、老同志、老前辈致以最崇高的敬意！</w:t>
        <w:br/>
        <w:t xml:space="preserve">　　同志们、朋友们！</w:t>
        <w:br/>
        <w:t xml:space="preserve">　　在中华文化中，狗是人的忠诚伙伴，是忠义和平安的象征，中国人常常称它们为金犬、玉犬、瑞犬、义犬。金鸡报晓，瑞犬送春，我们祖国的前景一定会一年更比一年好。</w:t>
        <w:br/>
        <w:t xml:space="preserve">　　春节是新的开始，预示着新的希望。2018年是全面贯彻中共十九大精神的开局之年，是决胜全面建成小康社会、实施“十三五”规划承上启下的关键之年，也是改革开放40周年。面对波谲云诡的国际形势、艰巨繁重的国内改革发展稳定任务，全党全军全国各族人民要紧密团结在党中央周围，全面贯彻党的十九大精神，坚持以马克思列宁主义、毛泽东思想、邓小平理论、“三个代表”重要思想、科学发展观、新时代中国特色社会主义思想为指导，增强“四个意识”，坚定“四个自信”，坚持稳中求进工作总基调，以真抓的实劲、敢抓的狠劲、善抓的巧劲、常抓的韧劲，统筹推进“五位一体”总体布局，协调推进“四个全面”战略布局，一步一个脚印把既定的行动纲领、战略决策、工作部署变为现实，继续朝着我们确立的伟大目标奋勇前进。</w:t>
        <w:br/>
        <w:t xml:space="preserve">　　同志们、朋友们！</w:t>
        <w:br/>
        <w:t xml:space="preserve">　　团聚最喜悦，团圆最幸福，团结最有力。春节是万家团圆的日子。中华民族历来重视家庭，正所谓“天下之本在国，国之本在家”，家和万事兴。国家富强，民族复兴，最终要体现在千千万万个家庭都幸福美满上，体现在亿万人民生活不断改善上。千家万户都好，国家才能好，民族才能好。我们要积极培育和践行社会主义核心价值观，弘扬中华民族传统美德，把爱家和爱国统一起来，把实现个人梦、家庭梦融入国家梦、民族梦之中，用我们4亿多家庭、13亿多人民的智慧和力量，汇聚起夺取新时代中国特色社会主义伟大胜利、实现中华民族伟大复兴中国梦的磅礴力量。</w:t>
        <w:br/>
        <w:t xml:space="preserve">　　同志们、朋友们！</w:t>
        <w:br/>
        <w:t xml:space="preserve">　　我在今年的新年贺词中说过，幸福都是奋斗出来的。今天，我还要说，奋斗本身就是一种幸福。只有奋斗的人生才称得上幸福的人生。奋斗是艰辛的，艰难困苦、玉汝于成，没有艰辛就不是真正的奋斗，我们要勇于在艰苦奋斗中净化灵魂、磨砺意志、坚定信念。奋斗是长期的，前人栽树、后人乘凉，伟大事业需要几代人、十几代人、几十代人持续奋斗。奋斗是曲折的，“为有牺牲多壮志，敢教日月换新天”，要奋斗就会有牺牲，我们要始终发扬大无畏精神和无私奉献精神。奋斗者是精神最为富足的人，也是最懂得幸福、最享受幸福的人。正如马克思所讲：“历史承认那些为共同目标劳动因而自己变得高尚的人是伟大人物；经验赞美那些为大多数人带来幸福的人是最幸福的人”。</w:t>
        <w:br/>
        <w:t xml:space="preserve">　　新时代是奋斗者的时代。我们要坚持把人民对美好生活的向往作为我们的奋斗目标，始终为人民不懈奋斗、同人民一起奋斗，切实把奋斗精神贯彻到进行伟大斗争、建设伟大工程、推进伟大事业、实现伟大梦想全过程，形成竞相奋斗、团结奋斗的生动局面。</w:t>
        <w:br/>
        <w:t xml:space="preserve">　　同志们、朋友们！</w:t>
        <w:br/>
        <w:t xml:space="preserve">　　“芳林新叶催陈叶，流水前波让后波。”改革开放40年来，我们以敢闯敢干的勇气和自我革新的担当，闯出了一条新路、好路，实现了从“赶上时代”到“引领时代”的伟大跨越。今天，我们要不忘初心、牢记使命，继续以逢山开路、遇水架桥的开拓精神，开新局于伟大的社会革命，强体魄于伟大的自我革命，在我们广袤的国土上继续书写13亿多中国人民伟大奋斗的历史新篇章！</w:t>
        <w:br/>
        <w:t xml:space="preserve">　　最后，祝大家身体健康、新春吉祥、万事如意、阖家幸福！</w:t>
        <w:br/>
        <w:t xml:space="preserve">　　谢谢大家。</w:t>
        <w:br/>
        <w:t xml:space="preserve">　　（新华社北京2月14日电）</w:t>
        <w:br/>
        <w:t xml:space="preserve">　　本报北京2月14日电  （记者徐隽）中共中央、国务院14日上午在人民大会堂举行2018年春节团拜会。中共中央总书记、国家主席、中央军委主席习近平发表重要讲话，代表党中央、国务院，向全国各族人民，向香港特别行政区同胞、澳门特别行政区同胞、台湾同胞和海外侨胞拜年。</w:t>
        <w:br/>
        <w:t xml:space="preserve">　　党和国家领导人李克强、张德江、俞正声、张高丽、栗战书、汪洋、王沪宁、赵乐际、韩正等出席团拜会，李克强主持。</w:t>
        <w:br/>
        <w:t xml:space="preserve">　　人民大会堂宴会厅灯火辉煌、暖意融融，各界人士2000多人欢聚一堂、共迎新春，欢声笑语间洋溢着喜庆祥和的节日气氛。</w:t>
        <w:br/>
        <w:t xml:space="preserve">　　上午10时，在欢快的乐曲声中，习近平等党和国家领导人步入大厅，全场响起热烈掌声。</w:t>
        <w:br/>
        <w:t xml:space="preserve">　　习近平在讲话中指出，时间是最客观的见证者。过去的一年，全党全军全国各族人民团结一心、锐意进取，推动中国特色社会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