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主义各项事业取得新的重大成就。我国经济发展独领风骚，深化改革多点突破，依法治国深入实施，人民生活继续改善，脱贫攻坚有力推进，国防和军队建设开创新局，全方位外交成果丰硕，从严治党全面推进。特别是我们召开了党的十九大，全面总结了党的十八大以来党和国家各项事业取得的成就和经验，指明了新时代中国特色社会主义发展方向，擘画了到本世纪中叶我国发展的宏伟蓝图，开启了全面建设社会主义现代化国家新征程。</w:t>
        <w:br/>
        <w:t xml:space="preserve">　　习近平强调，这些成绩，同党和人民长期奋斗的成就一起，像涓涓细流汇成江海，推动“中国号”巨轮驶入新的水域。近代以后久经磨难的中华民族，在百折不挠的奋斗中迎来了从站起来、富起来到强起来的伟大飞跃。中国的伟大发展成就是中国人民用自己的双手创造的，是一代又一代中国人接力奋斗创造的。让我们向所有为伟大祖国发展进步、为中华民族独立强盛作出贡献的老英雄、老模范、老战士、老同志、老前辈致以最崇高的敬意。</w:t>
        <w:br/>
        <w:t xml:space="preserve">　　习近平指出，春节是新的开始，预示着新的希望。2018年是全面贯彻中共十九大精神的开局之年，是决胜全面建成小康社会、实施“十三五”规划承上启下的关键之年，也是改革开放40周年。面对波谲云诡的国际形势、艰巨繁重的国内改革发展稳定任务，全党全军全国各族人民要紧密团结在党中央周围，全面贯彻党的十九大精神，坚持以马克思列宁主义、毛泽东思想、邓小平理论、“三个代表”重要思想、科学发展观、新时代中国特色社会主义思想为指导，增强“四个意识”，坚定“四个自信”，坚持稳中求进工作总基调，以真抓的实劲、敢抓的狠劲、善抓的巧劲、常抓的韧劲，统筹推进“五位一体”总体布局，协调推进“四个全面”战略布局，一步一个脚印把既定的行动纲领、战略决策、工作部署变为现实，继续朝着我们确立的伟大目标奋勇前进。</w:t>
        <w:br/>
        <w:t xml:space="preserve">　　习近平强调，团聚最喜悦，团圆最幸福，团结最有力。春节是万家团圆的日子。中华民族历来重视家庭，家和万事兴。国家富强，民族复兴，最终要体现在千千万万个家庭都幸福美满上，体现在亿万人民生活不断改善上。千家万户都好，国家才能好，民族才能好。我们要积极培育和践行社会主义核心价值观，弘扬中华民族传统美德，把爱家和爱国统一起来，把实现个人梦、家庭梦融入国家梦、民族梦之中，用我们4亿多家庭、13亿多人民的智慧和力量，汇聚起夺取新时代中国特色社会主义伟大胜利、实现中华民族伟大复兴中国梦的磅礴力量。</w:t>
        <w:br/>
        <w:t xml:space="preserve">　　习近平指出，只有奋斗的人生才称得上幸福的人生。奋斗是艰辛的，艰难困苦、玉汝于成，没有艰辛就不是真正的奋斗，我们要勇于在艰苦奋斗中净化灵魂、磨砺意志、坚定信念。奋斗是长期的，前人栽树、后人乘凉，伟大事业需要几代人、十几代人、几十代人持续奋斗。奋斗是曲折的，“为有牺牲多壮志，敢教日月换新天”，要奋斗就会有牺牲，我们要始终发扬大无畏精神和无私奉献精神。奋斗者是精神最为富足的人，也是最懂得幸福、最享受幸福的人。</w:t>
        <w:br/>
        <w:t xml:space="preserve">　　习近平强调，新时代是奋斗者的时代。我们要坚持把人民对美好生活的向往作为我们的奋斗目标，始终为人民不懈奋斗、同人民一起奋斗，切实把奋斗精神贯彻到进行伟大斗争、建设伟大工程、推进伟大事业、实现伟大梦想全过程，形成竞相奋斗、团结奋斗的生动局面。</w:t>
        <w:br/>
        <w:t xml:space="preserve">　　习近平指出，改革开放40年来，我们以敢闯敢干的勇气和自我革新的担当，闯出了一条新路、好路，实现了从“赶上时代”到“引领时代”的伟大跨越。今天，我们要不忘初心、牢记使命，继续以逢山开路、遇水架桥的开拓精神，开新局于伟大的社会革命，强体魄于伟大的自我革命，在我们广袤的国土上继续书写13亿多中国人民伟大奋斗的历史新篇章！（讲话全文另发）</w:t>
        <w:br/>
        <w:t xml:space="preserve">　　团拜会上，习近平等党和国家领导人来到大家中间，同大家亲切握手，互致问候、祝福新春。文艺工作者表演了精彩的节目。</w:t>
        <w:br/>
        <w:t xml:space="preserve">　　中共中央、全国人大常委会、国务院、最高人民法院、最高人民检察院、全国政协、中央军委领导同志和老同志出席团拜会。</w:t>
        <w:br/>
        <w:t xml:space="preserve">　　参加团拜会的还有中央党政军群各部门及北京市负责同志，各民主党派中央、全国工商联负责人和无党派人士代表，离退休老同志代表，著名专家学者及首都各界人士代表。</w:t>
        <w:br/>
        <w:t xml:space="preserve">　　2月14日，长春至厦门Z102次列车乘务员与小旅客一起贴窗花。中国铁路沈阳局集团公司长春客运段在各次列车车厢贴春联、贴窗花、贴福字，车厢里充满浓浓的年味，让旅客回家路上感受到家的温馨。</w:t>
        <w:br/>
        <w:t xml:space="preserve">　　祝大伟　　崔　　凯摄影报道</w:t>
        <w:br/>
        <w:t xml:space="preserve">　　本报成都2月14日电  中共中央总书记、国家主席、中央军委主席习近平12日在四川成都市主持召开打好精准脱贫攻坚战座谈会，听取脱贫攻坚进展情况汇报，集中研究打好今后3年脱贫攻坚战之策。习近平向奋战在脱贫攻坚第一线的广大干部和贫困地区各族群众致以新春祝福。</w:t>
        <w:br/>
        <w:t xml:space="preserve">　　习近平强调，打好脱贫攻坚战是党的十九大提出的三大攻坚战之一，对如期全面建成小康社会、实现我们党第一个百年奋斗目标具有十分重要的意义。要清醒认识把握打赢脱贫攻坚战面临任务的艰巨性，清醒认识把握实践中存在的突出问题和解决这些问题的紧迫性，不放松、不停顿、不懈怠，提高脱贫质量，聚焦深贫地区，扎扎实实把脱贫攻坚战推向前进。</w:t>
        <w:br/>
        <w:t xml:space="preserve">　　中共中央政治局常委、国务院副总理汪洋出席座谈会。</w:t>
        <w:br/>
        <w:t xml:space="preserve">　　习近平是在四川考察期间召开这次座谈会的。座谈会上，四川省委书记王东明、广西壮族自治区党委书记彭清华、贵州省委书记孙志刚、云南省委书记陈豪、西藏自治区党委书记吴英杰、甘肃省委书记林铎、青海省委书记王国生、宁夏回族自治区党委书记石泰峰、新疆维吾尔自治区党委书记陈全国参加并提供书面发言；西藏昌都市委书记阿布，新疆喀什地委书记李宁平，云南昭通市镇雄县委书记翟玉龙，青海黄南州河南县委书记韩华，广西崇左市龙州县金龙镇党委书记黎峰，贵州黔南州福泉市仙桥乡党委书记杨时江，四川广元市苍溪县白驿镇岫云村党支部书记李君，甘肃天水市清水县土门镇梁山村党支部书记冯小明，公安部办公厅秘书处主任科员、贵州黔西南州兴仁县新龙场镇民裕村第一书记程显臣，福建福州市闽侯县副县长、宁夏固原市隆德县委常委、副县长樊学双发言。他们从不同角度和层面介绍脱贫攻坚情况，交流工作体会，提出打好脱贫攻坚战的意见和建议。习近平不时同他们讨论有关问题。</w:t>
        <w:br/>
        <w:t xml:space="preserve">　　在听取大家发言后，习近平发表了重要讲话。他指出，党的十八大以来，党中央从全面建成小康社会要求出发，把扶贫开发工作纳入“五位一体”总体布局、“四个全面”战略布局，作为实现第一个百年奋斗目标的重点任务，作出一系列重大部署和安排，全面打响脱贫攻坚战。脱贫攻坚力度之大、规模之广、影响之深，前所未有，取得了决定性进展。</w:t>
        <w:br/>
        <w:t xml:space="preserve">　　习近平强调，我们加强党对脱贫攻坚工作的全面领导，建立各负其责、各司其职的责任体系，精准识别、精准脱贫的工作体系，上下联动、统一协调的政策体系，保障资金、强化人力的投入体系，因地制宜、因村因户因人施策的帮扶体系，广泛参与、合力攻坚的社会动员体系，多渠道全方位的监督体系和最严格的考核评估体系，形成了中国特色脱贫攻坚制度体系，为脱贫攻坚提供了有力制度保障，为全球减贫事业贡献了中国智慧、中国方案。</w:t>
        <w:br/>
        <w:t xml:space="preserve">　　习近平指出，在脱贫攻坚伟大实践中，我们积累了许多宝贵经验。一是坚持党的领导、强化组织保证，落实脱贫攻坚一把手负责制，省市县乡村五级书记一起抓，为脱贫攻坚提供坚强政治保证。二是坚持精准方略、提高脱贫实效，解决好扶持谁、谁来扶、怎么扶、如何退问题，扶贫扶到点上扶到根上。三是坚持加大投入、强化资金支持，发挥政府投入主体和主导作用，吸引社会资金广泛参与脱贫攻坚。四是坚持社会动员、凝聚各方力量，充分发挥政府和社会两方面力量作用，形成全社会广泛参与脱贫攻坚格局。五是坚持从严要求、促进真抓实干，把全面从严治党要求贯穿脱贫攻坚工作全过程和各环节，确保帮扶工作扎实、脱贫结果真实，使脱贫攻坚成效经得起实践和历史检验。六是坚持群众主体、激发内生动力，充分调动贫困群众积极性、主动性、创造性，用人民群众的内生动力支撑脱贫攻坚。这些经验弥足珍贵，要长期坚持并不断完善和发展。</w:t>
        <w:br/>
        <w:t xml:space="preserve">　　习近平强调，脱贫攻坚面临的困难挑战依然巨大，需要解决的突出问题依然不少。今后3年要实现脱贫3000多万人，压力不小，难度不小，而且越往后遇到的越是难啃的硬骨头。脱贫攻坚工作中的形式主义、官僚主义、弄虚作假、急躁和厌战情绪以及消极腐败现象仍然存在，有的还很严重。行百里者半九十。必须再接再厉，发扬连续作战作风，做好应对和战胜各种困难挑战的准备。</w:t>
        <w:br/>
        <w:t xml:space="preserve">　　习近平指出，全面打好脱贫攻坚战，要按照党中央统一部署，把提高脱贫质量放在首位，聚焦深度贫困地区，扎实推进各项工作。为此，他提出8条要求。</w:t>
        <w:br/>
        <w:t xml:space="preserve">　　第一，加强组织领导。各级党政干部特别是一把手必须以高度的历史使命感亲力亲为抓脱贫攻坚。贫困县党委和政府对脱贫攻坚负主体责任，一把手是第一责任人，要把主要精力用在脱贫攻坚上。中央有关部门要研究制定脱贫攻坚战行动计划，明确3年攻坚战的时间表和路线图，为打好脱贫攻坚战提供导向。</w:t>
        <w:br/>
        <w:t xml:space="preserve">　　第二，坚持目标标准。确保到2020年现行标准下农村贫困人口全部脱贫，消除绝对贫困；确保贫困县全部摘帽，解决区域性整体贫困。稳定实现贫困人口“两不愁三保障”，贫困地区基本公共服务领域主要指标接近全国平均水平。既不能降低标准、影响质量，也不要调高标准、吊高胃口。</w:t>
        <w:br/>
        <w:t xml:space="preserve">　　第三，强化体制机制。落实好中央统筹、省负总责、市县抓落实的管理体制。中央统筹，就是要做好顶层设计，在政策、资金等方面为地方创造条件，加强脱贫效果监管。省负总责，就是要做到承上启下，把党中央大政方针转化为实施方案，促进工作落地。市县抓落实，就是要从当地实际出发，推动脱贫攻坚各项政策措施落地生根。要改进考核评估机制，根据脱贫攻坚进展情况不断完善。</w:t>
        <w:br/>
        <w:t xml:space="preserve">　　第四，牢牢把握精准。建档立卡要继续完善，精准施策要深入推进，扎实做好产业扶贫、易地扶贫搬迁、就业扶贫、危房改造、教育扶贫、健康扶贫、生态扶贫等重点工作。</w:t>
        <w:br/>
        <w:t xml:space="preserve">　　第五，完善资金管理。强化监管，做到阳光扶贫、廉洁扶贫。要增加投入，确保扶贫投入同脱贫攻坚目标任务相适应。要加强资金整合，防止资金闲置和损失浪费。要健全公告公示制度，省、市、县扶贫资金分配结果一律公开，乡、村两级扶贫项目安排和资金使用情况一律公告公示，接受群众和社会监督。对脱贫领域腐败问题，发现一起严肃查处问责一起，绝不姑息迁就。</w:t>
        <w:br/>
        <w:t xml:space="preserve">　　第六，加强作风建设。党中央已经明确，将2018年作为脱贫攻坚作风建设年。要坚持问题导向，集中力量解决脱贫领域“四个意识”不强、责任落实不到位、工作措施不精准、资金管理使用不规范、工作作风不扎实、考核评估不严格等突出问题。要加强制度建设，扎紧制度笼子。</w:t>
        <w:br/>
        <w:t xml:space="preserve">　　第七，组织干部轮训。打好脱贫攻坚战，关键在人，在人的观念、能力、干劲。要突出抓好各级扶贫干部学习培训。对县级以上领导干部，重点是提高思想认识，引导树立正确政绩观，掌握精准脱贫方法论，培养研究攻坚问题、解决攻坚难题能力。对基层干部，重点是提高实际能力，培育懂扶贫、会帮扶、作风硬的扶贫干部队伍。要吸引各类人才参与脱贫攻坚和农村发展。要关心爱护基层一线扶贫干部，激励他们为打好脱贫攻坚战努力工作。</w:t>
        <w:br/>
        <w:t xml:space="preserve">　　第八，注重激发内生动力。贫困群众既是脱贫攻坚的对象，更是脱贫致富的主体。要加强扶贫同扶志、扶智相结合，激发贫困群众积极性和主动性，激励和引导他们靠自己的努力改变命运。改进帮扶方式，提倡多劳多得，营造勤劳致富、光荣脱贫氛围。</w:t>
        <w:br/>
        <w:t xml:space="preserve">　　习近平强调，打赢脱贫攻坚战，中华民族千百年来存在的绝对贫困问题，将在我们这一代人的手里历史性地得到解决。这是我们人生之大幸。让我们共同努力，一起来完成这项对中华民族、对整个人类都具有重大意义的伟业。只要全党全国各族人民齐心协力、顽强奋斗，脱贫攻坚战一定能够打好打赢。</w:t>
        <w:br/>
        <w:t xml:space="preserve">　　丁薛祥、刘鹤参加会议，中央和国家机关有关部门负责同志、有关省区负责同志及分管扶贫工作同志、有关市州负责同志参加会议。</w:t>
        <w:br/>
        <w:t xml:space="preserve">　　“绝对想不到，我也能享受到这样的待遇。”坐上公司为他送站的专车，廖天甫感慨。</w:t>
        <w:br/>
        <w:t xml:space="preserve">　　廖天甫是中建三局南方公司深圳坪山河综合整治项目的电工，老家在四川省阆中市石龙镇黑石村。在车里，他跟记者聊起他几次回家的经历。</w:t>
        <w:br/>
        <w:t xml:space="preserve">　　2006年，他高中毕业跟着老乡到广州一家建筑工地干活，扎钢筋、和砂浆，起早贪黑干了一年。年底结账，老板跑了。“有钱没钱，回家过年。”当时他口袋里只有200多块钱，买火车票花掉198块，路上就靠一壶凉开水和两个冷馒头支撑了30多个小时。下火车时，他几乎已身无分文。100多公里山路他走了差不多两天，快到村口的时候，饥寒交迫，劲一泄，栽倒在地。</w:t>
        <w:br/>
        <w:t xml:space="preserve">　　2012年，他跟着老乡来到深圳。这次长教训了，有合同，4000多块钱工资，按月领。年底回家火车票一票难求，公司项目部雪中送炭：中建三局为他们回家的务工人员集体买了卧铺票。“那是我第一次睡卧铺，第一次从外面给家里带年货，第一次挣到工资交父母。”</w:t>
        <w:br/>
        <w:t xml:space="preserve">　　今年春节回家，廖天甫就一个背包一个拉杆箱。“大老远回家不买点年货？”记者问。</w:t>
        <w:br/>
        <w:t xml:space="preserve">　　“不用买。家里现在什么都买得到，回去给父母钱就是了。” 廖天甫说，现在他每月工资已有8500元，今年经理还承诺了年终奖。</w:t>
        <w:br/>
        <w:t xml:space="preserve">　　与记者在佛山高铁站握手道别时，廖天甫心情特别愉快，“我以前只在电视上见过高铁，这回可要好好看看。”</w:t>
        <w:br/>
        <w:t xml:space="preserve">　　很快，黑石村的老乡们就能听到廖天甫打招呼的声音了。</w:t>
        <w:br/>
        <w:t xml:space="preserve">　　凌晨5点，天刚蒙蒙亮。福州火车站北广场公交车站里，2路车司机吴传峰已经开始忙碌了。5点半，2路车首班车准点从公交车站驶出。</w:t>
        <w:br/>
        <w:t xml:space="preserve">　　23点40分，夜色深沉。51路末班车缓缓驶进福州火车站北广场公交车站，乘客下车后，司机郭秀梅细细查看车况、清洁车厢。</w:t>
        <w:br/>
        <w:t xml:space="preserve">　　吴传峰和郭秀梅同属福州公交集团的驾驶员，是一对“公交夫妻”。“考虑到照顾女儿，我们选择一个上早班，一个上晚班。”郭秀梅说，那时，常常是一个深夜1点还没进家门，另一个凌晨4点就出发工作，“住在一个屋檐下，常常一个月下来也说不了几句话。”去年除夕，两口子想方设法调整班次，一家人十几年来第一次吃上团圆饭。</w:t>
        <w:br/>
        <w:t xml:space="preserve">　　起早贪黑的工作、重复单调的路线，辛勤背后，却依然有属于夫妻俩的小甜蜜。</w:t>
        <w:br/>
        <w:t xml:space="preserve">　　走上吴传峰驾驶的2路车，只见挡风玻璃前挂了一串红彤彤的中国结。“在她车上也挂着。”吴传峰嘿嘿一笑，中国结让夫妻俩在车辆交会时能认出对方，“看到中国结，知道她行车平安，我就把心落回肚子里。”</w:t>
        <w:br/>
        <w:t xml:space="preserve">　　偶尔在路上相遇，两人还有自己独特的“密码”。“一前一后等红绿灯时，在后面的车会闪一闪远光灯示意，前面的车也开一下双闪灯作为回应。”郭秀梅说。</w:t>
        <w:br/>
        <w:t xml:space="preserve">　　这两年，福州市推出了在线查看公交车即时位置的手机软件，成为夫妻俩互相关心的工具，“有时候她晚班迟迟没回家，我又不能在她行车时给她打电话，便会点开手机，看到她的车辆在移动，才能放下心来。”吴传峰说。</w:t>
        <w:br/>
        <w:t xml:space="preserve">　　正值春运，夫妻俩更是难得碰一面。短暂相聚后，他们重新走向各自的驾驶室。</w:t>
        <w:br/>
        <w:t xml:space="preserve">　　在波澜壮阔的时代画卷中，惟有奋斗能留下深深的印记，惟有奋斗者能永葆青春的朝气。</w:t>
        <w:br/>
        <w:t xml:space="preserve">　　“新时代是奋斗者的时代”“奋斗本身就是一种幸福。只有奋斗的人生才称得上幸福的人生”。习近平总书记在2018年春节团拜会上的讲话中，重申了“奋斗”这一时代主题词，饱满的激情、昂扬的话语，激励着那些以不懈奋斗投身伟大事业、以无私奉献照亮伟大征程的人们。</w:t>
        <w:br/>
        <w:t xml:space="preserve">　　时间是最客观的见证者。过去的一年，中国特色社会主义各项事业取得的巨大进步，见证了奋斗者的足印，也标注着未来接续奋斗的征程。从科技创新到脱贫攻坚，从军队建设到依法治国，千千万万的奋斗者用自己的智慧和汗水，浇灌着一个民族的成就感和获得感。那些面对困难和危险，冲锋在前不计利害的人们；那些在酷暑寒天疾风骤雨中，守护万家灯火的人们；那些在奔驰的列车上，迎送无数归家游子的人们……正是他们的奋斗和奉献，点滴创造着我们的幸福生活，也定义着自身的价值和成就。</w:t>
        <w:br/>
        <w:t xml:space="preserve">　　“伟大的事业之所以伟大，不仅因为这种事业是正义的、宏大的，而且因为这种事业不是一帆风顺的。”在中华民族伟大复兴的词典里，从来没有“容易”一词。正因如此，习近平总书记指出，奋斗是幸福的，奋斗也是艰辛的、长期的、曲折的，没有艰辛就不是真正的奋斗。而奋斗精神之所以可贵，就在于越是面对困难和矛盾，越能激发出非凡的力量。肩负新使命、踏上新征程，我们面对发展质量和效益不够高、创新能力不够强、民生领域存在短板等诸多薄弱环节，需要像十九大报告所强调的那样，“保持艰苦奋斗、戒骄戒躁的作风”，“以时不我待、只争朝夕的精神”更好担负起时代赋予的使命。</w:t>
        <w:br/>
        <w:t xml:space="preserve">　　这是一个伟大的时代，涓滴努力都在向着大海涌流。对社会而言，奋斗是推动时代前进的动力；对个人而言，奋斗是实现自身成长的阶梯。马克思曾说，“历史承认那些为共同目标劳动因而自己变得高尚的人是伟大人物；经验赞美那些为大多数人带来幸福的人是最幸福的人”。在新的一年里，坚持把人民对美好生活的向往作为我们的奋斗目标，始终为人民奋斗、同人民一起奋斗，竞相奋斗、团结奋斗，就能把我们的工作写在自己生命的历程里、把我们的事业写在祖国辽阔的土地上，把我们的梦想写在国家、民族灿烂的未来中。</w:t>
        <w:br/>
        <w:t xml:space="preserve">　　在新时代的伟大征程上，奋斗是奋斗者永远的座右铭。只有奋斗才能成就更美好的明天，只有奋斗才能实现更好的自己。已经启程的2018年，让我们一起奋斗、感受幸福、成就梦想。</w:t>
        <w:br/>
        <w:t xml:space="preserve">　　透过飞机舷窗，绵延起伏的大凉山尽收眼底。祖国西南这片热土，曾闪耀长征的精神火把，曾实现“一步跨千年”的社会变迁。如今，在新时代脱贫攻坚战中，正经历着翻天覆地的历史性变革。</w:t>
        <w:br/>
        <w:t xml:space="preserve">　　到凉山来，了却了习近平总书记的一桩心愿：</w:t>
        <w:br/>
        <w:t xml:space="preserve">　　一年前，参加十二届全国人大五次会议四川代表团审议，习近平总书记向来自凉山州的代表了解彝区脱贫攻坚进展情况。总书记说，全国集中连片特困地区，我绝大多数去过了，还没有走到的吕梁和凉山会尽快去。</w:t>
        <w:br/>
        <w:t xml:space="preserve">　　那之后不久，2017年6月，习近平总书记深入到山西吕梁山区考察调研。</w:t>
        <w:br/>
        <w:t xml:space="preserve">　　山高路远，千里迢迢。这一次，习近平总书记特意把凉山之行安排在党的十九大之后、春节前夕，既作为考察脱贫攻坚的第一站，又作为春节慰问的重要活动。从西昌出发前往大凉山腹地，乘车往返4个多小时，走到最贫困的地方。总书记用脚步践行走遍全国所有深度贫困地区的承诺。</w:t>
        <w:br/>
        <w:t xml:space="preserve">　　风雨兼程，人民至上。考察期间，习近平总书记主持召开打好精准脱贫攻坚战座谈会，为打赢深度贫困地区脱贫坚中之坚的硬仗把脉定向，强调提高脱贫质量，聚焦深贫地区，扎扎实实把脱贫攻坚战推向前进。</w:t>
        <w:br/>
        <w:t xml:space="preserve">　　“我一直牵挂着彝族群众”</w:t>
        <w:br/>
        <w:t xml:space="preserve">　　入冬以来，凉山地区连续降雪，气温骤低，高山上的树木挂满晶莹的雾凇。</w:t>
        <w:br/>
        <w:t xml:space="preserve">　　2月11日清晨，习近平总书记乘坐的车辆沿着307省道向大凉山驶去。70多公里的盘山公路，坡陡弯急，车行近2个小时。</w:t>
        <w:br/>
        <w:t xml:space="preserve">　　一路上，习近平总书记向四川省负责同志详细了解当地经济社会发展和脱贫攻坚的情况。</w:t>
        <w:br/>
        <w:t xml:space="preserve">　　翻过一座海拔3200米的山峰，汽车驶离省道，沿着蜿蜒崎岖的山间小路，开进大山深处，驶向昭觉县三岔河乡三河村。这段几公里的山路，习近平总书记乘坐的车辆颠簸摇晃了20多分钟。</w:t>
        <w:br/>
        <w:t xml:space="preserve">　　三河村，典型的彝族村落。地处海拔2500米的山梁之上。家家户户的院墙和房屋都用泥土垒成，一道道裂缝让人揪心。唯有去年才铺好的一条石板路，让人觉得是村里唯一结实的设施。</w:t>
        <w:br/>
        <w:t xml:space="preserve">　　习近平总书记步行走进村子，沿着一段上坡路，深一脚浅一脚地来到一户人家。</w:t>
        <w:br/>
        <w:t xml:space="preserve">　　习近平总书记弯腰，经过低矮的院门。</w:t>
        <w:br/>
        <w:t xml:space="preserve">　　院门，就是在土墙上开的一个门洞，一根木头担在两个立柱上作为过梁，门扇由几块木板拼接而成。</w:t>
        <w:br/>
        <w:t xml:space="preserve">　　主人吉好也求和妻子马海子呷都不到40岁。他们带着4个孩子，笑逐颜开地迎了上来。孩子们雀跃着，齐声向习爷爷问好。</w:t>
        <w:br/>
        <w:t xml:space="preserve">　　习近平总书记抚摸着孩子们可爱的小脸蛋，问他们几岁了，叫什么名字。孩子们用普通话一一作答。</w:t>
        <w:br/>
        <w:t xml:space="preserve">　　习近平总书记察看了院子里的鸡笼、猪舍。仔细阅看挂在门口的贫困户帮扶联系卡，了解一家人的基本情况、致贫原因、发展需求和帮扶措施。</w:t>
        <w:br/>
        <w:t xml:space="preserve">　　屋里的陈设非常简陋，墙面地面裸露着黄土。当地的土坯房没有窗户，尽管房顶上垂下两盏白炽灯，仍难以照亮整个房间。</w:t>
        <w:br/>
        <w:t xml:space="preserve">　　地面上的火塘里，烧着几块木柴，既用来取暖，也可架锅煮饭。当地政府免费提供了彩条布，覆在屋顶和墙面上挡风御寒。尽管如此，这个季节在屋里穿着棉衣仍感觉到寒气袭人。</w:t>
        <w:br/>
        <w:t xml:space="preserve">　　习近平总书记关切地掀开床褥、摸摸被子，看看够不够厚实。抬头看见挂在房梁上的腊肉，询问家里的吃穿怎么样。</w:t>
        <w:br/>
        <w:t xml:space="preserve">　　吉好也求给总书记算起了自家的收入账：这几年，享受精准扶贫政策，他用村里无息的产业周转金，购买了2头品种优良的西门塔尔牛、1头能繁母猪，还种植了马铃薯和花椒，加上自己到西藏昌都做架线工，去年全家人均收入4300多元。</w:t>
        <w:br/>
        <w:t xml:space="preserve">　　“今年，村子要易地搬迁，自己出1万元，就能住上100平方米的新房。我们很快就可以脱贫了。”吉好也求的话里充满了希望。</w:t>
        <w:br/>
        <w:t xml:space="preserve">　　得知吉好也求10岁的女儿吉好有果喜欢唱歌，习近平总书记问她：“要不要唱一首啊？”小姑娘爽快地回答：“要！”话音刚落就唱起在学校学的《国旗国旗真美丽》。</w:t>
        <w:br/>
        <w:t xml:space="preserve">　　“国旗国旗真美丽，金星金星照大地，我愿变朵小红云，飞上蓝天亲亲您。”纯真的歌声打动了在场的人们。习近平总书记带头鼓掌，称赞她唱得好，发音很准。</w:t>
        <w:br/>
        <w:t xml:space="preserve">　　习近平总书记对吉好也求一家人说，我一直牵挂着彝族群众，看着你们生活一天一天好起来，很高兴，希望孩子们都能过上幸福生活。</w:t>
        <w:br/>
        <w:t xml:space="preserve">　　“来，给我们照张相。”临别时，习近平总书记主动提出同吉好也求一家人合影留念，并嘱咐工作人员，一定要记得把照片送给他们。</w:t>
        <w:br/>
        <w:t xml:space="preserve">　　“让人民群众脱贫致富是共产党人始终不渝的奋斗目标”</w:t>
        <w:br/>
        <w:t xml:space="preserve">　　丰沛的水电、风电、太阳能资源，优良的种植养殖条件，独具特色的旅游文化……凉山，自然条件得天独厚，本该是一片富饶之地。</w:t>
        <w:br/>
        <w:t xml:space="preserve">　　为什么这里的彝族群众生活仍旧贫困？这里的脱贫工作该如何精准施策？</w:t>
        <w:br/>
        <w:t xml:space="preserve">　　习近平总书记一路走一路看，向当地干部群众问需问计。</w:t>
        <w:br/>
        <w:t xml:space="preserve">　　上世纪50年代，凉山州实行民主改革，世居在这里的彝族群众，从奴隶社会一步跨入社会主义社会，成为“直过民族”。</w:t>
        <w:br/>
        <w:t xml:space="preserve">　　住房、道路、产业等看得见的贫困，与思想观念、内生动力等看不见的贫困，交织叠加，相互影响。</w:t>
        <w:br/>
        <w:t xml:space="preserve">　　围坐在村民节列俄阿木家的火塘边，习近平总书记同这家人，还有村民代表、驻村扶贫工作队员用拉家常的方式，召开了一场别开生面的小型座谈会。</w:t>
        <w:br/>
        <w:t xml:space="preserve">　　女主人节列俄阿木的丈夫几年前因车祸不幸去世。她自己长期在外，一双儿女由奶奶照顾。</w:t>
        <w:br/>
        <w:t xml:space="preserve">　　见到习近平总书记，老奶奶热泪纵横，激动地说：“今天见到您，我就像做梦一样。以前家里很困难，在党和政府的帮助下日子一天比一天好起来了。感谢总书记，感谢党的政策。我现在没有什么牵挂了。”</w:t>
        <w:br/>
        <w:t xml:space="preserve">　　习近平总书记拍拍老人的手，安慰她说：“你很了不起。家里遇到不幸，挑起生活的担子，把孙子孙女抚养成人。你要相信，日子一定会越过越好。”</w:t>
        <w:br/>
        <w:t xml:space="preserve">　　老奶奶22岁的孙女热烈日作，刚从成都一所职校毕业。她告诉习近平总书记，村子里小孩子以前没书读。如果不是党的关怀，她和弟弟也没法上学念书。现在实行“一村一幼”，从小学好汉语，可以更好融入社会。</w:t>
        <w:br/>
        <w:t xml:space="preserve">　　“我想在村里做一名幼儿老师，把孩子教好，让他们将来过上好日子。”热烈日作几度哽咽。</w:t>
        <w:br/>
        <w:t xml:space="preserve">　　坐在一旁的洛古有格是一名回乡创业的大学生。他接过话头向习近平总书记汇报说，自己有两个梦想，一个是大学梦，改变命运；一个是致富梦，摆脱贫困。</w:t>
        <w:br/>
        <w:t xml:space="preserve">　　大学毕业后，洛古有格到重庆一家企业工作，每次把家乡土法制作的腊肉带给同事们都广受好评。受此启发，他2014年回乡创业，组织了110多户乡亲做起了腊肉生意。</w:t>
        <w:br/>
        <w:t xml:space="preserve">　　洛古有格向习近平总书记报告：“党的十九大提出了乡村振兴战略。我一定尽自己最大努力，带领乡亲们脱贫致富。”习近平总书记对这位年轻人的实干和抱负，投以赞赏的目光。</w:t>
        <w:br/>
        <w:t xml:space="preserve">　　精准脱贫，在这里不仅需要物质的帮扶，更期盼观念和文明的提升。一位彝族村民告诉习近平总书记，以前她生病，总以为是有鬼附身，后来村干部告诉她，“鬼”就是那些不讲卫生滋生的病菌，只要改变生活习惯，从洗脸、洗手这样的小事做起，把家里和个人的卫生搞好，就会少生病。</w:t>
        <w:br/>
        <w:t xml:space="preserve">　　听了她的讲述，习近平总书记说，过去的确是有“鬼”的，愚昧、落后、贫穷就是“鬼”。这些问题解决了，有文化、讲卫生，过上好日子，“鬼”就自然被驱走了。</w:t>
        <w:br/>
        <w:t xml:space="preserve">　　大家你一言我一语，向习近平总书记诉说着自己的脱贫心声，诉说着党和政府对彝族群众的关怀关爱。</w:t>
        <w:br/>
        <w:t xml:space="preserve">　　习近平总书记对大家说，我们搞社会主义就是要让人民群众过上幸福美好的生活，全面建成小康社会一个民族、一个家庭、一个人都不能少。我们党从诞生之日起，就以为民族求解放、为人民谋幸福为己任。让人民群众脱贫致富是共产党人始终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