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强进出口商品质量安全风险监测、评估、预警和处置，加强口岸检验检疫，坚决守住质量安全底线。</w:t>
        <w:br/>
        <w:t xml:space="preserve">　　促进快速通关。加大检验检疫流程管理改革力度，在风险管理基础上，大幅降低现场抽查和实验室检测比例，提高检验检疫通关效率。2017年11月1日实行新的审单放行制度以来，已有超过50%的入境货物不再实施现场开箱检验和实验室检测，通关效率大大提高。</w:t>
        <w:br/>
        <w:t xml:space="preserve">　　早春，63岁的樟树市贮木场退休职工刘安江闲不住，拉着老伴一趟趟地跑建材市场。想到就要搬新家，老刘欢喜不已。</w:t>
        <w:br/>
        <w:t xml:space="preserve">　　刘安江原来的房子在单位家属区，是建于上世纪五六十年代的小平房。“一家四口挤在20多平方米的小屋子里，冬天漏风、雨天漏雨。”老刘说，现在好了，棚改分到了95平方米的小三居，宽敞又通透，生活很方便。 </w:t>
        <w:br/>
        <w:t xml:space="preserve">　　贮木场棚改项目可以分的新房有75平方米和95平方米两个户型，超过原有住房的面积，职工可按成本价购买，比周边房价便宜一半以上。目前，场里像老刘这样分到新房的职工及其家属有850户，剩下的将于今年6月分房到位。</w:t>
        <w:br/>
        <w:t xml:space="preserve">　　“2014年完成群众拆迁、规划选址等工作，次年安置小区开建。3年后，67栋1824套安置房完工。”场长杨木根说，另外，政府还垫付了两年250万元的物业管理费呢！</w:t>
        <w:br/>
        <w:t xml:space="preserve">　　据介绍，樟树市累计投入棚户区改造资金48.6亿元，完成城市棚户区改造14793户，改造面积171.39万平方米。</w:t>
        <w:br/>
        <w:t xml:space="preserve">　　年近50的王光强从来没想到，活了大半辈子，还会坐到学校里听课。早在8年前，海南省白沙黎族自治县实施“美丽乡村”行动，罗帅村就家家户户住进了黎族特色鲜明的新农居。房是新了，可产业还是旧的，“洗澡没人烧热水，点菜家里也没准备。村里人谁也不懂怎么做民宿。”碰了几次壁，王光强信心有点打折。</w:t>
        <w:br/>
        <w:t xml:space="preserve">　　去年11月，罗帅村与三亚技师学院合办的民宿中专班开学了。老王带着一堆问题现学现用，把自家三间空房全腾出来，购置有特色的床单被罩，配上黎族风情家具，四处张贴订房电话，电商上录入预订信息，民宿开始有模有样起来。</w:t>
        <w:br/>
        <w:t xml:space="preserve">　　老王把家里三间房改造了，成本不到五千块。单算房费，一个月就增收三四千。到了淡季生意少时，村里天涯驿站宾馆还会给我们学员提供带薪实习岗位，每月也能收入一千五。</w:t>
        <w:br/>
        <w:t xml:space="preserve">　　“上了这课发现做民宿学问大了，我们村还有黎族菜、糯米酒等好多特色产品可以挖掘呢。”老王信心满满地说。</w:t>
        <w:br/>
        <w:t xml:space="preserve">　　制图：张芳曼</w:t>
        <w:br/>
        <w:t xml:space="preserve">　　这是四川一位普通老人和总书记的对话——</w:t>
        <w:br/>
        <w:t xml:space="preserve">　　“您是我们的好领袖，中国人民的福星。”</w:t>
        <w:br/>
        <w:t xml:space="preserve">　　“谢谢，我是人民的勤务员，是为人民服务的。”</w:t>
        <w:br/>
        <w:t xml:space="preserve">　　这是湖南一位苗族大妈和总书记的问答——</w:t>
        <w:br/>
        <w:t xml:space="preserve">　　“怎么称呼您？”</w:t>
        <w:br/>
        <w:t xml:space="preserve">　　“我是人民的勤务员。”</w:t>
        <w:br/>
        <w:t xml:space="preserve">　　总书记的一席话，正是对中国共产党人初心和使命的生动诠释。</w:t>
        <w:br/>
        <w:t xml:space="preserve">　　“25年前，我在中国福建省宁德地区工作，我记住了中国古人的一句话：‘善为国者，遇民如父母之爱子，兄之爱弟，闻其饥寒为之哀，见其劳苦为之悲。’至今，这句话依然在我心中。”在 2015减贫与发展高层论坛上，总书记的这段演讲饱含深情。</w:t>
        <w:br/>
        <w:t xml:space="preserve">　　摸摸棉被暖不暖和，看看帐篷有没有加厚，尝尝农民家里的水好不好喝，和乡亲们盘腿而坐……总书记在基层考察调研的这些细节温暖了无数人，也诠释了什么是“把人民放在心中最高位置”，什么是“与人民同甘共苦、与人民团结奋斗”。</w:t>
        <w:br/>
        <w:t xml:space="preserve">　　春节前夕，我们走访了总书记看望过的部分普通群众。</w:t>
        <w:br/>
        <w:t xml:space="preserve">　　兰州城关区“虚拟养老院”——</w:t>
        <w:br/>
        <w:t xml:space="preserve">　　“总书记端餐盘给我打饭”</w:t>
        <w:br/>
        <w:t xml:space="preserve">　　【2013年2月4日上午，总书记考察兰州市城关区“虚拟养老院”的养老餐厅，仔细询问“虚拟养老院”的运行情况，给老人们拜年，祝愿他们新春愉快、身体健康、安享晚年，并端上一盘热气腾腾的饭菜，走到72岁的老人杨林太面前，轻轻送上，请他用餐。】</w:t>
        <w:br/>
        <w:t xml:space="preserve">　　直到总书记端起盛满饭菜的餐盘，双手轻轻递给杨林太老人时，他还不敢相信：“当时真是太激动了，啥话都没说出来！”</w:t>
        <w:br/>
        <w:t xml:space="preserve">　　杨林太是甘肃省兰州市城关区的一名普通退休职工。总书记给他端餐盘的场景，令他终身难忘。</w:t>
        <w:br/>
        <w:t xml:space="preserve">　　2013年2月4日，总书记来到兰州市城关区虚拟养老餐厅鸿瑞园店，考察了解社会化养老情况。“总书记刚进门，就笑着跟我们这些老人打招呼。”杨林太回忆，当时在养老餐厅就餐的老人们都非常激动，使劲儿鼓掌，腿脚好一点的老人恨不得马上挤到总书记面前握手问好。</w:t>
        <w:br/>
        <w:t xml:space="preserve">　　一餐饭多少钱？饭量够不够？卫生不卫生？老人们的收入怎么样？有什么困难？总书记问得非常仔细，老人们争先恐后回答。“当时就觉得总书记说的都是实在话，问的都是家常事，亲切得很。”杨林太说，他和老人们都觉得心里暖暖的。</w:t>
        <w:br/>
        <w:t xml:space="preserve">　　在养老餐厅鸿瑞园店就餐，四菜一汤管饱，一顿午饭只要五六元，鸡蛋羹、土豆炖肉、青菜豆腐，都是老人们喜欢的。不仅如此，还新增了日间照料、老年公寓、法律咨询等多项服务。午饭后，老人们还可以到餐厅楼上享受艾灸、拔火罐等健康服务，棋牌书画活动室也一直为老人开放。</w:t>
        <w:br/>
        <w:t xml:space="preserve">　　“现在城关区养老餐厅多了，我有时想换口味就去别家店吃午饭。一个月3000多元的退休工资，日子过得很舒心。”杨林太对现在的生活很满意。</w:t>
        <w:br/>
        <w:t xml:space="preserve">　　杨林太说，这些年咱们老年人生活，总书记一直挂念。“就想说一句，他保重好身体，就是咱们老百姓的福气！”</w:t>
        <w:br/>
        <w:t xml:space="preserve">　　四川芦山县——</w:t>
        <w:br/>
        <w:t xml:space="preserve">　　“他从我手里抱过娃娃就亲”</w:t>
        <w:br/>
        <w:t xml:space="preserve">　　【2013年5月21日，总书记到四川芦山地震灾区考察，看望慰问受灾群众。在集中安置了3000多名群众的芦山县体育馆，总书记走进一个个帐篷，看床铺、问饮食、聊健康，详细了解安置居民生活。】</w:t>
        <w:br/>
        <w:t xml:space="preserve">　　那年骆俊诚只有1岁半，对当时的情景已没有太深的记忆。总书记亲吻他的照片，一直放在他床头。“习爷爷那双大手，暖暖的！”骆俊诚有些腼腆。</w:t>
        <w:br/>
        <w:t xml:space="preserve">　　“娃娃不太能记得了，可我记得清楚。”房间里飘来腊肉的香气，外婆程德英操持好一家人的午饭，从厨房走出来，在围裙上擦擦手，打开话匣：“那时候在帐篷里已经住了快1个月，心里有点发慌。没想到总书记会来灾区看望我们，他一来，我们心里一下子踏实了。”</w:t>
        <w:br/>
        <w:t xml:space="preserve">　　程德英回忆，那天下午，她正抱着小俊诚跟人聊天，就听外面一阵欢呼。“我一看，哎呀，这不是常常在电视上见的总书记嘛！当时我的心一下子提到了嗓子眼，太激动了，像做梦一样！”</w:t>
        <w:br/>
        <w:t xml:space="preserve">　　每天10元钱的补助领到没有？每人每天1斤口粮发下来了吗？安置点生活还有什么困难？“总书记跟大家握手，一点架子也没有，问得可细啦。他还从我手里抱过娃娃就亲！”程德英说。</w:t>
        <w:br/>
        <w:t xml:space="preserve">　　当时已是5月下旬，帐篷里有些闷热。程德英注意到，总书记脖子上、后背上都是汗，蓝衬衫都湿透了。“我们看着有些心疼，本想递条毛巾给他擦擦，一激动也给忘了。”</w:t>
        <w:br/>
        <w:t xml:space="preserve">　　“总书记到龙门镇（当时为龙门乡——编者注）隆兴中心校看望孩子们的时候还说，不管是什么情况，不论是什么天灾人祸，一定不要让下一代受到伤害，这是我们的责任。”程德英说，总书记讲话非常亲切，我们心里巴适得很（当地方言，意为很好很舒服——编者注）。</w:t>
        <w:br/>
        <w:t xml:space="preserve">　　时间过得很快，一转眼快5年了，小俊诚一天天长大，灾区一年一个变化。地震后3个月，一家人搬进了板房；第二年，老家龙门镇震垮的房子重新建好了；去年初，为了方便小俊诚上学，一家人又在县城添置了一套100多平方米的电梯公寓。不管搬到哪里，总书记亲吻孩子的照片始终放在家里最显眼的地方。</w:t>
        <w:br/>
        <w:t xml:space="preserve">　　总书记在芦山对大伙儿讲的话，程德英一直记在心里——我们同舟共济，一起把安全、美丽、放心的美好家园重建起来。“现在，新家园已经建好了，希望总书记有时间再来看看！”</w:t>
        <w:br/>
        <w:t xml:space="preserve">　　沂蒙老区朱村——</w:t>
        <w:br/>
        <w:t xml:space="preserve">　　“他掀开锅盖又问煤气价格”</w:t>
        <w:br/>
        <w:t xml:space="preserve">　　【2013年11月25日，总书记来到山东沂蒙老区临沭县曹庄镇朱村考察。在83岁的“老支前”王克昌家中，他挨个房间察看，并坐下来同一家人拉家常。总书记说，我们这一代、下一代都要沿着中国特色社会主义道路向前，让老区人民生活得更幸福。】</w:t>
        <w:br/>
        <w:t xml:space="preserve">　　临近春节，沂蒙老区一派节日气氛。</w:t>
        <w:br/>
        <w:t xml:space="preserve">　　“总书记来的前一天，村里下着雨哩。第二天就成了晴天大太阳，好着呐！”2013年11月25日当天的场景，王克昌依然历历在目。</w:t>
        <w:br/>
        <w:t xml:space="preserve">　　那天，王克昌站在门前，望着胡同口。“总书记见到我，马上伸出双手，把我的手紧紧握住，微笑着说，我来看看您老人家。”王克昌说，总书记很朴实，说话也很随和，“就像家里来了个亲人”。</w:t>
        <w:br/>
        <w:t xml:space="preserve">　　一进院，总书记首先察看王克昌家的厨房。“他掀开锅盖又问煤气价格，我告诉他一罐80元，能用俩月。”王克昌说，总书记最关心的就是俺们的生活，他还去看了太阳能洗澡室，关切地询问热不热。“总书记说起话来‘慢声拉话’（当地方言，意为不紧不慢——编者注），都是俺们老百姓听得懂的实在话、家常话。”</w:t>
        <w:br/>
        <w:t xml:space="preserve">　　落座后，总书记拉起了家常。“总书记问得可详细哩。他呀，三句话不离老百姓！”他告诉总书记，“现在吃得不孬，有米有面，生活没得说！”</w:t>
        <w:br/>
        <w:t xml:space="preserve">　　听了王克昌当年推着小车往前线运送粮食、物资的往事，总书记指出，生活一天比一天好，但我们不能忘记历史。他叮嘱当地干部，让老区人民过上好日子，是我们党的庄严承诺。</w:t>
        <w:br/>
        <w:t xml:space="preserve">　　“俺告诉总书记，天天在电视上看他讲话、听他的报告。”王克昌说，临走之前，总书记又握起他的手，亲切地说，祝您老健康长寿。</w:t>
        <w:br/>
        <w:t xml:space="preserve">　　“真希望总书记再来！”王克昌说，现在，他依然坚持每天收看新闻联播，从治国理政、精准脱贫到反腐倡廉，他能说出不少道道。</w:t>
        <w:br/>
        <w:t xml:space="preserve">　　“现在国家的政策可得人心了，村里硬化了街道，盖了柳编场和梨园，医保水平和报销比例都提高了。”王克昌说。</w:t>
        <w:br/>
        <w:t xml:space="preserve">　　喀什疏附县阿亚格曼干村——</w:t>
        <w:br/>
        <w:t xml:space="preserve">　　“他把房前屋后看了个遍”</w:t>
        <w:br/>
        <w:t xml:space="preserve">　　【2014年4月28日，总书记来到新疆喀什地区疏附县托克扎克镇阿亚格曼干村看望干部群众。他走进维吾尔族村民阿卜都克尤木·肉孜家，一一察看起居室、厨房、牛羊圈、果园、农机具，详细了解全家生产生活情况。】</w:t>
        <w:br/>
        <w:t xml:space="preserve">　　</w:t>
        <w:br/>
        <w:t xml:space="preserve">　　春节将至，素有“绿洲明珠”美誉、盛产开心果的新疆疏附县迎来瑞雪。“总书记从那么远来到我们村，就是为了看看大家日子过得好不好。”时隔4年，阿卜都克尤木回忆起当时的场景仍激动不已。</w:t>
        <w:br/>
        <w:t xml:space="preserve">　　“那天，总书记一进门就对我们说，我来看你们，就是要验证党的惠民政策有没有深入人心、是否发挥了作用。”阿卜都克尤木回忆，总书记走进他们住的抗震安居富民房，俯身摸了摸起居室炕上的地毯，特地问了一句，家里的炕热不热。“这话让我们特别暖心！”</w:t>
        <w:br/>
        <w:t xml:space="preserve">　　“总书记戴着一顶我们给的小花帽，他把房前屋后看了个遍。”阿卜都克尤木说，总书记边看边问，当他看到后院还有不少空地时，就鼓励大家发展庭院经济。“总书记还特别叮嘱我，你是村里的青年农民党员，要好好带领身边的年轻人勤劳致富；要像爱护眼睛一样爱护民族团结。”</w:t>
        <w:br/>
        <w:t xml:space="preserve">　　忙完手上的农活，阿卜都克尤木招呼记者喝热茶、吃香馕，他还烧起了炉子，烟火穿过火墙让整个房子都暖暖的。</w:t>
        <w:br/>
        <w:t xml:space="preserve">　　阿卜都克尤木说，2014年他才养了1头牛，如今他已育肥出栏100多头肉牛，还在自家院子里建起了蔬菜大棚，和同村5户农民成立了幸福田园养殖合作社，种的西瓜、西红柿、菠菜供不应求。“去年收入6万多元哩！牢记总书记嘱托加油干，我们的生活越来越好。今后不仅要自己致富，还要带领更多村民过上好日子。”</w:t>
        <w:br/>
        <w:t xml:space="preserve">　　阿卜都克尤木说：“请总书记放心，我们新疆各族百姓一定会像您说的那样，像石榴籽那样紧紧抱在一起，努力发展生产。您要是有时间，请一定再来看一看！”</w:t>
        <w:br/>
        <w:t xml:space="preserve">　　延边光东村——</w:t>
        <w:br/>
        <w:t xml:space="preserve">　　“他叮嘱农村来个‘厕所革命’”</w:t>
        <w:br/>
        <w:t xml:space="preserve">　　【2015年7月16日，总书记来到吉林延边朝鲜族自治州调研考察。在和龙市东城镇光东村村民李龙植、宋明玉家里，总书记盘腿而坐，同村民们亲切交谈，大家争着向总书记述说这些年村子里发生的可喜变化。总书记听后表示，新农村建设要坚持规划先行，注重乡土味道和民族风情，注重补农村的短板、扬农村的长处，努力建设美丽乡村和农民幸福家园。】</w:t>
        <w:br/>
        <w:t xml:space="preserve">　　</w:t>
        <w:br/>
        <w:t xml:space="preserve">　　时隔两年半，71岁的朝鲜族阿妈宋明玉对当天的场景记忆犹新。“进门脱鞋，盘腿而坐，一看总书记对我们朝鲜族的习俗就非常了解，他拉起家常，一点架子都没有！”</w:t>
        <w:br/>
        <w:t xml:space="preserve">　　洁净的客厅内，总书记盘腿而坐与他们一家人交谈的照片被放在正中央。“我家的客厅，现在全国人民都知道！”宋明玉打趣地说。</w:t>
        <w:br/>
        <w:t xml:space="preserve">　　“家里有几口人？都种了些什么？收入怎么样？总书记问得很细。看出了我的紧张，总书记一直握着我的手，真亲切啊！”说起这些，宋明玉满脸幸福。</w:t>
        <w:br/>
        <w:t xml:space="preserve">　　“当总书记听说村里很多村民家还在用旱厕时，对随行的干部说，新农村建设也要不断推进，要来个‘厕所革命’。”总书记的这句话让宋明玉印象深刻。</w:t>
        <w:br/>
        <w:t xml:space="preserve">　　总书记考察之后，光东村开始大刀阔斧进行“厕所革命”，宋明玉家的卫生间，坐便器、淋浴等一应俱全，屋外还安装了小型微生物处理一体化设备，污水经过处理后可用来灌溉农田，产生的废渣也很少。</w:t>
        <w:br/>
        <w:t xml:space="preserve">　　如今，光东村成为远近闻名的生态旅游景点，不少农户以房屋入股的方式加入“农家乐”合作社，还建起了农家旅馆供游客居住。政府投资35万元，让水泥路通到了每家门口。</w:t>
        <w:br/>
        <w:t xml:space="preserve">　　“期待总书记再来我家做客，我家炕头一直为他烧热！”宋明玉说。</w:t>
        <w:br/>
        <w:t xml:space="preserve">　　（本报记者汪晓东、魏贺、柴秋实、李家鼎、王沛、宋豪新、胡仁巴）</w:t>
        <w:br/>
        <w:t xml:space="preserve">　　“生肖装饰大赛”圈粉墨西哥</w:t>
        <w:br/>
        <w:t xml:space="preserve">　　本报驻墨西哥记者 　王骁波</w:t>
        <w:br/>
        <w:t xml:space="preserve">　　由中国驻墨西哥大使馆、墨西哥中国文化中心与墨西哥城市政府等机构联合主办的第二届改革大道“生肖装饰大赛”2月11日在墨西哥城独立天使纪念碑前举行。中国驻墨大使邱小琪在致辞中表示，2018年是中国农历狗年，希望通过本届 “生肖装饰大赛”与墨西哥民众共同迎接“一旺再旺”的吉祥狗年，希望中墨双方在文化领域的交流更加频繁深入，增进相互了解。</w:t>
        <w:br/>
        <w:t xml:space="preserve">　　本届大赛传承了推广自行车使用、倡导绿色出行的理念，同时继续鼓励参赛者利用废旧物品创作。共有60余人报名参赛，他们将自行车装扮成形形色色的狗的形象，为活动增添一抹亮色。在参赛作品中，有色彩斑斓的墨西哥国宝“无毛犬”、乘坐中式花轿的“皇帝犬”、脚踩高跷的“烈焰犬”、毛发翻飞的“拖把犬”、手持利剑的“战斗犬”、会跳跃钻圈的“杂技犬”，以及来自中国民间的“旺财狗”……令人眼花缭乱，目不暇接。</w:t>
        <w:br/>
        <w:t xml:space="preserve">　　一些参赛选手将中国元素与墨西哥元素相结合，以展示墨中文化交流融合。例如获得第二名的作品用墨西哥最具代表性元素“玉米”的叶子做成生肖“狗”的形象，这一将墨中文化元素有机结合的创意深受观众欢迎。参赛选手罗德里格曾在中国学习交流过一年，他身着色彩斑斓的服饰参赛，宠物狗的衣服上还写有“狗年大吉”四个汉字。他说，将中国狗年元素与墨西哥传统手工艺阿莱布里赫元素结合起来，体现了墨中传统文化的当代互动。</w:t>
        <w:br/>
        <w:t xml:space="preserve">　　获得大赛一等奖的作品是利用废报纸在自行车上装扮出的巨大“报纸犬”，狗年元素和绿色出行元素兼而有之，凸显废物利用的环保主题。三人创作团队中的贝尼托告诉本报记者，他们经营一家以纸板、报纸、塑料等为原料制作手工艺品的小型公司，这次的作品耗时两周。他说：“与去年相比，今年参加比赛的人更多、新点子也更多了，这样的大型活动让更多墨西哥人对中国文化产生兴趣。”</w:t>
        <w:br/>
        <w:t xml:space="preserve">　　在比赛期间，由中国广州艺术团带来的民族歌舞和活灵活现的木偶表演不断将现场气氛推向高潮，点燃观众的热情，激发出他们对中国艺术的向往。“希望类似活动能够越来越多地在墨西哥举办！”观众何塞告诉本报记者，环境保护的主题和可爱动物的助阵是“生肖装饰大赛”吸引众多墨西哥民众的两大原因。“中国和墨西哥都是文明古国，墨中两国虽然相距万里，但是我们的心息息相通！”</w:t>
        <w:br/>
        <w:t xml:space="preserve">　　中国驻墨西哥使馆文化处工作人员张彦雯介绍道，“生肖装饰大赛”和其他“欢乐春节”活动不光现场观众踊跃参与，社交媒体平台的粉丝也对其表现出极大兴趣。今年墨西哥“欢乐春节”活动相关视频和帖子总覆盖人数近百万，点击量、点赞数和转发量均近万次。墨西哥城市政府礼宾局局长鲁斯在接受本报记者采访时表示，“生肖装饰大赛”取得的巨大成功反映出墨西哥民众对中国文化怀有极大兴趣，这一比赛或将在未来成为墨西哥城的保留节目。</w:t>
        <w:br/>
        <w:t xml:space="preserve">　　（本报墨西哥城2月15日电）  </w:t>
        <w:br/>
        <w:t xml:space="preserve">　　</w:t>
        <w:br/>
        <w:t xml:space="preserve">　　“瓶子屋”里闹新春</w:t>
        <w:br/>
        <w:t xml:space="preserve">　　本报驻印度记者  苑基荣</w:t>
        <w:br/>
        <w:t xml:space="preserve">　　中国结、剪纸、大红灯笼等极具年味儿的装饰品让散发着泥土清香的操场焕然一新，中国功夫双节棍、芦笙表演、柔术表演、贵州歌舞即将在这里精彩上演。</w:t>
        <w:br/>
        <w:t xml:space="preserve">　　春节来临之际，尼泊尔中国文化中心的全体成员和贵州多彩贵州风艺术团的演员们来到加德满都“瓶子屋”孤儿院，看望并慰问生活在这里的孤儿们。孤儿院里闹新春，孩子们度过了第三个温馨难忘的中国年。</w:t>
        <w:br/>
        <w:t xml:space="preserve">　　农历狗年的春节格外热闹。精彩的表演让孩子们看得津津有味，发出阵阵欢呼，他们伴着节奏和演员们一起载歌载舞，“瓶子屋”变成欢乐的海洋。孤儿院创建人高亮博士说：“今天，孩子们开开心心地过了又一个中国年。他们所有人都知道中国，都知道中国年，我们相约明年春节再见。你们让生活在‘瓶子屋’的孩子深深感受到中国人民的关爱与祝福。我们将继续努力为他们改善学习和生活环境，让他们记住中国人民的恩情。”</w:t>
        <w:br/>
        <w:t xml:space="preserve">　　孤儿院由曾留学中国的尼泊尔人高亮及其友人创建，至今已经走过15年，现在共收容50多名孤儿。“瓶子屋”因用废旧酒瓶建造而得名，每当阳光普照，屋子里便折射出五颜六色的光芒，十分美丽。</w:t>
        <w:br/>
        <w:t xml:space="preserve">　　2015年，一场8.1级的大地震把孩子们的家园变成废墟，他们住进中国援建的帐篷，去年还搬进中国援建的木板房。今年，一座崭新的“瓶子屋”呈现在孩子们的面前——由中国朋友捐资新建的宿舍和教室拔地而起。现在，孤儿院还办起一所小学，孩子们再也不用翻山越岭，在家门口就能上学了。</w:t>
        <w:br/>
        <w:t xml:space="preserve">　　（本报新德里2月15日电）  </w:t>
        <w:br/>
        <w:t xml:space="preserve">　　</w:t>
        <w:br/>
        <w:t xml:space="preserve">　　NBA球星乐享中国年</w:t>
        <w:br/>
        <w:t xml:space="preserve">　　本报驻美国记者  王如君</w:t>
        <w:br/>
        <w:t xml:space="preserve">　　美国洛杉矶时间2月15日，恰逢北京时间戊戌狗年正月初一，正是中国人阖家团圆的好日子。效力于费城76人队的美国NBA篮球明星恩比德，借着全明星周末开始前的闲暇时光，与中国知名篮球评论员张卫平一起吃了一顿年夜饭，体验了一次过中国年的乐趣。洛杉矶湖人队的球星罗恩·哈珀也应约前来。</w:t>
        <w:br/>
        <w:t xml:space="preserve">　　两位NBA大腕儿一进门便受到热情的欢迎，并收到了各自的新年礼物。出生于1994年的恩比德生肖属狗，2018年正好是他的本命年，他的礼物中有一个制作精美的狗年剪纸。哈珀收到的新年礼物是唐装，在设计中融入许多与中国年、洛杉矶和全明星相关的元素，令他爱不释手，当即便兴奋地穿上。</w:t>
        <w:br/>
        <w:t xml:space="preserve">　　张卫平向他们介绍了有关中国春节的传统文化，两位球星学写了喜庆的“康”字，第一次吃中餐的恩比德还兴致勃勃地向厨师学习包饺子。在得知狗年是恩比德的本命年后，厨师特意把象征好运的金币交给他，让他亲手包进饺子里。最后，恩比德和哈珀在张卫平的带领下，向中国球迷致以节日的问候：“新年快乐！”</w:t>
        <w:br/>
        <w:t xml:space="preserve">　　（本报洛杉矶2月15日电）  </w:t>
        <w:br/>
        <w:t xml:space="preserve">　　</w:t>
        <w:br/>
        <w:t xml:space="preserve">　　拉塞宫庆新年</w:t>
        <w:br/>
        <w:t xml:space="preserve">　　本报驻法国记者  龚  鸣</w:t>
        <w:br/>
        <w:t xml:space="preserve">　　法国国民议会议长弗朗索瓦·德吕吉2月13日晚在其官邸拉塞宫举办新春招待会，迎接即将到来的中国春节。</w:t>
        <w:br/>
        <w:t xml:space="preserve">　　今年是德吕吉当选法国国民议会议长以来第一次举办春节招待会，也是法国国民议会举办的第十一届春节招待会。德吕吉在招待会上致辞说，在拉塞宫这样具有历史意义的地方庆祝中国农历新年，证明了法中友谊的真诚与深厚。中国即将迎来农历狗年，狗象征着活力、忠诚、务实和有责任感，正是这些品质构成了法中关系的基石。希望中国、法国和欧洲在多边主义的框架下，相互协调，为促进世界和平与发展共同努力。最后，德吕吉特意用中文“新年快乐”向嘉宾们致以新春祝福。</w:t>
        <w:br/>
        <w:t xml:space="preserve">　　中国驻法国大使翟隽表示，狗象征着机智敏锐、忠贞果敢、抑强扶弱的优秀品格。在当前充满不确定性的世界中，这些品格尤其可贵。希望中法两国凭借智慧、勇气和正义，推动中法全面战略伙伴关系行稳致远，为世界和平稳定和繁荣发展贡献更多正能量。</w:t>
        <w:br/>
        <w:t xml:space="preserve">　　在活动现场，德吕吉按照法国国民议会惯例，向中国驻法大使馆赠送了法国甜品师用巧克力制作的狗年生肖雕像。</w:t>
        <w:br/>
        <w:t xml:space="preserve">　　（本报巴黎2月15日电）</w:t>
        <w:br/>
        <w:t>亲爱的祖国母亲：</w:t>
        <w:br/>
        <w:t xml:space="preserve">　　见字如晤。临近春节，您的孩子在遥远的非洲，为您送上节日的祝福，祝您在新的一年里繁荣昌盛、国泰民安。</w:t>
        <w:br/>
        <w:t xml:space="preserve">　　2017年9月，带着您的嘱托和希冀，我们远渡重洋，来到刚果（金）。简陋的生活条件、有限的医疗水平、政府军与反政府军的长期对峙，让这个国家长期动乱、举步维艰。来到这里后，我们面对的是疟疾、伤寒、战乱等多重挑战，但战士们克服了一切困难，已完成道路修筑、机场建设、桥梁架设等任务11项，组织中外文化交流活动8场，援助地方民众10余次，创造了中国质量和中国速度，传播了友好、和平的中国文化，展现了负责任的大国形象。只要是我们中国维和工兵出现的地方，当地民众都会竖起大拇指高声喊道：“中国，好样的！”</w:t>
        <w:br/>
        <w:t xml:space="preserve">　　这是一种肯定，更是对我们长期坚守在这里、用爱心播撒中非友谊最大的颂扬。不忘初心，牢记使命，韶华不负，砥砺前行。</w:t>
        <w:br/>
        <w:t xml:space="preserve">　　有一件事情让我久久不能忘怀，我想与您分享。一次我们与地方大学进行篮球友谊赛，同行的大学生队伍中有两个人跟我们聊起了中国的发展，他们对我们国家的发展速度很是惊叹，说到中国梦，他们说自己也有刚果梦、非洲梦，希望我们可以给他们提供一些治国理政方面的书籍，他们想要为自己国家的崛起贡献智慧和力量。</w:t>
        <w:br/>
        <w:t xml:space="preserve">　　听到两名非洲年轻人谈论自己的理想和抱负，除了内心的感动，我们唯一能做而且必须要做的就是提供他们需要的东西，尽自己一点绵薄之力，为两个年轻人的强国梦想提供科学的方法。习主席提出了中国梦。中国梦与非洲梦是相通的，也希望通过实现中国梦带动世界更多发展中国家实现他们自己的梦想，最终实现人类共同发展。我们第一时间从网上下载了《习近平谈治国理政》等书籍的英文版，打印装订好送给了两位年轻人，并承诺利用半年物资采购的机会从国内给他们带更多书籍。这样做，就是为了让更多非洲有志年轻人更多更好地了解中国的发展以及中国道路的大智慧。</w:t>
        <w:br/>
        <w:t xml:space="preserve">　　身处非洲任务区，复杂的施工环境和多变的安全形势是维和分队长期面临的严峻考验。自轮换交接以来，刚果（金）国内非法武装力量对驻刚联合国维和人员及营地进行了多次袭扰，累计造成巴基斯坦军人1死3伤，坦桑尼亚维和士兵17名死亡、38人受伤。虽然我维和分队安然无恙，但一次次血的教训让我们倍感压力。为了确保维和使命不受影响，我们把战备演练作为新年度落实主席训令、常态抓军事训练、大力提升战斗力的重要组成部分。坚持每周不少于两次的战备拉动，节假日更是不定时随机演练。针对各种突发情况，不断修订完善预案，丰富处突手段和方法。元旦和春节双节期间，更是丝毫不松懈。</w:t>
        <w:br/>
        <w:t xml:space="preserve">　　在构建完善安全防卫体系的基础上，我们把想方设法提高工程作业质量作为提升战斗力的重要方面。面对刚果（金）雨水多、道路易损毁的实际情况，我们及时组织人员对各分遣队所担负道路修复工程难点问题进行现场研究，总结提炼了4类11项管用实用的工程作业方法。在实战实训中提高了实装操作水平和应对各种复杂情况的技战术能力，对战斗力标准提升意义重大。</w:t>
        <w:br/>
        <w:t xml:space="preserve">　　此外，在任务区，我们还给予非洲人民尽可能多的人道主义救援。您教导我们，要真实亲诚，谆谆教诲始终萦绕于心，不绝于耳。1月的一天，连续的强降雨使得沿湖道路极其湿滑，当地一辆4人座的丰田小轿车不慎驶入湖中，事故车主第一时间求助我维和分队，我方立即组织人员和车辆，前往至事发地点进行救援，从固定钢丝绳索到成功把失事车辆从水中拖出，整个过程持续了不到20分钟，当地民众很是感激。这样的例子还有很多。</w:t>
        <w:br/>
        <w:t xml:space="preserve">　　这就是我们从您身上学会的、也立志发扬光大的东西。任务期过去了1/3，路漫漫其修远兮，我们会一如既往地守好阵地，做好和平使命的践行者。请祖国母亲放心，我们一定完成任务、光荣凯旋！</w:t>
        <w:br/>
        <w:t xml:space="preserve">　　田海超  </w:t>
        <w:br/>
        <w:t xml:space="preserve">　　（作者为中国第二十一批驻刚果（金）维和工兵分队政工干事）</w:t>
        <w:br/>
        <w:t xml:space="preserve">　　本报约翰内斯堡2月15日电员 （记者李志伟）南非国民议会15日选举非洲人国民大会（非国大）主席、代总统西里尔·拉马福萨为南非新总统。</w:t>
        <w:br/>
        <w:t xml:space="preserve">　　此前南非总统祖马因涉嫌贪腐问题等与非国大领导层产生分歧，于14日夜间宣布辞职，拉马福萨出任代总统。</w:t>
        <w:br/>
        <w:t xml:space="preserve">　　去年12月8日，时任南非副总统拉马福萨击败祖马支持的候选人，当选非国大新主席。</w:t>
        <w:br/>
        <w:t xml:space="preserve">　　本报北京2月16日电  （记者李晓宏）由国际货币基金组织、经济合作与发展组织、联合国和世界银行联合举办的首届税收合作平台全球会议14日至16日在纽约联合国总部召开。400多名来自世界各国税收政策与征管部门的高级官员及重要国际组织、学术界、经济界和民间组织代表，围绕如何把税收作为政策工具，实现可持续发展目标进行深入探讨。</w:t>
        <w:br/>
        <w:t xml:space="preserve">　　会上，中国国家税务总局局长王军介绍了中国税务部门支持和推动可持续发展的做法和经验，包括打造绿色税制、支持创新驱动、推动协调均衡、坚持开放包容、促进成果共享、优化营商环境，并提出三点倡议：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