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加强教师党支部和党员队伍建设，引导广大教师以德立身、以德立学、以德施教、以德育德。提升教师素质，就要建立以师范院校为主体、高水平非师范院校参与的中国特色师范教育体系，分类培养专业化的中小学教师、善保教的幼儿园教师、双师型的职教教师、创新型的高校教师。增强教师获得感，就要不断提升教师的社会地位、经济待遇、职业认同和保障机制，让教师真正成为让人羡慕的职业。</w:t>
        <w:br/>
        <w:t xml:space="preserve">　　教育改革进入深水区，要牵住教师队伍建设改革的“牛鼻子”，就要抓住教师管理综合改革这一顽疾要害。如何规范中小学教师编制配备、优化编制结构，实现义务教育领域内教师的优化配置；如何完善中小学教师的准入、招聘制度，深化其职称和考核评价制度；如何健全职业院校的教师管理；如何探索高等学校教师人事制度改革……种种难题的破解，需要持之以恒、久久为功。</w:t>
        <w:br/>
        <w:t xml:space="preserve">　　啃下教师队伍建设改革的硬骨头，离不开各级各地的真抓实干。只要以不忘初心、牢记使命，锐意进取、埋头苦干的精神，大力推进教师队伍建设改革，相信优秀人才争相从教、教师人人尽展其才、好教师不断涌现的良好局面就一定能够出现。</w:t>
        <w:br/>
        <w:t xml:space="preserve">　　1月31日，合肥市凌大塘临时工集散中心，农民工排队进行信息化平台实名登记。当日，合肥市凌大塘临时工人力资源服务平台开始试运营。凌大塘临时工集散中心是合肥首家公益性临时工集散基地及管理机构，以往临时工找活一般都是“站马路”，今后找雇主及雇主找临时工只需通过新上线的网络服务平台就能有效对接。</w:t>
        <w:br/>
        <w:t xml:space="preserve">　　张洪金摄（人民视觉） </w:t>
        <w:br/>
        <w:t xml:space="preserve">　　本报长沙1月31日电  （记者周立耘）中央文明办31日在湖南长沙举办2018年1月“中国好人榜”发布仪式暨全国道德模范与身边好人现场交流活动，来自全国各地的108位身边好人光荣上榜。</w:t>
        <w:br/>
        <w:t xml:space="preserve">　　上榜好人中，有十余年义务献血万余毫升的公交司机袁亮坤、开办爱心粥屋提供免费早餐的退休教师史春荣、在内地诚信开店十五载民族团结一家亲的新疆好小伙阿卜杜拉·吾拉西木、在车辆事故救援中为救他人不幸牺牲的21岁消防战士鲁信等，他们的事迹被新闻媒体广泛报道，受到广大网友热情点赞。</w:t>
        <w:br/>
        <w:t xml:space="preserve">　　本月榜单中诸多见义勇为好人：在甘肃金昌，一名6岁儿童不慎坠入冰窟，薛彦喜等9名热心群众挺身将孩子成功救出；在江苏常州，一辆公交车被撞冲入运河，吊装公司职工姚小兵将被困车中的4人安全救上岸；在河北唐山，当收到临近渔船求救信号时，好船主张建伟毅然砍断正在起获的渔网，救起5名落海船员……</w:t>
        <w:br/>
        <w:t xml:space="preserve">　　在活动现场，原创声音故事《妈妈在，家就在》、情景剧《诺言》生动再现了全国道德模范任菲莉和乡村医生杨文钦、扎西志玛夫妇的感人事迹，好护士龙利亚、宁乡祖塔村泥石流救人英雄群体代表等道德模范和中国好人，与现场观众及网友进行了交流互动。质朴语言、平凡故事里蕴含的高尚精神和真挚感情，赢得掌声不断……</w:t>
        <w:br/>
        <w:t xml:space="preserve">　　自2008年以来，中央文明办在全国持续开展“我推荐我评议身边好人”活动，今年1月份以来，活动共收到网民举荐的好人好事线索230万余件、网友点赞评议889万、活动页面浏览量超过4170万次。</w:t>
        <w:br/>
        <w:t xml:space="preserve">　　秋冬农闲时节，内蒙古通辽市库伦旗一年一度的小流域治理“大会战”热火朝天：18万名干部群众绘就的生态蓝图在全旗9个苏木乡镇的山梁沟壑间迅速展开。30多年来，该旗坚定不移推进生态建设，极大地推动了农牧业生产条件和基础设施的改善，广大农村人居环境越来越好，生活越来越幸福。</w:t>
        <w:br/>
        <w:t xml:space="preserve">　　“几十年前，山上植被覆盖率低，水土流失特别严重，种了一年的地还不够孩子们一桌的饭呢。如今，在山坡上挖坑修上一道道梯田，下再大的雨，水也下不了山、冲不出沟，就能长好庄稼。”扣河子镇韩家仗子村农民郭方站在刚刚修好的一段梯田埂旁高兴地说。62岁的他跟着村里人“南征北战”治山治沟已经30个年头了，农田会战集中项目区正好是他居住的村，为早一点把分到的修梯田任务完成，他和村里人天刚蒙蒙亮就来到了山上……</w:t>
        <w:br/>
        <w:t xml:space="preserve">　　“会战全旗工程总量是综合治理水土流失面积1200公顷、坡改梯和维修梯田1.8万亩、新修维修作业路15.24公里。”库伦旗水务局水保站工程师于永军说道。据介绍，30年多来，旗里每年都会动员18万名干部群众义务出工出劳、分片开展小流域综合治理。“现在粮食亩产平均超过400公斤，多年的治理给我们带来了好生活！”扣河子镇党委副书记金树刚告诉记者。</w:t>
        <w:br/>
        <w:t xml:space="preserve">　　“绿水青山就是金山银山”。通过连年的水土治理农田建设大会战，该旗建起了从流域上游到下游、从坡面到沟底的综合防护体系，实现了水不下山土不进沟，保护改良了水土资源，建设了良好生态环境。该旗水务局局长赵哲芳信心满满地表示：“我旗将不断推进生态建设转型升级，赋予农田会战更多新的内涵，加大生态系统保护力度，推进人与自然和谐发展现代化建设新格局！”</w:t>
        <w:br/>
        <w:t xml:space="preserve">　　党的十九大把习近平新时代中国特色社会主义思想确立为党必须长期坚持的指导思想，实现了党的指导思想的又一次与时俱进。党的十八大以来的实践充分证明，在当代中国，只有这一思想而没有别的什么思想，能够解决中国特色社会主义、中华民族的前途命运问题。实现新时代党的历史使命，决胜全面建成小康社会，夺取新时代中国特色社会主义伟大胜利，为实现中华民族伟大复兴的中国梦而奋斗，必须以高度的政治自觉，坚持不懈用这一思想武装头脑、指导实践、推动工作。</w:t>
        <w:br/>
        <w:t xml:space="preserve">　　以高度政治自觉深刻把握习近平新时代中国特色社会主义思想的马克思主义理论品质</w:t>
        <w:br/>
        <w:t xml:space="preserve">　　马克思主义发展史是一部不断追求真理、发现真理的历史。习近平新时代中国特色社会主义思想从理论和实践结合上系统回答了新时代坚持和发展什么样的中国特色社会主义、怎样坚持和发展中国特色社会主义这一重大时代课题，实现了马克思主义中国化的又一次历史性飞跃。这一思想对中华民族和中国共产党前途命运的深刻思考，对世界、历史和实践发展规律的深邃洞察，对最广大人民幸福生活的深沉关切，都贯穿着马克思主义的根本立场和基本观点，闪耀着马克思主义的理论魅力和真理光芒，为中华民族伟大复兴树立起了一面光辉的思想旗帜。</w:t>
        <w:br/>
        <w:t xml:space="preserve">　　勇立潮头的时代宣言。伟大时代呼唤伟大理论。习近平新时代中国特色社会主义思想立足时代之基、回答时代之问，把握当代中国的发展脉搏，开启了全面建设社会主义现代化强国和民族复兴的新征程；把握世界社会主义的发展走势，推动21世纪科学社会主义进入新阶段；把握当今世界的发展趋向，贡献了人类命运休戚与共、和合共生的新智慧。这一思想的时代价值，在于标定新时代，体现通古今之变、察中外之情的历史大视野；在于回应新时代，明确关系党和国家前途命运的战略新格局；在于引领新时代，发出对民族负责、对世界负责、对人类负责的时代最强音。</w:t>
        <w:br/>
        <w:t xml:space="preserve">　　深邃博大的科学体系。实践的广度和深度决定理论的厚度和力度。越是广泛而深刻的变革，越会孕育出博大精深的思想。习近平新时代中国特色社会主义思想根植于坚持和发展中国特色社会主义伟大实践，提出了一系列具有独创性的新思想新观点新论断，内涵十分丰富、逻辑十分严密，建构起系统完备的科学理论体系。这一思想把坚持和发展中国特色社会主义作为精髓要义，提出“八个明确”的核心内容和“十四条坚持”的实践要求，涵盖改革发展稳定、内政外交国防、治党治国治军等各个方面，层次清晰、体系严整、浑然一体，以全新的视野深化了对共产党执政规律、社会主义建设规律、人类社会发展规律的认识，为发展马克思主义作出当代中国共产党人的原创性贡献。</w:t>
        <w:br/>
        <w:t xml:space="preserve">　　攻坚克难的行动指南。马克思主义从来都不仅仅是为了解释世界，而是以改造世界为己任。习近平新时代中国特色社会主义思想以强烈的问题意识和鲜明的问题导向，直面人类社会面临的逆全球化思潮上扬、世界经济增长动能不足等现实困境，直面我国改革开放进入深水区的各种风险和阻力、困难和挑战，直面党的建设遇到的“四大考验”“四种危险”和党内存在的突出问题，作出一系列具有强烈现实针对性的重大战略部署，引领我们攻克了一个又一个看似不可攻克的难关。同时，为解决人类社会面临的全球性问题提供了中国智慧、中国方案。</w:t>
        <w:br/>
        <w:t xml:space="preserve">　　满怀深情的为民纲领。任何一种理论、任何一个政党都是有立场的。在习近平新时代中国特色社会主义思想中，“人民”二字分量最重，坚持以人民为中心就像一根红线贯穿始终、贯穿各领域各方面。这一思想时刻关注人民群众的忧乐甘苦，关注解决人民群众生活的具体问题和实际困难，是当代中国共产党人为中国人民谋幸福、为中华民族谋复兴的“人民至上论”，是实现人民对美好生活向往的“人民幸福论”。这充分展现出习近平同志亲民、爱民、忧民、为民的真挚情怀和鲜明立场，也是这一思想对最广大人民具有巨大感召力的根本原因所在。</w:t>
        <w:br/>
        <w:t xml:space="preserve">　　以高度政治自觉坚持不懈用习近平新时代中国特色社会主义思想武装头脑、凝聚力量</w:t>
        <w:br/>
        <w:t xml:space="preserve">　　回顾中国共产党97年的历史，善于运用科学理论武装全党、教育人民，是我们党和国家事业不断取得胜利的重要法宝。在新的历史条件下，我们党作为一个拥有8900多万名党员的大党，统一思想、统一意志、统一行动的任务更加迫切、更加艰巨。习近平新时代中国特色社会主义思想是在新时代凝聚全党力量、团结全国各族人民共同奋斗的根本思想武器。</w:t>
        <w:br/>
        <w:t xml:space="preserve">　　在科学理论武装上不断深入。理论的清醒、思想的提升、信仰的坚定，是党实施坚强有力领导的基础。必须坚持用习近平新时代中国特色社会主义思想武装全党、凝聚力量，引导党员、干部始终牢记党的初心和使命，不断增强“四个自信”。科学理论具有巨大的思想价值和真理力量。唯有经过反复研读思考，经历不断实践运用，理解方能弥深、信念方能弥坚。要坚持学深学透、融会贯通，引导党员、干部不断深化对这一思想的理论品格、思想魅力的认识，不断增强真学、真懂、真信、真用的政治自觉、思想自觉、行动自觉，不断内化为拥戴核心维护核心的情感、爱党爱国的情感、热爱人民奉献人民的情感。</w:t>
        <w:br/>
        <w:t xml:space="preserve">　　在聚焦战略部署上不断深入。习近平新时代中国特色社会主义思想的科学性突出体现在实践指导力上。它在时间轴上确定了全面建设社会主义现代化国家的“两步走”战略，在空间轴上对经济、政治、文化、社会、生态文明建设以及党的建设进行了全面部署。要立足新时代坚持和发展中国特色社会主义这场伟大社会革命和党的自我革命，聚焦这一思想提出的一系列重大战略部署，让科学理论展现强大实践威力。一分部署，九分落实。要推动这些部署和安排顺利实施，就必须深刻理解把握从思想到方略、从方略到部署层层递进、逐级展开的理论逻辑和实践逻辑，凝聚起促进改革发展稳定的磅礴力量。</w:t>
        <w:br/>
        <w:t xml:space="preserve">　　在坚持与时俱进上不断深入。习近平新时代中国特色社会主义思想是开放的思想体系，在开创马克思主义中国化新境界的同时，也把马克思主义中国化推进到了新的起点。当代中国、当今世界的发展实践日新月异，不断孕育和催生新的理论创新成果，习近平新时代中国特色社会主义思想必将在新的实践中不断充实新的观点、新的论断、新的要求。这就要求理论武装工作跟得上、跟得住，始终保持与时俱进的马克思主义理论品格，及时用新的思想成果武装干部群众头脑，使这一当代中国马克思主义、21世纪马克思主义展现出更强大、更有说服力的真理力量。</w:t>
        <w:br/>
        <w:t xml:space="preserve">　　以高度政治自觉推动习近平新时代中国特色社会主义思想在京华大地落地生根、形成生动实践</w:t>
        <w:br/>
        <w:t xml:space="preserve">　　马克思主义中国化的每一次飞跃都会给党和国家事业发展带来强大的思想力量、实践威力。党的十八大以来，党和国家事业之所以发生深层次、根本性变革，取得全方位、开创性成就，最根本的就在于有习近平新时代中国特色社会主义思想的科学指引。在这一思想特别是习近平同志对北京的重要讲话精神指引下，北京各项事业的发展与党和国家事业同步同向，不断取得新的重大进展。</w:t>
        <w:br/>
        <w:t xml:space="preserve">　　这一思想为站稳政治立场、把牢政治方向提供根本保证。面对复杂严峻的国际国内环境，面对前进道路上的各种风险挑战，以习近平同志为核心的党中央明确提出要把党的政治建设摆在首位，这是马克思主义党建理论的重大创新。北京作为社会主义祖国的首都，各项工作都具有指向性、示范性。北京市委始终牢记“看北京首先要从政治上看”的要求，带头旗帜鲜明讲政治，牢固树立“四个意识”，不折不扣贯彻党中央决策部署，确保全市党员、干部统一思想、统一步调，坚决拥戴核心、忠诚核心、维护核心、看齐核心，切实把思想和行动高度统一到坚决维护以习近平同志为核心的党中央权威和集中统一领导上来。</w:t>
        <w:br/>
        <w:t xml:space="preserve">　　这一思想为建设一个什么样的首都提供思想指引。习近平同志对北京的重要讲话精神，深刻回答了事关首都长远发展的一系列战略性、根本性问题，进一步明确了“四个中心”的城市战略定位和“四个服务”的职责使命，为明确“建设一个什么样的首都”提供了思想武器，使首都各方面工作都有了“定海神针”。建设好伟大社会主义祖国的首都，就是要始终高举中国特色社会主义伟大旗帜，始终在党中央的坚强领导下，与祖国同呼吸共命运，以祖国的振兴和强大为己任；建设好迈向中华民族伟大复兴的大国首都，就是要紧密对接“两个一百年”奋斗目标，主动担当实现中华民族伟大复兴时代使命的先锋；建设好国际一流的和谐宜居之都，就是要始终坚持以人民为中心，建设友好的城市环境、先进的人文气质、和谐的社会氛围，成为人民美好生活的象征和全国政治中心、文化中心、国际交往中心、科技创新中心，成为国际化大都市建设发展的示范。</w:t>
        <w:br/>
        <w:t xml:space="preserve">　　这一思想为怎样建设首都指明现实路径。经过改革开放40年的建设发展，北京各项事业都取得长足进步，同时，北京作为超大型城市，也在发展中遇到“大城市病”。习近平新时代中国特色社会主义思想特别是习近平同志对北京的重要讲话精神，既部署了“过河”的任务，回答了北京发展向何处去的问题；又指导解决了“桥”和“船”的问题，指明了如何发展的路径，使首都有了战胜前进道路上任何困难风险的“中流砥柱”。我们不断深化对首都建设规律的认识，深刻把握“都”与“城”的关系、“舍”与“得”的关系、“一核”与“两翼”的关系；紧紧抓住精心组织实施北京城市总体规划，以疏解北京非首都功能为“牛鼻子”推动京津冀协同发展，全力筹办好2022年北京冬奥会、冬残奥会；坚决打好防范化解重大风险、精准脱贫、污染防治这三大攻坚战；全面治霾、治水、治堵、治垃圾，推进以背街小巷为重点的城市精细化管理，天更蓝了，水更清了，环境更好了。在习近平新时代中国特色社会主义思想的指引下，首都发展正迎来前所未有的大好局面，正以前所未有的良好状态谱写着中华民族伟大复兴的“北京篇章”。</w:t>
        <w:br/>
        <w:t xml:space="preserve">　　（作者为中共北京市委常委、宣传部部长，北京市习近平新时代中国特色社会主义思想研究中心主任）</w:t>
        <w:br/>
        <w:t xml:space="preserve">　　“不忘初心，方得始终”的原意是只有坚守本心，才能德行圆满。类似表达在中华优秀传统文化中俯拾即是。细细揣摩其中的意蕴，有助于我们加深对党的十九大报告提出的“不忘初心，牢记使命”的理解。</w:t>
        <w:br/>
        <w:t xml:space="preserve">　　不忘初心是一种坚守。“靡不有初，鲜克有终”，这是《诗经》数千年前对人们提出的告诫。凡事都有开始，但慎终如始的人并不多。有哲人说，如果人生有“如果”，世界上一半以上的人都会成为伟人。人生有了“如果”，我们就会重新审视初心、呵护初心，就会有不一样的人生。中国共产党人的初心和使命，就是为中国人民谋幸福、为中华民族谋复兴。“事业发展永无止境，共产党人的初心永远不能改变。”兴业路的小楼、南湖上的红船，寄托着共产党人的初心，承载着共产党人的使命，是共产党人的精神家园。始终过硬方能长期执政。秀水泱泱、红船依旧，当中国特色社会主义进入新时代，我们依然要从这艘小小红船中汲取精神力量，让红船精神放射出更加灿烂的时代光芒。</w:t>
        <w:br/>
        <w:t xml:space="preserve">　　不忘初心是一种戒惧。本初之心是简单之心。在前行过程中，人们往往会被路边风景吸引甚至诱惑，偏离初定的正道。这事实上是一种贪婪，是“将本心都纷杂了”。“一乃心力，其克有勋”，专心致志方能有所成就，心怀戒惧才能抵制诱惑。很多时候，难以察觉的是“温水煮青蛙”问题，不好提防的是“眼里识得破，肚里忍不过”现象。这就尤其需要在人所不知而己所独知的内心装一把度量的戒尺，始终保持如履薄冰、如临深渊的警觉，做到心中有党、心中有民、心中有责、心中有戒，增强政治定力、纪律定力、道德定力、抵腐定力，在防微杜渐上不舍尺寸之功，敢于和不良风气作斗争，敢于亮出削铁如泥的锋利宝剑。</w:t>
        <w:br/>
        <w:t xml:space="preserve">　　不忘初心是一种果决。我们熟知的“三思而后行”，并非孔夫子所提倡。孔子认为，很多时候思考两次就足够了，再三思考，涌起的私意就可能淹没了本初之心。“道行之而成”，不“行”则无所谓“道”。前思后想太多，就会畏首畏尾、迈不出步子。朱子注解“三思而后行”章时说，“君子务穷理而贵果断，不徒多思之为尚”，倡导果决之行。事实上，知者行之始，行者知之成。没有强大的执行力，再好的政策都只能是纸上谈兵。强大的执行力是党的基本理论、基本路线、基本方略落到实处的重要保障。广大党员、干部要强化责任意识和进取精神，把工作标准调整到最高、精神状态调整到最佳、自我要求调整到最严，养成高效执行的习惯，做到接受任务不找借口、执行任务不讲困难、完成任务追求圆满。</w:t>
        <w:br/>
        <w:t xml:space="preserve">　　不忘初心也是一种开放。韩愈《师说》有云：“孔子师郯子、苌弘、师襄、老聃”。虽然这些人并不比孔子更贤能，但孔子坚信并践行“三人行必有我师”的开放理念，不断吸收、不断回馈、不断激荡、不断提升，“学而不厌，诲人不倦”，甚至“不耻下问”，成为中华民族乃至人类历史上的伟大学人、伟大师者。列宁也说过，只有了解人类创造的一切财富以丰富自己的头脑，才能成为共产主义者。可见，不忘初心并非封闭自我，而是面对这个生机勃勃的世界，时刻保持探索热情。对于坚持和发展中国特色社会主义而言，也需要保持这种心态。只有不忘本来、吸收外来、面向未来，才能更好构筑中国精神、中国价值、中国力量，以高度的文化自信激发国家和民族发展中更基本、更深沉、更持久的力量。</w:t>
        <w:br/>
        <w:t xml:space="preserve">　　《论语》有云：“君子务本，本立而道生。”任何事物都像大树一般，有其根本与枝叶，君子的重要责任就是培养根本，如此，枝叶自然就会繁茂，花果自然就会结成。作为现代君子的中国共产党人，应当始终牢记初心，不断涵养初心这个根本，以绽放的人生和累累的硕果致敬新时代。</w:t>
        <w:br/>
        <w:t xml:space="preserve">　　党的十九大把习近平新时代中国特色社会主义思想确立为我们党的行动指南，实现了党的指导思想又一次与时俱进。我们应切实增强学习贯彻习近平新时代中国特色社会主义思想的自觉性和坚定性，用以武装头脑、指导实践，让人生在为实现中华民族伟大复兴中国梦的奋斗中发光出彩。</w:t>
        <w:br/>
        <w:t xml:space="preserve">　　端正三观，增强定力。世界观、人生观、价值观是安身立命之本，三观正才能方向明、定力强、动力足。学深悟透、笃信躬行习近平新时代中国特色社会主义思想，有助于树立科学的世界观，正确认识客观世界和改造主观世界，正确对待历史和把握现实；有助于掌握规律，沿着正确方向成长进步，回答好“我是谁、从哪儿来、到哪儿去”的人生根本问题。学深悟透、笃信躬行习近平新时代中国特色社会主义思想，就要热爱祖国，涵养爱国之情，确立报国之志，在建设国家的行动中彰显个人价值；就要勤勉敬业，立足本职、争创一流，在干好工作、发展事业中实现个人价值；就要诚实守信，修身养德，在维护公共利益中提升个人境界。要把个人理想与国家和人民的事业紧密结合起来，把“个人梦”与“中国梦”紧密结合起来，全身心投入新时代中国特色社会主义伟大事业中，投入实现民族复兴的伟大梦想中。</w:t>
        <w:br/>
        <w:t xml:space="preserve">　　坚定信心，服务人民。人民有信仰，国家有力量，民族有希望。习近平同志指出，理想信念就是共产党人精神上的“钙”，没有理想信念，理想信念不坚定，精神上就会“缺钙”，就会得“软骨病”。中国共产党把实现共产主义作为最高理想，义无反顾肩负起实现中华民族伟大复兴的历史使命，为中国人民谋幸福、为中华民族谋复兴。在习近平新时代中国特色社会主义思想指引下，中国各项事业发展取得举世瞩目的成就，人民群众获得感、幸福感、安全感显著提高。学深悟透、笃信躬行习近平新时代中国特色社会主义思想，就要增强民族自豪感、自信心，坚信中国特色社会主义光明前景，坚决拥护中国共产党的领导，培育自尊自信、理性平和、积极向上的心态。对于个人而言，只有用科学理论武装头脑，不断提高思想觉悟，才能练就“金刚不坏之身”。习近平新时代中国特色社会主义思想突出强调坚持以人民为中心。要热爱人民、服务人民，扎扎实实做好自己的本职工作，在真心实意向人民学习中拓展视野，在全心全意为人民服务中提高能力。</w:t>
        <w:br/>
        <w:t xml:space="preserve">　　勇于进取，实干拼搏。习近平新时代中国特色社会主义思想坚持问题导向，正视矛盾风险，强调实现伟大梦想必须进行伟大斗争；强调幸福都是奋斗出来的；强调实干担当，一分部署、九分落实，踏石留印、抓铁有痕。中华民族伟大复兴绝不是轻轻松松、敲锣打鼓就能实现的，个人的人生梦想也不是优哉游哉、随随便便就能变为现实的。只有磨练意志、自强不息，不懈努力、坚持奋斗，才能闯出道路、干出事业。要有“咬定青山不放松”的韧劲，发扬“钉钉子精神”，撸起袖子加油干，一步一个脚印，踏踏实实干好事业。伟大的时代诞生伟大的思想，伟大的思想引领伟大的时代。我们学深悟透、笃信躬行习近平新时代中国特色社会主义思想，就一定能谱写人生新画卷，为实现中华民族伟大复兴的中国梦贡献力量。</w:t>
        <w:br/>
        <w:t xml:space="preserve">　　（作者单位：中共山东省德州市委宣传部） </w:t>
        <w:br/>
        <w:t xml:space="preserve">　　清华大学博士生讲师团自1998年成立以来，坚持围绕党的理论、政策、社会热点等开展学习与宣讲，将研究生的专业优势转化为进行自我教育和社会教育的优势。党的十九大召开后，讲师们走进大中小学、国家机关、社区街道、基层乡镇，积极宣讲习近平新时代中国特色社会主义思想和党的十九大精神，用贴近实际、生动易懂的讲解，致力于唤起青年千百万同心干。</w:t>
        <w:br/>
        <w:t xml:space="preserve">　　激发学习动力。宣讲一杯水，学习一桶水，学深学透是做好宣讲的前提。学习习近平新时代中国特色社会主义思想，一定要刻苦钻研，坚持读原文、悟原理，既做到整体把握、全面系统，又做到突出重点、融会贯通。基于这个要求，讲师团从习近平同志撰写的《之江新语》等著作中探寻思想源流、领会思想脉络，从习近平同志系列重要讲话和论述摘编中把握思想框架、体会精髓要义，邀请优秀专家教授进行专业辅导，做到深学深悟、常学常新。党的十九大召开后，讲师团第一时间组织集中学习党的十九大报告精神，深入理解新时代、新思想。通过认认真真学、原原本本学、反反复复学，为不断提高宣讲水平打下了坚实基础。</w:t>
        <w:br/>
        <w:t xml:space="preserve">　　增添宣传活力。宣讲内容努力贴近青年需求、青年生活、青年实际，才能激发青年学生的情感共鸣和思想碰撞，化单向灌输为双向交流。记得一次宣讲完后，有听众问：中国进入新时代，正在强起来，会不会与其他大国产生冲突？大家就此展开热烈讨论，最终的共识是：中国秉持的是共商共建共享的全球治理观，通过构建新型大国关系可以超越这样的冲突。由于是同龄人宣讲，听众不会因讲台上是老师而不敢提问，这就有力地促进了讲师与听众一起学习、共同进步。与此同时，讲师团面向不同宣讲对象，努力做到“到什么山上唱什么歌”，以实际行动大力弘扬理论联系实际的优良学风。</w:t>
        <w:br/>
        <w:t xml:space="preserve">　　提升知行合力。“道不可坐论，德不能空谈。”宣讲要在实处用力，从知行合一上下功夫。前一段时间，讲师们赴云南省南涧彝族自治县，面向8个乡镇的干部群众宣讲脱贫攻坚政策，在田间地头谈致富、话民生，实现学习、实践和宣讲的紧密结合、相互促进。宣讲不仅能激励别人，而且能鼓励自己。在浙江省新昌县，讲师们看到那里山青水绿，乡村旅游蓬勃发展，懂得了什么是乡村振兴、美丽中国。在江苏省睢宁县淘宝村，讲师们看到那里的老百姓因网络而创业、创新、创富，明白了什么是数字中国、智慧社会。通过行千里路，讲师们真切地体会到，习近平新时代中国特色社会主义思想不是凭空产生的，而是扎根中国大地、扎根发展实际的智慧结晶。基层是社会治理的基础，行走基层最能感知新时代的变化。只有了解基层才能理解中国，只有走到一线才能“下马看花”“捉到活鱼”，宣讲才能带着泥土芬芳。</w:t>
        <w:br/>
        <w:t xml:space="preserve">　　呼唤青年接力。2018年是改革开放40周年，2019年是新中国成立70周年，2020年将全面建成小康社会，2021年是中国共产党成立100周年……习近平同志强调，这些重要的时间节点，是我们工作的坐标。在“两个一百年”奋斗目标的历史交汇期，这些时间节点承上启下、继往开来，确立起我们党前行的节奏、工作的方位，也给出了宣讲的时间表、任务书。从长期看，青年的人生规划要始终与国家战略相对接、与民族命运相关联。作为90后，我们这一代人是幸运的，因为我们将全程参与“两个一百年”奋斗目标的实现过程。在这样一段波澜壮阔的征程中，每个青年都不应做过客、当看客，而应做行者、当先锋。最近，宣讲团成员都在阅读《习近平的七年知青岁月》一书。从黄土地上传来的穿透岁月的精神力量、质朴力量和青春力量，给了青年人莫大的激励。大有可为的时代呼唤大有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