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AA02" w14:textId="2341FFC5"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52"/>
          <w:szCs w:val="52"/>
        </w:rPr>
      </w:pPr>
      <w:r w:rsidRPr="00997FB9">
        <w:rPr>
          <w:rFonts w:ascii="Times New Roman" w:eastAsia="ArialMT" w:hAnsi="Times New Roman" w:cs="Times New Roman"/>
          <w:sz w:val="52"/>
          <w:szCs w:val="52"/>
        </w:rPr>
        <w:t xml:space="preserve">Final </w:t>
      </w:r>
      <w:proofErr w:type="spellStart"/>
      <w:r w:rsidRPr="00997FB9">
        <w:rPr>
          <w:rFonts w:ascii="Times New Roman" w:eastAsia="ArialMT" w:hAnsi="Times New Roman" w:cs="Times New Roman"/>
          <w:sz w:val="52"/>
          <w:szCs w:val="52"/>
        </w:rPr>
        <w:t>Report</w:t>
      </w:r>
      <w:proofErr w:type="spellEnd"/>
    </w:p>
    <w:p w14:paraId="7108D9BA" w14:textId="77777777"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r w:rsidRPr="00997FB9">
        <w:rPr>
          <w:rFonts w:ascii="Times New Roman" w:eastAsia="ArialMT" w:hAnsi="Times New Roman" w:cs="Times New Roman"/>
          <w:sz w:val="32"/>
          <w:szCs w:val="32"/>
        </w:rPr>
        <w:t>Computação em Nuvem</w:t>
      </w:r>
    </w:p>
    <w:p w14:paraId="7B95ADF3" w14:textId="241F66A8"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r w:rsidRPr="00997FB9">
        <w:rPr>
          <w:rFonts w:ascii="Times New Roman" w:eastAsia="ArialMT" w:hAnsi="Times New Roman" w:cs="Times New Roman"/>
          <w:sz w:val="32"/>
          <w:szCs w:val="32"/>
        </w:rPr>
        <w:t>20</w:t>
      </w:r>
      <w:r w:rsidR="00751536">
        <w:rPr>
          <w:rFonts w:ascii="Times New Roman" w:eastAsia="ArialMT" w:hAnsi="Times New Roman" w:cs="Times New Roman"/>
          <w:sz w:val="32"/>
          <w:szCs w:val="32"/>
        </w:rPr>
        <w:t>20</w:t>
      </w:r>
      <w:r w:rsidRPr="00997FB9">
        <w:rPr>
          <w:rFonts w:ascii="Times New Roman" w:eastAsia="ArialMT" w:hAnsi="Times New Roman" w:cs="Times New Roman"/>
          <w:sz w:val="32"/>
          <w:szCs w:val="32"/>
        </w:rPr>
        <w:t>/20</w:t>
      </w:r>
      <w:r w:rsidR="00751536">
        <w:rPr>
          <w:rFonts w:ascii="Times New Roman" w:eastAsia="ArialMT" w:hAnsi="Times New Roman" w:cs="Times New Roman"/>
          <w:sz w:val="32"/>
          <w:szCs w:val="32"/>
        </w:rPr>
        <w:t>21</w:t>
      </w:r>
    </w:p>
    <w:p w14:paraId="6A20C47E" w14:textId="061EF77C"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6D08FE20" w14:textId="0D0A06AB"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54AE771B" w14:textId="441C2E5C"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082B5A50" w14:textId="02346F35"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309AE3F3" w14:textId="4127B4C0"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2B4E0191" w14:textId="2A66E592" w:rsidR="00997FB9" w:rsidRDefault="00751536" w:rsidP="00997FB9">
      <w:pPr>
        <w:autoSpaceDE w:val="0"/>
        <w:autoSpaceDN w:val="0"/>
        <w:adjustRightInd w:val="0"/>
        <w:spacing w:after="0" w:line="240" w:lineRule="auto"/>
        <w:jc w:val="center"/>
        <w:rPr>
          <w:rFonts w:ascii="Times New Roman" w:eastAsia="ArialMT" w:hAnsi="Times New Roman" w:cs="Times New Roman"/>
          <w:sz w:val="32"/>
          <w:szCs w:val="32"/>
        </w:rPr>
      </w:pPr>
      <w:r>
        <w:rPr>
          <w:noProof/>
        </w:rPr>
        <w:drawing>
          <wp:inline distT="0" distB="0" distL="0" distR="0" wp14:anchorId="03539810" wp14:editId="48B0317A">
            <wp:extent cx="2552700" cy="3848100"/>
            <wp:effectExtent l="0" t="0" r="0" b="0"/>
            <wp:docPr id="3" name="Imagem 3" descr="Faculdade de Ciências da Universidade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dade de Ciências da Universidade de Lisb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3848100"/>
                    </a:xfrm>
                    <a:prstGeom prst="rect">
                      <a:avLst/>
                    </a:prstGeom>
                    <a:noFill/>
                    <a:ln>
                      <a:noFill/>
                    </a:ln>
                  </pic:spPr>
                </pic:pic>
              </a:graphicData>
            </a:graphic>
          </wp:inline>
        </w:drawing>
      </w:r>
    </w:p>
    <w:p w14:paraId="6DF7AE62" w14:textId="51E9D013"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11E04717" w14:textId="6413FD31"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6DE537B6" w14:textId="0D972513"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7A76095D" w14:textId="1D522F38"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74EA49B0" w14:textId="5B19D6AD"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2C5D1802" w14:textId="77777777" w:rsidR="00997FB9" w:rsidRPr="00997FB9" w:rsidRDefault="00997FB9" w:rsidP="00125AA9">
      <w:pPr>
        <w:autoSpaceDE w:val="0"/>
        <w:autoSpaceDN w:val="0"/>
        <w:adjustRightInd w:val="0"/>
        <w:spacing w:after="0" w:line="240" w:lineRule="auto"/>
        <w:rPr>
          <w:rFonts w:ascii="Times New Roman" w:eastAsia="ArialMT" w:hAnsi="Times New Roman" w:cs="Times New Roman"/>
          <w:sz w:val="32"/>
          <w:szCs w:val="32"/>
        </w:rPr>
      </w:pPr>
    </w:p>
    <w:p w14:paraId="383F4D5F" w14:textId="0D8E1A65"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24"/>
          <w:szCs w:val="24"/>
        </w:rPr>
      </w:pPr>
      <w:r w:rsidRPr="00997FB9">
        <w:rPr>
          <w:rFonts w:ascii="Times New Roman" w:eastAsia="ArialMT" w:hAnsi="Times New Roman" w:cs="Times New Roman"/>
          <w:sz w:val="24"/>
          <w:szCs w:val="24"/>
        </w:rPr>
        <w:t xml:space="preserve">Grupo </w:t>
      </w:r>
      <w:r w:rsidR="00125AA9">
        <w:rPr>
          <w:rFonts w:ascii="Times New Roman" w:eastAsia="ArialMT" w:hAnsi="Times New Roman" w:cs="Times New Roman"/>
          <w:sz w:val="24"/>
          <w:szCs w:val="24"/>
        </w:rPr>
        <w:t>4</w:t>
      </w:r>
      <w:r w:rsidRPr="00997FB9">
        <w:rPr>
          <w:rFonts w:ascii="Times New Roman" w:eastAsia="ArialMT" w:hAnsi="Times New Roman" w:cs="Times New Roman"/>
          <w:sz w:val="24"/>
          <w:szCs w:val="24"/>
        </w:rPr>
        <w:t>:</w:t>
      </w:r>
    </w:p>
    <w:p w14:paraId="6F88065B" w14:textId="34FE31A4"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sz w:val="24"/>
          <w:szCs w:val="24"/>
        </w:rPr>
        <w:t>Daniel Ferrão</w:t>
      </w:r>
      <w:r w:rsidRPr="00997FB9">
        <w:rPr>
          <w:rFonts w:ascii="Times New Roman" w:eastAsia="ArialMT" w:hAnsi="Times New Roman" w:cs="Times New Roman"/>
          <w:sz w:val="24"/>
          <w:szCs w:val="24"/>
        </w:rPr>
        <w:t xml:space="preserve"> 4</w:t>
      </w:r>
      <w:r w:rsidR="00125AA9">
        <w:rPr>
          <w:rFonts w:ascii="Times New Roman" w:eastAsia="ArialMT" w:hAnsi="Times New Roman" w:cs="Times New Roman"/>
          <w:sz w:val="24"/>
          <w:szCs w:val="24"/>
        </w:rPr>
        <w:t>9606</w:t>
      </w:r>
    </w:p>
    <w:p w14:paraId="5068D0E3" w14:textId="01A3B750"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sz w:val="24"/>
          <w:szCs w:val="24"/>
        </w:rPr>
        <w:t>Jaime Mendes</w:t>
      </w:r>
      <w:r w:rsidRPr="00997FB9">
        <w:rPr>
          <w:rFonts w:ascii="Times New Roman" w:eastAsia="ArialMT" w:hAnsi="Times New Roman" w:cs="Times New Roman"/>
          <w:sz w:val="24"/>
          <w:szCs w:val="24"/>
        </w:rPr>
        <w:t xml:space="preserve"> </w:t>
      </w:r>
      <w:r w:rsidR="00125AA9">
        <w:rPr>
          <w:rFonts w:ascii="Times New Roman" w:eastAsia="ArialMT" w:hAnsi="Times New Roman" w:cs="Times New Roman"/>
          <w:sz w:val="24"/>
          <w:szCs w:val="24"/>
        </w:rPr>
        <w:t>55919</w:t>
      </w:r>
    </w:p>
    <w:p w14:paraId="126B7438" w14:textId="77113FF4" w:rsidR="00997FB9" w:rsidRPr="00997FB9" w:rsidRDefault="00997FB9" w:rsidP="00997FB9">
      <w:pPr>
        <w:jc w:val="center"/>
        <w:rPr>
          <w:rFonts w:ascii="Times New Roman" w:eastAsiaTheme="majorEastAsia" w:hAnsi="Times New Roman" w:cs="Times New Roman"/>
          <w:color w:val="2F5496" w:themeColor="accent1" w:themeShade="BF"/>
          <w:sz w:val="32"/>
          <w:szCs w:val="32"/>
        </w:rPr>
      </w:pPr>
      <w:r w:rsidRPr="00997FB9">
        <w:rPr>
          <w:rFonts w:ascii="Times New Roman" w:eastAsia="ArialMT" w:hAnsi="Times New Roman" w:cs="Times New Roman"/>
          <w:sz w:val="24"/>
          <w:szCs w:val="24"/>
        </w:rPr>
        <w:t xml:space="preserve">Luís </w:t>
      </w:r>
      <w:r>
        <w:rPr>
          <w:rFonts w:ascii="Times New Roman" w:eastAsia="ArialMT" w:hAnsi="Times New Roman" w:cs="Times New Roman"/>
          <w:sz w:val="24"/>
          <w:szCs w:val="24"/>
        </w:rPr>
        <w:t>Gonçalves</w:t>
      </w:r>
      <w:r w:rsidRPr="00997FB9">
        <w:rPr>
          <w:rFonts w:ascii="Times New Roman" w:eastAsia="ArialMT" w:hAnsi="Times New Roman" w:cs="Times New Roman"/>
          <w:sz w:val="24"/>
          <w:szCs w:val="24"/>
        </w:rPr>
        <w:t xml:space="preserve"> </w:t>
      </w:r>
      <w:r w:rsidR="00125AA9">
        <w:rPr>
          <w:rFonts w:ascii="Times New Roman" w:eastAsia="ArialMT" w:hAnsi="Times New Roman" w:cs="Times New Roman"/>
          <w:sz w:val="24"/>
          <w:szCs w:val="24"/>
        </w:rPr>
        <w:t>55742</w:t>
      </w:r>
    </w:p>
    <w:p w14:paraId="696D86F5" w14:textId="77777777" w:rsidR="00997FB9" w:rsidRPr="00997FB9" w:rsidRDefault="00997FB9">
      <w:pPr>
        <w:rPr>
          <w:rFonts w:asciiTheme="majorHAnsi" w:eastAsiaTheme="majorEastAsia" w:hAnsiTheme="majorHAnsi" w:cstheme="majorBidi"/>
          <w:color w:val="2F5496" w:themeColor="accent1" w:themeShade="BF"/>
          <w:sz w:val="32"/>
          <w:szCs w:val="32"/>
        </w:rPr>
      </w:pPr>
      <w:r w:rsidRPr="00997FB9">
        <w:br w:type="page"/>
      </w:r>
    </w:p>
    <w:sdt>
      <w:sdtPr>
        <w:rPr>
          <w:rFonts w:asciiTheme="minorHAnsi" w:eastAsiaTheme="minorHAnsi" w:hAnsiTheme="minorHAnsi" w:cstheme="minorBidi"/>
          <w:color w:val="auto"/>
          <w:sz w:val="22"/>
          <w:szCs w:val="22"/>
          <w:lang w:eastAsia="en-US"/>
        </w:rPr>
        <w:id w:val="-179351557"/>
        <w:docPartObj>
          <w:docPartGallery w:val="Table of Contents"/>
          <w:docPartUnique/>
        </w:docPartObj>
      </w:sdtPr>
      <w:sdtEndPr>
        <w:rPr>
          <w:b/>
          <w:bCs/>
        </w:rPr>
      </w:sdtEndPr>
      <w:sdtContent>
        <w:p w14:paraId="6E9A293E" w14:textId="0527BABC" w:rsidR="00C37FAB" w:rsidRDefault="00C37FAB">
          <w:pPr>
            <w:pStyle w:val="Cabealhodondice"/>
          </w:pPr>
          <w:r>
            <w:t>Índice</w:t>
          </w:r>
        </w:p>
        <w:p w14:paraId="3DE19623" w14:textId="21FD12BB" w:rsidR="008E7E36" w:rsidRDefault="00C37FAB">
          <w:pPr>
            <w:pStyle w:val="ndice1"/>
            <w:tabs>
              <w:tab w:val="right" w:leader="dot" w:pos="9016"/>
            </w:tabs>
            <w:rPr>
              <w:rFonts w:eastAsiaTheme="minorEastAsia"/>
              <w:noProof/>
              <w:lang w:eastAsia="pt-PT"/>
            </w:rPr>
          </w:pPr>
          <w:r>
            <w:fldChar w:fldCharType="begin"/>
          </w:r>
          <w:r>
            <w:instrText xml:space="preserve"> TOC \o "1-3" \h \z \u </w:instrText>
          </w:r>
          <w:r>
            <w:fldChar w:fldCharType="separate"/>
          </w:r>
          <w:hyperlink w:anchor="_Toc72103213" w:history="1">
            <w:r w:rsidR="008E7E36" w:rsidRPr="00BE4714">
              <w:rPr>
                <w:rStyle w:val="Hiperligao"/>
                <w:noProof/>
                <w:lang w:val="en-US"/>
              </w:rPr>
              <w:t>Motivation</w:t>
            </w:r>
            <w:r w:rsidR="008E7E36">
              <w:rPr>
                <w:noProof/>
                <w:webHidden/>
              </w:rPr>
              <w:tab/>
            </w:r>
            <w:r w:rsidR="008E7E36">
              <w:rPr>
                <w:noProof/>
                <w:webHidden/>
              </w:rPr>
              <w:fldChar w:fldCharType="begin"/>
            </w:r>
            <w:r w:rsidR="008E7E36">
              <w:rPr>
                <w:noProof/>
                <w:webHidden/>
              </w:rPr>
              <w:instrText xml:space="preserve"> PAGEREF _Toc72103213 \h </w:instrText>
            </w:r>
            <w:r w:rsidR="008E7E36">
              <w:rPr>
                <w:noProof/>
                <w:webHidden/>
              </w:rPr>
            </w:r>
            <w:r w:rsidR="008E7E36">
              <w:rPr>
                <w:noProof/>
                <w:webHidden/>
              </w:rPr>
              <w:fldChar w:fldCharType="separate"/>
            </w:r>
            <w:r w:rsidR="007F1CCB">
              <w:rPr>
                <w:noProof/>
                <w:webHidden/>
              </w:rPr>
              <w:t>3</w:t>
            </w:r>
            <w:r w:rsidR="008E7E36">
              <w:rPr>
                <w:noProof/>
                <w:webHidden/>
              </w:rPr>
              <w:fldChar w:fldCharType="end"/>
            </w:r>
          </w:hyperlink>
        </w:p>
        <w:p w14:paraId="12498BA6" w14:textId="6595413B" w:rsidR="008E7E36" w:rsidRDefault="008E7E36">
          <w:pPr>
            <w:pStyle w:val="ndice1"/>
            <w:tabs>
              <w:tab w:val="right" w:leader="dot" w:pos="9016"/>
            </w:tabs>
            <w:rPr>
              <w:rFonts w:eastAsiaTheme="minorEastAsia"/>
              <w:noProof/>
              <w:lang w:eastAsia="pt-PT"/>
            </w:rPr>
          </w:pPr>
          <w:hyperlink w:anchor="_Toc72103214" w:history="1">
            <w:r w:rsidRPr="00BE4714">
              <w:rPr>
                <w:rStyle w:val="Hiperligao"/>
                <w:noProof/>
                <w:lang w:val="en-US"/>
              </w:rPr>
              <w:t>DATASETS</w:t>
            </w:r>
            <w:r>
              <w:rPr>
                <w:noProof/>
                <w:webHidden/>
              </w:rPr>
              <w:tab/>
            </w:r>
            <w:r>
              <w:rPr>
                <w:noProof/>
                <w:webHidden/>
              </w:rPr>
              <w:fldChar w:fldCharType="begin"/>
            </w:r>
            <w:r>
              <w:rPr>
                <w:noProof/>
                <w:webHidden/>
              </w:rPr>
              <w:instrText xml:space="preserve"> PAGEREF _Toc72103214 \h </w:instrText>
            </w:r>
            <w:r>
              <w:rPr>
                <w:noProof/>
                <w:webHidden/>
              </w:rPr>
            </w:r>
            <w:r>
              <w:rPr>
                <w:noProof/>
                <w:webHidden/>
              </w:rPr>
              <w:fldChar w:fldCharType="separate"/>
            </w:r>
            <w:r w:rsidR="007F1CCB">
              <w:rPr>
                <w:noProof/>
                <w:webHidden/>
              </w:rPr>
              <w:t>3</w:t>
            </w:r>
            <w:r>
              <w:rPr>
                <w:noProof/>
                <w:webHidden/>
              </w:rPr>
              <w:fldChar w:fldCharType="end"/>
            </w:r>
          </w:hyperlink>
        </w:p>
        <w:p w14:paraId="2A7F2C1C" w14:textId="1DB0767D" w:rsidR="008E7E36" w:rsidRDefault="008E7E36">
          <w:pPr>
            <w:pStyle w:val="ndice1"/>
            <w:tabs>
              <w:tab w:val="right" w:leader="dot" w:pos="9016"/>
            </w:tabs>
            <w:rPr>
              <w:rFonts w:eastAsiaTheme="minorEastAsia"/>
              <w:noProof/>
              <w:lang w:eastAsia="pt-PT"/>
            </w:rPr>
          </w:pPr>
          <w:hyperlink w:anchor="_Toc72103215" w:history="1">
            <w:r w:rsidRPr="00BE4714">
              <w:rPr>
                <w:rStyle w:val="Hiperligao"/>
                <w:rFonts w:ascii="Calibri Light" w:hAnsi="Calibri Light"/>
                <w:noProof/>
                <w:lang w:val="en-US"/>
              </w:rPr>
              <w:t>Use Cases / API</w:t>
            </w:r>
            <w:r>
              <w:rPr>
                <w:noProof/>
                <w:webHidden/>
              </w:rPr>
              <w:tab/>
            </w:r>
            <w:r>
              <w:rPr>
                <w:noProof/>
                <w:webHidden/>
              </w:rPr>
              <w:fldChar w:fldCharType="begin"/>
            </w:r>
            <w:r>
              <w:rPr>
                <w:noProof/>
                <w:webHidden/>
              </w:rPr>
              <w:instrText xml:space="preserve"> PAGEREF _Toc72103215 \h </w:instrText>
            </w:r>
            <w:r>
              <w:rPr>
                <w:noProof/>
                <w:webHidden/>
              </w:rPr>
            </w:r>
            <w:r>
              <w:rPr>
                <w:noProof/>
                <w:webHidden/>
              </w:rPr>
              <w:fldChar w:fldCharType="separate"/>
            </w:r>
            <w:r w:rsidR="007F1CCB">
              <w:rPr>
                <w:noProof/>
                <w:webHidden/>
              </w:rPr>
              <w:t>5</w:t>
            </w:r>
            <w:r>
              <w:rPr>
                <w:noProof/>
                <w:webHidden/>
              </w:rPr>
              <w:fldChar w:fldCharType="end"/>
            </w:r>
          </w:hyperlink>
        </w:p>
        <w:p w14:paraId="6BCBE89D" w14:textId="457AD9E1" w:rsidR="008E7E36" w:rsidRDefault="008E7E36">
          <w:pPr>
            <w:pStyle w:val="ndice1"/>
            <w:tabs>
              <w:tab w:val="right" w:leader="dot" w:pos="9016"/>
            </w:tabs>
            <w:rPr>
              <w:rFonts w:eastAsiaTheme="minorEastAsia"/>
              <w:noProof/>
              <w:lang w:eastAsia="pt-PT"/>
            </w:rPr>
          </w:pPr>
          <w:hyperlink w:anchor="_Toc72103216" w:history="1">
            <w:r w:rsidRPr="00BE4714">
              <w:rPr>
                <w:rStyle w:val="Hiperligao"/>
                <w:noProof/>
                <w:lang w:val="en-US"/>
              </w:rPr>
              <w:t>Application and technical architecture</w:t>
            </w:r>
            <w:r>
              <w:rPr>
                <w:noProof/>
                <w:webHidden/>
              </w:rPr>
              <w:tab/>
            </w:r>
            <w:r>
              <w:rPr>
                <w:noProof/>
                <w:webHidden/>
              </w:rPr>
              <w:fldChar w:fldCharType="begin"/>
            </w:r>
            <w:r>
              <w:rPr>
                <w:noProof/>
                <w:webHidden/>
              </w:rPr>
              <w:instrText xml:space="preserve"> PAGEREF _Toc72103216 \h </w:instrText>
            </w:r>
            <w:r>
              <w:rPr>
                <w:noProof/>
                <w:webHidden/>
              </w:rPr>
            </w:r>
            <w:r>
              <w:rPr>
                <w:noProof/>
                <w:webHidden/>
              </w:rPr>
              <w:fldChar w:fldCharType="separate"/>
            </w:r>
            <w:r w:rsidR="007F1CCB">
              <w:rPr>
                <w:noProof/>
                <w:webHidden/>
              </w:rPr>
              <w:t>7</w:t>
            </w:r>
            <w:r>
              <w:rPr>
                <w:noProof/>
                <w:webHidden/>
              </w:rPr>
              <w:fldChar w:fldCharType="end"/>
            </w:r>
          </w:hyperlink>
        </w:p>
        <w:p w14:paraId="08A7C2F4" w14:textId="0CBB5C3E" w:rsidR="008E7E36" w:rsidRDefault="008E7E36">
          <w:pPr>
            <w:pStyle w:val="ndice2"/>
            <w:tabs>
              <w:tab w:val="right" w:leader="dot" w:pos="9016"/>
            </w:tabs>
            <w:rPr>
              <w:rFonts w:eastAsiaTheme="minorEastAsia"/>
              <w:noProof/>
              <w:lang w:eastAsia="pt-PT"/>
            </w:rPr>
          </w:pPr>
          <w:hyperlink w:anchor="_Toc72103217" w:history="1">
            <w:r w:rsidRPr="00BE4714">
              <w:rPr>
                <w:rStyle w:val="Hiperligao"/>
                <w:rFonts w:ascii="Calibri Light" w:hAnsi="Calibri Light"/>
                <w:noProof/>
                <w:lang w:val="en-US"/>
              </w:rPr>
              <w:t>Application Architecture</w:t>
            </w:r>
            <w:r>
              <w:rPr>
                <w:noProof/>
                <w:webHidden/>
              </w:rPr>
              <w:tab/>
            </w:r>
            <w:r>
              <w:rPr>
                <w:noProof/>
                <w:webHidden/>
              </w:rPr>
              <w:fldChar w:fldCharType="begin"/>
            </w:r>
            <w:r>
              <w:rPr>
                <w:noProof/>
                <w:webHidden/>
              </w:rPr>
              <w:instrText xml:space="preserve"> PAGEREF _Toc72103217 \h </w:instrText>
            </w:r>
            <w:r>
              <w:rPr>
                <w:noProof/>
                <w:webHidden/>
              </w:rPr>
            </w:r>
            <w:r>
              <w:rPr>
                <w:noProof/>
                <w:webHidden/>
              </w:rPr>
              <w:fldChar w:fldCharType="separate"/>
            </w:r>
            <w:r w:rsidR="007F1CCB">
              <w:rPr>
                <w:noProof/>
                <w:webHidden/>
              </w:rPr>
              <w:t>7</w:t>
            </w:r>
            <w:r>
              <w:rPr>
                <w:noProof/>
                <w:webHidden/>
              </w:rPr>
              <w:fldChar w:fldCharType="end"/>
            </w:r>
          </w:hyperlink>
        </w:p>
        <w:p w14:paraId="30005692" w14:textId="2A0D8776" w:rsidR="008E7E36" w:rsidRDefault="008E7E36">
          <w:pPr>
            <w:pStyle w:val="ndice3"/>
            <w:tabs>
              <w:tab w:val="right" w:leader="dot" w:pos="9016"/>
            </w:tabs>
            <w:rPr>
              <w:rFonts w:eastAsiaTheme="minorEastAsia"/>
              <w:noProof/>
              <w:lang w:eastAsia="pt-PT"/>
            </w:rPr>
          </w:pPr>
          <w:hyperlink w:anchor="_Toc72103219" w:history="1">
            <w:r w:rsidRPr="00BE4714">
              <w:rPr>
                <w:rStyle w:val="Hiperligao"/>
                <w:rFonts w:ascii="Calibri Light" w:hAnsi="Calibri Light"/>
                <w:noProof/>
                <w:lang w:val="en-US"/>
              </w:rPr>
              <w:t>Description</w:t>
            </w:r>
            <w:r>
              <w:rPr>
                <w:noProof/>
                <w:webHidden/>
              </w:rPr>
              <w:tab/>
            </w:r>
            <w:r>
              <w:rPr>
                <w:noProof/>
                <w:webHidden/>
              </w:rPr>
              <w:fldChar w:fldCharType="begin"/>
            </w:r>
            <w:r>
              <w:rPr>
                <w:noProof/>
                <w:webHidden/>
              </w:rPr>
              <w:instrText xml:space="preserve"> PAGEREF _Toc72103219 \h </w:instrText>
            </w:r>
            <w:r>
              <w:rPr>
                <w:noProof/>
                <w:webHidden/>
              </w:rPr>
            </w:r>
            <w:r>
              <w:rPr>
                <w:noProof/>
                <w:webHidden/>
              </w:rPr>
              <w:fldChar w:fldCharType="separate"/>
            </w:r>
            <w:r w:rsidR="007F1CCB">
              <w:rPr>
                <w:noProof/>
                <w:webHidden/>
              </w:rPr>
              <w:t>7</w:t>
            </w:r>
            <w:r>
              <w:rPr>
                <w:noProof/>
                <w:webHidden/>
              </w:rPr>
              <w:fldChar w:fldCharType="end"/>
            </w:r>
          </w:hyperlink>
        </w:p>
        <w:p w14:paraId="1805F86E" w14:textId="34695E94" w:rsidR="008E7E36" w:rsidRDefault="008E7E36">
          <w:pPr>
            <w:pStyle w:val="ndice2"/>
            <w:tabs>
              <w:tab w:val="right" w:leader="dot" w:pos="9016"/>
            </w:tabs>
            <w:rPr>
              <w:rFonts w:eastAsiaTheme="minorEastAsia"/>
              <w:noProof/>
              <w:lang w:eastAsia="pt-PT"/>
            </w:rPr>
          </w:pPr>
          <w:hyperlink w:anchor="_Toc72103220" w:history="1">
            <w:r w:rsidRPr="00BE4714">
              <w:rPr>
                <w:rStyle w:val="Hiperligao"/>
                <w:rFonts w:ascii="Calibri Light" w:hAnsi="Calibri Light"/>
                <w:noProof/>
                <w:lang w:val="en-US"/>
              </w:rPr>
              <w:t>Technical architecture</w:t>
            </w:r>
            <w:r>
              <w:rPr>
                <w:noProof/>
                <w:webHidden/>
              </w:rPr>
              <w:tab/>
            </w:r>
            <w:r>
              <w:rPr>
                <w:noProof/>
                <w:webHidden/>
              </w:rPr>
              <w:fldChar w:fldCharType="begin"/>
            </w:r>
            <w:r>
              <w:rPr>
                <w:noProof/>
                <w:webHidden/>
              </w:rPr>
              <w:instrText xml:space="preserve"> PAGEREF _Toc72103220 \h </w:instrText>
            </w:r>
            <w:r>
              <w:rPr>
                <w:noProof/>
                <w:webHidden/>
              </w:rPr>
            </w:r>
            <w:r>
              <w:rPr>
                <w:noProof/>
                <w:webHidden/>
              </w:rPr>
              <w:fldChar w:fldCharType="separate"/>
            </w:r>
            <w:r w:rsidR="007F1CCB">
              <w:rPr>
                <w:noProof/>
                <w:webHidden/>
              </w:rPr>
              <w:t>8</w:t>
            </w:r>
            <w:r>
              <w:rPr>
                <w:noProof/>
                <w:webHidden/>
              </w:rPr>
              <w:fldChar w:fldCharType="end"/>
            </w:r>
          </w:hyperlink>
        </w:p>
        <w:p w14:paraId="38186230" w14:textId="3B2E1A52" w:rsidR="008E7E36" w:rsidRDefault="008E7E36">
          <w:pPr>
            <w:pStyle w:val="ndice1"/>
            <w:tabs>
              <w:tab w:val="right" w:leader="dot" w:pos="9016"/>
            </w:tabs>
            <w:rPr>
              <w:rFonts w:eastAsiaTheme="minorEastAsia"/>
              <w:noProof/>
              <w:lang w:eastAsia="pt-PT"/>
            </w:rPr>
          </w:pPr>
          <w:hyperlink w:anchor="_Toc72103221" w:history="1">
            <w:r w:rsidRPr="00BE4714">
              <w:rPr>
                <w:rStyle w:val="Hiperligao"/>
                <w:rFonts w:ascii="Calibri Light" w:hAnsi="Calibri Light"/>
                <w:noProof/>
                <w:lang w:val="en-US"/>
              </w:rPr>
              <w:t>Implementation</w:t>
            </w:r>
            <w:r>
              <w:rPr>
                <w:noProof/>
                <w:webHidden/>
              </w:rPr>
              <w:tab/>
            </w:r>
            <w:r>
              <w:rPr>
                <w:noProof/>
                <w:webHidden/>
              </w:rPr>
              <w:fldChar w:fldCharType="begin"/>
            </w:r>
            <w:r>
              <w:rPr>
                <w:noProof/>
                <w:webHidden/>
              </w:rPr>
              <w:instrText xml:space="preserve"> PAGEREF _Toc72103221 \h </w:instrText>
            </w:r>
            <w:r>
              <w:rPr>
                <w:noProof/>
                <w:webHidden/>
              </w:rPr>
            </w:r>
            <w:r>
              <w:rPr>
                <w:noProof/>
                <w:webHidden/>
              </w:rPr>
              <w:fldChar w:fldCharType="separate"/>
            </w:r>
            <w:r w:rsidR="007F1CCB">
              <w:rPr>
                <w:noProof/>
                <w:webHidden/>
              </w:rPr>
              <w:t>8</w:t>
            </w:r>
            <w:r>
              <w:rPr>
                <w:noProof/>
                <w:webHidden/>
              </w:rPr>
              <w:fldChar w:fldCharType="end"/>
            </w:r>
          </w:hyperlink>
        </w:p>
        <w:p w14:paraId="1A7B9731" w14:textId="1336862D" w:rsidR="008E7E36" w:rsidRDefault="008E7E36">
          <w:pPr>
            <w:pStyle w:val="ndice2"/>
            <w:tabs>
              <w:tab w:val="right" w:leader="dot" w:pos="9016"/>
            </w:tabs>
            <w:rPr>
              <w:rFonts w:eastAsiaTheme="minorEastAsia"/>
              <w:noProof/>
              <w:lang w:eastAsia="pt-PT"/>
            </w:rPr>
          </w:pPr>
          <w:hyperlink w:anchor="_Toc72103222" w:history="1">
            <w:r w:rsidRPr="00BE4714">
              <w:rPr>
                <w:rStyle w:val="Hiperligao"/>
                <w:rFonts w:ascii="Calibri Light" w:hAnsi="Calibri Light"/>
                <w:noProof/>
                <w:lang w:val="en-US"/>
              </w:rPr>
              <w:t>Microservices</w:t>
            </w:r>
            <w:r>
              <w:rPr>
                <w:noProof/>
                <w:webHidden/>
              </w:rPr>
              <w:tab/>
            </w:r>
            <w:r>
              <w:rPr>
                <w:noProof/>
                <w:webHidden/>
              </w:rPr>
              <w:fldChar w:fldCharType="begin"/>
            </w:r>
            <w:r>
              <w:rPr>
                <w:noProof/>
                <w:webHidden/>
              </w:rPr>
              <w:instrText xml:space="preserve"> PAGEREF _Toc72103222 \h </w:instrText>
            </w:r>
            <w:r>
              <w:rPr>
                <w:noProof/>
                <w:webHidden/>
              </w:rPr>
            </w:r>
            <w:r>
              <w:rPr>
                <w:noProof/>
                <w:webHidden/>
              </w:rPr>
              <w:fldChar w:fldCharType="separate"/>
            </w:r>
            <w:r w:rsidR="007F1CCB">
              <w:rPr>
                <w:noProof/>
                <w:webHidden/>
              </w:rPr>
              <w:t>8</w:t>
            </w:r>
            <w:r>
              <w:rPr>
                <w:noProof/>
                <w:webHidden/>
              </w:rPr>
              <w:fldChar w:fldCharType="end"/>
            </w:r>
          </w:hyperlink>
        </w:p>
        <w:p w14:paraId="1263FEC8" w14:textId="237DC1D0" w:rsidR="008E7E36" w:rsidRDefault="008E7E36">
          <w:pPr>
            <w:pStyle w:val="ndice2"/>
            <w:tabs>
              <w:tab w:val="right" w:leader="dot" w:pos="9016"/>
            </w:tabs>
            <w:rPr>
              <w:rFonts w:eastAsiaTheme="minorEastAsia"/>
              <w:noProof/>
              <w:lang w:eastAsia="pt-PT"/>
            </w:rPr>
          </w:pPr>
          <w:hyperlink w:anchor="_Toc72103223" w:history="1">
            <w:r w:rsidRPr="00BE4714">
              <w:rPr>
                <w:rStyle w:val="Hiperligao"/>
                <w:noProof/>
                <w:lang w:val="en-US"/>
              </w:rPr>
              <w:t>Database</w:t>
            </w:r>
            <w:r>
              <w:rPr>
                <w:noProof/>
                <w:webHidden/>
              </w:rPr>
              <w:tab/>
            </w:r>
            <w:r>
              <w:rPr>
                <w:noProof/>
                <w:webHidden/>
              </w:rPr>
              <w:fldChar w:fldCharType="begin"/>
            </w:r>
            <w:r>
              <w:rPr>
                <w:noProof/>
                <w:webHidden/>
              </w:rPr>
              <w:instrText xml:space="preserve"> PAGEREF _Toc72103223 \h </w:instrText>
            </w:r>
            <w:r>
              <w:rPr>
                <w:noProof/>
                <w:webHidden/>
              </w:rPr>
            </w:r>
            <w:r>
              <w:rPr>
                <w:noProof/>
                <w:webHidden/>
              </w:rPr>
              <w:fldChar w:fldCharType="separate"/>
            </w:r>
            <w:r w:rsidR="007F1CCB">
              <w:rPr>
                <w:noProof/>
                <w:webHidden/>
              </w:rPr>
              <w:t>8</w:t>
            </w:r>
            <w:r>
              <w:rPr>
                <w:noProof/>
                <w:webHidden/>
              </w:rPr>
              <w:fldChar w:fldCharType="end"/>
            </w:r>
          </w:hyperlink>
        </w:p>
        <w:p w14:paraId="2131F92D" w14:textId="316E9C03" w:rsidR="008E7E36" w:rsidRDefault="008E7E36">
          <w:pPr>
            <w:pStyle w:val="ndice2"/>
            <w:tabs>
              <w:tab w:val="right" w:leader="dot" w:pos="9016"/>
            </w:tabs>
            <w:rPr>
              <w:rFonts w:eastAsiaTheme="minorEastAsia"/>
              <w:noProof/>
              <w:lang w:eastAsia="pt-PT"/>
            </w:rPr>
          </w:pPr>
          <w:hyperlink w:anchor="_Toc72103224" w:history="1">
            <w:r w:rsidRPr="00BE4714">
              <w:rPr>
                <w:rStyle w:val="Hiperligao"/>
                <w:noProof/>
                <w:lang w:val="en-US"/>
              </w:rPr>
              <w:t>Kubernetes</w:t>
            </w:r>
            <w:r>
              <w:rPr>
                <w:noProof/>
                <w:webHidden/>
              </w:rPr>
              <w:tab/>
            </w:r>
            <w:r>
              <w:rPr>
                <w:noProof/>
                <w:webHidden/>
              </w:rPr>
              <w:fldChar w:fldCharType="begin"/>
            </w:r>
            <w:r>
              <w:rPr>
                <w:noProof/>
                <w:webHidden/>
              </w:rPr>
              <w:instrText xml:space="preserve"> PAGEREF _Toc72103224 \h </w:instrText>
            </w:r>
            <w:r>
              <w:rPr>
                <w:noProof/>
                <w:webHidden/>
              </w:rPr>
            </w:r>
            <w:r>
              <w:rPr>
                <w:noProof/>
                <w:webHidden/>
              </w:rPr>
              <w:fldChar w:fldCharType="separate"/>
            </w:r>
            <w:r w:rsidR="007F1CCB">
              <w:rPr>
                <w:noProof/>
                <w:webHidden/>
              </w:rPr>
              <w:t>9</w:t>
            </w:r>
            <w:r>
              <w:rPr>
                <w:noProof/>
                <w:webHidden/>
              </w:rPr>
              <w:fldChar w:fldCharType="end"/>
            </w:r>
          </w:hyperlink>
        </w:p>
        <w:p w14:paraId="153107DF" w14:textId="44D319D3" w:rsidR="008E7E36" w:rsidRDefault="008E7E36">
          <w:pPr>
            <w:pStyle w:val="ndice2"/>
            <w:tabs>
              <w:tab w:val="right" w:leader="dot" w:pos="9016"/>
            </w:tabs>
            <w:rPr>
              <w:rFonts w:eastAsiaTheme="minorEastAsia"/>
              <w:noProof/>
              <w:lang w:eastAsia="pt-PT"/>
            </w:rPr>
          </w:pPr>
          <w:hyperlink w:anchor="_Toc72103225" w:history="1">
            <w:r w:rsidRPr="00BE4714">
              <w:rPr>
                <w:rStyle w:val="Hiperligao"/>
                <w:noProof/>
                <w:lang w:val="en-US"/>
              </w:rPr>
              <w:t>Spark</w:t>
            </w:r>
            <w:r>
              <w:rPr>
                <w:noProof/>
                <w:webHidden/>
              </w:rPr>
              <w:tab/>
            </w:r>
            <w:r>
              <w:rPr>
                <w:noProof/>
                <w:webHidden/>
              </w:rPr>
              <w:fldChar w:fldCharType="begin"/>
            </w:r>
            <w:r>
              <w:rPr>
                <w:noProof/>
                <w:webHidden/>
              </w:rPr>
              <w:instrText xml:space="preserve"> PAGEREF _Toc72103225 \h </w:instrText>
            </w:r>
            <w:r>
              <w:rPr>
                <w:noProof/>
                <w:webHidden/>
              </w:rPr>
            </w:r>
            <w:r>
              <w:rPr>
                <w:noProof/>
                <w:webHidden/>
              </w:rPr>
              <w:fldChar w:fldCharType="separate"/>
            </w:r>
            <w:r w:rsidR="007F1CCB">
              <w:rPr>
                <w:noProof/>
                <w:webHidden/>
              </w:rPr>
              <w:t>9</w:t>
            </w:r>
            <w:r>
              <w:rPr>
                <w:noProof/>
                <w:webHidden/>
              </w:rPr>
              <w:fldChar w:fldCharType="end"/>
            </w:r>
          </w:hyperlink>
        </w:p>
        <w:p w14:paraId="1507A54B" w14:textId="1CACFF12" w:rsidR="008E7E36" w:rsidRDefault="008E7E36">
          <w:pPr>
            <w:pStyle w:val="ndice1"/>
            <w:tabs>
              <w:tab w:val="right" w:leader="dot" w:pos="9016"/>
            </w:tabs>
            <w:rPr>
              <w:rFonts w:eastAsiaTheme="minorEastAsia"/>
              <w:noProof/>
              <w:lang w:eastAsia="pt-PT"/>
            </w:rPr>
          </w:pPr>
          <w:hyperlink w:anchor="_Toc72103226" w:history="1">
            <w:r w:rsidRPr="00BE4714">
              <w:rPr>
                <w:rStyle w:val="Hiperligao"/>
                <w:rFonts w:ascii="Calibri Light" w:hAnsi="Calibri Light"/>
                <w:noProof/>
                <w:lang w:val="en-US"/>
              </w:rPr>
              <w:t>Evaluation and Validation</w:t>
            </w:r>
            <w:r>
              <w:rPr>
                <w:noProof/>
                <w:webHidden/>
              </w:rPr>
              <w:tab/>
            </w:r>
            <w:r>
              <w:rPr>
                <w:noProof/>
                <w:webHidden/>
              </w:rPr>
              <w:fldChar w:fldCharType="begin"/>
            </w:r>
            <w:r>
              <w:rPr>
                <w:noProof/>
                <w:webHidden/>
              </w:rPr>
              <w:instrText xml:space="preserve"> PAGEREF _Toc72103226 \h </w:instrText>
            </w:r>
            <w:r>
              <w:rPr>
                <w:noProof/>
                <w:webHidden/>
              </w:rPr>
            </w:r>
            <w:r>
              <w:rPr>
                <w:noProof/>
                <w:webHidden/>
              </w:rPr>
              <w:fldChar w:fldCharType="separate"/>
            </w:r>
            <w:r w:rsidR="007F1CCB">
              <w:rPr>
                <w:noProof/>
                <w:webHidden/>
              </w:rPr>
              <w:t>9</w:t>
            </w:r>
            <w:r>
              <w:rPr>
                <w:noProof/>
                <w:webHidden/>
              </w:rPr>
              <w:fldChar w:fldCharType="end"/>
            </w:r>
          </w:hyperlink>
        </w:p>
        <w:p w14:paraId="615CF953" w14:textId="3887119B" w:rsidR="008E7E36" w:rsidRDefault="008E7E36">
          <w:pPr>
            <w:pStyle w:val="ndice1"/>
            <w:tabs>
              <w:tab w:val="right" w:leader="dot" w:pos="9016"/>
            </w:tabs>
            <w:rPr>
              <w:rFonts w:eastAsiaTheme="minorEastAsia"/>
              <w:noProof/>
              <w:lang w:eastAsia="pt-PT"/>
            </w:rPr>
          </w:pPr>
          <w:hyperlink w:anchor="_Toc72103227" w:history="1">
            <w:r w:rsidRPr="00BE4714">
              <w:rPr>
                <w:rStyle w:val="Hiperligao"/>
                <w:rFonts w:ascii="Calibri Light" w:hAnsi="Calibri Light"/>
                <w:noProof/>
                <w:lang w:val="en-US"/>
              </w:rPr>
              <w:t>Cost analysis</w:t>
            </w:r>
            <w:r>
              <w:rPr>
                <w:noProof/>
                <w:webHidden/>
              </w:rPr>
              <w:tab/>
            </w:r>
            <w:r>
              <w:rPr>
                <w:noProof/>
                <w:webHidden/>
              </w:rPr>
              <w:fldChar w:fldCharType="begin"/>
            </w:r>
            <w:r>
              <w:rPr>
                <w:noProof/>
                <w:webHidden/>
              </w:rPr>
              <w:instrText xml:space="preserve"> PAGEREF _Toc72103227 \h </w:instrText>
            </w:r>
            <w:r>
              <w:rPr>
                <w:noProof/>
                <w:webHidden/>
              </w:rPr>
            </w:r>
            <w:r>
              <w:rPr>
                <w:noProof/>
                <w:webHidden/>
              </w:rPr>
              <w:fldChar w:fldCharType="separate"/>
            </w:r>
            <w:r w:rsidR="007F1CCB">
              <w:rPr>
                <w:noProof/>
                <w:webHidden/>
              </w:rPr>
              <w:t>12</w:t>
            </w:r>
            <w:r>
              <w:rPr>
                <w:noProof/>
                <w:webHidden/>
              </w:rPr>
              <w:fldChar w:fldCharType="end"/>
            </w:r>
          </w:hyperlink>
        </w:p>
        <w:p w14:paraId="46D5BF24" w14:textId="18A87889" w:rsidR="008E7E36" w:rsidRDefault="008E7E36">
          <w:pPr>
            <w:pStyle w:val="ndice1"/>
            <w:tabs>
              <w:tab w:val="right" w:leader="dot" w:pos="9016"/>
            </w:tabs>
            <w:rPr>
              <w:rFonts w:eastAsiaTheme="minorEastAsia"/>
              <w:noProof/>
              <w:lang w:eastAsia="pt-PT"/>
            </w:rPr>
          </w:pPr>
          <w:hyperlink w:anchor="_Toc72103228" w:history="1">
            <w:r w:rsidRPr="00BE4714">
              <w:rPr>
                <w:rStyle w:val="Hiperligao"/>
                <w:rFonts w:ascii="Calibri Light" w:hAnsi="Calibri Light"/>
                <w:noProof/>
                <w:lang w:val="en-US"/>
              </w:rPr>
              <w:t>Discussion and Conclusions</w:t>
            </w:r>
            <w:r>
              <w:rPr>
                <w:noProof/>
                <w:webHidden/>
              </w:rPr>
              <w:tab/>
            </w:r>
            <w:r>
              <w:rPr>
                <w:noProof/>
                <w:webHidden/>
              </w:rPr>
              <w:fldChar w:fldCharType="begin"/>
            </w:r>
            <w:r>
              <w:rPr>
                <w:noProof/>
                <w:webHidden/>
              </w:rPr>
              <w:instrText xml:space="preserve"> PAGEREF _Toc72103228 \h </w:instrText>
            </w:r>
            <w:r>
              <w:rPr>
                <w:noProof/>
                <w:webHidden/>
              </w:rPr>
            </w:r>
            <w:r>
              <w:rPr>
                <w:noProof/>
                <w:webHidden/>
              </w:rPr>
              <w:fldChar w:fldCharType="separate"/>
            </w:r>
            <w:r w:rsidR="007F1CCB">
              <w:rPr>
                <w:noProof/>
                <w:webHidden/>
              </w:rPr>
              <w:t>12</w:t>
            </w:r>
            <w:r>
              <w:rPr>
                <w:noProof/>
                <w:webHidden/>
              </w:rPr>
              <w:fldChar w:fldCharType="end"/>
            </w:r>
          </w:hyperlink>
        </w:p>
        <w:p w14:paraId="2B2D30B4" w14:textId="1112A7B1" w:rsidR="00C37FAB" w:rsidRDefault="00C37FAB">
          <w:r>
            <w:rPr>
              <w:b/>
              <w:bCs/>
            </w:rPr>
            <w:fldChar w:fldCharType="end"/>
          </w:r>
        </w:p>
      </w:sdtContent>
    </w:sdt>
    <w:p w14:paraId="38E92499" w14:textId="77777777" w:rsidR="00C37FAB" w:rsidRDefault="00C37FAB">
      <w:pPr>
        <w:rPr>
          <w:rFonts w:asciiTheme="majorHAnsi" w:eastAsiaTheme="majorEastAsia" w:hAnsiTheme="majorHAnsi" w:cstheme="majorBidi"/>
          <w:color w:val="2F5496" w:themeColor="accent1" w:themeShade="BF"/>
          <w:sz w:val="32"/>
          <w:szCs w:val="32"/>
          <w:lang w:val="en-US"/>
        </w:rPr>
      </w:pPr>
      <w:r>
        <w:rPr>
          <w:lang w:val="en-US"/>
        </w:rPr>
        <w:br w:type="page"/>
      </w:r>
    </w:p>
    <w:p w14:paraId="092EF4B1" w14:textId="176FD91E" w:rsidR="00FE2FF4" w:rsidRDefault="02160A1A" w:rsidP="624F304B">
      <w:pPr>
        <w:pStyle w:val="Ttulo1"/>
        <w:rPr>
          <w:rFonts w:ascii="Calibri Light" w:hAnsi="Calibri Light"/>
          <w:lang w:val="en-US"/>
        </w:rPr>
      </w:pPr>
      <w:bookmarkStart w:id="0" w:name="_Toc72103213"/>
      <w:r w:rsidRPr="624F304B">
        <w:rPr>
          <w:lang w:val="en-US"/>
        </w:rPr>
        <w:lastRenderedPageBreak/>
        <w:t>Motivation</w:t>
      </w:r>
      <w:bookmarkEnd w:id="0"/>
    </w:p>
    <w:p w14:paraId="6E41FAF3" w14:textId="3DD39741" w:rsidR="02160A1A" w:rsidRDefault="02160A1A"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With the exponential growth of users on the various online streaming platforms, the number of films produced has also been increasing in response to this growing adhesion. Since movies are a big part of the current entertainment industry, there is a plethora of information available on the internet regarding this topic. However, the great majority of that information is incomplete, and covers only some aspects of movies, so it is necessary to integrate various datasets to answer specific questions that require data from various sources. In the present report, we will describe our approach to data integration and processing of two datasets concerning movies.</w:t>
      </w:r>
    </w:p>
    <w:p w14:paraId="4FDEEBEE" w14:textId="36DBD7C3" w:rsidR="1B42FA2F" w:rsidRDefault="1B42FA2F" w:rsidP="624F304B">
      <w:pPr>
        <w:jc w:val="both"/>
        <w:rPr>
          <w:rStyle w:val="eop"/>
          <w:rFonts w:ascii="Times New Roman" w:eastAsia="Times New Roman" w:hAnsi="Times New Roman" w:cs="Times New Roman"/>
          <w:color w:val="000000" w:themeColor="text1"/>
          <w:lang w:val="en-US"/>
        </w:rPr>
      </w:pPr>
      <w:proofErr w:type="gramStart"/>
      <w:r w:rsidRPr="624F304B">
        <w:rPr>
          <w:rStyle w:val="eop"/>
          <w:rFonts w:ascii="Times New Roman" w:eastAsia="Times New Roman" w:hAnsi="Times New Roman" w:cs="Times New Roman"/>
          <w:color w:val="000000" w:themeColor="text1"/>
          <w:lang w:val="en-US"/>
        </w:rPr>
        <w:t>Taking into account</w:t>
      </w:r>
      <w:proofErr w:type="gramEnd"/>
      <w:r w:rsidRPr="624F304B">
        <w:rPr>
          <w:rStyle w:val="eop"/>
          <w:rFonts w:ascii="Times New Roman" w:eastAsia="Times New Roman" w:hAnsi="Times New Roman" w:cs="Times New Roman"/>
          <w:color w:val="000000" w:themeColor="text1"/>
          <w:lang w:val="en-US"/>
        </w:rPr>
        <w:t xml:space="preserve"> the dataset, the services that seemed to be more interesting considering the type of data that we had were:</w:t>
      </w:r>
    </w:p>
    <w:p w14:paraId="255196DD" w14:textId="0BA75243" w:rsidR="4218E5F2" w:rsidRPr="00997FB9" w:rsidRDefault="4218E5F2" w:rsidP="624F304B">
      <w:pPr>
        <w:pStyle w:val="PargrafodaLista"/>
        <w:numPr>
          <w:ilvl w:val="0"/>
          <w:numId w:val="5"/>
        </w:numPr>
        <w:jc w:val="both"/>
        <w:rPr>
          <w:rStyle w:val="eop"/>
          <w:rFonts w:eastAsiaTheme="minorEastAsia"/>
          <w:color w:val="000000" w:themeColor="text1"/>
          <w:lang w:val="en-US"/>
        </w:rPr>
      </w:pP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 what are the films that are found on a specific streaming platform?</w:t>
      </w:r>
    </w:p>
    <w:p w14:paraId="1F217A32" w14:textId="2BB37936"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 xml:space="preserve">What is the rating of a film </w:t>
      </w: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w:t>
      </w:r>
    </w:p>
    <w:p w14:paraId="1F614E1B" w14:textId="0C777107"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 xml:space="preserve">What is the budget for a film </w:t>
      </w: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w:t>
      </w:r>
    </w:p>
    <w:p w14:paraId="59C52221" w14:textId="0A715D40"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 xml:space="preserve">What is the revenue for a film </w:t>
      </w: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w:t>
      </w:r>
    </w:p>
    <w:p w14:paraId="6965C246" w14:textId="10B7F67E"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How many movies are there on streaming platforms?</w:t>
      </w:r>
    </w:p>
    <w:p w14:paraId="04244557" w14:textId="1289D400" w:rsidR="4218E5F2" w:rsidRPr="00997FB9" w:rsidRDefault="4218E5F2" w:rsidP="624F304B">
      <w:pPr>
        <w:pStyle w:val="PargrafodaLista"/>
        <w:numPr>
          <w:ilvl w:val="0"/>
          <w:numId w:val="5"/>
        </w:numPr>
        <w:spacing w:after="0"/>
        <w:jc w:val="both"/>
        <w:rPr>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What is the average length of a movie?</w:t>
      </w:r>
    </w:p>
    <w:p w14:paraId="4D765FCD" w14:textId="467472AA" w:rsidR="624F304B" w:rsidRDefault="624F304B" w:rsidP="624F304B">
      <w:pPr>
        <w:jc w:val="both"/>
        <w:rPr>
          <w:rStyle w:val="eop"/>
          <w:rFonts w:ascii="Times New Roman" w:eastAsia="Times New Roman" w:hAnsi="Times New Roman" w:cs="Times New Roman"/>
          <w:color w:val="000000" w:themeColor="text1"/>
          <w:lang w:val="en-US"/>
        </w:rPr>
      </w:pPr>
    </w:p>
    <w:p w14:paraId="39925125" w14:textId="7DF535A3" w:rsidR="0FFE8285" w:rsidRDefault="0FFE8285" w:rsidP="624F304B">
      <w:pPr>
        <w:pStyle w:val="Ttulo1"/>
        <w:rPr>
          <w:rFonts w:ascii="Calibri Light" w:hAnsi="Calibri Light"/>
          <w:b/>
          <w:bCs/>
          <w:lang w:val="en-US"/>
        </w:rPr>
      </w:pPr>
      <w:bookmarkStart w:id="1" w:name="_Toc72103214"/>
      <w:r w:rsidRPr="624F304B">
        <w:rPr>
          <w:lang w:val="en-US"/>
        </w:rPr>
        <w:t>DATASETS</w:t>
      </w:r>
      <w:bookmarkEnd w:id="1"/>
      <w:r w:rsidRPr="624F304B">
        <w:rPr>
          <w:lang w:val="en-US"/>
        </w:rPr>
        <w:t> </w:t>
      </w:r>
    </w:p>
    <w:p w14:paraId="4DCF4579" w14:textId="7626738B"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The group project will consist essentially of t</w:t>
      </w:r>
      <w:r w:rsidR="66565902" w:rsidRPr="624F304B">
        <w:rPr>
          <w:rStyle w:val="eop"/>
          <w:rFonts w:ascii="Times New Roman" w:eastAsia="Times New Roman" w:hAnsi="Times New Roman" w:cs="Times New Roman"/>
          <w:color w:val="000000" w:themeColor="text1"/>
          <w:lang w:val="en-US"/>
        </w:rPr>
        <w:t xml:space="preserve">hree </w:t>
      </w:r>
      <w:r w:rsidRPr="624F304B">
        <w:rPr>
          <w:rStyle w:val="eop"/>
          <w:rFonts w:ascii="Times New Roman" w:eastAsia="Times New Roman" w:hAnsi="Times New Roman" w:cs="Times New Roman"/>
          <w:color w:val="000000" w:themeColor="text1"/>
          <w:lang w:val="en-US"/>
        </w:rPr>
        <w:t>datasets extracted from two different projects in the Kaggle platform, where one is the “movies_metadata.csv (hereby referred to as ‘meta’)</w:t>
      </w:r>
      <w:r w:rsidRPr="624F304B">
        <w:rPr>
          <w:rStyle w:val="eop"/>
          <w:rFonts w:ascii="Times New Roman" w:eastAsia="Times New Roman" w:hAnsi="Times New Roman" w:cs="Times New Roman"/>
          <w:color w:val="000000" w:themeColor="text1"/>
          <w:vertAlign w:val="superscript"/>
          <w:lang w:val="en-US"/>
        </w:rPr>
        <w:t>1</w:t>
      </w:r>
      <w:r w:rsidR="07060544" w:rsidRPr="624F304B">
        <w:rPr>
          <w:rStyle w:val="eop"/>
          <w:rFonts w:ascii="Times New Roman" w:eastAsia="Times New Roman" w:hAnsi="Times New Roman" w:cs="Times New Roman"/>
          <w:color w:val="000000" w:themeColor="text1"/>
          <w:vertAlign w:val="superscript"/>
          <w:lang w:val="en-US"/>
        </w:rPr>
        <w:t xml:space="preserve"> </w:t>
      </w:r>
      <w:r w:rsidR="0AAD16D3" w:rsidRPr="624F304B">
        <w:rPr>
          <w:rStyle w:val="eop"/>
          <w:rFonts w:ascii="Times New Roman" w:eastAsia="Times New Roman" w:hAnsi="Times New Roman" w:cs="Times New Roman"/>
          <w:color w:val="000000" w:themeColor="text1"/>
          <w:lang w:val="en-US"/>
        </w:rPr>
        <w:t xml:space="preserve">other is the </w:t>
      </w:r>
      <w:r w:rsidR="33763C55" w:rsidRPr="624F304B">
        <w:rPr>
          <w:rStyle w:val="eop"/>
          <w:rFonts w:ascii="Times New Roman" w:eastAsia="Times New Roman" w:hAnsi="Times New Roman" w:cs="Times New Roman"/>
          <w:color w:val="000000" w:themeColor="text1"/>
          <w:lang w:val="en-US"/>
        </w:rPr>
        <w:t>“ratings.csv” (hereby referred to as ratings)</w:t>
      </w:r>
      <w:r w:rsidR="33763C55" w:rsidRPr="624F304B">
        <w:rPr>
          <w:rStyle w:val="eop"/>
          <w:rFonts w:ascii="Times New Roman" w:eastAsia="Times New Roman" w:hAnsi="Times New Roman" w:cs="Times New Roman"/>
          <w:color w:val="000000" w:themeColor="text1"/>
          <w:vertAlign w:val="superscript"/>
          <w:lang w:val="en-US"/>
        </w:rPr>
        <w:t>1</w:t>
      </w:r>
      <w:r w:rsidR="33763C55" w:rsidRPr="624F304B">
        <w:rPr>
          <w:rStyle w:val="eop"/>
          <w:rFonts w:ascii="Times New Roman" w:eastAsia="Times New Roman" w:hAnsi="Times New Roman" w:cs="Times New Roman"/>
          <w:color w:val="000000" w:themeColor="text1"/>
          <w:lang w:val="en-US"/>
        </w:rPr>
        <w:t xml:space="preserve"> </w:t>
      </w:r>
      <w:r w:rsidRPr="624F304B">
        <w:rPr>
          <w:rStyle w:val="eop"/>
          <w:rFonts w:ascii="Times New Roman" w:eastAsia="Times New Roman" w:hAnsi="Times New Roman" w:cs="Times New Roman"/>
          <w:color w:val="000000" w:themeColor="text1"/>
          <w:lang w:val="en-US"/>
        </w:rPr>
        <w:t>and the other one is “MoviesOnStreamingPlatforms_updated.csv (hereby referred to as ‘stream’)</w:t>
      </w:r>
      <w:r w:rsidRPr="624F304B">
        <w:rPr>
          <w:rStyle w:val="eop"/>
          <w:rFonts w:ascii="Times New Roman" w:eastAsia="Times New Roman" w:hAnsi="Times New Roman" w:cs="Times New Roman"/>
          <w:color w:val="000000" w:themeColor="text1"/>
          <w:vertAlign w:val="superscript"/>
          <w:lang w:val="en-US"/>
        </w:rPr>
        <w:t>2</w:t>
      </w:r>
      <w:r w:rsidRPr="624F304B">
        <w:rPr>
          <w:rStyle w:val="eop"/>
          <w:rFonts w:ascii="Times New Roman" w:eastAsia="Times New Roman" w:hAnsi="Times New Roman" w:cs="Times New Roman"/>
          <w:color w:val="000000" w:themeColor="text1"/>
          <w:lang w:val="en-US"/>
        </w:rPr>
        <w:t>.</w:t>
      </w:r>
    </w:p>
    <w:p w14:paraId="7094A2FE" w14:textId="6BE1A761"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contains information from 45.466 thousand films and has a size of approximately 900MB. This dataset includes films released on or before July 2017, ‘cast’, ‘crew’, ‘keywords’, ‘budget’, ‘revenue’, ‘posters’, ‘release date’, ‘languages’, ‘production companies’, ‘production countries’, ‘genres’, ‘overview’, ‘popularity’, ‘runtime’, ‘status’, ‘tagline’, ‘</w:t>
      </w:r>
      <w:proofErr w:type="spellStart"/>
      <w:r w:rsidRPr="624F304B">
        <w:rPr>
          <w:rStyle w:val="eop"/>
          <w:rFonts w:ascii="Times New Roman" w:eastAsia="Times New Roman" w:hAnsi="Times New Roman" w:cs="Times New Roman"/>
          <w:color w:val="000000" w:themeColor="text1"/>
          <w:lang w:val="en-US"/>
        </w:rPr>
        <w:t>TMDb</w:t>
      </w:r>
      <w:proofErr w:type="spellEnd"/>
      <w:r w:rsidRPr="624F304B">
        <w:rPr>
          <w:rStyle w:val="eop"/>
          <w:rFonts w:ascii="Times New Roman" w:eastAsia="Times New Roman" w:hAnsi="Times New Roman" w:cs="Times New Roman"/>
          <w:color w:val="000000" w:themeColor="text1"/>
          <w:lang w:val="en-US"/>
        </w:rPr>
        <w:t xml:space="preserve"> votes’ and ‘average </w:t>
      </w:r>
      <w:proofErr w:type="gramStart"/>
      <w:r w:rsidRPr="624F304B">
        <w:rPr>
          <w:rStyle w:val="eop"/>
          <w:rFonts w:ascii="Times New Roman" w:eastAsia="Times New Roman" w:hAnsi="Times New Roman" w:cs="Times New Roman"/>
          <w:color w:val="000000" w:themeColor="text1"/>
          <w:lang w:val="en-US"/>
        </w:rPr>
        <w:t>votes’</w:t>
      </w:r>
      <w:proofErr w:type="gramEnd"/>
      <w:r w:rsidRPr="624F304B">
        <w:rPr>
          <w:rStyle w:val="eop"/>
          <w:rFonts w:ascii="Times New Roman" w:eastAsia="Times New Roman" w:hAnsi="Times New Roman" w:cs="Times New Roman"/>
          <w:color w:val="000000" w:themeColor="text1"/>
          <w:lang w:val="en-US"/>
        </w:rPr>
        <w:t xml:space="preserve">. </w:t>
      </w:r>
    </w:p>
    <w:p w14:paraId="7E24E323" w14:textId="2BCD426E"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contains information from 16.744 films on streaming platforms and has a size of approximately 2MB. This dataset includes ‘Title’, ‘Year’, ‘Age’, ‘Rotten Tomatoes’, streaming platforms (Netflix, Hulu, Prime Video and Disney+), ‘Type’, ‘Directors’, ‘Genres’, ‘Countries’, ‘Languages’, ‘Runtime’ and the ‘IMDb’ on scale of 1 to 10.</w:t>
      </w:r>
    </w:p>
    <w:p w14:paraId="6A539EF5" w14:textId="5AF58454" w:rsidR="0F7809E7" w:rsidRDefault="0F7809E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The ratings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t>
      </w:r>
      <w:r w:rsidR="643D3635" w:rsidRPr="624F304B">
        <w:rPr>
          <w:rFonts w:ascii="Times New Roman" w:eastAsia="Times New Roman" w:hAnsi="Times New Roman" w:cs="Times New Roman"/>
          <w:sz w:val="21"/>
          <w:szCs w:val="21"/>
          <w:lang w:val="en-US"/>
        </w:rPr>
        <w:t xml:space="preserve">has files containing 26 million ratings from 270,000 users for </w:t>
      </w:r>
      <w:proofErr w:type="spellStart"/>
      <w:r w:rsidR="643D3635" w:rsidRPr="624F304B">
        <w:rPr>
          <w:rFonts w:ascii="Times New Roman" w:eastAsia="Times New Roman" w:hAnsi="Times New Roman" w:cs="Times New Roman"/>
          <w:sz w:val="21"/>
          <w:szCs w:val="21"/>
          <w:lang w:val="en-US"/>
        </w:rPr>
        <w:t>allhas</w:t>
      </w:r>
      <w:proofErr w:type="spellEnd"/>
      <w:r w:rsidR="643D3635" w:rsidRPr="624F304B">
        <w:rPr>
          <w:rFonts w:ascii="Times New Roman" w:eastAsia="Times New Roman" w:hAnsi="Times New Roman" w:cs="Times New Roman"/>
          <w:sz w:val="21"/>
          <w:szCs w:val="21"/>
          <w:lang w:val="en-US"/>
        </w:rPr>
        <w:t xml:space="preserve"> a size </w:t>
      </w:r>
      <w:proofErr w:type="gramStart"/>
      <w:r w:rsidR="643D3635" w:rsidRPr="624F304B">
        <w:rPr>
          <w:rFonts w:ascii="Times New Roman" w:eastAsia="Times New Roman" w:hAnsi="Times New Roman" w:cs="Times New Roman"/>
          <w:sz w:val="21"/>
          <w:szCs w:val="21"/>
          <w:lang w:val="en-US"/>
        </w:rPr>
        <w:t>of  45,000</w:t>
      </w:r>
      <w:proofErr w:type="gramEnd"/>
      <w:r w:rsidR="643D3635" w:rsidRPr="624F304B">
        <w:rPr>
          <w:rFonts w:ascii="Times New Roman" w:eastAsia="Times New Roman" w:hAnsi="Times New Roman" w:cs="Times New Roman"/>
          <w:sz w:val="21"/>
          <w:szCs w:val="21"/>
          <w:lang w:val="en-US"/>
        </w:rPr>
        <w:t xml:space="preserve"> movies. Ratings are on a scale of 1-5 and have been obtained from the official </w:t>
      </w:r>
      <w:proofErr w:type="spellStart"/>
      <w:r w:rsidR="643D3635" w:rsidRPr="624F304B">
        <w:rPr>
          <w:rFonts w:ascii="Times New Roman" w:eastAsia="Times New Roman" w:hAnsi="Times New Roman" w:cs="Times New Roman"/>
          <w:sz w:val="21"/>
          <w:szCs w:val="21"/>
          <w:lang w:val="en-US"/>
        </w:rPr>
        <w:t>GroupLens</w:t>
      </w:r>
      <w:proofErr w:type="spellEnd"/>
      <w:r w:rsidR="643D3635" w:rsidRPr="624F304B">
        <w:rPr>
          <w:rFonts w:ascii="Times New Roman" w:eastAsia="Times New Roman" w:hAnsi="Times New Roman" w:cs="Times New Roman"/>
          <w:sz w:val="21"/>
          <w:szCs w:val="21"/>
          <w:lang w:val="en-US"/>
        </w:rPr>
        <w:t xml:space="preserve"> website. The </w:t>
      </w:r>
      <w:proofErr w:type="spellStart"/>
      <w:r w:rsidR="643D3635" w:rsidRPr="624F304B">
        <w:rPr>
          <w:rFonts w:ascii="Times New Roman" w:eastAsia="Times New Roman" w:hAnsi="Times New Roman" w:cs="Times New Roman"/>
          <w:sz w:val="21"/>
          <w:szCs w:val="21"/>
          <w:lang w:val="en-US"/>
        </w:rPr>
        <w:t>dataframe</w:t>
      </w:r>
      <w:proofErr w:type="spellEnd"/>
      <w:r w:rsidR="643D3635" w:rsidRPr="624F304B">
        <w:rPr>
          <w:rFonts w:ascii="Times New Roman" w:eastAsia="Times New Roman" w:hAnsi="Times New Roman" w:cs="Times New Roman"/>
          <w:sz w:val="21"/>
          <w:szCs w:val="21"/>
          <w:lang w:val="en-US"/>
        </w:rPr>
        <w:t xml:space="preserve"> </w:t>
      </w:r>
      <w:r w:rsidR="643D3635" w:rsidRPr="624F304B">
        <w:rPr>
          <w:rStyle w:val="eop"/>
          <w:rFonts w:ascii="Times New Roman" w:eastAsia="Times New Roman" w:hAnsi="Times New Roman" w:cs="Times New Roman"/>
          <w:color w:val="000000" w:themeColor="text1"/>
          <w:lang w:val="en-US"/>
        </w:rPr>
        <w:t xml:space="preserve">approximately </w:t>
      </w:r>
      <w:r w:rsidR="1D0DF03F" w:rsidRPr="624F304B">
        <w:rPr>
          <w:rStyle w:val="eop"/>
          <w:rFonts w:ascii="Times New Roman" w:eastAsia="Times New Roman" w:hAnsi="Times New Roman" w:cs="Times New Roman"/>
          <w:color w:val="000000" w:themeColor="text1"/>
          <w:lang w:val="en-US"/>
        </w:rPr>
        <w:t>700</w:t>
      </w:r>
      <w:r w:rsidR="643D3635" w:rsidRPr="624F304B">
        <w:rPr>
          <w:rStyle w:val="eop"/>
          <w:rFonts w:ascii="Times New Roman" w:eastAsia="Times New Roman" w:hAnsi="Times New Roman" w:cs="Times New Roman"/>
          <w:color w:val="000000" w:themeColor="text1"/>
          <w:lang w:val="en-US"/>
        </w:rPr>
        <w:t>MB</w:t>
      </w:r>
      <w:r w:rsidR="635C5B00" w:rsidRPr="624F304B">
        <w:rPr>
          <w:rStyle w:val="eop"/>
          <w:rFonts w:ascii="Times New Roman" w:eastAsia="Times New Roman" w:hAnsi="Times New Roman" w:cs="Times New Roman"/>
          <w:color w:val="000000" w:themeColor="text1"/>
          <w:lang w:val="en-US"/>
        </w:rPr>
        <w:t xml:space="preserve"> and includes “</w:t>
      </w:r>
      <w:proofErr w:type="spellStart"/>
      <w:r w:rsidR="635C5B00" w:rsidRPr="624F304B">
        <w:rPr>
          <w:rStyle w:val="eop"/>
          <w:rFonts w:ascii="Times New Roman" w:eastAsia="Times New Roman" w:hAnsi="Times New Roman" w:cs="Times New Roman"/>
          <w:color w:val="000000" w:themeColor="text1"/>
          <w:lang w:val="en-US"/>
        </w:rPr>
        <w:t>userId</w:t>
      </w:r>
      <w:proofErr w:type="spellEnd"/>
      <w:r w:rsidR="635C5B00" w:rsidRPr="624F304B">
        <w:rPr>
          <w:rStyle w:val="eop"/>
          <w:rFonts w:ascii="Times New Roman" w:eastAsia="Times New Roman" w:hAnsi="Times New Roman" w:cs="Times New Roman"/>
          <w:color w:val="000000" w:themeColor="text1"/>
          <w:lang w:val="en-US"/>
        </w:rPr>
        <w:t>”, “</w:t>
      </w:r>
      <w:proofErr w:type="spellStart"/>
      <w:r w:rsidR="635C5B00" w:rsidRPr="624F304B">
        <w:rPr>
          <w:rStyle w:val="eop"/>
          <w:rFonts w:ascii="Times New Roman" w:eastAsia="Times New Roman" w:hAnsi="Times New Roman" w:cs="Times New Roman"/>
          <w:color w:val="000000" w:themeColor="text1"/>
          <w:lang w:val="en-US"/>
        </w:rPr>
        <w:t>movieId</w:t>
      </w:r>
      <w:proofErr w:type="spellEnd"/>
      <w:r w:rsidR="635C5B00" w:rsidRPr="624F304B">
        <w:rPr>
          <w:rStyle w:val="eop"/>
          <w:rFonts w:ascii="Times New Roman" w:eastAsia="Times New Roman" w:hAnsi="Times New Roman" w:cs="Times New Roman"/>
          <w:color w:val="000000" w:themeColor="text1"/>
          <w:lang w:val="en-US"/>
        </w:rPr>
        <w:t>”, “rating” and “</w:t>
      </w:r>
      <w:proofErr w:type="spellStart"/>
      <w:r w:rsidR="635C5B00" w:rsidRPr="624F304B">
        <w:rPr>
          <w:rStyle w:val="eop"/>
          <w:rFonts w:ascii="Times New Roman" w:eastAsia="Times New Roman" w:hAnsi="Times New Roman" w:cs="Times New Roman"/>
          <w:color w:val="000000" w:themeColor="text1"/>
          <w:lang w:val="en-US"/>
        </w:rPr>
        <w:t>time</w:t>
      </w:r>
      <w:r w:rsidR="3754E742" w:rsidRPr="624F304B">
        <w:rPr>
          <w:rStyle w:val="eop"/>
          <w:rFonts w:ascii="Times New Roman" w:eastAsia="Times New Roman" w:hAnsi="Times New Roman" w:cs="Times New Roman"/>
          <w:color w:val="000000" w:themeColor="text1"/>
          <w:lang w:val="en-US"/>
        </w:rPr>
        <w:t>Stamp</w:t>
      </w:r>
      <w:proofErr w:type="spellEnd"/>
      <w:r w:rsidR="635C5B00" w:rsidRPr="624F304B">
        <w:rPr>
          <w:rStyle w:val="eop"/>
          <w:rFonts w:ascii="Times New Roman" w:eastAsia="Times New Roman" w:hAnsi="Times New Roman" w:cs="Times New Roman"/>
          <w:color w:val="000000" w:themeColor="text1"/>
          <w:lang w:val="en-US"/>
        </w:rPr>
        <w:t>”</w:t>
      </w:r>
      <w:r w:rsidR="75DD9D0C" w:rsidRPr="624F304B">
        <w:rPr>
          <w:rStyle w:val="eop"/>
          <w:rFonts w:ascii="Times New Roman" w:eastAsia="Times New Roman" w:hAnsi="Times New Roman" w:cs="Times New Roman"/>
          <w:color w:val="000000" w:themeColor="text1"/>
          <w:lang w:val="en-US"/>
        </w:rPr>
        <w:t>.</w:t>
      </w:r>
    </w:p>
    <w:p w14:paraId="1A7387EA" w14:textId="29AAEAA2"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In each dataset the group decided to select the most relevant information for the project. In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only a few columns were selected, such as the ‘id’, ‘title’, ‘budget’, ‘revenue’, ‘release date’</w:t>
      </w:r>
      <w:r w:rsidR="42DB501C" w:rsidRPr="624F304B">
        <w:rPr>
          <w:rStyle w:val="eop"/>
          <w:rFonts w:ascii="Times New Roman" w:eastAsia="Times New Roman" w:hAnsi="Times New Roman" w:cs="Times New Roman"/>
          <w:color w:val="000000" w:themeColor="text1"/>
          <w:lang w:val="en-US"/>
        </w:rPr>
        <w:t xml:space="preserve"> and "runtime”</w:t>
      </w:r>
      <w:r w:rsidRPr="624F304B">
        <w:rPr>
          <w:rStyle w:val="eop"/>
          <w:rFonts w:ascii="Times New Roman" w:eastAsia="Times New Roman" w:hAnsi="Times New Roman" w:cs="Times New Roman"/>
          <w:color w:val="000000" w:themeColor="text1"/>
          <w:lang w:val="en-US"/>
        </w:rPr>
        <w:t xml:space="preserve">. In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selected the ‘Title’, ‘Year’, ‘IMDb’, all streaming platforms (Netflix, Hulu, Prime Video and Disney+), ‘Directors’, ‘Genres’, ‘Countries’, ‘Language’ and ‘Runtime’.</w:t>
      </w:r>
      <w:r w:rsidR="7D8553C9" w:rsidRPr="624F304B">
        <w:rPr>
          <w:rStyle w:val="eop"/>
          <w:rFonts w:ascii="Times New Roman" w:eastAsia="Times New Roman" w:hAnsi="Times New Roman" w:cs="Times New Roman"/>
          <w:color w:val="000000" w:themeColor="text1"/>
          <w:lang w:val="en-US"/>
        </w:rPr>
        <w:t xml:space="preserve"> In the ratings </w:t>
      </w:r>
      <w:proofErr w:type="spellStart"/>
      <w:r w:rsidR="7D8553C9" w:rsidRPr="624F304B">
        <w:rPr>
          <w:rStyle w:val="eop"/>
          <w:rFonts w:ascii="Times New Roman" w:eastAsia="Times New Roman" w:hAnsi="Times New Roman" w:cs="Times New Roman"/>
          <w:color w:val="000000" w:themeColor="text1"/>
          <w:lang w:val="en-US"/>
        </w:rPr>
        <w:t>dataframe</w:t>
      </w:r>
      <w:proofErr w:type="spellEnd"/>
      <w:r w:rsidR="7D8553C9" w:rsidRPr="624F304B">
        <w:rPr>
          <w:rStyle w:val="eop"/>
          <w:rFonts w:ascii="Times New Roman" w:eastAsia="Times New Roman" w:hAnsi="Times New Roman" w:cs="Times New Roman"/>
          <w:color w:val="000000" w:themeColor="text1"/>
          <w:lang w:val="en-US"/>
        </w:rPr>
        <w:t xml:space="preserve"> only the “rating” and “</w:t>
      </w:r>
      <w:proofErr w:type="spellStart"/>
      <w:r w:rsidR="7D8553C9" w:rsidRPr="624F304B">
        <w:rPr>
          <w:rStyle w:val="eop"/>
          <w:rFonts w:ascii="Times New Roman" w:eastAsia="Times New Roman" w:hAnsi="Times New Roman" w:cs="Times New Roman"/>
          <w:color w:val="000000" w:themeColor="text1"/>
          <w:lang w:val="en-US"/>
        </w:rPr>
        <w:t>movieId</w:t>
      </w:r>
      <w:proofErr w:type="spellEnd"/>
      <w:r w:rsidR="7D8553C9" w:rsidRPr="624F304B">
        <w:rPr>
          <w:rStyle w:val="eop"/>
          <w:rFonts w:ascii="Times New Roman" w:eastAsia="Times New Roman" w:hAnsi="Times New Roman" w:cs="Times New Roman"/>
          <w:color w:val="000000" w:themeColor="text1"/>
          <w:lang w:val="en-US"/>
        </w:rPr>
        <w:t>” were selected.</w:t>
      </w:r>
    </w:p>
    <w:p w14:paraId="217A522F" w14:textId="5AD81368"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In relation to data selection, there were three main reasons to eliminate the columns that we did not use: a high percentage of incomplete or missing data, unusable information, and repeated data between the two datasets.</w:t>
      </w:r>
    </w:p>
    <w:p w14:paraId="5D40CCB8" w14:textId="44A29A52"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For the incomplete and missing data, we eliminated the ‘Rotten Tomatoes’ and ‘Age’ columns from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From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eliminated the ‘</w:t>
      </w:r>
      <w:proofErr w:type="spellStart"/>
      <w:r w:rsidRPr="624F304B">
        <w:rPr>
          <w:rStyle w:val="eop"/>
          <w:rFonts w:ascii="Times New Roman" w:eastAsia="Times New Roman" w:hAnsi="Times New Roman" w:cs="Times New Roman"/>
          <w:color w:val="000000" w:themeColor="text1"/>
          <w:lang w:val="en-US"/>
        </w:rPr>
        <w:t>belongs_to_collection</w:t>
      </w:r>
      <w:proofErr w:type="spellEnd"/>
      <w:r w:rsidRPr="624F304B">
        <w:rPr>
          <w:rStyle w:val="eop"/>
          <w:rFonts w:ascii="Times New Roman" w:eastAsia="Times New Roman" w:hAnsi="Times New Roman" w:cs="Times New Roman"/>
          <w:color w:val="000000" w:themeColor="text1"/>
          <w:lang w:val="en-US"/>
        </w:rPr>
        <w:t>'.</w:t>
      </w:r>
    </w:p>
    <w:p w14:paraId="0E5A6DC6" w14:textId="26C13488"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lastRenderedPageBreak/>
        <w:t xml:space="preserve">Regarding the unusable information, we considered as part of this category data such as URL values, data that was repeated for the whole column, or simply information that cannot be used due to its structure. From de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eliminated the columns ‘ID’ and ‘Type’ and from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eliminated the columns ‘adult’, ‘homepage’, ‘</w:t>
      </w:r>
      <w:proofErr w:type="spellStart"/>
      <w:r w:rsidRPr="624F304B">
        <w:rPr>
          <w:rStyle w:val="eop"/>
          <w:rFonts w:ascii="Times New Roman" w:eastAsia="Times New Roman" w:hAnsi="Times New Roman" w:cs="Times New Roman"/>
          <w:color w:val="000000" w:themeColor="text1"/>
          <w:lang w:val="en-US"/>
        </w:rPr>
        <w:t>imdb_id</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poster_path</w:t>
      </w:r>
      <w:proofErr w:type="spellEnd"/>
      <w:r w:rsidRPr="624F304B">
        <w:rPr>
          <w:rStyle w:val="eop"/>
          <w:rFonts w:ascii="Times New Roman" w:eastAsia="Times New Roman" w:hAnsi="Times New Roman" w:cs="Times New Roman"/>
          <w:color w:val="000000" w:themeColor="text1"/>
          <w:lang w:val="en-US"/>
        </w:rPr>
        <w:t>’, ‘status’, ‘video’, ‘overview’, ‘</w:t>
      </w:r>
      <w:proofErr w:type="spellStart"/>
      <w:r w:rsidRPr="624F304B">
        <w:rPr>
          <w:rStyle w:val="eop"/>
          <w:rFonts w:ascii="Times New Roman" w:eastAsia="Times New Roman" w:hAnsi="Times New Roman" w:cs="Times New Roman"/>
          <w:color w:val="000000" w:themeColor="text1"/>
          <w:lang w:val="en-US"/>
        </w:rPr>
        <w:t>vote_average</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vote_count</w:t>
      </w:r>
      <w:proofErr w:type="spellEnd"/>
      <w:r w:rsidRPr="624F304B">
        <w:rPr>
          <w:rStyle w:val="eop"/>
          <w:rFonts w:ascii="Times New Roman" w:eastAsia="Times New Roman" w:hAnsi="Times New Roman" w:cs="Times New Roman"/>
          <w:color w:val="000000" w:themeColor="text1"/>
          <w:lang w:val="en-US"/>
        </w:rPr>
        <w:t>’, and ‘</w:t>
      </w:r>
      <w:proofErr w:type="spellStart"/>
      <w:r w:rsidRPr="624F304B">
        <w:rPr>
          <w:rStyle w:val="eop"/>
          <w:rFonts w:ascii="Times New Roman" w:eastAsia="Times New Roman" w:hAnsi="Times New Roman" w:cs="Times New Roman"/>
          <w:color w:val="000000" w:themeColor="text1"/>
          <w:lang w:val="en-US"/>
        </w:rPr>
        <w:t>original_title</w:t>
      </w:r>
      <w:proofErr w:type="spellEnd"/>
      <w:r w:rsidRPr="624F304B">
        <w:rPr>
          <w:rStyle w:val="eop"/>
          <w:rFonts w:ascii="Times New Roman" w:eastAsia="Times New Roman" w:hAnsi="Times New Roman" w:cs="Times New Roman"/>
          <w:color w:val="000000" w:themeColor="text1"/>
          <w:lang w:val="en-US"/>
        </w:rPr>
        <w:t>’. The tables “Links”, “Keywords” and “Credits” were discarded for the same reason.</w:t>
      </w:r>
      <w:r w:rsidR="7F3A5580" w:rsidRPr="624F304B">
        <w:rPr>
          <w:rStyle w:val="eop"/>
          <w:rFonts w:ascii="Times New Roman" w:eastAsia="Times New Roman" w:hAnsi="Times New Roman" w:cs="Times New Roman"/>
          <w:color w:val="000000" w:themeColor="text1"/>
          <w:lang w:val="en-US"/>
        </w:rPr>
        <w:t xml:space="preserve"> From the ratings </w:t>
      </w:r>
      <w:proofErr w:type="spellStart"/>
      <w:r w:rsidR="7F3A5580" w:rsidRPr="624F304B">
        <w:rPr>
          <w:rStyle w:val="eop"/>
          <w:rFonts w:ascii="Times New Roman" w:eastAsia="Times New Roman" w:hAnsi="Times New Roman" w:cs="Times New Roman"/>
          <w:color w:val="000000" w:themeColor="text1"/>
          <w:lang w:val="en-US"/>
        </w:rPr>
        <w:t>dataframe</w:t>
      </w:r>
      <w:proofErr w:type="spellEnd"/>
      <w:r w:rsidR="7F3A5580" w:rsidRPr="624F304B">
        <w:rPr>
          <w:rStyle w:val="eop"/>
          <w:rFonts w:ascii="Times New Roman" w:eastAsia="Times New Roman" w:hAnsi="Times New Roman" w:cs="Times New Roman"/>
          <w:color w:val="000000" w:themeColor="text1"/>
          <w:lang w:val="en-US"/>
        </w:rPr>
        <w:t xml:space="preserve"> we eliminated the “</w:t>
      </w:r>
      <w:proofErr w:type="spellStart"/>
      <w:r w:rsidR="7F3A5580" w:rsidRPr="624F304B">
        <w:rPr>
          <w:rStyle w:val="eop"/>
          <w:rFonts w:ascii="Times New Roman" w:eastAsia="Times New Roman" w:hAnsi="Times New Roman" w:cs="Times New Roman"/>
          <w:color w:val="000000" w:themeColor="text1"/>
          <w:lang w:val="en-US"/>
        </w:rPr>
        <w:t>userId</w:t>
      </w:r>
      <w:proofErr w:type="spellEnd"/>
      <w:r w:rsidR="7F3A5580" w:rsidRPr="624F304B">
        <w:rPr>
          <w:rStyle w:val="eop"/>
          <w:rFonts w:ascii="Times New Roman" w:eastAsia="Times New Roman" w:hAnsi="Times New Roman" w:cs="Times New Roman"/>
          <w:color w:val="000000" w:themeColor="text1"/>
          <w:lang w:val="en-US"/>
        </w:rPr>
        <w:t xml:space="preserve">” </w:t>
      </w:r>
      <w:proofErr w:type="gramStart"/>
      <w:r w:rsidR="7F3A5580" w:rsidRPr="624F304B">
        <w:rPr>
          <w:rStyle w:val="eop"/>
          <w:rFonts w:ascii="Times New Roman" w:eastAsia="Times New Roman" w:hAnsi="Times New Roman" w:cs="Times New Roman"/>
          <w:color w:val="000000" w:themeColor="text1"/>
          <w:lang w:val="en-US"/>
        </w:rPr>
        <w:t>and ”</w:t>
      </w:r>
      <w:proofErr w:type="spellStart"/>
      <w:r w:rsidR="7F3A5580" w:rsidRPr="624F304B">
        <w:rPr>
          <w:rStyle w:val="eop"/>
          <w:rFonts w:ascii="Times New Roman" w:eastAsia="Times New Roman" w:hAnsi="Times New Roman" w:cs="Times New Roman"/>
          <w:color w:val="000000" w:themeColor="text1"/>
          <w:lang w:val="en-US"/>
        </w:rPr>
        <w:t>timeStamp</w:t>
      </w:r>
      <w:proofErr w:type="spellEnd"/>
      <w:proofErr w:type="gramEnd"/>
      <w:r w:rsidR="7F3A5580" w:rsidRPr="624F304B">
        <w:rPr>
          <w:rStyle w:val="eop"/>
          <w:rFonts w:ascii="Times New Roman" w:eastAsia="Times New Roman" w:hAnsi="Times New Roman" w:cs="Times New Roman"/>
          <w:color w:val="000000" w:themeColor="text1"/>
          <w:lang w:val="en-US"/>
        </w:rPr>
        <w:t>.”</w:t>
      </w:r>
    </w:p>
    <w:p w14:paraId="03D09DC2" w14:textId="74060DBB"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Finally, for the repeated information we eliminated the “genres”, ‘</w:t>
      </w:r>
      <w:proofErr w:type="spellStart"/>
      <w:r w:rsidRPr="624F304B">
        <w:rPr>
          <w:rStyle w:val="eop"/>
          <w:rFonts w:ascii="Times New Roman" w:eastAsia="Times New Roman" w:hAnsi="Times New Roman" w:cs="Times New Roman"/>
          <w:color w:val="000000" w:themeColor="text1"/>
          <w:lang w:val="en-US"/>
        </w:rPr>
        <w:t>spoken_languages</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original_language</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production_</w:t>
      </w:r>
      <w:proofErr w:type="gramStart"/>
      <w:r w:rsidRPr="624F304B">
        <w:rPr>
          <w:rStyle w:val="eop"/>
          <w:rFonts w:ascii="Times New Roman" w:eastAsia="Times New Roman" w:hAnsi="Times New Roman" w:cs="Times New Roman"/>
          <w:color w:val="000000" w:themeColor="text1"/>
          <w:lang w:val="en-US"/>
        </w:rPr>
        <w:t>countries</w:t>
      </w:r>
      <w:proofErr w:type="spellEnd"/>
      <w:r w:rsidRPr="624F304B">
        <w:rPr>
          <w:rStyle w:val="eop"/>
          <w:rFonts w:ascii="Times New Roman" w:eastAsia="Times New Roman" w:hAnsi="Times New Roman" w:cs="Times New Roman"/>
          <w:color w:val="000000" w:themeColor="text1"/>
          <w:lang w:val="en-US"/>
        </w:rPr>
        <w:t>’</w:t>
      </w:r>
      <w:proofErr w:type="gramEnd"/>
      <w:r w:rsidRPr="624F304B">
        <w:rPr>
          <w:rStyle w:val="eop"/>
          <w:rFonts w:ascii="Times New Roman" w:eastAsia="Times New Roman" w:hAnsi="Times New Roman" w:cs="Times New Roman"/>
          <w:color w:val="000000" w:themeColor="text1"/>
          <w:lang w:val="en-US"/>
        </w:rPr>
        <w:t xml:space="preserve"> and ‘runtime’ from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since this information already exists on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Despite the “Ratings” table containing different information about the movies’ ratings when compared to the IMDb rating in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they both cover the same information, and the latter requires less preprocessing. For that reason, we decided to drop the “Ratings” table.</w:t>
      </w:r>
    </w:p>
    <w:p w14:paraId="6311FE96" w14:textId="79F12216"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Regarding possible problems about data quality in the columns we decided to keep, the group only found one column (‘</w:t>
      </w:r>
      <w:proofErr w:type="spellStart"/>
      <w:r w:rsidRPr="624F304B">
        <w:rPr>
          <w:rStyle w:val="eop"/>
          <w:rFonts w:ascii="Times New Roman" w:eastAsia="Times New Roman" w:hAnsi="Times New Roman" w:cs="Times New Roman"/>
          <w:color w:val="000000" w:themeColor="text1"/>
          <w:lang w:val="en-US"/>
        </w:rPr>
        <w:t>production_companies</w:t>
      </w:r>
      <w:proofErr w:type="spellEnd"/>
      <w:r w:rsidRPr="624F304B">
        <w:rPr>
          <w:rStyle w:val="eop"/>
          <w:rFonts w:ascii="Times New Roman" w:eastAsia="Times New Roman" w:hAnsi="Times New Roman" w:cs="Times New Roman"/>
          <w:color w:val="000000" w:themeColor="text1"/>
          <w:lang w:val="en-US"/>
        </w:rPr>
        <w:t xml:space="preserve">’) containing a string representation of a JSON format object in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In the stream dataset, the columns ‘Genres’, ‘Directors’, ‘Languages’, and ‘Country’ have different values grouped as a list, which is formatted as a string.</w:t>
      </w:r>
    </w:p>
    <w:p w14:paraId="776B1DA9" w14:textId="1AAC5A7F" w:rsidR="4AC92BEF" w:rsidRDefault="4AC92BEF" w:rsidP="624F304B">
      <w:pPr>
        <w:jc w:val="both"/>
        <w:rPr>
          <w:lang w:val="en-US"/>
        </w:rPr>
      </w:pPr>
      <w:r>
        <w:rPr>
          <w:noProof/>
        </w:rPr>
        <w:drawing>
          <wp:inline distT="0" distB="0" distL="0" distR="0" wp14:anchorId="53D6C49C" wp14:editId="29AD9C37">
            <wp:extent cx="5400675" cy="533400"/>
            <wp:effectExtent l="0" t="0" r="0" b="0"/>
            <wp:docPr id="1582004818" name="Imagem 158200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533400"/>
                    </a:xfrm>
                    <a:prstGeom prst="rect">
                      <a:avLst/>
                    </a:prstGeom>
                  </pic:spPr>
                </pic:pic>
              </a:graphicData>
            </a:graphic>
          </wp:inline>
        </w:drawing>
      </w:r>
    </w:p>
    <w:p w14:paraId="0143E9E3" w14:textId="4849664A" w:rsidR="4AC92BEF" w:rsidRDefault="4AC92BEF" w:rsidP="624F304B">
      <w:pPr>
        <w:jc w:val="both"/>
        <w:rPr>
          <w:lang w:val="en-US"/>
        </w:rPr>
      </w:pPr>
      <w:r>
        <w:rPr>
          <w:noProof/>
        </w:rPr>
        <w:drawing>
          <wp:inline distT="0" distB="0" distL="0" distR="0" wp14:anchorId="57A1DFC8" wp14:editId="06B37A27">
            <wp:extent cx="5400675" cy="1066800"/>
            <wp:effectExtent l="0" t="0" r="0" b="0"/>
            <wp:docPr id="29357209" name="Imagem 2935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1066800"/>
                    </a:xfrm>
                    <a:prstGeom prst="rect">
                      <a:avLst/>
                    </a:prstGeom>
                  </pic:spPr>
                </pic:pic>
              </a:graphicData>
            </a:graphic>
          </wp:inline>
        </w:drawing>
      </w:r>
    </w:p>
    <w:p w14:paraId="588B3BCC" w14:textId="4A707843" w:rsidR="6762C630" w:rsidRDefault="6762C630" w:rsidP="624F304B">
      <w:pPr>
        <w:jc w:val="both"/>
        <w:rPr>
          <w:lang w:val="en-US"/>
        </w:rPr>
      </w:pPr>
      <w:r>
        <w:rPr>
          <w:noProof/>
        </w:rPr>
        <w:drawing>
          <wp:inline distT="0" distB="0" distL="0" distR="0" wp14:anchorId="055EDC5A" wp14:editId="571045EB">
            <wp:extent cx="1228725" cy="1152525"/>
            <wp:effectExtent l="0" t="0" r="0" b="0"/>
            <wp:docPr id="398536974" name="Imagem 39853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152525"/>
                    </a:xfrm>
                    <a:prstGeom prst="rect">
                      <a:avLst/>
                    </a:prstGeom>
                  </pic:spPr>
                </pic:pic>
              </a:graphicData>
            </a:graphic>
          </wp:inline>
        </w:drawing>
      </w:r>
    </w:p>
    <w:p w14:paraId="3575EE16" w14:textId="5FB06AB5" w:rsidR="624F304B" w:rsidRDefault="624F304B" w:rsidP="624F304B">
      <w:pPr>
        <w:jc w:val="both"/>
        <w:rPr>
          <w:rStyle w:val="eop"/>
          <w:rFonts w:ascii="Times New Roman" w:eastAsia="Times New Roman" w:hAnsi="Times New Roman" w:cs="Times New Roman"/>
          <w:color w:val="000000" w:themeColor="text1"/>
          <w:highlight w:val="yellow"/>
          <w:lang w:val="en-US"/>
        </w:rPr>
      </w:pPr>
    </w:p>
    <w:p w14:paraId="0DFA906D" w14:textId="608363F0"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2B9DCCD3" w14:textId="77777777"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3C2BE1FE" w14:textId="7A89B02D"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0F38A590" w14:textId="0B34387E"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6D67EF92" w14:textId="475E9DEA"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13DCE6D0" w14:textId="1C8F7402"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1C408EEB" w14:textId="77777777" w:rsidR="001A4B38" w:rsidRPr="00751536" w:rsidRDefault="001A4B38" w:rsidP="001A4B38">
      <w:pPr>
        <w:jc w:val="both"/>
        <w:rPr>
          <w:rFonts w:ascii="Times New Roman" w:eastAsia="Times New Roman" w:hAnsi="Times New Roman" w:cs="Times New Roman"/>
          <w:color w:val="0563C1"/>
          <w:u w:val="single"/>
          <w:lang w:val="en-US"/>
        </w:rPr>
      </w:pPr>
      <w:r w:rsidRPr="001A4B38">
        <w:rPr>
          <w:rStyle w:val="eop"/>
          <w:rFonts w:ascii="Times New Roman" w:eastAsia="Times New Roman" w:hAnsi="Times New Roman" w:cs="Times New Roman"/>
          <w:color w:val="000000" w:themeColor="text1"/>
          <w:vertAlign w:val="superscript"/>
          <w:lang w:val="en-US"/>
        </w:rPr>
        <w:t>1</w:t>
      </w:r>
      <w:r w:rsidRPr="00751536">
        <w:rPr>
          <w:rStyle w:val="eop"/>
          <w:rFonts w:ascii="Times New Roman" w:eastAsia="Times New Roman" w:hAnsi="Times New Roman" w:cs="Times New Roman"/>
          <w:color w:val="000000" w:themeColor="text1"/>
          <w:lang w:val="en-US"/>
        </w:rPr>
        <w:t xml:space="preserve"> </w:t>
      </w:r>
      <w:r w:rsidRPr="00751536">
        <w:rPr>
          <w:rFonts w:ascii="Times New Roman" w:eastAsia="Times New Roman" w:hAnsi="Times New Roman" w:cs="Times New Roman"/>
          <w:color w:val="0563C1"/>
          <w:u w:val="single"/>
          <w:lang w:val="en-US"/>
        </w:rPr>
        <w:t>https://www.kaggle.com/rounakbanik/the-movies-dataset</w:t>
      </w:r>
    </w:p>
    <w:p w14:paraId="46623E47" w14:textId="67337E8F" w:rsidR="00751536" w:rsidRPr="001A4B38" w:rsidRDefault="001A4B38" w:rsidP="624F304B">
      <w:pPr>
        <w:jc w:val="both"/>
        <w:rPr>
          <w:rStyle w:val="eop"/>
          <w:lang w:val="en-US"/>
        </w:rPr>
      </w:pPr>
      <w:r w:rsidRPr="001A4B38">
        <w:rPr>
          <w:rStyle w:val="eop"/>
          <w:rFonts w:ascii="Times New Roman" w:eastAsia="Times New Roman" w:hAnsi="Times New Roman" w:cs="Times New Roman"/>
          <w:color w:val="000000" w:themeColor="text1"/>
          <w:vertAlign w:val="superscript"/>
          <w:lang w:val="en-US"/>
        </w:rPr>
        <w:t xml:space="preserve">2 </w:t>
      </w:r>
      <w:hyperlink r:id="rId12">
        <w:r w:rsidRPr="00751536">
          <w:rPr>
            <w:rStyle w:val="Hiperligao"/>
            <w:rFonts w:ascii="Times New Roman" w:eastAsia="Times New Roman" w:hAnsi="Times New Roman" w:cs="Times New Roman"/>
            <w:lang w:val="en-US"/>
          </w:rPr>
          <w:t>https://www.kaggle.com/ruchi798/movies-on-netflix-prime-video-hulu-and-disney</w:t>
        </w:r>
      </w:hyperlink>
    </w:p>
    <w:p w14:paraId="74D3C9CA" w14:textId="3984E001" w:rsidR="18B003E5" w:rsidRDefault="18B003E5" w:rsidP="624F304B">
      <w:pPr>
        <w:pStyle w:val="Ttulo1"/>
        <w:rPr>
          <w:rFonts w:ascii="Calibri Light" w:hAnsi="Calibri Light"/>
          <w:lang w:val="en-US"/>
        </w:rPr>
      </w:pPr>
      <w:bookmarkStart w:id="2" w:name="_Toc72103215"/>
      <w:r w:rsidRPr="624F304B">
        <w:rPr>
          <w:rFonts w:ascii="Calibri Light" w:hAnsi="Calibri Light"/>
          <w:lang w:val="en-US"/>
        </w:rPr>
        <w:lastRenderedPageBreak/>
        <w:t>Use Cases / API</w:t>
      </w:r>
      <w:bookmarkEnd w:id="2"/>
    </w:p>
    <w:p w14:paraId="44FF6411" w14:textId="5C21877D" w:rsidR="60BD73B6" w:rsidRDefault="60BD73B6"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First use case</w:t>
      </w:r>
      <w:r w:rsidRPr="624F304B">
        <w:rPr>
          <w:rStyle w:val="eop"/>
          <w:rFonts w:ascii="Times New Roman" w:eastAsia="Times New Roman" w:hAnsi="Times New Roman" w:cs="Times New Roman"/>
          <w:color w:val="000000" w:themeColor="text1"/>
          <w:lang w:val="en-US"/>
        </w:rPr>
        <w:t xml:space="preserve">: a user requests the list of existing movies </w:t>
      </w:r>
      <w:r w:rsidR="66310F4E" w:rsidRPr="624F304B">
        <w:rPr>
          <w:rStyle w:val="eop"/>
          <w:rFonts w:ascii="Times New Roman" w:eastAsia="Times New Roman" w:hAnsi="Times New Roman" w:cs="Times New Roman"/>
          <w:color w:val="000000" w:themeColor="text1"/>
          <w:lang w:val="en-US"/>
        </w:rPr>
        <w:t>on one streaming platform</w:t>
      </w:r>
      <w:r w:rsidR="5B05D53C" w:rsidRPr="624F304B">
        <w:rPr>
          <w:rStyle w:val="eop"/>
          <w:rFonts w:ascii="Times New Roman" w:eastAsia="Times New Roman" w:hAnsi="Times New Roman" w:cs="Times New Roman"/>
          <w:color w:val="000000" w:themeColor="text1"/>
          <w:lang w:val="en-US"/>
        </w:rPr>
        <w:t>.</w:t>
      </w:r>
    </w:p>
    <w:p w14:paraId="3B8154D6" w14:textId="37418E66" w:rsidR="66310F4E" w:rsidRDefault="66310F4E" w:rsidP="624F304B">
      <w:pPr>
        <w:pStyle w:val="PargrafodaLista"/>
        <w:numPr>
          <w:ilvl w:val="0"/>
          <w:numId w:val="2"/>
        </w:numPr>
        <w:jc w:val="both"/>
        <w:rPr>
          <w:rStyle w:val="eop"/>
          <w:rFonts w:eastAsiaTheme="minorEastAsia"/>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14DFC75A" w:rsidRPr="624F304B">
        <w:rPr>
          <w:rStyle w:val="eop"/>
          <w:rFonts w:ascii="Times New Roman" w:eastAsia="Times New Roman" w:hAnsi="Times New Roman" w:cs="Times New Roman"/>
          <w:b/>
          <w:bCs/>
          <w:color w:val="000000" w:themeColor="text1"/>
          <w:lang w:val="en-US"/>
        </w:rPr>
        <w:t>moviesOnPlatforms</w:t>
      </w:r>
      <w:proofErr w:type="spellEnd"/>
    </w:p>
    <w:p w14:paraId="403A765F" w14:textId="77B97647" w:rsidR="624F304B" w:rsidRDefault="624F304B" w:rsidP="624F304B">
      <w:pPr>
        <w:jc w:val="both"/>
        <w:rPr>
          <w:rStyle w:val="eop"/>
          <w:rFonts w:ascii="Times New Roman" w:eastAsia="Times New Roman" w:hAnsi="Times New Roman" w:cs="Times New Roman"/>
          <w:color w:val="000000" w:themeColor="text1"/>
          <w:lang w:val="en-US"/>
        </w:rPr>
      </w:pPr>
    </w:p>
    <w:p w14:paraId="44AEAF0E" w14:textId="74867A1B" w:rsidR="291ED44C" w:rsidRDefault="291ED44C" w:rsidP="624F304B">
      <w:pPr>
        <w:jc w:val="center"/>
        <w:rPr>
          <w:rStyle w:val="eop"/>
          <w:rFonts w:ascii="Times New Roman" w:eastAsia="Times New Roman" w:hAnsi="Times New Roman" w:cs="Times New Roman"/>
          <w:color w:val="000000" w:themeColor="text1"/>
          <w:lang w:val="en-US"/>
        </w:rPr>
      </w:pPr>
      <w:r>
        <w:rPr>
          <w:noProof/>
        </w:rPr>
        <w:drawing>
          <wp:inline distT="0" distB="0" distL="0" distR="0" wp14:anchorId="04FBF183" wp14:editId="48ED2EFF">
            <wp:extent cx="3133725" cy="2209800"/>
            <wp:effectExtent l="0" t="0" r="0" b="0"/>
            <wp:docPr id="1566271985" name="Imagem 156627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33725" cy="2209800"/>
                    </a:xfrm>
                    <a:prstGeom prst="rect">
                      <a:avLst/>
                    </a:prstGeom>
                  </pic:spPr>
                </pic:pic>
              </a:graphicData>
            </a:graphic>
          </wp:inline>
        </w:drawing>
      </w:r>
    </w:p>
    <w:p w14:paraId="50DB9B0F" w14:textId="4818DDBD" w:rsidR="624F304B" w:rsidRDefault="624F304B" w:rsidP="624F304B">
      <w:pPr>
        <w:jc w:val="both"/>
        <w:rPr>
          <w:rStyle w:val="eop"/>
          <w:rFonts w:ascii="Times New Roman" w:eastAsia="Times New Roman" w:hAnsi="Times New Roman" w:cs="Times New Roman"/>
          <w:color w:val="000000" w:themeColor="text1"/>
          <w:lang w:val="en-US"/>
        </w:rPr>
      </w:pPr>
    </w:p>
    <w:p w14:paraId="5DE20F6F" w14:textId="1E46A8D3"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Second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05981BAB" w:rsidRPr="624F304B">
        <w:rPr>
          <w:rStyle w:val="eop"/>
          <w:rFonts w:ascii="Times New Roman" w:eastAsia="Times New Roman" w:hAnsi="Times New Roman" w:cs="Times New Roman"/>
          <w:color w:val="000000" w:themeColor="text1"/>
          <w:lang w:val="en-US"/>
        </w:rPr>
        <w:t>.</w:t>
      </w:r>
    </w:p>
    <w:p w14:paraId="6BF09760" w14:textId="0CBAE4E4"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movieRating</w:t>
      </w:r>
      <w:proofErr w:type="spellEnd"/>
    </w:p>
    <w:p w14:paraId="39367131" w14:textId="25D16670" w:rsidR="208E5296" w:rsidRDefault="208E5296" w:rsidP="624F304B">
      <w:pPr>
        <w:jc w:val="center"/>
        <w:rPr>
          <w:rStyle w:val="eop"/>
          <w:rFonts w:ascii="Times New Roman" w:eastAsia="Times New Roman" w:hAnsi="Times New Roman" w:cs="Times New Roman"/>
          <w:color w:val="000000" w:themeColor="text1"/>
        </w:rPr>
      </w:pPr>
      <w:r>
        <w:rPr>
          <w:noProof/>
        </w:rPr>
        <w:drawing>
          <wp:inline distT="0" distB="0" distL="0" distR="0" wp14:anchorId="0FDB80DE" wp14:editId="401C0CBF">
            <wp:extent cx="3152775" cy="2257425"/>
            <wp:effectExtent l="0" t="0" r="0" b="0"/>
            <wp:docPr id="193732404" name="Imagem 19373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2775" cy="2257425"/>
                    </a:xfrm>
                    <a:prstGeom prst="rect">
                      <a:avLst/>
                    </a:prstGeom>
                  </pic:spPr>
                </pic:pic>
              </a:graphicData>
            </a:graphic>
          </wp:inline>
        </w:drawing>
      </w:r>
    </w:p>
    <w:p w14:paraId="564CB89A" w14:textId="045647B9" w:rsidR="624F304B" w:rsidRDefault="624F304B" w:rsidP="624F304B">
      <w:pPr>
        <w:jc w:val="both"/>
        <w:rPr>
          <w:rStyle w:val="eop"/>
          <w:rFonts w:ascii="Times New Roman" w:eastAsia="Times New Roman" w:hAnsi="Times New Roman" w:cs="Times New Roman"/>
          <w:color w:val="000000" w:themeColor="text1"/>
          <w:lang w:val="en-US"/>
        </w:rPr>
      </w:pPr>
    </w:p>
    <w:p w14:paraId="008433FE" w14:textId="19C6C31D"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Third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7B7FC09E" w:rsidRPr="624F304B">
        <w:rPr>
          <w:rStyle w:val="eop"/>
          <w:rFonts w:ascii="Times New Roman" w:eastAsia="Times New Roman" w:hAnsi="Times New Roman" w:cs="Times New Roman"/>
          <w:color w:val="000000" w:themeColor="text1"/>
          <w:lang w:val="en-US"/>
        </w:rPr>
        <w:t>.</w:t>
      </w:r>
    </w:p>
    <w:p w14:paraId="3DC4D960" w14:textId="55B81969"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movieBudget</w:t>
      </w:r>
      <w:proofErr w:type="spellEnd"/>
    </w:p>
    <w:p w14:paraId="55EDEFBF" w14:textId="72A5E901" w:rsidR="43D601D7" w:rsidRDefault="43D601D7" w:rsidP="624F304B">
      <w:pPr>
        <w:jc w:val="center"/>
        <w:rPr>
          <w:rStyle w:val="eop"/>
          <w:rFonts w:ascii="Times New Roman" w:eastAsia="Times New Roman" w:hAnsi="Times New Roman" w:cs="Times New Roman"/>
          <w:color w:val="000000" w:themeColor="text1"/>
        </w:rPr>
      </w:pPr>
      <w:r>
        <w:rPr>
          <w:noProof/>
        </w:rPr>
        <w:lastRenderedPageBreak/>
        <w:drawing>
          <wp:inline distT="0" distB="0" distL="0" distR="0" wp14:anchorId="5C806453" wp14:editId="7DF39978">
            <wp:extent cx="3143250" cy="2228850"/>
            <wp:effectExtent l="0" t="0" r="0" b="0"/>
            <wp:docPr id="1405565347" name="Imagem 140556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43250" cy="2228850"/>
                    </a:xfrm>
                    <a:prstGeom prst="rect">
                      <a:avLst/>
                    </a:prstGeom>
                  </pic:spPr>
                </pic:pic>
              </a:graphicData>
            </a:graphic>
          </wp:inline>
        </w:drawing>
      </w:r>
    </w:p>
    <w:p w14:paraId="40DB8A0B" w14:textId="3FA9029E" w:rsidR="624F304B" w:rsidRDefault="624F304B" w:rsidP="624F304B">
      <w:pPr>
        <w:jc w:val="both"/>
        <w:rPr>
          <w:rStyle w:val="eop"/>
          <w:rFonts w:ascii="Times New Roman" w:eastAsia="Times New Roman" w:hAnsi="Times New Roman" w:cs="Times New Roman"/>
          <w:color w:val="000000" w:themeColor="text1"/>
          <w:lang w:val="en-US"/>
        </w:rPr>
      </w:pPr>
    </w:p>
    <w:p w14:paraId="1F10A2E5" w14:textId="48414BF6"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Fourth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123D9334" w:rsidRPr="624F304B">
        <w:rPr>
          <w:rStyle w:val="eop"/>
          <w:rFonts w:ascii="Times New Roman" w:eastAsia="Times New Roman" w:hAnsi="Times New Roman" w:cs="Times New Roman"/>
          <w:color w:val="000000" w:themeColor="text1"/>
          <w:lang w:val="en-US"/>
        </w:rPr>
        <w:t>.</w:t>
      </w:r>
    </w:p>
    <w:p w14:paraId="18E89769" w14:textId="22A5A7D3"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movieRevenue</w:t>
      </w:r>
      <w:proofErr w:type="spellEnd"/>
    </w:p>
    <w:p w14:paraId="124EBA10" w14:textId="408B882D" w:rsidR="6CC26B7A" w:rsidRDefault="6CC26B7A" w:rsidP="624F304B">
      <w:pPr>
        <w:jc w:val="center"/>
        <w:rPr>
          <w:rStyle w:val="eop"/>
          <w:rFonts w:ascii="Times New Roman" w:eastAsia="Times New Roman" w:hAnsi="Times New Roman" w:cs="Times New Roman"/>
          <w:color w:val="000000" w:themeColor="text1"/>
        </w:rPr>
      </w:pPr>
      <w:r>
        <w:rPr>
          <w:noProof/>
        </w:rPr>
        <w:drawing>
          <wp:inline distT="0" distB="0" distL="0" distR="0" wp14:anchorId="55DF02D1" wp14:editId="6B793E43">
            <wp:extent cx="3114675" cy="2181225"/>
            <wp:effectExtent l="0" t="0" r="0" b="0"/>
            <wp:docPr id="52422599" name="Imagem 5242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14675" cy="2181225"/>
                    </a:xfrm>
                    <a:prstGeom prst="rect">
                      <a:avLst/>
                    </a:prstGeom>
                  </pic:spPr>
                </pic:pic>
              </a:graphicData>
            </a:graphic>
          </wp:inline>
        </w:drawing>
      </w:r>
    </w:p>
    <w:p w14:paraId="7F6B40DF" w14:textId="18647EB1" w:rsidR="624F304B" w:rsidRDefault="624F304B" w:rsidP="624F304B">
      <w:pPr>
        <w:jc w:val="both"/>
        <w:rPr>
          <w:rStyle w:val="eop"/>
          <w:rFonts w:ascii="Times New Roman" w:eastAsia="Times New Roman" w:hAnsi="Times New Roman" w:cs="Times New Roman"/>
          <w:color w:val="000000" w:themeColor="text1"/>
          <w:lang w:val="en-US"/>
        </w:rPr>
      </w:pPr>
    </w:p>
    <w:p w14:paraId="004952FF" w14:textId="115921FB"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Fifth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0C52D4FD" w:rsidRPr="624F304B">
        <w:rPr>
          <w:rStyle w:val="eop"/>
          <w:rFonts w:ascii="Times New Roman" w:eastAsia="Times New Roman" w:hAnsi="Times New Roman" w:cs="Times New Roman"/>
          <w:color w:val="000000" w:themeColor="text1"/>
          <w:lang w:val="en-US"/>
        </w:rPr>
        <w:t>.</w:t>
      </w:r>
    </w:p>
    <w:p w14:paraId="57321B2F" w14:textId="4575D115" w:rsidR="291ED44C" w:rsidRDefault="291ED44C" w:rsidP="624F304B">
      <w:pPr>
        <w:pStyle w:val="PargrafodaLista"/>
        <w:numPr>
          <w:ilvl w:val="0"/>
          <w:numId w:val="2"/>
        </w:numPr>
        <w:jc w:val="both"/>
        <w:rPr>
          <w:rStyle w:val="eop"/>
          <w:rFonts w:eastAsiaTheme="minorEastAsia"/>
          <w:b/>
          <w:bCs/>
          <w:color w:val="000000" w:themeColor="text1"/>
          <w:lang w:val="en-US"/>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numberOfMovies</w:t>
      </w:r>
      <w:proofErr w:type="spellEnd"/>
    </w:p>
    <w:p w14:paraId="74E11D7C" w14:textId="684803F7" w:rsidR="393C86A6" w:rsidRDefault="393C86A6" w:rsidP="624F304B">
      <w:pPr>
        <w:jc w:val="center"/>
        <w:rPr>
          <w:rStyle w:val="eop"/>
          <w:rFonts w:ascii="Times New Roman" w:eastAsia="Times New Roman" w:hAnsi="Times New Roman" w:cs="Times New Roman"/>
          <w:color w:val="000000" w:themeColor="text1"/>
        </w:rPr>
      </w:pPr>
      <w:r>
        <w:rPr>
          <w:noProof/>
        </w:rPr>
        <w:drawing>
          <wp:inline distT="0" distB="0" distL="0" distR="0" wp14:anchorId="1F3C8A64" wp14:editId="1715ADD8">
            <wp:extent cx="3095625" cy="2162175"/>
            <wp:effectExtent l="0" t="0" r="0" b="0"/>
            <wp:docPr id="2132561816" name="Imagem 213256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95625" cy="2162175"/>
                    </a:xfrm>
                    <a:prstGeom prst="rect">
                      <a:avLst/>
                    </a:prstGeom>
                  </pic:spPr>
                </pic:pic>
              </a:graphicData>
            </a:graphic>
          </wp:inline>
        </w:drawing>
      </w:r>
    </w:p>
    <w:p w14:paraId="30AEBD71" w14:textId="4AA07C84" w:rsidR="624F304B" w:rsidRDefault="624F304B" w:rsidP="624F304B">
      <w:pPr>
        <w:jc w:val="both"/>
        <w:rPr>
          <w:rStyle w:val="eop"/>
          <w:rFonts w:ascii="Times New Roman" w:eastAsia="Times New Roman" w:hAnsi="Times New Roman" w:cs="Times New Roman"/>
          <w:color w:val="000000" w:themeColor="text1"/>
          <w:lang w:val="en-US"/>
        </w:rPr>
      </w:pPr>
    </w:p>
    <w:p w14:paraId="7C9EEE11" w14:textId="770713D5"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lastRenderedPageBreak/>
        <w:t>Sixth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0C84E280" w:rsidRPr="624F304B">
        <w:rPr>
          <w:rStyle w:val="eop"/>
          <w:rFonts w:ascii="Times New Roman" w:eastAsia="Times New Roman" w:hAnsi="Times New Roman" w:cs="Times New Roman"/>
          <w:color w:val="000000" w:themeColor="text1"/>
          <w:lang w:val="en-US"/>
        </w:rPr>
        <w:t>.</w:t>
      </w:r>
    </w:p>
    <w:p w14:paraId="7E5F44AD" w14:textId="28767749"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averageRuntime</w:t>
      </w:r>
      <w:proofErr w:type="spellEnd"/>
    </w:p>
    <w:p w14:paraId="7D8C8F01" w14:textId="30F0E829" w:rsidR="0B36C509" w:rsidRDefault="0B36C509" w:rsidP="624F304B">
      <w:pPr>
        <w:jc w:val="center"/>
      </w:pPr>
      <w:r>
        <w:rPr>
          <w:noProof/>
        </w:rPr>
        <w:drawing>
          <wp:inline distT="0" distB="0" distL="0" distR="0" wp14:anchorId="5427428F" wp14:editId="028922DC">
            <wp:extent cx="3133725" cy="2190750"/>
            <wp:effectExtent l="0" t="0" r="0" b="0"/>
            <wp:docPr id="449579498" name="Imagem 449579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33725" cy="2190750"/>
                    </a:xfrm>
                    <a:prstGeom prst="rect">
                      <a:avLst/>
                    </a:prstGeom>
                  </pic:spPr>
                </pic:pic>
              </a:graphicData>
            </a:graphic>
          </wp:inline>
        </w:drawing>
      </w:r>
    </w:p>
    <w:p w14:paraId="241721EE" w14:textId="1EDE5665" w:rsidR="624F304B" w:rsidRDefault="624F304B" w:rsidP="624F304B">
      <w:pPr>
        <w:jc w:val="both"/>
      </w:pPr>
    </w:p>
    <w:p w14:paraId="55108497" w14:textId="46CC22AE" w:rsidR="0B36C509" w:rsidRDefault="0B36C509" w:rsidP="624F304B">
      <w:pPr>
        <w:pStyle w:val="Ttulo1"/>
        <w:rPr>
          <w:lang w:val="en-US"/>
        </w:rPr>
      </w:pPr>
      <w:bookmarkStart w:id="3" w:name="_Toc72103216"/>
      <w:r w:rsidRPr="624F304B">
        <w:rPr>
          <w:lang w:val="en-US"/>
        </w:rPr>
        <w:t>Application and technical architecture</w:t>
      </w:r>
      <w:bookmarkEnd w:id="3"/>
    </w:p>
    <w:p w14:paraId="45B5B004" w14:textId="067075D2" w:rsidR="624F304B" w:rsidRDefault="624F304B" w:rsidP="624F304B">
      <w:pPr>
        <w:rPr>
          <w:lang w:val="en-US"/>
        </w:rPr>
      </w:pPr>
    </w:p>
    <w:p w14:paraId="1DABC632" w14:textId="7BA5F484" w:rsidR="0B36C509" w:rsidRDefault="0B36C509" w:rsidP="624F304B">
      <w:pPr>
        <w:pStyle w:val="Ttulo2"/>
        <w:rPr>
          <w:rFonts w:ascii="Calibri Light" w:hAnsi="Calibri Light"/>
          <w:lang w:val="en-US"/>
        </w:rPr>
      </w:pPr>
      <w:bookmarkStart w:id="4" w:name="_Toc72103217"/>
      <w:r w:rsidRPr="624F304B">
        <w:rPr>
          <w:rFonts w:ascii="Calibri Light" w:hAnsi="Calibri Light"/>
          <w:lang w:val="en-US"/>
        </w:rPr>
        <w:t>Application Architecture</w:t>
      </w:r>
      <w:bookmarkEnd w:id="4"/>
      <w:r w:rsidRPr="624F304B">
        <w:rPr>
          <w:rFonts w:ascii="Calibri Light" w:hAnsi="Calibri Light"/>
          <w:lang w:val="en-US"/>
        </w:rPr>
        <w:t xml:space="preserve"> </w:t>
      </w:r>
    </w:p>
    <w:p w14:paraId="4B30C941" w14:textId="21620B99" w:rsidR="624F304B" w:rsidRDefault="624F304B" w:rsidP="624F304B">
      <w:pPr>
        <w:rPr>
          <w:lang w:val="en-US"/>
        </w:rPr>
      </w:pPr>
    </w:p>
    <w:p w14:paraId="4457A0BC" w14:textId="7C158457" w:rsidR="4A18AB33" w:rsidRDefault="4A18AB33" w:rsidP="624F304B">
      <w:pPr>
        <w:pStyle w:val="Ttulo3"/>
        <w:jc w:val="center"/>
        <w:rPr>
          <w:rFonts w:ascii="Calibri Light" w:hAnsi="Calibri Light"/>
          <w:color w:val="1F3763"/>
          <w:lang w:val="en-US"/>
        </w:rPr>
      </w:pPr>
      <w:bookmarkStart w:id="5" w:name="_Toc72098519"/>
      <w:bookmarkStart w:id="6" w:name="_Toc72103218"/>
      <w:r>
        <w:rPr>
          <w:noProof/>
        </w:rPr>
        <w:drawing>
          <wp:inline distT="0" distB="0" distL="0" distR="0" wp14:anchorId="322DE688" wp14:editId="064BBABD">
            <wp:extent cx="4572000" cy="2562225"/>
            <wp:effectExtent l="0" t="0" r="0" b="0"/>
            <wp:docPr id="1803325827" name="Imagem 180332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bookmarkEnd w:id="5"/>
      <w:bookmarkEnd w:id="6"/>
    </w:p>
    <w:p w14:paraId="277F5482" w14:textId="3EDB7F7D" w:rsidR="624F304B" w:rsidRDefault="624F304B" w:rsidP="624F304B">
      <w:pPr>
        <w:pStyle w:val="Ttulo3"/>
        <w:rPr>
          <w:rFonts w:ascii="Calibri Light" w:hAnsi="Calibri Light"/>
          <w:color w:val="1F3763"/>
          <w:lang w:val="en-US"/>
        </w:rPr>
      </w:pPr>
    </w:p>
    <w:p w14:paraId="346A7272" w14:textId="3D23D979" w:rsidR="0B36C509" w:rsidRDefault="0B36C509" w:rsidP="624F304B">
      <w:pPr>
        <w:pStyle w:val="Ttulo3"/>
        <w:rPr>
          <w:rFonts w:ascii="Calibri Light" w:hAnsi="Calibri Light"/>
          <w:color w:val="1F3763"/>
          <w:lang w:val="en-US"/>
        </w:rPr>
      </w:pPr>
      <w:bookmarkStart w:id="7" w:name="_Toc72103219"/>
      <w:r w:rsidRPr="624F304B">
        <w:rPr>
          <w:rFonts w:ascii="Calibri Light" w:hAnsi="Calibri Light"/>
          <w:color w:val="1F3763"/>
          <w:lang w:val="en-US"/>
        </w:rPr>
        <w:t>Description</w:t>
      </w:r>
      <w:bookmarkEnd w:id="7"/>
    </w:p>
    <w:p w14:paraId="059C6321" w14:textId="4BB66ACC" w:rsidR="0B36C509" w:rsidRDefault="0B36C509"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lang w:val="en-US"/>
        </w:rPr>
        <w:t xml:space="preserve">The user makes a request for a specific resource or list of resources which is received by the Ingress. Next, the Ingress is going to redirect the request to the correct target group of the microservice and then the request is going to be fulfilled by the </w:t>
      </w:r>
      <w:r w:rsidR="27CA1D19" w:rsidRPr="624F304B">
        <w:rPr>
          <w:rFonts w:ascii="Times New Roman" w:eastAsia="Times New Roman" w:hAnsi="Times New Roman" w:cs="Times New Roman"/>
          <w:lang w:val="en-US"/>
        </w:rPr>
        <w:t xml:space="preserve">proxy that makes the connection between the </w:t>
      </w:r>
      <w:r w:rsidR="28782300" w:rsidRPr="624F304B">
        <w:rPr>
          <w:rFonts w:ascii="Times New Roman" w:eastAsia="Times New Roman" w:hAnsi="Times New Roman" w:cs="Times New Roman"/>
          <w:lang w:val="en-US"/>
        </w:rPr>
        <w:t xml:space="preserve">Cloud </w:t>
      </w:r>
      <w:r w:rsidR="27CA1D19" w:rsidRPr="624F304B">
        <w:rPr>
          <w:rFonts w:ascii="Times New Roman" w:eastAsia="Times New Roman" w:hAnsi="Times New Roman" w:cs="Times New Roman"/>
          <w:lang w:val="en-US"/>
        </w:rPr>
        <w:t xml:space="preserve">SQL </w:t>
      </w:r>
      <w:r w:rsidR="770F3340" w:rsidRPr="624F304B">
        <w:rPr>
          <w:rFonts w:ascii="Times New Roman" w:eastAsia="Times New Roman" w:hAnsi="Times New Roman" w:cs="Times New Roman"/>
          <w:lang w:val="en-US"/>
        </w:rPr>
        <w:t>and</w:t>
      </w:r>
      <w:r w:rsidR="1D5FF459" w:rsidRPr="624F304B">
        <w:rPr>
          <w:rFonts w:ascii="Times New Roman" w:eastAsia="Times New Roman" w:hAnsi="Times New Roman" w:cs="Times New Roman"/>
          <w:lang w:val="en-US"/>
        </w:rPr>
        <w:t xml:space="preserve"> the</w:t>
      </w:r>
      <w:r w:rsidR="770F3340" w:rsidRPr="624F304B">
        <w:rPr>
          <w:rFonts w:ascii="Times New Roman" w:eastAsia="Times New Roman" w:hAnsi="Times New Roman" w:cs="Times New Roman"/>
          <w:lang w:val="en-US"/>
        </w:rPr>
        <w:t xml:space="preserve"> Kubernetes cluster, </w:t>
      </w:r>
      <w:r w:rsidRPr="624F304B">
        <w:rPr>
          <w:rFonts w:ascii="Times New Roman" w:eastAsia="Times New Roman" w:hAnsi="Times New Roman" w:cs="Times New Roman"/>
          <w:lang w:val="en-US"/>
        </w:rPr>
        <w:t xml:space="preserve">accessing a </w:t>
      </w:r>
      <w:r w:rsidR="2EDFFFBC" w:rsidRPr="624F304B">
        <w:rPr>
          <w:rFonts w:ascii="Times New Roman" w:eastAsia="Times New Roman" w:hAnsi="Times New Roman" w:cs="Times New Roman"/>
          <w:lang w:val="en-US"/>
        </w:rPr>
        <w:t>database</w:t>
      </w:r>
      <w:r w:rsidR="5E4154C6" w:rsidRPr="624F304B">
        <w:rPr>
          <w:rFonts w:ascii="Times New Roman" w:eastAsia="Times New Roman" w:hAnsi="Times New Roman" w:cs="Times New Roman"/>
          <w:lang w:val="en-US"/>
        </w:rPr>
        <w:t xml:space="preserve"> </w:t>
      </w:r>
      <w:r w:rsidRPr="624F304B">
        <w:rPr>
          <w:rFonts w:ascii="Times New Roman" w:eastAsia="Times New Roman" w:hAnsi="Times New Roman" w:cs="Times New Roman"/>
          <w:lang w:val="en-US"/>
        </w:rPr>
        <w:t>of the requested resource (</w:t>
      </w:r>
      <w:r w:rsidR="63EBF12F" w:rsidRPr="624F304B">
        <w:rPr>
          <w:rFonts w:ascii="Times New Roman" w:eastAsia="Times New Roman" w:hAnsi="Times New Roman" w:cs="Times New Roman"/>
          <w:lang w:val="en-US"/>
        </w:rPr>
        <w:t>meta</w:t>
      </w:r>
      <w:r w:rsidRPr="624F304B">
        <w:rPr>
          <w:rFonts w:ascii="Times New Roman" w:eastAsia="Times New Roman" w:hAnsi="Times New Roman" w:cs="Times New Roman"/>
          <w:lang w:val="en-US"/>
        </w:rPr>
        <w:t xml:space="preserve">, </w:t>
      </w:r>
      <w:r w:rsidR="6BE27CAB" w:rsidRPr="624F304B">
        <w:rPr>
          <w:rFonts w:ascii="Times New Roman" w:eastAsia="Times New Roman" w:hAnsi="Times New Roman" w:cs="Times New Roman"/>
          <w:lang w:val="en-US"/>
        </w:rPr>
        <w:t>stream</w:t>
      </w:r>
      <w:r w:rsidRPr="624F304B">
        <w:rPr>
          <w:rFonts w:ascii="Times New Roman" w:eastAsia="Times New Roman" w:hAnsi="Times New Roman" w:cs="Times New Roman"/>
          <w:lang w:val="en-US"/>
        </w:rPr>
        <w:t xml:space="preserve">, </w:t>
      </w:r>
      <w:r w:rsidR="7208EEC0" w:rsidRPr="624F304B">
        <w:rPr>
          <w:rFonts w:ascii="Times New Roman" w:eastAsia="Times New Roman" w:hAnsi="Times New Roman" w:cs="Times New Roman"/>
          <w:lang w:val="en-US"/>
        </w:rPr>
        <w:t>ratings</w:t>
      </w:r>
      <w:r w:rsidRPr="624F304B">
        <w:rPr>
          <w:rFonts w:ascii="Times New Roman" w:eastAsia="Times New Roman" w:hAnsi="Times New Roman" w:cs="Times New Roman"/>
          <w:lang w:val="en-US"/>
        </w:rPr>
        <w:t>).</w:t>
      </w:r>
      <w:r w:rsidR="45F981C2" w:rsidRPr="624F304B">
        <w:rPr>
          <w:rFonts w:ascii="Times New Roman" w:eastAsia="Times New Roman" w:hAnsi="Times New Roman" w:cs="Times New Roman"/>
          <w:lang w:val="en-US"/>
        </w:rPr>
        <w:t xml:space="preserve"> To make use of the Spark the user makes again a request for a specific resource</w:t>
      </w:r>
      <w:r w:rsidR="4102E7EE" w:rsidRPr="624F304B">
        <w:rPr>
          <w:rFonts w:ascii="Times New Roman" w:eastAsia="Times New Roman" w:hAnsi="Times New Roman" w:cs="Times New Roman"/>
          <w:lang w:val="en-US"/>
        </w:rPr>
        <w:t xml:space="preserve"> and then the request is going to be fulfilled by the </w:t>
      </w:r>
      <w:r w:rsidR="0A799AD8" w:rsidRPr="624F304B">
        <w:rPr>
          <w:rFonts w:ascii="Times New Roman" w:eastAsia="Times New Roman" w:hAnsi="Times New Roman" w:cs="Times New Roman"/>
          <w:lang w:val="en-US"/>
        </w:rPr>
        <w:t xml:space="preserve">Cloud </w:t>
      </w:r>
      <w:proofErr w:type="spellStart"/>
      <w:r w:rsidR="0A799AD8" w:rsidRPr="624F304B">
        <w:rPr>
          <w:rFonts w:ascii="Times New Roman" w:eastAsia="Times New Roman" w:hAnsi="Times New Roman" w:cs="Times New Roman"/>
          <w:lang w:val="en-US"/>
        </w:rPr>
        <w:t>Dataproc</w:t>
      </w:r>
      <w:proofErr w:type="spellEnd"/>
      <w:r w:rsidR="0A799AD8" w:rsidRPr="624F304B">
        <w:rPr>
          <w:rFonts w:ascii="Times New Roman" w:eastAsia="Times New Roman" w:hAnsi="Times New Roman" w:cs="Times New Roman"/>
          <w:lang w:val="en-US"/>
        </w:rPr>
        <w:t xml:space="preserve"> that will get the information from the created </w:t>
      </w:r>
      <w:r w:rsidR="4102E7EE" w:rsidRPr="624F304B">
        <w:rPr>
          <w:rFonts w:ascii="Times New Roman" w:eastAsia="Times New Roman" w:hAnsi="Times New Roman" w:cs="Times New Roman"/>
          <w:lang w:val="en-US"/>
        </w:rPr>
        <w:t xml:space="preserve">bucket on the cloud that contains the csv files </w:t>
      </w:r>
      <w:r w:rsidR="46768386" w:rsidRPr="624F304B">
        <w:rPr>
          <w:rFonts w:ascii="Times New Roman" w:eastAsia="Times New Roman" w:hAnsi="Times New Roman" w:cs="Times New Roman"/>
          <w:lang w:val="en-US"/>
        </w:rPr>
        <w:t>with the necessary information.</w:t>
      </w:r>
    </w:p>
    <w:p w14:paraId="4E46F7BA" w14:textId="58A81FC7" w:rsidR="624F304B" w:rsidRDefault="624F304B" w:rsidP="624F304B">
      <w:pPr>
        <w:jc w:val="both"/>
        <w:rPr>
          <w:rFonts w:ascii="Times New Roman" w:eastAsia="Times New Roman" w:hAnsi="Times New Roman" w:cs="Times New Roman"/>
          <w:lang w:val="en-US"/>
        </w:rPr>
      </w:pPr>
    </w:p>
    <w:p w14:paraId="49D40DC7" w14:textId="147F6815" w:rsidR="6ED0E05E" w:rsidRDefault="6ED0E05E" w:rsidP="624F304B">
      <w:pPr>
        <w:pStyle w:val="Ttulo2"/>
        <w:rPr>
          <w:rFonts w:ascii="Calibri Light" w:hAnsi="Calibri Light"/>
          <w:lang w:val="en-US"/>
        </w:rPr>
      </w:pPr>
      <w:bookmarkStart w:id="8" w:name="_Toc72103220"/>
      <w:r w:rsidRPr="624F304B">
        <w:rPr>
          <w:rFonts w:ascii="Calibri Light" w:hAnsi="Calibri Light"/>
          <w:lang w:val="en-US"/>
        </w:rPr>
        <w:lastRenderedPageBreak/>
        <w:t>Technical architecture</w:t>
      </w:r>
      <w:bookmarkEnd w:id="8"/>
      <w:r w:rsidRPr="624F304B">
        <w:rPr>
          <w:rFonts w:ascii="Calibri Light" w:hAnsi="Calibri Light"/>
          <w:lang w:val="en-US"/>
        </w:rPr>
        <w:t xml:space="preserve"> </w:t>
      </w:r>
    </w:p>
    <w:p w14:paraId="21AC668A" w14:textId="0568F6C0"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Configuration Management</w:t>
      </w:r>
      <w:r w:rsidRPr="624F304B">
        <w:rPr>
          <w:rFonts w:ascii="Times New Roman" w:eastAsia="Times New Roman" w:hAnsi="Times New Roman" w:cs="Times New Roman"/>
          <w:lang w:val="en-US"/>
        </w:rPr>
        <w:t xml:space="preserve"> - We used the cloud service provider Google Cloud and the services that we learned and used in class so that the configuration management is the simplest possible.</w:t>
      </w:r>
    </w:p>
    <w:p w14:paraId="384D1B1E" w14:textId="3863C53D"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Response Time</w:t>
      </w:r>
      <w:r w:rsidRPr="624F304B">
        <w:rPr>
          <w:rFonts w:ascii="Times New Roman" w:eastAsia="Times New Roman" w:hAnsi="Times New Roman" w:cs="Times New Roman"/>
          <w:lang w:val="en-US"/>
        </w:rPr>
        <w:t xml:space="preserve"> - We will use SQL Cloud database which </w:t>
      </w:r>
      <w:r w:rsidR="613A7C4D" w:rsidRPr="624F304B">
        <w:rPr>
          <w:rFonts w:ascii="Times New Roman" w:eastAsia="Times New Roman" w:hAnsi="Times New Roman" w:cs="Times New Roman"/>
          <w:lang w:val="en-US"/>
        </w:rPr>
        <w:t>performed the best given our datasets, using the PostgreSQL</w:t>
      </w:r>
      <w:r w:rsidRPr="624F304B">
        <w:rPr>
          <w:rFonts w:ascii="Times New Roman" w:eastAsia="Times New Roman" w:hAnsi="Times New Roman" w:cs="Times New Roman"/>
          <w:lang w:val="en-US"/>
        </w:rPr>
        <w:t>. We will also use different tables for each resource type (</w:t>
      </w:r>
      <w:r w:rsidR="7B817350" w:rsidRPr="624F304B">
        <w:rPr>
          <w:rFonts w:ascii="Times New Roman" w:eastAsia="Times New Roman" w:hAnsi="Times New Roman" w:cs="Times New Roman"/>
          <w:lang w:val="en-US"/>
        </w:rPr>
        <w:t>meta</w:t>
      </w:r>
      <w:r w:rsidRPr="624F304B">
        <w:rPr>
          <w:rFonts w:ascii="Times New Roman" w:eastAsia="Times New Roman" w:hAnsi="Times New Roman" w:cs="Times New Roman"/>
          <w:lang w:val="en-US"/>
        </w:rPr>
        <w:t xml:space="preserve">, </w:t>
      </w:r>
      <w:r w:rsidR="67B2E763" w:rsidRPr="624F304B">
        <w:rPr>
          <w:rFonts w:ascii="Times New Roman" w:eastAsia="Times New Roman" w:hAnsi="Times New Roman" w:cs="Times New Roman"/>
          <w:lang w:val="en-US"/>
        </w:rPr>
        <w:t>stream</w:t>
      </w:r>
      <w:r w:rsidRPr="624F304B">
        <w:rPr>
          <w:rFonts w:ascii="Times New Roman" w:eastAsia="Times New Roman" w:hAnsi="Times New Roman" w:cs="Times New Roman"/>
          <w:lang w:val="en-US"/>
        </w:rPr>
        <w:t xml:space="preserve">, </w:t>
      </w:r>
      <w:r w:rsidR="1C1A405D" w:rsidRPr="624F304B">
        <w:rPr>
          <w:rFonts w:ascii="Times New Roman" w:eastAsia="Times New Roman" w:hAnsi="Times New Roman" w:cs="Times New Roman"/>
          <w:lang w:val="en-US"/>
        </w:rPr>
        <w:t>rating</w:t>
      </w:r>
      <w:r w:rsidRPr="624F304B">
        <w:rPr>
          <w:rFonts w:ascii="Times New Roman" w:eastAsia="Times New Roman" w:hAnsi="Times New Roman" w:cs="Times New Roman"/>
          <w:lang w:val="en-US"/>
        </w:rPr>
        <w:t>) which is going to decrease the response time.</w:t>
      </w:r>
    </w:p>
    <w:p w14:paraId="20B9FAFC" w14:textId="0A383002"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Readability</w:t>
      </w:r>
      <w:r w:rsidRPr="624F304B">
        <w:rPr>
          <w:rFonts w:ascii="Times New Roman" w:eastAsia="Times New Roman" w:hAnsi="Times New Roman" w:cs="Times New Roman"/>
          <w:lang w:val="en-US"/>
        </w:rPr>
        <w:t xml:space="preserve"> - The output should be easily read by the user. To make this possible, we are going to format the output using a table, so that the information is well organized and readable.</w:t>
      </w:r>
    </w:p>
    <w:p w14:paraId="3FB486AF" w14:textId="1F99C860"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Usability</w:t>
      </w:r>
      <w:r w:rsidRPr="624F304B">
        <w:rPr>
          <w:rFonts w:ascii="Times New Roman" w:eastAsia="Times New Roman" w:hAnsi="Times New Roman" w:cs="Times New Roman"/>
          <w:lang w:val="en-US"/>
        </w:rPr>
        <w:t xml:space="preserve"> - The resource requests will be extremely easy to make and are going to be executed using the command line.</w:t>
      </w:r>
    </w:p>
    <w:p w14:paraId="1B528911" w14:textId="7DA36CDB" w:rsidR="624F304B" w:rsidRDefault="624F304B" w:rsidP="624F304B">
      <w:pPr>
        <w:jc w:val="both"/>
        <w:rPr>
          <w:rFonts w:ascii="Times New Roman" w:eastAsia="Times New Roman" w:hAnsi="Times New Roman" w:cs="Times New Roman"/>
          <w:lang w:val="en-US"/>
        </w:rPr>
      </w:pPr>
    </w:p>
    <w:p w14:paraId="2619211C" w14:textId="555D785E" w:rsidR="39335DB6" w:rsidRDefault="39335DB6" w:rsidP="624F304B">
      <w:pPr>
        <w:pStyle w:val="Ttulo1"/>
        <w:rPr>
          <w:rFonts w:ascii="Calibri Light" w:hAnsi="Calibri Light"/>
          <w:lang w:val="en-US"/>
        </w:rPr>
      </w:pPr>
      <w:bookmarkStart w:id="9" w:name="_Toc72103221"/>
      <w:r w:rsidRPr="624F304B">
        <w:rPr>
          <w:rFonts w:ascii="Calibri Light" w:hAnsi="Calibri Light"/>
          <w:lang w:val="en-US"/>
        </w:rPr>
        <w:t>Implementation</w:t>
      </w:r>
      <w:bookmarkEnd w:id="9"/>
    </w:p>
    <w:p w14:paraId="6B86BD8E" w14:textId="167E9211" w:rsidR="624F304B" w:rsidRDefault="624F304B" w:rsidP="624F304B">
      <w:pPr>
        <w:rPr>
          <w:lang w:val="en-US"/>
        </w:rPr>
      </w:pPr>
    </w:p>
    <w:p w14:paraId="1AA3F252" w14:textId="2A21934D" w:rsidR="39335DB6" w:rsidRDefault="39335DB6" w:rsidP="64845861">
      <w:pPr>
        <w:pStyle w:val="Ttulo2"/>
        <w:jc w:val="both"/>
        <w:rPr>
          <w:rFonts w:ascii="Calibri Light" w:hAnsi="Calibri Light"/>
          <w:lang w:val="en-US"/>
        </w:rPr>
      </w:pPr>
      <w:bookmarkStart w:id="10" w:name="_Toc72103222"/>
      <w:r w:rsidRPr="64845861">
        <w:rPr>
          <w:rFonts w:ascii="Calibri Light" w:hAnsi="Calibri Light"/>
          <w:lang w:val="en-US"/>
        </w:rPr>
        <w:t>Microservices</w:t>
      </w:r>
      <w:bookmarkEnd w:id="10"/>
    </w:p>
    <w:p w14:paraId="5EAD91FE" w14:textId="390EAC12" w:rsidR="624F304B" w:rsidRDefault="3810B0F4" w:rsidP="64845861">
      <w:pPr>
        <w:jc w:val="both"/>
        <w:rPr>
          <w:rFonts w:ascii="Times New Roman" w:eastAsia="Times New Roman" w:hAnsi="Times New Roman" w:cs="Times New Roman"/>
          <w:lang w:val="en-US"/>
        </w:rPr>
      </w:pPr>
      <w:r w:rsidRPr="29AD9C37">
        <w:rPr>
          <w:rFonts w:ascii="Times New Roman" w:eastAsia="Times New Roman" w:hAnsi="Times New Roman" w:cs="Times New Roman"/>
          <w:lang w:val="en-US"/>
        </w:rPr>
        <w:t xml:space="preserve">We divided development in four microservices: </w:t>
      </w:r>
      <w:proofErr w:type="spellStart"/>
      <w:r w:rsidRPr="29AD9C37">
        <w:rPr>
          <w:rFonts w:ascii="Times New Roman" w:eastAsia="Times New Roman" w:hAnsi="Times New Roman" w:cs="Times New Roman"/>
          <w:lang w:val="en-US"/>
        </w:rPr>
        <w:t>movie</w:t>
      </w:r>
      <w:r w:rsidR="12C6F858" w:rsidRPr="29AD9C37">
        <w:rPr>
          <w:rFonts w:ascii="Times New Roman" w:eastAsia="Times New Roman" w:hAnsi="Times New Roman" w:cs="Times New Roman"/>
          <w:lang w:val="en-US"/>
        </w:rPr>
        <w:t>sOn</w:t>
      </w:r>
      <w:r w:rsidR="08D0BD8A" w:rsidRPr="29AD9C37">
        <w:rPr>
          <w:rFonts w:ascii="Times New Roman" w:eastAsia="Times New Roman" w:hAnsi="Times New Roman" w:cs="Times New Roman"/>
          <w:lang w:val="en-US"/>
        </w:rPr>
        <w:t>P</w:t>
      </w:r>
      <w:r w:rsidR="12C6F858" w:rsidRPr="29AD9C37">
        <w:rPr>
          <w:rFonts w:ascii="Times New Roman" w:eastAsia="Times New Roman" w:hAnsi="Times New Roman" w:cs="Times New Roman"/>
          <w:lang w:val="en-US"/>
        </w:rPr>
        <w:t>latform</w:t>
      </w:r>
      <w:proofErr w:type="spellEnd"/>
      <w:r w:rsidRPr="29AD9C37">
        <w:rPr>
          <w:rFonts w:ascii="Times New Roman" w:eastAsia="Times New Roman" w:hAnsi="Times New Roman" w:cs="Times New Roman"/>
          <w:lang w:val="en-US"/>
        </w:rPr>
        <w:t xml:space="preserve">, </w:t>
      </w:r>
      <w:proofErr w:type="spellStart"/>
      <w:r w:rsidRPr="29AD9C37">
        <w:rPr>
          <w:rFonts w:ascii="Times New Roman" w:eastAsia="Times New Roman" w:hAnsi="Times New Roman" w:cs="Times New Roman"/>
          <w:lang w:val="en-US"/>
        </w:rPr>
        <w:t>m</w:t>
      </w:r>
      <w:r w:rsidR="36C7E490" w:rsidRPr="29AD9C37">
        <w:rPr>
          <w:rFonts w:ascii="Times New Roman" w:eastAsia="Times New Roman" w:hAnsi="Times New Roman" w:cs="Times New Roman"/>
          <w:lang w:val="en-US"/>
        </w:rPr>
        <w:t>ovieRating</w:t>
      </w:r>
      <w:proofErr w:type="spellEnd"/>
      <w:r w:rsidRPr="29AD9C37">
        <w:rPr>
          <w:rFonts w:ascii="Times New Roman" w:eastAsia="Times New Roman" w:hAnsi="Times New Roman" w:cs="Times New Roman"/>
          <w:lang w:val="en-US"/>
        </w:rPr>
        <w:t xml:space="preserve">, </w:t>
      </w:r>
      <w:proofErr w:type="spellStart"/>
      <w:r w:rsidR="7BA4FF9B" w:rsidRPr="29AD9C37">
        <w:rPr>
          <w:rFonts w:ascii="Times New Roman" w:eastAsia="Times New Roman" w:hAnsi="Times New Roman" w:cs="Times New Roman"/>
          <w:lang w:val="en-US"/>
        </w:rPr>
        <w:t>movieBudget</w:t>
      </w:r>
      <w:proofErr w:type="spellEnd"/>
      <w:r w:rsidR="7BA4FF9B" w:rsidRPr="29AD9C37">
        <w:rPr>
          <w:rFonts w:ascii="Times New Roman" w:eastAsia="Times New Roman" w:hAnsi="Times New Roman" w:cs="Times New Roman"/>
          <w:lang w:val="en-US"/>
        </w:rPr>
        <w:t xml:space="preserve"> and </w:t>
      </w:r>
      <w:proofErr w:type="spellStart"/>
      <w:r w:rsidR="7BA4FF9B" w:rsidRPr="29AD9C37">
        <w:rPr>
          <w:rFonts w:ascii="Times New Roman" w:eastAsia="Times New Roman" w:hAnsi="Times New Roman" w:cs="Times New Roman"/>
          <w:lang w:val="en-US"/>
        </w:rPr>
        <w:t>movieRevenue</w:t>
      </w:r>
      <w:proofErr w:type="spellEnd"/>
      <w:r w:rsidRPr="29AD9C37">
        <w:rPr>
          <w:rFonts w:ascii="Times New Roman" w:eastAsia="Times New Roman" w:hAnsi="Times New Roman" w:cs="Times New Roman"/>
          <w:lang w:val="en-US"/>
        </w:rPr>
        <w:t xml:space="preserve"> which implement the use cases 1, 2</w:t>
      </w:r>
      <w:r w:rsidR="03C097B7" w:rsidRPr="29AD9C37">
        <w:rPr>
          <w:rFonts w:ascii="Times New Roman" w:eastAsia="Times New Roman" w:hAnsi="Times New Roman" w:cs="Times New Roman"/>
          <w:lang w:val="en-US"/>
        </w:rPr>
        <w:t xml:space="preserve">, </w:t>
      </w:r>
      <w:r w:rsidRPr="29AD9C37">
        <w:rPr>
          <w:rFonts w:ascii="Times New Roman" w:eastAsia="Times New Roman" w:hAnsi="Times New Roman" w:cs="Times New Roman"/>
          <w:lang w:val="en-US"/>
        </w:rPr>
        <w:t xml:space="preserve">3 </w:t>
      </w:r>
      <w:r w:rsidR="7917F5BC" w:rsidRPr="29AD9C37">
        <w:rPr>
          <w:rFonts w:ascii="Times New Roman" w:eastAsia="Times New Roman" w:hAnsi="Times New Roman" w:cs="Times New Roman"/>
          <w:lang w:val="en-US"/>
        </w:rPr>
        <w:t xml:space="preserve">and </w:t>
      </w:r>
      <w:proofErr w:type="gramStart"/>
      <w:r w:rsidR="7917F5BC" w:rsidRPr="29AD9C37">
        <w:rPr>
          <w:rFonts w:ascii="Times New Roman" w:eastAsia="Times New Roman" w:hAnsi="Times New Roman" w:cs="Times New Roman"/>
          <w:lang w:val="en-US"/>
        </w:rPr>
        <w:t>4</w:t>
      </w:r>
      <w:proofErr w:type="gramEnd"/>
      <w:r w:rsidR="7917F5BC" w:rsidRPr="29AD9C37">
        <w:rPr>
          <w:rFonts w:ascii="Times New Roman" w:eastAsia="Times New Roman" w:hAnsi="Times New Roman" w:cs="Times New Roman"/>
          <w:lang w:val="en-US"/>
        </w:rPr>
        <w:t xml:space="preserve"> </w:t>
      </w:r>
      <w:r w:rsidRPr="29AD9C37">
        <w:rPr>
          <w:rFonts w:ascii="Times New Roman" w:eastAsia="Times New Roman" w:hAnsi="Times New Roman" w:cs="Times New Roman"/>
          <w:lang w:val="en-US"/>
        </w:rPr>
        <w:t>respectively.</w:t>
      </w:r>
      <w:r w:rsidR="55BFA086" w:rsidRPr="29AD9C37">
        <w:rPr>
          <w:rFonts w:ascii="Times New Roman" w:eastAsia="Times New Roman" w:hAnsi="Times New Roman" w:cs="Times New Roman"/>
          <w:lang w:val="en-US"/>
        </w:rPr>
        <w:t xml:space="preserve"> All the microservices where written with python</w:t>
      </w:r>
      <w:r w:rsidR="22F4ED51" w:rsidRPr="29AD9C37">
        <w:rPr>
          <w:rFonts w:ascii="Times New Roman" w:eastAsia="Times New Roman" w:hAnsi="Times New Roman" w:cs="Times New Roman"/>
          <w:lang w:val="en-US"/>
        </w:rPr>
        <w:t>.</w:t>
      </w:r>
    </w:p>
    <w:p w14:paraId="6E59C1B7" w14:textId="4FBDC07C" w:rsidR="4BD9C4DE" w:rsidRDefault="4BD9C4DE"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This microservices were implemented on </w:t>
      </w:r>
      <w:r w:rsidR="5549A77E" w:rsidRPr="64845861">
        <w:rPr>
          <w:rFonts w:ascii="Times New Roman" w:eastAsia="Times New Roman" w:hAnsi="Times New Roman" w:cs="Times New Roman"/>
          <w:lang w:val="en-US"/>
        </w:rPr>
        <w:t>the G</w:t>
      </w:r>
      <w:r w:rsidR="566195BA" w:rsidRPr="64845861">
        <w:rPr>
          <w:rFonts w:ascii="Times New Roman" w:eastAsia="Times New Roman" w:hAnsi="Times New Roman" w:cs="Times New Roman"/>
          <w:lang w:val="en-US"/>
        </w:rPr>
        <w:t>oogle</w:t>
      </w:r>
      <w:r w:rsidR="5549A77E" w:rsidRPr="64845861">
        <w:rPr>
          <w:rFonts w:ascii="Times New Roman" w:eastAsia="Times New Roman" w:hAnsi="Times New Roman" w:cs="Times New Roman"/>
          <w:lang w:val="en-US"/>
        </w:rPr>
        <w:t xml:space="preserve"> </w:t>
      </w:r>
      <w:r w:rsidR="769325E5" w:rsidRPr="64845861">
        <w:rPr>
          <w:rFonts w:ascii="Times New Roman" w:eastAsia="Times New Roman" w:hAnsi="Times New Roman" w:cs="Times New Roman"/>
          <w:lang w:val="en-US"/>
        </w:rPr>
        <w:t>C</w:t>
      </w:r>
      <w:r w:rsidR="5549A77E" w:rsidRPr="64845861">
        <w:rPr>
          <w:rFonts w:ascii="Times New Roman" w:eastAsia="Times New Roman" w:hAnsi="Times New Roman" w:cs="Times New Roman"/>
          <w:lang w:val="en-US"/>
        </w:rPr>
        <w:t xml:space="preserve">loud </w:t>
      </w:r>
      <w:r w:rsidR="7D37A5B8" w:rsidRPr="64845861">
        <w:rPr>
          <w:rFonts w:ascii="Times New Roman" w:eastAsia="Times New Roman" w:hAnsi="Times New Roman" w:cs="Times New Roman"/>
          <w:lang w:val="en-US"/>
        </w:rPr>
        <w:t>P</w:t>
      </w:r>
      <w:r w:rsidR="5549A77E" w:rsidRPr="64845861">
        <w:rPr>
          <w:rFonts w:ascii="Times New Roman" w:eastAsia="Times New Roman" w:hAnsi="Times New Roman" w:cs="Times New Roman"/>
          <w:lang w:val="en-US"/>
        </w:rPr>
        <w:t>latform (</w:t>
      </w:r>
      <w:r w:rsidRPr="64845861">
        <w:rPr>
          <w:rFonts w:ascii="Times New Roman" w:eastAsia="Times New Roman" w:hAnsi="Times New Roman" w:cs="Times New Roman"/>
          <w:lang w:val="en-US"/>
        </w:rPr>
        <w:t>GCP</w:t>
      </w:r>
      <w:r w:rsidR="131BDDDB" w:rsidRPr="64845861">
        <w:rPr>
          <w:rFonts w:ascii="Times New Roman" w:eastAsia="Times New Roman" w:hAnsi="Times New Roman" w:cs="Times New Roman"/>
          <w:lang w:val="en-US"/>
        </w:rPr>
        <w:t>)</w:t>
      </w:r>
      <w:r w:rsidRPr="64845861">
        <w:rPr>
          <w:rFonts w:ascii="Times New Roman" w:eastAsia="Times New Roman" w:hAnsi="Times New Roman" w:cs="Times New Roman"/>
          <w:lang w:val="en-US"/>
        </w:rPr>
        <w:t xml:space="preserve">, </w:t>
      </w:r>
      <w:r w:rsidR="7A9AB81A" w:rsidRPr="64845861">
        <w:rPr>
          <w:rFonts w:ascii="Times New Roman" w:eastAsia="Times New Roman" w:hAnsi="Times New Roman" w:cs="Times New Roman"/>
          <w:lang w:val="en-US"/>
        </w:rPr>
        <w:t xml:space="preserve">where the group used the free credits provided by course. </w:t>
      </w:r>
      <w:r w:rsidR="558D5449" w:rsidRPr="64845861">
        <w:rPr>
          <w:rFonts w:ascii="Times New Roman" w:eastAsia="Times New Roman" w:hAnsi="Times New Roman" w:cs="Times New Roman"/>
          <w:lang w:val="en-US"/>
        </w:rPr>
        <w:t xml:space="preserve">To enjoy the </w:t>
      </w:r>
      <w:proofErr w:type="spellStart"/>
      <w:r w:rsidR="558D5449" w:rsidRPr="64845861">
        <w:rPr>
          <w:rFonts w:ascii="Times New Roman" w:eastAsia="Times New Roman" w:hAnsi="Times New Roman" w:cs="Times New Roman"/>
          <w:lang w:val="en-US"/>
        </w:rPr>
        <w:t>microsevices</w:t>
      </w:r>
      <w:proofErr w:type="spellEnd"/>
      <w:r w:rsidR="558D5449" w:rsidRPr="64845861">
        <w:rPr>
          <w:rFonts w:ascii="Times New Roman" w:eastAsia="Times New Roman" w:hAnsi="Times New Roman" w:cs="Times New Roman"/>
          <w:lang w:val="en-US"/>
        </w:rPr>
        <w:t xml:space="preserve">, this were implemented on Kubernetes, more specific, on a </w:t>
      </w:r>
      <w:proofErr w:type="spellStart"/>
      <w:r w:rsidR="558D5449" w:rsidRPr="64845861">
        <w:rPr>
          <w:rFonts w:ascii="Times New Roman" w:eastAsia="Times New Roman" w:hAnsi="Times New Roman" w:cs="Times New Roman"/>
          <w:lang w:val="en-US"/>
        </w:rPr>
        <w:t>kubernetes</w:t>
      </w:r>
      <w:proofErr w:type="spellEnd"/>
      <w:r w:rsidR="558D5449" w:rsidRPr="64845861">
        <w:rPr>
          <w:rFonts w:ascii="Times New Roman" w:eastAsia="Times New Roman" w:hAnsi="Times New Roman" w:cs="Times New Roman"/>
          <w:lang w:val="en-US"/>
        </w:rPr>
        <w:t xml:space="preserve"> cluster</w:t>
      </w:r>
      <w:r w:rsidR="638B50A6" w:rsidRPr="64845861">
        <w:rPr>
          <w:rFonts w:ascii="Times New Roman" w:eastAsia="Times New Roman" w:hAnsi="Times New Roman" w:cs="Times New Roman"/>
          <w:lang w:val="en-US"/>
        </w:rPr>
        <w:t xml:space="preserve"> seeking information from our database.</w:t>
      </w:r>
    </w:p>
    <w:p w14:paraId="0B2297E6" w14:textId="59BF7D4D" w:rsidR="624F304B" w:rsidRDefault="624F304B" w:rsidP="64845861">
      <w:pPr>
        <w:jc w:val="both"/>
        <w:rPr>
          <w:lang w:val="en-US"/>
        </w:rPr>
      </w:pPr>
    </w:p>
    <w:p w14:paraId="64E3EB32" w14:textId="6798B413" w:rsidR="39335DB6" w:rsidRDefault="39335DB6" w:rsidP="64845861">
      <w:pPr>
        <w:pStyle w:val="Ttulo2"/>
        <w:jc w:val="both"/>
        <w:rPr>
          <w:rFonts w:ascii="Calibri Light" w:hAnsi="Calibri Light"/>
          <w:lang w:val="en-US"/>
        </w:rPr>
      </w:pPr>
      <w:bookmarkStart w:id="11" w:name="_Toc72103223"/>
      <w:r w:rsidRPr="64845861">
        <w:rPr>
          <w:lang w:val="en-US"/>
        </w:rPr>
        <w:t>Database</w:t>
      </w:r>
      <w:bookmarkEnd w:id="11"/>
    </w:p>
    <w:p w14:paraId="254D11E4" w14:textId="27B3BFFF" w:rsidR="624F304B" w:rsidRDefault="4EA28BC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The group started</w:t>
      </w:r>
      <w:r w:rsidR="76745E4B" w:rsidRPr="64845861">
        <w:rPr>
          <w:rFonts w:ascii="Times New Roman" w:eastAsia="Times New Roman" w:hAnsi="Times New Roman" w:cs="Times New Roman"/>
          <w:lang w:val="en-US"/>
        </w:rPr>
        <w:t xml:space="preserve"> by</w:t>
      </w:r>
      <w:r w:rsidRPr="64845861">
        <w:rPr>
          <w:rFonts w:ascii="Times New Roman" w:eastAsia="Times New Roman" w:hAnsi="Times New Roman" w:cs="Times New Roman"/>
          <w:lang w:val="en-US"/>
        </w:rPr>
        <w:t xml:space="preserve"> using the MariaDB database but </w:t>
      </w:r>
      <w:proofErr w:type="gramStart"/>
      <w:r w:rsidRPr="64845861">
        <w:rPr>
          <w:rFonts w:ascii="Times New Roman" w:eastAsia="Times New Roman" w:hAnsi="Times New Roman" w:cs="Times New Roman"/>
          <w:lang w:val="en-US"/>
        </w:rPr>
        <w:t>later on</w:t>
      </w:r>
      <w:proofErr w:type="gramEnd"/>
      <w:r w:rsidRPr="64845861">
        <w:rPr>
          <w:rFonts w:ascii="Times New Roman" w:eastAsia="Times New Roman" w:hAnsi="Times New Roman" w:cs="Times New Roman"/>
          <w:lang w:val="en-US"/>
        </w:rPr>
        <w:t xml:space="preserve"> the group migrated to the PostgreSQL database</w:t>
      </w:r>
      <w:r w:rsidR="0AD8F10D" w:rsidRPr="64845861">
        <w:rPr>
          <w:rFonts w:ascii="Times New Roman" w:eastAsia="Times New Roman" w:hAnsi="Times New Roman" w:cs="Times New Roman"/>
          <w:lang w:val="en-US"/>
        </w:rPr>
        <w:t xml:space="preserve"> for being more fr</w:t>
      </w:r>
      <w:r w:rsidR="35964541" w:rsidRPr="64845861">
        <w:rPr>
          <w:rFonts w:ascii="Times New Roman" w:eastAsia="Times New Roman" w:hAnsi="Times New Roman" w:cs="Times New Roman"/>
          <w:lang w:val="en-US"/>
        </w:rPr>
        <w:t>i</w:t>
      </w:r>
      <w:r w:rsidR="0AD8F10D" w:rsidRPr="64845861">
        <w:rPr>
          <w:rFonts w:ascii="Times New Roman" w:eastAsia="Times New Roman" w:hAnsi="Times New Roman" w:cs="Times New Roman"/>
          <w:lang w:val="en-US"/>
        </w:rPr>
        <w:t>endly user and having a bet</w:t>
      </w:r>
      <w:r w:rsidR="57F75B6A" w:rsidRPr="64845861">
        <w:rPr>
          <w:rFonts w:ascii="Times New Roman" w:eastAsia="Times New Roman" w:hAnsi="Times New Roman" w:cs="Times New Roman"/>
          <w:lang w:val="en-US"/>
        </w:rPr>
        <w:t>t</w:t>
      </w:r>
      <w:r w:rsidR="0AD8F10D" w:rsidRPr="64845861">
        <w:rPr>
          <w:rFonts w:ascii="Times New Roman" w:eastAsia="Times New Roman" w:hAnsi="Times New Roman" w:cs="Times New Roman"/>
          <w:lang w:val="en-US"/>
        </w:rPr>
        <w:t>er graphical interface.</w:t>
      </w:r>
      <w:r w:rsidR="7AA83EB1" w:rsidRPr="64845861">
        <w:rPr>
          <w:rFonts w:ascii="Times New Roman" w:eastAsia="Times New Roman" w:hAnsi="Times New Roman" w:cs="Times New Roman"/>
          <w:lang w:val="en-US"/>
        </w:rPr>
        <w:t xml:space="preserve"> We created two databases</w:t>
      </w:r>
      <w:r w:rsidR="6550B124" w:rsidRPr="64845861">
        <w:rPr>
          <w:rFonts w:ascii="Times New Roman" w:eastAsia="Times New Roman" w:hAnsi="Times New Roman" w:cs="Times New Roman"/>
          <w:lang w:val="en-US"/>
        </w:rPr>
        <w:t xml:space="preserve"> </w:t>
      </w:r>
      <w:r w:rsidR="0C6BA20F" w:rsidRPr="64845861">
        <w:rPr>
          <w:rFonts w:ascii="Times New Roman" w:eastAsia="Times New Roman" w:hAnsi="Times New Roman" w:cs="Times New Roman"/>
          <w:lang w:val="en-US"/>
        </w:rPr>
        <w:t>because they are files with a reasonably large size and further on that will take a long period time to</w:t>
      </w:r>
      <w:r w:rsidR="39622A1C" w:rsidRPr="64845861">
        <w:rPr>
          <w:rFonts w:ascii="Times New Roman" w:eastAsia="Times New Roman" w:hAnsi="Times New Roman" w:cs="Times New Roman"/>
          <w:lang w:val="en-US"/>
        </w:rPr>
        <w:t xml:space="preserve"> create and populate the tables.</w:t>
      </w:r>
      <w:r w:rsidR="7AA83EB1" w:rsidRPr="64845861">
        <w:rPr>
          <w:rFonts w:ascii="Times New Roman" w:eastAsia="Times New Roman" w:hAnsi="Times New Roman" w:cs="Times New Roman"/>
          <w:lang w:val="en-US"/>
        </w:rPr>
        <w:t xml:space="preserve"> </w:t>
      </w:r>
      <w:r w:rsidR="0123DB4F" w:rsidRPr="64845861">
        <w:rPr>
          <w:rFonts w:ascii="Times New Roman" w:eastAsia="Times New Roman" w:hAnsi="Times New Roman" w:cs="Times New Roman"/>
          <w:lang w:val="en-US"/>
        </w:rPr>
        <w:t>O</w:t>
      </w:r>
      <w:r w:rsidR="7AA83EB1" w:rsidRPr="64845861">
        <w:rPr>
          <w:rFonts w:ascii="Times New Roman" w:eastAsia="Times New Roman" w:hAnsi="Times New Roman" w:cs="Times New Roman"/>
          <w:lang w:val="en-US"/>
        </w:rPr>
        <w:t xml:space="preserve">ne </w:t>
      </w:r>
      <w:r w:rsidR="0C6FED46" w:rsidRPr="64845861">
        <w:rPr>
          <w:rFonts w:ascii="Times New Roman" w:eastAsia="Times New Roman" w:hAnsi="Times New Roman" w:cs="Times New Roman"/>
          <w:lang w:val="en-US"/>
        </w:rPr>
        <w:t>database contains the information of</w:t>
      </w:r>
      <w:r w:rsidR="7AA83EB1" w:rsidRPr="64845861">
        <w:rPr>
          <w:rFonts w:ascii="Times New Roman" w:eastAsia="Times New Roman" w:hAnsi="Times New Roman" w:cs="Times New Roman"/>
          <w:lang w:val="en-US"/>
        </w:rPr>
        <w:t xml:space="preserve"> the movies on streaming platforms </w:t>
      </w:r>
      <w:r w:rsidR="4D2D8482" w:rsidRPr="64845861">
        <w:rPr>
          <w:rFonts w:ascii="Times New Roman" w:eastAsia="Times New Roman" w:hAnsi="Times New Roman" w:cs="Times New Roman"/>
          <w:lang w:val="en-US"/>
        </w:rPr>
        <w:t xml:space="preserve">and the other </w:t>
      </w:r>
      <w:r w:rsidR="4B1EC05A" w:rsidRPr="64845861">
        <w:rPr>
          <w:rFonts w:ascii="Times New Roman" w:eastAsia="Times New Roman" w:hAnsi="Times New Roman" w:cs="Times New Roman"/>
          <w:lang w:val="en-US"/>
        </w:rPr>
        <w:t xml:space="preserve">the information of </w:t>
      </w:r>
      <w:r w:rsidR="4D2D8482" w:rsidRPr="64845861">
        <w:rPr>
          <w:rFonts w:ascii="Times New Roman" w:eastAsia="Times New Roman" w:hAnsi="Times New Roman" w:cs="Times New Roman"/>
          <w:lang w:val="en-US"/>
        </w:rPr>
        <w:t>the metadata end ratings.</w:t>
      </w:r>
    </w:p>
    <w:p w14:paraId="50175EB7" w14:textId="239C5E9B" w:rsidR="11BC8935" w:rsidRDefault="11BC8935"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The group had two strategies for the creation </w:t>
      </w:r>
      <w:r w:rsidR="5317A403" w:rsidRPr="64845861">
        <w:rPr>
          <w:rFonts w:ascii="Times New Roman" w:eastAsia="Times New Roman" w:hAnsi="Times New Roman" w:cs="Times New Roman"/>
          <w:lang w:val="en-US"/>
        </w:rPr>
        <w:t>of the database:</w:t>
      </w:r>
    </w:p>
    <w:p w14:paraId="56AF4048" w14:textId="102D3445" w:rsidR="5317A403" w:rsidRDefault="5317A40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The first one, that takes most time to be created, </w:t>
      </w:r>
      <w:r w:rsidR="096522A9" w:rsidRPr="64845861">
        <w:rPr>
          <w:rFonts w:ascii="Times New Roman" w:eastAsia="Times New Roman" w:hAnsi="Times New Roman" w:cs="Times New Roman"/>
          <w:lang w:val="en-US"/>
        </w:rPr>
        <w:t>it consists of dumping the database that was already locally on the machine, then inserting that dump into the bucket within the GCP and create the database with the dump that is in the bucket.</w:t>
      </w:r>
    </w:p>
    <w:p w14:paraId="04F28559" w14:textId="1D35418A" w:rsidR="19174683" w:rsidRDefault="1917468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The second one, </w:t>
      </w:r>
      <w:r w:rsidR="757A3321" w:rsidRPr="64845861">
        <w:rPr>
          <w:rFonts w:ascii="Times New Roman" w:eastAsia="Times New Roman" w:hAnsi="Times New Roman" w:cs="Times New Roman"/>
          <w:lang w:val="en-US"/>
        </w:rPr>
        <w:t>that takes the le</w:t>
      </w:r>
      <w:r w:rsidR="7923638A" w:rsidRPr="64845861">
        <w:rPr>
          <w:rFonts w:ascii="Times New Roman" w:eastAsia="Times New Roman" w:hAnsi="Times New Roman" w:cs="Times New Roman"/>
          <w:lang w:val="en-US"/>
        </w:rPr>
        <w:t xml:space="preserve">ss </w:t>
      </w:r>
      <w:r w:rsidR="757A3321" w:rsidRPr="64845861">
        <w:rPr>
          <w:rFonts w:ascii="Times New Roman" w:eastAsia="Times New Roman" w:hAnsi="Times New Roman" w:cs="Times New Roman"/>
          <w:lang w:val="en-US"/>
        </w:rPr>
        <w:t>time to be created</w:t>
      </w:r>
      <w:r w:rsidR="431E4896" w:rsidRPr="64845861">
        <w:rPr>
          <w:rFonts w:ascii="Times New Roman" w:eastAsia="Times New Roman" w:hAnsi="Times New Roman" w:cs="Times New Roman"/>
          <w:lang w:val="en-US"/>
        </w:rPr>
        <w:t xml:space="preserve">, consisted, after creating the SQL instance on </w:t>
      </w:r>
      <w:r w:rsidR="3ACC8628" w:rsidRPr="64845861">
        <w:rPr>
          <w:rFonts w:ascii="Times New Roman" w:eastAsia="Times New Roman" w:hAnsi="Times New Roman" w:cs="Times New Roman"/>
          <w:lang w:val="en-US"/>
        </w:rPr>
        <w:t>GCP, adding the public I</w:t>
      </w:r>
      <w:r w:rsidR="3A273DE4" w:rsidRPr="64845861">
        <w:rPr>
          <w:rFonts w:ascii="Times New Roman" w:eastAsia="Times New Roman" w:hAnsi="Times New Roman" w:cs="Times New Roman"/>
          <w:lang w:val="en-US"/>
        </w:rPr>
        <w:t xml:space="preserve">P </w:t>
      </w:r>
      <w:r w:rsidR="3ACC8628" w:rsidRPr="64845861">
        <w:rPr>
          <w:rFonts w:ascii="Times New Roman" w:eastAsia="Times New Roman" w:hAnsi="Times New Roman" w:cs="Times New Roman"/>
          <w:lang w:val="en-US"/>
        </w:rPr>
        <w:t xml:space="preserve">address </w:t>
      </w:r>
      <w:r w:rsidR="46688A6F" w:rsidRPr="64845861">
        <w:rPr>
          <w:rFonts w:ascii="Times New Roman" w:eastAsia="Times New Roman" w:hAnsi="Times New Roman" w:cs="Times New Roman"/>
          <w:lang w:val="en-US"/>
        </w:rPr>
        <w:t xml:space="preserve">on the Connections option after that, on the </w:t>
      </w:r>
      <w:r w:rsidR="50659EF2" w:rsidRPr="64845861">
        <w:rPr>
          <w:rFonts w:ascii="Times New Roman" w:eastAsia="Times New Roman" w:hAnsi="Times New Roman" w:cs="Times New Roman"/>
          <w:lang w:val="en-US"/>
        </w:rPr>
        <w:t xml:space="preserve">Postgres </w:t>
      </w:r>
      <w:r w:rsidR="46688A6F" w:rsidRPr="64845861">
        <w:rPr>
          <w:rFonts w:ascii="Times New Roman" w:eastAsia="Times New Roman" w:hAnsi="Times New Roman" w:cs="Times New Roman"/>
          <w:lang w:val="en-US"/>
        </w:rPr>
        <w:t xml:space="preserve">GUI, pgadmin4, </w:t>
      </w:r>
      <w:r w:rsidR="764A2830" w:rsidRPr="64845861">
        <w:rPr>
          <w:rFonts w:ascii="Times New Roman" w:eastAsia="Times New Roman" w:hAnsi="Times New Roman" w:cs="Times New Roman"/>
          <w:lang w:val="en-US"/>
        </w:rPr>
        <w:t xml:space="preserve">we </w:t>
      </w:r>
      <w:r w:rsidR="0BDE557F" w:rsidRPr="64845861">
        <w:rPr>
          <w:rFonts w:ascii="Times New Roman" w:eastAsia="Times New Roman" w:hAnsi="Times New Roman" w:cs="Times New Roman"/>
          <w:lang w:val="en-US"/>
        </w:rPr>
        <w:t>create a new server that makes the connection between our local pc and the SQL instance, using the IP of that instance.</w:t>
      </w:r>
      <w:r w:rsidR="4D39704D" w:rsidRPr="64845861">
        <w:rPr>
          <w:rFonts w:ascii="Times New Roman" w:eastAsia="Times New Roman" w:hAnsi="Times New Roman" w:cs="Times New Roman"/>
          <w:lang w:val="en-US"/>
        </w:rPr>
        <w:t xml:space="preserve"> </w:t>
      </w:r>
    </w:p>
    <w:p w14:paraId="3C8F0E3C" w14:textId="69441683" w:rsidR="4D39704D" w:rsidRDefault="4D39704D" w:rsidP="64845861">
      <w:pPr>
        <w:jc w:val="both"/>
        <w:rPr>
          <w:rFonts w:ascii="Times New Roman" w:eastAsia="Times New Roman" w:hAnsi="Times New Roman" w:cs="Times New Roman"/>
          <w:lang w:val="en-US"/>
        </w:rPr>
      </w:pPr>
      <w:proofErr w:type="gramStart"/>
      <w:r w:rsidRPr="64845861">
        <w:rPr>
          <w:rFonts w:ascii="Times New Roman" w:eastAsia="Times New Roman" w:hAnsi="Times New Roman" w:cs="Times New Roman"/>
          <w:lang w:val="en-US"/>
        </w:rPr>
        <w:t>In order to</w:t>
      </w:r>
      <w:proofErr w:type="gramEnd"/>
      <w:r w:rsidRPr="64845861">
        <w:rPr>
          <w:rFonts w:ascii="Times New Roman" w:eastAsia="Times New Roman" w:hAnsi="Times New Roman" w:cs="Times New Roman"/>
          <w:lang w:val="en-US"/>
        </w:rPr>
        <w:t xml:space="preserve"> populate the database,</w:t>
      </w:r>
      <w:r w:rsidR="092692BC" w:rsidRPr="64845861">
        <w:rPr>
          <w:rFonts w:ascii="Times New Roman" w:eastAsia="Times New Roman" w:hAnsi="Times New Roman" w:cs="Times New Roman"/>
          <w:lang w:val="en-US"/>
        </w:rPr>
        <w:t xml:space="preserve"> using the three csv files,</w:t>
      </w:r>
      <w:r w:rsidRPr="64845861">
        <w:rPr>
          <w:rFonts w:ascii="Times New Roman" w:eastAsia="Times New Roman" w:hAnsi="Times New Roman" w:cs="Times New Roman"/>
          <w:lang w:val="en-US"/>
        </w:rPr>
        <w:t xml:space="preserve"> we created a small </w:t>
      </w:r>
      <w:r w:rsidR="0BCE8F3F" w:rsidRPr="64845861">
        <w:rPr>
          <w:rFonts w:ascii="Times New Roman" w:eastAsia="Times New Roman" w:hAnsi="Times New Roman" w:cs="Times New Roman"/>
          <w:lang w:val="en-US"/>
        </w:rPr>
        <w:t>shall</w:t>
      </w:r>
      <w:r w:rsidR="16C58CAF" w:rsidRPr="64845861">
        <w:rPr>
          <w:rFonts w:ascii="Times New Roman" w:eastAsia="Times New Roman" w:hAnsi="Times New Roman" w:cs="Times New Roman"/>
          <w:lang w:val="en-US"/>
        </w:rPr>
        <w:t xml:space="preserve"> </w:t>
      </w:r>
      <w:r w:rsidR="0BCE8F3F" w:rsidRPr="64845861">
        <w:rPr>
          <w:rFonts w:ascii="Times New Roman" w:eastAsia="Times New Roman" w:hAnsi="Times New Roman" w:cs="Times New Roman"/>
          <w:lang w:val="en-US"/>
        </w:rPr>
        <w:t xml:space="preserve">script named </w:t>
      </w:r>
      <w:r w:rsidR="0BCE8F3F" w:rsidRPr="64845861">
        <w:rPr>
          <w:rFonts w:ascii="Times New Roman" w:eastAsia="Times New Roman" w:hAnsi="Times New Roman" w:cs="Times New Roman"/>
          <w:b/>
          <w:bCs/>
          <w:lang w:val="en-US"/>
        </w:rPr>
        <w:t>create_and_populate.sh</w:t>
      </w:r>
      <w:r w:rsidR="0BCE8F3F" w:rsidRPr="64845861">
        <w:rPr>
          <w:rFonts w:ascii="Times New Roman" w:eastAsia="Times New Roman" w:hAnsi="Times New Roman" w:cs="Times New Roman"/>
          <w:lang w:val="en-US"/>
        </w:rPr>
        <w:t>.</w:t>
      </w:r>
      <w:r w:rsidR="1D8B257D" w:rsidRPr="64845861">
        <w:rPr>
          <w:rFonts w:ascii="Times New Roman" w:eastAsia="Times New Roman" w:hAnsi="Times New Roman" w:cs="Times New Roman"/>
          <w:lang w:val="en-US"/>
        </w:rPr>
        <w:t xml:space="preserve"> The shell script consists of </w:t>
      </w:r>
      <w:r w:rsidR="4A4156A8" w:rsidRPr="64845861">
        <w:rPr>
          <w:rFonts w:ascii="Times New Roman" w:eastAsia="Times New Roman" w:hAnsi="Times New Roman" w:cs="Times New Roman"/>
          <w:lang w:val="en-US"/>
        </w:rPr>
        <w:t xml:space="preserve">running </w:t>
      </w:r>
      <w:r w:rsidR="2721C4FB" w:rsidRPr="64845861">
        <w:rPr>
          <w:rFonts w:ascii="Times New Roman" w:eastAsia="Times New Roman" w:hAnsi="Times New Roman" w:cs="Times New Roman"/>
          <w:lang w:val="en-US"/>
        </w:rPr>
        <w:t xml:space="preserve">the created python files that makes the connection with the Postgres and populates </w:t>
      </w:r>
      <w:r w:rsidR="4B7882CB" w:rsidRPr="64845861">
        <w:rPr>
          <w:rFonts w:ascii="Times New Roman" w:eastAsia="Times New Roman" w:hAnsi="Times New Roman" w:cs="Times New Roman"/>
          <w:lang w:val="en-US"/>
        </w:rPr>
        <w:t>the tables with the attributes of the csv file.</w:t>
      </w:r>
    </w:p>
    <w:p w14:paraId="1F934E01" w14:textId="50266404" w:rsidR="624F304B" w:rsidRDefault="624F304B" w:rsidP="64845861">
      <w:pPr>
        <w:jc w:val="both"/>
        <w:rPr>
          <w:lang w:val="en-US"/>
        </w:rPr>
      </w:pPr>
    </w:p>
    <w:p w14:paraId="51471966" w14:textId="3A6FDEEA" w:rsidR="39335DB6" w:rsidRDefault="39335DB6" w:rsidP="64845861">
      <w:pPr>
        <w:pStyle w:val="Ttulo2"/>
        <w:jc w:val="both"/>
        <w:rPr>
          <w:rFonts w:ascii="Calibri Light" w:hAnsi="Calibri Light"/>
          <w:lang w:val="en-US"/>
        </w:rPr>
      </w:pPr>
      <w:bookmarkStart w:id="12" w:name="_Toc72103224"/>
      <w:r w:rsidRPr="64845861">
        <w:rPr>
          <w:lang w:val="en-US"/>
        </w:rPr>
        <w:lastRenderedPageBreak/>
        <w:t>Kubernetes</w:t>
      </w:r>
      <w:bookmarkEnd w:id="12"/>
    </w:p>
    <w:p w14:paraId="2456EEE0" w14:textId="7532F1E3" w:rsidR="624F304B" w:rsidRDefault="3B54900B"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In this moment of the development process, we had the microservices working individually on our machines, the next step was to start building the means to run the whole application in a </w:t>
      </w:r>
      <w:proofErr w:type="spellStart"/>
      <w:r w:rsidRPr="64845861">
        <w:rPr>
          <w:rFonts w:ascii="Times New Roman" w:eastAsia="Times New Roman" w:hAnsi="Times New Roman" w:cs="Times New Roman"/>
          <w:lang w:val="en-US"/>
        </w:rPr>
        <w:t>kubernetes</w:t>
      </w:r>
      <w:proofErr w:type="spellEnd"/>
      <w:r w:rsidRPr="64845861">
        <w:rPr>
          <w:rFonts w:ascii="Times New Roman" w:eastAsia="Times New Roman" w:hAnsi="Times New Roman" w:cs="Times New Roman"/>
          <w:lang w:val="en-US"/>
        </w:rPr>
        <w:t xml:space="preserve"> cluster on Google Kubernetes Engine (GKE). </w:t>
      </w:r>
      <w:proofErr w:type="gramStart"/>
      <w:r w:rsidRPr="64845861">
        <w:rPr>
          <w:rFonts w:ascii="Times New Roman" w:eastAsia="Times New Roman" w:hAnsi="Times New Roman" w:cs="Times New Roman"/>
          <w:lang w:val="en-US"/>
        </w:rPr>
        <w:t>In order to</w:t>
      </w:r>
      <w:proofErr w:type="gramEnd"/>
      <w:r w:rsidRPr="64845861">
        <w:rPr>
          <w:rFonts w:ascii="Times New Roman" w:eastAsia="Times New Roman" w:hAnsi="Times New Roman" w:cs="Times New Roman"/>
          <w:lang w:val="en-US"/>
        </w:rPr>
        <w:t xml:space="preserve"> do so, we started by moving the microservices into docker containers.</w:t>
      </w:r>
    </w:p>
    <w:p w14:paraId="36C2C438" w14:textId="6473D9AF" w:rsidR="595A7706" w:rsidRDefault="595A7706"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Next step was deploying these services on Pods in a Kubernetes Cluster, the challenge here was </w:t>
      </w:r>
      <w:r w:rsidR="02A422AB" w:rsidRPr="64845861">
        <w:rPr>
          <w:rFonts w:ascii="Times New Roman" w:eastAsia="Times New Roman" w:hAnsi="Times New Roman" w:cs="Times New Roman"/>
          <w:lang w:val="en-US"/>
        </w:rPr>
        <w:t xml:space="preserve">providing appropriate credentials for the Pods to access the database as well as abstracting the id of the GCP project. To access the database the group created a proxy </w:t>
      </w:r>
      <w:r w:rsidR="2351B012" w:rsidRPr="64845861">
        <w:rPr>
          <w:rFonts w:ascii="Times New Roman" w:eastAsia="Times New Roman" w:hAnsi="Times New Roman" w:cs="Times New Roman"/>
          <w:lang w:val="en-US"/>
        </w:rPr>
        <w:t>for each microservice on a YAML file, the proxy makes use a secret that the gr</w:t>
      </w:r>
      <w:r w:rsidR="7F77F405" w:rsidRPr="64845861">
        <w:rPr>
          <w:rFonts w:ascii="Times New Roman" w:eastAsia="Times New Roman" w:hAnsi="Times New Roman" w:cs="Times New Roman"/>
          <w:lang w:val="en-US"/>
        </w:rPr>
        <w:t xml:space="preserve">oup also created </w:t>
      </w:r>
      <w:r w:rsidR="2EA7AFEC" w:rsidRPr="64845861">
        <w:rPr>
          <w:rFonts w:ascii="Times New Roman" w:eastAsia="Times New Roman" w:hAnsi="Times New Roman" w:cs="Times New Roman"/>
          <w:lang w:val="en-US"/>
        </w:rPr>
        <w:t>that adds two roles (Cloud SQL client and Editor) and at the end the created secret key with the GCP credentials JSON file. To access the credentials for our database this were put</w:t>
      </w:r>
      <w:r w:rsidR="022E29A3" w:rsidRPr="64845861">
        <w:rPr>
          <w:rFonts w:ascii="Times New Roman" w:eastAsia="Times New Roman" w:hAnsi="Times New Roman" w:cs="Times New Roman"/>
          <w:lang w:val="en-US"/>
        </w:rPr>
        <w:t xml:space="preserve"> on the ingress file. </w:t>
      </w:r>
    </w:p>
    <w:p w14:paraId="40B85655" w14:textId="27E60C1D" w:rsidR="022E29A3" w:rsidRDefault="022E29A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With the deployments of the microservices setup, the only thing left to be done is directing outside requests to the correct microservice. To achieve this we used, again, the Ingress file with the correct forwarding rules. </w:t>
      </w:r>
    </w:p>
    <w:p w14:paraId="6F8D8C5B" w14:textId="1AC3F5FC" w:rsidR="225784E8" w:rsidRDefault="225784E8" w:rsidP="64845861">
      <w:pPr>
        <w:jc w:val="both"/>
        <w:rPr>
          <w:rFonts w:ascii="Times New Roman" w:eastAsia="Times New Roman" w:hAnsi="Times New Roman" w:cs="Times New Roman"/>
          <w:lang w:val="en-US"/>
        </w:rPr>
      </w:pPr>
      <w:r w:rsidRPr="29AD9C37">
        <w:rPr>
          <w:rFonts w:ascii="Times New Roman" w:eastAsia="Times New Roman" w:hAnsi="Times New Roman" w:cs="Times New Roman"/>
          <w:lang w:val="en-US"/>
        </w:rPr>
        <w:t xml:space="preserve">The script </w:t>
      </w:r>
      <w:r w:rsidRPr="29AD9C37">
        <w:rPr>
          <w:rFonts w:ascii="Times New Roman" w:eastAsia="Times New Roman" w:hAnsi="Times New Roman" w:cs="Times New Roman"/>
          <w:b/>
          <w:bCs/>
          <w:lang w:val="en-US"/>
        </w:rPr>
        <w:t>create_services.sh</w:t>
      </w:r>
      <w:r w:rsidRPr="29AD9C37">
        <w:rPr>
          <w:rFonts w:ascii="Times New Roman" w:eastAsia="Times New Roman" w:hAnsi="Times New Roman" w:cs="Times New Roman"/>
          <w:lang w:val="en-US"/>
        </w:rPr>
        <w:t xml:space="preserve"> automates the process of creating the GKE cluster, pushing the docker images to GCR, deploying the services and running the application.</w:t>
      </w:r>
    </w:p>
    <w:p w14:paraId="791293CF" w14:textId="28E593AA" w:rsidR="2CAA7996" w:rsidRDefault="2CAA7996" w:rsidP="29AD9C37">
      <w:pPr>
        <w:jc w:val="both"/>
        <w:rPr>
          <w:rFonts w:ascii="Times New Roman" w:eastAsia="Times New Roman" w:hAnsi="Times New Roman" w:cs="Times New Roman"/>
          <w:lang w:val="en-US"/>
        </w:rPr>
      </w:pPr>
      <w:r w:rsidRPr="29AD9C37">
        <w:rPr>
          <w:rFonts w:ascii="Times New Roman" w:eastAsia="Times New Roman" w:hAnsi="Times New Roman" w:cs="Times New Roman"/>
          <w:lang w:val="en-US"/>
        </w:rPr>
        <w:t xml:space="preserve">The script </w:t>
      </w:r>
      <w:r w:rsidRPr="29AD9C37">
        <w:rPr>
          <w:rFonts w:ascii="Times New Roman" w:eastAsia="Times New Roman" w:hAnsi="Times New Roman" w:cs="Times New Roman"/>
          <w:b/>
          <w:bCs/>
          <w:lang w:val="en-US"/>
        </w:rPr>
        <w:t>delete_services.sh</w:t>
      </w:r>
      <w:r w:rsidRPr="29AD9C37">
        <w:rPr>
          <w:rFonts w:ascii="Times New Roman" w:eastAsia="Times New Roman" w:hAnsi="Times New Roman" w:cs="Times New Roman"/>
          <w:lang w:val="en-US"/>
        </w:rPr>
        <w:t xml:space="preserve"> automates the process of deleting all the things created by </w:t>
      </w:r>
      <w:r w:rsidR="79D18D46" w:rsidRPr="29AD9C37">
        <w:rPr>
          <w:rFonts w:ascii="Times New Roman" w:eastAsia="Times New Roman" w:hAnsi="Times New Roman" w:cs="Times New Roman"/>
          <w:lang w:val="en-US"/>
        </w:rPr>
        <w:t xml:space="preserve">the script </w:t>
      </w:r>
      <w:r w:rsidR="79D18D46" w:rsidRPr="29AD9C37">
        <w:rPr>
          <w:rFonts w:ascii="Times New Roman" w:eastAsia="Times New Roman" w:hAnsi="Times New Roman" w:cs="Times New Roman"/>
          <w:b/>
          <w:bCs/>
          <w:lang w:val="en-US"/>
        </w:rPr>
        <w:t>create_services.sh</w:t>
      </w:r>
      <w:r w:rsidRPr="29AD9C37">
        <w:rPr>
          <w:rFonts w:ascii="Times New Roman" w:eastAsia="Times New Roman" w:hAnsi="Times New Roman" w:cs="Times New Roman"/>
          <w:lang w:val="en-US"/>
        </w:rPr>
        <w:t>.</w:t>
      </w:r>
    </w:p>
    <w:p w14:paraId="3C8D0D06" w14:textId="35EC2543" w:rsidR="64845861" w:rsidRDefault="64845861" w:rsidP="64845861">
      <w:pPr>
        <w:jc w:val="both"/>
        <w:rPr>
          <w:lang w:val="en-US"/>
        </w:rPr>
      </w:pPr>
    </w:p>
    <w:p w14:paraId="40F625E8" w14:textId="1398EFA3" w:rsidR="39335DB6" w:rsidRDefault="39335DB6" w:rsidP="64845861">
      <w:pPr>
        <w:pStyle w:val="Ttulo2"/>
        <w:jc w:val="both"/>
        <w:rPr>
          <w:rFonts w:ascii="Calibri Light" w:hAnsi="Calibri Light"/>
          <w:lang w:val="en-US"/>
        </w:rPr>
      </w:pPr>
      <w:bookmarkStart w:id="13" w:name="_Toc72103225"/>
      <w:r w:rsidRPr="64845861">
        <w:rPr>
          <w:lang w:val="en-US"/>
        </w:rPr>
        <w:t>Spark</w:t>
      </w:r>
      <w:bookmarkEnd w:id="13"/>
    </w:p>
    <w:p w14:paraId="1044E066" w14:textId="04541DA5" w:rsidR="624F304B" w:rsidRDefault="133F2C04" w:rsidP="64845861">
      <w:pPr>
        <w:jc w:val="both"/>
        <w:rPr>
          <w:lang w:val="en-US"/>
        </w:rPr>
      </w:pPr>
      <w:r w:rsidRPr="64845861">
        <w:rPr>
          <w:lang w:val="en-US"/>
        </w:rPr>
        <w:t xml:space="preserve">For the Big Data side of things, we first built the two queries in </w:t>
      </w:r>
      <w:proofErr w:type="spellStart"/>
      <w:r w:rsidRPr="64845861">
        <w:rPr>
          <w:lang w:val="en-US"/>
        </w:rPr>
        <w:t>PySpark</w:t>
      </w:r>
      <w:proofErr w:type="spellEnd"/>
      <w:r w:rsidRPr="64845861">
        <w:rPr>
          <w:lang w:val="en-US"/>
        </w:rPr>
        <w:t xml:space="preserve"> on our local machines, and once that was done, we tried to figure out the best way to integrate these new features onto the project application.</w:t>
      </w:r>
    </w:p>
    <w:p w14:paraId="7BCDCE24" w14:textId="50508660" w:rsidR="624F304B" w:rsidRDefault="133F2C04" w:rsidP="64845861">
      <w:pPr>
        <w:jc w:val="both"/>
        <w:rPr>
          <w:lang w:val="en-US"/>
        </w:rPr>
      </w:pPr>
      <w:r w:rsidRPr="64845861">
        <w:rPr>
          <w:lang w:val="en-US"/>
        </w:rPr>
        <w:t xml:space="preserve">We chose to create a dedicated </w:t>
      </w:r>
      <w:proofErr w:type="spellStart"/>
      <w:r w:rsidRPr="64845861">
        <w:rPr>
          <w:lang w:val="en-US"/>
        </w:rPr>
        <w:t>Dataproc</w:t>
      </w:r>
      <w:proofErr w:type="spellEnd"/>
      <w:r w:rsidRPr="64845861">
        <w:rPr>
          <w:lang w:val="en-US"/>
        </w:rPr>
        <w:t xml:space="preserve"> cluster to run the </w:t>
      </w:r>
      <w:proofErr w:type="spellStart"/>
      <w:r w:rsidRPr="64845861">
        <w:rPr>
          <w:lang w:val="en-US"/>
        </w:rPr>
        <w:t>PySpark</w:t>
      </w:r>
      <w:proofErr w:type="spellEnd"/>
      <w:r w:rsidRPr="64845861">
        <w:rPr>
          <w:lang w:val="en-US"/>
        </w:rPr>
        <w:t xml:space="preserve"> jobs by accessing the various dataset files from a Cloud Storage bucket.</w:t>
      </w:r>
    </w:p>
    <w:p w14:paraId="140F4672" w14:textId="33E98FB8" w:rsidR="624F304B" w:rsidRDefault="133F2C04" w:rsidP="64845861">
      <w:pPr>
        <w:jc w:val="both"/>
        <w:rPr>
          <w:lang w:val="en-US"/>
        </w:rPr>
      </w:pPr>
      <w:r w:rsidRPr="29AD9C37">
        <w:rPr>
          <w:lang w:val="en-US"/>
        </w:rPr>
        <w:t xml:space="preserve">Each service has the capability of sending the respective </w:t>
      </w:r>
      <w:proofErr w:type="spellStart"/>
      <w:r w:rsidRPr="29AD9C37">
        <w:rPr>
          <w:lang w:val="en-US"/>
        </w:rPr>
        <w:t>PySpark</w:t>
      </w:r>
      <w:proofErr w:type="spellEnd"/>
      <w:r w:rsidRPr="29AD9C37">
        <w:rPr>
          <w:lang w:val="en-US"/>
        </w:rPr>
        <w:t xml:space="preserve"> job to the </w:t>
      </w:r>
      <w:proofErr w:type="spellStart"/>
      <w:r w:rsidRPr="29AD9C37">
        <w:rPr>
          <w:lang w:val="en-US"/>
        </w:rPr>
        <w:t>Dataproc</w:t>
      </w:r>
      <w:proofErr w:type="spellEnd"/>
      <w:r w:rsidRPr="29AD9C37">
        <w:rPr>
          <w:lang w:val="en-US"/>
        </w:rPr>
        <w:t xml:space="preserve"> cluster to process, the server waits for the job completion and returns the complete output of the job in question.</w:t>
      </w:r>
    </w:p>
    <w:p w14:paraId="45C47033" w14:textId="2A5F7F77" w:rsidR="31F8FC5B" w:rsidRDefault="31F8FC5B" w:rsidP="29AD9C37">
      <w:pPr>
        <w:jc w:val="both"/>
        <w:rPr>
          <w:lang w:val="en-US"/>
        </w:rPr>
      </w:pPr>
      <w:r w:rsidRPr="29AD9C37">
        <w:rPr>
          <w:lang w:val="en-US"/>
        </w:rPr>
        <w:t xml:space="preserve">The script </w:t>
      </w:r>
      <w:r w:rsidRPr="29AD9C37">
        <w:rPr>
          <w:b/>
          <w:bCs/>
          <w:lang w:val="en-US"/>
        </w:rPr>
        <w:t>spark_services.sh</w:t>
      </w:r>
      <w:r w:rsidRPr="29AD9C37">
        <w:rPr>
          <w:lang w:val="en-US"/>
        </w:rPr>
        <w:t xml:space="preserve"> automates the process of submitting the spark job and obtaining the result.</w:t>
      </w:r>
    </w:p>
    <w:p w14:paraId="79C694F8" w14:textId="33F2590F" w:rsidR="29AD9C37" w:rsidRDefault="29AD9C37" w:rsidP="29AD9C37">
      <w:pPr>
        <w:jc w:val="both"/>
        <w:rPr>
          <w:lang w:val="en-US"/>
        </w:rPr>
      </w:pPr>
    </w:p>
    <w:p w14:paraId="1EB17857" w14:textId="5E30538A" w:rsidR="2172C355" w:rsidRDefault="2172C355" w:rsidP="29AD9C37">
      <w:pPr>
        <w:pStyle w:val="Ttulo1"/>
        <w:rPr>
          <w:rFonts w:ascii="Calibri Light" w:hAnsi="Calibri Light"/>
          <w:lang w:val="en-US"/>
        </w:rPr>
      </w:pPr>
      <w:bookmarkStart w:id="14" w:name="_Toc72103226"/>
      <w:r w:rsidRPr="29AD9C37">
        <w:rPr>
          <w:rFonts w:ascii="Calibri Light" w:hAnsi="Calibri Light"/>
          <w:lang w:val="en-US"/>
        </w:rPr>
        <w:t>Evaluation and Validation</w:t>
      </w:r>
      <w:bookmarkEnd w:id="14"/>
    </w:p>
    <w:p w14:paraId="43F0CF92" w14:textId="083E62FB" w:rsidR="22D888E2" w:rsidRDefault="22D888E2" w:rsidP="29AD9C37">
      <w:pPr>
        <w:jc w:val="both"/>
        <w:rPr>
          <w:lang w:val="en-US"/>
        </w:rPr>
      </w:pPr>
      <w:r w:rsidRPr="29AD9C37">
        <w:rPr>
          <w:lang w:val="en-US"/>
        </w:rPr>
        <w:t>Since the microservices created for the scope of the project contain only one main function where our query is performed, it will not make sense to perform unit tests, but only to perform acceptance tests.</w:t>
      </w:r>
    </w:p>
    <w:p w14:paraId="790AAC94" w14:textId="4E096B99" w:rsidR="22D888E2" w:rsidRDefault="22D888E2" w:rsidP="29AD9C37">
      <w:pPr>
        <w:jc w:val="both"/>
        <w:rPr>
          <w:lang w:val="en-US"/>
        </w:rPr>
      </w:pPr>
      <w:r w:rsidRPr="29AD9C37">
        <w:rPr>
          <w:lang w:val="en-US"/>
        </w:rPr>
        <w:t xml:space="preserve">For the three microservices, we introduce the two required inputs with a specific choice and test is </w:t>
      </w:r>
      <w:r w:rsidR="324DB22D" w:rsidRPr="29AD9C37">
        <w:rPr>
          <w:lang w:val="en-US"/>
        </w:rPr>
        <w:t>the output is the correct answer.</w:t>
      </w:r>
    </w:p>
    <w:p w14:paraId="05F0DD46" w14:textId="6BEB2A0F" w:rsidR="57AF0D95" w:rsidRDefault="57AF0D95" w:rsidP="29AD9C37">
      <w:pPr>
        <w:jc w:val="both"/>
        <w:rPr>
          <w:lang w:val="en-US"/>
        </w:rPr>
      </w:pPr>
      <w:r w:rsidRPr="29AD9C37">
        <w:rPr>
          <w:lang w:val="en-US"/>
        </w:rPr>
        <w:t>For the budget testing we introduce one movie and one year and verify if the expected output is correct.</w:t>
      </w:r>
    </w:p>
    <w:p w14:paraId="1EDE49F1" w14:textId="4C086732" w:rsidR="7F476382" w:rsidRDefault="7F476382" w:rsidP="29AD9C37">
      <w:pPr>
        <w:jc w:val="both"/>
      </w:pPr>
      <w:r>
        <w:rPr>
          <w:noProof/>
        </w:rPr>
        <w:lastRenderedPageBreak/>
        <w:drawing>
          <wp:inline distT="0" distB="0" distL="0" distR="0" wp14:anchorId="29CE1201" wp14:editId="297C62CF">
            <wp:extent cx="4572000" cy="2238375"/>
            <wp:effectExtent l="0" t="0" r="0" b="0"/>
            <wp:docPr id="294063252" name="Imagem 29406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60C3599" w14:textId="4543B32B" w:rsidR="7F476382" w:rsidRDefault="7F476382" w:rsidP="29AD9C37">
      <w:pPr>
        <w:jc w:val="both"/>
      </w:pPr>
      <w:r>
        <w:rPr>
          <w:noProof/>
        </w:rPr>
        <w:drawing>
          <wp:inline distT="0" distB="0" distL="0" distR="0" wp14:anchorId="2BFA2013" wp14:editId="0DBC861E">
            <wp:extent cx="4572000" cy="1123950"/>
            <wp:effectExtent l="0" t="0" r="0" b="0"/>
            <wp:docPr id="182591851" name="Imagem 18259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4795E56D" w14:textId="7A6E11A6" w:rsidR="29AD9C37" w:rsidRDefault="29AD9C37" w:rsidP="29AD9C37">
      <w:pPr>
        <w:jc w:val="both"/>
      </w:pPr>
    </w:p>
    <w:p w14:paraId="01ABEAB4" w14:textId="17B4D9E1" w:rsidR="7F476382" w:rsidRDefault="7F476382" w:rsidP="29AD9C37">
      <w:pPr>
        <w:jc w:val="both"/>
        <w:rPr>
          <w:lang w:val="en-US"/>
        </w:rPr>
      </w:pPr>
      <w:r w:rsidRPr="29AD9C37">
        <w:rPr>
          <w:lang w:val="en-US"/>
        </w:rPr>
        <w:t xml:space="preserve">For the movie testing </w:t>
      </w:r>
      <w:r w:rsidR="16D824E9" w:rsidRPr="29AD9C37">
        <w:rPr>
          <w:lang w:val="en-US"/>
        </w:rPr>
        <w:t xml:space="preserve">it was made an acceptance test for each platform introducing one streaming platform and one year whit the purpose of </w:t>
      </w:r>
      <w:r w:rsidR="2E68E64F" w:rsidRPr="29AD9C37">
        <w:rPr>
          <w:lang w:val="en-US"/>
        </w:rPr>
        <w:t>verifying if the list of movies for each platform is correct.</w:t>
      </w:r>
    </w:p>
    <w:p w14:paraId="239B0A0D" w14:textId="1ED7DC83" w:rsidR="2E68E64F" w:rsidRDefault="2E68E64F" w:rsidP="29AD9C37">
      <w:pPr>
        <w:jc w:val="both"/>
      </w:pPr>
      <w:r>
        <w:rPr>
          <w:noProof/>
        </w:rPr>
        <w:drawing>
          <wp:inline distT="0" distB="0" distL="0" distR="0" wp14:anchorId="06F82236" wp14:editId="2794E2C0">
            <wp:extent cx="4572000" cy="1133475"/>
            <wp:effectExtent l="0" t="0" r="0" b="0"/>
            <wp:docPr id="852822434" name="Imagem 85282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27F4ADE6" w14:textId="404D2E4D" w:rsidR="2E68E64F" w:rsidRDefault="2E68E64F" w:rsidP="29AD9C37">
      <w:pPr>
        <w:jc w:val="both"/>
      </w:pPr>
      <w:r>
        <w:rPr>
          <w:noProof/>
        </w:rPr>
        <w:drawing>
          <wp:inline distT="0" distB="0" distL="0" distR="0" wp14:anchorId="582D608C" wp14:editId="5F320891">
            <wp:extent cx="4572000" cy="790575"/>
            <wp:effectExtent l="0" t="0" r="0" b="0"/>
            <wp:docPr id="1768192770" name="Imagem 176819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15761A8F" w14:textId="4E01CE52" w:rsidR="29AD9C37" w:rsidRDefault="29AD9C37" w:rsidP="29AD9C37">
      <w:pPr>
        <w:jc w:val="both"/>
        <w:rPr>
          <w:lang w:val="en-US"/>
        </w:rPr>
      </w:pPr>
    </w:p>
    <w:p w14:paraId="59B3A953" w14:textId="56C95E0B" w:rsidR="2E68E64F" w:rsidRDefault="2E68E64F" w:rsidP="29AD9C37">
      <w:pPr>
        <w:jc w:val="both"/>
        <w:rPr>
          <w:lang w:val="en-US"/>
        </w:rPr>
      </w:pPr>
      <w:r w:rsidRPr="29AD9C37">
        <w:rPr>
          <w:lang w:val="en-US"/>
        </w:rPr>
        <w:t>For the rating testing we introduce one movie and verify if the expected output is correct.</w:t>
      </w:r>
    </w:p>
    <w:p w14:paraId="7DF2EF4B" w14:textId="510CF11A" w:rsidR="2E68E64F" w:rsidRDefault="2E68E64F" w:rsidP="29AD9C37">
      <w:pPr>
        <w:jc w:val="both"/>
      </w:pPr>
      <w:r>
        <w:rPr>
          <w:noProof/>
        </w:rPr>
        <w:lastRenderedPageBreak/>
        <w:drawing>
          <wp:inline distT="0" distB="0" distL="0" distR="0" wp14:anchorId="744C8BCB" wp14:editId="16E9B8FC">
            <wp:extent cx="4572000" cy="2295525"/>
            <wp:effectExtent l="0" t="0" r="0" b="0"/>
            <wp:docPr id="1409860743" name="Imagem 140986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62D53EB2" w14:textId="0B150BF5" w:rsidR="2E68E64F" w:rsidRDefault="2E68E64F" w:rsidP="29AD9C37">
      <w:pPr>
        <w:jc w:val="both"/>
      </w:pPr>
      <w:r>
        <w:rPr>
          <w:noProof/>
        </w:rPr>
        <w:drawing>
          <wp:inline distT="0" distB="0" distL="0" distR="0" wp14:anchorId="7C6FDC45" wp14:editId="1A82216D">
            <wp:extent cx="4572000" cy="1114425"/>
            <wp:effectExtent l="0" t="0" r="0" b="0"/>
            <wp:docPr id="362238186" name="Imagem 36223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584429D9" w14:textId="508875A7" w:rsidR="29AD9C37" w:rsidRDefault="29AD9C37" w:rsidP="29AD9C37">
      <w:pPr>
        <w:jc w:val="both"/>
      </w:pPr>
    </w:p>
    <w:p w14:paraId="00DD0FD3" w14:textId="08CF7D13" w:rsidR="2E492B5A" w:rsidRDefault="2E492B5A" w:rsidP="29AD9C37">
      <w:pPr>
        <w:jc w:val="both"/>
        <w:rPr>
          <w:lang w:val="en-US"/>
        </w:rPr>
      </w:pPr>
      <w:r w:rsidRPr="29AD9C37">
        <w:rPr>
          <w:lang w:val="en-US"/>
        </w:rPr>
        <w:t xml:space="preserve">For the </w:t>
      </w:r>
      <w:r w:rsidR="0765421A" w:rsidRPr="29AD9C37">
        <w:rPr>
          <w:lang w:val="en-US"/>
        </w:rPr>
        <w:t xml:space="preserve">revenue </w:t>
      </w:r>
      <w:r w:rsidRPr="29AD9C37">
        <w:rPr>
          <w:lang w:val="en-US"/>
        </w:rPr>
        <w:t>testing we introduce one movie and one year and verify if the expected output is correct.</w:t>
      </w:r>
    </w:p>
    <w:p w14:paraId="608618F9" w14:textId="2F899946" w:rsidR="109A51BE" w:rsidRDefault="109A51BE" w:rsidP="29AD9C37">
      <w:pPr>
        <w:jc w:val="both"/>
      </w:pPr>
      <w:r>
        <w:rPr>
          <w:noProof/>
        </w:rPr>
        <w:drawing>
          <wp:inline distT="0" distB="0" distL="0" distR="0" wp14:anchorId="4606BF18" wp14:editId="7F71841E">
            <wp:extent cx="4572000" cy="1847850"/>
            <wp:effectExtent l="0" t="0" r="0" b="0"/>
            <wp:docPr id="106589231" name="Imagem 10658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61F02271" w14:textId="01BBFB8F" w:rsidR="2B31314F" w:rsidRDefault="2B31314F" w:rsidP="29AD9C37">
      <w:pPr>
        <w:jc w:val="both"/>
      </w:pPr>
      <w:r>
        <w:rPr>
          <w:noProof/>
        </w:rPr>
        <w:drawing>
          <wp:inline distT="0" distB="0" distL="0" distR="0" wp14:anchorId="19DA0754" wp14:editId="60570140">
            <wp:extent cx="4572000" cy="1123950"/>
            <wp:effectExtent l="0" t="0" r="0" b="0"/>
            <wp:docPr id="1433599782" name="Imagem 143359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0656ED6F" w14:textId="73F4E910" w:rsidR="29AD9C37" w:rsidRDefault="29AD9C37" w:rsidP="29AD9C37">
      <w:pPr>
        <w:jc w:val="both"/>
        <w:rPr>
          <w:lang w:val="en-US"/>
        </w:rPr>
      </w:pPr>
    </w:p>
    <w:p w14:paraId="2E4E0924" w14:textId="785C60A9" w:rsidR="2B31314F" w:rsidRDefault="2B31314F" w:rsidP="29AD9C37">
      <w:pPr>
        <w:jc w:val="both"/>
        <w:rPr>
          <w:lang w:val="en-US"/>
        </w:rPr>
      </w:pPr>
      <w:r w:rsidRPr="29AD9C37">
        <w:rPr>
          <w:lang w:val="en-US"/>
        </w:rPr>
        <w:t xml:space="preserve">All the acceptance testing was made </w:t>
      </w:r>
      <w:proofErr w:type="gramStart"/>
      <w:r w:rsidRPr="29AD9C37">
        <w:rPr>
          <w:lang w:val="en-US"/>
        </w:rPr>
        <w:t>locally, because</w:t>
      </w:r>
      <w:proofErr w:type="gramEnd"/>
      <w:r w:rsidRPr="29AD9C37">
        <w:rPr>
          <w:lang w:val="en-US"/>
        </w:rPr>
        <w:t xml:space="preserve"> the database is the same on the Clo</w:t>
      </w:r>
      <w:r w:rsidR="042ADA5B" w:rsidRPr="29AD9C37">
        <w:rPr>
          <w:lang w:val="en-US"/>
        </w:rPr>
        <w:t>ud instance on GCP.</w:t>
      </w:r>
    </w:p>
    <w:p w14:paraId="1C32E53E" w14:textId="3E5BE31A" w:rsidR="29AD9C37" w:rsidRDefault="29AD9C37" w:rsidP="29AD9C37">
      <w:pPr>
        <w:jc w:val="both"/>
        <w:rPr>
          <w:lang w:val="en-US"/>
        </w:rPr>
      </w:pPr>
    </w:p>
    <w:p w14:paraId="327D3D49" w14:textId="5C339C9C" w:rsidR="4B6F89C9" w:rsidRDefault="4B6F89C9" w:rsidP="29AD9C37">
      <w:pPr>
        <w:pStyle w:val="Ttulo1"/>
        <w:rPr>
          <w:rFonts w:ascii="Calibri Light" w:hAnsi="Calibri Light"/>
          <w:lang w:val="en-US"/>
        </w:rPr>
      </w:pPr>
      <w:bookmarkStart w:id="15" w:name="_Toc72103227"/>
      <w:r w:rsidRPr="29AD9C37">
        <w:rPr>
          <w:rFonts w:ascii="Calibri Light" w:hAnsi="Calibri Light"/>
          <w:lang w:val="en-US"/>
        </w:rPr>
        <w:lastRenderedPageBreak/>
        <w:t>Cost analysis</w:t>
      </w:r>
      <w:bookmarkEnd w:id="15"/>
    </w:p>
    <w:p w14:paraId="50EF4DE8" w14:textId="39500A8D" w:rsidR="039C4FE9" w:rsidRDefault="039C4FE9" w:rsidP="29AD9C37">
      <w:pPr>
        <w:jc w:val="both"/>
        <w:rPr>
          <w:lang w:val="en-US"/>
        </w:rPr>
      </w:pPr>
      <w:r w:rsidRPr="29AD9C37">
        <w:rPr>
          <w:lang w:val="en-US"/>
        </w:rPr>
        <w:t xml:space="preserve">The cost analysis of the project </w:t>
      </w:r>
      <w:proofErr w:type="gramStart"/>
      <w:r w:rsidRPr="29AD9C37">
        <w:rPr>
          <w:lang w:val="en-US"/>
        </w:rPr>
        <w:t>has to</w:t>
      </w:r>
      <w:proofErr w:type="gramEnd"/>
      <w:r w:rsidRPr="29AD9C37">
        <w:rPr>
          <w:lang w:val="en-US"/>
        </w:rPr>
        <w:t xml:space="preserve"> have in consideration the multiple services used. The services used are Compute Engine (with </w:t>
      </w:r>
      <w:proofErr w:type="spellStart"/>
      <w:r w:rsidRPr="29AD9C37">
        <w:rPr>
          <w:lang w:val="en-US"/>
        </w:rPr>
        <w:t>Dataproc</w:t>
      </w:r>
      <w:proofErr w:type="spellEnd"/>
      <w:r w:rsidRPr="29AD9C37">
        <w:rPr>
          <w:lang w:val="en-US"/>
        </w:rPr>
        <w:t xml:space="preserve">), Kubernetes Engine, Cloud Storage and </w:t>
      </w:r>
      <w:r w:rsidR="0309F1D5" w:rsidRPr="29AD9C37">
        <w:rPr>
          <w:lang w:val="en-US"/>
        </w:rPr>
        <w:t xml:space="preserve">Cloud </w:t>
      </w:r>
      <w:r w:rsidRPr="29AD9C37">
        <w:rPr>
          <w:lang w:val="en-US"/>
        </w:rPr>
        <w:t>SQL</w:t>
      </w:r>
      <w:r w:rsidR="26BACB6B" w:rsidRPr="29AD9C37">
        <w:rPr>
          <w:lang w:val="en-US"/>
        </w:rPr>
        <w:t xml:space="preserve"> for Postgres</w:t>
      </w:r>
      <w:r w:rsidRPr="29AD9C37">
        <w:rPr>
          <w:lang w:val="en-US"/>
        </w:rPr>
        <w:t xml:space="preserve">. The list and image below show the cost associated with </w:t>
      </w:r>
      <w:proofErr w:type="gramStart"/>
      <w:r w:rsidRPr="29AD9C37">
        <w:rPr>
          <w:lang w:val="en-US"/>
        </w:rPr>
        <w:t>this services</w:t>
      </w:r>
      <w:proofErr w:type="gramEnd"/>
      <w:r w:rsidRPr="29AD9C37">
        <w:rPr>
          <w:lang w:val="en-US"/>
        </w:rPr>
        <w:t>:</w:t>
      </w:r>
    </w:p>
    <w:p w14:paraId="04E25245" w14:textId="1F31998F" w:rsidR="2BB38AD7" w:rsidRDefault="2BB38AD7" w:rsidP="29AD9C37">
      <w:pPr>
        <w:pStyle w:val="PargrafodaLista"/>
        <w:numPr>
          <w:ilvl w:val="0"/>
          <w:numId w:val="1"/>
        </w:numPr>
        <w:rPr>
          <w:rFonts w:eastAsiaTheme="minorEastAsia"/>
          <w:lang w:val="en-US"/>
        </w:rPr>
      </w:pPr>
      <w:r w:rsidRPr="29AD9C37">
        <w:rPr>
          <w:lang w:val="en-US"/>
        </w:rPr>
        <w:t xml:space="preserve">Compute Engine </w:t>
      </w:r>
    </w:p>
    <w:p w14:paraId="0323BD1C" w14:textId="4C9C27D1" w:rsidR="2BB38AD7" w:rsidRDefault="2BB38AD7" w:rsidP="29AD9C37">
      <w:pPr>
        <w:pStyle w:val="PargrafodaLista"/>
        <w:numPr>
          <w:ilvl w:val="1"/>
          <w:numId w:val="1"/>
        </w:numPr>
        <w:rPr>
          <w:lang w:val="en-US"/>
        </w:rPr>
      </w:pPr>
      <w:proofErr w:type="spellStart"/>
      <w:r w:rsidRPr="29AD9C37">
        <w:rPr>
          <w:lang w:val="en-US"/>
        </w:rPr>
        <w:t>Dataproc</w:t>
      </w:r>
      <w:proofErr w:type="spellEnd"/>
      <w:r w:rsidRPr="29AD9C37">
        <w:rPr>
          <w:lang w:val="en-US"/>
        </w:rPr>
        <w:t xml:space="preserve"> </w:t>
      </w:r>
    </w:p>
    <w:p w14:paraId="25D09E5D" w14:textId="2A0C8C0D" w:rsidR="2BB38AD7" w:rsidRDefault="2BB38AD7" w:rsidP="29AD9C37">
      <w:pPr>
        <w:pStyle w:val="PargrafodaLista"/>
        <w:numPr>
          <w:ilvl w:val="2"/>
          <w:numId w:val="1"/>
        </w:numPr>
        <w:rPr>
          <w:lang w:val="en-US"/>
        </w:rPr>
      </w:pPr>
      <w:r w:rsidRPr="29AD9C37">
        <w:rPr>
          <w:lang w:val="en-US"/>
        </w:rPr>
        <w:t>Quantity</w:t>
      </w:r>
      <w:r w:rsidR="3EB77C3A" w:rsidRPr="29AD9C37">
        <w:rPr>
          <w:lang w:val="en-US"/>
        </w:rPr>
        <w:t>: 1</w:t>
      </w:r>
    </w:p>
    <w:p w14:paraId="104E7E86" w14:textId="7928BAEA" w:rsidR="2BB38AD7" w:rsidRDefault="2BB38AD7" w:rsidP="29AD9C37">
      <w:pPr>
        <w:pStyle w:val="PargrafodaLista"/>
        <w:numPr>
          <w:ilvl w:val="2"/>
          <w:numId w:val="1"/>
        </w:numPr>
        <w:rPr>
          <w:rFonts w:eastAsiaTheme="minorEastAsia"/>
          <w:lang w:val="en-US"/>
        </w:rPr>
      </w:pPr>
      <w:r w:rsidRPr="29AD9C37">
        <w:rPr>
          <w:lang w:val="en-US"/>
        </w:rPr>
        <w:t>Type: n1-standard-1 (lowest setting)</w:t>
      </w:r>
    </w:p>
    <w:p w14:paraId="5319B142" w14:textId="49036E6C" w:rsidR="6BD888EF" w:rsidRDefault="6BD888EF" w:rsidP="29AD9C37">
      <w:pPr>
        <w:pStyle w:val="PargrafodaLista"/>
        <w:numPr>
          <w:ilvl w:val="2"/>
          <w:numId w:val="1"/>
        </w:numPr>
        <w:rPr>
          <w:rFonts w:eastAsiaTheme="minorEastAsia"/>
          <w:lang w:val="en-US"/>
        </w:rPr>
      </w:pPr>
      <w:r w:rsidRPr="29AD9C37">
        <w:rPr>
          <w:lang w:val="en-US"/>
        </w:rPr>
        <w:t xml:space="preserve">Use Period: 24 hours * 30 days </w:t>
      </w:r>
    </w:p>
    <w:p w14:paraId="0CBD43A3" w14:textId="427AEF6D" w:rsidR="6BD888EF" w:rsidRDefault="6BD888EF" w:rsidP="29AD9C37">
      <w:pPr>
        <w:pStyle w:val="PargrafodaLista"/>
        <w:numPr>
          <w:ilvl w:val="2"/>
          <w:numId w:val="1"/>
        </w:numPr>
        <w:rPr>
          <w:lang w:val="en-US"/>
        </w:rPr>
      </w:pPr>
      <w:r w:rsidRPr="29AD9C37">
        <w:rPr>
          <w:lang w:val="en-US"/>
        </w:rPr>
        <w:t xml:space="preserve">Price: </w:t>
      </w:r>
      <w:r w:rsidRPr="29AD9C37">
        <w:rPr>
          <w:b/>
          <w:bCs/>
          <w:lang w:val="en-US"/>
        </w:rPr>
        <w:t>24,27</w:t>
      </w:r>
      <w:r w:rsidRPr="29AD9C37">
        <w:rPr>
          <w:lang w:val="en-US"/>
        </w:rPr>
        <w:t xml:space="preserve"> </w:t>
      </w:r>
      <w:proofErr w:type="gramStart"/>
      <w:r w:rsidRPr="29AD9C37">
        <w:rPr>
          <w:lang w:val="en-US"/>
        </w:rPr>
        <w:t>USD(</w:t>
      </w:r>
      <w:proofErr w:type="gramEnd"/>
      <w:r w:rsidRPr="29AD9C37">
        <w:rPr>
          <w:lang w:val="en-US"/>
        </w:rPr>
        <w:t>$)</w:t>
      </w:r>
    </w:p>
    <w:p w14:paraId="63BC624E" w14:textId="31DCEFDA" w:rsidR="29AD9C37" w:rsidRDefault="29AD9C37" w:rsidP="29AD9C37">
      <w:pPr>
        <w:rPr>
          <w:lang w:val="en-US"/>
        </w:rPr>
      </w:pPr>
    </w:p>
    <w:p w14:paraId="17EED4D9" w14:textId="6B3C3681" w:rsidR="6BD888EF" w:rsidRDefault="6BD888EF" w:rsidP="29AD9C37">
      <w:pPr>
        <w:pStyle w:val="PargrafodaLista"/>
        <w:numPr>
          <w:ilvl w:val="0"/>
          <w:numId w:val="1"/>
        </w:numPr>
        <w:rPr>
          <w:lang w:val="en-US"/>
        </w:rPr>
      </w:pPr>
      <w:r w:rsidRPr="29AD9C37">
        <w:rPr>
          <w:lang w:val="en-US"/>
        </w:rPr>
        <w:t>Google Kubernetes Engine</w:t>
      </w:r>
    </w:p>
    <w:p w14:paraId="4994CA92" w14:textId="3A15C159" w:rsidR="6BD888EF" w:rsidRDefault="6BD888EF" w:rsidP="29AD9C37">
      <w:pPr>
        <w:pStyle w:val="PargrafodaLista"/>
        <w:numPr>
          <w:ilvl w:val="1"/>
          <w:numId w:val="1"/>
        </w:numPr>
        <w:rPr>
          <w:rFonts w:eastAsiaTheme="minorEastAsia"/>
          <w:lang w:val="en-US"/>
        </w:rPr>
      </w:pPr>
      <w:r w:rsidRPr="29AD9C37">
        <w:rPr>
          <w:lang w:val="en-US"/>
        </w:rPr>
        <w:t>Quantity: 3</w:t>
      </w:r>
    </w:p>
    <w:p w14:paraId="09164C82" w14:textId="65CBBBC2" w:rsidR="6BD888EF" w:rsidRDefault="6BD888EF" w:rsidP="29AD9C37">
      <w:pPr>
        <w:pStyle w:val="PargrafodaLista"/>
        <w:numPr>
          <w:ilvl w:val="1"/>
          <w:numId w:val="1"/>
        </w:numPr>
        <w:rPr>
          <w:rFonts w:eastAsiaTheme="minorEastAsia"/>
          <w:lang w:val="en-US"/>
        </w:rPr>
      </w:pPr>
      <w:r w:rsidRPr="29AD9C37">
        <w:rPr>
          <w:lang w:val="en-US"/>
        </w:rPr>
        <w:t>Type: n1-standard-1 (lowest setting)</w:t>
      </w:r>
    </w:p>
    <w:p w14:paraId="6A6B1EB3" w14:textId="2577724E" w:rsidR="6BD888EF" w:rsidRDefault="6BD888EF" w:rsidP="29AD9C37">
      <w:pPr>
        <w:pStyle w:val="PargrafodaLista"/>
        <w:numPr>
          <w:ilvl w:val="1"/>
          <w:numId w:val="1"/>
        </w:numPr>
        <w:rPr>
          <w:rFonts w:eastAsiaTheme="minorEastAsia"/>
          <w:lang w:val="en-US"/>
        </w:rPr>
      </w:pPr>
      <w:r w:rsidRPr="29AD9C37">
        <w:rPr>
          <w:lang w:val="en-US"/>
        </w:rPr>
        <w:t>Use Period:</w:t>
      </w:r>
      <w:r w:rsidR="0215E79C" w:rsidRPr="29AD9C37">
        <w:rPr>
          <w:lang w:val="en-US"/>
        </w:rPr>
        <w:t xml:space="preserve"> </w:t>
      </w:r>
      <w:r w:rsidRPr="29AD9C37">
        <w:rPr>
          <w:lang w:val="en-US"/>
        </w:rPr>
        <w:t xml:space="preserve">24 hours * 30 days * 3 nodes </w:t>
      </w:r>
    </w:p>
    <w:p w14:paraId="7F7700D7" w14:textId="38CB7BB5" w:rsidR="6BD888EF" w:rsidRDefault="6BD888EF" w:rsidP="29AD9C37">
      <w:pPr>
        <w:pStyle w:val="PargrafodaLista"/>
        <w:numPr>
          <w:ilvl w:val="1"/>
          <w:numId w:val="1"/>
        </w:numPr>
        <w:rPr>
          <w:lang w:val="en-US"/>
        </w:rPr>
      </w:pPr>
      <w:r w:rsidRPr="29AD9C37">
        <w:rPr>
          <w:lang w:val="en-US"/>
        </w:rPr>
        <w:t xml:space="preserve">Price: </w:t>
      </w:r>
      <w:r w:rsidRPr="29AD9C37">
        <w:rPr>
          <w:b/>
          <w:bCs/>
          <w:lang w:val="en-US"/>
        </w:rPr>
        <w:t>72,82</w:t>
      </w:r>
      <w:r w:rsidRPr="29AD9C37">
        <w:rPr>
          <w:lang w:val="en-US"/>
        </w:rPr>
        <w:t xml:space="preserve"> </w:t>
      </w:r>
      <w:proofErr w:type="gramStart"/>
      <w:r w:rsidRPr="29AD9C37">
        <w:rPr>
          <w:lang w:val="en-US"/>
        </w:rPr>
        <w:t>USD(</w:t>
      </w:r>
      <w:proofErr w:type="gramEnd"/>
      <w:r w:rsidRPr="29AD9C37">
        <w:rPr>
          <w:lang w:val="en-US"/>
        </w:rPr>
        <w:t>$)</w:t>
      </w:r>
    </w:p>
    <w:p w14:paraId="5C13AEEB" w14:textId="667DCE24" w:rsidR="29AD9C37" w:rsidRDefault="29AD9C37" w:rsidP="29AD9C37">
      <w:pPr>
        <w:rPr>
          <w:lang w:val="en-US"/>
        </w:rPr>
      </w:pPr>
    </w:p>
    <w:p w14:paraId="2D25EEA6" w14:textId="0FD16D0F" w:rsidR="20071E75" w:rsidRDefault="20071E75" w:rsidP="29AD9C37">
      <w:pPr>
        <w:pStyle w:val="PargrafodaLista"/>
        <w:numPr>
          <w:ilvl w:val="0"/>
          <w:numId w:val="1"/>
        </w:numPr>
        <w:rPr>
          <w:lang w:val="en-US"/>
        </w:rPr>
      </w:pPr>
      <w:r w:rsidRPr="29AD9C37">
        <w:rPr>
          <w:lang w:val="en-US"/>
        </w:rPr>
        <w:t>Cloud Storage</w:t>
      </w:r>
    </w:p>
    <w:p w14:paraId="42F92C58" w14:textId="44741E4C" w:rsidR="20071E75" w:rsidRDefault="20071E75" w:rsidP="29AD9C37">
      <w:pPr>
        <w:pStyle w:val="PargrafodaLista"/>
        <w:numPr>
          <w:ilvl w:val="1"/>
          <w:numId w:val="1"/>
        </w:numPr>
        <w:rPr>
          <w:lang w:val="en-US"/>
        </w:rPr>
      </w:pPr>
      <w:r w:rsidRPr="29AD9C37">
        <w:rPr>
          <w:lang w:val="en-US"/>
        </w:rPr>
        <w:t>Type: cn2021-projeto</w:t>
      </w:r>
    </w:p>
    <w:p w14:paraId="6E66A9BB" w14:textId="6A1A64DA" w:rsidR="20071E75" w:rsidRDefault="20071E75" w:rsidP="29AD9C37">
      <w:pPr>
        <w:pStyle w:val="PargrafodaLista"/>
        <w:numPr>
          <w:ilvl w:val="1"/>
          <w:numId w:val="1"/>
        </w:numPr>
        <w:rPr>
          <w:lang w:val="en-US"/>
        </w:rPr>
      </w:pPr>
      <w:r w:rsidRPr="29AD9C37">
        <w:rPr>
          <w:lang w:val="en-US"/>
        </w:rPr>
        <w:t>Total amount of storage: 3GB</w:t>
      </w:r>
    </w:p>
    <w:p w14:paraId="01C2ED8F" w14:textId="3B35B669" w:rsidR="20071E75" w:rsidRDefault="20071E75" w:rsidP="29AD9C37">
      <w:pPr>
        <w:pStyle w:val="PargrafodaLista"/>
        <w:numPr>
          <w:ilvl w:val="1"/>
          <w:numId w:val="1"/>
        </w:numPr>
        <w:rPr>
          <w:rFonts w:eastAsiaTheme="minorEastAsia"/>
          <w:lang w:val="en-US"/>
        </w:rPr>
      </w:pPr>
      <w:r w:rsidRPr="29AD9C37">
        <w:rPr>
          <w:lang w:val="en-US"/>
        </w:rPr>
        <w:t xml:space="preserve">Use Period: </w:t>
      </w:r>
      <w:r w:rsidR="327D71EA" w:rsidRPr="29AD9C37">
        <w:rPr>
          <w:lang w:val="en-US"/>
        </w:rPr>
        <w:t>24 hours * 30 days * 3 month</w:t>
      </w:r>
      <w:r w:rsidR="2ED85AA9" w:rsidRPr="29AD9C37">
        <w:rPr>
          <w:lang w:val="en-US"/>
        </w:rPr>
        <w:t>s</w:t>
      </w:r>
    </w:p>
    <w:p w14:paraId="66217BAD" w14:textId="2AF35894" w:rsidR="20071E75" w:rsidRDefault="20071E75" w:rsidP="29AD9C37">
      <w:pPr>
        <w:pStyle w:val="PargrafodaLista"/>
        <w:numPr>
          <w:ilvl w:val="1"/>
          <w:numId w:val="1"/>
        </w:numPr>
        <w:rPr>
          <w:rFonts w:eastAsiaTheme="minorEastAsia"/>
          <w:lang w:val="en-US"/>
        </w:rPr>
      </w:pPr>
      <w:r w:rsidRPr="29AD9C37">
        <w:rPr>
          <w:lang w:val="en-US"/>
        </w:rPr>
        <w:t xml:space="preserve">Price: </w:t>
      </w:r>
      <w:r w:rsidR="7792712D" w:rsidRPr="29AD9C37">
        <w:rPr>
          <w:b/>
          <w:bCs/>
          <w:lang w:val="en-US"/>
        </w:rPr>
        <w:t>0.24</w:t>
      </w:r>
      <w:r w:rsidR="7792712D" w:rsidRPr="29AD9C37">
        <w:rPr>
          <w:lang w:val="en-US"/>
        </w:rPr>
        <w:t xml:space="preserve"> </w:t>
      </w:r>
      <w:proofErr w:type="gramStart"/>
      <w:r w:rsidR="7792712D" w:rsidRPr="29AD9C37">
        <w:rPr>
          <w:lang w:val="en-US"/>
        </w:rPr>
        <w:t>USD(</w:t>
      </w:r>
      <w:proofErr w:type="gramEnd"/>
      <w:r w:rsidR="7792712D" w:rsidRPr="29AD9C37">
        <w:rPr>
          <w:lang w:val="en-US"/>
        </w:rPr>
        <w:t>$)</w:t>
      </w:r>
    </w:p>
    <w:p w14:paraId="7086E357" w14:textId="37A7426B" w:rsidR="29AD9C37" w:rsidRDefault="29AD9C37" w:rsidP="29AD9C37">
      <w:pPr>
        <w:rPr>
          <w:lang w:val="en-US"/>
        </w:rPr>
      </w:pPr>
    </w:p>
    <w:p w14:paraId="42593A6B" w14:textId="11B85B71" w:rsidR="702C7F14" w:rsidRDefault="702C7F14" w:rsidP="29AD9C37">
      <w:pPr>
        <w:pStyle w:val="PargrafodaLista"/>
        <w:numPr>
          <w:ilvl w:val="0"/>
          <w:numId w:val="1"/>
        </w:numPr>
        <w:rPr>
          <w:rFonts w:eastAsiaTheme="minorEastAsia"/>
          <w:lang w:val="en-US"/>
        </w:rPr>
      </w:pPr>
      <w:r w:rsidRPr="29AD9C37">
        <w:rPr>
          <w:lang w:val="en-US"/>
        </w:rPr>
        <w:t xml:space="preserve">Cloud </w:t>
      </w:r>
      <w:r w:rsidR="7792712D" w:rsidRPr="29AD9C37">
        <w:rPr>
          <w:lang w:val="en-US"/>
        </w:rPr>
        <w:t>SQL</w:t>
      </w:r>
    </w:p>
    <w:p w14:paraId="42B465D3" w14:textId="32B7B62B" w:rsidR="5995AEDD" w:rsidRDefault="5995AEDD" w:rsidP="29AD9C37">
      <w:pPr>
        <w:pStyle w:val="PargrafodaLista"/>
        <w:numPr>
          <w:ilvl w:val="1"/>
          <w:numId w:val="1"/>
        </w:numPr>
        <w:rPr>
          <w:rFonts w:eastAsiaTheme="minorEastAsia"/>
          <w:lang w:val="en-US"/>
        </w:rPr>
      </w:pPr>
      <w:r w:rsidRPr="29AD9C37">
        <w:rPr>
          <w:lang w:val="en-US"/>
        </w:rPr>
        <w:t>Quantity: 1</w:t>
      </w:r>
    </w:p>
    <w:p w14:paraId="457D3778" w14:textId="63F5DCC6" w:rsidR="5995AEDD" w:rsidRDefault="5995AEDD" w:rsidP="29AD9C37">
      <w:pPr>
        <w:pStyle w:val="PargrafodaLista"/>
        <w:numPr>
          <w:ilvl w:val="1"/>
          <w:numId w:val="1"/>
        </w:numPr>
        <w:rPr>
          <w:rFonts w:eastAsiaTheme="minorEastAsia"/>
          <w:lang w:val="en-US"/>
        </w:rPr>
      </w:pPr>
      <w:r w:rsidRPr="29AD9C37">
        <w:rPr>
          <w:lang w:val="en-US"/>
        </w:rPr>
        <w:t>Type: db-f1-micro (lowest setting)</w:t>
      </w:r>
    </w:p>
    <w:p w14:paraId="693DFE4B" w14:textId="7C4261DC" w:rsidR="5995AEDD" w:rsidRDefault="5995AEDD" w:rsidP="29AD9C37">
      <w:pPr>
        <w:pStyle w:val="PargrafodaLista"/>
        <w:numPr>
          <w:ilvl w:val="1"/>
          <w:numId w:val="1"/>
        </w:numPr>
        <w:rPr>
          <w:rFonts w:eastAsiaTheme="minorEastAsia"/>
          <w:lang w:val="en-US"/>
        </w:rPr>
      </w:pPr>
      <w:r w:rsidRPr="29AD9C37">
        <w:rPr>
          <w:lang w:val="en-US"/>
        </w:rPr>
        <w:t>Use Period: 24 hours * 30 days * 3 months</w:t>
      </w:r>
    </w:p>
    <w:p w14:paraId="6F5A3D07" w14:textId="340D5DD0" w:rsidR="5995AEDD" w:rsidRDefault="5995AEDD" w:rsidP="29AD9C37">
      <w:pPr>
        <w:pStyle w:val="PargrafodaLista"/>
        <w:numPr>
          <w:ilvl w:val="1"/>
          <w:numId w:val="1"/>
        </w:numPr>
        <w:rPr>
          <w:rFonts w:eastAsiaTheme="minorEastAsia"/>
          <w:lang w:val="en-US"/>
        </w:rPr>
      </w:pPr>
      <w:r w:rsidRPr="29AD9C37">
        <w:rPr>
          <w:lang w:val="en-US"/>
        </w:rPr>
        <w:t xml:space="preserve">Price: </w:t>
      </w:r>
      <w:r w:rsidR="77779D2F" w:rsidRPr="29AD9C37">
        <w:rPr>
          <w:b/>
          <w:bCs/>
          <w:lang w:val="en-US"/>
        </w:rPr>
        <w:t>33.72</w:t>
      </w:r>
      <w:r w:rsidRPr="29AD9C37">
        <w:rPr>
          <w:lang w:val="en-US"/>
        </w:rPr>
        <w:t xml:space="preserve"> </w:t>
      </w:r>
      <w:proofErr w:type="gramStart"/>
      <w:r w:rsidRPr="29AD9C37">
        <w:rPr>
          <w:lang w:val="en-US"/>
        </w:rPr>
        <w:t>USD(</w:t>
      </w:r>
      <w:proofErr w:type="gramEnd"/>
      <w:r w:rsidRPr="29AD9C37">
        <w:rPr>
          <w:lang w:val="en-US"/>
        </w:rPr>
        <w:t xml:space="preserve">$) </w:t>
      </w:r>
    </w:p>
    <w:p w14:paraId="41E3008D" w14:textId="70EDABFD" w:rsidR="29AD9C37" w:rsidRDefault="29AD9C37" w:rsidP="29AD9C37">
      <w:pPr>
        <w:rPr>
          <w:lang w:val="en-US"/>
        </w:rPr>
      </w:pPr>
    </w:p>
    <w:p w14:paraId="5F7A1F9B" w14:textId="0464C915" w:rsidR="2C22250C" w:rsidRDefault="2C22250C" w:rsidP="29AD9C37">
      <w:pPr>
        <w:rPr>
          <w:lang w:val="en-US"/>
        </w:rPr>
      </w:pPr>
      <w:r w:rsidRPr="29AD9C37">
        <w:rPr>
          <w:lang w:val="en-US"/>
        </w:rPr>
        <w:t xml:space="preserve">For the entire project the total amount spent were </w:t>
      </w:r>
      <w:r w:rsidRPr="29AD9C37">
        <w:rPr>
          <w:b/>
          <w:bCs/>
          <w:lang w:val="en-US"/>
        </w:rPr>
        <w:t>131.05</w:t>
      </w:r>
      <w:r w:rsidRPr="29AD9C37">
        <w:rPr>
          <w:lang w:val="en-US"/>
        </w:rPr>
        <w:t xml:space="preserve"> </w:t>
      </w:r>
      <w:proofErr w:type="gramStart"/>
      <w:r w:rsidRPr="29AD9C37">
        <w:rPr>
          <w:lang w:val="en-US"/>
        </w:rPr>
        <w:t>USD</w:t>
      </w:r>
      <w:r w:rsidR="794938BC" w:rsidRPr="29AD9C37">
        <w:rPr>
          <w:lang w:val="en-US"/>
        </w:rPr>
        <w:t>(</w:t>
      </w:r>
      <w:proofErr w:type="gramEnd"/>
      <w:r w:rsidR="794938BC" w:rsidRPr="29AD9C37">
        <w:rPr>
          <w:lang w:val="en-US"/>
        </w:rPr>
        <w:t>$).</w:t>
      </w:r>
    </w:p>
    <w:p w14:paraId="62B8C31B" w14:textId="441516F6" w:rsidR="29AD9C37" w:rsidRDefault="29AD9C37" w:rsidP="29AD9C37">
      <w:pPr>
        <w:rPr>
          <w:lang w:val="en-US"/>
        </w:rPr>
      </w:pPr>
    </w:p>
    <w:p w14:paraId="346E0AE0" w14:textId="1CE82E7F" w:rsidR="4B6F89C9" w:rsidRDefault="4B6F89C9" w:rsidP="29AD9C37">
      <w:pPr>
        <w:pStyle w:val="Ttulo1"/>
        <w:rPr>
          <w:rFonts w:ascii="Calibri Light" w:hAnsi="Calibri Light"/>
          <w:lang w:val="en-US"/>
        </w:rPr>
      </w:pPr>
      <w:bookmarkStart w:id="16" w:name="_Toc72103228"/>
      <w:r w:rsidRPr="29AD9C37">
        <w:rPr>
          <w:rFonts w:ascii="Calibri Light" w:hAnsi="Calibri Light"/>
          <w:lang w:val="en-US"/>
        </w:rPr>
        <w:t>Discussion and Conclusions</w:t>
      </w:r>
      <w:bookmarkEnd w:id="16"/>
    </w:p>
    <w:p w14:paraId="20422488" w14:textId="31F026C8" w:rsidR="4B6F89C9" w:rsidRDefault="4B6F89C9" w:rsidP="29AD9C37">
      <w:pPr>
        <w:jc w:val="both"/>
        <w:rPr>
          <w:lang w:val="en-US"/>
        </w:rPr>
      </w:pPr>
      <w:r w:rsidRPr="29AD9C37">
        <w:rPr>
          <w:lang w:val="en-US"/>
        </w:rPr>
        <w:t xml:space="preserve">The first challenge that the group faced was the lack of communication, that led </w:t>
      </w:r>
      <w:r w:rsidR="5C1B8920" w:rsidRPr="29AD9C37">
        <w:rPr>
          <w:lang w:val="en-US"/>
        </w:rPr>
        <w:t xml:space="preserve">in a group separation, remaining, for the first part of the project, only two participants instead of five. </w:t>
      </w:r>
      <w:r w:rsidR="5CC833BB" w:rsidRPr="29AD9C37">
        <w:rPr>
          <w:lang w:val="en-US"/>
        </w:rPr>
        <w:t>This separation generated a much higher workload than expected resulting in some gaps in the first delivery, which we tried to correct in the final delivery.</w:t>
      </w:r>
    </w:p>
    <w:p w14:paraId="0B5C9EB2" w14:textId="7D852D18" w:rsidR="5CC833BB" w:rsidRDefault="5CC833BB" w:rsidP="29AD9C37">
      <w:pPr>
        <w:jc w:val="both"/>
        <w:rPr>
          <w:lang w:val="en-US"/>
        </w:rPr>
      </w:pPr>
      <w:r w:rsidRPr="29AD9C37">
        <w:rPr>
          <w:lang w:val="en-US"/>
        </w:rPr>
        <w:t>For the second part of the project, there was the integration of a new member in the group with the intent of lightening the workload and being able to help in the realization of the project, this integration became relevant because it helped to eliminate some gaps in the first phase as helped to carry out the second part of the project.</w:t>
      </w:r>
      <w:r w:rsidR="5C1B8920" w:rsidRPr="29AD9C37">
        <w:rPr>
          <w:lang w:val="en-US"/>
        </w:rPr>
        <w:t xml:space="preserve"> </w:t>
      </w:r>
    </w:p>
    <w:p w14:paraId="2D5C4537" w14:textId="5D928332" w:rsidR="4B6F89C9" w:rsidRDefault="4B6F89C9" w:rsidP="29AD9C37">
      <w:pPr>
        <w:jc w:val="both"/>
        <w:rPr>
          <w:lang w:val="en-US"/>
        </w:rPr>
      </w:pPr>
      <w:r w:rsidRPr="29AD9C37">
        <w:rPr>
          <w:lang w:val="en-US"/>
        </w:rPr>
        <w:lastRenderedPageBreak/>
        <w:t>The biggest challenges in the development of the application were to understand how to solve the configuration problems resulting from the use of the cloud, and the existing documentation was often unable to help in solving the problems that appeared.</w:t>
      </w:r>
    </w:p>
    <w:p w14:paraId="5DC17B10" w14:textId="6A8E83CD" w:rsidR="7321C8FE" w:rsidRDefault="7321C8FE" w:rsidP="29AD9C37">
      <w:pPr>
        <w:jc w:val="both"/>
        <w:rPr>
          <w:lang w:val="en-US"/>
        </w:rPr>
      </w:pPr>
      <w:r w:rsidRPr="29AD9C37">
        <w:rPr>
          <w:lang w:val="en-US"/>
        </w:rPr>
        <w:t xml:space="preserve">Before using our initial </w:t>
      </w:r>
      <w:r w:rsidR="50670495" w:rsidRPr="29AD9C37">
        <w:rPr>
          <w:lang w:val="en-US"/>
        </w:rPr>
        <w:t>datasets,</w:t>
      </w:r>
      <w:r w:rsidRPr="29AD9C37">
        <w:rPr>
          <w:lang w:val="en-US"/>
        </w:rPr>
        <w:t xml:space="preserve"> </w:t>
      </w:r>
      <w:r w:rsidR="19E5E626" w:rsidRPr="29AD9C37">
        <w:rPr>
          <w:lang w:val="en-US"/>
        </w:rPr>
        <w:t xml:space="preserve">we needed to clean it before implementing </w:t>
      </w:r>
      <w:r w:rsidR="19155536" w:rsidRPr="29AD9C37">
        <w:rPr>
          <w:lang w:val="en-US"/>
        </w:rPr>
        <w:t>anything,</w:t>
      </w:r>
      <w:r w:rsidR="19E5E626" w:rsidRPr="29AD9C37">
        <w:rPr>
          <w:lang w:val="en-US"/>
        </w:rPr>
        <w:t xml:space="preserve"> but w</w:t>
      </w:r>
      <w:r w:rsidR="19B1BAA8" w:rsidRPr="29AD9C37">
        <w:rPr>
          <w:lang w:val="en-US"/>
        </w:rPr>
        <w:t xml:space="preserve">e were able to implement the desired functionality of the API, even though some improvements are needed such as: looking for a different solution from ingress for the distribution of backends </w:t>
      </w:r>
      <w:proofErr w:type="gramStart"/>
      <w:r w:rsidR="19B1BAA8" w:rsidRPr="29AD9C37">
        <w:rPr>
          <w:lang w:val="en-US"/>
        </w:rPr>
        <w:t>in order to</w:t>
      </w:r>
      <w:proofErr w:type="gramEnd"/>
      <w:r w:rsidR="19B1BAA8" w:rsidRPr="29AD9C37">
        <w:rPr>
          <w:lang w:val="en-US"/>
        </w:rPr>
        <w:t xml:space="preserve"> avoid waiting for the time that ingress takes to be ready and add some security measures.</w:t>
      </w:r>
    </w:p>
    <w:p w14:paraId="26E047FC" w14:textId="218A2261" w:rsidR="259FB3CE" w:rsidRDefault="259FB3CE" w:rsidP="29AD9C37">
      <w:pPr>
        <w:jc w:val="both"/>
        <w:rPr>
          <w:lang w:val="en-US"/>
        </w:rPr>
      </w:pPr>
      <w:r w:rsidRPr="29AD9C37">
        <w:rPr>
          <w:lang w:val="en-US"/>
        </w:rPr>
        <w:t xml:space="preserve">Lastly </w:t>
      </w:r>
      <w:r w:rsidR="166D016C" w:rsidRPr="29AD9C37">
        <w:rPr>
          <w:lang w:val="en-US"/>
        </w:rPr>
        <w:t xml:space="preserve">the management of the credits provided by the course was not the best since most of the project was carried out at GCP instead of being initially done locally, thus saving many resources. With this mismanagement, two of the 50 credits provided were spent, </w:t>
      </w:r>
      <w:r w:rsidR="4767AA1A" w:rsidRPr="29AD9C37">
        <w:rPr>
          <w:lang w:val="en-US"/>
        </w:rPr>
        <w:t xml:space="preserve">but one had already been used on another course, </w:t>
      </w:r>
      <w:r w:rsidR="166D016C" w:rsidRPr="29AD9C37">
        <w:rPr>
          <w:lang w:val="en-US"/>
        </w:rPr>
        <w:t>as well as part of the 250 credits offered by GCP.</w:t>
      </w:r>
    </w:p>
    <w:p w14:paraId="5DE65B8F" w14:textId="7B250EFE" w:rsidR="29AD9C37" w:rsidRDefault="29AD9C37" w:rsidP="29AD9C37">
      <w:pPr>
        <w:jc w:val="both"/>
        <w:rPr>
          <w:lang w:val="en-US"/>
        </w:rPr>
      </w:pPr>
    </w:p>
    <w:p w14:paraId="4E939B38" w14:textId="2D1EFBBE" w:rsidR="29AD9C37" w:rsidRDefault="29AD9C37" w:rsidP="29AD9C37">
      <w:pPr>
        <w:jc w:val="both"/>
        <w:rPr>
          <w:lang w:val="en-US"/>
        </w:rPr>
      </w:pPr>
    </w:p>
    <w:p w14:paraId="299D8919" w14:textId="49ED6732" w:rsidR="29AD9C37" w:rsidRDefault="29AD9C37" w:rsidP="29AD9C37">
      <w:pPr>
        <w:jc w:val="both"/>
        <w:rPr>
          <w:lang w:val="en-US"/>
        </w:rPr>
      </w:pPr>
    </w:p>
    <w:sectPr w:rsidR="29AD9C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2CBA" w14:textId="77777777" w:rsidR="00B54203" w:rsidRDefault="00B54203" w:rsidP="00751536">
      <w:pPr>
        <w:spacing w:after="0" w:line="240" w:lineRule="auto"/>
      </w:pPr>
      <w:r>
        <w:separator/>
      </w:r>
    </w:p>
  </w:endnote>
  <w:endnote w:type="continuationSeparator" w:id="0">
    <w:p w14:paraId="64E75726" w14:textId="77777777" w:rsidR="00B54203" w:rsidRDefault="00B54203" w:rsidP="0075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D6EE" w14:textId="77777777" w:rsidR="00B54203" w:rsidRDefault="00B54203" w:rsidP="00751536">
      <w:pPr>
        <w:spacing w:after="0" w:line="240" w:lineRule="auto"/>
      </w:pPr>
      <w:r>
        <w:separator/>
      </w:r>
    </w:p>
  </w:footnote>
  <w:footnote w:type="continuationSeparator" w:id="0">
    <w:p w14:paraId="75896A47" w14:textId="77777777" w:rsidR="00B54203" w:rsidRDefault="00B54203" w:rsidP="0075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6E3"/>
    <w:multiLevelType w:val="hybridMultilevel"/>
    <w:tmpl w:val="13121230"/>
    <w:lvl w:ilvl="0" w:tplc="FE882D7A">
      <w:start w:val="1"/>
      <w:numFmt w:val="bullet"/>
      <w:lvlText w:val=""/>
      <w:lvlJc w:val="left"/>
      <w:pPr>
        <w:ind w:left="720" w:hanging="360"/>
      </w:pPr>
      <w:rPr>
        <w:rFonts w:ascii="Symbol" w:hAnsi="Symbol" w:hint="default"/>
      </w:rPr>
    </w:lvl>
    <w:lvl w:ilvl="1" w:tplc="194CC908">
      <w:start w:val="1"/>
      <w:numFmt w:val="bullet"/>
      <w:lvlText w:val="o"/>
      <w:lvlJc w:val="left"/>
      <w:pPr>
        <w:ind w:left="1440" w:hanging="360"/>
      </w:pPr>
      <w:rPr>
        <w:rFonts w:ascii="Courier New" w:hAnsi="Courier New" w:hint="default"/>
      </w:rPr>
    </w:lvl>
    <w:lvl w:ilvl="2" w:tplc="DB92EACA">
      <w:start w:val="1"/>
      <w:numFmt w:val="bullet"/>
      <w:lvlText w:val=""/>
      <w:lvlJc w:val="left"/>
      <w:pPr>
        <w:ind w:left="2160" w:hanging="360"/>
      </w:pPr>
      <w:rPr>
        <w:rFonts w:ascii="Wingdings" w:hAnsi="Wingdings" w:hint="default"/>
      </w:rPr>
    </w:lvl>
    <w:lvl w:ilvl="3" w:tplc="ED80D598">
      <w:start w:val="1"/>
      <w:numFmt w:val="bullet"/>
      <w:lvlText w:val=""/>
      <w:lvlJc w:val="left"/>
      <w:pPr>
        <w:ind w:left="2880" w:hanging="360"/>
      </w:pPr>
      <w:rPr>
        <w:rFonts w:ascii="Symbol" w:hAnsi="Symbol" w:hint="default"/>
      </w:rPr>
    </w:lvl>
    <w:lvl w:ilvl="4" w:tplc="E962056A">
      <w:start w:val="1"/>
      <w:numFmt w:val="bullet"/>
      <w:lvlText w:val="o"/>
      <w:lvlJc w:val="left"/>
      <w:pPr>
        <w:ind w:left="3600" w:hanging="360"/>
      </w:pPr>
      <w:rPr>
        <w:rFonts w:ascii="Courier New" w:hAnsi="Courier New" w:hint="default"/>
      </w:rPr>
    </w:lvl>
    <w:lvl w:ilvl="5" w:tplc="1A68556E">
      <w:start w:val="1"/>
      <w:numFmt w:val="bullet"/>
      <w:lvlText w:val=""/>
      <w:lvlJc w:val="left"/>
      <w:pPr>
        <w:ind w:left="4320" w:hanging="360"/>
      </w:pPr>
      <w:rPr>
        <w:rFonts w:ascii="Wingdings" w:hAnsi="Wingdings" w:hint="default"/>
      </w:rPr>
    </w:lvl>
    <w:lvl w:ilvl="6" w:tplc="E1086CE0">
      <w:start w:val="1"/>
      <w:numFmt w:val="bullet"/>
      <w:lvlText w:val=""/>
      <w:lvlJc w:val="left"/>
      <w:pPr>
        <w:ind w:left="5040" w:hanging="360"/>
      </w:pPr>
      <w:rPr>
        <w:rFonts w:ascii="Symbol" w:hAnsi="Symbol" w:hint="default"/>
      </w:rPr>
    </w:lvl>
    <w:lvl w:ilvl="7" w:tplc="57F02048">
      <w:start w:val="1"/>
      <w:numFmt w:val="bullet"/>
      <w:lvlText w:val="o"/>
      <w:lvlJc w:val="left"/>
      <w:pPr>
        <w:ind w:left="5760" w:hanging="360"/>
      </w:pPr>
      <w:rPr>
        <w:rFonts w:ascii="Courier New" w:hAnsi="Courier New" w:hint="default"/>
      </w:rPr>
    </w:lvl>
    <w:lvl w:ilvl="8" w:tplc="AB9C1D20">
      <w:start w:val="1"/>
      <w:numFmt w:val="bullet"/>
      <w:lvlText w:val=""/>
      <w:lvlJc w:val="left"/>
      <w:pPr>
        <w:ind w:left="6480" w:hanging="360"/>
      </w:pPr>
      <w:rPr>
        <w:rFonts w:ascii="Wingdings" w:hAnsi="Wingdings" w:hint="default"/>
      </w:rPr>
    </w:lvl>
  </w:abstractNum>
  <w:abstractNum w:abstractNumId="1" w15:restartNumberingAfterBreak="0">
    <w:nsid w:val="31BA73FE"/>
    <w:multiLevelType w:val="hybridMultilevel"/>
    <w:tmpl w:val="4462DD16"/>
    <w:lvl w:ilvl="0" w:tplc="34A64952">
      <w:start w:val="1"/>
      <w:numFmt w:val="bullet"/>
      <w:lvlText w:val=""/>
      <w:lvlJc w:val="left"/>
      <w:pPr>
        <w:ind w:left="720" w:hanging="360"/>
      </w:pPr>
      <w:rPr>
        <w:rFonts w:ascii="Symbol" w:hAnsi="Symbol" w:hint="default"/>
      </w:rPr>
    </w:lvl>
    <w:lvl w:ilvl="1" w:tplc="54B62988">
      <w:start w:val="1"/>
      <w:numFmt w:val="bullet"/>
      <w:lvlText w:val="o"/>
      <w:lvlJc w:val="left"/>
      <w:pPr>
        <w:ind w:left="1440" w:hanging="360"/>
      </w:pPr>
      <w:rPr>
        <w:rFonts w:ascii="Courier New" w:hAnsi="Courier New" w:hint="default"/>
      </w:rPr>
    </w:lvl>
    <w:lvl w:ilvl="2" w:tplc="BAFA8386">
      <w:start w:val="1"/>
      <w:numFmt w:val="bullet"/>
      <w:lvlText w:val=""/>
      <w:lvlJc w:val="left"/>
      <w:pPr>
        <w:ind w:left="2160" w:hanging="360"/>
      </w:pPr>
      <w:rPr>
        <w:rFonts w:ascii="Wingdings" w:hAnsi="Wingdings" w:hint="default"/>
      </w:rPr>
    </w:lvl>
    <w:lvl w:ilvl="3" w:tplc="4C1C3E46">
      <w:start w:val="1"/>
      <w:numFmt w:val="bullet"/>
      <w:lvlText w:val=""/>
      <w:lvlJc w:val="left"/>
      <w:pPr>
        <w:ind w:left="2880" w:hanging="360"/>
      </w:pPr>
      <w:rPr>
        <w:rFonts w:ascii="Symbol" w:hAnsi="Symbol" w:hint="default"/>
      </w:rPr>
    </w:lvl>
    <w:lvl w:ilvl="4" w:tplc="6A62B278">
      <w:start w:val="1"/>
      <w:numFmt w:val="bullet"/>
      <w:lvlText w:val="o"/>
      <w:lvlJc w:val="left"/>
      <w:pPr>
        <w:ind w:left="3600" w:hanging="360"/>
      </w:pPr>
      <w:rPr>
        <w:rFonts w:ascii="Courier New" w:hAnsi="Courier New" w:hint="default"/>
      </w:rPr>
    </w:lvl>
    <w:lvl w:ilvl="5" w:tplc="3478562E">
      <w:start w:val="1"/>
      <w:numFmt w:val="bullet"/>
      <w:lvlText w:val=""/>
      <w:lvlJc w:val="left"/>
      <w:pPr>
        <w:ind w:left="4320" w:hanging="360"/>
      </w:pPr>
      <w:rPr>
        <w:rFonts w:ascii="Wingdings" w:hAnsi="Wingdings" w:hint="default"/>
      </w:rPr>
    </w:lvl>
    <w:lvl w:ilvl="6" w:tplc="BCBA9B32">
      <w:start w:val="1"/>
      <w:numFmt w:val="bullet"/>
      <w:lvlText w:val=""/>
      <w:lvlJc w:val="left"/>
      <w:pPr>
        <w:ind w:left="5040" w:hanging="360"/>
      </w:pPr>
      <w:rPr>
        <w:rFonts w:ascii="Symbol" w:hAnsi="Symbol" w:hint="default"/>
      </w:rPr>
    </w:lvl>
    <w:lvl w:ilvl="7" w:tplc="4B5A3D92">
      <w:start w:val="1"/>
      <w:numFmt w:val="bullet"/>
      <w:lvlText w:val="o"/>
      <w:lvlJc w:val="left"/>
      <w:pPr>
        <w:ind w:left="5760" w:hanging="360"/>
      </w:pPr>
      <w:rPr>
        <w:rFonts w:ascii="Courier New" w:hAnsi="Courier New" w:hint="default"/>
      </w:rPr>
    </w:lvl>
    <w:lvl w:ilvl="8" w:tplc="5532DEF4">
      <w:start w:val="1"/>
      <w:numFmt w:val="bullet"/>
      <w:lvlText w:val=""/>
      <w:lvlJc w:val="left"/>
      <w:pPr>
        <w:ind w:left="6480" w:hanging="360"/>
      </w:pPr>
      <w:rPr>
        <w:rFonts w:ascii="Wingdings" w:hAnsi="Wingdings" w:hint="default"/>
      </w:rPr>
    </w:lvl>
  </w:abstractNum>
  <w:abstractNum w:abstractNumId="2" w15:restartNumberingAfterBreak="0">
    <w:nsid w:val="520C6F72"/>
    <w:multiLevelType w:val="hybridMultilevel"/>
    <w:tmpl w:val="67F25052"/>
    <w:lvl w:ilvl="0" w:tplc="D60E7F66">
      <w:start w:val="1"/>
      <w:numFmt w:val="bullet"/>
      <w:lvlText w:val=""/>
      <w:lvlJc w:val="left"/>
      <w:pPr>
        <w:ind w:left="720" w:hanging="360"/>
      </w:pPr>
      <w:rPr>
        <w:rFonts w:ascii="Symbol" w:hAnsi="Symbol" w:hint="default"/>
      </w:rPr>
    </w:lvl>
    <w:lvl w:ilvl="1" w:tplc="C8DE7C42">
      <w:start w:val="1"/>
      <w:numFmt w:val="bullet"/>
      <w:lvlText w:val="o"/>
      <w:lvlJc w:val="left"/>
      <w:pPr>
        <w:ind w:left="1440" w:hanging="360"/>
      </w:pPr>
      <w:rPr>
        <w:rFonts w:ascii="Courier New" w:hAnsi="Courier New" w:hint="default"/>
      </w:rPr>
    </w:lvl>
    <w:lvl w:ilvl="2" w:tplc="4FB2D4EA">
      <w:start w:val="1"/>
      <w:numFmt w:val="bullet"/>
      <w:lvlText w:val=""/>
      <w:lvlJc w:val="left"/>
      <w:pPr>
        <w:ind w:left="2160" w:hanging="360"/>
      </w:pPr>
      <w:rPr>
        <w:rFonts w:ascii="Wingdings" w:hAnsi="Wingdings" w:hint="default"/>
      </w:rPr>
    </w:lvl>
    <w:lvl w:ilvl="3" w:tplc="D65C016E">
      <w:start w:val="1"/>
      <w:numFmt w:val="bullet"/>
      <w:lvlText w:val=""/>
      <w:lvlJc w:val="left"/>
      <w:pPr>
        <w:ind w:left="2880" w:hanging="360"/>
      </w:pPr>
      <w:rPr>
        <w:rFonts w:ascii="Symbol" w:hAnsi="Symbol" w:hint="default"/>
      </w:rPr>
    </w:lvl>
    <w:lvl w:ilvl="4" w:tplc="445CD516">
      <w:start w:val="1"/>
      <w:numFmt w:val="bullet"/>
      <w:lvlText w:val="o"/>
      <w:lvlJc w:val="left"/>
      <w:pPr>
        <w:ind w:left="3600" w:hanging="360"/>
      </w:pPr>
      <w:rPr>
        <w:rFonts w:ascii="Courier New" w:hAnsi="Courier New" w:hint="default"/>
      </w:rPr>
    </w:lvl>
    <w:lvl w:ilvl="5" w:tplc="5F328CD0">
      <w:start w:val="1"/>
      <w:numFmt w:val="bullet"/>
      <w:lvlText w:val=""/>
      <w:lvlJc w:val="left"/>
      <w:pPr>
        <w:ind w:left="4320" w:hanging="360"/>
      </w:pPr>
      <w:rPr>
        <w:rFonts w:ascii="Wingdings" w:hAnsi="Wingdings" w:hint="default"/>
      </w:rPr>
    </w:lvl>
    <w:lvl w:ilvl="6" w:tplc="7C38EDEE">
      <w:start w:val="1"/>
      <w:numFmt w:val="bullet"/>
      <w:lvlText w:val=""/>
      <w:lvlJc w:val="left"/>
      <w:pPr>
        <w:ind w:left="5040" w:hanging="360"/>
      </w:pPr>
      <w:rPr>
        <w:rFonts w:ascii="Symbol" w:hAnsi="Symbol" w:hint="default"/>
      </w:rPr>
    </w:lvl>
    <w:lvl w:ilvl="7" w:tplc="6994F142">
      <w:start w:val="1"/>
      <w:numFmt w:val="bullet"/>
      <w:lvlText w:val="o"/>
      <w:lvlJc w:val="left"/>
      <w:pPr>
        <w:ind w:left="5760" w:hanging="360"/>
      </w:pPr>
      <w:rPr>
        <w:rFonts w:ascii="Courier New" w:hAnsi="Courier New" w:hint="default"/>
      </w:rPr>
    </w:lvl>
    <w:lvl w:ilvl="8" w:tplc="02ACE100">
      <w:start w:val="1"/>
      <w:numFmt w:val="bullet"/>
      <w:lvlText w:val=""/>
      <w:lvlJc w:val="left"/>
      <w:pPr>
        <w:ind w:left="6480" w:hanging="360"/>
      </w:pPr>
      <w:rPr>
        <w:rFonts w:ascii="Wingdings" w:hAnsi="Wingdings" w:hint="default"/>
      </w:rPr>
    </w:lvl>
  </w:abstractNum>
  <w:abstractNum w:abstractNumId="3" w15:restartNumberingAfterBreak="0">
    <w:nsid w:val="55585EE9"/>
    <w:multiLevelType w:val="hybridMultilevel"/>
    <w:tmpl w:val="A6209894"/>
    <w:lvl w:ilvl="0" w:tplc="E062A8AC">
      <w:start w:val="1"/>
      <w:numFmt w:val="bullet"/>
      <w:lvlText w:val=""/>
      <w:lvlJc w:val="left"/>
      <w:pPr>
        <w:ind w:left="720" w:hanging="360"/>
      </w:pPr>
      <w:rPr>
        <w:rFonts w:ascii="Symbol" w:hAnsi="Symbol" w:hint="default"/>
      </w:rPr>
    </w:lvl>
    <w:lvl w:ilvl="1" w:tplc="83BE7D42">
      <w:start w:val="1"/>
      <w:numFmt w:val="bullet"/>
      <w:lvlText w:val="o"/>
      <w:lvlJc w:val="left"/>
      <w:pPr>
        <w:ind w:left="1440" w:hanging="360"/>
      </w:pPr>
      <w:rPr>
        <w:rFonts w:ascii="Courier New" w:hAnsi="Courier New" w:hint="default"/>
      </w:rPr>
    </w:lvl>
    <w:lvl w:ilvl="2" w:tplc="D5604992">
      <w:start w:val="1"/>
      <w:numFmt w:val="bullet"/>
      <w:lvlText w:val=""/>
      <w:lvlJc w:val="left"/>
      <w:pPr>
        <w:ind w:left="2160" w:hanging="360"/>
      </w:pPr>
      <w:rPr>
        <w:rFonts w:ascii="Wingdings" w:hAnsi="Wingdings" w:hint="default"/>
      </w:rPr>
    </w:lvl>
    <w:lvl w:ilvl="3" w:tplc="E41203F2">
      <w:start w:val="1"/>
      <w:numFmt w:val="bullet"/>
      <w:lvlText w:val=""/>
      <w:lvlJc w:val="left"/>
      <w:pPr>
        <w:ind w:left="2880" w:hanging="360"/>
      </w:pPr>
      <w:rPr>
        <w:rFonts w:ascii="Symbol" w:hAnsi="Symbol" w:hint="default"/>
      </w:rPr>
    </w:lvl>
    <w:lvl w:ilvl="4" w:tplc="A5B80F5C">
      <w:start w:val="1"/>
      <w:numFmt w:val="bullet"/>
      <w:lvlText w:val="o"/>
      <w:lvlJc w:val="left"/>
      <w:pPr>
        <w:ind w:left="3600" w:hanging="360"/>
      </w:pPr>
      <w:rPr>
        <w:rFonts w:ascii="Courier New" w:hAnsi="Courier New" w:hint="default"/>
      </w:rPr>
    </w:lvl>
    <w:lvl w:ilvl="5" w:tplc="B02E8828">
      <w:start w:val="1"/>
      <w:numFmt w:val="bullet"/>
      <w:lvlText w:val=""/>
      <w:lvlJc w:val="left"/>
      <w:pPr>
        <w:ind w:left="4320" w:hanging="360"/>
      </w:pPr>
      <w:rPr>
        <w:rFonts w:ascii="Wingdings" w:hAnsi="Wingdings" w:hint="default"/>
      </w:rPr>
    </w:lvl>
    <w:lvl w:ilvl="6" w:tplc="CBAAC9D6">
      <w:start w:val="1"/>
      <w:numFmt w:val="bullet"/>
      <w:lvlText w:val=""/>
      <w:lvlJc w:val="left"/>
      <w:pPr>
        <w:ind w:left="5040" w:hanging="360"/>
      </w:pPr>
      <w:rPr>
        <w:rFonts w:ascii="Symbol" w:hAnsi="Symbol" w:hint="default"/>
      </w:rPr>
    </w:lvl>
    <w:lvl w:ilvl="7" w:tplc="A8DA6252">
      <w:start w:val="1"/>
      <w:numFmt w:val="bullet"/>
      <w:lvlText w:val="o"/>
      <w:lvlJc w:val="left"/>
      <w:pPr>
        <w:ind w:left="5760" w:hanging="360"/>
      </w:pPr>
      <w:rPr>
        <w:rFonts w:ascii="Courier New" w:hAnsi="Courier New" w:hint="default"/>
      </w:rPr>
    </w:lvl>
    <w:lvl w:ilvl="8" w:tplc="51023AF8">
      <w:start w:val="1"/>
      <w:numFmt w:val="bullet"/>
      <w:lvlText w:val=""/>
      <w:lvlJc w:val="left"/>
      <w:pPr>
        <w:ind w:left="6480" w:hanging="360"/>
      </w:pPr>
      <w:rPr>
        <w:rFonts w:ascii="Wingdings" w:hAnsi="Wingdings" w:hint="default"/>
      </w:rPr>
    </w:lvl>
  </w:abstractNum>
  <w:abstractNum w:abstractNumId="4" w15:restartNumberingAfterBreak="0">
    <w:nsid w:val="67317DA1"/>
    <w:multiLevelType w:val="hybridMultilevel"/>
    <w:tmpl w:val="AE487890"/>
    <w:lvl w:ilvl="0" w:tplc="986260F2">
      <w:start w:val="1"/>
      <w:numFmt w:val="bullet"/>
      <w:lvlText w:val=""/>
      <w:lvlJc w:val="left"/>
      <w:pPr>
        <w:ind w:left="720" w:hanging="360"/>
      </w:pPr>
      <w:rPr>
        <w:rFonts w:ascii="Symbol" w:hAnsi="Symbol" w:hint="default"/>
      </w:rPr>
    </w:lvl>
    <w:lvl w:ilvl="1" w:tplc="842CFD5E">
      <w:start w:val="1"/>
      <w:numFmt w:val="bullet"/>
      <w:lvlText w:val="o"/>
      <w:lvlJc w:val="left"/>
      <w:pPr>
        <w:ind w:left="1440" w:hanging="360"/>
      </w:pPr>
      <w:rPr>
        <w:rFonts w:ascii="Courier New" w:hAnsi="Courier New" w:hint="default"/>
      </w:rPr>
    </w:lvl>
    <w:lvl w:ilvl="2" w:tplc="900A632C">
      <w:start w:val="1"/>
      <w:numFmt w:val="bullet"/>
      <w:lvlText w:val=""/>
      <w:lvlJc w:val="left"/>
      <w:pPr>
        <w:ind w:left="2160" w:hanging="360"/>
      </w:pPr>
      <w:rPr>
        <w:rFonts w:ascii="Wingdings" w:hAnsi="Wingdings" w:hint="default"/>
      </w:rPr>
    </w:lvl>
    <w:lvl w:ilvl="3" w:tplc="05E8DE9C">
      <w:start w:val="1"/>
      <w:numFmt w:val="bullet"/>
      <w:lvlText w:val=""/>
      <w:lvlJc w:val="left"/>
      <w:pPr>
        <w:ind w:left="2880" w:hanging="360"/>
      </w:pPr>
      <w:rPr>
        <w:rFonts w:ascii="Symbol" w:hAnsi="Symbol" w:hint="default"/>
      </w:rPr>
    </w:lvl>
    <w:lvl w:ilvl="4" w:tplc="9A86B5F0">
      <w:start w:val="1"/>
      <w:numFmt w:val="bullet"/>
      <w:lvlText w:val="o"/>
      <w:lvlJc w:val="left"/>
      <w:pPr>
        <w:ind w:left="3600" w:hanging="360"/>
      </w:pPr>
      <w:rPr>
        <w:rFonts w:ascii="Courier New" w:hAnsi="Courier New" w:hint="default"/>
      </w:rPr>
    </w:lvl>
    <w:lvl w:ilvl="5" w:tplc="5A5CD3C2">
      <w:start w:val="1"/>
      <w:numFmt w:val="bullet"/>
      <w:lvlText w:val=""/>
      <w:lvlJc w:val="left"/>
      <w:pPr>
        <w:ind w:left="4320" w:hanging="360"/>
      </w:pPr>
      <w:rPr>
        <w:rFonts w:ascii="Wingdings" w:hAnsi="Wingdings" w:hint="default"/>
      </w:rPr>
    </w:lvl>
    <w:lvl w:ilvl="6" w:tplc="77B4B65E">
      <w:start w:val="1"/>
      <w:numFmt w:val="bullet"/>
      <w:lvlText w:val=""/>
      <w:lvlJc w:val="left"/>
      <w:pPr>
        <w:ind w:left="5040" w:hanging="360"/>
      </w:pPr>
      <w:rPr>
        <w:rFonts w:ascii="Symbol" w:hAnsi="Symbol" w:hint="default"/>
      </w:rPr>
    </w:lvl>
    <w:lvl w:ilvl="7" w:tplc="E0468D9A">
      <w:start w:val="1"/>
      <w:numFmt w:val="bullet"/>
      <w:lvlText w:val="o"/>
      <w:lvlJc w:val="left"/>
      <w:pPr>
        <w:ind w:left="5760" w:hanging="360"/>
      </w:pPr>
      <w:rPr>
        <w:rFonts w:ascii="Courier New" w:hAnsi="Courier New" w:hint="default"/>
      </w:rPr>
    </w:lvl>
    <w:lvl w:ilvl="8" w:tplc="ECF2C06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5369AC"/>
    <w:rsid w:val="00086025"/>
    <w:rsid w:val="00125AA9"/>
    <w:rsid w:val="001A4B38"/>
    <w:rsid w:val="00751536"/>
    <w:rsid w:val="007F1CCB"/>
    <w:rsid w:val="008E7E36"/>
    <w:rsid w:val="00997FB9"/>
    <w:rsid w:val="00B54203"/>
    <w:rsid w:val="00C37FAB"/>
    <w:rsid w:val="00FE2FF4"/>
    <w:rsid w:val="01181CF7"/>
    <w:rsid w:val="0123DB4F"/>
    <w:rsid w:val="0135C415"/>
    <w:rsid w:val="018AD7FE"/>
    <w:rsid w:val="01C48C80"/>
    <w:rsid w:val="0215E79C"/>
    <w:rsid w:val="02160A1A"/>
    <w:rsid w:val="022E29A3"/>
    <w:rsid w:val="024AA688"/>
    <w:rsid w:val="024D6E8F"/>
    <w:rsid w:val="02A422AB"/>
    <w:rsid w:val="02D19476"/>
    <w:rsid w:val="0309F1D5"/>
    <w:rsid w:val="039C4FE9"/>
    <w:rsid w:val="03C097B7"/>
    <w:rsid w:val="03CFE9D5"/>
    <w:rsid w:val="042ADA5B"/>
    <w:rsid w:val="04C278C0"/>
    <w:rsid w:val="05981BAB"/>
    <w:rsid w:val="06697700"/>
    <w:rsid w:val="069FEB29"/>
    <w:rsid w:val="07060544"/>
    <w:rsid w:val="0765421A"/>
    <w:rsid w:val="08486900"/>
    <w:rsid w:val="08B51D97"/>
    <w:rsid w:val="08D0BD8A"/>
    <w:rsid w:val="09232EDC"/>
    <w:rsid w:val="092692BC"/>
    <w:rsid w:val="096522A9"/>
    <w:rsid w:val="0974DB43"/>
    <w:rsid w:val="0A2602FC"/>
    <w:rsid w:val="0A799AD8"/>
    <w:rsid w:val="0AAD16D3"/>
    <w:rsid w:val="0AD8F10D"/>
    <w:rsid w:val="0B36C509"/>
    <w:rsid w:val="0B4EE2CD"/>
    <w:rsid w:val="0BCE8F3F"/>
    <w:rsid w:val="0BDE557F"/>
    <w:rsid w:val="0C52D4FD"/>
    <w:rsid w:val="0C5ACF9E"/>
    <w:rsid w:val="0C6BA20F"/>
    <w:rsid w:val="0C6FED46"/>
    <w:rsid w:val="0C84E280"/>
    <w:rsid w:val="0F285B2A"/>
    <w:rsid w:val="0F7809E7"/>
    <w:rsid w:val="0FFE8285"/>
    <w:rsid w:val="1084A637"/>
    <w:rsid w:val="109A51BE"/>
    <w:rsid w:val="11348C65"/>
    <w:rsid w:val="11BC8935"/>
    <w:rsid w:val="123D9334"/>
    <w:rsid w:val="128B69F4"/>
    <w:rsid w:val="12C6F858"/>
    <w:rsid w:val="1307D689"/>
    <w:rsid w:val="131BDDDB"/>
    <w:rsid w:val="133F2C04"/>
    <w:rsid w:val="137D6615"/>
    <w:rsid w:val="1454CEE5"/>
    <w:rsid w:val="145908C7"/>
    <w:rsid w:val="14711EDA"/>
    <w:rsid w:val="14DFC75A"/>
    <w:rsid w:val="156E1278"/>
    <w:rsid w:val="15892716"/>
    <w:rsid w:val="15F09F46"/>
    <w:rsid w:val="1638BC68"/>
    <w:rsid w:val="166D016C"/>
    <w:rsid w:val="16824843"/>
    <w:rsid w:val="16BC2A14"/>
    <w:rsid w:val="16C58CAF"/>
    <w:rsid w:val="16D824E9"/>
    <w:rsid w:val="16EFA510"/>
    <w:rsid w:val="1701DFB9"/>
    <w:rsid w:val="17336D0F"/>
    <w:rsid w:val="18B003E5"/>
    <w:rsid w:val="19155536"/>
    <w:rsid w:val="19174683"/>
    <w:rsid w:val="19705D2A"/>
    <w:rsid w:val="19B1BAA8"/>
    <w:rsid w:val="19E5E626"/>
    <w:rsid w:val="1A90EBC9"/>
    <w:rsid w:val="1AF7FA0A"/>
    <w:rsid w:val="1B42FA2F"/>
    <w:rsid w:val="1C1A405D"/>
    <w:rsid w:val="1C9334F7"/>
    <w:rsid w:val="1D0DF03F"/>
    <w:rsid w:val="1D1415A0"/>
    <w:rsid w:val="1D5FF459"/>
    <w:rsid w:val="1D871743"/>
    <w:rsid w:val="1D8B257D"/>
    <w:rsid w:val="1E8503DE"/>
    <w:rsid w:val="20071E75"/>
    <w:rsid w:val="2027C8C8"/>
    <w:rsid w:val="208E5296"/>
    <w:rsid w:val="20A444A3"/>
    <w:rsid w:val="20CCAAEB"/>
    <w:rsid w:val="20F48D1E"/>
    <w:rsid w:val="211011F6"/>
    <w:rsid w:val="2172C355"/>
    <w:rsid w:val="217C9F64"/>
    <w:rsid w:val="218A1778"/>
    <w:rsid w:val="21BCA4A0"/>
    <w:rsid w:val="2235F1D7"/>
    <w:rsid w:val="2250B4B0"/>
    <w:rsid w:val="225784E8"/>
    <w:rsid w:val="228E8C15"/>
    <w:rsid w:val="22D888E2"/>
    <w:rsid w:val="22F4ED51"/>
    <w:rsid w:val="231E2D24"/>
    <w:rsid w:val="2341B51C"/>
    <w:rsid w:val="2351B012"/>
    <w:rsid w:val="23BF4E43"/>
    <w:rsid w:val="23DA5849"/>
    <w:rsid w:val="24005F4E"/>
    <w:rsid w:val="248D32D4"/>
    <w:rsid w:val="24C1B83A"/>
    <w:rsid w:val="24E56B8D"/>
    <w:rsid w:val="25152B2C"/>
    <w:rsid w:val="251D191C"/>
    <w:rsid w:val="252AD214"/>
    <w:rsid w:val="259FB3CE"/>
    <w:rsid w:val="26BACB6B"/>
    <w:rsid w:val="2721C4FB"/>
    <w:rsid w:val="2730687C"/>
    <w:rsid w:val="27630554"/>
    <w:rsid w:val="27CA1D19"/>
    <w:rsid w:val="280BD178"/>
    <w:rsid w:val="281B82E6"/>
    <w:rsid w:val="28782300"/>
    <w:rsid w:val="291ED44C"/>
    <w:rsid w:val="2948B8D5"/>
    <w:rsid w:val="298E6E7A"/>
    <w:rsid w:val="29AC3FF8"/>
    <w:rsid w:val="29AD9C37"/>
    <w:rsid w:val="29DCE6F0"/>
    <w:rsid w:val="2A2F26D5"/>
    <w:rsid w:val="2A7EA602"/>
    <w:rsid w:val="2ABE0D4B"/>
    <w:rsid w:val="2AC3744E"/>
    <w:rsid w:val="2B0FA0F2"/>
    <w:rsid w:val="2B31314F"/>
    <w:rsid w:val="2B4CC701"/>
    <w:rsid w:val="2B78B751"/>
    <w:rsid w:val="2BB38AD7"/>
    <w:rsid w:val="2C22250C"/>
    <w:rsid w:val="2CAA7996"/>
    <w:rsid w:val="2CF52D9F"/>
    <w:rsid w:val="2E492B5A"/>
    <w:rsid w:val="2E68E64F"/>
    <w:rsid w:val="2EA7AFEC"/>
    <w:rsid w:val="2ED85AA9"/>
    <w:rsid w:val="2EDFFFBC"/>
    <w:rsid w:val="2F53E6C0"/>
    <w:rsid w:val="30B5AE12"/>
    <w:rsid w:val="30F82DD4"/>
    <w:rsid w:val="31825820"/>
    <w:rsid w:val="318745B6"/>
    <w:rsid w:val="31F8FC5B"/>
    <w:rsid w:val="323D1071"/>
    <w:rsid w:val="324DB22D"/>
    <w:rsid w:val="32587BC1"/>
    <w:rsid w:val="327D71EA"/>
    <w:rsid w:val="3358687E"/>
    <w:rsid w:val="33763C55"/>
    <w:rsid w:val="33997AEE"/>
    <w:rsid w:val="3499D934"/>
    <w:rsid w:val="34F438DF"/>
    <w:rsid w:val="35964541"/>
    <w:rsid w:val="35B2F589"/>
    <w:rsid w:val="35EF524A"/>
    <w:rsid w:val="36549B4E"/>
    <w:rsid w:val="36650561"/>
    <w:rsid w:val="36C7E490"/>
    <w:rsid w:val="3754E742"/>
    <w:rsid w:val="3810B0F4"/>
    <w:rsid w:val="383E40B0"/>
    <w:rsid w:val="38B6CF31"/>
    <w:rsid w:val="390BD271"/>
    <w:rsid w:val="392569A3"/>
    <w:rsid w:val="39335DB6"/>
    <w:rsid w:val="393C86A6"/>
    <w:rsid w:val="394182AA"/>
    <w:rsid w:val="39622A1C"/>
    <w:rsid w:val="3A273DE4"/>
    <w:rsid w:val="3ACC8628"/>
    <w:rsid w:val="3B4AF676"/>
    <w:rsid w:val="3B54900B"/>
    <w:rsid w:val="3C36346B"/>
    <w:rsid w:val="3C651F93"/>
    <w:rsid w:val="3CB8BD86"/>
    <w:rsid w:val="3CEC23AC"/>
    <w:rsid w:val="3D314854"/>
    <w:rsid w:val="3D6AFCD6"/>
    <w:rsid w:val="3DB0106B"/>
    <w:rsid w:val="3E1AF7CA"/>
    <w:rsid w:val="3EB77C3A"/>
    <w:rsid w:val="3FD04932"/>
    <w:rsid w:val="3FDEF0A0"/>
    <w:rsid w:val="40252117"/>
    <w:rsid w:val="403BE0FC"/>
    <w:rsid w:val="40A8B8B9"/>
    <w:rsid w:val="4102E7EE"/>
    <w:rsid w:val="4218E5F2"/>
    <w:rsid w:val="42DB501C"/>
    <w:rsid w:val="4319F5F9"/>
    <w:rsid w:val="431E4896"/>
    <w:rsid w:val="43D601D7"/>
    <w:rsid w:val="4507976A"/>
    <w:rsid w:val="45BB28CB"/>
    <w:rsid w:val="45EC552D"/>
    <w:rsid w:val="45F981C2"/>
    <w:rsid w:val="46688A6F"/>
    <w:rsid w:val="46693C94"/>
    <w:rsid w:val="466F17EE"/>
    <w:rsid w:val="46768386"/>
    <w:rsid w:val="4767AA1A"/>
    <w:rsid w:val="48E85004"/>
    <w:rsid w:val="4A18AB33"/>
    <w:rsid w:val="4A4156A8"/>
    <w:rsid w:val="4A75066F"/>
    <w:rsid w:val="4ABA9B51"/>
    <w:rsid w:val="4AC92BEF"/>
    <w:rsid w:val="4B1EC05A"/>
    <w:rsid w:val="4B37539A"/>
    <w:rsid w:val="4B6F89C9"/>
    <w:rsid w:val="4B7882CB"/>
    <w:rsid w:val="4B818BB3"/>
    <w:rsid w:val="4BD9B71C"/>
    <w:rsid w:val="4BD9C4DE"/>
    <w:rsid w:val="4C10D6D0"/>
    <w:rsid w:val="4C7C22D6"/>
    <w:rsid w:val="4CC3617A"/>
    <w:rsid w:val="4CD4B117"/>
    <w:rsid w:val="4D12A94F"/>
    <w:rsid w:val="4D2D8482"/>
    <w:rsid w:val="4D39704D"/>
    <w:rsid w:val="4D476C1E"/>
    <w:rsid w:val="4DD71493"/>
    <w:rsid w:val="4DE84FD4"/>
    <w:rsid w:val="4E17F337"/>
    <w:rsid w:val="4EA28BC3"/>
    <w:rsid w:val="4EE0D407"/>
    <w:rsid w:val="4EE33C7F"/>
    <w:rsid w:val="4FFE3F95"/>
    <w:rsid w:val="50659EF2"/>
    <w:rsid w:val="50670495"/>
    <w:rsid w:val="507F0CE0"/>
    <w:rsid w:val="50A34CA9"/>
    <w:rsid w:val="50FA4505"/>
    <w:rsid w:val="519A0FF6"/>
    <w:rsid w:val="51F13343"/>
    <w:rsid w:val="52F351E0"/>
    <w:rsid w:val="5317A403"/>
    <w:rsid w:val="53D92350"/>
    <w:rsid w:val="546D053D"/>
    <w:rsid w:val="54E45C6E"/>
    <w:rsid w:val="5549A77E"/>
    <w:rsid w:val="558D5449"/>
    <w:rsid w:val="55BFA086"/>
    <w:rsid w:val="566195BA"/>
    <w:rsid w:val="569E7AAA"/>
    <w:rsid w:val="5723937B"/>
    <w:rsid w:val="575818E1"/>
    <w:rsid w:val="579CECAF"/>
    <w:rsid w:val="57A4A5FF"/>
    <w:rsid w:val="57AF0D95"/>
    <w:rsid w:val="57F75B6A"/>
    <w:rsid w:val="593AA951"/>
    <w:rsid w:val="595A7706"/>
    <w:rsid w:val="59933EB7"/>
    <w:rsid w:val="5995AEDD"/>
    <w:rsid w:val="59D803FA"/>
    <w:rsid w:val="5A0AA0D2"/>
    <w:rsid w:val="5AA569F6"/>
    <w:rsid w:val="5B05D53C"/>
    <w:rsid w:val="5B92CC7F"/>
    <w:rsid w:val="5C1B8920"/>
    <w:rsid w:val="5C2F4CC7"/>
    <w:rsid w:val="5CC833BB"/>
    <w:rsid w:val="5D0FA4BC"/>
    <w:rsid w:val="5D1B28AF"/>
    <w:rsid w:val="5DD0DA87"/>
    <w:rsid w:val="5E1216ED"/>
    <w:rsid w:val="5E4154C6"/>
    <w:rsid w:val="5E8E92C8"/>
    <w:rsid w:val="5EB4C71C"/>
    <w:rsid w:val="60AB35F6"/>
    <w:rsid w:val="60BD73B6"/>
    <w:rsid w:val="6110B4ED"/>
    <w:rsid w:val="613A7C4D"/>
    <w:rsid w:val="624F304B"/>
    <w:rsid w:val="62E3BE86"/>
    <w:rsid w:val="635C5B00"/>
    <w:rsid w:val="636203EB"/>
    <w:rsid w:val="638B50A6"/>
    <w:rsid w:val="63EBF12F"/>
    <w:rsid w:val="643D3635"/>
    <w:rsid w:val="64845861"/>
    <w:rsid w:val="65234637"/>
    <w:rsid w:val="65257146"/>
    <w:rsid w:val="6550B124"/>
    <w:rsid w:val="660003FC"/>
    <w:rsid w:val="6627EE0F"/>
    <w:rsid w:val="66310F4E"/>
    <w:rsid w:val="66401BBA"/>
    <w:rsid w:val="665369AC"/>
    <w:rsid w:val="66565902"/>
    <w:rsid w:val="66BA7879"/>
    <w:rsid w:val="66BE7488"/>
    <w:rsid w:val="6734D95F"/>
    <w:rsid w:val="6762C630"/>
    <w:rsid w:val="67B2E763"/>
    <w:rsid w:val="67EA15E5"/>
    <w:rsid w:val="67F76FC5"/>
    <w:rsid w:val="68D7FED3"/>
    <w:rsid w:val="69A356D0"/>
    <w:rsid w:val="6A4197FE"/>
    <w:rsid w:val="6A648C9B"/>
    <w:rsid w:val="6B6D15D0"/>
    <w:rsid w:val="6BD1B19B"/>
    <w:rsid w:val="6BD888EF"/>
    <w:rsid w:val="6BE27CAB"/>
    <w:rsid w:val="6C2C4834"/>
    <w:rsid w:val="6C460E84"/>
    <w:rsid w:val="6CC26B7A"/>
    <w:rsid w:val="6D393384"/>
    <w:rsid w:val="6D3FF0B5"/>
    <w:rsid w:val="6DB437DD"/>
    <w:rsid w:val="6E111726"/>
    <w:rsid w:val="6E563BCE"/>
    <w:rsid w:val="6EBE6B3E"/>
    <w:rsid w:val="6ED0E05E"/>
    <w:rsid w:val="6FB0FF41"/>
    <w:rsid w:val="702C7F14"/>
    <w:rsid w:val="70496F9D"/>
    <w:rsid w:val="70715917"/>
    <w:rsid w:val="70A6AFDA"/>
    <w:rsid w:val="70DAEFF7"/>
    <w:rsid w:val="71483D16"/>
    <w:rsid w:val="71C32EF7"/>
    <w:rsid w:val="7208EEC0"/>
    <w:rsid w:val="7247E8A3"/>
    <w:rsid w:val="730568FB"/>
    <w:rsid w:val="73062755"/>
    <w:rsid w:val="7321C8FE"/>
    <w:rsid w:val="73AF3239"/>
    <w:rsid w:val="74915C93"/>
    <w:rsid w:val="757A3321"/>
    <w:rsid w:val="758DCAC7"/>
    <w:rsid w:val="75DD9D0C"/>
    <w:rsid w:val="75F83B07"/>
    <w:rsid w:val="764A2830"/>
    <w:rsid w:val="76745E4B"/>
    <w:rsid w:val="769325E5"/>
    <w:rsid w:val="76BB6FF5"/>
    <w:rsid w:val="76C688C6"/>
    <w:rsid w:val="76C6F3E8"/>
    <w:rsid w:val="76EED61B"/>
    <w:rsid w:val="770F3340"/>
    <w:rsid w:val="77779D2F"/>
    <w:rsid w:val="7792712D"/>
    <w:rsid w:val="7832707B"/>
    <w:rsid w:val="78A5BB1A"/>
    <w:rsid w:val="78C0F1E0"/>
    <w:rsid w:val="7917F5BC"/>
    <w:rsid w:val="7923638A"/>
    <w:rsid w:val="794938BC"/>
    <w:rsid w:val="7989D737"/>
    <w:rsid w:val="79D18D46"/>
    <w:rsid w:val="79D2BF9D"/>
    <w:rsid w:val="7A43BE6A"/>
    <w:rsid w:val="7A500113"/>
    <w:rsid w:val="7A9AB81A"/>
    <w:rsid w:val="7AA83EB1"/>
    <w:rsid w:val="7AB7EC9F"/>
    <w:rsid w:val="7B0B7FFA"/>
    <w:rsid w:val="7B1B9679"/>
    <w:rsid w:val="7B553C46"/>
    <w:rsid w:val="7B7FC09E"/>
    <w:rsid w:val="7B817350"/>
    <w:rsid w:val="7BA4FF9B"/>
    <w:rsid w:val="7C5C4714"/>
    <w:rsid w:val="7CB766DA"/>
    <w:rsid w:val="7D37A5B8"/>
    <w:rsid w:val="7D80B421"/>
    <w:rsid w:val="7D8553C9"/>
    <w:rsid w:val="7D9E3E99"/>
    <w:rsid w:val="7DEF8D61"/>
    <w:rsid w:val="7DF81775"/>
    <w:rsid w:val="7E53373B"/>
    <w:rsid w:val="7E9306DE"/>
    <w:rsid w:val="7F3A5580"/>
    <w:rsid w:val="7F476382"/>
    <w:rsid w:val="7F77F405"/>
    <w:rsid w:val="7FA9E2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69AC"/>
  <w15:chartTrackingRefBased/>
  <w15:docId w15:val="{A81068AD-01E2-4623-8B57-D3C09BD4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op">
    <w:name w:val="eop"/>
    <w:basedOn w:val="Tipodeletrapredefinidodopargrafo"/>
    <w:rsid w:val="624F304B"/>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character" w:styleId="Hiperligao">
    <w:name w:val="Hyperlink"/>
    <w:basedOn w:val="Tipodeletrapredefinidodopargrafo"/>
    <w:uiPriority w:val="99"/>
    <w:unhideWhenUsed/>
    <w:rPr>
      <w:color w:val="0563C1" w:themeColor="hyperlink"/>
      <w:u w:val="single"/>
    </w:rPr>
  </w:style>
  <w:style w:type="character" w:customStyle="1" w:styleId="Ttulo2Carter">
    <w:name w:val="Título 2 Caráter"/>
    <w:basedOn w:val="Tipodeletrapredefinidodopargrafo"/>
    <w:link w:val="Ttulo2"/>
    <w:uiPriority w:val="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75153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51536"/>
  </w:style>
  <w:style w:type="paragraph" w:styleId="Rodap">
    <w:name w:val="footer"/>
    <w:basedOn w:val="Normal"/>
    <w:link w:val="RodapCarter"/>
    <w:uiPriority w:val="99"/>
    <w:unhideWhenUsed/>
    <w:rsid w:val="0075153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51536"/>
  </w:style>
  <w:style w:type="paragraph" w:styleId="Cabealhodondice">
    <w:name w:val="TOC Heading"/>
    <w:basedOn w:val="Ttulo1"/>
    <w:next w:val="Normal"/>
    <w:uiPriority w:val="39"/>
    <w:unhideWhenUsed/>
    <w:qFormat/>
    <w:rsid w:val="00C37FAB"/>
    <w:pPr>
      <w:outlineLvl w:val="9"/>
    </w:pPr>
    <w:rPr>
      <w:lang w:eastAsia="pt-PT"/>
    </w:rPr>
  </w:style>
  <w:style w:type="paragraph" w:styleId="ndice1">
    <w:name w:val="toc 1"/>
    <w:basedOn w:val="Normal"/>
    <w:next w:val="Normal"/>
    <w:autoRedefine/>
    <w:uiPriority w:val="39"/>
    <w:unhideWhenUsed/>
    <w:rsid w:val="00C37FAB"/>
    <w:pPr>
      <w:spacing w:after="100"/>
    </w:pPr>
  </w:style>
  <w:style w:type="paragraph" w:styleId="ndice2">
    <w:name w:val="toc 2"/>
    <w:basedOn w:val="Normal"/>
    <w:next w:val="Normal"/>
    <w:autoRedefine/>
    <w:uiPriority w:val="39"/>
    <w:unhideWhenUsed/>
    <w:rsid w:val="00C37FAB"/>
    <w:pPr>
      <w:spacing w:after="100"/>
      <w:ind w:left="220"/>
    </w:pPr>
  </w:style>
  <w:style w:type="paragraph" w:styleId="ndice3">
    <w:name w:val="toc 3"/>
    <w:basedOn w:val="Normal"/>
    <w:next w:val="Normal"/>
    <w:autoRedefine/>
    <w:uiPriority w:val="39"/>
    <w:unhideWhenUsed/>
    <w:rsid w:val="00C37F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kaggle.com/ruchi798/movies-on-netflix-prime-video-hulu-and-disney"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26D7B-54E8-41BC-BBD4-FF70995C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2558</Words>
  <Characters>13814</Characters>
  <Application>Microsoft Office Word</Application>
  <DocSecurity>0</DocSecurity>
  <Lines>115</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Alexandre Peres Ferrão</dc:creator>
  <cp:keywords/>
  <dc:description/>
  <cp:lastModifiedBy>Daniel Ferrao</cp:lastModifiedBy>
  <cp:revision>10</cp:revision>
  <cp:lastPrinted>2021-05-16T23:20:00Z</cp:lastPrinted>
  <dcterms:created xsi:type="dcterms:W3CDTF">2021-05-10T21:30:00Z</dcterms:created>
  <dcterms:modified xsi:type="dcterms:W3CDTF">2021-05-16T23:20:00Z</dcterms:modified>
</cp:coreProperties>
</file>