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44DA" w14:textId="7EEBDFB2" w:rsidR="0030453B" w:rsidRPr="007554DA" w:rsidRDefault="007554DA" w:rsidP="007554DA">
      <w:pPr>
        <w:jc w:val="center"/>
        <w:rPr>
          <w:rFonts w:ascii="Tahoma" w:hAnsi="Tahoma" w:cs="Tahoma"/>
          <w:b/>
          <w:bCs/>
        </w:rPr>
      </w:pPr>
      <w:r w:rsidRPr="007554DA">
        <w:rPr>
          <w:rFonts w:ascii="Tahoma" w:hAnsi="Tahoma" w:cs="Tahoma"/>
          <w:b/>
          <w:bCs/>
          <w:sz w:val="28"/>
          <w:szCs w:val="36"/>
        </w:rPr>
        <w:t>PLAN DE GESTIÓN DE RIESGOS</w:t>
      </w:r>
    </w:p>
    <w:p w14:paraId="545E0EE6" w14:textId="376E6D64" w:rsidR="007554DA" w:rsidRPr="007554DA" w:rsidRDefault="007554DA">
      <w:pPr>
        <w:rPr>
          <w:rFonts w:ascii="Tahoma" w:hAnsi="Tahoma" w:cs="Tahoma"/>
        </w:rPr>
      </w:pPr>
    </w:p>
    <w:p w14:paraId="22675505" w14:textId="6FF7065A" w:rsidR="007554DA" w:rsidRDefault="007554DA">
      <w:pPr>
        <w:rPr>
          <w:rFonts w:ascii="Tahoma" w:hAnsi="Tahoma" w:cs="Tahoma"/>
        </w:rPr>
      </w:pPr>
    </w:p>
    <w:tbl>
      <w:tblPr>
        <w:tblW w:w="8502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0A0" w:firstRow="1" w:lastRow="0" w:firstColumn="1" w:lastColumn="0" w:noHBand="0" w:noVBand="0"/>
      </w:tblPr>
      <w:tblGrid>
        <w:gridCol w:w="1954"/>
        <w:gridCol w:w="6548"/>
      </w:tblGrid>
      <w:tr w:rsidR="004F60B4" w:rsidRPr="007554DA" w14:paraId="45ABA1BB" w14:textId="77777777" w:rsidTr="00607D68">
        <w:tc>
          <w:tcPr>
            <w:tcW w:w="1954" w:type="dxa"/>
            <w:shd w:val="clear" w:color="auto" w:fill="F2F2F2" w:themeFill="background1" w:themeFillShade="F2"/>
            <w:vAlign w:val="center"/>
            <w:hideMark/>
          </w:tcPr>
          <w:p w14:paraId="4A4AA849" w14:textId="30D4132A" w:rsidR="004F60B4" w:rsidRPr="007554DA" w:rsidRDefault="007554DA" w:rsidP="004326FD">
            <w:pPr>
              <w:spacing w:line="276" w:lineRule="auto"/>
              <w:jc w:val="center"/>
              <w:rPr>
                <w:rFonts w:ascii="Tahoma" w:hAnsi="Tahoma" w:cs="Tahoma"/>
                <w:b/>
                <w:lang w:val="es-PE"/>
              </w:rPr>
            </w:pPr>
            <w:r w:rsidRPr="007554DA">
              <w:rPr>
                <w:rFonts w:ascii="Tahoma" w:hAnsi="Tahoma" w:cs="Tahoma"/>
                <w:b/>
                <w:lang w:val="es-PE"/>
              </w:rPr>
              <w:t>COMPONENTE</w:t>
            </w:r>
          </w:p>
        </w:tc>
        <w:tc>
          <w:tcPr>
            <w:tcW w:w="6548" w:type="dxa"/>
            <w:shd w:val="clear" w:color="auto" w:fill="F2F2F2" w:themeFill="background1" w:themeFillShade="F2"/>
            <w:vAlign w:val="center"/>
            <w:hideMark/>
          </w:tcPr>
          <w:p w14:paraId="2D26D44F" w14:textId="5D9CD1CC" w:rsidR="004F60B4" w:rsidRPr="007554DA" w:rsidRDefault="007554DA" w:rsidP="004326FD">
            <w:pPr>
              <w:spacing w:line="276" w:lineRule="auto"/>
              <w:jc w:val="center"/>
              <w:rPr>
                <w:rFonts w:ascii="Tahoma" w:hAnsi="Tahoma" w:cs="Tahoma"/>
                <w:b/>
                <w:lang w:val="es-PE"/>
              </w:rPr>
            </w:pPr>
            <w:r w:rsidRPr="007554DA">
              <w:rPr>
                <w:rFonts w:ascii="Tahoma" w:hAnsi="Tahoma" w:cs="Tahoma"/>
                <w:b/>
                <w:lang w:val="es-PE"/>
              </w:rPr>
              <w:t>DESCRIPCIÓN</w:t>
            </w:r>
          </w:p>
        </w:tc>
      </w:tr>
      <w:tr w:rsidR="004F60B4" w:rsidRPr="007554DA" w14:paraId="6113F0BB" w14:textId="77777777" w:rsidTr="00607D68">
        <w:tc>
          <w:tcPr>
            <w:tcW w:w="1954" w:type="dxa"/>
            <w:vAlign w:val="center"/>
            <w:hideMark/>
          </w:tcPr>
          <w:p w14:paraId="396FD73F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Título del Proyecto</w:t>
            </w:r>
          </w:p>
        </w:tc>
        <w:tc>
          <w:tcPr>
            <w:tcW w:w="6548" w:type="dxa"/>
            <w:vAlign w:val="center"/>
          </w:tcPr>
          <w:p w14:paraId="36406FF6" w14:textId="77777777" w:rsidR="004F60B4" w:rsidRPr="007554DA" w:rsidRDefault="004F60B4" w:rsidP="00607D68">
            <w:pPr>
              <w:spacing w:line="360" w:lineRule="auto"/>
              <w:jc w:val="center"/>
              <w:rPr>
                <w:rFonts w:ascii="Tahoma" w:hAnsi="Tahoma" w:cs="Tahoma"/>
                <w:lang w:val="es-PE"/>
              </w:rPr>
            </w:pPr>
          </w:p>
        </w:tc>
      </w:tr>
      <w:tr w:rsidR="004F60B4" w:rsidRPr="007554DA" w14:paraId="67DF51B1" w14:textId="77777777" w:rsidTr="00607D68">
        <w:tc>
          <w:tcPr>
            <w:tcW w:w="1954" w:type="dxa"/>
            <w:vAlign w:val="center"/>
            <w:hideMark/>
          </w:tcPr>
          <w:p w14:paraId="550710E5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Gerente del Proyecto</w:t>
            </w:r>
          </w:p>
        </w:tc>
        <w:tc>
          <w:tcPr>
            <w:tcW w:w="6548" w:type="dxa"/>
            <w:vAlign w:val="center"/>
          </w:tcPr>
          <w:p w14:paraId="0B200EAA" w14:textId="26C735C6" w:rsidR="004F60B4" w:rsidRPr="007554DA" w:rsidRDefault="004F60B4" w:rsidP="00607D68">
            <w:pPr>
              <w:spacing w:line="360" w:lineRule="auto"/>
              <w:jc w:val="center"/>
              <w:rPr>
                <w:rFonts w:ascii="Tahoma" w:hAnsi="Tahoma" w:cs="Tahoma"/>
                <w:lang w:val="es-PE"/>
              </w:rPr>
            </w:pPr>
          </w:p>
        </w:tc>
      </w:tr>
      <w:tr w:rsidR="004F60B4" w:rsidRPr="007554DA" w14:paraId="010CE30F" w14:textId="77777777" w:rsidTr="00607D68">
        <w:trPr>
          <w:cantSplit/>
        </w:trPr>
        <w:tc>
          <w:tcPr>
            <w:tcW w:w="1954" w:type="dxa"/>
            <w:vMerge w:val="restart"/>
            <w:vAlign w:val="center"/>
            <w:hideMark/>
          </w:tcPr>
          <w:p w14:paraId="7D4DED81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Metodología</w:t>
            </w:r>
          </w:p>
        </w:tc>
        <w:tc>
          <w:tcPr>
            <w:tcW w:w="6548" w:type="dxa"/>
            <w:vAlign w:val="center"/>
          </w:tcPr>
          <w:p w14:paraId="319D77E2" w14:textId="4366C220" w:rsidR="004F60B4" w:rsidRPr="007554DA" w:rsidRDefault="004F60B4" w:rsidP="00607D68">
            <w:pPr>
              <w:pStyle w:val="Ttulo1"/>
              <w:spacing w:before="0" w:line="360" w:lineRule="auto"/>
              <w:ind w:left="432" w:firstLine="0"/>
              <w:jc w:val="left"/>
              <w:rPr>
                <w:rFonts w:ascii="Tahoma" w:hAnsi="Tahoma" w:cs="Tahoma"/>
                <w:bCs/>
                <w:sz w:val="16"/>
              </w:rPr>
            </w:pPr>
          </w:p>
        </w:tc>
      </w:tr>
      <w:tr w:rsidR="004F60B4" w:rsidRPr="007554DA" w14:paraId="46AAE2C9" w14:textId="77777777" w:rsidTr="00607D68">
        <w:trPr>
          <w:cantSplit/>
        </w:trPr>
        <w:tc>
          <w:tcPr>
            <w:tcW w:w="0" w:type="auto"/>
            <w:vMerge/>
            <w:vAlign w:val="center"/>
            <w:hideMark/>
          </w:tcPr>
          <w:p w14:paraId="666F74A3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</w:p>
        </w:tc>
        <w:tc>
          <w:tcPr>
            <w:tcW w:w="6548" w:type="dxa"/>
            <w:vAlign w:val="center"/>
          </w:tcPr>
          <w:p w14:paraId="5CDA8847" w14:textId="58320D41" w:rsidR="004F60B4" w:rsidRPr="007554DA" w:rsidRDefault="004F60B4" w:rsidP="00607D68">
            <w:pPr>
              <w:pStyle w:val="Ttulo1"/>
              <w:spacing w:before="0" w:line="360" w:lineRule="auto"/>
              <w:ind w:left="432" w:firstLine="0"/>
              <w:jc w:val="left"/>
              <w:rPr>
                <w:rFonts w:ascii="Tahoma" w:hAnsi="Tahoma" w:cs="Tahoma"/>
                <w:bCs/>
                <w:sz w:val="16"/>
              </w:rPr>
            </w:pPr>
          </w:p>
        </w:tc>
      </w:tr>
      <w:tr w:rsidR="004F60B4" w:rsidRPr="007554DA" w14:paraId="4D9DFDEF" w14:textId="77777777" w:rsidTr="00607D68">
        <w:trPr>
          <w:cantSplit/>
        </w:trPr>
        <w:tc>
          <w:tcPr>
            <w:tcW w:w="0" w:type="auto"/>
            <w:vMerge/>
            <w:vAlign w:val="center"/>
            <w:hideMark/>
          </w:tcPr>
          <w:p w14:paraId="24CB0E71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</w:p>
        </w:tc>
        <w:tc>
          <w:tcPr>
            <w:tcW w:w="6548" w:type="dxa"/>
            <w:vAlign w:val="center"/>
          </w:tcPr>
          <w:p w14:paraId="1A1C6010" w14:textId="77777777" w:rsidR="004F60B4" w:rsidRPr="007554DA" w:rsidRDefault="004F60B4" w:rsidP="00607D68">
            <w:pPr>
              <w:spacing w:line="360" w:lineRule="auto"/>
              <w:jc w:val="center"/>
              <w:rPr>
                <w:rFonts w:ascii="Tahoma" w:hAnsi="Tahoma" w:cs="Tahoma"/>
              </w:rPr>
            </w:pPr>
          </w:p>
        </w:tc>
      </w:tr>
      <w:tr w:rsidR="004F60B4" w:rsidRPr="007554DA" w14:paraId="017E569F" w14:textId="77777777" w:rsidTr="00607D68">
        <w:tc>
          <w:tcPr>
            <w:tcW w:w="1954" w:type="dxa"/>
            <w:vAlign w:val="center"/>
            <w:hideMark/>
          </w:tcPr>
          <w:p w14:paraId="41239589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Roles y Responsabilidades</w:t>
            </w:r>
          </w:p>
        </w:tc>
        <w:tc>
          <w:tcPr>
            <w:tcW w:w="6548" w:type="dxa"/>
            <w:vAlign w:val="center"/>
          </w:tcPr>
          <w:p w14:paraId="0D2C8F33" w14:textId="13336955" w:rsidR="004F60B4" w:rsidRPr="007554DA" w:rsidRDefault="004F60B4" w:rsidP="00607D68">
            <w:pPr>
              <w:pStyle w:val="Ttulo1"/>
              <w:spacing w:before="0" w:line="360" w:lineRule="auto"/>
              <w:ind w:firstLine="0"/>
              <w:jc w:val="left"/>
              <w:rPr>
                <w:rFonts w:ascii="Tahoma" w:hAnsi="Tahoma" w:cs="Tahoma"/>
                <w:bCs/>
                <w:sz w:val="16"/>
                <w:lang w:val="es-PE"/>
              </w:rPr>
            </w:pPr>
          </w:p>
        </w:tc>
      </w:tr>
      <w:tr w:rsidR="004F60B4" w:rsidRPr="007554DA" w14:paraId="65451583" w14:textId="77777777" w:rsidTr="00607D68">
        <w:tc>
          <w:tcPr>
            <w:tcW w:w="1954" w:type="dxa"/>
            <w:vAlign w:val="center"/>
            <w:hideMark/>
          </w:tcPr>
          <w:p w14:paraId="66CDC2FD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Presupuesto</w:t>
            </w:r>
          </w:p>
        </w:tc>
        <w:tc>
          <w:tcPr>
            <w:tcW w:w="6548" w:type="dxa"/>
            <w:vAlign w:val="center"/>
          </w:tcPr>
          <w:p w14:paraId="7EBE4AB6" w14:textId="365C98E1" w:rsidR="004F60B4" w:rsidRPr="007554DA" w:rsidRDefault="004F60B4" w:rsidP="00607D68">
            <w:pPr>
              <w:pStyle w:val="Ttulo1"/>
              <w:tabs>
                <w:tab w:val="num" w:pos="612"/>
              </w:tabs>
              <w:spacing w:before="0" w:line="360" w:lineRule="auto"/>
              <w:ind w:firstLine="0"/>
              <w:jc w:val="left"/>
              <w:rPr>
                <w:rFonts w:ascii="Tahoma" w:hAnsi="Tahoma" w:cs="Tahoma"/>
                <w:bCs/>
                <w:sz w:val="16"/>
                <w:lang w:val="es-PE"/>
              </w:rPr>
            </w:pPr>
          </w:p>
        </w:tc>
      </w:tr>
      <w:tr w:rsidR="004F60B4" w:rsidRPr="007554DA" w14:paraId="2FCA724F" w14:textId="77777777" w:rsidTr="00607D68">
        <w:tc>
          <w:tcPr>
            <w:tcW w:w="1954" w:type="dxa"/>
            <w:vAlign w:val="center"/>
            <w:hideMark/>
          </w:tcPr>
          <w:p w14:paraId="265723EC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Periodicidad</w:t>
            </w:r>
          </w:p>
        </w:tc>
        <w:tc>
          <w:tcPr>
            <w:tcW w:w="6548" w:type="dxa"/>
            <w:vAlign w:val="center"/>
          </w:tcPr>
          <w:p w14:paraId="7809ECB2" w14:textId="1961AFA8" w:rsidR="004F60B4" w:rsidRPr="007554DA" w:rsidRDefault="004F60B4" w:rsidP="00607D68">
            <w:pPr>
              <w:pStyle w:val="Ttulo1"/>
              <w:spacing w:before="0" w:line="360" w:lineRule="auto"/>
              <w:ind w:firstLine="0"/>
              <w:jc w:val="left"/>
              <w:rPr>
                <w:rFonts w:ascii="Tahoma" w:hAnsi="Tahoma" w:cs="Tahoma"/>
                <w:bCs/>
                <w:sz w:val="16"/>
                <w:lang w:val="es-PE"/>
              </w:rPr>
            </w:pPr>
          </w:p>
        </w:tc>
      </w:tr>
      <w:tr w:rsidR="004F60B4" w:rsidRPr="007554DA" w14:paraId="4BDE9B60" w14:textId="77777777" w:rsidTr="00607D68">
        <w:tc>
          <w:tcPr>
            <w:tcW w:w="1954" w:type="dxa"/>
            <w:vAlign w:val="center"/>
            <w:hideMark/>
          </w:tcPr>
          <w:p w14:paraId="04900E1B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 xml:space="preserve">Categorías de Riesgo </w:t>
            </w:r>
          </w:p>
        </w:tc>
        <w:tc>
          <w:tcPr>
            <w:tcW w:w="6548" w:type="dxa"/>
            <w:vAlign w:val="center"/>
          </w:tcPr>
          <w:p w14:paraId="2579C746" w14:textId="539C712F" w:rsidR="004F60B4" w:rsidRPr="007554DA" w:rsidRDefault="004F60B4" w:rsidP="00607D68">
            <w:pPr>
              <w:pStyle w:val="Ttulo1"/>
              <w:spacing w:before="0" w:line="360" w:lineRule="auto"/>
              <w:ind w:firstLine="0"/>
              <w:jc w:val="left"/>
              <w:rPr>
                <w:rFonts w:ascii="Tahoma" w:hAnsi="Tahoma" w:cs="Tahoma"/>
                <w:bCs/>
                <w:sz w:val="16"/>
                <w:lang w:val="es-PE"/>
              </w:rPr>
            </w:pPr>
          </w:p>
        </w:tc>
      </w:tr>
      <w:tr w:rsidR="004F60B4" w:rsidRPr="007554DA" w14:paraId="0BBE7C4C" w14:textId="77777777" w:rsidTr="00607D68">
        <w:tc>
          <w:tcPr>
            <w:tcW w:w="1954" w:type="dxa"/>
            <w:vAlign w:val="center"/>
            <w:hideMark/>
          </w:tcPr>
          <w:p w14:paraId="35FB8EA3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Definiciones de Probabilidad e Impacto</w:t>
            </w:r>
          </w:p>
        </w:tc>
        <w:tc>
          <w:tcPr>
            <w:tcW w:w="6548" w:type="dxa"/>
            <w:vAlign w:val="center"/>
          </w:tcPr>
          <w:p w14:paraId="0E9BD81D" w14:textId="33AEF7E9" w:rsidR="004F60B4" w:rsidRPr="007554DA" w:rsidRDefault="004F60B4" w:rsidP="00607D68">
            <w:pPr>
              <w:pStyle w:val="Ttulo1"/>
              <w:spacing w:before="0" w:line="360" w:lineRule="auto"/>
              <w:ind w:firstLine="0"/>
              <w:jc w:val="left"/>
              <w:rPr>
                <w:rFonts w:ascii="Tahoma" w:hAnsi="Tahoma" w:cs="Tahoma"/>
                <w:bCs/>
                <w:sz w:val="16"/>
                <w:lang w:val="es-PE"/>
              </w:rPr>
            </w:pPr>
          </w:p>
        </w:tc>
      </w:tr>
      <w:tr w:rsidR="004F60B4" w:rsidRPr="007554DA" w14:paraId="7D24A323" w14:textId="77777777" w:rsidTr="00607D68">
        <w:tc>
          <w:tcPr>
            <w:tcW w:w="1954" w:type="dxa"/>
            <w:vAlign w:val="center"/>
            <w:hideMark/>
          </w:tcPr>
          <w:p w14:paraId="25B32616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Matriz de Probabilidad e impacto</w:t>
            </w:r>
          </w:p>
        </w:tc>
        <w:tc>
          <w:tcPr>
            <w:tcW w:w="6548" w:type="dxa"/>
            <w:vAlign w:val="center"/>
          </w:tcPr>
          <w:p w14:paraId="06CCE2C7" w14:textId="77777777" w:rsidR="004F60B4" w:rsidRPr="007554DA" w:rsidRDefault="004F60B4" w:rsidP="00607D68">
            <w:pPr>
              <w:spacing w:line="360" w:lineRule="auto"/>
              <w:jc w:val="center"/>
              <w:rPr>
                <w:rFonts w:ascii="Tahoma" w:hAnsi="Tahoma" w:cs="Tahoma"/>
                <w:lang w:val="es-PE"/>
              </w:rPr>
            </w:pPr>
          </w:p>
        </w:tc>
      </w:tr>
      <w:tr w:rsidR="004F60B4" w:rsidRPr="007554DA" w14:paraId="732F5286" w14:textId="77777777" w:rsidTr="00607D68">
        <w:tc>
          <w:tcPr>
            <w:tcW w:w="1954" w:type="dxa"/>
            <w:vAlign w:val="center"/>
            <w:hideMark/>
          </w:tcPr>
          <w:p w14:paraId="0193746C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Formatos de registro de riesgos</w:t>
            </w:r>
          </w:p>
        </w:tc>
        <w:tc>
          <w:tcPr>
            <w:tcW w:w="6548" w:type="dxa"/>
            <w:vAlign w:val="center"/>
          </w:tcPr>
          <w:p w14:paraId="64823B71" w14:textId="77777777" w:rsidR="004F60B4" w:rsidRPr="007554DA" w:rsidRDefault="004F60B4" w:rsidP="00607D68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4F60B4" w:rsidRPr="007554DA" w14:paraId="6DE1C790" w14:textId="77777777" w:rsidTr="00607D68">
        <w:tc>
          <w:tcPr>
            <w:tcW w:w="1954" w:type="dxa"/>
            <w:vAlign w:val="center"/>
            <w:hideMark/>
          </w:tcPr>
          <w:p w14:paraId="797DD98F" w14:textId="77777777" w:rsidR="004F60B4" w:rsidRPr="00607D68" w:rsidRDefault="004F60B4" w:rsidP="00607D68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607D68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Seguimiento</w:t>
            </w:r>
          </w:p>
        </w:tc>
        <w:tc>
          <w:tcPr>
            <w:tcW w:w="6548" w:type="dxa"/>
            <w:vAlign w:val="center"/>
          </w:tcPr>
          <w:p w14:paraId="464C0828" w14:textId="77777777" w:rsidR="004F60B4" w:rsidRPr="007554DA" w:rsidRDefault="004F60B4" w:rsidP="00607D68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09B1C1C6" w14:textId="77777777" w:rsidR="004F60B4" w:rsidRPr="007554DA" w:rsidRDefault="004F60B4" w:rsidP="004F60B4">
      <w:pPr>
        <w:pStyle w:val="Textodeglobo"/>
        <w:tabs>
          <w:tab w:val="left" w:pos="7149"/>
        </w:tabs>
        <w:rPr>
          <w:szCs w:val="24"/>
        </w:rPr>
      </w:pPr>
    </w:p>
    <w:p w14:paraId="3392F4D4" w14:textId="61E585F9" w:rsidR="00042E01" w:rsidRDefault="004F60B4" w:rsidP="00042E01">
      <w:pPr>
        <w:pStyle w:val="Textodeglobo"/>
        <w:tabs>
          <w:tab w:val="left" w:pos="7149"/>
        </w:tabs>
        <w:jc w:val="center"/>
        <w:rPr>
          <w:rFonts w:ascii="Times New Roman" w:hAnsi="Times New Roman" w:cs="Times New Roman"/>
        </w:rPr>
      </w:pPr>
      <w:r w:rsidRPr="007554DA">
        <w:rPr>
          <w:szCs w:val="24"/>
        </w:rPr>
        <w:br w:type="page"/>
      </w:r>
      <w:r w:rsidR="00042E01" w:rsidRPr="00042E01">
        <w:rPr>
          <w:b/>
          <w:bCs/>
          <w:sz w:val="20"/>
          <w:szCs w:val="24"/>
          <w:lang w:val="es-PE"/>
        </w:rPr>
        <w:lastRenderedPageBreak/>
        <w:t>Historial de Revisión</w:t>
      </w:r>
    </w:p>
    <w:p w14:paraId="27C73B97" w14:textId="77777777" w:rsidR="00042E01" w:rsidRDefault="00042E01" w:rsidP="00042E01">
      <w:pPr>
        <w:spacing w:after="120" w:line="360" w:lineRule="auto"/>
        <w:rPr>
          <w:rFonts w:ascii="Times New Roman" w:hAnsi="Times New Roman"/>
        </w:rPr>
      </w:pPr>
    </w:p>
    <w:tbl>
      <w:tblPr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020"/>
        <w:gridCol w:w="4605"/>
        <w:gridCol w:w="2051"/>
      </w:tblGrid>
      <w:tr w:rsidR="00042E01" w14:paraId="230853D4" w14:textId="77777777" w:rsidTr="00841CBA">
        <w:tc>
          <w:tcPr>
            <w:tcW w:w="1350" w:type="dxa"/>
          </w:tcPr>
          <w:p w14:paraId="2145C9C7" w14:textId="77777777" w:rsidR="00042E01" w:rsidRDefault="00042E01" w:rsidP="00841CBA">
            <w:pPr>
              <w:spacing w:after="120"/>
              <w:jc w:val="center"/>
              <w:rPr>
                <w:rFonts w:ascii="Bookman Old Style" w:eastAsia="Bookman Old Style" w:hAnsi="Bookman Old Style" w:cs="Bookman Old Style"/>
                <w:sz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</w:rPr>
              <w:t>Fecha</w:t>
            </w:r>
          </w:p>
        </w:tc>
        <w:tc>
          <w:tcPr>
            <w:tcW w:w="1020" w:type="dxa"/>
          </w:tcPr>
          <w:p w14:paraId="0D5A9A6F" w14:textId="77777777" w:rsidR="00042E01" w:rsidRDefault="00042E01" w:rsidP="00841CBA">
            <w:pPr>
              <w:spacing w:after="120"/>
              <w:jc w:val="center"/>
              <w:rPr>
                <w:rFonts w:ascii="Bookman Old Style" w:eastAsia="Bookman Old Style" w:hAnsi="Bookman Old Style" w:cs="Bookman Old Style"/>
                <w:sz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</w:rPr>
              <w:t>Versión</w:t>
            </w:r>
          </w:p>
        </w:tc>
        <w:tc>
          <w:tcPr>
            <w:tcW w:w="4605" w:type="dxa"/>
          </w:tcPr>
          <w:p w14:paraId="67E33E35" w14:textId="77777777" w:rsidR="00042E01" w:rsidRDefault="00042E01" w:rsidP="00841CBA">
            <w:pPr>
              <w:spacing w:after="120"/>
              <w:jc w:val="center"/>
              <w:rPr>
                <w:rFonts w:ascii="Bookman Old Style" w:eastAsia="Bookman Old Style" w:hAnsi="Bookman Old Style" w:cs="Bookman Old Style"/>
                <w:sz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</w:rPr>
              <w:t>Descripción</w:t>
            </w:r>
          </w:p>
        </w:tc>
        <w:tc>
          <w:tcPr>
            <w:tcW w:w="2051" w:type="dxa"/>
          </w:tcPr>
          <w:p w14:paraId="13D665B4" w14:textId="77777777" w:rsidR="00042E01" w:rsidRDefault="00042E01" w:rsidP="00841CBA">
            <w:pPr>
              <w:spacing w:after="120"/>
              <w:jc w:val="center"/>
              <w:rPr>
                <w:rFonts w:ascii="Bookman Old Style" w:eastAsia="Bookman Old Style" w:hAnsi="Bookman Old Style" w:cs="Bookman Old Style"/>
                <w:sz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</w:rPr>
              <w:t>Autor</w:t>
            </w:r>
          </w:p>
        </w:tc>
      </w:tr>
      <w:tr w:rsidR="00042E01" w14:paraId="3666DE11" w14:textId="77777777" w:rsidTr="00841CBA">
        <w:tc>
          <w:tcPr>
            <w:tcW w:w="1350" w:type="dxa"/>
          </w:tcPr>
          <w:p w14:paraId="1184B0A7" w14:textId="0FE5450F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042E01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2</w:t>
            </w: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1</w:t>
            </w:r>
            <w:r w:rsidRPr="00042E01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/</w:t>
            </w: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09</w:t>
            </w:r>
            <w:r w:rsidRPr="00042E01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/2021</w:t>
            </w:r>
          </w:p>
        </w:tc>
        <w:tc>
          <w:tcPr>
            <w:tcW w:w="1020" w:type="dxa"/>
          </w:tcPr>
          <w:p w14:paraId="2A79B8D5" w14:textId="77777777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 w:rsidRPr="00042E01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1.0</w:t>
            </w:r>
          </w:p>
        </w:tc>
        <w:tc>
          <w:tcPr>
            <w:tcW w:w="4605" w:type="dxa"/>
          </w:tcPr>
          <w:p w14:paraId="1AB485C5" w14:textId="1EBFC9E9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Creación del documento de plan de riesgo</w:t>
            </w:r>
          </w:p>
        </w:tc>
        <w:tc>
          <w:tcPr>
            <w:tcW w:w="2051" w:type="dxa"/>
          </w:tcPr>
          <w:p w14:paraId="1A7C877F" w14:textId="023ABDC1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Manuel Torres</w:t>
            </w:r>
          </w:p>
        </w:tc>
      </w:tr>
      <w:tr w:rsidR="00042E01" w14:paraId="151AF989" w14:textId="77777777" w:rsidTr="00841CBA">
        <w:tc>
          <w:tcPr>
            <w:tcW w:w="1350" w:type="dxa"/>
          </w:tcPr>
          <w:p w14:paraId="2361FE3B" w14:textId="16F77AAC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2</w:t>
            </w:r>
            <w:r w:rsidR="00800381">
              <w:rPr>
                <w:rFonts w:ascii="Tahoma" w:hAnsi="Tahoma" w:cs="Tahoma"/>
                <w:bCs/>
                <w:sz w:val="18"/>
                <w:szCs w:val="22"/>
                <w:lang w:val="es-PE"/>
              </w:rPr>
              <w:t>1</w:t>
            </w: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/09/2021</w:t>
            </w:r>
          </w:p>
        </w:tc>
        <w:tc>
          <w:tcPr>
            <w:tcW w:w="1020" w:type="dxa"/>
          </w:tcPr>
          <w:p w14:paraId="0162DEED" w14:textId="20B4826D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1.1</w:t>
            </w:r>
          </w:p>
        </w:tc>
        <w:tc>
          <w:tcPr>
            <w:tcW w:w="4605" w:type="dxa"/>
          </w:tcPr>
          <w:p w14:paraId="490ED422" w14:textId="2F809AAA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Revisión del documento</w:t>
            </w:r>
          </w:p>
        </w:tc>
        <w:tc>
          <w:tcPr>
            <w:tcW w:w="2051" w:type="dxa"/>
          </w:tcPr>
          <w:p w14:paraId="58ECF25F" w14:textId="41E130B0" w:rsidR="00042E01" w:rsidRPr="00042E01" w:rsidRDefault="00042E01" w:rsidP="00042E01">
            <w:pPr>
              <w:spacing w:line="360" w:lineRule="auto"/>
              <w:rPr>
                <w:rFonts w:ascii="Tahoma" w:hAnsi="Tahoma" w:cs="Tahoma"/>
                <w:bCs/>
                <w:sz w:val="18"/>
                <w:szCs w:val="22"/>
                <w:lang w:val="es-PE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PE"/>
              </w:rPr>
              <w:t>Felix Cáceres</w:t>
            </w:r>
          </w:p>
        </w:tc>
      </w:tr>
    </w:tbl>
    <w:p w14:paraId="52B082C9" w14:textId="77777777" w:rsidR="00042E01" w:rsidRDefault="00042E01" w:rsidP="00042E01">
      <w:pPr>
        <w:spacing w:after="120" w:line="360" w:lineRule="auto"/>
        <w:jc w:val="center"/>
        <w:rPr>
          <w:rFonts w:ascii="Times New Roman" w:hAnsi="Times New Roman"/>
        </w:rPr>
      </w:pPr>
    </w:p>
    <w:p w14:paraId="75002E2E" w14:textId="77777777" w:rsidR="004F60B4" w:rsidRPr="007554DA" w:rsidRDefault="004F60B4" w:rsidP="004F60B4">
      <w:pPr>
        <w:rPr>
          <w:rFonts w:ascii="Tahoma" w:hAnsi="Tahoma" w:cs="Tahoma"/>
          <w:szCs w:val="24"/>
        </w:rPr>
      </w:pPr>
    </w:p>
    <w:p w14:paraId="288E5601" w14:textId="77777777" w:rsidR="00042E01" w:rsidRDefault="00042E01">
      <w:pPr>
        <w:spacing w:after="160" w:line="259" w:lineRule="auto"/>
        <w:rPr>
          <w:rFonts w:ascii="Tahoma" w:hAnsi="Tahoma" w:cs="Tahoma"/>
          <w:b/>
          <w:bCs/>
          <w:sz w:val="20"/>
          <w:szCs w:val="24"/>
          <w:lang w:val="es-PE"/>
        </w:rPr>
      </w:pPr>
      <w:r>
        <w:rPr>
          <w:b/>
          <w:bCs/>
          <w:sz w:val="20"/>
          <w:szCs w:val="24"/>
          <w:lang w:val="es-PE"/>
        </w:rPr>
        <w:br w:type="page"/>
      </w:r>
    </w:p>
    <w:p w14:paraId="1733184F" w14:textId="2167DCCD" w:rsidR="004F60B4" w:rsidRDefault="004F60B4" w:rsidP="00607D68">
      <w:pPr>
        <w:pStyle w:val="Textodeglobo"/>
        <w:tabs>
          <w:tab w:val="left" w:pos="7149"/>
        </w:tabs>
        <w:jc w:val="center"/>
        <w:rPr>
          <w:b/>
          <w:bCs/>
          <w:sz w:val="20"/>
          <w:szCs w:val="24"/>
          <w:lang w:val="es-PE"/>
        </w:rPr>
      </w:pPr>
      <w:r w:rsidRPr="007554DA">
        <w:rPr>
          <w:b/>
          <w:bCs/>
          <w:sz w:val="20"/>
          <w:szCs w:val="24"/>
          <w:lang w:val="es-PE"/>
        </w:rPr>
        <w:lastRenderedPageBreak/>
        <w:t>DEFINICIÓN DE ESCALAS DE IMPACTO</w:t>
      </w:r>
    </w:p>
    <w:p w14:paraId="3B640126" w14:textId="572AD5A0" w:rsidR="00607D68" w:rsidRPr="007554DA" w:rsidRDefault="00607D68" w:rsidP="00607D68">
      <w:pPr>
        <w:pStyle w:val="Textodeglobo"/>
        <w:tabs>
          <w:tab w:val="left" w:pos="7149"/>
        </w:tabs>
        <w:jc w:val="center"/>
        <w:rPr>
          <w:b/>
          <w:bCs/>
          <w:sz w:val="20"/>
          <w:szCs w:val="24"/>
          <w:lang w:val="es-PE"/>
        </w:rPr>
      </w:pPr>
      <w:r w:rsidRPr="007554DA">
        <w:rPr>
          <w:b/>
          <w:bCs/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4D5A232E" wp14:editId="79FFDB67">
            <wp:simplePos x="0" y="0"/>
            <wp:positionH relativeFrom="column">
              <wp:posOffset>6614</wp:posOffset>
            </wp:positionH>
            <wp:positionV relativeFrom="paragraph">
              <wp:posOffset>249148</wp:posOffset>
            </wp:positionV>
            <wp:extent cx="5400040" cy="2590165"/>
            <wp:effectExtent l="0" t="0" r="0" b="635"/>
            <wp:wrapTopAndBottom/>
            <wp:docPr id="1341" name="Imagen 2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9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85150" w14:textId="07F861B1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71942FE5" w14:textId="7597E6C8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5CFE491E" w14:textId="77777777" w:rsidR="004F60B4" w:rsidRPr="007554DA" w:rsidRDefault="004F60B4" w:rsidP="004F60B4">
      <w:pPr>
        <w:rPr>
          <w:rFonts w:ascii="Tahoma" w:hAnsi="Tahoma" w:cs="Tahoma"/>
        </w:rPr>
      </w:pPr>
      <w:r w:rsidRPr="007554DA">
        <w:rPr>
          <w:rFonts w:ascii="Tahoma" w:hAnsi="Tahoma" w:cs="Tahoma"/>
        </w:rPr>
        <w:br w:type="page"/>
      </w:r>
    </w:p>
    <w:p w14:paraId="30179581" w14:textId="68D15B97" w:rsidR="004F60B4" w:rsidRPr="007554DA" w:rsidRDefault="004F60B4" w:rsidP="004D69FF">
      <w:pPr>
        <w:pStyle w:val="Textodeglobo"/>
        <w:tabs>
          <w:tab w:val="left" w:pos="7149"/>
        </w:tabs>
        <w:jc w:val="center"/>
        <w:rPr>
          <w:b/>
          <w:bCs/>
          <w:sz w:val="20"/>
          <w:szCs w:val="24"/>
          <w:lang w:val="es-PE"/>
        </w:rPr>
      </w:pPr>
      <w:r w:rsidRPr="007554DA">
        <w:rPr>
          <w:b/>
          <w:bCs/>
          <w:sz w:val="20"/>
          <w:szCs w:val="24"/>
          <w:lang w:val="es-PE"/>
        </w:rPr>
        <w:lastRenderedPageBreak/>
        <w:t>MATRIZ DE PROBABILIDAD E IMPACTO</w:t>
      </w:r>
    </w:p>
    <w:p w14:paraId="13CF3E79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109C5BD0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  <w:r w:rsidRPr="007554DA">
        <w:rPr>
          <w:noProof/>
          <w:lang w:val="es-PE" w:eastAsia="es-PE"/>
        </w:rPr>
        <w:drawing>
          <wp:anchor distT="0" distB="0" distL="114300" distR="114300" simplePos="0" relativeHeight="251661312" behindDoc="0" locked="0" layoutInCell="1" allowOverlap="1" wp14:anchorId="4474B004" wp14:editId="2D174B16">
            <wp:simplePos x="0" y="0"/>
            <wp:positionH relativeFrom="margin">
              <wp:align>left</wp:align>
            </wp:positionH>
            <wp:positionV relativeFrom="paragraph">
              <wp:posOffset>23052</wp:posOffset>
            </wp:positionV>
            <wp:extent cx="5365630" cy="2336423"/>
            <wp:effectExtent l="0" t="0" r="6985" b="6985"/>
            <wp:wrapNone/>
            <wp:docPr id="1342" name="Imagen 2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709" cy="2346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AE259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5A4A5B7A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71A44DC7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4748D22A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4FB36D4C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3174E6DC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6CC94F20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01ED6A3A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0C10E041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7E77E565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58A844F9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4A6AE7BD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02490AFE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473750C5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30226CA3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33AE763E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46FAF7DF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25040D91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27892834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53D81307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p w14:paraId="235EDFF7" w14:textId="63DFC4EF" w:rsidR="004F60B4" w:rsidRDefault="004D69FF" w:rsidP="004D69FF">
      <w:pPr>
        <w:pStyle w:val="Textodeglobo"/>
        <w:tabs>
          <w:tab w:val="left" w:pos="7149"/>
        </w:tabs>
        <w:jc w:val="center"/>
        <w:rPr>
          <w:b/>
          <w:bCs/>
          <w:sz w:val="22"/>
          <w:szCs w:val="36"/>
          <w:lang w:val="es-PE"/>
        </w:rPr>
      </w:pPr>
      <w:r>
        <w:rPr>
          <w:b/>
          <w:bCs/>
          <w:sz w:val="22"/>
          <w:szCs w:val="36"/>
          <w:lang w:val="es-PE"/>
        </w:rPr>
        <w:br w:type="column"/>
      </w:r>
      <w:r>
        <w:rPr>
          <w:b/>
          <w:bCs/>
          <w:sz w:val="22"/>
          <w:szCs w:val="36"/>
          <w:lang w:val="es-PE"/>
        </w:rPr>
        <w:lastRenderedPageBreak/>
        <w:t>REGISTRO DE LOS RIESGOS</w:t>
      </w:r>
    </w:p>
    <w:p w14:paraId="7166AB93" w14:textId="0AD11C6B" w:rsidR="004D69FF" w:rsidRDefault="004D69FF" w:rsidP="004F60B4">
      <w:pPr>
        <w:pStyle w:val="Textodeglobo"/>
        <w:tabs>
          <w:tab w:val="left" w:pos="7149"/>
        </w:tabs>
        <w:rPr>
          <w:b/>
          <w:bCs/>
          <w:sz w:val="22"/>
          <w:szCs w:val="36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3"/>
        <w:gridCol w:w="1596"/>
        <w:gridCol w:w="1275"/>
        <w:gridCol w:w="1286"/>
        <w:gridCol w:w="1408"/>
        <w:gridCol w:w="1596"/>
      </w:tblGrid>
      <w:tr w:rsidR="004D69FF" w:rsidRPr="004D69FF" w14:paraId="78E4A969" w14:textId="77777777" w:rsidTr="004D69FF"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2846538F" w14:textId="0CD510E1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 w:rsidRPr="004D69FF">
              <w:rPr>
                <w:b/>
                <w:bCs/>
                <w:sz w:val="18"/>
                <w:szCs w:val="28"/>
                <w:lang w:val="es-PE"/>
              </w:rPr>
              <w:t>ELEMENTO DE LA EDT</w:t>
            </w: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2D0059BC" w14:textId="686DD7AA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 w:rsidRPr="004D69FF">
              <w:rPr>
                <w:b/>
                <w:bCs/>
                <w:sz w:val="18"/>
                <w:szCs w:val="28"/>
                <w:lang w:val="es-PE"/>
              </w:rPr>
              <w:t>RIESGO IDENTIFICADO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017F5166" w14:textId="6F6F8AC8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 w:rsidRPr="004D69FF">
              <w:rPr>
                <w:b/>
                <w:bCs/>
                <w:sz w:val="18"/>
                <w:szCs w:val="28"/>
                <w:lang w:val="es-PE"/>
              </w:rPr>
              <w:t>CAUSAS DE LOS RIESGOS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0C627034" w14:textId="44A87C9E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 w:rsidRPr="004D69FF">
              <w:rPr>
                <w:b/>
                <w:bCs/>
                <w:sz w:val="18"/>
                <w:szCs w:val="28"/>
                <w:lang w:val="es-PE"/>
              </w:rPr>
              <w:t>IMPACTO DEL RIESGO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37772C92" w14:textId="388944A0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>
              <w:rPr>
                <w:b/>
                <w:bCs/>
                <w:sz w:val="18"/>
                <w:szCs w:val="28"/>
                <w:lang w:val="es-PE"/>
              </w:rPr>
              <w:t>POSIBLES RESPUESTAS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14:paraId="71F5AC6C" w14:textId="7DF2571A" w:rsidR="004D69FF" w:rsidRPr="004D69FF" w:rsidRDefault="004D69FF" w:rsidP="004D69FF">
            <w:pPr>
              <w:pStyle w:val="Textodeglobo"/>
              <w:tabs>
                <w:tab w:val="left" w:pos="7149"/>
              </w:tabs>
              <w:jc w:val="center"/>
              <w:rPr>
                <w:b/>
                <w:bCs/>
                <w:sz w:val="18"/>
                <w:szCs w:val="28"/>
                <w:lang w:val="es-PE"/>
              </w:rPr>
            </w:pPr>
            <w:r>
              <w:rPr>
                <w:b/>
                <w:bCs/>
                <w:sz w:val="18"/>
                <w:szCs w:val="28"/>
                <w:lang w:val="es-PE"/>
              </w:rPr>
              <w:t>IDENTIFICADO POR QUIEN:</w:t>
            </w:r>
          </w:p>
        </w:tc>
      </w:tr>
      <w:tr w:rsidR="004D69FF" w:rsidRPr="004D69FF" w14:paraId="61F9AAF1" w14:textId="77777777" w:rsidTr="004D69FF">
        <w:tc>
          <w:tcPr>
            <w:tcW w:w="1415" w:type="dxa"/>
          </w:tcPr>
          <w:p w14:paraId="77441CD9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5" w:type="dxa"/>
          </w:tcPr>
          <w:p w14:paraId="0B13ACD8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0CDA7F43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3550E7EF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7BDE974F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255FA996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</w:tr>
      <w:tr w:rsidR="004D69FF" w:rsidRPr="004D69FF" w14:paraId="6F61AAE2" w14:textId="77777777" w:rsidTr="004D69FF">
        <w:tc>
          <w:tcPr>
            <w:tcW w:w="1415" w:type="dxa"/>
          </w:tcPr>
          <w:p w14:paraId="421FDC62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5" w:type="dxa"/>
          </w:tcPr>
          <w:p w14:paraId="5B56669A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1CAB1B55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6B44493E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35BAC6A9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5964140A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</w:tr>
      <w:tr w:rsidR="004D69FF" w:rsidRPr="004D69FF" w14:paraId="7E669B78" w14:textId="77777777" w:rsidTr="004D69FF">
        <w:tc>
          <w:tcPr>
            <w:tcW w:w="1415" w:type="dxa"/>
          </w:tcPr>
          <w:p w14:paraId="10E5857C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5" w:type="dxa"/>
          </w:tcPr>
          <w:p w14:paraId="503E9061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0B35CB22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29BE8E6D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0E6AB27C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2E4DEC15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</w:tr>
      <w:tr w:rsidR="004D69FF" w:rsidRPr="004D69FF" w14:paraId="75786B10" w14:textId="77777777" w:rsidTr="004D69FF">
        <w:tc>
          <w:tcPr>
            <w:tcW w:w="1415" w:type="dxa"/>
          </w:tcPr>
          <w:p w14:paraId="4167537D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5" w:type="dxa"/>
          </w:tcPr>
          <w:p w14:paraId="33FAB6DB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3445BE3C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729FD2FE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786E5A3F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3C892C61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</w:tr>
      <w:tr w:rsidR="004D69FF" w:rsidRPr="004D69FF" w14:paraId="5ABFBFA1" w14:textId="77777777" w:rsidTr="004D69FF">
        <w:tc>
          <w:tcPr>
            <w:tcW w:w="1415" w:type="dxa"/>
          </w:tcPr>
          <w:p w14:paraId="27B03F3F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5" w:type="dxa"/>
          </w:tcPr>
          <w:p w14:paraId="2F77263C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0902972E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436E68D9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7DB91BF4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  <w:tc>
          <w:tcPr>
            <w:tcW w:w="1416" w:type="dxa"/>
          </w:tcPr>
          <w:p w14:paraId="417258A6" w14:textId="77777777" w:rsidR="004D69FF" w:rsidRPr="004D69FF" w:rsidRDefault="004D69FF" w:rsidP="004F60B4">
            <w:pPr>
              <w:pStyle w:val="Textodeglobo"/>
              <w:tabs>
                <w:tab w:val="left" w:pos="7149"/>
              </w:tabs>
              <w:rPr>
                <w:sz w:val="20"/>
                <w:szCs w:val="32"/>
                <w:lang w:val="es-PE"/>
              </w:rPr>
            </w:pPr>
          </w:p>
        </w:tc>
      </w:tr>
    </w:tbl>
    <w:p w14:paraId="133BEBA6" w14:textId="7CCBEA4F" w:rsidR="004D69FF" w:rsidRDefault="004D69FF" w:rsidP="004F60B4">
      <w:pPr>
        <w:pStyle w:val="Textodeglobo"/>
        <w:tabs>
          <w:tab w:val="left" w:pos="7149"/>
        </w:tabs>
        <w:rPr>
          <w:b/>
          <w:bCs/>
          <w:sz w:val="22"/>
          <w:szCs w:val="36"/>
          <w:lang w:val="es-PE"/>
        </w:rPr>
      </w:pPr>
    </w:p>
    <w:p w14:paraId="66F7F0DC" w14:textId="550470E9" w:rsidR="004F60B4" w:rsidRPr="007554DA" w:rsidRDefault="004D69FF" w:rsidP="004D69FF">
      <w:pPr>
        <w:pStyle w:val="Textodeglobo"/>
        <w:tabs>
          <w:tab w:val="left" w:pos="7149"/>
        </w:tabs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br w:type="column"/>
      </w:r>
      <w:r w:rsidR="004F60B4" w:rsidRPr="007554DA">
        <w:rPr>
          <w:b/>
          <w:bCs/>
          <w:sz w:val="20"/>
          <w:szCs w:val="24"/>
        </w:rPr>
        <w:lastRenderedPageBreak/>
        <w:t>LISTA DE RIESGOS QUE REQUIEREN ANÁLISIS ADICIONAL</w:t>
      </w:r>
    </w:p>
    <w:p w14:paraId="50E0128B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8"/>
        <w:gridCol w:w="2399"/>
        <w:gridCol w:w="2907"/>
      </w:tblGrid>
      <w:tr w:rsidR="004F60B4" w:rsidRPr="007554DA" w14:paraId="4D0D5593" w14:textId="77777777" w:rsidTr="004D69FF">
        <w:trPr>
          <w:trHeight w:hRule="exact" w:val="720"/>
        </w:trPr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344A8B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color w:val="000000"/>
                <w:sz w:val="20"/>
              </w:rPr>
              <w:t>Riesgo Identificado</w:t>
            </w:r>
          </w:p>
          <w:p w14:paraId="541C8D7D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6CC9D4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color w:val="000000"/>
                <w:sz w:val="20"/>
              </w:rPr>
              <w:t>Categoría de Riesgo (RBS)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87A68D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smallCaps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smallCaps/>
                <w:color w:val="000000"/>
                <w:sz w:val="20"/>
              </w:rPr>
              <w:t>Fecha de próxima revisión</w:t>
            </w:r>
          </w:p>
        </w:tc>
      </w:tr>
      <w:tr w:rsidR="004F60B4" w:rsidRPr="007554DA" w14:paraId="641783C9" w14:textId="77777777" w:rsidTr="004326FD"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C70A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8DEB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4E8F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  <w:tr w:rsidR="004F60B4" w:rsidRPr="007554DA" w14:paraId="6A5A394F" w14:textId="77777777" w:rsidTr="004326FD"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ACEE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0A6B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6A56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</w:tbl>
    <w:p w14:paraId="22558443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 w:val="20"/>
          <w:szCs w:val="24"/>
        </w:rPr>
      </w:pPr>
    </w:p>
    <w:p w14:paraId="45BFBBC8" w14:textId="77777777" w:rsidR="004F60B4" w:rsidRPr="007554DA" w:rsidRDefault="004F60B4" w:rsidP="004D69FF">
      <w:pPr>
        <w:pStyle w:val="Textodeglobo"/>
        <w:tabs>
          <w:tab w:val="left" w:pos="7149"/>
        </w:tabs>
        <w:jc w:val="center"/>
        <w:rPr>
          <w:b/>
          <w:bCs/>
          <w:sz w:val="20"/>
          <w:szCs w:val="24"/>
        </w:rPr>
      </w:pPr>
      <w:r w:rsidRPr="007554DA">
        <w:rPr>
          <w:b/>
          <w:bCs/>
          <w:sz w:val="20"/>
          <w:szCs w:val="24"/>
        </w:rPr>
        <w:t>LISTA DE SUPERVISIÓN (RIESGOS DE BAJA PRIORIDAD)</w:t>
      </w:r>
    </w:p>
    <w:p w14:paraId="6793BF65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8"/>
        <w:gridCol w:w="2399"/>
        <w:gridCol w:w="2907"/>
      </w:tblGrid>
      <w:tr w:rsidR="004F60B4" w:rsidRPr="007554DA" w14:paraId="1B620A33" w14:textId="77777777" w:rsidTr="004D69FF">
        <w:trPr>
          <w:trHeight w:hRule="exact" w:val="720"/>
        </w:trPr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227A6E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color w:val="000000"/>
                <w:sz w:val="20"/>
              </w:rPr>
              <w:t>Riesgo Identificado</w:t>
            </w:r>
          </w:p>
          <w:p w14:paraId="07BFA7A7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8F7567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color w:val="000000"/>
                <w:sz w:val="20"/>
              </w:rPr>
              <w:t>Categoría de Riesgo (RBS)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97D20D" w14:textId="77777777" w:rsidR="004F60B4" w:rsidRPr="007554DA" w:rsidRDefault="004F60B4" w:rsidP="004D69FF">
            <w:pPr>
              <w:spacing w:line="276" w:lineRule="auto"/>
              <w:jc w:val="center"/>
              <w:rPr>
                <w:rFonts w:ascii="Tahoma" w:hAnsi="Tahoma" w:cs="Tahoma"/>
                <w:b/>
                <w:smallCaps/>
                <w:color w:val="000000"/>
                <w:sz w:val="20"/>
                <w:szCs w:val="24"/>
              </w:rPr>
            </w:pPr>
            <w:r w:rsidRPr="007554DA">
              <w:rPr>
                <w:rFonts w:ascii="Tahoma" w:hAnsi="Tahoma" w:cs="Tahoma"/>
                <w:b/>
                <w:smallCaps/>
                <w:color w:val="000000"/>
                <w:sz w:val="20"/>
              </w:rPr>
              <w:t>Probabilidad</w:t>
            </w:r>
          </w:p>
        </w:tc>
      </w:tr>
      <w:tr w:rsidR="004F60B4" w:rsidRPr="007554DA" w14:paraId="46D1DA60" w14:textId="77777777" w:rsidTr="004326FD"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953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53FA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7AF5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  <w:tr w:rsidR="004F60B4" w:rsidRPr="007554DA" w14:paraId="7DF45857" w14:textId="77777777" w:rsidTr="004326FD"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78C0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62D3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02E8" w14:textId="77777777" w:rsidR="004F60B4" w:rsidRPr="007554DA" w:rsidRDefault="004F60B4" w:rsidP="004326FD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</w:p>
        </w:tc>
      </w:tr>
    </w:tbl>
    <w:p w14:paraId="21EE0E8C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</w:rPr>
      </w:pPr>
    </w:p>
    <w:p w14:paraId="44B0DDF6" w14:textId="445E956D" w:rsidR="004F60B4" w:rsidRPr="00382028" w:rsidRDefault="00382028" w:rsidP="00382028">
      <w:pPr>
        <w:jc w:val="center"/>
        <w:rPr>
          <w:rFonts w:ascii="Tahoma" w:hAnsi="Tahoma" w:cs="Tahoma"/>
          <w:b/>
          <w:bCs/>
          <w:sz w:val="22"/>
          <w:szCs w:val="28"/>
        </w:rPr>
      </w:pPr>
      <w:r>
        <w:rPr>
          <w:rFonts w:ascii="Tahoma" w:hAnsi="Tahoma" w:cs="Tahoma"/>
        </w:rPr>
        <w:br w:type="column"/>
      </w:r>
      <w:r w:rsidRPr="00382028">
        <w:rPr>
          <w:rFonts w:ascii="Tahoma" w:hAnsi="Tahoma" w:cs="Tahoma"/>
          <w:b/>
          <w:bCs/>
          <w:sz w:val="22"/>
          <w:szCs w:val="28"/>
        </w:rPr>
        <w:lastRenderedPageBreak/>
        <w:t>REGISTRO DE RIESGOS</w:t>
      </w:r>
    </w:p>
    <w:p w14:paraId="7B975B73" w14:textId="77777777" w:rsidR="00382028" w:rsidRDefault="00382028" w:rsidP="004F60B4">
      <w:pPr>
        <w:rPr>
          <w:rFonts w:ascii="Tahoma" w:hAnsi="Tahoma" w:cs="Tahoma"/>
        </w:rPr>
      </w:pPr>
    </w:p>
    <w:p w14:paraId="32446DF4" w14:textId="11D34A80" w:rsidR="00382028" w:rsidRDefault="00382028" w:rsidP="004F60B4">
      <w:pPr>
        <w:rPr>
          <w:rFonts w:ascii="Tahoma" w:hAnsi="Tahoma" w:cs="Tahoma"/>
          <w:sz w:val="22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382028" w14:paraId="3C7F843B" w14:textId="77777777" w:rsidTr="00382028">
        <w:tc>
          <w:tcPr>
            <w:tcW w:w="1698" w:type="dxa"/>
            <w:shd w:val="clear" w:color="auto" w:fill="D9D9D9" w:themeFill="background1" w:themeFillShade="D9"/>
          </w:tcPr>
          <w:p w14:paraId="42F0504F" w14:textId="4F59228A" w:rsidR="00382028" w:rsidRPr="00382028" w:rsidRDefault="00382028" w:rsidP="00382028">
            <w:pPr>
              <w:jc w:val="center"/>
              <w:rPr>
                <w:rFonts w:ascii="Tahoma" w:hAnsi="Tahoma" w:cs="Tahoma"/>
                <w:b/>
                <w:bCs/>
                <w:sz w:val="18"/>
                <w:szCs w:val="22"/>
              </w:rPr>
            </w:pPr>
            <w:r w:rsidRPr="00382028">
              <w:rPr>
                <w:rFonts w:ascii="Tahoma" w:hAnsi="Tahoma" w:cs="Tahoma"/>
                <w:b/>
                <w:bCs/>
                <w:sz w:val="18"/>
                <w:szCs w:val="22"/>
              </w:rPr>
              <w:t>Riesgo Identificado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1845D1C6" w14:textId="269BA2BF" w:rsidR="00382028" w:rsidRPr="00382028" w:rsidRDefault="00382028" w:rsidP="00382028">
            <w:pPr>
              <w:jc w:val="center"/>
              <w:rPr>
                <w:rFonts w:ascii="Tahoma" w:hAnsi="Tahoma" w:cs="Tahoma"/>
                <w:b/>
                <w:bCs/>
                <w:sz w:val="18"/>
                <w:szCs w:val="22"/>
              </w:rPr>
            </w:pPr>
            <w:r w:rsidRPr="00382028">
              <w:rPr>
                <w:rFonts w:ascii="Tahoma" w:hAnsi="Tahoma" w:cs="Tahoma"/>
                <w:b/>
                <w:bCs/>
                <w:sz w:val="18"/>
                <w:szCs w:val="22"/>
              </w:rPr>
              <w:t>Probabilidad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98D620F" w14:textId="4115BB65" w:rsidR="00382028" w:rsidRPr="00382028" w:rsidRDefault="00382028" w:rsidP="00382028">
            <w:pPr>
              <w:jc w:val="center"/>
              <w:rPr>
                <w:rFonts w:ascii="Tahoma" w:hAnsi="Tahoma" w:cs="Tahoma"/>
                <w:b/>
                <w:bCs/>
                <w:sz w:val="18"/>
                <w:szCs w:val="22"/>
              </w:rPr>
            </w:pPr>
            <w:r w:rsidRPr="00382028">
              <w:rPr>
                <w:rFonts w:ascii="Tahoma" w:hAnsi="Tahoma" w:cs="Tahoma"/>
                <w:b/>
                <w:bCs/>
                <w:sz w:val="18"/>
                <w:szCs w:val="22"/>
              </w:rPr>
              <w:t>Costo del Impacto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FF7BE14" w14:textId="4408D986" w:rsidR="00382028" w:rsidRPr="00382028" w:rsidRDefault="00382028" w:rsidP="00382028">
            <w:pPr>
              <w:jc w:val="center"/>
              <w:rPr>
                <w:rFonts w:ascii="Tahoma" w:hAnsi="Tahoma" w:cs="Tahoma"/>
                <w:b/>
                <w:bCs/>
                <w:sz w:val="18"/>
                <w:szCs w:val="22"/>
              </w:rPr>
            </w:pPr>
            <w:r w:rsidRPr="00382028">
              <w:rPr>
                <w:rFonts w:ascii="Tahoma" w:hAnsi="Tahoma" w:cs="Tahoma"/>
                <w:b/>
                <w:bCs/>
                <w:sz w:val="18"/>
                <w:szCs w:val="22"/>
              </w:rPr>
              <w:t>Probabilidad por Impacto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E43DCEE" w14:textId="3262EAE2" w:rsidR="00382028" w:rsidRPr="00382028" w:rsidRDefault="00382028" w:rsidP="00382028">
            <w:pPr>
              <w:jc w:val="center"/>
              <w:rPr>
                <w:rFonts w:ascii="Tahoma" w:hAnsi="Tahoma" w:cs="Tahoma"/>
                <w:b/>
                <w:bCs/>
                <w:sz w:val="18"/>
                <w:szCs w:val="22"/>
              </w:rPr>
            </w:pPr>
            <w:r w:rsidRPr="00382028">
              <w:rPr>
                <w:rFonts w:ascii="Tahoma" w:hAnsi="Tahoma" w:cs="Tahoma"/>
                <w:b/>
                <w:bCs/>
                <w:sz w:val="18"/>
                <w:szCs w:val="22"/>
              </w:rPr>
              <w:t>Reserva de Contingencia</w:t>
            </w:r>
          </w:p>
        </w:tc>
      </w:tr>
      <w:tr w:rsidR="00382028" w14:paraId="3DEB7831" w14:textId="77777777" w:rsidTr="00382028">
        <w:tc>
          <w:tcPr>
            <w:tcW w:w="1698" w:type="dxa"/>
          </w:tcPr>
          <w:p w14:paraId="0300A953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4B6C791E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1B6F54EF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191A27EC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1B7A4D12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</w:tr>
      <w:tr w:rsidR="00382028" w14:paraId="0D52C38A" w14:textId="77777777" w:rsidTr="00382028">
        <w:tc>
          <w:tcPr>
            <w:tcW w:w="1698" w:type="dxa"/>
          </w:tcPr>
          <w:p w14:paraId="0D6EC2AD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6D2F1646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42767ACF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565228F2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28F9AC46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</w:tr>
      <w:tr w:rsidR="00382028" w14:paraId="68F4CD33" w14:textId="77777777" w:rsidTr="00382028">
        <w:tc>
          <w:tcPr>
            <w:tcW w:w="1698" w:type="dxa"/>
          </w:tcPr>
          <w:p w14:paraId="3B242AE6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758E8202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771E795D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6722E1B0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  <w:tc>
          <w:tcPr>
            <w:tcW w:w="1699" w:type="dxa"/>
          </w:tcPr>
          <w:p w14:paraId="40391559" w14:textId="77777777" w:rsidR="00382028" w:rsidRDefault="00382028" w:rsidP="004F60B4">
            <w:pPr>
              <w:rPr>
                <w:rFonts w:ascii="Tahoma" w:hAnsi="Tahoma" w:cs="Tahoma"/>
                <w:sz w:val="22"/>
                <w:szCs w:val="28"/>
              </w:rPr>
            </w:pPr>
          </w:p>
        </w:tc>
      </w:tr>
    </w:tbl>
    <w:p w14:paraId="71DDC1A6" w14:textId="635B0380" w:rsidR="00382028" w:rsidRDefault="00382028" w:rsidP="004F60B4">
      <w:pPr>
        <w:rPr>
          <w:rFonts w:ascii="Tahoma" w:hAnsi="Tahoma" w:cs="Tahoma"/>
          <w:sz w:val="22"/>
          <w:szCs w:val="28"/>
        </w:rPr>
      </w:pPr>
    </w:p>
    <w:p w14:paraId="53E80F3C" w14:textId="77777777" w:rsidR="00607D68" w:rsidRDefault="00607D68" w:rsidP="004F60B4">
      <w:pPr>
        <w:rPr>
          <w:rFonts w:ascii="Tahoma" w:hAnsi="Tahoma" w:cs="Tahoma"/>
          <w:sz w:val="22"/>
          <w:szCs w:val="28"/>
        </w:rPr>
        <w:sectPr w:rsidR="00607D6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5A22BA1" w14:textId="42A876F3" w:rsidR="00382028" w:rsidRDefault="00382028" w:rsidP="004F60B4">
      <w:pPr>
        <w:rPr>
          <w:rFonts w:ascii="Tahoma" w:hAnsi="Tahoma" w:cs="Tahoma"/>
          <w:sz w:val="22"/>
          <w:szCs w:val="28"/>
        </w:rPr>
      </w:pPr>
    </w:p>
    <w:p w14:paraId="5D473940" w14:textId="115FE97D" w:rsidR="00382028" w:rsidRPr="00607D68" w:rsidRDefault="00607D68" w:rsidP="00607D68">
      <w:pPr>
        <w:jc w:val="center"/>
        <w:rPr>
          <w:rFonts w:ascii="Tahoma" w:hAnsi="Tahoma" w:cs="Tahoma"/>
          <w:b/>
          <w:bCs/>
          <w:sz w:val="22"/>
          <w:szCs w:val="28"/>
        </w:rPr>
      </w:pPr>
      <w:r w:rsidRPr="00607D68">
        <w:rPr>
          <w:rFonts w:ascii="Tahoma" w:hAnsi="Tahoma" w:cs="Tahoma"/>
          <w:b/>
          <w:bCs/>
          <w:sz w:val="22"/>
          <w:szCs w:val="28"/>
        </w:rPr>
        <w:t>REGISTRO DE RIESGOS Y ESTRATEGIAS DE RESPUESTA</w:t>
      </w:r>
    </w:p>
    <w:p w14:paraId="278D2E0A" w14:textId="6E2BF000" w:rsidR="00607D68" w:rsidRDefault="00607D68" w:rsidP="004F60B4">
      <w:pPr>
        <w:rPr>
          <w:rFonts w:ascii="Tahoma" w:hAnsi="Tahoma" w:cs="Tahoma"/>
          <w:sz w:val="22"/>
          <w:szCs w:val="28"/>
        </w:rPr>
      </w:pPr>
    </w:p>
    <w:p w14:paraId="0A30C89B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  <w:lang w:val="es-P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9"/>
        <w:gridCol w:w="1162"/>
        <w:gridCol w:w="1537"/>
        <w:gridCol w:w="1794"/>
        <w:gridCol w:w="2124"/>
        <w:gridCol w:w="2617"/>
        <w:gridCol w:w="2561"/>
      </w:tblGrid>
      <w:tr w:rsidR="00607D68" w:rsidRPr="007554DA" w14:paraId="30FCE0F8" w14:textId="77777777" w:rsidTr="00607D68">
        <w:trPr>
          <w:trHeight w:hRule="exact" w:val="712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8C8813" w14:textId="50281470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RIESGO IDENTIFICADO Y TIPO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4D095D" w14:textId="50AD725D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DUEÑOS DE LOS RIESGOS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6CDAB3" w14:textId="7EB40ECB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ESTRATEGIAS DE RESPUESTA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0EDB6B" w14:textId="44357F90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SÍNTOMAS Y SEÑALES DE ADVERTENCIA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048245" w14:textId="61B7AAD0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PRESUPUESTO Y RESERVAS DE CONTINGENCIA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066835" w14:textId="2A8BAC39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PLANES DE CONTINGENCIA Y DE RESPALDO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D89C9C" w14:textId="73324868" w:rsidR="004F60B4" w:rsidRPr="00607D68" w:rsidRDefault="00607D68" w:rsidP="00607D68">
            <w:pPr>
              <w:spacing w:line="276" w:lineRule="auto"/>
              <w:jc w:val="center"/>
              <w:rPr>
                <w:rFonts w:ascii="Tahoma" w:hAnsi="Tahoma" w:cs="Tahoma"/>
                <w:b/>
                <w:color w:val="000000"/>
                <w:szCs w:val="24"/>
              </w:rPr>
            </w:pPr>
            <w:r w:rsidRPr="00607D68">
              <w:rPr>
                <w:rFonts w:ascii="Tahoma" w:hAnsi="Tahoma" w:cs="Tahoma"/>
                <w:b/>
                <w:color w:val="000000"/>
              </w:rPr>
              <w:t>POSIBLES RIESGOS RESIDUALES Y SECUNDARIOS</w:t>
            </w:r>
          </w:p>
        </w:tc>
      </w:tr>
      <w:tr w:rsidR="004F60B4" w:rsidRPr="007554DA" w14:paraId="5DAD1AAD" w14:textId="77777777" w:rsidTr="00607D68">
        <w:trPr>
          <w:trHeight w:val="274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4AD4" w14:textId="0E396DC1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A4D2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E53B" w14:textId="0EAFED90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D336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A318" w14:textId="2C031E58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BFD1" w14:textId="37254635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5E3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</w:tr>
      <w:tr w:rsidR="004F60B4" w:rsidRPr="007554DA" w14:paraId="6AB90787" w14:textId="77777777" w:rsidTr="004326FD">
        <w:trPr>
          <w:trHeight w:val="185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54FC3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E1C6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6563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5592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63E9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990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1134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</w:tr>
      <w:tr w:rsidR="004F60B4" w:rsidRPr="007554DA" w14:paraId="327C912B" w14:textId="77777777" w:rsidTr="004326FD">
        <w:trPr>
          <w:trHeight w:val="231"/>
        </w:trPr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A7D3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2510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C7BB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209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D132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0F3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25E4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</w:tr>
      <w:tr w:rsidR="004F60B4" w:rsidRPr="007554DA" w14:paraId="63255C6D" w14:textId="77777777" w:rsidTr="004326FD"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E37A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BCC1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EE4A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4CE0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580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14DA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AF42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bCs/>
                <w:color w:val="000000"/>
                <w:szCs w:val="16"/>
              </w:rPr>
            </w:pPr>
          </w:p>
        </w:tc>
      </w:tr>
      <w:tr w:rsidR="004F60B4" w:rsidRPr="007554DA" w14:paraId="6C9B1287" w14:textId="77777777" w:rsidTr="004326FD"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BF8E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6B06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2A71C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C686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C4FD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1499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00A1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</w:tr>
      <w:tr w:rsidR="004F60B4" w:rsidRPr="007554DA" w14:paraId="6D84144F" w14:textId="77777777" w:rsidTr="004326FD"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B06B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B797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D09A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9F5A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1FD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E395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7D42" w14:textId="77777777" w:rsidR="004F60B4" w:rsidRPr="007554DA" w:rsidRDefault="004F60B4" w:rsidP="004326FD">
            <w:pPr>
              <w:spacing w:line="276" w:lineRule="auto"/>
              <w:rPr>
                <w:rFonts w:ascii="Tahoma" w:hAnsi="Tahoma" w:cs="Tahoma"/>
                <w:color w:val="000000"/>
                <w:szCs w:val="16"/>
              </w:rPr>
            </w:pPr>
          </w:p>
        </w:tc>
      </w:tr>
    </w:tbl>
    <w:p w14:paraId="7F0C088A" w14:textId="77777777" w:rsidR="004F60B4" w:rsidRPr="007554DA" w:rsidRDefault="004F60B4" w:rsidP="004F60B4">
      <w:pPr>
        <w:pStyle w:val="Textodeglobo"/>
        <w:tabs>
          <w:tab w:val="left" w:pos="7149"/>
        </w:tabs>
        <w:rPr>
          <w:b/>
          <w:bCs/>
          <w:szCs w:val="24"/>
        </w:rPr>
      </w:pPr>
    </w:p>
    <w:p w14:paraId="0BB0A16E" w14:textId="6B10B36B" w:rsidR="004F60B4" w:rsidRPr="007554DA" w:rsidRDefault="004F60B4" w:rsidP="004F60B4">
      <w:pPr>
        <w:rPr>
          <w:rFonts w:ascii="Tahoma" w:hAnsi="Tahoma" w:cs="Tahoma"/>
          <w:b/>
          <w:bCs/>
          <w:szCs w:val="24"/>
        </w:rPr>
      </w:pPr>
    </w:p>
    <w:p w14:paraId="1C29960E" w14:textId="026E50A3" w:rsidR="004F60B4" w:rsidRPr="007554DA" w:rsidRDefault="004F60B4">
      <w:pPr>
        <w:rPr>
          <w:rFonts w:ascii="Tahoma" w:hAnsi="Tahoma" w:cs="Tahoma"/>
        </w:rPr>
      </w:pPr>
    </w:p>
    <w:p w14:paraId="5D181D82" w14:textId="0130E916" w:rsidR="004F60B4" w:rsidRPr="007554DA" w:rsidRDefault="004F60B4">
      <w:pPr>
        <w:rPr>
          <w:rFonts w:ascii="Tahoma" w:hAnsi="Tahoma" w:cs="Tahoma"/>
        </w:rPr>
      </w:pPr>
    </w:p>
    <w:p w14:paraId="4C6AA7D7" w14:textId="32B5BB73" w:rsidR="004F60B4" w:rsidRPr="007554DA" w:rsidRDefault="004F60B4">
      <w:pPr>
        <w:rPr>
          <w:rFonts w:ascii="Tahoma" w:hAnsi="Tahoma" w:cs="Tahoma"/>
        </w:rPr>
      </w:pPr>
    </w:p>
    <w:p w14:paraId="00E4EFA4" w14:textId="77777777" w:rsidR="004F60B4" w:rsidRPr="007554DA" w:rsidRDefault="004F60B4">
      <w:pPr>
        <w:rPr>
          <w:rFonts w:ascii="Tahoma" w:hAnsi="Tahoma" w:cs="Tahoma"/>
        </w:rPr>
      </w:pPr>
    </w:p>
    <w:sectPr w:rsidR="004F60B4" w:rsidRPr="007554DA" w:rsidSect="00607D6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605F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B4"/>
    <w:rsid w:val="00042E01"/>
    <w:rsid w:val="0030453B"/>
    <w:rsid w:val="00382028"/>
    <w:rsid w:val="004D69FF"/>
    <w:rsid w:val="004F60B4"/>
    <w:rsid w:val="00607D68"/>
    <w:rsid w:val="007554DA"/>
    <w:rsid w:val="00800381"/>
    <w:rsid w:val="00C225F1"/>
    <w:rsid w:val="00CA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18CF3"/>
  <w15:chartTrackingRefBased/>
  <w15:docId w15:val="{CC4FC899-FE97-43E3-AAD0-FD055080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0B4"/>
    <w:pPr>
      <w:spacing w:after="0" w:line="240" w:lineRule="auto"/>
    </w:pPr>
    <w:rPr>
      <w:rFonts w:ascii="Arial" w:eastAsia="Times New Roman" w:hAnsi="Arial" w:cs="Times New Roman"/>
      <w:sz w:val="16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F60B4"/>
    <w:pPr>
      <w:keepNext/>
      <w:spacing w:before="120"/>
      <w:ind w:firstLine="360"/>
      <w:jc w:val="right"/>
      <w:outlineLvl w:val="0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F60B4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F60B4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0B4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4F60B4"/>
    <w:pPr>
      <w:spacing w:after="120"/>
    </w:pPr>
    <w:rPr>
      <w:rFonts w:ascii="Times New Roman" w:hAnsi="Times New Roman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F60B4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4D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ANGEL TORRES REMON</dc:creator>
  <cp:keywords/>
  <dc:description/>
  <cp:lastModifiedBy>Felix Martin Adrian Caceres Padilla</cp:lastModifiedBy>
  <cp:revision>4</cp:revision>
  <dcterms:created xsi:type="dcterms:W3CDTF">2021-09-21T21:29:00Z</dcterms:created>
  <dcterms:modified xsi:type="dcterms:W3CDTF">2021-09-22T21:22:00Z</dcterms:modified>
</cp:coreProperties>
</file>