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60" w:before="42" w:lineRule="auto"/>
        <w:ind w:left="101" w:firstLine="0"/>
        <w:jc w:val="center"/>
        <w:rPr>
          <w:sz w:val="32"/>
          <w:szCs w:val="32"/>
        </w:rPr>
      </w:pPr>
      <w:bookmarkStart w:colFirst="0" w:colLast="0" w:name="_kdx8t5nn3kjy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Felipe Campoverde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9" w:lineRule="auto"/>
        <w:ind w:left="104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Software Engineer • (804) 356-5749 • fcampoverdeg@vt.edu • </w:t>
      </w:r>
      <w:hyperlink r:id="rId6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in/fcampoverdeg/</w:t>
        </w:r>
      </w:hyperlink>
      <w:r w:rsidDel="00000000" w:rsidR="00000000" w:rsidRPr="00000000">
        <w:rPr>
          <w:sz w:val="21"/>
          <w:szCs w:val="21"/>
          <w:rtl w:val="0"/>
        </w:rPr>
        <w:t xml:space="preserve"> • </w:t>
      </w:r>
      <w:hyperlink r:id="rId7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fcampoverdeg.dev/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120" w:line="167.99999999999997" w:lineRule="auto"/>
        <w:ind w:left="0"/>
        <w:rPr>
          <w:sz w:val="20"/>
          <w:szCs w:val="20"/>
        </w:rPr>
      </w:pPr>
      <w:bookmarkStart w:colFirst="0" w:colLast="0" w:name="_u0bale7hgl6" w:id="1"/>
      <w:bookmarkEnd w:id="1"/>
      <w:r w:rsidDel="00000000" w:rsidR="00000000" w:rsidRPr="00000000">
        <w:rPr>
          <w:sz w:val="22"/>
          <w:szCs w:val="22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170"/>
        </w:tabs>
        <w:spacing w:after="120" w:before="120" w:line="167.99999999999997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Chief Engineer &amp; Software Developer: </w:t>
      </w:r>
      <w:r w:rsidDel="00000000" w:rsidR="00000000" w:rsidRPr="00000000">
        <w:rPr>
          <w:b w:val="1"/>
          <w:sz w:val="22"/>
          <w:szCs w:val="22"/>
          <w:rtl w:val="0"/>
        </w:rPr>
        <w:t xml:space="preserve">CroQuest</w:t>
      </w:r>
      <w:r w:rsidDel="00000000" w:rsidR="00000000" w:rsidRPr="00000000">
        <w:rPr>
          <w:b w:val="1"/>
          <w:sz w:val="22"/>
          <w:szCs w:val="22"/>
          <w:rtl w:val="0"/>
        </w:rPr>
        <w:t xml:space="preserve"> | VT CRO 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March 2025 - Present</w:t>
      </w:r>
    </w:p>
    <w:p w:rsidR="00000000" w:rsidDel="00000000" w:rsidP="00000000" w:rsidRDefault="00000000" w:rsidRPr="00000000" w14:paraId="00000005">
      <w:pPr>
        <w:tabs>
          <w:tab w:val="right" w:leader="none" w:pos="10170"/>
        </w:tabs>
        <w:spacing w:after="120" w:before="120" w:line="167.99999999999997" w:lineRule="auto"/>
        <w:rPr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tabs>
          <w:tab w:val="right" w:leader="none" w:pos="10170"/>
        </w:tabs>
        <w:spacing w:after="120" w:before="120" w:line="167.99999999999997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a custom educational handheld game console using ESP32-WROOM, SD card, and BLE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tabs>
          <w:tab w:val="right" w:leader="none" w:pos="10170"/>
        </w:tabs>
        <w:spacing w:after="120" w:before="120" w:line="167.99999999999997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5,000+ lines of C/C++ to develop 8+ retro-style games including Snake, Pong, Tetris, and Tic Tac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tabs>
          <w:tab w:val="right" w:leader="none" w:pos="10170"/>
        </w:tabs>
        <w:spacing w:after="120" w:before="120" w:line="167.99999999999997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Bluetooth multiplayer logic, asset rendering, and UI feedback for each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50"/>
        </w:tabs>
        <w:spacing w:after="120" w:before="120" w:line="167.99999999999997" w:lineRule="auto"/>
        <w:ind w:left="720" w:firstLine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50"/>
        </w:tabs>
        <w:spacing w:after="120" w:before="120" w:line="167.99999999999997" w:lineRule="auto"/>
        <w:ind w:left="0" w:firstLine="0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Cyber Security Instructor | Virginia Tech 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                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May 2024 - August 2024</w:t>
      </w:r>
    </w:p>
    <w:p w:rsidR="00000000" w:rsidDel="00000000" w:rsidP="00000000" w:rsidRDefault="00000000" w:rsidRPr="00000000" w14:paraId="0000000B">
      <w:pPr>
        <w:tabs>
          <w:tab w:val="left" w:leader="none" w:pos="450"/>
        </w:tabs>
        <w:spacing w:after="120" w:before="120" w:line="167.99999999999997" w:lineRule="auto"/>
        <w:ind w:left="0" w:firstLine="0"/>
        <w:rPr>
          <w:b w:val="1"/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leader="none" w:pos="10170"/>
        </w:tabs>
        <w:spacing w:after="120" w:before="120" w:line="167.99999999999997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Taught core cybersecurity concepts such as encryption, network security, and ethical hacking to school students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10170"/>
        </w:tabs>
        <w:spacing w:after="120" w:before="120" w:line="167.99999999999997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Explained security topics into accessible lessons, fostering early interest in cyber defense and ethical computing</w:t>
      </w:r>
    </w:p>
    <w:p w:rsidR="00000000" w:rsidDel="00000000" w:rsidP="00000000" w:rsidRDefault="00000000" w:rsidRPr="00000000" w14:paraId="0000000E">
      <w:pPr>
        <w:tabs>
          <w:tab w:val="right" w:leader="none" w:pos="10170"/>
        </w:tabs>
        <w:spacing w:after="120" w:before="120" w:line="167.99999999999997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120" w:before="120" w:line="167.99999999999997" w:lineRule="auto"/>
        <w:ind w:left="0"/>
        <w:rPr>
          <w:b w:val="0"/>
          <w:sz w:val="22"/>
          <w:szCs w:val="22"/>
          <w:u w:val="single"/>
        </w:rPr>
      </w:pPr>
      <w:bookmarkStart w:colFirst="0" w:colLast="0" w:name="_x7odqtpbl6sn" w:id="2"/>
      <w:bookmarkEnd w:id="2"/>
      <w:r w:rsidDel="00000000" w:rsidR="00000000" w:rsidRPr="00000000">
        <w:rPr>
          <w:sz w:val="22"/>
          <w:szCs w:val="22"/>
          <w:rtl w:val="0"/>
        </w:rPr>
        <w:t xml:space="preserve">LEADERSHIP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50"/>
        </w:tabs>
        <w:spacing w:after="120" w:before="120" w:line="167.99999999999997" w:lineRule="auto"/>
        <w:rPr>
          <w:b w:val="1"/>
          <w:i w:val="1"/>
          <w:sz w:val="22"/>
          <w:szCs w:val="22"/>
        </w:rPr>
      </w:pPr>
      <w:bookmarkStart w:colFirst="0" w:colLast="0" w:name="_98ngevu83ywl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Chief Engineer - CroQuest, VT Competitive Robotics Organization</w:t>
      </w:r>
      <w:r w:rsidDel="00000000" w:rsidR="00000000" w:rsidRPr="00000000">
        <w:rPr>
          <w:sz w:val="22"/>
          <w:szCs w:val="22"/>
          <w:rtl w:val="0"/>
        </w:rPr>
        <w:t xml:space="preserve">           </w:t>
        <w:tab/>
        <w:tab/>
        <w:t xml:space="preserve">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September 2024 - June 2025</w:t>
      </w:r>
    </w:p>
    <w:p w:rsidR="00000000" w:rsidDel="00000000" w:rsidP="00000000" w:rsidRDefault="00000000" w:rsidRPr="00000000" w14:paraId="00000011">
      <w:pPr>
        <w:tabs>
          <w:tab w:val="left" w:leader="none" w:pos="450"/>
        </w:tabs>
        <w:spacing w:after="120" w:before="120" w:line="167.99999999999997" w:lineRule="auto"/>
        <w:ind w:left="0" w:firstLine="0"/>
        <w:rPr>
          <w:sz w:val="2"/>
          <w:szCs w:val="2"/>
        </w:rPr>
      </w:pPr>
      <w:bookmarkStart w:colFirst="0" w:colLast="0" w:name="_tv2leznn215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0"/>
          <w:szCs w:val="20"/>
        </w:rPr>
      </w:pPr>
      <w:bookmarkStart w:colFirst="0" w:colLast="0" w:name="_f2j5cw3cuos1" w:id="5"/>
      <w:bookmarkEnd w:id="5"/>
      <w:r w:rsidDel="00000000" w:rsidR="00000000" w:rsidRPr="00000000">
        <w:rPr>
          <w:sz w:val="20"/>
          <w:szCs w:val="20"/>
          <w:rtl w:val="0"/>
        </w:rPr>
        <w:t xml:space="preserve">Led software development across multiple student-led robotics projects, guiding system design and implementation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0"/>
          <w:szCs w:val="20"/>
        </w:rPr>
      </w:pPr>
      <w:bookmarkStart w:colFirst="0" w:colLast="0" w:name="_f2j5cw3cuos1" w:id="5"/>
      <w:bookmarkEnd w:id="5"/>
      <w:r w:rsidDel="00000000" w:rsidR="00000000" w:rsidRPr="00000000">
        <w:rPr>
          <w:sz w:val="20"/>
          <w:szCs w:val="20"/>
          <w:rtl w:val="0"/>
        </w:rPr>
        <w:t xml:space="preserve">Mentored team members and assisted in preparing for regional and national robotics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50"/>
        </w:tabs>
        <w:spacing w:after="120" w:before="120" w:line="167.99999999999997" w:lineRule="auto"/>
        <w:ind w:left="720" w:firstLine="0"/>
        <w:rPr>
          <w:sz w:val="10"/>
          <w:szCs w:val="10"/>
        </w:rPr>
      </w:pPr>
      <w:bookmarkStart w:colFirst="0" w:colLast="0" w:name="_esoq2cejtwi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170"/>
        </w:tabs>
        <w:spacing w:after="120" w:before="120" w:line="167.99999999999997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Student Assistant Manager | Virginia Tech 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January 2024 - Present </w:t>
      </w:r>
    </w:p>
    <w:p w:rsidR="00000000" w:rsidDel="00000000" w:rsidP="00000000" w:rsidRDefault="00000000" w:rsidRPr="00000000" w14:paraId="00000016">
      <w:pPr>
        <w:tabs>
          <w:tab w:val="right" w:leader="none" w:pos="10170"/>
        </w:tabs>
        <w:spacing w:after="120" w:before="120" w:line="167.99999999999997" w:lineRule="auto"/>
        <w:rPr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leader="none" w:pos="10170"/>
        </w:tabs>
        <w:spacing w:after="120" w:before="120" w:line="167.999999999999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Supervise student staff, enforce safety protocols, and ensure smooth day-to-day operations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right" w:leader="none" w:pos="10170"/>
        </w:tabs>
        <w:spacing w:after="120" w:before="120" w:line="167.999999999999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bilingual (English/Spanish) support to staff and customers in high-paced service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170"/>
        </w:tabs>
        <w:spacing w:after="120" w:before="120" w:line="167.99999999999997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50"/>
        </w:tabs>
        <w:spacing w:after="120" w:before="120" w:line="167.99999999999997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Peer Mentor, Ceed | Virginia Tech  | </w:t>
      </w:r>
      <w:r w:rsidDel="00000000" w:rsidR="00000000" w:rsidRPr="00000000">
        <w:rPr>
          <w:sz w:val="22"/>
          <w:szCs w:val="22"/>
          <w:rtl w:val="0"/>
        </w:rPr>
        <w:t xml:space="preserve">Blacksburg, VA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ab/>
        <w:t xml:space="preserve"> </w:t>
        <w:tab/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     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50"/>
        </w:tabs>
        <w:spacing w:after="120" w:before="120" w:line="167.99999999999997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Supported first-year engineering students through workshops, academic mentoring, and study group facilitation</w:t>
      </w:r>
    </w:p>
    <w:p w:rsidR="00000000" w:rsidDel="00000000" w:rsidP="00000000" w:rsidRDefault="00000000" w:rsidRPr="00000000" w14:paraId="0000001D">
      <w:pPr>
        <w:tabs>
          <w:tab w:val="left" w:leader="none" w:pos="450"/>
        </w:tabs>
        <w:spacing w:after="120" w:before="120" w:line="167.99999999999997" w:lineRule="auto"/>
        <w:ind w:left="72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120" w:before="120" w:line="167.99999999999997" w:lineRule="auto"/>
        <w:ind w:left="0"/>
        <w:rPr>
          <w:sz w:val="22"/>
          <w:szCs w:val="22"/>
        </w:rPr>
      </w:pPr>
      <w:bookmarkStart w:colFirst="0" w:colLast="0" w:name="_hemtqjug4wh" w:id="7"/>
      <w:bookmarkEnd w:id="7"/>
      <w:r w:rsidDel="00000000" w:rsidR="00000000" w:rsidRPr="00000000">
        <w:rPr>
          <w:sz w:val="22"/>
          <w:szCs w:val="22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spacing w:after="120" w:before="120" w:line="167.99999999999997" w:lineRule="auto"/>
        <w:ind w:left="720" w:hanging="360"/>
        <w:rPr>
          <w:i w:val="1"/>
          <w:sz w:val="20"/>
          <w:szCs w:val="20"/>
        </w:rPr>
      </w:pPr>
      <w:bookmarkStart w:colFirst="0" w:colLast="0" w:name="_d5vbsrptk7kw" w:id="8"/>
      <w:bookmarkEnd w:id="8"/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·  GPA: 3.0  ·  Blacksburg, VA </w:t>
        <w:tab/>
        <w:tab/>
        <w:tab/>
        <w:t xml:space="preserve">Expected May 2026</w:t>
      </w:r>
    </w:p>
    <w:p w:rsidR="00000000" w:rsidDel="00000000" w:rsidP="00000000" w:rsidRDefault="00000000" w:rsidRPr="00000000" w14:paraId="00000020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20" w:before="120" w:line="167.99999999999997" w:lineRule="auto"/>
        <w:ind w:left="0"/>
        <w:rPr>
          <w:sz w:val="20"/>
          <w:szCs w:val="20"/>
        </w:rPr>
      </w:pPr>
      <w:bookmarkStart w:colFirst="0" w:colLast="0" w:name="_2jmm7wm6onio" w:id="9"/>
      <w:bookmarkEnd w:id="9"/>
      <w:r w:rsidDel="00000000" w:rsidR="00000000" w:rsidRPr="00000000">
        <w:rPr>
          <w:sz w:val="22"/>
          <w:szCs w:val="22"/>
          <w:rtl w:val="0"/>
        </w:rPr>
        <w:t xml:space="preserve">SOFTWARE </w:t>
      </w:r>
      <w:r w:rsidDel="00000000" w:rsidR="00000000" w:rsidRPr="00000000">
        <w:rPr>
          <w:sz w:val="22"/>
          <w:szCs w:val="22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50"/>
        </w:tabs>
        <w:spacing w:after="120" w:before="120" w:line="167.99999999999997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Full-Stack Portfolio Website ( React, JavaScript, HTML/CSS, Node.js, MongoDB, WebGL, Netlify, Blender)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dynamic web app to visualize datasets via interactive charts (bar, pie, scatter) and coordinated views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file import/export, axis configuration, and responsive UI for polished user experience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more about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Felipe Campoverde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167.99999999999997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Autonomous Car - VT CRO ( C++, Python, ROS, RVIZ, Linux, XML, Git 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before="120" w:line="167.99999999999997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autonomous navigation with SLAM using ROS2 and Gazebo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20" w:before="120" w:line="167.99999999999997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hardware sensors (LiDAR, camera, Arduino) to build a fully autonomous robotics platform</w:t>
      </w:r>
    </w:p>
    <w:p w:rsidR="00000000" w:rsidDel="00000000" w:rsidP="00000000" w:rsidRDefault="00000000" w:rsidRPr="00000000" w14:paraId="00000029">
      <w:pPr>
        <w:spacing w:after="120" w:before="120" w:line="167.99999999999997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Multithreaded Fork/Join Threadpool, Concurrency, Work-Stealing, Task Queues ( C 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20" w:before="120" w:line="167.999999999999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high-performance threadpool supporting dynamic task distribution and parallel execution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20" w:before="120" w:line="167.999999999999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thread-safe queues and synchronization using condition variables and mutexes</w:t>
      </w:r>
    </w:p>
    <w:p w:rsidR="00000000" w:rsidDel="00000000" w:rsidP="00000000" w:rsidRDefault="00000000" w:rsidRPr="00000000" w14:paraId="0000002C">
      <w:pPr>
        <w:spacing w:after="120" w:before="120" w:line="167.9999999999999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120" w:before="120" w:line="167.99999999999997" w:lineRule="auto"/>
        <w:ind w:left="0"/>
        <w:rPr>
          <w:b w:val="1"/>
          <w:color w:val="000000"/>
          <w:sz w:val="22"/>
          <w:szCs w:val="22"/>
          <w:u w:val="single"/>
        </w:rPr>
      </w:pPr>
      <w:bookmarkStart w:colFirst="0" w:colLast="0" w:name="_s26xen8qouw" w:id="10"/>
      <w:bookmarkEnd w:id="10"/>
      <w:r w:rsidDel="00000000" w:rsidR="00000000" w:rsidRPr="00000000">
        <w:rPr>
          <w:sz w:val="22"/>
          <w:szCs w:val="22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 </w:t>
      </w:r>
      <w:r w:rsidDel="00000000" w:rsidR="00000000" w:rsidRPr="00000000">
        <w:rPr>
          <w:sz w:val="20"/>
          <w:szCs w:val="20"/>
          <w:rtl w:val="0"/>
        </w:rPr>
        <w:t xml:space="preserve">C, C++, Python, Java, JavaScript, HTML, CSS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&amp; Full-Stack Development </w:t>
      </w:r>
      <w:r w:rsidDel="00000000" w:rsidR="00000000" w:rsidRPr="00000000">
        <w:rPr>
          <w:sz w:val="20"/>
          <w:szCs w:val="20"/>
          <w:rtl w:val="0"/>
        </w:rPr>
        <w:t xml:space="preserve">React.js, Zustand, Node.js, Express, MongoDB, REST APIs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Embedded &amp; Robotics </w:t>
      </w:r>
      <w:r w:rsidDel="00000000" w:rsidR="00000000" w:rsidRPr="00000000">
        <w:rPr>
          <w:sz w:val="20"/>
          <w:szCs w:val="20"/>
          <w:rtl w:val="0"/>
        </w:rPr>
        <w:t xml:space="preserve">ESP32, Arduino, PlatformIO, Bluetooth (BLE), ROS2, URDF, RViz, Gazebo, LiDAR, RealSense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leader="none" w:pos="450"/>
        </w:tabs>
        <w:spacing w:after="120" w:before="120" w:line="167.99999999999997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Platforms </w:t>
      </w:r>
      <w:r w:rsidDel="00000000" w:rsidR="00000000" w:rsidRPr="00000000">
        <w:rPr>
          <w:sz w:val="20"/>
          <w:szCs w:val="20"/>
          <w:rtl w:val="0"/>
        </w:rPr>
        <w:t xml:space="preserve">Git, Linux, VSCode, Netlify, Blender, SD Card Interfaces, WebGL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04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fcampoverdeg/" TargetMode="External"/><Relationship Id="rId7" Type="http://schemas.openxmlformats.org/officeDocument/2006/relationships/hyperlink" Target="https://fcampoverdeg.dev/" TargetMode="External"/><Relationship Id="rId8" Type="http://schemas.openxmlformats.org/officeDocument/2006/relationships/hyperlink" Target="https://fcampoverdeg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