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362D" w14:textId="3D7C16CB" w:rsidR="00365FD4" w:rsidRPr="00AE5FE5" w:rsidRDefault="00AE5FE5" w:rsidP="00AE5FE5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AE5FE5">
        <w:rPr>
          <w:rFonts w:ascii="Arial Black" w:hAnsi="Arial Black"/>
          <w:b/>
          <w:bCs/>
          <w:sz w:val="36"/>
          <w:szCs w:val="36"/>
        </w:rPr>
        <w:t>IDEA</w:t>
      </w:r>
      <w:r w:rsidR="00495CCF">
        <w:rPr>
          <w:rFonts w:ascii="Arial Black" w:hAnsi="Arial Black"/>
          <w:b/>
          <w:bCs/>
          <w:sz w:val="36"/>
          <w:szCs w:val="36"/>
        </w:rPr>
        <w:t>.</w:t>
      </w:r>
    </w:p>
    <w:p w14:paraId="0AD036B0" w14:textId="77777777" w:rsidR="00495CCF" w:rsidRPr="00495CCF" w:rsidRDefault="00495CCF">
      <w:pPr>
        <w:rPr>
          <w:rFonts w:ascii="Arial Rounded MT Bold" w:hAnsi="Arial Rounded MT Bold"/>
          <w:i/>
          <w:iCs/>
        </w:rPr>
      </w:pPr>
      <w:r w:rsidRPr="00495CCF">
        <w:rPr>
          <w:rFonts w:ascii="Arial Rounded MT Bold" w:hAnsi="Arial Rounded MT Bold"/>
          <w:i/>
          <w:iCs/>
        </w:rPr>
        <w:t xml:space="preserve">Ideas para nombres: </w:t>
      </w:r>
    </w:p>
    <w:p w14:paraId="32DA8213" w14:textId="6BCBF704" w:rsidR="00495CCF" w:rsidRDefault="00495CCF" w:rsidP="00495CCF">
      <w:pPr>
        <w:pStyle w:val="Prrafodelista"/>
        <w:numPr>
          <w:ilvl w:val="0"/>
          <w:numId w:val="1"/>
        </w:numPr>
      </w:pPr>
      <w:r>
        <w:t xml:space="preserve">Temporada de tormentas. </w:t>
      </w:r>
    </w:p>
    <w:p w14:paraId="0C522D4C" w14:textId="7086D02A" w:rsidR="00AE5FE5" w:rsidRDefault="00AE5FE5" w:rsidP="00495CCF">
      <w:pPr>
        <w:ind w:firstLine="360"/>
      </w:pPr>
      <w:r w:rsidRPr="00AE5FE5">
        <w:t xml:space="preserve">Grupo de amigos estudiantes de cine que van a filmar </w:t>
      </w:r>
      <w:r>
        <w:t>un documental</w:t>
      </w:r>
      <w:r w:rsidRPr="00AE5FE5">
        <w:t xml:space="preserve"> a una isla</w:t>
      </w:r>
      <w:r>
        <w:t xml:space="preserve"> remota</w:t>
      </w:r>
      <w:r w:rsidRPr="00AE5FE5">
        <w:t xml:space="preserve"> con un pueblo pequeño, con su pasado oscuro, en el cual se </w:t>
      </w:r>
      <w:r w:rsidRPr="00AE5FE5">
        <w:rPr>
          <w:u w:val="single"/>
        </w:rPr>
        <w:t>llevó</w:t>
      </w:r>
      <w:r w:rsidRPr="00AE5FE5">
        <w:t xml:space="preserve"> a cabo un genocidio a su antigua </w:t>
      </w:r>
      <w:r w:rsidRPr="00AE5FE5">
        <w:t>población</w:t>
      </w:r>
      <w:r w:rsidRPr="00AE5FE5">
        <w:t xml:space="preserve"> nativa.</w:t>
      </w:r>
      <w:r>
        <w:t xml:space="preserve"> El grupo se queda varado; debido a tormentas no pueden regresar en la avioneta. </w:t>
      </w:r>
      <w:r w:rsidR="007267FE">
        <w:t>El equipo tiene</w:t>
      </w:r>
      <w:r>
        <w:t xml:space="preserve"> que aguantar que </w:t>
      </w:r>
      <w:r w:rsidR="00495CCF">
        <w:t>el clima sea apto</w:t>
      </w:r>
      <w:r>
        <w:t xml:space="preserve">. </w:t>
      </w:r>
    </w:p>
    <w:p w14:paraId="3925D7E4" w14:textId="0D6F447B" w:rsidR="00495CCF" w:rsidRDefault="00495CCF" w:rsidP="00495CCF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HISTORIA.</w:t>
      </w:r>
    </w:p>
    <w:p w14:paraId="38886B84" w14:textId="77777777" w:rsidR="00CB1B83" w:rsidRDefault="004F2E42" w:rsidP="00495CCF">
      <w:pPr>
        <w:rPr>
          <w:rFonts w:ascii="Aptos" w:hAnsi="Aptos"/>
        </w:rPr>
      </w:pPr>
      <w:r>
        <w:rPr>
          <w:rFonts w:ascii="Aptos" w:hAnsi="Aptos"/>
        </w:rPr>
        <w:t>El protagonista con sus compañeros llega</w:t>
      </w:r>
      <w:r w:rsidR="00495CCF">
        <w:rPr>
          <w:rFonts w:ascii="Aptos" w:hAnsi="Aptos"/>
        </w:rPr>
        <w:t xml:space="preserve"> a la isla,</w:t>
      </w:r>
      <w:r>
        <w:rPr>
          <w:rFonts w:ascii="Aptos" w:hAnsi="Aptos"/>
        </w:rPr>
        <w:t xml:space="preserve"> los espera un/una guía experimentad</w:t>
      </w:r>
      <w:r w:rsidR="00006FCA">
        <w:rPr>
          <w:rFonts w:ascii="Aptos" w:hAnsi="Aptos"/>
        </w:rPr>
        <w:t>/a</w:t>
      </w:r>
      <w:r>
        <w:rPr>
          <w:rFonts w:ascii="Aptos" w:hAnsi="Aptos"/>
        </w:rPr>
        <w:t xml:space="preserve"> en el lugar,</w:t>
      </w:r>
      <w:r w:rsidR="00495CCF">
        <w:rPr>
          <w:rFonts w:ascii="Aptos" w:hAnsi="Aptos"/>
        </w:rPr>
        <w:t xml:space="preserve"> </w:t>
      </w:r>
      <w:r>
        <w:rPr>
          <w:rFonts w:ascii="Aptos" w:hAnsi="Aptos"/>
        </w:rPr>
        <w:t xml:space="preserve">este les enseña la isla y </w:t>
      </w:r>
      <w:r w:rsidR="00006FCA">
        <w:rPr>
          <w:rFonts w:ascii="Aptos" w:hAnsi="Aptos"/>
        </w:rPr>
        <w:t>le</w:t>
      </w:r>
      <w:r>
        <w:rPr>
          <w:rFonts w:ascii="Aptos" w:hAnsi="Aptos"/>
        </w:rPr>
        <w:t xml:space="preserve"> brinda hospedaje a una posada. </w:t>
      </w:r>
      <w:r w:rsidR="00006FCA">
        <w:rPr>
          <w:rFonts w:ascii="Aptos" w:hAnsi="Aptos"/>
        </w:rPr>
        <w:t>El personaje vive sucesos extraños, pero decide dormir y averiguar al siguiente día que ocurre. El jugador comienza a cuestionar la actitud de los nativos, hacia las preguntas que hace, ya que lo evaden constantemente</w:t>
      </w:r>
      <w:r w:rsidR="00CB1B83">
        <w:rPr>
          <w:rFonts w:ascii="Aptos" w:hAnsi="Aptos"/>
        </w:rPr>
        <w:t xml:space="preserve">. Entonces el jugador con sus amigos decide investigar por su parte que ocurre. </w:t>
      </w:r>
    </w:p>
    <w:p w14:paraId="00A2D50A" w14:textId="3F18E14F" w:rsidR="00495CCF" w:rsidRPr="00495CCF" w:rsidRDefault="00CB1B83" w:rsidP="00495CCF">
      <w:pPr>
        <w:rPr>
          <w:rFonts w:ascii="Aptos" w:hAnsi="Aptos"/>
        </w:rPr>
      </w:pPr>
      <w:r>
        <w:rPr>
          <w:rFonts w:ascii="Aptos" w:hAnsi="Aptos"/>
        </w:rPr>
        <w:t xml:space="preserve">//Investigando se encuentra con una cabaña/casa alejada donde vive un ermitaño// </w:t>
      </w:r>
    </w:p>
    <w:p w14:paraId="2D41C3B5" w14:textId="77777777" w:rsidR="00495CCF" w:rsidRDefault="00495CCF" w:rsidP="00495CCF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48F77FC7" w14:textId="4EFDCADC" w:rsidR="00495CCF" w:rsidRDefault="00495CCF" w:rsidP="00495CCF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PERSONAJES.</w:t>
      </w:r>
    </w:p>
    <w:p w14:paraId="795C2BC7" w14:textId="55425242" w:rsidR="00495CCF" w:rsidRPr="00495CCF" w:rsidRDefault="00495CCF" w:rsidP="00495CCF">
      <w:pPr>
        <w:rPr>
          <w:rFonts w:asciiTheme="majorHAnsi" w:hAnsiTheme="majorHAnsi"/>
        </w:rPr>
      </w:pPr>
      <w:r>
        <w:rPr>
          <w:rFonts w:asciiTheme="majorHAnsi" w:hAnsiTheme="majorHAnsi"/>
        </w:rPr>
        <w:t>Grupo de amigos universitarios que van a filmar un documental. (4)</w:t>
      </w:r>
    </w:p>
    <w:p w14:paraId="5D810190" w14:textId="773C7C6E" w:rsidR="00495CCF" w:rsidRDefault="007267FE">
      <w:r>
        <w:t>Espíritus</w:t>
      </w:r>
      <w:r w:rsidR="00006FCA">
        <w:t xml:space="preserve"> atados a la isla por una</w:t>
      </w:r>
      <w:r>
        <w:t xml:space="preserve"> maldición.</w:t>
      </w:r>
    </w:p>
    <w:p w14:paraId="1115DFAE" w14:textId="34C6674C" w:rsidR="007267FE" w:rsidRDefault="007267FE">
      <w:r>
        <w:t>Nativo destacado.</w:t>
      </w:r>
    </w:p>
    <w:p w14:paraId="125F43D6" w14:textId="35382F78" w:rsidR="007267FE" w:rsidRPr="007267FE" w:rsidRDefault="007267FE" w:rsidP="007267FE">
      <w:pPr>
        <w:jc w:val="center"/>
        <w:rPr>
          <w:rFonts w:ascii="Arial Black" w:hAnsi="Arial Black"/>
          <w:sz w:val="36"/>
          <w:szCs w:val="36"/>
        </w:rPr>
      </w:pPr>
      <w:r w:rsidRPr="007267FE">
        <w:rPr>
          <w:rFonts w:ascii="Arial Black" w:hAnsi="Arial Black"/>
          <w:sz w:val="36"/>
          <w:szCs w:val="36"/>
        </w:rPr>
        <w:t>DOCUMENTACION</w:t>
      </w:r>
    </w:p>
    <w:p w14:paraId="65F8C6D4" w14:textId="77777777" w:rsidR="007267FE" w:rsidRDefault="007267FE">
      <w:r w:rsidRPr="007267FE">
        <w:t>En la Isla Martín García funcionó un campo de concentración indígena como parte del “Proceso de Organización Nacional” llevado a cabo por el Estado argentino entre los años 1870-1890. Su objetivo era la ocupación del territorio a través del etnocidio/genocidio de los pueblos indígenas.</w:t>
      </w:r>
      <w:r w:rsidRPr="007267FE">
        <w:t xml:space="preserve"> </w:t>
      </w:r>
    </w:p>
    <w:p w14:paraId="4781D9AC" w14:textId="2D9270A9" w:rsidR="007267FE" w:rsidRDefault="007267FE">
      <w:r w:rsidRPr="007267FE">
        <w:t>Carlos Enrique José Pellegrini</w:t>
      </w:r>
      <w:r>
        <w:t xml:space="preserve"> presidente que realizo el genocidio.</w:t>
      </w:r>
    </w:p>
    <w:p w14:paraId="439EF899" w14:textId="5970746F" w:rsidR="00495CCF" w:rsidRDefault="00495CCF"/>
    <w:sectPr w:rsidR="0049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453B"/>
    <w:multiLevelType w:val="hybridMultilevel"/>
    <w:tmpl w:val="77C42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E5"/>
    <w:rsid w:val="00006FCA"/>
    <w:rsid w:val="00365FD4"/>
    <w:rsid w:val="00495CCF"/>
    <w:rsid w:val="004F2E42"/>
    <w:rsid w:val="007267FE"/>
    <w:rsid w:val="00AE5FE5"/>
    <w:rsid w:val="00CB1B83"/>
    <w:rsid w:val="00E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D3EB"/>
  <w15:chartTrackingRefBased/>
  <w15:docId w15:val="{E0D965A9-38F3-4ED6-9BE3-B39120DA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Facu Canellada</cp:lastModifiedBy>
  <cp:revision>1</cp:revision>
  <dcterms:created xsi:type="dcterms:W3CDTF">2024-04-22T23:21:00Z</dcterms:created>
  <dcterms:modified xsi:type="dcterms:W3CDTF">2024-04-23T00:22:00Z</dcterms:modified>
</cp:coreProperties>
</file>