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E5D" w:rsidRDefault="00290E5D" w:rsidP="00290E5D">
      <w:pPr>
        <w:ind w:left="1416" w:firstLine="708"/>
        <w:jc w:val="center"/>
        <w:rPr>
          <w:rFonts w:ascii="Cambria" w:hAnsi="Cambria"/>
          <w:sz w:val="20"/>
        </w:rPr>
      </w:pPr>
      <w:r w:rsidRPr="00290E5D">
        <w:rPr>
          <w:rFonts w:ascii="Cambria" w:hAnsi="Cambria"/>
          <w:b/>
          <w:i/>
          <w:sz w:val="32"/>
        </w:rPr>
        <w:t>Informatique et médecine</w:t>
      </w:r>
      <w:r>
        <w:rPr>
          <w:rFonts w:ascii="Cambria" w:hAnsi="Cambria"/>
          <w:b/>
          <w:i/>
          <w:sz w:val="32"/>
        </w:rPr>
        <w:tab/>
      </w:r>
      <w:r>
        <w:rPr>
          <w:rFonts w:ascii="Cambria" w:hAnsi="Cambria"/>
          <w:b/>
          <w:i/>
          <w:sz w:val="32"/>
        </w:rPr>
        <w:tab/>
      </w:r>
      <w:r>
        <w:rPr>
          <w:rFonts w:ascii="Cambria" w:hAnsi="Cambria"/>
          <w:sz w:val="20"/>
        </w:rPr>
        <w:t>Florian Carboni</w:t>
      </w:r>
    </w:p>
    <w:p w:rsidR="00290E5D" w:rsidRDefault="00290E5D" w:rsidP="00290E5D">
      <w:pPr>
        <w:rPr>
          <w:rFonts w:ascii="Cambria" w:hAnsi="Cambria"/>
          <w:b/>
          <w:i/>
          <w:sz w:val="32"/>
        </w:rPr>
      </w:pPr>
    </w:p>
    <w:p w:rsidR="004F2D06" w:rsidRDefault="004F2D06" w:rsidP="00290E5D">
      <w:pPr>
        <w:rPr>
          <w:rFonts w:ascii="Cambria" w:hAnsi="Cambria"/>
          <w:b/>
          <w:i/>
          <w:sz w:val="32"/>
        </w:rPr>
      </w:pPr>
    </w:p>
    <w:p w:rsidR="00290E5D" w:rsidRDefault="00290E5D" w:rsidP="00290E5D">
      <w:pPr>
        <w:rPr>
          <w:rFonts w:ascii="Cambria" w:hAnsi="Cambria"/>
          <w:u w:val="single"/>
        </w:rPr>
      </w:pPr>
      <w:r w:rsidRPr="00290E5D">
        <w:rPr>
          <w:rFonts w:ascii="Cambria" w:hAnsi="Cambria"/>
          <w:u w:val="single"/>
        </w:rPr>
        <w:t>I - Récapitulatif des sources :</w:t>
      </w:r>
    </w:p>
    <w:p w:rsidR="004F2D06" w:rsidRDefault="004F2D06" w:rsidP="00290E5D">
      <w:pPr>
        <w:rPr>
          <w:rFonts w:ascii="Cambria" w:hAnsi="Cambria"/>
          <w:u w:val="single"/>
        </w:rPr>
      </w:pPr>
    </w:p>
    <w:p w:rsidR="004F2D06" w:rsidRDefault="004F2D06" w:rsidP="00290E5D">
      <w:pPr>
        <w:rPr>
          <w:rFonts w:ascii="Cambria" w:hAnsi="Cambria"/>
          <w:u w:val="single"/>
        </w:rPr>
      </w:pPr>
    </w:p>
    <w:tbl>
      <w:tblPr>
        <w:tblStyle w:val="Tableausimple1"/>
        <w:tblW w:w="9493" w:type="dxa"/>
        <w:tblLayout w:type="fixed"/>
        <w:tblLook w:val="04A0" w:firstRow="1" w:lastRow="0" w:firstColumn="1" w:lastColumn="0" w:noHBand="0" w:noVBand="1"/>
      </w:tblPr>
      <w:tblGrid>
        <w:gridCol w:w="562"/>
        <w:gridCol w:w="1134"/>
        <w:gridCol w:w="2410"/>
        <w:gridCol w:w="4253"/>
        <w:gridCol w:w="1134"/>
      </w:tblGrid>
      <w:tr w:rsidR="007E7C09" w:rsidTr="007E7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7C09" w:rsidRDefault="007E7C09" w:rsidP="00290E5D">
            <w:pPr>
              <w:jc w:val="center"/>
              <w:rPr>
                <w:rFonts w:ascii="Cambria" w:hAnsi="Cambria"/>
                <w:sz w:val="24"/>
              </w:rPr>
            </w:pPr>
            <w:r>
              <w:rPr>
                <w:rFonts w:ascii="Cambria" w:hAnsi="Cambria"/>
                <w:sz w:val="24"/>
              </w:rPr>
              <w:t>N°</w:t>
            </w:r>
          </w:p>
        </w:tc>
        <w:tc>
          <w:tcPr>
            <w:tcW w:w="1134" w:type="dxa"/>
          </w:tcPr>
          <w:p w:rsidR="007E7C09" w:rsidRPr="00290E5D" w:rsidRDefault="007E7C09" w:rsidP="00290E5D">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rPr>
            </w:pPr>
            <w:r>
              <w:rPr>
                <w:rFonts w:ascii="Cambria" w:hAnsi="Cambria"/>
                <w:b w:val="0"/>
                <w:sz w:val="24"/>
              </w:rPr>
              <w:t>Tempo</w:t>
            </w:r>
          </w:p>
        </w:tc>
        <w:tc>
          <w:tcPr>
            <w:tcW w:w="2410" w:type="dxa"/>
          </w:tcPr>
          <w:p w:rsidR="007E7C09" w:rsidRPr="00290E5D" w:rsidRDefault="007E7C09" w:rsidP="00290E5D">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rPr>
            </w:pPr>
            <w:r w:rsidRPr="00290E5D">
              <w:rPr>
                <w:rFonts w:ascii="Cambria" w:hAnsi="Cambria"/>
                <w:b w:val="0"/>
                <w:sz w:val="24"/>
              </w:rPr>
              <w:t>Titre</w:t>
            </w:r>
          </w:p>
        </w:tc>
        <w:tc>
          <w:tcPr>
            <w:tcW w:w="4253" w:type="dxa"/>
          </w:tcPr>
          <w:p w:rsidR="007E7C09" w:rsidRPr="00290E5D" w:rsidRDefault="007E7C09" w:rsidP="00290E5D">
            <w:pPr>
              <w:jc w:val="center"/>
              <w:cnfStyle w:val="100000000000" w:firstRow="1" w:lastRow="0" w:firstColumn="0" w:lastColumn="0" w:oddVBand="0" w:evenVBand="0" w:oddHBand="0" w:evenHBand="0" w:firstRowFirstColumn="0" w:firstRowLastColumn="0" w:lastRowFirstColumn="0" w:lastRowLastColumn="0"/>
              <w:rPr>
                <w:rFonts w:ascii="Cambria" w:hAnsi="Cambria"/>
                <w:b w:val="0"/>
              </w:rPr>
            </w:pPr>
            <w:r w:rsidRPr="00290E5D">
              <w:rPr>
                <w:rFonts w:ascii="Cambria" w:hAnsi="Cambria"/>
                <w:b w:val="0"/>
              </w:rPr>
              <w:t>Source</w:t>
            </w:r>
          </w:p>
        </w:tc>
        <w:tc>
          <w:tcPr>
            <w:tcW w:w="1134" w:type="dxa"/>
          </w:tcPr>
          <w:p w:rsidR="007E7C09" w:rsidRPr="00290E5D" w:rsidRDefault="007E7C09" w:rsidP="00290E5D">
            <w:pPr>
              <w:jc w:val="center"/>
              <w:cnfStyle w:val="100000000000" w:firstRow="1" w:lastRow="0" w:firstColumn="0" w:lastColumn="0" w:oddVBand="0" w:evenVBand="0" w:oddHBand="0" w:evenHBand="0" w:firstRowFirstColumn="0" w:firstRowLastColumn="0" w:lastRowFirstColumn="0" w:lastRowLastColumn="0"/>
              <w:rPr>
                <w:rFonts w:ascii="Cambria" w:hAnsi="Cambria"/>
                <w:b w:val="0"/>
              </w:rPr>
            </w:pPr>
            <w:r>
              <w:rPr>
                <w:rFonts w:ascii="Cambria" w:hAnsi="Cambria"/>
                <w:b w:val="0"/>
              </w:rPr>
              <w:t>Date</w:t>
            </w:r>
          </w:p>
        </w:tc>
      </w:tr>
      <w:tr w:rsidR="007E7C09" w:rsidRPr="00EE188F" w:rsidTr="007E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7C09" w:rsidRDefault="007E7C09" w:rsidP="00290E5D">
            <w:pPr>
              <w:jc w:val="center"/>
              <w:rPr>
                <w:rFonts w:ascii="Cambria" w:hAnsi="Cambria"/>
                <w:b w:val="0"/>
                <w:bCs w:val="0"/>
              </w:rPr>
            </w:pPr>
          </w:p>
          <w:p w:rsidR="007E7C09" w:rsidRPr="007E7C09" w:rsidRDefault="007E7C09" w:rsidP="007E7C09">
            <w:pPr>
              <w:jc w:val="center"/>
              <w:rPr>
                <w:rFonts w:ascii="Cambria" w:hAnsi="Cambria"/>
                <w:bCs w:val="0"/>
              </w:rPr>
            </w:pPr>
            <w:r w:rsidRPr="007E7C09">
              <w:rPr>
                <w:rFonts w:ascii="Cambria" w:hAnsi="Cambria"/>
              </w:rPr>
              <w:t>1</w:t>
            </w:r>
          </w:p>
        </w:tc>
        <w:tc>
          <w:tcPr>
            <w:tcW w:w="1134" w:type="dxa"/>
          </w:tcPr>
          <w:p w:rsidR="007E7C09" w:rsidRDefault="007E7C09" w:rsidP="007E7C09">
            <w:pPr>
              <w:jc w:val="right"/>
              <w:cnfStyle w:val="000000100000" w:firstRow="0" w:lastRow="0" w:firstColumn="0" w:lastColumn="0" w:oddVBand="0" w:evenVBand="0" w:oddHBand="1" w:evenHBand="0" w:firstRowFirstColumn="0" w:firstRowLastColumn="0" w:lastRowFirstColumn="0" w:lastRowLastColumn="0"/>
              <w:rPr>
                <w:rFonts w:ascii="Cambria" w:hAnsi="Cambria"/>
                <w:b/>
                <w:sz w:val="24"/>
              </w:rPr>
            </w:pPr>
            <w:r>
              <w:rPr>
                <w:rFonts w:ascii="Cambria" w:hAnsi="Cambria"/>
              </w:rPr>
              <w:t>Situation passé</w:t>
            </w:r>
          </w:p>
        </w:tc>
        <w:tc>
          <w:tcPr>
            <w:tcW w:w="2410" w:type="dxa"/>
          </w:tcPr>
          <w:p w:rsidR="007E7C09" w:rsidRPr="00EE188F" w:rsidRDefault="007E7C09" w:rsidP="00EE188F">
            <w:pPr>
              <w:cnfStyle w:val="000000100000" w:firstRow="0" w:lastRow="0" w:firstColumn="0" w:lastColumn="0" w:oddVBand="0" w:evenVBand="0" w:oddHBand="1" w:evenHBand="0" w:firstRowFirstColumn="0" w:firstRowLastColumn="0" w:lastRowFirstColumn="0" w:lastRowLastColumn="0"/>
              <w:rPr>
                <w:rFonts w:ascii="Cambria" w:hAnsi="Cambria"/>
                <w:sz w:val="24"/>
              </w:rPr>
            </w:pPr>
            <w:r>
              <w:rPr>
                <w:rFonts w:ascii="Cambria" w:hAnsi="Cambria"/>
                <w:sz w:val="24"/>
              </w:rPr>
              <w:t>L’informatique et la médecine de demain</w:t>
            </w:r>
          </w:p>
        </w:tc>
        <w:bookmarkStart w:id="0" w:name="_Hlk529386390"/>
        <w:tc>
          <w:tcPr>
            <w:tcW w:w="4253" w:type="dxa"/>
          </w:tcPr>
          <w:p w:rsidR="007E7C09" w:rsidRPr="00EE188F" w:rsidRDefault="007E7C09" w:rsidP="00290E5D">
            <w:pPr>
              <w:jc w:val="center"/>
              <w:cnfStyle w:val="000000100000" w:firstRow="0" w:lastRow="0" w:firstColumn="0" w:lastColumn="0" w:oddVBand="0" w:evenVBand="0" w:oddHBand="1" w:evenHBand="0" w:firstRowFirstColumn="0" w:firstRowLastColumn="0" w:lastRowFirstColumn="0" w:lastRowLastColumn="0"/>
              <w:rPr>
                <w:rFonts w:ascii="Cambria" w:hAnsi="Cambria"/>
                <w:lang w:val="en-GB"/>
              </w:rPr>
            </w:pPr>
            <w:r>
              <w:rPr>
                <w:rStyle w:val="Lienhypertexte"/>
                <w:rFonts w:ascii="Cambria" w:hAnsi="Cambria"/>
                <w:lang w:val="en-GB"/>
              </w:rPr>
              <w:fldChar w:fldCharType="begin"/>
            </w:r>
            <w:r>
              <w:rPr>
                <w:rStyle w:val="Lienhypertexte"/>
                <w:rFonts w:ascii="Cambria" w:hAnsi="Cambria"/>
                <w:lang w:val="en-GB"/>
              </w:rPr>
              <w:instrText xml:space="preserve"> HYPERLINK "http://www.numdam.org/article/JSFS_1981__122_2_62_0.pdf" </w:instrText>
            </w:r>
            <w:r>
              <w:rPr>
                <w:rStyle w:val="Lienhypertexte"/>
                <w:rFonts w:ascii="Cambria" w:hAnsi="Cambria"/>
                <w:lang w:val="en-GB"/>
              </w:rPr>
              <w:fldChar w:fldCharType="separate"/>
            </w:r>
            <w:r w:rsidRPr="00EE188F">
              <w:rPr>
                <w:rStyle w:val="Lienhypertexte"/>
                <w:rFonts w:ascii="Cambria" w:hAnsi="Cambria"/>
                <w:lang w:val="en-GB"/>
              </w:rPr>
              <w:t>http://www.numdam.org/article/JSFS_1981__122_2_62_0.pdf</w:t>
            </w:r>
            <w:r>
              <w:rPr>
                <w:rStyle w:val="Lienhypertexte"/>
                <w:rFonts w:ascii="Cambria" w:hAnsi="Cambria"/>
                <w:lang w:val="en-GB"/>
              </w:rPr>
              <w:fldChar w:fldCharType="end"/>
            </w:r>
            <w:r w:rsidRPr="00EE188F">
              <w:rPr>
                <w:rFonts w:ascii="Cambria" w:hAnsi="Cambria"/>
                <w:lang w:val="en-GB"/>
              </w:rPr>
              <w:t xml:space="preserve">  </w:t>
            </w:r>
            <w:hyperlink r:id="rId5" w:history="1">
              <w:r w:rsidRPr="004F2D06">
                <w:rPr>
                  <w:rStyle w:val="Lienhypertexte"/>
                  <w:rFonts w:ascii="Cambria" w:hAnsi="Cambria"/>
                  <w:lang w:val="en-GB"/>
                </w:rPr>
                <w:t>[PDF]</w:t>
              </w:r>
            </w:hyperlink>
            <w:bookmarkEnd w:id="0"/>
          </w:p>
        </w:tc>
        <w:tc>
          <w:tcPr>
            <w:tcW w:w="1134" w:type="dxa"/>
          </w:tcPr>
          <w:p w:rsidR="007E7C09" w:rsidRDefault="007E7C09" w:rsidP="00290E5D">
            <w:pPr>
              <w:jc w:val="center"/>
              <w:cnfStyle w:val="000000100000" w:firstRow="0" w:lastRow="0" w:firstColumn="0" w:lastColumn="0" w:oddVBand="0" w:evenVBand="0" w:oddHBand="1" w:evenHBand="0" w:firstRowFirstColumn="0" w:firstRowLastColumn="0" w:lastRowFirstColumn="0" w:lastRowLastColumn="0"/>
              <w:rPr>
                <w:rFonts w:ascii="Cambria" w:hAnsi="Cambria"/>
                <w:b/>
                <w:lang w:val="en-GB"/>
              </w:rPr>
            </w:pPr>
          </w:p>
          <w:p w:rsidR="007E7C09" w:rsidRPr="00EE188F" w:rsidRDefault="007E7C09" w:rsidP="00290E5D">
            <w:pPr>
              <w:jc w:val="center"/>
              <w:cnfStyle w:val="000000100000" w:firstRow="0" w:lastRow="0" w:firstColumn="0" w:lastColumn="0" w:oddVBand="0" w:evenVBand="0" w:oddHBand="1" w:evenHBand="0" w:firstRowFirstColumn="0" w:firstRowLastColumn="0" w:lastRowFirstColumn="0" w:lastRowLastColumn="0"/>
              <w:rPr>
                <w:rFonts w:ascii="Cambria" w:hAnsi="Cambria"/>
                <w:lang w:val="en-GB"/>
              </w:rPr>
            </w:pPr>
            <w:r w:rsidRPr="00EE188F">
              <w:rPr>
                <w:rFonts w:ascii="Cambria" w:hAnsi="Cambria"/>
                <w:lang w:val="en-GB"/>
              </w:rPr>
              <w:t>1981</w:t>
            </w:r>
          </w:p>
        </w:tc>
      </w:tr>
      <w:tr w:rsidR="007E7C09" w:rsidTr="007E7C09">
        <w:tc>
          <w:tcPr>
            <w:cnfStyle w:val="001000000000" w:firstRow="0" w:lastRow="0" w:firstColumn="1" w:lastColumn="0" w:oddVBand="0" w:evenVBand="0" w:oddHBand="0" w:evenHBand="0" w:firstRowFirstColumn="0" w:firstRowLastColumn="0" w:lastRowFirstColumn="0" w:lastRowLastColumn="0"/>
            <w:tcW w:w="562" w:type="dxa"/>
          </w:tcPr>
          <w:p w:rsidR="007E7C09" w:rsidRDefault="007E7C09" w:rsidP="00EE188F">
            <w:pPr>
              <w:jc w:val="center"/>
              <w:rPr>
                <w:rFonts w:ascii="Cambria" w:hAnsi="Cambria"/>
                <w:b w:val="0"/>
                <w:bCs w:val="0"/>
              </w:rPr>
            </w:pPr>
          </w:p>
          <w:p w:rsidR="007E7C09" w:rsidRPr="00EE188F" w:rsidRDefault="007E7C09" w:rsidP="00EE188F">
            <w:pPr>
              <w:jc w:val="center"/>
              <w:rPr>
                <w:rFonts w:ascii="Cambria" w:hAnsi="Cambria"/>
              </w:rPr>
            </w:pPr>
            <w:r>
              <w:rPr>
                <w:rFonts w:ascii="Cambria" w:hAnsi="Cambria"/>
              </w:rPr>
              <w:t>2</w:t>
            </w:r>
          </w:p>
        </w:tc>
        <w:tc>
          <w:tcPr>
            <w:tcW w:w="1134" w:type="dxa"/>
          </w:tcPr>
          <w:p w:rsidR="007E7C09" w:rsidRDefault="007E7C09" w:rsidP="007E7C09">
            <w:pPr>
              <w:cnfStyle w:val="000000000000" w:firstRow="0" w:lastRow="0" w:firstColumn="0" w:lastColumn="0" w:oddVBand="0" w:evenVBand="0" w:oddHBand="0" w:evenHBand="0" w:firstRowFirstColumn="0" w:firstRowLastColumn="0" w:lastRowFirstColumn="0" w:lastRowLastColumn="0"/>
              <w:rPr>
                <w:rFonts w:ascii="Cambria" w:hAnsi="Cambria"/>
              </w:rPr>
            </w:pPr>
          </w:p>
          <w:p w:rsidR="007E7C09" w:rsidRPr="00EE188F" w:rsidRDefault="007E7C09" w:rsidP="007E7C09">
            <w:pPr>
              <w:jc w:val="right"/>
              <w:cnfStyle w:val="000000000000" w:firstRow="0" w:lastRow="0" w:firstColumn="0" w:lastColumn="0" w:oddVBand="0" w:evenVBand="0" w:oddHBand="0" w:evenHBand="0" w:firstRowFirstColumn="0" w:firstRowLastColumn="0" w:lastRowFirstColumn="0" w:lastRowLastColumn="0"/>
              <w:rPr>
                <w:rFonts w:ascii="Cambria" w:hAnsi="Cambria"/>
                <w:bCs/>
                <w:lang w:val="en-GB"/>
              </w:rPr>
            </w:pPr>
            <w:r w:rsidRPr="00EE188F">
              <w:rPr>
                <w:rFonts w:ascii="Cambria" w:hAnsi="Cambria"/>
              </w:rPr>
              <w:t>Constat</w:t>
            </w:r>
            <w:r>
              <w:rPr>
                <w:rFonts w:ascii="Cambria" w:hAnsi="Cambria"/>
                <w:lang w:val="en-GB"/>
              </w:rPr>
              <w:t xml:space="preserve"> </w:t>
            </w:r>
            <w:r w:rsidRPr="00EE188F">
              <w:rPr>
                <w:rFonts w:ascii="Cambria" w:hAnsi="Cambria"/>
              </w:rPr>
              <w:t>Actuel</w:t>
            </w:r>
          </w:p>
        </w:tc>
        <w:tc>
          <w:tcPr>
            <w:tcW w:w="2410" w:type="dxa"/>
          </w:tcPr>
          <w:p w:rsidR="007E7C09" w:rsidRDefault="007E7C09" w:rsidP="00290E5D">
            <w:pPr>
              <w:cnfStyle w:val="000000000000" w:firstRow="0" w:lastRow="0" w:firstColumn="0" w:lastColumn="0" w:oddVBand="0" w:evenVBand="0" w:oddHBand="0" w:evenHBand="0" w:firstRowFirstColumn="0" w:firstRowLastColumn="0" w:lastRowFirstColumn="0" w:lastRowLastColumn="0"/>
              <w:rPr>
                <w:rFonts w:ascii="Cambria" w:hAnsi="Cambria"/>
              </w:rPr>
            </w:pPr>
            <w:r w:rsidRPr="002115EA">
              <w:rPr>
                <w:rFonts w:ascii="Cambria" w:hAnsi="Cambria"/>
              </w:rPr>
              <w:t>Revmed2017 :</w:t>
            </w:r>
          </w:p>
          <w:p w:rsidR="007E7C09" w:rsidRPr="002115EA" w:rsidRDefault="007E7C09" w:rsidP="00290E5D">
            <w:pPr>
              <w:cnfStyle w:val="000000000000" w:firstRow="0" w:lastRow="0" w:firstColumn="0" w:lastColumn="0" w:oddVBand="0" w:evenVBand="0" w:oddHBand="0" w:evenHBand="0" w:firstRowFirstColumn="0" w:firstRowLastColumn="0" w:lastRowFirstColumn="0" w:lastRowLastColumn="0"/>
              <w:rPr>
                <w:rFonts w:ascii="Cambria" w:hAnsi="Cambria"/>
              </w:rPr>
            </w:pPr>
            <w:r w:rsidRPr="002115EA">
              <w:rPr>
                <w:rFonts w:ascii="Cambria" w:hAnsi="Cambria"/>
              </w:rPr>
              <w:t xml:space="preserve"> Informatique et médecine.</w:t>
            </w:r>
          </w:p>
        </w:tc>
        <w:bookmarkStart w:id="1" w:name="_Hlk529389542"/>
        <w:tc>
          <w:tcPr>
            <w:tcW w:w="4253" w:type="dxa"/>
          </w:tcPr>
          <w:p w:rsidR="007E7C09" w:rsidRPr="00BF4CA0" w:rsidRDefault="007E7C09" w:rsidP="00290E5D">
            <w:pPr>
              <w:cnfStyle w:val="000000000000" w:firstRow="0" w:lastRow="0" w:firstColumn="0" w:lastColumn="0" w:oddVBand="0" w:evenVBand="0" w:oddHBand="0" w:evenHBand="0" w:firstRowFirstColumn="0" w:firstRowLastColumn="0" w:lastRowFirstColumn="0" w:lastRowLastColumn="0"/>
              <w:rPr>
                <w:rFonts w:ascii="Cambria" w:hAnsi="Cambria"/>
                <w:lang w:val="en-GB"/>
              </w:rPr>
            </w:pPr>
            <w:r>
              <w:rPr>
                <w:rStyle w:val="Lienhypertexte"/>
                <w:rFonts w:ascii="Cambria" w:hAnsi="Cambria"/>
                <w:lang w:val="en-GB"/>
              </w:rPr>
              <w:fldChar w:fldCharType="begin"/>
            </w:r>
            <w:r>
              <w:rPr>
                <w:rStyle w:val="Lienhypertexte"/>
                <w:rFonts w:ascii="Cambria" w:hAnsi="Cambria"/>
                <w:lang w:val="en-GB"/>
              </w:rPr>
              <w:instrText xml:space="preserve"> HYPERLINK "https://www.revmed.ch/RMS/2017/RMS-N-546/Informatique-et-medecine" </w:instrText>
            </w:r>
            <w:r>
              <w:rPr>
                <w:rStyle w:val="Lienhypertexte"/>
                <w:rFonts w:ascii="Cambria" w:hAnsi="Cambria"/>
                <w:lang w:val="en-GB"/>
              </w:rPr>
              <w:fldChar w:fldCharType="separate"/>
            </w:r>
            <w:r w:rsidRPr="00BF4CA0">
              <w:rPr>
                <w:rStyle w:val="Lienhypertexte"/>
                <w:rFonts w:ascii="Cambria" w:hAnsi="Cambria"/>
                <w:lang w:val="en-GB"/>
              </w:rPr>
              <w:t>https://www.revmed.ch/RMS/2017/RMS-N-546/Informatique-et-medecine</w:t>
            </w:r>
            <w:r>
              <w:rPr>
                <w:rStyle w:val="Lienhypertexte"/>
                <w:rFonts w:ascii="Cambria" w:hAnsi="Cambria"/>
                <w:lang w:val="en-GB"/>
              </w:rPr>
              <w:fldChar w:fldCharType="end"/>
            </w:r>
            <w:r w:rsidRPr="00BF4CA0">
              <w:rPr>
                <w:rFonts w:ascii="Cambria" w:hAnsi="Cambria"/>
                <w:lang w:val="en-GB"/>
              </w:rPr>
              <w:t xml:space="preserve">  </w:t>
            </w:r>
            <w:r>
              <w:rPr>
                <w:rFonts w:ascii="Cambria" w:hAnsi="Cambria"/>
                <w:lang w:val="en-GB"/>
              </w:rPr>
              <w:t xml:space="preserve">  </w:t>
            </w:r>
            <w:hyperlink r:id="rId6" w:history="1">
              <w:r w:rsidRPr="004F2D06">
                <w:rPr>
                  <w:rStyle w:val="Lienhypertexte"/>
                  <w:rFonts w:ascii="Cambria" w:hAnsi="Cambria"/>
                  <w:lang w:val="en-GB"/>
                </w:rPr>
                <w:t>[PDF]</w:t>
              </w:r>
            </w:hyperlink>
            <w:bookmarkEnd w:id="1"/>
          </w:p>
        </w:tc>
        <w:tc>
          <w:tcPr>
            <w:tcW w:w="1134" w:type="dxa"/>
          </w:tcPr>
          <w:p w:rsidR="007E7C09" w:rsidRPr="005507EC" w:rsidRDefault="007E7C09" w:rsidP="00BF4CA0">
            <w:pPr>
              <w:jc w:val="center"/>
              <w:cnfStyle w:val="000000000000" w:firstRow="0" w:lastRow="0" w:firstColumn="0" w:lastColumn="0" w:oddVBand="0" w:evenVBand="0" w:oddHBand="0" w:evenHBand="0" w:firstRowFirstColumn="0" w:firstRowLastColumn="0" w:lastRowFirstColumn="0" w:lastRowLastColumn="0"/>
              <w:rPr>
                <w:rFonts w:ascii="Cambria" w:hAnsi="Cambria"/>
                <w:lang w:val="en-GB"/>
              </w:rPr>
            </w:pPr>
          </w:p>
          <w:p w:rsidR="007E7C09" w:rsidRPr="00BF4CA0" w:rsidRDefault="007E7C09" w:rsidP="00BF4CA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BF4CA0">
              <w:rPr>
                <w:rFonts w:ascii="Cambria" w:hAnsi="Cambria"/>
              </w:rPr>
              <w:t>2017</w:t>
            </w:r>
          </w:p>
        </w:tc>
      </w:tr>
      <w:tr w:rsidR="007E7C09" w:rsidTr="007E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7C09" w:rsidRDefault="007E7C09" w:rsidP="00290E5D">
            <w:pPr>
              <w:rPr>
                <w:rFonts w:ascii="Cambria" w:hAnsi="Cambria"/>
                <w:bCs w:val="0"/>
              </w:rPr>
            </w:pPr>
          </w:p>
          <w:p w:rsidR="007E7C09" w:rsidRDefault="007E7C09" w:rsidP="00290E5D">
            <w:pPr>
              <w:rPr>
                <w:rFonts w:ascii="Cambria" w:hAnsi="Cambria"/>
                <w:bCs w:val="0"/>
              </w:rPr>
            </w:pPr>
          </w:p>
          <w:p w:rsidR="007E7C09" w:rsidRPr="007E7C09" w:rsidRDefault="007E7C09" w:rsidP="007E7C09">
            <w:pPr>
              <w:jc w:val="center"/>
              <w:rPr>
                <w:rFonts w:ascii="Cambria" w:hAnsi="Cambria"/>
              </w:rPr>
            </w:pPr>
            <w:r w:rsidRPr="007E7C09">
              <w:rPr>
                <w:rFonts w:ascii="Cambria" w:hAnsi="Cambria"/>
              </w:rPr>
              <w:t>3</w:t>
            </w:r>
          </w:p>
        </w:tc>
        <w:tc>
          <w:tcPr>
            <w:tcW w:w="1134" w:type="dxa"/>
          </w:tcPr>
          <w:p w:rsidR="007E7C09" w:rsidRPr="009060C6" w:rsidRDefault="007E7C09" w:rsidP="00290E5D">
            <w:pPr>
              <w:cnfStyle w:val="000000100000" w:firstRow="0" w:lastRow="0" w:firstColumn="0" w:lastColumn="0" w:oddVBand="0" w:evenVBand="0" w:oddHBand="1" w:evenHBand="0" w:firstRowFirstColumn="0" w:firstRowLastColumn="0" w:lastRowFirstColumn="0" w:lastRowLastColumn="0"/>
              <w:rPr>
                <w:rFonts w:ascii="Cambria" w:hAnsi="Cambria"/>
                <w:b/>
              </w:rPr>
            </w:pPr>
          </w:p>
        </w:tc>
        <w:tc>
          <w:tcPr>
            <w:tcW w:w="2410" w:type="dxa"/>
          </w:tcPr>
          <w:p w:rsidR="007E7C09" w:rsidRPr="002115EA" w:rsidRDefault="007E7C09" w:rsidP="00290E5D">
            <w:pPr>
              <w:cnfStyle w:val="000000100000" w:firstRow="0" w:lastRow="0" w:firstColumn="0" w:lastColumn="0" w:oddVBand="0" w:evenVBand="0" w:oddHBand="1" w:evenHBand="0" w:firstRowFirstColumn="0" w:firstRowLastColumn="0" w:lastRowFirstColumn="0" w:lastRowLastColumn="0"/>
              <w:rPr>
                <w:rFonts w:ascii="Cambria" w:hAnsi="Cambria"/>
              </w:rPr>
            </w:pPr>
            <w:r w:rsidRPr="002115EA">
              <w:rPr>
                <w:rFonts w:ascii="Cambria" w:hAnsi="Cambria"/>
              </w:rPr>
              <w:t>Médecine et informatique : la technologie qui sauve des vies</w:t>
            </w:r>
          </w:p>
        </w:tc>
        <w:bookmarkStart w:id="2" w:name="_Hlk529391738"/>
        <w:tc>
          <w:tcPr>
            <w:tcW w:w="4253" w:type="dxa"/>
          </w:tcPr>
          <w:p w:rsidR="007E7C09" w:rsidRPr="00A65F03" w:rsidRDefault="007E7C09" w:rsidP="00290E5D">
            <w:pPr>
              <w:cnfStyle w:val="000000100000" w:firstRow="0" w:lastRow="0" w:firstColumn="0" w:lastColumn="0" w:oddVBand="0" w:evenVBand="0" w:oddHBand="1" w:evenHBand="0" w:firstRowFirstColumn="0" w:firstRowLastColumn="0" w:lastRowFirstColumn="0" w:lastRowLastColumn="0"/>
              <w:rPr>
                <w:rFonts w:ascii="Cambria" w:hAnsi="Cambria"/>
                <w:u w:val="single"/>
                <w:lang w:val="en-GB"/>
              </w:rPr>
            </w:pPr>
            <w:r>
              <w:rPr>
                <w:rStyle w:val="Lienhypertexte"/>
                <w:rFonts w:ascii="Cambria" w:hAnsi="Cambria"/>
              </w:rPr>
              <w:fldChar w:fldCharType="begin"/>
            </w:r>
            <w:r w:rsidRPr="00A65F03">
              <w:rPr>
                <w:rStyle w:val="Lienhypertexte"/>
                <w:rFonts w:ascii="Cambria" w:hAnsi="Cambria"/>
                <w:lang w:val="en-GB"/>
              </w:rPr>
              <w:instrText xml:space="preserve"> HYPERLINK "https://www.supinfo.com/articles/single/1973-medecine-informatique-technologie-qui-sauve-vies" </w:instrText>
            </w:r>
            <w:r>
              <w:rPr>
                <w:rStyle w:val="Lienhypertexte"/>
                <w:rFonts w:ascii="Cambria" w:hAnsi="Cambria"/>
              </w:rPr>
              <w:fldChar w:fldCharType="separate"/>
            </w:r>
            <w:r w:rsidRPr="00A65F03">
              <w:rPr>
                <w:rStyle w:val="Lienhypertexte"/>
                <w:rFonts w:ascii="Cambria" w:hAnsi="Cambria"/>
                <w:lang w:val="en-GB"/>
              </w:rPr>
              <w:t>https://www.supinfo.com/articles/single/1973-medecine-informatique-technologie-qui-sauve-vies</w:t>
            </w:r>
            <w:r>
              <w:rPr>
                <w:rStyle w:val="Lienhypertexte"/>
                <w:rFonts w:ascii="Cambria" w:hAnsi="Cambria"/>
              </w:rPr>
              <w:fldChar w:fldCharType="end"/>
            </w:r>
            <w:r w:rsidRPr="00A65F03">
              <w:rPr>
                <w:rStyle w:val="Lienhypertexte"/>
                <w:rFonts w:ascii="Cambria" w:hAnsi="Cambria"/>
                <w:lang w:val="en-GB"/>
              </w:rPr>
              <w:t xml:space="preserve"> </w:t>
            </w:r>
            <w:hyperlink r:id="rId7" w:history="1">
              <w:r w:rsidRPr="004F2D06">
                <w:rPr>
                  <w:rStyle w:val="Lienhypertexte"/>
                  <w:rFonts w:ascii="Cambria" w:hAnsi="Cambria"/>
                  <w:lang w:val="en-GB"/>
                </w:rPr>
                <w:t>[PDF]</w:t>
              </w:r>
            </w:hyperlink>
            <w:bookmarkEnd w:id="2"/>
          </w:p>
        </w:tc>
        <w:tc>
          <w:tcPr>
            <w:tcW w:w="1134" w:type="dxa"/>
          </w:tcPr>
          <w:p w:rsidR="007E7C09" w:rsidRPr="00A65F03" w:rsidRDefault="007E7C09" w:rsidP="00290E5D">
            <w:pPr>
              <w:cnfStyle w:val="000000100000" w:firstRow="0" w:lastRow="0" w:firstColumn="0" w:lastColumn="0" w:oddVBand="0" w:evenVBand="0" w:oddHBand="1" w:evenHBand="0" w:firstRowFirstColumn="0" w:firstRowLastColumn="0" w:lastRowFirstColumn="0" w:lastRowLastColumn="0"/>
              <w:rPr>
                <w:rFonts w:ascii="Cambria" w:hAnsi="Cambria"/>
                <w:u w:val="single"/>
                <w:lang w:val="en-GB"/>
              </w:rPr>
            </w:pPr>
          </w:p>
          <w:p w:rsidR="007E7C09" w:rsidRDefault="007E7C09" w:rsidP="009060C6">
            <w:pPr>
              <w:jc w:val="center"/>
              <w:cnfStyle w:val="000000100000" w:firstRow="0" w:lastRow="0" w:firstColumn="0" w:lastColumn="0" w:oddVBand="0" w:evenVBand="0" w:oddHBand="1" w:evenHBand="0" w:firstRowFirstColumn="0" w:firstRowLastColumn="0" w:lastRowFirstColumn="0" w:lastRowLastColumn="0"/>
              <w:rPr>
                <w:rFonts w:ascii="Cambria" w:hAnsi="Cambria"/>
              </w:rPr>
            </w:pPr>
            <w:bookmarkStart w:id="3" w:name="_Hlk529391640"/>
            <w:r w:rsidRPr="009060C6">
              <w:rPr>
                <w:rFonts w:ascii="Cambria" w:hAnsi="Cambria"/>
              </w:rPr>
              <w:t>10/</w:t>
            </w:r>
          </w:p>
          <w:p w:rsidR="007E7C09" w:rsidRPr="009060C6" w:rsidRDefault="007E7C09" w:rsidP="009060C6">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9060C6">
              <w:rPr>
                <w:rFonts w:ascii="Cambria" w:hAnsi="Cambria"/>
              </w:rPr>
              <w:t>08/2016</w:t>
            </w:r>
          </w:p>
          <w:bookmarkEnd w:id="3"/>
          <w:p w:rsidR="007E7C09" w:rsidRDefault="007E7C09" w:rsidP="009060C6">
            <w:pPr>
              <w:jc w:val="center"/>
              <w:cnfStyle w:val="000000100000" w:firstRow="0" w:lastRow="0" w:firstColumn="0" w:lastColumn="0" w:oddVBand="0" w:evenVBand="0" w:oddHBand="1" w:evenHBand="0" w:firstRowFirstColumn="0" w:firstRowLastColumn="0" w:lastRowFirstColumn="0" w:lastRowLastColumn="0"/>
              <w:rPr>
                <w:rFonts w:ascii="Cambria" w:hAnsi="Cambria"/>
                <w:u w:val="single"/>
              </w:rPr>
            </w:pPr>
          </w:p>
        </w:tc>
      </w:tr>
      <w:tr w:rsidR="007E7C09" w:rsidTr="007E7C09">
        <w:tc>
          <w:tcPr>
            <w:cnfStyle w:val="001000000000" w:firstRow="0" w:lastRow="0" w:firstColumn="1" w:lastColumn="0" w:oddVBand="0" w:evenVBand="0" w:oddHBand="0" w:evenHBand="0" w:firstRowFirstColumn="0" w:firstRowLastColumn="0" w:lastRowFirstColumn="0" w:lastRowLastColumn="0"/>
            <w:tcW w:w="562" w:type="dxa"/>
          </w:tcPr>
          <w:p w:rsidR="007E7C09" w:rsidRDefault="007E7C09" w:rsidP="00290E5D">
            <w:pPr>
              <w:rPr>
                <w:rFonts w:ascii="Cambria" w:hAnsi="Cambria"/>
                <w:b w:val="0"/>
                <w:bCs w:val="0"/>
                <w:u w:val="single"/>
              </w:rPr>
            </w:pPr>
          </w:p>
          <w:p w:rsidR="007E7C09" w:rsidRDefault="007E7C09" w:rsidP="00290E5D">
            <w:pPr>
              <w:rPr>
                <w:rFonts w:ascii="Cambria" w:hAnsi="Cambria"/>
                <w:b w:val="0"/>
                <w:bCs w:val="0"/>
                <w:u w:val="single"/>
              </w:rPr>
            </w:pPr>
          </w:p>
          <w:p w:rsidR="007E7C09" w:rsidRPr="007E7C09" w:rsidRDefault="007E7C09" w:rsidP="007E7C09">
            <w:pPr>
              <w:jc w:val="center"/>
              <w:rPr>
                <w:rFonts w:ascii="Cambria" w:hAnsi="Cambria"/>
              </w:rPr>
            </w:pPr>
            <w:r w:rsidRPr="007E7C09">
              <w:rPr>
                <w:rFonts w:ascii="Cambria" w:hAnsi="Cambria"/>
                <w:bCs w:val="0"/>
              </w:rPr>
              <w:t>4</w:t>
            </w:r>
          </w:p>
        </w:tc>
        <w:tc>
          <w:tcPr>
            <w:tcW w:w="1134" w:type="dxa"/>
          </w:tcPr>
          <w:p w:rsidR="007E7C09" w:rsidRDefault="007E7C09" w:rsidP="00290E5D">
            <w:pPr>
              <w:cnfStyle w:val="000000000000" w:firstRow="0" w:lastRow="0" w:firstColumn="0" w:lastColumn="0" w:oddVBand="0" w:evenVBand="0" w:oddHBand="0" w:evenHBand="0" w:firstRowFirstColumn="0" w:firstRowLastColumn="0" w:lastRowFirstColumn="0" w:lastRowLastColumn="0"/>
              <w:rPr>
                <w:rFonts w:ascii="Cambria" w:hAnsi="Cambria"/>
                <w:u w:val="single"/>
              </w:rPr>
            </w:pPr>
          </w:p>
        </w:tc>
        <w:tc>
          <w:tcPr>
            <w:tcW w:w="2410" w:type="dxa"/>
          </w:tcPr>
          <w:p w:rsidR="007E7C09" w:rsidRPr="000657FF" w:rsidRDefault="007E7C09" w:rsidP="00290E5D">
            <w:pPr>
              <w:cnfStyle w:val="000000000000" w:firstRow="0" w:lastRow="0" w:firstColumn="0" w:lastColumn="0" w:oddVBand="0" w:evenVBand="0" w:oddHBand="0" w:evenHBand="0" w:firstRowFirstColumn="0" w:firstRowLastColumn="0" w:lastRowFirstColumn="0" w:lastRowLastColumn="0"/>
              <w:rPr>
                <w:rFonts w:ascii="Cambria" w:hAnsi="Cambria"/>
              </w:rPr>
            </w:pPr>
            <w:r w:rsidRPr="000657FF">
              <w:rPr>
                <w:rFonts w:ascii="Cambria" w:hAnsi="Cambria"/>
              </w:rPr>
              <w:t>Santé connectée : la médecine à l'heure de la robotique</w:t>
            </w:r>
          </w:p>
          <w:p w:rsidR="007E7C09" w:rsidRDefault="007E7C09" w:rsidP="00290E5D">
            <w:pPr>
              <w:cnfStyle w:val="000000000000" w:firstRow="0" w:lastRow="0" w:firstColumn="0" w:lastColumn="0" w:oddVBand="0" w:evenVBand="0" w:oddHBand="0" w:evenHBand="0" w:firstRowFirstColumn="0" w:firstRowLastColumn="0" w:lastRowFirstColumn="0" w:lastRowLastColumn="0"/>
              <w:rPr>
                <w:rFonts w:ascii="Cambria" w:hAnsi="Cambria"/>
                <w:u w:val="single"/>
              </w:rPr>
            </w:pPr>
          </w:p>
        </w:tc>
        <w:tc>
          <w:tcPr>
            <w:tcW w:w="4253" w:type="dxa"/>
          </w:tcPr>
          <w:p w:rsidR="007E7C09" w:rsidRDefault="00C416E3" w:rsidP="00290E5D">
            <w:pPr>
              <w:cnfStyle w:val="000000000000" w:firstRow="0" w:lastRow="0" w:firstColumn="0" w:lastColumn="0" w:oddVBand="0" w:evenVBand="0" w:oddHBand="0" w:evenHBand="0" w:firstRowFirstColumn="0" w:firstRowLastColumn="0" w:lastRowFirstColumn="0" w:lastRowLastColumn="0"/>
              <w:rPr>
                <w:rStyle w:val="Lienhypertexte"/>
                <w:rFonts w:ascii="Cambria" w:hAnsi="Cambria"/>
              </w:rPr>
            </w:pPr>
            <w:hyperlink r:id="rId8" w:history="1">
              <w:r w:rsidR="007E7C09" w:rsidRPr="000657FF">
                <w:rPr>
                  <w:rStyle w:val="Lienhypertexte"/>
                  <w:rFonts w:ascii="Cambria" w:hAnsi="Cambria"/>
                </w:rPr>
                <w:t>https://www.lesechos.fr/partenaire/CHUBB/partenaire-1453-sante-connectee-la-medecine-a-lheure-de-la-robotique-2160377.php</w:t>
              </w:r>
            </w:hyperlink>
          </w:p>
          <w:p w:rsidR="007E7C09" w:rsidRDefault="00C416E3" w:rsidP="00290E5D">
            <w:pPr>
              <w:cnfStyle w:val="000000000000" w:firstRow="0" w:lastRow="0" w:firstColumn="0" w:lastColumn="0" w:oddVBand="0" w:evenVBand="0" w:oddHBand="0" w:evenHBand="0" w:firstRowFirstColumn="0" w:firstRowLastColumn="0" w:lastRowFirstColumn="0" w:lastRowLastColumn="0"/>
              <w:rPr>
                <w:rFonts w:ascii="Cambria" w:hAnsi="Cambria"/>
                <w:u w:val="single"/>
              </w:rPr>
            </w:pPr>
            <w:hyperlink r:id="rId9" w:history="1">
              <w:r w:rsidR="007E7C09" w:rsidRPr="00CD4F54">
                <w:rPr>
                  <w:rStyle w:val="Lienhypertexte"/>
                  <w:rFonts w:ascii="Cambria" w:hAnsi="Cambria"/>
                </w:rPr>
                <w:t>[PDF]</w:t>
              </w:r>
            </w:hyperlink>
          </w:p>
        </w:tc>
        <w:tc>
          <w:tcPr>
            <w:tcW w:w="1134" w:type="dxa"/>
          </w:tcPr>
          <w:p w:rsidR="007E7C09" w:rsidRDefault="007E7C09" w:rsidP="00290E5D">
            <w:pPr>
              <w:cnfStyle w:val="000000000000" w:firstRow="0" w:lastRow="0" w:firstColumn="0" w:lastColumn="0" w:oddVBand="0" w:evenVBand="0" w:oddHBand="0" w:evenHBand="0" w:firstRowFirstColumn="0" w:firstRowLastColumn="0" w:lastRowFirstColumn="0" w:lastRowLastColumn="0"/>
              <w:rPr>
                <w:rFonts w:ascii="Cambria" w:hAnsi="Cambria"/>
                <w:u w:val="single"/>
              </w:rPr>
            </w:pPr>
          </w:p>
          <w:p w:rsidR="007E7C09" w:rsidRPr="000657FF" w:rsidRDefault="007E7C09" w:rsidP="000657FF">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0657FF">
              <w:rPr>
                <w:rFonts w:ascii="Cambria" w:hAnsi="Cambria"/>
              </w:rPr>
              <w:t>12/03/</w:t>
            </w:r>
          </w:p>
          <w:p w:rsidR="007E7C09" w:rsidRDefault="007E7C09" w:rsidP="000657FF">
            <w:pPr>
              <w:jc w:val="center"/>
              <w:cnfStyle w:val="000000000000" w:firstRow="0" w:lastRow="0" w:firstColumn="0" w:lastColumn="0" w:oddVBand="0" w:evenVBand="0" w:oddHBand="0" w:evenHBand="0" w:firstRowFirstColumn="0" w:firstRowLastColumn="0" w:lastRowFirstColumn="0" w:lastRowLastColumn="0"/>
              <w:rPr>
                <w:rFonts w:ascii="Cambria" w:hAnsi="Cambria"/>
                <w:u w:val="single"/>
              </w:rPr>
            </w:pPr>
            <w:r w:rsidRPr="000657FF">
              <w:rPr>
                <w:rFonts w:ascii="Cambria" w:hAnsi="Cambria"/>
              </w:rPr>
              <w:t>2018</w:t>
            </w:r>
          </w:p>
        </w:tc>
      </w:tr>
      <w:tr w:rsidR="007E7C09" w:rsidRPr="00A65F03" w:rsidTr="007E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7C09" w:rsidRDefault="007E7C09" w:rsidP="00290E5D">
            <w:pPr>
              <w:rPr>
                <w:rFonts w:ascii="Cambria" w:hAnsi="Cambria"/>
                <w:b w:val="0"/>
                <w:bCs w:val="0"/>
                <w:u w:val="single"/>
                <w:lang w:val="en-GB"/>
              </w:rPr>
            </w:pPr>
          </w:p>
          <w:p w:rsidR="007E7C09" w:rsidRDefault="007E7C09" w:rsidP="00290E5D">
            <w:pPr>
              <w:rPr>
                <w:rFonts w:ascii="Cambria" w:hAnsi="Cambria"/>
                <w:b w:val="0"/>
                <w:bCs w:val="0"/>
                <w:u w:val="single"/>
                <w:lang w:val="en-GB"/>
              </w:rPr>
            </w:pPr>
          </w:p>
          <w:p w:rsidR="007E7C09" w:rsidRPr="007E7C09" w:rsidRDefault="0036036F" w:rsidP="007E7C09">
            <w:pPr>
              <w:jc w:val="center"/>
              <w:rPr>
                <w:rFonts w:ascii="Cambria" w:hAnsi="Cambria"/>
                <w:lang w:val="en-GB"/>
              </w:rPr>
            </w:pPr>
            <w:r>
              <w:rPr>
                <w:rFonts w:ascii="Cambria" w:hAnsi="Cambria"/>
                <w:lang w:val="en-GB"/>
              </w:rPr>
              <w:t>5</w:t>
            </w:r>
          </w:p>
        </w:tc>
        <w:tc>
          <w:tcPr>
            <w:tcW w:w="1134" w:type="dxa"/>
          </w:tcPr>
          <w:p w:rsidR="007E7C09" w:rsidRPr="005507EC" w:rsidRDefault="007E7C09" w:rsidP="00290E5D">
            <w:pPr>
              <w:cnfStyle w:val="000000100000" w:firstRow="0" w:lastRow="0" w:firstColumn="0" w:lastColumn="0" w:oddVBand="0" w:evenVBand="0" w:oddHBand="1" w:evenHBand="0" w:firstRowFirstColumn="0" w:firstRowLastColumn="0" w:lastRowFirstColumn="0" w:lastRowLastColumn="0"/>
              <w:rPr>
                <w:rFonts w:ascii="Cambria" w:hAnsi="Cambria"/>
                <w:u w:val="single"/>
                <w:lang w:val="en-GB"/>
              </w:rPr>
            </w:pPr>
          </w:p>
        </w:tc>
        <w:tc>
          <w:tcPr>
            <w:tcW w:w="2410" w:type="dxa"/>
          </w:tcPr>
          <w:p w:rsidR="007E7C09" w:rsidRPr="00A65F03" w:rsidRDefault="007E7C09" w:rsidP="00290E5D">
            <w:pPr>
              <w:cnfStyle w:val="000000100000" w:firstRow="0" w:lastRow="0" w:firstColumn="0" w:lastColumn="0" w:oddVBand="0" w:evenVBand="0" w:oddHBand="1" w:evenHBand="0" w:firstRowFirstColumn="0" w:firstRowLastColumn="0" w:lastRowFirstColumn="0" w:lastRowLastColumn="0"/>
              <w:rPr>
                <w:rFonts w:ascii="Cambria" w:hAnsi="Cambria"/>
              </w:rPr>
            </w:pPr>
            <w:r w:rsidRPr="00A65F03">
              <w:rPr>
                <w:rFonts w:ascii="Cambria" w:hAnsi="Cambria"/>
              </w:rPr>
              <w:t>SANTÉ DEMAIN : DIX SCÉNARIOS POUR LE FUTUR</w:t>
            </w:r>
          </w:p>
          <w:p w:rsidR="007E7C09" w:rsidRPr="00A65F03" w:rsidRDefault="007E7C09" w:rsidP="00290E5D">
            <w:pPr>
              <w:cnfStyle w:val="000000100000" w:firstRow="0" w:lastRow="0" w:firstColumn="0" w:lastColumn="0" w:oddVBand="0" w:evenVBand="0" w:oddHBand="1" w:evenHBand="0" w:firstRowFirstColumn="0" w:firstRowLastColumn="0" w:lastRowFirstColumn="0" w:lastRowLastColumn="0"/>
              <w:rPr>
                <w:rFonts w:ascii="Cambria" w:hAnsi="Cambria"/>
                <w:u w:val="single"/>
              </w:rPr>
            </w:pPr>
          </w:p>
        </w:tc>
        <w:tc>
          <w:tcPr>
            <w:tcW w:w="4253" w:type="dxa"/>
          </w:tcPr>
          <w:p w:rsidR="007E7C09" w:rsidRPr="00A65F03" w:rsidRDefault="00C416E3" w:rsidP="00290E5D">
            <w:pPr>
              <w:cnfStyle w:val="000000100000" w:firstRow="0" w:lastRow="0" w:firstColumn="0" w:lastColumn="0" w:oddVBand="0" w:evenVBand="0" w:oddHBand="1" w:evenHBand="0" w:firstRowFirstColumn="0" w:firstRowLastColumn="0" w:lastRowFirstColumn="0" w:lastRowLastColumn="0"/>
              <w:rPr>
                <w:rFonts w:ascii="Cambria" w:hAnsi="Cambria"/>
                <w:u w:val="single"/>
              </w:rPr>
            </w:pPr>
            <w:hyperlink r:id="rId10" w:history="1">
              <w:r w:rsidR="007E7C09" w:rsidRPr="00A65F03">
                <w:rPr>
                  <w:rStyle w:val="Lienhypertexte"/>
                  <w:rFonts w:ascii="Cambria" w:hAnsi="Cambria"/>
                </w:rPr>
                <w:t>http://www.lasantedemain.com/</w:t>
              </w:r>
            </w:hyperlink>
          </w:p>
          <w:p w:rsidR="007E7C09" w:rsidRPr="00A65F03" w:rsidRDefault="00C416E3" w:rsidP="00290E5D">
            <w:pPr>
              <w:cnfStyle w:val="000000100000" w:firstRow="0" w:lastRow="0" w:firstColumn="0" w:lastColumn="0" w:oddVBand="0" w:evenVBand="0" w:oddHBand="1" w:evenHBand="0" w:firstRowFirstColumn="0" w:firstRowLastColumn="0" w:lastRowFirstColumn="0" w:lastRowLastColumn="0"/>
              <w:rPr>
                <w:rFonts w:ascii="Cambria" w:hAnsi="Cambria"/>
                <w:u w:val="single"/>
              </w:rPr>
            </w:pPr>
            <w:hyperlink r:id="rId11" w:history="1">
              <w:r w:rsidR="007E7C09" w:rsidRPr="00CD4F54">
                <w:rPr>
                  <w:rStyle w:val="Lienhypertexte"/>
                  <w:rFonts w:ascii="Cambria" w:hAnsi="Cambria"/>
                </w:rPr>
                <w:t>[PDF]</w:t>
              </w:r>
            </w:hyperlink>
          </w:p>
        </w:tc>
        <w:tc>
          <w:tcPr>
            <w:tcW w:w="1134" w:type="dxa"/>
          </w:tcPr>
          <w:p w:rsidR="007E7C09" w:rsidRDefault="007E7C09" w:rsidP="00290E5D">
            <w:pPr>
              <w:cnfStyle w:val="000000100000" w:firstRow="0" w:lastRow="0" w:firstColumn="0" w:lastColumn="0" w:oddVBand="0" w:evenVBand="0" w:oddHBand="1" w:evenHBand="0" w:firstRowFirstColumn="0" w:firstRowLastColumn="0" w:lastRowFirstColumn="0" w:lastRowLastColumn="0"/>
              <w:rPr>
                <w:rFonts w:ascii="Cambria" w:hAnsi="Cambria"/>
                <w:u w:val="single"/>
              </w:rPr>
            </w:pPr>
          </w:p>
          <w:p w:rsidR="007E7C09" w:rsidRPr="00F55730" w:rsidRDefault="007E7C09" w:rsidP="00F55730">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F55730">
              <w:rPr>
                <w:rFonts w:ascii="Cambria" w:hAnsi="Cambria"/>
              </w:rPr>
              <w:t>-</w:t>
            </w:r>
          </w:p>
        </w:tc>
      </w:tr>
    </w:tbl>
    <w:p w:rsidR="00290E5D" w:rsidRDefault="00290E5D"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C42CA7" w:rsidRDefault="00C42CA7"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4F2D06" w:rsidRDefault="004F2D06" w:rsidP="00290E5D">
      <w:pPr>
        <w:rPr>
          <w:rFonts w:ascii="Cambria" w:hAnsi="Cambria"/>
          <w:u w:val="single"/>
        </w:rPr>
      </w:pPr>
    </w:p>
    <w:p w:rsidR="004F2D06" w:rsidRPr="003777CF" w:rsidRDefault="00132348" w:rsidP="00290E5D">
      <w:pPr>
        <w:rPr>
          <w:rFonts w:ascii="Cambria" w:hAnsi="Cambria"/>
          <w:b/>
          <w:sz w:val="28"/>
        </w:rPr>
      </w:pPr>
      <w:r w:rsidRPr="003777CF">
        <w:rPr>
          <w:rFonts w:ascii="Cambria" w:hAnsi="Cambria"/>
          <w:b/>
          <w:sz w:val="28"/>
          <w:u w:val="single"/>
        </w:rPr>
        <w:lastRenderedPageBreak/>
        <w:t xml:space="preserve">1 - </w:t>
      </w:r>
      <w:r w:rsidR="0098398F" w:rsidRPr="003777CF">
        <w:rPr>
          <w:rFonts w:ascii="Cambria" w:hAnsi="Cambria"/>
          <w:b/>
          <w:sz w:val="28"/>
          <w:u w:val="single"/>
        </w:rPr>
        <w:t>L’informatique et la médecine de demain (1981)</w:t>
      </w:r>
      <w:r w:rsidR="0098398F" w:rsidRPr="003777CF">
        <w:rPr>
          <w:rFonts w:ascii="Cambria" w:hAnsi="Cambria"/>
          <w:b/>
          <w:sz w:val="28"/>
        </w:rPr>
        <w:t> :</w:t>
      </w:r>
    </w:p>
    <w:p w:rsidR="007E7C09" w:rsidRPr="007E7C09" w:rsidRDefault="007E7C09" w:rsidP="00290E5D">
      <w:pPr>
        <w:rPr>
          <w:rStyle w:val="Lienhypertexte"/>
          <w:rFonts w:ascii="Cambria" w:hAnsi="Cambria"/>
        </w:rPr>
      </w:pPr>
      <w:r w:rsidRPr="00132348">
        <w:rPr>
          <w:rStyle w:val="Lienhypertexte"/>
          <w:rFonts w:ascii="Cambria" w:hAnsi="Cambria"/>
          <w:color w:val="000000" w:themeColor="text1"/>
          <w:sz w:val="24"/>
          <w:u w:val="none"/>
        </w:rPr>
        <w:t>Source :</w:t>
      </w:r>
      <w:r>
        <w:rPr>
          <w:rStyle w:val="Lienhypertexte"/>
          <w:rFonts w:ascii="Cambria" w:hAnsi="Cambria"/>
          <w:color w:val="000000" w:themeColor="text1"/>
          <w:u w:val="none"/>
        </w:rPr>
        <w:t xml:space="preserve"> </w:t>
      </w:r>
      <w:r w:rsidRPr="007E7C09">
        <w:rPr>
          <w:rStyle w:val="Lienhypertexte"/>
          <w:rFonts w:ascii="Cambria" w:hAnsi="Cambria"/>
          <w:color w:val="000000" w:themeColor="text1"/>
        </w:rPr>
        <w:t xml:space="preserve"> </w:t>
      </w:r>
      <w:hyperlink r:id="rId12" w:history="1">
        <w:r w:rsidRPr="00344614">
          <w:rPr>
            <w:rStyle w:val="Lienhypertexte"/>
            <w:rFonts w:ascii="Cambria" w:hAnsi="Cambria"/>
          </w:rPr>
          <w:t>http://www.numdam.org/article/JSFS_1981__122_2_62_0.pdf</w:t>
        </w:r>
      </w:hyperlink>
      <w:r w:rsidRPr="007E7C09">
        <w:rPr>
          <w:rFonts w:ascii="Cambria" w:hAnsi="Cambria"/>
        </w:rPr>
        <w:t xml:space="preserve">  </w:t>
      </w:r>
      <w:hyperlink r:id="rId13" w:history="1">
        <w:r w:rsidRPr="007E7C09">
          <w:rPr>
            <w:rStyle w:val="Lienhypertexte"/>
            <w:rFonts w:ascii="Cambria" w:hAnsi="Cambria"/>
          </w:rPr>
          <w:t>[PDF]</w:t>
        </w:r>
      </w:hyperlink>
    </w:p>
    <w:p w:rsidR="007E7C09" w:rsidRDefault="007E7C09" w:rsidP="00290E5D">
      <w:pPr>
        <w:rPr>
          <w:rFonts w:ascii="Cambria" w:hAnsi="Cambria"/>
          <w:sz w:val="28"/>
        </w:rPr>
      </w:pPr>
    </w:p>
    <w:p w:rsidR="009B7F18" w:rsidRDefault="007E7C09" w:rsidP="009B7F18">
      <w:pPr>
        <w:rPr>
          <w:rFonts w:ascii="Cambria" w:hAnsi="Cambria"/>
          <w:sz w:val="24"/>
        </w:rPr>
      </w:pPr>
      <w:r w:rsidRPr="007E7C09">
        <w:rPr>
          <w:rFonts w:ascii="Cambria" w:hAnsi="Cambria"/>
          <w:sz w:val="24"/>
          <w:u w:val="single"/>
        </w:rPr>
        <w:t>Synthèse</w:t>
      </w:r>
      <w:r w:rsidRPr="007E7C09">
        <w:rPr>
          <w:rFonts w:ascii="Cambria" w:hAnsi="Cambria"/>
          <w:sz w:val="24"/>
        </w:rPr>
        <w:t> :</w:t>
      </w:r>
      <w:r>
        <w:rPr>
          <w:rFonts w:ascii="Cambria" w:hAnsi="Cambria"/>
          <w:sz w:val="24"/>
        </w:rPr>
        <w:t xml:space="preserve"> </w:t>
      </w:r>
    </w:p>
    <w:p w:rsidR="009270D7" w:rsidRDefault="009270D7" w:rsidP="009B7F18">
      <w:pPr>
        <w:rPr>
          <w:rFonts w:ascii="Cambria" w:hAnsi="Cambria"/>
          <w:sz w:val="24"/>
        </w:rPr>
      </w:pPr>
    </w:p>
    <w:p w:rsidR="007E7C09" w:rsidRDefault="007E7C09" w:rsidP="009270D7">
      <w:pPr>
        <w:jc w:val="both"/>
        <w:rPr>
          <w:rFonts w:ascii="Cambria" w:hAnsi="Cambria"/>
          <w:sz w:val="24"/>
        </w:rPr>
      </w:pPr>
      <w:r>
        <w:rPr>
          <w:rFonts w:ascii="Cambria" w:hAnsi="Cambria"/>
          <w:sz w:val="24"/>
        </w:rPr>
        <w:t>Ce rapport du journal de la société statistique de Paris a été écrit</w:t>
      </w:r>
      <w:r w:rsidR="009B7F18">
        <w:rPr>
          <w:rFonts w:ascii="Cambria" w:hAnsi="Cambria"/>
          <w:sz w:val="24"/>
        </w:rPr>
        <w:t xml:space="preserve"> en 1981</w:t>
      </w:r>
      <w:r>
        <w:rPr>
          <w:rFonts w:ascii="Cambria" w:hAnsi="Cambria"/>
          <w:sz w:val="24"/>
        </w:rPr>
        <w:t xml:space="preserve"> par </w:t>
      </w:r>
      <w:r w:rsidRPr="007E7C09">
        <w:rPr>
          <w:rFonts w:ascii="Cambria" w:hAnsi="Cambria"/>
          <w:sz w:val="24"/>
        </w:rPr>
        <w:t>Jean-Louis Funck-Brentano</w:t>
      </w:r>
      <w:r w:rsidR="009B7F18">
        <w:rPr>
          <w:rFonts w:ascii="Cambria" w:hAnsi="Cambria"/>
          <w:sz w:val="24"/>
        </w:rPr>
        <w:t xml:space="preserve"> (1924-1997), un médecin spécialisé en néphrologie (é</w:t>
      </w:r>
      <w:r w:rsidR="009B7F18" w:rsidRPr="009B7F18">
        <w:rPr>
          <w:rFonts w:ascii="Cambria" w:hAnsi="Cambria"/>
          <w:sz w:val="24"/>
        </w:rPr>
        <w:t>tude de la physiologie et de la pathologie du rein.</w:t>
      </w:r>
      <w:r w:rsidR="009B7F18">
        <w:rPr>
          <w:rFonts w:ascii="Cambria" w:hAnsi="Cambria"/>
          <w:sz w:val="24"/>
        </w:rPr>
        <w:t>)</w:t>
      </w:r>
    </w:p>
    <w:p w:rsidR="009270D7" w:rsidRDefault="009270D7" w:rsidP="009270D7">
      <w:pPr>
        <w:jc w:val="both"/>
        <w:rPr>
          <w:rFonts w:ascii="Cambria" w:hAnsi="Cambria"/>
          <w:sz w:val="24"/>
        </w:rPr>
      </w:pPr>
    </w:p>
    <w:p w:rsidR="009B7F18" w:rsidRDefault="009B7F18" w:rsidP="009270D7">
      <w:pPr>
        <w:jc w:val="both"/>
        <w:rPr>
          <w:rFonts w:ascii="Cambria" w:hAnsi="Cambria"/>
          <w:sz w:val="24"/>
        </w:rPr>
      </w:pPr>
      <w:r>
        <w:rPr>
          <w:rFonts w:ascii="Cambria" w:hAnsi="Cambria"/>
          <w:sz w:val="24"/>
        </w:rPr>
        <w:t xml:space="preserve">Il y explique les enjeux de l’informatique dans le futur de la médecine. Tout d’abord, la miniaturisation du matériel informatique et la réduction de son cout a permis l’intégration des ordinateurs dans </w:t>
      </w:r>
      <w:r w:rsidR="00554CE0">
        <w:rPr>
          <w:rFonts w:ascii="Cambria" w:hAnsi="Cambria"/>
          <w:sz w:val="24"/>
        </w:rPr>
        <w:t>le domaine médical</w:t>
      </w:r>
      <w:r>
        <w:rPr>
          <w:rFonts w:ascii="Cambria" w:hAnsi="Cambria"/>
          <w:sz w:val="24"/>
        </w:rPr>
        <w:t>.</w:t>
      </w:r>
      <w:r w:rsidR="00554CE0">
        <w:rPr>
          <w:rFonts w:ascii="Cambria" w:hAnsi="Cambria"/>
          <w:sz w:val="24"/>
        </w:rPr>
        <w:t xml:space="preserve"> Brentano pressent que l’informatique « provoquera des mutations profondes » </w:t>
      </w:r>
      <w:r w:rsidR="00C23B27">
        <w:rPr>
          <w:rFonts w:ascii="Cambria" w:hAnsi="Cambria"/>
          <w:sz w:val="24"/>
        </w:rPr>
        <w:t>du système de santé</w:t>
      </w:r>
    </w:p>
    <w:p w:rsidR="00554CE0" w:rsidRDefault="00554CE0" w:rsidP="009270D7">
      <w:pPr>
        <w:jc w:val="both"/>
        <w:rPr>
          <w:rFonts w:ascii="Cambria" w:hAnsi="Cambria"/>
          <w:sz w:val="24"/>
        </w:rPr>
      </w:pPr>
      <w:r>
        <w:rPr>
          <w:rFonts w:ascii="Cambria" w:hAnsi="Cambria"/>
          <w:sz w:val="24"/>
        </w:rPr>
        <w:t xml:space="preserve">Il explique également que l’informatique permet d’élargir les possibilités de </w:t>
      </w:r>
      <w:r w:rsidR="00C23B27">
        <w:rPr>
          <w:rFonts w:ascii="Cambria" w:hAnsi="Cambria"/>
          <w:sz w:val="24"/>
        </w:rPr>
        <w:t>démarche médicale</w:t>
      </w:r>
      <w:r>
        <w:rPr>
          <w:rFonts w:ascii="Cambria" w:hAnsi="Cambria"/>
          <w:sz w:val="24"/>
        </w:rPr>
        <w:t>, la rapidité</w:t>
      </w:r>
      <w:r w:rsidR="00C23B27">
        <w:rPr>
          <w:rFonts w:ascii="Cambria" w:hAnsi="Cambria"/>
          <w:sz w:val="24"/>
        </w:rPr>
        <w:t xml:space="preserve"> de diffusion des informations (il est plus simple d’accéder aux découvertes de l’entièreté du corps médical) et améliore la mémorisation des découvertes au fil des âges.</w:t>
      </w:r>
    </w:p>
    <w:p w:rsidR="00C23B27" w:rsidRDefault="009270D7" w:rsidP="009270D7">
      <w:pPr>
        <w:jc w:val="both"/>
        <w:rPr>
          <w:rFonts w:ascii="Cambria" w:hAnsi="Cambria"/>
          <w:sz w:val="24"/>
        </w:rPr>
      </w:pPr>
      <w:r>
        <w:rPr>
          <w:rFonts w:ascii="Cambria" w:hAnsi="Cambria"/>
          <w:sz w:val="24"/>
        </w:rPr>
        <w:t>De plus</w:t>
      </w:r>
      <w:r w:rsidR="00C23B27">
        <w:rPr>
          <w:rFonts w:ascii="Cambria" w:hAnsi="Cambria"/>
          <w:sz w:val="24"/>
        </w:rPr>
        <w:t xml:space="preserve">, </w:t>
      </w:r>
      <w:r w:rsidR="00C23B27" w:rsidRPr="007E7C09">
        <w:rPr>
          <w:rFonts w:ascii="Cambria" w:hAnsi="Cambria"/>
          <w:sz w:val="24"/>
        </w:rPr>
        <w:t>Jean-Louis Funck-Brentano</w:t>
      </w:r>
      <w:r w:rsidR="00C23B27">
        <w:rPr>
          <w:rFonts w:ascii="Cambria" w:hAnsi="Cambria"/>
          <w:sz w:val="24"/>
        </w:rPr>
        <w:t xml:space="preserve"> nous montre que l’intégration de microprocesseurs dans le matériel médical permet de faciliter l’utilisation des instruments les plus complexes</w:t>
      </w:r>
      <w:r>
        <w:rPr>
          <w:rFonts w:ascii="Cambria" w:hAnsi="Cambria"/>
          <w:sz w:val="24"/>
        </w:rPr>
        <w:t>, facilitant la répartition des taches au sein du corps de santé.</w:t>
      </w:r>
      <w:r w:rsidR="00C23B27">
        <w:rPr>
          <w:rFonts w:ascii="Cambria" w:hAnsi="Cambria"/>
          <w:sz w:val="24"/>
        </w:rPr>
        <w:t xml:space="preserve"> </w:t>
      </w:r>
      <w:r>
        <w:rPr>
          <w:rFonts w:ascii="Cambria" w:hAnsi="Cambria"/>
          <w:sz w:val="24"/>
        </w:rPr>
        <w:t>(Les auxiliaires de santé peuvent désormais réaliser des examens qui était auparavant au-dessus de leurs domaines de compétence.)</w:t>
      </w:r>
    </w:p>
    <w:p w:rsidR="001F27D0" w:rsidRDefault="009270D7" w:rsidP="009270D7">
      <w:pPr>
        <w:jc w:val="both"/>
        <w:rPr>
          <w:rFonts w:ascii="Cambria" w:hAnsi="Cambria"/>
          <w:sz w:val="24"/>
        </w:rPr>
      </w:pPr>
      <w:r>
        <w:rPr>
          <w:rFonts w:ascii="Cambria" w:hAnsi="Cambria"/>
          <w:sz w:val="24"/>
        </w:rPr>
        <w:t xml:space="preserve">Enfin, l’informatique permet par extension de faciliter la formation du futur personnel médical grâce a de nouvelles techniques d’apprentissage, nécessitant néanmoins des professionnelles formées à cette nouvelle vison de la médecine. </w:t>
      </w:r>
    </w:p>
    <w:p w:rsidR="009270D7" w:rsidRDefault="009270D7" w:rsidP="009270D7">
      <w:pPr>
        <w:jc w:val="both"/>
        <w:rPr>
          <w:rFonts w:ascii="Cambria" w:hAnsi="Cambria"/>
          <w:sz w:val="28"/>
          <w:u w:val="single"/>
        </w:rPr>
      </w:pPr>
    </w:p>
    <w:p w:rsidR="009270D7" w:rsidRDefault="009270D7" w:rsidP="009270D7">
      <w:pPr>
        <w:jc w:val="both"/>
        <w:rPr>
          <w:rFonts w:ascii="Cambria" w:hAnsi="Cambria"/>
          <w:sz w:val="24"/>
        </w:rPr>
      </w:pPr>
      <w:r w:rsidRPr="009270D7">
        <w:rPr>
          <w:rFonts w:ascii="Cambria" w:hAnsi="Cambria"/>
          <w:sz w:val="24"/>
        </w:rPr>
        <w:t>Funck-Brentano</w:t>
      </w:r>
      <w:r>
        <w:rPr>
          <w:rFonts w:ascii="Cambria" w:hAnsi="Cambria"/>
          <w:sz w:val="24"/>
        </w:rPr>
        <w:t xml:space="preserve"> nuance finalement son propos en déclarant que l’avènement de l’informatique dans le milieu de la </w:t>
      </w:r>
      <w:r w:rsidR="00132348">
        <w:rPr>
          <w:rFonts w:ascii="Cambria" w:hAnsi="Cambria"/>
          <w:sz w:val="24"/>
        </w:rPr>
        <w:t>santé met</w:t>
      </w:r>
      <w:r>
        <w:rPr>
          <w:rFonts w:ascii="Cambria" w:hAnsi="Cambria"/>
          <w:sz w:val="24"/>
        </w:rPr>
        <w:t xml:space="preserve"> en évidence deux danger : la rupture</w:t>
      </w:r>
      <w:r w:rsidR="00132348">
        <w:rPr>
          <w:rFonts w:ascii="Cambria" w:hAnsi="Cambria"/>
          <w:sz w:val="24"/>
        </w:rPr>
        <w:t xml:space="preserve"> du secret médical et l’apparition d’une autorité médical informatique </w:t>
      </w:r>
      <w:r w:rsidR="00A43E29">
        <w:rPr>
          <w:rFonts w:ascii="Cambria" w:hAnsi="Cambria"/>
          <w:sz w:val="24"/>
        </w:rPr>
        <w:t>(les</w:t>
      </w:r>
      <w:r w:rsidR="00132348">
        <w:rPr>
          <w:rFonts w:ascii="Cambria" w:hAnsi="Cambria"/>
          <w:sz w:val="24"/>
        </w:rPr>
        <w:t xml:space="preserve"> personnes créant les programmes analysant les résultats peuvent exprimer leurs opinions, éclipsant l’opinion d’autres spécialistes plus pertinente)</w:t>
      </w:r>
    </w:p>
    <w:p w:rsidR="00132348" w:rsidRDefault="00132348" w:rsidP="009270D7">
      <w:pPr>
        <w:jc w:val="both"/>
        <w:rPr>
          <w:rFonts w:ascii="Cambria" w:hAnsi="Cambria"/>
          <w:sz w:val="24"/>
        </w:rPr>
      </w:pPr>
    </w:p>
    <w:p w:rsidR="00132348" w:rsidRDefault="00132348" w:rsidP="009270D7">
      <w:pPr>
        <w:jc w:val="both"/>
        <w:rPr>
          <w:rFonts w:ascii="Cambria" w:hAnsi="Cambria"/>
          <w:sz w:val="24"/>
        </w:rPr>
      </w:pPr>
    </w:p>
    <w:p w:rsidR="00C42CA7" w:rsidRDefault="00C42CA7" w:rsidP="009270D7">
      <w:pPr>
        <w:jc w:val="both"/>
        <w:rPr>
          <w:rFonts w:ascii="Cambria" w:hAnsi="Cambria"/>
          <w:sz w:val="24"/>
        </w:rPr>
      </w:pPr>
    </w:p>
    <w:p w:rsidR="00BF32D0" w:rsidRDefault="00BF32D0" w:rsidP="009270D7">
      <w:pPr>
        <w:jc w:val="both"/>
        <w:rPr>
          <w:rFonts w:ascii="Cambria" w:hAnsi="Cambria"/>
          <w:sz w:val="24"/>
        </w:rPr>
      </w:pPr>
    </w:p>
    <w:p w:rsidR="00132348" w:rsidRDefault="00132348" w:rsidP="009270D7">
      <w:pPr>
        <w:jc w:val="both"/>
        <w:rPr>
          <w:rFonts w:ascii="Cambria" w:hAnsi="Cambria"/>
          <w:sz w:val="24"/>
        </w:rPr>
      </w:pPr>
    </w:p>
    <w:p w:rsidR="00132348" w:rsidRPr="003777CF" w:rsidRDefault="00132348" w:rsidP="00132348">
      <w:pPr>
        <w:rPr>
          <w:rFonts w:ascii="Cambria" w:hAnsi="Cambria"/>
          <w:b/>
          <w:sz w:val="28"/>
          <w:u w:val="single"/>
        </w:rPr>
      </w:pPr>
      <w:r w:rsidRPr="003777CF">
        <w:rPr>
          <w:rFonts w:ascii="Cambria" w:hAnsi="Cambria"/>
          <w:b/>
          <w:sz w:val="28"/>
          <w:u w:val="single"/>
        </w:rPr>
        <w:lastRenderedPageBreak/>
        <w:t>2 - Revmed2017 : Informatique et médecine (2017)</w:t>
      </w:r>
    </w:p>
    <w:p w:rsidR="00132348" w:rsidRPr="00132348" w:rsidRDefault="00132348" w:rsidP="00132348">
      <w:pPr>
        <w:rPr>
          <w:rStyle w:val="Lienhypertexte"/>
          <w:rFonts w:ascii="Cambria" w:hAnsi="Cambria"/>
        </w:rPr>
      </w:pPr>
      <w:r w:rsidRPr="00132348">
        <w:rPr>
          <w:rFonts w:ascii="Cambria" w:hAnsi="Cambria"/>
          <w:sz w:val="24"/>
        </w:rPr>
        <w:t>Source</w:t>
      </w:r>
      <w:r>
        <w:rPr>
          <w:rFonts w:ascii="Cambria" w:hAnsi="Cambria"/>
          <w:sz w:val="24"/>
        </w:rPr>
        <w:t xml:space="preserve"> : </w:t>
      </w:r>
      <w:hyperlink r:id="rId14" w:history="1">
        <w:r w:rsidRPr="00132348">
          <w:rPr>
            <w:rStyle w:val="Lienhypertexte"/>
            <w:rFonts w:ascii="Cambria" w:hAnsi="Cambria"/>
          </w:rPr>
          <w:t>https://www.revmed.ch/RMS/2017/RMS-N-546/Informatique-et-medecine</w:t>
        </w:r>
      </w:hyperlink>
      <w:r w:rsidRPr="00132348">
        <w:rPr>
          <w:rFonts w:ascii="Cambria" w:hAnsi="Cambria"/>
        </w:rPr>
        <w:t xml:space="preserve">   </w:t>
      </w:r>
      <w:hyperlink r:id="rId15" w:history="1">
        <w:r w:rsidRPr="00132348">
          <w:rPr>
            <w:rStyle w:val="Lienhypertexte"/>
            <w:rFonts w:ascii="Cambria" w:hAnsi="Cambria"/>
          </w:rPr>
          <w:t>[PDF]</w:t>
        </w:r>
      </w:hyperlink>
    </w:p>
    <w:p w:rsidR="00132348" w:rsidRDefault="00132348" w:rsidP="00132348">
      <w:pPr>
        <w:rPr>
          <w:rFonts w:ascii="Cambria" w:hAnsi="Cambria"/>
          <w:sz w:val="28"/>
        </w:rPr>
      </w:pPr>
    </w:p>
    <w:p w:rsidR="00132348" w:rsidRDefault="00132348" w:rsidP="00132348">
      <w:pPr>
        <w:rPr>
          <w:rFonts w:ascii="Cambria" w:hAnsi="Cambria"/>
          <w:sz w:val="24"/>
        </w:rPr>
      </w:pPr>
      <w:r w:rsidRPr="00132348">
        <w:rPr>
          <w:rFonts w:ascii="Cambria" w:hAnsi="Cambria"/>
          <w:sz w:val="24"/>
          <w:u w:val="single"/>
        </w:rPr>
        <w:t>Synthèse</w:t>
      </w:r>
      <w:r w:rsidRPr="00132348">
        <w:rPr>
          <w:rFonts w:ascii="Cambria" w:hAnsi="Cambria"/>
          <w:sz w:val="24"/>
        </w:rPr>
        <w:t> </w:t>
      </w:r>
      <w:r>
        <w:rPr>
          <w:rFonts w:ascii="Cambria" w:hAnsi="Cambria"/>
          <w:sz w:val="24"/>
        </w:rPr>
        <w:t>:</w:t>
      </w:r>
    </w:p>
    <w:p w:rsidR="00597E84" w:rsidRDefault="00597E84" w:rsidP="00132348">
      <w:pPr>
        <w:rPr>
          <w:rFonts w:ascii="Cambria" w:hAnsi="Cambria"/>
          <w:sz w:val="24"/>
        </w:rPr>
      </w:pPr>
    </w:p>
    <w:p w:rsidR="00597E84" w:rsidRDefault="00597E84" w:rsidP="002349CF">
      <w:pPr>
        <w:jc w:val="both"/>
        <w:rPr>
          <w:rFonts w:ascii="Cambria" w:hAnsi="Cambria"/>
          <w:sz w:val="24"/>
        </w:rPr>
      </w:pPr>
      <w:r>
        <w:rPr>
          <w:rFonts w:ascii="Cambria" w:hAnsi="Cambria"/>
          <w:sz w:val="24"/>
        </w:rPr>
        <w:t xml:space="preserve">Cet article a été écrit par le Docteur Marc-André Raetzo (pneumologue) et publié en 2017 dans la « Revue médical Suisse ». </w:t>
      </w:r>
    </w:p>
    <w:p w:rsidR="00597E84" w:rsidRDefault="00597E84" w:rsidP="002349CF">
      <w:pPr>
        <w:jc w:val="both"/>
        <w:rPr>
          <w:rFonts w:ascii="Cambria" w:hAnsi="Cambria"/>
          <w:sz w:val="24"/>
        </w:rPr>
      </w:pPr>
    </w:p>
    <w:p w:rsidR="00597E84" w:rsidRDefault="00597E84" w:rsidP="002349CF">
      <w:pPr>
        <w:jc w:val="both"/>
        <w:rPr>
          <w:rFonts w:ascii="Cambria" w:hAnsi="Cambria"/>
          <w:sz w:val="24"/>
        </w:rPr>
      </w:pPr>
      <w:r>
        <w:rPr>
          <w:rFonts w:ascii="Cambria" w:hAnsi="Cambria"/>
          <w:sz w:val="24"/>
        </w:rPr>
        <w:t xml:space="preserve">Il nous y explique que les machines tendent </w:t>
      </w:r>
      <w:r w:rsidR="00B3299A">
        <w:rPr>
          <w:rFonts w:ascii="Cambria" w:hAnsi="Cambria"/>
          <w:sz w:val="24"/>
        </w:rPr>
        <w:t>à</w:t>
      </w:r>
      <w:r>
        <w:rPr>
          <w:rFonts w:ascii="Cambria" w:hAnsi="Cambria"/>
          <w:sz w:val="24"/>
        </w:rPr>
        <w:t xml:space="preserve"> remplacer les médecins dans un futur plus ou moins proches en faisant le raisonnement simple que le cerveau humain ne peut égaler la </w:t>
      </w:r>
      <w:r w:rsidR="00B3299A">
        <w:rPr>
          <w:rFonts w:ascii="Cambria" w:hAnsi="Cambria"/>
          <w:sz w:val="24"/>
        </w:rPr>
        <w:t>puissance d’analyse</w:t>
      </w:r>
      <w:r>
        <w:rPr>
          <w:rFonts w:ascii="Cambria" w:hAnsi="Cambria"/>
          <w:sz w:val="24"/>
        </w:rPr>
        <w:t xml:space="preserve"> d’un ordinateur.</w:t>
      </w:r>
    </w:p>
    <w:p w:rsidR="00B3299A" w:rsidRDefault="00B3299A" w:rsidP="002349CF">
      <w:pPr>
        <w:jc w:val="both"/>
        <w:rPr>
          <w:rFonts w:ascii="Cambria" w:hAnsi="Cambria"/>
          <w:sz w:val="24"/>
        </w:rPr>
      </w:pPr>
      <w:r>
        <w:rPr>
          <w:rFonts w:ascii="Cambria" w:hAnsi="Cambria"/>
          <w:sz w:val="24"/>
        </w:rPr>
        <w:t>Il affirme également que certains organismes d’assurances se servent déjà de l’informatique pour diverses applications (puce récompensant les assurés ayant une bonne hygiène de vie, assistance des malades chroniques par des objets connectés, …). De plus, une intelligence artificielle du nom de Watson a été développé par IBM dans le but d’analyser des millions d’articles et d’en retirer des décisions logiques. Une application médicale (diagnostic) d’une telle invention semble envisageable dans le futur.</w:t>
      </w:r>
    </w:p>
    <w:p w:rsidR="003777CF" w:rsidRDefault="003777CF" w:rsidP="002349CF">
      <w:pPr>
        <w:jc w:val="both"/>
        <w:rPr>
          <w:rFonts w:ascii="Cambria" w:hAnsi="Cambria"/>
          <w:sz w:val="24"/>
        </w:rPr>
      </w:pPr>
      <w:r>
        <w:rPr>
          <w:rFonts w:ascii="Cambria" w:hAnsi="Cambria"/>
          <w:sz w:val="24"/>
        </w:rPr>
        <w:t xml:space="preserve">Enfin, des machines de diagnostique automatique ont vu le jour récemment, et proposent des consultations assistées par un professionnel de santé, dans le but de désengorger les cabinets médicaux, ou faciliter l’accès aux médecins dans lez zones rurales. </w:t>
      </w:r>
    </w:p>
    <w:p w:rsidR="003777CF" w:rsidRDefault="003777CF" w:rsidP="002349CF">
      <w:pPr>
        <w:jc w:val="both"/>
        <w:rPr>
          <w:rFonts w:ascii="Cambria" w:hAnsi="Cambria"/>
          <w:sz w:val="24"/>
        </w:rPr>
      </w:pPr>
    </w:p>
    <w:p w:rsidR="00B3299A" w:rsidRDefault="00B3299A" w:rsidP="002349CF">
      <w:pPr>
        <w:jc w:val="both"/>
        <w:rPr>
          <w:rFonts w:ascii="Cambria" w:hAnsi="Cambria"/>
          <w:sz w:val="24"/>
        </w:rPr>
      </w:pPr>
      <w:r>
        <w:rPr>
          <w:rFonts w:ascii="Cambria" w:hAnsi="Cambria"/>
          <w:sz w:val="24"/>
        </w:rPr>
        <w:t xml:space="preserve">Cependant les médecins ne seront pas </w:t>
      </w:r>
      <w:r w:rsidR="003777CF">
        <w:rPr>
          <w:rFonts w:ascii="Cambria" w:hAnsi="Cambria"/>
          <w:sz w:val="24"/>
        </w:rPr>
        <w:t>inutiles</w:t>
      </w:r>
      <w:r>
        <w:rPr>
          <w:rFonts w:ascii="Cambria" w:hAnsi="Cambria"/>
          <w:sz w:val="24"/>
        </w:rPr>
        <w:t xml:space="preserve"> dans </w:t>
      </w:r>
      <w:r w:rsidR="003777CF">
        <w:rPr>
          <w:rFonts w:ascii="Cambria" w:hAnsi="Cambria"/>
          <w:sz w:val="24"/>
        </w:rPr>
        <w:t>le futur</w:t>
      </w:r>
      <w:r>
        <w:rPr>
          <w:rFonts w:ascii="Cambria" w:hAnsi="Cambria"/>
          <w:sz w:val="24"/>
        </w:rPr>
        <w:t xml:space="preserve">, car ces nouvelles technologies peuvent se charger du diagnostic et de la prescription de traitement, mais rien ne </w:t>
      </w:r>
      <w:r w:rsidR="003777CF">
        <w:rPr>
          <w:rFonts w:ascii="Cambria" w:hAnsi="Cambria"/>
          <w:sz w:val="24"/>
        </w:rPr>
        <w:t>remplacera</w:t>
      </w:r>
      <w:r>
        <w:rPr>
          <w:rFonts w:ascii="Cambria" w:hAnsi="Cambria"/>
          <w:sz w:val="24"/>
        </w:rPr>
        <w:t xml:space="preserve"> un </w:t>
      </w:r>
      <w:r w:rsidR="003777CF">
        <w:rPr>
          <w:rFonts w:ascii="Cambria" w:hAnsi="Cambria"/>
          <w:sz w:val="24"/>
        </w:rPr>
        <w:t>être</w:t>
      </w:r>
      <w:r>
        <w:rPr>
          <w:rFonts w:ascii="Cambria" w:hAnsi="Cambria"/>
          <w:sz w:val="24"/>
        </w:rPr>
        <w:t xml:space="preserve"> humain pour le suivi des patients</w:t>
      </w:r>
      <w:r w:rsidR="003777CF">
        <w:rPr>
          <w:rFonts w:ascii="Cambria" w:hAnsi="Cambria"/>
          <w:sz w:val="24"/>
        </w:rPr>
        <w:t xml:space="preserve"> et le contact nécessaire pour les rassurer. L’informatisation n’est donc pas néfaste mais complémentaire </w:t>
      </w:r>
      <w:proofErr w:type="spellStart"/>
      <w:r w:rsidR="003777CF">
        <w:rPr>
          <w:rFonts w:ascii="Cambria" w:hAnsi="Cambria"/>
          <w:sz w:val="24"/>
        </w:rPr>
        <w:t>a</w:t>
      </w:r>
      <w:proofErr w:type="spellEnd"/>
      <w:r w:rsidR="003777CF">
        <w:rPr>
          <w:rFonts w:ascii="Cambria" w:hAnsi="Cambria"/>
          <w:sz w:val="24"/>
        </w:rPr>
        <w:t xml:space="preserve"> la médecine humaniste.</w:t>
      </w:r>
    </w:p>
    <w:p w:rsidR="003777CF" w:rsidRDefault="003777CF" w:rsidP="00132348">
      <w:pPr>
        <w:rPr>
          <w:rFonts w:ascii="Cambria" w:hAnsi="Cambria"/>
          <w:sz w:val="24"/>
        </w:rPr>
      </w:pPr>
    </w:p>
    <w:p w:rsidR="003777CF" w:rsidRDefault="003777CF" w:rsidP="00132348">
      <w:pPr>
        <w:rPr>
          <w:rFonts w:ascii="Cambria" w:hAnsi="Cambria"/>
          <w:sz w:val="24"/>
        </w:rPr>
      </w:pPr>
    </w:p>
    <w:p w:rsidR="003777CF" w:rsidRDefault="003777CF" w:rsidP="00132348">
      <w:pPr>
        <w:rPr>
          <w:rFonts w:ascii="Cambria" w:hAnsi="Cambria"/>
          <w:sz w:val="24"/>
        </w:rPr>
      </w:pPr>
    </w:p>
    <w:p w:rsidR="003777CF" w:rsidRDefault="003777CF" w:rsidP="00132348">
      <w:pPr>
        <w:rPr>
          <w:rFonts w:ascii="Cambria" w:hAnsi="Cambria"/>
          <w:sz w:val="24"/>
        </w:rPr>
      </w:pPr>
    </w:p>
    <w:p w:rsidR="003777CF" w:rsidRDefault="003777CF" w:rsidP="00132348">
      <w:pPr>
        <w:rPr>
          <w:rFonts w:ascii="Cambria" w:hAnsi="Cambria"/>
          <w:sz w:val="24"/>
        </w:rPr>
      </w:pPr>
    </w:p>
    <w:p w:rsidR="003777CF" w:rsidRDefault="003777CF" w:rsidP="00132348">
      <w:pPr>
        <w:rPr>
          <w:rFonts w:ascii="Cambria" w:hAnsi="Cambria"/>
          <w:sz w:val="24"/>
        </w:rPr>
      </w:pPr>
    </w:p>
    <w:p w:rsidR="00236139" w:rsidRDefault="00236139" w:rsidP="00132348">
      <w:pPr>
        <w:rPr>
          <w:rFonts w:ascii="Cambria" w:hAnsi="Cambria"/>
          <w:sz w:val="24"/>
        </w:rPr>
      </w:pPr>
    </w:p>
    <w:p w:rsidR="00236139" w:rsidRDefault="00236139" w:rsidP="00132348">
      <w:pPr>
        <w:rPr>
          <w:rFonts w:ascii="Cambria" w:hAnsi="Cambria"/>
          <w:sz w:val="24"/>
        </w:rPr>
      </w:pPr>
    </w:p>
    <w:p w:rsidR="003777CF" w:rsidRDefault="003777CF" w:rsidP="00132348">
      <w:pPr>
        <w:rPr>
          <w:rFonts w:ascii="Cambria" w:hAnsi="Cambria"/>
          <w:sz w:val="24"/>
        </w:rPr>
      </w:pPr>
    </w:p>
    <w:p w:rsidR="003777CF" w:rsidRDefault="003777CF" w:rsidP="00D40185">
      <w:pPr>
        <w:rPr>
          <w:rFonts w:ascii="Cambria" w:hAnsi="Cambria"/>
          <w:b/>
          <w:sz w:val="28"/>
          <w:u w:val="single"/>
        </w:rPr>
      </w:pPr>
      <w:r w:rsidRPr="003777CF">
        <w:rPr>
          <w:rFonts w:ascii="Cambria" w:hAnsi="Cambria"/>
          <w:b/>
          <w:sz w:val="28"/>
          <w:u w:val="single"/>
        </w:rPr>
        <w:lastRenderedPageBreak/>
        <w:t>3 - Médecine et informatique : la technologie qui sauve des vies</w:t>
      </w:r>
      <w:r>
        <w:rPr>
          <w:rFonts w:ascii="Cambria" w:hAnsi="Cambria"/>
          <w:b/>
          <w:sz w:val="28"/>
          <w:u w:val="single"/>
        </w:rPr>
        <w:t xml:space="preserve"> </w:t>
      </w:r>
    </w:p>
    <w:p w:rsidR="00D40185" w:rsidRPr="003777CF" w:rsidRDefault="00D40185" w:rsidP="00D40185">
      <w:pPr>
        <w:rPr>
          <w:rFonts w:ascii="Cambria" w:hAnsi="Cambria"/>
          <w:sz w:val="24"/>
        </w:rPr>
      </w:pPr>
      <w:r>
        <w:rPr>
          <w:rFonts w:ascii="Cambria" w:hAnsi="Cambria"/>
          <w:sz w:val="24"/>
        </w:rPr>
        <w:t xml:space="preserve">Source : </w:t>
      </w:r>
      <w:hyperlink r:id="rId16" w:history="1">
        <w:r w:rsidR="00174EEB" w:rsidRPr="00FA71DE">
          <w:rPr>
            <w:rStyle w:val="Lienhypertexte"/>
            <w:rFonts w:ascii="Cambria" w:hAnsi="Cambria"/>
            <w:sz w:val="24"/>
          </w:rPr>
          <w:t>https://www.supinfo.com/articles/single/1973-medecine-informatique-technologie-qui-sauve-vies</w:t>
        </w:r>
      </w:hyperlink>
      <w:r w:rsidRPr="00D40185">
        <w:rPr>
          <w:rFonts w:ascii="Cambria" w:hAnsi="Cambria"/>
          <w:sz w:val="24"/>
          <w:u w:val="single"/>
        </w:rPr>
        <w:t xml:space="preserve"> </w:t>
      </w:r>
      <w:hyperlink r:id="rId17" w:history="1">
        <w:r w:rsidRPr="00D40185">
          <w:rPr>
            <w:rStyle w:val="Lienhypertexte"/>
            <w:rFonts w:ascii="Cambria" w:hAnsi="Cambria"/>
            <w:sz w:val="24"/>
          </w:rPr>
          <w:t>[PDF]</w:t>
        </w:r>
      </w:hyperlink>
    </w:p>
    <w:p w:rsidR="003777CF" w:rsidRDefault="003777CF" w:rsidP="00132348">
      <w:pPr>
        <w:rPr>
          <w:rFonts w:ascii="Cambria" w:hAnsi="Cambria"/>
          <w:b/>
          <w:sz w:val="28"/>
          <w:u w:val="single"/>
        </w:rPr>
      </w:pPr>
    </w:p>
    <w:p w:rsidR="00D40185" w:rsidRDefault="00D40185" w:rsidP="00132348">
      <w:pPr>
        <w:rPr>
          <w:rFonts w:ascii="Cambria" w:hAnsi="Cambria"/>
          <w:sz w:val="24"/>
        </w:rPr>
      </w:pPr>
      <w:r>
        <w:rPr>
          <w:rFonts w:ascii="Cambria" w:hAnsi="Cambria"/>
          <w:sz w:val="24"/>
          <w:u w:val="single"/>
        </w:rPr>
        <w:t>Synthèse</w:t>
      </w:r>
      <w:r>
        <w:rPr>
          <w:rFonts w:ascii="Cambria" w:hAnsi="Cambria"/>
          <w:sz w:val="24"/>
        </w:rPr>
        <w:t> :</w:t>
      </w:r>
      <w:r w:rsidR="00AC0F82">
        <w:rPr>
          <w:rFonts w:ascii="Cambria" w:hAnsi="Cambria"/>
          <w:sz w:val="24"/>
        </w:rPr>
        <w:t xml:space="preserve"> </w:t>
      </w:r>
    </w:p>
    <w:p w:rsidR="00AC0F82" w:rsidRDefault="00AC0F82" w:rsidP="00132348">
      <w:pPr>
        <w:rPr>
          <w:rFonts w:ascii="Cambria" w:hAnsi="Cambria"/>
          <w:sz w:val="24"/>
        </w:rPr>
      </w:pPr>
    </w:p>
    <w:p w:rsidR="007C2D80" w:rsidRDefault="007C2D80" w:rsidP="002349CF">
      <w:pPr>
        <w:jc w:val="both"/>
        <w:rPr>
          <w:rFonts w:ascii="Cambria" w:hAnsi="Cambria"/>
          <w:sz w:val="24"/>
        </w:rPr>
      </w:pPr>
      <w:r>
        <w:rPr>
          <w:rFonts w:ascii="Cambria" w:hAnsi="Cambria"/>
          <w:sz w:val="24"/>
        </w:rPr>
        <w:t>Cet article a été écrit par Thomas Lemanissier (Le directeur-fondateur de Maestro Creations, une société de jeux indé) le 10 aout 2016 sur le site SUPINFO.</w:t>
      </w:r>
    </w:p>
    <w:p w:rsidR="007C2D80" w:rsidRDefault="007C2D80" w:rsidP="002349CF">
      <w:pPr>
        <w:jc w:val="both"/>
        <w:rPr>
          <w:rFonts w:ascii="Cambria" w:hAnsi="Cambria"/>
          <w:sz w:val="24"/>
        </w:rPr>
      </w:pPr>
    </w:p>
    <w:p w:rsidR="007C2D80" w:rsidRDefault="007C2D80" w:rsidP="002349CF">
      <w:pPr>
        <w:jc w:val="both"/>
        <w:rPr>
          <w:rFonts w:ascii="Cambria" w:hAnsi="Cambria"/>
          <w:sz w:val="24"/>
        </w:rPr>
      </w:pPr>
      <w:r>
        <w:rPr>
          <w:rFonts w:ascii="Cambria" w:hAnsi="Cambria"/>
          <w:sz w:val="24"/>
        </w:rPr>
        <w:t>Il nous y montre que l’informatique a diverses applications dans le domaine médical comme les suivantes :</w:t>
      </w:r>
    </w:p>
    <w:p w:rsidR="007C2D80" w:rsidRDefault="007C2D80" w:rsidP="002349CF">
      <w:pPr>
        <w:jc w:val="both"/>
        <w:rPr>
          <w:rFonts w:ascii="Cambria" w:hAnsi="Cambria"/>
          <w:sz w:val="24"/>
        </w:rPr>
      </w:pPr>
      <w:r>
        <w:rPr>
          <w:rFonts w:ascii="Cambria" w:hAnsi="Cambria"/>
          <w:sz w:val="24"/>
        </w:rPr>
        <w:t>-La radiographie (technologie passé)</w:t>
      </w:r>
    </w:p>
    <w:p w:rsidR="007C2D80" w:rsidRDefault="007C2D80" w:rsidP="002349CF">
      <w:pPr>
        <w:jc w:val="both"/>
        <w:rPr>
          <w:rFonts w:ascii="Cambria" w:hAnsi="Cambria"/>
          <w:sz w:val="24"/>
        </w:rPr>
      </w:pPr>
      <w:r>
        <w:rPr>
          <w:rFonts w:ascii="Cambria" w:hAnsi="Cambria"/>
          <w:sz w:val="24"/>
        </w:rPr>
        <w:t xml:space="preserve">-Les robots docteurs, qui assistent les médecins lors des opérations. En effet, ces machines sont plus précises que </w:t>
      </w:r>
      <w:r w:rsidR="003C0AD2">
        <w:rPr>
          <w:rFonts w:ascii="Cambria" w:hAnsi="Cambria"/>
          <w:sz w:val="24"/>
        </w:rPr>
        <w:t>les gestes humains</w:t>
      </w:r>
      <w:r>
        <w:rPr>
          <w:rFonts w:ascii="Cambria" w:hAnsi="Cambria"/>
          <w:sz w:val="24"/>
        </w:rPr>
        <w:t xml:space="preserve"> et peuvent passer dans des endroits plus étriquées</w:t>
      </w:r>
      <w:r w:rsidR="003C0AD2">
        <w:rPr>
          <w:rFonts w:ascii="Cambria" w:hAnsi="Cambria"/>
          <w:sz w:val="24"/>
        </w:rPr>
        <w:t>, nécessitant donc des incisions plus petites impliquant un meilleur rétablissement du patient.</w:t>
      </w:r>
    </w:p>
    <w:p w:rsidR="003C0AD2" w:rsidRDefault="003C0AD2" w:rsidP="002349CF">
      <w:pPr>
        <w:jc w:val="both"/>
        <w:rPr>
          <w:rFonts w:ascii="Cambria" w:hAnsi="Cambria"/>
          <w:sz w:val="24"/>
        </w:rPr>
      </w:pPr>
      <w:r>
        <w:rPr>
          <w:rFonts w:ascii="Cambria" w:hAnsi="Cambria"/>
          <w:sz w:val="24"/>
        </w:rPr>
        <w:t xml:space="preserve">- Les nano robots, qui ont été créée dans le but d’être injecter directement dans l’organisme des personnes malades, afin de les soigner de l’intérieur. Ces robots pourraient aider </w:t>
      </w:r>
      <w:r w:rsidR="00174EEB">
        <w:rPr>
          <w:rFonts w:ascii="Cambria" w:hAnsi="Cambria"/>
          <w:sz w:val="24"/>
        </w:rPr>
        <w:t>à</w:t>
      </w:r>
      <w:r>
        <w:rPr>
          <w:rFonts w:ascii="Cambria" w:hAnsi="Cambria"/>
          <w:sz w:val="24"/>
        </w:rPr>
        <w:t xml:space="preserve"> ralentir le vieillissement cellulaire, </w:t>
      </w:r>
      <w:proofErr w:type="gramStart"/>
      <w:r>
        <w:rPr>
          <w:rFonts w:ascii="Cambria" w:hAnsi="Cambria"/>
          <w:sz w:val="24"/>
        </w:rPr>
        <w:t>a</w:t>
      </w:r>
      <w:proofErr w:type="gramEnd"/>
      <w:r>
        <w:rPr>
          <w:rFonts w:ascii="Cambria" w:hAnsi="Cambria"/>
          <w:sz w:val="24"/>
        </w:rPr>
        <w:t xml:space="preserve"> lutter contre développement des cellules </w:t>
      </w:r>
      <w:r w:rsidR="00174EEB">
        <w:rPr>
          <w:rFonts w:ascii="Cambria" w:hAnsi="Cambria"/>
          <w:sz w:val="24"/>
        </w:rPr>
        <w:t>cancéreuses, et même provoquer la repousse de certaines parties du corps (organes, membres, …)</w:t>
      </w:r>
      <w:r>
        <w:rPr>
          <w:rFonts w:ascii="Cambria" w:hAnsi="Cambria"/>
          <w:sz w:val="24"/>
        </w:rPr>
        <w:t xml:space="preserve">. </w:t>
      </w:r>
    </w:p>
    <w:p w:rsidR="00174EEB" w:rsidRDefault="00174EEB" w:rsidP="002349CF">
      <w:pPr>
        <w:jc w:val="both"/>
        <w:rPr>
          <w:rFonts w:ascii="Cambria" w:hAnsi="Cambria"/>
          <w:sz w:val="24"/>
        </w:rPr>
      </w:pPr>
    </w:p>
    <w:p w:rsidR="00174EEB" w:rsidRDefault="00174EEB" w:rsidP="002349CF">
      <w:pPr>
        <w:jc w:val="both"/>
        <w:rPr>
          <w:rFonts w:ascii="Cambria" w:hAnsi="Cambria"/>
          <w:sz w:val="24"/>
        </w:rPr>
      </w:pPr>
      <w:r>
        <w:rPr>
          <w:rFonts w:ascii="Cambria" w:hAnsi="Cambria"/>
          <w:sz w:val="24"/>
        </w:rPr>
        <w:t xml:space="preserve">Mais les cela pose le problème des dérives possibles. En effet, pourquoi se contenter de reproduire un organe humain quand on peut le remplacer par une version améliorée ou modifié ? Les possibilités semblent </w:t>
      </w:r>
      <w:r w:rsidR="00236139">
        <w:rPr>
          <w:rFonts w:ascii="Cambria" w:hAnsi="Cambria"/>
          <w:sz w:val="24"/>
        </w:rPr>
        <w:t>infinies</w:t>
      </w:r>
      <w:r>
        <w:rPr>
          <w:rFonts w:ascii="Cambria" w:hAnsi="Cambria"/>
          <w:sz w:val="24"/>
        </w:rPr>
        <w:t>, mais l’éthique médical devra certainement réguler ces pratiques afin d’éviter des abus.</w:t>
      </w:r>
    </w:p>
    <w:p w:rsidR="00174EEB" w:rsidRDefault="00174EEB" w:rsidP="00132348">
      <w:pPr>
        <w:rPr>
          <w:rFonts w:ascii="Cambria" w:hAnsi="Cambria"/>
          <w:sz w:val="24"/>
        </w:rPr>
      </w:pPr>
    </w:p>
    <w:p w:rsidR="00174EEB" w:rsidRDefault="00174EEB" w:rsidP="00132348">
      <w:pPr>
        <w:rPr>
          <w:rFonts w:ascii="Cambria" w:hAnsi="Cambria"/>
          <w:sz w:val="24"/>
        </w:rPr>
      </w:pPr>
    </w:p>
    <w:p w:rsidR="00174EEB" w:rsidRDefault="00174EEB" w:rsidP="00132348">
      <w:pPr>
        <w:rPr>
          <w:rFonts w:ascii="Cambria" w:hAnsi="Cambria"/>
          <w:sz w:val="24"/>
        </w:rPr>
      </w:pPr>
    </w:p>
    <w:p w:rsidR="00174EEB" w:rsidRDefault="00174EEB" w:rsidP="00132348">
      <w:pPr>
        <w:rPr>
          <w:rFonts w:ascii="Cambria" w:hAnsi="Cambria"/>
          <w:sz w:val="24"/>
        </w:rPr>
      </w:pPr>
    </w:p>
    <w:p w:rsidR="00174EEB" w:rsidRDefault="00174EEB" w:rsidP="00132348">
      <w:pPr>
        <w:rPr>
          <w:rFonts w:ascii="Cambria" w:hAnsi="Cambria"/>
          <w:sz w:val="24"/>
        </w:rPr>
      </w:pPr>
    </w:p>
    <w:p w:rsidR="00174EEB" w:rsidRDefault="00174EEB" w:rsidP="00132348">
      <w:pPr>
        <w:rPr>
          <w:rFonts w:ascii="Cambria" w:hAnsi="Cambria"/>
          <w:sz w:val="24"/>
        </w:rPr>
      </w:pPr>
    </w:p>
    <w:p w:rsidR="00174EEB" w:rsidRDefault="00174EEB" w:rsidP="00132348">
      <w:pPr>
        <w:rPr>
          <w:rFonts w:ascii="Cambria" w:hAnsi="Cambria"/>
          <w:sz w:val="24"/>
        </w:rPr>
      </w:pPr>
    </w:p>
    <w:p w:rsidR="00174EEB" w:rsidRDefault="00174EEB" w:rsidP="00132348">
      <w:pPr>
        <w:rPr>
          <w:rFonts w:ascii="Cambria" w:hAnsi="Cambria"/>
          <w:sz w:val="24"/>
        </w:rPr>
      </w:pPr>
    </w:p>
    <w:p w:rsidR="00174EEB" w:rsidRDefault="00C416E3" w:rsidP="00174EEB">
      <w:pPr>
        <w:jc w:val="both"/>
        <w:rPr>
          <w:rFonts w:ascii="Cambria" w:hAnsi="Cambria"/>
          <w:b/>
          <w:sz w:val="28"/>
          <w:u w:val="single"/>
        </w:rPr>
      </w:pPr>
      <w:r>
        <w:rPr>
          <w:rFonts w:ascii="Cambria" w:hAnsi="Cambria"/>
          <w:b/>
          <w:sz w:val="28"/>
          <w:u w:val="single"/>
        </w:rPr>
        <w:lastRenderedPageBreak/>
        <w:t xml:space="preserve">4 - </w:t>
      </w:r>
      <w:r w:rsidR="00174EEB" w:rsidRPr="00174EEB">
        <w:rPr>
          <w:rFonts w:ascii="Cambria" w:hAnsi="Cambria"/>
          <w:b/>
          <w:sz w:val="28"/>
          <w:u w:val="single"/>
        </w:rPr>
        <w:t xml:space="preserve">Santé connectée : la médecine à l'heure de la robotique </w:t>
      </w:r>
      <w:r w:rsidR="00174EEB">
        <w:rPr>
          <w:rFonts w:ascii="Cambria" w:hAnsi="Cambria"/>
          <w:b/>
          <w:sz w:val="28"/>
          <w:u w:val="single"/>
        </w:rPr>
        <w:t>(</w:t>
      </w:r>
      <w:r w:rsidR="00174EEB" w:rsidRPr="00174EEB">
        <w:rPr>
          <w:rFonts w:ascii="Cambria" w:hAnsi="Cambria"/>
          <w:b/>
          <w:sz w:val="28"/>
          <w:u w:val="single"/>
        </w:rPr>
        <w:t>2018</w:t>
      </w:r>
      <w:r w:rsidR="00174EEB">
        <w:rPr>
          <w:rFonts w:ascii="Cambria" w:hAnsi="Cambria"/>
          <w:b/>
          <w:sz w:val="28"/>
          <w:u w:val="single"/>
        </w:rPr>
        <w:t>)</w:t>
      </w:r>
    </w:p>
    <w:p w:rsidR="00174EEB" w:rsidRDefault="00174EEB" w:rsidP="00174EEB">
      <w:pPr>
        <w:rPr>
          <w:rStyle w:val="Lienhypertexte"/>
          <w:rFonts w:ascii="Cambria" w:hAnsi="Cambria"/>
          <w:sz w:val="24"/>
        </w:rPr>
      </w:pPr>
      <w:r>
        <w:rPr>
          <w:rFonts w:ascii="Cambria" w:hAnsi="Cambria"/>
          <w:sz w:val="24"/>
        </w:rPr>
        <w:t xml:space="preserve">Source : </w:t>
      </w:r>
      <w:hyperlink r:id="rId18" w:history="1">
        <w:r w:rsidRPr="00174EEB">
          <w:rPr>
            <w:rStyle w:val="Lienhypertexte"/>
            <w:rFonts w:ascii="Cambria" w:hAnsi="Cambria"/>
            <w:sz w:val="24"/>
          </w:rPr>
          <w:t>https://www.lesechos.fr/partenaire/CHUBB/partenaire-1453-sante-connectee-la-medecine-a-lheure-de-la-robotique-2160377.php</w:t>
        </w:r>
      </w:hyperlink>
      <w:r w:rsidRPr="00174EEB">
        <w:rPr>
          <w:rStyle w:val="Lienhypertexte"/>
          <w:rFonts w:ascii="Cambria" w:hAnsi="Cambria"/>
          <w:sz w:val="24"/>
        </w:rPr>
        <w:t xml:space="preserve">  </w:t>
      </w:r>
      <w:hyperlink r:id="rId19" w:history="1">
        <w:r w:rsidRPr="00174EEB">
          <w:rPr>
            <w:rStyle w:val="Lienhypertexte"/>
            <w:rFonts w:ascii="Cambria" w:hAnsi="Cambria"/>
            <w:sz w:val="24"/>
          </w:rPr>
          <w:t>[PDF]</w:t>
        </w:r>
      </w:hyperlink>
    </w:p>
    <w:p w:rsidR="00174EEB" w:rsidRDefault="00174EEB" w:rsidP="00174EEB">
      <w:pPr>
        <w:rPr>
          <w:rStyle w:val="Lienhypertexte"/>
          <w:rFonts w:ascii="Cambria" w:hAnsi="Cambria"/>
          <w:sz w:val="24"/>
          <w:u w:val="none"/>
        </w:rPr>
      </w:pPr>
    </w:p>
    <w:p w:rsidR="00174EEB" w:rsidRDefault="00174EEB" w:rsidP="00174EEB">
      <w:pPr>
        <w:rPr>
          <w:rStyle w:val="Lienhypertexte"/>
          <w:rFonts w:ascii="Cambria" w:hAnsi="Cambria"/>
          <w:color w:val="auto"/>
          <w:sz w:val="24"/>
          <w:u w:val="none"/>
        </w:rPr>
      </w:pPr>
      <w:r w:rsidRPr="00174EEB">
        <w:rPr>
          <w:rStyle w:val="Lienhypertexte"/>
          <w:rFonts w:ascii="Cambria" w:hAnsi="Cambria"/>
          <w:color w:val="auto"/>
          <w:sz w:val="24"/>
        </w:rPr>
        <w:t>Synthèse</w:t>
      </w:r>
      <w:r>
        <w:rPr>
          <w:rStyle w:val="Lienhypertexte"/>
          <w:rFonts w:ascii="Cambria" w:hAnsi="Cambria"/>
          <w:color w:val="auto"/>
          <w:sz w:val="24"/>
          <w:u w:val="none"/>
        </w:rPr>
        <w:t> :</w:t>
      </w:r>
    </w:p>
    <w:p w:rsidR="00174EEB" w:rsidRDefault="00174EEB" w:rsidP="00174EEB">
      <w:pPr>
        <w:rPr>
          <w:rStyle w:val="Lienhypertexte"/>
          <w:rFonts w:ascii="Cambria" w:hAnsi="Cambria"/>
          <w:color w:val="auto"/>
          <w:sz w:val="24"/>
          <w:u w:val="none"/>
        </w:rPr>
      </w:pPr>
    </w:p>
    <w:p w:rsidR="00174EEB" w:rsidRDefault="00174EEB" w:rsidP="002349CF">
      <w:pPr>
        <w:jc w:val="both"/>
        <w:rPr>
          <w:rStyle w:val="Lienhypertexte"/>
          <w:rFonts w:ascii="Cambria" w:hAnsi="Cambria"/>
          <w:color w:val="auto"/>
          <w:sz w:val="24"/>
          <w:u w:val="none"/>
        </w:rPr>
      </w:pPr>
      <w:r>
        <w:rPr>
          <w:rStyle w:val="Lienhypertexte"/>
          <w:rFonts w:ascii="Cambria" w:hAnsi="Cambria"/>
          <w:color w:val="auto"/>
          <w:sz w:val="24"/>
          <w:u w:val="none"/>
        </w:rPr>
        <w:t>Cet article paru le 12 mars 2018 sur le site « </w:t>
      </w:r>
      <w:proofErr w:type="spellStart"/>
      <w:r w:rsidR="00C87851">
        <w:rPr>
          <w:rStyle w:val="Lienhypertexte"/>
          <w:rFonts w:ascii="Cambria" w:hAnsi="Cambria"/>
          <w:color w:val="auto"/>
          <w:sz w:val="24"/>
          <w:u w:val="none"/>
        </w:rPr>
        <w:t>LesEchos</w:t>
      </w:r>
      <w:proofErr w:type="spellEnd"/>
      <w:r w:rsidR="00C87851">
        <w:rPr>
          <w:rStyle w:val="Lienhypertexte"/>
          <w:rFonts w:ascii="Cambria" w:hAnsi="Cambria"/>
          <w:color w:val="auto"/>
          <w:sz w:val="24"/>
          <w:u w:val="none"/>
        </w:rPr>
        <w:t> » traite des robots dans les blocs opératoires, et de la manière dont ils assistent les chirurgiens dans leurs taches.</w:t>
      </w:r>
    </w:p>
    <w:p w:rsidR="00C87851" w:rsidRDefault="00C87851" w:rsidP="002349CF">
      <w:pPr>
        <w:jc w:val="both"/>
        <w:rPr>
          <w:rStyle w:val="Lienhypertexte"/>
          <w:rFonts w:ascii="Cambria" w:hAnsi="Cambria"/>
          <w:color w:val="auto"/>
          <w:sz w:val="24"/>
          <w:u w:val="none"/>
        </w:rPr>
      </w:pPr>
    </w:p>
    <w:p w:rsidR="00C87851" w:rsidRDefault="00C87851" w:rsidP="002349CF">
      <w:pPr>
        <w:jc w:val="both"/>
        <w:rPr>
          <w:rStyle w:val="Lienhypertexte"/>
          <w:rFonts w:ascii="Cambria" w:hAnsi="Cambria"/>
          <w:color w:val="auto"/>
          <w:sz w:val="24"/>
          <w:u w:val="none"/>
        </w:rPr>
      </w:pPr>
      <w:r>
        <w:rPr>
          <w:rStyle w:val="Lienhypertexte"/>
          <w:rFonts w:ascii="Cambria" w:hAnsi="Cambria"/>
          <w:color w:val="auto"/>
          <w:sz w:val="24"/>
          <w:u w:val="none"/>
        </w:rPr>
        <w:t>Déjà bien implanté dans certaines spécialisations du monde hospitalier (Urologie, cardiologie, ORL, …), les robots tendent à se généraliser lors des interventions chirurgicales. On peut noter que la première télé-chirurgie assistée par robot a été réalisé en 2001, en opérant depuis New-York un patient située à Strasbourg.</w:t>
      </w:r>
    </w:p>
    <w:p w:rsidR="00C87851" w:rsidRDefault="00C87851" w:rsidP="002349CF">
      <w:pPr>
        <w:jc w:val="both"/>
        <w:rPr>
          <w:rStyle w:val="Lienhypertexte"/>
          <w:rFonts w:ascii="Cambria" w:hAnsi="Cambria"/>
          <w:color w:val="auto"/>
          <w:sz w:val="24"/>
          <w:u w:val="none"/>
        </w:rPr>
      </w:pPr>
      <w:r>
        <w:rPr>
          <w:rStyle w:val="Lienhypertexte"/>
          <w:rFonts w:ascii="Cambria" w:hAnsi="Cambria"/>
          <w:color w:val="auto"/>
          <w:sz w:val="24"/>
          <w:u w:val="none"/>
        </w:rPr>
        <w:t>Depuis cet évènement marquant, les robots chirurgiens ont grandement évoluées. Leur but n’est pas d’automatiser des opérations banales, mais plutôt des simplifier des opérations plus complexes, voir même de rendre possible des opérations jusque-là inenvisageables.</w:t>
      </w:r>
    </w:p>
    <w:p w:rsidR="002349CF" w:rsidRDefault="00C87851" w:rsidP="002349CF">
      <w:pPr>
        <w:jc w:val="both"/>
        <w:rPr>
          <w:rStyle w:val="Lienhypertexte"/>
          <w:rFonts w:ascii="Cambria" w:hAnsi="Cambria"/>
          <w:color w:val="auto"/>
          <w:sz w:val="24"/>
          <w:u w:val="none"/>
        </w:rPr>
      </w:pPr>
      <w:r>
        <w:rPr>
          <w:rStyle w:val="Lienhypertexte"/>
          <w:rFonts w:ascii="Cambria" w:hAnsi="Cambria"/>
          <w:color w:val="auto"/>
          <w:sz w:val="24"/>
          <w:u w:val="none"/>
        </w:rPr>
        <w:t>En effet, grâce à leurs précisions, les robots peuvent effectuer plus aisément qu’un humain certains gestes, tout ça sans le moindre écart du a un tremblement. Le meilleur exemple</w:t>
      </w:r>
      <w:r w:rsidR="002349CF">
        <w:rPr>
          <w:rStyle w:val="Lienhypertexte"/>
          <w:rFonts w:ascii="Cambria" w:hAnsi="Cambria"/>
          <w:color w:val="auto"/>
          <w:sz w:val="24"/>
          <w:u w:val="none"/>
        </w:rPr>
        <w:t xml:space="preserve"> de ces nouvelles machines est le robot Da Vinci (le plus vendus au monde) qui permet au chirurgien une plus grande autonomie grâce notamment a sa capacité d’être commandé en vocal.</w:t>
      </w:r>
    </w:p>
    <w:p w:rsidR="002349CF" w:rsidRDefault="002349CF" w:rsidP="002349CF">
      <w:pPr>
        <w:jc w:val="both"/>
        <w:rPr>
          <w:rStyle w:val="Lienhypertexte"/>
          <w:rFonts w:ascii="Cambria" w:hAnsi="Cambria"/>
          <w:color w:val="auto"/>
          <w:sz w:val="24"/>
          <w:u w:val="none"/>
        </w:rPr>
      </w:pPr>
      <w:r>
        <w:rPr>
          <w:rStyle w:val="Lienhypertexte"/>
          <w:rFonts w:ascii="Cambria" w:hAnsi="Cambria"/>
          <w:color w:val="auto"/>
          <w:sz w:val="24"/>
          <w:u w:val="none"/>
        </w:rPr>
        <w:t>Tout cela assure aussi plus de confort et de sécurité au patient, car les robots permettent de rendre les interventions moins invasives, réduisant les douleurs post opératoires et améliorant la cicatrisation. Et qui dit moins de temps de cicatrisation, dit moins d’hospitalisation, donc gain d’argent pour les hôpitaux !</w:t>
      </w:r>
    </w:p>
    <w:p w:rsidR="00236139" w:rsidRDefault="00236139" w:rsidP="002349CF">
      <w:pPr>
        <w:jc w:val="both"/>
        <w:rPr>
          <w:rStyle w:val="Lienhypertexte"/>
          <w:rFonts w:ascii="Cambria" w:hAnsi="Cambria"/>
          <w:color w:val="auto"/>
          <w:sz w:val="24"/>
          <w:u w:val="none"/>
        </w:rPr>
      </w:pPr>
    </w:p>
    <w:p w:rsidR="002349CF" w:rsidRDefault="002349CF" w:rsidP="002349CF">
      <w:pPr>
        <w:jc w:val="both"/>
        <w:rPr>
          <w:rStyle w:val="Lienhypertexte"/>
          <w:rFonts w:ascii="Cambria" w:hAnsi="Cambria"/>
          <w:color w:val="auto"/>
          <w:sz w:val="24"/>
          <w:u w:val="none"/>
        </w:rPr>
      </w:pPr>
      <w:r>
        <w:rPr>
          <w:rStyle w:val="Lienhypertexte"/>
          <w:rFonts w:ascii="Cambria" w:hAnsi="Cambria"/>
          <w:color w:val="auto"/>
          <w:sz w:val="24"/>
          <w:u w:val="none"/>
        </w:rPr>
        <w:t>Ces nouvelles technologies sont donc parfaitement en phase avec les enjeux de la médecine de demain, qui sont l’amélioration de la qualité des soins et la réduction des coûts pour les hôpitaux.</w:t>
      </w:r>
    </w:p>
    <w:p w:rsidR="002349CF" w:rsidRDefault="002349CF" w:rsidP="002349CF">
      <w:pPr>
        <w:jc w:val="both"/>
        <w:rPr>
          <w:rStyle w:val="Lienhypertexte"/>
          <w:rFonts w:ascii="Cambria" w:hAnsi="Cambria"/>
          <w:color w:val="auto"/>
          <w:sz w:val="24"/>
          <w:u w:val="none"/>
        </w:rPr>
      </w:pPr>
    </w:p>
    <w:p w:rsidR="00174EEB" w:rsidRDefault="00174EEB" w:rsidP="00174EEB">
      <w:pPr>
        <w:rPr>
          <w:rStyle w:val="Lienhypertexte"/>
          <w:rFonts w:ascii="Cambria" w:hAnsi="Cambria"/>
        </w:rPr>
      </w:pPr>
    </w:p>
    <w:p w:rsidR="002349CF" w:rsidRDefault="002349CF" w:rsidP="00174EEB">
      <w:pPr>
        <w:rPr>
          <w:rStyle w:val="Lienhypertexte"/>
          <w:rFonts w:ascii="Cambria" w:hAnsi="Cambria"/>
        </w:rPr>
      </w:pPr>
    </w:p>
    <w:p w:rsidR="002349CF" w:rsidRDefault="002349CF" w:rsidP="00174EEB">
      <w:pPr>
        <w:rPr>
          <w:rStyle w:val="Lienhypertexte"/>
          <w:rFonts w:ascii="Cambria" w:hAnsi="Cambria"/>
        </w:rPr>
      </w:pPr>
    </w:p>
    <w:p w:rsidR="00174EEB" w:rsidRDefault="00174EEB" w:rsidP="00174EEB">
      <w:pPr>
        <w:rPr>
          <w:rStyle w:val="Lienhypertexte"/>
          <w:rFonts w:ascii="Cambria" w:hAnsi="Cambria"/>
        </w:rPr>
      </w:pPr>
    </w:p>
    <w:p w:rsidR="00174EEB" w:rsidRDefault="00174EEB" w:rsidP="00174EEB">
      <w:pPr>
        <w:rPr>
          <w:rFonts w:ascii="Cambria" w:hAnsi="Cambria"/>
          <w:color w:val="0563C1" w:themeColor="hyperlink"/>
          <w:u w:val="single"/>
        </w:rPr>
      </w:pPr>
    </w:p>
    <w:p w:rsidR="00C42CA7" w:rsidRDefault="00C416E3" w:rsidP="00C42CA7">
      <w:pPr>
        <w:rPr>
          <w:rFonts w:ascii="Cambria" w:hAnsi="Cambria"/>
          <w:b/>
          <w:sz w:val="28"/>
          <w:u w:val="single"/>
        </w:rPr>
      </w:pPr>
      <w:r>
        <w:rPr>
          <w:rFonts w:ascii="Cambria" w:hAnsi="Cambria"/>
          <w:b/>
          <w:sz w:val="28"/>
          <w:u w:val="single"/>
        </w:rPr>
        <w:lastRenderedPageBreak/>
        <w:t xml:space="preserve">5 - </w:t>
      </w:r>
      <w:bookmarkStart w:id="4" w:name="_GoBack"/>
      <w:bookmarkEnd w:id="4"/>
      <w:r w:rsidR="00C42CA7" w:rsidRPr="00C42CA7">
        <w:rPr>
          <w:rFonts w:ascii="Cambria" w:hAnsi="Cambria"/>
          <w:b/>
          <w:sz w:val="28"/>
          <w:u w:val="single"/>
        </w:rPr>
        <w:t>SANTÉ DEMAIN : DIX SCÉNARIOS POUR LE FUTUR</w:t>
      </w:r>
    </w:p>
    <w:p w:rsidR="00C42CA7" w:rsidRPr="00C42CA7" w:rsidRDefault="00C42CA7" w:rsidP="00C42CA7">
      <w:pPr>
        <w:rPr>
          <w:rFonts w:ascii="Cambria" w:hAnsi="Cambria"/>
          <w:u w:val="single"/>
        </w:rPr>
      </w:pPr>
      <w:r>
        <w:rPr>
          <w:rFonts w:ascii="Cambria" w:hAnsi="Cambria"/>
          <w:sz w:val="24"/>
        </w:rPr>
        <w:t xml:space="preserve">Source : </w:t>
      </w:r>
      <w:hyperlink r:id="rId20" w:history="1">
        <w:r w:rsidRPr="00A65F03">
          <w:rPr>
            <w:rStyle w:val="Lienhypertexte"/>
            <w:rFonts w:ascii="Cambria" w:hAnsi="Cambria"/>
          </w:rPr>
          <w:t>http://www.lasantedemain.com/</w:t>
        </w:r>
      </w:hyperlink>
      <w:r>
        <w:rPr>
          <w:rFonts w:ascii="Cambria" w:hAnsi="Cambria"/>
          <w:u w:val="single"/>
        </w:rPr>
        <w:t xml:space="preserve"> </w:t>
      </w:r>
      <w:hyperlink r:id="rId21" w:history="1">
        <w:r w:rsidRPr="00CD4F54">
          <w:rPr>
            <w:rStyle w:val="Lienhypertexte"/>
            <w:rFonts w:ascii="Cambria" w:hAnsi="Cambria"/>
          </w:rPr>
          <w:t>[PDF]</w:t>
        </w:r>
      </w:hyperlink>
    </w:p>
    <w:p w:rsidR="00C42CA7" w:rsidRDefault="00C42CA7" w:rsidP="00C42CA7">
      <w:pPr>
        <w:rPr>
          <w:rFonts w:ascii="Cambria" w:hAnsi="Cambria"/>
          <w:sz w:val="24"/>
        </w:rPr>
      </w:pPr>
    </w:p>
    <w:p w:rsidR="00C42CA7" w:rsidRDefault="00C42CA7" w:rsidP="00C42CA7">
      <w:pPr>
        <w:rPr>
          <w:rFonts w:ascii="Cambria" w:hAnsi="Cambria"/>
          <w:sz w:val="24"/>
        </w:rPr>
      </w:pPr>
      <w:r w:rsidRPr="00C42CA7">
        <w:rPr>
          <w:rFonts w:ascii="Cambria" w:hAnsi="Cambria"/>
          <w:sz w:val="24"/>
          <w:u w:val="single"/>
        </w:rPr>
        <w:t>Synthèse</w:t>
      </w:r>
      <w:r>
        <w:rPr>
          <w:rFonts w:ascii="Cambria" w:hAnsi="Cambria"/>
          <w:sz w:val="24"/>
        </w:rPr>
        <w:t> :</w:t>
      </w:r>
    </w:p>
    <w:p w:rsidR="00C42CA7" w:rsidRDefault="00C42CA7" w:rsidP="00C42CA7">
      <w:pPr>
        <w:rPr>
          <w:rFonts w:ascii="Cambria" w:hAnsi="Cambria"/>
          <w:sz w:val="24"/>
        </w:rPr>
      </w:pPr>
    </w:p>
    <w:p w:rsidR="00C42CA7" w:rsidRDefault="00C42CA7" w:rsidP="00C42CA7">
      <w:pPr>
        <w:rPr>
          <w:rFonts w:ascii="Cambria" w:hAnsi="Cambria"/>
          <w:sz w:val="24"/>
        </w:rPr>
      </w:pPr>
      <w:r>
        <w:rPr>
          <w:rFonts w:ascii="Cambria" w:hAnsi="Cambria"/>
          <w:sz w:val="24"/>
        </w:rPr>
        <w:t>Ce site intitulé « La Santé Demain » nous expose dix possibilités d’évolution de la médecine pour le futur, leurs avantages et leurs inconvénients.</w:t>
      </w:r>
    </w:p>
    <w:p w:rsidR="00C42CA7" w:rsidRDefault="00C42CA7" w:rsidP="00C42CA7">
      <w:pPr>
        <w:rPr>
          <w:rFonts w:ascii="Cambria" w:hAnsi="Cambria"/>
          <w:sz w:val="24"/>
        </w:rPr>
      </w:pPr>
      <w:r w:rsidRPr="00C42CA7">
        <w:rPr>
          <w:rFonts w:ascii="Cambria" w:hAnsi="Cambria"/>
          <w:sz w:val="24"/>
        </w:rPr>
        <w:t>-</w:t>
      </w:r>
      <w:r>
        <w:rPr>
          <w:rFonts w:ascii="Cambria" w:hAnsi="Cambria"/>
          <w:sz w:val="24"/>
        </w:rPr>
        <w:t xml:space="preserve"> </w:t>
      </w:r>
      <w:r w:rsidRPr="00C42CA7">
        <w:rPr>
          <w:rFonts w:ascii="Cambria" w:hAnsi="Cambria"/>
          <w:sz w:val="24"/>
        </w:rPr>
        <w:t>Nos organes seront imprimés :</w:t>
      </w:r>
      <w:r>
        <w:rPr>
          <w:rFonts w:ascii="Cambria" w:hAnsi="Cambria"/>
          <w:sz w:val="24"/>
        </w:rPr>
        <w:t xml:space="preserve"> dans un futur proche il sera désormais possible d’utiliser la technologie d’impressions 3D pour créer des organes de remplacement, </w:t>
      </w:r>
      <w:r w:rsidR="00D6648D">
        <w:rPr>
          <w:rFonts w:ascii="Cambria" w:hAnsi="Cambria"/>
          <w:sz w:val="24"/>
        </w:rPr>
        <w:t>des prothèses</w:t>
      </w:r>
      <w:r>
        <w:rPr>
          <w:rFonts w:ascii="Cambria" w:hAnsi="Cambria"/>
          <w:sz w:val="24"/>
        </w:rPr>
        <w:t>, ou encore des plâtres sur mesure</w:t>
      </w:r>
      <w:r w:rsidR="00D6648D">
        <w:rPr>
          <w:rFonts w:ascii="Cambria" w:hAnsi="Cambria"/>
          <w:sz w:val="24"/>
        </w:rPr>
        <w:t xml:space="preserve">. Ces impressions pourront même être réalisé en tissus organiques (peau, muscles, cartilage, …). Cela évitera les attentes de donneurs potentiels pour les </w:t>
      </w:r>
      <w:r w:rsidR="00403CB6">
        <w:rPr>
          <w:rFonts w:ascii="Cambria" w:hAnsi="Cambria"/>
          <w:sz w:val="24"/>
        </w:rPr>
        <w:t>greffes, on pourra imprimer sur demande l’organe désiré avec moins de risque de rejet par le corps. Mais il existe</w:t>
      </w:r>
      <w:r w:rsidR="00D6648D">
        <w:rPr>
          <w:rFonts w:ascii="Cambria" w:hAnsi="Cambria"/>
          <w:sz w:val="24"/>
        </w:rPr>
        <w:t xml:space="preserve"> </w:t>
      </w:r>
      <w:r w:rsidR="006F13FA">
        <w:rPr>
          <w:rFonts w:ascii="Cambria" w:hAnsi="Cambria"/>
          <w:sz w:val="24"/>
        </w:rPr>
        <w:t>des risques liés</w:t>
      </w:r>
      <w:r w:rsidR="00403CB6">
        <w:rPr>
          <w:rFonts w:ascii="Cambria" w:hAnsi="Cambria"/>
          <w:sz w:val="24"/>
        </w:rPr>
        <w:t xml:space="preserve"> </w:t>
      </w:r>
      <w:proofErr w:type="spellStart"/>
      <w:r w:rsidR="00403CB6">
        <w:rPr>
          <w:rFonts w:ascii="Cambria" w:hAnsi="Cambria"/>
          <w:sz w:val="24"/>
        </w:rPr>
        <w:t>a</w:t>
      </w:r>
      <w:proofErr w:type="spellEnd"/>
      <w:r w:rsidR="00403CB6">
        <w:rPr>
          <w:rFonts w:ascii="Cambria" w:hAnsi="Cambria"/>
          <w:sz w:val="24"/>
        </w:rPr>
        <w:t xml:space="preserve"> cette avancé technologique, comme la création de nouvelles inégali</w:t>
      </w:r>
      <w:r w:rsidR="006F13FA">
        <w:rPr>
          <w:rFonts w:ascii="Cambria" w:hAnsi="Cambria"/>
          <w:sz w:val="24"/>
        </w:rPr>
        <w:t>tés physiques entre riches et pauvres.</w:t>
      </w:r>
    </w:p>
    <w:p w:rsidR="006F13FA" w:rsidRDefault="006F13FA" w:rsidP="00C42CA7">
      <w:pPr>
        <w:rPr>
          <w:rFonts w:ascii="Cambria" w:hAnsi="Cambria"/>
          <w:sz w:val="24"/>
        </w:rPr>
      </w:pPr>
      <w:r>
        <w:rPr>
          <w:rFonts w:ascii="Cambria" w:hAnsi="Cambria"/>
          <w:sz w:val="24"/>
        </w:rPr>
        <w:t xml:space="preserve">- Les objets connectés collecteront des milliers de données sur notre mode de vie pour y </w:t>
      </w:r>
      <w:r w:rsidR="00184B62">
        <w:rPr>
          <w:rFonts w:ascii="Cambria" w:hAnsi="Cambria"/>
          <w:sz w:val="24"/>
        </w:rPr>
        <w:t>prévenir</w:t>
      </w:r>
      <w:r>
        <w:rPr>
          <w:rFonts w:ascii="Cambria" w:hAnsi="Cambria"/>
          <w:sz w:val="24"/>
        </w:rPr>
        <w:t xml:space="preserve"> des risques sanitaires, ou améliorer les diagnostics des médecins sur certains de nos problèmes. </w:t>
      </w:r>
      <w:r w:rsidR="00184B62">
        <w:rPr>
          <w:rFonts w:ascii="Cambria" w:hAnsi="Cambria"/>
          <w:sz w:val="24"/>
        </w:rPr>
        <w:t>Cela pose néanmoins le problème de la confidentialité des ces données, qui pourraient servir a des fins d’hameçonnage, ou pire.</w:t>
      </w:r>
    </w:p>
    <w:p w:rsidR="00184B62" w:rsidRDefault="00184B62" w:rsidP="00C42CA7">
      <w:pPr>
        <w:rPr>
          <w:rFonts w:ascii="Cambria" w:hAnsi="Cambria"/>
          <w:sz w:val="24"/>
        </w:rPr>
      </w:pPr>
      <w:r>
        <w:rPr>
          <w:rFonts w:ascii="Cambria" w:hAnsi="Cambria"/>
          <w:sz w:val="24"/>
        </w:rPr>
        <w:t>- Des robots assisteront les aides-soignants dans des taches pénibles, voir même les remplaceront. Mais cela risque de rompre le lien humain qu’avait les patients avec le personnel médical.</w:t>
      </w:r>
    </w:p>
    <w:p w:rsidR="00184B62" w:rsidRDefault="00184B62" w:rsidP="00C42CA7">
      <w:pPr>
        <w:rPr>
          <w:rFonts w:ascii="Cambria" w:hAnsi="Cambria"/>
          <w:sz w:val="24"/>
        </w:rPr>
      </w:pPr>
      <w:r>
        <w:rPr>
          <w:rFonts w:ascii="Cambria" w:hAnsi="Cambria"/>
          <w:sz w:val="24"/>
        </w:rPr>
        <w:t xml:space="preserve">- Nous pourront fabriquer nos médicaments directement chez nous grâce a des imprimantes 3D, par le biais de prescription effectué par des spécialistes. Les dosages seront ainsi mieux </w:t>
      </w:r>
      <w:r w:rsidR="00B64F74">
        <w:rPr>
          <w:rFonts w:ascii="Cambria" w:hAnsi="Cambria"/>
          <w:sz w:val="24"/>
        </w:rPr>
        <w:t>adaptés</w:t>
      </w:r>
      <w:r>
        <w:rPr>
          <w:rFonts w:ascii="Cambria" w:hAnsi="Cambria"/>
          <w:sz w:val="24"/>
        </w:rPr>
        <w:t xml:space="preserve">, mais les risques de surconsommation de médicaments seront </w:t>
      </w:r>
      <w:r w:rsidR="00B64F74">
        <w:rPr>
          <w:rFonts w:ascii="Cambria" w:hAnsi="Cambria"/>
          <w:sz w:val="24"/>
        </w:rPr>
        <w:t>accrus</w:t>
      </w:r>
      <w:r>
        <w:rPr>
          <w:rFonts w:ascii="Cambria" w:hAnsi="Cambria"/>
          <w:sz w:val="24"/>
        </w:rPr>
        <w:t>.</w:t>
      </w:r>
    </w:p>
    <w:p w:rsidR="00B64F74" w:rsidRDefault="00B64F74" w:rsidP="00C42CA7">
      <w:pPr>
        <w:rPr>
          <w:rFonts w:ascii="Cambria" w:hAnsi="Cambria"/>
          <w:sz w:val="24"/>
        </w:rPr>
      </w:pPr>
    </w:p>
    <w:p w:rsidR="00B64F74" w:rsidRDefault="00B64F74" w:rsidP="00C42CA7">
      <w:pPr>
        <w:rPr>
          <w:rFonts w:ascii="Cambria" w:hAnsi="Cambria"/>
          <w:sz w:val="24"/>
        </w:rPr>
      </w:pPr>
      <w:r>
        <w:rPr>
          <w:rFonts w:ascii="Cambria" w:hAnsi="Cambria"/>
          <w:sz w:val="24"/>
        </w:rPr>
        <w:t>Enfin, ce site nous parle de plusieurs innovations qui semblent tirés de la science-fiction, mais qui sont bel et bien en cours de développement actuellement :</w:t>
      </w:r>
    </w:p>
    <w:p w:rsidR="00B64F74" w:rsidRDefault="00B64F74" w:rsidP="00B64F74">
      <w:pPr>
        <w:rPr>
          <w:rFonts w:ascii="Cambria" w:hAnsi="Cambria"/>
          <w:sz w:val="24"/>
        </w:rPr>
      </w:pPr>
      <w:r w:rsidRPr="00B64F74">
        <w:rPr>
          <w:rFonts w:ascii="Cambria" w:hAnsi="Cambria"/>
          <w:sz w:val="24"/>
        </w:rPr>
        <w:t>-</w:t>
      </w:r>
      <w:r>
        <w:rPr>
          <w:rFonts w:ascii="Cambria" w:hAnsi="Cambria"/>
          <w:sz w:val="24"/>
        </w:rPr>
        <w:t xml:space="preserve"> </w:t>
      </w:r>
      <w:r w:rsidRPr="00B64F74">
        <w:rPr>
          <w:rFonts w:ascii="Cambria" w:hAnsi="Cambria"/>
          <w:sz w:val="24"/>
        </w:rPr>
        <w:t>Google travaille sur un système de nano diagnostic, qui consisterait à faire circuler dans notre sang des particules réagissant aux changement biochimiques annonciateurs de crise cardiaque, d’accidents vasculaire cérébral, …</w:t>
      </w:r>
    </w:p>
    <w:p w:rsidR="00B64F74" w:rsidRPr="00B64F74" w:rsidRDefault="00B64F74" w:rsidP="00B64F74">
      <w:pPr>
        <w:rPr>
          <w:rFonts w:ascii="Cambria" w:hAnsi="Cambria"/>
          <w:sz w:val="24"/>
        </w:rPr>
      </w:pPr>
      <w:r>
        <w:rPr>
          <w:rFonts w:ascii="Cambria" w:hAnsi="Cambria"/>
          <w:sz w:val="24"/>
        </w:rPr>
        <w:t>-</w:t>
      </w:r>
      <w:r w:rsidR="00F627DF">
        <w:rPr>
          <w:rFonts w:ascii="Cambria" w:hAnsi="Cambria"/>
          <w:sz w:val="24"/>
        </w:rPr>
        <w:t xml:space="preserve"> Cette technique est inspiré du tricordeur de la série « Star Trek », qui est un appareil de diagnostic complet et ultra rapide.</w:t>
      </w:r>
    </w:p>
    <w:p w:rsidR="00B64F74" w:rsidRPr="00C42CA7" w:rsidRDefault="00B64F74" w:rsidP="00C42CA7">
      <w:pPr>
        <w:rPr>
          <w:rFonts w:ascii="Cambria" w:hAnsi="Cambria"/>
          <w:sz w:val="24"/>
        </w:rPr>
      </w:pPr>
    </w:p>
    <w:p w:rsidR="00C42CA7" w:rsidRDefault="00C42CA7" w:rsidP="00C42CA7">
      <w:pPr>
        <w:rPr>
          <w:rFonts w:ascii="Cambria" w:hAnsi="Cambria"/>
          <w:sz w:val="24"/>
        </w:rPr>
      </w:pPr>
    </w:p>
    <w:p w:rsidR="00C42CA7" w:rsidRPr="00C42CA7" w:rsidRDefault="00C42CA7" w:rsidP="00C42CA7">
      <w:pPr>
        <w:rPr>
          <w:rFonts w:ascii="Cambria" w:hAnsi="Cambria"/>
          <w:sz w:val="24"/>
        </w:rPr>
      </w:pPr>
    </w:p>
    <w:p w:rsidR="00174EEB" w:rsidRPr="00174EEB" w:rsidRDefault="00174EEB" w:rsidP="00174EEB">
      <w:pPr>
        <w:rPr>
          <w:rFonts w:ascii="Cambria" w:hAnsi="Cambria"/>
          <w:color w:val="0563C1" w:themeColor="hyperlink"/>
          <w:u w:val="single"/>
        </w:rPr>
      </w:pPr>
    </w:p>
    <w:p w:rsidR="00174EEB" w:rsidRPr="00174EEB" w:rsidRDefault="00174EEB" w:rsidP="00174EEB">
      <w:pPr>
        <w:rPr>
          <w:rFonts w:ascii="Cambria" w:hAnsi="Cambria"/>
        </w:rPr>
      </w:pPr>
    </w:p>
    <w:p w:rsidR="00174EEB" w:rsidRDefault="00174EEB" w:rsidP="00132348">
      <w:pPr>
        <w:rPr>
          <w:rFonts w:ascii="Cambria" w:hAnsi="Cambria"/>
          <w:sz w:val="24"/>
        </w:rPr>
      </w:pPr>
    </w:p>
    <w:sectPr w:rsidR="00174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00E"/>
    <w:multiLevelType w:val="hybridMultilevel"/>
    <w:tmpl w:val="08FC277C"/>
    <w:lvl w:ilvl="0" w:tplc="8B000C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D5C01"/>
    <w:multiLevelType w:val="hybridMultilevel"/>
    <w:tmpl w:val="FB186042"/>
    <w:lvl w:ilvl="0" w:tplc="32BEFE72">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9E24BF"/>
    <w:multiLevelType w:val="hybridMultilevel"/>
    <w:tmpl w:val="04D492E8"/>
    <w:lvl w:ilvl="0" w:tplc="36A4B6F2">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5D"/>
    <w:rsid w:val="000657FF"/>
    <w:rsid w:val="00132348"/>
    <w:rsid w:val="00174EEB"/>
    <w:rsid w:val="00184B62"/>
    <w:rsid w:val="001F27D0"/>
    <w:rsid w:val="002115EA"/>
    <w:rsid w:val="002349CF"/>
    <w:rsid w:val="00236139"/>
    <w:rsid w:val="00290E5D"/>
    <w:rsid w:val="0036036F"/>
    <w:rsid w:val="003777CF"/>
    <w:rsid w:val="003C0AD2"/>
    <w:rsid w:val="00403CB6"/>
    <w:rsid w:val="004F2D06"/>
    <w:rsid w:val="005507EC"/>
    <w:rsid w:val="00554CE0"/>
    <w:rsid w:val="00597E84"/>
    <w:rsid w:val="006F0686"/>
    <w:rsid w:val="006F13FA"/>
    <w:rsid w:val="007C2D80"/>
    <w:rsid w:val="007E7C09"/>
    <w:rsid w:val="00816643"/>
    <w:rsid w:val="00862DF0"/>
    <w:rsid w:val="008B742C"/>
    <w:rsid w:val="009060C6"/>
    <w:rsid w:val="009270D7"/>
    <w:rsid w:val="0098398F"/>
    <w:rsid w:val="009B7F18"/>
    <w:rsid w:val="00A43E29"/>
    <w:rsid w:val="00A65F03"/>
    <w:rsid w:val="00AC0F82"/>
    <w:rsid w:val="00B3299A"/>
    <w:rsid w:val="00B64F74"/>
    <w:rsid w:val="00BF32D0"/>
    <w:rsid w:val="00BF4CA0"/>
    <w:rsid w:val="00C23B27"/>
    <w:rsid w:val="00C416E3"/>
    <w:rsid w:val="00C42CA7"/>
    <w:rsid w:val="00C87851"/>
    <w:rsid w:val="00CD4F54"/>
    <w:rsid w:val="00D40185"/>
    <w:rsid w:val="00D6648D"/>
    <w:rsid w:val="00E070CD"/>
    <w:rsid w:val="00EE188F"/>
    <w:rsid w:val="00F55730"/>
    <w:rsid w:val="00F627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B426"/>
  <w15:chartTrackingRefBased/>
  <w15:docId w15:val="{F522D0DA-F72B-4AA8-91F7-BE082B68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7C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0E5D"/>
    <w:pPr>
      <w:ind w:left="720"/>
      <w:contextualSpacing/>
    </w:pPr>
  </w:style>
  <w:style w:type="table" w:styleId="Grilledutableau">
    <w:name w:val="Table Grid"/>
    <w:basedOn w:val="TableauNormal"/>
    <w:uiPriority w:val="39"/>
    <w:rsid w:val="00290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90E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BF4CA0"/>
    <w:rPr>
      <w:color w:val="0563C1" w:themeColor="hyperlink"/>
      <w:u w:val="single"/>
    </w:rPr>
  </w:style>
  <w:style w:type="character" w:styleId="Mentionnonrsolue">
    <w:name w:val="Unresolved Mention"/>
    <w:basedOn w:val="Policepardfaut"/>
    <w:uiPriority w:val="99"/>
    <w:semiHidden/>
    <w:unhideWhenUsed/>
    <w:rsid w:val="00BF4CA0"/>
    <w:rPr>
      <w:color w:val="605E5C"/>
      <w:shd w:val="clear" w:color="auto" w:fill="E1DFDD"/>
    </w:rPr>
  </w:style>
  <w:style w:type="character" w:styleId="Lienhypertextesuivivisit">
    <w:name w:val="FollowedHyperlink"/>
    <w:basedOn w:val="Policepardfaut"/>
    <w:uiPriority w:val="99"/>
    <w:semiHidden/>
    <w:unhideWhenUsed/>
    <w:rsid w:val="00BF4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echos.fr/partenaire/CHUBB/partenaire-1453-sante-connectee-la-medecine-a-lheure-de-la-robotique-2160377.php" TargetMode="External"/><Relationship Id="rId13" Type="http://schemas.openxmlformats.org/officeDocument/2006/relationships/hyperlink" Target="file:///D:\Documents\Veille%20Techno%20CARBONI%20Info%20et%20m&#233;decine\PagesPDF\JSFS_1981__122_2_62_0.pdf" TargetMode="External"/><Relationship Id="rId18" Type="http://schemas.openxmlformats.org/officeDocument/2006/relationships/hyperlink" Target="https://www.lesechos.fr/partenaire/CHUBB/partenaire-1453-sante-connectee-la-medecine-a-lheure-de-la-robotique-2160377.php" TargetMode="External"/><Relationship Id="rId3" Type="http://schemas.openxmlformats.org/officeDocument/2006/relationships/settings" Target="settings.xml"/><Relationship Id="rId21" Type="http://schemas.openxmlformats.org/officeDocument/2006/relationships/hyperlink" Target="file:///D:\Documents\Veille%20Techno%20CARBONI%20Info%20et%20m&#233;decine\PagesPDF\Dix%20sc&#233;narios%20pour%20le%20futur%20de%20la%20sant&#233;%20-%20La%20sant&#233;%20demain.pdf" TargetMode="External"/><Relationship Id="rId7" Type="http://schemas.openxmlformats.org/officeDocument/2006/relationships/hyperlink" Target="PagesPDF/M&#233;decine%20et%20informatique%20_%20la%20technologie%20qui%20sauve%20des%20vies.%20_%20SUPINFO,%20&#201;cole%20Sup&#233;rieure%20d'Informatique.pdf" TargetMode="External"/><Relationship Id="rId12" Type="http://schemas.openxmlformats.org/officeDocument/2006/relationships/hyperlink" Target="http://www.numdam.org/article/JSFS_1981__122_2_62_0.pdf" TargetMode="External"/><Relationship Id="rId17" Type="http://schemas.openxmlformats.org/officeDocument/2006/relationships/hyperlink" Target="file:///D:\Documents\Veille%20Techno%20CARBONI%20Info%20et%20m&#233;decine\PagesPDF\M&#233;decine%20et%20informatique%20_%20la%20technologie%20qui%20sauve%20des%20vies.%20_%20SUPINFO,%20&#201;cole%20Sup&#233;rieure%20d'Informatique.pdf" TargetMode="External"/><Relationship Id="rId2" Type="http://schemas.openxmlformats.org/officeDocument/2006/relationships/styles" Target="styles.xml"/><Relationship Id="rId16" Type="http://schemas.openxmlformats.org/officeDocument/2006/relationships/hyperlink" Target="https://www.supinfo.com/articles/single/1973-medecine-informatique-technologie-qui-sauve-vies" TargetMode="External"/><Relationship Id="rId20" Type="http://schemas.openxmlformats.org/officeDocument/2006/relationships/hyperlink" Target="http://www.lasantedemain.com/" TargetMode="External"/><Relationship Id="rId1" Type="http://schemas.openxmlformats.org/officeDocument/2006/relationships/numbering" Target="numbering.xml"/><Relationship Id="rId6" Type="http://schemas.openxmlformats.org/officeDocument/2006/relationships/hyperlink" Target="PagesPDF/RevMed_2017.pdf" TargetMode="External"/><Relationship Id="rId11" Type="http://schemas.openxmlformats.org/officeDocument/2006/relationships/hyperlink" Target="PagesPDF/Dix%20sc&#233;narios%20pour%20le%20futur%20de%20la%20sant&#233;%20-%20La%20sant&#233;%20demain.pdf" TargetMode="External"/><Relationship Id="rId5" Type="http://schemas.openxmlformats.org/officeDocument/2006/relationships/hyperlink" Target="PagesPDF/JSFS_1981__122_2_62_0.pdf" TargetMode="External"/><Relationship Id="rId15" Type="http://schemas.openxmlformats.org/officeDocument/2006/relationships/hyperlink" Target="file:///D:\Documents\Veille%20Techno%20CARBONI%20Info%20et%20m&#233;decine\PagesPDF\RevMed_2017.pdf" TargetMode="External"/><Relationship Id="rId23" Type="http://schemas.openxmlformats.org/officeDocument/2006/relationships/theme" Target="theme/theme1.xml"/><Relationship Id="rId10" Type="http://schemas.openxmlformats.org/officeDocument/2006/relationships/hyperlink" Target="http://www.lasantedemain.com/" TargetMode="External"/><Relationship Id="rId19" Type="http://schemas.openxmlformats.org/officeDocument/2006/relationships/hyperlink" Target="file:///D:\Documents\Veille%20Techno%20CARBONI%20Info%20et%20m&#233;decine\PagesPDF\Sant&#233;%20connect&#233;e%20_%20la%20m&#233;decine%20&#224;%20l'heure%20de%20la%20robotique.pdf" TargetMode="External"/><Relationship Id="rId4" Type="http://schemas.openxmlformats.org/officeDocument/2006/relationships/webSettings" Target="webSettings.xml"/><Relationship Id="rId9" Type="http://schemas.openxmlformats.org/officeDocument/2006/relationships/hyperlink" Target="PagesPDF/Sant&#233;%20connect&#233;e%20_%20la%20m&#233;decine%20&#224;%20l'heure%20de%20la%20robotique.pdf" TargetMode="External"/><Relationship Id="rId14" Type="http://schemas.openxmlformats.org/officeDocument/2006/relationships/hyperlink" Target="https://www.revmed.ch/RMS/2017/RMS-N-546/Informatique-et-medecine"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7</Pages>
  <Words>1860</Words>
  <Characters>10233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9</cp:revision>
  <dcterms:created xsi:type="dcterms:W3CDTF">2018-11-02T14:13:00Z</dcterms:created>
  <dcterms:modified xsi:type="dcterms:W3CDTF">2018-11-08T22:13:00Z</dcterms:modified>
</cp:coreProperties>
</file>