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72" w:rsidRPr="00C54940" w:rsidRDefault="00C54940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797549C" wp14:editId="3395E31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6800" cy="74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ог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A72" w:rsidRPr="00C54940" w:rsidRDefault="00D91A72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</w:p>
    <w:p w:rsidR="00D86C3D" w:rsidRDefault="00D86C3D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</w:p>
    <w:p w:rsidR="004415BC" w:rsidRPr="00C54940" w:rsidRDefault="00863206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 xml:space="preserve">Пројекат </w:t>
      </w:r>
      <w:r w:rsidRPr="00C54940">
        <w:rPr>
          <w:rFonts w:ascii="Times New Roman" w:hAnsi="Times New Roman" w:cs="Times New Roman"/>
          <w:lang w:val="sr-Cyrl-RS"/>
        </w:rPr>
        <w:t>из Заштите</w:t>
      </w:r>
      <w:r w:rsidR="001006E1" w:rsidRPr="00C54940">
        <w:rPr>
          <w:rFonts w:ascii="Times New Roman" w:hAnsi="Times New Roman" w:cs="Times New Roman"/>
          <w:lang w:val="sr-Cyrl-RS"/>
        </w:rPr>
        <w:t xml:space="preserve"> података</w:t>
      </w:r>
    </w:p>
    <w:p w:rsidR="001006E1" w:rsidRPr="00C54940" w:rsidRDefault="001006E1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>2020/2021. година</w:t>
      </w: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863206" w:rsidRPr="00996C3D" w:rsidRDefault="00401C27" w:rsidP="00811002">
      <w:pPr>
        <w:ind w:left="7920"/>
        <w:rPr>
          <w:rFonts w:ascii="Times New Roman" w:hAnsi="Times New Roman" w:cs="Times New Roman"/>
          <w:i/>
          <w:sz w:val="28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 xml:space="preserve"> </w:t>
      </w:r>
      <w:r w:rsidR="00863206" w:rsidRPr="00996C3D">
        <w:rPr>
          <w:rFonts w:ascii="Times New Roman" w:hAnsi="Times New Roman" w:cs="Times New Roman"/>
          <w:i/>
          <w:sz w:val="28"/>
          <w:lang w:val="sr-Cyrl-RS"/>
        </w:rPr>
        <w:t>Студенти:</w:t>
      </w:r>
    </w:p>
    <w:p w:rsidR="00863206" w:rsidRPr="00C54940" w:rsidRDefault="00863206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C54940">
        <w:rPr>
          <w:rFonts w:ascii="Times New Roman" w:hAnsi="Times New Roman" w:cs="Times New Roman"/>
          <w:sz w:val="28"/>
          <w:lang w:val="sr-Cyrl-RS"/>
        </w:rPr>
        <w:tab/>
      </w:r>
      <w:bookmarkStart w:id="0" w:name="_GoBack"/>
      <w:r w:rsidRPr="00C54940">
        <w:rPr>
          <w:rFonts w:ascii="Times New Roman" w:hAnsi="Times New Roman" w:cs="Times New Roman"/>
          <w:sz w:val="28"/>
          <w:lang w:val="sr-Cyrl-RS"/>
        </w:rPr>
        <w:t>Душан Стијовић</w:t>
      </w:r>
      <w:r w:rsidRPr="00C54940">
        <w:rPr>
          <w:rFonts w:ascii="Times New Roman" w:hAnsi="Times New Roman" w:cs="Times New Roman"/>
          <w:sz w:val="28"/>
          <w:lang w:val="sr-Cyrl-RS"/>
        </w:rPr>
        <w:tab/>
        <w:t>0145/2017</w:t>
      </w:r>
    </w:p>
    <w:p w:rsidR="00863206" w:rsidRDefault="00863206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C54940">
        <w:rPr>
          <w:rFonts w:ascii="Times New Roman" w:hAnsi="Times New Roman" w:cs="Times New Roman"/>
          <w:sz w:val="28"/>
          <w:lang w:val="sr-Cyrl-RS"/>
        </w:rPr>
        <w:tab/>
        <w:t xml:space="preserve">Филип Царевић </w:t>
      </w:r>
      <w:r w:rsidRPr="00C54940">
        <w:rPr>
          <w:rFonts w:ascii="Times New Roman" w:hAnsi="Times New Roman" w:cs="Times New Roman"/>
          <w:sz w:val="28"/>
          <w:lang w:val="sr-Cyrl-RS"/>
        </w:rPr>
        <w:tab/>
        <w:t>0065/2017</w:t>
      </w:r>
    </w:p>
    <w:bookmarkEnd w:id="0"/>
    <w:p w:rsidR="00D86C3D" w:rsidRDefault="00D86C3D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</w:p>
    <w:sdt>
      <w:sdtPr>
        <w:rPr>
          <w:rFonts w:ascii="Times New Roman" w:hAnsi="Times New Roman" w:cs="Times New Roman"/>
        </w:rPr>
        <w:id w:val="9128231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1"/>
          <w:szCs w:val="21"/>
        </w:rPr>
      </w:sdtEndPr>
      <w:sdtContent>
        <w:p w:rsidR="00D86C3D" w:rsidRPr="00D86C3D" w:rsidRDefault="00D86C3D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D86C3D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r w:rsidRPr="00D86C3D">
            <w:rPr>
              <w:rFonts w:ascii="Times New Roman" w:hAnsi="Times New Roman" w:cs="Times New Roman"/>
              <w:sz w:val="28"/>
            </w:rPr>
            <w:fldChar w:fldCharType="begin"/>
          </w:r>
          <w:r w:rsidRPr="00D86C3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86C3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74189009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>О пројекту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_Toc74189009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0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 xml:space="preserve">Имплементирани алгоритами- </w:t>
            </w:r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Latn-RS"/>
              </w:rPr>
              <w:t>DSA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_Toc74189010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1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 xml:space="preserve">Имплементирани алгоритами- </w:t>
            </w:r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Latn-RS"/>
              </w:rPr>
              <w:t>ElGamal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_Toc74189011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2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>Референце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_Toc74189012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rPr>
              <w:rFonts w:ascii="Times New Roman" w:hAnsi="Times New Roman" w:cs="Times New Roman"/>
            </w:rPr>
          </w:pPr>
          <w:r w:rsidRPr="00D86C3D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86C3D" w:rsidRPr="00C54940" w:rsidRDefault="00D86C3D" w:rsidP="00D86C3D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D86C3D">
        <w:rPr>
          <w:rFonts w:ascii="Times New Roman" w:hAnsi="Times New Roman" w:cs="Times New Roman"/>
          <w:sz w:val="28"/>
          <w:lang w:val="sr-Cyrl-RS"/>
        </w:rPr>
        <w:br w:type="page"/>
      </w:r>
    </w:p>
    <w:p w:rsidR="00863206" w:rsidRPr="00C54940" w:rsidRDefault="00863206" w:rsidP="00863206">
      <w:pPr>
        <w:pStyle w:val="Heading1"/>
        <w:rPr>
          <w:rFonts w:ascii="Times New Roman" w:hAnsi="Times New Roman" w:cs="Times New Roman"/>
          <w:lang w:val="sr-Cyrl-RS"/>
        </w:rPr>
      </w:pPr>
      <w:bookmarkStart w:id="1" w:name="_Toc74189009"/>
      <w:r w:rsidRPr="00C54940">
        <w:rPr>
          <w:rFonts w:ascii="Times New Roman" w:hAnsi="Times New Roman" w:cs="Times New Roman"/>
          <w:lang w:val="sr-Cyrl-RS"/>
        </w:rPr>
        <w:lastRenderedPageBreak/>
        <w:t>О пројекту</w:t>
      </w:r>
      <w:bookmarkEnd w:id="1"/>
    </w:p>
    <w:p w:rsidR="00863206" w:rsidRPr="00C54940" w:rsidRDefault="00863206" w:rsidP="00863206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Идеја пројекта јесте имплементација </w:t>
      </w:r>
      <w:r w:rsidRPr="00C54940">
        <w:rPr>
          <w:rFonts w:ascii="Times New Roman" w:hAnsi="Times New Roman" w:cs="Times New Roman"/>
          <w:sz w:val="24"/>
        </w:rPr>
        <w:t>PGP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сервиса: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Увоз и извоз јавних/приватних кључева</w:t>
      </w:r>
    </w:p>
    <w:p w:rsidR="00C573EF" w:rsidRPr="00C54940" w:rsidRDefault="00C573EF" w:rsidP="00C573EF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Кључеви се увозе из </w:t>
      </w:r>
      <w:r w:rsidRPr="00C54940">
        <w:rPr>
          <w:rFonts w:ascii="Times New Roman" w:hAnsi="Times New Roman" w:cs="Times New Roman"/>
          <w:sz w:val="24"/>
          <w:lang w:val="sr-Latn-RS"/>
        </w:rPr>
        <w:t>.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asc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формата. Аналогно, кључеви се извозе у исти формат.</w:t>
      </w:r>
    </w:p>
    <w:p w:rsidR="00CA6313" w:rsidRPr="00C54940" w:rsidRDefault="00CA6313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Креирање приватних кључева</w:t>
      </w:r>
    </w:p>
    <w:p w:rsidR="00CA6313" w:rsidRPr="00C54940" w:rsidRDefault="00CA6313" w:rsidP="00CA63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За потписивање</w:t>
      </w:r>
    </w:p>
    <w:p w:rsidR="00CA6313" w:rsidRPr="00C54940" w:rsidRDefault="00CA6313" w:rsidP="00CA6313">
      <w:pPr>
        <w:ind w:left="1080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Подржано креирање </w:t>
      </w:r>
      <w:r w:rsidRPr="00C54940">
        <w:rPr>
          <w:rFonts w:ascii="Times New Roman" w:hAnsi="Times New Roman" w:cs="Times New Roman"/>
          <w:i/>
          <w:sz w:val="24"/>
        </w:rPr>
        <w:t>DSA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>парова приватни/јавни кључ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="0052043A" w:rsidRPr="00C54940">
        <w:rPr>
          <w:rFonts w:ascii="Times New Roman" w:hAnsi="Times New Roman" w:cs="Times New Roman"/>
          <w:i/>
          <w:sz w:val="24"/>
          <w:lang w:val="sr-Cyrl-RS"/>
        </w:rPr>
        <w:t>20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BA6CCB" w:rsidRPr="00C54940" w:rsidRDefault="00BA6CCB" w:rsidP="00BA6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За енкрипцију</w:t>
      </w:r>
    </w:p>
    <w:p w:rsidR="00BA6CCB" w:rsidRPr="00C54940" w:rsidRDefault="00BA6CCB" w:rsidP="00BA6CCB">
      <w:pPr>
        <w:ind w:left="1080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Подржано креирање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ElGamal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 xml:space="preserve"> п</w:t>
      </w:r>
      <w:r w:rsidRPr="00C54940">
        <w:rPr>
          <w:rFonts w:ascii="Times New Roman" w:hAnsi="Times New Roman" w:cs="Times New Roman"/>
          <w:sz w:val="24"/>
          <w:lang w:val="sr-Cyrl-RS"/>
        </w:rPr>
        <w:t>а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>р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ова приватни/јавни кључ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,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2048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Дигитално потписивање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 </w:t>
      </w:r>
      <w:r w:rsidRPr="00C54940">
        <w:rPr>
          <w:rFonts w:ascii="Times New Roman" w:hAnsi="Times New Roman" w:cs="Times New Roman"/>
          <w:sz w:val="24"/>
        </w:rPr>
        <w:t xml:space="preserve">Digital signature algorithm- </w:t>
      </w:r>
      <w:r w:rsidRPr="00C54940">
        <w:rPr>
          <w:rFonts w:ascii="Times New Roman" w:hAnsi="Times New Roman" w:cs="Times New Roman"/>
          <w:i/>
          <w:sz w:val="24"/>
        </w:rPr>
        <w:t>DSA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са кључевима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Компресија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ZIP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>алгоритам компресије.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Шифровање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Порука се шифрује једним од симетричних алогритама: </w:t>
      </w:r>
      <w:r w:rsidR="00CA6313" w:rsidRPr="00C54940">
        <w:rPr>
          <w:rFonts w:ascii="Times New Roman" w:hAnsi="Times New Roman" w:cs="Times New Roman"/>
          <w:i/>
          <w:sz w:val="24"/>
          <w:lang w:val="sr-Cyrl-RS"/>
        </w:rPr>
        <w:t>3</w:t>
      </w:r>
      <w:r w:rsidR="00CA6313" w:rsidRPr="00C54940">
        <w:rPr>
          <w:rFonts w:ascii="Times New Roman" w:hAnsi="Times New Roman" w:cs="Times New Roman"/>
          <w:i/>
          <w:sz w:val="24"/>
          <w:lang w:val="sr-Latn-RS"/>
        </w:rPr>
        <w:t>DES</w:t>
      </w:r>
      <w:r w:rsidR="00CA6313"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="00CA6313" w:rsidRPr="00C54940">
        <w:rPr>
          <w:rFonts w:ascii="Times New Roman" w:hAnsi="Times New Roman" w:cs="Times New Roman"/>
          <w:sz w:val="24"/>
          <w:lang w:val="sr-Cyrl-RS"/>
        </w:rPr>
        <w:t xml:space="preserve">или </w:t>
      </w:r>
      <w:r w:rsidR="00CA6313" w:rsidRPr="00C54940">
        <w:rPr>
          <w:rFonts w:ascii="Times New Roman" w:hAnsi="Times New Roman" w:cs="Times New Roman"/>
          <w:i/>
          <w:sz w:val="24"/>
          <w:lang w:val="sr-Latn-RS"/>
        </w:rPr>
        <w:t>IDEA</w:t>
      </w:r>
      <w:r w:rsidR="00CA6313" w:rsidRPr="00C54940">
        <w:rPr>
          <w:rFonts w:ascii="Times New Roman" w:hAnsi="Times New Roman" w:cs="Times New Roman"/>
          <w:sz w:val="24"/>
          <w:lang w:val="sr-Latn-RS"/>
        </w:rPr>
        <w:t>.</w:t>
      </w:r>
    </w:p>
    <w:p w:rsidR="00CA6313" w:rsidRPr="00C54940" w:rsidRDefault="00CA6313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Сесијси кључ се генерише за сваку поруку. Приликом слања шифрује се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ElGamal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="00BA6CCB" w:rsidRPr="00C54940">
        <w:rPr>
          <w:rFonts w:ascii="Times New Roman" w:hAnsi="Times New Roman" w:cs="Times New Roman"/>
          <w:sz w:val="24"/>
          <w:lang w:val="sr-Cyrl-RS"/>
        </w:rPr>
        <w:t>јавним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кључем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>,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2048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Компатибилност са осталим мејл сервисима</w:t>
      </w:r>
    </w:p>
    <w:p w:rsidR="0052043A" w:rsidRPr="00C54940" w:rsidRDefault="0052043A" w:rsidP="0052043A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Подржана конверзија 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radix64</w:t>
      </w:r>
      <w:r w:rsidRPr="00C54940">
        <w:rPr>
          <w:rFonts w:ascii="Times New Roman" w:hAnsi="Times New Roman" w:cs="Times New Roman"/>
          <w:sz w:val="24"/>
          <w:lang w:val="sr-Latn-RS"/>
        </w:rPr>
        <w:t>.</w:t>
      </w:r>
    </w:p>
    <w:p w:rsidR="00863206" w:rsidRPr="00D86C3D" w:rsidRDefault="0052043A" w:rsidP="00D86C3D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Приликом имплементације коришћен</w:t>
      </w:r>
      <w:r w:rsidRPr="00C54940">
        <w:rPr>
          <w:rFonts w:ascii="Times New Roman" w:hAnsi="Times New Roman" w:cs="Times New Roman"/>
          <w:sz w:val="24"/>
          <w:lang w:val="sr-Latn-RS"/>
        </w:rPr>
        <w:t>a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је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библиотека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Bouncy Castle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.</w:t>
      </w:r>
    </w:p>
    <w:p w:rsidR="00523947" w:rsidRPr="00C54940" w:rsidRDefault="00863206" w:rsidP="00D91A72">
      <w:pPr>
        <w:pStyle w:val="Heading1"/>
        <w:pageBreakBefore/>
        <w:rPr>
          <w:rFonts w:ascii="Times New Roman" w:hAnsi="Times New Roman" w:cs="Times New Roman"/>
          <w:lang w:val="sr-Cyrl-RS"/>
        </w:rPr>
      </w:pPr>
      <w:bookmarkStart w:id="2" w:name="_Toc74189010"/>
      <w:r w:rsidRPr="00C54940">
        <w:rPr>
          <w:rFonts w:ascii="Times New Roman" w:hAnsi="Times New Roman" w:cs="Times New Roman"/>
          <w:lang w:val="sr-Cyrl-RS"/>
        </w:rPr>
        <w:lastRenderedPageBreak/>
        <w:t>Имплементирани алгоритами</w:t>
      </w:r>
      <w:r w:rsidR="00D91A72" w:rsidRPr="00C54940">
        <w:rPr>
          <w:rFonts w:ascii="Times New Roman" w:hAnsi="Times New Roman" w:cs="Times New Roman"/>
          <w:lang w:val="sr-Cyrl-RS"/>
        </w:rPr>
        <w:t xml:space="preserve">- </w:t>
      </w:r>
      <w:r w:rsidR="00523947" w:rsidRPr="00C54940">
        <w:rPr>
          <w:rFonts w:ascii="Times New Roman" w:hAnsi="Times New Roman" w:cs="Times New Roman"/>
          <w:lang w:val="sr-Latn-RS"/>
        </w:rPr>
        <w:t>DSA</w:t>
      </w:r>
      <w:bookmarkEnd w:id="2"/>
    </w:p>
    <w:p w:rsidR="00D91A72" w:rsidRPr="00C54940" w:rsidRDefault="00D91A72">
      <w:pPr>
        <w:rPr>
          <w:rFonts w:ascii="Times New Roman" w:hAnsi="Times New Roman" w:cs="Times New Roman"/>
          <w:lang w:val="sr-Cyrl-RS"/>
        </w:rPr>
      </w:pPr>
    </w:p>
    <w:p w:rsidR="00EB4E5A" w:rsidRPr="00C54940" w:rsidRDefault="00EB4E5A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Генерисање кључева:</w:t>
      </w:r>
    </w:p>
    <w:p w:rsidR="00DF017F" w:rsidRPr="00C54940" w:rsidRDefault="00DF017F" w:rsidP="00DF017F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Састоји се из 2 фазе. Прва фаза је генерисање параметара који су дељени између корисника, док се у другој фази генеришу сами кључеви.</w:t>
      </w:r>
    </w:p>
    <w:p w:rsidR="00DF017F" w:rsidRPr="00C54940" w:rsidRDefault="00DF017F" w:rsidP="00DF017F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546FFB" wp14:editId="0D58BD70">
            <wp:extent cx="48577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5A" w:rsidRPr="00C54940" w:rsidRDefault="00B51635">
      <w:pPr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6B39C6" wp14:editId="44946973">
            <wp:extent cx="50768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47" w:rsidRPr="00C54940" w:rsidRDefault="00523947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lastRenderedPageBreak/>
        <w:t xml:space="preserve">Генерисање </w:t>
      </w:r>
      <w:r w:rsidR="00550C62" w:rsidRPr="00C54940">
        <w:rPr>
          <w:rFonts w:ascii="Times New Roman" w:hAnsi="Times New Roman" w:cs="Times New Roman"/>
          <w:sz w:val="24"/>
          <w:lang w:val="sr-Cyrl-RS"/>
        </w:rPr>
        <w:t>потписа</w:t>
      </w:r>
      <w:r w:rsidRPr="00C54940">
        <w:rPr>
          <w:rFonts w:ascii="Times New Roman" w:hAnsi="Times New Roman" w:cs="Times New Roman"/>
          <w:sz w:val="24"/>
          <w:lang w:val="sr-Cyrl-RS"/>
        </w:rPr>
        <w:t>:</w:t>
      </w:r>
      <w:r w:rsidR="00EB4E5A" w:rsidRPr="00C54940">
        <w:rPr>
          <w:rFonts w:ascii="Times New Roman" w:hAnsi="Times New Roman" w:cs="Times New Roman"/>
          <w:noProof/>
          <w:sz w:val="24"/>
        </w:rPr>
        <w:t xml:space="preserve"> </w:t>
      </w:r>
      <w:r w:rsidR="00EB4E5A"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9E38D2" wp14:editId="2CF6942D">
            <wp:extent cx="50006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550C62" w:rsidRPr="00C54940" w:rsidRDefault="00EB4E5A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Верификација потписа:</w:t>
      </w:r>
    </w:p>
    <w:p w:rsidR="00EB4E5A" w:rsidRPr="00C54940" w:rsidRDefault="00EB4E5A" w:rsidP="00EB4E5A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9F4B8E" wp14:editId="1C224BD2">
            <wp:extent cx="48958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5" w:rsidRPr="00C54940" w:rsidRDefault="00811002" w:rsidP="00EB4E5A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br w:type="page"/>
      </w:r>
    </w:p>
    <w:p w:rsidR="00B51635" w:rsidRPr="00C54940" w:rsidRDefault="00811002" w:rsidP="00811002">
      <w:pPr>
        <w:pStyle w:val="Heading1"/>
        <w:rPr>
          <w:rFonts w:ascii="Times New Roman" w:hAnsi="Times New Roman" w:cs="Times New Roman"/>
          <w:lang w:val="sr-Latn-RS"/>
        </w:rPr>
      </w:pPr>
      <w:bookmarkStart w:id="3" w:name="_Toc74189011"/>
      <w:r w:rsidRPr="00C54940">
        <w:rPr>
          <w:rFonts w:ascii="Times New Roman" w:hAnsi="Times New Roman" w:cs="Times New Roman"/>
          <w:lang w:val="sr-Cyrl-RS"/>
        </w:rPr>
        <w:lastRenderedPageBreak/>
        <w:t xml:space="preserve">Имплементирани алгоритами- </w:t>
      </w:r>
      <w:r w:rsidR="00B51635" w:rsidRPr="00C54940">
        <w:rPr>
          <w:rFonts w:ascii="Times New Roman" w:hAnsi="Times New Roman" w:cs="Times New Roman"/>
          <w:lang w:val="sr-Latn-RS"/>
        </w:rPr>
        <w:t>ElGamal</w:t>
      </w:r>
      <w:bookmarkEnd w:id="3"/>
      <w:r w:rsidR="00B51635" w:rsidRPr="00C54940">
        <w:rPr>
          <w:rFonts w:ascii="Times New Roman" w:hAnsi="Times New Roman" w:cs="Times New Roman"/>
          <w:lang w:val="sr-Latn-RS"/>
        </w:rPr>
        <w:t xml:space="preserve"> </w:t>
      </w:r>
    </w:p>
    <w:p w:rsidR="008F108A" w:rsidRPr="00C54940" w:rsidRDefault="008F108A" w:rsidP="00B51635">
      <w:pPr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Генерисање кључева:</w:t>
      </w: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41C938" wp14:editId="68D12D9A">
            <wp:extent cx="48577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2" w:rsidRPr="00C54940" w:rsidRDefault="00D91A72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Енкриптовање података</w:t>
      </w:r>
    </w:p>
    <w:p w:rsidR="00D91A72" w:rsidRPr="00C54940" w:rsidRDefault="00D91A72" w:rsidP="00D91A72">
      <w:pPr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CF58FE" wp14:editId="1C95DF45">
            <wp:extent cx="50101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Pr="00C54940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lastRenderedPageBreak/>
        <w:t>Декритовање података:</w:t>
      </w:r>
    </w:p>
    <w:p w:rsidR="00D91A72" w:rsidRPr="00C54940" w:rsidRDefault="00D91A72" w:rsidP="00D91A72">
      <w:pPr>
        <w:rPr>
          <w:rFonts w:ascii="Times New Roman" w:hAnsi="Times New Roman" w:cs="Times New Roman"/>
          <w:sz w:val="24"/>
          <w:lang w:val="sr-Cyrl-RS"/>
        </w:rPr>
      </w:pPr>
    </w:p>
    <w:p w:rsidR="008F108A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A3091F" wp14:editId="55A1C6CC">
            <wp:extent cx="509587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Pr="00D86C3D" w:rsidRDefault="00D86C3D" w:rsidP="00D86C3D">
      <w:pPr>
        <w:rPr>
          <w:rFonts w:ascii="Times New Roman" w:hAnsi="Times New Roman" w:cs="Times New Roman"/>
          <w:sz w:val="24"/>
          <w:lang w:val="sr-Cyrl-RS"/>
        </w:rPr>
      </w:pPr>
      <w:r w:rsidRPr="00D86C3D">
        <w:rPr>
          <w:rFonts w:ascii="Times New Roman" w:hAnsi="Times New Roman" w:cs="Times New Roman"/>
          <w:sz w:val="24"/>
          <w:lang w:val="sr-Cyrl-RS"/>
        </w:rPr>
        <w:br w:type="page"/>
      </w:r>
    </w:p>
    <w:p w:rsidR="00D86C3D" w:rsidRPr="00D86C3D" w:rsidRDefault="00D86C3D" w:rsidP="00D86C3D">
      <w:pPr>
        <w:pStyle w:val="Heading1"/>
        <w:rPr>
          <w:rFonts w:ascii="Times New Roman" w:hAnsi="Times New Roman" w:cs="Times New Roman"/>
          <w:lang w:val="sr-Cyrl-RS"/>
        </w:rPr>
      </w:pPr>
      <w:bookmarkStart w:id="4" w:name="_Toc74189012"/>
      <w:r w:rsidRPr="00D86C3D">
        <w:rPr>
          <w:rFonts w:ascii="Times New Roman" w:hAnsi="Times New Roman" w:cs="Times New Roman"/>
          <w:lang w:val="sr-Cyrl-RS"/>
        </w:rPr>
        <w:lastRenderedPageBreak/>
        <w:t>Референце</w:t>
      </w:r>
      <w:bookmarkEnd w:id="4"/>
    </w:p>
    <w:p w:rsidR="006757F5" w:rsidRPr="00D86C3D" w:rsidRDefault="006757F5" w:rsidP="00675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lang w:val="sr-Cyrl-RS"/>
        </w:rPr>
      </w:pPr>
      <w:r w:rsidRPr="00D86C3D">
        <w:rPr>
          <w:rFonts w:ascii="Times New Roman" w:hAnsi="Times New Roman" w:cs="Times New Roman"/>
          <w:i/>
          <w:sz w:val="24"/>
          <w:lang w:val="sr-Cyrl-RS"/>
        </w:rPr>
        <w:t>https://en.wikipedia.org/wiki/Digital_Signature_Algorithm</w:t>
      </w:r>
    </w:p>
    <w:p w:rsidR="00552526" w:rsidRPr="00D86C3D" w:rsidRDefault="00552526" w:rsidP="0055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Latn-RS"/>
        </w:rPr>
      </w:pPr>
      <w:r w:rsidRPr="00D86C3D">
        <w:rPr>
          <w:rFonts w:ascii="Times New Roman" w:hAnsi="Times New Roman" w:cs="Times New Roman"/>
          <w:i/>
          <w:sz w:val="24"/>
          <w:lang w:val="sr-Cyrl-RS"/>
        </w:rPr>
        <w:t>https://en.wikipedia.org/wiki/ElGamal_encryption</w:t>
      </w:r>
    </w:p>
    <w:p w:rsidR="006757F5" w:rsidRPr="006757F5" w:rsidRDefault="006757F5" w:rsidP="00552526">
      <w:pPr>
        <w:pStyle w:val="ListParagraph"/>
        <w:rPr>
          <w:lang w:val="sr-Cyrl-RS"/>
        </w:rPr>
      </w:pPr>
    </w:p>
    <w:sectPr w:rsidR="006757F5" w:rsidRPr="006757F5" w:rsidSect="0081100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1A" w:rsidRDefault="00DF201A" w:rsidP="00811002">
      <w:pPr>
        <w:spacing w:after="0" w:line="240" w:lineRule="auto"/>
      </w:pPr>
      <w:r>
        <w:separator/>
      </w:r>
    </w:p>
  </w:endnote>
  <w:endnote w:type="continuationSeparator" w:id="0">
    <w:p w:rsidR="00DF201A" w:rsidRDefault="00DF201A" w:rsidP="0081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02" w:rsidRDefault="0081100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002" w:rsidRDefault="0081100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811002" w:rsidRDefault="008110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811002" w:rsidRDefault="0081100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811002" w:rsidRDefault="008110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002" w:rsidRDefault="008110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24F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11002" w:rsidRDefault="008110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624F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1A" w:rsidRDefault="00DF201A" w:rsidP="00811002">
      <w:pPr>
        <w:spacing w:after="0" w:line="240" w:lineRule="auto"/>
      </w:pPr>
      <w:r>
        <w:separator/>
      </w:r>
    </w:p>
  </w:footnote>
  <w:footnote w:type="continuationSeparator" w:id="0">
    <w:p w:rsidR="00DF201A" w:rsidRDefault="00DF201A" w:rsidP="0081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7557"/>
    <w:multiLevelType w:val="hybridMultilevel"/>
    <w:tmpl w:val="5BCE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1994"/>
    <w:multiLevelType w:val="hybridMultilevel"/>
    <w:tmpl w:val="D176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F4BA8"/>
    <w:multiLevelType w:val="hybridMultilevel"/>
    <w:tmpl w:val="754C6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52C6E"/>
    <w:multiLevelType w:val="hybridMultilevel"/>
    <w:tmpl w:val="1F6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3B"/>
    <w:rsid w:val="001006E1"/>
    <w:rsid w:val="001624F6"/>
    <w:rsid w:val="002D2CF5"/>
    <w:rsid w:val="003374DA"/>
    <w:rsid w:val="00401C27"/>
    <w:rsid w:val="004415BC"/>
    <w:rsid w:val="00454C3B"/>
    <w:rsid w:val="0052043A"/>
    <w:rsid w:val="00523947"/>
    <w:rsid w:val="00550C62"/>
    <w:rsid w:val="00552526"/>
    <w:rsid w:val="006757F5"/>
    <w:rsid w:val="0067626E"/>
    <w:rsid w:val="007D0F73"/>
    <w:rsid w:val="00811002"/>
    <w:rsid w:val="00863206"/>
    <w:rsid w:val="008F108A"/>
    <w:rsid w:val="00996C3D"/>
    <w:rsid w:val="00B51635"/>
    <w:rsid w:val="00BA6CCB"/>
    <w:rsid w:val="00C54940"/>
    <w:rsid w:val="00C573EF"/>
    <w:rsid w:val="00CA6313"/>
    <w:rsid w:val="00D86C3D"/>
    <w:rsid w:val="00D91A72"/>
    <w:rsid w:val="00DF017F"/>
    <w:rsid w:val="00DF201A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057A"/>
  <w15:chartTrackingRefBased/>
  <w15:docId w15:val="{4CC9A314-B8EF-4118-AFF2-7C281CC3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002"/>
  </w:style>
  <w:style w:type="paragraph" w:styleId="Heading1">
    <w:name w:val="heading 1"/>
    <w:basedOn w:val="Normal"/>
    <w:next w:val="Normal"/>
    <w:link w:val="Heading1Char"/>
    <w:uiPriority w:val="9"/>
    <w:qFormat/>
    <w:rsid w:val="008110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0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863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0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110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10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81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02"/>
  </w:style>
  <w:style w:type="paragraph" w:styleId="Footer">
    <w:name w:val="footer"/>
    <w:basedOn w:val="Normal"/>
    <w:link w:val="FooterChar"/>
    <w:uiPriority w:val="99"/>
    <w:unhideWhenUsed/>
    <w:rsid w:val="0081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02"/>
  </w:style>
  <w:style w:type="character" w:customStyle="1" w:styleId="Heading3Char">
    <w:name w:val="Heading 3 Char"/>
    <w:basedOn w:val="DefaultParagraphFont"/>
    <w:link w:val="Heading3"/>
    <w:uiPriority w:val="9"/>
    <w:semiHidden/>
    <w:rsid w:val="008110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0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11002"/>
    <w:rPr>
      <w:b/>
      <w:bCs/>
    </w:rPr>
  </w:style>
  <w:style w:type="character" w:styleId="Emphasis">
    <w:name w:val="Emphasis"/>
    <w:basedOn w:val="DefaultParagraphFont"/>
    <w:uiPriority w:val="20"/>
    <w:qFormat/>
    <w:rsid w:val="00811002"/>
    <w:rPr>
      <w:i/>
      <w:iCs/>
      <w:color w:val="000000" w:themeColor="text1"/>
    </w:rPr>
  </w:style>
  <w:style w:type="paragraph" w:styleId="NoSpacing">
    <w:name w:val="No Spacing"/>
    <w:uiPriority w:val="1"/>
    <w:qFormat/>
    <w:rsid w:val="008110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10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10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10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10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110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10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10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1100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86C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E6AA-1FF9-4FE5-932B-306D5677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24</cp:revision>
  <dcterms:created xsi:type="dcterms:W3CDTF">2021-06-10T00:47:00Z</dcterms:created>
  <dcterms:modified xsi:type="dcterms:W3CDTF">2021-06-10T01:45:00Z</dcterms:modified>
</cp:coreProperties>
</file>