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</w:p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HasTryBlock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             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::L1,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L"Function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has try block",           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L"Un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-optimized JIT code generated for this function",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L"Move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perf sensitive block inside of try to different function")</w:t>
      </w:r>
    </w:p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HasTryBlock_Verbose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     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::VERBOSE, </w:t>
      </w:r>
      <w:proofErr w:type="spellStart"/>
      <w:r w:rsidRPr="00F0284D">
        <w:rPr>
          <w:rFonts w:ascii="Consolas" w:hAnsi="Consolas" w:cs="Consolas"/>
          <w:sz w:val="18"/>
          <w:szCs w:val="18"/>
        </w:rPr>
        <w:t>L"Function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has try block",           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L"Un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-optimized JIT code generated for this function",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L"Move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perf sensitive block inside of try to different function")</w:t>
      </w:r>
    </w:p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CallsEval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               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::L1,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L"Function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calls </w:t>
      </w:r>
      <w:proofErr w:type="spellStart"/>
      <w:r w:rsidRPr="00F0284D">
        <w:rPr>
          <w:rFonts w:ascii="Consolas" w:hAnsi="Consolas" w:cs="Consolas"/>
          <w:sz w:val="18"/>
          <w:szCs w:val="18"/>
        </w:rPr>
        <w:t>eval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statement",    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L"Extra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scopes, affect </w:t>
      </w:r>
      <w:proofErr w:type="spellStart"/>
      <w:r w:rsidRPr="00F0284D">
        <w:rPr>
          <w:rFonts w:ascii="Consolas" w:hAnsi="Consolas" w:cs="Consolas"/>
          <w:sz w:val="18"/>
          <w:szCs w:val="18"/>
        </w:rPr>
        <w:t>inlining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high overhead in the JIT code",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L"Check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usage of </w:t>
      </w:r>
      <w:proofErr w:type="spellStart"/>
      <w:r w:rsidRPr="00F0284D">
        <w:rPr>
          <w:rFonts w:ascii="Consolas" w:hAnsi="Consolas" w:cs="Consolas"/>
          <w:sz w:val="18"/>
          <w:szCs w:val="18"/>
        </w:rPr>
        <w:t>eval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statement")</w:t>
      </w:r>
    </w:p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CallsEval_Verbose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       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::VERBOSE, </w:t>
      </w:r>
      <w:proofErr w:type="spellStart"/>
      <w:r w:rsidRPr="00F0284D">
        <w:rPr>
          <w:rFonts w:ascii="Consolas" w:hAnsi="Consolas" w:cs="Consolas"/>
          <w:sz w:val="18"/>
          <w:szCs w:val="18"/>
        </w:rPr>
        <w:t>L"Function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calls </w:t>
      </w:r>
      <w:proofErr w:type="spellStart"/>
      <w:r w:rsidRPr="00F0284D">
        <w:rPr>
          <w:rFonts w:ascii="Consolas" w:hAnsi="Consolas" w:cs="Consolas"/>
          <w:sz w:val="18"/>
          <w:szCs w:val="18"/>
        </w:rPr>
        <w:t>eval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statement",    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L"Extra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scopes, affect </w:t>
      </w:r>
      <w:proofErr w:type="spellStart"/>
      <w:r w:rsidRPr="00F0284D">
        <w:rPr>
          <w:rFonts w:ascii="Consolas" w:hAnsi="Consolas" w:cs="Consolas"/>
          <w:sz w:val="18"/>
          <w:szCs w:val="18"/>
        </w:rPr>
        <w:t>inlining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high overhead in the JIT code",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L"Check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usage of </w:t>
      </w:r>
      <w:proofErr w:type="spellStart"/>
      <w:r w:rsidRPr="00F0284D">
        <w:rPr>
          <w:rFonts w:ascii="Consolas" w:hAnsi="Consolas" w:cs="Consolas"/>
          <w:sz w:val="18"/>
          <w:szCs w:val="18"/>
        </w:rPr>
        <w:t>eval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statement")</w:t>
      </w:r>
    </w:p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ChildCallsEval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          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::VERBOSE, </w:t>
      </w:r>
      <w:proofErr w:type="spellStart"/>
      <w:r w:rsidRPr="00F0284D">
        <w:rPr>
          <w:rFonts w:ascii="Consolas" w:hAnsi="Consolas" w:cs="Consolas"/>
          <w:sz w:val="18"/>
          <w:szCs w:val="18"/>
        </w:rPr>
        <w:t>L"Function's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child calls </w:t>
      </w:r>
      <w:proofErr w:type="spellStart"/>
      <w:r w:rsidRPr="00F0284D">
        <w:rPr>
          <w:rFonts w:ascii="Consolas" w:hAnsi="Consolas" w:cs="Consolas"/>
          <w:sz w:val="18"/>
          <w:szCs w:val="18"/>
        </w:rPr>
        <w:t>eval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statement",  </w:t>
      </w:r>
      <w:proofErr w:type="spellStart"/>
      <w:r w:rsidRPr="00F0284D">
        <w:rPr>
          <w:rFonts w:ascii="Consolas" w:hAnsi="Consolas" w:cs="Consolas"/>
          <w:sz w:val="18"/>
          <w:szCs w:val="18"/>
        </w:rPr>
        <w:t>L"Extra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scopes, affect </w:t>
      </w:r>
      <w:proofErr w:type="spellStart"/>
      <w:r w:rsidRPr="00F0284D">
        <w:rPr>
          <w:rFonts w:ascii="Consolas" w:hAnsi="Consolas" w:cs="Consolas"/>
          <w:sz w:val="18"/>
          <w:szCs w:val="18"/>
        </w:rPr>
        <w:t>inlining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high overhead in the JIT code",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L"Check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usage of </w:t>
      </w:r>
      <w:proofErr w:type="spellStart"/>
      <w:r w:rsidRPr="00F0284D">
        <w:rPr>
          <w:rFonts w:ascii="Consolas" w:hAnsi="Consolas" w:cs="Consolas"/>
          <w:sz w:val="18"/>
          <w:szCs w:val="18"/>
        </w:rPr>
        <w:t>eval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statement")</w:t>
      </w:r>
    </w:p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HasWithBlock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            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::L1,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L"Function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has with statement",      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L"Slower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lookups, high overhead in the JIT code",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L"Avoid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using with statement")</w:t>
      </w:r>
    </w:p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HeapArgumentsDueToFormals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::L1,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L"Arguments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object not optimized due to formals",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L"Slower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lookups, affects </w:t>
      </w:r>
      <w:proofErr w:type="spellStart"/>
      <w:r w:rsidRPr="00F0284D">
        <w:rPr>
          <w:rFonts w:ascii="Consolas" w:hAnsi="Consolas" w:cs="Consolas"/>
          <w:sz w:val="18"/>
          <w:szCs w:val="18"/>
        </w:rPr>
        <w:t>inlining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high overhead in the JIT code",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L"Check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the usage of formals in the function")</w:t>
      </w:r>
    </w:p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HeapArgumentsModification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::L1,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L"Modification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to arguments",        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L"Slower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lookups, high overhead in the JIT code",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L"Avoid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modification to the arguments")</w:t>
      </w:r>
    </w:p>
    <w:p w:rsidR="00F0284D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HeapArgumentsCreated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    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::L1,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L"Arguments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object not optimized",   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L"Slower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lookups, high overhead in the JIT code",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L"Check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the usage of arguments in the function")</w:t>
      </w:r>
    </w:p>
    <w:p w:rsidR="00B156D2" w:rsidRPr="00F0284D" w:rsidRDefault="00F0284D" w:rsidP="00F0284D">
      <w:pPr>
        <w:pStyle w:val="NoSpacing"/>
        <w:rPr>
          <w:rFonts w:ascii="Consolas" w:hAnsi="Consolas" w:cs="Consolas"/>
          <w:sz w:val="18"/>
          <w:szCs w:val="18"/>
        </w:rPr>
      </w:pPr>
      <w:r w:rsidRPr="00F0284D">
        <w:rPr>
          <w:rFonts w:ascii="Consolas" w:hAnsi="Consolas" w:cs="Consolas"/>
          <w:sz w:val="18"/>
          <w:szCs w:val="18"/>
        </w:rPr>
        <w:t>PERFHINT_</w:t>
      </w:r>
      <w:proofErr w:type="gramStart"/>
      <w:r w:rsidRPr="00F0284D">
        <w:rPr>
          <w:rFonts w:ascii="Consolas" w:hAnsi="Consolas" w:cs="Consolas"/>
          <w:sz w:val="18"/>
          <w:szCs w:val="18"/>
        </w:rPr>
        <w:t>REASON(</w:t>
      </w:r>
      <w:proofErr w:type="spellStart"/>
      <w:proofErr w:type="gramEnd"/>
      <w:r w:rsidRPr="00F0284D">
        <w:rPr>
          <w:rFonts w:ascii="Consolas" w:hAnsi="Consolas" w:cs="Consolas"/>
          <w:sz w:val="18"/>
          <w:szCs w:val="18"/>
        </w:rPr>
        <w:t>PolymorphicInilineCap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,     true, </w:t>
      </w:r>
      <w:proofErr w:type="spellStart"/>
      <w:r w:rsidRPr="00F0284D">
        <w:rPr>
          <w:rFonts w:ascii="Consolas" w:hAnsi="Consolas" w:cs="Consolas"/>
          <w:sz w:val="18"/>
          <w:szCs w:val="18"/>
        </w:rPr>
        <w:t>PerfHintLevels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::L1,      </w:t>
      </w:r>
      <w:proofErr w:type="spellStart"/>
      <w:r w:rsidRPr="00F0284D">
        <w:rPr>
          <w:rFonts w:ascii="Consolas" w:hAnsi="Consolas" w:cs="Consolas"/>
          <w:sz w:val="18"/>
          <w:szCs w:val="18"/>
        </w:rPr>
        <w:t>L"Function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has reached polymorphic-inline cap",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L"This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function will not inline more than 4 functions for this call-site.", </w:t>
      </w:r>
      <w:proofErr w:type="spellStart"/>
      <w:r w:rsidRPr="00F0284D">
        <w:rPr>
          <w:rFonts w:ascii="Consolas" w:hAnsi="Consolas" w:cs="Consolas"/>
          <w:sz w:val="18"/>
          <w:szCs w:val="18"/>
        </w:rPr>
        <w:t>L"Check</w:t>
      </w:r>
      <w:proofErr w:type="spellEnd"/>
      <w:r w:rsidRPr="00F0284D">
        <w:rPr>
          <w:rFonts w:ascii="Consolas" w:hAnsi="Consolas" w:cs="Consolas"/>
          <w:sz w:val="18"/>
          <w:szCs w:val="18"/>
        </w:rPr>
        <w:t xml:space="preserve"> the polymorphic usa</w:t>
      </w:r>
      <w:bookmarkStart w:id="0" w:name="_GoBack"/>
      <w:bookmarkEnd w:id="0"/>
      <w:r w:rsidRPr="00F0284D">
        <w:rPr>
          <w:rFonts w:ascii="Consolas" w:hAnsi="Consolas" w:cs="Consolas"/>
          <w:sz w:val="18"/>
          <w:szCs w:val="18"/>
        </w:rPr>
        <w:t>ge of this function")</w:t>
      </w:r>
    </w:p>
    <w:sectPr w:rsidR="00B156D2" w:rsidRPr="00F0284D" w:rsidSect="00F028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4D"/>
    <w:rsid w:val="00B156D2"/>
    <w:rsid w:val="00F0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B3ED2-B11C-4B75-BB59-D95B0114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1</cp:revision>
  <dcterms:created xsi:type="dcterms:W3CDTF">2016-01-15T22:57:00Z</dcterms:created>
  <dcterms:modified xsi:type="dcterms:W3CDTF">2016-01-15T22:58:00Z</dcterms:modified>
</cp:coreProperties>
</file>