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191EAFC" w:rsidR="00EF6254" w:rsidRDefault="00C206C2"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r>
        <w:t>\</w:t>
      </w:r>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6F20C025"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w:t>
      </w:r>
      <w:r w:rsidR="008D6FE7">
        <w:rPr>
          <w:rFonts w:ascii="Century Gothic" w:eastAsia="Century Gothic" w:hAnsi="Century Gothic" w:cs="Century Gothic"/>
          <w:color w:val="2D2D2D"/>
          <w:sz w:val="96"/>
        </w:rPr>
        <w:t>SD</w:t>
      </w:r>
      <w:r>
        <w:rPr>
          <w:rFonts w:ascii="Century Gothic" w:eastAsia="Century Gothic" w:hAnsi="Century Gothic" w:cs="Century Gothic"/>
          <w:color w:val="2D2D2D"/>
          <w:sz w:val="96"/>
        </w:rPr>
        <w:t>D</w:t>
      </w:r>
    </w:p>
    <w:p w14:paraId="4E2F3AE9" w14:textId="1E807EC4"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sidR="008D6FE7">
        <w:rPr>
          <w:rFonts w:ascii="Century Gothic" w:eastAsia="Century Gothic" w:hAnsi="Century Gothic" w:cs="Century Gothic"/>
          <w:color w:val="2D2D2D"/>
          <w:sz w:val="96"/>
        </w:rPr>
        <w:t>System Design</w:t>
      </w:r>
    </w:p>
    <w:p w14:paraId="1F308633" w14:textId="4B030C74"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 xml:space="preserve"> </w:t>
      </w:r>
      <w:proofErr w:type="spellStart"/>
      <w:r>
        <w:rPr>
          <w:rFonts w:ascii="Century Gothic" w:eastAsia="Century Gothic" w:hAnsi="Century Gothic" w:cs="Century Gothic"/>
          <w:color w:val="2D2D2D"/>
          <w:sz w:val="96"/>
        </w:rPr>
        <w:t>Document</w:t>
      </w:r>
      <w:proofErr w:type="spellEnd"/>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5EAD59B0"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8D6FE7">
        <w:rPr>
          <w:color w:val="2D2D2D"/>
          <w:sz w:val="32"/>
          <w:szCs w:val="32"/>
        </w:rPr>
        <w:t>1</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lastRenderedPageBreak/>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4C6786B4" w:rsidR="003504AB" w:rsidRPr="00C00671" w:rsidRDefault="00EF6254" w:rsidP="00C00671">
      <w:pPr>
        <w:spacing w:after="335" w:line="259" w:lineRule="auto"/>
        <w:ind w:left="7080" w:firstLine="0"/>
        <w:rPr>
          <w:color w:val="2D2D2D"/>
        </w:rPr>
      </w:pPr>
      <w:r w:rsidRPr="003F468E">
        <w:rPr>
          <w:color w:val="2D2D2D"/>
        </w:rPr>
        <w:t xml:space="preserve">  </w:t>
      </w:r>
      <w:r w:rsidR="003126F2">
        <w:rPr>
          <w:color w:val="2D2D2D"/>
          <w:sz w:val="40"/>
        </w:rPr>
        <w:t>1</w:t>
      </w:r>
      <w:r w:rsidR="008D6FE7">
        <w:rPr>
          <w:color w:val="2D2D2D"/>
          <w:sz w:val="40"/>
        </w:rPr>
        <w:t>9</w:t>
      </w:r>
      <w:r w:rsidRPr="003F468E">
        <w:rPr>
          <w:color w:val="2D2D2D"/>
          <w:sz w:val="40"/>
        </w:rPr>
        <w:t>/</w:t>
      </w:r>
      <w:r w:rsidR="0062311D">
        <w:rPr>
          <w:color w:val="2D2D2D"/>
          <w:sz w:val="40"/>
        </w:rPr>
        <w:t>11</w:t>
      </w:r>
      <w:r w:rsidRPr="003F468E">
        <w:rPr>
          <w:color w:val="2D2D2D"/>
          <w:sz w:val="40"/>
        </w:rPr>
        <w:t xml:space="preserve">/2024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w:t>
            </w:r>
            <w:proofErr w:type="spellStart"/>
            <w:r>
              <w:rPr>
                <w:rFonts w:ascii="Times New Roman" w:eastAsia="Times New Roman" w:hAnsi="Times New Roman" w:cs="Times New Roman"/>
                <w:sz w:val="20"/>
              </w:rPr>
              <w:t>Cataudo</w:t>
            </w:r>
            <w:proofErr w:type="spellEnd"/>
            <w:r>
              <w:rPr>
                <w:rFonts w:ascii="Times New Roman" w:eastAsia="Times New Roman" w:hAnsi="Times New Roman" w:cs="Times New Roman"/>
                <w:sz w:val="20"/>
              </w:rPr>
              <w:t xml:space="preserv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1F4F497E" w:rsidR="00D14CB5" w:rsidRDefault="00445D27" w:rsidP="00445D27">
      <w:pPr>
        <w:tabs>
          <w:tab w:val="left" w:pos="1591"/>
        </w:tabs>
        <w:spacing w:after="645" w:line="259" w:lineRule="auto"/>
        <w:ind w:left="0" w:right="642" w:firstLine="0"/>
      </w:pPr>
      <w:r>
        <w:lastRenderedPageBreak/>
        <w:tab/>
      </w: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2928456"/>
      <w:proofErr w:type="spellStart"/>
      <w:r w:rsidRPr="00E500C4">
        <w:rPr>
          <w:color w:val="D4AF37"/>
        </w:rPr>
        <w:t>Revision</w:t>
      </w:r>
      <w:proofErr w:type="spellEnd"/>
      <w:r w:rsidRPr="00E500C4">
        <w:rPr>
          <w:color w:val="D4AF37"/>
        </w:rPr>
        <w:t xml:space="preserve">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48C63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82E32FD" w:rsidR="00EF6254" w:rsidRDefault="00E500C4">
            <w:pPr>
              <w:spacing w:after="0" w:line="259" w:lineRule="auto"/>
              <w:ind w:left="0" w:right="188" w:firstLine="0"/>
              <w:jc w:val="center"/>
            </w:pPr>
            <w:r>
              <w:rPr>
                <w:rFonts w:ascii="Century Gothic" w:eastAsia="Century Gothic" w:hAnsi="Century Gothic" w:cs="Century Gothic"/>
                <w:b/>
              </w:rPr>
              <w:t>27</w:t>
            </w:r>
            <w:r w:rsidR="00EF6254">
              <w:rPr>
                <w:rFonts w:ascii="Century Gothic" w:eastAsia="Century Gothic" w:hAnsi="Century Gothic" w:cs="Century Gothic"/>
                <w:b/>
              </w:rPr>
              <w:t xml:space="preserve">/10/2024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11223AC3" w14:textId="385E239A" w:rsidR="0027413E"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2928456" w:history="1">
            <w:r w:rsidR="0027413E" w:rsidRPr="00F55FF9">
              <w:rPr>
                <w:rStyle w:val="Collegamentoipertestuale"/>
                <w:noProof/>
              </w:rPr>
              <w:t>Revision History</w:t>
            </w:r>
            <w:r w:rsidR="0027413E">
              <w:rPr>
                <w:noProof/>
                <w:webHidden/>
              </w:rPr>
              <w:tab/>
            </w:r>
            <w:r w:rsidR="0027413E">
              <w:rPr>
                <w:noProof/>
                <w:webHidden/>
              </w:rPr>
              <w:fldChar w:fldCharType="begin"/>
            </w:r>
            <w:r w:rsidR="0027413E">
              <w:rPr>
                <w:noProof/>
                <w:webHidden/>
              </w:rPr>
              <w:instrText xml:space="preserve"> PAGEREF _Toc182928456 \h </w:instrText>
            </w:r>
            <w:r w:rsidR="0027413E">
              <w:rPr>
                <w:noProof/>
                <w:webHidden/>
              </w:rPr>
            </w:r>
            <w:r w:rsidR="0027413E">
              <w:rPr>
                <w:noProof/>
                <w:webHidden/>
              </w:rPr>
              <w:fldChar w:fldCharType="separate"/>
            </w:r>
            <w:r w:rsidR="00026381">
              <w:rPr>
                <w:noProof/>
                <w:webHidden/>
              </w:rPr>
              <w:t>3</w:t>
            </w:r>
            <w:r w:rsidR="0027413E">
              <w:rPr>
                <w:noProof/>
                <w:webHidden/>
              </w:rPr>
              <w:fldChar w:fldCharType="end"/>
            </w:r>
          </w:hyperlink>
        </w:p>
        <w:p w14:paraId="69350DC0" w14:textId="129D5124" w:rsidR="0027413E" w:rsidRDefault="0027413E">
          <w:pPr>
            <w:pStyle w:val="Sommario2"/>
            <w:tabs>
              <w:tab w:val="right" w:leader="dot" w:pos="9627"/>
            </w:tabs>
            <w:rPr>
              <w:rFonts w:asciiTheme="minorHAnsi" w:eastAsiaTheme="minorEastAsia" w:hAnsiTheme="minorHAnsi" w:cstheme="minorBidi"/>
              <w:noProof/>
              <w:color w:val="auto"/>
            </w:rPr>
          </w:pPr>
          <w:hyperlink w:anchor="_Toc182928457" w:history="1">
            <w:r w:rsidRPr="00F55FF9">
              <w:rPr>
                <w:rStyle w:val="Collegamentoipertestuale"/>
                <w:noProof/>
              </w:rPr>
              <w:t>1.Introduzione</w:t>
            </w:r>
            <w:r>
              <w:rPr>
                <w:noProof/>
                <w:webHidden/>
              </w:rPr>
              <w:tab/>
            </w:r>
            <w:r>
              <w:rPr>
                <w:noProof/>
                <w:webHidden/>
              </w:rPr>
              <w:fldChar w:fldCharType="begin"/>
            </w:r>
            <w:r>
              <w:rPr>
                <w:noProof/>
                <w:webHidden/>
              </w:rPr>
              <w:instrText xml:space="preserve"> PAGEREF _Toc182928457 \h </w:instrText>
            </w:r>
            <w:r>
              <w:rPr>
                <w:noProof/>
                <w:webHidden/>
              </w:rPr>
            </w:r>
            <w:r>
              <w:rPr>
                <w:noProof/>
                <w:webHidden/>
              </w:rPr>
              <w:fldChar w:fldCharType="separate"/>
            </w:r>
            <w:r w:rsidR="00026381">
              <w:rPr>
                <w:noProof/>
                <w:webHidden/>
              </w:rPr>
              <w:t>5</w:t>
            </w:r>
            <w:r>
              <w:rPr>
                <w:noProof/>
                <w:webHidden/>
              </w:rPr>
              <w:fldChar w:fldCharType="end"/>
            </w:r>
          </w:hyperlink>
        </w:p>
        <w:p w14:paraId="335D6075" w14:textId="52BB9D11" w:rsidR="0027413E" w:rsidRDefault="0027413E">
          <w:pPr>
            <w:pStyle w:val="Sommario2"/>
            <w:tabs>
              <w:tab w:val="right" w:leader="dot" w:pos="9627"/>
            </w:tabs>
            <w:rPr>
              <w:rFonts w:asciiTheme="minorHAnsi" w:eastAsiaTheme="minorEastAsia" w:hAnsiTheme="minorHAnsi" w:cstheme="minorBidi"/>
              <w:noProof/>
              <w:color w:val="auto"/>
            </w:rPr>
          </w:pPr>
          <w:hyperlink w:anchor="_Toc182928458" w:history="1">
            <w:r w:rsidRPr="00F55FF9">
              <w:rPr>
                <w:rStyle w:val="Collegamentoipertestuale"/>
                <w:noProof/>
              </w:rPr>
              <w:t>1.1 Scopo del Sistema</w:t>
            </w:r>
            <w:r>
              <w:rPr>
                <w:noProof/>
                <w:webHidden/>
              </w:rPr>
              <w:tab/>
            </w:r>
            <w:r>
              <w:rPr>
                <w:noProof/>
                <w:webHidden/>
              </w:rPr>
              <w:fldChar w:fldCharType="begin"/>
            </w:r>
            <w:r>
              <w:rPr>
                <w:noProof/>
                <w:webHidden/>
              </w:rPr>
              <w:instrText xml:space="preserve"> PAGEREF _Toc182928458 \h </w:instrText>
            </w:r>
            <w:r>
              <w:rPr>
                <w:noProof/>
                <w:webHidden/>
              </w:rPr>
            </w:r>
            <w:r>
              <w:rPr>
                <w:noProof/>
                <w:webHidden/>
              </w:rPr>
              <w:fldChar w:fldCharType="separate"/>
            </w:r>
            <w:r w:rsidR="00026381">
              <w:rPr>
                <w:noProof/>
                <w:webHidden/>
              </w:rPr>
              <w:t>5</w:t>
            </w:r>
            <w:r>
              <w:rPr>
                <w:noProof/>
                <w:webHidden/>
              </w:rPr>
              <w:fldChar w:fldCharType="end"/>
            </w:r>
          </w:hyperlink>
        </w:p>
        <w:p w14:paraId="204A3CF3" w14:textId="542EBC0E" w:rsidR="0027413E" w:rsidRDefault="0027413E">
          <w:pPr>
            <w:pStyle w:val="Sommario2"/>
            <w:tabs>
              <w:tab w:val="right" w:leader="dot" w:pos="9627"/>
            </w:tabs>
            <w:rPr>
              <w:rFonts w:asciiTheme="minorHAnsi" w:eastAsiaTheme="minorEastAsia" w:hAnsiTheme="minorHAnsi" w:cstheme="minorBidi"/>
              <w:noProof/>
              <w:color w:val="auto"/>
            </w:rPr>
          </w:pPr>
          <w:hyperlink w:anchor="_Toc182928459" w:history="1">
            <w:r w:rsidRPr="00F55FF9">
              <w:rPr>
                <w:rStyle w:val="Collegamentoipertestuale"/>
                <w:noProof/>
              </w:rPr>
              <w:t>1.2 Design Goals</w:t>
            </w:r>
            <w:r>
              <w:rPr>
                <w:noProof/>
                <w:webHidden/>
              </w:rPr>
              <w:tab/>
            </w:r>
            <w:r>
              <w:rPr>
                <w:noProof/>
                <w:webHidden/>
              </w:rPr>
              <w:fldChar w:fldCharType="begin"/>
            </w:r>
            <w:r>
              <w:rPr>
                <w:noProof/>
                <w:webHidden/>
              </w:rPr>
              <w:instrText xml:space="preserve"> PAGEREF _Toc182928459 \h </w:instrText>
            </w:r>
            <w:r>
              <w:rPr>
                <w:noProof/>
                <w:webHidden/>
              </w:rPr>
            </w:r>
            <w:r>
              <w:rPr>
                <w:noProof/>
                <w:webHidden/>
              </w:rPr>
              <w:fldChar w:fldCharType="separate"/>
            </w:r>
            <w:r w:rsidR="00026381">
              <w:rPr>
                <w:noProof/>
                <w:webHidden/>
              </w:rPr>
              <w:t>6</w:t>
            </w:r>
            <w:r>
              <w:rPr>
                <w:noProof/>
                <w:webHidden/>
              </w:rPr>
              <w:fldChar w:fldCharType="end"/>
            </w:r>
          </w:hyperlink>
        </w:p>
        <w:p w14:paraId="5B1104F3" w14:textId="0694A0EE"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0" w:history="1">
            <w:r w:rsidRPr="00F55FF9">
              <w:rPr>
                <w:rStyle w:val="Collegamentoipertestuale"/>
                <w:noProof/>
              </w:rPr>
              <w:t>1.3  Definitions, acronyms, and abbreviations</w:t>
            </w:r>
            <w:r>
              <w:rPr>
                <w:noProof/>
                <w:webHidden/>
              </w:rPr>
              <w:tab/>
            </w:r>
            <w:r>
              <w:rPr>
                <w:noProof/>
                <w:webHidden/>
              </w:rPr>
              <w:fldChar w:fldCharType="begin"/>
            </w:r>
            <w:r>
              <w:rPr>
                <w:noProof/>
                <w:webHidden/>
              </w:rPr>
              <w:instrText xml:space="preserve"> PAGEREF _Toc182928460 \h </w:instrText>
            </w:r>
            <w:r>
              <w:rPr>
                <w:noProof/>
                <w:webHidden/>
              </w:rPr>
            </w:r>
            <w:r>
              <w:rPr>
                <w:noProof/>
                <w:webHidden/>
              </w:rPr>
              <w:fldChar w:fldCharType="separate"/>
            </w:r>
            <w:r w:rsidR="00026381">
              <w:rPr>
                <w:noProof/>
                <w:webHidden/>
              </w:rPr>
              <w:t>9</w:t>
            </w:r>
            <w:r>
              <w:rPr>
                <w:noProof/>
                <w:webHidden/>
              </w:rPr>
              <w:fldChar w:fldCharType="end"/>
            </w:r>
          </w:hyperlink>
        </w:p>
        <w:p w14:paraId="36F7D3D7" w14:textId="6DF7D6A4"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1" w:history="1">
            <w:r w:rsidRPr="00F55FF9">
              <w:rPr>
                <w:rStyle w:val="Collegamentoipertestuale"/>
                <w:noProof/>
              </w:rPr>
              <w:t>1.4 Riferimenti</w:t>
            </w:r>
            <w:r>
              <w:rPr>
                <w:noProof/>
                <w:webHidden/>
              </w:rPr>
              <w:tab/>
            </w:r>
            <w:r>
              <w:rPr>
                <w:noProof/>
                <w:webHidden/>
              </w:rPr>
              <w:fldChar w:fldCharType="begin"/>
            </w:r>
            <w:r>
              <w:rPr>
                <w:noProof/>
                <w:webHidden/>
              </w:rPr>
              <w:instrText xml:space="preserve"> PAGEREF _Toc182928461 \h </w:instrText>
            </w:r>
            <w:r>
              <w:rPr>
                <w:noProof/>
                <w:webHidden/>
              </w:rPr>
            </w:r>
            <w:r>
              <w:rPr>
                <w:noProof/>
                <w:webHidden/>
              </w:rPr>
              <w:fldChar w:fldCharType="separate"/>
            </w:r>
            <w:r w:rsidR="00026381">
              <w:rPr>
                <w:noProof/>
                <w:webHidden/>
              </w:rPr>
              <w:t>9</w:t>
            </w:r>
            <w:r>
              <w:rPr>
                <w:noProof/>
                <w:webHidden/>
              </w:rPr>
              <w:fldChar w:fldCharType="end"/>
            </w:r>
          </w:hyperlink>
        </w:p>
        <w:p w14:paraId="5C86B8B8" w14:textId="060199CA"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2" w:history="1">
            <w:r w:rsidRPr="00F55FF9">
              <w:rPr>
                <w:rStyle w:val="Collegamentoipertestuale"/>
                <w:noProof/>
              </w:rPr>
              <w:t>1.5 Overview</w:t>
            </w:r>
            <w:r>
              <w:rPr>
                <w:noProof/>
                <w:webHidden/>
              </w:rPr>
              <w:tab/>
            </w:r>
            <w:r>
              <w:rPr>
                <w:noProof/>
                <w:webHidden/>
              </w:rPr>
              <w:fldChar w:fldCharType="begin"/>
            </w:r>
            <w:r>
              <w:rPr>
                <w:noProof/>
                <w:webHidden/>
              </w:rPr>
              <w:instrText xml:space="preserve"> PAGEREF _Toc182928462 \h </w:instrText>
            </w:r>
            <w:r>
              <w:rPr>
                <w:noProof/>
                <w:webHidden/>
              </w:rPr>
            </w:r>
            <w:r>
              <w:rPr>
                <w:noProof/>
                <w:webHidden/>
              </w:rPr>
              <w:fldChar w:fldCharType="separate"/>
            </w:r>
            <w:r w:rsidR="00026381">
              <w:rPr>
                <w:noProof/>
                <w:webHidden/>
              </w:rPr>
              <w:t>10</w:t>
            </w:r>
            <w:r>
              <w:rPr>
                <w:noProof/>
                <w:webHidden/>
              </w:rPr>
              <w:fldChar w:fldCharType="end"/>
            </w:r>
          </w:hyperlink>
        </w:p>
        <w:p w14:paraId="37694DFA" w14:textId="66FB20A7"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3" w:history="1">
            <w:r w:rsidRPr="00F55FF9">
              <w:rPr>
                <w:rStyle w:val="Collegamentoipertestuale"/>
                <w:noProof/>
              </w:rPr>
              <w:t>2. Architettura Software Attuale</w:t>
            </w:r>
            <w:r>
              <w:rPr>
                <w:noProof/>
                <w:webHidden/>
              </w:rPr>
              <w:tab/>
            </w:r>
            <w:r>
              <w:rPr>
                <w:noProof/>
                <w:webHidden/>
              </w:rPr>
              <w:fldChar w:fldCharType="begin"/>
            </w:r>
            <w:r>
              <w:rPr>
                <w:noProof/>
                <w:webHidden/>
              </w:rPr>
              <w:instrText xml:space="preserve"> PAGEREF _Toc182928463 \h </w:instrText>
            </w:r>
            <w:r>
              <w:rPr>
                <w:noProof/>
                <w:webHidden/>
              </w:rPr>
            </w:r>
            <w:r>
              <w:rPr>
                <w:noProof/>
                <w:webHidden/>
              </w:rPr>
              <w:fldChar w:fldCharType="separate"/>
            </w:r>
            <w:r w:rsidR="00026381">
              <w:rPr>
                <w:noProof/>
                <w:webHidden/>
              </w:rPr>
              <w:t>11</w:t>
            </w:r>
            <w:r>
              <w:rPr>
                <w:noProof/>
                <w:webHidden/>
              </w:rPr>
              <w:fldChar w:fldCharType="end"/>
            </w:r>
          </w:hyperlink>
        </w:p>
        <w:p w14:paraId="5DE12F35" w14:textId="3B1993F0"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4" w:history="1">
            <w:r w:rsidRPr="00F55FF9">
              <w:rPr>
                <w:rStyle w:val="Collegamentoipertestuale"/>
                <w:noProof/>
              </w:rPr>
              <w:t>3. Architettura Sistema Proposto</w:t>
            </w:r>
            <w:r>
              <w:rPr>
                <w:noProof/>
                <w:webHidden/>
              </w:rPr>
              <w:tab/>
            </w:r>
            <w:r>
              <w:rPr>
                <w:noProof/>
                <w:webHidden/>
              </w:rPr>
              <w:fldChar w:fldCharType="begin"/>
            </w:r>
            <w:r>
              <w:rPr>
                <w:noProof/>
                <w:webHidden/>
              </w:rPr>
              <w:instrText xml:space="preserve"> PAGEREF _Toc182928464 \h </w:instrText>
            </w:r>
            <w:r>
              <w:rPr>
                <w:noProof/>
                <w:webHidden/>
              </w:rPr>
            </w:r>
            <w:r>
              <w:rPr>
                <w:noProof/>
                <w:webHidden/>
              </w:rPr>
              <w:fldChar w:fldCharType="separate"/>
            </w:r>
            <w:r w:rsidR="00026381">
              <w:rPr>
                <w:noProof/>
                <w:webHidden/>
              </w:rPr>
              <w:t>11</w:t>
            </w:r>
            <w:r>
              <w:rPr>
                <w:noProof/>
                <w:webHidden/>
              </w:rPr>
              <w:fldChar w:fldCharType="end"/>
            </w:r>
          </w:hyperlink>
        </w:p>
        <w:p w14:paraId="22DCF7B8" w14:textId="31E3C546"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5" w:history="1">
            <w:r w:rsidRPr="00F55FF9">
              <w:rPr>
                <w:rStyle w:val="Collegamentoipertestuale"/>
                <w:noProof/>
              </w:rPr>
              <w:t>3.1 Overview</w:t>
            </w:r>
            <w:r>
              <w:rPr>
                <w:noProof/>
                <w:webHidden/>
              </w:rPr>
              <w:tab/>
            </w:r>
            <w:r>
              <w:rPr>
                <w:noProof/>
                <w:webHidden/>
              </w:rPr>
              <w:fldChar w:fldCharType="begin"/>
            </w:r>
            <w:r>
              <w:rPr>
                <w:noProof/>
                <w:webHidden/>
              </w:rPr>
              <w:instrText xml:space="preserve"> PAGEREF _Toc182928465 \h </w:instrText>
            </w:r>
            <w:r>
              <w:rPr>
                <w:noProof/>
                <w:webHidden/>
              </w:rPr>
            </w:r>
            <w:r>
              <w:rPr>
                <w:noProof/>
                <w:webHidden/>
              </w:rPr>
              <w:fldChar w:fldCharType="separate"/>
            </w:r>
            <w:r w:rsidR="00026381">
              <w:rPr>
                <w:noProof/>
                <w:webHidden/>
              </w:rPr>
              <w:t>11</w:t>
            </w:r>
            <w:r>
              <w:rPr>
                <w:noProof/>
                <w:webHidden/>
              </w:rPr>
              <w:fldChar w:fldCharType="end"/>
            </w:r>
          </w:hyperlink>
        </w:p>
        <w:p w14:paraId="1218242A" w14:textId="3846D64D"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6" w:history="1">
            <w:r w:rsidRPr="00F55FF9">
              <w:rPr>
                <w:rStyle w:val="Collegamentoipertestuale"/>
                <w:noProof/>
              </w:rPr>
              <w:t>3.2 Decomposizione In Sottosistemi</w:t>
            </w:r>
            <w:r>
              <w:rPr>
                <w:noProof/>
                <w:webHidden/>
              </w:rPr>
              <w:tab/>
            </w:r>
            <w:r>
              <w:rPr>
                <w:noProof/>
                <w:webHidden/>
              </w:rPr>
              <w:fldChar w:fldCharType="begin"/>
            </w:r>
            <w:r>
              <w:rPr>
                <w:noProof/>
                <w:webHidden/>
              </w:rPr>
              <w:instrText xml:space="preserve"> PAGEREF _Toc182928466 \h </w:instrText>
            </w:r>
            <w:r>
              <w:rPr>
                <w:noProof/>
                <w:webHidden/>
              </w:rPr>
            </w:r>
            <w:r>
              <w:rPr>
                <w:noProof/>
                <w:webHidden/>
              </w:rPr>
              <w:fldChar w:fldCharType="separate"/>
            </w:r>
            <w:r w:rsidR="00026381">
              <w:rPr>
                <w:noProof/>
                <w:webHidden/>
              </w:rPr>
              <w:t>12</w:t>
            </w:r>
            <w:r>
              <w:rPr>
                <w:noProof/>
                <w:webHidden/>
              </w:rPr>
              <w:fldChar w:fldCharType="end"/>
            </w:r>
          </w:hyperlink>
        </w:p>
        <w:p w14:paraId="43301C53" w14:textId="3514343B" w:rsidR="0027413E" w:rsidRDefault="0027413E">
          <w:pPr>
            <w:pStyle w:val="Sommario2"/>
            <w:tabs>
              <w:tab w:val="left" w:pos="960"/>
              <w:tab w:val="right" w:leader="dot" w:pos="9627"/>
            </w:tabs>
            <w:rPr>
              <w:rFonts w:asciiTheme="minorHAnsi" w:eastAsiaTheme="minorEastAsia" w:hAnsiTheme="minorHAnsi" w:cstheme="minorBidi"/>
              <w:noProof/>
              <w:color w:val="auto"/>
            </w:rPr>
          </w:pPr>
          <w:hyperlink w:anchor="_Toc182928467" w:history="1">
            <w:r w:rsidRPr="00F55FF9">
              <w:rPr>
                <w:rStyle w:val="Collegamentoipertestuale"/>
                <w:noProof/>
              </w:rPr>
              <w:t>3.3</w:t>
            </w:r>
            <w:r>
              <w:rPr>
                <w:rFonts w:asciiTheme="minorHAnsi" w:eastAsiaTheme="minorEastAsia" w:hAnsiTheme="minorHAnsi" w:cstheme="minorBidi"/>
                <w:noProof/>
                <w:color w:val="auto"/>
              </w:rPr>
              <w:tab/>
            </w:r>
            <w:r w:rsidRPr="00F55FF9">
              <w:rPr>
                <w:rStyle w:val="Collegamentoipertestuale"/>
                <w:noProof/>
              </w:rPr>
              <w:t>Hardware/Software Mapping</w:t>
            </w:r>
            <w:r>
              <w:rPr>
                <w:noProof/>
                <w:webHidden/>
              </w:rPr>
              <w:tab/>
            </w:r>
            <w:r>
              <w:rPr>
                <w:noProof/>
                <w:webHidden/>
              </w:rPr>
              <w:fldChar w:fldCharType="begin"/>
            </w:r>
            <w:r>
              <w:rPr>
                <w:noProof/>
                <w:webHidden/>
              </w:rPr>
              <w:instrText xml:space="preserve"> PAGEREF _Toc182928467 \h </w:instrText>
            </w:r>
            <w:r>
              <w:rPr>
                <w:noProof/>
                <w:webHidden/>
              </w:rPr>
            </w:r>
            <w:r>
              <w:rPr>
                <w:noProof/>
                <w:webHidden/>
              </w:rPr>
              <w:fldChar w:fldCharType="separate"/>
            </w:r>
            <w:r w:rsidR="00026381">
              <w:rPr>
                <w:noProof/>
                <w:webHidden/>
              </w:rPr>
              <w:t>12</w:t>
            </w:r>
            <w:r>
              <w:rPr>
                <w:noProof/>
                <w:webHidden/>
              </w:rPr>
              <w:fldChar w:fldCharType="end"/>
            </w:r>
          </w:hyperlink>
        </w:p>
        <w:p w14:paraId="27BB776B" w14:textId="0B156BE9" w:rsidR="0027413E" w:rsidRDefault="0027413E">
          <w:pPr>
            <w:pStyle w:val="Sommario2"/>
            <w:tabs>
              <w:tab w:val="right" w:leader="dot" w:pos="9627"/>
            </w:tabs>
            <w:rPr>
              <w:rFonts w:asciiTheme="minorHAnsi" w:eastAsiaTheme="minorEastAsia" w:hAnsiTheme="minorHAnsi" w:cstheme="minorBidi"/>
              <w:noProof/>
              <w:color w:val="auto"/>
            </w:rPr>
          </w:pPr>
          <w:hyperlink w:anchor="_Toc182928468" w:history="1">
            <w:r w:rsidRPr="00F55FF9">
              <w:rPr>
                <w:rStyle w:val="Collegamentoipertestuale"/>
                <w:noProof/>
              </w:rPr>
              <w:t>3.4 Gestione Dati Persistenti</w:t>
            </w:r>
            <w:r>
              <w:rPr>
                <w:noProof/>
                <w:webHidden/>
              </w:rPr>
              <w:tab/>
            </w:r>
            <w:r>
              <w:rPr>
                <w:noProof/>
                <w:webHidden/>
              </w:rPr>
              <w:fldChar w:fldCharType="begin"/>
            </w:r>
            <w:r>
              <w:rPr>
                <w:noProof/>
                <w:webHidden/>
              </w:rPr>
              <w:instrText xml:space="preserve"> PAGEREF _Toc182928468 \h </w:instrText>
            </w:r>
            <w:r>
              <w:rPr>
                <w:noProof/>
                <w:webHidden/>
              </w:rPr>
            </w:r>
            <w:r>
              <w:rPr>
                <w:noProof/>
                <w:webHidden/>
              </w:rPr>
              <w:fldChar w:fldCharType="separate"/>
            </w:r>
            <w:r w:rsidR="00026381">
              <w:rPr>
                <w:noProof/>
                <w:webHidden/>
              </w:rPr>
              <w:t>12</w:t>
            </w:r>
            <w:r>
              <w:rPr>
                <w:noProof/>
                <w:webHidden/>
              </w:rPr>
              <w:fldChar w:fldCharType="end"/>
            </w:r>
          </w:hyperlink>
        </w:p>
        <w:p w14:paraId="5DE1007D" w14:textId="661D7A5F"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0" w:history="1">
            <w:r w:rsidRPr="00F55FF9">
              <w:rPr>
                <w:rStyle w:val="Collegamentoipertestuale"/>
                <w:noProof/>
              </w:rPr>
              <w:t>3.5 Controlli accessi e sicurezza</w:t>
            </w:r>
            <w:r>
              <w:rPr>
                <w:noProof/>
                <w:webHidden/>
              </w:rPr>
              <w:tab/>
            </w:r>
            <w:r>
              <w:rPr>
                <w:noProof/>
                <w:webHidden/>
              </w:rPr>
              <w:fldChar w:fldCharType="begin"/>
            </w:r>
            <w:r>
              <w:rPr>
                <w:noProof/>
                <w:webHidden/>
              </w:rPr>
              <w:instrText xml:space="preserve"> PAGEREF _Toc182928470 \h </w:instrText>
            </w:r>
            <w:r>
              <w:rPr>
                <w:noProof/>
                <w:webHidden/>
              </w:rPr>
            </w:r>
            <w:r>
              <w:rPr>
                <w:noProof/>
                <w:webHidden/>
              </w:rPr>
              <w:fldChar w:fldCharType="separate"/>
            </w:r>
            <w:r w:rsidR="00026381">
              <w:rPr>
                <w:noProof/>
                <w:webHidden/>
              </w:rPr>
              <w:t>13</w:t>
            </w:r>
            <w:r>
              <w:rPr>
                <w:noProof/>
                <w:webHidden/>
              </w:rPr>
              <w:fldChar w:fldCharType="end"/>
            </w:r>
          </w:hyperlink>
        </w:p>
        <w:p w14:paraId="1BDC933B" w14:textId="718B5DEC"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1" w:history="1">
            <w:r w:rsidRPr="00F55FF9">
              <w:rPr>
                <w:rStyle w:val="Collegamentoipertestuale"/>
                <w:noProof/>
              </w:rPr>
              <w:t>3.6 Controllo Flusso Globale Software</w:t>
            </w:r>
            <w:r>
              <w:rPr>
                <w:noProof/>
                <w:webHidden/>
              </w:rPr>
              <w:tab/>
            </w:r>
            <w:r>
              <w:rPr>
                <w:noProof/>
                <w:webHidden/>
              </w:rPr>
              <w:fldChar w:fldCharType="begin"/>
            </w:r>
            <w:r>
              <w:rPr>
                <w:noProof/>
                <w:webHidden/>
              </w:rPr>
              <w:instrText xml:space="preserve"> PAGEREF _Toc182928471 \h </w:instrText>
            </w:r>
            <w:r>
              <w:rPr>
                <w:noProof/>
                <w:webHidden/>
              </w:rPr>
            </w:r>
            <w:r>
              <w:rPr>
                <w:noProof/>
                <w:webHidden/>
              </w:rPr>
              <w:fldChar w:fldCharType="separate"/>
            </w:r>
            <w:r w:rsidR="00026381">
              <w:rPr>
                <w:noProof/>
                <w:webHidden/>
              </w:rPr>
              <w:t>13</w:t>
            </w:r>
            <w:r>
              <w:rPr>
                <w:noProof/>
                <w:webHidden/>
              </w:rPr>
              <w:fldChar w:fldCharType="end"/>
            </w:r>
          </w:hyperlink>
        </w:p>
        <w:p w14:paraId="7808ED69" w14:textId="14D6CBD5"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2" w:history="1">
            <w:r w:rsidRPr="00F55FF9">
              <w:rPr>
                <w:rStyle w:val="Collegamentoipertestuale"/>
                <w:noProof/>
              </w:rPr>
              <w:t>3.7 Condizione Limite</w:t>
            </w:r>
            <w:r>
              <w:rPr>
                <w:noProof/>
                <w:webHidden/>
              </w:rPr>
              <w:tab/>
            </w:r>
            <w:r>
              <w:rPr>
                <w:noProof/>
                <w:webHidden/>
              </w:rPr>
              <w:fldChar w:fldCharType="begin"/>
            </w:r>
            <w:r>
              <w:rPr>
                <w:noProof/>
                <w:webHidden/>
              </w:rPr>
              <w:instrText xml:space="preserve"> PAGEREF _Toc182928472 \h </w:instrText>
            </w:r>
            <w:r>
              <w:rPr>
                <w:noProof/>
                <w:webHidden/>
              </w:rPr>
            </w:r>
            <w:r>
              <w:rPr>
                <w:noProof/>
                <w:webHidden/>
              </w:rPr>
              <w:fldChar w:fldCharType="separate"/>
            </w:r>
            <w:r w:rsidR="00026381">
              <w:rPr>
                <w:noProof/>
                <w:webHidden/>
              </w:rPr>
              <w:t>13</w:t>
            </w:r>
            <w:r>
              <w:rPr>
                <w:noProof/>
                <w:webHidden/>
              </w:rPr>
              <w:fldChar w:fldCharType="end"/>
            </w:r>
          </w:hyperlink>
        </w:p>
        <w:p w14:paraId="0988D114" w14:textId="0312E16D" w:rsidR="0027413E" w:rsidRDefault="0027413E">
          <w:pPr>
            <w:pStyle w:val="Sommario2"/>
            <w:tabs>
              <w:tab w:val="right" w:leader="dot" w:pos="9627"/>
            </w:tabs>
            <w:rPr>
              <w:rFonts w:asciiTheme="minorHAnsi" w:eastAsiaTheme="minorEastAsia" w:hAnsiTheme="minorHAnsi" w:cstheme="minorBidi"/>
              <w:noProof/>
              <w:color w:val="auto"/>
            </w:rPr>
          </w:pPr>
          <w:hyperlink w:anchor="_Toc182928473" w:history="1">
            <w:r w:rsidRPr="00F55FF9">
              <w:rPr>
                <w:rStyle w:val="Collegamentoipertestuale"/>
                <w:noProof/>
              </w:rPr>
              <w:t>4 Glossario Dei Servizi Dei Sottosistemi</w:t>
            </w:r>
            <w:r>
              <w:rPr>
                <w:noProof/>
                <w:webHidden/>
              </w:rPr>
              <w:tab/>
            </w:r>
            <w:r>
              <w:rPr>
                <w:noProof/>
                <w:webHidden/>
              </w:rPr>
              <w:fldChar w:fldCharType="begin"/>
            </w:r>
            <w:r>
              <w:rPr>
                <w:noProof/>
                <w:webHidden/>
              </w:rPr>
              <w:instrText xml:space="preserve"> PAGEREF _Toc182928473 \h </w:instrText>
            </w:r>
            <w:r>
              <w:rPr>
                <w:noProof/>
                <w:webHidden/>
              </w:rPr>
            </w:r>
            <w:r>
              <w:rPr>
                <w:noProof/>
                <w:webHidden/>
              </w:rPr>
              <w:fldChar w:fldCharType="separate"/>
            </w:r>
            <w:r w:rsidR="00026381">
              <w:rPr>
                <w:noProof/>
                <w:webHidden/>
              </w:rPr>
              <w:t>14</w:t>
            </w:r>
            <w:r>
              <w:rPr>
                <w:noProof/>
                <w:webHidden/>
              </w:rPr>
              <w:fldChar w:fldCharType="end"/>
            </w:r>
          </w:hyperlink>
        </w:p>
        <w:p w14:paraId="4260C8B9" w14:textId="60C9B086"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FD46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2928457"/>
      <w:r w:rsidRPr="00A075E8">
        <w:rPr>
          <w:color w:val="D4AF37"/>
        </w:rPr>
        <w:t>1.</w:t>
      </w:r>
      <w:r w:rsidR="00E500C4">
        <w:rPr>
          <w:color w:val="D4AF37"/>
        </w:rPr>
        <w:t>Introduzione</w:t>
      </w:r>
      <w:bookmarkEnd w:id="3"/>
    </w:p>
    <w:p w14:paraId="0258029C" w14:textId="6AEB738C" w:rsidR="00553445" w:rsidRPr="003843A3" w:rsidRDefault="003F468E" w:rsidP="003843A3">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D808F4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3C3D83EC" w:rsidR="00553445" w:rsidRPr="00A075E8" w:rsidRDefault="007B5D5C" w:rsidP="007B5D5C">
      <w:pPr>
        <w:pStyle w:val="Titolo2"/>
        <w:ind w:left="355" w:firstLine="353"/>
        <w:rPr>
          <w:color w:val="D4AF37"/>
          <w:sz w:val="24"/>
        </w:rPr>
      </w:pPr>
      <w:bookmarkStart w:id="4" w:name="_Toc182928458"/>
      <w:r w:rsidRPr="00A075E8">
        <w:rPr>
          <w:color w:val="D4AF37"/>
          <w:sz w:val="24"/>
        </w:rPr>
        <w:t xml:space="preserve">1.1 </w:t>
      </w:r>
      <w:r w:rsidR="00923620">
        <w:rPr>
          <w:color w:val="D4AF37"/>
          <w:sz w:val="24"/>
        </w:rPr>
        <w:t>Scopo</w:t>
      </w:r>
      <w:r w:rsidR="00472DC3">
        <w:rPr>
          <w:color w:val="D4AF37"/>
          <w:sz w:val="24"/>
        </w:rPr>
        <w:t xml:space="preserve"> </w:t>
      </w:r>
      <w:r w:rsidR="00923620">
        <w:rPr>
          <w:color w:val="D4AF37"/>
          <w:sz w:val="24"/>
        </w:rPr>
        <w:t>del Sistema</w:t>
      </w:r>
      <w:bookmarkEnd w:id="4"/>
    </w:p>
    <w:p w14:paraId="6E6390B5" w14:textId="063E047E"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5E76D0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6065F32" w14:textId="77777777" w:rsidR="003843A3" w:rsidRDefault="003843A3" w:rsidP="00683550">
      <w:pPr>
        <w:spacing w:after="218" w:line="259" w:lineRule="auto"/>
        <w:ind w:left="0" w:right="-9" w:firstLine="0"/>
        <w:jc w:val="left"/>
        <w:rPr>
          <w:color w:val="D4AF37"/>
        </w:rPr>
      </w:pPr>
    </w:p>
    <w:p w14:paraId="3353C79D" w14:textId="3B103CE5" w:rsidR="00683550" w:rsidRPr="00683550" w:rsidRDefault="00683550" w:rsidP="00683550">
      <w:pPr>
        <w:spacing w:after="218" w:line="259" w:lineRule="auto"/>
        <w:ind w:right="-9"/>
        <w:rPr>
          <w:color w:val="auto"/>
        </w:rPr>
      </w:pPr>
      <w:r w:rsidRPr="00683550">
        <w:rPr>
          <w:color w:val="auto"/>
        </w:rPr>
        <w:t>Car-Zone è una piattaforma online progettata per rivoluzionare l'esperienza di acquisto di autovetture, semplificando e ottimizzando il processo per clienti e concessionaria. L'obiettivo principale è offrire agli utenti la possibilità di esplorare, selezionare e acquistare un'auto direttamente online, eliminando la necessità di recarsi fisicamente in concessionaria. Questo sistema è pensato per rendere più efficienti tutte le fasi di vendita, riducendo il tempo e le risorse necessarie sia per i clienti che per l'azienda.</w:t>
      </w:r>
    </w:p>
    <w:p w14:paraId="599B78A2" w14:textId="77777777" w:rsidR="00F5217F" w:rsidRDefault="00683550" w:rsidP="00683550">
      <w:pPr>
        <w:spacing w:after="218" w:line="259" w:lineRule="auto"/>
        <w:ind w:right="-9"/>
        <w:rPr>
          <w:color w:val="auto"/>
        </w:rPr>
      </w:pPr>
      <w:r w:rsidRPr="00683550">
        <w:rPr>
          <w:color w:val="auto"/>
        </w:rPr>
        <w:t xml:space="preserve">La piattaforma Car-Zone offre diverse funzionalità per rispondere alle esigenze di due gruppi principali di utenti: i clienti e gli amministratori. </w:t>
      </w:r>
    </w:p>
    <w:p w14:paraId="11B2756A" w14:textId="77777777" w:rsidR="0031475A" w:rsidRDefault="00683550" w:rsidP="0031475A">
      <w:pPr>
        <w:spacing w:after="218" w:line="259" w:lineRule="auto"/>
        <w:ind w:right="-9"/>
        <w:rPr>
          <w:color w:val="auto"/>
        </w:rPr>
      </w:pPr>
      <w:r w:rsidRPr="00683550">
        <w:rPr>
          <w:color w:val="auto"/>
        </w:rPr>
        <w:t>Per i clienti, Car-Zone consente di registrarsi, effettuare il login, esplorare il catalogo delle auto disponibili, gestire ordini e visualizzare i dettagli delle transazioni. L’interfaccia utente è intuitiva e accessibile, consentendo una navigazione fluida tra le sezioni, facilitando la ricerca dei modelli desiderati e semplificando la finalizzazione degli acquisti.</w:t>
      </w:r>
    </w:p>
    <w:p w14:paraId="68CE5CA7" w14:textId="064F2B5E" w:rsidR="00683550" w:rsidRPr="00683550" w:rsidRDefault="00683550" w:rsidP="0031475A">
      <w:pPr>
        <w:spacing w:after="218" w:line="259" w:lineRule="auto"/>
        <w:ind w:right="-9"/>
        <w:rPr>
          <w:color w:val="auto"/>
        </w:rPr>
      </w:pPr>
      <w:r w:rsidRPr="00683550">
        <w:rPr>
          <w:color w:val="auto"/>
        </w:rPr>
        <w:t>Dal lato amministrativo, il sistema permette una gestione centralizzata e agevole del catalogo delle autovetture, con la possibilità di aggiungere nuovi modelli, modificarne le caratteristiche e gestire lo stato degli ordini. Gli amministratori possono monitorare le transazioni e visualizzare lo storico degli ordini, assicurando un controllo completo su tutte le operazioni effettuate dai clienti.</w:t>
      </w:r>
    </w:p>
    <w:p w14:paraId="7753DF25" w14:textId="4FC5562C" w:rsidR="003843A3" w:rsidRPr="00683550" w:rsidRDefault="00683550" w:rsidP="00683550">
      <w:pPr>
        <w:spacing w:after="218" w:line="259" w:lineRule="auto"/>
        <w:ind w:right="-9"/>
        <w:rPr>
          <w:color w:val="auto"/>
        </w:rPr>
      </w:pPr>
      <w:r w:rsidRPr="00683550">
        <w:rPr>
          <w:color w:val="auto"/>
        </w:rPr>
        <w:t>Per garantire un’esperienza di utilizzo ottimale, Car-Zone è costruito per essere affidabile, sicuro e scalabile, rispettando specifici requisiti non funzionali come l’accesso simultaneo da parte di più utenti, la sicurezza dei dati personali e le prestazioni rapide. Questo sistema è quindi pensato per supportare la crescita futura dell’azienda, integrando una gestione agile degli ordini e offrendo ai clienti un’esperienza d’acquisto comoda, veloce e moderna.</w:t>
      </w:r>
    </w:p>
    <w:p w14:paraId="2BC26724" w14:textId="77777777" w:rsidR="003843A3" w:rsidRDefault="003843A3" w:rsidP="006F1921">
      <w:pPr>
        <w:spacing w:after="218" w:line="259" w:lineRule="auto"/>
        <w:ind w:right="-9"/>
        <w:jc w:val="left"/>
        <w:rPr>
          <w:color w:val="D4AF37"/>
        </w:rPr>
      </w:pPr>
    </w:p>
    <w:p w14:paraId="5D3A3601" w14:textId="77777777" w:rsidR="003843A3" w:rsidRDefault="003843A3" w:rsidP="006F1921">
      <w:pPr>
        <w:spacing w:after="218" w:line="259" w:lineRule="auto"/>
        <w:ind w:right="-9"/>
        <w:jc w:val="left"/>
        <w:rPr>
          <w:color w:val="D4AF37"/>
        </w:rPr>
      </w:pPr>
    </w:p>
    <w:p w14:paraId="546B5689" w14:textId="77777777" w:rsidR="003843A3" w:rsidRDefault="003843A3" w:rsidP="006F1921">
      <w:pPr>
        <w:spacing w:after="218" w:line="259" w:lineRule="auto"/>
        <w:ind w:right="-9"/>
        <w:jc w:val="left"/>
        <w:rPr>
          <w:color w:val="D4AF37"/>
        </w:rPr>
      </w:pPr>
    </w:p>
    <w:p w14:paraId="6FD64261" w14:textId="1D36A52C"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FC685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7FBB7D11" w:rsidR="007B5D5C" w:rsidRPr="003843A3" w:rsidRDefault="007B5D5C" w:rsidP="007B5D5C">
      <w:pPr>
        <w:pStyle w:val="Titolo2"/>
        <w:ind w:left="355" w:firstLine="353"/>
        <w:rPr>
          <w:color w:val="D4AF37"/>
          <w:sz w:val="24"/>
          <w:u w:val="single"/>
        </w:rPr>
      </w:pPr>
      <w:bookmarkStart w:id="5" w:name="_Toc182928459"/>
      <w:r w:rsidRPr="00A075E8">
        <w:rPr>
          <w:color w:val="D4AF37"/>
          <w:sz w:val="24"/>
        </w:rPr>
        <w:t xml:space="preserve">1.2 </w:t>
      </w:r>
      <w:r w:rsidR="008D6FE7">
        <w:rPr>
          <w:color w:val="D4AF37"/>
          <w:sz w:val="24"/>
        </w:rPr>
        <w:t>D</w:t>
      </w:r>
      <w:r w:rsidR="003843A3">
        <w:rPr>
          <w:color w:val="D4AF37"/>
          <w:sz w:val="24"/>
        </w:rPr>
        <w:t>esign Goals</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125C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F17813" w14:textId="77777777" w:rsidR="00683550" w:rsidRDefault="00683550" w:rsidP="00AD2260">
      <w:pPr>
        <w:spacing w:after="218" w:line="259" w:lineRule="auto"/>
        <w:ind w:right="-9"/>
        <w:rPr>
          <w:color w:val="auto"/>
        </w:rPr>
      </w:pPr>
      <w:r w:rsidRPr="00683550">
        <w:rPr>
          <w:color w:val="auto"/>
        </w:rPr>
        <w:t>I criteri di progettazione sono organizzati in cinque gruppi: prestazioni, affidabilità, costi, manutenzione e criteri dell'utente finale.</w:t>
      </w:r>
    </w:p>
    <w:p w14:paraId="1596F370" w14:textId="2D7FD3EA" w:rsidR="00683550" w:rsidRPr="00683550" w:rsidRDefault="00683550" w:rsidP="00AD2260">
      <w:pPr>
        <w:spacing w:after="218" w:line="259" w:lineRule="auto"/>
        <w:ind w:right="-9"/>
        <w:rPr>
          <w:color w:val="auto"/>
        </w:rPr>
      </w:pPr>
      <w:r w:rsidRPr="00683550">
        <w:rPr>
          <w:b/>
          <w:bCs/>
          <w:color w:val="auto"/>
        </w:rPr>
        <w:t>Performance</w:t>
      </w:r>
    </w:p>
    <w:p w14:paraId="5B05CD94" w14:textId="263F700B" w:rsidR="00683550" w:rsidRPr="00683550" w:rsidRDefault="00683550">
      <w:pPr>
        <w:numPr>
          <w:ilvl w:val="0"/>
          <w:numId w:val="3"/>
        </w:numPr>
        <w:spacing w:after="218" w:line="259" w:lineRule="auto"/>
        <w:ind w:right="-9"/>
        <w:rPr>
          <w:color w:val="auto"/>
        </w:rPr>
      </w:pPr>
      <w:r w:rsidRPr="00683550">
        <w:rPr>
          <w:b/>
          <w:bCs/>
          <w:color w:val="auto"/>
        </w:rPr>
        <w:t>Tempo di risposta</w:t>
      </w:r>
      <w:r w:rsidRPr="00683550">
        <w:rPr>
          <w:color w:val="auto"/>
        </w:rPr>
        <w:t>: Car</w:t>
      </w:r>
      <w:r w:rsidR="0031475A">
        <w:rPr>
          <w:color w:val="auto"/>
        </w:rPr>
        <w:t>-</w:t>
      </w:r>
      <w:r w:rsidRPr="00683550">
        <w:rPr>
          <w:color w:val="auto"/>
        </w:rPr>
        <w:t xml:space="preserve">Zone deve rispondere alle richieste dell’utente entro </w:t>
      </w:r>
      <w:proofErr w:type="gramStart"/>
      <w:r w:rsidRPr="00683550">
        <w:rPr>
          <w:color w:val="auto"/>
        </w:rPr>
        <w:t>5</w:t>
      </w:r>
      <w:proofErr w:type="gramEnd"/>
      <w:r w:rsidRPr="00683550">
        <w:rPr>
          <w:color w:val="auto"/>
        </w:rPr>
        <w:t xml:space="preserve"> secondi. Questo assicura un’esperienza utente rapida e reattiva, fondamentale per accessi frequenti al database e per la fruibilità del sito.</w:t>
      </w:r>
    </w:p>
    <w:p w14:paraId="08AC81F5" w14:textId="77777777" w:rsidR="00683550" w:rsidRPr="00683550" w:rsidRDefault="00683550">
      <w:pPr>
        <w:numPr>
          <w:ilvl w:val="0"/>
          <w:numId w:val="3"/>
        </w:numPr>
        <w:spacing w:after="218" w:line="259" w:lineRule="auto"/>
        <w:ind w:right="-9"/>
        <w:rPr>
          <w:color w:val="auto"/>
        </w:rPr>
      </w:pPr>
      <w:r w:rsidRPr="00683550">
        <w:rPr>
          <w:b/>
          <w:bCs/>
          <w:color w:val="auto"/>
        </w:rPr>
        <w:t>Throughput</w:t>
      </w:r>
      <w:r w:rsidRPr="00683550">
        <w:rPr>
          <w:color w:val="auto"/>
        </w:rPr>
        <w:t>: Il sistema deve essere in grado di gestire simultaneamente più richieste da diversi utenti, specialmente in momenti di traffico elevato. Sarà ottimizzato per processare molteplici richieste simultaneamente, riducendo al minimo i rallentamenti.</w:t>
      </w:r>
    </w:p>
    <w:p w14:paraId="5D0249A7" w14:textId="5788692E" w:rsidR="00683550" w:rsidRPr="00683550" w:rsidRDefault="00683550">
      <w:pPr>
        <w:numPr>
          <w:ilvl w:val="0"/>
          <w:numId w:val="3"/>
        </w:numPr>
        <w:spacing w:after="218" w:line="259" w:lineRule="auto"/>
        <w:ind w:right="-9"/>
        <w:rPr>
          <w:color w:val="auto"/>
        </w:rPr>
      </w:pPr>
      <w:r w:rsidRPr="00683550">
        <w:rPr>
          <w:b/>
          <w:bCs/>
          <w:color w:val="auto"/>
        </w:rPr>
        <w:t>Uso della memoria</w:t>
      </w:r>
      <w:r w:rsidRPr="00683550">
        <w:rPr>
          <w:color w:val="auto"/>
        </w:rPr>
        <w:t>: Il sistema utilizzerà efficientemente la memoria, per bilanciare velocità e consumo di risorse.</w:t>
      </w:r>
    </w:p>
    <w:p w14:paraId="3BD0679B" w14:textId="77777777" w:rsidR="00683550" w:rsidRPr="00683550" w:rsidRDefault="00683550" w:rsidP="00AD2260">
      <w:pPr>
        <w:spacing w:after="218" w:line="259" w:lineRule="auto"/>
        <w:ind w:right="-9"/>
        <w:rPr>
          <w:b/>
          <w:bCs/>
          <w:color w:val="auto"/>
        </w:rPr>
      </w:pPr>
      <w:proofErr w:type="spellStart"/>
      <w:r w:rsidRPr="00683550">
        <w:rPr>
          <w:b/>
          <w:bCs/>
          <w:color w:val="auto"/>
        </w:rPr>
        <w:t>Dependability</w:t>
      </w:r>
      <w:proofErr w:type="spellEnd"/>
    </w:p>
    <w:p w14:paraId="45237A47" w14:textId="2737E580" w:rsidR="00683550" w:rsidRPr="00683550" w:rsidRDefault="00683550">
      <w:pPr>
        <w:numPr>
          <w:ilvl w:val="0"/>
          <w:numId w:val="4"/>
        </w:numPr>
        <w:spacing w:after="218" w:line="259" w:lineRule="auto"/>
        <w:ind w:right="-9"/>
        <w:rPr>
          <w:b/>
          <w:bCs/>
          <w:color w:val="auto"/>
        </w:rPr>
      </w:pPr>
      <w:r w:rsidRPr="00683550">
        <w:rPr>
          <w:b/>
          <w:bCs/>
          <w:color w:val="auto"/>
        </w:rPr>
        <w:t>Robustezza</w:t>
      </w:r>
      <w:r w:rsidRPr="00683550">
        <w:rPr>
          <w:color w:val="auto"/>
        </w:rPr>
        <w:t>: Car</w:t>
      </w:r>
      <w:r w:rsidR="00B56C8B">
        <w:rPr>
          <w:color w:val="auto"/>
        </w:rPr>
        <w:t>-</w:t>
      </w:r>
      <w:r w:rsidRPr="00683550">
        <w:rPr>
          <w:color w:val="auto"/>
        </w:rPr>
        <w:t>Zone deve essere in grado di gestire input non validi senza causare interruzioni o comportamenti inaspettati. Verranno implementati controlli di validazione per prevenire crash e rispondere in modo sicuro agli input non corretti o fuori dai limiti.</w:t>
      </w:r>
    </w:p>
    <w:p w14:paraId="7D16CEE1" w14:textId="266C2689" w:rsidR="00683550" w:rsidRPr="00683550" w:rsidRDefault="00683550">
      <w:pPr>
        <w:numPr>
          <w:ilvl w:val="0"/>
          <w:numId w:val="4"/>
        </w:numPr>
        <w:spacing w:after="218" w:line="259" w:lineRule="auto"/>
        <w:ind w:right="-9"/>
        <w:rPr>
          <w:b/>
          <w:bCs/>
          <w:color w:val="auto"/>
        </w:rPr>
      </w:pPr>
      <w:r w:rsidRPr="00683550">
        <w:rPr>
          <w:b/>
          <w:bCs/>
          <w:color w:val="auto"/>
        </w:rPr>
        <w:t xml:space="preserve">Disponibilità: </w:t>
      </w:r>
      <w:r w:rsidRPr="00683550">
        <w:rPr>
          <w:color w:val="auto"/>
        </w:rPr>
        <w:t>Car</w:t>
      </w:r>
      <w:r w:rsidR="00B56C8B">
        <w:rPr>
          <w:color w:val="auto"/>
        </w:rPr>
        <w:t>-</w:t>
      </w:r>
      <w:r w:rsidRPr="00683550">
        <w:rPr>
          <w:color w:val="auto"/>
        </w:rPr>
        <w:t xml:space="preserve">Zone deve garantire un’elevata disponibilità, assicurando che il sistema sia accessibile agli utenti per la maggior parte del tempo. L'obiettivo è mantenere una percentuale di </w:t>
      </w:r>
      <w:proofErr w:type="spellStart"/>
      <w:r w:rsidRPr="00683550">
        <w:rPr>
          <w:color w:val="auto"/>
        </w:rPr>
        <w:t>uptime</w:t>
      </w:r>
      <w:proofErr w:type="spellEnd"/>
      <w:r w:rsidRPr="00683550">
        <w:rPr>
          <w:color w:val="auto"/>
        </w:rPr>
        <w:t xml:space="preserve"> che permetta l'uso continuo per le attività quotidiane, minimizzando le interruzioni programmate per la manutenzione e riducendo al minimo i tempi di inattività non previsti.</w:t>
      </w:r>
    </w:p>
    <w:p w14:paraId="6F0B8CD0" w14:textId="1E0F10BE" w:rsidR="00683550" w:rsidRPr="00683550" w:rsidRDefault="00683550">
      <w:pPr>
        <w:numPr>
          <w:ilvl w:val="0"/>
          <w:numId w:val="4"/>
        </w:numPr>
        <w:spacing w:after="218" w:line="259" w:lineRule="auto"/>
        <w:ind w:right="-9"/>
        <w:rPr>
          <w:color w:val="auto"/>
        </w:rPr>
      </w:pPr>
      <w:r w:rsidRPr="00683550">
        <w:rPr>
          <w:b/>
          <w:bCs/>
          <w:color w:val="auto"/>
        </w:rPr>
        <w:t>Affidabilità</w:t>
      </w:r>
      <w:r w:rsidRPr="00683550">
        <w:rPr>
          <w:color w:val="auto"/>
        </w:rPr>
        <w:t>: Car</w:t>
      </w:r>
      <w:r w:rsidR="00B56C8B">
        <w:rPr>
          <w:color w:val="auto"/>
        </w:rPr>
        <w:t>-</w:t>
      </w:r>
      <w:r w:rsidRPr="00683550">
        <w:rPr>
          <w:color w:val="auto"/>
        </w:rPr>
        <w:t>Zone deve mantenere un comportamento coerente e affidabile, con output che rispecchino correttamente le aspettative dell’utente anche in presenza di errori imprevisti.</w:t>
      </w:r>
    </w:p>
    <w:p w14:paraId="29260A2A" w14:textId="4301FAA0" w:rsidR="00683550" w:rsidRPr="00683550" w:rsidRDefault="00683550">
      <w:pPr>
        <w:numPr>
          <w:ilvl w:val="0"/>
          <w:numId w:val="4"/>
        </w:numPr>
        <w:spacing w:after="218" w:line="259" w:lineRule="auto"/>
        <w:ind w:right="-9"/>
        <w:rPr>
          <w:color w:val="auto"/>
        </w:rPr>
      </w:pPr>
      <w:r w:rsidRPr="00683550">
        <w:rPr>
          <w:b/>
          <w:bCs/>
          <w:color w:val="auto"/>
        </w:rPr>
        <w:t>Tolleranza ai guasti</w:t>
      </w:r>
      <w:r w:rsidRPr="00683550">
        <w:rPr>
          <w:color w:val="auto"/>
        </w:rPr>
        <w:t>: Il sistema deve continuare a funzionare in condizioni di errore (ad esempio, perdita temporanea di connettività).</w:t>
      </w:r>
    </w:p>
    <w:p w14:paraId="3360B7D0" w14:textId="3DF8AF68" w:rsidR="00683550" w:rsidRPr="00683550" w:rsidRDefault="00683550">
      <w:pPr>
        <w:numPr>
          <w:ilvl w:val="0"/>
          <w:numId w:val="4"/>
        </w:numPr>
        <w:spacing w:after="218" w:line="259" w:lineRule="auto"/>
        <w:ind w:right="-9"/>
        <w:rPr>
          <w:color w:val="auto"/>
        </w:rPr>
      </w:pPr>
      <w:r w:rsidRPr="00683550">
        <w:rPr>
          <w:b/>
          <w:bCs/>
          <w:color w:val="auto"/>
        </w:rPr>
        <w:lastRenderedPageBreak/>
        <w:t>Sicurezza</w:t>
      </w:r>
      <w:r w:rsidRPr="00683550">
        <w:rPr>
          <w:color w:val="auto"/>
        </w:rPr>
        <w:t>: Poiché Car</w:t>
      </w:r>
      <w:r w:rsidR="00B56C8B">
        <w:rPr>
          <w:color w:val="auto"/>
        </w:rPr>
        <w:t>-</w:t>
      </w:r>
      <w:r w:rsidRPr="00683550">
        <w:rPr>
          <w:color w:val="auto"/>
        </w:rPr>
        <w:t>Zone gestirà dati sensibili degli utenti, il sistema sarà progettato per resistere ad attacchi malevoli, assicurando che le informazioni siano protette tramite autenticazione e crittografia adeguata.</w:t>
      </w:r>
    </w:p>
    <w:p w14:paraId="20787623" w14:textId="77777777" w:rsidR="00683550" w:rsidRPr="00683550" w:rsidRDefault="00683550">
      <w:pPr>
        <w:numPr>
          <w:ilvl w:val="0"/>
          <w:numId w:val="4"/>
        </w:numPr>
        <w:spacing w:after="218" w:line="259" w:lineRule="auto"/>
        <w:ind w:right="-9"/>
        <w:rPr>
          <w:color w:val="auto"/>
        </w:rPr>
      </w:pPr>
      <w:r w:rsidRPr="00683550">
        <w:rPr>
          <w:b/>
          <w:bCs/>
          <w:color w:val="auto"/>
        </w:rPr>
        <w:t>Disponibilità</w:t>
      </w:r>
      <w:r w:rsidRPr="00683550">
        <w:rPr>
          <w:color w:val="auto"/>
        </w:rPr>
        <w:t>: Il sistema deve essere disponibile per gli utenti il più possibile, con una strategia di manutenzione programmata per minimizzare i tempi di inattività.</w:t>
      </w:r>
    </w:p>
    <w:p w14:paraId="4858F2CF" w14:textId="77777777" w:rsidR="00683550" w:rsidRPr="00683550" w:rsidRDefault="00683550" w:rsidP="00AD2260">
      <w:pPr>
        <w:spacing w:after="218" w:line="259" w:lineRule="auto"/>
        <w:ind w:right="-9"/>
        <w:rPr>
          <w:color w:val="auto"/>
        </w:rPr>
      </w:pPr>
      <w:r w:rsidRPr="00683550">
        <w:rPr>
          <w:color w:val="auto"/>
        </w:rPr>
        <w:t xml:space="preserve"> </w:t>
      </w:r>
      <w:r w:rsidRPr="00683550">
        <w:rPr>
          <w:b/>
          <w:bCs/>
          <w:color w:val="auto"/>
        </w:rPr>
        <w:t>Cost</w:t>
      </w:r>
    </w:p>
    <w:p w14:paraId="1767BDBA" w14:textId="77777777" w:rsidR="00683550" w:rsidRPr="00683550" w:rsidRDefault="00683550">
      <w:pPr>
        <w:numPr>
          <w:ilvl w:val="0"/>
          <w:numId w:val="5"/>
        </w:numPr>
        <w:spacing w:after="218" w:line="259" w:lineRule="auto"/>
        <w:ind w:right="-9"/>
        <w:rPr>
          <w:color w:val="auto"/>
        </w:rPr>
      </w:pPr>
      <w:r w:rsidRPr="00683550">
        <w:rPr>
          <w:b/>
          <w:bCs/>
          <w:color w:val="auto"/>
        </w:rPr>
        <w:t>Costo di sviluppo</w:t>
      </w:r>
      <w:r w:rsidRPr="00683550">
        <w:rPr>
          <w:color w:val="auto"/>
        </w:rPr>
        <w:t>: I costi iniziali di sviluppo saranno ottimizzati tramite una progettazione modulare e componenti riutilizzabili, riducendo il tempo necessario per future implementazioni e aggiornamenti.</w:t>
      </w:r>
    </w:p>
    <w:p w14:paraId="01E649D6" w14:textId="77777777" w:rsidR="00683550" w:rsidRPr="00683550" w:rsidRDefault="00683550">
      <w:pPr>
        <w:numPr>
          <w:ilvl w:val="0"/>
          <w:numId w:val="5"/>
        </w:numPr>
        <w:spacing w:after="218" w:line="259" w:lineRule="auto"/>
        <w:ind w:right="-9"/>
        <w:rPr>
          <w:color w:val="auto"/>
        </w:rPr>
      </w:pPr>
      <w:r w:rsidRPr="00683550">
        <w:rPr>
          <w:b/>
          <w:bCs/>
          <w:color w:val="auto"/>
        </w:rPr>
        <w:t>Costo di distribuzione</w:t>
      </w:r>
      <w:r w:rsidRPr="00683550">
        <w:rPr>
          <w:color w:val="auto"/>
        </w:rPr>
        <w:t>: L’implementazione e l’installazione del sistema devono essere eseguite in modo da minimizzare i costi per gli utenti, offrendo compatibilità cross-</w:t>
      </w:r>
      <w:proofErr w:type="spellStart"/>
      <w:r w:rsidRPr="00683550">
        <w:rPr>
          <w:color w:val="auto"/>
        </w:rPr>
        <w:t>platform</w:t>
      </w:r>
      <w:proofErr w:type="spellEnd"/>
      <w:r w:rsidRPr="00683550">
        <w:rPr>
          <w:color w:val="auto"/>
        </w:rPr>
        <w:t xml:space="preserve"> per semplificare l’accesso.</w:t>
      </w:r>
    </w:p>
    <w:p w14:paraId="7AAB523B" w14:textId="77777777" w:rsidR="00683550" w:rsidRPr="00683550" w:rsidRDefault="00683550">
      <w:pPr>
        <w:numPr>
          <w:ilvl w:val="0"/>
          <w:numId w:val="5"/>
        </w:numPr>
        <w:spacing w:after="218" w:line="259" w:lineRule="auto"/>
        <w:ind w:right="-9"/>
        <w:rPr>
          <w:color w:val="auto"/>
        </w:rPr>
      </w:pPr>
      <w:r w:rsidRPr="00683550">
        <w:rPr>
          <w:b/>
          <w:bCs/>
          <w:color w:val="auto"/>
        </w:rPr>
        <w:t>Costo di manutenzione</w:t>
      </w:r>
      <w:r w:rsidRPr="00683550">
        <w:rPr>
          <w:color w:val="auto"/>
        </w:rPr>
        <w:t xml:space="preserve">: Il sistema sarà progettato per facilitare correzioni di bug e aggiornamenti, garantendo </w:t>
      </w:r>
      <w:proofErr w:type="gramStart"/>
      <w:r w:rsidRPr="00683550">
        <w:rPr>
          <w:color w:val="auto"/>
        </w:rPr>
        <w:t>nel contempo</w:t>
      </w:r>
      <w:proofErr w:type="gramEnd"/>
      <w:r w:rsidRPr="00683550">
        <w:rPr>
          <w:color w:val="auto"/>
        </w:rPr>
        <w:t xml:space="preserve"> un basso costo di manutenzione a lungo termine.</w:t>
      </w:r>
    </w:p>
    <w:p w14:paraId="197EAA2F" w14:textId="77777777" w:rsidR="00683550" w:rsidRPr="00683550" w:rsidRDefault="00683550">
      <w:pPr>
        <w:numPr>
          <w:ilvl w:val="0"/>
          <w:numId w:val="5"/>
        </w:numPr>
        <w:spacing w:after="218" w:line="259" w:lineRule="auto"/>
        <w:ind w:right="-9"/>
        <w:rPr>
          <w:color w:val="auto"/>
        </w:rPr>
      </w:pPr>
      <w:r w:rsidRPr="00683550">
        <w:rPr>
          <w:b/>
          <w:bCs/>
          <w:color w:val="auto"/>
        </w:rPr>
        <w:t>Costo di amministrazione</w:t>
      </w:r>
      <w:r w:rsidRPr="00683550">
        <w:rPr>
          <w:color w:val="auto"/>
        </w:rPr>
        <w:t>: Saranno implementati strumenti di amministrazione facili da usare per ridurre il tempo e il costo di gestione giornaliera del sistema.</w:t>
      </w:r>
    </w:p>
    <w:p w14:paraId="2B538426" w14:textId="77777777" w:rsidR="00683550" w:rsidRPr="00683550" w:rsidRDefault="00683550" w:rsidP="00AD2260">
      <w:pPr>
        <w:spacing w:after="218" w:line="259" w:lineRule="auto"/>
        <w:ind w:right="-9"/>
        <w:rPr>
          <w:color w:val="auto"/>
        </w:rPr>
      </w:pPr>
      <w:proofErr w:type="spellStart"/>
      <w:r w:rsidRPr="00683550">
        <w:rPr>
          <w:b/>
          <w:bCs/>
          <w:color w:val="auto"/>
        </w:rPr>
        <w:t>Maintenance</w:t>
      </w:r>
      <w:proofErr w:type="spellEnd"/>
    </w:p>
    <w:p w14:paraId="3E016CB0" w14:textId="28453567" w:rsidR="00683550" w:rsidRPr="00683550" w:rsidRDefault="00683550">
      <w:pPr>
        <w:numPr>
          <w:ilvl w:val="0"/>
          <w:numId w:val="6"/>
        </w:numPr>
        <w:spacing w:after="218" w:line="259" w:lineRule="auto"/>
        <w:ind w:right="-9"/>
        <w:rPr>
          <w:color w:val="auto"/>
        </w:rPr>
      </w:pPr>
      <w:r w:rsidRPr="00683550">
        <w:rPr>
          <w:b/>
          <w:bCs/>
          <w:color w:val="auto"/>
        </w:rPr>
        <w:t>Estensibilità</w:t>
      </w:r>
      <w:r w:rsidRPr="00683550">
        <w:rPr>
          <w:color w:val="auto"/>
        </w:rPr>
        <w:t>: Car</w:t>
      </w:r>
      <w:r w:rsidR="005F4BE0">
        <w:rPr>
          <w:color w:val="auto"/>
        </w:rPr>
        <w:t>-</w:t>
      </w:r>
      <w:r w:rsidRPr="00683550">
        <w:rPr>
          <w:color w:val="auto"/>
        </w:rPr>
        <w:t>Zone sarà progettato in modo modulare per permettere l'aggiunta di nuove funzionalità in futuro, con il minimo impatto sul sistema esistente.</w:t>
      </w:r>
    </w:p>
    <w:p w14:paraId="57B36F55" w14:textId="77777777" w:rsidR="00683550" w:rsidRPr="00683550" w:rsidRDefault="00683550">
      <w:pPr>
        <w:numPr>
          <w:ilvl w:val="0"/>
          <w:numId w:val="6"/>
        </w:numPr>
        <w:spacing w:after="218" w:line="259" w:lineRule="auto"/>
        <w:ind w:right="-9"/>
        <w:rPr>
          <w:color w:val="auto"/>
        </w:rPr>
      </w:pPr>
      <w:r w:rsidRPr="00683550">
        <w:rPr>
          <w:b/>
          <w:bCs/>
          <w:color w:val="auto"/>
        </w:rPr>
        <w:t>Modificabilità</w:t>
      </w:r>
      <w:r w:rsidRPr="00683550">
        <w:rPr>
          <w:color w:val="auto"/>
        </w:rPr>
        <w:t>: Le funzionalità di base devono poter essere aggiornate o modificate con facilità, per poter adattare il sistema a nuovi requisiti o funzionalità richieste dal mercato.</w:t>
      </w:r>
    </w:p>
    <w:p w14:paraId="19C2F017" w14:textId="77777777" w:rsidR="00683550" w:rsidRPr="00683550" w:rsidRDefault="00683550">
      <w:pPr>
        <w:numPr>
          <w:ilvl w:val="0"/>
          <w:numId w:val="6"/>
        </w:numPr>
        <w:spacing w:after="218" w:line="259" w:lineRule="auto"/>
        <w:ind w:right="-9"/>
        <w:rPr>
          <w:color w:val="auto"/>
        </w:rPr>
      </w:pPr>
      <w:r w:rsidRPr="00683550">
        <w:rPr>
          <w:b/>
          <w:bCs/>
          <w:color w:val="auto"/>
        </w:rPr>
        <w:t>Adattabilità</w:t>
      </w:r>
      <w:r w:rsidRPr="00683550">
        <w:rPr>
          <w:color w:val="auto"/>
        </w:rPr>
        <w:t>: Il sistema deve essere facilmente adattabile a diversi domini applicativi, permettendo il riutilizzo delle funzionalità principali in altri contesti o settori.</w:t>
      </w:r>
    </w:p>
    <w:p w14:paraId="66815E85" w14:textId="77777777" w:rsidR="00683550" w:rsidRPr="00683550" w:rsidRDefault="00683550">
      <w:pPr>
        <w:numPr>
          <w:ilvl w:val="0"/>
          <w:numId w:val="6"/>
        </w:numPr>
        <w:spacing w:after="218" w:line="259" w:lineRule="auto"/>
        <w:ind w:right="-9"/>
        <w:rPr>
          <w:color w:val="auto"/>
        </w:rPr>
      </w:pPr>
      <w:r w:rsidRPr="00683550">
        <w:rPr>
          <w:b/>
          <w:bCs/>
          <w:color w:val="auto"/>
        </w:rPr>
        <w:t>Portabilità</w:t>
      </w:r>
      <w:r w:rsidRPr="00683550">
        <w:rPr>
          <w:color w:val="auto"/>
        </w:rPr>
        <w:t>: Il sistema sarà sviluppato per essere compatibile con diverse piattaforme, così da facilitarne il trasferimento o l'adattamento in altre applicazioni o contesti.</w:t>
      </w:r>
    </w:p>
    <w:p w14:paraId="0C140F0D" w14:textId="77777777" w:rsidR="00683550" w:rsidRPr="00683550" w:rsidRDefault="00683550">
      <w:pPr>
        <w:numPr>
          <w:ilvl w:val="0"/>
          <w:numId w:val="6"/>
        </w:numPr>
        <w:spacing w:after="218" w:line="259" w:lineRule="auto"/>
        <w:ind w:right="-9"/>
        <w:rPr>
          <w:color w:val="auto"/>
        </w:rPr>
      </w:pPr>
      <w:r w:rsidRPr="00683550">
        <w:rPr>
          <w:b/>
          <w:bCs/>
          <w:color w:val="auto"/>
        </w:rPr>
        <w:t>Leggibilità</w:t>
      </w:r>
      <w:r w:rsidRPr="00683550">
        <w:rPr>
          <w:color w:val="auto"/>
        </w:rPr>
        <w:t xml:space="preserve">: Il codice del sistema deve essere scritto in modo chiaro e leggibile per facilitare la comprensione da parte degli sviluppatori, sia attuali che futuri. </w:t>
      </w:r>
    </w:p>
    <w:p w14:paraId="78922D6D" w14:textId="77777777" w:rsidR="00683550" w:rsidRPr="00683550" w:rsidRDefault="00683550">
      <w:pPr>
        <w:numPr>
          <w:ilvl w:val="0"/>
          <w:numId w:val="6"/>
        </w:numPr>
        <w:spacing w:after="218" w:line="259" w:lineRule="auto"/>
        <w:ind w:right="-9"/>
        <w:rPr>
          <w:color w:val="auto"/>
        </w:rPr>
      </w:pPr>
      <w:r w:rsidRPr="00683550">
        <w:rPr>
          <w:b/>
          <w:bCs/>
          <w:color w:val="auto"/>
        </w:rPr>
        <w:t>Tracciabilità dei requisiti</w:t>
      </w:r>
      <w:r w:rsidRPr="00683550">
        <w:rPr>
          <w:color w:val="auto"/>
        </w:rPr>
        <w:t>: Ogni requisito sarà mappato al codice specifico per facilitare le verifiche e garantire che il sistema soddisfi le specifiche concordate.</w:t>
      </w:r>
    </w:p>
    <w:p w14:paraId="1AE5A849" w14:textId="769CF6B8" w:rsidR="00683550" w:rsidRPr="00683550" w:rsidRDefault="00683550" w:rsidP="00AD2260">
      <w:pPr>
        <w:spacing w:after="218" w:line="259" w:lineRule="auto"/>
        <w:ind w:right="-9"/>
        <w:rPr>
          <w:color w:val="auto"/>
        </w:rPr>
      </w:pPr>
      <w:r w:rsidRPr="00683550">
        <w:rPr>
          <w:b/>
          <w:bCs/>
          <w:color w:val="auto"/>
        </w:rPr>
        <w:lastRenderedPageBreak/>
        <w:t>End User Criteri</w:t>
      </w:r>
    </w:p>
    <w:p w14:paraId="7775AB65" w14:textId="7EB1ED99" w:rsidR="00683550" w:rsidRPr="00683550" w:rsidRDefault="00683550">
      <w:pPr>
        <w:numPr>
          <w:ilvl w:val="0"/>
          <w:numId w:val="7"/>
        </w:numPr>
        <w:spacing w:after="218" w:line="259" w:lineRule="auto"/>
        <w:ind w:right="-9"/>
        <w:rPr>
          <w:color w:val="auto"/>
        </w:rPr>
      </w:pPr>
      <w:r w:rsidRPr="00683550">
        <w:rPr>
          <w:b/>
          <w:bCs/>
          <w:color w:val="auto"/>
        </w:rPr>
        <w:t>Utilità</w:t>
      </w:r>
      <w:r w:rsidRPr="00683550">
        <w:rPr>
          <w:color w:val="auto"/>
        </w:rPr>
        <w:t>: Car</w:t>
      </w:r>
      <w:r w:rsidR="005F4BE0">
        <w:rPr>
          <w:color w:val="auto"/>
        </w:rPr>
        <w:t>-</w:t>
      </w:r>
      <w:r w:rsidRPr="00683550">
        <w:rPr>
          <w:color w:val="auto"/>
        </w:rPr>
        <w:t xml:space="preserve">Zone deve supportare efficientemente le attività chiave dell’utente, come la ricerca e l’interazione con i veicoli disponibili, per garantire una user </w:t>
      </w:r>
      <w:proofErr w:type="spellStart"/>
      <w:r w:rsidRPr="00683550">
        <w:rPr>
          <w:color w:val="auto"/>
        </w:rPr>
        <w:t>experience</w:t>
      </w:r>
      <w:proofErr w:type="spellEnd"/>
      <w:r w:rsidRPr="00683550">
        <w:rPr>
          <w:color w:val="auto"/>
        </w:rPr>
        <w:t xml:space="preserve"> ottimale.</w:t>
      </w:r>
    </w:p>
    <w:p w14:paraId="783D2857" w14:textId="77777777" w:rsidR="00683550" w:rsidRPr="00683550" w:rsidRDefault="00683550">
      <w:pPr>
        <w:numPr>
          <w:ilvl w:val="0"/>
          <w:numId w:val="7"/>
        </w:numPr>
        <w:spacing w:after="218" w:line="259" w:lineRule="auto"/>
        <w:ind w:right="-9"/>
        <w:rPr>
          <w:color w:val="auto"/>
        </w:rPr>
      </w:pPr>
      <w:r w:rsidRPr="00683550">
        <w:rPr>
          <w:b/>
          <w:bCs/>
          <w:color w:val="auto"/>
        </w:rPr>
        <w:t>Usabilità</w:t>
      </w:r>
      <w:r w:rsidRPr="00683550">
        <w:rPr>
          <w:color w:val="auto"/>
        </w:rPr>
        <w:t>: L'interfaccia del sistema sarà intuitiva e facile da usare per utenti di diversi livelli di esperienza. L’accesso e la navigazione saranno ottimizzati per l’uso su desktop e dispositivi mobili, con un design responsive per migliorare l’accessibilità.</w:t>
      </w:r>
    </w:p>
    <w:p w14:paraId="5D418C1D" w14:textId="77777777" w:rsidR="00683550" w:rsidRPr="00683550" w:rsidRDefault="00683550" w:rsidP="00AD2260">
      <w:pPr>
        <w:spacing w:after="218" w:line="259" w:lineRule="auto"/>
        <w:ind w:right="-9"/>
        <w:rPr>
          <w:color w:val="auto"/>
        </w:rPr>
      </w:pPr>
      <w:r w:rsidRPr="00683550">
        <w:rPr>
          <w:color w:val="auto"/>
        </w:rPr>
        <w:t>I trade-off sono necessari per bilanciare i design goals con le limitazioni di risorse, tempo, e budget.</w:t>
      </w:r>
    </w:p>
    <w:p w14:paraId="36A90DC7" w14:textId="77777777" w:rsidR="00683550" w:rsidRPr="00683550" w:rsidRDefault="00683550" w:rsidP="00AD2260">
      <w:pPr>
        <w:spacing w:after="218" w:line="259" w:lineRule="auto"/>
        <w:ind w:right="-9"/>
        <w:rPr>
          <w:color w:val="auto"/>
        </w:rPr>
      </w:pPr>
      <w:r w:rsidRPr="00683550">
        <w:rPr>
          <w:b/>
          <w:bCs/>
          <w:color w:val="auto"/>
        </w:rPr>
        <w:t>Tempo di risposta vs. Consumo di memoria</w:t>
      </w:r>
    </w:p>
    <w:p w14:paraId="0E824B96" w14:textId="0E2EBAB5"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ottenere un tempo di risposta veloce, Car</w:t>
      </w:r>
      <w:r w:rsidR="005F4BE0">
        <w:rPr>
          <w:color w:val="auto"/>
        </w:rPr>
        <w:t>-</w:t>
      </w:r>
      <w:r w:rsidRPr="00683550">
        <w:rPr>
          <w:color w:val="auto"/>
        </w:rPr>
        <w:t>Zone potrebbe utilizzare tecniche di caching intensivo. Tuttavia, questo può aumentare l’uso di memoria, specialmente se viene memorizzata molta cache per migliorare le performance.</w:t>
      </w:r>
    </w:p>
    <w:p w14:paraId="379A6720"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potrebbe adottare una strategia di caching mirata, mantenendo solo le informazioni più frequentemente utilizzate per ridurre l'uso eccessivo di memoria, bilanciando così velocità e risorse di sistema.</w:t>
      </w:r>
    </w:p>
    <w:p w14:paraId="397301DB" w14:textId="77777777" w:rsidR="00683550" w:rsidRPr="00683550" w:rsidRDefault="00683550" w:rsidP="00AD2260">
      <w:pPr>
        <w:spacing w:after="218" w:line="259" w:lineRule="auto"/>
        <w:ind w:right="-9"/>
        <w:rPr>
          <w:color w:val="auto"/>
        </w:rPr>
      </w:pPr>
      <w:r w:rsidRPr="00683550">
        <w:rPr>
          <w:b/>
          <w:bCs/>
          <w:color w:val="auto"/>
        </w:rPr>
        <w:t>Costo di sviluppo vs. Qualità</w:t>
      </w:r>
    </w:p>
    <w:p w14:paraId="0C1AF020" w14:textId="0A28330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xml:space="preserve">: Se il budget </w:t>
      </w:r>
      <w:r w:rsidR="005F4BE0" w:rsidRPr="00683550">
        <w:rPr>
          <w:color w:val="auto"/>
        </w:rPr>
        <w:t>fosse limitato</w:t>
      </w:r>
      <w:r w:rsidRPr="00683550">
        <w:rPr>
          <w:color w:val="auto"/>
        </w:rPr>
        <w:t>, si potrebbero ridurre i costi di sviluppo adottando soluzioni meno costose o più rapide, ma ciò potrebbe influire sulla qualità del sistema finale.</w:t>
      </w:r>
    </w:p>
    <w:p w14:paraId="007AACA2"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Saranno selezionate priorità tra le funzionalità principali e quelle secondarie. Funzionalità opzionali o estetiche potrebbero essere posticipate, garantendo il rilascio puntuale del sistema principale e ottimizzando i costi.</w:t>
      </w:r>
    </w:p>
    <w:p w14:paraId="7D3D6E62" w14:textId="77777777" w:rsidR="00683550" w:rsidRPr="00683550" w:rsidRDefault="00683550" w:rsidP="00AD2260">
      <w:pPr>
        <w:spacing w:after="218" w:line="259" w:lineRule="auto"/>
        <w:ind w:right="-9"/>
        <w:rPr>
          <w:color w:val="auto"/>
        </w:rPr>
      </w:pPr>
      <w:r w:rsidRPr="00683550">
        <w:rPr>
          <w:b/>
          <w:bCs/>
          <w:color w:val="auto"/>
        </w:rPr>
        <w:t>Sicurezza vs. Usabilità</w:t>
      </w:r>
    </w:p>
    <w:p w14:paraId="38C093E6"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L'incremento di misure di sicurezza, come autenticazioni multiple o restrizioni di accesso, potrebbe rendere il sistema meno intuitivo per gli utenti finali.</w:t>
      </w:r>
    </w:p>
    <w:p w14:paraId="4EF6ABF4"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xml:space="preserve">: Si bilancerà la sicurezza con l’usabilità integrando procedure di autenticazione semplici ma sicure, come l’autenticazione a due fattori opzionale, offrendo un buon livello di sicurezza senza compromettere eccessivamente la user </w:t>
      </w:r>
      <w:proofErr w:type="spellStart"/>
      <w:r w:rsidRPr="00683550">
        <w:rPr>
          <w:color w:val="auto"/>
        </w:rPr>
        <w:t>experience</w:t>
      </w:r>
      <w:proofErr w:type="spellEnd"/>
      <w:r w:rsidRPr="00683550">
        <w:rPr>
          <w:color w:val="auto"/>
        </w:rPr>
        <w:t>.</w:t>
      </w:r>
    </w:p>
    <w:p w14:paraId="682FA1D4" w14:textId="77777777" w:rsidR="00683550" w:rsidRPr="00683550" w:rsidRDefault="00683550" w:rsidP="00AD2260">
      <w:pPr>
        <w:spacing w:after="218" w:line="259" w:lineRule="auto"/>
        <w:ind w:right="-9"/>
        <w:rPr>
          <w:color w:val="auto"/>
        </w:rPr>
      </w:pPr>
      <w:r w:rsidRPr="00683550">
        <w:rPr>
          <w:b/>
          <w:bCs/>
          <w:color w:val="auto"/>
        </w:rPr>
        <w:lastRenderedPageBreak/>
        <w:t>Scalabilità vs. Costi di Manutenzione</w:t>
      </w:r>
    </w:p>
    <w:p w14:paraId="06603B54" w14:textId="433B695E"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Per permettere a Car</w:t>
      </w:r>
      <w:r w:rsidR="005F4BE0">
        <w:rPr>
          <w:color w:val="auto"/>
        </w:rPr>
        <w:t>-</w:t>
      </w:r>
      <w:r w:rsidRPr="00683550">
        <w:rPr>
          <w:color w:val="auto"/>
        </w:rPr>
        <w:t>Zone di scalare a un numero crescente di utenti, potrebbe essere necessaria un'architettura più complessa e modulare, aumentando i costi di manutenzione a lungo termine.</w:t>
      </w:r>
    </w:p>
    <w:p w14:paraId="34D0BBEA"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Si opterà per un’architettura modulare, ma solo per le componenti che richiedono una scalabilità immediata, implementando miglioramenti su altre parti del sistema solo quando necessario per evitare costi anticipati.</w:t>
      </w:r>
    </w:p>
    <w:p w14:paraId="46C5D4E7" w14:textId="77777777" w:rsidR="00683550" w:rsidRPr="00683550" w:rsidRDefault="00683550" w:rsidP="00AD2260">
      <w:pPr>
        <w:spacing w:after="218" w:line="259" w:lineRule="auto"/>
        <w:ind w:right="-9"/>
        <w:rPr>
          <w:color w:val="auto"/>
        </w:rPr>
      </w:pPr>
      <w:r w:rsidRPr="00683550">
        <w:rPr>
          <w:b/>
          <w:bCs/>
          <w:color w:val="auto"/>
        </w:rPr>
        <w:t>Tempo di consegna vs. Funzionalità</w:t>
      </w:r>
    </w:p>
    <w:p w14:paraId="2E85740A" w14:textId="77777777" w:rsidR="00683550" w:rsidRPr="00683550" w:rsidRDefault="00683550">
      <w:pPr>
        <w:numPr>
          <w:ilvl w:val="1"/>
          <w:numId w:val="8"/>
        </w:numPr>
        <w:spacing w:after="218" w:line="259" w:lineRule="auto"/>
        <w:ind w:right="-9"/>
        <w:rPr>
          <w:color w:val="auto"/>
        </w:rPr>
      </w:pPr>
      <w:r w:rsidRPr="00683550">
        <w:rPr>
          <w:b/>
          <w:bCs/>
          <w:color w:val="auto"/>
        </w:rPr>
        <w:t>Descrizione</w:t>
      </w:r>
      <w:r w:rsidRPr="00683550">
        <w:rPr>
          <w:color w:val="auto"/>
        </w:rPr>
        <w:t>: Rispettare le scadenze potrebbe richiedere di rinunciare ad alcune funzionalità o di ridurre il tempo dedicato ai test, influendo sulla completezza e sull'affidabilità del sistema.</w:t>
      </w:r>
    </w:p>
    <w:p w14:paraId="50C18078" w14:textId="77777777" w:rsidR="00683550" w:rsidRPr="00683550" w:rsidRDefault="00683550">
      <w:pPr>
        <w:numPr>
          <w:ilvl w:val="1"/>
          <w:numId w:val="8"/>
        </w:numPr>
        <w:spacing w:after="218" w:line="259" w:lineRule="auto"/>
        <w:ind w:right="-9"/>
        <w:rPr>
          <w:color w:val="auto"/>
        </w:rPr>
      </w:pPr>
      <w:r w:rsidRPr="00683550">
        <w:rPr>
          <w:b/>
          <w:bCs/>
          <w:color w:val="auto"/>
        </w:rPr>
        <w:t>Risoluzione del Trade-Off</w:t>
      </w:r>
      <w:r w:rsidRPr="00683550">
        <w:rPr>
          <w:color w:val="auto"/>
        </w:rPr>
        <w:t>: In accordo con il cliente, si stabiliranno le funzionalità essenziali per il rilascio iniziale. Altre funzionalità meno critiche potranno essere incluse in aggiornamenti successivi, garantendo così che la consegna avvenga nei tempi stabiliti.</w:t>
      </w:r>
    </w:p>
    <w:p w14:paraId="1B6C157A" w14:textId="77777777" w:rsidR="003843A3" w:rsidRPr="00683550" w:rsidRDefault="003843A3" w:rsidP="008B3457">
      <w:pPr>
        <w:spacing w:after="218" w:line="259" w:lineRule="auto"/>
        <w:ind w:right="-9"/>
        <w:jc w:val="left"/>
        <w:rPr>
          <w:color w:val="auto"/>
        </w:rPr>
      </w:pPr>
    </w:p>
    <w:p w14:paraId="0D98E973" w14:textId="77777777" w:rsidR="003843A3" w:rsidRDefault="003843A3" w:rsidP="008B3457">
      <w:pPr>
        <w:spacing w:after="218" w:line="259" w:lineRule="auto"/>
        <w:ind w:right="-9"/>
        <w:jc w:val="left"/>
        <w:rPr>
          <w:color w:val="D4AF37"/>
        </w:rPr>
      </w:pPr>
    </w:p>
    <w:p w14:paraId="4CEF0585" w14:textId="77777777" w:rsidR="003843A3" w:rsidRDefault="003843A3" w:rsidP="008B3457">
      <w:pPr>
        <w:spacing w:after="218" w:line="259" w:lineRule="auto"/>
        <w:ind w:right="-9"/>
        <w:jc w:val="left"/>
        <w:rPr>
          <w:color w:val="D4AF37"/>
        </w:rPr>
      </w:pPr>
    </w:p>
    <w:p w14:paraId="6DCDBC47" w14:textId="77777777" w:rsidR="003843A3" w:rsidRDefault="003843A3" w:rsidP="008B3457">
      <w:pPr>
        <w:spacing w:after="218" w:line="259" w:lineRule="auto"/>
        <w:ind w:right="-9"/>
        <w:jc w:val="left"/>
        <w:rPr>
          <w:color w:val="D4AF37"/>
        </w:rPr>
      </w:pPr>
    </w:p>
    <w:p w14:paraId="6E889043" w14:textId="08B39E54"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3FB4F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5079801B" w:rsidR="008B3457" w:rsidRDefault="008B3457" w:rsidP="008B3457">
      <w:pPr>
        <w:pStyle w:val="Titolo2"/>
        <w:ind w:left="355" w:firstLine="353"/>
        <w:rPr>
          <w:color w:val="D4AF37"/>
          <w:sz w:val="24"/>
        </w:rPr>
      </w:pPr>
      <w:bookmarkStart w:id="6" w:name="_Toc182928460"/>
      <w:proofErr w:type="gramStart"/>
      <w:r w:rsidRPr="00A075E8">
        <w:rPr>
          <w:color w:val="D4AF37"/>
          <w:sz w:val="24"/>
        </w:rPr>
        <w:t>1.</w:t>
      </w:r>
      <w:r>
        <w:rPr>
          <w:color w:val="D4AF37"/>
          <w:sz w:val="24"/>
        </w:rPr>
        <w:t>3</w:t>
      </w:r>
      <w:r w:rsidRPr="00A075E8">
        <w:rPr>
          <w:color w:val="D4AF37"/>
          <w:sz w:val="24"/>
        </w:rPr>
        <w:t xml:space="preserve"> </w:t>
      </w:r>
      <w:r w:rsidR="008D6FE7" w:rsidRPr="008D6FE7">
        <w:rPr>
          <w:color w:val="D4AF37"/>
          <w:sz w:val="24"/>
        </w:rPr>
        <w:t> </w:t>
      </w:r>
      <w:proofErr w:type="spellStart"/>
      <w:r w:rsidR="008D6FE7" w:rsidRPr="008D6FE7">
        <w:rPr>
          <w:color w:val="D4AF37"/>
          <w:sz w:val="24"/>
        </w:rPr>
        <w:t>Definitions</w:t>
      </w:r>
      <w:proofErr w:type="spellEnd"/>
      <w:proofErr w:type="gramEnd"/>
      <w:r w:rsidR="008D6FE7" w:rsidRPr="008D6FE7">
        <w:rPr>
          <w:color w:val="D4AF37"/>
          <w:sz w:val="24"/>
        </w:rPr>
        <w:t xml:space="preserve">, </w:t>
      </w:r>
      <w:proofErr w:type="spellStart"/>
      <w:r w:rsidR="008D6FE7" w:rsidRPr="008D6FE7">
        <w:rPr>
          <w:color w:val="D4AF37"/>
          <w:sz w:val="24"/>
        </w:rPr>
        <w:t>acronyms</w:t>
      </w:r>
      <w:proofErr w:type="spellEnd"/>
      <w:r w:rsidR="008D6FE7" w:rsidRPr="008D6FE7">
        <w:rPr>
          <w:color w:val="D4AF37"/>
          <w:sz w:val="24"/>
        </w:rPr>
        <w:t xml:space="preserve">, and </w:t>
      </w:r>
      <w:proofErr w:type="spellStart"/>
      <w:r w:rsidR="008D6FE7" w:rsidRPr="008D6FE7">
        <w:rPr>
          <w:color w:val="D4AF37"/>
          <w:sz w:val="24"/>
        </w:rPr>
        <w:t>abbreviations</w:t>
      </w:r>
      <w:bookmarkEnd w:id="6"/>
      <w:proofErr w:type="spellEnd"/>
    </w:p>
    <w:p w14:paraId="416F26A7" w14:textId="77777777" w:rsidR="0031475A" w:rsidRPr="008D6FE7" w:rsidRDefault="0031475A" w:rsidP="008D6FE7"/>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56272C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078FFA2" w14:textId="64F6902C" w:rsidR="00AD2260" w:rsidRPr="00AD2260" w:rsidRDefault="00AD2260" w:rsidP="0027413E">
      <w:pPr>
        <w:spacing w:before="100" w:beforeAutospacing="1" w:after="100" w:afterAutospacing="1" w:line="240" w:lineRule="auto"/>
        <w:ind w:left="720" w:right="0" w:firstLine="0"/>
        <w:rPr>
          <w:rFonts w:ascii="Times New Roman" w:eastAsia="Times New Roman" w:hAnsi="Times New Roman" w:cs="Times New Roman"/>
          <w:color w:val="auto"/>
          <w:kern w:val="0"/>
          <w14:ligatures w14:val="none"/>
        </w:rPr>
      </w:pPr>
    </w:p>
    <w:p w14:paraId="23BA3BBB" w14:textId="77777777" w:rsidR="0031475A" w:rsidRDefault="0031475A" w:rsidP="008E6C07">
      <w:pPr>
        <w:spacing w:after="218" w:line="259" w:lineRule="auto"/>
        <w:ind w:right="-9"/>
        <w:jc w:val="left"/>
        <w:rPr>
          <w:color w:val="D4AF37"/>
        </w:rPr>
      </w:pPr>
    </w:p>
    <w:p w14:paraId="4EAD9AEE" w14:textId="31A50B96"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74F0E0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220F8644" w:rsidR="008E6C07" w:rsidRPr="00A075E8" w:rsidRDefault="008E6C07" w:rsidP="008E6C07">
      <w:pPr>
        <w:pStyle w:val="Titolo2"/>
        <w:ind w:left="355" w:firstLine="353"/>
        <w:rPr>
          <w:color w:val="D4AF37"/>
          <w:sz w:val="24"/>
        </w:rPr>
      </w:pPr>
      <w:bookmarkStart w:id="7" w:name="_Toc182928461"/>
      <w:r w:rsidRPr="00A075E8">
        <w:rPr>
          <w:color w:val="D4AF37"/>
          <w:sz w:val="24"/>
        </w:rPr>
        <w:t>1.</w:t>
      </w:r>
      <w:r>
        <w:rPr>
          <w:color w:val="D4AF37"/>
          <w:sz w:val="24"/>
        </w:rPr>
        <w:t>4</w:t>
      </w:r>
      <w:r w:rsidRPr="00A075E8">
        <w:rPr>
          <w:color w:val="D4AF37"/>
          <w:sz w:val="24"/>
        </w:rPr>
        <w:t xml:space="preserve"> </w:t>
      </w:r>
      <w:r w:rsidR="008D6FE7" w:rsidRPr="008D6FE7">
        <w:rPr>
          <w:color w:val="D4AF37"/>
          <w:sz w:val="24"/>
        </w:rPr>
        <w:t>R</w:t>
      </w:r>
      <w:r w:rsidR="00683550">
        <w:rPr>
          <w:color w:val="D4AF37"/>
          <w:sz w:val="24"/>
        </w:rPr>
        <w:t>iferimenti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87707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A94DA06" w14:textId="77777777" w:rsidR="00683550" w:rsidRDefault="00683550" w:rsidP="002324B6">
      <w:pPr>
        <w:spacing w:after="218" w:line="259" w:lineRule="auto"/>
        <w:ind w:right="-9"/>
        <w:jc w:val="left"/>
        <w:rPr>
          <w:color w:val="D4AF37"/>
        </w:rPr>
      </w:pPr>
    </w:p>
    <w:p w14:paraId="0D11A449" w14:textId="66AF6BE7" w:rsidR="00683550" w:rsidRDefault="00683550">
      <w:pPr>
        <w:pStyle w:val="Paragrafoelenco"/>
        <w:numPr>
          <w:ilvl w:val="0"/>
          <w:numId w:val="1"/>
        </w:numPr>
        <w:spacing w:after="270" w:line="259" w:lineRule="auto"/>
        <w:ind w:right="-10"/>
        <w:jc w:val="left"/>
      </w:pPr>
      <w:r>
        <w:t>Documento di Analisi dei requisiti relativo a questo progetto</w:t>
      </w:r>
    </w:p>
    <w:p w14:paraId="4662B8B3" w14:textId="70C658F2" w:rsidR="00683550" w:rsidRDefault="00683550">
      <w:pPr>
        <w:pStyle w:val="Paragrafoelenco"/>
        <w:numPr>
          <w:ilvl w:val="0"/>
          <w:numId w:val="1"/>
        </w:numPr>
        <w:spacing w:after="270" w:line="259" w:lineRule="auto"/>
        <w:ind w:right="-10"/>
        <w:jc w:val="left"/>
      </w:pPr>
      <w:r w:rsidRPr="00C023EF">
        <w:t>Object-oriented-Software-Engineering-3rd-Edition</w:t>
      </w:r>
    </w:p>
    <w:p w14:paraId="6B6C6321" w14:textId="5860354D" w:rsidR="00683550" w:rsidRPr="00683550" w:rsidRDefault="00683550" w:rsidP="00683550">
      <w:pPr>
        <w:pStyle w:val="Paragrafoelenco"/>
        <w:spacing w:after="270" w:line="259" w:lineRule="auto"/>
        <w:ind w:right="-10" w:firstLine="0"/>
        <w:jc w:val="left"/>
      </w:pPr>
    </w:p>
    <w:p w14:paraId="4A01243E" w14:textId="77777777" w:rsidR="00683550" w:rsidRDefault="00683550" w:rsidP="002324B6">
      <w:pPr>
        <w:spacing w:after="218" w:line="259" w:lineRule="auto"/>
        <w:ind w:right="-9"/>
        <w:jc w:val="left"/>
        <w:rPr>
          <w:color w:val="D4AF37"/>
        </w:rPr>
      </w:pPr>
    </w:p>
    <w:p w14:paraId="099DFD78" w14:textId="77777777" w:rsidR="00683550" w:rsidRDefault="00683550" w:rsidP="002324B6">
      <w:pPr>
        <w:spacing w:after="218" w:line="259" w:lineRule="auto"/>
        <w:ind w:right="-9"/>
        <w:jc w:val="left"/>
        <w:rPr>
          <w:color w:val="D4AF37"/>
        </w:rPr>
      </w:pPr>
    </w:p>
    <w:p w14:paraId="01400ED9" w14:textId="28D8360B"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F3D53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F15203D" w:rsidR="002324B6" w:rsidRPr="00A075E8" w:rsidRDefault="002324B6" w:rsidP="002324B6">
      <w:pPr>
        <w:pStyle w:val="Titolo2"/>
        <w:ind w:left="355" w:firstLine="353"/>
        <w:rPr>
          <w:color w:val="D4AF37"/>
          <w:sz w:val="24"/>
        </w:rPr>
      </w:pPr>
      <w:bookmarkStart w:id="8" w:name="_Toc182928462"/>
      <w:r w:rsidRPr="00A075E8">
        <w:rPr>
          <w:color w:val="D4AF37"/>
          <w:sz w:val="24"/>
        </w:rPr>
        <w:t>1.</w:t>
      </w:r>
      <w:r>
        <w:rPr>
          <w:color w:val="D4AF37"/>
          <w:sz w:val="24"/>
        </w:rPr>
        <w:t>5</w:t>
      </w:r>
      <w:r w:rsidRPr="00A075E8">
        <w:rPr>
          <w:color w:val="D4AF37"/>
          <w:sz w:val="24"/>
        </w:rPr>
        <w:t xml:space="preserve"> </w:t>
      </w:r>
      <w:proofErr w:type="spellStart"/>
      <w:r w:rsidR="008D6FE7">
        <w:rPr>
          <w:color w:val="D4AF37"/>
          <w:sz w:val="24"/>
        </w:rPr>
        <w:t>Overview</w:t>
      </w:r>
      <w:bookmarkEnd w:id="8"/>
      <w:proofErr w:type="spellEnd"/>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1DFB8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D38A22C" w14:textId="0361F54B" w:rsidR="002324B6" w:rsidRPr="00A075E8" w:rsidRDefault="002324B6" w:rsidP="000F1191">
      <w:pPr>
        <w:spacing w:after="218" w:line="259" w:lineRule="auto"/>
        <w:ind w:left="0" w:right="-9" w:firstLine="0"/>
        <w:jc w:val="left"/>
        <w:rPr>
          <w:color w:val="D4AF37"/>
        </w:rPr>
      </w:pPr>
    </w:p>
    <w:p w14:paraId="3431F827" w14:textId="39C24C35" w:rsidR="00D478A3" w:rsidRPr="00C023EF" w:rsidRDefault="000F1191" w:rsidP="0027413E">
      <w:pPr>
        <w:spacing w:after="270" w:line="259" w:lineRule="auto"/>
        <w:ind w:left="0" w:right="-10" w:firstLine="0"/>
        <w:jc w:val="left"/>
      </w:pPr>
      <w:r>
        <w:t>Il documento è organizzato nel seguente modo.</w:t>
      </w:r>
    </w:p>
    <w:p w14:paraId="3D7E9C8A" w14:textId="04B234B1"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Introduzione</w:t>
      </w:r>
      <w:r w:rsidRPr="000F1191">
        <w:rPr>
          <w:rFonts w:ascii="Times New Roman" w:eastAsia="Times New Roman" w:hAnsi="Times New Roman" w:cs="Times New Roman"/>
          <w:color w:val="auto"/>
          <w:kern w:val="0"/>
          <w14:ligatures w14:val="none"/>
        </w:rPr>
        <w:t>: Definisce il contesto e gli obiettivi del sistema, evidenziando l'importanza di un design scalabile, sicuro ed efficiente per trasformare il processo di vendita di autovetture in un’esperienza digitale.</w:t>
      </w:r>
    </w:p>
    <w:p w14:paraId="3D4839D1" w14:textId="6DF254F5"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Attuale</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Analizza il sistema esistente, basato su processi manuali e privo di strumenti digitali, sottolineandone le inefficienze e le limitazioni operative.</w:t>
      </w:r>
    </w:p>
    <w:p w14:paraId="16DEDF0B" w14:textId="439C1D2D"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Architettura del Sistema Proposto</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Fornisce una visione d’insieme del nuovo sistema, includendo:</w:t>
      </w:r>
    </w:p>
    <w:p w14:paraId="7F1F73D9"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Sottosistemi e interazioni.</w:t>
      </w:r>
    </w:p>
    <w:p w14:paraId="74AC3747"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Allocazione hardware/software.</w:t>
      </w:r>
    </w:p>
    <w:p w14:paraId="0DD18AEB" w14:textId="77777777" w:rsidR="000F1191" w:rsidRPr="000F1191" w:rsidRDefault="000F1191">
      <w:pPr>
        <w:numPr>
          <w:ilvl w:val="0"/>
          <w:numId w:val="9"/>
        </w:numPr>
        <w:spacing w:before="100" w:beforeAutospacing="1" w:after="100" w:afterAutospacing="1" w:line="240" w:lineRule="auto"/>
        <w:ind w:right="0"/>
        <w:jc w:val="left"/>
        <w:rPr>
          <w:rFonts w:ascii="Times New Roman" w:eastAsia="Times New Roman" w:hAnsi="Times New Roman" w:cs="Times New Roman"/>
          <w:color w:val="auto"/>
          <w:kern w:val="0"/>
          <w14:ligatures w14:val="none"/>
        </w:rPr>
      </w:pPr>
      <w:r w:rsidRPr="000F1191">
        <w:rPr>
          <w:rFonts w:ascii="Times New Roman" w:eastAsia="Times New Roman" w:hAnsi="Times New Roman" w:cs="Times New Roman"/>
          <w:color w:val="auto"/>
          <w:kern w:val="0"/>
          <w14:ligatures w14:val="none"/>
        </w:rPr>
        <w:t>Sicurezza, gestione dati e controllo dei flussi.</w:t>
      </w:r>
    </w:p>
    <w:p w14:paraId="3ACB110B" w14:textId="57182E00"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Condizioni Limite e Sicurezza</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Descrive come il sistema affronterà scenari critici, garantendo resilienza, robustezza e protezione dei dati.</w:t>
      </w:r>
    </w:p>
    <w:p w14:paraId="1B59AB44" w14:textId="55A989FE" w:rsidR="000F1191" w:rsidRPr="000F1191" w:rsidRDefault="000F1191" w:rsidP="0027413E">
      <w:pPr>
        <w:spacing w:before="100" w:beforeAutospacing="1" w:after="100" w:afterAutospacing="1" w:line="240" w:lineRule="auto"/>
        <w:ind w:left="0" w:right="0" w:firstLine="0"/>
        <w:jc w:val="left"/>
        <w:rPr>
          <w:rFonts w:ascii="Times New Roman" w:eastAsia="Times New Roman" w:hAnsi="Times New Roman" w:cs="Times New Roman"/>
          <w:color w:val="auto"/>
          <w:kern w:val="0"/>
          <w14:ligatures w14:val="none"/>
        </w:rPr>
      </w:pPr>
      <w:r w:rsidRPr="000F1191">
        <w:rPr>
          <w:rFonts w:ascii="Times New Roman" w:eastAsia="Times New Roman" w:hAnsi="Symbol" w:cs="Times New Roman"/>
          <w:color w:val="auto"/>
          <w:kern w:val="0"/>
          <w14:ligatures w14:val="none"/>
        </w:rPr>
        <w:lastRenderedPageBreak/>
        <w:t></w:t>
      </w:r>
      <w:r w:rsidRPr="000F1191">
        <w:rPr>
          <w:rFonts w:ascii="Times New Roman" w:eastAsia="Times New Roman" w:hAnsi="Times New Roman" w:cs="Times New Roman"/>
          <w:color w:val="auto"/>
          <w:kern w:val="0"/>
          <w14:ligatures w14:val="none"/>
        </w:rPr>
        <w:t xml:space="preserve"> </w:t>
      </w:r>
      <w:r w:rsidRPr="000F1191">
        <w:rPr>
          <w:rFonts w:ascii="Times New Roman" w:eastAsia="Times New Roman" w:hAnsi="Times New Roman" w:cs="Times New Roman"/>
          <w:b/>
          <w:bCs/>
          <w:color w:val="auto"/>
          <w:kern w:val="0"/>
          <w14:ligatures w14:val="none"/>
        </w:rPr>
        <w:t>Glossario dei Servizi</w:t>
      </w:r>
      <w:r w:rsidRPr="000F1191">
        <w:rPr>
          <w:rFonts w:ascii="Times New Roman" w:eastAsia="Times New Roman" w:hAnsi="Times New Roman" w:cs="Times New Roman"/>
          <w:color w:val="auto"/>
          <w:kern w:val="0"/>
          <w14:ligatures w14:val="none"/>
        </w:rPr>
        <w:t>:</w:t>
      </w:r>
      <w:r w:rsidRPr="000F1191">
        <w:rPr>
          <w:rFonts w:ascii="Times New Roman" w:eastAsia="Times New Roman" w:hAnsi="Times New Roman" w:cs="Times New Roman"/>
          <w:color w:val="auto"/>
          <w:kern w:val="0"/>
          <w14:ligatures w14:val="none"/>
        </w:rPr>
        <w:br/>
        <w:t>Elenca e definisce i servizi principali offerti dai vari sottosistemi, fornendo una visione chiara delle funzionalità.</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96AF24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11C489AC" w:rsidR="002324B6" w:rsidRPr="00A075E8" w:rsidRDefault="002324B6" w:rsidP="002324B6">
      <w:pPr>
        <w:pStyle w:val="Titolo2"/>
        <w:ind w:firstLine="0"/>
        <w:rPr>
          <w:color w:val="D4AF37"/>
        </w:rPr>
      </w:pPr>
      <w:r w:rsidRPr="00A075E8">
        <w:rPr>
          <w:color w:val="D4AF37"/>
        </w:rPr>
        <w:t xml:space="preserve">   </w:t>
      </w:r>
      <w:bookmarkStart w:id="9" w:name="_Toc182928463"/>
      <w:r w:rsidRPr="00A075E8">
        <w:rPr>
          <w:color w:val="D4AF37"/>
        </w:rPr>
        <w:t>2.</w:t>
      </w:r>
      <w:r w:rsidR="008D6FE7">
        <w:rPr>
          <w:color w:val="D4AF37"/>
        </w:rPr>
        <w:t xml:space="preserve"> Architettura Software Attuale</w:t>
      </w:r>
      <w:bookmarkEnd w:id="9"/>
    </w:p>
    <w:p w14:paraId="3CE5D70A" w14:textId="7C09D17F" w:rsidR="00D478A3" w:rsidRDefault="002324B6" w:rsidP="00D478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77CF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491BB473" w14:textId="16A03748" w:rsidR="00F5217F" w:rsidRPr="00F5217F" w:rsidRDefault="00F5217F" w:rsidP="00AD2260">
      <w:pPr>
        <w:spacing w:after="168" w:line="259" w:lineRule="auto"/>
        <w:ind w:right="-10"/>
        <w:rPr>
          <w:color w:val="auto"/>
        </w:rPr>
      </w:pPr>
      <w:r w:rsidRPr="00F5217F">
        <w:rPr>
          <w:color w:val="auto"/>
        </w:rPr>
        <w:t>Attualmente, il sistema utilizzato da Car-Zone si basa interamente su interazioni manuali e non dispone di una piattaforma online per la gestione delle vendite. Questo comporta che il cliente, interessato all'acquisto di un</w:t>
      </w:r>
      <w:r w:rsidR="000F1191">
        <w:rPr>
          <w:color w:val="auto"/>
        </w:rPr>
        <w:t>’auto</w:t>
      </w:r>
      <w:r w:rsidRPr="00F5217F">
        <w:rPr>
          <w:color w:val="auto"/>
        </w:rPr>
        <w:t xml:space="preserve">, debba contattare la concessionaria tramite telefono o </w:t>
      </w:r>
      <w:proofErr w:type="gramStart"/>
      <w:r w:rsidRPr="00F5217F">
        <w:rPr>
          <w:color w:val="auto"/>
        </w:rPr>
        <w:t>email</w:t>
      </w:r>
      <w:proofErr w:type="gramEnd"/>
      <w:r w:rsidRPr="00F5217F">
        <w:rPr>
          <w:color w:val="auto"/>
        </w:rPr>
        <w:t xml:space="preserve"> per ottenere informazioni preliminari sulla disponibilità delle auto. Successivamente, è necessario fissare un appuntamento e recarsi fisicamente presso la concessionaria per consultare il catalogo de</w:t>
      </w:r>
      <w:r w:rsidR="000F1191">
        <w:rPr>
          <w:color w:val="auto"/>
        </w:rPr>
        <w:t xml:space="preserve">lle auto </w:t>
      </w:r>
      <w:r w:rsidRPr="00F5217F">
        <w:rPr>
          <w:color w:val="auto"/>
        </w:rPr>
        <w:t xml:space="preserve">e </w:t>
      </w:r>
      <w:r w:rsidR="000F1191">
        <w:rPr>
          <w:color w:val="auto"/>
        </w:rPr>
        <w:t>procedere all’acquisto.</w:t>
      </w:r>
    </w:p>
    <w:p w14:paraId="46E6884E" w14:textId="1B758AEB" w:rsidR="00F5217F" w:rsidRPr="00F5217F" w:rsidRDefault="00F5217F" w:rsidP="00AD2260">
      <w:pPr>
        <w:spacing w:after="168" w:line="259" w:lineRule="auto"/>
        <w:ind w:right="-10"/>
        <w:rPr>
          <w:color w:val="auto"/>
        </w:rPr>
      </w:pPr>
      <w:r w:rsidRPr="00F5217F">
        <w:rPr>
          <w:color w:val="auto"/>
        </w:rPr>
        <w:t xml:space="preserve">Durante il processo, non esiste un sistema centralizzato per il tracciamento degli ordini. Le informazioni vengono comunicate al cliente tramite chiamate o </w:t>
      </w:r>
      <w:proofErr w:type="gramStart"/>
      <w:r w:rsidRPr="00F5217F">
        <w:rPr>
          <w:color w:val="auto"/>
        </w:rPr>
        <w:t>email</w:t>
      </w:r>
      <w:proofErr w:type="gramEnd"/>
      <w:r w:rsidRPr="00F5217F">
        <w:rPr>
          <w:color w:val="auto"/>
        </w:rPr>
        <w:t>, mentre lo stato dell'ordine e le date di consegna sono gestiti manualmente. Infine, il cliente deve ritornare in concessionaria alla data prestabilita per ritirare il veicolo.</w:t>
      </w:r>
    </w:p>
    <w:p w14:paraId="1507F1BA" w14:textId="77777777" w:rsidR="00F5217F" w:rsidRPr="00F5217F" w:rsidRDefault="00F5217F" w:rsidP="00AD2260">
      <w:pPr>
        <w:spacing w:after="168" w:line="259" w:lineRule="auto"/>
        <w:ind w:right="-10"/>
        <w:rPr>
          <w:color w:val="auto"/>
        </w:rPr>
      </w:pPr>
      <w:r w:rsidRPr="00F5217F">
        <w:rPr>
          <w:color w:val="auto"/>
        </w:rPr>
        <w:t>Questo approccio presenta diverse limitazioni. L'assenza di un sistema digitale rallenta il processo e richiede un notevole impegno di tempo da parte sia del cliente che dell'azienda. Inoltre, la gestione manuale delle operazioni aumenta il rischio di errori e rende il processo meno efficiente. Il catalogo dei veicoli non è accessibile online e le sue informazioni non sono aggiornate in tempo reale, limitando la visibilità delle offerte. L'accessibilità per i clienti è ridotta, poiché richiede necessariamente la presenza fisica in concessionaria.</w:t>
      </w:r>
    </w:p>
    <w:p w14:paraId="48A6FFA9" w14:textId="77777777" w:rsidR="00D478A3" w:rsidRPr="00D478A3" w:rsidRDefault="00D478A3" w:rsidP="00D478A3">
      <w:pPr>
        <w:spacing w:after="168" w:line="259" w:lineRule="auto"/>
        <w:ind w:right="-10"/>
        <w:jc w:val="left"/>
        <w:rPr>
          <w:color w:val="D4AF37"/>
        </w:rPr>
      </w:pPr>
    </w:p>
    <w:p w14:paraId="11425D5D" w14:textId="77777777" w:rsidR="00D35F8E" w:rsidRPr="00A075E8" w:rsidRDefault="00D35F8E" w:rsidP="00D478A3">
      <w:pPr>
        <w:spacing w:after="2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A62F2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C6E9403" w:rsidR="00D35F8E" w:rsidRPr="00A075E8" w:rsidRDefault="00D35F8E" w:rsidP="00D35F8E">
      <w:pPr>
        <w:pStyle w:val="Titolo2"/>
        <w:ind w:firstLine="0"/>
        <w:rPr>
          <w:color w:val="D4AF37"/>
        </w:rPr>
      </w:pPr>
      <w:r w:rsidRPr="00A075E8">
        <w:rPr>
          <w:color w:val="D4AF37"/>
        </w:rPr>
        <w:t xml:space="preserve">   </w:t>
      </w:r>
      <w:bookmarkStart w:id="10" w:name="_Toc182928464"/>
      <w:r>
        <w:rPr>
          <w:color w:val="D4AF37"/>
        </w:rPr>
        <w:t>3</w:t>
      </w:r>
      <w:r w:rsidRPr="00A075E8">
        <w:rPr>
          <w:color w:val="D4AF37"/>
        </w:rPr>
        <w:t>.</w:t>
      </w:r>
      <w:r w:rsidR="008D6FE7">
        <w:rPr>
          <w:color w:val="D4AF37"/>
        </w:rPr>
        <w:t xml:space="preserve"> Architettura </w:t>
      </w:r>
      <w:r>
        <w:rPr>
          <w:color w:val="D4AF37"/>
        </w:rPr>
        <w:t>Sistema Proposto</w:t>
      </w:r>
      <w:bookmarkEnd w:id="10"/>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155262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E93F3F" w:rsidR="00D35F8E" w:rsidRPr="00A075E8" w:rsidRDefault="00D35F8E" w:rsidP="00D35F8E">
      <w:pPr>
        <w:pStyle w:val="Titolo2"/>
        <w:ind w:left="355" w:firstLine="353"/>
        <w:rPr>
          <w:color w:val="D4AF37"/>
          <w:sz w:val="24"/>
        </w:rPr>
      </w:pPr>
      <w:bookmarkStart w:id="11" w:name="_Toc182928465"/>
      <w:r>
        <w:rPr>
          <w:color w:val="D4AF37"/>
          <w:sz w:val="24"/>
        </w:rPr>
        <w:t>3</w:t>
      </w:r>
      <w:r w:rsidRPr="00A075E8">
        <w:rPr>
          <w:color w:val="D4AF37"/>
          <w:sz w:val="24"/>
        </w:rPr>
        <w:t xml:space="preserve">.1 </w:t>
      </w:r>
      <w:proofErr w:type="spellStart"/>
      <w:r w:rsidR="00D478A3">
        <w:rPr>
          <w:color w:val="D4AF37"/>
          <w:sz w:val="24"/>
        </w:rPr>
        <w:t>Overview</w:t>
      </w:r>
      <w:bookmarkEnd w:id="11"/>
      <w:proofErr w:type="spellEnd"/>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0487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896865E"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 xml:space="preserve">Il sistema proposto per </w:t>
      </w:r>
      <w:r w:rsidRPr="0031475A">
        <w:rPr>
          <w:rFonts w:ascii="Times New Roman" w:eastAsia="Times New Roman" w:hAnsi="Times New Roman" w:cs="Times New Roman"/>
          <w:b/>
          <w:bCs/>
          <w:color w:val="auto"/>
          <w:kern w:val="0"/>
          <w14:ligatures w14:val="none"/>
        </w:rPr>
        <w:t>Car-Zone</w:t>
      </w:r>
      <w:r w:rsidRPr="0031475A">
        <w:rPr>
          <w:rFonts w:ascii="Times New Roman" w:eastAsia="Times New Roman" w:hAnsi="Times New Roman" w:cs="Times New Roman"/>
          <w:color w:val="auto"/>
          <w:kern w:val="0"/>
          <w14:ligatures w14:val="none"/>
        </w:rPr>
        <w:t xml:space="preserve"> si basa su un’architettura moderna organizzata secondo il pattern </w:t>
      </w:r>
      <w:r w:rsidRPr="0031475A">
        <w:rPr>
          <w:rFonts w:ascii="Times New Roman" w:eastAsia="Times New Roman" w:hAnsi="Times New Roman" w:cs="Times New Roman"/>
          <w:b/>
          <w:bCs/>
          <w:color w:val="auto"/>
          <w:kern w:val="0"/>
          <w14:ligatures w14:val="none"/>
        </w:rPr>
        <w:t>MVC (Model-</w:t>
      </w:r>
      <w:proofErr w:type="spellStart"/>
      <w:r w:rsidRPr="0031475A">
        <w:rPr>
          <w:rFonts w:ascii="Times New Roman" w:eastAsia="Times New Roman" w:hAnsi="Times New Roman" w:cs="Times New Roman"/>
          <w:b/>
          <w:bCs/>
          <w:color w:val="auto"/>
          <w:kern w:val="0"/>
          <w14:ligatures w14:val="none"/>
        </w:rPr>
        <w:t>View</w:t>
      </w:r>
      <w:proofErr w:type="spellEnd"/>
      <w:r w:rsidRPr="0031475A">
        <w:rPr>
          <w:rFonts w:ascii="Times New Roman" w:eastAsia="Times New Roman" w:hAnsi="Times New Roman" w:cs="Times New Roman"/>
          <w:b/>
          <w:bCs/>
          <w:color w:val="auto"/>
          <w:kern w:val="0"/>
          <w14:ligatures w14:val="none"/>
        </w:rPr>
        <w:t>-Controller)</w:t>
      </w:r>
      <w:r w:rsidRPr="0031475A">
        <w:rPr>
          <w:rFonts w:ascii="Times New Roman" w:eastAsia="Times New Roman" w:hAnsi="Times New Roman" w:cs="Times New Roman"/>
          <w:color w:val="auto"/>
          <w:kern w:val="0"/>
          <w14:ligatures w14:val="none"/>
        </w:rPr>
        <w:t xml:space="preserve">, che permette di separare nettamente la gestione dei dati, la logica </w:t>
      </w:r>
      <w:r w:rsidRPr="0031475A">
        <w:rPr>
          <w:rFonts w:ascii="Times New Roman" w:eastAsia="Times New Roman" w:hAnsi="Times New Roman" w:cs="Times New Roman"/>
          <w:color w:val="auto"/>
          <w:kern w:val="0"/>
          <w14:ligatures w14:val="none"/>
        </w:rPr>
        <w:lastRenderedPageBreak/>
        <w:t>applicativa e la presentazione. Questo approccio consente di superare le limitazioni del sistema attuale, garantendo maggiore efficienza, scalabilità e manutenibilità.</w:t>
      </w:r>
    </w:p>
    <w:p w14:paraId="16910601"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Le funzionalità offerte variano in base al tipo di utente:</w:t>
      </w:r>
    </w:p>
    <w:p w14:paraId="54A01E2B" w14:textId="2A3D49BA"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I clienti registrati</w:t>
      </w:r>
      <w:r w:rsidRPr="0031475A">
        <w:rPr>
          <w:rFonts w:ascii="Times New Roman" w:eastAsia="Times New Roman" w:hAnsi="Times New Roman" w:cs="Times New Roman"/>
          <w:color w:val="auto"/>
          <w:kern w:val="0"/>
          <w14:ligatures w14:val="none"/>
        </w:rPr>
        <w:t xml:space="preserve"> possono esplorare il catalogo, visualizzare lo storico ordini e finalizzare gli acquisti direttamente online.</w:t>
      </w:r>
    </w:p>
    <w:p w14:paraId="1DB22E3E" w14:textId="3262F7A0"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amministratori</w:t>
      </w:r>
      <w:r w:rsidRPr="0031475A">
        <w:rPr>
          <w:rFonts w:ascii="Times New Roman" w:eastAsia="Times New Roman" w:hAnsi="Times New Roman" w:cs="Times New Roman"/>
          <w:color w:val="auto"/>
          <w:kern w:val="0"/>
          <w14:ligatures w14:val="none"/>
        </w:rPr>
        <w:t xml:space="preserve"> possono aggiungere</w:t>
      </w:r>
      <w:r>
        <w:rPr>
          <w:rFonts w:ascii="Times New Roman" w:eastAsia="Times New Roman" w:hAnsi="Times New Roman" w:cs="Times New Roman"/>
          <w:color w:val="auto"/>
          <w:kern w:val="0"/>
          <w14:ligatures w14:val="none"/>
        </w:rPr>
        <w:t>, eliminare</w:t>
      </w:r>
      <w:r w:rsidRPr="0031475A">
        <w:rPr>
          <w:rFonts w:ascii="Times New Roman" w:eastAsia="Times New Roman" w:hAnsi="Times New Roman" w:cs="Times New Roman"/>
          <w:color w:val="auto"/>
          <w:kern w:val="0"/>
          <w14:ligatures w14:val="none"/>
        </w:rPr>
        <w:t xml:space="preserve"> o modificare i veicoli nel catalogo, approvare gli ordini</w:t>
      </w:r>
      <w:r>
        <w:rPr>
          <w:rFonts w:ascii="Times New Roman" w:eastAsia="Times New Roman" w:hAnsi="Times New Roman" w:cs="Times New Roman"/>
          <w:color w:val="auto"/>
          <w:kern w:val="0"/>
          <w14:ligatures w14:val="none"/>
        </w:rPr>
        <w:t xml:space="preserve"> e visualizzare lo storico dei clienti e degli ordini</w:t>
      </w:r>
      <w:r w:rsidRPr="0031475A">
        <w:rPr>
          <w:rFonts w:ascii="Times New Roman" w:eastAsia="Times New Roman" w:hAnsi="Times New Roman" w:cs="Times New Roman"/>
          <w:color w:val="auto"/>
          <w:kern w:val="0"/>
          <w14:ligatures w14:val="none"/>
        </w:rPr>
        <w:t xml:space="preserve">. </w:t>
      </w:r>
    </w:p>
    <w:p w14:paraId="57A4B319" w14:textId="140FE191" w:rsidR="0031475A" w:rsidRPr="0031475A" w:rsidRDefault="0031475A">
      <w:pPr>
        <w:numPr>
          <w:ilvl w:val="0"/>
          <w:numId w:val="10"/>
        </w:numPr>
        <w:spacing w:before="100" w:beforeAutospacing="1" w:after="100" w:afterAutospacing="1" w:line="240" w:lineRule="auto"/>
        <w:ind w:right="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b/>
          <w:bCs/>
          <w:color w:val="auto"/>
          <w:kern w:val="0"/>
          <w14:ligatures w14:val="none"/>
        </w:rPr>
        <w:t>Gli utenti non registrati</w:t>
      </w:r>
      <w:r w:rsidRPr="0031475A">
        <w:rPr>
          <w:rFonts w:ascii="Times New Roman" w:eastAsia="Times New Roman" w:hAnsi="Times New Roman" w:cs="Times New Roman"/>
          <w:color w:val="auto"/>
          <w:kern w:val="0"/>
          <w14:ligatures w14:val="none"/>
        </w:rPr>
        <w:t xml:space="preserve"> hanno accesso limitato al sistema, potendo consultare solo</w:t>
      </w:r>
      <w:r>
        <w:rPr>
          <w:rFonts w:ascii="Times New Roman" w:eastAsia="Times New Roman" w:hAnsi="Times New Roman" w:cs="Times New Roman"/>
          <w:color w:val="auto"/>
          <w:kern w:val="0"/>
          <w14:ligatures w14:val="none"/>
        </w:rPr>
        <w:t xml:space="preserve"> il</w:t>
      </w:r>
      <w:r w:rsidRPr="0031475A">
        <w:rPr>
          <w:rFonts w:ascii="Times New Roman" w:eastAsia="Times New Roman" w:hAnsi="Times New Roman" w:cs="Times New Roman"/>
          <w:color w:val="auto"/>
          <w:kern w:val="0"/>
          <w14:ligatures w14:val="none"/>
        </w:rPr>
        <w:t xml:space="preserve"> catalogo </w:t>
      </w:r>
      <w:r>
        <w:rPr>
          <w:rFonts w:ascii="Times New Roman" w:eastAsia="Times New Roman" w:hAnsi="Times New Roman" w:cs="Times New Roman"/>
          <w:color w:val="auto"/>
          <w:kern w:val="0"/>
          <w14:ligatures w14:val="none"/>
        </w:rPr>
        <w:t xml:space="preserve">delle </w:t>
      </w:r>
      <w:r w:rsidRPr="0031475A">
        <w:rPr>
          <w:rFonts w:ascii="Times New Roman" w:eastAsia="Times New Roman" w:hAnsi="Times New Roman" w:cs="Times New Roman"/>
          <w:color w:val="auto"/>
          <w:kern w:val="0"/>
          <w14:ligatures w14:val="none"/>
        </w:rPr>
        <w:t>auto</w:t>
      </w:r>
      <w:r>
        <w:rPr>
          <w:rFonts w:ascii="Times New Roman" w:eastAsia="Times New Roman" w:hAnsi="Times New Roman" w:cs="Times New Roman"/>
          <w:color w:val="auto"/>
          <w:kern w:val="0"/>
          <w14:ligatures w14:val="none"/>
        </w:rPr>
        <w:t xml:space="preserve"> e visualizzarle in modo dettagliato</w:t>
      </w:r>
      <w:r w:rsidRPr="0031475A">
        <w:rPr>
          <w:rFonts w:ascii="Times New Roman" w:eastAsia="Times New Roman" w:hAnsi="Times New Roman" w:cs="Times New Roman"/>
          <w:color w:val="auto"/>
          <w:kern w:val="0"/>
          <w14:ligatures w14:val="none"/>
        </w:rPr>
        <w:t>. Tuttavia, possono registrarsi per accedere alle funzionalità complete.</w:t>
      </w:r>
    </w:p>
    <w:p w14:paraId="6477B739" w14:textId="77777777" w:rsidR="0031475A" w:rsidRPr="0031475A" w:rsidRDefault="0031475A" w:rsidP="00AD2260">
      <w:pPr>
        <w:spacing w:before="100" w:beforeAutospacing="1" w:after="100" w:afterAutospacing="1" w:line="240" w:lineRule="auto"/>
        <w:ind w:left="0" w:right="0" w:firstLine="0"/>
        <w:rPr>
          <w:rFonts w:ascii="Times New Roman" w:eastAsia="Times New Roman" w:hAnsi="Times New Roman" w:cs="Times New Roman"/>
          <w:color w:val="auto"/>
          <w:kern w:val="0"/>
          <w14:ligatures w14:val="none"/>
        </w:rPr>
      </w:pPr>
      <w:r w:rsidRPr="0031475A">
        <w:rPr>
          <w:rFonts w:ascii="Times New Roman" w:eastAsia="Times New Roman" w:hAnsi="Times New Roman" w:cs="Times New Roman"/>
          <w:color w:val="auto"/>
          <w:kern w:val="0"/>
          <w14:ligatures w14:val="none"/>
        </w:rPr>
        <w:t>L'adozione di un’architettura MVC consente di separare chiaramente le responsabilità, migliorando la modularità del sistema. Ad esempio, eventuali modifiche al layout dell’interfaccia utente non richiedono interventi sul database o sulla logica di business. Allo stesso modo, l’aggiornamento delle regole aziendali può avvenire senza impattare la visualizzazione o l’esperienza utente.</w:t>
      </w:r>
    </w:p>
    <w:p w14:paraId="209EA482" w14:textId="77777777" w:rsidR="008D6FE7" w:rsidRDefault="008D6FE7" w:rsidP="004854B3">
      <w:pPr>
        <w:spacing w:after="168" w:line="259" w:lineRule="auto"/>
        <w:ind w:right="-10"/>
        <w:jc w:val="left"/>
      </w:pP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22C75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AF4F10F" w:rsidR="00506807" w:rsidRPr="00A075E8" w:rsidRDefault="00506807" w:rsidP="00506807">
      <w:pPr>
        <w:pStyle w:val="Titolo2"/>
        <w:ind w:left="355" w:firstLine="353"/>
        <w:rPr>
          <w:color w:val="D4AF37"/>
          <w:sz w:val="24"/>
        </w:rPr>
      </w:pPr>
      <w:bookmarkStart w:id="12" w:name="_Toc182928466"/>
      <w:r>
        <w:rPr>
          <w:color w:val="D4AF37"/>
          <w:sz w:val="24"/>
        </w:rPr>
        <w:t>3</w:t>
      </w:r>
      <w:r w:rsidRPr="00A075E8">
        <w:rPr>
          <w:color w:val="D4AF37"/>
          <w:sz w:val="24"/>
        </w:rPr>
        <w:t>.</w:t>
      </w:r>
      <w:r>
        <w:rPr>
          <w:color w:val="D4AF37"/>
          <w:sz w:val="24"/>
        </w:rPr>
        <w:t>2</w:t>
      </w:r>
      <w:r w:rsidRPr="00A075E8">
        <w:rPr>
          <w:color w:val="D4AF37"/>
          <w:sz w:val="24"/>
        </w:rPr>
        <w:t xml:space="preserve"> </w:t>
      </w:r>
      <w:r w:rsidR="008D6FE7">
        <w:rPr>
          <w:color w:val="D4AF37"/>
          <w:sz w:val="24"/>
        </w:rPr>
        <w:t>Decomposizione In Sottosistemi</w:t>
      </w:r>
      <w:bookmarkEnd w:id="12"/>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AD1E10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3D606DE6" w14:textId="77777777" w:rsidR="005F4BE0" w:rsidRDefault="005F4BE0" w:rsidP="00C00671">
      <w:pPr>
        <w:spacing w:after="168" w:line="259" w:lineRule="auto"/>
        <w:ind w:left="0" w:right="-10" w:firstLine="0"/>
        <w:jc w:val="left"/>
        <w:rPr>
          <w:rFonts w:ascii="Calibri" w:eastAsia="Calibri" w:hAnsi="Calibri" w:cs="Calibri"/>
          <w:noProof/>
          <w:sz w:val="22"/>
        </w:rPr>
      </w:pPr>
    </w:p>
    <w:p w14:paraId="4D2BB7A0" w14:textId="35F2C445"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9766B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6E1AB52A" w:rsidR="00506807" w:rsidRPr="00A075E8" w:rsidRDefault="008D6FE7">
      <w:pPr>
        <w:pStyle w:val="Titolo2"/>
        <w:numPr>
          <w:ilvl w:val="1"/>
          <w:numId w:val="2"/>
        </w:numPr>
        <w:rPr>
          <w:color w:val="D4AF37"/>
          <w:sz w:val="24"/>
        </w:rPr>
      </w:pPr>
      <w:bookmarkStart w:id="13" w:name="_Toc182928467"/>
      <w:r>
        <w:rPr>
          <w:color w:val="D4AF37"/>
          <w:sz w:val="24"/>
        </w:rPr>
        <w:t>Hardware/Software Mapping</w:t>
      </w:r>
      <w:bookmarkEnd w:id="13"/>
    </w:p>
    <w:p w14:paraId="589F4561"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2410A3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2EFF70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44EF4369" w:rsidR="00506807" w:rsidRPr="00A075E8" w:rsidRDefault="00506807" w:rsidP="00506807">
      <w:pPr>
        <w:pStyle w:val="Titolo2"/>
        <w:ind w:left="355" w:firstLine="353"/>
        <w:rPr>
          <w:color w:val="D4AF37"/>
          <w:sz w:val="24"/>
        </w:rPr>
      </w:pPr>
      <w:bookmarkStart w:id="14" w:name="_Toc182928468"/>
      <w:r>
        <w:rPr>
          <w:color w:val="D4AF37"/>
          <w:sz w:val="24"/>
        </w:rPr>
        <w:t>3</w:t>
      </w:r>
      <w:r w:rsidRPr="00A075E8">
        <w:rPr>
          <w:color w:val="D4AF37"/>
          <w:sz w:val="24"/>
        </w:rPr>
        <w:t>.</w:t>
      </w:r>
      <w:r>
        <w:rPr>
          <w:color w:val="D4AF37"/>
          <w:sz w:val="24"/>
        </w:rPr>
        <w:t>4</w:t>
      </w:r>
      <w:r w:rsidRPr="00A075E8">
        <w:rPr>
          <w:color w:val="D4AF37"/>
          <w:sz w:val="24"/>
        </w:rPr>
        <w:t xml:space="preserve"> </w:t>
      </w:r>
      <w:r w:rsidR="008D6FE7">
        <w:rPr>
          <w:color w:val="D4AF37"/>
          <w:sz w:val="24"/>
        </w:rPr>
        <w:t>Gestione Dati Persistenti</w:t>
      </w:r>
      <w:bookmarkEnd w:id="14"/>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436EA9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65EFB9E5" w14:textId="77777777" w:rsidR="00D0104A" w:rsidRPr="00D0104A" w:rsidRDefault="00D0104A">
      <w:pPr>
        <w:pStyle w:val="Paragrafoelenco"/>
        <w:keepNext/>
        <w:keepLines/>
        <w:numPr>
          <w:ilvl w:val="1"/>
          <w:numId w:val="2"/>
        </w:numPr>
        <w:spacing w:after="0" w:line="259" w:lineRule="auto"/>
        <w:contextualSpacing w:val="0"/>
        <w:jc w:val="left"/>
        <w:outlineLvl w:val="1"/>
        <w:rPr>
          <w:rFonts w:ascii="Century Gothic" w:eastAsia="Century Gothic" w:hAnsi="Century Gothic" w:cs="Century Gothic"/>
          <w:vanish/>
          <w:color w:val="D4AF37"/>
        </w:rPr>
      </w:pPr>
      <w:bookmarkStart w:id="15" w:name="_Toc181972966"/>
      <w:bookmarkStart w:id="16" w:name="_Toc181975375"/>
      <w:bookmarkStart w:id="17" w:name="_Toc182497891"/>
      <w:bookmarkStart w:id="18" w:name="_Toc182497923"/>
      <w:bookmarkStart w:id="19" w:name="_Toc182928469"/>
      <w:bookmarkEnd w:id="15"/>
      <w:bookmarkEnd w:id="16"/>
      <w:bookmarkEnd w:id="17"/>
      <w:bookmarkEnd w:id="18"/>
      <w:bookmarkEnd w:id="19"/>
    </w:p>
    <w:p w14:paraId="67E5A6C0" w14:textId="77777777" w:rsidR="00770816" w:rsidRDefault="00770816" w:rsidP="003843A3">
      <w:pPr>
        <w:spacing w:after="168" w:line="259" w:lineRule="auto"/>
        <w:ind w:right="-10"/>
        <w:jc w:val="left"/>
        <w:rPr>
          <w:color w:val="D4AF37"/>
        </w:rPr>
      </w:pPr>
    </w:p>
    <w:p w14:paraId="23098561" w14:textId="77777777" w:rsidR="00770816" w:rsidRDefault="00770816" w:rsidP="003843A3">
      <w:pPr>
        <w:spacing w:after="168" w:line="259" w:lineRule="auto"/>
        <w:ind w:right="-10"/>
        <w:jc w:val="left"/>
        <w:rPr>
          <w:color w:val="D4AF37"/>
        </w:rPr>
      </w:pPr>
    </w:p>
    <w:p w14:paraId="455A233C" w14:textId="77777777" w:rsidR="00770816" w:rsidRDefault="00770816" w:rsidP="003843A3">
      <w:pPr>
        <w:spacing w:after="168" w:line="259" w:lineRule="auto"/>
        <w:ind w:right="-10"/>
        <w:jc w:val="left"/>
        <w:rPr>
          <w:color w:val="D4AF37"/>
        </w:rPr>
      </w:pPr>
    </w:p>
    <w:p w14:paraId="4F2A3766" w14:textId="77777777" w:rsidR="00770816" w:rsidRDefault="00770816" w:rsidP="003843A3">
      <w:pPr>
        <w:spacing w:after="168" w:line="259" w:lineRule="auto"/>
        <w:ind w:right="-10"/>
        <w:jc w:val="left"/>
        <w:rPr>
          <w:color w:val="D4AF37"/>
        </w:rPr>
      </w:pPr>
    </w:p>
    <w:p w14:paraId="000DCB05" w14:textId="77777777" w:rsidR="00770816" w:rsidRDefault="00770816" w:rsidP="003843A3">
      <w:pPr>
        <w:spacing w:after="168" w:line="259" w:lineRule="auto"/>
        <w:ind w:right="-10"/>
        <w:jc w:val="left"/>
        <w:rPr>
          <w:color w:val="D4AF37"/>
        </w:rPr>
      </w:pPr>
    </w:p>
    <w:p w14:paraId="1B0B4C94" w14:textId="77777777" w:rsidR="00770816" w:rsidRDefault="00770816" w:rsidP="003843A3">
      <w:pPr>
        <w:spacing w:after="168" w:line="259" w:lineRule="auto"/>
        <w:ind w:right="-10"/>
        <w:jc w:val="left"/>
        <w:rPr>
          <w:color w:val="D4AF37"/>
        </w:rPr>
      </w:pPr>
    </w:p>
    <w:p w14:paraId="42B660DC" w14:textId="2D5FACA0" w:rsidR="00770816" w:rsidRDefault="00770816" w:rsidP="00770816">
      <w:pPr>
        <w:spacing w:after="168" w:line="259" w:lineRule="auto"/>
        <w:ind w:right="-10"/>
        <w:jc w:val="left"/>
        <w:rPr>
          <w:color w:val="D4AF37"/>
        </w:rPr>
      </w:pPr>
    </w:p>
    <w:p w14:paraId="5ADD2047" w14:textId="598A63DF"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0148FA49" wp14:editId="67B6861A">
                <wp:extent cx="5892800" cy="12700"/>
                <wp:effectExtent l="0" t="0" r="0" b="0"/>
                <wp:docPr id="10246921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073840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F734DF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ep/V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02C1A1C" w14:textId="49EBE37A" w:rsidR="003843A3" w:rsidRPr="00A075E8" w:rsidRDefault="003843A3" w:rsidP="003843A3">
      <w:pPr>
        <w:pStyle w:val="Titolo2"/>
        <w:ind w:left="355" w:firstLine="353"/>
        <w:rPr>
          <w:color w:val="D4AF37"/>
          <w:sz w:val="24"/>
        </w:rPr>
      </w:pPr>
      <w:bookmarkStart w:id="20" w:name="_Toc182928470"/>
      <w:r>
        <w:rPr>
          <w:color w:val="D4AF37"/>
          <w:sz w:val="24"/>
        </w:rPr>
        <w:t>3</w:t>
      </w:r>
      <w:r w:rsidRPr="00A075E8">
        <w:rPr>
          <w:color w:val="D4AF37"/>
          <w:sz w:val="24"/>
        </w:rPr>
        <w:t>.</w:t>
      </w:r>
      <w:r>
        <w:rPr>
          <w:color w:val="D4AF37"/>
          <w:sz w:val="24"/>
        </w:rPr>
        <w:t>5</w:t>
      </w:r>
      <w:r w:rsidRPr="00A075E8">
        <w:rPr>
          <w:color w:val="D4AF37"/>
          <w:sz w:val="24"/>
        </w:rPr>
        <w:t xml:space="preserve"> </w:t>
      </w:r>
      <w:r>
        <w:rPr>
          <w:color w:val="D4AF37"/>
          <w:sz w:val="24"/>
        </w:rPr>
        <w:t>Controlli accessi e sicurezza</w:t>
      </w:r>
      <w:bookmarkEnd w:id="20"/>
    </w:p>
    <w:p w14:paraId="66F2879A"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0438D81" wp14:editId="1A986F0C">
                <wp:extent cx="5892800" cy="12700"/>
                <wp:effectExtent l="0" t="0" r="0" b="0"/>
                <wp:docPr id="107127763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1570086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62C2D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ISCJk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C664D91" w14:textId="77777777" w:rsidR="003843A3" w:rsidRDefault="003843A3" w:rsidP="004730A9">
      <w:pPr>
        <w:spacing w:after="183" w:line="259" w:lineRule="auto"/>
        <w:ind w:left="6" w:right="-9" w:firstLine="0"/>
        <w:jc w:val="left"/>
        <w:rPr>
          <w:color w:val="D4AF37"/>
        </w:rPr>
      </w:pPr>
    </w:p>
    <w:p w14:paraId="076CF7F7" w14:textId="77777777" w:rsidR="003843A3" w:rsidRDefault="003843A3" w:rsidP="004730A9">
      <w:pPr>
        <w:spacing w:after="183" w:line="259" w:lineRule="auto"/>
        <w:ind w:left="6" w:right="-9" w:firstLine="0"/>
        <w:jc w:val="left"/>
        <w:rPr>
          <w:color w:val="D4AF37"/>
        </w:rPr>
      </w:pPr>
    </w:p>
    <w:p w14:paraId="31FC1E3C" w14:textId="77777777" w:rsidR="003843A3" w:rsidRPr="004D7F45" w:rsidRDefault="003843A3" w:rsidP="003843A3">
      <w:pPr>
        <w:rPr>
          <w:b/>
          <w:bCs/>
          <w:sz w:val="26"/>
          <w:szCs w:val="26"/>
        </w:rPr>
      </w:pPr>
    </w:p>
    <w:p w14:paraId="3020A23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5369DA6" wp14:editId="6B4AAC97">
                <wp:extent cx="5892800" cy="12700"/>
                <wp:effectExtent l="0" t="0" r="0" b="0"/>
                <wp:docPr id="911147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454878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E4EBD3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B/I4M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EFBD738" w14:textId="52842468" w:rsidR="003843A3" w:rsidRPr="00A075E8" w:rsidRDefault="003843A3" w:rsidP="003843A3">
      <w:pPr>
        <w:pStyle w:val="Titolo2"/>
        <w:ind w:left="355" w:firstLine="353"/>
        <w:rPr>
          <w:color w:val="D4AF37"/>
          <w:sz w:val="24"/>
        </w:rPr>
      </w:pPr>
      <w:bookmarkStart w:id="21" w:name="_Toc182928471"/>
      <w:r>
        <w:rPr>
          <w:color w:val="D4AF37"/>
          <w:sz w:val="24"/>
        </w:rPr>
        <w:t>3</w:t>
      </w:r>
      <w:r w:rsidRPr="00A075E8">
        <w:rPr>
          <w:color w:val="D4AF37"/>
          <w:sz w:val="24"/>
        </w:rPr>
        <w:t>.</w:t>
      </w:r>
      <w:r>
        <w:rPr>
          <w:color w:val="D4AF37"/>
          <w:sz w:val="24"/>
        </w:rPr>
        <w:t>6 Controllo Flusso Globale Software</w:t>
      </w:r>
      <w:bookmarkEnd w:id="21"/>
      <w:r>
        <w:rPr>
          <w:color w:val="D4AF37"/>
          <w:sz w:val="24"/>
        </w:rPr>
        <w:t xml:space="preserve"> </w:t>
      </w:r>
    </w:p>
    <w:p w14:paraId="4E7C64DF"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2ACBFB0B" wp14:editId="6E6A94E8">
                <wp:extent cx="5892800" cy="12700"/>
                <wp:effectExtent l="0" t="0" r="0" b="0"/>
                <wp:docPr id="8793596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3188697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37BF24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eyevu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C87D4D0" w14:textId="77777777" w:rsidR="003843A3" w:rsidRDefault="003843A3" w:rsidP="004730A9">
      <w:pPr>
        <w:spacing w:after="183" w:line="259" w:lineRule="auto"/>
        <w:ind w:left="6" w:right="-9" w:firstLine="0"/>
        <w:jc w:val="left"/>
        <w:rPr>
          <w:color w:val="D4AF37"/>
        </w:rPr>
      </w:pPr>
    </w:p>
    <w:p w14:paraId="5F2AB2BA" w14:textId="77777777" w:rsidR="003843A3" w:rsidRDefault="003843A3" w:rsidP="00AD2260">
      <w:pPr>
        <w:spacing w:after="183" w:line="259" w:lineRule="auto"/>
        <w:ind w:left="6" w:right="-9" w:firstLine="0"/>
        <w:rPr>
          <w:color w:val="D4AF37"/>
        </w:rPr>
      </w:pPr>
    </w:p>
    <w:p w14:paraId="0B382A3D" w14:textId="77777777" w:rsidR="002D477C" w:rsidRDefault="002D477C" w:rsidP="004730A9">
      <w:pPr>
        <w:spacing w:after="183" w:line="259" w:lineRule="auto"/>
        <w:ind w:left="6" w:right="-9" w:firstLine="0"/>
        <w:jc w:val="left"/>
        <w:rPr>
          <w:color w:val="D4AF37"/>
        </w:rPr>
      </w:pPr>
    </w:p>
    <w:p w14:paraId="4CABED4A" w14:textId="77777777" w:rsidR="002D477C" w:rsidRDefault="002D477C" w:rsidP="004730A9">
      <w:pPr>
        <w:spacing w:after="183" w:line="259" w:lineRule="auto"/>
        <w:ind w:left="6" w:right="-9" w:firstLine="0"/>
        <w:jc w:val="left"/>
        <w:rPr>
          <w:color w:val="D4AF37"/>
        </w:rPr>
      </w:pPr>
    </w:p>
    <w:p w14:paraId="775F0E1F" w14:textId="77777777" w:rsidR="002D477C" w:rsidRDefault="002D477C" w:rsidP="004730A9">
      <w:pPr>
        <w:spacing w:after="183" w:line="259" w:lineRule="auto"/>
        <w:ind w:left="6" w:right="-9" w:firstLine="0"/>
        <w:jc w:val="left"/>
        <w:rPr>
          <w:color w:val="D4AF37"/>
        </w:rPr>
      </w:pPr>
    </w:p>
    <w:p w14:paraId="12220FBD" w14:textId="77777777" w:rsidR="003843A3" w:rsidRDefault="003843A3" w:rsidP="004730A9">
      <w:pPr>
        <w:spacing w:after="183" w:line="259" w:lineRule="auto"/>
        <w:ind w:left="6" w:right="-9" w:firstLine="0"/>
        <w:jc w:val="left"/>
        <w:rPr>
          <w:color w:val="D4AF37"/>
        </w:rPr>
      </w:pPr>
    </w:p>
    <w:p w14:paraId="1274D792" w14:textId="77777777" w:rsidR="003843A3" w:rsidRPr="004D7F45" w:rsidRDefault="003843A3" w:rsidP="003843A3">
      <w:pPr>
        <w:rPr>
          <w:b/>
          <w:bCs/>
          <w:sz w:val="26"/>
          <w:szCs w:val="26"/>
        </w:rPr>
      </w:pPr>
    </w:p>
    <w:p w14:paraId="277EB2F7"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06483282" wp14:editId="1AC66871">
                <wp:extent cx="5892800" cy="12700"/>
                <wp:effectExtent l="0" t="0" r="0" b="0"/>
                <wp:docPr id="58119350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2003191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929E71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tf8o5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2A466AD" w14:textId="19EE13D9" w:rsidR="003843A3" w:rsidRPr="00A075E8" w:rsidRDefault="003843A3" w:rsidP="003843A3">
      <w:pPr>
        <w:pStyle w:val="Titolo2"/>
        <w:ind w:left="355" w:firstLine="353"/>
        <w:rPr>
          <w:color w:val="D4AF37"/>
          <w:sz w:val="24"/>
        </w:rPr>
      </w:pPr>
      <w:bookmarkStart w:id="22" w:name="_Toc182928472"/>
      <w:r>
        <w:rPr>
          <w:color w:val="D4AF37"/>
          <w:sz w:val="24"/>
        </w:rPr>
        <w:t>3</w:t>
      </w:r>
      <w:r w:rsidRPr="00A075E8">
        <w:rPr>
          <w:color w:val="D4AF37"/>
          <w:sz w:val="24"/>
        </w:rPr>
        <w:t>.</w:t>
      </w:r>
      <w:r>
        <w:rPr>
          <w:color w:val="D4AF37"/>
          <w:sz w:val="24"/>
        </w:rPr>
        <w:t>7 Condizione Limite</w:t>
      </w:r>
      <w:bookmarkEnd w:id="22"/>
      <w:r>
        <w:rPr>
          <w:color w:val="D4AF37"/>
          <w:sz w:val="24"/>
        </w:rPr>
        <w:t xml:space="preserve"> </w:t>
      </w:r>
    </w:p>
    <w:p w14:paraId="3803D67C"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8A167E7" wp14:editId="731BF33D">
                <wp:extent cx="5892800" cy="12700"/>
                <wp:effectExtent l="0" t="0" r="0" b="0"/>
                <wp:docPr id="5725643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1003112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49B90B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xE9/J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454ADC" w14:textId="77777777" w:rsidR="002D477C" w:rsidRDefault="002D477C">
      <w:pPr>
        <w:spacing w:after="160" w:line="278" w:lineRule="auto"/>
        <w:ind w:left="0" w:right="0" w:firstLine="0"/>
        <w:jc w:val="left"/>
        <w:rPr>
          <w:color w:val="D4AF37"/>
        </w:rPr>
      </w:pPr>
    </w:p>
    <w:p w14:paraId="4A5A660A" w14:textId="77777777" w:rsidR="003843A3" w:rsidRDefault="003843A3" w:rsidP="004730A9">
      <w:pPr>
        <w:spacing w:after="183" w:line="259" w:lineRule="auto"/>
        <w:ind w:left="6" w:right="-9" w:firstLine="0"/>
        <w:jc w:val="left"/>
        <w:rPr>
          <w:color w:val="D4AF37"/>
        </w:rPr>
      </w:pPr>
    </w:p>
    <w:p w14:paraId="4BAA9DE9" w14:textId="77777777" w:rsidR="003843A3" w:rsidRDefault="003843A3" w:rsidP="0080769A">
      <w:pPr>
        <w:spacing w:after="183" w:line="259" w:lineRule="auto"/>
        <w:ind w:left="0" w:right="-9" w:firstLine="0"/>
        <w:jc w:val="left"/>
        <w:rPr>
          <w:color w:val="D4AF37"/>
        </w:rPr>
      </w:pPr>
    </w:p>
    <w:p w14:paraId="5A384FEA" w14:textId="77777777" w:rsidR="003843A3" w:rsidRPr="004D7F45" w:rsidRDefault="003843A3" w:rsidP="003843A3">
      <w:pPr>
        <w:rPr>
          <w:b/>
          <w:bCs/>
          <w:sz w:val="26"/>
          <w:szCs w:val="26"/>
        </w:rPr>
      </w:pPr>
    </w:p>
    <w:p w14:paraId="3D5E9B3A" w14:textId="77777777" w:rsidR="003843A3" w:rsidRPr="00A075E8" w:rsidRDefault="003843A3" w:rsidP="003843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6C3E1E4" wp14:editId="63BDC9AF">
                <wp:extent cx="5892800" cy="12700"/>
                <wp:effectExtent l="0" t="0" r="0" b="0"/>
                <wp:docPr id="153708276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1624474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9903A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qgSe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175C407" w14:textId="14617722" w:rsidR="003843A3" w:rsidRPr="00A075E8" w:rsidRDefault="003843A3" w:rsidP="003843A3">
      <w:pPr>
        <w:pStyle w:val="Titolo2"/>
        <w:ind w:left="355" w:firstLine="353"/>
        <w:rPr>
          <w:color w:val="D4AF37"/>
          <w:sz w:val="24"/>
        </w:rPr>
      </w:pPr>
      <w:bookmarkStart w:id="23" w:name="_Toc182928473"/>
      <w:r>
        <w:rPr>
          <w:color w:val="D4AF37"/>
          <w:sz w:val="24"/>
        </w:rPr>
        <w:t>4 Glossario Dei Servizi Dei Sottosistemi</w:t>
      </w:r>
      <w:bookmarkEnd w:id="23"/>
    </w:p>
    <w:p w14:paraId="4DEE3714" w14:textId="77777777" w:rsidR="003843A3" w:rsidRPr="00A075E8" w:rsidRDefault="003843A3" w:rsidP="003843A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2EF20F6" wp14:editId="2AD01D70">
                <wp:extent cx="5892800" cy="12700"/>
                <wp:effectExtent l="0" t="0" r="0" b="0"/>
                <wp:docPr id="71023516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407580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625EC9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MeQIAAAk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Apv+E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F4553CA" w14:textId="77777777" w:rsidR="003843A3" w:rsidRDefault="003843A3" w:rsidP="004730A9">
      <w:pPr>
        <w:spacing w:after="183" w:line="259" w:lineRule="auto"/>
        <w:ind w:left="6" w:right="-9" w:firstLine="0"/>
        <w:jc w:val="left"/>
        <w:rPr>
          <w:color w:val="D4AF37"/>
        </w:rPr>
      </w:pPr>
    </w:p>
    <w:sectPr w:rsidR="003843A3">
      <w:headerReference w:type="even" r:id="rId9"/>
      <w:headerReference w:type="default" r:id="rId10"/>
      <w:footerReference w:type="even" r:id="rId11"/>
      <w:footerReference w:type="default" r:id="rId12"/>
      <w:headerReference w:type="first" r:id="rId13"/>
      <w:footerReference w:type="first" r:id="rId14"/>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9A514" w14:textId="77777777" w:rsidR="00BB2296" w:rsidRDefault="00BB2296">
      <w:pPr>
        <w:spacing w:after="0" w:line="240" w:lineRule="auto"/>
      </w:pPr>
      <w:r>
        <w:separator/>
      </w:r>
    </w:p>
  </w:endnote>
  <w:endnote w:type="continuationSeparator" w:id="0">
    <w:p w14:paraId="7FA83B57" w14:textId="77777777" w:rsidR="00BB2296" w:rsidRDefault="00BB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40C9B444" w:rsidR="0013778C" w:rsidRDefault="008D6FE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Pr>
        <w:rFonts w:ascii="Century Gothic" w:eastAsia="Century Gothic" w:hAnsi="Century Gothic" w:cs="Century Gothic"/>
        <w:color w:val="D4AF37"/>
        <w:sz w:val="16"/>
      </w:rPr>
      <w:t>.1</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p w14:paraId="2E93B0E8" w14:textId="77777777" w:rsidR="005503E8" w:rsidRDefault="005503E8"/>
  <w:p w14:paraId="79FB90D7" w14:textId="77777777" w:rsidR="005503E8" w:rsidRDefault="005503E8"/>
  <w:p w14:paraId="1040C723" w14:textId="77777777" w:rsidR="005503E8" w:rsidRDefault="005503E8"/>
  <w:p w14:paraId="3D79AF42" w14:textId="77777777" w:rsidR="005503E8" w:rsidRDefault="005503E8"/>
  <w:p w14:paraId="7C9DB733" w14:textId="77777777" w:rsidR="005503E8" w:rsidRDefault="005503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36A45ACC" w:rsidR="00A82AC8" w:rsidRPr="000C0BFA" w:rsidRDefault="008D6FE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SD</w:t>
    </w:r>
    <w:r w:rsidR="00506807">
      <w:rPr>
        <w:rFonts w:ascii="Century Gothic" w:eastAsia="Century Gothic" w:hAnsi="Century Gothic" w:cs="Century Gothic"/>
        <w:color w:val="D4AF37"/>
        <w:sz w:val="16"/>
      </w:rPr>
      <w:t>D</w:t>
    </w:r>
    <w:r w:rsidR="00D14CB5" w:rsidRPr="000C0BFA">
      <w:rPr>
        <w:rFonts w:ascii="Century Gothic" w:eastAsia="Century Gothic" w:hAnsi="Century Gothic" w:cs="Century Gothic"/>
        <w:color w:val="D4AF37"/>
        <w:sz w:val="16"/>
      </w:rPr>
      <w:t>_Car-ZoneV0.</w:t>
    </w:r>
    <w:r>
      <w:rPr>
        <w:rFonts w:ascii="Century Gothic" w:eastAsia="Century Gothic" w:hAnsi="Century Gothic" w:cs="Century Gothic"/>
        <w:color w:val="D4AF37"/>
        <w:sz w:val="16"/>
      </w:rPr>
      <w:t>1</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p w14:paraId="3C286924" w14:textId="77777777" w:rsidR="005503E8" w:rsidRDefault="005503E8"/>
  <w:p w14:paraId="05F443C1" w14:textId="77777777" w:rsidR="005503E8" w:rsidRDefault="005503E8"/>
  <w:p w14:paraId="4EF988D6" w14:textId="77777777" w:rsidR="005503E8" w:rsidRDefault="005503E8"/>
  <w:p w14:paraId="5FF1799B" w14:textId="77777777" w:rsidR="005503E8" w:rsidRDefault="005503E8"/>
  <w:p w14:paraId="2D881C45" w14:textId="77777777" w:rsidR="005503E8" w:rsidRDefault="005503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proofErr w:type="spellStart"/>
    <w:r>
      <w:rPr>
        <w:rFonts w:ascii="Century Gothic" w:eastAsia="Century Gothic" w:hAnsi="Century Gothic" w:cs="Century Gothic"/>
        <w:color w:val="1F4E79"/>
        <w:sz w:val="16"/>
      </w:rPr>
      <w:t>SOW_Comun-ity</w:t>
    </w:r>
    <w:proofErr w:type="spellEnd"/>
    <w:r>
      <w:rPr>
        <w:rFonts w:ascii="Century Gothic" w:eastAsia="Century Gothic" w:hAnsi="Century Gothic" w:cs="Century Gothic"/>
        <w:color w:val="1F4E79"/>
        <w:sz w:val="16"/>
      </w:rPr>
      <w:t xml:space="preserve">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p w14:paraId="38858567" w14:textId="77777777" w:rsidR="005503E8" w:rsidRDefault="005503E8"/>
  <w:p w14:paraId="7B35C1A9" w14:textId="77777777" w:rsidR="005503E8" w:rsidRDefault="005503E8"/>
  <w:p w14:paraId="61FCD4F0" w14:textId="77777777" w:rsidR="005503E8" w:rsidRDefault="005503E8"/>
  <w:p w14:paraId="5FC25A2E" w14:textId="77777777" w:rsidR="005503E8" w:rsidRDefault="005503E8"/>
  <w:p w14:paraId="344B17A8" w14:textId="77777777" w:rsidR="005503E8" w:rsidRDefault="005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B217B" w14:textId="77777777" w:rsidR="00BB2296" w:rsidRDefault="00BB2296">
      <w:pPr>
        <w:spacing w:after="0" w:line="240" w:lineRule="auto"/>
      </w:pPr>
      <w:r>
        <w:separator/>
      </w:r>
    </w:p>
  </w:footnote>
  <w:footnote w:type="continuationSeparator" w:id="0">
    <w:p w14:paraId="2548B5F2" w14:textId="77777777" w:rsidR="00BB2296" w:rsidRDefault="00BB2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p w14:paraId="3CD23675" w14:textId="77777777" w:rsidR="005503E8" w:rsidRDefault="005503E8"/>
  <w:p w14:paraId="34FA6309" w14:textId="77777777" w:rsidR="005503E8" w:rsidRDefault="005503E8"/>
  <w:p w14:paraId="7D5DEF60" w14:textId="77777777" w:rsidR="005503E8" w:rsidRDefault="005503E8"/>
  <w:p w14:paraId="2FFC15B5" w14:textId="77777777" w:rsidR="005503E8" w:rsidRDefault="005503E8"/>
  <w:p w14:paraId="2D1AB091" w14:textId="77777777" w:rsidR="005503E8" w:rsidRDefault="0055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p w14:paraId="1EBA956B" w14:textId="77777777" w:rsidR="005503E8" w:rsidRDefault="005503E8"/>
  <w:p w14:paraId="7F8EE86A" w14:textId="77777777" w:rsidR="005503E8" w:rsidRDefault="005503E8"/>
  <w:p w14:paraId="003FB9A6" w14:textId="77777777" w:rsidR="005503E8" w:rsidRDefault="005503E8"/>
  <w:p w14:paraId="4EC61E7A" w14:textId="77777777" w:rsidR="005503E8" w:rsidRDefault="005503E8"/>
  <w:p w14:paraId="4BBB7D89" w14:textId="77777777" w:rsidR="005503E8" w:rsidRDefault="005503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xml:space="preserve">- Prof.ssa </w:t>
    </w:r>
    <w:proofErr w:type="spellStart"/>
    <w:proofErr w:type="gramStart"/>
    <w:r>
      <w:t>F.Ferrucci</w:t>
    </w:r>
    <w:proofErr w:type="spellEnd"/>
    <w:proofErr w:type="gramEnd"/>
  </w:p>
  <w:p w14:paraId="56ED2A75" w14:textId="77777777" w:rsidR="005503E8" w:rsidRDefault="005503E8"/>
  <w:p w14:paraId="03DFFB4C" w14:textId="77777777" w:rsidR="005503E8" w:rsidRDefault="005503E8"/>
  <w:p w14:paraId="385FB137" w14:textId="77777777" w:rsidR="005503E8" w:rsidRDefault="005503E8"/>
  <w:p w14:paraId="4C3E801E" w14:textId="77777777" w:rsidR="005503E8" w:rsidRDefault="005503E8"/>
  <w:p w14:paraId="4A76072F" w14:textId="77777777" w:rsidR="005503E8" w:rsidRDefault="005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FA5"/>
    <w:multiLevelType w:val="multilevel"/>
    <w:tmpl w:val="E21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05E0"/>
    <w:multiLevelType w:val="multilevel"/>
    <w:tmpl w:val="05D0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E7E2D"/>
    <w:multiLevelType w:val="multilevel"/>
    <w:tmpl w:val="C9B24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EB130D"/>
    <w:multiLevelType w:val="multilevel"/>
    <w:tmpl w:val="FEA8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60316"/>
    <w:multiLevelType w:val="multilevel"/>
    <w:tmpl w:val="1F8A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550E1"/>
    <w:multiLevelType w:val="multilevel"/>
    <w:tmpl w:val="050E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4030D"/>
    <w:multiLevelType w:val="multilevel"/>
    <w:tmpl w:val="56C0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C36DE"/>
    <w:multiLevelType w:val="multilevel"/>
    <w:tmpl w:val="4FF2745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val="0"/>
        <w:bCs w:val="0"/>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77042771"/>
    <w:multiLevelType w:val="multilevel"/>
    <w:tmpl w:val="CC7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9115">
    <w:abstractNumId w:val="2"/>
  </w:num>
  <w:num w:numId="2" w16cid:durableId="1449469690">
    <w:abstractNumId w:val="8"/>
  </w:num>
  <w:num w:numId="3" w16cid:durableId="2003042886">
    <w:abstractNumId w:val="5"/>
  </w:num>
  <w:num w:numId="4" w16cid:durableId="822428289">
    <w:abstractNumId w:val="1"/>
  </w:num>
  <w:num w:numId="5" w16cid:durableId="1551258857">
    <w:abstractNumId w:val="6"/>
  </w:num>
  <w:num w:numId="6" w16cid:durableId="727651958">
    <w:abstractNumId w:val="7"/>
  </w:num>
  <w:num w:numId="7" w16cid:durableId="1408845110">
    <w:abstractNumId w:val="4"/>
  </w:num>
  <w:num w:numId="8" w16cid:durableId="148408164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8820972">
    <w:abstractNumId w:val="0"/>
  </w:num>
  <w:num w:numId="10" w16cid:durableId="167702713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0C02"/>
    <w:rsid w:val="00022132"/>
    <w:rsid w:val="00023F2E"/>
    <w:rsid w:val="00026381"/>
    <w:rsid w:val="000322C4"/>
    <w:rsid w:val="000366D4"/>
    <w:rsid w:val="000404C2"/>
    <w:rsid w:val="00044A56"/>
    <w:rsid w:val="0005037B"/>
    <w:rsid w:val="00064059"/>
    <w:rsid w:val="00066325"/>
    <w:rsid w:val="000701F7"/>
    <w:rsid w:val="00072CE5"/>
    <w:rsid w:val="0008052A"/>
    <w:rsid w:val="00096B96"/>
    <w:rsid w:val="000975C7"/>
    <w:rsid w:val="000A03CA"/>
    <w:rsid w:val="000B7996"/>
    <w:rsid w:val="000C0BFA"/>
    <w:rsid w:val="000C7FA9"/>
    <w:rsid w:val="000D7CFA"/>
    <w:rsid w:val="000F10C4"/>
    <w:rsid w:val="000F1191"/>
    <w:rsid w:val="00101DCC"/>
    <w:rsid w:val="00114651"/>
    <w:rsid w:val="0013778C"/>
    <w:rsid w:val="00137795"/>
    <w:rsid w:val="00150E79"/>
    <w:rsid w:val="00154457"/>
    <w:rsid w:val="00171DF1"/>
    <w:rsid w:val="00184161"/>
    <w:rsid w:val="00186221"/>
    <w:rsid w:val="001B60C9"/>
    <w:rsid w:val="001C5E37"/>
    <w:rsid w:val="001D14B2"/>
    <w:rsid w:val="001D55F9"/>
    <w:rsid w:val="001F1E1A"/>
    <w:rsid w:val="0021056D"/>
    <w:rsid w:val="00224560"/>
    <w:rsid w:val="00225862"/>
    <w:rsid w:val="0023160E"/>
    <w:rsid w:val="002324B6"/>
    <w:rsid w:val="00241AEC"/>
    <w:rsid w:val="00242FB3"/>
    <w:rsid w:val="002549E2"/>
    <w:rsid w:val="0027413E"/>
    <w:rsid w:val="0028366C"/>
    <w:rsid w:val="00291567"/>
    <w:rsid w:val="002B1A5D"/>
    <w:rsid w:val="002C2461"/>
    <w:rsid w:val="002D477C"/>
    <w:rsid w:val="002E35EC"/>
    <w:rsid w:val="002F1D2C"/>
    <w:rsid w:val="003126F2"/>
    <w:rsid w:val="0031475A"/>
    <w:rsid w:val="00323A07"/>
    <w:rsid w:val="00330F6A"/>
    <w:rsid w:val="00332A03"/>
    <w:rsid w:val="00335C09"/>
    <w:rsid w:val="003461A8"/>
    <w:rsid w:val="0034625C"/>
    <w:rsid w:val="003504AB"/>
    <w:rsid w:val="003675FA"/>
    <w:rsid w:val="00371344"/>
    <w:rsid w:val="00382CF5"/>
    <w:rsid w:val="003843A3"/>
    <w:rsid w:val="003C59C8"/>
    <w:rsid w:val="003F2E69"/>
    <w:rsid w:val="003F3111"/>
    <w:rsid w:val="003F468E"/>
    <w:rsid w:val="004231F8"/>
    <w:rsid w:val="004371E5"/>
    <w:rsid w:val="00445D27"/>
    <w:rsid w:val="00456A5F"/>
    <w:rsid w:val="00460D4F"/>
    <w:rsid w:val="00463DFD"/>
    <w:rsid w:val="0046487E"/>
    <w:rsid w:val="00472DC3"/>
    <w:rsid w:val="004730A9"/>
    <w:rsid w:val="004854B3"/>
    <w:rsid w:val="00493A79"/>
    <w:rsid w:val="004C07DF"/>
    <w:rsid w:val="004E74CA"/>
    <w:rsid w:val="00506807"/>
    <w:rsid w:val="00532C52"/>
    <w:rsid w:val="005503E8"/>
    <w:rsid w:val="00553445"/>
    <w:rsid w:val="0057130F"/>
    <w:rsid w:val="0057246C"/>
    <w:rsid w:val="005733E8"/>
    <w:rsid w:val="0058487F"/>
    <w:rsid w:val="00584BA3"/>
    <w:rsid w:val="005A0F75"/>
    <w:rsid w:val="005A34A7"/>
    <w:rsid w:val="005B5BED"/>
    <w:rsid w:val="005D5518"/>
    <w:rsid w:val="005E045F"/>
    <w:rsid w:val="005E08A8"/>
    <w:rsid w:val="005F3A3E"/>
    <w:rsid w:val="005F4BE0"/>
    <w:rsid w:val="00600C0D"/>
    <w:rsid w:val="00613AAE"/>
    <w:rsid w:val="0062311D"/>
    <w:rsid w:val="006541E9"/>
    <w:rsid w:val="00676A49"/>
    <w:rsid w:val="00681440"/>
    <w:rsid w:val="00683550"/>
    <w:rsid w:val="006A21A9"/>
    <w:rsid w:val="006A7582"/>
    <w:rsid w:val="006C2A44"/>
    <w:rsid w:val="006C50F9"/>
    <w:rsid w:val="006D3DCC"/>
    <w:rsid w:val="006F1921"/>
    <w:rsid w:val="00710A5B"/>
    <w:rsid w:val="00716F16"/>
    <w:rsid w:val="00723813"/>
    <w:rsid w:val="00733775"/>
    <w:rsid w:val="00736753"/>
    <w:rsid w:val="00736A1C"/>
    <w:rsid w:val="00741C76"/>
    <w:rsid w:val="00770816"/>
    <w:rsid w:val="007B5D5C"/>
    <w:rsid w:val="007C233D"/>
    <w:rsid w:val="007D2BA9"/>
    <w:rsid w:val="007D6C12"/>
    <w:rsid w:val="007E3639"/>
    <w:rsid w:val="007F59B4"/>
    <w:rsid w:val="0080769A"/>
    <w:rsid w:val="00810F39"/>
    <w:rsid w:val="00815496"/>
    <w:rsid w:val="00822F92"/>
    <w:rsid w:val="00845601"/>
    <w:rsid w:val="0084685A"/>
    <w:rsid w:val="008808C0"/>
    <w:rsid w:val="008976CC"/>
    <w:rsid w:val="008A28CD"/>
    <w:rsid w:val="008A468F"/>
    <w:rsid w:val="008B3457"/>
    <w:rsid w:val="008D6FE7"/>
    <w:rsid w:val="008E32CF"/>
    <w:rsid w:val="008E6B7B"/>
    <w:rsid w:val="008E6C07"/>
    <w:rsid w:val="00923620"/>
    <w:rsid w:val="009314DC"/>
    <w:rsid w:val="00947240"/>
    <w:rsid w:val="00954B0A"/>
    <w:rsid w:val="00982CA5"/>
    <w:rsid w:val="009B4BED"/>
    <w:rsid w:val="009C0C00"/>
    <w:rsid w:val="009C34E8"/>
    <w:rsid w:val="009D2526"/>
    <w:rsid w:val="009E7131"/>
    <w:rsid w:val="009F2B92"/>
    <w:rsid w:val="009F2D27"/>
    <w:rsid w:val="00A0030B"/>
    <w:rsid w:val="00A075E8"/>
    <w:rsid w:val="00A26103"/>
    <w:rsid w:val="00A26244"/>
    <w:rsid w:val="00A43AEF"/>
    <w:rsid w:val="00A54A1B"/>
    <w:rsid w:val="00A708D8"/>
    <w:rsid w:val="00A74B69"/>
    <w:rsid w:val="00A82AC8"/>
    <w:rsid w:val="00AB0681"/>
    <w:rsid w:val="00AB7399"/>
    <w:rsid w:val="00AD0781"/>
    <w:rsid w:val="00AD2260"/>
    <w:rsid w:val="00AD5581"/>
    <w:rsid w:val="00AE3E6F"/>
    <w:rsid w:val="00B04616"/>
    <w:rsid w:val="00B05A31"/>
    <w:rsid w:val="00B06EBA"/>
    <w:rsid w:val="00B1053A"/>
    <w:rsid w:val="00B36DC6"/>
    <w:rsid w:val="00B56C8B"/>
    <w:rsid w:val="00B77A9A"/>
    <w:rsid w:val="00B86632"/>
    <w:rsid w:val="00B9543C"/>
    <w:rsid w:val="00BB2296"/>
    <w:rsid w:val="00BB5569"/>
    <w:rsid w:val="00BB5A27"/>
    <w:rsid w:val="00BC6F56"/>
    <w:rsid w:val="00C00671"/>
    <w:rsid w:val="00C00CAD"/>
    <w:rsid w:val="00C023EF"/>
    <w:rsid w:val="00C033C9"/>
    <w:rsid w:val="00C04194"/>
    <w:rsid w:val="00C111A8"/>
    <w:rsid w:val="00C206C2"/>
    <w:rsid w:val="00C23718"/>
    <w:rsid w:val="00C32D77"/>
    <w:rsid w:val="00C34F59"/>
    <w:rsid w:val="00C42BD1"/>
    <w:rsid w:val="00C5524C"/>
    <w:rsid w:val="00C55292"/>
    <w:rsid w:val="00C70E95"/>
    <w:rsid w:val="00C74218"/>
    <w:rsid w:val="00C958EA"/>
    <w:rsid w:val="00C9770A"/>
    <w:rsid w:val="00CA24FF"/>
    <w:rsid w:val="00CA4506"/>
    <w:rsid w:val="00CA77D5"/>
    <w:rsid w:val="00CC2BC8"/>
    <w:rsid w:val="00CC7B93"/>
    <w:rsid w:val="00CD1067"/>
    <w:rsid w:val="00CD1082"/>
    <w:rsid w:val="00CD3EB8"/>
    <w:rsid w:val="00CD5A64"/>
    <w:rsid w:val="00D0104A"/>
    <w:rsid w:val="00D14CB5"/>
    <w:rsid w:val="00D342C9"/>
    <w:rsid w:val="00D35F8E"/>
    <w:rsid w:val="00D37BA2"/>
    <w:rsid w:val="00D478A3"/>
    <w:rsid w:val="00D5420E"/>
    <w:rsid w:val="00D64F9E"/>
    <w:rsid w:val="00D85DFD"/>
    <w:rsid w:val="00D9285F"/>
    <w:rsid w:val="00D9348F"/>
    <w:rsid w:val="00DA56DF"/>
    <w:rsid w:val="00DB160B"/>
    <w:rsid w:val="00DE216A"/>
    <w:rsid w:val="00DE637E"/>
    <w:rsid w:val="00DF34CE"/>
    <w:rsid w:val="00E0344A"/>
    <w:rsid w:val="00E1477C"/>
    <w:rsid w:val="00E15F28"/>
    <w:rsid w:val="00E204EE"/>
    <w:rsid w:val="00E23101"/>
    <w:rsid w:val="00E44582"/>
    <w:rsid w:val="00E4692C"/>
    <w:rsid w:val="00E500C4"/>
    <w:rsid w:val="00E60524"/>
    <w:rsid w:val="00E66DA9"/>
    <w:rsid w:val="00E71409"/>
    <w:rsid w:val="00E92491"/>
    <w:rsid w:val="00E96C74"/>
    <w:rsid w:val="00EA5407"/>
    <w:rsid w:val="00EC07E4"/>
    <w:rsid w:val="00EC4BAB"/>
    <w:rsid w:val="00ED40A2"/>
    <w:rsid w:val="00EF59EB"/>
    <w:rsid w:val="00EF6254"/>
    <w:rsid w:val="00F24C42"/>
    <w:rsid w:val="00F26F91"/>
    <w:rsid w:val="00F41D45"/>
    <w:rsid w:val="00F440CE"/>
    <w:rsid w:val="00F5217F"/>
    <w:rsid w:val="00F537E7"/>
    <w:rsid w:val="00F56ADB"/>
    <w:rsid w:val="00F70E01"/>
    <w:rsid w:val="00F75204"/>
    <w:rsid w:val="00F77D66"/>
    <w:rsid w:val="00F82244"/>
    <w:rsid w:val="00F94AAF"/>
    <w:rsid w:val="00F955FE"/>
    <w:rsid w:val="00FB1309"/>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1840C9AE-5802-49E5-9AEA-769407D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1A8"/>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orpotesto">
    <w:name w:val="Body Text"/>
    <w:basedOn w:val="Normale"/>
    <w:link w:val="CorpotestoCarattere"/>
    <w:uiPriority w:val="1"/>
    <w:qFormat/>
    <w:rsid w:val="000C7FA9"/>
    <w:pPr>
      <w:widowControl w:val="0"/>
      <w:autoSpaceDE w:val="0"/>
      <w:autoSpaceDN w:val="0"/>
      <w:spacing w:after="0" w:line="240" w:lineRule="auto"/>
      <w:ind w:left="0" w:right="0" w:firstLine="0"/>
      <w:jc w:val="left"/>
    </w:pPr>
    <w:rPr>
      <w:rFonts w:ascii="Calibri" w:eastAsia="Calibri" w:hAnsi="Calibri" w:cs="Calibri"/>
      <w:b/>
      <w:bCs/>
      <w:color w:val="auto"/>
      <w:kern w:val="0"/>
      <w:sz w:val="28"/>
      <w:szCs w:val="28"/>
      <w:lang w:eastAsia="en-US"/>
      <w14:ligatures w14:val="none"/>
    </w:rPr>
  </w:style>
  <w:style w:type="character" w:customStyle="1" w:styleId="CorpotestoCarattere">
    <w:name w:val="Corpo testo Carattere"/>
    <w:basedOn w:val="Carpredefinitoparagrafo"/>
    <w:link w:val="Corpotesto"/>
    <w:uiPriority w:val="1"/>
    <w:rsid w:val="000C7FA9"/>
    <w:rPr>
      <w:rFonts w:ascii="Calibri" w:eastAsia="Calibri" w:hAnsi="Calibri" w:cs="Calibri"/>
      <w:b/>
      <w:bCs/>
      <w:kern w:val="0"/>
      <w:sz w:val="28"/>
      <w:szCs w:val="28"/>
      <w:lang w:eastAsia="en-US"/>
      <w14:ligatures w14:val="none"/>
    </w:rPr>
  </w:style>
  <w:style w:type="table" w:customStyle="1" w:styleId="TableNormal">
    <w:name w:val="Table Normal"/>
    <w:uiPriority w:val="2"/>
    <w:semiHidden/>
    <w:unhideWhenUsed/>
    <w:qFormat/>
    <w:rsid w:val="000C7FA9"/>
    <w:pPr>
      <w:widowControl w:val="0"/>
      <w:autoSpaceDE w:val="0"/>
      <w:autoSpaceDN w:val="0"/>
      <w:spacing w:after="0" w:line="240" w:lineRule="auto"/>
    </w:pPr>
    <w:rPr>
      <w:rFonts w:eastAsiaTheme="minorHAnsi"/>
      <w:kern w:val="0"/>
      <w:sz w:val="22"/>
      <w:szCs w:val="22"/>
      <w:lang w:val="en-US" w:eastAsia="en-US"/>
      <w14:ligatures w14:val="none"/>
    </w:rPr>
    <w:tblPr>
      <w:tblInd w:w="0" w:type="dxa"/>
      <w:tblCellMar>
        <w:top w:w="0" w:type="dxa"/>
        <w:left w:w="0" w:type="dxa"/>
        <w:bottom w:w="0" w:type="dxa"/>
        <w:right w:w="0" w:type="dxa"/>
      </w:tblCellMar>
    </w:tblPr>
  </w:style>
  <w:style w:type="paragraph" w:styleId="Titolo">
    <w:name w:val="Title"/>
    <w:basedOn w:val="Normale"/>
    <w:link w:val="TitoloCarattere"/>
    <w:uiPriority w:val="10"/>
    <w:qFormat/>
    <w:rsid w:val="004C07DF"/>
    <w:pPr>
      <w:widowControl w:val="0"/>
      <w:autoSpaceDE w:val="0"/>
      <w:autoSpaceDN w:val="0"/>
      <w:spacing w:before="78" w:after="0" w:line="240" w:lineRule="auto"/>
      <w:ind w:left="672" w:right="0" w:firstLine="0"/>
      <w:jc w:val="left"/>
    </w:pPr>
    <w:rPr>
      <w:rFonts w:ascii="Verdana" w:eastAsia="Verdana" w:hAnsi="Verdana" w:cs="Verdana"/>
      <w:b/>
      <w:bCs/>
      <w:color w:val="auto"/>
      <w:kern w:val="0"/>
      <w:sz w:val="36"/>
      <w:szCs w:val="36"/>
      <w:lang w:eastAsia="en-US"/>
      <w14:ligatures w14:val="none"/>
    </w:rPr>
  </w:style>
  <w:style w:type="character" w:customStyle="1" w:styleId="TitoloCarattere">
    <w:name w:val="Titolo Carattere"/>
    <w:basedOn w:val="Carpredefinitoparagrafo"/>
    <w:link w:val="Titolo"/>
    <w:uiPriority w:val="10"/>
    <w:rsid w:val="004C07DF"/>
    <w:rPr>
      <w:rFonts w:ascii="Verdana" w:eastAsia="Verdana" w:hAnsi="Verdana" w:cs="Verdana"/>
      <w:b/>
      <w:bCs/>
      <w:kern w:val="0"/>
      <w:sz w:val="36"/>
      <w:szCs w:val="36"/>
      <w:lang w:eastAsia="en-US"/>
      <w14:ligatures w14:val="none"/>
    </w:rPr>
  </w:style>
  <w:style w:type="character" w:styleId="Enfasigrassetto">
    <w:name w:val="Strong"/>
    <w:basedOn w:val="Carpredefinitoparagrafo"/>
    <w:uiPriority w:val="22"/>
    <w:qFormat/>
    <w:rsid w:val="00AD2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0537">
      <w:bodyDiv w:val="1"/>
      <w:marLeft w:val="0"/>
      <w:marRight w:val="0"/>
      <w:marTop w:val="0"/>
      <w:marBottom w:val="0"/>
      <w:divBdr>
        <w:top w:val="none" w:sz="0" w:space="0" w:color="auto"/>
        <w:left w:val="none" w:sz="0" w:space="0" w:color="auto"/>
        <w:bottom w:val="none" w:sz="0" w:space="0" w:color="auto"/>
        <w:right w:val="none" w:sz="0" w:space="0" w:color="auto"/>
      </w:divBdr>
    </w:div>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109132955">
      <w:bodyDiv w:val="1"/>
      <w:marLeft w:val="0"/>
      <w:marRight w:val="0"/>
      <w:marTop w:val="0"/>
      <w:marBottom w:val="0"/>
      <w:divBdr>
        <w:top w:val="none" w:sz="0" w:space="0" w:color="auto"/>
        <w:left w:val="none" w:sz="0" w:space="0" w:color="auto"/>
        <w:bottom w:val="none" w:sz="0" w:space="0" w:color="auto"/>
        <w:right w:val="none" w:sz="0" w:space="0" w:color="auto"/>
      </w:divBdr>
    </w:div>
    <w:div w:id="161967487">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66863">
      <w:bodyDiv w:val="1"/>
      <w:marLeft w:val="0"/>
      <w:marRight w:val="0"/>
      <w:marTop w:val="0"/>
      <w:marBottom w:val="0"/>
      <w:divBdr>
        <w:top w:val="none" w:sz="0" w:space="0" w:color="auto"/>
        <w:left w:val="none" w:sz="0" w:space="0" w:color="auto"/>
        <w:bottom w:val="none" w:sz="0" w:space="0" w:color="auto"/>
        <w:right w:val="none" w:sz="0" w:space="0" w:color="auto"/>
      </w:divBdr>
    </w:div>
    <w:div w:id="268053000">
      <w:bodyDiv w:val="1"/>
      <w:marLeft w:val="0"/>
      <w:marRight w:val="0"/>
      <w:marTop w:val="0"/>
      <w:marBottom w:val="0"/>
      <w:divBdr>
        <w:top w:val="none" w:sz="0" w:space="0" w:color="auto"/>
        <w:left w:val="none" w:sz="0" w:space="0" w:color="auto"/>
        <w:bottom w:val="none" w:sz="0" w:space="0" w:color="auto"/>
        <w:right w:val="none" w:sz="0" w:space="0" w:color="auto"/>
      </w:divBdr>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11523051">
      <w:bodyDiv w:val="1"/>
      <w:marLeft w:val="0"/>
      <w:marRight w:val="0"/>
      <w:marTop w:val="0"/>
      <w:marBottom w:val="0"/>
      <w:divBdr>
        <w:top w:val="none" w:sz="0" w:space="0" w:color="auto"/>
        <w:left w:val="none" w:sz="0" w:space="0" w:color="auto"/>
        <w:bottom w:val="none" w:sz="0" w:space="0" w:color="auto"/>
        <w:right w:val="none" w:sz="0" w:space="0" w:color="auto"/>
      </w:divBdr>
    </w:div>
    <w:div w:id="341781107">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14978696">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566309568">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77233">
      <w:bodyDiv w:val="1"/>
      <w:marLeft w:val="0"/>
      <w:marRight w:val="0"/>
      <w:marTop w:val="0"/>
      <w:marBottom w:val="0"/>
      <w:divBdr>
        <w:top w:val="none" w:sz="0" w:space="0" w:color="auto"/>
        <w:left w:val="none" w:sz="0" w:space="0" w:color="auto"/>
        <w:bottom w:val="none" w:sz="0" w:space="0" w:color="auto"/>
        <w:right w:val="none" w:sz="0" w:space="0" w:color="auto"/>
      </w:divBdr>
      <w:divsChild>
        <w:div w:id="1514492037">
          <w:marLeft w:val="0"/>
          <w:marRight w:val="0"/>
          <w:marTop w:val="0"/>
          <w:marBottom w:val="0"/>
          <w:divBdr>
            <w:top w:val="none" w:sz="0" w:space="0" w:color="auto"/>
            <w:left w:val="none" w:sz="0" w:space="0" w:color="auto"/>
            <w:bottom w:val="none" w:sz="0" w:space="0" w:color="auto"/>
            <w:right w:val="none" w:sz="0" w:space="0" w:color="auto"/>
          </w:divBdr>
          <w:divsChild>
            <w:div w:id="509373333">
              <w:marLeft w:val="0"/>
              <w:marRight w:val="0"/>
              <w:marTop w:val="0"/>
              <w:marBottom w:val="0"/>
              <w:divBdr>
                <w:top w:val="none" w:sz="0" w:space="0" w:color="auto"/>
                <w:left w:val="none" w:sz="0" w:space="0" w:color="auto"/>
                <w:bottom w:val="none" w:sz="0" w:space="0" w:color="auto"/>
                <w:right w:val="none" w:sz="0" w:space="0" w:color="auto"/>
              </w:divBdr>
              <w:divsChild>
                <w:div w:id="1802651390">
                  <w:marLeft w:val="0"/>
                  <w:marRight w:val="0"/>
                  <w:marTop w:val="0"/>
                  <w:marBottom w:val="0"/>
                  <w:divBdr>
                    <w:top w:val="none" w:sz="0" w:space="0" w:color="auto"/>
                    <w:left w:val="none" w:sz="0" w:space="0" w:color="auto"/>
                    <w:bottom w:val="none" w:sz="0" w:space="0" w:color="auto"/>
                    <w:right w:val="none" w:sz="0" w:space="0" w:color="auto"/>
                  </w:divBdr>
                  <w:divsChild>
                    <w:div w:id="1884058681">
                      <w:marLeft w:val="0"/>
                      <w:marRight w:val="0"/>
                      <w:marTop w:val="0"/>
                      <w:marBottom w:val="0"/>
                      <w:divBdr>
                        <w:top w:val="none" w:sz="0" w:space="0" w:color="auto"/>
                        <w:left w:val="none" w:sz="0" w:space="0" w:color="auto"/>
                        <w:bottom w:val="none" w:sz="0" w:space="0" w:color="auto"/>
                        <w:right w:val="none" w:sz="0" w:space="0" w:color="auto"/>
                      </w:divBdr>
                      <w:divsChild>
                        <w:div w:id="158422725">
                          <w:marLeft w:val="0"/>
                          <w:marRight w:val="0"/>
                          <w:marTop w:val="0"/>
                          <w:marBottom w:val="0"/>
                          <w:divBdr>
                            <w:top w:val="none" w:sz="0" w:space="0" w:color="auto"/>
                            <w:left w:val="none" w:sz="0" w:space="0" w:color="auto"/>
                            <w:bottom w:val="none" w:sz="0" w:space="0" w:color="auto"/>
                            <w:right w:val="none" w:sz="0" w:space="0" w:color="auto"/>
                          </w:divBdr>
                          <w:divsChild>
                            <w:div w:id="1976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786390672">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41046052">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874390125">
      <w:bodyDiv w:val="1"/>
      <w:marLeft w:val="0"/>
      <w:marRight w:val="0"/>
      <w:marTop w:val="0"/>
      <w:marBottom w:val="0"/>
      <w:divBdr>
        <w:top w:val="none" w:sz="0" w:space="0" w:color="auto"/>
        <w:left w:val="none" w:sz="0" w:space="0" w:color="auto"/>
        <w:bottom w:val="none" w:sz="0" w:space="0" w:color="auto"/>
        <w:right w:val="none" w:sz="0" w:space="0" w:color="auto"/>
      </w:divBdr>
      <w:divsChild>
        <w:div w:id="17390173">
          <w:marLeft w:val="0"/>
          <w:marRight w:val="0"/>
          <w:marTop w:val="0"/>
          <w:marBottom w:val="0"/>
          <w:divBdr>
            <w:top w:val="none" w:sz="0" w:space="0" w:color="auto"/>
            <w:left w:val="none" w:sz="0" w:space="0" w:color="auto"/>
            <w:bottom w:val="none" w:sz="0" w:space="0" w:color="auto"/>
            <w:right w:val="none" w:sz="0" w:space="0" w:color="auto"/>
          </w:divBdr>
          <w:divsChild>
            <w:div w:id="1847597291">
              <w:marLeft w:val="0"/>
              <w:marRight w:val="0"/>
              <w:marTop w:val="0"/>
              <w:marBottom w:val="0"/>
              <w:divBdr>
                <w:top w:val="none" w:sz="0" w:space="0" w:color="auto"/>
                <w:left w:val="none" w:sz="0" w:space="0" w:color="auto"/>
                <w:bottom w:val="none" w:sz="0" w:space="0" w:color="auto"/>
                <w:right w:val="none" w:sz="0" w:space="0" w:color="auto"/>
              </w:divBdr>
              <w:divsChild>
                <w:div w:id="1110398551">
                  <w:marLeft w:val="0"/>
                  <w:marRight w:val="0"/>
                  <w:marTop w:val="0"/>
                  <w:marBottom w:val="0"/>
                  <w:divBdr>
                    <w:top w:val="none" w:sz="0" w:space="0" w:color="auto"/>
                    <w:left w:val="none" w:sz="0" w:space="0" w:color="auto"/>
                    <w:bottom w:val="none" w:sz="0" w:space="0" w:color="auto"/>
                    <w:right w:val="none" w:sz="0" w:space="0" w:color="auto"/>
                  </w:divBdr>
                  <w:divsChild>
                    <w:div w:id="13117915">
                      <w:marLeft w:val="0"/>
                      <w:marRight w:val="0"/>
                      <w:marTop w:val="0"/>
                      <w:marBottom w:val="0"/>
                      <w:divBdr>
                        <w:top w:val="none" w:sz="0" w:space="0" w:color="auto"/>
                        <w:left w:val="none" w:sz="0" w:space="0" w:color="auto"/>
                        <w:bottom w:val="none" w:sz="0" w:space="0" w:color="auto"/>
                        <w:right w:val="none" w:sz="0" w:space="0" w:color="auto"/>
                      </w:divBdr>
                      <w:divsChild>
                        <w:div w:id="599800296">
                          <w:marLeft w:val="0"/>
                          <w:marRight w:val="0"/>
                          <w:marTop w:val="0"/>
                          <w:marBottom w:val="0"/>
                          <w:divBdr>
                            <w:top w:val="none" w:sz="0" w:space="0" w:color="auto"/>
                            <w:left w:val="none" w:sz="0" w:space="0" w:color="auto"/>
                            <w:bottom w:val="none" w:sz="0" w:space="0" w:color="auto"/>
                            <w:right w:val="none" w:sz="0" w:space="0" w:color="auto"/>
                          </w:divBdr>
                          <w:divsChild>
                            <w:div w:id="846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85625631">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008866096">
      <w:bodyDiv w:val="1"/>
      <w:marLeft w:val="0"/>
      <w:marRight w:val="0"/>
      <w:marTop w:val="0"/>
      <w:marBottom w:val="0"/>
      <w:divBdr>
        <w:top w:val="none" w:sz="0" w:space="0" w:color="auto"/>
        <w:left w:val="none" w:sz="0" w:space="0" w:color="auto"/>
        <w:bottom w:val="none" w:sz="0" w:space="0" w:color="auto"/>
        <w:right w:val="none" w:sz="0" w:space="0" w:color="auto"/>
      </w:divBdr>
    </w:div>
    <w:div w:id="1041132660">
      <w:bodyDiv w:val="1"/>
      <w:marLeft w:val="0"/>
      <w:marRight w:val="0"/>
      <w:marTop w:val="0"/>
      <w:marBottom w:val="0"/>
      <w:divBdr>
        <w:top w:val="none" w:sz="0" w:space="0" w:color="auto"/>
        <w:left w:val="none" w:sz="0" w:space="0" w:color="auto"/>
        <w:bottom w:val="none" w:sz="0" w:space="0" w:color="auto"/>
        <w:right w:val="none" w:sz="0" w:space="0" w:color="auto"/>
      </w:divBdr>
    </w:div>
    <w:div w:id="1105924474">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03908085">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65920846">
      <w:bodyDiv w:val="1"/>
      <w:marLeft w:val="0"/>
      <w:marRight w:val="0"/>
      <w:marTop w:val="0"/>
      <w:marBottom w:val="0"/>
      <w:divBdr>
        <w:top w:val="none" w:sz="0" w:space="0" w:color="auto"/>
        <w:left w:val="none" w:sz="0" w:space="0" w:color="auto"/>
        <w:bottom w:val="none" w:sz="0" w:space="0" w:color="auto"/>
        <w:right w:val="none" w:sz="0" w:space="0" w:color="auto"/>
      </w:divBdr>
    </w:div>
    <w:div w:id="1281641980">
      <w:bodyDiv w:val="1"/>
      <w:marLeft w:val="0"/>
      <w:marRight w:val="0"/>
      <w:marTop w:val="0"/>
      <w:marBottom w:val="0"/>
      <w:divBdr>
        <w:top w:val="none" w:sz="0" w:space="0" w:color="auto"/>
        <w:left w:val="none" w:sz="0" w:space="0" w:color="auto"/>
        <w:bottom w:val="none" w:sz="0" w:space="0" w:color="auto"/>
        <w:right w:val="none" w:sz="0" w:space="0" w:color="auto"/>
      </w:divBdr>
      <w:divsChild>
        <w:div w:id="365642035">
          <w:marLeft w:val="0"/>
          <w:marRight w:val="0"/>
          <w:marTop w:val="0"/>
          <w:marBottom w:val="0"/>
          <w:divBdr>
            <w:top w:val="none" w:sz="0" w:space="0" w:color="auto"/>
            <w:left w:val="none" w:sz="0" w:space="0" w:color="auto"/>
            <w:bottom w:val="none" w:sz="0" w:space="0" w:color="auto"/>
            <w:right w:val="none" w:sz="0" w:space="0" w:color="auto"/>
          </w:divBdr>
          <w:divsChild>
            <w:div w:id="1063213520">
              <w:marLeft w:val="0"/>
              <w:marRight w:val="0"/>
              <w:marTop w:val="0"/>
              <w:marBottom w:val="0"/>
              <w:divBdr>
                <w:top w:val="none" w:sz="0" w:space="0" w:color="auto"/>
                <w:left w:val="none" w:sz="0" w:space="0" w:color="auto"/>
                <w:bottom w:val="none" w:sz="0" w:space="0" w:color="auto"/>
                <w:right w:val="none" w:sz="0" w:space="0" w:color="auto"/>
              </w:divBdr>
              <w:divsChild>
                <w:div w:id="2102294808">
                  <w:marLeft w:val="0"/>
                  <w:marRight w:val="0"/>
                  <w:marTop w:val="0"/>
                  <w:marBottom w:val="0"/>
                  <w:divBdr>
                    <w:top w:val="none" w:sz="0" w:space="0" w:color="auto"/>
                    <w:left w:val="none" w:sz="0" w:space="0" w:color="auto"/>
                    <w:bottom w:val="none" w:sz="0" w:space="0" w:color="auto"/>
                    <w:right w:val="none" w:sz="0" w:space="0" w:color="auto"/>
                  </w:divBdr>
                  <w:divsChild>
                    <w:div w:id="1133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1251">
          <w:marLeft w:val="0"/>
          <w:marRight w:val="0"/>
          <w:marTop w:val="0"/>
          <w:marBottom w:val="0"/>
          <w:divBdr>
            <w:top w:val="none" w:sz="0" w:space="0" w:color="auto"/>
            <w:left w:val="none" w:sz="0" w:space="0" w:color="auto"/>
            <w:bottom w:val="none" w:sz="0" w:space="0" w:color="auto"/>
            <w:right w:val="none" w:sz="0" w:space="0" w:color="auto"/>
          </w:divBdr>
          <w:divsChild>
            <w:div w:id="1598050852">
              <w:marLeft w:val="0"/>
              <w:marRight w:val="0"/>
              <w:marTop w:val="0"/>
              <w:marBottom w:val="0"/>
              <w:divBdr>
                <w:top w:val="none" w:sz="0" w:space="0" w:color="auto"/>
                <w:left w:val="none" w:sz="0" w:space="0" w:color="auto"/>
                <w:bottom w:val="none" w:sz="0" w:space="0" w:color="auto"/>
                <w:right w:val="none" w:sz="0" w:space="0" w:color="auto"/>
              </w:divBdr>
              <w:divsChild>
                <w:div w:id="684090080">
                  <w:marLeft w:val="0"/>
                  <w:marRight w:val="0"/>
                  <w:marTop w:val="0"/>
                  <w:marBottom w:val="0"/>
                  <w:divBdr>
                    <w:top w:val="none" w:sz="0" w:space="0" w:color="auto"/>
                    <w:left w:val="none" w:sz="0" w:space="0" w:color="auto"/>
                    <w:bottom w:val="none" w:sz="0" w:space="0" w:color="auto"/>
                    <w:right w:val="none" w:sz="0" w:space="0" w:color="auto"/>
                  </w:divBdr>
                  <w:divsChild>
                    <w:div w:id="1416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6992">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1487">
      <w:bodyDiv w:val="1"/>
      <w:marLeft w:val="0"/>
      <w:marRight w:val="0"/>
      <w:marTop w:val="0"/>
      <w:marBottom w:val="0"/>
      <w:divBdr>
        <w:top w:val="none" w:sz="0" w:space="0" w:color="auto"/>
        <w:left w:val="none" w:sz="0" w:space="0" w:color="auto"/>
        <w:bottom w:val="none" w:sz="0" w:space="0" w:color="auto"/>
        <w:right w:val="none" w:sz="0" w:space="0" w:color="auto"/>
      </w:divBdr>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381973693">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57604970">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484618276">
      <w:bodyDiv w:val="1"/>
      <w:marLeft w:val="0"/>
      <w:marRight w:val="0"/>
      <w:marTop w:val="0"/>
      <w:marBottom w:val="0"/>
      <w:divBdr>
        <w:top w:val="none" w:sz="0" w:space="0" w:color="auto"/>
        <w:left w:val="none" w:sz="0" w:space="0" w:color="auto"/>
        <w:bottom w:val="none" w:sz="0" w:space="0" w:color="auto"/>
        <w:right w:val="none" w:sz="0" w:space="0" w:color="auto"/>
      </w:divBdr>
      <w:divsChild>
        <w:div w:id="1063215940">
          <w:marLeft w:val="0"/>
          <w:marRight w:val="0"/>
          <w:marTop w:val="0"/>
          <w:marBottom w:val="0"/>
          <w:divBdr>
            <w:top w:val="none" w:sz="0" w:space="0" w:color="auto"/>
            <w:left w:val="none" w:sz="0" w:space="0" w:color="auto"/>
            <w:bottom w:val="none" w:sz="0" w:space="0" w:color="auto"/>
            <w:right w:val="none" w:sz="0" w:space="0" w:color="auto"/>
          </w:divBdr>
          <w:divsChild>
            <w:div w:id="64576413">
              <w:marLeft w:val="0"/>
              <w:marRight w:val="0"/>
              <w:marTop w:val="0"/>
              <w:marBottom w:val="0"/>
              <w:divBdr>
                <w:top w:val="none" w:sz="0" w:space="0" w:color="auto"/>
                <w:left w:val="none" w:sz="0" w:space="0" w:color="auto"/>
                <w:bottom w:val="none" w:sz="0" w:space="0" w:color="auto"/>
                <w:right w:val="none" w:sz="0" w:space="0" w:color="auto"/>
              </w:divBdr>
              <w:divsChild>
                <w:div w:id="1851990372">
                  <w:marLeft w:val="0"/>
                  <w:marRight w:val="0"/>
                  <w:marTop w:val="0"/>
                  <w:marBottom w:val="0"/>
                  <w:divBdr>
                    <w:top w:val="none" w:sz="0" w:space="0" w:color="auto"/>
                    <w:left w:val="none" w:sz="0" w:space="0" w:color="auto"/>
                    <w:bottom w:val="none" w:sz="0" w:space="0" w:color="auto"/>
                    <w:right w:val="none" w:sz="0" w:space="0" w:color="auto"/>
                  </w:divBdr>
                  <w:divsChild>
                    <w:div w:id="1728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150">
          <w:marLeft w:val="0"/>
          <w:marRight w:val="0"/>
          <w:marTop w:val="0"/>
          <w:marBottom w:val="0"/>
          <w:divBdr>
            <w:top w:val="none" w:sz="0" w:space="0" w:color="auto"/>
            <w:left w:val="none" w:sz="0" w:space="0" w:color="auto"/>
            <w:bottom w:val="none" w:sz="0" w:space="0" w:color="auto"/>
            <w:right w:val="none" w:sz="0" w:space="0" w:color="auto"/>
          </w:divBdr>
          <w:divsChild>
            <w:div w:id="1479033383">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sChild>
                    <w:div w:id="15016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29746">
      <w:bodyDiv w:val="1"/>
      <w:marLeft w:val="0"/>
      <w:marRight w:val="0"/>
      <w:marTop w:val="0"/>
      <w:marBottom w:val="0"/>
      <w:divBdr>
        <w:top w:val="none" w:sz="0" w:space="0" w:color="auto"/>
        <w:left w:val="none" w:sz="0" w:space="0" w:color="auto"/>
        <w:bottom w:val="none" w:sz="0" w:space="0" w:color="auto"/>
        <w:right w:val="none" w:sz="0" w:space="0" w:color="auto"/>
      </w:divBdr>
    </w:div>
    <w:div w:id="1501044871">
      <w:bodyDiv w:val="1"/>
      <w:marLeft w:val="0"/>
      <w:marRight w:val="0"/>
      <w:marTop w:val="0"/>
      <w:marBottom w:val="0"/>
      <w:divBdr>
        <w:top w:val="none" w:sz="0" w:space="0" w:color="auto"/>
        <w:left w:val="none" w:sz="0" w:space="0" w:color="auto"/>
        <w:bottom w:val="none" w:sz="0" w:space="0" w:color="auto"/>
        <w:right w:val="none" w:sz="0" w:space="0" w:color="auto"/>
      </w:divBdr>
    </w:div>
    <w:div w:id="1511484164">
      <w:bodyDiv w:val="1"/>
      <w:marLeft w:val="0"/>
      <w:marRight w:val="0"/>
      <w:marTop w:val="0"/>
      <w:marBottom w:val="0"/>
      <w:divBdr>
        <w:top w:val="none" w:sz="0" w:space="0" w:color="auto"/>
        <w:left w:val="none" w:sz="0" w:space="0" w:color="auto"/>
        <w:bottom w:val="none" w:sz="0" w:space="0" w:color="auto"/>
        <w:right w:val="none" w:sz="0" w:space="0" w:color="auto"/>
      </w:divBdr>
    </w:div>
    <w:div w:id="1523202712">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46217137">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6849618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12735892">
      <w:bodyDiv w:val="1"/>
      <w:marLeft w:val="0"/>
      <w:marRight w:val="0"/>
      <w:marTop w:val="0"/>
      <w:marBottom w:val="0"/>
      <w:divBdr>
        <w:top w:val="none" w:sz="0" w:space="0" w:color="auto"/>
        <w:left w:val="none" w:sz="0" w:space="0" w:color="auto"/>
        <w:bottom w:val="none" w:sz="0" w:space="0" w:color="auto"/>
        <w:right w:val="none" w:sz="0" w:space="0" w:color="auto"/>
      </w:divBdr>
      <w:divsChild>
        <w:div w:id="1209106165">
          <w:marLeft w:val="0"/>
          <w:marRight w:val="0"/>
          <w:marTop w:val="0"/>
          <w:marBottom w:val="0"/>
          <w:divBdr>
            <w:top w:val="none" w:sz="0" w:space="0" w:color="auto"/>
            <w:left w:val="none" w:sz="0" w:space="0" w:color="auto"/>
            <w:bottom w:val="none" w:sz="0" w:space="0" w:color="auto"/>
            <w:right w:val="none" w:sz="0" w:space="0" w:color="auto"/>
          </w:divBdr>
          <w:divsChild>
            <w:div w:id="759719144">
              <w:marLeft w:val="0"/>
              <w:marRight w:val="0"/>
              <w:marTop w:val="0"/>
              <w:marBottom w:val="0"/>
              <w:divBdr>
                <w:top w:val="none" w:sz="0" w:space="0" w:color="auto"/>
                <w:left w:val="none" w:sz="0" w:space="0" w:color="auto"/>
                <w:bottom w:val="none" w:sz="0" w:space="0" w:color="auto"/>
                <w:right w:val="none" w:sz="0" w:space="0" w:color="auto"/>
              </w:divBdr>
              <w:divsChild>
                <w:div w:id="820847359">
                  <w:marLeft w:val="0"/>
                  <w:marRight w:val="0"/>
                  <w:marTop w:val="0"/>
                  <w:marBottom w:val="0"/>
                  <w:divBdr>
                    <w:top w:val="none" w:sz="0" w:space="0" w:color="auto"/>
                    <w:left w:val="none" w:sz="0" w:space="0" w:color="auto"/>
                    <w:bottom w:val="none" w:sz="0" w:space="0" w:color="auto"/>
                    <w:right w:val="none" w:sz="0" w:space="0" w:color="auto"/>
                  </w:divBdr>
                  <w:divsChild>
                    <w:div w:id="380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03">
          <w:marLeft w:val="0"/>
          <w:marRight w:val="0"/>
          <w:marTop w:val="0"/>
          <w:marBottom w:val="0"/>
          <w:divBdr>
            <w:top w:val="none" w:sz="0" w:space="0" w:color="auto"/>
            <w:left w:val="none" w:sz="0" w:space="0" w:color="auto"/>
            <w:bottom w:val="none" w:sz="0" w:space="0" w:color="auto"/>
            <w:right w:val="none" w:sz="0" w:space="0" w:color="auto"/>
          </w:divBdr>
          <w:divsChild>
            <w:div w:id="1991210634">
              <w:marLeft w:val="0"/>
              <w:marRight w:val="0"/>
              <w:marTop w:val="0"/>
              <w:marBottom w:val="0"/>
              <w:divBdr>
                <w:top w:val="none" w:sz="0" w:space="0" w:color="auto"/>
                <w:left w:val="none" w:sz="0" w:space="0" w:color="auto"/>
                <w:bottom w:val="none" w:sz="0" w:space="0" w:color="auto"/>
                <w:right w:val="none" w:sz="0" w:space="0" w:color="auto"/>
              </w:divBdr>
              <w:divsChild>
                <w:div w:id="615411599">
                  <w:marLeft w:val="0"/>
                  <w:marRight w:val="0"/>
                  <w:marTop w:val="0"/>
                  <w:marBottom w:val="0"/>
                  <w:divBdr>
                    <w:top w:val="none" w:sz="0" w:space="0" w:color="auto"/>
                    <w:left w:val="none" w:sz="0" w:space="0" w:color="auto"/>
                    <w:bottom w:val="none" w:sz="0" w:space="0" w:color="auto"/>
                    <w:right w:val="none" w:sz="0" w:space="0" w:color="auto"/>
                  </w:divBdr>
                  <w:divsChild>
                    <w:div w:id="730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799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10758437">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42946777">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896815923">
      <w:bodyDiv w:val="1"/>
      <w:marLeft w:val="0"/>
      <w:marRight w:val="0"/>
      <w:marTop w:val="0"/>
      <w:marBottom w:val="0"/>
      <w:divBdr>
        <w:top w:val="none" w:sz="0" w:space="0" w:color="auto"/>
        <w:left w:val="none" w:sz="0" w:space="0" w:color="auto"/>
        <w:bottom w:val="none" w:sz="0" w:space="0" w:color="auto"/>
        <w:right w:val="none" w:sz="0" w:space="0" w:color="auto"/>
      </w:divBdr>
    </w:div>
    <w:div w:id="1908689822">
      <w:bodyDiv w:val="1"/>
      <w:marLeft w:val="0"/>
      <w:marRight w:val="0"/>
      <w:marTop w:val="0"/>
      <w:marBottom w:val="0"/>
      <w:divBdr>
        <w:top w:val="none" w:sz="0" w:space="0" w:color="auto"/>
        <w:left w:val="none" w:sz="0" w:space="0" w:color="auto"/>
        <w:bottom w:val="none" w:sz="0" w:space="0" w:color="auto"/>
        <w:right w:val="none" w:sz="0" w:space="0" w:color="auto"/>
      </w:divBdr>
      <w:divsChild>
        <w:div w:id="656498854">
          <w:marLeft w:val="0"/>
          <w:marRight w:val="0"/>
          <w:marTop w:val="0"/>
          <w:marBottom w:val="0"/>
          <w:divBdr>
            <w:top w:val="none" w:sz="0" w:space="0" w:color="auto"/>
            <w:left w:val="none" w:sz="0" w:space="0" w:color="auto"/>
            <w:bottom w:val="none" w:sz="0" w:space="0" w:color="auto"/>
            <w:right w:val="none" w:sz="0" w:space="0" w:color="auto"/>
          </w:divBdr>
          <w:divsChild>
            <w:div w:id="1052195882">
              <w:marLeft w:val="0"/>
              <w:marRight w:val="0"/>
              <w:marTop w:val="0"/>
              <w:marBottom w:val="0"/>
              <w:divBdr>
                <w:top w:val="none" w:sz="0" w:space="0" w:color="auto"/>
                <w:left w:val="none" w:sz="0" w:space="0" w:color="auto"/>
                <w:bottom w:val="none" w:sz="0" w:space="0" w:color="auto"/>
                <w:right w:val="none" w:sz="0" w:space="0" w:color="auto"/>
              </w:divBdr>
              <w:divsChild>
                <w:div w:id="1768504292">
                  <w:marLeft w:val="0"/>
                  <w:marRight w:val="0"/>
                  <w:marTop w:val="0"/>
                  <w:marBottom w:val="0"/>
                  <w:divBdr>
                    <w:top w:val="none" w:sz="0" w:space="0" w:color="auto"/>
                    <w:left w:val="none" w:sz="0" w:space="0" w:color="auto"/>
                    <w:bottom w:val="none" w:sz="0" w:space="0" w:color="auto"/>
                    <w:right w:val="none" w:sz="0" w:space="0" w:color="auto"/>
                  </w:divBdr>
                  <w:divsChild>
                    <w:div w:id="1963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999">
          <w:marLeft w:val="0"/>
          <w:marRight w:val="0"/>
          <w:marTop w:val="0"/>
          <w:marBottom w:val="0"/>
          <w:divBdr>
            <w:top w:val="none" w:sz="0" w:space="0" w:color="auto"/>
            <w:left w:val="none" w:sz="0" w:space="0" w:color="auto"/>
            <w:bottom w:val="none" w:sz="0" w:space="0" w:color="auto"/>
            <w:right w:val="none" w:sz="0" w:space="0" w:color="auto"/>
          </w:divBdr>
          <w:divsChild>
            <w:div w:id="1607729678">
              <w:marLeft w:val="0"/>
              <w:marRight w:val="0"/>
              <w:marTop w:val="0"/>
              <w:marBottom w:val="0"/>
              <w:divBdr>
                <w:top w:val="none" w:sz="0" w:space="0" w:color="auto"/>
                <w:left w:val="none" w:sz="0" w:space="0" w:color="auto"/>
                <w:bottom w:val="none" w:sz="0" w:space="0" w:color="auto"/>
                <w:right w:val="none" w:sz="0" w:space="0" w:color="auto"/>
              </w:divBdr>
              <w:divsChild>
                <w:div w:id="1689794336">
                  <w:marLeft w:val="0"/>
                  <w:marRight w:val="0"/>
                  <w:marTop w:val="0"/>
                  <w:marBottom w:val="0"/>
                  <w:divBdr>
                    <w:top w:val="none" w:sz="0" w:space="0" w:color="auto"/>
                    <w:left w:val="none" w:sz="0" w:space="0" w:color="auto"/>
                    <w:bottom w:val="none" w:sz="0" w:space="0" w:color="auto"/>
                    <w:right w:val="none" w:sz="0" w:space="0" w:color="auto"/>
                  </w:divBdr>
                  <w:divsChild>
                    <w:div w:id="1904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20768149">
      <w:bodyDiv w:val="1"/>
      <w:marLeft w:val="0"/>
      <w:marRight w:val="0"/>
      <w:marTop w:val="0"/>
      <w:marBottom w:val="0"/>
      <w:divBdr>
        <w:top w:val="none" w:sz="0" w:space="0" w:color="auto"/>
        <w:left w:val="none" w:sz="0" w:space="0" w:color="auto"/>
        <w:bottom w:val="none" w:sz="0" w:space="0" w:color="auto"/>
        <w:right w:val="none" w:sz="0" w:space="0" w:color="auto"/>
      </w:divBdr>
    </w:div>
    <w:div w:id="2024698597">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66679432">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02097428">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2327</Words>
  <Characters>13264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francesco santoro</cp:lastModifiedBy>
  <cp:revision>12</cp:revision>
  <cp:lastPrinted>2024-11-19T16:08:00Z</cp:lastPrinted>
  <dcterms:created xsi:type="dcterms:W3CDTF">2024-11-11T14:53:00Z</dcterms:created>
  <dcterms:modified xsi:type="dcterms:W3CDTF">2024-11-19T16:08:00Z</dcterms:modified>
</cp:coreProperties>
</file>