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75DB3464" w:rsidR="00EF6254" w:rsidRPr="003F468E" w:rsidRDefault="00D02FE5" w:rsidP="00D02FE5">
      <w:pPr>
        <w:spacing w:after="326" w:line="259" w:lineRule="auto"/>
        <w:ind w:left="0" w:right="1181" w:firstLine="0"/>
        <w:jc w:val="left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                  </w:t>
      </w:r>
    </w:p>
    <w:p w14:paraId="1F308633" w14:textId="759D2600" w:rsidR="00EF6254" w:rsidRPr="003F468E" w:rsidRDefault="0009701D" w:rsidP="00E750DE">
      <w:pPr>
        <w:spacing w:after="0" w:line="259" w:lineRule="auto"/>
        <w:ind w:left="3540" w:firstLine="1416"/>
        <w:jc w:val="center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Test </w:t>
      </w:r>
      <w:r w:rsidR="00E750DE">
        <w:rPr>
          <w:rFonts w:ascii="Century Gothic" w:eastAsia="Century Gothic" w:hAnsi="Century Gothic" w:cs="Century Gothic"/>
          <w:color w:val="2D2D2D"/>
          <w:sz w:val="96"/>
        </w:rPr>
        <w:t>Case    Specification</w:t>
      </w:r>
    </w:p>
    <w:p w14:paraId="3DAF7881" w14:textId="7BA2285D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</w:t>
      </w:r>
      <w:r w:rsidR="00D02FE5">
        <w:rPr>
          <w:rFonts w:ascii="Calibri" w:eastAsia="Calibri" w:hAnsi="Calibri" w:cs="Calibri"/>
          <w:sz w:val="22"/>
        </w:rP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  <w:r w:rsidR="00D02FE5">
        <w:rPr>
          <w:rFonts w:ascii="Calibri" w:eastAsia="Calibri" w:hAnsi="Calibri" w:cs="Calibri"/>
          <w:sz w:val="22"/>
        </w:rPr>
        <w:t xml:space="preserve">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28D9BC85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</w:t>
      </w:r>
      <w:r w:rsidR="00D02FE5">
        <w:rPr>
          <w:color w:val="2D2D2D"/>
          <w:sz w:val="32"/>
          <w:szCs w:val="32"/>
        </w:rPr>
        <w:t xml:space="preserve">     </w:t>
      </w:r>
      <w:r w:rsidRPr="003F468E">
        <w:rPr>
          <w:color w:val="2D2D2D"/>
          <w:sz w:val="32"/>
          <w:szCs w:val="32"/>
        </w:rPr>
        <w:t xml:space="preserve"> Versione 0.</w:t>
      </w:r>
      <w:r w:rsidR="00DE5D0B">
        <w:rPr>
          <w:color w:val="2D2D2D"/>
          <w:sz w:val="32"/>
          <w:szCs w:val="32"/>
        </w:rPr>
        <w:t>1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1F4F152C" w14:textId="7B86963C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DE5D0B">
        <w:rPr>
          <w:color w:val="2D2D2D"/>
          <w:sz w:val="40"/>
        </w:rPr>
        <w:t>13</w:t>
      </w:r>
      <w:r w:rsidRPr="003F468E">
        <w:rPr>
          <w:color w:val="2D2D2D"/>
          <w:sz w:val="40"/>
        </w:rPr>
        <w:t>/</w:t>
      </w:r>
      <w:r w:rsidR="00DE5D0B">
        <w:rPr>
          <w:color w:val="2D2D2D"/>
          <w:sz w:val="40"/>
        </w:rPr>
        <w:t>12</w:t>
      </w:r>
      <w:r w:rsidRPr="003F468E">
        <w:rPr>
          <w:color w:val="2D2D2D"/>
          <w:sz w:val="40"/>
        </w:rPr>
        <w:t xml:space="preserve">/2024 </w:t>
      </w:r>
      <w:r w:rsidRPr="003F468E">
        <w:rPr>
          <w:color w:val="2D2D2D"/>
        </w:rPr>
        <w:t xml:space="preserve"> </w:t>
      </w:r>
    </w:p>
    <w:p w14:paraId="3E866E00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3D8B96E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4F9CF9D7" w14:textId="77777777" w:rsidR="0009701D" w:rsidRDefault="0009701D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</w:p>
    <w:p w14:paraId="6DE9941F" w14:textId="2F28E9C5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5017107"/>
      <w:r w:rsidRPr="00D02FE5">
        <w:rPr>
          <w:color w:val="D4AF37"/>
        </w:rPr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72F7F612" w14:textId="77777777" w:rsidR="00EF6254" w:rsidRDefault="00EF6254">
            <w:pPr>
              <w:spacing w:after="0" w:line="259" w:lineRule="auto"/>
              <w:ind w:left="0" w:right="18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246C9FA" w14:textId="77777777" w:rsidR="0009701D" w:rsidRPr="0009701D" w:rsidRDefault="0009701D" w:rsidP="0009701D"/>
          <w:p w14:paraId="16D02B5F" w14:textId="77777777" w:rsidR="0009701D" w:rsidRPr="0009701D" w:rsidRDefault="0009701D" w:rsidP="0009701D"/>
          <w:p w14:paraId="23E81797" w14:textId="77777777" w:rsidR="0009701D" w:rsidRPr="0009701D" w:rsidRDefault="0009701D" w:rsidP="0009701D"/>
          <w:p w14:paraId="0098B9EB" w14:textId="77777777" w:rsidR="0009701D" w:rsidRPr="0009701D" w:rsidRDefault="0009701D" w:rsidP="0009701D">
            <w:pPr>
              <w:jc w:val="right"/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1EE00080" w:rsidR="00EF6254" w:rsidRDefault="00DE5D0B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13</w:t>
            </w:r>
            <w:r w:rsidR="00EF6254">
              <w:rPr>
                <w:rFonts w:ascii="Century Gothic" w:eastAsia="Century Gothic" w:hAnsi="Century Gothic" w:cs="Century Gothic"/>
                <w:b/>
              </w:rPr>
              <w:t>/</w:t>
            </w:r>
            <w:r>
              <w:rPr>
                <w:rFonts w:ascii="Century Gothic" w:eastAsia="Century Gothic" w:hAnsi="Century Gothic" w:cs="Century Gothic"/>
                <w:b/>
              </w:rPr>
              <w:t>12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0D653327" w14:textId="7848FCF8" w:rsidR="005B7113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17107" w:history="1">
            <w:r w:rsidR="005B7113" w:rsidRPr="009754E8">
              <w:rPr>
                <w:rStyle w:val="Collegamentoipertestuale"/>
                <w:noProof/>
              </w:rPr>
              <w:t>Revision History</w:t>
            </w:r>
            <w:r w:rsidR="005B7113">
              <w:rPr>
                <w:noProof/>
                <w:webHidden/>
              </w:rPr>
              <w:tab/>
            </w:r>
            <w:r w:rsidR="005B7113">
              <w:rPr>
                <w:noProof/>
                <w:webHidden/>
              </w:rPr>
              <w:fldChar w:fldCharType="begin"/>
            </w:r>
            <w:r w:rsidR="005B7113">
              <w:rPr>
                <w:noProof/>
                <w:webHidden/>
              </w:rPr>
              <w:instrText xml:space="preserve"> PAGEREF _Toc185017107 \h </w:instrText>
            </w:r>
            <w:r w:rsidR="005B7113">
              <w:rPr>
                <w:noProof/>
                <w:webHidden/>
              </w:rPr>
            </w:r>
            <w:r w:rsidR="005B7113"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3</w:t>
            </w:r>
            <w:r w:rsidR="005B7113">
              <w:rPr>
                <w:noProof/>
                <w:webHidden/>
              </w:rPr>
              <w:fldChar w:fldCharType="end"/>
            </w:r>
          </w:hyperlink>
        </w:p>
        <w:p w14:paraId="7E680767" w14:textId="1623FECC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08" w:history="1">
            <w:r w:rsidRPr="009754E8">
              <w:rPr>
                <w:rStyle w:val="Collegamentoipertestuale"/>
                <w:noProof/>
              </w:rPr>
              <w:t>1.Test case specification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0E902" w14:textId="5FB62A93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09" w:history="1">
            <w:r w:rsidRPr="009754E8">
              <w:rPr>
                <w:rStyle w:val="Collegamentoipertestuale"/>
                <w:noProof/>
              </w:rPr>
              <w:t>2. 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7F5D3" w14:textId="1CBDD85F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0" w:history="1">
            <w:r w:rsidRPr="009754E8">
              <w:rPr>
                <w:rStyle w:val="Collegamentoipertestuale"/>
                <w:noProof/>
              </w:rPr>
              <w:t>3. Input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827C" w14:textId="569FD3B3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1" w:history="1">
            <w:r w:rsidRPr="009754E8">
              <w:rPr>
                <w:rStyle w:val="Collegamentoipertestuale"/>
                <w:noProof/>
              </w:rPr>
              <w:t>4. Output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09900" w14:textId="4D23A925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2" w:history="1">
            <w:r w:rsidRPr="009754E8">
              <w:rPr>
                <w:rStyle w:val="Collegamentoipertestuale"/>
                <w:noProof/>
              </w:rPr>
              <w:t>5. 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798D" w14:textId="28DC2E92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3" w:history="1">
            <w:r w:rsidRPr="009754E8">
              <w:rPr>
                <w:rStyle w:val="Collegamentoipertestuale"/>
                <w:noProof/>
              </w:rPr>
              <w:t>6. Special procedural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60D70" w14:textId="0F4A66F0" w:rsidR="005B7113" w:rsidRDefault="005B7113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5017114" w:history="1">
            <w:r w:rsidRPr="009754E8">
              <w:rPr>
                <w:rStyle w:val="Collegamentoipertestuale"/>
                <w:noProof/>
              </w:rPr>
              <w:t>7. Intercase dependecies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4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247E34CA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F1D9D4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1C916EED" w14:textId="77777777" w:rsidR="006623A2" w:rsidRDefault="006623A2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531A928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2D9AF56E" w14:textId="77777777" w:rsidR="005B7113" w:rsidRDefault="005B7113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92D77F2" w14:textId="77777777" w:rsidR="0009701D" w:rsidRDefault="0009701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1267D6D4" w:rsidR="00A82AC8" w:rsidRPr="00A075E8" w:rsidRDefault="00DE637E">
      <w:pPr>
        <w:pStyle w:val="Titolo2"/>
        <w:ind w:left="355"/>
        <w:rPr>
          <w:color w:val="D4AF37"/>
        </w:rPr>
      </w:pPr>
      <w:bookmarkStart w:id="3" w:name="_Toc185017108"/>
      <w:r w:rsidRPr="00A075E8">
        <w:rPr>
          <w:color w:val="D4AF37"/>
        </w:rPr>
        <w:t>1.</w:t>
      </w:r>
      <w:r w:rsidR="00E750DE">
        <w:rPr>
          <w:color w:val="D4AF37"/>
        </w:rPr>
        <w:t>Test case specification identifier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CE18784" w14:textId="77777777" w:rsidR="003C5075" w:rsidRPr="003C5075" w:rsidRDefault="003C5075" w:rsidP="003C5075">
      <w:pPr>
        <w:spacing w:after="270" w:line="259" w:lineRule="auto"/>
        <w:ind w:left="0" w:right="-10" w:firstLine="0"/>
        <w:jc w:val="left"/>
        <w:rPr>
          <w:color w:val="auto"/>
        </w:rPr>
      </w:pPr>
      <w:r w:rsidRPr="003C5075">
        <w:rPr>
          <w:color w:val="auto"/>
        </w:rPr>
        <w:t>Ogni caso di test è identificato univocamente per facilitare il riferimento e la tracciabilità. La convenzione utilizzata prevede un prefisso "Test_R" seguito da un numero, indicativo del requisito o funzionalità testata. Ogni identificativo è stato scelto in modo da riflettere chiaramente il componente o la caratteristica testata.</w:t>
      </w:r>
    </w:p>
    <w:p w14:paraId="6318AD2A" w14:textId="77777777" w:rsidR="003C5075" w:rsidRPr="003C5075" w:rsidRDefault="003C5075" w:rsidP="003C5075">
      <w:pPr>
        <w:spacing w:after="270" w:line="259" w:lineRule="auto"/>
        <w:ind w:left="0" w:right="-10" w:firstLine="0"/>
        <w:jc w:val="left"/>
        <w:rPr>
          <w:color w:val="auto"/>
        </w:rPr>
      </w:pPr>
      <w:r w:rsidRPr="003C5075">
        <w:rPr>
          <w:color w:val="auto"/>
        </w:rPr>
        <w:t>Elenco completo dei test:</w:t>
      </w:r>
    </w:p>
    <w:p w14:paraId="44B818C5" w14:textId="77777777" w:rsidR="003C5075" w:rsidRPr="003C5075" w:rsidRDefault="003C5075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Test_R001</w:t>
      </w:r>
      <w:r w:rsidRPr="003C5075">
        <w:rPr>
          <w:color w:val="auto"/>
        </w:rPr>
        <w:t>: Verifica registrazione utente.</w:t>
      </w:r>
    </w:p>
    <w:p w14:paraId="659B28B6" w14:textId="77777777" w:rsidR="003C5075" w:rsidRPr="003C5075" w:rsidRDefault="003C5075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Test_R002</w:t>
      </w:r>
      <w:r w:rsidRPr="003C5075">
        <w:rPr>
          <w:color w:val="auto"/>
        </w:rPr>
        <w:t>: Autenticazione utente.</w:t>
      </w:r>
    </w:p>
    <w:p w14:paraId="0C75C495" w14:textId="77777777" w:rsidR="003C5075" w:rsidRPr="003C5075" w:rsidRDefault="003C5075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Test_R003</w:t>
      </w:r>
      <w:r w:rsidRPr="003C5075">
        <w:rPr>
          <w:color w:val="auto"/>
        </w:rPr>
        <w:t>: Autenticazione con credenziali errate.</w:t>
      </w:r>
    </w:p>
    <w:p w14:paraId="1D034247" w14:textId="77777777" w:rsidR="003C5075" w:rsidRPr="003C5075" w:rsidRDefault="003C5075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Test_R004</w:t>
      </w:r>
      <w:r w:rsidRPr="003C5075">
        <w:rPr>
          <w:color w:val="auto"/>
        </w:rPr>
        <w:t>: Aggiunta di un'auto al catalogo.</w:t>
      </w:r>
    </w:p>
    <w:p w14:paraId="21124F79" w14:textId="77777777" w:rsidR="003C5075" w:rsidRPr="003C5075" w:rsidRDefault="003C5075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Test_R005</w:t>
      </w:r>
      <w:r w:rsidRPr="003C5075">
        <w:rPr>
          <w:color w:val="auto"/>
        </w:rPr>
        <w:t>: Ricerca nel catalogo auto.</w:t>
      </w:r>
    </w:p>
    <w:p w14:paraId="567F98D7" w14:textId="77777777" w:rsidR="003C5075" w:rsidRPr="003C5075" w:rsidRDefault="003C5075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Test_R006</w:t>
      </w:r>
      <w:r w:rsidRPr="003C5075">
        <w:rPr>
          <w:color w:val="auto"/>
        </w:rPr>
        <w:t>: Modifica dei dettagli di un'auto.</w:t>
      </w:r>
    </w:p>
    <w:p w14:paraId="78175FAC" w14:textId="77777777" w:rsidR="003C5075" w:rsidRPr="003C5075" w:rsidRDefault="003C5075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Test_R007</w:t>
      </w:r>
      <w:r w:rsidRPr="003C5075">
        <w:rPr>
          <w:color w:val="auto"/>
        </w:rPr>
        <w:t>: Rimozione di un'auto.</w:t>
      </w:r>
    </w:p>
    <w:p w14:paraId="33BE3515" w14:textId="77777777" w:rsidR="003C5075" w:rsidRPr="003C5075" w:rsidRDefault="003C5075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Test_R008</w:t>
      </w:r>
      <w:r w:rsidRPr="003C5075">
        <w:rPr>
          <w:color w:val="auto"/>
        </w:rPr>
        <w:t>: Creazione di un ordine.</w:t>
      </w:r>
    </w:p>
    <w:p w14:paraId="23073A2D" w14:textId="77777777" w:rsidR="003C5075" w:rsidRPr="003C5075" w:rsidRDefault="003C5075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Test_R009</w:t>
      </w:r>
      <w:r w:rsidRPr="003C5075">
        <w:rPr>
          <w:color w:val="auto"/>
        </w:rPr>
        <w:t>: Annullamento di un ordine.</w:t>
      </w:r>
    </w:p>
    <w:p w14:paraId="674F9820" w14:textId="77777777" w:rsidR="003C5075" w:rsidRPr="003C5075" w:rsidRDefault="003C5075">
      <w:pPr>
        <w:numPr>
          <w:ilvl w:val="0"/>
          <w:numId w:val="2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Test_R010</w:t>
      </w:r>
      <w:r w:rsidRPr="003C5075">
        <w:rPr>
          <w:color w:val="auto"/>
        </w:rPr>
        <w:t>: Navigazione tra le pagine.</w:t>
      </w:r>
    </w:p>
    <w:p w14:paraId="0EDF52CC" w14:textId="28780253" w:rsidR="006623A2" w:rsidRPr="00A075E8" w:rsidRDefault="006623A2" w:rsidP="005B711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DF60F" wp14:editId="0FD55101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47A3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5D4BBF5A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4" w:name="_Toc185017109"/>
      <w:r w:rsidRPr="00A075E8">
        <w:rPr>
          <w:color w:val="D4AF37"/>
        </w:rPr>
        <w:t>2.</w:t>
      </w:r>
      <w:r w:rsidR="008D6FE7">
        <w:rPr>
          <w:color w:val="D4AF37"/>
        </w:rPr>
        <w:t xml:space="preserve"> </w:t>
      </w:r>
      <w:r w:rsidR="00E750DE">
        <w:rPr>
          <w:color w:val="D4AF37"/>
        </w:rPr>
        <w:t>Test items</w:t>
      </w:r>
      <w:bookmarkEnd w:id="4"/>
    </w:p>
    <w:p w14:paraId="11425D5D" w14:textId="270D8A52" w:rsidR="00D35F8E" w:rsidRDefault="002324B6" w:rsidP="005B711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21C7BDE" w14:textId="77777777" w:rsidR="003C5075" w:rsidRPr="003C5075" w:rsidRDefault="003C5075" w:rsidP="003C5075">
      <w:pPr>
        <w:spacing w:after="270" w:line="259" w:lineRule="auto"/>
        <w:ind w:left="0" w:right="-10" w:firstLine="0"/>
        <w:jc w:val="left"/>
        <w:rPr>
          <w:color w:val="auto"/>
        </w:rPr>
      </w:pPr>
      <w:r w:rsidRPr="003C5075">
        <w:rPr>
          <w:color w:val="auto"/>
        </w:rPr>
        <w:t>Questa sezione descrive i componenti sotto test e le funzionalità esercitate da ciascun caso di test.</w:t>
      </w:r>
    </w:p>
    <w:p w14:paraId="59C8C039" w14:textId="77777777" w:rsidR="003C5075" w:rsidRPr="003C5075" w:rsidRDefault="003C5075" w:rsidP="003C5075">
      <w:pPr>
        <w:spacing w:after="270" w:line="259" w:lineRule="auto"/>
        <w:ind w:left="0" w:right="-10" w:firstLine="0"/>
        <w:jc w:val="left"/>
        <w:rPr>
          <w:b/>
          <w:bCs/>
          <w:color w:val="auto"/>
        </w:rPr>
      </w:pPr>
      <w:r w:rsidRPr="003C5075">
        <w:rPr>
          <w:b/>
          <w:bCs/>
          <w:color w:val="auto"/>
        </w:rPr>
        <w:t>Componenti testati:</w:t>
      </w:r>
    </w:p>
    <w:p w14:paraId="05833CFA" w14:textId="77777777" w:rsidR="003C5075" w:rsidRPr="003C5075" w:rsidRDefault="003C5075">
      <w:pPr>
        <w:numPr>
          <w:ilvl w:val="0"/>
          <w:numId w:val="3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Gestione Utenti</w:t>
      </w:r>
      <w:r w:rsidRPr="003C5075">
        <w:rPr>
          <w:color w:val="auto"/>
        </w:rPr>
        <w:t>: Include le funzionalità di registrazione, autenticazione, e aggiornamento profilo.</w:t>
      </w:r>
    </w:p>
    <w:p w14:paraId="16C6F660" w14:textId="77777777" w:rsidR="003C5075" w:rsidRPr="003C5075" w:rsidRDefault="003C5075">
      <w:pPr>
        <w:numPr>
          <w:ilvl w:val="0"/>
          <w:numId w:val="3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lastRenderedPageBreak/>
        <w:t>Catalogo Auto</w:t>
      </w:r>
      <w:r w:rsidRPr="003C5075">
        <w:rPr>
          <w:color w:val="auto"/>
        </w:rPr>
        <w:t>: Verifica le operazioni di aggiunta, modifica, ricerca e rimozione di auto.</w:t>
      </w:r>
    </w:p>
    <w:p w14:paraId="69E67326" w14:textId="77777777" w:rsidR="003C5075" w:rsidRPr="003C5075" w:rsidRDefault="003C5075">
      <w:pPr>
        <w:numPr>
          <w:ilvl w:val="0"/>
          <w:numId w:val="3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Gestione Ordini</w:t>
      </w:r>
      <w:r w:rsidRPr="003C5075">
        <w:rPr>
          <w:color w:val="auto"/>
        </w:rPr>
        <w:t>: Controlla la creazione, modifica e annullamento degli ordini.</w:t>
      </w:r>
    </w:p>
    <w:p w14:paraId="48DC7470" w14:textId="77777777" w:rsidR="003C5075" w:rsidRPr="003C5075" w:rsidRDefault="003C5075">
      <w:pPr>
        <w:numPr>
          <w:ilvl w:val="0"/>
          <w:numId w:val="3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Interfaccia Utente</w:t>
      </w:r>
      <w:r w:rsidRPr="003C5075">
        <w:rPr>
          <w:color w:val="auto"/>
        </w:rPr>
        <w:t>: Garantisce una navigazione fluida e la coerenza nella visualizzazione dei dati.</w:t>
      </w:r>
    </w:p>
    <w:p w14:paraId="4C6BBB49" w14:textId="77777777" w:rsidR="003C5075" w:rsidRPr="003C5075" w:rsidRDefault="003C5075" w:rsidP="003C5075">
      <w:pPr>
        <w:spacing w:after="270" w:line="259" w:lineRule="auto"/>
        <w:ind w:left="0" w:right="-10" w:firstLine="0"/>
        <w:jc w:val="left"/>
        <w:rPr>
          <w:b/>
          <w:bCs/>
          <w:color w:val="auto"/>
        </w:rPr>
      </w:pPr>
      <w:r w:rsidRPr="003C5075">
        <w:rPr>
          <w:b/>
          <w:bCs/>
          <w:color w:val="auto"/>
        </w:rPr>
        <w:t>Funzionalità esercitate:</w:t>
      </w:r>
    </w:p>
    <w:p w14:paraId="5BFCCE1D" w14:textId="77777777" w:rsidR="003C5075" w:rsidRPr="003C5075" w:rsidRDefault="003C5075">
      <w:pPr>
        <w:numPr>
          <w:ilvl w:val="0"/>
          <w:numId w:val="4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color w:val="auto"/>
        </w:rPr>
        <w:t>Inserimento dati utente.</w:t>
      </w:r>
    </w:p>
    <w:p w14:paraId="0C7C0C46" w14:textId="77777777" w:rsidR="003C5075" w:rsidRPr="003C5075" w:rsidRDefault="003C5075">
      <w:pPr>
        <w:numPr>
          <w:ilvl w:val="0"/>
          <w:numId w:val="4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color w:val="auto"/>
        </w:rPr>
        <w:t>Operazioni CRUD (Create, Read, Update, Delete) per le auto.</w:t>
      </w:r>
    </w:p>
    <w:p w14:paraId="0DEF95D3" w14:textId="77777777" w:rsidR="003C5075" w:rsidRPr="003C5075" w:rsidRDefault="003C5075">
      <w:pPr>
        <w:numPr>
          <w:ilvl w:val="0"/>
          <w:numId w:val="4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color w:val="auto"/>
        </w:rPr>
        <w:t>Gestione dello stato degli ordini.</w:t>
      </w:r>
    </w:p>
    <w:p w14:paraId="3B538290" w14:textId="77777777" w:rsidR="003C5075" w:rsidRPr="003C5075" w:rsidRDefault="003C5075">
      <w:pPr>
        <w:numPr>
          <w:ilvl w:val="0"/>
          <w:numId w:val="4"/>
        </w:numPr>
        <w:spacing w:after="270" w:line="259" w:lineRule="auto"/>
        <w:ind w:right="-10"/>
        <w:jc w:val="left"/>
        <w:rPr>
          <w:color w:val="auto"/>
        </w:rPr>
      </w:pPr>
      <w:r w:rsidRPr="003C5075">
        <w:rPr>
          <w:color w:val="auto"/>
        </w:rPr>
        <w:t>Navigazione tra moduli e pagine del sistema.</w:t>
      </w:r>
    </w:p>
    <w:p w14:paraId="078D5012" w14:textId="53456DEC" w:rsidR="006623A2" w:rsidRPr="00A075E8" w:rsidRDefault="006623A2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96D718" wp14:editId="1AC67DD3">
                <wp:extent cx="5892800" cy="12700"/>
                <wp:effectExtent l="0" t="0" r="0" b="0"/>
                <wp:docPr id="1692115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75156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110E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t16pt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44476B8D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5" w:name="_Toc185017110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</w:t>
      </w:r>
      <w:r w:rsidR="00E750DE">
        <w:rPr>
          <w:color w:val="D4AF37"/>
        </w:rPr>
        <w:t>Input specifications</w:t>
      </w:r>
      <w:bookmarkEnd w:id="5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0B4AB33" w14:textId="77777777" w:rsidR="003C5075" w:rsidRPr="003C5075" w:rsidRDefault="003C5075" w:rsidP="003C5075">
      <w:pPr>
        <w:spacing w:after="168" w:line="259" w:lineRule="auto"/>
        <w:ind w:right="-10"/>
        <w:jc w:val="left"/>
        <w:rPr>
          <w:color w:val="auto"/>
        </w:rPr>
      </w:pPr>
      <w:r w:rsidRPr="003C5075">
        <w:rPr>
          <w:color w:val="auto"/>
        </w:rPr>
        <w:t>Gli input richiesti per ciascun test sono dettagliati per garantire una copertura completa e includono:</w:t>
      </w:r>
    </w:p>
    <w:p w14:paraId="4E187654" w14:textId="77777777" w:rsidR="003C5075" w:rsidRPr="003C5075" w:rsidRDefault="003C5075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Test_R001</w:t>
      </w:r>
      <w:r w:rsidRPr="003C5075">
        <w:rPr>
          <w:color w:val="auto"/>
        </w:rPr>
        <w:t>: Nome utente, email valida, password con almeno 8 caratteri.</w:t>
      </w:r>
    </w:p>
    <w:p w14:paraId="1B805434" w14:textId="77777777" w:rsidR="003C5075" w:rsidRPr="003C5075" w:rsidRDefault="003C5075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Test_R002</w:t>
      </w:r>
      <w:r w:rsidRPr="003C5075">
        <w:rPr>
          <w:color w:val="auto"/>
        </w:rPr>
        <w:t>: Credenziali di login valide.</w:t>
      </w:r>
    </w:p>
    <w:p w14:paraId="252B00A5" w14:textId="77777777" w:rsidR="003C5075" w:rsidRPr="003C5075" w:rsidRDefault="003C5075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Test_R003</w:t>
      </w:r>
      <w:r w:rsidRPr="003C5075">
        <w:rPr>
          <w:color w:val="auto"/>
        </w:rPr>
        <w:t>: Email non registrata o password non valida.</w:t>
      </w:r>
    </w:p>
    <w:p w14:paraId="7DC484CB" w14:textId="77777777" w:rsidR="003C5075" w:rsidRPr="003C5075" w:rsidRDefault="003C5075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Test_R004</w:t>
      </w:r>
      <w:r w:rsidRPr="003C5075">
        <w:rPr>
          <w:color w:val="auto"/>
        </w:rPr>
        <w:t>: Marca, modello e prezzo dell'auto.</w:t>
      </w:r>
    </w:p>
    <w:p w14:paraId="77274B31" w14:textId="77777777" w:rsidR="003C5075" w:rsidRPr="003C5075" w:rsidRDefault="003C5075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Test_R005</w:t>
      </w:r>
      <w:r w:rsidRPr="003C5075">
        <w:rPr>
          <w:color w:val="auto"/>
        </w:rPr>
        <w:t>: Filtro di ricerca (es. marca: "Toyota").</w:t>
      </w:r>
    </w:p>
    <w:p w14:paraId="397C82EC" w14:textId="77777777" w:rsidR="003C5075" w:rsidRPr="003C5075" w:rsidRDefault="003C5075">
      <w:pPr>
        <w:numPr>
          <w:ilvl w:val="0"/>
          <w:numId w:val="5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Test_R008</w:t>
      </w:r>
      <w:r w:rsidRPr="003C5075">
        <w:rPr>
          <w:color w:val="auto"/>
        </w:rPr>
        <w:t>: ID cliente e ID auto selezionata.</w:t>
      </w:r>
    </w:p>
    <w:p w14:paraId="65CE00B6" w14:textId="690C7CF3" w:rsidR="000746CC" w:rsidRDefault="000746CC" w:rsidP="000746CC">
      <w:pPr>
        <w:spacing w:after="168" w:line="259" w:lineRule="auto"/>
        <w:ind w:right="-10"/>
        <w:jc w:val="left"/>
        <w:rPr>
          <w:color w:val="D4AF37"/>
        </w:rPr>
      </w:pPr>
    </w:p>
    <w:p w14:paraId="153B389B" w14:textId="77777777" w:rsidR="00D42A9E" w:rsidRDefault="00D42A9E" w:rsidP="006623A2">
      <w:pPr>
        <w:spacing w:after="168" w:line="259" w:lineRule="auto"/>
        <w:ind w:left="0" w:right="-10" w:firstLine="0"/>
        <w:jc w:val="left"/>
        <w:rPr>
          <w:color w:val="D4AF37"/>
        </w:rPr>
      </w:pPr>
    </w:p>
    <w:p w14:paraId="5F02A132" w14:textId="77777777" w:rsidR="005B7113" w:rsidRDefault="005B7113" w:rsidP="006623A2">
      <w:pPr>
        <w:spacing w:after="168" w:line="259" w:lineRule="auto"/>
        <w:ind w:left="0" w:right="-10" w:firstLine="0"/>
        <w:jc w:val="left"/>
        <w:rPr>
          <w:color w:val="D4AF37"/>
        </w:rPr>
      </w:pPr>
    </w:p>
    <w:p w14:paraId="3EAF0875" w14:textId="77777777" w:rsidR="005B7113" w:rsidRDefault="005B7113" w:rsidP="006623A2">
      <w:pPr>
        <w:spacing w:after="168" w:line="259" w:lineRule="auto"/>
        <w:ind w:left="0" w:right="-10" w:firstLine="0"/>
        <w:jc w:val="left"/>
        <w:rPr>
          <w:color w:val="D4AF37"/>
        </w:rPr>
      </w:pPr>
    </w:p>
    <w:p w14:paraId="4EDD4A4F" w14:textId="77777777" w:rsidR="003C5075" w:rsidRDefault="003C5075" w:rsidP="006623A2">
      <w:pPr>
        <w:spacing w:after="168" w:line="259" w:lineRule="auto"/>
        <w:ind w:left="0" w:right="-10" w:firstLine="0"/>
        <w:jc w:val="left"/>
        <w:rPr>
          <w:color w:val="D4AF37"/>
        </w:rPr>
      </w:pPr>
    </w:p>
    <w:p w14:paraId="2157EA40" w14:textId="77777777" w:rsidR="003C5075" w:rsidRDefault="003C5075" w:rsidP="006623A2">
      <w:pPr>
        <w:spacing w:after="168" w:line="259" w:lineRule="auto"/>
        <w:ind w:left="0" w:right="-10" w:firstLine="0"/>
        <w:jc w:val="left"/>
        <w:rPr>
          <w:color w:val="D4AF37"/>
        </w:rPr>
      </w:pPr>
    </w:p>
    <w:p w14:paraId="5F6C95F5" w14:textId="77777777" w:rsidR="005B7113" w:rsidRDefault="005B7113" w:rsidP="006623A2">
      <w:pPr>
        <w:spacing w:after="168" w:line="259" w:lineRule="auto"/>
        <w:ind w:left="0" w:right="-10" w:firstLine="0"/>
        <w:jc w:val="left"/>
        <w:rPr>
          <w:color w:val="D4AF37"/>
        </w:rPr>
      </w:pPr>
    </w:p>
    <w:p w14:paraId="52E9AADD" w14:textId="694CCBA8" w:rsidR="006623A2" w:rsidRPr="00A075E8" w:rsidRDefault="006623A2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22DD109" wp14:editId="72B91A69">
                <wp:extent cx="5892800" cy="12700"/>
                <wp:effectExtent l="0" t="0" r="0" b="0"/>
                <wp:docPr id="1846821070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198106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2010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Nn/BhX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6FB163FF" w:rsidR="000746CC" w:rsidRPr="00DE5D0B" w:rsidRDefault="006623A2" w:rsidP="006623A2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6" w:name="_Toc185017111"/>
      <w:r>
        <w:rPr>
          <w:color w:val="D4AF37"/>
          <w:szCs w:val="36"/>
        </w:rPr>
        <w:t>4</w:t>
      </w:r>
      <w:r w:rsidR="00DE5D0B"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Output specifications</w:t>
      </w:r>
      <w:bookmarkEnd w:id="6"/>
    </w:p>
    <w:p w14:paraId="59696B5F" w14:textId="23BB57DF" w:rsidR="000746CC" w:rsidRPr="00A075E8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9AF4FFA" w14:textId="77777777" w:rsidR="003C5075" w:rsidRPr="003C5075" w:rsidRDefault="003C5075" w:rsidP="003C5075">
      <w:pPr>
        <w:spacing w:after="168" w:line="259" w:lineRule="auto"/>
        <w:ind w:right="-10"/>
        <w:jc w:val="left"/>
        <w:rPr>
          <w:color w:val="auto"/>
        </w:rPr>
      </w:pPr>
      <w:r w:rsidRPr="003C5075">
        <w:rPr>
          <w:color w:val="auto"/>
        </w:rPr>
        <w:t>Gli output attesi definiscono i risultati corretti di ciascun test, comprese le risposte positive e gli errori gestiti. Esempi:</w:t>
      </w:r>
    </w:p>
    <w:p w14:paraId="459BFFFD" w14:textId="77777777" w:rsidR="003C5075" w:rsidRPr="003C5075" w:rsidRDefault="003C5075">
      <w:pPr>
        <w:numPr>
          <w:ilvl w:val="0"/>
          <w:numId w:val="6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Test_R001</w:t>
      </w:r>
      <w:r w:rsidRPr="003C5075">
        <w:rPr>
          <w:color w:val="auto"/>
        </w:rPr>
        <w:t>: Conferma di registrazione con reindirizzamento alla pagina di login.</w:t>
      </w:r>
    </w:p>
    <w:p w14:paraId="0CB86268" w14:textId="77777777" w:rsidR="003C5075" w:rsidRPr="003C5075" w:rsidRDefault="003C5075">
      <w:pPr>
        <w:numPr>
          <w:ilvl w:val="0"/>
          <w:numId w:val="6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Test_R002</w:t>
      </w:r>
      <w:r w:rsidRPr="003C5075">
        <w:rPr>
          <w:color w:val="auto"/>
        </w:rPr>
        <w:t>: Messaggio di benvenuto e accesso al sistema.</w:t>
      </w:r>
    </w:p>
    <w:p w14:paraId="18A3ECED" w14:textId="77777777" w:rsidR="003C5075" w:rsidRPr="003C5075" w:rsidRDefault="003C5075">
      <w:pPr>
        <w:numPr>
          <w:ilvl w:val="0"/>
          <w:numId w:val="6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Test_R003</w:t>
      </w:r>
      <w:r w:rsidRPr="003C5075">
        <w:rPr>
          <w:color w:val="auto"/>
        </w:rPr>
        <w:t>: Messaggio "Credenziali non valide".</w:t>
      </w:r>
    </w:p>
    <w:p w14:paraId="63C4FBF7" w14:textId="77777777" w:rsidR="003C5075" w:rsidRPr="003C5075" w:rsidRDefault="003C5075">
      <w:pPr>
        <w:numPr>
          <w:ilvl w:val="0"/>
          <w:numId w:val="6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Test_R004</w:t>
      </w:r>
      <w:r w:rsidRPr="003C5075">
        <w:rPr>
          <w:color w:val="auto"/>
        </w:rPr>
        <w:t>: Conferma dell'aggiunta dell'auto al catalogo.</w:t>
      </w:r>
    </w:p>
    <w:p w14:paraId="17031198" w14:textId="77777777" w:rsidR="003C5075" w:rsidRPr="003C5075" w:rsidRDefault="003C5075">
      <w:pPr>
        <w:numPr>
          <w:ilvl w:val="0"/>
          <w:numId w:val="6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Test_R005</w:t>
      </w:r>
      <w:r w:rsidRPr="003C5075">
        <w:rPr>
          <w:color w:val="auto"/>
        </w:rPr>
        <w:t>: Lista delle auto corrispondenti ai criteri di ricerca.</w:t>
      </w:r>
    </w:p>
    <w:p w14:paraId="6BC6A60B" w14:textId="77777777" w:rsidR="003C5075" w:rsidRPr="003C5075" w:rsidRDefault="003C5075">
      <w:pPr>
        <w:numPr>
          <w:ilvl w:val="0"/>
          <w:numId w:val="6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Test_R008</w:t>
      </w:r>
      <w:r w:rsidRPr="003C5075">
        <w:rPr>
          <w:color w:val="auto"/>
        </w:rPr>
        <w:t>: Conferma di ordine creato con stato "Confermato" e dettagli visibili nello storico ordini.</w:t>
      </w:r>
    </w:p>
    <w:p w14:paraId="64E7E03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F39DC5" wp14:editId="45F86C9A">
                <wp:extent cx="5892800" cy="12700"/>
                <wp:effectExtent l="0" t="0" r="0" b="0"/>
                <wp:docPr id="1166133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17488678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9012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IywSJ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E91B0B1" w14:textId="48642BD3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7" w:name="_Toc185017112"/>
      <w:r>
        <w:rPr>
          <w:color w:val="D4AF37"/>
          <w:szCs w:val="36"/>
        </w:rPr>
        <w:t>5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Environmental needs</w:t>
      </w:r>
      <w:bookmarkEnd w:id="7"/>
    </w:p>
    <w:p w14:paraId="263442CE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B2835" wp14:editId="37F27868">
                <wp:extent cx="5892800" cy="12700"/>
                <wp:effectExtent l="0" t="0" r="0" b="0"/>
                <wp:docPr id="112528366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8510942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79CC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KB8Bgn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4D1FED7" w14:textId="77777777" w:rsidR="005B7113" w:rsidRPr="005B7113" w:rsidRDefault="005B7113" w:rsidP="005B7113">
      <w:pPr>
        <w:spacing w:before="100" w:beforeAutospacing="1" w:after="100" w:afterAutospacing="1" w:line="240" w:lineRule="auto"/>
        <w:ind w:right="0"/>
        <w:rPr>
          <w:color w:val="auto"/>
        </w:rPr>
      </w:pPr>
      <w:r w:rsidRPr="005B7113">
        <w:rPr>
          <w:color w:val="auto"/>
        </w:rPr>
        <w:t>I seguenti requisiti hardware e software sono necessari per eseguire i test:</w:t>
      </w:r>
    </w:p>
    <w:p w14:paraId="472A576B" w14:textId="77777777" w:rsidR="005B7113" w:rsidRPr="005B7113" w:rsidRDefault="005B7113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5B7113">
        <w:rPr>
          <w:b/>
          <w:bCs/>
          <w:color w:val="auto"/>
        </w:rPr>
        <w:t>Hardware</w:t>
      </w:r>
      <w:r w:rsidRPr="005B7113">
        <w:rPr>
          <w:color w:val="auto"/>
        </w:rPr>
        <w:t>:</w:t>
      </w:r>
    </w:p>
    <w:p w14:paraId="3E68917E" w14:textId="77777777" w:rsidR="005B7113" w:rsidRPr="005B7113" w:rsidRDefault="005B7113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5B7113">
        <w:rPr>
          <w:color w:val="auto"/>
        </w:rPr>
        <w:t>Server con MySQL per il database.</w:t>
      </w:r>
    </w:p>
    <w:p w14:paraId="4CA25EA6" w14:textId="77777777" w:rsidR="005B7113" w:rsidRPr="005B7113" w:rsidRDefault="005B7113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5B7113">
        <w:rPr>
          <w:color w:val="auto"/>
        </w:rPr>
        <w:t>Client con browser supportato (Chrome, Firefox).</w:t>
      </w:r>
    </w:p>
    <w:p w14:paraId="0C15D1E9" w14:textId="77777777" w:rsidR="005B7113" w:rsidRPr="005B7113" w:rsidRDefault="005B7113">
      <w:pPr>
        <w:numPr>
          <w:ilvl w:val="0"/>
          <w:numId w:val="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5B7113">
        <w:rPr>
          <w:b/>
          <w:bCs/>
          <w:color w:val="auto"/>
        </w:rPr>
        <w:t>Software</w:t>
      </w:r>
      <w:r w:rsidRPr="005B7113">
        <w:rPr>
          <w:color w:val="auto"/>
        </w:rPr>
        <w:t>:</w:t>
      </w:r>
    </w:p>
    <w:p w14:paraId="3C2295B0" w14:textId="77777777" w:rsidR="005B7113" w:rsidRPr="005B7113" w:rsidRDefault="005B7113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5B7113">
        <w:rPr>
          <w:color w:val="auto"/>
        </w:rPr>
        <w:t>JUnit per i test unitari.</w:t>
      </w:r>
    </w:p>
    <w:p w14:paraId="15D543B4" w14:textId="77777777" w:rsidR="005B7113" w:rsidRPr="005B7113" w:rsidRDefault="005B7113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5B7113">
        <w:rPr>
          <w:color w:val="auto"/>
        </w:rPr>
        <w:t>Selenium per l'automazione dei test UI.</w:t>
      </w:r>
    </w:p>
    <w:p w14:paraId="548AD0B2" w14:textId="4B81550F" w:rsidR="0009701D" w:rsidRPr="005B7113" w:rsidRDefault="005B7113">
      <w:pPr>
        <w:numPr>
          <w:ilvl w:val="1"/>
          <w:numId w:val="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5B7113">
        <w:rPr>
          <w:color w:val="auto"/>
        </w:rPr>
        <w:t>Postman per testare le API REST.</w:t>
      </w:r>
    </w:p>
    <w:p w14:paraId="311F5968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98D466" wp14:editId="03194312">
                <wp:extent cx="5892800" cy="12700"/>
                <wp:effectExtent l="0" t="0" r="0" b="0"/>
                <wp:docPr id="925299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5021738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D2E11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SeQIAAAk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Bo5stJ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AB5BC61" w14:textId="0C373826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8" w:name="_Toc185017113"/>
      <w:r>
        <w:rPr>
          <w:color w:val="D4AF37"/>
          <w:szCs w:val="36"/>
        </w:rPr>
        <w:t>6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Special procedural requirements</w:t>
      </w:r>
      <w:bookmarkEnd w:id="8"/>
    </w:p>
    <w:p w14:paraId="4908A7A9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2EC04F" wp14:editId="4B948E70">
                <wp:extent cx="5892800" cy="12700"/>
                <wp:effectExtent l="0" t="0" r="0" b="0"/>
                <wp:docPr id="18850702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123659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BEC65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SYnD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996EE6E" w14:textId="77777777" w:rsidR="003C5075" w:rsidRPr="003C5075" w:rsidRDefault="003C5075" w:rsidP="003C5075">
      <w:pPr>
        <w:spacing w:after="168" w:line="259" w:lineRule="auto"/>
        <w:ind w:right="-10"/>
        <w:jc w:val="left"/>
        <w:rPr>
          <w:color w:val="auto"/>
        </w:rPr>
      </w:pPr>
      <w:r w:rsidRPr="003C5075">
        <w:rPr>
          <w:color w:val="auto"/>
        </w:rPr>
        <w:t>Alcuni test richiedono configurazioni o vincoli speciali:</w:t>
      </w:r>
    </w:p>
    <w:p w14:paraId="4E45C1E9" w14:textId="31B33002" w:rsidR="003C5075" w:rsidRPr="003C5075" w:rsidRDefault="003C5075">
      <w:pPr>
        <w:numPr>
          <w:ilvl w:val="0"/>
          <w:numId w:val="7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Test di carico</w:t>
      </w:r>
      <w:r w:rsidRPr="003C5075">
        <w:rPr>
          <w:color w:val="auto"/>
        </w:rPr>
        <w:t xml:space="preserve">: Simulazione di </w:t>
      </w:r>
      <w:r>
        <w:rPr>
          <w:color w:val="auto"/>
        </w:rPr>
        <w:t>10</w:t>
      </w:r>
      <w:r w:rsidRPr="003C5075">
        <w:rPr>
          <w:color w:val="auto"/>
        </w:rPr>
        <w:t xml:space="preserve"> richieste simultanee al catalogo auto.</w:t>
      </w:r>
    </w:p>
    <w:p w14:paraId="652CDA37" w14:textId="77777777" w:rsidR="003C5075" w:rsidRPr="003C5075" w:rsidRDefault="003C5075">
      <w:pPr>
        <w:numPr>
          <w:ilvl w:val="0"/>
          <w:numId w:val="7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Verifica visiva</w:t>
      </w:r>
      <w:r w:rsidRPr="003C5075">
        <w:rPr>
          <w:color w:val="auto"/>
        </w:rPr>
        <w:t>: Test manuali per controllare la corretta disposizione degli elementi UI.</w:t>
      </w:r>
    </w:p>
    <w:p w14:paraId="04BC5044" w14:textId="77777777" w:rsidR="003C5075" w:rsidRPr="003C5075" w:rsidRDefault="003C5075">
      <w:pPr>
        <w:numPr>
          <w:ilvl w:val="0"/>
          <w:numId w:val="7"/>
        </w:numPr>
        <w:spacing w:after="168" w:line="259" w:lineRule="auto"/>
        <w:ind w:right="-10"/>
        <w:jc w:val="left"/>
        <w:rPr>
          <w:color w:val="auto"/>
        </w:rPr>
      </w:pPr>
      <w:r w:rsidRPr="003C5075">
        <w:rPr>
          <w:b/>
          <w:bCs/>
          <w:color w:val="auto"/>
        </w:rPr>
        <w:t>Tempi di risposta</w:t>
      </w:r>
      <w:r w:rsidRPr="003C5075">
        <w:rPr>
          <w:color w:val="auto"/>
        </w:rPr>
        <w:t>: Operazioni completate entro 2 secondi.</w:t>
      </w:r>
    </w:p>
    <w:p w14:paraId="7C6A1E1C" w14:textId="77777777" w:rsidR="0009701D" w:rsidRPr="00A075E8" w:rsidRDefault="0009701D" w:rsidP="0009701D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2CA8A03" wp14:editId="1F1D7094">
                <wp:extent cx="5892800" cy="12700"/>
                <wp:effectExtent l="0" t="0" r="0" b="0"/>
                <wp:docPr id="19509131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1638664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A1A2F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LHrZQV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E1206EB" w14:textId="4851C663" w:rsidR="0009701D" w:rsidRPr="00DE5D0B" w:rsidRDefault="0009701D" w:rsidP="0009701D">
      <w:pPr>
        <w:pStyle w:val="Titolo2"/>
        <w:rPr>
          <w:color w:val="D4AF37"/>
          <w:szCs w:val="36"/>
        </w:rPr>
      </w:pPr>
      <w:r>
        <w:rPr>
          <w:color w:val="D4AF37"/>
          <w:szCs w:val="36"/>
        </w:rPr>
        <w:t xml:space="preserve">   </w:t>
      </w:r>
      <w:bookmarkStart w:id="9" w:name="_Toc185017114"/>
      <w:r>
        <w:rPr>
          <w:color w:val="D4AF37"/>
          <w:szCs w:val="36"/>
        </w:rPr>
        <w:t>7</w:t>
      </w:r>
      <w:r w:rsidRPr="00DE5D0B">
        <w:rPr>
          <w:color w:val="D4AF37"/>
          <w:szCs w:val="36"/>
        </w:rPr>
        <w:t xml:space="preserve">. </w:t>
      </w:r>
      <w:r w:rsidR="00E750DE">
        <w:rPr>
          <w:color w:val="D4AF37"/>
          <w:szCs w:val="36"/>
        </w:rPr>
        <w:t>Intercase dependecies</w:t>
      </w:r>
      <w:bookmarkEnd w:id="9"/>
    </w:p>
    <w:p w14:paraId="64A02AD4" w14:textId="77777777" w:rsidR="0009701D" w:rsidRPr="00A075E8" w:rsidRDefault="0009701D" w:rsidP="0009701D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4AF4A" wp14:editId="62757555">
                <wp:extent cx="5892800" cy="12700"/>
                <wp:effectExtent l="0" t="0" r="0" b="0"/>
                <wp:docPr id="37792846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23458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DBD8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KOOpr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7F0AF54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color w:val="auto"/>
        </w:rPr>
      </w:pPr>
      <w:r w:rsidRPr="003C5075">
        <w:rPr>
          <w:color w:val="auto"/>
        </w:rPr>
        <w:t>Alcuni test richiedono configurazioni o vincoli speciali:</w:t>
      </w:r>
    </w:p>
    <w:p w14:paraId="6783132A" w14:textId="77777777" w:rsidR="003C5075" w:rsidRPr="003C5075" w:rsidRDefault="003C5075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Test di carico</w:t>
      </w:r>
      <w:r w:rsidRPr="003C5075">
        <w:rPr>
          <w:color w:val="auto"/>
        </w:rPr>
        <w:t>: Simulazione di 100 richieste simultanee al catalogo auto.</w:t>
      </w:r>
    </w:p>
    <w:p w14:paraId="2A831098" w14:textId="77777777" w:rsidR="003C5075" w:rsidRPr="003C5075" w:rsidRDefault="003C5075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Verifica visiva</w:t>
      </w:r>
      <w:r w:rsidRPr="003C5075">
        <w:rPr>
          <w:color w:val="auto"/>
        </w:rPr>
        <w:t>: Test manuali per controllare la corretta disposizione degli elementi UI.</w:t>
      </w:r>
    </w:p>
    <w:p w14:paraId="01206500" w14:textId="77777777" w:rsidR="003C5075" w:rsidRPr="003C5075" w:rsidRDefault="003C5075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Tempi di risposta</w:t>
      </w:r>
      <w:r w:rsidRPr="003C5075">
        <w:rPr>
          <w:color w:val="auto"/>
        </w:rPr>
        <w:t>: Operazioni completate entro 2 secondi.</w:t>
      </w:r>
    </w:p>
    <w:p w14:paraId="52CF52F1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7. Dipendenze tra i test</w:t>
      </w:r>
    </w:p>
    <w:p w14:paraId="76ADCC41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color w:val="auto"/>
        </w:rPr>
      </w:pPr>
      <w:r w:rsidRPr="003C5075">
        <w:rPr>
          <w:color w:val="auto"/>
        </w:rPr>
        <w:t>Alcuni test dipendono da risultati precedenti:</w:t>
      </w:r>
    </w:p>
    <w:p w14:paraId="0481C3B7" w14:textId="77777777" w:rsidR="003C5075" w:rsidRPr="003C5075" w:rsidRDefault="003C5075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Test_R002</w:t>
      </w:r>
      <w:r w:rsidRPr="003C5075">
        <w:rPr>
          <w:color w:val="auto"/>
        </w:rPr>
        <w:t xml:space="preserve"> dipende dal completamento di </w:t>
      </w:r>
      <w:r w:rsidRPr="003C5075">
        <w:rPr>
          <w:b/>
          <w:bCs/>
          <w:color w:val="auto"/>
        </w:rPr>
        <w:t>Test_R001</w:t>
      </w:r>
      <w:r w:rsidRPr="003C5075">
        <w:rPr>
          <w:color w:val="auto"/>
        </w:rPr>
        <w:t>.</w:t>
      </w:r>
    </w:p>
    <w:p w14:paraId="013DFEC1" w14:textId="77777777" w:rsidR="003C5075" w:rsidRPr="003C5075" w:rsidRDefault="003C5075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Test_R008</w:t>
      </w:r>
      <w:r w:rsidRPr="003C5075">
        <w:rPr>
          <w:color w:val="auto"/>
        </w:rPr>
        <w:t xml:space="preserve"> dipende dalla disponibilità di auto aggiunte con </w:t>
      </w:r>
      <w:r w:rsidRPr="003C5075">
        <w:rPr>
          <w:b/>
          <w:bCs/>
          <w:color w:val="auto"/>
        </w:rPr>
        <w:t>Test_R004</w:t>
      </w:r>
      <w:r w:rsidRPr="003C5075">
        <w:rPr>
          <w:color w:val="auto"/>
        </w:rPr>
        <w:t>.</w:t>
      </w:r>
    </w:p>
    <w:p w14:paraId="4262D93A" w14:textId="77777777" w:rsidR="003C5075" w:rsidRPr="003C5075" w:rsidRDefault="003C5075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Test_R009</w:t>
      </w:r>
      <w:r w:rsidRPr="003C5075">
        <w:rPr>
          <w:color w:val="auto"/>
        </w:rPr>
        <w:t xml:space="preserve"> richiede che un ordine sia stato creato con successo tramite </w:t>
      </w:r>
      <w:r w:rsidRPr="003C5075">
        <w:rPr>
          <w:b/>
          <w:bCs/>
          <w:color w:val="auto"/>
        </w:rPr>
        <w:t>Test_R008</w:t>
      </w:r>
      <w:r w:rsidRPr="003C5075">
        <w:rPr>
          <w:color w:val="auto"/>
        </w:rPr>
        <w:t>.</w:t>
      </w:r>
    </w:p>
    <w:p w14:paraId="653458DE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Elenco dei Casi di Test</w:t>
      </w:r>
    </w:p>
    <w:p w14:paraId="244216F0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Test_R001: Registrazione Utente</w:t>
      </w:r>
    </w:p>
    <w:p w14:paraId="1676CA4F" w14:textId="77777777" w:rsidR="003C5075" w:rsidRPr="003C5075" w:rsidRDefault="003C5075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Componenti testati</w:t>
      </w:r>
      <w:r w:rsidRPr="003C5075">
        <w:rPr>
          <w:color w:val="auto"/>
        </w:rPr>
        <w:t>: Gestione Utenti.</w:t>
      </w:r>
    </w:p>
    <w:p w14:paraId="663BF95C" w14:textId="77777777" w:rsidR="003C5075" w:rsidRPr="003C5075" w:rsidRDefault="003C5075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Input</w:t>
      </w:r>
      <w:r w:rsidRPr="003C5075">
        <w:rPr>
          <w:color w:val="auto"/>
        </w:rPr>
        <w:t>: Nome utente, email valida, password.</w:t>
      </w:r>
    </w:p>
    <w:p w14:paraId="25DA3543" w14:textId="77777777" w:rsidR="003C5075" w:rsidRPr="003C5075" w:rsidRDefault="003C5075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Output atteso</w:t>
      </w:r>
      <w:r w:rsidRPr="003C5075">
        <w:rPr>
          <w:color w:val="auto"/>
        </w:rPr>
        <w:t>: Conferma di registrazione con reindirizzamento alla pagina di login.</w:t>
      </w:r>
    </w:p>
    <w:p w14:paraId="3F3A01F7" w14:textId="77777777" w:rsidR="003C5075" w:rsidRPr="003C5075" w:rsidRDefault="003C5075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Ambiente</w:t>
      </w:r>
      <w:r w:rsidRPr="003C5075">
        <w:rPr>
          <w:color w:val="auto"/>
        </w:rPr>
        <w:t>: Browser, modulo di registrazione.</w:t>
      </w:r>
    </w:p>
    <w:p w14:paraId="2F6A242B" w14:textId="77777777" w:rsidR="003C5075" w:rsidRPr="003C5075" w:rsidRDefault="003C5075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Dipendenze</w:t>
      </w:r>
      <w:r w:rsidRPr="003C5075">
        <w:rPr>
          <w:color w:val="auto"/>
        </w:rPr>
        <w:t>: Nessuna.</w:t>
      </w:r>
    </w:p>
    <w:p w14:paraId="15FA4B62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Test_R002: Login Utente</w:t>
      </w:r>
    </w:p>
    <w:p w14:paraId="3E2AA633" w14:textId="77777777" w:rsidR="003C5075" w:rsidRPr="003C5075" w:rsidRDefault="003C507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Componenti testati</w:t>
      </w:r>
      <w:r w:rsidRPr="003C5075">
        <w:rPr>
          <w:color w:val="auto"/>
        </w:rPr>
        <w:t>: Gestione Utenti.</w:t>
      </w:r>
    </w:p>
    <w:p w14:paraId="0536C3D4" w14:textId="77777777" w:rsidR="003C5075" w:rsidRPr="003C5075" w:rsidRDefault="003C507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Input</w:t>
      </w:r>
      <w:r w:rsidRPr="003C5075">
        <w:rPr>
          <w:color w:val="auto"/>
        </w:rPr>
        <w:t>: Email valida, password corretta.</w:t>
      </w:r>
    </w:p>
    <w:p w14:paraId="21035291" w14:textId="77777777" w:rsidR="003C5075" w:rsidRPr="003C5075" w:rsidRDefault="003C507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Output atteso</w:t>
      </w:r>
      <w:r w:rsidRPr="003C5075">
        <w:rPr>
          <w:color w:val="auto"/>
        </w:rPr>
        <w:t>: Messaggio di benvenuto e accesso al sistema.</w:t>
      </w:r>
    </w:p>
    <w:p w14:paraId="17834125" w14:textId="77777777" w:rsidR="003C5075" w:rsidRPr="003C5075" w:rsidRDefault="003C507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Ambiente</w:t>
      </w:r>
      <w:r w:rsidRPr="003C5075">
        <w:rPr>
          <w:color w:val="auto"/>
        </w:rPr>
        <w:t>: Browser, modulo di login.</w:t>
      </w:r>
    </w:p>
    <w:p w14:paraId="2166F253" w14:textId="77777777" w:rsidR="003C5075" w:rsidRPr="003C5075" w:rsidRDefault="003C5075">
      <w:pPr>
        <w:numPr>
          <w:ilvl w:val="0"/>
          <w:numId w:val="11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Dipendenze</w:t>
      </w:r>
      <w:r w:rsidRPr="003C5075">
        <w:rPr>
          <w:color w:val="auto"/>
        </w:rPr>
        <w:t>: Test_R001 completato.</w:t>
      </w:r>
    </w:p>
    <w:p w14:paraId="056B1161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Test_R003: Login con credenziali errate</w:t>
      </w:r>
    </w:p>
    <w:p w14:paraId="778664B1" w14:textId="77777777" w:rsidR="003C5075" w:rsidRPr="003C5075" w:rsidRDefault="003C5075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Componenti testati</w:t>
      </w:r>
      <w:r w:rsidRPr="003C5075">
        <w:rPr>
          <w:color w:val="auto"/>
        </w:rPr>
        <w:t>: Gestione Utenti.</w:t>
      </w:r>
    </w:p>
    <w:p w14:paraId="79D1CBD0" w14:textId="77777777" w:rsidR="003C5075" w:rsidRPr="003C5075" w:rsidRDefault="003C5075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Input</w:t>
      </w:r>
      <w:r w:rsidRPr="003C5075">
        <w:rPr>
          <w:color w:val="auto"/>
        </w:rPr>
        <w:t>: Email o password non corretti.</w:t>
      </w:r>
    </w:p>
    <w:p w14:paraId="0084F1F6" w14:textId="77777777" w:rsidR="003C5075" w:rsidRPr="003C5075" w:rsidRDefault="003C5075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Output atteso</w:t>
      </w:r>
      <w:r w:rsidRPr="003C5075">
        <w:rPr>
          <w:color w:val="auto"/>
        </w:rPr>
        <w:t>: Messaggio di errore "Credenziali non valide".</w:t>
      </w:r>
    </w:p>
    <w:p w14:paraId="0743268A" w14:textId="77777777" w:rsidR="003C5075" w:rsidRPr="003C5075" w:rsidRDefault="003C5075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Ambiente</w:t>
      </w:r>
      <w:r w:rsidRPr="003C5075">
        <w:rPr>
          <w:color w:val="auto"/>
        </w:rPr>
        <w:t>: Browser, modulo di login.</w:t>
      </w:r>
    </w:p>
    <w:p w14:paraId="362A2A24" w14:textId="77777777" w:rsidR="003C5075" w:rsidRPr="003C5075" w:rsidRDefault="003C5075">
      <w:pPr>
        <w:numPr>
          <w:ilvl w:val="0"/>
          <w:numId w:val="12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Dipendenze</w:t>
      </w:r>
      <w:r w:rsidRPr="003C5075">
        <w:rPr>
          <w:color w:val="auto"/>
        </w:rPr>
        <w:t>: Nessuna.</w:t>
      </w:r>
    </w:p>
    <w:p w14:paraId="0A9F7A4A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lastRenderedPageBreak/>
        <w:t>Test_R004: Aggiunta Auto</w:t>
      </w:r>
    </w:p>
    <w:p w14:paraId="23232487" w14:textId="77777777" w:rsidR="003C5075" w:rsidRPr="003C5075" w:rsidRDefault="003C5075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Componenti testati</w:t>
      </w:r>
      <w:r w:rsidRPr="003C5075">
        <w:rPr>
          <w:color w:val="auto"/>
        </w:rPr>
        <w:t>: Catalogo Auto.</w:t>
      </w:r>
    </w:p>
    <w:p w14:paraId="163D1900" w14:textId="77777777" w:rsidR="003C5075" w:rsidRPr="003C5075" w:rsidRDefault="003C5075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Input</w:t>
      </w:r>
      <w:r w:rsidRPr="003C5075">
        <w:rPr>
          <w:color w:val="auto"/>
        </w:rPr>
        <w:t>: Marca, modello, prezzo.</w:t>
      </w:r>
    </w:p>
    <w:p w14:paraId="40F4D331" w14:textId="77777777" w:rsidR="003C5075" w:rsidRPr="003C5075" w:rsidRDefault="003C5075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Output atteso</w:t>
      </w:r>
      <w:r w:rsidRPr="003C5075">
        <w:rPr>
          <w:color w:val="auto"/>
        </w:rPr>
        <w:t>: Conferma dell'aggiunta e visibilità nel catalogo.</w:t>
      </w:r>
    </w:p>
    <w:p w14:paraId="0B56CF81" w14:textId="77777777" w:rsidR="003C5075" w:rsidRPr="003C5075" w:rsidRDefault="003C5075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Ambiente</w:t>
      </w:r>
      <w:r w:rsidRPr="003C5075">
        <w:rPr>
          <w:color w:val="auto"/>
        </w:rPr>
        <w:t>: Sistema con privilegi amministrativi.</w:t>
      </w:r>
    </w:p>
    <w:p w14:paraId="1C632D08" w14:textId="77777777" w:rsidR="003C5075" w:rsidRPr="003C5075" w:rsidRDefault="003C5075">
      <w:pPr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Dipendenze</w:t>
      </w:r>
      <w:r w:rsidRPr="003C5075">
        <w:rPr>
          <w:color w:val="auto"/>
        </w:rPr>
        <w:t>: Nessuna.</w:t>
      </w:r>
    </w:p>
    <w:p w14:paraId="23C342FB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Test_R005: Ricerca nel catalogo</w:t>
      </w:r>
    </w:p>
    <w:p w14:paraId="14ED5E12" w14:textId="77777777" w:rsidR="003C5075" w:rsidRPr="003C5075" w:rsidRDefault="003C5075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Componenti testati</w:t>
      </w:r>
      <w:r w:rsidRPr="003C5075">
        <w:rPr>
          <w:color w:val="auto"/>
        </w:rPr>
        <w:t>: Catalogo Auto.</w:t>
      </w:r>
    </w:p>
    <w:p w14:paraId="713E8591" w14:textId="77777777" w:rsidR="003C5075" w:rsidRPr="003C5075" w:rsidRDefault="003C5075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Input</w:t>
      </w:r>
      <w:r w:rsidRPr="003C5075">
        <w:rPr>
          <w:color w:val="auto"/>
        </w:rPr>
        <w:t>: Filtro di ricerca.</w:t>
      </w:r>
    </w:p>
    <w:p w14:paraId="06971240" w14:textId="77777777" w:rsidR="003C5075" w:rsidRPr="003C5075" w:rsidRDefault="003C5075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Output atteso</w:t>
      </w:r>
      <w:r w:rsidRPr="003C5075">
        <w:rPr>
          <w:color w:val="auto"/>
        </w:rPr>
        <w:t>: Visualizzazione delle auto corrispondenti.</w:t>
      </w:r>
    </w:p>
    <w:p w14:paraId="6CA3DD6A" w14:textId="77777777" w:rsidR="003C5075" w:rsidRPr="003C5075" w:rsidRDefault="003C5075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Ambiente</w:t>
      </w:r>
      <w:r w:rsidRPr="003C5075">
        <w:rPr>
          <w:color w:val="auto"/>
        </w:rPr>
        <w:t>: Browser, modulo di ricerca.</w:t>
      </w:r>
    </w:p>
    <w:p w14:paraId="6572263D" w14:textId="77777777" w:rsidR="003C5075" w:rsidRPr="003C5075" w:rsidRDefault="003C5075">
      <w:pPr>
        <w:numPr>
          <w:ilvl w:val="0"/>
          <w:numId w:val="14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Dipendenze</w:t>
      </w:r>
      <w:r w:rsidRPr="003C5075">
        <w:rPr>
          <w:color w:val="auto"/>
        </w:rPr>
        <w:t>: Nessuna.</w:t>
      </w:r>
    </w:p>
    <w:p w14:paraId="6731E061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Test_R006: Modifica dei dettagli di un'auto</w:t>
      </w:r>
    </w:p>
    <w:p w14:paraId="7F79CA7E" w14:textId="77777777" w:rsidR="003C5075" w:rsidRPr="003C5075" w:rsidRDefault="003C5075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Componenti testati</w:t>
      </w:r>
      <w:r w:rsidRPr="003C5075">
        <w:rPr>
          <w:color w:val="auto"/>
        </w:rPr>
        <w:t>: Catalogo Auto.</w:t>
      </w:r>
    </w:p>
    <w:p w14:paraId="7E5A3B21" w14:textId="77777777" w:rsidR="003C5075" w:rsidRPr="003C5075" w:rsidRDefault="003C5075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Input</w:t>
      </w:r>
      <w:r w:rsidRPr="003C5075">
        <w:rPr>
          <w:color w:val="auto"/>
        </w:rPr>
        <w:t>: Nuovi dettagli dell'auto.</w:t>
      </w:r>
    </w:p>
    <w:p w14:paraId="669B6ED3" w14:textId="77777777" w:rsidR="003C5075" w:rsidRPr="003C5075" w:rsidRDefault="003C5075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Output atteso</w:t>
      </w:r>
      <w:r w:rsidRPr="003C5075">
        <w:rPr>
          <w:color w:val="auto"/>
        </w:rPr>
        <w:t>: Dettagli aggiornati visibili.</w:t>
      </w:r>
    </w:p>
    <w:p w14:paraId="73F78F02" w14:textId="77777777" w:rsidR="003C5075" w:rsidRPr="003C5075" w:rsidRDefault="003C5075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Ambiente</w:t>
      </w:r>
      <w:r w:rsidRPr="003C5075">
        <w:rPr>
          <w:color w:val="auto"/>
        </w:rPr>
        <w:t>: Sistema con privilegi amministrativi.</w:t>
      </w:r>
    </w:p>
    <w:p w14:paraId="7B363151" w14:textId="77777777" w:rsidR="003C5075" w:rsidRPr="003C5075" w:rsidRDefault="003C5075">
      <w:pPr>
        <w:numPr>
          <w:ilvl w:val="0"/>
          <w:numId w:val="15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Dipendenze</w:t>
      </w:r>
      <w:r w:rsidRPr="003C5075">
        <w:rPr>
          <w:color w:val="auto"/>
        </w:rPr>
        <w:t>: Nessuna.</w:t>
      </w:r>
    </w:p>
    <w:p w14:paraId="690ED859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Test_R007: Rimozione di un'auto</w:t>
      </w:r>
    </w:p>
    <w:p w14:paraId="798ECC22" w14:textId="77777777" w:rsidR="003C5075" w:rsidRPr="003C5075" w:rsidRDefault="003C5075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Componenti testati</w:t>
      </w:r>
      <w:r w:rsidRPr="003C5075">
        <w:rPr>
          <w:color w:val="auto"/>
        </w:rPr>
        <w:t>: Catalogo Auto.</w:t>
      </w:r>
    </w:p>
    <w:p w14:paraId="763A3394" w14:textId="77777777" w:rsidR="003C5075" w:rsidRPr="003C5075" w:rsidRDefault="003C5075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Input</w:t>
      </w:r>
      <w:r w:rsidRPr="003C5075">
        <w:rPr>
          <w:color w:val="auto"/>
        </w:rPr>
        <w:t>: ID auto.</w:t>
      </w:r>
    </w:p>
    <w:p w14:paraId="31D99F17" w14:textId="77777777" w:rsidR="003C5075" w:rsidRPr="003C5075" w:rsidRDefault="003C5075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Output atteso</w:t>
      </w:r>
      <w:r w:rsidRPr="003C5075">
        <w:rPr>
          <w:color w:val="auto"/>
        </w:rPr>
        <w:t>: Conferma della rimozione e aggiornamento del catalogo.</w:t>
      </w:r>
    </w:p>
    <w:p w14:paraId="04B9059C" w14:textId="77777777" w:rsidR="003C5075" w:rsidRPr="003C5075" w:rsidRDefault="003C5075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Ambiente</w:t>
      </w:r>
      <w:r w:rsidRPr="003C5075">
        <w:rPr>
          <w:color w:val="auto"/>
        </w:rPr>
        <w:t>: Sistema con privilegi amministrativi.</w:t>
      </w:r>
    </w:p>
    <w:p w14:paraId="4918D364" w14:textId="77777777" w:rsidR="003C5075" w:rsidRPr="003C5075" w:rsidRDefault="003C5075">
      <w:pPr>
        <w:numPr>
          <w:ilvl w:val="0"/>
          <w:numId w:val="16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Dipendenze</w:t>
      </w:r>
      <w:r w:rsidRPr="003C5075">
        <w:rPr>
          <w:color w:val="auto"/>
        </w:rPr>
        <w:t>: Nessuna.</w:t>
      </w:r>
    </w:p>
    <w:p w14:paraId="58727320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Test_R008: Creazione di un ordine</w:t>
      </w:r>
    </w:p>
    <w:p w14:paraId="39B77DA0" w14:textId="77777777" w:rsidR="003C5075" w:rsidRPr="003C5075" w:rsidRDefault="003C5075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Componenti testati</w:t>
      </w:r>
      <w:r w:rsidRPr="003C5075">
        <w:rPr>
          <w:color w:val="auto"/>
        </w:rPr>
        <w:t>: Gestione Ordini.</w:t>
      </w:r>
    </w:p>
    <w:p w14:paraId="4F5B2549" w14:textId="77777777" w:rsidR="003C5075" w:rsidRPr="003C5075" w:rsidRDefault="003C5075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Input</w:t>
      </w:r>
      <w:r w:rsidRPr="003C5075">
        <w:rPr>
          <w:color w:val="auto"/>
        </w:rPr>
        <w:t>: ID cliente, ID auto.</w:t>
      </w:r>
    </w:p>
    <w:p w14:paraId="76B24A44" w14:textId="77777777" w:rsidR="003C5075" w:rsidRPr="003C5075" w:rsidRDefault="003C5075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Output atteso</w:t>
      </w:r>
      <w:r w:rsidRPr="003C5075">
        <w:rPr>
          <w:color w:val="auto"/>
        </w:rPr>
        <w:t>: Conferma di ordine creato e stato "Confermato".</w:t>
      </w:r>
    </w:p>
    <w:p w14:paraId="30D8105C" w14:textId="77777777" w:rsidR="003C5075" w:rsidRPr="003C5075" w:rsidRDefault="003C5075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Ambiente</w:t>
      </w:r>
      <w:r w:rsidRPr="003C5075">
        <w:rPr>
          <w:color w:val="auto"/>
        </w:rPr>
        <w:t>: Modulo ordini.</w:t>
      </w:r>
    </w:p>
    <w:p w14:paraId="6BF8646C" w14:textId="77777777" w:rsidR="003C5075" w:rsidRPr="003C5075" w:rsidRDefault="003C5075">
      <w:pPr>
        <w:numPr>
          <w:ilvl w:val="0"/>
          <w:numId w:val="17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Dipendenze</w:t>
      </w:r>
      <w:r w:rsidRPr="003C5075">
        <w:rPr>
          <w:color w:val="auto"/>
        </w:rPr>
        <w:t>: Test_R004 completato.</w:t>
      </w:r>
    </w:p>
    <w:p w14:paraId="33317C9F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Test_R009: Annullamento di un ordine</w:t>
      </w:r>
    </w:p>
    <w:p w14:paraId="0C869D22" w14:textId="77777777" w:rsidR="003C5075" w:rsidRPr="003C5075" w:rsidRDefault="003C5075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Componenti testati</w:t>
      </w:r>
      <w:r w:rsidRPr="003C5075">
        <w:rPr>
          <w:color w:val="auto"/>
        </w:rPr>
        <w:t>: Gestione Ordini.</w:t>
      </w:r>
    </w:p>
    <w:p w14:paraId="2346CBC3" w14:textId="77777777" w:rsidR="003C5075" w:rsidRPr="003C5075" w:rsidRDefault="003C5075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Input</w:t>
      </w:r>
      <w:r w:rsidRPr="003C5075">
        <w:rPr>
          <w:color w:val="auto"/>
        </w:rPr>
        <w:t>: ID ordine.</w:t>
      </w:r>
    </w:p>
    <w:p w14:paraId="6E03CA55" w14:textId="77777777" w:rsidR="003C5075" w:rsidRPr="003C5075" w:rsidRDefault="003C5075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Output atteso</w:t>
      </w:r>
      <w:r w:rsidRPr="003C5075">
        <w:rPr>
          <w:color w:val="auto"/>
        </w:rPr>
        <w:t>: Stato ordine aggiornato a "Annullato".</w:t>
      </w:r>
    </w:p>
    <w:p w14:paraId="22761E8F" w14:textId="77777777" w:rsidR="003C5075" w:rsidRPr="003C5075" w:rsidRDefault="003C5075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Ambiente</w:t>
      </w:r>
      <w:r w:rsidRPr="003C5075">
        <w:rPr>
          <w:color w:val="auto"/>
        </w:rPr>
        <w:t>: Browser, modulo storico ordini.</w:t>
      </w:r>
    </w:p>
    <w:p w14:paraId="287F1B35" w14:textId="77777777" w:rsidR="003C5075" w:rsidRPr="003C5075" w:rsidRDefault="003C5075">
      <w:pPr>
        <w:numPr>
          <w:ilvl w:val="0"/>
          <w:numId w:val="18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lastRenderedPageBreak/>
        <w:t>Dipendenze</w:t>
      </w:r>
      <w:r w:rsidRPr="003C5075">
        <w:rPr>
          <w:color w:val="auto"/>
        </w:rPr>
        <w:t>: Test_R008 completato.</w:t>
      </w:r>
    </w:p>
    <w:p w14:paraId="2F439021" w14:textId="77777777" w:rsidR="003C5075" w:rsidRPr="003C5075" w:rsidRDefault="003C5075" w:rsidP="003C5075">
      <w:pPr>
        <w:spacing w:before="100" w:beforeAutospacing="1" w:after="100" w:afterAutospacing="1" w:line="240" w:lineRule="auto"/>
        <w:ind w:left="0" w:right="0" w:firstLine="0"/>
        <w:rPr>
          <w:b/>
          <w:bCs/>
          <w:color w:val="auto"/>
        </w:rPr>
      </w:pPr>
      <w:r w:rsidRPr="003C5075">
        <w:rPr>
          <w:b/>
          <w:bCs/>
          <w:color w:val="auto"/>
        </w:rPr>
        <w:t>Test_R010: Navigazione</w:t>
      </w:r>
    </w:p>
    <w:p w14:paraId="4DFD0D97" w14:textId="77777777" w:rsidR="003C5075" w:rsidRPr="003C5075" w:rsidRDefault="003C5075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Componenti testati</w:t>
      </w:r>
      <w:r w:rsidRPr="003C5075">
        <w:rPr>
          <w:color w:val="auto"/>
        </w:rPr>
        <w:t>: Interfaccia Utente.</w:t>
      </w:r>
    </w:p>
    <w:p w14:paraId="7FFF3E41" w14:textId="77777777" w:rsidR="003C5075" w:rsidRPr="003C5075" w:rsidRDefault="003C5075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Input</w:t>
      </w:r>
      <w:r w:rsidRPr="003C5075">
        <w:rPr>
          <w:color w:val="auto"/>
        </w:rPr>
        <w:t>: Nessuno.</w:t>
      </w:r>
    </w:p>
    <w:p w14:paraId="7E045319" w14:textId="77777777" w:rsidR="003C5075" w:rsidRPr="003C5075" w:rsidRDefault="003C5075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Output atteso</w:t>
      </w:r>
      <w:r w:rsidRPr="003C5075">
        <w:rPr>
          <w:color w:val="auto"/>
        </w:rPr>
        <w:t>: Navigazione fluida e senza errori.</w:t>
      </w:r>
    </w:p>
    <w:p w14:paraId="06F4E04B" w14:textId="77777777" w:rsidR="003C5075" w:rsidRPr="003C5075" w:rsidRDefault="003C5075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Ambiente</w:t>
      </w:r>
      <w:r w:rsidRPr="003C5075">
        <w:rPr>
          <w:color w:val="auto"/>
        </w:rPr>
        <w:t>: Browser.</w:t>
      </w:r>
    </w:p>
    <w:p w14:paraId="7B4D5A9C" w14:textId="77777777" w:rsidR="003C5075" w:rsidRPr="003C5075" w:rsidRDefault="003C5075">
      <w:pPr>
        <w:numPr>
          <w:ilvl w:val="0"/>
          <w:numId w:val="19"/>
        </w:numPr>
        <w:spacing w:before="100" w:beforeAutospacing="1" w:after="100" w:afterAutospacing="1" w:line="240" w:lineRule="auto"/>
        <w:ind w:right="0"/>
        <w:rPr>
          <w:color w:val="auto"/>
        </w:rPr>
      </w:pPr>
      <w:r w:rsidRPr="003C5075">
        <w:rPr>
          <w:b/>
          <w:bCs/>
          <w:color w:val="auto"/>
        </w:rPr>
        <w:t>Dipendenze</w:t>
      </w:r>
      <w:r w:rsidRPr="003C5075">
        <w:rPr>
          <w:color w:val="auto"/>
        </w:rPr>
        <w:t>: Nessuna.</w:t>
      </w:r>
    </w:p>
    <w:p w14:paraId="35FCB2E3" w14:textId="33A2645A" w:rsidR="0009701D" w:rsidRPr="00A50C5D" w:rsidRDefault="0009701D" w:rsidP="003C5075">
      <w:pPr>
        <w:spacing w:before="100" w:beforeAutospacing="1" w:after="100" w:afterAutospacing="1" w:line="240" w:lineRule="auto"/>
        <w:ind w:left="0" w:right="0" w:firstLine="0"/>
        <w:rPr>
          <w:color w:val="auto"/>
        </w:rPr>
      </w:pPr>
    </w:p>
    <w:sectPr w:rsidR="0009701D" w:rsidRPr="00A50C5D" w:rsidSect="00D02F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EC6D3" w14:textId="77777777" w:rsidR="003A2845" w:rsidRDefault="003A2845">
      <w:pPr>
        <w:spacing w:after="0" w:line="240" w:lineRule="auto"/>
      </w:pPr>
      <w:r>
        <w:separator/>
      </w:r>
    </w:p>
  </w:endnote>
  <w:endnote w:type="continuationSeparator" w:id="0">
    <w:p w14:paraId="15A4E6DD" w14:textId="77777777" w:rsidR="003A2845" w:rsidRDefault="003A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0ABF7" w14:textId="5804F40F" w:rsidR="0013778C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T</w:t>
    </w:r>
    <w:r w:rsidR="00E750DE">
      <w:rPr>
        <w:rFonts w:ascii="Century Gothic" w:eastAsia="Century Gothic" w:hAnsi="Century Gothic" w:cs="Century Gothic"/>
        <w:color w:val="D4AF37"/>
        <w:sz w:val="16"/>
      </w:rPr>
      <w:t>CS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 w:rsidR="008D6FE7">
      <w:rPr>
        <w:rFonts w:ascii="Century Gothic" w:eastAsia="Century Gothic" w:hAnsi="Century Gothic" w:cs="Century Gothic"/>
        <w:color w:val="D4AF37"/>
        <w:sz w:val="16"/>
      </w:rPr>
      <w:t>.</w:t>
    </w:r>
    <w:r w:rsidR="00DE5D0B">
      <w:rPr>
        <w:rFonts w:ascii="Century Gothic" w:eastAsia="Century Gothic" w:hAnsi="Century Gothic" w:cs="Century Gothic"/>
        <w:color w:val="D4AF37"/>
        <w:sz w:val="16"/>
      </w:rPr>
      <w:t>1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40C0B" w14:textId="354A4599" w:rsidR="00A82AC8" w:rsidRPr="000C0BFA" w:rsidRDefault="0009701D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T</w:t>
    </w:r>
    <w:r w:rsidR="00E750DE">
      <w:rPr>
        <w:rFonts w:ascii="Century Gothic" w:eastAsia="Century Gothic" w:hAnsi="Century Gothic" w:cs="Century Gothic"/>
        <w:color w:val="D4AF37"/>
        <w:sz w:val="16"/>
      </w:rPr>
      <w:t>CS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DE5D0B">
      <w:rPr>
        <w:rFonts w:ascii="Century Gothic" w:eastAsia="Century Gothic" w:hAnsi="Century Gothic" w:cs="Century Gothic"/>
        <w:color w:val="D4AF37"/>
        <w:sz w:val="16"/>
      </w:rPr>
      <w:t>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4D0CC" w14:textId="77777777" w:rsidR="003A2845" w:rsidRDefault="003A2845">
      <w:pPr>
        <w:spacing w:after="0" w:line="240" w:lineRule="auto"/>
      </w:pPr>
      <w:r>
        <w:separator/>
      </w:r>
    </w:p>
  </w:footnote>
  <w:footnote w:type="continuationSeparator" w:id="0">
    <w:p w14:paraId="6B737213" w14:textId="77777777" w:rsidR="003A2845" w:rsidRDefault="003A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73B"/>
    <w:multiLevelType w:val="multilevel"/>
    <w:tmpl w:val="556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A1073"/>
    <w:multiLevelType w:val="multilevel"/>
    <w:tmpl w:val="728A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C569E"/>
    <w:multiLevelType w:val="multilevel"/>
    <w:tmpl w:val="5A24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31962"/>
    <w:multiLevelType w:val="multilevel"/>
    <w:tmpl w:val="07E0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146D3"/>
    <w:multiLevelType w:val="multilevel"/>
    <w:tmpl w:val="B16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F06E7"/>
    <w:multiLevelType w:val="multilevel"/>
    <w:tmpl w:val="126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62943"/>
    <w:multiLevelType w:val="multilevel"/>
    <w:tmpl w:val="3CB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75973"/>
    <w:multiLevelType w:val="multilevel"/>
    <w:tmpl w:val="C0F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55E18"/>
    <w:multiLevelType w:val="multilevel"/>
    <w:tmpl w:val="376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74143"/>
    <w:multiLevelType w:val="multilevel"/>
    <w:tmpl w:val="AEBA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61EF7"/>
    <w:multiLevelType w:val="multilevel"/>
    <w:tmpl w:val="4A9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51C92"/>
    <w:multiLevelType w:val="multilevel"/>
    <w:tmpl w:val="62E2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34F3F"/>
    <w:multiLevelType w:val="multilevel"/>
    <w:tmpl w:val="F2F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6683D"/>
    <w:multiLevelType w:val="multilevel"/>
    <w:tmpl w:val="8834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F0A1B"/>
    <w:multiLevelType w:val="multilevel"/>
    <w:tmpl w:val="D63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03C55"/>
    <w:multiLevelType w:val="multilevel"/>
    <w:tmpl w:val="91A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F472E"/>
    <w:multiLevelType w:val="multilevel"/>
    <w:tmpl w:val="F8C0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075A3"/>
    <w:multiLevelType w:val="multilevel"/>
    <w:tmpl w:val="A402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6664D"/>
    <w:multiLevelType w:val="multilevel"/>
    <w:tmpl w:val="D50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594457">
    <w:abstractNumId w:val="1"/>
  </w:num>
  <w:num w:numId="2" w16cid:durableId="696348082">
    <w:abstractNumId w:val="9"/>
  </w:num>
  <w:num w:numId="3" w16cid:durableId="1364557170">
    <w:abstractNumId w:val="14"/>
  </w:num>
  <w:num w:numId="4" w16cid:durableId="1936665170">
    <w:abstractNumId w:val="13"/>
  </w:num>
  <w:num w:numId="5" w16cid:durableId="109251489">
    <w:abstractNumId w:val="17"/>
  </w:num>
  <w:num w:numId="6" w16cid:durableId="1769307436">
    <w:abstractNumId w:val="2"/>
  </w:num>
  <w:num w:numId="7" w16cid:durableId="730732921">
    <w:abstractNumId w:val="16"/>
  </w:num>
  <w:num w:numId="8" w16cid:durableId="1036782917">
    <w:abstractNumId w:val="4"/>
  </w:num>
  <w:num w:numId="9" w16cid:durableId="1007556252">
    <w:abstractNumId w:val="5"/>
  </w:num>
  <w:num w:numId="10" w16cid:durableId="594938961">
    <w:abstractNumId w:val="0"/>
  </w:num>
  <w:num w:numId="11" w16cid:durableId="311721086">
    <w:abstractNumId w:val="8"/>
  </w:num>
  <w:num w:numId="12" w16cid:durableId="661154542">
    <w:abstractNumId w:val="10"/>
  </w:num>
  <w:num w:numId="13" w16cid:durableId="1659309057">
    <w:abstractNumId w:val="18"/>
  </w:num>
  <w:num w:numId="14" w16cid:durableId="776217363">
    <w:abstractNumId w:val="3"/>
  </w:num>
  <w:num w:numId="15" w16cid:durableId="599071269">
    <w:abstractNumId w:val="11"/>
  </w:num>
  <w:num w:numId="16" w16cid:durableId="1357123569">
    <w:abstractNumId w:val="7"/>
  </w:num>
  <w:num w:numId="17" w16cid:durableId="995961282">
    <w:abstractNumId w:val="12"/>
  </w:num>
  <w:num w:numId="18" w16cid:durableId="113059657">
    <w:abstractNumId w:val="6"/>
  </w:num>
  <w:num w:numId="19" w16cid:durableId="1401710875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45E5"/>
    <w:rsid w:val="00020C02"/>
    <w:rsid w:val="00022132"/>
    <w:rsid w:val="00023F2E"/>
    <w:rsid w:val="00026381"/>
    <w:rsid w:val="000322C4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01D"/>
    <w:rsid w:val="000975C7"/>
    <w:rsid w:val="000A03CA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71DF1"/>
    <w:rsid w:val="00184161"/>
    <w:rsid w:val="00186221"/>
    <w:rsid w:val="001A667C"/>
    <w:rsid w:val="001B60C9"/>
    <w:rsid w:val="001C5E37"/>
    <w:rsid w:val="001D14B2"/>
    <w:rsid w:val="001D55F9"/>
    <w:rsid w:val="001F1E1A"/>
    <w:rsid w:val="001F30E0"/>
    <w:rsid w:val="0021056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B7301"/>
    <w:rsid w:val="002C2461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71344"/>
    <w:rsid w:val="00376217"/>
    <w:rsid w:val="00382CF5"/>
    <w:rsid w:val="003843A3"/>
    <w:rsid w:val="003A20B8"/>
    <w:rsid w:val="003A2845"/>
    <w:rsid w:val="003B1547"/>
    <w:rsid w:val="003C5075"/>
    <w:rsid w:val="003C59C8"/>
    <w:rsid w:val="003F2E69"/>
    <w:rsid w:val="003F3111"/>
    <w:rsid w:val="003F468E"/>
    <w:rsid w:val="00412113"/>
    <w:rsid w:val="004231F8"/>
    <w:rsid w:val="00431A14"/>
    <w:rsid w:val="004371E5"/>
    <w:rsid w:val="00445D27"/>
    <w:rsid w:val="00456A5F"/>
    <w:rsid w:val="00460D4F"/>
    <w:rsid w:val="00463DFD"/>
    <w:rsid w:val="0046487E"/>
    <w:rsid w:val="00472DC3"/>
    <w:rsid w:val="004730A9"/>
    <w:rsid w:val="004854B3"/>
    <w:rsid w:val="00487F89"/>
    <w:rsid w:val="00493A79"/>
    <w:rsid w:val="004A3A7A"/>
    <w:rsid w:val="004A51EC"/>
    <w:rsid w:val="004C07DF"/>
    <w:rsid w:val="004E74CA"/>
    <w:rsid w:val="00506807"/>
    <w:rsid w:val="005244BD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A68D9"/>
    <w:rsid w:val="005B5BED"/>
    <w:rsid w:val="005B7113"/>
    <w:rsid w:val="005C3172"/>
    <w:rsid w:val="005D5518"/>
    <w:rsid w:val="005E045F"/>
    <w:rsid w:val="005E08A8"/>
    <w:rsid w:val="005F3A3E"/>
    <w:rsid w:val="005F4BE0"/>
    <w:rsid w:val="005F7A35"/>
    <w:rsid w:val="00600C0D"/>
    <w:rsid w:val="00613AAE"/>
    <w:rsid w:val="0062311D"/>
    <w:rsid w:val="006541E9"/>
    <w:rsid w:val="006623A2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4D0A"/>
    <w:rsid w:val="006C50F9"/>
    <w:rsid w:val="006D3DCC"/>
    <w:rsid w:val="006F1921"/>
    <w:rsid w:val="006F53BB"/>
    <w:rsid w:val="006F7BD7"/>
    <w:rsid w:val="00705A19"/>
    <w:rsid w:val="00710A5B"/>
    <w:rsid w:val="00716F16"/>
    <w:rsid w:val="0072037B"/>
    <w:rsid w:val="00723813"/>
    <w:rsid w:val="00725FF8"/>
    <w:rsid w:val="00731463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F59B4"/>
    <w:rsid w:val="0080769A"/>
    <w:rsid w:val="00810F39"/>
    <w:rsid w:val="00815496"/>
    <w:rsid w:val="008172A1"/>
    <w:rsid w:val="00822F92"/>
    <w:rsid w:val="00834ABD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6B7B"/>
    <w:rsid w:val="008E6C07"/>
    <w:rsid w:val="00923620"/>
    <w:rsid w:val="00930246"/>
    <w:rsid w:val="009314DC"/>
    <w:rsid w:val="00947240"/>
    <w:rsid w:val="00954B0A"/>
    <w:rsid w:val="00956329"/>
    <w:rsid w:val="00982CA5"/>
    <w:rsid w:val="00985A59"/>
    <w:rsid w:val="009B4BED"/>
    <w:rsid w:val="009C0C00"/>
    <w:rsid w:val="009C34E8"/>
    <w:rsid w:val="009D2526"/>
    <w:rsid w:val="009E0F6B"/>
    <w:rsid w:val="009E7131"/>
    <w:rsid w:val="009F2B92"/>
    <w:rsid w:val="009F2D27"/>
    <w:rsid w:val="00A0030B"/>
    <w:rsid w:val="00A075E8"/>
    <w:rsid w:val="00A126F4"/>
    <w:rsid w:val="00A26103"/>
    <w:rsid w:val="00A26244"/>
    <w:rsid w:val="00A43AEF"/>
    <w:rsid w:val="00A50C5D"/>
    <w:rsid w:val="00A54A1B"/>
    <w:rsid w:val="00A64F3B"/>
    <w:rsid w:val="00A708D8"/>
    <w:rsid w:val="00A74B69"/>
    <w:rsid w:val="00A82AC8"/>
    <w:rsid w:val="00AB0681"/>
    <w:rsid w:val="00AB28A1"/>
    <w:rsid w:val="00AB7399"/>
    <w:rsid w:val="00AD0781"/>
    <w:rsid w:val="00AD2260"/>
    <w:rsid w:val="00AD5581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BE7343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0377"/>
    <w:rsid w:val="00C5524C"/>
    <w:rsid w:val="00C55292"/>
    <w:rsid w:val="00C70E95"/>
    <w:rsid w:val="00C74218"/>
    <w:rsid w:val="00C958EA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2A9E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E216A"/>
    <w:rsid w:val="00DE5D0B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48B9"/>
    <w:rsid w:val="00E66DA9"/>
    <w:rsid w:val="00E71409"/>
    <w:rsid w:val="00E750DE"/>
    <w:rsid w:val="00E77F67"/>
    <w:rsid w:val="00E92491"/>
    <w:rsid w:val="00E9500F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1D7F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701D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SDD_Car-Zone_V0.4.docx</dc:title>
  <dc:subject/>
  <dc:creator>FRANCESCO PIO CATAUDO</dc:creator>
  <cp:keywords/>
  <dc:description/>
  <cp:lastModifiedBy>FRANCESCO PIO CATAUDO</cp:lastModifiedBy>
  <cp:revision>78</cp:revision>
  <cp:lastPrinted>2024-12-13T20:54:00Z</cp:lastPrinted>
  <dcterms:created xsi:type="dcterms:W3CDTF">2024-11-11T14:53:00Z</dcterms:created>
  <dcterms:modified xsi:type="dcterms:W3CDTF">2024-12-13T20:54:00Z</dcterms:modified>
</cp:coreProperties>
</file>