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755C" w14:textId="77777777" w:rsidR="001C323F" w:rsidRDefault="00000000">
      <w:r>
        <w:t xml:space="preserve">Use Case: Logout </w:t>
      </w:r>
    </w:p>
    <w:p w14:paraId="735A17F8" w14:textId="77777777" w:rsidR="001C323F" w:rsidRDefault="00000000">
      <w:pPr>
        <w:ind w:left="-417"/>
      </w:pPr>
      <w:r>
        <w:rPr>
          <w:sz w:val="20"/>
        </w:rPr>
        <w:t xml:space="preserve"> </w:t>
      </w:r>
    </w:p>
    <w:tbl>
      <w:tblPr>
        <w:tblStyle w:val="TableGrid"/>
        <w:tblW w:w="9863" w:type="dxa"/>
        <w:tblInd w:w="-526" w:type="dxa"/>
        <w:tblCellMar>
          <w:top w:w="9" w:type="dxa"/>
          <w:left w:w="108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536"/>
        <w:gridCol w:w="1274"/>
        <w:gridCol w:w="938"/>
        <w:gridCol w:w="3604"/>
        <w:gridCol w:w="1733"/>
        <w:gridCol w:w="1778"/>
      </w:tblGrid>
      <w:tr w:rsidR="001C323F" w14:paraId="28107EDC" w14:textId="77777777">
        <w:trPr>
          <w:trHeight w:val="277"/>
        </w:trPr>
        <w:tc>
          <w:tcPr>
            <w:tcW w:w="2748" w:type="dxa"/>
            <w:gridSpan w:val="3"/>
            <w:vMerge w:val="restart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D4AF37"/>
          </w:tcPr>
          <w:p w14:paraId="62568538" w14:textId="77777777" w:rsidR="001C323F" w:rsidRDefault="00000000">
            <w:pPr>
              <w:ind w:left="112"/>
            </w:pPr>
            <w:r>
              <w:rPr>
                <w:color w:val="FFFFFF"/>
                <w:sz w:val="22"/>
              </w:rPr>
              <w:t>Identificativo</w:t>
            </w:r>
            <w:r>
              <w:rPr>
                <w:b w:val="0"/>
                <w:color w:val="FFFFFF"/>
                <w:sz w:val="22"/>
              </w:rPr>
              <w:t xml:space="preserve"> </w:t>
            </w:r>
          </w:p>
          <w:p w14:paraId="2C41A690" w14:textId="77777777" w:rsidR="001C323F" w:rsidRDefault="00000000">
            <w:pPr>
              <w:ind w:left="112"/>
            </w:pPr>
            <w:r>
              <w:rPr>
                <w:i/>
                <w:color w:val="FFFFFF"/>
                <w:sz w:val="22"/>
              </w:rPr>
              <w:t xml:space="preserve">UC_USER_3 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nil"/>
              <w:bottom w:val="single" w:sz="4" w:space="0" w:color="666666"/>
              <w:right w:val="nil"/>
            </w:tcBorders>
            <w:shd w:val="clear" w:color="auto" w:fill="D4AF37"/>
          </w:tcPr>
          <w:p w14:paraId="6D9FA765" w14:textId="77777777" w:rsidR="001C323F" w:rsidRDefault="00000000">
            <w:pPr>
              <w:ind w:left="106"/>
            </w:pPr>
            <w:r>
              <w:rPr>
                <w:i/>
                <w:color w:val="FFFFFF"/>
                <w:sz w:val="22"/>
              </w:rPr>
              <w:t xml:space="preserve">Logout utente 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20E5B9AA" w14:textId="77777777" w:rsidR="001C323F" w:rsidRDefault="00000000">
            <w:pPr>
              <w:tabs>
                <w:tab w:val="center" w:pos="2264"/>
              </w:tabs>
              <w:ind w:left="0"/>
            </w:pPr>
            <w:r>
              <w:rPr>
                <w:i/>
                <w:color w:val="FFFFFF"/>
                <w:sz w:val="22"/>
              </w:rPr>
              <w:t xml:space="preserve">Data </w:t>
            </w:r>
            <w:r>
              <w:rPr>
                <w:i/>
                <w:color w:val="FFFFFF"/>
                <w:sz w:val="22"/>
              </w:rPr>
              <w:tab/>
              <w:t xml:space="preserve">22/10/24 </w:t>
            </w:r>
          </w:p>
        </w:tc>
      </w:tr>
      <w:tr w:rsidR="001C323F" w14:paraId="060ACCD1" w14:textId="77777777">
        <w:trPr>
          <w:trHeight w:val="278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1BDF7812" w14:textId="77777777" w:rsidR="001C323F" w:rsidRDefault="001C323F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0DFC37" w14:textId="77777777" w:rsidR="001C323F" w:rsidRDefault="001C323F">
            <w:pPr>
              <w:spacing w:after="160"/>
              <w:ind w:left="0"/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E91B43B" w14:textId="77777777" w:rsidR="001C323F" w:rsidRDefault="00000000">
            <w:pPr>
              <w:ind w:left="102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BC04A3" w14:textId="77777777" w:rsidR="001C323F" w:rsidRDefault="00000000">
            <w:pPr>
              <w:ind w:left="103"/>
            </w:pPr>
            <w:r>
              <w:rPr>
                <w:i/>
                <w:sz w:val="22"/>
              </w:rPr>
              <w:t xml:space="preserve">0.00.001 </w:t>
            </w:r>
          </w:p>
        </w:tc>
      </w:tr>
      <w:tr w:rsidR="001C323F" w14:paraId="0EDC39AB" w14:textId="77777777">
        <w:trPr>
          <w:trHeight w:val="515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</w:tcPr>
          <w:p w14:paraId="67601B1B" w14:textId="77777777" w:rsidR="001C323F" w:rsidRDefault="001C323F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6CFCC8F3" w14:textId="77777777" w:rsidR="001C323F" w:rsidRDefault="001C323F">
            <w:pPr>
              <w:spacing w:after="160"/>
              <w:ind w:left="0"/>
            </w:pPr>
          </w:p>
        </w:tc>
        <w:tc>
          <w:tcPr>
            <w:tcW w:w="173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8B612EE" w14:textId="77777777" w:rsidR="001C323F" w:rsidRDefault="00000000">
            <w:pPr>
              <w:ind w:left="102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C0109A8" w14:textId="77777777" w:rsidR="001C323F" w:rsidRDefault="00000000">
            <w:pPr>
              <w:ind w:left="103"/>
            </w:pPr>
            <w:r>
              <w:rPr>
                <w:i/>
                <w:sz w:val="22"/>
              </w:rPr>
              <w:t xml:space="preserve">Francesco Santoro </w:t>
            </w:r>
          </w:p>
        </w:tc>
      </w:tr>
      <w:tr w:rsidR="001C323F" w14:paraId="171DCDB0" w14:textId="77777777">
        <w:trPr>
          <w:trHeight w:val="546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19CFB1C" w14:textId="77777777" w:rsidR="001C323F" w:rsidRDefault="00000000">
            <w:pPr>
              <w:ind w:left="112"/>
            </w:pPr>
            <w:r>
              <w:rPr>
                <w:sz w:val="22"/>
              </w:rPr>
              <w:t>Descrizione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5A3E88" w14:textId="77777777" w:rsidR="001C323F" w:rsidRDefault="00000000">
            <w:pPr>
              <w:ind w:left="106"/>
              <w:jc w:val="both"/>
            </w:pPr>
            <w:proofErr w:type="gramStart"/>
            <w:r>
              <w:rPr>
                <w:i/>
                <w:sz w:val="22"/>
              </w:rPr>
              <w:t>Lo use</w:t>
            </w:r>
            <w:proofErr w:type="gramEnd"/>
            <w:r>
              <w:rPr>
                <w:i/>
                <w:sz w:val="22"/>
              </w:rPr>
              <w:t xml:space="preserve"> case fornisce la possibilità di effettuare il logout a un utente dalla piattaforma Car-Zone. </w:t>
            </w:r>
          </w:p>
        </w:tc>
      </w:tr>
      <w:tr w:rsidR="001C323F" w14:paraId="556AA561" w14:textId="77777777">
        <w:trPr>
          <w:trHeight w:val="293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688A2A" w14:textId="77777777" w:rsidR="001C323F" w:rsidRDefault="00000000">
            <w:pPr>
              <w:ind w:left="112"/>
            </w:pPr>
            <w:r>
              <w:rPr>
                <w:sz w:val="22"/>
              </w:rPr>
              <w:t>Attore Principale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89540F" w14:textId="77777777" w:rsidR="001C323F" w:rsidRDefault="00000000">
            <w:pPr>
              <w:ind w:left="106"/>
            </w:pPr>
            <w:r>
              <w:rPr>
                <w:sz w:val="22"/>
              </w:rPr>
              <w:t xml:space="preserve">Utente </w:t>
            </w:r>
          </w:p>
        </w:tc>
      </w:tr>
      <w:tr w:rsidR="001C323F" w14:paraId="4C53F405" w14:textId="77777777">
        <w:trPr>
          <w:trHeight w:val="288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7576396" w14:textId="77777777" w:rsidR="001C323F" w:rsidRDefault="00000000">
            <w:pPr>
              <w:ind w:left="112"/>
            </w:pPr>
            <w:r>
              <w:rPr>
                <w:sz w:val="22"/>
              </w:rPr>
              <w:t>Attori secondari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945A2A" w14:textId="77777777" w:rsidR="001C323F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  <w:tr w:rsidR="001C323F" w14:paraId="30CE4F40" w14:textId="77777777">
        <w:trPr>
          <w:trHeight w:val="295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BC539E9" w14:textId="77777777" w:rsidR="001C323F" w:rsidRDefault="00000000">
            <w:pPr>
              <w:ind w:left="112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84B6E2B" w14:textId="77777777" w:rsidR="001C323F" w:rsidRDefault="00000000">
            <w:pPr>
              <w:ind w:left="106"/>
            </w:pPr>
            <w:r>
              <w:rPr>
                <w:sz w:val="22"/>
              </w:rPr>
              <w:t xml:space="preserve">L’utente deve prima effettuare l ’accesso sulla piattaforma. </w:t>
            </w:r>
          </w:p>
        </w:tc>
      </w:tr>
      <w:tr w:rsidR="001C323F" w14:paraId="326BE5CD" w14:textId="77777777">
        <w:trPr>
          <w:trHeight w:val="545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5C305BD" w14:textId="77777777" w:rsidR="001C323F" w:rsidRDefault="00000000">
            <w:pPr>
              <w:ind w:left="112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55C02C67" w14:textId="77777777" w:rsidR="001C323F" w:rsidRDefault="00000000">
            <w:pPr>
              <w:ind w:left="1255"/>
            </w:pPr>
            <w:r>
              <w:rPr>
                <w:sz w:val="22"/>
              </w:rPr>
              <w:t xml:space="preserve">On success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874584A" w14:textId="77777777" w:rsidR="001C323F" w:rsidRDefault="00000000">
            <w:pPr>
              <w:ind w:left="106"/>
            </w:pPr>
            <w:r>
              <w:rPr>
                <w:sz w:val="22"/>
              </w:rPr>
              <w:t xml:space="preserve">L’utente ha effettuato il logout dalla piattaforma. </w:t>
            </w:r>
          </w:p>
        </w:tc>
      </w:tr>
      <w:tr w:rsidR="001C323F" w14:paraId="7E34AD14" w14:textId="77777777">
        <w:trPr>
          <w:trHeight w:val="550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5BB7EC" w14:textId="77777777" w:rsidR="001C323F" w:rsidRDefault="00000000">
            <w:pPr>
              <w:ind w:left="112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09ABB965" w14:textId="77777777" w:rsidR="001C323F" w:rsidRDefault="00000000">
            <w:pPr>
              <w:ind w:left="1255"/>
            </w:pPr>
            <w:r>
              <w:rPr>
                <w:sz w:val="22"/>
              </w:rPr>
              <w:t xml:space="preserve">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BF41775" w14:textId="77777777" w:rsidR="001C323F" w:rsidRDefault="00000000">
            <w:pPr>
              <w:ind w:left="106"/>
            </w:pPr>
            <w:r>
              <w:rPr>
                <w:sz w:val="22"/>
              </w:rPr>
              <w:t xml:space="preserve">L’utente non è riuscito ad effettuare il logout dalla piattaforma. </w:t>
            </w:r>
          </w:p>
        </w:tc>
      </w:tr>
      <w:tr w:rsidR="001C323F" w14:paraId="64FC9230" w14:textId="77777777">
        <w:trPr>
          <w:trHeight w:val="291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5E0E6B4" w14:textId="77777777" w:rsidR="001C323F" w:rsidRDefault="00000000">
            <w:pPr>
              <w:ind w:left="112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FFF6CC4" w14:textId="77777777" w:rsidR="001C323F" w:rsidRDefault="00000000">
            <w:pPr>
              <w:ind w:left="106"/>
            </w:pPr>
            <w:r>
              <w:rPr>
                <w:sz w:val="22"/>
              </w:rPr>
              <w:t xml:space="preserve">Elevata </w:t>
            </w:r>
          </w:p>
        </w:tc>
      </w:tr>
      <w:tr w:rsidR="001C323F" w14:paraId="0992FBB2" w14:textId="77777777">
        <w:trPr>
          <w:trHeight w:val="295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881265C" w14:textId="77777777" w:rsidR="001C323F" w:rsidRDefault="00000000">
            <w:pPr>
              <w:ind w:left="112"/>
            </w:pPr>
            <w:r>
              <w:rPr>
                <w:sz w:val="22"/>
              </w:rPr>
              <w:t>Frequenza stimata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A978FB" w14:textId="77777777" w:rsidR="001C323F" w:rsidRDefault="00000000">
            <w:pPr>
              <w:ind w:left="106"/>
            </w:pPr>
            <w:proofErr w:type="gramStart"/>
            <w:r>
              <w:rPr>
                <w:sz w:val="22"/>
              </w:rPr>
              <w:t>100</w:t>
            </w:r>
            <w:proofErr w:type="gramEnd"/>
            <w:r>
              <w:rPr>
                <w:sz w:val="22"/>
              </w:rPr>
              <w:t xml:space="preserve"> usi/giorno </w:t>
            </w:r>
          </w:p>
        </w:tc>
      </w:tr>
      <w:tr w:rsidR="001C323F" w14:paraId="40D26267" w14:textId="77777777">
        <w:trPr>
          <w:trHeight w:val="290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6CE8C37" w14:textId="77777777" w:rsidR="001C323F" w:rsidRDefault="00000000">
            <w:pPr>
              <w:ind w:left="112"/>
            </w:pPr>
            <w:r>
              <w:rPr>
                <w:sz w:val="22"/>
              </w:rPr>
              <w:t>Extension point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E60ECC" w14:textId="77777777" w:rsidR="001C323F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  <w:tr w:rsidR="001C323F" w14:paraId="2298B7FC" w14:textId="77777777">
        <w:trPr>
          <w:trHeight w:val="290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15EF65" w14:textId="77777777" w:rsidR="001C323F" w:rsidRDefault="00000000">
            <w:pPr>
              <w:ind w:left="112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E8DD7B2" w14:textId="77777777" w:rsidR="001C323F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  <w:tr w:rsidR="001C323F" w14:paraId="365C91D7" w14:textId="77777777">
        <w:trPr>
          <w:trHeight w:val="290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D6FCD0" w14:textId="77777777" w:rsidR="001C323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DAD8F3A" w14:textId="77777777" w:rsidR="001C323F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C323F" w14:paraId="606C549A" w14:textId="77777777">
        <w:trPr>
          <w:trHeight w:val="286"/>
        </w:trPr>
        <w:tc>
          <w:tcPr>
            <w:tcW w:w="9863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853C2FE" w14:textId="77777777" w:rsidR="001C323F" w:rsidRDefault="00000000">
            <w:pPr>
              <w:ind w:left="112"/>
            </w:pPr>
            <w:r>
              <w:rPr>
                <w:sz w:val="22"/>
              </w:rPr>
              <w:t>FLUSSO DI EVENTI PRINCIPALE/MAIN SCENARIO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C323F" w14:paraId="632B8FFD" w14:textId="77777777">
        <w:trPr>
          <w:trHeight w:val="542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6F678FA" w14:textId="77777777" w:rsidR="001C323F" w:rsidRDefault="00000000">
            <w:pPr>
              <w:ind w:left="25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2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88BF147" w14:textId="77777777" w:rsidR="001C323F" w:rsidRDefault="00000000">
            <w:pPr>
              <w:ind w:left="0" w:right="92"/>
              <w:jc w:val="center"/>
            </w:pPr>
            <w:r>
              <w:rPr>
                <w:b w:val="0"/>
                <w:sz w:val="22"/>
              </w:rPr>
              <w:t xml:space="preserve">Utente: </w:t>
            </w:r>
          </w:p>
        </w:tc>
        <w:tc>
          <w:tcPr>
            <w:tcW w:w="805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BB3FE32" w14:textId="77777777" w:rsidR="001C323F" w:rsidRDefault="00000000">
            <w:pPr>
              <w:ind w:left="141"/>
            </w:pPr>
            <w:r>
              <w:rPr>
                <w:sz w:val="22"/>
              </w:rPr>
              <w:t xml:space="preserve">Richiede al sistema di visualizzare il menu a discesa relativo al proprio account facendo clic sul proprio nome. </w:t>
            </w:r>
          </w:p>
        </w:tc>
      </w:tr>
      <w:tr w:rsidR="001C323F" w14:paraId="24A56284" w14:textId="77777777">
        <w:trPr>
          <w:trHeight w:val="509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93FD639" w14:textId="77777777" w:rsidR="001C323F" w:rsidRDefault="00000000">
            <w:pPr>
              <w:ind w:left="25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2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109FF1B" w14:textId="77777777" w:rsidR="001C323F" w:rsidRDefault="00000000">
            <w:pPr>
              <w:ind w:left="0" w:right="10"/>
              <w:jc w:val="center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5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78C83B4" w14:textId="77777777" w:rsidR="001C323F" w:rsidRDefault="00000000">
            <w:pPr>
              <w:ind w:left="141"/>
            </w:pPr>
            <w:r>
              <w:rPr>
                <w:sz w:val="22"/>
              </w:rPr>
              <w:t xml:space="preserve">Il sistema visualizza il menu a discesa contenente le opzioni riservate all'account del richiedente. </w:t>
            </w:r>
          </w:p>
        </w:tc>
      </w:tr>
      <w:tr w:rsidR="001C323F" w14:paraId="5B4CDE99" w14:textId="77777777">
        <w:trPr>
          <w:trHeight w:val="27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7C1186C" w14:textId="77777777" w:rsidR="001C323F" w:rsidRDefault="00000000">
            <w:pPr>
              <w:ind w:left="25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5D2E976" w14:textId="77777777" w:rsidR="001C323F" w:rsidRDefault="00000000">
            <w:pPr>
              <w:ind w:left="0" w:right="92"/>
              <w:jc w:val="center"/>
            </w:pPr>
            <w:r>
              <w:rPr>
                <w:b w:val="0"/>
                <w:sz w:val="22"/>
              </w:rPr>
              <w:t xml:space="preserve">Utente: </w:t>
            </w:r>
          </w:p>
        </w:tc>
        <w:tc>
          <w:tcPr>
            <w:tcW w:w="805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7532204" w14:textId="77777777" w:rsidR="001C323F" w:rsidRDefault="00000000">
            <w:pPr>
              <w:ind w:left="141"/>
            </w:pPr>
            <w:r>
              <w:rPr>
                <w:sz w:val="22"/>
              </w:rPr>
              <w:t xml:space="preserve">Richiede di effettuare il logout dalla piattaforma. </w:t>
            </w:r>
          </w:p>
        </w:tc>
      </w:tr>
      <w:tr w:rsidR="001C323F" w14:paraId="62A36C2A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048A0C" w14:textId="77777777" w:rsidR="001C323F" w:rsidRDefault="00000000">
            <w:pPr>
              <w:ind w:left="25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7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C30A881" w14:textId="77777777" w:rsidR="001C323F" w:rsidRDefault="00000000">
            <w:pPr>
              <w:ind w:left="0" w:right="10"/>
              <w:jc w:val="center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5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1BD34E7" w14:textId="77777777" w:rsidR="001C323F" w:rsidRDefault="00000000">
            <w:pPr>
              <w:ind w:left="141"/>
            </w:pPr>
            <w:r>
              <w:rPr>
                <w:sz w:val="22"/>
              </w:rPr>
              <w:t xml:space="preserve">Il sistema disconnette l'utente dalla piattaforma e mostra un messaggio di conferma dell'avvenuto logout. </w:t>
            </w:r>
          </w:p>
        </w:tc>
      </w:tr>
      <w:tr w:rsidR="001C323F" w14:paraId="78D0683F" w14:textId="77777777">
        <w:trPr>
          <w:trHeight w:val="277"/>
        </w:trPr>
        <w:tc>
          <w:tcPr>
            <w:tcW w:w="9863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27976D4" w14:textId="77777777" w:rsidR="001C323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C323F" w14:paraId="167583F8" w14:textId="77777777">
        <w:trPr>
          <w:trHeight w:val="281"/>
        </w:trPr>
        <w:tc>
          <w:tcPr>
            <w:tcW w:w="9863" w:type="dxa"/>
            <w:gridSpan w:val="6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3C32CB" w14:textId="77777777" w:rsidR="001C323F" w:rsidRDefault="00000000">
            <w:pPr>
              <w:ind w:left="112"/>
            </w:pPr>
            <w:r>
              <w:rPr>
                <w:sz w:val="22"/>
              </w:rPr>
              <w:t>Note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C323F" w14:paraId="75A33A92" w14:textId="77777777">
        <w:trPr>
          <w:trHeight w:val="276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547C10" w14:textId="77777777" w:rsidR="001C323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52849C8" w14:textId="77777777" w:rsidR="001C323F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C323F" w14:paraId="57553AD0" w14:textId="77777777">
        <w:trPr>
          <w:trHeight w:val="284"/>
        </w:trPr>
        <w:tc>
          <w:tcPr>
            <w:tcW w:w="2748" w:type="dxa"/>
            <w:gridSpan w:val="3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</w:tcPr>
          <w:p w14:paraId="120AE6BB" w14:textId="77777777" w:rsidR="001C323F" w:rsidRDefault="00000000">
            <w:pPr>
              <w:ind w:left="112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</w:tcPr>
          <w:p w14:paraId="474258CB" w14:textId="77777777" w:rsidR="001C323F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C323F" w14:paraId="738F0806" w14:textId="77777777">
        <w:trPr>
          <w:trHeight w:val="293"/>
        </w:trPr>
        <w:tc>
          <w:tcPr>
            <w:tcW w:w="2748" w:type="dxa"/>
            <w:gridSpan w:val="3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BBE19F2" w14:textId="77777777" w:rsidR="001C323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115" w:type="dxa"/>
            <w:gridSpan w:val="3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F657B1" w14:textId="77777777" w:rsidR="001C323F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</w:tbl>
    <w:p w14:paraId="5133CF81" w14:textId="77777777" w:rsidR="001C323F" w:rsidRDefault="00000000">
      <w:pPr>
        <w:ind w:left="-417"/>
      </w:pPr>
      <w:r>
        <w:rPr>
          <w:b w:val="0"/>
          <w:sz w:val="22"/>
        </w:rPr>
        <w:t xml:space="preserve"> </w:t>
      </w:r>
    </w:p>
    <w:sectPr w:rsidR="001C323F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3F"/>
    <w:rsid w:val="001C323F"/>
    <w:rsid w:val="0039593E"/>
    <w:rsid w:val="00C5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5A57"/>
  <w15:docId w15:val="{C6466647-7CA5-4097-944A-CD2D091C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-307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2024-10-22T16:36:00Z</dcterms:created>
  <dcterms:modified xsi:type="dcterms:W3CDTF">2024-10-22T16:36:00Z</dcterms:modified>
</cp:coreProperties>
</file>