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8219F" w14:textId="2C4936A5" w:rsidR="004D3234" w:rsidRPr="004D3234" w:rsidRDefault="004D3234" w:rsidP="006263F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4D3234">
        <w:rPr>
          <w:rFonts w:ascii="Garamond" w:eastAsia="Times New Roman" w:hAnsi="Garamond" w:cs="Times New Roman"/>
          <w:b/>
          <w:bCs/>
          <w:kern w:val="0"/>
          <w:sz w:val="32"/>
          <w:szCs w:val="32"/>
          <w:lang w:eastAsia="it-IT"/>
          <w14:ligatures w14:val="none"/>
        </w:rPr>
        <w:t>CONTROLLO DEL FLUSSO GLOBALE DEL SOFTWARE</w:t>
      </w:r>
    </w:p>
    <w:p w14:paraId="60C6D649" w14:textId="77777777" w:rsidR="006263FE" w:rsidRDefault="006263FE" w:rsidP="006263FE">
      <w:pPr>
        <w:spacing w:after="183"/>
        <w:ind w:left="6" w:right="-9"/>
        <w:rPr>
          <w:color w:val="000000" w:themeColor="text1"/>
        </w:rPr>
      </w:pPr>
      <w:r w:rsidRPr="00725FF8">
        <w:rPr>
          <w:color w:val="000000" w:themeColor="text1"/>
        </w:rPr>
        <w:t>Il sistema CarZone adotta un paradigma di controllo del flusso event-driven (basato su eventi) per gestire le richieste degli utenti e le operazioni di sistema. Questo approccio consente al sistema di rispondere in tempo reale agli eventi generati dagli utenti (come la visualizzazione delle autovetture, la gestione degli ordini e l'autenticazione), migliorando la reattività e il throughput del sistema. L'utilizzo di thread separati per ogni richiesta garantisce un'elaborazione parallela delle operazioni, ottimizzando le prestazioni del sistema.</w:t>
      </w:r>
      <w:r>
        <w:rPr>
          <w:color w:val="000000" w:themeColor="text1"/>
        </w:rPr>
        <w:t xml:space="preserve"> I</w:t>
      </w:r>
      <w:r w:rsidRPr="00725FF8">
        <w:rPr>
          <w:color w:val="000000" w:themeColor="text1"/>
        </w:rPr>
        <w:t>l sistema è progettato per rispondere a ogni evento (ad esempio, una richiesta HTTP del cliente) non appena si verifica. Gli eventi possono essere richieste utente, risposte del sistema, o modifiche ai dati.</w:t>
      </w:r>
    </w:p>
    <w:p w14:paraId="52B50013" w14:textId="4CEBA4C5" w:rsidR="00EE2A39" w:rsidRPr="00EE2A39" w:rsidRDefault="00EE2A39" w:rsidP="006263F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</w:p>
    <w:sectPr w:rsidR="00EE2A39" w:rsidRPr="00EE2A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4264"/>
    <w:multiLevelType w:val="multilevel"/>
    <w:tmpl w:val="6A2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6BB3"/>
    <w:multiLevelType w:val="multilevel"/>
    <w:tmpl w:val="E52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3C70"/>
    <w:multiLevelType w:val="multilevel"/>
    <w:tmpl w:val="940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6105E"/>
    <w:multiLevelType w:val="multilevel"/>
    <w:tmpl w:val="33E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440C4"/>
    <w:multiLevelType w:val="multilevel"/>
    <w:tmpl w:val="B7D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F2279"/>
    <w:multiLevelType w:val="multilevel"/>
    <w:tmpl w:val="581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44BAA"/>
    <w:multiLevelType w:val="multilevel"/>
    <w:tmpl w:val="055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D06DA"/>
    <w:multiLevelType w:val="multilevel"/>
    <w:tmpl w:val="2C1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0163D"/>
    <w:multiLevelType w:val="multilevel"/>
    <w:tmpl w:val="BC3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671F"/>
    <w:multiLevelType w:val="multilevel"/>
    <w:tmpl w:val="DBB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74CAD"/>
    <w:multiLevelType w:val="multilevel"/>
    <w:tmpl w:val="AAF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E71D4"/>
    <w:multiLevelType w:val="multilevel"/>
    <w:tmpl w:val="61D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324EF"/>
    <w:multiLevelType w:val="multilevel"/>
    <w:tmpl w:val="508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D5B77"/>
    <w:multiLevelType w:val="multilevel"/>
    <w:tmpl w:val="569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9421">
    <w:abstractNumId w:val="9"/>
  </w:num>
  <w:num w:numId="2" w16cid:durableId="235364785">
    <w:abstractNumId w:val="0"/>
  </w:num>
  <w:num w:numId="3" w16cid:durableId="998533122">
    <w:abstractNumId w:val="1"/>
  </w:num>
  <w:num w:numId="4" w16cid:durableId="576207250">
    <w:abstractNumId w:val="10"/>
  </w:num>
  <w:num w:numId="5" w16cid:durableId="1494641590">
    <w:abstractNumId w:val="4"/>
  </w:num>
  <w:num w:numId="6" w16cid:durableId="357045275">
    <w:abstractNumId w:val="11"/>
  </w:num>
  <w:num w:numId="7" w16cid:durableId="1837457890">
    <w:abstractNumId w:val="13"/>
  </w:num>
  <w:num w:numId="8" w16cid:durableId="991369048">
    <w:abstractNumId w:val="3"/>
  </w:num>
  <w:num w:numId="9" w16cid:durableId="2118985981">
    <w:abstractNumId w:val="6"/>
  </w:num>
  <w:num w:numId="10" w16cid:durableId="371997601">
    <w:abstractNumId w:val="5"/>
  </w:num>
  <w:num w:numId="11" w16cid:durableId="305472529">
    <w:abstractNumId w:val="7"/>
  </w:num>
  <w:num w:numId="12" w16cid:durableId="1048066579">
    <w:abstractNumId w:val="7"/>
    <w:lvlOverride w:ilvl="1">
      <w:lvl w:ilvl="1">
        <w:numFmt w:val="decimal"/>
        <w:lvlText w:val="%2."/>
        <w:lvlJc w:val="left"/>
      </w:lvl>
    </w:lvlOverride>
  </w:num>
  <w:num w:numId="13" w16cid:durableId="270282311">
    <w:abstractNumId w:val="8"/>
  </w:num>
  <w:num w:numId="14" w16cid:durableId="1403913925">
    <w:abstractNumId w:val="8"/>
    <w:lvlOverride w:ilvl="1">
      <w:lvl w:ilvl="1">
        <w:numFmt w:val="decimal"/>
        <w:lvlText w:val="%2."/>
        <w:lvlJc w:val="left"/>
      </w:lvl>
    </w:lvlOverride>
  </w:num>
  <w:num w:numId="15" w16cid:durableId="1771778731">
    <w:abstractNumId w:val="12"/>
  </w:num>
  <w:num w:numId="16" w16cid:durableId="20101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4B"/>
    <w:rsid w:val="000238DA"/>
    <w:rsid w:val="00120F84"/>
    <w:rsid w:val="0014454B"/>
    <w:rsid w:val="002B481B"/>
    <w:rsid w:val="003E2E60"/>
    <w:rsid w:val="004D3234"/>
    <w:rsid w:val="0060156B"/>
    <w:rsid w:val="006263FE"/>
    <w:rsid w:val="007A2B18"/>
    <w:rsid w:val="00903F25"/>
    <w:rsid w:val="00A00F6E"/>
    <w:rsid w:val="00D4586F"/>
    <w:rsid w:val="00E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75BD"/>
  <w15:chartTrackingRefBased/>
  <w15:docId w15:val="{6D57B8C6-52BE-4A5B-93FE-678329ED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4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4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4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45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45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45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45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45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45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45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45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45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45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4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6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1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5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7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PIO CATAUDO</cp:lastModifiedBy>
  <cp:revision>4</cp:revision>
  <dcterms:created xsi:type="dcterms:W3CDTF">2024-11-16T17:13:00Z</dcterms:created>
  <dcterms:modified xsi:type="dcterms:W3CDTF">2024-11-22T11:53:00Z</dcterms:modified>
</cp:coreProperties>
</file>