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E2" w:rsidRPr="00977F8E" w:rsidRDefault="003F568D">
      <w:pPr>
        <w:pStyle w:val="10"/>
        <w:keepNext/>
        <w:keepLines/>
        <w:shd w:val="clear" w:color="auto" w:fill="auto"/>
        <w:ind w:left="100"/>
        <w:rPr>
          <w:b w:val="0"/>
        </w:rPr>
      </w:pPr>
      <w:bookmarkStart w:id="0" w:name="bookmark0"/>
      <w:bookmarkStart w:id="1" w:name="_GoBack"/>
      <w:r w:rsidRPr="00977F8E">
        <w:rPr>
          <w:b w:val="0"/>
        </w:rPr>
        <w:t>ЛАБОРАТОРНА РОБОТА № 7</w:t>
      </w:r>
      <w:bookmarkEnd w:id="0"/>
    </w:p>
    <w:p w:rsidR="002151E2" w:rsidRPr="00977F8E" w:rsidRDefault="003F568D">
      <w:pPr>
        <w:pStyle w:val="20"/>
        <w:keepNext/>
        <w:keepLines/>
        <w:shd w:val="clear" w:color="auto" w:fill="auto"/>
        <w:ind w:left="240"/>
      </w:pPr>
      <w:bookmarkStart w:id="2" w:name="bookmark1"/>
      <w:r w:rsidRPr="00977F8E">
        <w:rPr>
          <w:rStyle w:val="295pt"/>
        </w:rPr>
        <w:t>тема:</w:t>
      </w:r>
      <w:r w:rsidRPr="00977F8E">
        <w:rPr>
          <w:rStyle w:val="21"/>
        </w:rPr>
        <w:t xml:space="preserve"> Статичні й динамічні структури даних</w:t>
      </w:r>
      <w:bookmarkEnd w:id="2"/>
    </w:p>
    <w:p w:rsidR="002151E2" w:rsidRPr="00977F8E" w:rsidRDefault="003F568D">
      <w:pPr>
        <w:pStyle w:val="23"/>
        <w:shd w:val="clear" w:color="auto" w:fill="auto"/>
        <w:spacing w:after="216"/>
        <w:ind w:left="680"/>
      </w:pPr>
      <w:r w:rsidRPr="00977F8E">
        <w:rPr>
          <w:rStyle w:val="295pt0"/>
        </w:rPr>
        <w:t>Мета</w:t>
      </w:r>
      <w:r w:rsidRPr="00977F8E">
        <w:t xml:space="preserve">: Набути практичних навичок побудови в межах структурного підходу та реалізації мовою </w:t>
      </w:r>
      <w:r w:rsidRPr="00977F8E">
        <w:rPr>
          <w:lang w:val="en-US" w:eastAsia="en-US" w:bidi="en-US"/>
        </w:rPr>
        <w:t>Pascal</w:t>
      </w:r>
      <w:r w:rsidRPr="00977F8E">
        <w:rPr>
          <w:lang w:val="ru-RU" w:eastAsia="en-US" w:bidi="en-US"/>
        </w:rPr>
        <w:t xml:space="preserve"> </w:t>
      </w:r>
      <w:r w:rsidRPr="00977F8E">
        <w:t xml:space="preserve">алгоритмів створення й оброблення статичних і динамічних структур даних під час розроблення прикладного програмного забезпечення у </w:t>
      </w:r>
      <w:proofErr w:type="spellStart"/>
      <w:r w:rsidRPr="00977F8E">
        <w:t>кросплатформовому</w:t>
      </w:r>
      <w:proofErr w:type="spellEnd"/>
      <w:r w:rsidRPr="00977F8E">
        <w:t xml:space="preserve"> середовищі </w:t>
      </w:r>
      <w:r w:rsidRPr="00977F8E">
        <w:rPr>
          <w:lang w:val="en-US" w:eastAsia="en-US" w:bidi="en-US"/>
        </w:rPr>
        <w:t>Lazarus</w:t>
      </w:r>
      <w:r w:rsidRPr="00977F8E">
        <w:rPr>
          <w:lang w:val="ru-RU" w:eastAsia="en-US" w:bidi="en-US"/>
        </w:rPr>
        <w:t xml:space="preserve"> </w:t>
      </w:r>
      <w:r w:rsidRPr="00977F8E">
        <w:rPr>
          <w:lang w:val="ru-RU" w:eastAsia="ru-RU" w:bidi="ru-RU"/>
        </w:rPr>
        <w:t>ГОЕ.</w:t>
      </w:r>
    </w:p>
    <w:p w:rsidR="002151E2" w:rsidRPr="00977F8E" w:rsidRDefault="003F568D">
      <w:pPr>
        <w:pStyle w:val="23"/>
        <w:shd w:val="clear" w:color="auto" w:fill="auto"/>
        <w:spacing w:after="83" w:line="180" w:lineRule="exact"/>
        <w:ind w:left="100" w:firstLine="0"/>
        <w:jc w:val="center"/>
      </w:pPr>
      <w:r w:rsidRPr="00977F8E">
        <w:t>ХІД РОБОТИ</w:t>
      </w:r>
    </w:p>
    <w:p w:rsidR="002151E2" w:rsidRPr="00977F8E" w:rsidRDefault="003F568D">
      <w:pPr>
        <w:pStyle w:val="23"/>
        <w:shd w:val="clear" w:color="auto" w:fill="auto"/>
        <w:spacing w:after="0" w:line="245" w:lineRule="exact"/>
        <w:ind w:left="400" w:firstLine="0"/>
        <w:jc w:val="left"/>
      </w:pPr>
      <w:r w:rsidRPr="00977F8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8pt;margin-top:-.65pt;width:20.45pt;height:259.05pt;z-index:-251658752;mso-wrap-distance-left:5pt;mso-wrap-distance-top:14.75pt;mso-wrap-distance-right:6.2pt;mso-wrap-distance-bottom:78.75pt;mso-position-horizontal-relative:margin" filled="f" stroked="f">
            <v:textbox style="mso-fit-shape-to-text:t" inset="0,0,0,0">
              <w:txbxContent>
                <w:p w:rsidR="002151E2" w:rsidRDefault="003F568D">
                  <w:pPr>
                    <w:pStyle w:val="4"/>
                    <w:shd w:val="clear" w:color="auto" w:fill="auto"/>
                    <w:spacing w:after="299" w:line="200" w:lineRule="exact"/>
                    <w:ind w:left="240"/>
                  </w:pPr>
                  <w:r>
                    <w:rPr>
                      <w:rStyle w:val="4ArialNarrow10ptExact"/>
                      <w:b/>
                      <w:bCs/>
                    </w:rPr>
                    <w:t>1</w:t>
                  </w:r>
                  <w:r>
                    <w:t>.</w:t>
                  </w:r>
                </w:p>
                <w:p w:rsidR="002151E2" w:rsidRDefault="003F568D">
                  <w:pPr>
                    <w:pStyle w:val="5"/>
                    <w:shd w:val="clear" w:color="auto" w:fill="auto"/>
                    <w:spacing w:before="0" w:after="168" w:line="210" w:lineRule="exact"/>
                    <w:ind w:left="240"/>
                  </w:pPr>
                  <w:r>
                    <w:rPr>
                      <w:rStyle w:val="5TimesNewRoman105ptExact"/>
                      <w:rFonts w:eastAsia="Corbel"/>
                      <w:i/>
                      <w:iCs/>
                    </w:rPr>
                    <w:t>2</w:t>
                  </w:r>
                  <w:r>
                    <w:t>.</w:t>
                  </w:r>
                </w:p>
                <w:p w:rsidR="002151E2" w:rsidRDefault="003F568D">
                  <w:pPr>
                    <w:pStyle w:val="6"/>
                    <w:shd w:val="clear" w:color="auto" w:fill="auto"/>
                    <w:spacing w:before="0" w:after="694" w:line="300" w:lineRule="exact"/>
                    <w:ind w:left="240"/>
                  </w:pPr>
                  <w:r>
                    <w:rPr>
                      <w:rStyle w:val="6CordiaUPC15ptExact"/>
                      <w:b/>
                      <w:bCs/>
                    </w:rPr>
                    <w:t>3</w:t>
                  </w:r>
                  <w:r>
                    <w:t>.</w:t>
                  </w:r>
                </w:p>
                <w:p w:rsidR="002151E2" w:rsidRDefault="003F568D">
                  <w:pPr>
                    <w:pStyle w:val="7"/>
                    <w:shd w:val="clear" w:color="auto" w:fill="auto"/>
                    <w:spacing w:before="0" w:after="0" w:line="220" w:lineRule="exact"/>
                    <w:ind w:left="240"/>
                  </w:pPr>
                  <w:r>
                    <w:t>4.</w:t>
                  </w:r>
                </w:p>
                <w:p w:rsidR="002151E2" w:rsidRDefault="003F568D">
                  <w:pPr>
                    <w:pStyle w:val="7"/>
                    <w:shd w:val="clear" w:color="auto" w:fill="auto"/>
                    <w:spacing w:before="0" w:after="162" w:line="220" w:lineRule="exact"/>
                    <w:ind w:left="240"/>
                  </w:pPr>
                  <w:r>
                    <w:t>5.</w:t>
                  </w:r>
                </w:p>
                <w:p w:rsidR="002151E2" w:rsidRDefault="003F568D">
                  <w:pPr>
                    <w:pStyle w:val="8"/>
                    <w:shd w:val="clear" w:color="auto" w:fill="auto"/>
                    <w:spacing w:before="0" w:after="681" w:line="380" w:lineRule="exact"/>
                    <w:ind w:left="240"/>
                  </w:pPr>
                  <w:r>
                    <w:rPr>
                      <w:rStyle w:val="8TimesNewRoman105ptExact"/>
                      <w:rFonts w:eastAsia="CordiaUPC"/>
                    </w:rPr>
                    <w:t>6</w:t>
                  </w:r>
                  <w:r>
                    <w:t>.</w:t>
                  </w:r>
                </w:p>
                <w:p w:rsidR="002151E2" w:rsidRDefault="003F568D">
                  <w:pPr>
                    <w:pStyle w:val="7"/>
                    <w:shd w:val="clear" w:color="auto" w:fill="auto"/>
                    <w:spacing w:before="0" w:after="153" w:line="220" w:lineRule="exact"/>
                    <w:ind w:left="240"/>
                  </w:pPr>
                  <w:r>
                    <w:t>7.</w:t>
                  </w:r>
                </w:p>
                <w:p w:rsidR="002151E2" w:rsidRDefault="003F568D">
                  <w:pPr>
                    <w:pStyle w:val="9"/>
                    <w:shd w:val="clear" w:color="auto" w:fill="auto"/>
                    <w:spacing w:before="0" w:after="453" w:line="320" w:lineRule="exact"/>
                    <w:ind w:left="240"/>
                  </w:pPr>
                  <w:r>
                    <w:rPr>
                      <w:rStyle w:val="9Exact0"/>
                    </w:rPr>
                    <w:t>8</w:t>
                  </w:r>
                  <w:r>
                    <w:t>.</w:t>
                  </w:r>
                </w:p>
                <w:p w:rsidR="002151E2" w:rsidRDefault="003F568D">
                  <w:pPr>
                    <w:pStyle w:val="7"/>
                    <w:shd w:val="clear" w:color="auto" w:fill="auto"/>
                    <w:spacing w:before="0" w:after="0" w:line="220" w:lineRule="exact"/>
                    <w:ind w:left="240"/>
                  </w:pPr>
                  <w:r>
                    <w:t>9.</w:t>
                  </w:r>
                </w:p>
              </w:txbxContent>
            </v:textbox>
            <w10:wrap type="square" side="right" anchorx="margin"/>
          </v:shape>
        </w:pict>
      </w:r>
      <w:r w:rsidRPr="00977F8E">
        <w:t xml:space="preserve">До зошиту з лабораторних робіт записати </w:t>
      </w:r>
      <w:r w:rsidRPr="00977F8E">
        <w:t>тему, мету, номер варіанта завдання лабораторної роботи.</w:t>
      </w:r>
    </w:p>
    <w:p w:rsidR="002151E2" w:rsidRPr="00977F8E" w:rsidRDefault="003F568D">
      <w:pPr>
        <w:pStyle w:val="23"/>
        <w:shd w:val="clear" w:color="auto" w:fill="auto"/>
        <w:spacing w:after="0" w:line="239" w:lineRule="exact"/>
        <w:ind w:left="400" w:firstLine="0"/>
        <w:jc w:val="left"/>
      </w:pPr>
      <w:r w:rsidRPr="00977F8E">
        <w:t xml:space="preserve">В </w:t>
      </w:r>
      <w:r w:rsidRPr="00977F8E">
        <w:rPr>
          <w:lang w:val="en-US" w:eastAsia="en-US" w:bidi="en-US"/>
        </w:rPr>
        <w:t>Lazarus</w:t>
      </w:r>
      <w:r w:rsidRPr="00977F8E">
        <w:rPr>
          <w:lang w:eastAsia="en-US" w:bidi="en-US"/>
        </w:rPr>
        <w:t xml:space="preserve"> </w:t>
      </w:r>
      <w:r w:rsidRPr="00977F8E">
        <w:rPr>
          <w:lang w:val="en-US" w:eastAsia="en-US" w:bidi="en-US"/>
        </w:rPr>
        <w:t>IDE</w:t>
      </w:r>
      <w:r w:rsidRPr="00977F8E">
        <w:rPr>
          <w:lang w:eastAsia="en-US" w:bidi="en-US"/>
        </w:rPr>
        <w:t xml:space="preserve"> </w:t>
      </w:r>
      <w:r w:rsidRPr="00977F8E">
        <w:t xml:space="preserve">створити проект “Програма”, зберегти його під назвою </w:t>
      </w:r>
      <w:r w:rsidRPr="00977F8E">
        <w:rPr>
          <w:rStyle w:val="295pt0"/>
        </w:rPr>
        <w:t>прізвище_</w:t>
      </w:r>
      <w:r w:rsidRPr="00977F8E">
        <w:t xml:space="preserve"> </w:t>
      </w:r>
      <w:proofErr w:type="spellStart"/>
      <w:r w:rsidRPr="00977F8E">
        <w:rPr>
          <w:lang w:val="en-US" w:eastAsia="en-US" w:bidi="en-US"/>
        </w:rPr>
        <w:t>prj</w:t>
      </w:r>
      <w:proofErr w:type="spellEnd"/>
      <w:r w:rsidRPr="00977F8E">
        <w:rPr>
          <w:lang w:eastAsia="en-US" w:bidi="en-US"/>
        </w:rPr>
        <w:t xml:space="preserve">_7 </w:t>
      </w:r>
      <w:r w:rsidRPr="00977F8E">
        <w:t xml:space="preserve">у </w:t>
      </w:r>
      <w:r w:rsidRPr="00977F8E">
        <w:rPr>
          <w:rStyle w:val="295pt0"/>
        </w:rPr>
        <w:t>\^</w:t>
      </w:r>
      <w:proofErr w:type="spellStart"/>
      <w:r w:rsidRPr="00977F8E">
        <w:rPr>
          <w:rStyle w:val="295pt0"/>
        </w:rPr>
        <w:t>іРт_прізвище\</w:t>
      </w:r>
      <w:proofErr w:type="spellEnd"/>
      <w:r w:rsidRPr="00977F8E">
        <w:rPr>
          <w:rStyle w:val="295pt0"/>
        </w:rPr>
        <w:t>ЬАВ1.</w:t>
      </w:r>
    </w:p>
    <w:p w:rsidR="002151E2" w:rsidRPr="00977F8E" w:rsidRDefault="003F568D">
      <w:pPr>
        <w:pStyle w:val="23"/>
        <w:shd w:val="clear" w:color="auto" w:fill="auto"/>
        <w:spacing w:after="0" w:line="236" w:lineRule="exact"/>
        <w:ind w:left="400" w:firstLine="0"/>
        <w:jc w:val="left"/>
      </w:pPr>
      <w:r w:rsidRPr="00977F8E">
        <w:t xml:space="preserve">У редакторі </w:t>
      </w:r>
      <w:r w:rsidRPr="00977F8E">
        <w:rPr>
          <w:lang w:val="en-US" w:eastAsia="en-US" w:bidi="en-US"/>
        </w:rPr>
        <w:t>Lazarus</w:t>
      </w:r>
      <w:r w:rsidRPr="00977F8E">
        <w:rPr>
          <w:lang w:eastAsia="en-US" w:bidi="en-US"/>
        </w:rPr>
        <w:t xml:space="preserve"> </w:t>
      </w:r>
      <w:r w:rsidRPr="00977F8E">
        <w:t>набрати лістинг 7.1 та модифікувати його таким чином, щоб введене ПІБ вив</w:t>
      </w:r>
      <w:r w:rsidRPr="00977F8E">
        <w:t xml:space="preserve">одилось у верхньому регістрі (заголовкові </w:t>
      </w:r>
      <w:r w:rsidRPr="00977F8E">
        <w:rPr>
          <w:rStyle w:val="275"/>
        </w:rPr>
        <w:t xml:space="preserve">літери); </w:t>
      </w:r>
      <w:r w:rsidRPr="00977F8E">
        <w:t>означене реалізувати для кодування СР866 з використанням метода покрокової деталізації в межах структурного підходу. Скомпілювати, здійснити тестування модифікованої програми. Створений в результаті компіл</w:t>
      </w:r>
      <w:r w:rsidRPr="00977F8E">
        <w:t xml:space="preserve">яції консольний додаток </w:t>
      </w:r>
      <w:r w:rsidRPr="00977F8E">
        <w:rPr>
          <w:rStyle w:val="295pt0"/>
        </w:rPr>
        <w:t>прізвище_</w:t>
      </w:r>
      <w:r w:rsidRPr="00977F8E">
        <w:t xml:space="preserve"> </w:t>
      </w:r>
      <w:proofErr w:type="spellStart"/>
      <w:r w:rsidRPr="00977F8E">
        <w:rPr>
          <w:lang w:val="en-US" w:eastAsia="en-US" w:bidi="en-US"/>
        </w:rPr>
        <w:t>prj</w:t>
      </w:r>
      <w:proofErr w:type="spellEnd"/>
      <w:r w:rsidRPr="00977F8E">
        <w:rPr>
          <w:lang w:eastAsia="en-US" w:bidi="en-US"/>
        </w:rPr>
        <w:t>_7.</w:t>
      </w:r>
      <w:r w:rsidRPr="00977F8E">
        <w:rPr>
          <w:lang w:val="en-US" w:eastAsia="en-US" w:bidi="en-US"/>
        </w:rPr>
        <w:t>exe</w:t>
      </w:r>
      <w:r w:rsidRPr="00977F8E">
        <w:rPr>
          <w:lang w:eastAsia="en-US" w:bidi="en-US"/>
        </w:rPr>
        <w:t xml:space="preserve"> </w:t>
      </w:r>
      <w:r w:rsidRPr="00977F8E">
        <w:t xml:space="preserve">скопіювати у </w:t>
      </w:r>
      <w:r w:rsidRPr="00977F8E">
        <w:rPr>
          <w:lang w:eastAsia="en-US" w:bidi="en-US"/>
        </w:rPr>
        <w:t>\</w:t>
      </w:r>
      <w:proofErr w:type="spellStart"/>
      <w:r w:rsidRPr="00977F8E">
        <w:rPr>
          <w:lang w:val="en-US" w:eastAsia="en-US" w:bidi="en-US"/>
        </w:rPr>
        <w:t>StPr</w:t>
      </w:r>
      <w:proofErr w:type="spellEnd"/>
      <w:r w:rsidRPr="00977F8E">
        <w:rPr>
          <w:lang w:eastAsia="en-US" w:bidi="en-US"/>
        </w:rPr>
        <w:t>_</w:t>
      </w:r>
      <w:r w:rsidRPr="00977F8E">
        <w:rPr>
          <w:lang w:val="en-US" w:eastAsia="en-US" w:bidi="en-US"/>
        </w:rPr>
        <w:t>w</w:t>
      </w:r>
      <w:r w:rsidRPr="00977F8E">
        <w:rPr>
          <w:lang w:eastAsia="en-US" w:bidi="en-US"/>
        </w:rPr>
        <w:t>/?</w:t>
      </w:r>
      <w:r w:rsidRPr="00977F8E">
        <w:rPr>
          <w:lang w:val="en-US" w:eastAsia="en-US" w:bidi="en-US"/>
        </w:rPr>
        <w:t>f</w:t>
      </w:r>
      <w:r w:rsidRPr="00977F8E">
        <w:rPr>
          <w:lang w:eastAsia="en-US" w:bidi="en-US"/>
        </w:rPr>
        <w:t>3</w:t>
      </w:r>
      <w:r w:rsidRPr="00977F8E">
        <w:rPr>
          <w:lang w:val="en-US" w:eastAsia="en-US" w:bidi="en-US"/>
        </w:rPr>
        <w:t>e</w:t>
      </w:r>
      <w:r w:rsidRPr="00977F8E">
        <w:rPr>
          <w:lang w:eastAsia="en-US" w:bidi="en-US"/>
        </w:rPr>
        <w:t>^</w:t>
      </w:r>
      <w:r w:rsidRPr="00977F8E">
        <w:rPr>
          <w:lang w:val="en-US" w:eastAsia="en-US" w:bidi="en-US"/>
        </w:rPr>
        <w:t>e</w:t>
      </w:r>
      <w:r w:rsidRPr="00977F8E">
        <w:rPr>
          <w:lang w:eastAsia="en-US" w:bidi="en-US"/>
        </w:rPr>
        <w:t>\</w:t>
      </w:r>
      <w:r w:rsidRPr="00977F8E">
        <w:rPr>
          <w:lang w:val="en-US" w:eastAsia="en-US" w:bidi="en-US"/>
        </w:rPr>
        <w:t>LAB</w:t>
      </w:r>
      <w:r w:rsidRPr="00977F8E">
        <w:rPr>
          <w:lang w:eastAsia="en-US" w:bidi="en-US"/>
        </w:rPr>
        <w:t>7\</w:t>
      </w:r>
      <w:r w:rsidRPr="00977F8E">
        <w:rPr>
          <w:lang w:val="en-US" w:eastAsia="en-US" w:bidi="en-US"/>
        </w:rPr>
        <w:t>Software</w:t>
      </w:r>
      <w:r w:rsidRPr="00977F8E">
        <w:rPr>
          <w:lang w:eastAsia="en-US" w:bidi="en-US"/>
        </w:rPr>
        <w:t>.</w:t>
      </w:r>
    </w:p>
    <w:p w:rsidR="002151E2" w:rsidRPr="00977F8E" w:rsidRDefault="003F568D">
      <w:pPr>
        <w:pStyle w:val="23"/>
        <w:shd w:val="clear" w:color="auto" w:fill="auto"/>
        <w:spacing w:after="0" w:line="242" w:lineRule="exact"/>
        <w:ind w:left="400" w:firstLine="0"/>
      </w:pPr>
      <w:r w:rsidRPr="00977F8E">
        <w:t>На основі структур(</w:t>
      </w:r>
      <w:proofErr w:type="spellStart"/>
      <w:r w:rsidRPr="00977F8E">
        <w:t>ова</w:t>
      </w:r>
      <w:proofErr w:type="spellEnd"/>
      <w:r w:rsidRPr="00977F8E">
        <w:t>)</w:t>
      </w:r>
      <w:proofErr w:type="spellStart"/>
      <w:r w:rsidRPr="00977F8E">
        <w:t>ного</w:t>
      </w:r>
      <w:proofErr w:type="spellEnd"/>
      <w:r w:rsidRPr="00977F8E">
        <w:t xml:space="preserve"> підходу запропонувати алгоритм розв’язування задачі 7.1 з наступним обмеженням: зберігання </w:t>
      </w:r>
      <w:r w:rsidRPr="00977F8E">
        <w:rPr>
          <w:rStyle w:val="275"/>
        </w:rPr>
        <w:t xml:space="preserve">й </w:t>
      </w:r>
      <w:r w:rsidRPr="00977F8E">
        <w:t xml:space="preserve">маніпулювання всіма даними здійснюється </w:t>
      </w:r>
      <w:r w:rsidRPr="00977F8E">
        <w:rPr>
          <w:rStyle w:val="295pt1"/>
        </w:rPr>
        <w:t xml:space="preserve">виключно </w:t>
      </w:r>
      <w:r w:rsidRPr="00977F8E">
        <w:t>за допомогою динамічних змінних та структур.</w:t>
      </w:r>
    </w:p>
    <w:p w:rsidR="002151E2" w:rsidRPr="00977F8E" w:rsidRDefault="003F568D">
      <w:pPr>
        <w:pStyle w:val="23"/>
        <w:shd w:val="clear" w:color="auto" w:fill="auto"/>
        <w:spacing w:after="0" w:line="242" w:lineRule="exact"/>
        <w:ind w:left="400" w:firstLine="0"/>
        <w:jc w:val="left"/>
      </w:pPr>
      <w:r w:rsidRPr="00977F8E">
        <w:t xml:space="preserve">В </w:t>
      </w:r>
      <w:r w:rsidRPr="00977F8E">
        <w:rPr>
          <w:lang w:val="en-US" w:eastAsia="en-US" w:bidi="en-US"/>
        </w:rPr>
        <w:t>Lazarus</w:t>
      </w:r>
      <w:r w:rsidRPr="00977F8E">
        <w:rPr>
          <w:lang w:val="ru-RU" w:eastAsia="en-US" w:bidi="en-US"/>
        </w:rPr>
        <w:t xml:space="preserve"> </w:t>
      </w:r>
      <w:r w:rsidRPr="00977F8E">
        <w:rPr>
          <w:lang w:val="en-US" w:eastAsia="en-US" w:bidi="en-US"/>
        </w:rPr>
        <w:t>IDE</w:t>
      </w:r>
      <w:r w:rsidRPr="00977F8E">
        <w:rPr>
          <w:lang w:val="ru-RU" w:eastAsia="en-US" w:bidi="en-US"/>
        </w:rPr>
        <w:t xml:space="preserve"> </w:t>
      </w:r>
      <w:r w:rsidRPr="00977F8E">
        <w:t xml:space="preserve">створити новий проект “Програма”, зберегти його під назвою </w:t>
      </w:r>
      <w:r w:rsidRPr="00977F8E">
        <w:rPr>
          <w:rStyle w:val="295pt0"/>
        </w:rPr>
        <w:t>прізвище</w:t>
      </w:r>
      <w:r w:rsidRPr="00977F8E">
        <w:rPr>
          <w:rStyle w:val="295pt0"/>
          <w:lang w:val="ru-RU" w:eastAsia="en-US" w:bidi="en-US"/>
        </w:rPr>
        <w:t>_\</w:t>
      </w:r>
      <w:proofErr w:type="spellStart"/>
      <w:r w:rsidRPr="00977F8E">
        <w:rPr>
          <w:rStyle w:val="295pt0"/>
          <w:lang w:val="en-US" w:eastAsia="en-US" w:bidi="en-US"/>
        </w:rPr>
        <w:t>askjl</w:t>
      </w:r>
      <w:proofErr w:type="spellEnd"/>
      <w:r w:rsidRPr="00977F8E">
        <w:t>_\.</w:t>
      </w:r>
    </w:p>
    <w:p w:rsidR="002151E2" w:rsidRPr="00977F8E" w:rsidRDefault="003F568D">
      <w:pPr>
        <w:pStyle w:val="23"/>
        <w:shd w:val="clear" w:color="auto" w:fill="auto"/>
        <w:spacing w:after="0" w:line="242" w:lineRule="exact"/>
        <w:ind w:left="400" w:firstLine="0"/>
      </w:pPr>
      <w:r w:rsidRPr="00977F8E">
        <w:t>Написати програму, яка реалізовує запропонований алгоритм розв’язування задачі 7.1, скомпілювати її, здійснити</w:t>
      </w:r>
      <w:r w:rsidRPr="00977F8E">
        <w:t xml:space="preserve"> тестування; лістинг програми записати до зошиту.</w:t>
      </w:r>
    </w:p>
    <w:p w:rsidR="002151E2" w:rsidRPr="00977F8E" w:rsidRDefault="003F568D">
      <w:pPr>
        <w:pStyle w:val="23"/>
        <w:shd w:val="clear" w:color="auto" w:fill="auto"/>
        <w:spacing w:after="0" w:line="242" w:lineRule="exact"/>
        <w:ind w:left="400" w:firstLine="0"/>
        <w:jc w:val="left"/>
      </w:pPr>
      <w:r w:rsidRPr="00977F8E">
        <w:t xml:space="preserve">Створену в результаті компіляції програму </w:t>
      </w:r>
      <w:r w:rsidRPr="00977F8E">
        <w:rPr>
          <w:rStyle w:val="295pt0"/>
        </w:rPr>
        <w:t>прізвище</w:t>
      </w:r>
      <w:r w:rsidRPr="00977F8E">
        <w:rPr>
          <w:rStyle w:val="295pt0"/>
          <w:lang w:eastAsia="en-US" w:bidi="en-US"/>
        </w:rPr>
        <w:t>_</w:t>
      </w:r>
      <w:r w:rsidRPr="00977F8E">
        <w:rPr>
          <w:rStyle w:val="295pt0"/>
          <w:lang w:val="en-US" w:eastAsia="en-US" w:bidi="en-US"/>
        </w:rPr>
        <w:t>t</w:t>
      </w:r>
      <w:r w:rsidRPr="00977F8E">
        <w:rPr>
          <w:rStyle w:val="2Corbel10pt"/>
          <w:rFonts w:ascii="Times New Roman" w:hAnsi="Times New Roman" w:cs="Times New Roman"/>
          <w:b w:val="0"/>
          <w:bCs w:val="0"/>
          <w:lang w:val="uk-UA"/>
        </w:rPr>
        <w:t>2</w:t>
      </w:r>
      <w:proofErr w:type="spellStart"/>
      <w:r w:rsidRPr="00977F8E">
        <w:rPr>
          <w:rStyle w:val="295pt0"/>
          <w:lang w:val="en-US" w:eastAsia="en-US" w:bidi="en-US"/>
        </w:rPr>
        <w:t>Lsk</w:t>
      </w:r>
      <w:proofErr w:type="spellEnd"/>
      <w:r w:rsidRPr="00977F8E">
        <w:rPr>
          <w:rStyle w:val="295pt0"/>
          <w:lang w:eastAsia="en-US" w:bidi="en-US"/>
        </w:rPr>
        <w:t>_</w:t>
      </w:r>
      <w:r w:rsidRPr="00977F8E">
        <w:rPr>
          <w:rStyle w:val="295pt0"/>
          <w:lang w:val="en-US" w:eastAsia="en-US" w:bidi="en-US"/>
        </w:rPr>
        <w:t>l</w:t>
      </w:r>
      <w:r w:rsidRPr="00977F8E">
        <w:rPr>
          <w:rStyle w:val="295pt0"/>
          <w:lang w:eastAsia="en-US" w:bidi="en-US"/>
        </w:rPr>
        <w:t>_\</w:t>
      </w:r>
      <w:r w:rsidRPr="00977F8E">
        <w:rPr>
          <w:lang w:eastAsia="en-US" w:bidi="en-US"/>
        </w:rPr>
        <w:t xml:space="preserve"> </w:t>
      </w:r>
      <w:proofErr w:type="spellStart"/>
      <w:r w:rsidRPr="00977F8E">
        <w:t>.ехе</w:t>
      </w:r>
      <w:proofErr w:type="spellEnd"/>
      <w:r w:rsidRPr="00977F8E">
        <w:t xml:space="preserve"> скопіювати у </w:t>
      </w:r>
      <w:r w:rsidRPr="00977F8E">
        <w:rPr>
          <w:lang w:eastAsia="en-US" w:bidi="en-US"/>
        </w:rPr>
        <w:t>\</w:t>
      </w:r>
      <w:proofErr w:type="spellStart"/>
      <w:r w:rsidRPr="00977F8E">
        <w:rPr>
          <w:lang w:val="en-US" w:eastAsia="en-US" w:bidi="en-US"/>
        </w:rPr>
        <w:t>StPr</w:t>
      </w:r>
      <w:proofErr w:type="spellEnd"/>
      <w:r w:rsidRPr="00977F8E">
        <w:rPr>
          <w:lang w:eastAsia="en-US" w:bidi="en-US"/>
        </w:rPr>
        <w:t>_</w:t>
      </w:r>
      <w:r w:rsidRPr="00977F8E">
        <w:rPr>
          <w:lang w:val="en-US" w:eastAsia="en-US" w:bidi="en-US"/>
        </w:rPr>
        <w:t>w</w:t>
      </w:r>
      <w:r w:rsidRPr="00977F8E">
        <w:rPr>
          <w:lang w:eastAsia="en-US" w:bidi="en-US"/>
        </w:rPr>
        <w:t>/?/3</w:t>
      </w:r>
      <w:proofErr w:type="spellStart"/>
      <w:r w:rsidRPr="00977F8E">
        <w:rPr>
          <w:lang w:val="en-US" w:eastAsia="en-US" w:bidi="en-US"/>
        </w:rPr>
        <w:t>ewMfe</w:t>
      </w:r>
      <w:proofErr w:type="spellEnd"/>
      <w:r w:rsidRPr="00977F8E">
        <w:rPr>
          <w:lang w:eastAsia="en-US" w:bidi="en-US"/>
        </w:rPr>
        <w:t>\</w:t>
      </w:r>
      <w:r w:rsidRPr="00977F8E">
        <w:rPr>
          <w:lang w:val="en-US" w:eastAsia="en-US" w:bidi="en-US"/>
        </w:rPr>
        <w:t>LAB</w:t>
      </w:r>
      <w:r w:rsidRPr="00977F8E">
        <w:rPr>
          <w:lang w:eastAsia="en-US" w:bidi="en-US"/>
        </w:rPr>
        <w:t>7\</w:t>
      </w:r>
      <w:r w:rsidRPr="00977F8E">
        <w:rPr>
          <w:lang w:val="en-US" w:eastAsia="en-US" w:bidi="en-US"/>
        </w:rPr>
        <w:t>Software</w:t>
      </w:r>
      <w:r w:rsidRPr="00977F8E">
        <w:t>.</w:t>
      </w:r>
    </w:p>
    <w:p w:rsidR="002151E2" w:rsidRPr="00977F8E" w:rsidRDefault="003F568D">
      <w:pPr>
        <w:pStyle w:val="23"/>
        <w:shd w:val="clear" w:color="auto" w:fill="auto"/>
        <w:spacing w:after="166" w:line="239" w:lineRule="exact"/>
        <w:ind w:left="400" w:hanging="160"/>
      </w:pPr>
      <w:r w:rsidRPr="00977F8E">
        <w:t xml:space="preserve">. Продемонструвати викладачеві розроблені програми </w:t>
      </w:r>
      <w:r w:rsidRPr="00977F8E">
        <w:rPr>
          <w:lang w:eastAsia="en-US" w:bidi="en-US"/>
        </w:rPr>
        <w:t>(</w:t>
      </w:r>
      <w:r w:rsidRPr="00977F8E">
        <w:rPr>
          <w:lang w:val="en-US" w:eastAsia="en-US" w:bidi="en-US"/>
        </w:rPr>
        <w:t>exe</w:t>
      </w:r>
      <w:proofErr w:type="spellStart"/>
      <w:r w:rsidRPr="00977F8E">
        <w:t>-файли</w:t>
      </w:r>
      <w:proofErr w:type="spellEnd"/>
      <w:r w:rsidRPr="00977F8E">
        <w:t xml:space="preserve"> у </w:t>
      </w:r>
      <w:r w:rsidRPr="00977F8E">
        <w:rPr>
          <w:lang w:eastAsia="en-US" w:bidi="en-US"/>
        </w:rPr>
        <w:t>\</w:t>
      </w:r>
      <w:proofErr w:type="spellStart"/>
      <w:r w:rsidRPr="00977F8E">
        <w:rPr>
          <w:lang w:val="en-US" w:eastAsia="en-US" w:bidi="en-US"/>
        </w:rPr>
        <w:t>SfPrj</w:t>
      </w:r>
      <w:proofErr w:type="spellEnd"/>
      <w:r w:rsidRPr="00977F8E">
        <w:rPr>
          <w:lang w:eastAsia="en-US" w:bidi="en-US"/>
        </w:rPr>
        <w:t>^3</w:t>
      </w:r>
      <w:proofErr w:type="spellStart"/>
      <w:r w:rsidRPr="00977F8E">
        <w:rPr>
          <w:lang w:val="en-US" w:eastAsia="en-US" w:bidi="en-US"/>
        </w:rPr>
        <w:t>ew</w:t>
      </w:r>
      <w:proofErr w:type="spellEnd"/>
      <w:r w:rsidRPr="00977F8E">
        <w:rPr>
          <w:lang w:eastAsia="en-US" w:bidi="en-US"/>
        </w:rPr>
        <w:t>^</w:t>
      </w:r>
      <w:r w:rsidRPr="00977F8E">
        <w:rPr>
          <w:lang w:val="en-US" w:eastAsia="en-US" w:bidi="en-US"/>
        </w:rPr>
        <w:t>e</w:t>
      </w:r>
      <w:r w:rsidRPr="00977F8E">
        <w:rPr>
          <w:lang w:eastAsia="en-US" w:bidi="en-US"/>
        </w:rPr>
        <w:t>\</w:t>
      </w:r>
      <w:r w:rsidRPr="00977F8E">
        <w:rPr>
          <w:lang w:val="en-US" w:eastAsia="en-US" w:bidi="en-US"/>
        </w:rPr>
        <w:t>LAB</w:t>
      </w:r>
      <w:r w:rsidRPr="00977F8E">
        <w:rPr>
          <w:lang w:eastAsia="en-US" w:bidi="en-US"/>
        </w:rPr>
        <w:t>7\</w:t>
      </w:r>
      <w:proofErr w:type="spellStart"/>
      <w:r w:rsidRPr="00977F8E">
        <w:rPr>
          <w:lang w:val="en-US" w:eastAsia="en-US" w:bidi="en-US"/>
        </w:rPr>
        <w:t>Soflware</w:t>
      </w:r>
      <w:proofErr w:type="spellEnd"/>
      <w:r w:rsidRPr="00977F8E">
        <w:rPr>
          <w:lang w:eastAsia="en-US" w:bidi="en-US"/>
        </w:rPr>
        <w:t xml:space="preserve">), </w:t>
      </w:r>
      <w:r w:rsidRPr="00977F8E">
        <w:t>по</w:t>
      </w:r>
      <w:r w:rsidRPr="00977F8E">
        <w:t>дати до захисту належно й охайно оформлені у зошиті результати виконання лабораторної роботи.</w:t>
      </w:r>
    </w:p>
    <w:p w:rsidR="00977F8E" w:rsidRPr="00977F8E" w:rsidRDefault="003F568D">
      <w:pPr>
        <w:pStyle w:val="30"/>
        <w:shd w:val="clear" w:color="auto" w:fill="auto"/>
        <w:spacing w:before="0"/>
        <w:ind w:left="240"/>
        <w:rPr>
          <w:rFonts w:ascii="Times New Roman" w:hAnsi="Times New Roman" w:cs="Times New Roman"/>
          <w:b w:val="0"/>
        </w:rPr>
      </w:pPr>
      <w:r w:rsidRPr="00977F8E">
        <w:rPr>
          <w:rFonts w:ascii="Times New Roman" w:hAnsi="Times New Roman" w:cs="Times New Roman"/>
          <w:b w:val="0"/>
        </w:rPr>
        <w:t xml:space="preserve">Захист результатів лабораторної роботи </w:t>
      </w:r>
      <w:r w:rsidRPr="00977F8E">
        <w:rPr>
          <w:rStyle w:val="3TimesNewRoman9pt0pt75"/>
          <w:rFonts w:eastAsia="Arial Narrow"/>
        </w:rPr>
        <w:t xml:space="preserve">оцінюється </w:t>
      </w:r>
      <w:r w:rsidRPr="00977F8E">
        <w:rPr>
          <w:rFonts w:ascii="Times New Roman" w:hAnsi="Times New Roman" w:cs="Times New Roman"/>
          <w:b w:val="0"/>
        </w:rPr>
        <w:t xml:space="preserve">від 1 до 5 балів включно: виконане завдання </w:t>
      </w:r>
      <w:r w:rsidRPr="00977F8E">
        <w:rPr>
          <w:rStyle w:val="31"/>
          <w:rFonts w:ascii="Times New Roman" w:hAnsi="Times New Roman" w:cs="Times New Roman"/>
          <w:bCs/>
        </w:rPr>
        <w:t>лід час</w:t>
      </w:r>
      <w:r w:rsidRPr="00977F8E">
        <w:rPr>
          <w:rFonts w:ascii="Times New Roman" w:hAnsi="Times New Roman" w:cs="Times New Roman"/>
          <w:b w:val="0"/>
        </w:rPr>
        <w:t xml:space="preserve"> лабораторного </w:t>
      </w:r>
      <w:r w:rsidRPr="00977F8E">
        <w:rPr>
          <w:rStyle w:val="3TimesNewRoman9pt0pt75"/>
          <w:rFonts w:eastAsia="Arial Narrow"/>
        </w:rPr>
        <w:t xml:space="preserve">заняття </w:t>
      </w:r>
      <w:r w:rsidRPr="00977F8E">
        <w:rPr>
          <w:rFonts w:ascii="Times New Roman" w:hAnsi="Times New Roman" w:cs="Times New Roman"/>
          <w:b w:val="0"/>
        </w:rPr>
        <w:t>оцінюється до 5 балів (включно), інакш</w:t>
      </w:r>
      <w:r w:rsidRPr="00977F8E">
        <w:rPr>
          <w:rFonts w:ascii="Times New Roman" w:hAnsi="Times New Roman" w:cs="Times New Roman"/>
          <w:b w:val="0"/>
        </w:rPr>
        <w:t>е - до 3 балів (включно).</w:t>
      </w:r>
    </w:p>
    <w:p w:rsidR="00977F8E" w:rsidRPr="00977F8E" w:rsidRDefault="00977F8E">
      <w:pPr>
        <w:rPr>
          <w:rFonts w:ascii="Times New Roman" w:eastAsia="Arial Narrow" w:hAnsi="Times New Roman" w:cs="Times New Roman"/>
          <w:bCs/>
          <w:spacing w:val="-10"/>
          <w:sz w:val="13"/>
          <w:szCs w:val="13"/>
        </w:rPr>
      </w:pPr>
      <w:r w:rsidRPr="00977F8E">
        <w:rPr>
          <w:rFonts w:ascii="Times New Roman" w:hAnsi="Times New Roman" w:cs="Times New Roman"/>
        </w:rPr>
        <w:br w:type="page"/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977F8E">
        <w:rPr>
          <w:rFonts w:ascii="Times New Roman" w:eastAsia="Times New Roman" w:hAnsi="Times New Roman" w:cs="Times New Roman"/>
          <w:smallCaps/>
          <w:lang w:bidi="ar-SA"/>
        </w:rPr>
        <w:lastRenderedPageBreak/>
        <w:t>Варіант № 1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977F8E">
        <w:rPr>
          <w:rFonts w:ascii="Times New Roman" w:eastAsia="Times New Roman" w:hAnsi="Times New Roman" w:cs="Times New Roman"/>
          <w:sz w:val="20"/>
          <w:szCs w:val="20"/>
          <w:lang w:val="en-US" w:eastAsia="en-US" w:bidi="ar-SA"/>
        </w:rPr>
        <w:tab/>
      </w:r>
      <w:proofErr w:type="spellStart"/>
      <w:r w:rsidRPr="00977F8E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 w:bidi="ar-SA"/>
        </w:rPr>
        <w:t>JliCTHHr</w:t>
      </w:r>
      <w:proofErr w:type="spellEnd"/>
      <w:r w:rsidRPr="00977F8E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i/>
          <w:iCs/>
          <w:spacing w:val="-10"/>
          <w:sz w:val="22"/>
          <w:szCs w:val="22"/>
          <w:lang w:val="en-US" w:eastAsia="en-US" w:bidi="ar-SA"/>
        </w:rPr>
        <w:t>7.1</w:t>
      </w:r>
      <w:r w:rsidRPr="00977F8E">
        <w:rPr>
          <w:rFonts w:ascii="Times New Roman" w:eastAsia="Times New Roman" w:hAnsi="Times New Roman" w:cs="Times New Roman"/>
          <w:sz w:val="8"/>
          <w:szCs w:val="8"/>
          <w:lang w:val="en-US" w:eastAsia="en-US" w:bidi="ar-SA"/>
        </w:rPr>
        <w:t xml:space="preserve"> —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program</w:t>
      </w:r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Prj_record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; </w:t>
      </w:r>
      <w:r w:rsidRPr="00977F8E">
        <w:rPr>
          <w:rFonts w:ascii="Times New Roman" w:eastAsia="Times New Roman" w:hAnsi="Times New Roman" w:cs="Times New Roman"/>
          <w:i/>
          <w:iCs/>
          <w:sz w:val="17"/>
          <w:szCs w:val="17"/>
          <w:lang w:val="en-US" w:eastAsia="en-US" w:bidi="ar-SA"/>
        </w:rPr>
        <w:t>type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nameANDyearBirth</w:t>
      </w:r>
      <w:proofErr w:type="spellEnd"/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= record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spacing w:val="-10"/>
          <w:sz w:val="17"/>
          <w:szCs w:val="17"/>
          <w:lang w:val="en-US" w:eastAsia="en-US" w:bidi="ar-SA"/>
        </w:rPr>
        <w:t>sname</w:t>
      </w:r>
      <w:proofErr w:type="spellEnd"/>
      <w:proofErr w:type="gramEnd"/>
      <w:r w:rsidRPr="00977F8E">
        <w:rPr>
          <w:rFonts w:ascii="Times New Roman" w:eastAsia="Times New Roman" w:hAnsi="Times New Roman" w:cs="Times New Roman"/>
          <w:spacing w:val="-10"/>
          <w:sz w:val="17"/>
          <w:szCs w:val="17"/>
          <w:lang w:val="en-US" w:eastAsia="en-US" w:bidi="ar-SA"/>
        </w:rPr>
        <w:t xml:space="preserve">, </w:t>
      </w:r>
      <w:r w:rsidRPr="00977F8E">
        <w:rPr>
          <w:rFonts w:ascii="Times New Roman" w:eastAsia="Times New Roman" w:hAnsi="Times New Roman" w:cs="Times New Roman"/>
          <w:bCs/>
          <w:sz w:val="15"/>
          <w:szCs w:val="15"/>
          <w:lang w:val="en-US" w:eastAsia="en-US" w:bidi="ar-SA"/>
        </w:rPr>
        <w:t xml:space="preserve">name, </w:t>
      </w:r>
      <w:proofErr w:type="spellStart"/>
      <w:r w:rsidRPr="00977F8E">
        <w:rPr>
          <w:rFonts w:ascii="Times New Roman" w:eastAsia="Times New Roman" w:hAnsi="Times New Roman" w:cs="Times New Roman"/>
          <w:bCs/>
          <w:sz w:val="15"/>
          <w:szCs w:val="15"/>
          <w:lang w:val="en-US" w:eastAsia="en-US" w:bidi="ar-SA"/>
        </w:rPr>
        <w:t>mname</w:t>
      </w:r>
      <w:proofErr w:type="spellEnd"/>
      <w:r w:rsidRPr="00977F8E">
        <w:rPr>
          <w:rFonts w:ascii="Times New Roman" w:eastAsia="Times New Roman" w:hAnsi="Times New Roman" w:cs="Times New Roman"/>
          <w:bCs/>
          <w:sz w:val="15"/>
          <w:szCs w:val="15"/>
          <w:lang w:val="en-US" w:eastAsia="en-US" w:bidi="ar-SA"/>
        </w:rPr>
        <w:t xml:space="preserve">: string£30);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ybirth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: word;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end</w:t>
      </w:r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snameANDinitials</w:t>
      </w:r>
      <w:proofErr w:type="spellEnd"/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</w:t>
      </w:r>
      <w:r w:rsidRPr="00977F8E">
        <w:rPr>
          <w:rFonts w:ascii="Times New Roman" w:eastAsia="Times New Roman" w:hAnsi="Times New Roman" w:cs="Times New Roman"/>
          <w:spacing w:val="-10"/>
          <w:sz w:val="17"/>
          <w:szCs w:val="17"/>
          <w:lang w:val="en-US" w:eastAsia="en-US" w:bidi="ar-SA"/>
        </w:rPr>
        <w:t>= string[34I;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bCs/>
          <w:spacing w:val="-10"/>
          <w:sz w:val="15"/>
          <w:szCs w:val="15"/>
          <w:lang w:val="en-US" w:eastAsia="en-US" w:bidi="ar-SA"/>
        </w:rPr>
        <w:t>var</w:t>
      </w:r>
      <w:proofErr w:type="spellEnd"/>
      <w:proofErr w:type="gramEnd"/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pers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:</w:t>
      </w:r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nameANDyearBirth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;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ptr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: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vertAlign w:val="superscript"/>
          <w:lang w:bidi="ar-SA"/>
        </w:rPr>
        <w:t>л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snameANDinitials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gramStart"/>
      <w:r w:rsidRPr="00977F8E">
        <w:rPr>
          <w:rFonts w:ascii="Times New Roman" w:eastAsia="Times New Roman" w:hAnsi="Times New Roman" w:cs="Times New Roman"/>
          <w:bCs/>
          <w:spacing w:val="-10"/>
          <w:sz w:val="15"/>
          <w:szCs w:val="15"/>
          <w:lang w:val="en-US" w:eastAsia="en-US" w:bidi="ar-SA"/>
        </w:rPr>
        <w:t>begin</w:t>
      </w:r>
      <w:proofErr w:type="gramEnd"/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write (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vertAlign w:val="superscript"/>
          <w:lang w:val="en-US" w:eastAsia="en-US" w:bidi="ar-SA"/>
        </w:rPr>
        <w:t>1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Введіть прізвище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: </w:t>
      </w:r>
      <w:r w:rsidRPr="00977F8E">
        <w:rPr>
          <w:rFonts w:ascii="Times New Roman" w:eastAsia="Times New Roman" w:hAnsi="Times New Roman" w:cs="Times New Roman"/>
          <w:bCs/>
          <w:spacing w:val="-30"/>
          <w:sz w:val="16"/>
          <w:szCs w:val="16"/>
          <w:lang w:val="en-US" w:eastAsia="ru-RU" w:bidi="ar-SA"/>
        </w:rPr>
        <w:t>'</w:t>
      </w:r>
      <w:proofErr w:type="gramStart"/>
      <w:r w:rsidRPr="00977F8E">
        <w:rPr>
          <w:rFonts w:ascii="Times New Roman" w:eastAsia="Times New Roman" w:hAnsi="Times New Roman" w:cs="Times New Roman"/>
          <w:bCs/>
          <w:spacing w:val="-30"/>
          <w:sz w:val="16"/>
          <w:szCs w:val="16"/>
          <w:lang w:val="en-US" w:eastAsia="ru-RU" w:bidi="ar-SA"/>
        </w:rPr>
        <w:t>)»</w:t>
      </w:r>
      <w:proofErr w:type="gramEnd"/>
      <w:r w:rsidRPr="00977F8E">
        <w:rPr>
          <w:rFonts w:ascii="Times New Roman" w:eastAsia="Times New Roman" w:hAnsi="Times New Roman" w:cs="Times New Roman"/>
          <w:bCs/>
          <w:spacing w:val="-30"/>
          <w:sz w:val="16"/>
          <w:szCs w:val="16"/>
          <w:lang w:val="en-US" w:eastAsia="ru-RU" w:bidi="ar-SA"/>
        </w:rPr>
        <w:t>'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readln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pers.sname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);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write(</w:t>
      </w:r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’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Введіть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ім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*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vertAlign w:val="superscript"/>
          <w:lang w:val="en-US" w:eastAsia="en-US" w:bidi="ar-SA"/>
        </w:rPr>
        <w:t>1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я: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*);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readln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(</w:t>
      </w:r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pers.name);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write(</w:t>
      </w:r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vertAlign w:val="superscript"/>
          <w:lang w:val="en-US" w:eastAsia="en-US" w:bidi="ar-SA"/>
        </w:rPr>
        <w:t>1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Введіть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no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батькові: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readln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>(</w:t>
      </w:r>
      <w:proofErr w:type="spellStart"/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pers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>.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mname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>);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write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>(</w:t>
      </w:r>
      <w:proofErr w:type="spellStart"/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>'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Введіть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 рік народження: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>');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readln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pers.ybirth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);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new(</w:t>
      </w:r>
      <w:proofErr w:type="spellStart"/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ptr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);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ptr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* |=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pers.sname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+'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vertAlign w:val="superscript"/>
          <w:lang w:val="en-US" w:eastAsia="en-US" w:bidi="ar-SA"/>
        </w:rPr>
        <w:t>1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 +</w:t>
      </w: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pers.name[</w:t>
      </w:r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1] + ’.' +pers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ru-RU" w:bidi="ar-SA"/>
        </w:rPr>
        <w:t>.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ru-RU" w:eastAsia="ru-RU" w:bidi="ar-SA"/>
        </w:rPr>
        <w:t>ягааяе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ru-RU"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[11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ab/>
        <w:t>;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write</w:t>
      </w:r>
      <w:r w:rsidRPr="00977F8E">
        <w:rPr>
          <w:rFonts w:ascii="Times New Roman" w:eastAsia="Times New Roman" w:hAnsi="Times New Roman" w:cs="Times New Roman"/>
          <w:bCs/>
          <w:sz w:val="13"/>
          <w:szCs w:val="13"/>
          <w:lang w:val="en-US" w:eastAsia="en-US" w:bidi="ar-SA"/>
        </w:rPr>
        <w:t>(</w:t>
      </w:r>
      <w:proofErr w:type="spellStart"/>
      <w:proofErr w:type="gramEnd"/>
      <w:r w:rsidRPr="00977F8E">
        <w:rPr>
          <w:rFonts w:ascii="Times New Roman" w:eastAsia="Times New Roman" w:hAnsi="Times New Roman" w:cs="Times New Roman"/>
          <w:bCs/>
          <w:sz w:val="13"/>
          <w:szCs w:val="13"/>
          <w:lang w:val="en-US" w:eastAsia="en-US" w:bidi="ar-SA"/>
        </w:rPr>
        <w:t>ptr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vertAlign w:val="superscript"/>
          <w:lang w:bidi="ar-SA"/>
        </w:rPr>
        <w:t>л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, ',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pers.ybirth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, ’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р.н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.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"I; </w:t>
      </w:r>
      <w:proofErr w:type="gram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dispose(</w:t>
      </w:r>
      <w:proofErr w:type="spellStart"/>
      <w:proofErr w:type="gram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ptr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 xml:space="preserve">);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readln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; end.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bookmarkStart w:id="3" w:name="bookmark2"/>
      <w:r w:rsidRPr="00977F8E">
        <w:rPr>
          <w:rFonts w:ascii="Times New Roman" w:eastAsia="Times New Roman" w:hAnsi="Times New Roman" w:cs="Times New Roman"/>
          <w:sz w:val="18"/>
          <w:szCs w:val="18"/>
          <w:lang w:val="ru-RU" w:eastAsia="en-US" w:bidi="ar-SA"/>
        </w:rPr>
        <w:t xml:space="preserve">— </w:t>
      </w:r>
      <w:r w:rsidRPr="00977F8E">
        <w:rPr>
          <w:rFonts w:ascii="Times New Roman" w:eastAsia="Times New Roman" w:hAnsi="Times New Roman" w:cs="Times New Roman"/>
          <w:i/>
          <w:iCs/>
          <w:smallCaps/>
          <w:sz w:val="19"/>
          <w:szCs w:val="19"/>
          <w:lang w:bidi="ar-SA"/>
        </w:rPr>
        <w:t xml:space="preserve">Задача </w:t>
      </w:r>
      <w:r w:rsidRPr="00977F8E">
        <w:rPr>
          <w:rFonts w:ascii="Times New Roman" w:eastAsia="Times New Roman" w:hAnsi="Times New Roman" w:cs="Times New Roman"/>
          <w:bCs/>
          <w:i/>
          <w:iCs/>
          <w:spacing w:val="-10"/>
          <w:sz w:val="22"/>
          <w:szCs w:val="22"/>
          <w:lang w:val="ru-RU" w:eastAsia="en-US" w:bidi="ar-SA"/>
        </w:rPr>
        <w:t>7.1</w:t>
      </w:r>
      <w:r w:rsidRPr="00977F8E">
        <w:rPr>
          <w:rFonts w:ascii="Times New Roman" w:eastAsia="Times New Roman" w:hAnsi="Times New Roman" w:cs="Times New Roman"/>
          <w:sz w:val="18"/>
          <w:szCs w:val="18"/>
          <w:lang w:val="ru-RU" w:eastAsia="en-US" w:bidi="ar-SA"/>
        </w:rPr>
        <w:t>—</w:t>
      </w:r>
      <w:bookmarkEnd w:id="3"/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 xml:space="preserve">Розробити програмне забезпечення 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val="ru-RU" w:eastAsia="ru-RU" w:bidi="ar-SA"/>
        </w:rPr>
        <w:t xml:space="preserve">реестра 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>власників автомобілів. Робота з реєстром здійснюється за допомогою меню: ДОДАВАННЯ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vertAlign w:val="superscript"/>
          <w:lang w:bidi="ar-SA"/>
        </w:rPr>
        <w:t>1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>, ВИВЕДЕННЯ", ПОШУК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vertAlign w:val="superscript"/>
          <w:lang w:bidi="ar-SA"/>
        </w:rPr>
        <w:t>3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>, ВИЛУЧЕННЯ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vertAlign w:val="superscript"/>
          <w:lang w:bidi="ar-SA"/>
        </w:rPr>
        <w:t>4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>, ВИХІД.</w:t>
      </w:r>
    </w:p>
    <w:p w:rsidR="00977F8E" w:rsidRPr="00977F8E" w:rsidRDefault="00977F8E" w:rsidP="00977F8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977F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додавання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 xml:space="preserve"> одного запису до реєстру: прізвище, ім'я, по батькові власника автомобіля, марка автомобіля, рік випуску, номер кузова, номер двигуна, дата реєстрації, державний номер;</w:t>
      </w:r>
    </w:p>
    <w:p w:rsidR="00977F8E" w:rsidRPr="00977F8E" w:rsidRDefault="00977F8E" w:rsidP="00977F8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977F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виведення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 xml:space="preserve"> всього реєстру автомобілів (прізвище </w:t>
      </w:r>
      <w:r w:rsidRPr="00977F8E">
        <w:rPr>
          <w:rFonts w:ascii="Times New Roman" w:eastAsia="Times New Roman" w:hAnsi="Times New Roman" w:cs="Times New Roman"/>
          <w:bCs/>
          <w:spacing w:val="-10"/>
          <w:sz w:val="15"/>
          <w:szCs w:val="15"/>
          <w:lang w:bidi="ar-SA"/>
        </w:rPr>
        <w:t xml:space="preserve">й 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u w:val="single"/>
          <w:lang w:bidi="ar-SA"/>
        </w:rPr>
        <w:t>ініціали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 xml:space="preserve"> власника, марка автомобіля, державний номер) та кількість записів у ньому;</w:t>
      </w:r>
    </w:p>
    <w:p w:rsidR="00977F8E" w:rsidRPr="00977F8E" w:rsidRDefault="00977F8E" w:rsidP="00977F8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977F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пошук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 xml:space="preserve"> за державним номером (якщо запис у реєстрі відсутній, виводиться відповідне повідомлення);</w:t>
      </w:r>
    </w:p>
    <w:p w:rsidR="00977F8E" w:rsidRPr="00977F8E" w:rsidRDefault="00977F8E" w:rsidP="00977F8E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977F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вилучення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 xml:space="preserve"> запису з 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val="ru-RU" w:eastAsia="ru-RU" w:bidi="ar-SA"/>
        </w:rPr>
        <w:t xml:space="preserve">реестра </w:t>
      </w:r>
      <w:r w:rsidRPr="00977F8E">
        <w:rPr>
          <w:rFonts w:ascii="Times New Roman" w:eastAsia="Times New Roman" w:hAnsi="Times New Roman" w:cs="Times New Roman"/>
          <w:bCs/>
          <w:sz w:val="18"/>
          <w:szCs w:val="18"/>
          <w:lang w:bidi="ar-SA"/>
        </w:rPr>
        <w:t>за введеним прізвищем власника автомобіля.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Задля модифікації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лістинга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 7.1 рекомендовано використати </w:t>
      </w:r>
      <w:r w:rsidRPr="00977F8E">
        <w:rPr>
          <w:rFonts w:ascii="Times New Roman" w:eastAsia="Times New Roman" w:hAnsi="Times New Roman" w:cs="Times New Roman"/>
          <w:i/>
          <w:iCs/>
          <w:smallCaps/>
          <w:sz w:val="17"/>
          <w:szCs w:val="17"/>
          <w:lang w:bidi="ar-SA"/>
        </w:rPr>
        <w:t xml:space="preserve">множини.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Мова запитів та повідомлень користувачу — </w:t>
      </w:r>
      <w:proofErr w:type="spellStart"/>
      <w:r w:rsidRPr="00977F8E">
        <w:rPr>
          <w:rFonts w:ascii="Times New Roman" w:eastAsia="Times New Roman" w:hAnsi="Times New Roman" w:cs="Times New Roman"/>
          <w:i/>
          <w:iCs/>
          <w:sz w:val="17"/>
          <w:szCs w:val="17"/>
          <w:lang w:bidi="ar-SA"/>
        </w:rPr>
        <w:t>українсько</w:t>
      </w:r>
      <w:proofErr w:type="spellEnd"/>
      <w:r w:rsidRPr="00977F8E">
        <w:rPr>
          <w:rFonts w:ascii="Times New Roman" w:eastAsia="Times New Roman" w:hAnsi="Times New Roman" w:cs="Times New Roman"/>
          <w:i/>
          <w:iCs/>
          <w:sz w:val="17"/>
          <w:szCs w:val="17"/>
          <w:lang w:bidi="ar-SA"/>
        </w:rPr>
        <w:t>.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Задачу 7.1 реалізувати з використанням </w:t>
      </w:r>
      <w:r w:rsidRPr="00977F8E">
        <w:rPr>
          <w:rFonts w:ascii="Times New Roman" w:eastAsia="Times New Roman" w:hAnsi="Times New Roman" w:cs="Times New Roman"/>
          <w:i/>
          <w:iCs/>
          <w:smallCaps/>
          <w:sz w:val="17"/>
          <w:szCs w:val="17"/>
          <w:u w:val="single"/>
          <w:lang w:bidi="ar-SA"/>
        </w:rPr>
        <w:t>виключно</w:t>
      </w:r>
      <w:r w:rsidRPr="00977F8E">
        <w:rPr>
          <w:rFonts w:ascii="Times New Roman" w:eastAsia="Times New Roman" w:hAnsi="Times New Roman" w:cs="Times New Roman"/>
          <w:i/>
          <w:iCs/>
          <w:sz w:val="17"/>
          <w:szCs w:val="17"/>
          <w:u w:val="single"/>
          <w:lang w:bidi="ar-SA"/>
        </w:rPr>
        <w:t xml:space="preserve"> динамічних</w:t>
      </w:r>
      <w:r w:rsidRPr="00977F8E">
        <w:rPr>
          <w:rFonts w:ascii="Times New Roman" w:eastAsia="Times New Roman" w:hAnsi="Times New Roman" w:cs="Times New Roman"/>
          <w:sz w:val="17"/>
          <w:szCs w:val="17"/>
          <w:lang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змінних та їх структур (без жодної статичної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змнної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 у програмі).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Використання стандартних процедур і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футжцін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Free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Pascal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 xml:space="preserve">,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крім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new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 xml:space="preserve">,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dispose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 xml:space="preserve">,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getmem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 xml:space="preserve">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 xml:space="preserve">або </w:t>
      </w:r>
      <w:proofErr w:type="spellStart"/>
      <w:r w:rsidRPr="00977F8E">
        <w:rPr>
          <w:rFonts w:ascii="Times New Roman" w:eastAsia="Times New Roman" w:hAnsi="Times New Roman" w:cs="Times New Roman"/>
          <w:bCs/>
          <w:sz w:val="16"/>
          <w:szCs w:val="16"/>
          <w:lang w:val="en-US" w:eastAsia="en-US" w:bidi="ar-SA"/>
        </w:rPr>
        <w:t>freemem</w:t>
      </w:r>
      <w:proofErr w:type="spellEnd"/>
      <w:r w:rsidRPr="00977F8E">
        <w:rPr>
          <w:rFonts w:ascii="Times New Roman" w:eastAsia="Times New Roman" w:hAnsi="Times New Roman" w:cs="Times New Roman"/>
          <w:bCs/>
          <w:sz w:val="16"/>
          <w:szCs w:val="16"/>
          <w:lang w:eastAsia="en-US" w:bidi="ar-SA"/>
        </w:rPr>
        <w:t xml:space="preserve">, 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не допускається.</w:t>
      </w:r>
    </w:p>
    <w:p w:rsidR="00977F8E" w:rsidRPr="00977F8E" w:rsidRDefault="00977F8E" w:rsidP="00977F8E">
      <w:pPr>
        <w:widowControl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>Процедури оброблення створеної динамічної структури (2, 3</w:t>
      </w:r>
      <w:r w:rsidRPr="00977F8E">
        <w:rPr>
          <w:rFonts w:ascii="Times New Roman" w:eastAsia="Times New Roman" w:hAnsi="Times New Roman" w:cs="Times New Roman"/>
          <w:bCs/>
          <w:sz w:val="16"/>
          <w:szCs w:val="16"/>
          <w:lang w:bidi="ar-SA"/>
        </w:rPr>
        <w:tab/>
        <w:t>4)</w:t>
      </w:r>
    </w:p>
    <w:p w:rsidR="002151E2" w:rsidRPr="00977F8E" w:rsidRDefault="00977F8E" w:rsidP="00977F8E">
      <w:pPr>
        <w:pStyle w:val="30"/>
        <w:shd w:val="clear" w:color="auto" w:fill="auto"/>
        <w:spacing w:before="0"/>
        <w:ind w:left="240"/>
        <w:rPr>
          <w:rFonts w:ascii="Times New Roman" w:hAnsi="Times New Roman" w:cs="Times New Roman"/>
          <w:b w:val="0"/>
        </w:rPr>
      </w:pPr>
      <w:r w:rsidRPr="00977F8E">
        <w:rPr>
          <w:rFonts w:ascii="Times New Roman" w:eastAsia="Times New Roman" w:hAnsi="Times New Roman" w:cs="Times New Roman"/>
          <w:b w:val="0"/>
          <w:spacing w:val="0"/>
          <w:sz w:val="16"/>
          <w:szCs w:val="16"/>
          <w:u w:val="single"/>
          <w:lang w:bidi="ar-SA"/>
        </w:rPr>
        <w:t>оцінюються в 1 бал кожна:</w:t>
      </w:r>
      <w:r w:rsidRPr="00977F8E">
        <w:rPr>
          <w:rFonts w:ascii="Times New Roman" w:eastAsia="Times New Roman" w:hAnsi="Times New Roman" w:cs="Times New Roman"/>
          <w:b w:val="0"/>
          <w:spacing w:val="0"/>
          <w:sz w:val="16"/>
          <w:szCs w:val="16"/>
          <w:lang w:bidi="ar-SA"/>
        </w:rPr>
        <w:t xml:space="preserve"> процедури 1 та 2 є </w:t>
      </w:r>
      <w:proofErr w:type="spellStart"/>
      <w:r w:rsidRPr="00977F8E">
        <w:rPr>
          <w:rFonts w:ascii="Times New Roman" w:eastAsia="Times New Roman" w:hAnsi="Times New Roman" w:cs="Times New Roman"/>
          <w:b w:val="0"/>
          <w:spacing w:val="0"/>
          <w:sz w:val="16"/>
          <w:szCs w:val="16"/>
          <w:lang w:bidi="ar-SA"/>
        </w:rPr>
        <w:t>обов'язковилли</w:t>
      </w:r>
      <w:proofErr w:type="spellEnd"/>
      <w:r w:rsidRPr="00977F8E">
        <w:rPr>
          <w:rFonts w:ascii="Times New Roman" w:eastAsia="Times New Roman" w:hAnsi="Times New Roman" w:cs="Times New Roman"/>
          <w:b w:val="0"/>
          <w:spacing w:val="0"/>
          <w:sz w:val="16"/>
          <w:szCs w:val="16"/>
          <w:lang w:bidi="ar-SA"/>
        </w:rPr>
        <w:t>; для зарахування задачі 7.1 студент може розробити одну (2). дві (2.3) або три (2,3, 4) процедури й отримати відповідну кількість балів.</w:t>
      </w:r>
      <w:bookmarkEnd w:id="1"/>
    </w:p>
    <w:sectPr w:rsidR="002151E2" w:rsidRPr="00977F8E">
      <w:headerReference w:type="default" r:id="rId8"/>
      <w:footerReference w:type="default" r:id="rId9"/>
      <w:pgSz w:w="8400" w:h="11900"/>
      <w:pgMar w:top="1601" w:right="1339" w:bottom="799" w:left="108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68D" w:rsidRDefault="003F568D">
      <w:r>
        <w:separator/>
      </w:r>
    </w:p>
  </w:endnote>
  <w:endnote w:type="continuationSeparator" w:id="0">
    <w:p w:rsidR="003F568D" w:rsidRDefault="003F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1E2" w:rsidRDefault="003F568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85pt;margin-top:490.5pt;width:8.95pt;height:7.6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151E2" w:rsidRDefault="003F568D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CordiaUPC15pt-1pt"/>
                    <w:b/>
                    <w:bCs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68D" w:rsidRDefault="003F568D"/>
  </w:footnote>
  <w:footnote w:type="continuationSeparator" w:id="0">
    <w:p w:rsidR="003F568D" w:rsidRDefault="003F568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1E2" w:rsidRDefault="003F568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1.6pt;margin-top:64.25pt;width:81.5pt;height:5.9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151E2" w:rsidRDefault="003F568D">
                <w:pPr>
                  <w:pStyle w:val="a5"/>
                  <w:shd w:val="clear" w:color="auto" w:fill="auto"/>
                  <w:spacing w:line="240" w:lineRule="auto"/>
                </w:pPr>
                <w:proofErr w:type="spellStart"/>
                <w:r>
                  <w:rPr>
                    <w:rStyle w:val="a6"/>
                    <w:b/>
                    <w:bCs/>
                  </w:rPr>
                  <w:t>Структурова</w:t>
                </w:r>
                <w:proofErr w:type="spellEnd"/>
                <w:r>
                  <w:rPr>
                    <w:rStyle w:val="a6"/>
                    <w:b/>
                    <w:bCs/>
                  </w:rPr>
                  <w:t>)не програмування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1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2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3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4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5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6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7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  <w:lvl w:ilvl="8">
      <w:start w:val="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151E2"/>
    <w:rsid w:val="002151E2"/>
    <w:rsid w:val="003F568D"/>
    <w:rsid w:val="00977F8E"/>
    <w:rsid w:val="009C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Exact">
    <w:name w:val="Основной текст (4) Exact"/>
    <w:basedOn w:val="a0"/>
    <w:link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4ArialNarrow10ptExact">
    <w:name w:val="Основной текст (4) + Arial Narrow;10 pt Exact"/>
    <w:basedOn w:val="4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5Exact">
    <w:name w:val="Основной текст (5) Exact"/>
    <w:basedOn w:val="a0"/>
    <w:link w:val="5"/>
    <w:rPr>
      <w:rFonts w:ascii="Corbel" w:eastAsia="Corbel" w:hAnsi="Corbel" w:cs="Corbel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5TimesNewRoman105ptExact">
    <w:name w:val="Основной текст (5) + Times New Roman;10;5 pt;Не полужирный Exact"/>
    <w:basedOn w:val="5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6Exact">
    <w:name w:val="Основной текст (6) Exact"/>
    <w:basedOn w:val="a0"/>
    <w:link w:val="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6CordiaUPC15ptExact">
    <w:name w:val="Основной текст (6) + CordiaUPC;15 pt Exact"/>
    <w:basedOn w:val="6Exact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uk-UA" w:eastAsia="uk-UA" w:bidi="uk-UA"/>
    </w:rPr>
  </w:style>
  <w:style w:type="character" w:customStyle="1" w:styleId="7Exact">
    <w:name w:val="Основной текст (7) Exact"/>
    <w:basedOn w:val="a0"/>
    <w:link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8Exact">
    <w:name w:val="Основной текст (8) Exact"/>
    <w:basedOn w:val="a0"/>
    <w:link w:val="8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8TimesNewRoman105ptExact">
    <w:name w:val="Основной текст (8) + Times New Roman;10;5 pt;Полужирный Exact"/>
    <w:basedOn w:val="8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9Exact">
    <w:name w:val="Основной текст (9) Exact"/>
    <w:basedOn w:val="a0"/>
    <w:link w:val="9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9Exact0">
    <w:name w:val="Основной текст (9) + Полужирный Exact"/>
    <w:basedOn w:val="9Exact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uk-UA" w:eastAsia="uk-UA" w:bidi="uk-UA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uk-UA" w:eastAsia="uk-UA" w:bidi="uk-UA"/>
    </w:rPr>
  </w:style>
  <w:style w:type="character" w:customStyle="1" w:styleId="CordiaUPC15pt-1pt">
    <w:name w:val="Колонтитул + CordiaUPC;15 pt;Интервал -1 pt"/>
    <w:basedOn w:val="a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  <w:lang w:val="uk-UA" w:eastAsia="uk-UA" w:bidi="uk-UA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95pt">
    <w:name w:val="Заголовок №2 + 9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1">
    <w:name w:val="Заголовок №2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22">
    <w:name w:val="Основной текст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95pt0">
    <w:name w:val="Основной текст (2) + 9;5 pt;Курсив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75">
    <w:name w:val="Основной текст (2) + Масштаб 75%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18"/>
      <w:szCs w:val="18"/>
      <w:u w:val="none"/>
      <w:lang w:val="uk-UA" w:eastAsia="uk-UA" w:bidi="uk-UA"/>
    </w:rPr>
  </w:style>
  <w:style w:type="character" w:customStyle="1" w:styleId="295pt1">
    <w:name w:val="Основной текст (2) + 9;5 pt;Курсив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uk-UA" w:eastAsia="uk-UA" w:bidi="uk-UA"/>
    </w:rPr>
  </w:style>
  <w:style w:type="character" w:customStyle="1" w:styleId="2Corbel10pt">
    <w:name w:val="Основной текст (2) + Corbel;10 pt;Курсив"/>
    <w:basedOn w:val="22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3TimesNewRoman9pt0pt75">
    <w:name w:val="Основной текст (3) + Times New Roman;9 pt;Не полужирный;Интервал 0 pt;Масштаб 75%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18"/>
      <w:szCs w:val="18"/>
      <w:u w:val="none"/>
      <w:lang w:val="uk-UA" w:eastAsia="uk-UA" w:bidi="uk-UA"/>
    </w:rPr>
  </w:style>
  <w:style w:type="character" w:customStyle="1" w:styleId="31">
    <w:name w:val="Основной текст (3)"/>
    <w:basedOn w:val="3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single"/>
      <w:lang w:val="uk-UA" w:eastAsia="uk-UA" w:bidi="uk-UA"/>
    </w:rPr>
  </w:style>
  <w:style w:type="paragraph" w:customStyle="1" w:styleId="4">
    <w:name w:val="Основной текст (4)"/>
    <w:basedOn w:val="a"/>
    <w:link w:val="4Exact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5">
    <w:name w:val="Основной текст (5)"/>
    <w:basedOn w:val="a"/>
    <w:link w:val="5Exact"/>
    <w:pPr>
      <w:shd w:val="clear" w:color="auto" w:fill="FFFFFF"/>
      <w:spacing w:before="360" w:after="300" w:line="0" w:lineRule="atLeast"/>
    </w:pPr>
    <w:rPr>
      <w:rFonts w:ascii="Corbel" w:eastAsia="Corbel" w:hAnsi="Corbel" w:cs="Corbel"/>
      <w:b/>
      <w:bCs/>
      <w:i/>
      <w:iCs/>
      <w:sz w:val="13"/>
      <w:szCs w:val="13"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before="300" w:after="780" w:line="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7">
    <w:name w:val="Основной текст (7)"/>
    <w:basedOn w:val="a"/>
    <w:link w:val="7Exact"/>
    <w:pPr>
      <w:shd w:val="clear" w:color="auto" w:fill="FFFFFF"/>
      <w:spacing w:before="780" w:after="6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">
    <w:name w:val="Основной текст (8)"/>
    <w:basedOn w:val="a"/>
    <w:link w:val="8Exact"/>
    <w:pPr>
      <w:shd w:val="clear" w:color="auto" w:fill="FFFFFF"/>
      <w:spacing w:before="360" w:after="780" w:line="0" w:lineRule="atLeast"/>
    </w:pPr>
    <w:rPr>
      <w:rFonts w:ascii="CordiaUPC" w:eastAsia="CordiaUPC" w:hAnsi="CordiaUPC" w:cs="CordiaUPC"/>
      <w:sz w:val="38"/>
      <w:szCs w:val="38"/>
    </w:rPr>
  </w:style>
  <w:style w:type="paragraph" w:customStyle="1" w:styleId="9">
    <w:name w:val="Основной текст (9)"/>
    <w:basedOn w:val="a"/>
    <w:link w:val="9Exact"/>
    <w:pPr>
      <w:shd w:val="clear" w:color="auto" w:fill="FFFFFF"/>
      <w:spacing w:before="300" w:after="540" w:line="0" w:lineRule="atLeast"/>
    </w:pPr>
    <w:rPr>
      <w:rFonts w:ascii="CordiaUPC" w:eastAsia="CordiaUPC" w:hAnsi="CordiaUPC" w:cs="CordiaUPC"/>
      <w:sz w:val="32"/>
      <w:szCs w:val="32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441" w:lineRule="exact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line="441" w:lineRule="exact"/>
      <w:jc w:val="both"/>
      <w:outlineLvl w:val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180" w:line="225" w:lineRule="exact"/>
      <w:ind w:hanging="68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20" w:line="181" w:lineRule="exact"/>
      <w:jc w:val="both"/>
    </w:pPr>
    <w:rPr>
      <w:rFonts w:ascii="Arial Narrow" w:eastAsia="Arial Narrow" w:hAnsi="Arial Narrow" w:cs="Arial Narrow"/>
      <w:b/>
      <w:bCs/>
      <w:spacing w:val="-10"/>
      <w:sz w:val="13"/>
      <w:szCs w:val="1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Aska</cp:lastModifiedBy>
  <cp:revision>3</cp:revision>
  <dcterms:created xsi:type="dcterms:W3CDTF">2015-12-22T13:06:00Z</dcterms:created>
  <dcterms:modified xsi:type="dcterms:W3CDTF">2015-12-22T18:21:00Z</dcterms:modified>
</cp:coreProperties>
</file>