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BF" w:rsidRPr="005125BF" w:rsidRDefault="005125BF" w:rsidP="005125BF">
      <w:pPr>
        <w:shd w:val="clear" w:color="auto" w:fill="FFFFFF"/>
        <w:spacing w:before="75" w:after="75" w:line="240" w:lineRule="auto"/>
        <w:outlineLvl w:val="2"/>
        <w:rPr>
          <w:rFonts w:ascii="Times New Roman" w:eastAsia="Times New Roman" w:hAnsi="Times New Roman" w:cs="Times New Roman"/>
          <w:b/>
          <w:bCs/>
          <w:color w:val="000000"/>
          <w:sz w:val="20"/>
          <w:szCs w:val="20"/>
          <w:lang w:eastAsia="ru-RU"/>
        </w:rPr>
      </w:pPr>
      <w:r w:rsidRPr="005125BF">
        <w:rPr>
          <w:rFonts w:ascii="Times New Roman" w:eastAsia="Times New Roman" w:hAnsi="Times New Roman" w:cs="Times New Roman"/>
          <w:b/>
          <w:bCs/>
          <w:color w:val="000000"/>
          <w:sz w:val="20"/>
          <w:szCs w:val="20"/>
          <w:lang w:eastAsia="ru-RU"/>
        </w:rPr>
        <w:t>Методология объектно-ориентированного программирования</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Методология </w:t>
      </w:r>
      <w:bookmarkStart w:id="0" w:name="keyword19"/>
      <w:bookmarkEnd w:id="0"/>
      <w:r w:rsidRPr="005125BF">
        <w:rPr>
          <w:rFonts w:ascii="Times New Roman" w:eastAsia="Times New Roman" w:hAnsi="Times New Roman" w:cs="Times New Roman"/>
          <w:i/>
          <w:iCs/>
          <w:color w:val="000000"/>
          <w:sz w:val="20"/>
          <w:szCs w:val="20"/>
          <w:lang w:eastAsia="ru-RU"/>
        </w:rPr>
        <w:t>объектно-ориентированного программирования</w:t>
      </w:r>
      <w:r w:rsidRPr="005125BF">
        <w:rPr>
          <w:rFonts w:ascii="Times New Roman" w:eastAsia="Times New Roman" w:hAnsi="Times New Roman" w:cs="Times New Roman"/>
          <w:color w:val="000000"/>
          <w:sz w:val="20"/>
          <w:szCs w:val="20"/>
          <w:lang w:eastAsia="ru-RU"/>
        </w:rPr>
        <w:t> пришла на смену процедурной или алгоритмической организации структуры программного кода.</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 xml:space="preserve">Объектно-ориентированное программирование (ООП, </w:t>
      </w:r>
      <w:proofErr w:type="spellStart"/>
      <w:r w:rsidRPr="005125BF">
        <w:rPr>
          <w:rFonts w:ascii="Times New Roman" w:eastAsia="Times New Roman" w:hAnsi="Times New Roman" w:cs="Times New Roman"/>
          <w:color w:val="000000"/>
          <w:sz w:val="20"/>
          <w:szCs w:val="20"/>
          <w:lang w:eastAsia="ru-RU"/>
        </w:rPr>
        <w:t>Object-Oriented</w:t>
      </w:r>
      <w:proofErr w:type="spellEnd"/>
      <w:r w:rsidRPr="005125BF">
        <w:rPr>
          <w:rFonts w:ascii="Times New Roman" w:eastAsia="Times New Roman" w:hAnsi="Times New Roman" w:cs="Times New Roman"/>
          <w:color w:val="000000"/>
          <w:sz w:val="20"/>
          <w:szCs w:val="20"/>
          <w:lang w:eastAsia="ru-RU"/>
        </w:rPr>
        <w:t xml:space="preserve"> </w:t>
      </w:r>
      <w:proofErr w:type="spellStart"/>
      <w:r w:rsidRPr="005125BF">
        <w:rPr>
          <w:rFonts w:ascii="Times New Roman" w:eastAsia="Times New Roman" w:hAnsi="Times New Roman" w:cs="Times New Roman"/>
          <w:color w:val="000000"/>
          <w:sz w:val="20"/>
          <w:szCs w:val="20"/>
          <w:lang w:eastAsia="ru-RU"/>
        </w:rPr>
        <w:t>Programming</w:t>
      </w:r>
      <w:proofErr w:type="spellEnd"/>
      <w:r w:rsidRPr="005125BF">
        <w:rPr>
          <w:rFonts w:ascii="Times New Roman" w:eastAsia="Times New Roman" w:hAnsi="Times New Roman" w:cs="Times New Roman"/>
          <w:color w:val="000000"/>
          <w:sz w:val="20"/>
          <w:szCs w:val="20"/>
          <w:lang w:eastAsia="ru-RU"/>
        </w:rPr>
        <w:t>) - совокупность принципов, технологий, а также инструментальных средств для создания программных систем на основе архитектуры взаимодействия </w:t>
      </w:r>
      <w:bookmarkStart w:id="1" w:name="keyword23"/>
      <w:bookmarkEnd w:id="1"/>
      <w:r w:rsidRPr="005125BF">
        <w:rPr>
          <w:rFonts w:ascii="Times New Roman" w:eastAsia="Times New Roman" w:hAnsi="Times New Roman" w:cs="Times New Roman"/>
          <w:i/>
          <w:iCs/>
          <w:color w:val="000000"/>
          <w:sz w:val="20"/>
          <w:szCs w:val="20"/>
          <w:lang w:eastAsia="ru-RU"/>
        </w:rPr>
        <w:t>объектов</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Распространение методологии </w:t>
      </w:r>
      <w:bookmarkStart w:id="2" w:name="keyword24"/>
      <w:bookmarkEnd w:id="2"/>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связано с процессом разработки программ. В частности, процедурно-ориентированная </w:t>
      </w:r>
      <w:bookmarkStart w:id="3" w:name="keyword25"/>
      <w:bookmarkEnd w:id="3"/>
      <w:r w:rsidRPr="005125BF">
        <w:rPr>
          <w:rFonts w:ascii="Times New Roman" w:eastAsia="Times New Roman" w:hAnsi="Times New Roman" w:cs="Times New Roman"/>
          <w:i/>
          <w:iCs/>
          <w:color w:val="000000"/>
          <w:sz w:val="20"/>
          <w:szCs w:val="20"/>
          <w:lang w:eastAsia="ru-RU"/>
        </w:rPr>
        <w:t xml:space="preserve">декомпозиция </w:t>
      </w:r>
      <w:r w:rsidRPr="005125BF">
        <w:rPr>
          <w:rFonts w:ascii="Times New Roman" w:eastAsia="Times New Roman" w:hAnsi="Times New Roman" w:cs="Times New Roman"/>
          <w:color w:val="000000"/>
          <w:sz w:val="20"/>
          <w:szCs w:val="20"/>
          <w:lang w:eastAsia="ru-RU"/>
        </w:rPr>
        <w:t>программ уступила </w:t>
      </w:r>
      <w:bookmarkStart w:id="4" w:name="keyword26"/>
      <w:bookmarkEnd w:id="4"/>
      <w:r w:rsidRPr="005125BF">
        <w:rPr>
          <w:rFonts w:ascii="Times New Roman" w:eastAsia="Times New Roman" w:hAnsi="Times New Roman" w:cs="Times New Roman"/>
          <w:i/>
          <w:iCs/>
          <w:color w:val="000000"/>
          <w:sz w:val="20"/>
          <w:szCs w:val="20"/>
          <w:lang w:eastAsia="ru-RU"/>
        </w:rPr>
        <w:t>место</w:t>
      </w:r>
      <w:r w:rsidRPr="005125BF">
        <w:rPr>
          <w:rFonts w:ascii="Times New Roman" w:eastAsia="Times New Roman" w:hAnsi="Times New Roman" w:cs="Times New Roman"/>
          <w:color w:val="000000"/>
          <w:sz w:val="20"/>
          <w:szCs w:val="20"/>
          <w:lang w:eastAsia="ru-RU"/>
        </w:rPr>
        <w:t> объектно-ориентированной, при которой в качестве отдельных структурных единиц программы рассматриваются не процедуры и функции, а </w:t>
      </w:r>
      <w:bookmarkStart w:id="5" w:name="keyword27"/>
      <w:bookmarkEnd w:id="5"/>
      <w:r w:rsidRPr="005125BF">
        <w:rPr>
          <w:rFonts w:ascii="Times New Roman" w:eastAsia="Times New Roman" w:hAnsi="Times New Roman" w:cs="Times New Roman"/>
          <w:i/>
          <w:iCs/>
          <w:color w:val="000000"/>
          <w:sz w:val="20"/>
          <w:szCs w:val="20"/>
          <w:lang w:eastAsia="ru-RU"/>
        </w:rPr>
        <w:t>классы</w:t>
      </w:r>
      <w:r w:rsidRPr="005125BF">
        <w:rPr>
          <w:rFonts w:ascii="Times New Roman" w:eastAsia="Times New Roman" w:hAnsi="Times New Roman" w:cs="Times New Roman"/>
          <w:color w:val="000000"/>
          <w:sz w:val="20"/>
          <w:szCs w:val="20"/>
          <w:lang w:eastAsia="ru-RU"/>
        </w:rPr>
        <w:t> и </w:t>
      </w:r>
      <w:bookmarkStart w:id="6" w:name="keyword28"/>
      <w:bookmarkEnd w:id="6"/>
      <w:r w:rsidRPr="005125BF">
        <w:rPr>
          <w:rFonts w:ascii="Times New Roman" w:eastAsia="Times New Roman" w:hAnsi="Times New Roman" w:cs="Times New Roman"/>
          <w:i/>
          <w:iCs/>
          <w:color w:val="000000"/>
          <w:sz w:val="20"/>
          <w:szCs w:val="20"/>
          <w:lang w:eastAsia="ru-RU"/>
        </w:rPr>
        <w:t>объекты</w:t>
      </w:r>
      <w:r w:rsidRPr="005125BF">
        <w:rPr>
          <w:rFonts w:ascii="Times New Roman" w:eastAsia="Times New Roman" w:hAnsi="Times New Roman" w:cs="Times New Roman"/>
          <w:color w:val="000000"/>
          <w:sz w:val="20"/>
          <w:szCs w:val="20"/>
          <w:lang w:eastAsia="ru-RU"/>
        </w:rPr>
        <w:t xml:space="preserve"> с соответствующими свойствами и методами. </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Как следствие, </w:t>
      </w:r>
      <w:bookmarkStart w:id="7" w:name="keyword29"/>
      <w:bookmarkEnd w:id="7"/>
      <w:r w:rsidRPr="005125BF">
        <w:rPr>
          <w:rFonts w:ascii="Times New Roman" w:eastAsia="Times New Roman" w:hAnsi="Times New Roman" w:cs="Times New Roman"/>
          <w:i/>
          <w:iCs/>
          <w:color w:val="000000"/>
          <w:sz w:val="20"/>
          <w:szCs w:val="20"/>
          <w:lang w:eastAsia="ru-RU"/>
        </w:rPr>
        <w:t xml:space="preserve">программа </w:t>
      </w:r>
      <w:r w:rsidRPr="005125BF">
        <w:rPr>
          <w:rFonts w:ascii="Times New Roman" w:eastAsia="Times New Roman" w:hAnsi="Times New Roman" w:cs="Times New Roman"/>
          <w:color w:val="000000"/>
          <w:sz w:val="20"/>
          <w:szCs w:val="20"/>
          <w:lang w:eastAsia="ru-RU"/>
        </w:rPr>
        <w:t>перестала быть последовательностью предопределенных на этапе кодирования действий, а преобразовалась в событийно управляемую. Последнее обстоятельство доминирует и при разработке широкого круга современных приложений. В этом случае каждая </w:t>
      </w:r>
      <w:bookmarkStart w:id="8" w:name="keyword30"/>
      <w:bookmarkEnd w:id="8"/>
      <w:r w:rsidRPr="005125BF">
        <w:rPr>
          <w:rFonts w:ascii="Times New Roman" w:eastAsia="Times New Roman" w:hAnsi="Times New Roman" w:cs="Times New Roman"/>
          <w:i/>
          <w:iCs/>
          <w:color w:val="000000"/>
          <w:sz w:val="20"/>
          <w:szCs w:val="20"/>
          <w:lang w:eastAsia="ru-RU"/>
        </w:rPr>
        <w:t xml:space="preserve">программа </w:t>
      </w:r>
      <w:r w:rsidRPr="005125BF">
        <w:rPr>
          <w:rFonts w:ascii="Times New Roman" w:eastAsia="Times New Roman" w:hAnsi="Times New Roman" w:cs="Times New Roman"/>
          <w:color w:val="000000"/>
          <w:sz w:val="20"/>
          <w:szCs w:val="20"/>
          <w:lang w:eastAsia="ru-RU"/>
        </w:rPr>
        <w:t>представляет собой бесконечный цикл ожидания заранее определенных событий. Инициаторами событий могут быть другие программы или пользователи, а при наступлении отдельного события </w:t>
      </w:r>
      <w:bookmarkStart w:id="9" w:name="keyword31"/>
      <w:bookmarkEnd w:id="9"/>
      <w:r w:rsidRPr="005125BF">
        <w:rPr>
          <w:rFonts w:ascii="Times New Roman" w:eastAsia="Times New Roman" w:hAnsi="Times New Roman" w:cs="Times New Roman"/>
          <w:i/>
          <w:iCs/>
          <w:color w:val="000000"/>
          <w:sz w:val="20"/>
          <w:szCs w:val="20"/>
          <w:lang w:eastAsia="ru-RU"/>
        </w:rPr>
        <w:t>программа</w:t>
      </w:r>
      <w:r w:rsidRPr="005125BF">
        <w:rPr>
          <w:rFonts w:ascii="Times New Roman" w:eastAsia="Times New Roman" w:hAnsi="Times New Roman" w:cs="Times New Roman"/>
          <w:color w:val="000000"/>
          <w:sz w:val="20"/>
          <w:szCs w:val="20"/>
          <w:lang w:eastAsia="ru-RU"/>
        </w:rPr>
        <w:t> выходит из состояния ожидания и реагирует на него вполне адекватным образом.</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Основные принципы </w:t>
      </w:r>
      <w:bookmarkStart w:id="10" w:name="keyword32"/>
      <w:bookmarkEnd w:id="10"/>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w:t>
      </w:r>
      <w:bookmarkStart w:id="11" w:name="keyword33"/>
      <w:bookmarkEnd w:id="11"/>
      <w:r w:rsidRPr="005125BF">
        <w:rPr>
          <w:rFonts w:ascii="Times New Roman" w:eastAsia="Times New Roman" w:hAnsi="Times New Roman" w:cs="Times New Roman"/>
          <w:i/>
          <w:iCs/>
          <w:color w:val="000000"/>
          <w:sz w:val="20"/>
          <w:szCs w:val="20"/>
          <w:lang w:eastAsia="ru-RU"/>
        </w:rPr>
        <w:t>абстракция</w:t>
      </w:r>
      <w:r w:rsidRPr="005125BF">
        <w:rPr>
          <w:rFonts w:ascii="Times New Roman" w:eastAsia="Times New Roman" w:hAnsi="Times New Roman" w:cs="Times New Roman"/>
          <w:color w:val="000000"/>
          <w:sz w:val="20"/>
          <w:szCs w:val="20"/>
          <w:lang w:eastAsia="ru-RU"/>
        </w:rPr>
        <w:t>, </w:t>
      </w:r>
      <w:bookmarkStart w:id="12" w:name="keyword34"/>
      <w:bookmarkEnd w:id="12"/>
      <w:r w:rsidRPr="005125BF">
        <w:rPr>
          <w:rFonts w:ascii="Times New Roman" w:eastAsia="Times New Roman" w:hAnsi="Times New Roman" w:cs="Times New Roman"/>
          <w:i/>
          <w:iCs/>
          <w:color w:val="000000"/>
          <w:sz w:val="20"/>
          <w:szCs w:val="20"/>
          <w:lang w:eastAsia="ru-RU"/>
        </w:rPr>
        <w:t>наследование</w:t>
      </w:r>
      <w:r w:rsidRPr="005125BF">
        <w:rPr>
          <w:rFonts w:ascii="Times New Roman" w:eastAsia="Times New Roman" w:hAnsi="Times New Roman" w:cs="Times New Roman"/>
          <w:color w:val="000000"/>
          <w:sz w:val="20"/>
          <w:szCs w:val="20"/>
          <w:lang w:eastAsia="ru-RU"/>
        </w:rPr>
        <w:t>, </w:t>
      </w:r>
      <w:bookmarkStart w:id="13" w:name="keyword35"/>
      <w:bookmarkEnd w:id="13"/>
      <w:r w:rsidRPr="005125BF">
        <w:rPr>
          <w:rFonts w:ascii="Times New Roman" w:eastAsia="Times New Roman" w:hAnsi="Times New Roman" w:cs="Times New Roman"/>
          <w:i/>
          <w:iCs/>
          <w:color w:val="000000"/>
          <w:sz w:val="20"/>
          <w:szCs w:val="20"/>
          <w:lang w:eastAsia="ru-RU"/>
        </w:rPr>
        <w:t>инкапсуляция</w:t>
      </w:r>
      <w:r w:rsidRPr="005125BF">
        <w:rPr>
          <w:rFonts w:ascii="Times New Roman" w:eastAsia="Times New Roman" w:hAnsi="Times New Roman" w:cs="Times New Roman"/>
          <w:color w:val="000000"/>
          <w:sz w:val="20"/>
          <w:szCs w:val="20"/>
          <w:lang w:eastAsia="ru-RU"/>
        </w:rPr>
        <w:t> и </w:t>
      </w:r>
      <w:bookmarkStart w:id="14" w:name="keyword36"/>
      <w:bookmarkEnd w:id="14"/>
      <w:r w:rsidRPr="005125BF">
        <w:rPr>
          <w:rFonts w:ascii="Times New Roman" w:eastAsia="Times New Roman" w:hAnsi="Times New Roman" w:cs="Times New Roman"/>
          <w:i/>
          <w:iCs/>
          <w:color w:val="000000"/>
          <w:sz w:val="20"/>
          <w:szCs w:val="20"/>
          <w:lang w:eastAsia="ru-RU"/>
        </w:rPr>
        <w:t>полиморфизм</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15" w:name="keyword-context3"/>
      <w:bookmarkStart w:id="16" w:name="keyword37"/>
      <w:bookmarkEnd w:id="15"/>
      <w:bookmarkEnd w:id="16"/>
      <w:r w:rsidRPr="005125BF">
        <w:rPr>
          <w:rFonts w:ascii="Times New Roman" w:eastAsia="Times New Roman" w:hAnsi="Times New Roman" w:cs="Times New Roman"/>
          <w:b/>
          <w:bCs/>
          <w:i/>
          <w:iCs/>
          <w:color w:val="000000"/>
          <w:sz w:val="20"/>
          <w:szCs w:val="20"/>
          <w:lang w:eastAsia="ru-RU"/>
        </w:rPr>
        <w:t>Абстракция</w:t>
      </w:r>
      <w:r w:rsidRPr="005125BF">
        <w:rPr>
          <w:rFonts w:ascii="Times New Roman" w:eastAsia="Times New Roman" w:hAnsi="Times New Roman" w:cs="Times New Roman"/>
          <w:color w:val="000000"/>
          <w:sz w:val="20"/>
          <w:szCs w:val="20"/>
          <w:lang w:eastAsia="ru-RU"/>
        </w:rPr>
        <w:t> (</w:t>
      </w:r>
      <w:proofErr w:type="spellStart"/>
      <w:r w:rsidRPr="005125BF">
        <w:rPr>
          <w:rFonts w:ascii="Times New Roman" w:eastAsia="Times New Roman" w:hAnsi="Times New Roman" w:cs="Times New Roman"/>
          <w:color w:val="000000"/>
          <w:sz w:val="20"/>
          <w:szCs w:val="20"/>
          <w:lang w:eastAsia="ru-RU"/>
        </w:rPr>
        <w:t>abstraction</w:t>
      </w:r>
      <w:proofErr w:type="spellEnd"/>
      <w:r w:rsidRPr="005125BF">
        <w:rPr>
          <w:rFonts w:ascii="Times New Roman" w:eastAsia="Times New Roman" w:hAnsi="Times New Roman" w:cs="Times New Roman"/>
          <w:color w:val="000000"/>
          <w:sz w:val="20"/>
          <w:szCs w:val="20"/>
          <w:lang w:eastAsia="ru-RU"/>
        </w:rPr>
        <w:t>) - характеристика сущности, которая отличает ее от других сущностей. </w:t>
      </w:r>
      <w:bookmarkStart w:id="17" w:name="keyword38"/>
      <w:bookmarkEnd w:id="17"/>
      <w:r w:rsidRPr="005125BF">
        <w:rPr>
          <w:rFonts w:ascii="Times New Roman" w:eastAsia="Times New Roman" w:hAnsi="Times New Roman" w:cs="Times New Roman"/>
          <w:i/>
          <w:iCs/>
          <w:color w:val="000000"/>
          <w:sz w:val="20"/>
          <w:szCs w:val="20"/>
          <w:lang w:eastAsia="ru-RU"/>
        </w:rPr>
        <w:t>Абстракция</w:t>
      </w:r>
      <w:r w:rsidRPr="005125BF">
        <w:rPr>
          <w:rFonts w:ascii="Times New Roman" w:eastAsia="Times New Roman" w:hAnsi="Times New Roman" w:cs="Times New Roman"/>
          <w:color w:val="000000"/>
          <w:sz w:val="20"/>
          <w:szCs w:val="20"/>
          <w:lang w:eastAsia="ru-RU"/>
        </w:rPr>
        <w:t> определяет границу представления соответствующего элемента </w:t>
      </w:r>
      <w:bookmarkStart w:id="18" w:name="keyword39"/>
      <w:bookmarkEnd w:id="18"/>
      <w:r w:rsidRPr="005125BF">
        <w:rPr>
          <w:rFonts w:ascii="Times New Roman" w:eastAsia="Times New Roman" w:hAnsi="Times New Roman" w:cs="Times New Roman"/>
          <w:i/>
          <w:iCs/>
          <w:color w:val="000000"/>
          <w:sz w:val="20"/>
          <w:szCs w:val="20"/>
          <w:lang w:eastAsia="ru-RU"/>
        </w:rPr>
        <w:t>модели</w:t>
      </w:r>
      <w:r w:rsidRPr="005125BF">
        <w:rPr>
          <w:rFonts w:ascii="Times New Roman" w:eastAsia="Times New Roman" w:hAnsi="Times New Roman" w:cs="Times New Roman"/>
          <w:color w:val="000000"/>
          <w:sz w:val="20"/>
          <w:szCs w:val="20"/>
          <w:lang w:eastAsia="ru-RU"/>
        </w:rPr>
        <w:t> и применяется для определения фундаментальных понятий </w:t>
      </w:r>
      <w:bookmarkStart w:id="19" w:name="keyword40"/>
      <w:bookmarkEnd w:id="19"/>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таких как </w:t>
      </w:r>
      <w:bookmarkStart w:id="20" w:name="keyword41"/>
      <w:bookmarkEnd w:id="20"/>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w:t>
      </w:r>
      <w:proofErr w:type="spellStart"/>
      <w:r w:rsidRPr="005125BF">
        <w:rPr>
          <w:rFonts w:ascii="Times New Roman" w:eastAsia="Times New Roman" w:hAnsi="Times New Roman" w:cs="Times New Roman"/>
          <w:color w:val="000000"/>
          <w:sz w:val="20"/>
          <w:szCs w:val="20"/>
          <w:lang w:eastAsia="ru-RU"/>
        </w:rPr>
        <w:t>и</w:t>
      </w:r>
      <w:bookmarkStart w:id="21" w:name="keyword42"/>
      <w:bookmarkEnd w:id="21"/>
      <w:r w:rsidRPr="005125BF">
        <w:rPr>
          <w:rFonts w:ascii="Times New Roman" w:eastAsia="Times New Roman" w:hAnsi="Times New Roman" w:cs="Times New Roman"/>
          <w:i/>
          <w:iCs/>
          <w:color w:val="000000"/>
          <w:sz w:val="20"/>
          <w:szCs w:val="20"/>
          <w:lang w:eastAsia="ru-RU"/>
        </w:rPr>
        <w:t>объект</w:t>
      </w:r>
      <w:proofErr w:type="spellEnd"/>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22" w:name="keyword-context4"/>
      <w:bookmarkStart w:id="23" w:name="keyword43"/>
      <w:bookmarkEnd w:id="22"/>
      <w:bookmarkEnd w:id="23"/>
      <w:r w:rsidRPr="005125BF">
        <w:rPr>
          <w:rFonts w:ascii="Times New Roman" w:eastAsia="Times New Roman" w:hAnsi="Times New Roman" w:cs="Times New Roman"/>
          <w:b/>
          <w:bCs/>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представляет собой </w:t>
      </w:r>
      <w:bookmarkStart w:id="24" w:name="keyword44"/>
      <w:bookmarkEnd w:id="24"/>
      <w:r w:rsidRPr="005125BF">
        <w:rPr>
          <w:rFonts w:ascii="Times New Roman" w:eastAsia="Times New Roman" w:hAnsi="Times New Roman" w:cs="Times New Roman"/>
          <w:i/>
          <w:iCs/>
          <w:color w:val="000000"/>
          <w:sz w:val="20"/>
          <w:szCs w:val="20"/>
          <w:lang w:eastAsia="ru-RU"/>
        </w:rPr>
        <w:t>абстракцию</w:t>
      </w:r>
      <w:r w:rsidRPr="005125BF">
        <w:rPr>
          <w:rFonts w:ascii="Times New Roman" w:eastAsia="Times New Roman" w:hAnsi="Times New Roman" w:cs="Times New Roman"/>
          <w:color w:val="000000"/>
          <w:sz w:val="20"/>
          <w:szCs w:val="20"/>
          <w:lang w:eastAsia="ru-RU"/>
        </w:rPr>
        <w:t> совокупности реальных </w:t>
      </w:r>
      <w:bookmarkStart w:id="25" w:name="keyword45"/>
      <w:bookmarkEnd w:id="25"/>
      <w:r w:rsidRPr="005125BF">
        <w:rPr>
          <w:rFonts w:ascii="Times New Roman" w:eastAsia="Times New Roman" w:hAnsi="Times New Roman" w:cs="Times New Roman"/>
          <w:i/>
          <w:iCs/>
          <w:color w:val="000000"/>
          <w:sz w:val="20"/>
          <w:szCs w:val="20"/>
          <w:lang w:eastAsia="ru-RU"/>
        </w:rPr>
        <w:t>объектов</w:t>
      </w:r>
      <w:r w:rsidRPr="005125BF">
        <w:rPr>
          <w:rFonts w:ascii="Times New Roman" w:eastAsia="Times New Roman" w:hAnsi="Times New Roman" w:cs="Times New Roman"/>
          <w:color w:val="000000"/>
          <w:sz w:val="20"/>
          <w:szCs w:val="20"/>
          <w:lang w:eastAsia="ru-RU"/>
        </w:rPr>
        <w:t>, которые имеют общий набор свойств и обладают одинаковым поведением. </w:t>
      </w:r>
      <w:bookmarkStart w:id="26" w:name="keyword-context5"/>
      <w:bookmarkStart w:id="27" w:name="keyword46"/>
      <w:bookmarkEnd w:id="26"/>
      <w:bookmarkEnd w:id="27"/>
      <w:r w:rsidRPr="005125BF">
        <w:rPr>
          <w:rFonts w:ascii="Times New Roman" w:eastAsia="Times New Roman" w:hAnsi="Times New Roman" w:cs="Times New Roman"/>
          <w:b/>
          <w:bCs/>
          <w:i/>
          <w:iCs/>
          <w:color w:val="000000"/>
          <w:sz w:val="20"/>
          <w:szCs w:val="20"/>
          <w:lang w:eastAsia="ru-RU"/>
        </w:rPr>
        <w:t>Объект</w:t>
      </w:r>
      <w:r w:rsidRPr="005125BF">
        <w:rPr>
          <w:rFonts w:ascii="Times New Roman" w:eastAsia="Times New Roman" w:hAnsi="Times New Roman" w:cs="Times New Roman"/>
          <w:color w:val="000000"/>
          <w:sz w:val="20"/>
          <w:szCs w:val="20"/>
          <w:lang w:eastAsia="ru-RU"/>
        </w:rPr>
        <w:t> в контексте ООП рассматривается как экземпляр соответствующего </w:t>
      </w:r>
      <w:bookmarkStart w:id="28" w:name="keyword47"/>
      <w:bookmarkEnd w:id="28"/>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29" w:name="keyword48"/>
      <w:bookmarkEnd w:id="29"/>
      <w:r w:rsidRPr="005125BF">
        <w:rPr>
          <w:rFonts w:ascii="Times New Roman" w:eastAsia="Times New Roman" w:hAnsi="Times New Roman" w:cs="Times New Roman"/>
          <w:i/>
          <w:iCs/>
          <w:color w:val="000000"/>
          <w:sz w:val="20"/>
          <w:szCs w:val="20"/>
          <w:lang w:eastAsia="ru-RU"/>
        </w:rPr>
        <w:t>Объекты</w:t>
      </w:r>
      <w:r w:rsidRPr="005125BF">
        <w:rPr>
          <w:rFonts w:ascii="Times New Roman" w:eastAsia="Times New Roman" w:hAnsi="Times New Roman" w:cs="Times New Roman"/>
          <w:color w:val="000000"/>
          <w:sz w:val="20"/>
          <w:szCs w:val="20"/>
          <w:lang w:eastAsia="ru-RU"/>
        </w:rPr>
        <w:t>, которые не имеют идентичных свойств или не обладают одинаковым поведением, </w:t>
      </w:r>
      <w:bookmarkStart w:id="30" w:name="keyword49"/>
      <w:bookmarkEnd w:id="30"/>
      <w:r w:rsidRPr="005125BF">
        <w:rPr>
          <w:rFonts w:ascii="Times New Roman" w:eastAsia="Times New Roman" w:hAnsi="Times New Roman" w:cs="Times New Roman"/>
          <w:i/>
          <w:iCs/>
          <w:color w:val="000000"/>
          <w:sz w:val="20"/>
          <w:szCs w:val="20"/>
          <w:lang w:eastAsia="ru-RU"/>
        </w:rPr>
        <w:t>по</w:t>
      </w:r>
      <w:r w:rsidRPr="005125BF">
        <w:rPr>
          <w:rFonts w:ascii="Times New Roman" w:eastAsia="Times New Roman" w:hAnsi="Times New Roman" w:cs="Times New Roman"/>
          <w:color w:val="000000"/>
          <w:sz w:val="20"/>
          <w:szCs w:val="20"/>
          <w:lang w:eastAsia="ru-RU"/>
        </w:rPr>
        <w:t> определению, не могут быть отнесены к одному </w:t>
      </w:r>
      <w:bookmarkStart w:id="31" w:name="keyword50"/>
      <w:bookmarkEnd w:id="31"/>
      <w:r w:rsidRPr="005125BF">
        <w:rPr>
          <w:rFonts w:ascii="Times New Roman" w:eastAsia="Times New Roman" w:hAnsi="Times New Roman" w:cs="Times New Roman"/>
          <w:i/>
          <w:iCs/>
          <w:color w:val="000000"/>
          <w:sz w:val="20"/>
          <w:szCs w:val="20"/>
          <w:lang w:eastAsia="ru-RU"/>
        </w:rPr>
        <w:t>классу</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32" w:name="keyword51"/>
      <w:bookmarkEnd w:id="32"/>
      <w:r w:rsidRPr="005125BF">
        <w:rPr>
          <w:rFonts w:ascii="Times New Roman" w:eastAsia="Times New Roman" w:hAnsi="Times New Roman" w:cs="Times New Roman"/>
          <w:i/>
          <w:iCs/>
          <w:color w:val="000000"/>
          <w:sz w:val="20"/>
          <w:szCs w:val="20"/>
          <w:lang w:eastAsia="ru-RU"/>
        </w:rPr>
        <w:t>Классы</w:t>
      </w:r>
      <w:r w:rsidRPr="005125BF">
        <w:rPr>
          <w:rFonts w:ascii="Times New Roman" w:eastAsia="Times New Roman" w:hAnsi="Times New Roman" w:cs="Times New Roman"/>
          <w:color w:val="000000"/>
          <w:sz w:val="20"/>
          <w:szCs w:val="20"/>
          <w:lang w:eastAsia="ru-RU"/>
        </w:rPr>
        <w:t> можно организовать в виде иерархической структуры, которая </w:t>
      </w:r>
      <w:bookmarkStart w:id="33" w:name="keyword52"/>
      <w:bookmarkEnd w:id="33"/>
      <w:r w:rsidRPr="005125BF">
        <w:rPr>
          <w:rFonts w:ascii="Times New Roman" w:eastAsia="Times New Roman" w:hAnsi="Times New Roman" w:cs="Times New Roman"/>
          <w:i/>
          <w:iCs/>
          <w:color w:val="000000"/>
          <w:sz w:val="20"/>
          <w:szCs w:val="20"/>
          <w:lang w:eastAsia="ru-RU"/>
        </w:rPr>
        <w:t>по</w:t>
      </w:r>
      <w:r w:rsidRPr="005125BF">
        <w:rPr>
          <w:rFonts w:ascii="Times New Roman" w:eastAsia="Times New Roman" w:hAnsi="Times New Roman" w:cs="Times New Roman"/>
          <w:color w:val="000000"/>
          <w:sz w:val="20"/>
          <w:szCs w:val="20"/>
          <w:lang w:eastAsia="ru-RU"/>
        </w:rPr>
        <w:t> внешнему виду напоминает схему классификации в понятийной логике. </w:t>
      </w:r>
      <w:bookmarkStart w:id="34" w:name="keyword53"/>
      <w:bookmarkEnd w:id="34"/>
      <w:r w:rsidRPr="005125BF">
        <w:rPr>
          <w:rFonts w:ascii="Times New Roman" w:eastAsia="Times New Roman" w:hAnsi="Times New Roman" w:cs="Times New Roman"/>
          <w:i/>
          <w:iCs/>
          <w:color w:val="000000"/>
          <w:sz w:val="20"/>
          <w:szCs w:val="20"/>
          <w:lang w:eastAsia="ru-RU"/>
        </w:rPr>
        <w:t>Иерархия</w:t>
      </w:r>
      <w:r w:rsidRPr="005125BF">
        <w:rPr>
          <w:rFonts w:ascii="Times New Roman" w:eastAsia="Times New Roman" w:hAnsi="Times New Roman" w:cs="Times New Roman"/>
          <w:color w:val="000000"/>
          <w:sz w:val="20"/>
          <w:szCs w:val="20"/>
          <w:lang w:eastAsia="ru-RU"/>
        </w:rPr>
        <w:t> понятий строится следующим образом. В качестве наиболее общего понятия или категории берется понятие, имеющее наибольший объем и, соответственно, наименьшее содержание. Это самый высокий уровень </w:t>
      </w:r>
      <w:bookmarkStart w:id="35" w:name="keyword54"/>
      <w:bookmarkEnd w:id="35"/>
      <w:r w:rsidRPr="005125BF">
        <w:rPr>
          <w:rFonts w:ascii="Times New Roman" w:eastAsia="Times New Roman" w:hAnsi="Times New Roman" w:cs="Times New Roman"/>
          <w:i/>
          <w:iCs/>
          <w:color w:val="000000"/>
          <w:sz w:val="20"/>
          <w:szCs w:val="20"/>
          <w:lang w:eastAsia="ru-RU"/>
        </w:rPr>
        <w:t>абстракции</w:t>
      </w:r>
      <w:r w:rsidRPr="005125BF">
        <w:rPr>
          <w:rFonts w:ascii="Times New Roman" w:eastAsia="Times New Roman" w:hAnsi="Times New Roman" w:cs="Times New Roman"/>
          <w:color w:val="000000"/>
          <w:sz w:val="20"/>
          <w:szCs w:val="20"/>
          <w:lang w:eastAsia="ru-RU"/>
        </w:rPr>
        <w:t> для данной иерархии. Затем данное общее понятие конкретизируется, то есть уменьшается его объем и увеличивается содержание. Появляется менее общее понятие, которое на схеме иерархии будет расположено на уровень ниже исходного. Этот процесс конкретизации понятий может быть продолжен до тех пор, пока на самом нижнем уровне не будет получено понятие, дальнейшая </w:t>
      </w:r>
      <w:bookmarkStart w:id="36" w:name="keyword55"/>
      <w:bookmarkEnd w:id="36"/>
      <w:r w:rsidRPr="005125BF">
        <w:rPr>
          <w:rFonts w:ascii="Times New Roman" w:eastAsia="Times New Roman" w:hAnsi="Times New Roman" w:cs="Times New Roman"/>
          <w:i/>
          <w:iCs/>
          <w:color w:val="000000"/>
          <w:sz w:val="20"/>
          <w:szCs w:val="20"/>
          <w:lang w:eastAsia="ru-RU"/>
        </w:rPr>
        <w:t>конкретизация</w:t>
      </w:r>
      <w:r w:rsidRPr="005125BF">
        <w:rPr>
          <w:rFonts w:ascii="Times New Roman" w:eastAsia="Times New Roman" w:hAnsi="Times New Roman" w:cs="Times New Roman"/>
          <w:color w:val="000000"/>
          <w:sz w:val="20"/>
          <w:szCs w:val="20"/>
          <w:lang w:eastAsia="ru-RU"/>
        </w:rPr>
        <w:t> которого в данном контексте либо невозможна, либо нецелесообразна.</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37" w:name="keyword-context6"/>
      <w:bookmarkEnd w:id="37"/>
      <w:r w:rsidRPr="005125BF">
        <w:rPr>
          <w:rFonts w:ascii="Times New Roman" w:eastAsia="Times New Roman" w:hAnsi="Times New Roman" w:cs="Times New Roman"/>
          <w:color w:val="000000"/>
          <w:sz w:val="20"/>
          <w:szCs w:val="20"/>
          <w:lang w:eastAsia="ru-RU"/>
        </w:rPr>
        <w:t>Принцип, в соответствии с которым знание о наиболее общей категории разрешается применять для более частной категории, называется </w:t>
      </w:r>
      <w:bookmarkStart w:id="38" w:name="keyword56"/>
      <w:bookmarkEnd w:id="38"/>
      <w:r w:rsidRPr="005125BF">
        <w:rPr>
          <w:rFonts w:ascii="Times New Roman" w:eastAsia="Times New Roman" w:hAnsi="Times New Roman" w:cs="Times New Roman"/>
          <w:b/>
          <w:bCs/>
          <w:i/>
          <w:iCs/>
          <w:color w:val="000000"/>
          <w:sz w:val="20"/>
          <w:szCs w:val="20"/>
          <w:lang w:eastAsia="ru-RU"/>
        </w:rPr>
        <w:t>наследованием</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39" w:name="keyword57"/>
      <w:bookmarkEnd w:id="39"/>
      <w:r w:rsidRPr="005125BF">
        <w:rPr>
          <w:rFonts w:ascii="Times New Roman" w:eastAsia="Times New Roman" w:hAnsi="Times New Roman" w:cs="Times New Roman"/>
          <w:i/>
          <w:iCs/>
          <w:color w:val="000000"/>
          <w:sz w:val="20"/>
          <w:szCs w:val="20"/>
          <w:lang w:eastAsia="ru-RU"/>
        </w:rPr>
        <w:t>Наследование</w:t>
      </w:r>
      <w:r w:rsidRPr="005125BF">
        <w:rPr>
          <w:rFonts w:ascii="Times New Roman" w:eastAsia="Times New Roman" w:hAnsi="Times New Roman" w:cs="Times New Roman"/>
          <w:color w:val="000000"/>
          <w:sz w:val="20"/>
          <w:szCs w:val="20"/>
          <w:lang w:eastAsia="ru-RU"/>
        </w:rPr>
        <w:t> тесно связано с иерархией </w:t>
      </w:r>
      <w:bookmarkStart w:id="40" w:name="keyword58"/>
      <w:bookmarkEnd w:id="40"/>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определяющей, какие </w:t>
      </w:r>
      <w:bookmarkStart w:id="41" w:name="keyword59"/>
      <w:bookmarkEnd w:id="41"/>
      <w:r w:rsidRPr="005125BF">
        <w:rPr>
          <w:rFonts w:ascii="Times New Roman" w:eastAsia="Times New Roman" w:hAnsi="Times New Roman" w:cs="Times New Roman"/>
          <w:i/>
          <w:iCs/>
          <w:color w:val="000000"/>
          <w:sz w:val="20"/>
          <w:szCs w:val="20"/>
          <w:lang w:eastAsia="ru-RU"/>
        </w:rPr>
        <w:t>классы</w:t>
      </w:r>
      <w:r w:rsidRPr="005125BF">
        <w:rPr>
          <w:rFonts w:ascii="Times New Roman" w:eastAsia="Times New Roman" w:hAnsi="Times New Roman" w:cs="Times New Roman"/>
          <w:color w:val="000000"/>
          <w:sz w:val="20"/>
          <w:szCs w:val="20"/>
          <w:lang w:eastAsia="ru-RU"/>
        </w:rPr>
        <w:t> следует считать наиболее абстрактными и общими </w:t>
      </w:r>
      <w:bookmarkStart w:id="42" w:name="keyword60"/>
      <w:bookmarkEnd w:id="42"/>
      <w:proofErr w:type="spellStart"/>
      <w:r w:rsidRPr="005125BF">
        <w:rPr>
          <w:rFonts w:ascii="Times New Roman" w:eastAsia="Times New Roman" w:hAnsi="Times New Roman" w:cs="Times New Roman"/>
          <w:i/>
          <w:iCs/>
          <w:color w:val="000000"/>
          <w:sz w:val="20"/>
          <w:szCs w:val="20"/>
          <w:lang w:eastAsia="ru-RU"/>
        </w:rPr>
        <w:t>по</w:t>
      </w:r>
      <w:r w:rsidRPr="005125BF">
        <w:rPr>
          <w:rFonts w:ascii="Times New Roman" w:eastAsia="Times New Roman" w:hAnsi="Times New Roman" w:cs="Times New Roman"/>
          <w:color w:val="000000"/>
          <w:sz w:val="20"/>
          <w:szCs w:val="20"/>
          <w:lang w:eastAsia="ru-RU"/>
        </w:rPr>
        <w:t>отношению</w:t>
      </w:r>
      <w:proofErr w:type="spellEnd"/>
      <w:r w:rsidRPr="005125BF">
        <w:rPr>
          <w:rFonts w:ascii="Times New Roman" w:eastAsia="Times New Roman" w:hAnsi="Times New Roman" w:cs="Times New Roman"/>
          <w:color w:val="000000"/>
          <w:sz w:val="20"/>
          <w:szCs w:val="20"/>
          <w:lang w:eastAsia="ru-RU"/>
        </w:rPr>
        <w:t xml:space="preserve"> к другим </w:t>
      </w:r>
      <w:bookmarkStart w:id="43" w:name="keyword61"/>
      <w:bookmarkEnd w:id="43"/>
      <w:r w:rsidRPr="005125BF">
        <w:rPr>
          <w:rFonts w:ascii="Times New Roman" w:eastAsia="Times New Roman" w:hAnsi="Times New Roman" w:cs="Times New Roman"/>
          <w:i/>
          <w:iCs/>
          <w:color w:val="000000"/>
          <w:sz w:val="20"/>
          <w:szCs w:val="20"/>
          <w:lang w:eastAsia="ru-RU"/>
        </w:rPr>
        <w:t>классам</w:t>
      </w:r>
      <w:r w:rsidRPr="005125BF">
        <w:rPr>
          <w:rFonts w:ascii="Times New Roman" w:eastAsia="Times New Roman" w:hAnsi="Times New Roman" w:cs="Times New Roman"/>
          <w:color w:val="000000"/>
          <w:sz w:val="20"/>
          <w:szCs w:val="20"/>
          <w:lang w:eastAsia="ru-RU"/>
        </w:rPr>
        <w:t>. При этом если общий или родительский </w:t>
      </w:r>
      <w:bookmarkStart w:id="44" w:name="keyword62"/>
      <w:bookmarkEnd w:id="44"/>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(предок) обладает фиксированным набором свойств и поведением, то производный от него </w:t>
      </w:r>
      <w:bookmarkStart w:id="45" w:name="keyword63"/>
      <w:bookmarkEnd w:id="45"/>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w:t>
      </w:r>
      <w:bookmarkStart w:id="46" w:name="keyword64"/>
      <w:bookmarkEnd w:id="46"/>
      <w:r w:rsidRPr="005125BF">
        <w:rPr>
          <w:rFonts w:ascii="Times New Roman" w:eastAsia="Times New Roman" w:hAnsi="Times New Roman" w:cs="Times New Roman"/>
          <w:i/>
          <w:iCs/>
          <w:color w:val="000000"/>
          <w:sz w:val="20"/>
          <w:szCs w:val="20"/>
          <w:lang w:eastAsia="ru-RU"/>
        </w:rPr>
        <w:t>потомок</w:t>
      </w:r>
      <w:r w:rsidRPr="005125BF">
        <w:rPr>
          <w:rFonts w:ascii="Times New Roman" w:eastAsia="Times New Roman" w:hAnsi="Times New Roman" w:cs="Times New Roman"/>
          <w:color w:val="000000"/>
          <w:sz w:val="20"/>
          <w:szCs w:val="20"/>
          <w:lang w:eastAsia="ru-RU"/>
        </w:rPr>
        <w:t>) должен содержать этот же набор свойств и подобное поведение, а также дополнительные, которые будут характеризовать уникальность полученного </w:t>
      </w:r>
      <w:bookmarkStart w:id="47" w:name="keyword65"/>
      <w:bookmarkEnd w:id="47"/>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В этом случае говорят, что производный </w:t>
      </w:r>
      <w:bookmarkStart w:id="48" w:name="keyword66"/>
      <w:bookmarkEnd w:id="48"/>
      <w:proofErr w:type="spellStart"/>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наследует</w:t>
      </w:r>
      <w:proofErr w:type="spellEnd"/>
      <w:r w:rsidRPr="005125BF">
        <w:rPr>
          <w:rFonts w:ascii="Times New Roman" w:eastAsia="Times New Roman" w:hAnsi="Times New Roman" w:cs="Times New Roman"/>
          <w:color w:val="000000"/>
          <w:sz w:val="20"/>
          <w:szCs w:val="20"/>
          <w:lang w:eastAsia="ru-RU"/>
        </w:rPr>
        <w:t xml:space="preserve"> свойства и поведение родительского </w:t>
      </w:r>
      <w:bookmarkStart w:id="49" w:name="keyword67"/>
      <w:bookmarkEnd w:id="49"/>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Для иллюстрации принципа </w:t>
      </w:r>
      <w:bookmarkStart w:id="50" w:name="keyword68"/>
      <w:bookmarkEnd w:id="50"/>
      <w:r w:rsidRPr="005125BF">
        <w:rPr>
          <w:rFonts w:ascii="Times New Roman" w:eastAsia="Times New Roman" w:hAnsi="Times New Roman" w:cs="Times New Roman"/>
          <w:i/>
          <w:iCs/>
          <w:color w:val="000000"/>
          <w:sz w:val="20"/>
          <w:szCs w:val="20"/>
          <w:lang w:eastAsia="ru-RU"/>
        </w:rPr>
        <w:t>наследования</w:t>
      </w:r>
      <w:r w:rsidRPr="005125BF">
        <w:rPr>
          <w:rFonts w:ascii="Times New Roman" w:eastAsia="Times New Roman" w:hAnsi="Times New Roman" w:cs="Times New Roman"/>
          <w:color w:val="000000"/>
          <w:sz w:val="20"/>
          <w:szCs w:val="20"/>
          <w:lang w:eastAsia="ru-RU"/>
        </w:rPr>
        <w:t> можно привести следующий пример. Общий </w:t>
      </w:r>
      <w:bookmarkStart w:id="51" w:name="keyword69"/>
      <w:bookmarkEnd w:id="51"/>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w:t>
      </w:r>
      <w:bookmarkStart w:id="52" w:name="keyword70"/>
      <w:bookmarkEnd w:id="52"/>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xml:space="preserve">". Он определяется </w:t>
      </w:r>
      <w:proofErr w:type="spellStart"/>
      <w:r w:rsidRPr="005125BF">
        <w:rPr>
          <w:rFonts w:ascii="Times New Roman" w:eastAsia="Times New Roman" w:hAnsi="Times New Roman" w:cs="Times New Roman"/>
          <w:color w:val="000000"/>
          <w:sz w:val="20"/>
          <w:szCs w:val="20"/>
          <w:lang w:eastAsia="ru-RU"/>
        </w:rPr>
        <w:t>как</w:t>
      </w:r>
      <w:bookmarkStart w:id="53" w:name="keyword71"/>
      <w:bookmarkEnd w:id="53"/>
      <w:r w:rsidRPr="005125BF">
        <w:rPr>
          <w:rFonts w:ascii="Times New Roman" w:eastAsia="Times New Roman" w:hAnsi="Times New Roman" w:cs="Times New Roman"/>
          <w:i/>
          <w:iCs/>
          <w:color w:val="000000"/>
          <w:sz w:val="20"/>
          <w:szCs w:val="20"/>
          <w:lang w:eastAsia="ru-RU"/>
        </w:rPr>
        <w:t>абстракция</w:t>
      </w:r>
      <w:proofErr w:type="spellEnd"/>
      <w:r w:rsidRPr="005125BF">
        <w:rPr>
          <w:rFonts w:ascii="Times New Roman" w:eastAsia="Times New Roman" w:hAnsi="Times New Roman" w:cs="Times New Roman"/>
          <w:color w:val="000000"/>
          <w:sz w:val="20"/>
          <w:szCs w:val="20"/>
          <w:lang w:eastAsia="ru-RU"/>
        </w:rPr>
        <w:t> свойств и поведения всех, реально существующих электронных вычислительных машин. При этом общими свойствами </w:t>
      </w:r>
      <w:bookmarkStart w:id="54" w:name="keyword72"/>
      <w:bookmarkEnd w:id="54"/>
      <w:proofErr w:type="spellStart"/>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w:t>
      </w:r>
      <w:bookmarkStart w:id="55" w:name="keyword73"/>
      <w:bookmarkEnd w:id="55"/>
      <w:r w:rsidRPr="005125BF">
        <w:rPr>
          <w:rFonts w:ascii="Times New Roman" w:eastAsia="Times New Roman" w:hAnsi="Times New Roman" w:cs="Times New Roman"/>
          <w:i/>
          <w:iCs/>
          <w:color w:val="000000"/>
          <w:sz w:val="20"/>
          <w:szCs w:val="20"/>
          <w:lang w:eastAsia="ru-RU"/>
        </w:rPr>
        <w:t>Компьютер</w:t>
      </w:r>
      <w:proofErr w:type="spellEnd"/>
      <w:r w:rsidRPr="005125BF">
        <w:rPr>
          <w:rFonts w:ascii="Times New Roman" w:eastAsia="Times New Roman" w:hAnsi="Times New Roman" w:cs="Times New Roman"/>
          <w:color w:val="000000"/>
          <w:sz w:val="20"/>
          <w:szCs w:val="20"/>
          <w:lang w:eastAsia="ru-RU"/>
        </w:rPr>
        <w:t>" могут быть такие, как наличие процессора, оперативной памяти, устройств ввода и вывода информации. Если в качестве производного рассмотреть </w:t>
      </w:r>
      <w:bookmarkStart w:id="56" w:name="keyword74"/>
      <w:bookmarkEnd w:id="56"/>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"Персональный </w:t>
      </w:r>
      <w:bookmarkStart w:id="57" w:name="keyword75"/>
      <w:bookmarkEnd w:id="57"/>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то все выделенные выше свойства будет содержать и этот </w:t>
      </w:r>
      <w:bookmarkStart w:id="58" w:name="keyword76"/>
      <w:bookmarkEnd w:id="58"/>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Можно сказать, что </w:t>
      </w:r>
      <w:bookmarkStart w:id="59" w:name="keyword77"/>
      <w:bookmarkEnd w:id="59"/>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"Персональный </w:t>
      </w:r>
      <w:bookmarkStart w:id="60" w:name="keyword78"/>
      <w:bookmarkEnd w:id="60"/>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наследует свойства родительского </w:t>
      </w:r>
      <w:bookmarkStart w:id="61" w:name="keyword79"/>
      <w:bookmarkEnd w:id="61"/>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w:t>
      </w:r>
      <w:bookmarkStart w:id="62" w:name="keyword80"/>
      <w:bookmarkEnd w:id="62"/>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Однако кроме перечисленных свойств классу-потомку будут присущи дополнительные, например, наличие системного блока и материнской платы с разъемом для установки микропроцессора.</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В свою </w:t>
      </w:r>
      <w:bookmarkStart w:id="63" w:name="keyword81"/>
      <w:bookmarkEnd w:id="63"/>
      <w:r w:rsidRPr="005125BF">
        <w:rPr>
          <w:rFonts w:ascii="Times New Roman" w:eastAsia="Times New Roman" w:hAnsi="Times New Roman" w:cs="Times New Roman"/>
          <w:i/>
          <w:iCs/>
          <w:color w:val="000000"/>
          <w:sz w:val="20"/>
          <w:szCs w:val="20"/>
          <w:lang w:eastAsia="ru-RU"/>
        </w:rPr>
        <w:t>очередь</w:t>
      </w:r>
      <w:r w:rsidRPr="005125BF">
        <w:rPr>
          <w:rFonts w:ascii="Times New Roman" w:eastAsia="Times New Roman" w:hAnsi="Times New Roman" w:cs="Times New Roman"/>
          <w:color w:val="000000"/>
          <w:sz w:val="20"/>
          <w:szCs w:val="20"/>
          <w:lang w:eastAsia="ru-RU"/>
        </w:rPr>
        <w:t> </w:t>
      </w:r>
      <w:bookmarkStart w:id="64" w:name="keyword82"/>
      <w:bookmarkEnd w:id="64"/>
      <w:r w:rsidRPr="005125BF">
        <w:rPr>
          <w:rFonts w:ascii="Times New Roman" w:eastAsia="Times New Roman" w:hAnsi="Times New Roman" w:cs="Times New Roman"/>
          <w:i/>
          <w:iCs/>
          <w:color w:val="000000"/>
          <w:sz w:val="20"/>
          <w:szCs w:val="20"/>
          <w:lang w:eastAsia="ru-RU"/>
        </w:rPr>
        <w:t>класс</w:t>
      </w:r>
      <w:r w:rsidRPr="005125BF">
        <w:rPr>
          <w:rFonts w:ascii="Times New Roman" w:eastAsia="Times New Roman" w:hAnsi="Times New Roman" w:cs="Times New Roman"/>
          <w:color w:val="000000"/>
          <w:sz w:val="20"/>
          <w:szCs w:val="20"/>
          <w:lang w:eastAsia="ru-RU"/>
        </w:rPr>
        <w:t> "Персональный </w:t>
      </w:r>
      <w:bookmarkStart w:id="65" w:name="keyword83"/>
      <w:bookmarkEnd w:id="65"/>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может быть классом-предком для других </w:t>
      </w:r>
      <w:bookmarkStart w:id="66" w:name="keyword84"/>
      <w:bookmarkEnd w:id="66"/>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в частности "</w:t>
      </w:r>
      <w:bookmarkStart w:id="67" w:name="keyword85"/>
      <w:bookmarkEnd w:id="67"/>
      <w:r w:rsidRPr="005125BF">
        <w:rPr>
          <w:rFonts w:ascii="Times New Roman" w:eastAsia="Times New Roman" w:hAnsi="Times New Roman" w:cs="Times New Roman"/>
          <w:i/>
          <w:iCs/>
          <w:color w:val="000000"/>
          <w:sz w:val="20"/>
          <w:szCs w:val="20"/>
          <w:lang w:eastAsia="ru-RU"/>
        </w:rPr>
        <w:t>Рабочая станция</w:t>
      </w:r>
      <w:r w:rsidRPr="005125BF">
        <w:rPr>
          <w:rFonts w:ascii="Times New Roman" w:eastAsia="Times New Roman" w:hAnsi="Times New Roman" w:cs="Times New Roman"/>
          <w:color w:val="000000"/>
          <w:sz w:val="20"/>
          <w:szCs w:val="20"/>
          <w:lang w:eastAsia="ru-RU"/>
        </w:rPr>
        <w:t>", "</w:t>
      </w:r>
      <w:bookmarkStart w:id="68" w:name="keyword86"/>
      <w:bookmarkEnd w:id="68"/>
      <w:r w:rsidRPr="005125BF">
        <w:rPr>
          <w:rFonts w:ascii="Times New Roman" w:eastAsia="Times New Roman" w:hAnsi="Times New Roman" w:cs="Times New Roman"/>
          <w:i/>
          <w:iCs/>
          <w:color w:val="000000"/>
          <w:sz w:val="20"/>
          <w:szCs w:val="20"/>
          <w:lang w:eastAsia="ru-RU"/>
        </w:rPr>
        <w:t>Сервер</w:t>
      </w:r>
      <w:r w:rsidRPr="005125BF">
        <w:rPr>
          <w:rFonts w:ascii="Times New Roman" w:eastAsia="Times New Roman" w:hAnsi="Times New Roman" w:cs="Times New Roman"/>
          <w:color w:val="000000"/>
          <w:sz w:val="20"/>
          <w:szCs w:val="20"/>
          <w:lang w:eastAsia="ru-RU"/>
        </w:rPr>
        <w:t>" и "Ноутбук". С этой точки зрения все указанные </w:t>
      </w:r>
      <w:bookmarkStart w:id="69" w:name="keyword87"/>
      <w:bookmarkEnd w:id="69"/>
      <w:r w:rsidRPr="005125BF">
        <w:rPr>
          <w:rFonts w:ascii="Times New Roman" w:eastAsia="Times New Roman" w:hAnsi="Times New Roman" w:cs="Times New Roman"/>
          <w:i/>
          <w:iCs/>
          <w:color w:val="000000"/>
          <w:sz w:val="20"/>
          <w:szCs w:val="20"/>
          <w:lang w:eastAsia="ru-RU"/>
        </w:rPr>
        <w:t>классы</w:t>
      </w:r>
      <w:r w:rsidRPr="005125BF">
        <w:rPr>
          <w:rFonts w:ascii="Times New Roman" w:eastAsia="Times New Roman" w:hAnsi="Times New Roman" w:cs="Times New Roman"/>
          <w:color w:val="000000"/>
          <w:sz w:val="20"/>
          <w:szCs w:val="20"/>
          <w:lang w:eastAsia="ru-RU"/>
        </w:rPr>
        <w:t> наследуют свойства родительского </w:t>
      </w:r>
      <w:bookmarkStart w:id="70" w:name="keyword88"/>
      <w:bookmarkEnd w:id="70"/>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"Персональный </w:t>
      </w:r>
      <w:bookmarkStart w:id="71" w:name="keyword89"/>
      <w:bookmarkEnd w:id="71"/>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а возможно и переопределяют некоторые из них. Описанная выше текстовая </w:t>
      </w:r>
      <w:bookmarkStart w:id="72" w:name="keyword90"/>
      <w:bookmarkEnd w:id="72"/>
      <w:r w:rsidRPr="005125BF">
        <w:rPr>
          <w:rFonts w:ascii="Times New Roman" w:eastAsia="Times New Roman" w:hAnsi="Times New Roman" w:cs="Times New Roman"/>
          <w:i/>
          <w:iCs/>
          <w:color w:val="000000"/>
          <w:sz w:val="20"/>
          <w:szCs w:val="20"/>
          <w:lang w:eastAsia="ru-RU"/>
        </w:rPr>
        <w:t>информация</w:t>
      </w:r>
      <w:r w:rsidRPr="005125BF">
        <w:rPr>
          <w:rFonts w:ascii="Times New Roman" w:eastAsia="Times New Roman" w:hAnsi="Times New Roman" w:cs="Times New Roman"/>
          <w:color w:val="000000"/>
          <w:sz w:val="20"/>
          <w:szCs w:val="20"/>
          <w:lang w:eastAsia="ru-RU"/>
        </w:rPr>
        <w:t> о соотношении </w:t>
      </w:r>
      <w:bookmarkStart w:id="73" w:name="keyword91"/>
      <w:bookmarkEnd w:id="73"/>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в данном примере обладает одним серьезным недостатком, а именно, отсутствием наглядности. В этой связи возникает вопрос: а возможно ли представить иерархию </w:t>
      </w:r>
      <w:bookmarkStart w:id="74" w:name="keyword92"/>
      <w:bookmarkEnd w:id="74"/>
      <w:r w:rsidRPr="005125BF">
        <w:rPr>
          <w:rFonts w:ascii="Times New Roman" w:eastAsia="Times New Roman" w:hAnsi="Times New Roman" w:cs="Times New Roman"/>
          <w:i/>
          <w:iCs/>
          <w:color w:val="000000"/>
          <w:sz w:val="20"/>
          <w:szCs w:val="20"/>
          <w:lang w:eastAsia="ru-RU"/>
        </w:rPr>
        <w:t>наследования</w:t>
      </w:r>
      <w:r w:rsidRPr="005125BF">
        <w:rPr>
          <w:rFonts w:ascii="Times New Roman" w:eastAsia="Times New Roman" w:hAnsi="Times New Roman" w:cs="Times New Roman"/>
          <w:color w:val="000000"/>
          <w:sz w:val="20"/>
          <w:szCs w:val="20"/>
          <w:lang w:eastAsia="ru-RU"/>
        </w:rPr>
        <w:t> </w:t>
      </w:r>
      <w:bookmarkStart w:id="75" w:name="keyword93"/>
      <w:bookmarkEnd w:id="75"/>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xml:space="preserve"> в визуальной форме? В понятийной логике для изображения понятий используются окружности или прямоугольники. С </w:t>
      </w:r>
      <w:r w:rsidRPr="005125BF">
        <w:rPr>
          <w:rFonts w:ascii="Times New Roman" w:eastAsia="Times New Roman" w:hAnsi="Times New Roman" w:cs="Times New Roman"/>
          <w:color w:val="000000"/>
          <w:sz w:val="20"/>
          <w:szCs w:val="20"/>
          <w:lang w:eastAsia="ru-RU"/>
        </w:rPr>
        <w:lastRenderedPageBreak/>
        <w:t>помощью этой графической нотации, иерархию </w:t>
      </w:r>
      <w:bookmarkStart w:id="76" w:name="keyword94"/>
      <w:bookmarkEnd w:id="76"/>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для рассмотренного примера можно представить в виде вложенных прямоугольников или окружностей, каждый из которых соответствует отдельному </w:t>
      </w:r>
      <w:bookmarkStart w:id="77" w:name="keyword95"/>
      <w:bookmarkEnd w:id="77"/>
      <w:r w:rsidRPr="005125BF">
        <w:rPr>
          <w:rFonts w:ascii="Times New Roman" w:eastAsia="Times New Roman" w:hAnsi="Times New Roman" w:cs="Times New Roman"/>
          <w:i/>
          <w:iCs/>
          <w:color w:val="000000"/>
          <w:sz w:val="20"/>
          <w:szCs w:val="20"/>
          <w:lang w:eastAsia="ru-RU"/>
        </w:rPr>
        <w:t>классу</w:t>
      </w:r>
      <w:r w:rsidRPr="005125BF">
        <w:rPr>
          <w:rFonts w:ascii="Times New Roman" w:eastAsia="Times New Roman" w:hAnsi="Times New Roman" w:cs="Times New Roman"/>
          <w:color w:val="000000"/>
          <w:sz w:val="20"/>
          <w:szCs w:val="20"/>
          <w:lang w:eastAsia="ru-RU"/>
        </w:rPr>
        <w:t> (</w:t>
      </w:r>
      <w:hyperlink r:id="rId5" w:anchor="image.1.1" w:history="1">
        <w:r w:rsidRPr="005125BF">
          <w:rPr>
            <w:rFonts w:ascii="Times New Roman" w:eastAsia="Times New Roman" w:hAnsi="Times New Roman" w:cs="Times New Roman"/>
            <w:color w:val="0071A6"/>
            <w:sz w:val="20"/>
            <w:szCs w:val="20"/>
            <w:u w:val="single"/>
            <w:lang w:eastAsia="ru-RU"/>
          </w:rPr>
          <w:t>рис. 1.1</w:t>
        </w:r>
      </w:hyperlink>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after="0" w:line="306" w:lineRule="atLeast"/>
        <w:rPr>
          <w:rFonts w:ascii="Times New Roman" w:eastAsia="Times New Roman" w:hAnsi="Times New Roman" w:cs="Times New Roman"/>
          <w:color w:val="000000"/>
          <w:sz w:val="20"/>
          <w:szCs w:val="20"/>
          <w:lang w:eastAsia="ru-RU"/>
        </w:rPr>
      </w:pPr>
      <w:bookmarkStart w:id="78" w:name="image.1.1"/>
      <w:bookmarkEnd w:id="78"/>
      <w:r w:rsidRPr="005125BF">
        <w:rPr>
          <w:rFonts w:ascii="Times New Roman" w:eastAsia="Times New Roman" w:hAnsi="Times New Roman" w:cs="Times New Roman"/>
          <w:noProof/>
          <w:color w:val="000000"/>
          <w:sz w:val="20"/>
          <w:szCs w:val="20"/>
          <w:lang w:eastAsia="ru-RU"/>
        </w:rPr>
        <w:drawing>
          <wp:inline distT="0" distB="0" distL="0" distR="0">
            <wp:extent cx="3526790" cy="3823970"/>
            <wp:effectExtent l="0" t="0" r="0" b="5080"/>
            <wp:docPr id="1" name="Рисунок 1" descr="Иерархия вложенности классов для примера общего класса &quot;Компьюте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вложенности классов для примера общего класса &quot;Компьютер&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790" cy="3823970"/>
                    </a:xfrm>
                    <a:prstGeom prst="rect">
                      <a:avLst/>
                    </a:prstGeom>
                    <a:noFill/>
                    <a:ln>
                      <a:noFill/>
                    </a:ln>
                  </pic:spPr>
                </pic:pic>
              </a:graphicData>
            </a:graphic>
          </wp:inline>
        </w:drawing>
      </w:r>
    </w:p>
    <w:p w:rsidR="005125BF" w:rsidRPr="005125BF" w:rsidRDefault="005125BF" w:rsidP="005125BF">
      <w:pPr>
        <w:shd w:val="clear" w:color="auto" w:fill="FFFFFF"/>
        <w:spacing w:after="0" w:line="306"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br/>
      </w:r>
      <w:r w:rsidRPr="005125BF">
        <w:rPr>
          <w:rFonts w:ascii="Times New Roman" w:eastAsia="Times New Roman" w:hAnsi="Times New Roman" w:cs="Times New Roman"/>
          <w:b/>
          <w:bCs/>
          <w:color w:val="000000"/>
          <w:sz w:val="20"/>
          <w:szCs w:val="20"/>
          <w:lang w:eastAsia="ru-RU"/>
        </w:rPr>
        <w:t>Рис. 1.1. </w:t>
      </w:r>
      <w:r w:rsidRPr="005125BF">
        <w:rPr>
          <w:rFonts w:ascii="Times New Roman" w:eastAsia="Times New Roman" w:hAnsi="Times New Roman" w:cs="Times New Roman"/>
          <w:color w:val="000000"/>
          <w:sz w:val="20"/>
          <w:szCs w:val="20"/>
          <w:lang w:eastAsia="ru-RU"/>
        </w:rPr>
        <w:t>Иерархия вложенности классов для примера общего класса "Компьютер"</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Подобное изображение обладает серьезным недостатком. Из представленного рисунка не ясно, изображена ли на нем </w:t>
      </w:r>
      <w:bookmarkStart w:id="79" w:name="keyword96"/>
      <w:bookmarkEnd w:id="79"/>
      <w:r w:rsidRPr="005125BF">
        <w:rPr>
          <w:rFonts w:ascii="Times New Roman" w:eastAsia="Times New Roman" w:hAnsi="Times New Roman" w:cs="Times New Roman"/>
          <w:i/>
          <w:iCs/>
          <w:color w:val="000000"/>
          <w:sz w:val="20"/>
          <w:szCs w:val="20"/>
          <w:lang w:eastAsia="ru-RU"/>
        </w:rPr>
        <w:t>иерархия</w:t>
      </w:r>
      <w:r w:rsidRPr="005125BF">
        <w:rPr>
          <w:rFonts w:ascii="Times New Roman" w:eastAsia="Times New Roman" w:hAnsi="Times New Roman" w:cs="Times New Roman"/>
          <w:color w:val="000000"/>
          <w:sz w:val="20"/>
          <w:szCs w:val="20"/>
          <w:lang w:eastAsia="ru-RU"/>
        </w:rPr>
        <w:t> понятий или </w:t>
      </w:r>
      <w:bookmarkStart w:id="80" w:name="keyword97"/>
      <w:bookmarkEnd w:id="80"/>
      <w:r w:rsidRPr="005125BF">
        <w:rPr>
          <w:rFonts w:ascii="Times New Roman" w:eastAsia="Times New Roman" w:hAnsi="Times New Roman" w:cs="Times New Roman"/>
          <w:i/>
          <w:iCs/>
          <w:color w:val="000000"/>
          <w:sz w:val="20"/>
          <w:szCs w:val="20"/>
          <w:lang w:eastAsia="ru-RU"/>
        </w:rPr>
        <w:t>декомпозиция</w:t>
      </w:r>
      <w:r w:rsidRPr="005125BF">
        <w:rPr>
          <w:rFonts w:ascii="Times New Roman" w:eastAsia="Times New Roman" w:hAnsi="Times New Roman" w:cs="Times New Roman"/>
          <w:color w:val="000000"/>
          <w:sz w:val="20"/>
          <w:szCs w:val="20"/>
          <w:lang w:eastAsia="ru-RU"/>
        </w:rPr>
        <w:t> </w:t>
      </w:r>
      <w:bookmarkStart w:id="81" w:name="keyword98"/>
      <w:bookmarkEnd w:id="81"/>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w:t>
      </w:r>
      <w:bookmarkStart w:id="82" w:name="keyword99"/>
      <w:bookmarkEnd w:id="82"/>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на его составные части. Как будет показано далее, использование нотации </w:t>
      </w:r>
      <w:bookmarkStart w:id="83" w:name="keyword100"/>
      <w:bookmarkEnd w:id="83"/>
      <w:r w:rsidRPr="005125BF">
        <w:rPr>
          <w:rFonts w:ascii="Times New Roman" w:eastAsia="Times New Roman" w:hAnsi="Times New Roman" w:cs="Times New Roman"/>
          <w:i/>
          <w:iCs/>
          <w:color w:val="000000"/>
          <w:sz w:val="20"/>
          <w:szCs w:val="20"/>
          <w:lang w:eastAsia="ru-RU"/>
        </w:rPr>
        <w:t>UML</w:t>
      </w:r>
      <w:r w:rsidRPr="005125BF">
        <w:rPr>
          <w:rFonts w:ascii="Times New Roman" w:eastAsia="Times New Roman" w:hAnsi="Times New Roman" w:cs="Times New Roman"/>
          <w:color w:val="000000"/>
          <w:sz w:val="20"/>
          <w:szCs w:val="20"/>
          <w:lang w:eastAsia="ru-RU"/>
        </w:rPr>
        <w:t> позволяет устранить данную неопределенность посредством введения в рассмотрение двух различных отношений: обобщения и агрегации (Лекция 6).</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Следующий принцип </w:t>
      </w:r>
      <w:bookmarkStart w:id="84" w:name="keyword101"/>
      <w:bookmarkEnd w:id="84"/>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 </w:t>
      </w:r>
      <w:bookmarkStart w:id="85" w:name="keyword102"/>
      <w:bookmarkEnd w:id="85"/>
      <w:r w:rsidRPr="005125BF">
        <w:rPr>
          <w:rFonts w:ascii="Times New Roman" w:eastAsia="Times New Roman" w:hAnsi="Times New Roman" w:cs="Times New Roman"/>
          <w:i/>
          <w:iCs/>
          <w:color w:val="000000"/>
          <w:sz w:val="20"/>
          <w:szCs w:val="20"/>
          <w:lang w:eastAsia="ru-RU"/>
        </w:rPr>
        <w:t>инкапсуляция</w:t>
      </w:r>
      <w:r w:rsidRPr="005125BF">
        <w:rPr>
          <w:rFonts w:ascii="Times New Roman" w:eastAsia="Times New Roman" w:hAnsi="Times New Roman" w:cs="Times New Roman"/>
          <w:color w:val="000000"/>
          <w:sz w:val="20"/>
          <w:szCs w:val="20"/>
          <w:lang w:eastAsia="ru-RU"/>
        </w:rPr>
        <w:t>. </w:t>
      </w:r>
      <w:bookmarkStart w:id="86" w:name="keyword-context7"/>
      <w:bookmarkStart w:id="87" w:name="keyword103"/>
      <w:bookmarkEnd w:id="86"/>
      <w:bookmarkEnd w:id="87"/>
      <w:r w:rsidRPr="005125BF">
        <w:rPr>
          <w:rFonts w:ascii="Times New Roman" w:eastAsia="Times New Roman" w:hAnsi="Times New Roman" w:cs="Times New Roman"/>
          <w:b/>
          <w:bCs/>
          <w:i/>
          <w:iCs/>
          <w:color w:val="000000"/>
          <w:sz w:val="20"/>
          <w:szCs w:val="20"/>
          <w:lang w:eastAsia="ru-RU"/>
        </w:rPr>
        <w:t>Инкапсуляция</w:t>
      </w:r>
      <w:r w:rsidRPr="005125BF">
        <w:rPr>
          <w:rFonts w:ascii="Times New Roman" w:eastAsia="Times New Roman" w:hAnsi="Times New Roman" w:cs="Times New Roman"/>
          <w:color w:val="000000"/>
          <w:sz w:val="20"/>
          <w:szCs w:val="20"/>
          <w:lang w:eastAsia="ru-RU"/>
        </w:rPr>
        <w:t> характеризует сокрытие отдельных деталей внутреннего устройства </w:t>
      </w:r>
      <w:bookmarkStart w:id="88" w:name="keyword104"/>
      <w:bookmarkEnd w:id="88"/>
      <w:proofErr w:type="spellStart"/>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от</w:t>
      </w:r>
      <w:proofErr w:type="spellEnd"/>
      <w:r w:rsidRPr="005125BF">
        <w:rPr>
          <w:rFonts w:ascii="Times New Roman" w:eastAsia="Times New Roman" w:hAnsi="Times New Roman" w:cs="Times New Roman"/>
          <w:color w:val="000000"/>
          <w:sz w:val="20"/>
          <w:szCs w:val="20"/>
          <w:lang w:eastAsia="ru-RU"/>
        </w:rPr>
        <w:t xml:space="preserve"> внешних по отношению к нему </w:t>
      </w:r>
      <w:bookmarkStart w:id="89" w:name="keyword105"/>
      <w:bookmarkEnd w:id="89"/>
      <w:r w:rsidRPr="005125BF">
        <w:rPr>
          <w:rFonts w:ascii="Times New Roman" w:eastAsia="Times New Roman" w:hAnsi="Times New Roman" w:cs="Times New Roman"/>
          <w:i/>
          <w:iCs/>
          <w:color w:val="000000"/>
          <w:sz w:val="20"/>
          <w:szCs w:val="20"/>
          <w:lang w:eastAsia="ru-RU"/>
        </w:rPr>
        <w:t>объектов</w:t>
      </w:r>
      <w:r w:rsidRPr="005125BF">
        <w:rPr>
          <w:rFonts w:ascii="Times New Roman" w:eastAsia="Times New Roman" w:hAnsi="Times New Roman" w:cs="Times New Roman"/>
          <w:color w:val="000000"/>
          <w:sz w:val="20"/>
          <w:szCs w:val="20"/>
          <w:lang w:eastAsia="ru-RU"/>
        </w:rPr>
        <w:t> или пользователей.</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Клиенту, взаимодействующему с </w:t>
      </w:r>
      <w:bookmarkStart w:id="90" w:name="keyword106"/>
      <w:bookmarkEnd w:id="90"/>
      <w:r w:rsidRPr="005125BF">
        <w:rPr>
          <w:rFonts w:ascii="Times New Roman" w:eastAsia="Times New Roman" w:hAnsi="Times New Roman" w:cs="Times New Roman"/>
          <w:i/>
          <w:iCs/>
          <w:color w:val="000000"/>
          <w:sz w:val="20"/>
          <w:szCs w:val="20"/>
          <w:lang w:eastAsia="ru-RU"/>
        </w:rPr>
        <w:t>объектом</w:t>
      </w:r>
      <w:r w:rsidRPr="005125BF">
        <w:rPr>
          <w:rFonts w:ascii="Times New Roman" w:eastAsia="Times New Roman" w:hAnsi="Times New Roman" w:cs="Times New Roman"/>
          <w:color w:val="000000"/>
          <w:sz w:val="20"/>
          <w:szCs w:val="20"/>
          <w:lang w:eastAsia="ru-RU"/>
        </w:rPr>
        <w:t> </w:t>
      </w:r>
      <w:bookmarkStart w:id="91" w:name="keyword107"/>
      <w:bookmarkEnd w:id="91"/>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необязательно знать, каким образом осуществлен тот или иной элемент </w:t>
      </w:r>
      <w:bookmarkStart w:id="92" w:name="keyword108"/>
      <w:bookmarkEnd w:id="92"/>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Конкретная реализация присущих </w:t>
      </w:r>
      <w:bookmarkStart w:id="93" w:name="keyword109"/>
      <w:bookmarkEnd w:id="93"/>
      <w:r w:rsidRPr="005125BF">
        <w:rPr>
          <w:rFonts w:ascii="Times New Roman" w:eastAsia="Times New Roman" w:hAnsi="Times New Roman" w:cs="Times New Roman"/>
          <w:i/>
          <w:iCs/>
          <w:color w:val="000000"/>
          <w:sz w:val="20"/>
          <w:szCs w:val="20"/>
          <w:lang w:eastAsia="ru-RU"/>
        </w:rPr>
        <w:t>классу</w:t>
      </w:r>
      <w:r w:rsidRPr="005125BF">
        <w:rPr>
          <w:rFonts w:ascii="Times New Roman" w:eastAsia="Times New Roman" w:hAnsi="Times New Roman" w:cs="Times New Roman"/>
          <w:color w:val="000000"/>
          <w:sz w:val="20"/>
          <w:szCs w:val="20"/>
          <w:lang w:eastAsia="ru-RU"/>
        </w:rPr>
        <w:t xml:space="preserve"> свойств и методов, которые определяют его поведение, является собственным делом </w:t>
      </w:r>
      <w:proofErr w:type="spellStart"/>
      <w:r w:rsidRPr="005125BF">
        <w:rPr>
          <w:rFonts w:ascii="Times New Roman" w:eastAsia="Times New Roman" w:hAnsi="Times New Roman" w:cs="Times New Roman"/>
          <w:color w:val="000000"/>
          <w:sz w:val="20"/>
          <w:szCs w:val="20"/>
          <w:lang w:eastAsia="ru-RU"/>
        </w:rPr>
        <w:t>данного</w:t>
      </w:r>
      <w:bookmarkStart w:id="94" w:name="keyword110"/>
      <w:bookmarkEnd w:id="94"/>
      <w:r w:rsidRPr="005125BF">
        <w:rPr>
          <w:rFonts w:ascii="Times New Roman" w:eastAsia="Times New Roman" w:hAnsi="Times New Roman" w:cs="Times New Roman"/>
          <w:i/>
          <w:iCs/>
          <w:color w:val="000000"/>
          <w:sz w:val="20"/>
          <w:szCs w:val="20"/>
          <w:lang w:eastAsia="ru-RU"/>
        </w:rPr>
        <w:t>класса</w:t>
      </w:r>
      <w:proofErr w:type="spellEnd"/>
      <w:r w:rsidRPr="005125BF">
        <w:rPr>
          <w:rFonts w:ascii="Times New Roman" w:eastAsia="Times New Roman" w:hAnsi="Times New Roman" w:cs="Times New Roman"/>
          <w:color w:val="000000"/>
          <w:sz w:val="20"/>
          <w:szCs w:val="20"/>
          <w:lang w:eastAsia="ru-RU"/>
        </w:rPr>
        <w:t>. Более того, отдельные свойства и методы </w:t>
      </w:r>
      <w:bookmarkStart w:id="95" w:name="keyword111"/>
      <w:bookmarkEnd w:id="95"/>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могут быть невидимы за его пределами, это относится к базовой идее введения различных категорий видимости для элементов </w:t>
      </w:r>
      <w:bookmarkStart w:id="96" w:name="keyword112"/>
      <w:bookmarkEnd w:id="96"/>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На примере с </w:t>
      </w:r>
      <w:bookmarkStart w:id="97" w:name="keyword113"/>
      <w:bookmarkEnd w:id="97"/>
      <w:r w:rsidRPr="005125BF">
        <w:rPr>
          <w:rFonts w:ascii="Times New Roman" w:eastAsia="Times New Roman" w:hAnsi="Times New Roman" w:cs="Times New Roman"/>
          <w:i/>
          <w:iCs/>
          <w:color w:val="000000"/>
          <w:sz w:val="20"/>
          <w:szCs w:val="20"/>
          <w:lang w:eastAsia="ru-RU"/>
        </w:rPr>
        <w:t>классом</w:t>
      </w:r>
      <w:r w:rsidRPr="005125BF">
        <w:rPr>
          <w:rFonts w:ascii="Times New Roman" w:eastAsia="Times New Roman" w:hAnsi="Times New Roman" w:cs="Times New Roman"/>
          <w:color w:val="000000"/>
          <w:sz w:val="20"/>
          <w:szCs w:val="20"/>
          <w:lang w:eastAsia="ru-RU"/>
        </w:rPr>
        <w:t> "</w:t>
      </w:r>
      <w:bookmarkStart w:id="98" w:name="keyword114"/>
      <w:bookmarkEnd w:id="98"/>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нетрудно проиллюстрировать </w:t>
      </w:r>
      <w:bookmarkStart w:id="99" w:name="keyword115"/>
      <w:bookmarkEnd w:id="99"/>
      <w:r w:rsidRPr="005125BF">
        <w:rPr>
          <w:rFonts w:ascii="Times New Roman" w:eastAsia="Times New Roman" w:hAnsi="Times New Roman" w:cs="Times New Roman"/>
          <w:i/>
          <w:iCs/>
          <w:color w:val="000000"/>
          <w:sz w:val="20"/>
          <w:szCs w:val="20"/>
          <w:lang w:eastAsia="ru-RU"/>
        </w:rPr>
        <w:t>инкапсуляцию</w:t>
      </w:r>
      <w:r w:rsidRPr="005125BF">
        <w:rPr>
          <w:rFonts w:ascii="Times New Roman" w:eastAsia="Times New Roman" w:hAnsi="Times New Roman" w:cs="Times New Roman"/>
          <w:color w:val="000000"/>
          <w:sz w:val="20"/>
          <w:szCs w:val="20"/>
          <w:lang w:eastAsia="ru-RU"/>
        </w:rPr>
        <w:t> следующим образом. Основным субъектом, который взаимодействует с </w:t>
      </w:r>
      <w:bookmarkStart w:id="100" w:name="keyword116"/>
      <w:bookmarkEnd w:id="100"/>
      <w:r w:rsidRPr="005125BF">
        <w:rPr>
          <w:rFonts w:ascii="Times New Roman" w:eastAsia="Times New Roman" w:hAnsi="Times New Roman" w:cs="Times New Roman"/>
          <w:i/>
          <w:iCs/>
          <w:color w:val="000000"/>
          <w:sz w:val="20"/>
          <w:szCs w:val="20"/>
          <w:lang w:eastAsia="ru-RU"/>
        </w:rPr>
        <w:t>объектами</w:t>
      </w:r>
      <w:r w:rsidRPr="005125BF">
        <w:rPr>
          <w:rFonts w:ascii="Times New Roman" w:eastAsia="Times New Roman" w:hAnsi="Times New Roman" w:cs="Times New Roman"/>
          <w:color w:val="000000"/>
          <w:sz w:val="20"/>
          <w:szCs w:val="20"/>
          <w:lang w:eastAsia="ru-RU"/>
        </w:rPr>
        <w:t> этого </w:t>
      </w:r>
      <w:bookmarkStart w:id="101" w:name="keyword117"/>
      <w:bookmarkEnd w:id="101"/>
      <w:r w:rsidRPr="005125BF">
        <w:rPr>
          <w:rFonts w:ascii="Times New Roman" w:eastAsia="Times New Roman" w:hAnsi="Times New Roman" w:cs="Times New Roman"/>
          <w:i/>
          <w:iCs/>
          <w:color w:val="000000"/>
          <w:sz w:val="20"/>
          <w:szCs w:val="20"/>
          <w:lang w:eastAsia="ru-RU"/>
        </w:rPr>
        <w:t>класса</w:t>
      </w:r>
      <w:r w:rsidRPr="005125BF">
        <w:rPr>
          <w:rFonts w:ascii="Times New Roman" w:eastAsia="Times New Roman" w:hAnsi="Times New Roman" w:cs="Times New Roman"/>
          <w:color w:val="000000"/>
          <w:sz w:val="20"/>
          <w:szCs w:val="20"/>
          <w:lang w:eastAsia="ru-RU"/>
        </w:rPr>
        <w:t>, является </w:t>
      </w:r>
      <w:bookmarkStart w:id="102" w:name="keyword118"/>
      <w:bookmarkEnd w:id="102"/>
      <w:r w:rsidRPr="005125BF">
        <w:rPr>
          <w:rFonts w:ascii="Times New Roman" w:eastAsia="Times New Roman" w:hAnsi="Times New Roman" w:cs="Times New Roman"/>
          <w:i/>
          <w:iCs/>
          <w:color w:val="000000"/>
          <w:sz w:val="20"/>
          <w:szCs w:val="20"/>
          <w:lang w:eastAsia="ru-RU"/>
        </w:rPr>
        <w:t>пользователь</w:t>
      </w:r>
      <w:r w:rsidRPr="005125BF">
        <w:rPr>
          <w:rFonts w:ascii="Times New Roman" w:eastAsia="Times New Roman" w:hAnsi="Times New Roman" w:cs="Times New Roman"/>
          <w:color w:val="000000"/>
          <w:sz w:val="20"/>
          <w:szCs w:val="20"/>
          <w:lang w:eastAsia="ru-RU"/>
        </w:rPr>
        <w:t>. Вполне очевидно, что не каждый </w:t>
      </w:r>
      <w:bookmarkStart w:id="103" w:name="keyword119"/>
      <w:bookmarkEnd w:id="103"/>
      <w:r w:rsidRPr="005125BF">
        <w:rPr>
          <w:rFonts w:ascii="Times New Roman" w:eastAsia="Times New Roman" w:hAnsi="Times New Roman" w:cs="Times New Roman"/>
          <w:i/>
          <w:iCs/>
          <w:color w:val="000000"/>
          <w:sz w:val="20"/>
          <w:szCs w:val="20"/>
          <w:lang w:eastAsia="ru-RU"/>
        </w:rPr>
        <w:t>пользователь</w:t>
      </w:r>
      <w:r w:rsidRPr="005125BF">
        <w:rPr>
          <w:rFonts w:ascii="Times New Roman" w:eastAsia="Times New Roman" w:hAnsi="Times New Roman" w:cs="Times New Roman"/>
          <w:color w:val="000000"/>
          <w:sz w:val="20"/>
          <w:szCs w:val="20"/>
          <w:lang w:eastAsia="ru-RU"/>
        </w:rPr>
        <w:t> в совершенстве знает внутреннее устройство того или иного компьютера. К тому же, отдельные детали этого устройства сознательно скрыты в корпусе системного блока или монитора. А в случае нарушения работы компьютера, которое является причиной неадекватности его поведения, необходимый ремонт выполняет профессиональный специалист.</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104" w:name="keyword120"/>
      <w:bookmarkEnd w:id="104"/>
      <w:r w:rsidRPr="005125BF">
        <w:rPr>
          <w:rFonts w:ascii="Times New Roman" w:eastAsia="Times New Roman" w:hAnsi="Times New Roman" w:cs="Times New Roman"/>
          <w:i/>
          <w:iCs/>
          <w:color w:val="000000"/>
          <w:sz w:val="20"/>
          <w:szCs w:val="20"/>
          <w:lang w:eastAsia="ru-RU"/>
        </w:rPr>
        <w:t>Инкапсуляция</w:t>
      </w:r>
      <w:r w:rsidRPr="005125BF">
        <w:rPr>
          <w:rFonts w:ascii="Times New Roman" w:eastAsia="Times New Roman" w:hAnsi="Times New Roman" w:cs="Times New Roman"/>
          <w:color w:val="000000"/>
          <w:sz w:val="20"/>
          <w:szCs w:val="20"/>
          <w:lang w:eastAsia="ru-RU"/>
        </w:rPr>
        <w:t xml:space="preserve"> ведет свое происхождение от деления модулей в некоторых языках программирования на две части или </w:t>
      </w:r>
      <w:proofErr w:type="spellStart"/>
      <w:proofErr w:type="gramStart"/>
      <w:r w:rsidRPr="005125BF">
        <w:rPr>
          <w:rFonts w:ascii="Times New Roman" w:eastAsia="Times New Roman" w:hAnsi="Times New Roman" w:cs="Times New Roman"/>
          <w:color w:val="000000"/>
          <w:sz w:val="20"/>
          <w:szCs w:val="20"/>
          <w:lang w:eastAsia="ru-RU"/>
        </w:rPr>
        <w:t>секции:</w:t>
      </w:r>
      <w:bookmarkStart w:id="105" w:name="keyword121"/>
      <w:bookmarkEnd w:id="105"/>
      <w:r w:rsidRPr="005125BF">
        <w:rPr>
          <w:rFonts w:ascii="Times New Roman" w:eastAsia="Times New Roman" w:hAnsi="Times New Roman" w:cs="Times New Roman"/>
          <w:i/>
          <w:iCs/>
          <w:color w:val="000000"/>
          <w:sz w:val="20"/>
          <w:szCs w:val="20"/>
          <w:lang w:eastAsia="ru-RU"/>
        </w:rPr>
        <w:t>интерфейс</w:t>
      </w:r>
      <w:proofErr w:type="spellEnd"/>
      <w:proofErr w:type="gramEnd"/>
      <w:r w:rsidRPr="005125BF">
        <w:rPr>
          <w:rFonts w:ascii="Times New Roman" w:eastAsia="Times New Roman" w:hAnsi="Times New Roman" w:cs="Times New Roman"/>
          <w:color w:val="000000"/>
          <w:sz w:val="20"/>
          <w:szCs w:val="20"/>
          <w:lang w:eastAsia="ru-RU"/>
        </w:rPr>
        <w:t> и реализацию. При этом в интерфейсной секции модуля описываются все объявления функций и процедур, а возможно и типов данных, доступных за пределами модуля. Указанные процедуры и функции являются способами оказания услуг внешним клиентам. В другой секции модуля, называемой реализацией, содержится программный код, который определяет конкретные способы реализации объявленных в интерфейсной части процедур и функций.</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106" w:name="keyword122"/>
      <w:bookmarkEnd w:id="106"/>
      <w:r w:rsidRPr="005125BF">
        <w:rPr>
          <w:rFonts w:ascii="Times New Roman" w:eastAsia="Times New Roman" w:hAnsi="Times New Roman" w:cs="Times New Roman"/>
          <w:i/>
          <w:iCs/>
          <w:color w:val="000000"/>
          <w:sz w:val="20"/>
          <w:szCs w:val="20"/>
          <w:lang w:eastAsia="ru-RU"/>
        </w:rPr>
        <w:t>Полиморфизм</w:t>
      </w:r>
      <w:r w:rsidRPr="005125BF">
        <w:rPr>
          <w:rFonts w:ascii="Times New Roman" w:eastAsia="Times New Roman" w:hAnsi="Times New Roman" w:cs="Times New Roman"/>
          <w:color w:val="000000"/>
          <w:sz w:val="20"/>
          <w:szCs w:val="20"/>
          <w:lang w:eastAsia="ru-RU"/>
        </w:rPr>
        <w:t> также один из основных принципов </w:t>
      </w:r>
      <w:bookmarkStart w:id="107" w:name="keyword123"/>
      <w:bookmarkEnd w:id="107"/>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w:t>
      </w:r>
      <w:bookmarkStart w:id="108" w:name="keyword-context8"/>
      <w:bookmarkEnd w:id="108"/>
      <w:r w:rsidRPr="005125BF">
        <w:rPr>
          <w:rFonts w:ascii="Times New Roman" w:eastAsia="Times New Roman" w:hAnsi="Times New Roman" w:cs="Times New Roman"/>
          <w:color w:val="000000"/>
          <w:sz w:val="20"/>
          <w:szCs w:val="20"/>
          <w:lang w:eastAsia="ru-RU"/>
        </w:rPr>
        <w:t>Под </w:t>
      </w:r>
      <w:bookmarkStart w:id="109" w:name="keyword124"/>
      <w:bookmarkEnd w:id="109"/>
      <w:r w:rsidRPr="005125BF">
        <w:rPr>
          <w:rFonts w:ascii="Times New Roman" w:eastAsia="Times New Roman" w:hAnsi="Times New Roman" w:cs="Times New Roman"/>
          <w:b/>
          <w:bCs/>
          <w:i/>
          <w:iCs/>
          <w:color w:val="000000"/>
          <w:sz w:val="20"/>
          <w:szCs w:val="20"/>
          <w:lang w:eastAsia="ru-RU"/>
        </w:rPr>
        <w:t>полиморфизмом</w:t>
      </w:r>
      <w:r w:rsidRPr="005125BF">
        <w:rPr>
          <w:rFonts w:ascii="Times New Roman" w:eastAsia="Times New Roman" w:hAnsi="Times New Roman" w:cs="Times New Roman"/>
          <w:color w:val="000000"/>
          <w:sz w:val="20"/>
          <w:szCs w:val="20"/>
          <w:lang w:eastAsia="ru-RU"/>
        </w:rPr>
        <w:t xml:space="preserve"> (греч. </w:t>
      </w:r>
      <w:proofErr w:type="spellStart"/>
      <w:r w:rsidRPr="005125BF">
        <w:rPr>
          <w:rFonts w:ascii="Times New Roman" w:eastAsia="Times New Roman" w:hAnsi="Times New Roman" w:cs="Times New Roman"/>
          <w:color w:val="000000"/>
          <w:sz w:val="20"/>
          <w:szCs w:val="20"/>
          <w:lang w:eastAsia="ru-RU"/>
        </w:rPr>
        <w:t>Poly</w:t>
      </w:r>
      <w:proofErr w:type="spellEnd"/>
      <w:r w:rsidRPr="005125BF">
        <w:rPr>
          <w:rFonts w:ascii="Times New Roman" w:eastAsia="Times New Roman" w:hAnsi="Times New Roman" w:cs="Times New Roman"/>
          <w:color w:val="000000"/>
          <w:sz w:val="20"/>
          <w:szCs w:val="20"/>
          <w:lang w:eastAsia="ru-RU"/>
        </w:rPr>
        <w:t xml:space="preserve"> - много, </w:t>
      </w:r>
      <w:proofErr w:type="spellStart"/>
      <w:r w:rsidRPr="005125BF">
        <w:rPr>
          <w:rFonts w:ascii="Times New Roman" w:eastAsia="Times New Roman" w:hAnsi="Times New Roman" w:cs="Times New Roman"/>
          <w:color w:val="000000"/>
          <w:sz w:val="20"/>
          <w:szCs w:val="20"/>
          <w:lang w:eastAsia="ru-RU"/>
        </w:rPr>
        <w:t>morfos</w:t>
      </w:r>
      <w:proofErr w:type="spellEnd"/>
      <w:r w:rsidRPr="005125BF">
        <w:rPr>
          <w:rFonts w:ascii="Times New Roman" w:eastAsia="Times New Roman" w:hAnsi="Times New Roman" w:cs="Times New Roman"/>
          <w:color w:val="000000"/>
          <w:sz w:val="20"/>
          <w:szCs w:val="20"/>
          <w:lang w:eastAsia="ru-RU"/>
        </w:rPr>
        <w:t xml:space="preserve"> - форма) понимается </w:t>
      </w:r>
      <w:proofErr w:type="spellStart"/>
      <w:r w:rsidRPr="005125BF">
        <w:rPr>
          <w:rFonts w:ascii="Times New Roman" w:eastAsia="Times New Roman" w:hAnsi="Times New Roman" w:cs="Times New Roman"/>
          <w:color w:val="000000"/>
          <w:sz w:val="20"/>
          <w:szCs w:val="20"/>
          <w:lang w:eastAsia="ru-RU"/>
        </w:rPr>
        <w:t>свойство</w:t>
      </w:r>
      <w:bookmarkStart w:id="110" w:name="keyword125"/>
      <w:bookmarkEnd w:id="110"/>
      <w:r w:rsidRPr="005125BF">
        <w:rPr>
          <w:rFonts w:ascii="Times New Roman" w:eastAsia="Times New Roman" w:hAnsi="Times New Roman" w:cs="Times New Roman"/>
          <w:i/>
          <w:iCs/>
          <w:color w:val="000000"/>
          <w:sz w:val="20"/>
          <w:szCs w:val="20"/>
          <w:lang w:eastAsia="ru-RU"/>
        </w:rPr>
        <w:t>объектов</w:t>
      </w:r>
      <w:proofErr w:type="spellEnd"/>
      <w:r w:rsidRPr="005125BF">
        <w:rPr>
          <w:rFonts w:ascii="Times New Roman" w:eastAsia="Times New Roman" w:hAnsi="Times New Roman" w:cs="Times New Roman"/>
          <w:color w:val="000000"/>
          <w:sz w:val="20"/>
          <w:szCs w:val="20"/>
          <w:lang w:eastAsia="ru-RU"/>
        </w:rPr>
        <w:t> принимать различные внешние формы в зависимости от обстоятельств. Применительно к </w:t>
      </w:r>
      <w:bookmarkStart w:id="111" w:name="keyword126"/>
      <w:bookmarkEnd w:id="111"/>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w:t>
      </w:r>
      <w:bookmarkStart w:id="112" w:name="keyword127"/>
      <w:bookmarkEnd w:id="112"/>
      <w:r w:rsidRPr="005125BF">
        <w:rPr>
          <w:rFonts w:ascii="Times New Roman" w:eastAsia="Times New Roman" w:hAnsi="Times New Roman" w:cs="Times New Roman"/>
          <w:i/>
          <w:iCs/>
          <w:color w:val="000000"/>
          <w:sz w:val="20"/>
          <w:szCs w:val="20"/>
          <w:lang w:eastAsia="ru-RU"/>
        </w:rPr>
        <w:t>полиморфизм</w:t>
      </w:r>
      <w:r w:rsidRPr="005125BF">
        <w:rPr>
          <w:rFonts w:ascii="Times New Roman" w:eastAsia="Times New Roman" w:hAnsi="Times New Roman" w:cs="Times New Roman"/>
          <w:color w:val="000000"/>
          <w:sz w:val="20"/>
          <w:szCs w:val="20"/>
          <w:lang w:eastAsia="ru-RU"/>
        </w:rPr>
        <w:t> означает, что действия, выполняемые одноименными методами, могут различаться в зависимости от того, к какому из </w:t>
      </w:r>
      <w:bookmarkStart w:id="113" w:name="keyword128"/>
      <w:bookmarkEnd w:id="113"/>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относится тот или иной метод.</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lastRenderedPageBreak/>
        <w:t>К примеру, три </w:t>
      </w:r>
      <w:bookmarkStart w:id="114" w:name="keyword129"/>
      <w:bookmarkEnd w:id="114"/>
      <w:r w:rsidRPr="005125BF">
        <w:rPr>
          <w:rFonts w:ascii="Times New Roman" w:eastAsia="Times New Roman" w:hAnsi="Times New Roman" w:cs="Times New Roman"/>
          <w:i/>
          <w:iCs/>
          <w:color w:val="000000"/>
          <w:sz w:val="20"/>
          <w:szCs w:val="20"/>
          <w:lang w:eastAsia="ru-RU"/>
        </w:rPr>
        <w:t>объекта</w:t>
      </w:r>
      <w:r w:rsidRPr="005125BF">
        <w:rPr>
          <w:rFonts w:ascii="Times New Roman" w:eastAsia="Times New Roman" w:hAnsi="Times New Roman" w:cs="Times New Roman"/>
          <w:color w:val="000000"/>
          <w:sz w:val="20"/>
          <w:szCs w:val="20"/>
          <w:lang w:eastAsia="ru-RU"/>
        </w:rPr>
        <w:t> соответствующих </w:t>
      </w:r>
      <w:bookmarkStart w:id="115" w:name="keyword130"/>
      <w:bookmarkEnd w:id="115"/>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двигатель автомобиля, электрический свет в комнате и персональный </w:t>
      </w:r>
      <w:bookmarkStart w:id="116" w:name="keyword131"/>
      <w:bookmarkEnd w:id="116"/>
      <w:r w:rsidRPr="005125BF">
        <w:rPr>
          <w:rFonts w:ascii="Times New Roman" w:eastAsia="Times New Roman" w:hAnsi="Times New Roman" w:cs="Times New Roman"/>
          <w:i/>
          <w:iCs/>
          <w:color w:val="000000"/>
          <w:sz w:val="20"/>
          <w:szCs w:val="20"/>
          <w:lang w:eastAsia="ru-RU"/>
        </w:rPr>
        <w:t>компьютер</w:t>
      </w:r>
      <w:r w:rsidRPr="005125BF">
        <w:rPr>
          <w:rFonts w:ascii="Times New Roman" w:eastAsia="Times New Roman" w:hAnsi="Times New Roman" w:cs="Times New Roman"/>
          <w:color w:val="000000"/>
          <w:sz w:val="20"/>
          <w:szCs w:val="20"/>
          <w:lang w:eastAsia="ru-RU"/>
        </w:rPr>
        <w:t>. Для каждого из них можно определить операцию </w:t>
      </w:r>
      <w:proofErr w:type="gramStart"/>
      <w:r w:rsidRPr="005125BF">
        <w:rPr>
          <w:rFonts w:ascii="Times New Roman" w:eastAsia="Times New Roman" w:hAnsi="Times New Roman" w:cs="Times New Roman"/>
          <w:color w:val="8B0000"/>
          <w:sz w:val="20"/>
          <w:szCs w:val="20"/>
          <w:lang w:eastAsia="ru-RU"/>
        </w:rPr>
        <w:t>выключить(</w:t>
      </w:r>
      <w:proofErr w:type="gramEnd"/>
      <w:r w:rsidRPr="005125BF">
        <w:rPr>
          <w:rFonts w:ascii="Times New Roman" w:eastAsia="Times New Roman" w:hAnsi="Times New Roman" w:cs="Times New Roman"/>
          <w:color w:val="8B0000"/>
          <w:sz w:val="20"/>
          <w:szCs w:val="20"/>
          <w:lang w:eastAsia="ru-RU"/>
        </w:rPr>
        <w:t>)</w:t>
      </w:r>
      <w:r w:rsidRPr="005125BF">
        <w:rPr>
          <w:rFonts w:ascii="Times New Roman" w:eastAsia="Times New Roman" w:hAnsi="Times New Roman" w:cs="Times New Roman"/>
          <w:color w:val="000000"/>
          <w:sz w:val="20"/>
          <w:szCs w:val="20"/>
          <w:lang w:eastAsia="ru-RU"/>
        </w:rPr>
        <w:t>. Однако результат выполнения этой </w:t>
      </w:r>
      <w:bookmarkStart w:id="117" w:name="keyword132"/>
      <w:bookmarkEnd w:id="117"/>
      <w:r w:rsidRPr="005125BF">
        <w:rPr>
          <w:rFonts w:ascii="Times New Roman" w:eastAsia="Times New Roman" w:hAnsi="Times New Roman" w:cs="Times New Roman"/>
          <w:i/>
          <w:iCs/>
          <w:color w:val="000000"/>
          <w:sz w:val="20"/>
          <w:szCs w:val="20"/>
          <w:lang w:eastAsia="ru-RU"/>
        </w:rPr>
        <w:t>операции</w:t>
      </w:r>
      <w:r w:rsidRPr="005125BF">
        <w:rPr>
          <w:rFonts w:ascii="Times New Roman" w:eastAsia="Times New Roman" w:hAnsi="Times New Roman" w:cs="Times New Roman"/>
          <w:color w:val="000000"/>
          <w:sz w:val="20"/>
          <w:szCs w:val="20"/>
          <w:lang w:eastAsia="ru-RU"/>
        </w:rPr>
        <w:t> будет отличаться для каждого из рассмотренных </w:t>
      </w:r>
      <w:bookmarkStart w:id="118" w:name="keyword133"/>
      <w:bookmarkEnd w:id="118"/>
      <w:r w:rsidRPr="005125BF">
        <w:rPr>
          <w:rFonts w:ascii="Times New Roman" w:eastAsia="Times New Roman" w:hAnsi="Times New Roman" w:cs="Times New Roman"/>
          <w:i/>
          <w:iCs/>
          <w:color w:val="000000"/>
          <w:sz w:val="20"/>
          <w:szCs w:val="20"/>
          <w:lang w:eastAsia="ru-RU"/>
        </w:rPr>
        <w:t>объектов</w:t>
      </w:r>
      <w:r w:rsidRPr="005125BF">
        <w:rPr>
          <w:rFonts w:ascii="Times New Roman" w:eastAsia="Times New Roman" w:hAnsi="Times New Roman" w:cs="Times New Roman"/>
          <w:color w:val="000000"/>
          <w:sz w:val="20"/>
          <w:szCs w:val="20"/>
          <w:lang w:eastAsia="ru-RU"/>
        </w:rPr>
        <w:t>. Так для двигателя автомобиля выполнение </w:t>
      </w:r>
      <w:bookmarkStart w:id="119" w:name="keyword134"/>
      <w:bookmarkEnd w:id="119"/>
      <w:r w:rsidRPr="005125BF">
        <w:rPr>
          <w:rFonts w:ascii="Times New Roman" w:eastAsia="Times New Roman" w:hAnsi="Times New Roman" w:cs="Times New Roman"/>
          <w:i/>
          <w:iCs/>
          <w:color w:val="000000"/>
          <w:sz w:val="20"/>
          <w:szCs w:val="20"/>
          <w:lang w:eastAsia="ru-RU"/>
        </w:rPr>
        <w:t>операции</w:t>
      </w:r>
      <w:r w:rsidRPr="005125BF">
        <w:rPr>
          <w:rFonts w:ascii="Times New Roman" w:eastAsia="Times New Roman" w:hAnsi="Times New Roman" w:cs="Times New Roman"/>
          <w:color w:val="000000"/>
          <w:sz w:val="20"/>
          <w:szCs w:val="20"/>
          <w:lang w:eastAsia="ru-RU"/>
        </w:rPr>
        <w:t> </w:t>
      </w:r>
      <w:proofErr w:type="gramStart"/>
      <w:r w:rsidRPr="005125BF">
        <w:rPr>
          <w:rFonts w:ascii="Times New Roman" w:eastAsia="Times New Roman" w:hAnsi="Times New Roman" w:cs="Times New Roman"/>
          <w:color w:val="8B0000"/>
          <w:sz w:val="20"/>
          <w:szCs w:val="20"/>
          <w:lang w:eastAsia="ru-RU"/>
        </w:rPr>
        <w:t>выключить(</w:t>
      </w:r>
      <w:proofErr w:type="gramEnd"/>
      <w:r w:rsidRPr="005125BF">
        <w:rPr>
          <w:rFonts w:ascii="Times New Roman" w:eastAsia="Times New Roman" w:hAnsi="Times New Roman" w:cs="Times New Roman"/>
          <w:color w:val="8B0000"/>
          <w:sz w:val="20"/>
          <w:szCs w:val="20"/>
          <w:lang w:eastAsia="ru-RU"/>
        </w:rPr>
        <w:t>)</w:t>
      </w:r>
      <w:r w:rsidRPr="005125BF">
        <w:rPr>
          <w:rFonts w:ascii="Times New Roman" w:eastAsia="Times New Roman" w:hAnsi="Times New Roman" w:cs="Times New Roman"/>
          <w:color w:val="000000"/>
          <w:sz w:val="20"/>
          <w:szCs w:val="20"/>
          <w:lang w:eastAsia="ru-RU"/>
        </w:rPr>
        <w:t> означает прекращение подачи топлива и его остановку. Выполнение </w:t>
      </w:r>
      <w:bookmarkStart w:id="120" w:name="keyword135"/>
      <w:bookmarkEnd w:id="120"/>
      <w:r w:rsidRPr="005125BF">
        <w:rPr>
          <w:rFonts w:ascii="Times New Roman" w:eastAsia="Times New Roman" w:hAnsi="Times New Roman" w:cs="Times New Roman"/>
          <w:i/>
          <w:iCs/>
          <w:color w:val="000000"/>
          <w:sz w:val="20"/>
          <w:szCs w:val="20"/>
          <w:lang w:eastAsia="ru-RU"/>
        </w:rPr>
        <w:t>операции</w:t>
      </w:r>
      <w:r w:rsidRPr="005125BF">
        <w:rPr>
          <w:rFonts w:ascii="Times New Roman" w:eastAsia="Times New Roman" w:hAnsi="Times New Roman" w:cs="Times New Roman"/>
          <w:color w:val="000000"/>
          <w:sz w:val="20"/>
          <w:szCs w:val="20"/>
          <w:lang w:eastAsia="ru-RU"/>
        </w:rPr>
        <w:t> </w:t>
      </w:r>
      <w:proofErr w:type="gramStart"/>
      <w:r w:rsidRPr="005125BF">
        <w:rPr>
          <w:rFonts w:ascii="Times New Roman" w:eastAsia="Times New Roman" w:hAnsi="Times New Roman" w:cs="Times New Roman"/>
          <w:color w:val="8B0000"/>
          <w:sz w:val="20"/>
          <w:szCs w:val="20"/>
          <w:lang w:eastAsia="ru-RU"/>
        </w:rPr>
        <w:t>выключить(</w:t>
      </w:r>
      <w:proofErr w:type="gramEnd"/>
      <w:r w:rsidRPr="005125BF">
        <w:rPr>
          <w:rFonts w:ascii="Times New Roman" w:eastAsia="Times New Roman" w:hAnsi="Times New Roman" w:cs="Times New Roman"/>
          <w:color w:val="8B0000"/>
          <w:sz w:val="20"/>
          <w:szCs w:val="20"/>
          <w:lang w:eastAsia="ru-RU"/>
        </w:rPr>
        <w:t>)</w:t>
      </w:r>
      <w:r w:rsidRPr="005125BF">
        <w:rPr>
          <w:rFonts w:ascii="Times New Roman" w:eastAsia="Times New Roman" w:hAnsi="Times New Roman" w:cs="Times New Roman"/>
          <w:color w:val="000000"/>
          <w:sz w:val="20"/>
          <w:szCs w:val="20"/>
          <w:lang w:eastAsia="ru-RU"/>
        </w:rPr>
        <w:t> для электрического света в комнате означает простой щелчок выключателя, после чего комната погружается в темноту. В последнем случае для персонального компьютера выполнение </w:t>
      </w:r>
      <w:bookmarkStart w:id="121" w:name="keyword136"/>
      <w:bookmarkEnd w:id="121"/>
      <w:proofErr w:type="spellStart"/>
      <w:proofErr w:type="gramStart"/>
      <w:r w:rsidRPr="005125BF">
        <w:rPr>
          <w:rFonts w:ascii="Times New Roman" w:eastAsia="Times New Roman" w:hAnsi="Times New Roman" w:cs="Times New Roman"/>
          <w:i/>
          <w:iCs/>
          <w:color w:val="000000"/>
          <w:sz w:val="20"/>
          <w:szCs w:val="20"/>
          <w:lang w:eastAsia="ru-RU"/>
        </w:rPr>
        <w:t>операции</w:t>
      </w:r>
      <w:r w:rsidRPr="005125BF">
        <w:rPr>
          <w:rFonts w:ascii="Times New Roman" w:eastAsia="Times New Roman" w:hAnsi="Times New Roman" w:cs="Times New Roman"/>
          <w:color w:val="8B0000"/>
          <w:sz w:val="20"/>
          <w:szCs w:val="20"/>
          <w:lang w:eastAsia="ru-RU"/>
        </w:rPr>
        <w:t>выключить</w:t>
      </w:r>
      <w:proofErr w:type="spellEnd"/>
      <w:r w:rsidRPr="005125BF">
        <w:rPr>
          <w:rFonts w:ascii="Times New Roman" w:eastAsia="Times New Roman" w:hAnsi="Times New Roman" w:cs="Times New Roman"/>
          <w:color w:val="8B0000"/>
          <w:sz w:val="20"/>
          <w:szCs w:val="20"/>
          <w:lang w:eastAsia="ru-RU"/>
        </w:rPr>
        <w:t>(</w:t>
      </w:r>
      <w:proofErr w:type="gramEnd"/>
      <w:r w:rsidRPr="005125BF">
        <w:rPr>
          <w:rFonts w:ascii="Times New Roman" w:eastAsia="Times New Roman" w:hAnsi="Times New Roman" w:cs="Times New Roman"/>
          <w:color w:val="8B0000"/>
          <w:sz w:val="20"/>
          <w:szCs w:val="20"/>
          <w:lang w:eastAsia="ru-RU"/>
        </w:rPr>
        <w:t>)</w:t>
      </w:r>
      <w:r w:rsidRPr="005125BF">
        <w:rPr>
          <w:rFonts w:ascii="Times New Roman" w:eastAsia="Times New Roman" w:hAnsi="Times New Roman" w:cs="Times New Roman"/>
          <w:color w:val="000000"/>
          <w:sz w:val="20"/>
          <w:szCs w:val="20"/>
          <w:lang w:eastAsia="ru-RU"/>
        </w:rPr>
        <w:t> может быть причиной потери данных, если производится нерегламентированным образом.</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bookmarkStart w:id="122" w:name="keyword137"/>
      <w:bookmarkEnd w:id="122"/>
      <w:r w:rsidRPr="005125BF">
        <w:rPr>
          <w:rFonts w:ascii="Times New Roman" w:eastAsia="Times New Roman" w:hAnsi="Times New Roman" w:cs="Times New Roman"/>
          <w:i/>
          <w:iCs/>
          <w:color w:val="000000"/>
          <w:sz w:val="20"/>
          <w:szCs w:val="20"/>
          <w:lang w:eastAsia="ru-RU"/>
        </w:rPr>
        <w:t>Полиморфизм</w:t>
      </w:r>
      <w:r w:rsidRPr="005125BF">
        <w:rPr>
          <w:rFonts w:ascii="Times New Roman" w:eastAsia="Times New Roman" w:hAnsi="Times New Roman" w:cs="Times New Roman"/>
          <w:color w:val="000000"/>
          <w:sz w:val="20"/>
          <w:szCs w:val="20"/>
          <w:lang w:eastAsia="ru-RU"/>
        </w:rPr>
        <w:t> объектно-ориентированных языков связан с перегрузкой функций, но не тождествен ей. Важно иметь в виду, что имена методов и свойств тесно связаны с </w:t>
      </w:r>
      <w:bookmarkStart w:id="123" w:name="keyword138"/>
      <w:bookmarkEnd w:id="123"/>
      <w:r w:rsidRPr="005125BF">
        <w:rPr>
          <w:rFonts w:ascii="Times New Roman" w:eastAsia="Times New Roman" w:hAnsi="Times New Roman" w:cs="Times New Roman"/>
          <w:i/>
          <w:iCs/>
          <w:color w:val="000000"/>
          <w:sz w:val="20"/>
          <w:szCs w:val="20"/>
          <w:lang w:eastAsia="ru-RU"/>
        </w:rPr>
        <w:t>классами</w:t>
      </w:r>
      <w:r w:rsidRPr="005125BF">
        <w:rPr>
          <w:rFonts w:ascii="Times New Roman" w:eastAsia="Times New Roman" w:hAnsi="Times New Roman" w:cs="Times New Roman"/>
          <w:color w:val="000000"/>
          <w:sz w:val="20"/>
          <w:szCs w:val="20"/>
          <w:lang w:eastAsia="ru-RU"/>
        </w:rPr>
        <w:t>, в которых они описаны. Это обстоятельство обеспечивает определенную </w:t>
      </w:r>
      <w:bookmarkStart w:id="124" w:name="keyword139"/>
      <w:bookmarkEnd w:id="124"/>
      <w:proofErr w:type="spellStart"/>
      <w:r w:rsidRPr="005125BF">
        <w:rPr>
          <w:rFonts w:ascii="Times New Roman" w:eastAsia="Times New Roman" w:hAnsi="Times New Roman" w:cs="Times New Roman"/>
          <w:i/>
          <w:iCs/>
          <w:color w:val="000000"/>
          <w:sz w:val="20"/>
          <w:szCs w:val="20"/>
          <w:lang w:eastAsia="ru-RU"/>
        </w:rPr>
        <w:t>надежность</w:t>
      </w:r>
      <w:r w:rsidRPr="005125BF">
        <w:rPr>
          <w:rFonts w:ascii="Times New Roman" w:eastAsia="Times New Roman" w:hAnsi="Times New Roman" w:cs="Times New Roman"/>
          <w:color w:val="000000"/>
          <w:sz w:val="20"/>
          <w:szCs w:val="20"/>
          <w:lang w:eastAsia="ru-RU"/>
        </w:rPr>
        <w:t>работы</w:t>
      </w:r>
      <w:proofErr w:type="spellEnd"/>
      <w:r w:rsidRPr="005125BF">
        <w:rPr>
          <w:rFonts w:ascii="Times New Roman" w:eastAsia="Times New Roman" w:hAnsi="Times New Roman" w:cs="Times New Roman"/>
          <w:color w:val="000000"/>
          <w:sz w:val="20"/>
          <w:szCs w:val="20"/>
          <w:lang w:eastAsia="ru-RU"/>
        </w:rPr>
        <w:t xml:space="preserve"> программы, поскольку исключает случайное применение метода для решения несвойственной ему задачи.</w:t>
      </w:r>
    </w:p>
    <w:p w:rsidR="005125BF" w:rsidRPr="005125BF" w:rsidRDefault="005125BF" w:rsidP="005125BF">
      <w:pPr>
        <w:shd w:val="clear" w:color="auto" w:fill="FFFFFF"/>
        <w:spacing w:before="100" w:beforeAutospacing="1" w:after="100" w:afterAutospacing="1" w:line="240" w:lineRule="atLeast"/>
        <w:rPr>
          <w:rFonts w:ascii="Times New Roman" w:eastAsia="Times New Roman" w:hAnsi="Times New Roman" w:cs="Times New Roman"/>
          <w:color w:val="000000"/>
          <w:sz w:val="20"/>
          <w:szCs w:val="20"/>
          <w:lang w:eastAsia="ru-RU"/>
        </w:rPr>
      </w:pPr>
      <w:r w:rsidRPr="005125BF">
        <w:rPr>
          <w:rFonts w:ascii="Times New Roman" w:eastAsia="Times New Roman" w:hAnsi="Times New Roman" w:cs="Times New Roman"/>
          <w:color w:val="000000"/>
          <w:sz w:val="20"/>
          <w:szCs w:val="20"/>
          <w:lang w:eastAsia="ru-RU"/>
        </w:rPr>
        <w:t>Наиболее существенным обстоятельством в развитии методологии </w:t>
      </w:r>
      <w:bookmarkStart w:id="125" w:name="keyword140"/>
      <w:bookmarkEnd w:id="125"/>
      <w:r w:rsidRPr="005125BF">
        <w:rPr>
          <w:rFonts w:ascii="Times New Roman" w:eastAsia="Times New Roman" w:hAnsi="Times New Roman" w:cs="Times New Roman"/>
          <w:i/>
          <w:iCs/>
          <w:color w:val="000000"/>
          <w:sz w:val="20"/>
          <w:szCs w:val="20"/>
          <w:lang w:eastAsia="ru-RU"/>
        </w:rPr>
        <w:t>ООП</w:t>
      </w:r>
      <w:r w:rsidRPr="005125BF">
        <w:rPr>
          <w:rFonts w:ascii="Times New Roman" w:eastAsia="Times New Roman" w:hAnsi="Times New Roman" w:cs="Times New Roman"/>
          <w:color w:val="000000"/>
          <w:sz w:val="20"/>
          <w:szCs w:val="20"/>
          <w:lang w:eastAsia="ru-RU"/>
        </w:rPr>
        <w:t> явилось осознание того, что процесс написания программного кода может быть отделен от процесса проектирования структуры программы. Прежде, чем начать </w:t>
      </w:r>
      <w:bookmarkStart w:id="126" w:name="keyword141"/>
      <w:bookmarkEnd w:id="126"/>
      <w:r w:rsidRPr="005125BF">
        <w:rPr>
          <w:rFonts w:ascii="Times New Roman" w:eastAsia="Times New Roman" w:hAnsi="Times New Roman" w:cs="Times New Roman"/>
          <w:i/>
          <w:iCs/>
          <w:color w:val="000000"/>
          <w:sz w:val="20"/>
          <w:szCs w:val="20"/>
          <w:lang w:eastAsia="ru-RU"/>
        </w:rPr>
        <w:t>программирование</w:t>
      </w:r>
      <w:r w:rsidRPr="005125BF">
        <w:rPr>
          <w:rFonts w:ascii="Times New Roman" w:eastAsia="Times New Roman" w:hAnsi="Times New Roman" w:cs="Times New Roman"/>
          <w:color w:val="000000"/>
          <w:sz w:val="20"/>
          <w:szCs w:val="20"/>
          <w:lang w:eastAsia="ru-RU"/>
        </w:rPr>
        <w:t> </w:t>
      </w:r>
      <w:bookmarkStart w:id="127" w:name="keyword142"/>
      <w:bookmarkEnd w:id="127"/>
      <w:r w:rsidRPr="005125BF">
        <w:rPr>
          <w:rFonts w:ascii="Times New Roman" w:eastAsia="Times New Roman" w:hAnsi="Times New Roman" w:cs="Times New Roman"/>
          <w:i/>
          <w:iCs/>
          <w:color w:val="000000"/>
          <w:sz w:val="20"/>
          <w:szCs w:val="20"/>
          <w:lang w:eastAsia="ru-RU"/>
        </w:rPr>
        <w:t>классов</w:t>
      </w:r>
      <w:r w:rsidRPr="005125BF">
        <w:rPr>
          <w:rFonts w:ascii="Times New Roman" w:eastAsia="Times New Roman" w:hAnsi="Times New Roman" w:cs="Times New Roman"/>
          <w:color w:val="000000"/>
          <w:sz w:val="20"/>
          <w:szCs w:val="20"/>
          <w:lang w:eastAsia="ru-RU"/>
        </w:rPr>
        <w:t>, их свойств и методов, необходимо определить сами эти </w:t>
      </w:r>
      <w:bookmarkStart w:id="128" w:name="keyword143"/>
      <w:bookmarkEnd w:id="128"/>
      <w:r w:rsidRPr="005125BF">
        <w:rPr>
          <w:rFonts w:ascii="Times New Roman" w:eastAsia="Times New Roman" w:hAnsi="Times New Roman" w:cs="Times New Roman"/>
          <w:i/>
          <w:iCs/>
          <w:color w:val="000000"/>
          <w:sz w:val="20"/>
          <w:szCs w:val="20"/>
          <w:lang w:eastAsia="ru-RU"/>
        </w:rPr>
        <w:t>классы</w:t>
      </w:r>
      <w:r w:rsidRPr="005125BF">
        <w:rPr>
          <w:rFonts w:ascii="Times New Roman" w:eastAsia="Times New Roman" w:hAnsi="Times New Roman" w:cs="Times New Roman"/>
          <w:color w:val="000000"/>
          <w:sz w:val="20"/>
          <w:szCs w:val="20"/>
          <w:lang w:eastAsia="ru-RU"/>
        </w:rPr>
        <w:t xml:space="preserve">. Более того, нужно дать ответы на следующие вопросы: сколько и </w:t>
      </w:r>
      <w:proofErr w:type="spellStart"/>
      <w:r w:rsidRPr="005125BF">
        <w:rPr>
          <w:rFonts w:ascii="Times New Roman" w:eastAsia="Times New Roman" w:hAnsi="Times New Roman" w:cs="Times New Roman"/>
          <w:color w:val="000000"/>
          <w:sz w:val="20"/>
          <w:szCs w:val="20"/>
          <w:lang w:eastAsia="ru-RU"/>
        </w:rPr>
        <w:t>какие</w:t>
      </w:r>
      <w:bookmarkStart w:id="129" w:name="keyword144"/>
      <w:bookmarkEnd w:id="129"/>
      <w:r w:rsidRPr="005125BF">
        <w:rPr>
          <w:rFonts w:ascii="Times New Roman" w:eastAsia="Times New Roman" w:hAnsi="Times New Roman" w:cs="Times New Roman"/>
          <w:i/>
          <w:iCs/>
          <w:color w:val="000000"/>
          <w:sz w:val="20"/>
          <w:szCs w:val="20"/>
          <w:lang w:eastAsia="ru-RU"/>
        </w:rPr>
        <w:t>классы</w:t>
      </w:r>
      <w:proofErr w:type="spellEnd"/>
      <w:r w:rsidRPr="005125BF">
        <w:rPr>
          <w:rFonts w:ascii="Times New Roman" w:eastAsia="Times New Roman" w:hAnsi="Times New Roman" w:cs="Times New Roman"/>
          <w:color w:val="000000"/>
          <w:sz w:val="20"/>
          <w:szCs w:val="20"/>
          <w:lang w:eastAsia="ru-RU"/>
        </w:rPr>
        <w:t> нужно определить для решения поставленной задачи, какие свойства и методы необходимы для придания </w:t>
      </w:r>
      <w:bookmarkStart w:id="130" w:name="keyword145"/>
      <w:bookmarkEnd w:id="130"/>
      <w:r w:rsidRPr="005125BF">
        <w:rPr>
          <w:rFonts w:ascii="Times New Roman" w:eastAsia="Times New Roman" w:hAnsi="Times New Roman" w:cs="Times New Roman"/>
          <w:i/>
          <w:iCs/>
          <w:color w:val="000000"/>
          <w:sz w:val="20"/>
          <w:szCs w:val="20"/>
          <w:lang w:eastAsia="ru-RU"/>
        </w:rPr>
        <w:t>классам</w:t>
      </w:r>
      <w:r w:rsidRPr="005125BF">
        <w:rPr>
          <w:rFonts w:ascii="Times New Roman" w:eastAsia="Times New Roman" w:hAnsi="Times New Roman" w:cs="Times New Roman"/>
          <w:color w:val="000000"/>
          <w:sz w:val="20"/>
          <w:szCs w:val="20"/>
          <w:lang w:eastAsia="ru-RU"/>
        </w:rPr>
        <w:t> требуемого поведения, а также установить взаимосвязи между </w:t>
      </w:r>
      <w:bookmarkStart w:id="131" w:name="keyword146"/>
      <w:bookmarkEnd w:id="131"/>
      <w:r w:rsidRPr="005125BF">
        <w:rPr>
          <w:rFonts w:ascii="Times New Roman" w:eastAsia="Times New Roman" w:hAnsi="Times New Roman" w:cs="Times New Roman"/>
          <w:i/>
          <w:iCs/>
          <w:color w:val="000000"/>
          <w:sz w:val="20"/>
          <w:szCs w:val="20"/>
          <w:lang w:eastAsia="ru-RU"/>
        </w:rPr>
        <w:t>классами</w:t>
      </w:r>
      <w:r w:rsidRPr="005125BF">
        <w:rPr>
          <w:rFonts w:ascii="Times New Roman" w:eastAsia="Times New Roman" w:hAnsi="Times New Roman" w:cs="Times New Roman"/>
          <w:color w:val="000000"/>
          <w:sz w:val="20"/>
          <w:szCs w:val="20"/>
          <w:lang w:eastAsia="ru-RU"/>
        </w:rPr>
        <w:t>. Эта совокупность задач не столько связана с написанием кода, сколько с общим анализом требований к будущей программе, а также с анализом конкретной </w:t>
      </w:r>
      <w:bookmarkStart w:id="132" w:name="keyword147"/>
      <w:bookmarkEnd w:id="132"/>
      <w:r w:rsidRPr="005125BF">
        <w:rPr>
          <w:rFonts w:ascii="Times New Roman" w:eastAsia="Times New Roman" w:hAnsi="Times New Roman" w:cs="Times New Roman"/>
          <w:i/>
          <w:iCs/>
          <w:color w:val="000000"/>
          <w:sz w:val="20"/>
          <w:szCs w:val="20"/>
          <w:lang w:eastAsia="ru-RU"/>
        </w:rPr>
        <w:t>предметной области</w:t>
      </w:r>
      <w:r w:rsidRPr="005125BF">
        <w:rPr>
          <w:rFonts w:ascii="Times New Roman" w:eastAsia="Times New Roman" w:hAnsi="Times New Roman" w:cs="Times New Roman"/>
          <w:color w:val="000000"/>
          <w:sz w:val="20"/>
          <w:szCs w:val="20"/>
          <w:lang w:eastAsia="ru-RU"/>
        </w:rPr>
        <w:t xml:space="preserve">, для которой </w:t>
      </w:r>
      <w:proofErr w:type="spellStart"/>
      <w:r w:rsidRPr="005125BF">
        <w:rPr>
          <w:rFonts w:ascii="Times New Roman" w:eastAsia="Times New Roman" w:hAnsi="Times New Roman" w:cs="Times New Roman"/>
          <w:color w:val="000000"/>
          <w:sz w:val="20"/>
          <w:szCs w:val="20"/>
          <w:lang w:eastAsia="ru-RU"/>
        </w:rPr>
        <w:t>разрабатывается</w:t>
      </w:r>
      <w:bookmarkStart w:id="133" w:name="keyword148"/>
      <w:bookmarkEnd w:id="133"/>
      <w:r w:rsidRPr="005125BF">
        <w:rPr>
          <w:rFonts w:ascii="Times New Roman" w:eastAsia="Times New Roman" w:hAnsi="Times New Roman" w:cs="Times New Roman"/>
          <w:i/>
          <w:iCs/>
          <w:color w:val="000000"/>
          <w:sz w:val="20"/>
          <w:szCs w:val="20"/>
          <w:lang w:eastAsia="ru-RU"/>
        </w:rPr>
        <w:t>программа</w:t>
      </w:r>
      <w:proofErr w:type="spellEnd"/>
      <w:r w:rsidRPr="005125BF">
        <w:rPr>
          <w:rFonts w:ascii="Times New Roman" w:eastAsia="Times New Roman" w:hAnsi="Times New Roman" w:cs="Times New Roman"/>
          <w:color w:val="000000"/>
          <w:sz w:val="20"/>
          <w:szCs w:val="20"/>
          <w:lang w:eastAsia="ru-RU"/>
        </w:rPr>
        <w:t>. Все эти обстоятельства привели к появлению специальной методологии, получившей название методологии </w:t>
      </w:r>
      <w:bookmarkStart w:id="134" w:name="keyword149"/>
      <w:bookmarkEnd w:id="134"/>
      <w:r w:rsidRPr="005125BF">
        <w:rPr>
          <w:rFonts w:ascii="Times New Roman" w:eastAsia="Times New Roman" w:hAnsi="Times New Roman" w:cs="Times New Roman"/>
          <w:i/>
          <w:iCs/>
          <w:color w:val="000000"/>
          <w:sz w:val="20"/>
          <w:szCs w:val="20"/>
          <w:lang w:eastAsia="ru-RU"/>
        </w:rPr>
        <w:t>объектно-ориентированного анализа и проектирования</w:t>
      </w:r>
      <w:r w:rsidRPr="005125BF">
        <w:rPr>
          <w:rFonts w:ascii="Times New Roman" w:eastAsia="Times New Roman" w:hAnsi="Times New Roman" w:cs="Times New Roman"/>
          <w:color w:val="000000"/>
          <w:sz w:val="20"/>
          <w:szCs w:val="20"/>
          <w:lang w:eastAsia="ru-RU"/>
        </w:rPr>
        <w:t> (ООАП).</w:t>
      </w:r>
    </w:p>
    <w:p w:rsidR="005125BF" w:rsidRPr="005125BF" w:rsidRDefault="005125BF" w:rsidP="005125BF">
      <w:pPr>
        <w:pStyle w:val="3"/>
        <w:shd w:val="clear" w:color="auto" w:fill="FFFFFF"/>
        <w:spacing w:before="75" w:beforeAutospacing="0" w:after="75" w:afterAutospacing="0"/>
        <w:rPr>
          <w:color w:val="000000"/>
          <w:sz w:val="20"/>
          <w:szCs w:val="20"/>
        </w:rPr>
      </w:pPr>
      <w:r w:rsidRPr="005125BF">
        <w:rPr>
          <w:color w:val="000000"/>
          <w:sz w:val="20"/>
          <w:szCs w:val="20"/>
        </w:rPr>
        <w:t>Методология объектно-ориентированного анализа и проектирования</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Необходимость анализа</w:t>
      </w:r>
      <w:r w:rsidRPr="005125BF">
        <w:rPr>
          <w:rStyle w:val="apple-converted-space"/>
          <w:color w:val="000000"/>
          <w:sz w:val="20"/>
          <w:szCs w:val="20"/>
        </w:rPr>
        <w:t> </w:t>
      </w:r>
      <w:bookmarkStart w:id="135" w:name="keyword150"/>
      <w:bookmarkEnd w:id="135"/>
      <w:r w:rsidRPr="005125BF">
        <w:rPr>
          <w:rStyle w:val="keyword"/>
          <w:i/>
          <w:iCs/>
          <w:color w:val="000000"/>
          <w:sz w:val="20"/>
          <w:szCs w:val="20"/>
        </w:rPr>
        <w:t>предметной области</w:t>
      </w:r>
      <w:r w:rsidRPr="005125BF">
        <w:rPr>
          <w:rStyle w:val="apple-converted-space"/>
          <w:color w:val="000000"/>
          <w:sz w:val="20"/>
          <w:szCs w:val="20"/>
        </w:rPr>
        <w:t> </w:t>
      </w:r>
      <w:r w:rsidRPr="005125BF">
        <w:rPr>
          <w:color w:val="000000"/>
          <w:sz w:val="20"/>
          <w:szCs w:val="20"/>
        </w:rPr>
        <w:t>до начала написания программы была осознана при разработке масштабных проектов. Процесс создания баз данных существенно отличается от написания программного кода для решения вычислительной задачи. Так, при проектировании базы данных возникает необходимость в предварительной разработке концептуальной схемы или</w:t>
      </w:r>
      <w:r w:rsidRPr="005125BF">
        <w:rPr>
          <w:rStyle w:val="apple-converted-space"/>
          <w:color w:val="000000"/>
          <w:sz w:val="20"/>
          <w:szCs w:val="20"/>
        </w:rPr>
        <w:t> </w:t>
      </w:r>
      <w:bookmarkStart w:id="136" w:name="keyword151"/>
      <w:bookmarkEnd w:id="136"/>
      <w:r w:rsidRPr="005125BF">
        <w:rPr>
          <w:rStyle w:val="keyword"/>
          <w:i/>
          <w:iCs/>
          <w:color w:val="000000"/>
          <w:sz w:val="20"/>
          <w:szCs w:val="20"/>
        </w:rPr>
        <w:t>модели</w:t>
      </w:r>
      <w:r w:rsidRPr="005125BF">
        <w:rPr>
          <w:color w:val="000000"/>
          <w:sz w:val="20"/>
          <w:szCs w:val="20"/>
        </w:rPr>
        <w:t>, которая отражала бы общие взаимосвязи</w:t>
      </w:r>
      <w:r w:rsidRPr="005125BF">
        <w:rPr>
          <w:rStyle w:val="apple-converted-space"/>
          <w:color w:val="000000"/>
          <w:sz w:val="20"/>
          <w:szCs w:val="20"/>
        </w:rPr>
        <w:t> </w:t>
      </w:r>
      <w:bookmarkStart w:id="137" w:name="keyword152"/>
      <w:bookmarkEnd w:id="137"/>
      <w:r w:rsidRPr="005125BF">
        <w:rPr>
          <w:rStyle w:val="keyword"/>
          <w:i/>
          <w:iCs/>
          <w:color w:val="000000"/>
          <w:sz w:val="20"/>
          <w:szCs w:val="20"/>
        </w:rPr>
        <w:t>предметной области</w:t>
      </w:r>
      <w:r w:rsidRPr="005125BF">
        <w:rPr>
          <w:rStyle w:val="apple-converted-space"/>
          <w:color w:val="000000"/>
          <w:sz w:val="20"/>
          <w:szCs w:val="20"/>
        </w:rPr>
        <w:t> </w:t>
      </w:r>
      <w:r w:rsidRPr="005125BF">
        <w:rPr>
          <w:color w:val="000000"/>
          <w:sz w:val="20"/>
          <w:szCs w:val="20"/>
        </w:rPr>
        <w:t>и особенности организации соответствующей информации.</w:t>
      </w:r>
    </w:p>
    <w:p w:rsidR="005125BF" w:rsidRPr="005125BF" w:rsidRDefault="005125BF" w:rsidP="005125BF">
      <w:pPr>
        <w:pStyle w:val="a3"/>
        <w:shd w:val="clear" w:color="auto" w:fill="FFFFFF"/>
        <w:spacing w:line="240" w:lineRule="atLeast"/>
        <w:rPr>
          <w:color w:val="000000"/>
          <w:sz w:val="20"/>
          <w:szCs w:val="20"/>
        </w:rPr>
      </w:pPr>
      <w:bookmarkStart w:id="138" w:name="keyword-context9"/>
      <w:bookmarkStart w:id="139" w:name="keyword153"/>
      <w:bookmarkEnd w:id="138"/>
      <w:bookmarkEnd w:id="139"/>
      <w:r w:rsidRPr="005125BF">
        <w:rPr>
          <w:rStyle w:val="keyword"/>
          <w:b/>
          <w:bCs/>
          <w:i/>
          <w:iCs/>
          <w:color w:val="000000"/>
          <w:sz w:val="20"/>
          <w:szCs w:val="20"/>
        </w:rPr>
        <w:t>Предметная область</w:t>
      </w:r>
      <w:r w:rsidRPr="005125BF">
        <w:rPr>
          <w:rStyle w:val="apple-converted-space"/>
          <w:color w:val="000000"/>
          <w:sz w:val="20"/>
          <w:szCs w:val="20"/>
        </w:rPr>
        <w:t> </w:t>
      </w:r>
      <w:r w:rsidRPr="005125BF">
        <w:rPr>
          <w:color w:val="000000"/>
          <w:sz w:val="20"/>
          <w:szCs w:val="20"/>
        </w:rPr>
        <w:t>(</w:t>
      </w:r>
      <w:proofErr w:type="spellStart"/>
      <w:r w:rsidRPr="005125BF">
        <w:rPr>
          <w:color w:val="000000"/>
          <w:sz w:val="20"/>
          <w:szCs w:val="20"/>
        </w:rPr>
        <w:t>domain</w:t>
      </w:r>
      <w:proofErr w:type="spellEnd"/>
      <w:r w:rsidRPr="005125BF">
        <w:rPr>
          <w:color w:val="000000"/>
          <w:sz w:val="20"/>
          <w:szCs w:val="20"/>
        </w:rPr>
        <w:t>) - часть реального мира, которая имеет существенное значение или непосредственное отношение к процессу функционирования программы. Другими словами,</w:t>
      </w:r>
      <w:r w:rsidRPr="005125BF">
        <w:rPr>
          <w:rStyle w:val="apple-converted-space"/>
          <w:color w:val="000000"/>
          <w:sz w:val="20"/>
          <w:szCs w:val="20"/>
        </w:rPr>
        <w:t> </w:t>
      </w:r>
      <w:bookmarkStart w:id="140" w:name="keyword154"/>
      <w:bookmarkEnd w:id="140"/>
      <w:r w:rsidRPr="005125BF">
        <w:rPr>
          <w:rStyle w:val="keyword"/>
          <w:i/>
          <w:iCs/>
          <w:color w:val="000000"/>
          <w:sz w:val="20"/>
          <w:szCs w:val="20"/>
        </w:rPr>
        <w:t>предметная область</w:t>
      </w:r>
      <w:r w:rsidRPr="005125BF">
        <w:rPr>
          <w:rStyle w:val="apple-converted-space"/>
          <w:color w:val="000000"/>
          <w:sz w:val="20"/>
          <w:szCs w:val="20"/>
        </w:rPr>
        <w:t> </w:t>
      </w:r>
      <w:r w:rsidRPr="005125BF">
        <w:rPr>
          <w:color w:val="000000"/>
          <w:sz w:val="20"/>
          <w:szCs w:val="20"/>
        </w:rPr>
        <w:t>включает в себя только те</w:t>
      </w:r>
      <w:r w:rsidRPr="005125BF">
        <w:rPr>
          <w:rStyle w:val="apple-converted-space"/>
          <w:color w:val="000000"/>
          <w:sz w:val="20"/>
          <w:szCs w:val="20"/>
        </w:rPr>
        <w:t> </w:t>
      </w:r>
      <w:bookmarkStart w:id="141" w:name="keyword155"/>
      <w:bookmarkEnd w:id="141"/>
      <w:r w:rsidRPr="005125BF">
        <w:rPr>
          <w:rStyle w:val="keyword"/>
          <w:i/>
          <w:iCs/>
          <w:color w:val="000000"/>
          <w:sz w:val="20"/>
          <w:szCs w:val="20"/>
        </w:rPr>
        <w:t>объекты</w:t>
      </w:r>
      <w:r w:rsidRPr="005125BF">
        <w:rPr>
          <w:rStyle w:val="apple-converted-space"/>
          <w:color w:val="000000"/>
          <w:sz w:val="20"/>
          <w:szCs w:val="20"/>
        </w:rPr>
        <w:t> </w:t>
      </w:r>
      <w:r w:rsidRPr="005125BF">
        <w:rPr>
          <w:color w:val="000000"/>
          <w:sz w:val="20"/>
          <w:szCs w:val="20"/>
        </w:rPr>
        <w:t>и взаимосвязи между ними, которые необходимы для описания требований и условий решения конкретной задачи.</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Выделение исходных или базовых компонентов</w:t>
      </w:r>
      <w:r w:rsidRPr="005125BF">
        <w:rPr>
          <w:rStyle w:val="apple-converted-space"/>
          <w:color w:val="000000"/>
          <w:sz w:val="20"/>
          <w:szCs w:val="20"/>
        </w:rPr>
        <w:t> </w:t>
      </w:r>
      <w:bookmarkStart w:id="142" w:name="keyword156"/>
      <w:bookmarkEnd w:id="142"/>
      <w:r w:rsidRPr="005125BF">
        <w:rPr>
          <w:rStyle w:val="keyword"/>
          <w:i/>
          <w:iCs/>
          <w:color w:val="000000"/>
          <w:sz w:val="20"/>
          <w:szCs w:val="20"/>
        </w:rPr>
        <w:t>предметной области</w:t>
      </w:r>
      <w:r w:rsidRPr="005125BF">
        <w:rPr>
          <w:color w:val="000000"/>
          <w:sz w:val="20"/>
          <w:szCs w:val="20"/>
        </w:rPr>
        <w:t>, требуемых для решения той или иной задачи, представляет, в общем случае, нетривиальную проблему. Сложность данной проблемы проявляется в неформальном характере процедур или правил, которые можно применять для этой цели. Более того, эта работа должна выполняться совместно со специалистами или экспертами, хорошо знающими</w:t>
      </w:r>
      <w:r w:rsidRPr="005125BF">
        <w:rPr>
          <w:rStyle w:val="apple-converted-space"/>
          <w:color w:val="000000"/>
          <w:sz w:val="20"/>
          <w:szCs w:val="20"/>
        </w:rPr>
        <w:t> </w:t>
      </w:r>
      <w:bookmarkStart w:id="143" w:name="keyword157"/>
      <w:bookmarkEnd w:id="143"/>
      <w:r w:rsidRPr="005125BF">
        <w:rPr>
          <w:rStyle w:val="keyword"/>
          <w:i/>
          <w:iCs/>
          <w:color w:val="000000"/>
          <w:sz w:val="20"/>
          <w:szCs w:val="20"/>
        </w:rPr>
        <w:t>предметную область</w:t>
      </w:r>
      <w:r w:rsidRPr="005125BF">
        <w:rPr>
          <w:color w:val="000000"/>
          <w:sz w:val="20"/>
          <w:szCs w:val="20"/>
        </w:rPr>
        <w:t>. Например, если разрабатывается</w:t>
      </w:r>
      <w:r w:rsidRPr="005125BF">
        <w:rPr>
          <w:rStyle w:val="apple-converted-space"/>
          <w:color w:val="000000"/>
          <w:sz w:val="20"/>
          <w:szCs w:val="20"/>
        </w:rPr>
        <w:t> </w:t>
      </w:r>
      <w:bookmarkStart w:id="144" w:name="keyword158"/>
      <w:bookmarkEnd w:id="144"/>
      <w:r w:rsidRPr="005125BF">
        <w:rPr>
          <w:rStyle w:val="keyword"/>
          <w:i/>
          <w:iCs/>
          <w:color w:val="000000"/>
          <w:sz w:val="20"/>
          <w:szCs w:val="20"/>
        </w:rPr>
        <w:t>база данных</w:t>
      </w:r>
      <w:r w:rsidRPr="005125BF">
        <w:rPr>
          <w:rStyle w:val="apple-converted-space"/>
          <w:color w:val="000000"/>
          <w:sz w:val="20"/>
          <w:szCs w:val="20"/>
        </w:rPr>
        <w:t> </w:t>
      </w:r>
      <w:r w:rsidRPr="005125BF">
        <w:rPr>
          <w:color w:val="000000"/>
          <w:sz w:val="20"/>
          <w:szCs w:val="20"/>
        </w:rPr>
        <w:t>для обслуживания пассажиров крупного аэропорта, то в проектировании концептуальной схемы</w:t>
      </w:r>
      <w:r w:rsidRPr="005125BF">
        <w:rPr>
          <w:rStyle w:val="apple-converted-space"/>
          <w:color w:val="000000"/>
          <w:sz w:val="20"/>
          <w:szCs w:val="20"/>
        </w:rPr>
        <w:t> </w:t>
      </w:r>
      <w:bookmarkStart w:id="145" w:name="keyword159"/>
      <w:bookmarkEnd w:id="145"/>
      <w:r w:rsidRPr="005125BF">
        <w:rPr>
          <w:rStyle w:val="keyword"/>
          <w:i/>
          <w:iCs/>
          <w:color w:val="000000"/>
          <w:sz w:val="20"/>
          <w:szCs w:val="20"/>
        </w:rPr>
        <w:t>базы данных</w:t>
      </w:r>
      <w:r w:rsidRPr="005125BF">
        <w:rPr>
          <w:rStyle w:val="apple-converted-space"/>
          <w:color w:val="000000"/>
          <w:sz w:val="20"/>
          <w:szCs w:val="20"/>
        </w:rPr>
        <w:t> </w:t>
      </w:r>
      <w:r w:rsidRPr="005125BF">
        <w:rPr>
          <w:color w:val="000000"/>
          <w:sz w:val="20"/>
          <w:szCs w:val="20"/>
        </w:rPr>
        <w:t>должны принимать участие штатные сотрудники аэропорта. Эти сотрудники хорошо знают весь процесс обслуживания пассажиров или данную</w:t>
      </w:r>
      <w:r w:rsidRPr="005125BF">
        <w:rPr>
          <w:rStyle w:val="apple-converted-space"/>
          <w:color w:val="000000"/>
          <w:sz w:val="20"/>
          <w:szCs w:val="20"/>
        </w:rPr>
        <w:t> </w:t>
      </w:r>
      <w:bookmarkStart w:id="146" w:name="keyword160"/>
      <w:bookmarkEnd w:id="146"/>
      <w:r w:rsidRPr="005125BF">
        <w:rPr>
          <w:rStyle w:val="keyword"/>
          <w:i/>
          <w:iCs/>
          <w:color w:val="000000"/>
          <w:sz w:val="20"/>
          <w:szCs w:val="20"/>
        </w:rPr>
        <w:t>предметную область</w:t>
      </w:r>
      <w:r w:rsidRPr="005125BF">
        <w:rPr>
          <w:color w:val="000000"/>
          <w:sz w:val="20"/>
          <w:szCs w:val="20"/>
        </w:rPr>
        <w:t xml:space="preserve">. Сложность </w:t>
      </w:r>
      <w:proofErr w:type="spellStart"/>
      <w:r w:rsidRPr="005125BF">
        <w:rPr>
          <w:color w:val="000000"/>
          <w:sz w:val="20"/>
          <w:szCs w:val="20"/>
        </w:rPr>
        <w:t>моделирования</w:t>
      </w:r>
      <w:bookmarkStart w:id="147" w:name="keyword161"/>
      <w:bookmarkEnd w:id="147"/>
      <w:r w:rsidRPr="005125BF">
        <w:rPr>
          <w:rStyle w:val="keyword"/>
          <w:i/>
          <w:iCs/>
          <w:color w:val="000000"/>
          <w:sz w:val="20"/>
          <w:szCs w:val="20"/>
        </w:rPr>
        <w:t>предметной</w:t>
      </w:r>
      <w:proofErr w:type="spellEnd"/>
      <w:r w:rsidRPr="005125BF">
        <w:rPr>
          <w:rStyle w:val="keyword"/>
          <w:i/>
          <w:iCs/>
          <w:color w:val="000000"/>
          <w:sz w:val="20"/>
          <w:szCs w:val="20"/>
        </w:rPr>
        <w:t xml:space="preserve"> области</w:t>
      </w:r>
      <w:r w:rsidRPr="005125BF">
        <w:rPr>
          <w:rStyle w:val="apple-converted-space"/>
          <w:color w:val="000000"/>
          <w:sz w:val="20"/>
          <w:szCs w:val="20"/>
        </w:rPr>
        <w:t> </w:t>
      </w:r>
      <w:r w:rsidRPr="005125BF">
        <w:rPr>
          <w:color w:val="000000"/>
          <w:sz w:val="20"/>
          <w:szCs w:val="20"/>
        </w:rPr>
        <w:t>и разработки корпоративных информационных систем привело к появлению новой методологии</w:t>
      </w:r>
      <w:r w:rsidRPr="005125BF">
        <w:rPr>
          <w:rStyle w:val="apple-converted-space"/>
          <w:color w:val="000000"/>
          <w:sz w:val="20"/>
          <w:szCs w:val="20"/>
        </w:rPr>
        <w:t> </w:t>
      </w:r>
      <w:bookmarkStart w:id="148" w:name="keyword162"/>
      <w:bookmarkEnd w:id="148"/>
      <w:r w:rsidRPr="005125BF">
        <w:rPr>
          <w:rStyle w:val="keyword"/>
          <w:i/>
          <w:iCs/>
          <w:color w:val="000000"/>
          <w:sz w:val="20"/>
          <w:szCs w:val="20"/>
        </w:rPr>
        <w:t>объектно-ориентированный анализ и проектирование</w:t>
      </w:r>
      <w:r w:rsidRPr="005125BF">
        <w:rPr>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bookmarkStart w:id="149" w:name="keyword-context10"/>
      <w:bookmarkStart w:id="150" w:name="keyword163"/>
      <w:bookmarkEnd w:id="149"/>
      <w:bookmarkEnd w:id="150"/>
      <w:r w:rsidRPr="005125BF">
        <w:rPr>
          <w:rStyle w:val="keyword"/>
          <w:b/>
          <w:bCs/>
          <w:i/>
          <w:iCs/>
          <w:color w:val="000000"/>
          <w:sz w:val="20"/>
          <w:szCs w:val="20"/>
        </w:rPr>
        <w:t>Объектно-ориентированный анализ и проектирование</w:t>
      </w:r>
      <w:r w:rsidRPr="005125BF">
        <w:rPr>
          <w:rStyle w:val="apple-converted-space"/>
          <w:color w:val="000000"/>
          <w:sz w:val="20"/>
          <w:szCs w:val="20"/>
        </w:rPr>
        <w:t> </w:t>
      </w:r>
      <w:r w:rsidRPr="005125BF">
        <w:rPr>
          <w:color w:val="000000"/>
          <w:sz w:val="20"/>
          <w:szCs w:val="20"/>
        </w:rPr>
        <w:t>(ООАП,</w:t>
      </w:r>
      <w:r w:rsidRPr="005125BF">
        <w:rPr>
          <w:rStyle w:val="apple-converted-space"/>
          <w:color w:val="000000"/>
          <w:sz w:val="20"/>
          <w:szCs w:val="20"/>
        </w:rPr>
        <w:t> </w:t>
      </w:r>
      <w:bookmarkStart w:id="151" w:name="keyword164"/>
      <w:bookmarkEnd w:id="151"/>
      <w:proofErr w:type="spellStart"/>
      <w:r w:rsidRPr="005125BF">
        <w:rPr>
          <w:rStyle w:val="keyword"/>
          <w:i/>
          <w:iCs/>
          <w:color w:val="000000"/>
          <w:sz w:val="20"/>
          <w:szCs w:val="20"/>
        </w:rPr>
        <w:t>Object-Oriented</w:t>
      </w:r>
      <w:proofErr w:type="spellEnd"/>
      <w:r w:rsidRPr="005125BF">
        <w:rPr>
          <w:rStyle w:val="keyword"/>
          <w:i/>
          <w:iCs/>
          <w:color w:val="000000"/>
          <w:sz w:val="20"/>
          <w:szCs w:val="20"/>
        </w:rPr>
        <w:t xml:space="preserve"> </w:t>
      </w:r>
      <w:proofErr w:type="spellStart"/>
      <w:r w:rsidRPr="005125BF">
        <w:rPr>
          <w:rStyle w:val="keyword"/>
          <w:i/>
          <w:iCs/>
          <w:color w:val="000000"/>
          <w:sz w:val="20"/>
          <w:szCs w:val="20"/>
        </w:rPr>
        <w:t>Analysis</w:t>
      </w:r>
      <w:proofErr w:type="spellEnd"/>
      <w:r w:rsidRPr="005125BF">
        <w:rPr>
          <w:color w:val="000000"/>
          <w:sz w:val="20"/>
          <w:szCs w:val="20"/>
        </w:rPr>
        <w:t>/</w:t>
      </w:r>
      <w:proofErr w:type="spellStart"/>
      <w:r w:rsidRPr="005125BF">
        <w:rPr>
          <w:color w:val="000000"/>
          <w:sz w:val="20"/>
          <w:szCs w:val="20"/>
        </w:rPr>
        <w:t>Design</w:t>
      </w:r>
      <w:proofErr w:type="spellEnd"/>
      <w:r w:rsidRPr="005125BF">
        <w:rPr>
          <w:color w:val="000000"/>
          <w:sz w:val="20"/>
          <w:szCs w:val="20"/>
        </w:rPr>
        <w:t>) - технология разработки программных систем, в основу которых положена объектно-ориентированная методология представления</w:t>
      </w:r>
      <w:r w:rsidRPr="005125BF">
        <w:rPr>
          <w:rStyle w:val="apple-converted-space"/>
          <w:color w:val="000000"/>
          <w:sz w:val="20"/>
          <w:szCs w:val="20"/>
        </w:rPr>
        <w:t> </w:t>
      </w:r>
      <w:bookmarkStart w:id="152" w:name="keyword165"/>
      <w:bookmarkEnd w:id="152"/>
      <w:r w:rsidRPr="005125BF">
        <w:rPr>
          <w:rStyle w:val="keyword"/>
          <w:i/>
          <w:iCs/>
          <w:color w:val="000000"/>
          <w:sz w:val="20"/>
          <w:szCs w:val="20"/>
        </w:rPr>
        <w:t>предметной области</w:t>
      </w:r>
      <w:r w:rsidRPr="005125BF">
        <w:rPr>
          <w:rStyle w:val="apple-converted-space"/>
          <w:color w:val="000000"/>
          <w:sz w:val="20"/>
          <w:szCs w:val="20"/>
        </w:rPr>
        <w:t> </w:t>
      </w:r>
      <w:r w:rsidRPr="005125BF">
        <w:rPr>
          <w:color w:val="000000"/>
          <w:sz w:val="20"/>
          <w:szCs w:val="20"/>
        </w:rPr>
        <w:t xml:space="preserve">в </w:t>
      </w:r>
      <w:proofErr w:type="spellStart"/>
      <w:r w:rsidRPr="005125BF">
        <w:rPr>
          <w:color w:val="000000"/>
          <w:sz w:val="20"/>
          <w:szCs w:val="20"/>
        </w:rPr>
        <w:t>виде</w:t>
      </w:r>
      <w:bookmarkStart w:id="153" w:name="keyword166"/>
      <w:bookmarkEnd w:id="153"/>
      <w:r w:rsidRPr="005125BF">
        <w:rPr>
          <w:rStyle w:val="keyword"/>
          <w:i/>
          <w:iCs/>
          <w:color w:val="000000"/>
          <w:sz w:val="20"/>
          <w:szCs w:val="20"/>
        </w:rPr>
        <w:t>объектов</w:t>
      </w:r>
      <w:proofErr w:type="spellEnd"/>
      <w:r w:rsidRPr="005125BF">
        <w:rPr>
          <w:color w:val="000000"/>
          <w:sz w:val="20"/>
          <w:szCs w:val="20"/>
        </w:rPr>
        <w:t>, являющихся экземплярами соответствующих</w:t>
      </w:r>
      <w:r w:rsidRPr="005125BF">
        <w:rPr>
          <w:rStyle w:val="apple-converted-space"/>
          <w:color w:val="000000"/>
          <w:sz w:val="20"/>
          <w:szCs w:val="20"/>
        </w:rPr>
        <w:t> </w:t>
      </w:r>
      <w:bookmarkStart w:id="154" w:name="keyword167"/>
      <w:bookmarkEnd w:id="154"/>
      <w:proofErr w:type="gramStart"/>
      <w:r w:rsidRPr="005125BF">
        <w:rPr>
          <w:rStyle w:val="keyword"/>
          <w:i/>
          <w:iCs/>
          <w:color w:val="000000"/>
          <w:sz w:val="20"/>
          <w:szCs w:val="20"/>
        </w:rPr>
        <w:t>классов</w:t>
      </w:r>
      <w:r w:rsidRPr="005125BF">
        <w:rPr>
          <w:rStyle w:val="apple-converted-space"/>
          <w:color w:val="000000"/>
          <w:sz w:val="20"/>
          <w:szCs w:val="20"/>
        </w:rPr>
        <w:t> </w:t>
      </w:r>
      <w:r w:rsidRPr="005125BF">
        <w:rPr>
          <w:color w:val="000000"/>
          <w:sz w:val="20"/>
          <w:szCs w:val="20"/>
        </w:rPr>
        <w:t>.</w:t>
      </w:r>
      <w:proofErr w:type="gramEnd"/>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Методология ООАП тесно связана с концепцией автоматизированной разработки программного обеспечения (</w:t>
      </w:r>
      <w:bookmarkStart w:id="155" w:name="keyword168"/>
      <w:bookmarkEnd w:id="155"/>
      <w:proofErr w:type="spellStart"/>
      <w:r w:rsidRPr="005125BF">
        <w:rPr>
          <w:rStyle w:val="keyword"/>
          <w:i/>
          <w:iCs/>
          <w:color w:val="000000"/>
          <w:sz w:val="20"/>
          <w:szCs w:val="20"/>
        </w:rPr>
        <w:t>Computer</w:t>
      </w:r>
      <w:proofErr w:type="spellEnd"/>
      <w:r w:rsidRPr="005125BF">
        <w:rPr>
          <w:rStyle w:val="apple-converted-space"/>
          <w:color w:val="000000"/>
          <w:sz w:val="20"/>
          <w:szCs w:val="20"/>
        </w:rPr>
        <w:t> </w:t>
      </w:r>
      <w:proofErr w:type="spellStart"/>
      <w:r w:rsidRPr="005125BF">
        <w:rPr>
          <w:color w:val="000000"/>
          <w:sz w:val="20"/>
          <w:szCs w:val="20"/>
        </w:rPr>
        <w:t>Aided</w:t>
      </w:r>
      <w:proofErr w:type="spellEnd"/>
      <w:r w:rsidRPr="005125BF">
        <w:rPr>
          <w:rStyle w:val="apple-converted-space"/>
          <w:color w:val="000000"/>
          <w:sz w:val="20"/>
          <w:szCs w:val="20"/>
        </w:rPr>
        <w:t> </w:t>
      </w:r>
      <w:bookmarkStart w:id="156" w:name="keyword169"/>
      <w:bookmarkEnd w:id="156"/>
      <w:proofErr w:type="spellStart"/>
      <w:r w:rsidRPr="005125BF">
        <w:rPr>
          <w:rStyle w:val="keyword"/>
          <w:i/>
          <w:iCs/>
          <w:color w:val="000000"/>
          <w:sz w:val="20"/>
          <w:szCs w:val="20"/>
        </w:rPr>
        <w:t>Software</w:t>
      </w:r>
      <w:bookmarkStart w:id="157" w:name="keyword170"/>
      <w:bookmarkEnd w:id="157"/>
      <w:r w:rsidRPr="005125BF">
        <w:rPr>
          <w:rStyle w:val="keyword"/>
          <w:i/>
          <w:iCs/>
          <w:color w:val="000000"/>
          <w:sz w:val="20"/>
          <w:szCs w:val="20"/>
        </w:rPr>
        <w:t>Engineering</w:t>
      </w:r>
      <w:proofErr w:type="spellEnd"/>
      <w:r w:rsidRPr="005125BF">
        <w:rPr>
          <w:color w:val="000000"/>
          <w:sz w:val="20"/>
          <w:szCs w:val="20"/>
        </w:rPr>
        <w:t>,</w:t>
      </w:r>
      <w:r w:rsidRPr="005125BF">
        <w:rPr>
          <w:rStyle w:val="apple-converted-space"/>
          <w:color w:val="000000"/>
          <w:sz w:val="20"/>
          <w:szCs w:val="20"/>
        </w:rPr>
        <w:t> </w:t>
      </w:r>
      <w:bookmarkStart w:id="158" w:name="keyword171"/>
      <w:bookmarkEnd w:id="158"/>
      <w:r w:rsidRPr="005125BF">
        <w:rPr>
          <w:rStyle w:val="keyword"/>
          <w:i/>
          <w:iCs/>
          <w:color w:val="000000"/>
          <w:sz w:val="20"/>
          <w:szCs w:val="20"/>
        </w:rPr>
        <w:t>CASE</w:t>
      </w:r>
      <w:r w:rsidRPr="005125BF">
        <w:rPr>
          <w:color w:val="000000"/>
          <w:sz w:val="20"/>
          <w:szCs w:val="20"/>
        </w:rPr>
        <w:t>). К первым</w:t>
      </w:r>
      <w:r w:rsidRPr="005125BF">
        <w:rPr>
          <w:rStyle w:val="apple-converted-space"/>
          <w:color w:val="000000"/>
          <w:sz w:val="20"/>
          <w:szCs w:val="20"/>
        </w:rPr>
        <w:t> </w:t>
      </w:r>
      <w:bookmarkStart w:id="159" w:name="keyword172"/>
      <w:bookmarkEnd w:id="159"/>
      <w:r w:rsidRPr="005125BF">
        <w:rPr>
          <w:rStyle w:val="keyword"/>
          <w:i/>
          <w:iCs/>
          <w:color w:val="000000"/>
          <w:sz w:val="20"/>
          <w:szCs w:val="20"/>
        </w:rPr>
        <w:t>CASE</w:t>
      </w:r>
      <w:r w:rsidRPr="005125BF">
        <w:rPr>
          <w:color w:val="000000"/>
          <w:sz w:val="20"/>
          <w:szCs w:val="20"/>
        </w:rPr>
        <w:t>-средствам отнеслись с определенной настороженностью. Со временем появились как восторженные отзывы об их применении, так и критические оценки их возможностей. Причин для столь противоречивых мнений было несколько. Первая из них заключается в том, что ранние</w:t>
      </w:r>
      <w:r w:rsidRPr="005125BF">
        <w:rPr>
          <w:rStyle w:val="apple-converted-space"/>
          <w:color w:val="000000"/>
          <w:sz w:val="20"/>
          <w:szCs w:val="20"/>
        </w:rPr>
        <w:t> </w:t>
      </w:r>
      <w:bookmarkStart w:id="160" w:name="keyword173"/>
      <w:bookmarkEnd w:id="160"/>
      <w:r w:rsidRPr="005125BF">
        <w:rPr>
          <w:rStyle w:val="keyword"/>
          <w:i/>
          <w:iCs/>
          <w:color w:val="000000"/>
          <w:sz w:val="20"/>
          <w:szCs w:val="20"/>
        </w:rPr>
        <w:t>CASE</w:t>
      </w:r>
      <w:r w:rsidRPr="005125BF">
        <w:rPr>
          <w:color w:val="000000"/>
          <w:sz w:val="20"/>
          <w:szCs w:val="20"/>
        </w:rPr>
        <w:t>-средства были простой надстройкой над системой управления базами данных (</w:t>
      </w:r>
      <w:bookmarkStart w:id="161" w:name="keyword174"/>
      <w:bookmarkEnd w:id="161"/>
      <w:r w:rsidRPr="005125BF">
        <w:rPr>
          <w:rStyle w:val="keyword"/>
          <w:i/>
          <w:iCs/>
          <w:color w:val="000000"/>
          <w:sz w:val="20"/>
          <w:szCs w:val="20"/>
        </w:rPr>
        <w:t>СУБД</w:t>
      </w:r>
      <w:proofErr w:type="gramStart"/>
      <w:r w:rsidRPr="005125BF">
        <w:rPr>
          <w:color w:val="000000"/>
          <w:sz w:val="20"/>
          <w:szCs w:val="20"/>
        </w:rPr>
        <w:t>).</w:t>
      </w:r>
      <w:bookmarkStart w:id="162" w:name="keyword175"/>
      <w:bookmarkEnd w:id="162"/>
      <w:r w:rsidRPr="005125BF">
        <w:rPr>
          <w:rStyle w:val="keyword"/>
          <w:i/>
          <w:iCs/>
          <w:color w:val="000000"/>
          <w:sz w:val="20"/>
          <w:szCs w:val="20"/>
        </w:rPr>
        <w:t>Визуализация</w:t>
      </w:r>
      <w:proofErr w:type="gramEnd"/>
      <w:r w:rsidRPr="005125BF">
        <w:rPr>
          <w:rStyle w:val="apple-converted-space"/>
          <w:color w:val="000000"/>
          <w:sz w:val="20"/>
          <w:szCs w:val="20"/>
        </w:rPr>
        <w:t> </w:t>
      </w:r>
      <w:r w:rsidRPr="005125BF">
        <w:rPr>
          <w:color w:val="000000"/>
          <w:sz w:val="20"/>
          <w:szCs w:val="20"/>
        </w:rPr>
        <w:t>процесса разработки концептуальной схемы</w:t>
      </w:r>
      <w:r w:rsidRPr="005125BF">
        <w:rPr>
          <w:rStyle w:val="apple-converted-space"/>
          <w:color w:val="000000"/>
          <w:sz w:val="20"/>
          <w:szCs w:val="20"/>
        </w:rPr>
        <w:t> </w:t>
      </w:r>
      <w:bookmarkStart w:id="163" w:name="keyword176"/>
      <w:bookmarkEnd w:id="163"/>
      <w:r w:rsidRPr="005125BF">
        <w:rPr>
          <w:rStyle w:val="keyword"/>
          <w:i/>
          <w:iCs/>
          <w:color w:val="000000"/>
          <w:sz w:val="20"/>
          <w:szCs w:val="20"/>
        </w:rPr>
        <w:t>БД</w:t>
      </w:r>
      <w:r w:rsidRPr="005125BF">
        <w:rPr>
          <w:rStyle w:val="apple-converted-space"/>
          <w:color w:val="000000"/>
          <w:sz w:val="20"/>
          <w:szCs w:val="20"/>
        </w:rPr>
        <w:t> </w:t>
      </w:r>
      <w:r w:rsidRPr="005125BF">
        <w:rPr>
          <w:color w:val="000000"/>
          <w:sz w:val="20"/>
          <w:szCs w:val="20"/>
        </w:rPr>
        <w:t>имеет немаловажное</w:t>
      </w:r>
      <w:r w:rsidRPr="005125BF">
        <w:rPr>
          <w:rStyle w:val="apple-converted-space"/>
          <w:color w:val="000000"/>
          <w:sz w:val="20"/>
          <w:szCs w:val="20"/>
        </w:rPr>
        <w:t> </w:t>
      </w:r>
      <w:bookmarkStart w:id="164" w:name="keyword177"/>
      <w:bookmarkEnd w:id="164"/>
      <w:r w:rsidRPr="005125BF">
        <w:rPr>
          <w:rStyle w:val="keyword"/>
          <w:i/>
          <w:iCs/>
          <w:color w:val="000000"/>
          <w:sz w:val="20"/>
          <w:szCs w:val="20"/>
        </w:rPr>
        <w:t>значение</w:t>
      </w:r>
      <w:r w:rsidRPr="005125BF">
        <w:rPr>
          <w:color w:val="000000"/>
          <w:sz w:val="20"/>
          <w:szCs w:val="20"/>
        </w:rPr>
        <w:t>, тем не менее, она не решает проблем создания приложений других типов.</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Вторая причина связана с графической нотацией, реализованной в</w:t>
      </w:r>
      <w:r w:rsidRPr="005125BF">
        <w:rPr>
          <w:rStyle w:val="apple-converted-space"/>
          <w:color w:val="000000"/>
          <w:sz w:val="20"/>
          <w:szCs w:val="20"/>
        </w:rPr>
        <w:t> </w:t>
      </w:r>
      <w:bookmarkStart w:id="165" w:name="keyword178"/>
      <w:bookmarkEnd w:id="165"/>
      <w:r w:rsidRPr="005125BF">
        <w:rPr>
          <w:rStyle w:val="keyword"/>
          <w:i/>
          <w:iCs/>
          <w:color w:val="000000"/>
          <w:sz w:val="20"/>
          <w:szCs w:val="20"/>
        </w:rPr>
        <w:t>CASE</w:t>
      </w:r>
      <w:r w:rsidRPr="005125BF">
        <w:rPr>
          <w:color w:val="000000"/>
          <w:sz w:val="20"/>
          <w:szCs w:val="20"/>
        </w:rPr>
        <w:t xml:space="preserve">-средстве. Если языки программирования имеют </w:t>
      </w:r>
      <w:proofErr w:type="spellStart"/>
      <w:r w:rsidRPr="005125BF">
        <w:rPr>
          <w:color w:val="000000"/>
          <w:sz w:val="20"/>
          <w:szCs w:val="20"/>
        </w:rPr>
        <w:t>строгий</w:t>
      </w:r>
      <w:bookmarkStart w:id="166" w:name="keyword179"/>
      <w:bookmarkEnd w:id="166"/>
      <w:r w:rsidRPr="005125BF">
        <w:rPr>
          <w:rStyle w:val="keyword"/>
          <w:i/>
          <w:iCs/>
          <w:color w:val="000000"/>
          <w:sz w:val="20"/>
          <w:szCs w:val="20"/>
        </w:rPr>
        <w:t>синтаксис</w:t>
      </w:r>
      <w:proofErr w:type="spellEnd"/>
      <w:r w:rsidRPr="005125BF">
        <w:rPr>
          <w:color w:val="000000"/>
          <w:sz w:val="20"/>
          <w:szCs w:val="20"/>
        </w:rPr>
        <w:t>, то попытки предложить подходящий</w:t>
      </w:r>
      <w:r w:rsidRPr="005125BF">
        <w:rPr>
          <w:rStyle w:val="apple-converted-space"/>
          <w:color w:val="000000"/>
          <w:sz w:val="20"/>
          <w:szCs w:val="20"/>
        </w:rPr>
        <w:t> </w:t>
      </w:r>
      <w:bookmarkStart w:id="167" w:name="keyword180"/>
      <w:bookmarkEnd w:id="167"/>
      <w:r w:rsidRPr="005125BF">
        <w:rPr>
          <w:rStyle w:val="keyword"/>
          <w:i/>
          <w:iCs/>
          <w:color w:val="000000"/>
          <w:sz w:val="20"/>
          <w:szCs w:val="20"/>
        </w:rPr>
        <w:t>синтаксис</w:t>
      </w:r>
      <w:r w:rsidRPr="005125BF">
        <w:rPr>
          <w:rStyle w:val="apple-converted-space"/>
          <w:color w:val="000000"/>
          <w:sz w:val="20"/>
          <w:szCs w:val="20"/>
        </w:rPr>
        <w:t> </w:t>
      </w:r>
      <w:r w:rsidRPr="005125BF">
        <w:rPr>
          <w:color w:val="000000"/>
          <w:sz w:val="20"/>
          <w:szCs w:val="20"/>
        </w:rPr>
        <w:t>для визуального представления концептуальных схем</w:t>
      </w:r>
      <w:r w:rsidRPr="005125BF">
        <w:rPr>
          <w:rStyle w:val="apple-converted-space"/>
          <w:color w:val="000000"/>
          <w:sz w:val="20"/>
          <w:szCs w:val="20"/>
        </w:rPr>
        <w:t> </w:t>
      </w:r>
      <w:bookmarkStart w:id="168" w:name="keyword181"/>
      <w:bookmarkEnd w:id="168"/>
      <w:r w:rsidRPr="005125BF">
        <w:rPr>
          <w:rStyle w:val="keyword"/>
          <w:i/>
          <w:iCs/>
          <w:color w:val="000000"/>
          <w:sz w:val="20"/>
          <w:szCs w:val="20"/>
        </w:rPr>
        <w:t>БД</w:t>
      </w:r>
      <w:r w:rsidRPr="005125BF">
        <w:rPr>
          <w:color w:val="000000"/>
          <w:sz w:val="20"/>
          <w:szCs w:val="20"/>
        </w:rPr>
        <w:t>, были восприняты далеко не однозначно. На этом фоне разработка и стандартизация унифицированного языка моделирования</w:t>
      </w:r>
      <w:r w:rsidRPr="005125BF">
        <w:rPr>
          <w:rStyle w:val="apple-converted-space"/>
          <w:color w:val="000000"/>
          <w:sz w:val="20"/>
          <w:szCs w:val="20"/>
        </w:rPr>
        <w:t> </w:t>
      </w:r>
      <w:bookmarkStart w:id="169" w:name="keyword182"/>
      <w:bookmarkEnd w:id="169"/>
      <w:r w:rsidRPr="005125BF">
        <w:rPr>
          <w:rStyle w:val="keyword"/>
          <w:i/>
          <w:iCs/>
          <w:color w:val="000000"/>
          <w:sz w:val="20"/>
          <w:szCs w:val="20"/>
        </w:rPr>
        <w:t>UML</w:t>
      </w:r>
      <w:r w:rsidRPr="005125BF">
        <w:rPr>
          <w:rStyle w:val="apple-converted-space"/>
          <w:color w:val="000000"/>
          <w:sz w:val="20"/>
          <w:szCs w:val="20"/>
        </w:rPr>
        <w:t> </w:t>
      </w:r>
      <w:r w:rsidRPr="005125BF">
        <w:rPr>
          <w:color w:val="000000"/>
          <w:sz w:val="20"/>
          <w:szCs w:val="20"/>
        </w:rPr>
        <w:t>вызвала воодушевление у всего сообщества корпоративных программистов.</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lastRenderedPageBreak/>
        <w:t>В рамках ООАП исторически рассматривались три графических нотации:</w:t>
      </w:r>
    </w:p>
    <w:p w:rsidR="005125BF" w:rsidRPr="005125BF" w:rsidRDefault="005125BF" w:rsidP="005125BF">
      <w:pPr>
        <w:numPr>
          <w:ilvl w:val="0"/>
          <w:numId w:val="1"/>
        </w:numPr>
        <w:spacing w:before="36" w:after="36" w:line="240" w:lineRule="atLeast"/>
        <w:ind w:left="120"/>
        <w:rPr>
          <w:rFonts w:ascii="Times New Roman" w:hAnsi="Times New Roman" w:cs="Times New Roman"/>
          <w:color w:val="000000"/>
          <w:sz w:val="20"/>
          <w:szCs w:val="20"/>
          <w:lang w:val="en-US"/>
        </w:rPr>
      </w:pPr>
      <w:r w:rsidRPr="005125BF">
        <w:rPr>
          <w:rFonts w:ascii="Times New Roman" w:hAnsi="Times New Roman" w:cs="Times New Roman"/>
          <w:color w:val="000000"/>
          <w:sz w:val="20"/>
          <w:szCs w:val="20"/>
        </w:rPr>
        <w:t>диаграммы</w:t>
      </w:r>
      <w:r w:rsidRPr="005125BF">
        <w:rPr>
          <w:rFonts w:ascii="Times New Roman" w:hAnsi="Times New Roman" w:cs="Times New Roman"/>
          <w:color w:val="000000"/>
          <w:sz w:val="20"/>
          <w:szCs w:val="20"/>
          <w:lang w:val="en-US"/>
        </w:rPr>
        <w:t xml:space="preserve"> "</w:t>
      </w:r>
      <w:r w:rsidRPr="005125BF">
        <w:rPr>
          <w:rFonts w:ascii="Times New Roman" w:hAnsi="Times New Roman" w:cs="Times New Roman"/>
          <w:color w:val="000000"/>
          <w:sz w:val="20"/>
          <w:szCs w:val="20"/>
        </w:rPr>
        <w:t>сущность</w:t>
      </w:r>
      <w:r w:rsidRPr="005125BF">
        <w:rPr>
          <w:rFonts w:ascii="Times New Roman" w:hAnsi="Times New Roman" w:cs="Times New Roman"/>
          <w:color w:val="000000"/>
          <w:sz w:val="20"/>
          <w:szCs w:val="20"/>
          <w:lang w:val="en-US"/>
        </w:rPr>
        <w:t>-</w:t>
      </w:r>
      <w:r w:rsidRPr="005125BF">
        <w:rPr>
          <w:rFonts w:ascii="Times New Roman" w:hAnsi="Times New Roman" w:cs="Times New Roman"/>
          <w:color w:val="000000"/>
          <w:sz w:val="20"/>
          <w:szCs w:val="20"/>
        </w:rPr>
        <w:t>связь</w:t>
      </w:r>
      <w:r w:rsidRPr="005125BF">
        <w:rPr>
          <w:rFonts w:ascii="Times New Roman" w:hAnsi="Times New Roman" w:cs="Times New Roman"/>
          <w:color w:val="000000"/>
          <w:sz w:val="20"/>
          <w:szCs w:val="20"/>
          <w:lang w:val="en-US"/>
        </w:rPr>
        <w:t>" (</w:t>
      </w:r>
      <w:bookmarkStart w:id="170" w:name="keyword183"/>
      <w:bookmarkEnd w:id="170"/>
      <w:r w:rsidRPr="005125BF">
        <w:rPr>
          <w:rStyle w:val="keyword"/>
          <w:rFonts w:ascii="Times New Roman" w:hAnsi="Times New Roman" w:cs="Times New Roman"/>
          <w:i/>
          <w:iCs/>
          <w:color w:val="000000"/>
          <w:sz w:val="20"/>
          <w:szCs w:val="20"/>
          <w:lang w:val="en-US"/>
        </w:rPr>
        <w:t>Entity-Relationship Diagrams</w:t>
      </w:r>
      <w:r w:rsidRPr="005125BF">
        <w:rPr>
          <w:rFonts w:ascii="Times New Roman" w:hAnsi="Times New Roman" w:cs="Times New Roman"/>
          <w:color w:val="000000"/>
          <w:sz w:val="20"/>
          <w:szCs w:val="20"/>
          <w:lang w:val="en-US"/>
        </w:rPr>
        <w:t>,</w:t>
      </w:r>
      <w:r w:rsidRPr="005125BF">
        <w:rPr>
          <w:rStyle w:val="apple-converted-space"/>
          <w:rFonts w:ascii="Times New Roman" w:hAnsi="Times New Roman" w:cs="Times New Roman"/>
          <w:color w:val="000000"/>
          <w:sz w:val="20"/>
          <w:szCs w:val="20"/>
          <w:lang w:val="en-US"/>
        </w:rPr>
        <w:t> </w:t>
      </w:r>
      <w:bookmarkStart w:id="171" w:name="keyword184"/>
      <w:bookmarkEnd w:id="171"/>
      <w:r w:rsidRPr="005125BF">
        <w:rPr>
          <w:rStyle w:val="keyword"/>
          <w:rFonts w:ascii="Times New Roman" w:hAnsi="Times New Roman" w:cs="Times New Roman"/>
          <w:i/>
          <w:iCs/>
          <w:color w:val="000000"/>
          <w:sz w:val="20"/>
          <w:szCs w:val="20"/>
          <w:lang w:val="en-US"/>
        </w:rPr>
        <w:t>ERD</w:t>
      </w:r>
      <w:r w:rsidRPr="005125BF">
        <w:rPr>
          <w:rFonts w:ascii="Times New Roman" w:hAnsi="Times New Roman" w:cs="Times New Roman"/>
          <w:color w:val="000000"/>
          <w:sz w:val="20"/>
          <w:szCs w:val="20"/>
          <w:lang w:val="en-US"/>
        </w:rPr>
        <w:t>),</w:t>
      </w:r>
    </w:p>
    <w:p w:rsidR="005125BF" w:rsidRPr="005125BF" w:rsidRDefault="005125BF" w:rsidP="005125BF">
      <w:pPr>
        <w:numPr>
          <w:ilvl w:val="0"/>
          <w:numId w:val="1"/>
        </w:numPr>
        <w:spacing w:before="36" w:after="36" w:line="240" w:lineRule="atLeast"/>
        <w:ind w:left="120"/>
        <w:rPr>
          <w:rFonts w:ascii="Times New Roman" w:hAnsi="Times New Roman" w:cs="Times New Roman"/>
          <w:color w:val="000000"/>
          <w:sz w:val="20"/>
          <w:szCs w:val="20"/>
          <w:lang w:val="en-US"/>
        </w:rPr>
      </w:pPr>
      <w:r w:rsidRPr="005125BF">
        <w:rPr>
          <w:rFonts w:ascii="Times New Roman" w:hAnsi="Times New Roman" w:cs="Times New Roman"/>
          <w:color w:val="000000"/>
          <w:sz w:val="20"/>
          <w:szCs w:val="20"/>
        </w:rPr>
        <w:t>диаграммы</w:t>
      </w:r>
      <w:r w:rsidRPr="005125BF">
        <w:rPr>
          <w:rStyle w:val="apple-converted-space"/>
          <w:rFonts w:ascii="Times New Roman" w:hAnsi="Times New Roman" w:cs="Times New Roman"/>
          <w:color w:val="000000"/>
          <w:sz w:val="20"/>
          <w:szCs w:val="20"/>
          <w:lang w:val="en-US"/>
        </w:rPr>
        <w:t> </w:t>
      </w:r>
      <w:bookmarkStart w:id="172" w:name="keyword185"/>
      <w:bookmarkEnd w:id="172"/>
      <w:r w:rsidRPr="005125BF">
        <w:rPr>
          <w:rStyle w:val="keyword"/>
          <w:rFonts w:ascii="Times New Roman" w:hAnsi="Times New Roman" w:cs="Times New Roman"/>
          <w:i/>
          <w:iCs/>
          <w:color w:val="000000"/>
          <w:sz w:val="20"/>
          <w:szCs w:val="20"/>
        </w:rPr>
        <w:t>функционального</w:t>
      </w:r>
      <w:r w:rsidRPr="005125BF">
        <w:rPr>
          <w:rStyle w:val="keyword"/>
          <w:rFonts w:ascii="Times New Roman" w:hAnsi="Times New Roman" w:cs="Times New Roman"/>
          <w:i/>
          <w:iCs/>
          <w:color w:val="000000"/>
          <w:sz w:val="20"/>
          <w:szCs w:val="20"/>
          <w:lang w:val="en-US"/>
        </w:rPr>
        <w:t xml:space="preserve"> </w:t>
      </w:r>
      <w:r w:rsidRPr="005125BF">
        <w:rPr>
          <w:rStyle w:val="keyword"/>
          <w:rFonts w:ascii="Times New Roman" w:hAnsi="Times New Roman" w:cs="Times New Roman"/>
          <w:i/>
          <w:iCs/>
          <w:color w:val="000000"/>
          <w:sz w:val="20"/>
          <w:szCs w:val="20"/>
        </w:rPr>
        <w:t>моделирования</w:t>
      </w:r>
      <w:r w:rsidRPr="005125BF">
        <w:rPr>
          <w:rStyle w:val="apple-converted-space"/>
          <w:rFonts w:ascii="Times New Roman" w:hAnsi="Times New Roman" w:cs="Times New Roman"/>
          <w:color w:val="000000"/>
          <w:sz w:val="20"/>
          <w:szCs w:val="20"/>
          <w:lang w:val="en-US"/>
        </w:rPr>
        <w:t> </w:t>
      </w:r>
      <w:r w:rsidRPr="005125BF">
        <w:rPr>
          <w:rFonts w:ascii="Times New Roman" w:hAnsi="Times New Roman" w:cs="Times New Roman"/>
          <w:color w:val="000000"/>
          <w:sz w:val="20"/>
          <w:szCs w:val="20"/>
          <w:lang w:val="en-US"/>
        </w:rPr>
        <w:t>(</w:t>
      </w:r>
      <w:bookmarkStart w:id="173" w:name="keyword186"/>
      <w:bookmarkEnd w:id="173"/>
      <w:r w:rsidRPr="005125BF">
        <w:rPr>
          <w:rStyle w:val="keyword"/>
          <w:rFonts w:ascii="Times New Roman" w:hAnsi="Times New Roman" w:cs="Times New Roman"/>
          <w:i/>
          <w:iCs/>
          <w:color w:val="000000"/>
          <w:sz w:val="20"/>
          <w:szCs w:val="20"/>
          <w:lang w:val="en-US"/>
        </w:rPr>
        <w:t>Structured Analysis</w:t>
      </w:r>
      <w:r w:rsidRPr="005125BF">
        <w:rPr>
          <w:rStyle w:val="apple-converted-space"/>
          <w:rFonts w:ascii="Times New Roman" w:hAnsi="Times New Roman" w:cs="Times New Roman"/>
          <w:color w:val="000000"/>
          <w:sz w:val="20"/>
          <w:szCs w:val="20"/>
          <w:lang w:val="en-US"/>
        </w:rPr>
        <w:t> </w:t>
      </w:r>
      <w:r w:rsidRPr="005125BF">
        <w:rPr>
          <w:rFonts w:ascii="Times New Roman" w:hAnsi="Times New Roman" w:cs="Times New Roman"/>
          <w:color w:val="000000"/>
          <w:sz w:val="20"/>
          <w:szCs w:val="20"/>
          <w:lang w:val="en-US"/>
        </w:rPr>
        <w:t>and</w:t>
      </w:r>
      <w:r w:rsidRPr="005125BF">
        <w:rPr>
          <w:rStyle w:val="apple-converted-space"/>
          <w:rFonts w:ascii="Times New Roman" w:hAnsi="Times New Roman" w:cs="Times New Roman"/>
          <w:color w:val="000000"/>
          <w:sz w:val="20"/>
          <w:szCs w:val="20"/>
          <w:lang w:val="en-US"/>
        </w:rPr>
        <w:t> </w:t>
      </w:r>
      <w:bookmarkStart w:id="174" w:name="keyword187"/>
      <w:bookmarkEnd w:id="174"/>
      <w:r w:rsidRPr="005125BF">
        <w:rPr>
          <w:rStyle w:val="keyword"/>
          <w:rFonts w:ascii="Times New Roman" w:hAnsi="Times New Roman" w:cs="Times New Roman"/>
          <w:i/>
          <w:iCs/>
          <w:color w:val="000000"/>
          <w:sz w:val="20"/>
          <w:szCs w:val="20"/>
          <w:lang w:val="en-US"/>
        </w:rPr>
        <w:t>Design Technique</w:t>
      </w:r>
      <w:r w:rsidRPr="005125BF">
        <w:rPr>
          <w:rFonts w:ascii="Times New Roman" w:hAnsi="Times New Roman" w:cs="Times New Roman"/>
          <w:color w:val="000000"/>
          <w:sz w:val="20"/>
          <w:szCs w:val="20"/>
          <w:lang w:val="en-US"/>
        </w:rPr>
        <w:t>,</w:t>
      </w:r>
      <w:r w:rsidRPr="005125BF">
        <w:rPr>
          <w:rStyle w:val="apple-converted-space"/>
          <w:rFonts w:ascii="Times New Roman" w:hAnsi="Times New Roman" w:cs="Times New Roman"/>
          <w:color w:val="000000"/>
          <w:sz w:val="20"/>
          <w:szCs w:val="20"/>
          <w:lang w:val="en-US"/>
        </w:rPr>
        <w:t> </w:t>
      </w:r>
      <w:bookmarkStart w:id="175" w:name="keyword188"/>
      <w:bookmarkEnd w:id="175"/>
      <w:r w:rsidRPr="005125BF">
        <w:rPr>
          <w:rStyle w:val="keyword"/>
          <w:rFonts w:ascii="Times New Roman" w:hAnsi="Times New Roman" w:cs="Times New Roman"/>
          <w:i/>
          <w:iCs/>
          <w:color w:val="000000"/>
          <w:sz w:val="20"/>
          <w:szCs w:val="20"/>
          <w:lang w:val="en-US"/>
        </w:rPr>
        <w:t>SADT</w:t>
      </w:r>
      <w:r w:rsidRPr="005125BF">
        <w:rPr>
          <w:rFonts w:ascii="Times New Roman" w:hAnsi="Times New Roman" w:cs="Times New Roman"/>
          <w:color w:val="000000"/>
          <w:sz w:val="20"/>
          <w:szCs w:val="20"/>
          <w:lang w:val="en-US"/>
        </w:rPr>
        <w:t>),</w:t>
      </w:r>
    </w:p>
    <w:p w:rsidR="005125BF" w:rsidRPr="005125BF" w:rsidRDefault="005125BF" w:rsidP="005125BF">
      <w:pPr>
        <w:numPr>
          <w:ilvl w:val="0"/>
          <w:numId w:val="1"/>
        </w:numPr>
        <w:spacing w:before="36" w:after="36" w:line="240" w:lineRule="atLeast"/>
        <w:ind w:left="120"/>
        <w:rPr>
          <w:rFonts w:ascii="Times New Roman" w:hAnsi="Times New Roman" w:cs="Times New Roman"/>
          <w:color w:val="000000"/>
          <w:sz w:val="20"/>
          <w:szCs w:val="20"/>
        </w:rPr>
      </w:pPr>
      <w:r w:rsidRPr="005125BF">
        <w:rPr>
          <w:rFonts w:ascii="Times New Roman" w:hAnsi="Times New Roman" w:cs="Times New Roman"/>
          <w:color w:val="000000"/>
          <w:sz w:val="20"/>
          <w:szCs w:val="20"/>
        </w:rPr>
        <w:t>диаграммы потоков данных (</w:t>
      </w:r>
      <w:bookmarkStart w:id="176" w:name="keyword189"/>
      <w:bookmarkEnd w:id="176"/>
      <w:proofErr w:type="spellStart"/>
      <w:r w:rsidRPr="005125BF">
        <w:rPr>
          <w:rStyle w:val="keyword"/>
          <w:rFonts w:ascii="Times New Roman" w:hAnsi="Times New Roman" w:cs="Times New Roman"/>
          <w:i/>
          <w:iCs/>
          <w:color w:val="000000"/>
          <w:sz w:val="20"/>
          <w:szCs w:val="20"/>
        </w:rPr>
        <w:t>Data</w:t>
      </w:r>
      <w:proofErr w:type="spellEnd"/>
      <w:r w:rsidRPr="005125BF">
        <w:rPr>
          <w:rStyle w:val="keyword"/>
          <w:rFonts w:ascii="Times New Roman" w:hAnsi="Times New Roman" w:cs="Times New Roman"/>
          <w:i/>
          <w:iCs/>
          <w:color w:val="000000"/>
          <w:sz w:val="20"/>
          <w:szCs w:val="20"/>
        </w:rPr>
        <w:t xml:space="preserve"> </w:t>
      </w:r>
      <w:proofErr w:type="spellStart"/>
      <w:r w:rsidRPr="005125BF">
        <w:rPr>
          <w:rStyle w:val="keyword"/>
          <w:rFonts w:ascii="Times New Roman" w:hAnsi="Times New Roman" w:cs="Times New Roman"/>
          <w:i/>
          <w:iCs/>
          <w:color w:val="000000"/>
          <w:sz w:val="20"/>
          <w:szCs w:val="20"/>
        </w:rPr>
        <w:t>Flow</w:t>
      </w:r>
      <w:proofErr w:type="spellEnd"/>
      <w:r w:rsidRPr="005125BF">
        <w:rPr>
          <w:rStyle w:val="keyword"/>
          <w:rFonts w:ascii="Times New Roman" w:hAnsi="Times New Roman" w:cs="Times New Roman"/>
          <w:i/>
          <w:iCs/>
          <w:color w:val="000000"/>
          <w:sz w:val="20"/>
          <w:szCs w:val="20"/>
        </w:rPr>
        <w:t xml:space="preserve"> </w:t>
      </w:r>
      <w:proofErr w:type="spellStart"/>
      <w:r w:rsidRPr="005125BF">
        <w:rPr>
          <w:rStyle w:val="keyword"/>
          <w:rFonts w:ascii="Times New Roman" w:hAnsi="Times New Roman" w:cs="Times New Roman"/>
          <w:i/>
          <w:iCs/>
          <w:color w:val="000000"/>
          <w:sz w:val="20"/>
          <w:szCs w:val="20"/>
        </w:rPr>
        <w:t>Diagrams</w:t>
      </w:r>
      <w:proofErr w:type="spellEnd"/>
      <w:r w:rsidRPr="005125BF">
        <w:rPr>
          <w:rFonts w:ascii="Times New Roman" w:hAnsi="Times New Roman" w:cs="Times New Roman"/>
          <w:color w:val="000000"/>
          <w:sz w:val="20"/>
          <w:szCs w:val="20"/>
        </w:rPr>
        <w:t>,</w:t>
      </w:r>
      <w:r w:rsidRPr="005125BF">
        <w:rPr>
          <w:rStyle w:val="apple-converted-space"/>
          <w:rFonts w:ascii="Times New Roman" w:hAnsi="Times New Roman" w:cs="Times New Roman"/>
          <w:color w:val="000000"/>
          <w:sz w:val="20"/>
          <w:szCs w:val="20"/>
        </w:rPr>
        <w:t> </w:t>
      </w:r>
      <w:bookmarkStart w:id="177" w:name="keyword190"/>
      <w:bookmarkEnd w:id="177"/>
      <w:r w:rsidRPr="005125BF">
        <w:rPr>
          <w:rStyle w:val="keyword"/>
          <w:rFonts w:ascii="Times New Roman" w:hAnsi="Times New Roman" w:cs="Times New Roman"/>
          <w:i/>
          <w:iCs/>
          <w:color w:val="000000"/>
          <w:sz w:val="20"/>
          <w:szCs w:val="20"/>
        </w:rPr>
        <w:t>DFD</w:t>
      </w:r>
      <w:r w:rsidRPr="005125BF">
        <w:rPr>
          <w:rFonts w:ascii="Times New Roman" w:hAnsi="Times New Roman" w:cs="Times New Roman"/>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Диаграммы "сущность-</w:t>
      </w:r>
      <w:bookmarkStart w:id="178" w:name="keyword191"/>
      <w:bookmarkEnd w:id="178"/>
      <w:r w:rsidRPr="005125BF">
        <w:rPr>
          <w:rStyle w:val="keyword"/>
          <w:i/>
          <w:iCs/>
          <w:color w:val="000000"/>
          <w:sz w:val="20"/>
          <w:szCs w:val="20"/>
        </w:rPr>
        <w:t>связь</w:t>
      </w:r>
      <w:r w:rsidRPr="005125BF">
        <w:rPr>
          <w:color w:val="000000"/>
          <w:sz w:val="20"/>
          <w:szCs w:val="20"/>
        </w:rPr>
        <w:t>" (</w:t>
      </w:r>
      <w:bookmarkStart w:id="179" w:name="keyword192"/>
      <w:bookmarkEnd w:id="179"/>
      <w:r w:rsidRPr="005125BF">
        <w:rPr>
          <w:rStyle w:val="keyword"/>
          <w:i/>
          <w:iCs/>
          <w:color w:val="000000"/>
          <w:sz w:val="20"/>
          <w:szCs w:val="20"/>
        </w:rPr>
        <w:t>ERD</w:t>
      </w:r>
      <w:r w:rsidRPr="005125BF">
        <w:rPr>
          <w:color w:val="000000"/>
          <w:sz w:val="20"/>
          <w:szCs w:val="20"/>
        </w:rPr>
        <w:t>) предназначены для графического представления</w:t>
      </w:r>
      <w:r w:rsidRPr="005125BF">
        <w:rPr>
          <w:rStyle w:val="apple-converted-space"/>
          <w:color w:val="000000"/>
          <w:sz w:val="20"/>
          <w:szCs w:val="20"/>
        </w:rPr>
        <w:t> </w:t>
      </w:r>
      <w:bookmarkStart w:id="180" w:name="keyword193"/>
      <w:bookmarkEnd w:id="180"/>
      <w:r w:rsidRPr="005125BF">
        <w:rPr>
          <w:rStyle w:val="keyword"/>
          <w:i/>
          <w:iCs/>
          <w:color w:val="000000"/>
          <w:sz w:val="20"/>
          <w:szCs w:val="20"/>
        </w:rPr>
        <w:t>моделей</w:t>
      </w:r>
      <w:r w:rsidRPr="005125BF">
        <w:rPr>
          <w:rStyle w:val="apple-converted-space"/>
          <w:color w:val="000000"/>
          <w:sz w:val="20"/>
          <w:szCs w:val="20"/>
        </w:rPr>
        <w:t> </w:t>
      </w:r>
      <w:r w:rsidRPr="005125BF">
        <w:rPr>
          <w:color w:val="000000"/>
          <w:sz w:val="20"/>
          <w:szCs w:val="20"/>
        </w:rPr>
        <w:t>данных разрабатываемой программной системы и предлагают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w:t>
      </w:r>
      <w:r w:rsidRPr="005125BF">
        <w:rPr>
          <w:rStyle w:val="apple-converted-space"/>
          <w:color w:val="000000"/>
          <w:sz w:val="20"/>
          <w:szCs w:val="20"/>
        </w:rPr>
        <w:t> </w:t>
      </w:r>
      <w:bookmarkStart w:id="181" w:name="keyword194"/>
      <w:bookmarkEnd w:id="181"/>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данных и совокупность взаимосвязей между ними.</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Основными понятиями данной нотации являются понятия сущности и связи. При этом под сущностью (</w:t>
      </w:r>
      <w:bookmarkStart w:id="182" w:name="keyword195"/>
      <w:bookmarkEnd w:id="182"/>
      <w:proofErr w:type="spellStart"/>
      <w:r w:rsidRPr="005125BF">
        <w:rPr>
          <w:rStyle w:val="keyword"/>
          <w:i/>
          <w:iCs/>
          <w:color w:val="000000"/>
          <w:sz w:val="20"/>
          <w:szCs w:val="20"/>
        </w:rPr>
        <w:t>entity</w:t>
      </w:r>
      <w:proofErr w:type="spellEnd"/>
      <w:r w:rsidRPr="005125BF">
        <w:rPr>
          <w:color w:val="000000"/>
          <w:sz w:val="20"/>
          <w:szCs w:val="20"/>
        </w:rPr>
        <w:t>) понимается</w:t>
      </w:r>
      <w:r w:rsidRPr="005125BF">
        <w:rPr>
          <w:rStyle w:val="apple-converted-space"/>
          <w:color w:val="000000"/>
          <w:sz w:val="20"/>
          <w:szCs w:val="20"/>
        </w:rPr>
        <w:t> </w:t>
      </w:r>
      <w:bookmarkStart w:id="183" w:name="keyword196"/>
      <w:bookmarkEnd w:id="183"/>
      <w:proofErr w:type="spellStart"/>
      <w:r w:rsidRPr="005125BF">
        <w:rPr>
          <w:rStyle w:val="keyword"/>
          <w:i/>
          <w:iCs/>
          <w:color w:val="000000"/>
          <w:sz w:val="20"/>
          <w:szCs w:val="20"/>
        </w:rPr>
        <w:t>произвольное</w:t>
      </w:r>
      <w:r w:rsidRPr="005125BF">
        <w:rPr>
          <w:color w:val="000000"/>
          <w:sz w:val="20"/>
          <w:szCs w:val="20"/>
        </w:rPr>
        <w:t>множество</w:t>
      </w:r>
      <w:proofErr w:type="spellEnd"/>
      <w:r w:rsidRPr="005125BF">
        <w:rPr>
          <w:color w:val="000000"/>
          <w:sz w:val="20"/>
          <w:szCs w:val="20"/>
        </w:rPr>
        <w:t xml:space="preserve"> реальных или абстрактных</w:t>
      </w:r>
      <w:r w:rsidRPr="005125BF">
        <w:rPr>
          <w:rStyle w:val="apple-converted-space"/>
          <w:color w:val="000000"/>
          <w:sz w:val="20"/>
          <w:szCs w:val="20"/>
        </w:rPr>
        <w:t> </w:t>
      </w:r>
      <w:bookmarkStart w:id="184" w:name="keyword197"/>
      <w:bookmarkEnd w:id="184"/>
      <w:r w:rsidRPr="005125BF">
        <w:rPr>
          <w:rStyle w:val="keyword"/>
          <w:i/>
          <w:iCs/>
          <w:color w:val="000000"/>
          <w:sz w:val="20"/>
          <w:szCs w:val="20"/>
        </w:rPr>
        <w:t>объектов</w:t>
      </w:r>
      <w:r w:rsidRPr="005125BF">
        <w:rPr>
          <w:color w:val="000000"/>
          <w:sz w:val="20"/>
          <w:szCs w:val="20"/>
        </w:rPr>
        <w:t>, каждый из которых обладает одинаковыми свойствами и характеристиками. В этом случае любой рассматриваемый</w:t>
      </w:r>
      <w:r w:rsidRPr="005125BF">
        <w:rPr>
          <w:rStyle w:val="apple-converted-space"/>
          <w:color w:val="000000"/>
          <w:sz w:val="20"/>
          <w:szCs w:val="20"/>
        </w:rPr>
        <w:t> </w:t>
      </w:r>
      <w:bookmarkStart w:id="185" w:name="keyword198"/>
      <w:bookmarkEnd w:id="185"/>
      <w:r w:rsidRPr="005125BF">
        <w:rPr>
          <w:rStyle w:val="keyword"/>
          <w:i/>
          <w:iCs/>
          <w:color w:val="000000"/>
          <w:sz w:val="20"/>
          <w:szCs w:val="20"/>
        </w:rPr>
        <w:t>объект</w:t>
      </w:r>
      <w:r w:rsidRPr="005125BF">
        <w:rPr>
          <w:rStyle w:val="apple-converted-space"/>
          <w:color w:val="000000"/>
          <w:sz w:val="20"/>
          <w:szCs w:val="20"/>
        </w:rPr>
        <w:t> </w:t>
      </w:r>
      <w:r w:rsidRPr="005125BF">
        <w:rPr>
          <w:color w:val="000000"/>
          <w:sz w:val="20"/>
          <w:szCs w:val="20"/>
        </w:rPr>
        <w:t xml:space="preserve">может быть экземпляром одной и только одной сущности, должен иметь уникальное имя </w:t>
      </w:r>
      <w:proofErr w:type="spellStart"/>
      <w:r w:rsidRPr="005125BF">
        <w:rPr>
          <w:color w:val="000000"/>
          <w:sz w:val="20"/>
          <w:szCs w:val="20"/>
        </w:rPr>
        <w:t>или</w:t>
      </w:r>
      <w:bookmarkStart w:id="186" w:name="keyword199"/>
      <w:bookmarkEnd w:id="186"/>
      <w:r w:rsidRPr="005125BF">
        <w:rPr>
          <w:rStyle w:val="keyword"/>
          <w:i/>
          <w:iCs/>
          <w:color w:val="000000"/>
          <w:sz w:val="20"/>
          <w:szCs w:val="20"/>
        </w:rPr>
        <w:t>идентификатор</w:t>
      </w:r>
      <w:proofErr w:type="spellEnd"/>
      <w:r w:rsidRPr="005125BF">
        <w:rPr>
          <w:color w:val="000000"/>
          <w:sz w:val="20"/>
          <w:szCs w:val="20"/>
        </w:rPr>
        <w:t>, а также отличаться от других экземпляров данной сущности.</w:t>
      </w:r>
    </w:p>
    <w:p w:rsidR="005125BF" w:rsidRPr="005125BF" w:rsidRDefault="005125BF" w:rsidP="005125BF">
      <w:pPr>
        <w:pStyle w:val="a3"/>
        <w:shd w:val="clear" w:color="auto" w:fill="FFFFFF"/>
        <w:spacing w:line="240" w:lineRule="atLeast"/>
        <w:rPr>
          <w:color w:val="000000"/>
          <w:sz w:val="20"/>
          <w:szCs w:val="20"/>
        </w:rPr>
      </w:pPr>
      <w:bookmarkStart w:id="187" w:name="keyword200"/>
      <w:bookmarkEnd w:id="187"/>
      <w:r w:rsidRPr="005125BF">
        <w:rPr>
          <w:rStyle w:val="keyword"/>
          <w:i/>
          <w:iCs/>
          <w:color w:val="000000"/>
          <w:sz w:val="20"/>
          <w:szCs w:val="20"/>
        </w:rPr>
        <w:t>Связь</w:t>
      </w:r>
      <w:r w:rsidRPr="005125BF">
        <w:rPr>
          <w:rStyle w:val="apple-converted-space"/>
          <w:color w:val="000000"/>
          <w:sz w:val="20"/>
          <w:szCs w:val="20"/>
        </w:rPr>
        <w:t> </w:t>
      </w:r>
      <w:r w:rsidRPr="005125BF">
        <w:rPr>
          <w:color w:val="000000"/>
          <w:sz w:val="20"/>
          <w:szCs w:val="20"/>
        </w:rPr>
        <w:t>(</w:t>
      </w:r>
      <w:bookmarkStart w:id="188" w:name="keyword201"/>
      <w:bookmarkEnd w:id="188"/>
      <w:proofErr w:type="spellStart"/>
      <w:r w:rsidRPr="005125BF">
        <w:rPr>
          <w:rStyle w:val="keyword"/>
          <w:i/>
          <w:iCs/>
          <w:color w:val="000000"/>
          <w:sz w:val="20"/>
          <w:szCs w:val="20"/>
        </w:rPr>
        <w:t>relationship</w:t>
      </w:r>
      <w:proofErr w:type="spellEnd"/>
      <w:r w:rsidRPr="005125BF">
        <w:rPr>
          <w:color w:val="000000"/>
          <w:sz w:val="20"/>
          <w:szCs w:val="20"/>
        </w:rPr>
        <w:t>) определяется как</w:t>
      </w:r>
      <w:r w:rsidRPr="005125BF">
        <w:rPr>
          <w:rStyle w:val="apple-converted-space"/>
          <w:color w:val="000000"/>
          <w:sz w:val="20"/>
          <w:szCs w:val="20"/>
        </w:rPr>
        <w:t> </w:t>
      </w:r>
      <w:bookmarkStart w:id="189" w:name="keyword202"/>
      <w:bookmarkEnd w:id="189"/>
      <w:r w:rsidRPr="005125BF">
        <w:rPr>
          <w:rStyle w:val="keyword"/>
          <w:i/>
          <w:iCs/>
          <w:color w:val="000000"/>
          <w:sz w:val="20"/>
          <w:szCs w:val="20"/>
        </w:rPr>
        <w:t>отношение</w:t>
      </w:r>
      <w:r w:rsidRPr="005125BF">
        <w:rPr>
          <w:rStyle w:val="apple-converted-space"/>
          <w:color w:val="000000"/>
          <w:sz w:val="20"/>
          <w:szCs w:val="20"/>
        </w:rPr>
        <w:t> </w:t>
      </w:r>
      <w:r w:rsidRPr="005125BF">
        <w:rPr>
          <w:color w:val="000000"/>
          <w:sz w:val="20"/>
          <w:szCs w:val="20"/>
        </w:rPr>
        <w:t>или</w:t>
      </w:r>
      <w:r w:rsidRPr="005125BF">
        <w:rPr>
          <w:rStyle w:val="apple-converted-space"/>
          <w:color w:val="000000"/>
          <w:sz w:val="20"/>
          <w:szCs w:val="20"/>
        </w:rPr>
        <w:t> </w:t>
      </w:r>
      <w:bookmarkStart w:id="190" w:name="keyword203"/>
      <w:bookmarkEnd w:id="190"/>
      <w:r w:rsidRPr="005125BF">
        <w:rPr>
          <w:rStyle w:val="keyword"/>
          <w:i/>
          <w:iCs/>
          <w:color w:val="000000"/>
          <w:sz w:val="20"/>
          <w:szCs w:val="20"/>
        </w:rPr>
        <w:t>ассоциация</w:t>
      </w:r>
      <w:r w:rsidRPr="005125BF">
        <w:rPr>
          <w:rStyle w:val="apple-converted-space"/>
          <w:color w:val="000000"/>
          <w:sz w:val="20"/>
          <w:szCs w:val="20"/>
        </w:rPr>
        <w:t> </w:t>
      </w:r>
      <w:r w:rsidRPr="005125BF">
        <w:rPr>
          <w:color w:val="000000"/>
          <w:sz w:val="20"/>
          <w:szCs w:val="20"/>
        </w:rPr>
        <w:t>между отдельными сущностями. Примерами связей могут являться родственные отношения, в частности "отец-сын" или производственные - "начальник-подчиненный". Другой тип связей задается отношениями "иметь в собственности" или "обладать свойством". Различные типы связей графически изображаются в форме ромба с соответствующим именем данной связи.</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Графическая</w:t>
      </w:r>
      <w:r w:rsidRPr="005125BF">
        <w:rPr>
          <w:rStyle w:val="apple-converted-space"/>
          <w:color w:val="000000"/>
          <w:sz w:val="20"/>
          <w:szCs w:val="20"/>
        </w:rPr>
        <w:t> </w:t>
      </w:r>
      <w:bookmarkStart w:id="191" w:name="keyword204"/>
      <w:bookmarkEnd w:id="191"/>
      <w:r w:rsidRPr="005125BF">
        <w:rPr>
          <w:rStyle w:val="keyword"/>
          <w:i/>
          <w:iCs/>
          <w:color w:val="000000"/>
          <w:sz w:val="20"/>
          <w:szCs w:val="20"/>
        </w:rPr>
        <w:t>модель</w:t>
      </w:r>
      <w:r w:rsidRPr="005125BF">
        <w:rPr>
          <w:rStyle w:val="apple-converted-space"/>
          <w:color w:val="000000"/>
          <w:sz w:val="20"/>
          <w:szCs w:val="20"/>
        </w:rPr>
        <w:t> </w:t>
      </w:r>
      <w:r w:rsidRPr="005125BF">
        <w:rPr>
          <w:color w:val="000000"/>
          <w:sz w:val="20"/>
          <w:szCs w:val="20"/>
        </w:rPr>
        <w:t>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w:t>
      </w:r>
      <w:r w:rsidRPr="005125BF">
        <w:rPr>
          <w:rStyle w:val="apple-converted-space"/>
          <w:color w:val="000000"/>
          <w:sz w:val="20"/>
          <w:szCs w:val="20"/>
        </w:rPr>
        <w:t> </w:t>
      </w:r>
      <w:bookmarkStart w:id="192" w:name="keyword205"/>
      <w:bookmarkEnd w:id="192"/>
      <w:r w:rsidRPr="005125BF">
        <w:rPr>
          <w:rStyle w:val="keyword"/>
          <w:i/>
          <w:iCs/>
          <w:color w:val="000000"/>
          <w:sz w:val="20"/>
          <w:szCs w:val="20"/>
        </w:rPr>
        <w:t>кратность</w:t>
      </w:r>
      <w:r w:rsidRPr="005125BF">
        <w:rPr>
          <w:rStyle w:val="apple-converted-space"/>
          <w:color w:val="000000"/>
          <w:sz w:val="20"/>
          <w:szCs w:val="20"/>
        </w:rPr>
        <w:t> </w:t>
      </w:r>
      <w:r w:rsidRPr="005125BF">
        <w:rPr>
          <w:color w:val="000000"/>
          <w:sz w:val="20"/>
          <w:szCs w:val="20"/>
        </w:rPr>
        <w:t>участвующих в данных отношениях</w:t>
      </w:r>
      <w:r w:rsidRPr="005125BF">
        <w:rPr>
          <w:rStyle w:val="apple-converted-space"/>
          <w:color w:val="000000"/>
          <w:sz w:val="20"/>
          <w:szCs w:val="20"/>
        </w:rPr>
        <w:t> </w:t>
      </w:r>
      <w:bookmarkStart w:id="193" w:name="keyword206"/>
      <w:bookmarkEnd w:id="193"/>
      <w:r w:rsidRPr="005125BF">
        <w:rPr>
          <w:rStyle w:val="keyword"/>
          <w:i/>
          <w:iCs/>
          <w:color w:val="000000"/>
          <w:sz w:val="20"/>
          <w:szCs w:val="20"/>
        </w:rPr>
        <w:t>экземпляров сущностей</w:t>
      </w:r>
      <w:r w:rsidRPr="005125BF">
        <w:rPr>
          <w:color w:val="000000"/>
          <w:sz w:val="20"/>
          <w:szCs w:val="20"/>
        </w:rPr>
        <w:t>.</w:t>
      </w:r>
      <w:r w:rsidRPr="005125BF">
        <w:rPr>
          <w:rStyle w:val="apple-converted-space"/>
          <w:color w:val="000000"/>
          <w:sz w:val="20"/>
          <w:szCs w:val="20"/>
        </w:rPr>
        <w:t> </w:t>
      </w:r>
      <w:bookmarkStart w:id="194" w:name="keyword207"/>
      <w:bookmarkEnd w:id="194"/>
      <w:r w:rsidRPr="005125BF">
        <w:rPr>
          <w:rStyle w:val="keyword"/>
          <w:i/>
          <w:iCs/>
          <w:color w:val="000000"/>
          <w:sz w:val="20"/>
          <w:szCs w:val="20"/>
        </w:rPr>
        <w:t>Нотация</w:t>
      </w:r>
      <w:r w:rsidRPr="005125BF">
        <w:rPr>
          <w:rStyle w:val="apple-converted-space"/>
          <w:color w:val="000000"/>
          <w:sz w:val="20"/>
          <w:szCs w:val="20"/>
        </w:rPr>
        <w:t> </w:t>
      </w:r>
      <w:r w:rsidRPr="005125BF">
        <w:rPr>
          <w:color w:val="000000"/>
          <w:sz w:val="20"/>
          <w:szCs w:val="20"/>
        </w:rPr>
        <w:t>диаграмм (</w:t>
      </w:r>
      <w:bookmarkStart w:id="195" w:name="keyword208"/>
      <w:bookmarkEnd w:id="195"/>
      <w:r w:rsidRPr="005125BF">
        <w:rPr>
          <w:rStyle w:val="keyword"/>
          <w:i/>
          <w:iCs/>
          <w:color w:val="000000"/>
          <w:sz w:val="20"/>
          <w:szCs w:val="20"/>
        </w:rPr>
        <w:t>ERD</w:t>
      </w:r>
      <w:r w:rsidRPr="005125BF">
        <w:rPr>
          <w:color w:val="000000"/>
          <w:sz w:val="20"/>
          <w:szCs w:val="20"/>
        </w:rPr>
        <w:t xml:space="preserve">) реализована в различных программных средствах. Пример </w:t>
      </w:r>
      <w:proofErr w:type="spellStart"/>
      <w:r w:rsidRPr="005125BF">
        <w:rPr>
          <w:color w:val="000000"/>
          <w:sz w:val="20"/>
          <w:szCs w:val="20"/>
        </w:rPr>
        <w:t>диаграммы</w:t>
      </w:r>
      <w:bookmarkStart w:id="196" w:name="keyword209"/>
      <w:bookmarkEnd w:id="196"/>
      <w:r w:rsidRPr="005125BF">
        <w:rPr>
          <w:rStyle w:val="keyword"/>
          <w:i/>
          <w:iCs/>
          <w:color w:val="000000"/>
          <w:sz w:val="20"/>
          <w:szCs w:val="20"/>
        </w:rPr>
        <w:t>ERD</w:t>
      </w:r>
      <w:proofErr w:type="spellEnd"/>
      <w:r w:rsidRPr="005125BF">
        <w:rPr>
          <w:color w:val="000000"/>
          <w:sz w:val="20"/>
          <w:szCs w:val="20"/>
        </w:rPr>
        <w:t>, разработанной с помощью средства моделирования бизнес-процессов</w:t>
      </w:r>
      <w:r w:rsidRPr="005125BF">
        <w:rPr>
          <w:rStyle w:val="apple-converted-space"/>
          <w:color w:val="000000"/>
          <w:sz w:val="20"/>
          <w:szCs w:val="20"/>
        </w:rPr>
        <w:t> </w:t>
      </w:r>
      <w:bookmarkStart w:id="197" w:name="keyword210"/>
      <w:bookmarkEnd w:id="197"/>
      <w:r w:rsidRPr="005125BF">
        <w:rPr>
          <w:rStyle w:val="keyword"/>
          <w:i/>
          <w:iCs/>
          <w:color w:val="000000"/>
          <w:sz w:val="20"/>
          <w:szCs w:val="20"/>
        </w:rPr>
        <w:t>ARIS</w:t>
      </w:r>
      <w:r w:rsidRPr="005125BF">
        <w:rPr>
          <w:rStyle w:val="apple-converted-space"/>
          <w:color w:val="000000"/>
          <w:sz w:val="20"/>
          <w:szCs w:val="20"/>
        </w:rPr>
        <w:t> </w:t>
      </w:r>
      <w:r w:rsidRPr="005125BF">
        <w:rPr>
          <w:noProof/>
          <w:color w:val="000000"/>
          <w:sz w:val="20"/>
          <w:szCs w:val="20"/>
        </w:rPr>
        <w:drawing>
          <wp:inline distT="0" distB="0" distL="0" distR="0">
            <wp:extent cx="317500" cy="222250"/>
            <wp:effectExtent l="0" t="0" r="6350" b="6350"/>
            <wp:docPr id="7" name="Рисунок 7" descr="\text{\text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textregiste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222250"/>
                    </a:xfrm>
                    <a:prstGeom prst="rect">
                      <a:avLst/>
                    </a:prstGeom>
                    <a:noFill/>
                    <a:ln>
                      <a:noFill/>
                    </a:ln>
                  </pic:spPr>
                </pic:pic>
              </a:graphicData>
            </a:graphic>
          </wp:inline>
        </w:drawing>
      </w:r>
      <w:r w:rsidRPr="005125BF">
        <w:rPr>
          <w:rStyle w:val="apple-converted-space"/>
          <w:color w:val="000000"/>
          <w:sz w:val="20"/>
          <w:szCs w:val="20"/>
        </w:rPr>
        <w:t> </w:t>
      </w:r>
      <w:r w:rsidRPr="005125BF">
        <w:rPr>
          <w:color w:val="000000"/>
          <w:sz w:val="20"/>
          <w:szCs w:val="20"/>
        </w:rPr>
        <w:t>изображен на</w:t>
      </w:r>
      <w:r w:rsidRPr="005125BF">
        <w:rPr>
          <w:rStyle w:val="apple-converted-space"/>
          <w:color w:val="000000"/>
          <w:sz w:val="20"/>
          <w:szCs w:val="20"/>
        </w:rPr>
        <w:t> </w:t>
      </w:r>
      <w:hyperlink r:id="rId8" w:anchor="image.1.2" w:history="1">
        <w:r w:rsidRPr="005125BF">
          <w:rPr>
            <w:rStyle w:val="a4"/>
            <w:color w:val="0071A6"/>
            <w:sz w:val="20"/>
            <w:szCs w:val="20"/>
          </w:rPr>
          <w:t>рис.1.2</w:t>
        </w:r>
      </w:hyperlink>
      <w:r w:rsidRPr="005125BF">
        <w:rPr>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Ограниченность диаграмм</w:t>
      </w:r>
      <w:r w:rsidRPr="005125BF">
        <w:rPr>
          <w:rStyle w:val="apple-converted-space"/>
          <w:color w:val="000000"/>
          <w:sz w:val="20"/>
          <w:szCs w:val="20"/>
        </w:rPr>
        <w:t> </w:t>
      </w:r>
      <w:bookmarkStart w:id="198" w:name="keyword211"/>
      <w:bookmarkEnd w:id="198"/>
      <w:r w:rsidRPr="005125BF">
        <w:rPr>
          <w:rStyle w:val="keyword"/>
          <w:i/>
          <w:iCs/>
          <w:color w:val="000000"/>
          <w:sz w:val="20"/>
          <w:szCs w:val="20"/>
        </w:rPr>
        <w:t>ERD</w:t>
      </w:r>
      <w:r w:rsidRPr="005125BF">
        <w:rPr>
          <w:rStyle w:val="apple-converted-space"/>
          <w:color w:val="000000"/>
          <w:sz w:val="20"/>
          <w:szCs w:val="20"/>
        </w:rPr>
        <w:t> </w:t>
      </w:r>
      <w:r w:rsidRPr="005125BF">
        <w:rPr>
          <w:color w:val="000000"/>
          <w:sz w:val="20"/>
          <w:szCs w:val="20"/>
        </w:rPr>
        <w:t>проявляется при конкретизации концептуальной</w:t>
      </w:r>
      <w:r w:rsidRPr="005125BF">
        <w:rPr>
          <w:rStyle w:val="apple-converted-space"/>
          <w:color w:val="000000"/>
          <w:sz w:val="20"/>
          <w:szCs w:val="20"/>
        </w:rPr>
        <w:t> </w:t>
      </w:r>
      <w:bookmarkStart w:id="199" w:name="keyword212"/>
      <w:bookmarkEnd w:id="199"/>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в более детальное</w:t>
      </w:r>
      <w:r w:rsidRPr="005125BF">
        <w:rPr>
          <w:rStyle w:val="apple-converted-space"/>
          <w:color w:val="000000"/>
          <w:sz w:val="20"/>
          <w:szCs w:val="20"/>
        </w:rPr>
        <w:t> </w:t>
      </w:r>
      <w:bookmarkStart w:id="200" w:name="keyword213"/>
      <w:bookmarkEnd w:id="200"/>
      <w:r w:rsidRPr="005125BF">
        <w:rPr>
          <w:rStyle w:val="keyword"/>
          <w:i/>
          <w:iCs/>
          <w:color w:val="000000"/>
          <w:sz w:val="20"/>
          <w:szCs w:val="20"/>
        </w:rPr>
        <w:t>представление</w:t>
      </w:r>
      <w:r w:rsidRPr="005125BF">
        <w:rPr>
          <w:rStyle w:val="apple-converted-space"/>
          <w:color w:val="000000"/>
          <w:sz w:val="20"/>
          <w:szCs w:val="20"/>
        </w:rPr>
        <w:t> </w:t>
      </w:r>
      <w:r w:rsidRPr="005125BF">
        <w:rPr>
          <w:color w:val="000000"/>
          <w:sz w:val="20"/>
          <w:szCs w:val="20"/>
        </w:rPr>
        <w:t>моделируемой программной системы, которое кроме статических связей должно содержать информацию о поведении или функционировании отдельных ее компонентов.</w:t>
      </w:r>
    </w:p>
    <w:p w:rsidR="005125BF" w:rsidRPr="005125BF" w:rsidRDefault="005125BF" w:rsidP="005125BF">
      <w:pPr>
        <w:shd w:val="clear" w:color="auto" w:fill="FFFFFF"/>
        <w:spacing w:line="306" w:lineRule="atLeast"/>
        <w:rPr>
          <w:rFonts w:ascii="Times New Roman" w:hAnsi="Times New Roman" w:cs="Times New Roman"/>
          <w:color w:val="000000"/>
          <w:sz w:val="20"/>
          <w:szCs w:val="20"/>
        </w:rPr>
      </w:pPr>
      <w:bookmarkStart w:id="201" w:name="image.1.2"/>
      <w:bookmarkEnd w:id="201"/>
      <w:r w:rsidRPr="005125BF">
        <w:rPr>
          <w:rFonts w:ascii="Times New Roman" w:hAnsi="Times New Roman" w:cs="Times New Roman"/>
          <w:noProof/>
          <w:color w:val="0071A6"/>
          <w:sz w:val="20"/>
          <w:szCs w:val="20"/>
          <w:lang w:eastAsia="ru-RU"/>
        </w:rPr>
        <w:drawing>
          <wp:inline distT="0" distB="0" distL="0" distR="0" wp14:anchorId="773C4E98" wp14:editId="5FA02271">
            <wp:extent cx="3810000" cy="2228850"/>
            <wp:effectExtent l="0" t="0" r="0" b="0"/>
            <wp:docPr id="6" name="Рисунок 6" descr="Диаграмма &quot;сущность-связь&quot; для примера сотрудников компании, работающих над различными проектами">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аграмма &quot;сущность-связь&quot; для примера сотрудников компании, работающих над различными проектами">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5125BF" w:rsidRPr="005125BF" w:rsidRDefault="005125BF" w:rsidP="005125BF">
      <w:pPr>
        <w:shd w:val="clear" w:color="auto" w:fill="FFFFFF"/>
        <w:spacing w:line="306" w:lineRule="atLeast"/>
        <w:rPr>
          <w:rFonts w:ascii="Times New Roman" w:hAnsi="Times New Roman" w:cs="Times New Roman"/>
          <w:color w:val="000000"/>
          <w:sz w:val="20"/>
          <w:szCs w:val="20"/>
        </w:rPr>
      </w:pPr>
      <w:r w:rsidRPr="005125BF">
        <w:rPr>
          <w:rFonts w:ascii="Times New Roman" w:hAnsi="Times New Roman" w:cs="Times New Roman"/>
          <w:color w:val="000000"/>
          <w:sz w:val="20"/>
          <w:szCs w:val="20"/>
        </w:rPr>
        <w:br/>
      </w:r>
      <w:hyperlink r:id="rId11" w:history="1">
        <w:r w:rsidRPr="005125BF">
          <w:rPr>
            <w:rStyle w:val="a4"/>
            <w:rFonts w:ascii="Times New Roman" w:hAnsi="Times New Roman" w:cs="Times New Roman"/>
            <w:color w:val="0071A6"/>
            <w:sz w:val="20"/>
            <w:szCs w:val="20"/>
          </w:rPr>
          <w:t>увеличить изображение</w:t>
        </w:r>
      </w:hyperlink>
      <w:r w:rsidRPr="005125BF">
        <w:rPr>
          <w:rFonts w:ascii="Times New Roman" w:hAnsi="Times New Roman" w:cs="Times New Roman"/>
          <w:color w:val="000000"/>
          <w:sz w:val="20"/>
          <w:szCs w:val="20"/>
        </w:rPr>
        <w:br/>
      </w:r>
      <w:r w:rsidRPr="005125BF">
        <w:rPr>
          <w:rFonts w:ascii="Times New Roman" w:hAnsi="Times New Roman" w:cs="Times New Roman"/>
          <w:b/>
          <w:bCs/>
          <w:color w:val="000000"/>
          <w:sz w:val="20"/>
          <w:szCs w:val="20"/>
        </w:rPr>
        <w:t>Рис. 1.2.</w:t>
      </w:r>
      <w:r w:rsidRPr="005125BF">
        <w:rPr>
          <w:rStyle w:val="apple-converted-space"/>
          <w:rFonts w:ascii="Times New Roman" w:hAnsi="Times New Roman" w:cs="Times New Roman"/>
          <w:b/>
          <w:bCs/>
          <w:color w:val="000000"/>
          <w:sz w:val="20"/>
          <w:szCs w:val="20"/>
        </w:rPr>
        <w:t> </w:t>
      </w:r>
      <w:r w:rsidRPr="005125BF">
        <w:rPr>
          <w:rFonts w:ascii="Times New Roman" w:hAnsi="Times New Roman" w:cs="Times New Roman"/>
          <w:color w:val="000000"/>
          <w:sz w:val="20"/>
          <w:szCs w:val="20"/>
        </w:rPr>
        <w:t>Диаграмма "сущность-связь" для примера сотрудников компании, работающих над различными проектами</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В рамках диаграмм</w:t>
      </w:r>
      <w:r w:rsidRPr="005125BF">
        <w:rPr>
          <w:rStyle w:val="apple-converted-space"/>
          <w:color w:val="000000"/>
          <w:sz w:val="20"/>
          <w:szCs w:val="20"/>
        </w:rPr>
        <w:t> </w:t>
      </w:r>
      <w:bookmarkStart w:id="202" w:name="keyword214"/>
      <w:bookmarkEnd w:id="202"/>
      <w:r w:rsidRPr="005125BF">
        <w:rPr>
          <w:rStyle w:val="keyword"/>
          <w:i/>
          <w:iCs/>
          <w:color w:val="000000"/>
          <w:sz w:val="20"/>
          <w:szCs w:val="20"/>
        </w:rPr>
        <w:t>функционального моделирования</w:t>
      </w:r>
      <w:r w:rsidRPr="005125BF">
        <w:rPr>
          <w:rStyle w:val="apple-converted-space"/>
          <w:color w:val="000000"/>
          <w:sz w:val="20"/>
          <w:szCs w:val="20"/>
        </w:rPr>
        <w:t> </w:t>
      </w:r>
      <w:r w:rsidRPr="005125BF">
        <w:rPr>
          <w:color w:val="000000"/>
          <w:sz w:val="20"/>
          <w:szCs w:val="20"/>
        </w:rPr>
        <w:t>было разработано несколько графических языков моделирования, которые получили следующие названия:</w:t>
      </w:r>
    </w:p>
    <w:p w:rsidR="005125BF" w:rsidRPr="005125BF" w:rsidRDefault="005125BF" w:rsidP="005125BF">
      <w:pPr>
        <w:numPr>
          <w:ilvl w:val="0"/>
          <w:numId w:val="2"/>
        </w:numPr>
        <w:spacing w:before="36" w:after="36" w:line="240" w:lineRule="atLeast"/>
        <w:ind w:left="120"/>
        <w:rPr>
          <w:rFonts w:ascii="Times New Roman" w:hAnsi="Times New Roman" w:cs="Times New Roman"/>
          <w:color w:val="000000"/>
          <w:sz w:val="20"/>
          <w:szCs w:val="20"/>
        </w:rPr>
      </w:pPr>
      <w:r w:rsidRPr="005125BF">
        <w:rPr>
          <w:rFonts w:ascii="Times New Roman" w:hAnsi="Times New Roman" w:cs="Times New Roman"/>
          <w:color w:val="000000"/>
          <w:sz w:val="20"/>
          <w:szCs w:val="20"/>
        </w:rPr>
        <w:t>Нотация</w:t>
      </w:r>
      <w:r w:rsidRPr="005125BF">
        <w:rPr>
          <w:rStyle w:val="apple-converted-space"/>
          <w:rFonts w:ascii="Times New Roman" w:hAnsi="Times New Roman" w:cs="Times New Roman"/>
          <w:color w:val="000000"/>
          <w:sz w:val="20"/>
          <w:szCs w:val="20"/>
        </w:rPr>
        <w:t> </w:t>
      </w:r>
      <w:bookmarkStart w:id="203" w:name="keyword215"/>
      <w:bookmarkEnd w:id="203"/>
      <w:r w:rsidRPr="005125BF">
        <w:rPr>
          <w:rStyle w:val="keyword"/>
          <w:rFonts w:ascii="Times New Roman" w:hAnsi="Times New Roman" w:cs="Times New Roman"/>
          <w:i/>
          <w:iCs/>
          <w:color w:val="000000"/>
          <w:sz w:val="20"/>
          <w:szCs w:val="20"/>
        </w:rPr>
        <w:t>IDEF0</w:t>
      </w:r>
      <w:r w:rsidRPr="005125BF">
        <w:rPr>
          <w:rStyle w:val="apple-converted-space"/>
          <w:rFonts w:ascii="Times New Roman" w:hAnsi="Times New Roman" w:cs="Times New Roman"/>
          <w:color w:val="000000"/>
          <w:sz w:val="20"/>
          <w:szCs w:val="20"/>
        </w:rPr>
        <w:t> </w:t>
      </w:r>
      <w:r w:rsidRPr="005125BF">
        <w:rPr>
          <w:rFonts w:ascii="Times New Roman" w:hAnsi="Times New Roman" w:cs="Times New Roman"/>
          <w:color w:val="000000"/>
          <w:sz w:val="20"/>
          <w:szCs w:val="20"/>
        </w:rPr>
        <w:t>- для документирования процессов производства и отображения информации об использовании ресурсов на каждом из этапов проектирования систем</w:t>
      </w:r>
    </w:p>
    <w:p w:rsidR="005125BF" w:rsidRPr="005125BF" w:rsidRDefault="005125BF" w:rsidP="005125BF">
      <w:pPr>
        <w:numPr>
          <w:ilvl w:val="0"/>
          <w:numId w:val="2"/>
        </w:numPr>
        <w:spacing w:before="36" w:after="36" w:line="240" w:lineRule="atLeast"/>
        <w:ind w:left="120"/>
        <w:rPr>
          <w:rFonts w:ascii="Times New Roman" w:hAnsi="Times New Roman" w:cs="Times New Roman"/>
          <w:color w:val="000000"/>
          <w:sz w:val="20"/>
          <w:szCs w:val="20"/>
        </w:rPr>
      </w:pPr>
      <w:r w:rsidRPr="005125BF">
        <w:rPr>
          <w:rFonts w:ascii="Times New Roman" w:hAnsi="Times New Roman" w:cs="Times New Roman"/>
          <w:color w:val="000000"/>
          <w:sz w:val="20"/>
          <w:szCs w:val="20"/>
        </w:rPr>
        <w:t>Нотация IDEF1 - для документирования информации о производственном окружении систем</w:t>
      </w:r>
    </w:p>
    <w:p w:rsidR="005125BF" w:rsidRPr="005125BF" w:rsidRDefault="005125BF" w:rsidP="005125BF">
      <w:pPr>
        <w:numPr>
          <w:ilvl w:val="0"/>
          <w:numId w:val="2"/>
        </w:numPr>
        <w:spacing w:before="36" w:after="36" w:line="240" w:lineRule="atLeast"/>
        <w:ind w:left="120"/>
        <w:rPr>
          <w:rFonts w:ascii="Times New Roman" w:hAnsi="Times New Roman" w:cs="Times New Roman"/>
          <w:color w:val="000000"/>
          <w:sz w:val="20"/>
          <w:szCs w:val="20"/>
        </w:rPr>
      </w:pPr>
      <w:r w:rsidRPr="005125BF">
        <w:rPr>
          <w:rFonts w:ascii="Times New Roman" w:hAnsi="Times New Roman" w:cs="Times New Roman"/>
          <w:color w:val="000000"/>
          <w:sz w:val="20"/>
          <w:szCs w:val="20"/>
        </w:rPr>
        <w:t>Нотация</w:t>
      </w:r>
      <w:r w:rsidRPr="005125BF">
        <w:rPr>
          <w:rStyle w:val="apple-converted-space"/>
          <w:rFonts w:ascii="Times New Roman" w:hAnsi="Times New Roman" w:cs="Times New Roman"/>
          <w:color w:val="000000"/>
          <w:sz w:val="20"/>
          <w:szCs w:val="20"/>
        </w:rPr>
        <w:t> </w:t>
      </w:r>
      <w:bookmarkStart w:id="204" w:name="keyword216"/>
      <w:bookmarkEnd w:id="204"/>
      <w:r w:rsidRPr="005125BF">
        <w:rPr>
          <w:rStyle w:val="keyword"/>
          <w:rFonts w:ascii="Times New Roman" w:hAnsi="Times New Roman" w:cs="Times New Roman"/>
          <w:i/>
          <w:iCs/>
          <w:color w:val="000000"/>
          <w:sz w:val="20"/>
          <w:szCs w:val="20"/>
        </w:rPr>
        <w:t>IDEF2</w:t>
      </w:r>
      <w:r w:rsidRPr="005125BF">
        <w:rPr>
          <w:rStyle w:val="apple-converted-space"/>
          <w:rFonts w:ascii="Times New Roman" w:hAnsi="Times New Roman" w:cs="Times New Roman"/>
          <w:color w:val="000000"/>
          <w:sz w:val="20"/>
          <w:szCs w:val="20"/>
        </w:rPr>
        <w:t> </w:t>
      </w:r>
      <w:r w:rsidRPr="005125BF">
        <w:rPr>
          <w:rFonts w:ascii="Times New Roman" w:hAnsi="Times New Roman" w:cs="Times New Roman"/>
          <w:color w:val="000000"/>
          <w:sz w:val="20"/>
          <w:szCs w:val="20"/>
        </w:rPr>
        <w:t>- для документирования поведения системы во времени</w:t>
      </w:r>
    </w:p>
    <w:p w:rsidR="005125BF" w:rsidRPr="005125BF" w:rsidRDefault="005125BF" w:rsidP="005125BF">
      <w:pPr>
        <w:pStyle w:val="a3"/>
        <w:shd w:val="clear" w:color="auto" w:fill="FFFFFF"/>
        <w:spacing w:line="240" w:lineRule="atLeast"/>
        <w:rPr>
          <w:color w:val="000000"/>
          <w:sz w:val="20"/>
          <w:szCs w:val="20"/>
        </w:rPr>
      </w:pPr>
      <w:bookmarkStart w:id="205" w:name="keyword217"/>
      <w:bookmarkEnd w:id="205"/>
      <w:r w:rsidRPr="005125BF">
        <w:rPr>
          <w:rStyle w:val="keyword"/>
          <w:i/>
          <w:iCs/>
          <w:color w:val="000000"/>
          <w:sz w:val="20"/>
          <w:szCs w:val="20"/>
        </w:rPr>
        <w:t>Нотация</w:t>
      </w:r>
      <w:r w:rsidRPr="005125BF">
        <w:rPr>
          <w:rStyle w:val="apple-converted-space"/>
          <w:color w:val="000000"/>
          <w:sz w:val="20"/>
          <w:szCs w:val="20"/>
        </w:rPr>
        <w:t> </w:t>
      </w:r>
      <w:bookmarkStart w:id="206" w:name="keyword218"/>
      <w:bookmarkEnd w:id="206"/>
      <w:r w:rsidRPr="005125BF">
        <w:rPr>
          <w:rStyle w:val="keyword"/>
          <w:i/>
          <w:iCs/>
          <w:color w:val="000000"/>
          <w:sz w:val="20"/>
          <w:szCs w:val="20"/>
        </w:rPr>
        <w:t>IDEF2</w:t>
      </w:r>
      <w:r w:rsidRPr="005125BF">
        <w:rPr>
          <w:rStyle w:val="apple-converted-space"/>
          <w:color w:val="000000"/>
          <w:sz w:val="20"/>
          <w:szCs w:val="20"/>
        </w:rPr>
        <w:t> </w:t>
      </w:r>
      <w:r w:rsidRPr="005125BF">
        <w:rPr>
          <w:color w:val="000000"/>
          <w:sz w:val="20"/>
          <w:szCs w:val="20"/>
        </w:rPr>
        <w:t>никогда не была полностью реализована.</w:t>
      </w:r>
      <w:r w:rsidRPr="005125BF">
        <w:rPr>
          <w:rStyle w:val="apple-converted-space"/>
          <w:color w:val="000000"/>
          <w:sz w:val="20"/>
          <w:szCs w:val="20"/>
        </w:rPr>
        <w:t> </w:t>
      </w:r>
      <w:bookmarkStart w:id="207" w:name="keyword219"/>
      <w:bookmarkEnd w:id="207"/>
      <w:r w:rsidRPr="005125BF">
        <w:rPr>
          <w:rStyle w:val="keyword"/>
          <w:i/>
          <w:iCs/>
          <w:color w:val="000000"/>
          <w:sz w:val="20"/>
          <w:szCs w:val="20"/>
        </w:rPr>
        <w:t>Нотация</w:t>
      </w:r>
      <w:r w:rsidRPr="005125BF">
        <w:rPr>
          <w:rStyle w:val="apple-converted-space"/>
          <w:color w:val="000000"/>
          <w:sz w:val="20"/>
          <w:szCs w:val="20"/>
        </w:rPr>
        <w:t> </w:t>
      </w:r>
      <w:r w:rsidRPr="005125BF">
        <w:rPr>
          <w:color w:val="000000"/>
          <w:sz w:val="20"/>
          <w:szCs w:val="20"/>
        </w:rPr>
        <w:t>IDEF1 в 1985 году была расширена и переименована в</w:t>
      </w:r>
      <w:r w:rsidRPr="005125BF">
        <w:rPr>
          <w:rStyle w:val="apple-converted-space"/>
          <w:color w:val="000000"/>
          <w:sz w:val="20"/>
          <w:szCs w:val="20"/>
        </w:rPr>
        <w:t> </w:t>
      </w:r>
      <w:bookmarkStart w:id="208" w:name="keyword220"/>
      <w:bookmarkEnd w:id="208"/>
      <w:r w:rsidRPr="005125BF">
        <w:rPr>
          <w:rStyle w:val="keyword"/>
          <w:i/>
          <w:iCs/>
          <w:color w:val="000000"/>
          <w:sz w:val="20"/>
          <w:szCs w:val="20"/>
        </w:rPr>
        <w:t>IDEF1X</w:t>
      </w:r>
      <w:r w:rsidRPr="005125BF">
        <w:rPr>
          <w:color w:val="000000"/>
          <w:sz w:val="20"/>
          <w:szCs w:val="20"/>
        </w:rPr>
        <w:t>. Методология</w:t>
      </w:r>
      <w:r w:rsidRPr="005125BF">
        <w:rPr>
          <w:rStyle w:val="apple-converted-space"/>
          <w:color w:val="000000"/>
          <w:sz w:val="20"/>
          <w:szCs w:val="20"/>
        </w:rPr>
        <w:t> </w:t>
      </w:r>
      <w:bookmarkStart w:id="209" w:name="keyword221"/>
      <w:bookmarkEnd w:id="209"/>
      <w:r w:rsidRPr="005125BF">
        <w:rPr>
          <w:rStyle w:val="keyword"/>
          <w:i/>
          <w:iCs/>
          <w:color w:val="000000"/>
          <w:sz w:val="20"/>
          <w:szCs w:val="20"/>
        </w:rPr>
        <w:t>IDEF</w:t>
      </w:r>
      <w:r w:rsidRPr="005125BF">
        <w:rPr>
          <w:rStyle w:val="apple-converted-space"/>
          <w:color w:val="000000"/>
          <w:sz w:val="20"/>
          <w:szCs w:val="20"/>
        </w:rPr>
        <w:t> </w:t>
      </w:r>
      <w:r w:rsidRPr="005125BF">
        <w:rPr>
          <w:color w:val="000000"/>
          <w:sz w:val="20"/>
          <w:szCs w:val="20"/>
        </w:rPr>
        <w:t xml:space="preserve">нашла применение в правительственных и коммерческих организациях, поскольку в 1993 году </w:t>
      </w:r>
      <w:r w:rsidRPr="005125BF">
        <w:rPr>
          <w:color w:val="000000"/>
          <w:sz w:val="20"/>
          <w:szCs w:val="20"/>
        </w:rPr>
        <w:lastRenderedPageBreak/>
        <w:t>появился стандарт</w:t>
      </w:r>
      <w:r w:rsidRPr="005125BF">
        <w:rPr>
          <w:rStyle w:val="apple-converted-space"/>
          <w:color w:val="000000"/>
          <w:sz w:val="20"/>
          <w:szCs w:val="20"/>
        </w:rPr>
        <w:t> </w:t>
      </w:r>
      <w:bookmarkStart w:id="210" w:name="keyword222"/>
      <w:bookmarkEnd w:id="210"/>
      <w:proofErr w:type="spellStart"/>
      <w:r w:rsidRPr="005125BF">
        <w:rPr>
          <w:rStyle w:val="keyword"/>
          <w:i/>
          <w:iCs/>
          <w:color w:val="000000"/>
          <w:sz w:val="20"/>
          <w:szCs w:val="20"/>
        </w:rPr>
        <w:t>FIPS</w:t>
      </w:r>
      <w:r w:rsidRPr="005125BF">
        <w:rPr>
          <w:color w:val="000000"/>
          <w:sz w:val="20"/>
          <w:szCs w:val="20"/>
        </w:rPr>
        <w:t>правительства</w:t>
      </w:r>
      <w:proofErr w:type="spellEnd"/>
      <w:r w:rsidRPr="005125BF">
        <w:rPr>
          <w:color w:val="000000"/>
          <w:sz w:val="20"/>
          <w:szCs w:val="20"/>
        </w:rPr>
        <w:t xml:space="preserve"> США для двух технологий</w:t>
      </w:r>
      <w:r w:rsidRPr="005125BF">
        <w:rPr>
          <w:rStyle w:val="apple-converted-space"/>
          <w:color w:val="000000"/>
          <w:sz w:val="20"/>
          <w:szCs w:val="20"/>
        </w:rPr>
        <w:t> </w:t>
      </w:r>
      <w:bookmarkStart w:id="211" w:name="keyword223"/>
      <w:bookmarkEnd w:id="211"/>
      <w:r w:rsidRPr="005125BF">
        <w:rPr>
          <w:rStyle w:val="keyword"/>
          <w:i/>
          <w:iCs/>
          <w:color w:val="000000"/>
          <w:sz w:val="20"/>
          <w:szCs w:val="20"/>
        </w:rPr>
        <w:t>IDEF0</w:t>
      </w:r>
      <w:r w:rsidRPr="005125BF">
        <w:rPr>
          <w:rStyle w:val="apple-converted-space"/>
          <w:color w:val="000000"/>
          <w:sz w:val="20"/>
          <w:szCs w:val="20"/>
        </w:rPr>
        <w:t> </w:t>
      </w:r>
      <w:r w:rsidRPr="005125BF">
        <w:rPr>
          <w:color w:val="000000"/>
          <w:sz w:val="20"/>
          <w:szCs w:val="20"/>
        </w:rPr>
        <w:t>и</w:t>
      </w:r>
      <w:r w:rsidRPr="005125BF">
        <w:rPr>
          <w:rStyle w:val="apple-converted-space"/>
          <w:color w:val="000000"/>
          <w:sz w:val="20"/>
          <w:szCs w:val="20"/>
        </w:rPr>
        <w:t> </w:t>
      </w:r>
      <w:bookmarkStart w:id="212" w:name="keyword224"/>
      <w:bookmarkEnd w:id="212"/>
      <w:r w:rsidRPr="005125BF">
        <w:rPr>
          <w:rStyle w:val="keyword"/>
          <w:i/>
          <w:iCs/>
          <w:color w:val="000000"/>
          <w:sz w:val="20"/>
          <w:szCs w:val="20"/>
        </w:rPr>
        <w:t>IDEF1X</w:t>
      </w:r>
      <w:r w:rsidRPr="005125BF">
        <w:rPr>
          <w:color w:val="000000"/>
          <w:sz w:val="20"/>
          <w:szCs w:val="20"/>
        </w:rPr>
        <w:t>. В течение последующих лет этот стандарт продолжал активно развиваться и послужил основой для реализации в некоторых</w:t>
      </w:r>
      <w:r w:rsidRPr="005125BF">
        <w:rPr>
          <w:rStyle w:val="apple-converted-space"/>
          <w:color w:val="000000"/>
          <w:sz w:val="20"/>
          <w:szCs w:val="20"/>
        </w:rPr>
        <w:t> </w:t>
      </w:r>
      <w:bookmarkStart w:id="213" w:name="keyword225"/>
      <w:bookmarkEnd w:id="213"/>
      <w:r w:rsidRPr="005125BF">
        <w:rPr>
          <w:rStyle w:val="keyword"/>
          <w:i/>
          <w:iCs/>
          <w:color w:val="000000"/>
          <w:sz w:val="20"/>
          <w:szCs w:val="20"/>
        </w:rPr>
        <w:t>CASE</w:t>
      </w:r>
      <w:r w:rsidRPr="005125BF">
        <w:rPr>
          <w:color w:val="000000"/>
          <w:sz w:val="20"/>
          <w:szCs w:val="20"/>
        </w:rPr>
        <w:t xml:space="preserve">-средствах, наиболее известным из которых является </w:t>
      </w:r>
      <w:proofErr w:type="spellStart"/>
      <w:r w:rsidRPr="005125BF">
        <w:rPr>
          <w:color w:val="000000"/>
          <w:sz w:val="20"/>
          <w:szCs w:val="20"/>
        </w:rPr>
        <w:t>AllFusion</w:t>
      </w:r>
      <w:proofErr w:type="spellEnd"/>
      <w:r w:rsidRPr="005125BF">
        <w:rPr>
          <w:rStyle w:val="apple-converted-space"/>
          <w:color w:val="000000"/>
          <w:sz w:val="20"/>
          <w:szCs w:val="20"/>
        </w:rPr>
        <w:t> </w:t>
      </w:r>
      <w:bookmarkStart w:id="214" w:name="keyword226"/>
      <w:bookmarkEnd w:id="214"/>
      <w:proofErr w:type="spellStart"/>
      <w:r w:rsidRPr="005125BF">
        <w:rPr>
          <w:rStyle w:val="keyword"/>
          <w:i/>
          <w:iCs/>
          <w:color w:val="000000"/>
          <w:sz w:val="20"/>
          <w:szCs w:val="20"/>
        </w:rPr>
        <w:t>Process</w:t>
      </w:r>
      <w:proofErr w:type="spellEnd"/>
      <w:r w:rsidRPr="005125BF">
        <w:rPr>
          <w:rStyle w:val="keyword"/>
          <w:i/>
          <w:iCs/>
          <w:color w:val="000000"/>
          <w:sz w:val="20"/>
          <w:szCs w:val="20"/>
        </w:rPr>
        <w:t xml:space="preserve"> </w:t>
      </w:r>
      <w:proofErr w:type="spellStart"/>
      <w:r w:rsidRPr="005125BF">
        <w:rPr>
          <w:rStyle w:val="keyword"/>
          <w:i/>
          <w:iCs/>
          <w:color w:val="000000"/>
          <w:sz w:val="20"/>
          <w:szCs w:val="20"/>
        </w:rPr>
        <w:t>Modeler</w:t>
      </w:r>
      <w:proofErr w:type="spellEnd"/>
      <w:r w:rsidRPr="005125BF">
        <w:rPr>
          <w:rStyle w:val="apple-converted-space"/>
          <w:color w:val="000000"/>
          <w:sz w:val="20"/>
          <w:szCs w:val="20"/>
        </w:rPr>
        <w:t> </w:t>
      </w:r>
      <w:r w:rsidRPr="005125BF">
        <w:rPr>
          <w:noProof/>
          <w:color w:val="000000"/>
          <w:sz w:val="20"/>
          <w:szCs w:val="20"/>
        </w:rPr>
        <w:drawing>
          <wp:inline distT="0" distB="0" distL="0" distR="0" wp14:anchorId="1D562165" wp14:editId="0C4BD917">
            <wp:extent cx="285750" cy="222250"/>
            <wp:effectExtent l="0" t="0" r="0" b="6350"/>
            <wp:docPr id="5" name="Рисунок 5" descr="\text{\text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textregist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22250"/>
                    </a:xfrm>
                    <a:prstGeom prst="rect">
                      <a:avLst/>
                    </a:prstGeom>
                    <a:noFill/>
                    <a:ln>
                      <a:noFill/>
                    </a:ln>
                  </pic:spPr>
                </pic:pic>
              </a:graphicData>
            </a:graphic>
          </wp:inline>
        </w:drawing>
      </w:r>
      <w:r w:rsidRPr="005125BF">
        <w:rPr>
          <w:color w:val="000000"/>
          <w:sz w:val="20"/>
          <w:szCs w:val="20"/>
        </w:rPr>
        <w:t xml:space="preserve">(новое название </w:t>
      </w:r>
      <w:proofErr w:type="spellStart"/>
      <w:r w:rsidRPr="005125BF">
        <w:rPr>
          <w:color w:val="000000"/>
          <w:sz w:val="20"/>
          <w:szCs w:val="20"/>
        </w:rPr>
        <w:t>BPwin</w:t>
      </w:r>
      <w:proofErr w:type="spellEnd"/>
      <w:r w:rsidRPr="005125BF">
        <w:rPr>
          <w:rStyle w:val="apple-converted-space"/>
          <w:color w:val="000000"/>
          <w:sz w:val="20"/>
          <w:szCs w:val="20"/>
        </w:rPr>
        <w:t> </w:t>
      </w:r>
      <w:r w:rsidRPr="005125BF">
        <w:rPr>
          <w:noProof/>
          <w:color w:val="000000"/>
          <w:sz w:val="20"/>
          <w:szCs w:val="20"/>
        </w:rPr>
        <w:drawing>
          <wp:inline distT="0" distB="0" distL="0" distR="0" wp14:anchorId="54D40013" wp14:editId="6413C5FF">
            <wp:extent cx="285750" cy="222250"/>
            <wp:effectExtent l="0" t="0" r="0" b="6350"/>
            <wp:docPr id="4" name="Рисунок 4" descr="\text{\text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textregist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22250"/>
                    </a:xfrm>
                    <a:prstGeom prst="rect">
                      <a:avLst/>
                    </a:prstGeom>
                    <a:noFill/>
                    <a:ln>
                      <a:noFill/>
                    </a:ln>
                  </pic:spPr>
                </pic:pic>
              </a:graphicData>
            </a:graphic>
          </wp:inline>
        </w:drawing>
      </w:r>
      <w:r w:rsidRPr="005125BF">
        <w:rPr>
          <w:color w:val="000000"/>
          <w:sz w:val="20"/>
          <w:szCs w:val="20"/>
        </w:rPr>
        <w:t>) компании</w:t>
      </w:r>
      <w:r w:rsidRPr="005125BF">
        <w:rPr>
          <w:rStyle w:val="apple-converted-space"/>
          <w:color w:val="000000"/>
          <w:sz w:val="20"/>
          <w:szCs w:val="20"/>
        </w:rPr>
        <w:t> </w:t>
      </w:r>
      <w:bookmarkStart w:id="215" w:name="keyword227"/>
      <w:bookmarkEnd w:id="215"/>
      <w:proofErr w:type="spellStart"/>
      <w:r w:rsidRPr="005125BF">
        <w:rPr>
          <w:rStyle w:val="keyword"/>
          <w:i/>
          <w:iCs/>
          <w:color w:val="000000"/>
          <w:sz w:val="20"/>
          <w:szCs w:val="20"/>
        </w:rPr>
        <w:t>Computer</w:t>
      </w:r>
      <w:proofErr w:type="spellEnd"/>
      <w:r w:rsidRPr="005125BF">
        <w:rPr>
          <w:rStyle w:val="apple-converted-space"/>
          <w:color w:val="000000"/>
          <w:sz w:val="20"/>
          <w:szCs w:val="20"/>
        </w:rPr>
        <w:t> </w:t>
      </w:r>
      <w:proofErr w:type="spellStart"/>
      <w:r w:rsidRPr="005125BF">
        <w:rPr>
          <w:color w:val="000000"/>
          <w:sz w:val="20"/>
          <w:szCs w:val="20"/>
        </w:rPr>
        <w:t>Associates</w:t>
      </w:r>
      <w:proofErr w:type="spellEnd"/>
      <w:r w:rsidRPr="005125BF">
        <w:rPr>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Процесс моделирования</w:t>
      </w:r>
      <w:r w:rsidRPr="005125BF">
        <w:rPr>
          <w:rStyle w:val="apple-converted-space"/>
          <w:color w:val="000000"/>
          <w:sz w:val="20"/>
          <w:szCs w:val="20"/>
        </w:rPr>
        <w:t> </w:t>
      </w:r>
      <w:bookmarkStart w:id="216" w:name="keyword228"/>
      <w:bookmarkEnd w:id="216"/>
      <w:r w:rsidRPr="005125BF">
        <w:rPr>
          <w:rStyle w:val="keyword"/>
          <w:i/>
          <w:iCs/>
          <w:color w:val="000000"/>
          <w:sz w:val="20"/>
          <w:szCs w:val="20"/>
        </w:rPr>
        <w:t>IDEF</w:t>
      </w:r>
      <w:r w:rsidRPr="005125BF">
        <w:rPr>
          <w:rStyle w:val="apple-converted-space"/>
          <w:color w:val="000000"/>
          <w:sz w:val="20"/>
          <w:szCs w:val="20"/>
        </w:rPr>
        <w:t> </w:t>
      </w:r>
      <w:r w:rsidRPr="005125BF">
        <w:rPr>
          <w:color w:val="000000"/>
          <w:sz w:val="20"/>
          <w:szCs w:val="20"/>
        </w:rPr>
        <w:t>представляет собой совокупность методов, правил и процедур, предназначенных для построения функциональной</w:t>
      </w:r>
      <w:r w:rsidRPr="005125BF">
        <w:rPr>
          <w:rStyle w:val="apple-converted-space"/>
          <w:color w:val="000000"/>
          <w:sz w:val="20"/>
          <w:szCs w:val="20"/>
        </w:rPr>
        <w:t> </w:t>
      </w:r>
      <w:bookmarkStart w:id="217" w:name="keyword229"/>
      <w:bookmarkEnd w:id="217"/>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системы какой-либо</w:t>
      </w:r>
      <w:r w:rsidRPr="005125BF">
        <w:rPr>
          <w:rStyle w:val="apple-converted-space"/>
          <w:color w:val="000000"/>
          <w:sz w:val="20"/>
          <w:szCs w:val="20"/>
        </w:rPr>
        <w:t> </w:t>
      </w:r>
      <w:bookmarkStart w:id="218" w:name="keyword230"/>
      <w:bookmarkEnd w:id="218"/>
      <w:r w:rsidRPr="005125BF">
        <w:rPr>
          <w:rStyle w:val="keyword"/>
          <w:i/>
          <w:iCs/>
          <w:color w:val="000000"/>
          <w:sz w:val="20"/>
          <w:szCs w:val="20"/>
        </w:rPr>
        <w:t>предметной области</w:t>
      </w:r>
      <w:r w:rsidRPr="005125BF">
        <w:rPr>
          <w:color w:val="000000"/>
          <w:sz w:val="20"/>
          <w:szCs w:val="20"/>
        </w:rPr>
        <w:t>. Функциональная</w:t>
      </w:r>
      <w:r w:rsidRPr="005125BF">
        <w:rPr>
          <w:rStyle w:val="apple-converted-space"/>
          <w:color w:val="000000"/>
          <w:sz w:val="20"/>
          <w:szCs w:val="20"/>
        </w:rPr>
        <w:t> </w:t>
      </w:r>
      <w:bookmarkStart w:id="219" w:name="keyword231"/>
      <w:bookmarkEnd w:id="219"/>
      <w:r w:rsidRPr="005125BF">
        <w:rPr>
          <w:rStyle w:val="keyword"/>
          <w:i/>
          <w:iCs/>
          <w:color w:val="000000"/>
          <w:sz w:val="20"/>
          <w:szCs w:val="20"/>
        </w:rPr>
        <w:t>модель</w:t>
      </w:r>
      <w:r w:rsidRPr="005125BF">
        <w:rPr>
          <w:rStyle w:val="apple-converted-space"/>
          <w:color w:val="000000"/>
          <w:sz w:val="20"/>
          <w:szCs w:val="20"/>
        </w:rPr>
        <w:t> </w:t>
      </w:r>
      <w:bookmarkStart w:id="220" w:name="keyword232"/>
      <w:bookmarkEnd w:id="220"/>
      <w:r w:rsidRPr="005125BF">
        <w:rPr>
          <w:rStyle w:val="keyword"/>
          <w:i/>
          <w:iCs/>
          <w:color w:val="000000"/>
          <w:sz w:val="20"/>
          <w:szCs w:val="20"/>
        </w:rPr>
        <w:t>IDEF</w:t>
      </w:r>
      <w:r w:rsidRPr="005125BF">
        <w:rPr>
          <w:rStyle w:val="apple-converted-space"/>
          <w:color w:val="000000"/>
          <w:sz w:val="20"/>
          <w:szCs w:val="20"/>
        </w:rPr>
        <w:t> </w:t>
      </w:r>
      <w:r w:rsidRPr="005125BF">
        <w:rPr>
          <w:color w:val="000000"/>
          <w:sz w:val="20"/>
          <w:szCs w:val="20"/>
        </w:rPr>
        <w:t>отображает структуру процессов функционирования системы и ее отдельных подсистем, то есть, выполняемые ими действия и связи между этими действиями. Для этой цели строятся специальные</w:t>
      </w:r>
      <w:r w:rsidRPr="005125BF">
        <w:rPr>
          <w:rStyle w:val="apple-converted-space"/>
          <w:color w:val="000000"/>
          <w:sz w:val="20"/>
          <w:szCs w:val="20"/>
        </w:rPr>
        <w:t> </w:t>
      </w:r>
      <w:bookmarkStart w:id="221" w:name="keyword233"/>
      <w:bookmarkEnd w:id="221"/>
      <w:r w:rsidRPr="005125BF">
        <w:rPr>
          <w:rStyle w:val="keyword"/>
          <w:i/>
          <w:iCs/>
          <w:color w:val="000000"/>
          <w:sz w:val="20"/>
          <w:szCs w:val="20"/>
        </w:rPr>
        <w:t>модели</w:t>
      </w:r>
      <w:r w:rsidRPr="005125BF">
        <w:rPr>
          <w:color w:val="000000"/>
          <w:sz w:val="20"/>
          <w:szCs w:val="20"/>
        </w:rPr>
        <w:t>, которые позволяют в наглядной форме представить последовательность определенных действий. Исходными строительными блоками любой</w:t>
      </w:r>
      <w:r w:rsidRPr="005125BF">
        <w:rPr>
          <w:rStyle w:val="apple-converted-space"/>
          <w:color w:val="000000"/>
          <w:sz w:val="20"/>
          <w:szCs w:val="20"/>
        </w:rPr>
        <w:t> </w:t>
      </w:r>
      <w:bookmarkStart w:id="222" w:name="keyword234"/>
      <w:bookmarkEnd w:id="222"/>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нотации</w:t>
      </w:r>
      <w:r w:rsidRPr="005125BF">
        <w:rPr>
          <w:rStyle w:val="apple-converted-space"/>
          <w:color w:val="000000"/>
          <w:sz w:val="20"/>
          <w:szCs w:val="20"/>
        </w:rPr>
        <w:t> </w:t>
      </w:r>
      <w:bookmarkStart w:id="223" w:name="keyword235"/>
      <w:bookmarkEnd w:id="223"/>
      <w:r w:rsidRPr="005125BF">
        <w:rPr>
          <w:rStyle w:val="keyword"/>
          <w:i/>
          <w:iCs/>
          <w:color w:val="000000"/>
          <w:sz w:val="20"/>
          <w:szCs w:val="20"/>
        </w:rPr>
        <w:t>IDEF0</w:t>
      </w:r>
      <w:r w:rsidRPr="005125BF">
        <w:rPr>
          <w:rStyle w:val="apple-converted-space"/>
          <w:color w:val="000000"/>
          <w:sz w:val="20"/>
          <w:szCs w:val="20"/>
        </w:rPr>
        <w:t> </w:t>
      </w:r>
      <w:r w:rsidRPr="005125BF">
        <w:rPr>
          <w:color w:val="000000"/>
          <w:sz w:val="20"/>
          <w:szCs w:val="20"/>
        </w:rPr>
        <w:t>процесса являются</w:t>
      </w:r>
      <w:r w:rsidRPr="005125BF">
        <w:rPr>
          <w:rStyle w:val="apple-converted-space"/>
          <w:color w:val="000000"/>
          <w:sz w:val="20"/>
          <w:szCs w:val="20"/>
        </w:rPr>
        <w:t> </w:t>
      </w:r>
      <w:bookmarkStart w:id="224" w:name="keyword236"/>
      <w:bookmarkEnd w:id="224"/>
      <w:r w:rsidRPr="005125BF">
        <w:rPr>
          <w:rStyle w:val="keyword"/>
          <w:i/>
          <w:iCs/>
          <w:color w:val="000000"/>
          <w:sz w:val="20"/>
          <w:szCs w:val="20"/>
        </w:rPr>
        <w:t>деятельность</w:t>
      </w:r>
      <w:r w:rsidRPr="005125BF">
        <w:rPr>
          <w:rStyle w:val="apple-converted-space"/>
          <w:color w:val="000000"/>
          <w:sz w:val="20"/>
          <w:szCs w:val="20"/>
        </w:rPr>
        <w:t> </w:t>
      </w:r>
      <w:r w:rsidRPr="005125BF">
        <w:rPr>
          <w:color w:val="000000"/>
          <w:sz w:val="20"/>
          <w:szCs w:val="20"/>
        </w:rPr>
        <w:t>(</w:t>
      </w:r>
      <w:bookmarkStart w:id="225" w:name="keyword237"/>
      <w:bookmarkEnd w:id="225"/>
      <w:proofErr w:type="spellStart"/>
      <w:r w:rsidRPr="005125BF">
        <w:rPr>
          <w:rStyle w:val="keyword"/>
          <w:i/>
          <w:iCs/>
          <w:color w:val="000000"/>
          <w:sz w:val="20"/>
          <w:szCs w:val="20"/>
        </w:rPr>
        <w:t>activity</w:t>
      </w:r>
      <w:proofErr w:type="spellEnd"/>
      <w:r w:rsidRPr="005125BF">
        <w:rPr>
          <w:color w:val="000000"/>
          <w:sz w:val="20"/>
          <w:szCs w:val="20"/>
        </w:rPr>
        <w:t>) и стрелки (</w:t>
      </w:r>
      <w:proofErr w:type="spellStart"/>
      <w:r w:rsidRPr="005125BF">
        <w:rPr>
          <w:color w:val="000000"/>
          <w:sz w:val="20"/>
          <w:szCs w:val="20"/>
        </w:rPr>
        <w:t>arrows</w:t>
      </w:r>
      <w:proofErr w:type="spellEnd"/>
      <w:r w:rsidRPr="005125BF">
        <w:rPr>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Одна из наиболее важных особенностей нотации</w:t>
      </w:r>
      <w:r w:rsidRPr="005125BF">
        <w:rPr>
          <w:rStyle w:val="apple-converted-space"/>
          <w:color w:val="000000"/>
          <w:sz w:val="20"/>
          <w:szCs w:val="20"/>
        </w:rPr>
        <w:t> </w:t>
      </w:r>
      <w:bookmarkStart w:id="226" w:name="keyword238"/>
      <w:bookmarkEnd w:id="226"/>
      <w:r w:rsidRPr="005125BF">
        <w:rPr>
          <w:rStyle w:val="keyword"/>
          <w:i/>
          <w:iCs/>
          <w:color w:val="000000"/>
          <w:sz w:val="20"/>
          <w:szCs w:val="20"/>
        </w:rPr>
        <w:t>IDEF0</w:t>
      </w:r>
      <w:r w:rsidRPr="005125BF">
        <w:rPr>
          <w:rStyle w:val="apple-converted-space"/>
          <w:color w:val="000000"/>
          <w:sz w:val="20"/>
          <w:szCs w:val="20"/>
        </w:rPr>
        <w:t> </w:t>
      </w:r>
      <w:r w:rsidRPr="005125BF">
        <w:rPr>
          <w:color w:val="000000"/>
          <w:sz w:val="20"/>
          <w:szCs w:val="20"/>
        </w:rPr>
        <w:t>- постепенное введение все более детальных представлений</w:t>
      </w:r>
      <w:r w:rsidRPr="005125BF">
        <w:rPr>
          <w:rStyle w:val="apple-converted-space"/>
          <w:color w:val="000000"/>
          <w:sz w:val="20"/>
          <w:szCs w:val="20"/>
        </w:rPr>
        <w:t> </w:t>
      </w:r>
      <w:bookmarkStart w:id="227" w:name="keyword239"/>
      <w:bookmarkEnd w:id="227"/>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системы</w:t>
      </w:r>
      <w:r w:rsidRPr="005125BF">
        <w:rPr>
          <w:rStyle w:val="apple-converted-space"/>
          <w:color w:val="000000"/>
          <w:sz w:val="20"/>
          <w:szCs w:val="20"/>
        </w:rPr>
        <w:t> </w:t>
      </w:r>
      <w:bookmarkStart w:id="228" w:name="keyword240"/>
      <w:bookmarkEnd w:id="228"/>
      <w:proofErr w:type="spellStart"/>
      <w:r w:rsidRPr="005125BF">
        <w:rPr>
          <w:rStyle w:val="keyword"/>
          <w:i/>
          <w:iCs/>
          <w:color w:val="000000"/>
          <w:sz w:val="20"/>
          <w:szCs w:val="20"/>
        </w:rPr>
        <w:t>по</w:t>
      </w:r>
      <w:r w:rsidRPr="005125BF">
        <w:rPr>
          <w:color w:val="000000"/>
          <w:sz w:val="20"/>
          <w:szCs w:val="20"/>
        </w:rPr>
        <w:t>мере</w:t>
      </w:r>
      <w:proofErr w:type="spellEnd"/>
      <w:r w:rsidRPr="005125BF">
        <w:rPr>
          <w:color w:val="000000"/>
          <w:sz w:val="20"/>
          <w:szCs w:val="20"/>
        </w:rPr>
        <w:t xml:space="preserve"> разработки отдельных диаграмм. Построение</w:t>
      </w:r>
      <w:r w:rsidRPr="005125BF">
        <w:rPr>
          <w:rStyle w:val="apple-converted-space"/>
          <w:color w:val="000000"/>
          <w:sz w:val="20"/>
          <w:szCs w:val="20"/>
        </w:rPr>
        <w:t> </w:t>
      </w:r>
      <w:bookmarkStart w:id="229" w:name="keyword241"/>
      <w:bookmarkEnd w:id="229"/>
      <w:r w:rsidRPr="005125BF">
        <w:rPr>
          <w:rStyle w:val="keyword"/>
          <w:i/>
          <w:iCs/>
          <w:color w:val="000000"/>
          <w:sz w:val="20"/>
          <w:szCs w:val="20"/>
        </w:rPr>
        <w:t>модели</w:t>
      </w:r>
      <w:r w:rsidRPr="005125BF">
        <w:rPr>
          <w:rStyle w:val="apple-converted-space"/>
          <w:color w:val="000000"/>
          <w:sz w:val="20"/>
          <w:szCs w:val="20"/>
        </w:rPr>
        <w:t> </w:t>
      </w:r>
      <w:bookmarkStart w:id="230" w:name="keyword242"/>
      <w:bookmarkEnd w:id="230"/>
      <w:r w:rsidRPr="005125BF">
        <w:rPr>
          <w:rStyle w:val="keyword"/>
          <w:i/>
          <w:iCs/>
          <w:color w:val="000000"/>
          <w:sz w:val="20"/>
          <w:szCs w:val="20"/>
        </w:rPr>
        <w:t>IDEF0</w:t>
      </w:r>
      <w:r w:rsidRPr="005125BF">
        <w:rPr>
          <w:rStyle w:val="apple-converted-space"/>
          <w:color w:val="000000"/>
          <w:sz w:val="20"/>
          <w:szCs w:val="20"/>
        </w:rPr>
        <w:t> </w:t>
      </w:r>
      <w:r w:rsidRPr="005125BF">
        <w:rPr>
          <w:color w:val="000000"/>
          <w:sz w:val="20"/>
          <w:szCs w:val="20"/>
        </w:rPr>
        <w:t xml:space="preserve">начинается с представления всей системы в виде простейшей диаграммы, состоящей из одного блока процесса и стрелок ICOM, служащих для изображения основных видов взаимодействия </w:t>
      </w:r>
      <w:proofErr w:type="spellStart"/>
      <w:r w:rsidRPr="005125BF">
        <w:rPr>
          <w:color w:val="000000"/>
          <w:sz w:val="20"/>
          <w:szCs w:val="20"/>
        </w:rPr>
        <w:t>с</w:t>
      </w:r>
      <w:bookmarkStart w:id="231" w:name="keyword243"/>
      <w:bookmarkEnd w:id="231"/>
      <w:r w:rsidRPr="005125BF">
        <w:rPr>
          <w:rStyle w:val="keyword"/>
          <w:i/>
          <w:iCs/>
          <w:color w:val="000000"/>
          <w:sz w:val="20"/>
          <w:szCs w:val="20"/>
        </w:rPr>
        <w:t>объектами</w:t>
      </w:r>
      <w:proofErr w:type="spellEnd"/>
      <w:r w:rsidRPr="005125BF">
        <w:rPr>
          <w:rStyle w:val="apple-converted-space"/>
          <w:color w:val="000000"/>
          <w:sz w:val="20"/>
          <w:szCs w:val="20"/>
        </w:rPr>
        <w:t> </w:t>
      </w:r>
      <w:r w:rsidRPr="005125BF">
        <w:rPr>
          <w:color w:val="000000"/>
          <w:sz w:val="20"/>
          <w:szCs w:val="20"/>
        </w:rPr>
        <w:t>вне системы. Поскольку исходный процесс представляет всю систему как единое целое, данное</w:t>
      </w:r>
      <w:r w:rsidRPr="005125BF">
        <w:rPr>
          <w:rStyle w:val="apple-converted-space"/>
          <w:color w:val="000000"/>
          <w:sz w:val="20"/>
          <w:szCs w:val="20"/>
        </w:rPr>
        <w:t> </w:t>
      </w:r>
      <w:bookmarkStart w:id="232" w:name="keyword244"/>
      <w:bookmarkEnd w:id="232"/>
      <w:r w:rsidRPr="005125BF">
        <w:rPr>
          <w:rStyle w:val="keyword"/>
          <w:i/>
          <w:iCs/>
          <w:color w:val="000000"/>
          <w:sz w:val="20"/>
          <w:szCs w:val="20"/>
        </w:rPr>
        <w:t>представление</w:t>
      </w:r>
      <w:r w:rsidRPr="005125BF">
        <w:rPr>
          <w:rStyle w:val="apple-converted-space"/>
          <w:color w:val="000000"/>
          <w:sz w:val="20"/>
          <w:szCs w:val="20"/>
        </w:rPr>
        <w:t> </w:t>
      </w:r>
      <w:r w:rsidRPr="005125BF">
        <w:rPr>
          <w:color w:val="000000"/>
          <w:sz w:val="20"/>
          <w:szCs w:val="20"/>
        </w:rPr>
        <w:t>является наиболее общим и подлежит дальнейшей декомпозиции. Пример представления общей</w:t>
      </w:r>
      <w:r w:rsidRPr="005125BF">
        <w:rPr>
          <w:rStyle w:val="apple-converted-space"/>
          <w:color w:val="000000"/>
          <w:sz w:val="20"/>
          <w:szCs w:val="20"/>
        </w:rPr>
        <w:t> </w:t>
      </w:r>
      <w:bookmarkStart w:id="233" w:name="keyword245"/>
      <w:bookmarkEnd w:id="233"/>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процесса оформления кредита в банке, разработанной с помощью</w:t>
      </w:r>
      <w:r w:rsidRPr="005125BF">
        <w:rPr>
          <w:rStyle w:val="apple-converted-space"/>
          <w:color w:val="000000"/>
          <w:sz w:val="20"/>
          <w:szCs w:val="20"/>
        </w:rPr>
        <w:t> </w:t>
      </w:r>
      <w:bookmarkStart w:id="234" w:name="keyword246"/>
      <w:bookmarkEnd w:id="234"/>
      <w:r w:rsidRPr="005125BF">
        <w:rPr>
          <w:rStyle w:val="keyword"/>
          <w:i/>
          <w:iCs/>
          <w:color w:val="000000"/>
          <w:sz w:val="20"/>
          <w:szCs w:val="20"/>
        </w:rPr>
        <w:t>CASE</w:t>
      </w:r>
      <w:r w:rsidRPr="005125BF">
        <w:rPr>
          <w:color w:val="000000"/>
          <w:sz w:val="20"/>
          <w:szCs w:val="20"/>
        </w:rPr>
        <w:t xml:space="preserve">-средства </w:t>
      </w:r>
      <w:proofErr w:type="spellStart"/>
      <w:r w:rsidRPr="005125BF">
        <w:rPr>
          <w:color w:val="000000"/>
          <w:sz w:val="20"/>
          <w:szCs w:val="20"/>
        </w:rPr>
        <w:t>AllFusion</w:t>
      </w:r>
      <w:proofErr w:type="spellEnd"/>
      <w:r w:rsidRPr="005125BF">
        <w:rPr>
          <w:rStyle w:val="apple-converted-space"/>
          <w:color w:val="000000"/>
          <w:sz w:val="20"/>
          <w:szCs w:val="20"/>
        </w:rPr>
        <w:t> </w:t>
      </w:r>
      <w:bookmarkStart w:id="235" w:name="keyword247"/>
      <w:bookmarkEnd w:id="235"/>
      <w:proofErr w:type="spellStart"/>
      <w:r w:rsidRPr="005125BF">
        <w:rPr>
          <w:rStyle w:val="keyword"/>
          <w:i/>
          <w:iCs/>
          <w:color w:val="000000"/>
          <w:sz w:val="20"/>
          <w:szCs w:val="20"/>
        </w:rPr>
        <w:t>Process</w:t>
      </w:r>
      <w:proofErr w:type="spellEnd"/>
      <w:r w:rsidRPr="005125BF">
        <w:rPr>
          <w:rStyle w:val="keyword"/>
          <w:i/>
          <w:iCs/>
          <w:color w:val="000000"/>
          <w:sz w:val="20"/>
          <w:szCs w:val="20"/>
        </w:rPr>
        <w:t xml:space="preserve"> </w:t>
      </w:r>
      <w:proofErr w:type="spellStart"/>
      <w:r w:rsidRPr="005125BF">
        <w:rPr>
          <w:rStyle w:val="keyword"/>
          <w:i/>
          <w:iCs/>
          <w:color w:val="000000"/>
          <w:sz w:val="20"/>
          <w:szCs w:val="20"/>
        </w:rPr>
        <w:t>Modeler</w:t>
      </w:r>
      <w:proofErr w:type="spellEnd"/>
      <w:r w:rsidRPr="005125BF">
        <w:rPr>
          <w:rStyle w:val="apple-converted-space"/>
          <w:color w:val="000000"/>
          <w:sz w:val="20"/>
          <w:szCs w:val="20"/>
        </w:rPr>
        <w:t> </w:t>
      </w:r>
      <w:r w:rsidRPr="005125BF">
        <w:rPr>
          <w:noProof/>
          <w:color w:val="000000"/>
          <w:sz w:val="20"/>
          <w:szCs w:val="20"/>
        </w:rPr>
        <w:drawing>
          <wp:inline distT="0" distB="0" distL="0" distR="0" wp14:anchorId="659FB375" wp14:editId="3AB477F4">
            <wp:extent cx="285750" cy="222250"/>
            <wp:effectExtent l="0" t="0" r="0" b="6350"/>
            <wp:docPr id="3" name="Рисунок 3" descr="\text{\text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textregist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22250"/>
                    </a:xfrm>
                    <a:prstGeom prst="rect">
                      <a:avLst/>
                    </a:prstGeom>
                    <a:noFill/>
                    <a:ln>
                      <a:noFill/>
                    </a:ln>
                  </pic:spPr>
                </pic:pic>
              </a:graphicData>
            </a:graphic>
          </wp:inline>
        </w:drawing>
      </w:r>
      <w:r w:rsidRPr="005125BF">
        <w:rPr>
          <w:color w:val="000000"/>
          <w:sz w:val="20"/>
          <w:szCs w:val="20"/>
        </w:rPr>
        <w:t>, изображен на</w:t>
      </w:r>
      <w:r w:rsidRPr="005125BF">
        <w:rPr>
          <w:rStyle w:val="apple-converted-space"/>
          <w:color w:val="000000"/>
          <w:sz w:val="20"/>
          <w:szCs w:val="20"/>
        </w:rPr>
        <w:t> </w:t>
      </w:r>
      <w:hyperlink r:id="rId13" w:anchor="image.1.3" w:history="1">
        <w:r w:rsidRPr="005125BF">
          <w:rPr>
            <w:rStyle w:val="a4"/>
            <w:color w:val="0071A6"/>
            <w:sz w:val="20"/>
            <w:szCs w:val="20"/>
          </w:rPr>
          <w:t>рис. 1.3</w:t>
        </w:r>
      </w:hyperlink>
      <w:r w:rsidRPr="005125BF">
        <w:rPr>
          <w:color w:val="000000"/>
          <w:sz w:val="20"/>
          <w:szCs w:val="20"/>
        </w:rPr>
        <w:t>.</w:t>
      </w:r>
    </w:p>
    <w:p w:rsidR="005125BF" w:rsidRPr="005125BF" w:rsidRDefault="005125BF" w:rsidP="005125BF">
      <w:pPr>
        <w:shd w:val="clear" w:color="auto" w:fill="FFFFFF"/>
        <w:spacing w:line="306" w:lineRule="atLeast"/>
        <w:rPr>
          <w:rFonts w:ascii="Times New Roman" w:hAnsi="Times New Roman" w:cs="Times New Roman"/>
          <w:color w:val="000000"/>
          <w:sz w:val="20"/>
          <w:szCs w:val="20"/>
        </w:rPr>
      </w:pPr>
      <w:bookmarkStart w:id="236" w:name="image.1.3"/>
      <w:bookmarkEnd w:id="236"/>
      <w:r w:rsidRPr="005125BF">
        <w:rPr>
          <w:rFonts w:ascii="Times New Roman" w:hAnsi="Times New Roman" w:cs="Times New Roman"/>
          <w:noProof/>
          <w:color w:val="0071A6"/>
          <w:sz w:val="20"/>
          <w:szCs w:val="20"/>
          <w:lang w:eastAsia="ru-RU"/>
        </w:rPr>
        <w:drawing>
          <wp:inline distT="0" distB="0" distL="0" distR="0" wp14:anchorId="386AAD6C" wp14:editId="6F8BE3A5">
            <wp:extent cx="3810000" cy="2628900"/>
            <wp:effectExtent l="0" t="0" r="0" b="0"/>
            <wp:docPr id="2" name="Рисунок 2" descr="Пример исходной диаграммы IDEF0 для процесса оформления кредита в банке">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мер исходной диаграммы IDEF0 для процесса оформления кредита в банке">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5125BF" w:rsidRPr="005125BF" w:rsidRDefault="005125BF" w:rsidP="005125BF">
      <w:pPr>
        <w:shd w:val="clear" w:color="auto" w:fill="FFFFFF"/>
        <w:spacing w:line="306" w:lineRule="atLeast"/>
        <w:rPr>
          <w:rFonts w:ascii="Times New Roman" w:hAnsi="Times New Roman" w:cs="Times New Roman"/>
          <w:color w:val="000000"/>
          <w:sz w:val="20"/>
          <w:szCs w:val="20"/>
        </w:rPr>
      </w:pPr>
      <w:r w:rsidRPr="005125BF">
        <w:rPr>
          <w:rFonts w:ascii="Times New Roman" w:hAnsi="Times New Roman" w:cs="Times New Roman"/>
          <w:color w:val="000000"/>
          <w:sz w:val="20"/>
          <w:szCs w:val="20"/>
        </w:rPr>
        <w:br/>
      </w:r>
      <w:hyperlink r:id="rId16" w:history="1">
        <w:r w:rsidRPr="005125BF">
          <w:rPr>
            <w:rStyle w:val="a4"/>
            <w:rFonts w:ascii="Times New Roman" w:hAnsi="Times New Roman" w:cs="Times New Roman"/>
            <w:color w:val="0071A6"/>
            <w:sz w:val="20"/>
            <w:szCs w:val="20"/>
          </w:rPr>
          <w:t>увеличить изображение</w:t>
        </w:r>
      </w:hyperlink>
      <w:r w:rsidRPr="005125BF">
        <w:rPr>
          <w:rFonts w:ascii="Times New Roman" w:hAnsi="Times New Roman" w:cs="Times New Roman"/>
          <w:color w:val="000000"/>
          <w:sz w:val="20"/>
          <w:szCs w:val="20"/>
        </w:rPr>
        <w:br/>
      </w:r>
      <w:r w:rsidRPr="005125BF">
        <w:rPr>
          <w:rFonts w:ascii="Times New Roman" w:hAnsi="Times New Roman" w:cs="Times New Roman"/>
          <w:b/>
          <w:bCs/>
          <w:color w:val="000000"/>
          <w:sz w:val="20"/>
          <w:szCs w:val="20"/>
        </w:rPr>
        <w:t>Рис. 1.3.</w:t>
      </w:r>
      <w:r w:rsidRPr="005125BF">
        <w:rPr>
          <w:rStyle w:val="apple-converted-space"/>
          <w:rFonts w:ascii="Times New Roman" w:hAnsi="Times New Roman" w:cs="Times New Roman"/>
          <w:b/>
          <w:bCs/>
          <w:color w:val="000000"/>
          <w:sz w:val="20"/>
          <w:szCs w:val="20"/>
        </w:rPr>
        <w:t> </w:t>
      </w:r>
      <w:r w:rsidRPr="005125BF">
        <w:rPr>
          <w:rFonts w:ascii="Times New Roman" w:hAnsi="Times New Roman" w:cs="Times New Roman"/>
          <w:color w:val="000000"/>
          <w:sz w:val="20"/>
          <w:szCs w:val="20"/>
        </w:rPr>
        <w:t>Пример исходной диаграммы IDEF0 для процесса оформления кредита в банке</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В конечном итоге</w:t>
      </w:r>
      <w:r w:rsidRPr="005125BF">
        <w:rPr>
          <w:rStyle w:val="apple-converted-space"/>
          <w:color w:val="000000"/>
          <w:sz w:val="20"/>
          <w:szCs w:val="20"/>
        </w:rPr>
        <w:t> </w:t>
      </w:r>
      <w:bookmarkStart w:id="237" w:name="keyword248"/>
      <w:bookmarkEnd w:id="237"/>
      <w:r w:rsidRPr="005125BF">
        <w:rPr>
          <w:rStyle w:val="keyword"/>
          <w:i/>
          <w:iCs/>
          <w:color w:val="000000"/>
          <w:sz w:val="20"/>
          <w:szCs w:val="20"/>
        </w:rPr>
        <w:t>модель</w:t>
      </w:r>
      <w:r w:rsidRPr="005125BF">
        <w:rPr>
          <w:rStyle w:val="apple-converted-space"/>
          <w:color w:val="000000"/>
          <w:sz w:val="20"/>
          <w:szCs w:val="20"/>
        </w:rPr>
        <w:t> </w:t>
      </w:r>
      <w:bookmarkStart w:id="238" w:name="keyword249"/>
      <w:bookmarkEnd w:id="238"/>
      <w:r w:rsidRPr="005125BF">
        <w:rPr>
          <w:rStyle w:val="keyword"/>
          <w:i/>
          <w:iCs/>
          <w:color w:val="000000"/>
          <w:sz w:val="20"/>
          <w:szCs w:val="20"/>
        </w:rPr>
        <w:t>IDEF0</w:t>
      </w:r>
      <w:r w:rsidRPr="005125BF">
        <w:rPr>
          <w:rStyle w:val="apple-converted-space"/>
          <w:color w:val="000000"/>
          <w:sz w:val="20"/>
          <w:szCs w:val="20"/>
        </w:rPr>
        <w:t> </w:t>
      </w:r>
      <w:r w:rsidRPr="005125BF">
        <w:rPr>
          <w:color w:val="000000"/>
          <w:sz w:val="20"/>
          <w:szCs w:val="20"/>
        </w:rPr>
        <w:t>представляет собой набор иерархически взаимосвязанных диаграмм с сопроводительной документацией, которая разбивает исходное</w:t>
      </w:r>
      <w:r w:rsidRPr="005125BF">
        <w:rPr>
          <w:rStyle w:val="apple-converted-space"/>
          <w:color w:val="000000"/>
          <w:sz w:val="20"/>
          <w:szCs w:val="20"/>
        </w:rPr>
        <w:t> </w:t>
      </w:r>
      <w:bookmarkStart w:id="239" w:name="keyword250"/>
      <w:bookmarkEnd w:id="239"/>
      <w:r w:rsidRPr="005125BF">
        <w:rPr>
          <w:rStyle w:val="keyword"/>
          <w:i/>
          <w:iCs/>
          <w:color w:val="000000"/>
          <w:sz w:val="20"/>
          <w:szCs w:val="20"/>
        </w:rPr>
        <w:t>представление</w:t>
      </w:r>
      <w:r w:rsidRPr="005125BF">
        <w:rPr>
          <w:rStyle w:val="apple-converted-space"/>
          <w:color w:val="000000"/>
          <w:sz w:val="20"/>
          <w:szCs w:val="20"/>
        </w:rPr>
        <w:t> </w:t>
      </w:r>
      <w:r w:rsidRPr="005125BF">
        <w:rPr>
          <w:color w:val="000000"/>
          <w:sz w:val="20"/>
          <w:szCs w:val="20"/>
        </w:rPr>
        <w:t>сложной системы на отдельные составные части. Детали каждого основного процесса представляются в виде более подробных процессов на других диаграммах. В этом случае каждая</w:t>
      </w:r>
      <w:r w:rsidRPr="005125BF">
        <w:rPr>
          <w:rStyle w:val="apple-converted-space"/>
          <w:color w:val="000000"/>
          <w:sz w:val="20"/>
          <w:szCs w:val="20"/>
        </w:rPr>
        <w:t> </w:t>
      </w:r>
      <w:bookmarkStart w:id="240" w:name="keyword251"/>
      <w:bookmarkEnd w:id="240"/>
      <w:r w:rsidRPr="005125BF">
        <w:rPr>
          <w:rStyle w:val="keyword"/>
          <w:i/>
          <w:iCs/>
          <w:color w:val="000000"/>
          <w:sz w:val="20"/>
          <w:szCs w:val="20"/>
        </w:rPr>
        <w:t>диаграмма</w:t>
      </w:r>
      <w:r w:rsidRPr="005125BF">
        <w:rPr>
          <w:rStyle w:val="apple-converted-space"/>
          <w:color w:val="000000"/>
          <w:sz w:val="20"/>
          <w:szCs w:val="20"/>
        </w:rPr>
        <w:t> </w:t>
      </w:r>
      <w:r w:rsidRPr="005125BF">
        <w:rPr>
          <w:color w:val="000000"/>
          <w:sz w:val="20"/>
          <w:szCs w:val="20"/>
        </w:rPr>
        <w:t>нижнего уровня является декомпозицией процесса из более общей диаграммы. Поэтому на каждом шаге декомпозиции более общая</w:t>
      </w:r>
      <w:r w:rsidRPr="005125BF">
        <w:rPr>
          <w:rStyle w:val="apple-converted-space"/>
          <w:color w:val="000000"/>
          <w:sz w:val="20"/>
          <w:szCs w:val="20"/>
        </w:rPr>
        <w:t> </w:t>
      </w:r>
      <w:bookmarkStart w:id="241" w:name="keyword252"/>
      <w:bookmarkEnd w:id="241"/>
      <w:r w:rsidRPr="005125BF">
        <w:rPr>
          <w:rStyle w:val="keyword"/>
          <w:i/>
          <w:iCs/>
          <w:color w:val="000000"/>
          <w:sz w:val="20"/>
          <w:szCs w:val="20"/>
        </w:rPr>
        <w:t>диаграмма</w:t>
      </w:r>
      <w:r w:rsidRPr="005125BF">
        <w:rPr>
          <w:rStyle w:val="apple-converted-space"/>
          <w:color w:val="000000"/>
          <w:sz w:val="20"/>
          <w:szCs w:val="20"/>
        </w:rPr>
        <w:t> </w:t>
      </w:r>
      <w:r w:rsidRPr="005125BF">
        <w:rPr>
          <w:color w:val="000000"/>
          <w:sz w:val="20"/>
          <w:szCs w:val="20"/>
        </w:rPr>
        <w:t>конкретизируется на ряд детальных диаграмм.</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Основной недостаток данной методологии связан с отсутствием явных средств для объектно-ориентированного представления</w:t>
      </w:r>
      <w:r w:rsidRPr="005125BF">
        <w:rPr>
          <w:rStyle w:val="apple-converted-space"/>
          <w:color w:val="000000"/>
          <w:sz w:val="20"/>
          <w:szCs w:val="20"/>
        </w:rPr>
        <w:t> </w:t>
      </w:r>
      <w:bookmarkStart w:id="242" w:name="keyword253"/>
      <w:bookmarkEnd w:id="242"/>
      <w:proofErr w:type="spellStart"/>
      <w:r w:rsidRPr="005125BF">
        <w:rPr>
          <w:rStyle w:val="keyword"/>
          <w:i/>
          <w:iCs/>
          <w:color w:val="000000"/>
          <w:sz w:val="20"/>
          <w:szCs w:val="20"/>
        </w:rPr>
        <w:t>моделей</w:t>
      </w:r>
      <w:r w:rsidRPr="005125BF">
        <w:rPr>
          <w:color w:val="000000"/>
          <w:sz w:val="20"/>
          <w:szCs w:val="20"/>
        </w:rPr>
        <w:t>сложных</w:t>
      </w:r>
      <w:proofErr w:type="spellEnd"/>
      <w:r w:rsidRPr="005125BF">
        <w:rPr>
          <w:color w:val="000000"/>
          <w:sz w:val="20"/>
          <w:szCs w:val="20"/>
        </w:rPr>
        <w:t xml:space="preserve"> систем. Некоторые аналитики отмечают важность знания и применения нотации</w:t>
      </w:r>
      <w:r w:rsidRPr="005125BF">
        <w:rPr>
          <w:rStyle w:val="apple-converted-space"/>
          <w:color w:val="000000"/>
          <w:sz w:val="20"/>
          <w:szCs w:val="20"/>
        </w:rPr>
        <w:t> </w:t>
      </w:r>
      <w:bookmarkStart w:id="243" w:name="keyword254"/>
      <w:bookmarkEnd w:id="243"/>
      <w:r w:rsidRPr="005125BF">
        <w:rPr>
          <w:rStyle w:val="keyword"/>
          <w:i/>
          <w:iCs/>
          <w:color w:val="000000"/>
          <w:sz w:val="20"/>
          <w:szCs w:val="20"/>
        </w:rPr>
        <w:t>IDEF0</w:t>
      </w:r>
      <w:r w:rsidRPr="005125BF">
        <w:rPr>
          <w:color w:val="000000"/>
          <w:sz w:val="20"/>
          <w:szCs w:val="20"/>
        </w:rPr>
        <w:t>, однако отсутствие возможности реализации соответствующих графических</w:t>
      </w:r>
      <w:r w:rsidRPr="005125BF">
        <w:rPr>
          <w:rStyle w:val="apple-converted-space"/>
          <w:color w:val="000000"/>
          <w:sz w:val="20"/>
          <w:szCs w:val="20"/>
        </w:rPr>
        <w:t> </w:t>
      </w:r>
      <w:bookmarkStart w:id="244" w:name="keyword255"/>
      <w:bookmarkEnd w:id="244"/>
      <w:r w:rsidRPr="005125BF">
        <w:rPr>
          <w:rStyle w:val="keyword"/>
          <w:i/>
          <w:iCs/>
          <w:color w:val="000000"/>
          <w:sz w:val="20"/>
          <w:szCs w:val="20"/>
        </w:rPr>
        <w:t>моделей</w:t>
      </w:r>
      <w:r w:rsidRPr="005125BF">
        <w:rPr>
          <w:rStyle w:val="apple-converted-space"/>
          <w:color w:val="000000"/>
          <w:sz w:val="20"/>
          <w:szCs w:val="20"/>
        </w:rPr>
        <w:t> </w:t>
      </w:r>
      <w:r w:rsidRPr="005125BF">
        <w:rPr>
          <w:color w:val="000000"/>
          <w:sz w:val="20"/>
          <w:szCs w:val="20"/>
        </w:rPr>
        <w:t>в объектно-ориентированном программном коде существенно сужают</w:t>
      </w:r>
      <w:r w:rsidRPr="005125BF">
        <w:rPr>
          <w:rStyle w:val="apple-converted-space"/>
          <w:color w:val="000000"/>
          <w:sz w:val="20"/>
          <w:szCs w:val="20"/>
        </w:rPr>
        <w:t> </w:t>
      </w:r>
      <w:bookmarkStart w:id="245" w:name="keyword256"/>
      <w:bookmarkEnd w:id="245"/>
      <w:proofErr w:type="spellStart"/>
      <w:r w:rsidRPr="005125BF">
        <w:rPr>
          <w:rStyle w:val="keyword"/>
          <w:i/>
          <w:iCs/>
          <w:color w:val="000000"/>
          <w:sz w:val="20"/>
          <w:szCs w:val="20"/>
        </w:rPr>
        <w:t>диапазон</w:t>
      </w:r>
      <w:r w:rsidRPr="005125BF">
        <w:rPr>
          <w:color w:val="000000"/>
          <w:sz w:val="20"/>
          <w:szCs w:val="20"/>
        </w:rPr>
        <w:t>решаемых</w:t>
      </w:r>
      <w:proofErr w:type="spellEnd"/>
      <w:r w:rsidRPr="005125BF">
        <w:rPr>
          <w:color w:val="000000"/>
          <w:sz w:val="20"/>
          <w:szCs w:val="20"/>
        </w:rPr>
        <w:t xml:space="preserve"> с ее помощью задач.</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В основе графического моделирования информационных систем с помощью диаграмм потоков данных лежит специальная технология построения диаграмм потоков данных</w:t>
      </w:r>
      <w:r w:rsidRPr="005125BF">
        <w:rPr>
          <w:rStyle w:val="apple-converted-space"/>
          <w:color w:val="000000"/>
          <w:sz w:val="20"/>
          <w:szCs w:val="20"/>
        </w:rPr>
        <w:t> </w:t>
      </w:r>
      <w:bookmarkStart w:id="246" w:name="keyword257"/>
      <w:bookmarkEnd w:id="246"/>
      <w:r w:rsidRPr="005125BF">
        <w:rPr>
          <w:rStyle w:val="keyword"/>
          <w:i/>
          <w:iCs/>
          <w:color w:val="000000"/>
          <w:sz w:val="20"/>
          <w:szCs w:val="20"/>
        </w:rPr>
        <w:t>DFD</w:t>
      </w:r>
      <w:r w:rsidRPr="005125BF">
        <w:rPr>
          <w:color w:val="000000"/>
          <w:sz w:val="20"/>
          <w:szCs w:val="20"/>
        </w:rPr>
        <w:t>. В разработке методологии</w:t>
      </w:r>
      <w:r w:rsidRPr="005125BF">
        <w:rPr>
          <w:rStyle w:val="apple-converted-space"/>
          <w:color w:val="000000"/>
          <w:sz w:val="20"/>
          <w:szCs w:val="20"/>
        </w:rPr>
        <w:t> </w:t>
      </w:r>
      <w:bookmarkStart w:id="247" w:name="keyword258"/>
      <w:bookmarkEnd w:id="247"/>
      <w:r w:rsidRPr="005125BF">
        <w:rPr>
          <w:rStyle w:val="keyword"/>
          <w:i/>
          <w:iCs/>
          <w:color w:val="000000"/>
          <w:sz w:val="20"/>
          <w:szCs w:val="20"/>
        </w:rPr>
        <w:t>DFD</w:t>
      </w:r>
      <w:r w:rsidRPr="005125BF">
        <w:rPr>
          <w:rStyle w:val="apple-converted-space"/>
          <w:color w:val="000000"/>
          <w:sz w:val="20"/>
          <w:szCs w:val="20"/>
        </w:rPr>
        <w:t> </w:t>
      </w:r>
      <w:r w:rsidRPr="005125BF">
        <w:rPr>
          <w:color w:val="000000"/>
          <w:sz w:val="20"/>
          <w:szCs w:val="20"/>
        </w:rPr>
        <w:t xml:space="preserve">приняли участие многие аналитики, среди которых следует отметить Э. </w:t>
      </w:r>
      <w:proofErr w:type="spellStart"/>
      <w:r w:rsidRPr="005125BF">
        <w:rPr>
          <w:color w:val="000000"/>
          <w:sz w:val="20"/>
          <w:szCs w:val="20"/>
        </w:rPr>
        <w:t>Йордона</w:t>
      </w:r>
      <w:proofErr w:type="spellEnd"/>
      <w:r w:rsidRPr="005125BF">
        <w:rPr>
          <w:color w:val="000000"/>
          <w:sz w:val="20"/>
          <w:szCs w:val="20"/>
        </w:rPr>
        <w:t>. Он</w:t>
      </w:r>
      <w:r w:rsidRPr="005125BF">
        <w:rPr>
          <w:rStyle w:val="apple-converted-space"/>
          <w:color w:val="000000"/>
          <w:sz w:val="20"/>
          <w:szCs w:val="20"/>
        </w:rPr>
        <w:t> </w:t>
      </w:r>
      <w:bookmarkStart w:id="248" w:name="keyword259"/>
      <w:bookmarkEnd w:id="248"/>
      <w:r w:rsidRPr="005125BF">
        <w:rPr>
          <w:rStyle w:val="keyword"/>
          <w:i/>
          <w:iCs/>
          <w:color w:val="000000"/>
          <w:sz w:val="20"/>
          <w:szCs w:val="20"/>
        </w:rPr>
        <w:t>автор</w:t>
      </w:r>
      <w:r w:rsidRPr="005125BF">
        <w:rPr>
          <w:rStyle w:val="apple-converted-space"/>
          <w:color w:val="000000"/>
          <w:sz w:val="20"/>
          <w:szCs w:val="20"/>
        </w:rPr>
        <w:t> </w:t>
      </w:r>
      <w:r w:rsidRPr="005125BF">
        <w:rPr>
          <w:color w:val="000000"/>
          <w:sz w:val="20"/>
          <w:szCs w:val="20"/>
        </w:rPr>
        <w:t>одной из первых графических нотаций</w:t>
      </w:r>
      <w:r w:rsidRPr="005125BF">
        <w:rPr>
          <w:rStyle w:val="apple-converted-space"/>
          <w:color w:val="000000"/>
          <w:sz w:val="20"/>
          <w:szCs w:val="20"/>
        </w:rPr>
        <w:t> </w:t>
      </w:r>
      <w:bookmarkStart w:id="249" w:name="keyword260"/>
      <w:bookmarkEnd w:id="249"/>
      <w:r w:rsidRPr="005125BF">
        <w:rPr>
          <w:rStyle w:val="keyword"/>
          <w:i/>
          <w:iCs/>
          <w:color w:val="000000"/>
          <w:sz w:val="20"/>
          <w:szCs w:val="20"/>
        </w:rPr>
        <w:t>DFD</w:t>
      </w:r>
      <w:r w:rsidRPr="005125BF">
        <w:rPr>
          <w:color w:val="000000"/>
          <w:sz w:val="20"/>
          <w:szCs w:val="20"/>
        </w:rPr>
        <w:t>.</w:t>
      </w:r>
    </w:p>
    <w:p w:rsidR="005125BF" w:rsidRPr="005125BF" w:rsidRDefault="005125BF" w:rsidP="005125BF">
      <w:pPr>
        <w:pStyle w:val="a3"/>
        <w:shd w:val="clear" w:color="auto" w:fill="FFFFFF"/>
        <w:spacing w:line="240" w:lineRule="atLeast"/>
        <w:rPr>
          <w:color w:val="000000"/>
          <w:sz w:val="20"/>
          <w:szCs w:val="20"/>
        </w:rPr>
      </w:pPr>
      <w:r w:rsidRPr="005125BF">
        <w:rPr>
          <w:color w:val="000000"/>
          <w:sz w:val="20"/>
          <w:szCs w:val="20"/>
        </w:rPr>
        <w:t>Недостаток рассмотренных нотаций связан с отсутствием явных средств для объектно-ориентированного представления</w:t>
      </w:r>
      <w:r w:rsidRPr="005125BF">
        <w:rPr>
          <w:rStyle w:val="apple-converted-space"/>
          <w:color w:val="000000"/>
          <w:sz w:val="20"/>
          <w:szCs w:val="20"/>
        </w:rPr>
        <w:t> </w:t>
      </w:r>
      <w:bookmarkStart w:id="250" w:name="keyword261"/>
      <w:bookmarkEnd w:id="250"/>
      <w:proofErr w:type="spellStart"/>
      <w:r w:rsidRPr="005125BF">
        <w:rPr>
          <w:rStyle w:val="keyword"/>
          <w:i/>
          <w:iCs/>
          <w:color w:val="000000"/>
          <w:sz w:val="20"/>
          <w:szCs w:val="20"/>
        </w:rPr>
        <w:t>моделей</w:t>
      </w:r>
      <w:r w:rsidRPr="005125BF">
        <w:rPr>
          <w:color w:val="000000"/>
          <w:sz w:val="20"/>
          <w:szCs w:val="20"/>
        </w:rPr>
        <w:t>сложных</w:t>
      </w:r>
      <w:proofErr w:type="spellEnd"/>
      <w:r w:rsidRPr="005125BF">
        <w:rPr>
          <w:color w:val="000000"/>
          <w:sz w:val="20"/>
          <w:szCs w:val="20"/>
        </w:rPr>
        <w:t xml:space="preserve"> систем, а также сложных алгоритмов обработки данных. Поскольку на рассмотренных типах диаграмм не указываются характеристики времени выполнения отдельных процессов и передачи данных между процессами, то</w:t>
      </w:r>
      <w:r w:rsidRPr="005125BF">
        <w:rPr>
          <w:rStyle w:val="apple-converted-space"/>
          <w:color w:val="000000"/>
          <w:sz w:val="20"/>
          <w:szCs w:val="20"/>
        </w:rPr>
        <w:t> </w:t>
      </w:r>
      <w:bookmarkStart w:id="251" w:name="keyword262"/>
      <w:bookmarkEnd w:id="251"/>
      <w:r w:rsidRPr="005125BF">
        <w:rPr>
          <w:rStyle w:val="keyword"/>
          <w:i/>
          <w:iCs/>
          <w:color w:val="000000"/>
          <w:sz w:val="20"/>
          <w:szCs w:val="20"/>
        </w:rPr>
        <w:t>модели</w:t>
      </w:r>
      <w:r w:rsidRPr="005125BF">
        <w:rPr>
          <w:rStyle w:val="apple-converted-space"/>
          <w:color w:val="000000"/>
          <w:sz w:val="20"/>
          <w:szCs w:val="20"/>
        </w:rPr>
        <w:t> </w:t>
      </w:r>
      <w:r w:rsidRPr="005125BF">
        <w:rPr>
          <w:color w:val="000000"/>
          <w:sz w:val="20"/>
          <w:szCs w:val="20"/>
        </w:rPr>
        <w:t>систем, реализующих синхронную обработку данных, не могут быть адекватно представлены в этих нотациях. Все эти особенности методов структурного системного анализа ограничили возможности широкого применения соответствующих нотаций и послужили основой для разработки унифицированного языка моделирования</w:t>
      </w:r>
      <w:r w:rsidRPr="005125BF">
        <w:rPr>
          <w:rStyle w:val="apple-converted-space"/>
          <w:color w:val="000000"/>
          <w:sz w:val="20"/>
          <w:szCs w:val="20"/>
        </w:rPr>
        <w:t> </w:t>
      </w:r>
      <w:bookmarkStart w:id="252" w:name="keyword263"/>
      <w:bookmarkEnd w:id="252"/>
      <w:r w:rsidRPr="005125BF">
        <w:rPr>
          <w:rStyle w:val="keyword"/>
          <w:i/>
          <w:iCs/>
          <w:color w:val="000000"/>
          <w:sz w:val="20"/>
          <w:szCs w:val="20"/>
        </w:rPr>
        <w:t>UML</w:t>
      </w:r>
      <w:r w:rsidRPr="005125BF">
        <w:rPr>
          <w:color w:val="000000"/>
          <w:sz w:val="20"/>
          <w:szCs w:val="20"/>
        </w:rPr>
        <w:t>.</w:t>
      </w:r>
    </w:p>
    <w:p w:rsidR="005125BF" w:rsidRPr="005125BF" w:rsidRDefault="005125BF">
      <w:pPr>
        <w:rPr>
          <w:rFonts w:ascii="Times New Roman" w:eastAsia="Times New Roman" w:hAnsi="Times New Roman" w:cs="Times New Roman"/>
          <w:b/>
          <w:color w:val="000000"/>
          <w:sz w:val="20"/>
          <w:szCs w:val="20"/>
          <w:lang w:eastAsia="ru-RU"/>
        </w:rPr>
      </w:pPr>
      <w:r w:rsidRPr="005125BF">
        <w:rPr>
          <w:rFonts w:ascii="Times New Roman" w:eastAsia="Times New Roman" w:hAnsi="Times New Roman" w:cs="Times New Roman"/>
          <w:b/>
          <w:color w:val="000000"/>
          <w:sz w:val="20"/>
          <w:szCs w:val="20"/>
          <w:lang w:eastAsia="ru-RU"/>
        </w:rPr>
        <w:lastRenderedPageBreak/>
        <w:br w:type="page"/>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lastRenderedPageBreak/>
        <w:t xml:space="preserve">Абстрактные типы данных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Класс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довольно специфичен. Однако программисты часто определяют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классы для представления более общих концепций. Например, использование классов —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хороший способ реализации того, что специалисты в области вычислительной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техники называют абстрактным типом данных (</w:t>
      </w:r>
      <w:proofErr w:type="spellStart"/>
      <w:r w:rsidRPr="008F698E">
        <w:rPr>
          <w:rFonts w:ascii="Times New Roman" w:eastAsia="Times New Roman" w:hAnsi="Times New Roman" w:cs="Times New Roman"/>
          <w:color w:val="000000"/>
          <w:sz w:val="24"/>
          <w:szCs w:val="24"/>
          <w:lang w:eastAsia="ru-RU"/>
        </w:rPr>
        <w:t>abstract</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data</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type</w:t>
      </w:r>
      <w:proofErr w:type="spellEnd"/>
      <w:r w:rsidRPr="008F698E">
        <w:rPr>
          <w:rFonts w:ascii="Times New Roman" w:eastAsia="Times New Roman" w:hAnsi="Times New Roman" w:cs="Times New Roman"/>
          <w:color w:val="000000"/>
          <w:sz w:val="24"/>
          <w:szCs w:val="24"/>
          <w:lang w:eastAsia="ru-RU"/>
        </w:rPr>
        <w:t xml:space="preserve"> — ADT). Как и можно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было предположить, ADT описывает данные в общей манере, без деталей, связанных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 языком или реализацией. Рассмотрим для примера стек. Используя стек, данные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можно сохранять так, что он</w:t>
      </w:r>
      <w:bookmarkStart w:id="253" w:name="_GoBack"/>
      <w:bookmarkEnd w:id="253"/>
      <w:r w:rsidRPr="008F698E">
        <w:rPr>
          <w:rFonts w:ascii="Times New Roman" w:eastAsia="Times New Roman" w:hAnsi="Times New Roman" w:cs="Times New Roman"/>
          <w:color w:val="000000"/>
          <w:sz w:val="24"/>
          <w:szCs w:val="24"/>
          <w:lang w:eastAsia="ru-RU"/>
        </w:rPr>
        <w:t xml:space="preserve">и всегда будут добавляться или удаляться с его вершины.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Например, программы на C++ применяют стек для управления автоматическими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переменными. Когда новые переменные создаются, они добавляются на вершину стека, 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когда уничтожаются, то удаляются из нее.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Давайте посмотрим на свойства стека в абстрактном смысле. Прежде всего, стек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содержит множество элементов. (Это свойство делает его контейнером — т.е. еще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более общей абстракцией.) Вдобавок стек характеризуется операциями, которые на нем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можно выполнять: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создание пустого стека;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добавление элемента в вершину стека (т.е. заталкивание (</w:t>
      </w:r>
      <w:proofErr w:type="spell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 xml:space="preserve">) элемента);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удаление элемента из вершины стека (т.е. выталкивание (</w:t>
      </w:r>
      <w:proofErr w:type="spell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 xml:space="preserve">) элемента);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проверка, полон ли стек;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проверка, пуст ли стек.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Это описание может быть сопоставлено с объявлением класса, в котором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общедоступные функции-члены предоставляют интерфейс, реализующий операции над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стеком. Закрытые данные-члены будут обеспечивать хранение информации в стеке.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Концепция класса хорошо соответствует подходу ADT.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Раздел </w:t>
      </w:r>
      <w:proofErr w:type="spellStart"/>
      <w:r w:rsidRPr="008F698E">
        <w:rPr>
          <w:rFonts w:ascii="Times New Roman" w:eastAsia="Times New Roman" w:hAnsi="Times New Roman" w:cs="Times New Roman"/>
          <w:color w:val="000000"/>
          <w:sz w:val="24"/>
          <w:szCs w:val="24"/>
          <w:lang w:eastAsia="ru-RU"/>
        </w:rPr>
        <w:t>private</w:t>
      </w:r>
      <w:proofErr w:type="spellEnd"/>
      <w:r w:rsidRPr="008F698E">
        <w:rPr>
          <w:rFonts w:ascii="Times New Roman" w:eastAsia="Times New Roman" w:hAnsi="Times New Roman" w:cs="Times New Roman"/>
          <w:color w:val="000000"/>
          <w:sz w:val="24"/>
          <w:szCs w:val="24"/>
          <w:lang w:eastAsia="ru-RU"/>
        </w:rPr>
        <w:t xml:space="preserve"> должен позаботиться о хранении данных. Например, можно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использовать обычный массив, динамически распределенный в памяти массив либо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какую-то более развитую структуру данных вроде связного списка. Однако открытый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интерфейс класса должен скрывать точные детали представления. Наоборот, он должен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быть выражен в общих понятиях, таких как создание стека, заталкивание элемента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 т.д. В листинге 10.10 показан один из возможных подходов. Предполагается, что тип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bool</w:t>
      </w:r>
      <w:proofErr w:type="spellEnd"/>
      <w:r w:rsidRPr="008F698E">
        <w:rPr>
          <w:rFonts w:ascii="Times New Roman" w:eastAsia="Times New Roman" w:hAnsi="Times New Roman" w:cs="Times New Roman"/>
          <w:color w:val="000000"/>
          <w:sz w:val="24"/>
          <w:szCs w:val="24"/>
          <w:lang w:eastAsia="ru-RU"/>
        </w:rPr>
        <w:t xml:space="preserve"> реализован. Если же это не так, то вместо </w:t>
      </w:r>
      <w:proofErr w:type="spellStart"/>
      <w:r w:rsidRPr="008F698E">
        <w:rPr>
          <w:rFonts w:ascii="Times New Roman" w:eastAsia="Times New Roman" w:hAnsi="Times New Roman" w:cs="Times New Roman"/>
          <w:color w:val="000000"/>
          <w:sz w:val="24"/>
          <w:szCs w:val="24"/>
          <w:lang w:eastAsia="ru-RU"/>
        </w:rPr>
        <w:t>bool</w:t>
      </w:r>
      <w:proofErr w:type="spellEnd"/>
      <w:r w:rsidRPr="008F698E">
        <w:rPr>
          <w:rFonts w:ascii="Times New Roman" w:eastAsia="Times New Roman" w:hAnsi="Times New Roman" w:cs="Times New Roman"/>
          <w:color w:val="000000"/>
          <w:sz w:val="24"/>
          <w:szCs w:val="24"/>
          <w:lang w:eastAsia="ru-RU"/>
        </w:rPr>
        <w:t xml:space="preserve"> с </w:t>
      </w:r>
      <w:proofErr w:type="spellStart"/>
      <w:r w:rsidRPr="008F698E">
        <w:rPr>
          <w:rFonts w:ascii="Times New Roman" w:eastAsia="Times New Roman" w:hAnsi="Times New Roman" w:cs="Times New Roman"/>
          <w:color w:val="000000"/>
          <w:sz w:val="24"/>
          <w:szCs w:val="24"/>
          <w:lang w:eastAsia="ru-RU"/>
        </w:rPr>
        <w:t>false</w:t>
      </w:r>
      <w:proofErr w:type="spellEnd"/>
      <w:r w:rsidRPr="008F698E">
        <w:rPr>
          <w:rFonts w:ascii="Times New Roman" w:eastAsia="Times New Roman" w:hAnsi="Times New Roman" w:cs="Times New Roman"/>
          <w:color w:val="000000"/>
          <w:sz w:val="24"/>
          <w:szCs w:val="24"/>
          <w:lang w:eastAsia="ru-RU"/>
        </w:rPr>
        <w:t xml:space="preserve"> и </w:t>
      </w:r>
      <w:proofErr w:type="spellStart"/>
      <w:r w:rsidRPr="008F698E">
        <w:rPr>
          <w:rFonts w:ascii="Times New Roman" w:eastAsia="Times New Roman" w:hAnsi="Times New Roman" w:cs="Times New Roman"/>
          <w:color w:val="000000"/>
          <w:sz w:val="24"/>
          <w:szCs w:val="24"/>
          <w:lang w:eastAsia="ru-RU"/>
        </w:rPr>
        <w:t>true</w:t>
      </w:r>
      <w:proofErr w:type="spellEnd"/>
      <w:r w:rsidRPr="008F698E">
        <w:rPr>
          <w:rFonts w:ascii="Times New Roman" w:eastAsia="Times New Roman" w:hAnsi="Times New Roman" w:cs="Times New Roman"/>
          <w:color w:val="000000"/>
          <w:sz w:val="24"/>
          <w:szCs w:val="24"/>
          <w:lang w:eastAsia="ru-RU"/>
        </w:rPr>
        <w:t xml:space="preserve"> можно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использовать </w:t>
      </w:r>
      <w:proofErr w:type="spellStart"/>
      <w:r w:rsidRPr="008F698E">
        <w:rPr>
          <w:rFonts w:ascii="Times New Roman" w:eastAsia="Times New Roman" w:hAnsi="Times New Roman" w:cs="Times New Roman"/>
          <w:color w:val="000000"/>
          <w:sz w:val="24"/>
          <w:szCs w:val="24"/>
          <w:lang w:eastAsia="ru-RU"/>
        </w:rPr>
        <w:t>int</w:t>
      </w:r>
      <w:proofErr w:type="spellEnd"/>
      <w:r w:rsidRPr="008F698E">
        <w:rPr>
          <w:rFonts w:ascii="Times New Roman" w:eastAsia="Times New Roman" w:hAnsi="Times New Roman" w:cs="Times New Roman"/>
          <w:color w:val="000000"/>
          <w:sz w:val="24"/>
          <w:szCs w:val="24"/>
          <w:lang w:eastAsia="ru-RU"/>
        </w:rPr>
        <w:t xml:space="preserve"> со значениями 0 и 1.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Листинг 10.10. </w:t>
      </w:r>
      <w:proofErr w:type="spellStart"/>
      <w:r w:rsidRPr="008F698E">
        <w:rPr>
          <w:rFonts w:ascii="Times New Roman" w:eastAsia="Times New Roman" w:hAnsi="Times New Roman" w:cs="Times New Roman"/>
          <w:color w:val="000000"/>
          <w:sz w:val="24"/>
          <w:szCs w:val="24"/>
          <w:lang w:eastAsia="ru-RU"/>
        </w:rPr>
        <w:t>stack</w:t>
      </w:r>
      <w:proofErr w:type="spellEnd"/>
      <w:r w:rsidRPr="008F698E">
        <w:rPr>
          <w:rFonts w:ascii="Times New Roman" w:eastAsia="Times New Roman" w:hAnsi="Times New Roman" w:cs="Times New Roman"/>
          <w:color w:val="000000"/>
          <w:sz w:val="24"/>
          <w:szCs w:val="24"/>
          <w:lang w:eastAsia="ru-RU"/>
        </w:rPr>
        <w:t xml:space="preserve">. h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stack.h</w:t>
      </w:r>
      <w:proofErr w:type="spellEnd"/>
      <w:r w:rsidRPr="008F698E">
        <w:rPr>
          <w:rFonts w:ascii="Times New Roman" w:eastAsia="Times New Roman" w:hAnsi="Times New Roman" w:cs="Times New Roman"/>
          <w:color w:val="000000"/>
          <w:sz w:val="24"/>
          <w:szCs w:val="24"/>
          <w:lang w:eastAsia="ru-RU"/>
        </w:rPr>
        <w:t xml:space="preserve"> -- определение класса для абстрактного типа данных — стека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ifndef</w:t>
      </w:r>
      <w:proofErr w:type="spellEnd"/>
      <w:r w:rsidRPr="008F698E">
        <w:rPr>
          <w:rFonts w:ascii="Times New Roman" w:eastAsia="Times New Roman" w:hAnsi="Times New Roman" w:cs="Times New Roman"/>
          <w:color w:val="000000"/>
          <w:sz w:val="24"/>
          <w:szCs w:val="24"/>
          <w:lang w:val="en-US" w:eastAsia="ru-RU"/>
        </w:rPr>
        <w:t xml:space="preserve"> STACK_H_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#define STACK_H_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typedef</w:t>
      </w:r>
      <w:proofErr w:type="spellEnd"/>
      <w:r w:rsidRPr="008F698E">
        <w:rPr>
          <w:rFonts w:ascii="Times New Roman" w:eastAsia="Times New Roman" w:hAnsi="Times New Roman" w:cs="Times New Roman"/>
          <w:color w:val="000000"/>
          <w:sz w:val="24"/>
          <w:szCs w:val="24"/>
          <w:lang w:val="en-US" w:eastAsia="ru-RU"/>
        </w:rPr>
        <w:t xml:space="preserve"> unsigned long Item;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class Stack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private</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enum</w:t>
      </w:r>
      <w:proofErr w:type="spellEnd"/>
      <w:r w:rsidRPr="008F698E">
        <w:rPr>
          <w:rFonts w:ascii="Times New Roman" w:eastAsia="Times New Roman" w:hAnsi="Times New Roman" w:cs="Times New Roman"/>
          <w:color w:val="000000"/>
          <w:sz w:val="24"/>
          <w:szCs w:val="24"/>
          <w:lang w:eastAsia="ru-RU"/>
        </w:rPr>
        <w:t xml:space="preserve"> {MAX = 10}; // константа, специфичная для класса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items</w:t>
      </w:r>
      <w:proofErr w:type="spellEnd"/>
      <w:r w:rsidRPr="008F698E">
        <w:rPr>
          <w:rFonts w:ascii="Times New Roman" w:eastAsia="Times New Roman" w:hAnsi="Times New Roman" w:cs="Times New Roman"/>
          <w:color w:val="000000"/>
          <w:sz w:val="24"/>
          <w:szCs w:val="24"/>
          <w:lang w:eastAsia="ru-RU"/>
        </w:rPr>
        <w:t xml:space="preserve">[MAX]; // хранит элементы стека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top; // </w:t>
      </w:r>
      <w:r w:rsidRPr="008F698E">
        <w:rPr>
          <w:rFonts w:ascii="Times New Roman" w:eastAsia="Times New Roman" w:hAnsi="Times New Roman" w:cs="Times New Roman"/>
          <w:color w:val="000000"/>
          <w:sz w:val="24"/>
          <w:szCs w:val="24"/>
          <w:lang w:eastAsia="ru-RU"/>
        </w:rPr>
        <w:t>индекс</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вершины</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стека</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public: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Stack(</w:t>
      </w:r>
      <w:proofErr w:type="gram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bool </w:t>
      </w:r>
      <w:proofErr w:type="spellStart"/>
      <w:r w:rsidRPr="008F698E">
        <w:rPr>
          <w:rFonts w:ascii="Times New Roman" w:eastAsia="Times New Roman" w:hAnsi="Times New Roman" w:cs="Times New Roman"/>
          <w:color w:val="000000"/>
          <w:sz w:val="24"/>
          <w:szCs w:val="24"/>
          <w:lang w:val="en-US" w:eastAsia="ru-RU"/>
        </w:rPr>
        <w:t>isemptyO</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bool </w:t>
      </w:r>
      <w:proofErr w:type="spellStart"/>
      <w:proofErr w:type="gramStart"/>
      <w:r w:rsidRPr="008F698E">
        <w:rPr>
          <w:rFonts w:ascii="Times New Roman" w:eastAsia="Times New Roman" w:hAnsi="Times New Roman" w:cs="Times New Roman"/>
          <w:color w:val="000000"/>
          <w:sz w:val="24"/>
          <w:szCs w:val="24"/>
          <w:lang w:val="en-US" w:eastAsia="ru-RU"/>
        </w:rPr>
        <w:t>isfull</w:t>
      </w:r>
      <w:proofErr w:type="spellEnd"/>
      <w:r w:rsidRPr="008F698E">
        <w:rPr>
          <w:rFonts w:ascii="Times New Roman" w:eastAsia="Times New Roman" w:hAnsi="Times New Roman" w:cs="Times New Roman"/>
          <w:color w:val="000000"/>
          <w:sz w:val="24"/>
          <w:szCs w:val="24"/>
          <w:lang w:val="en-US" w:eastAsia="ru-RU"/>
        </w:rPr>
        <w:t>(</w:t>
      </w:r>
      <w:proofErr w:type="gram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Объекты и классы 527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 xml:space="preserve"> () возвращает </w:t>
      </w:r>
      <w:proofErr w:type="spellStart"/>
      <w:r w:rsidRPr="008F698E">
        <w:rPr>
          <w:rFonts w:ascii="Times New Roman" w:eastAsia="Times New Roman" w:hAnsi="Times New Roman" w:cs="Times New Roman"/>
          <w:color w:val="000000"/>
          <w:sz w:val="24"/>
          <w:szCs w:val="24"/>
          <w:lang w:eastAsia="ru-RU"/>
        </w:rPr>
        <w:t>false</w:t>
      </w:r>
      <w:proofErr w:type="spellEnd"/>
      <w:r w:rsidRPr="008F698E">
        <w:rPr>
          <w:rFonts w:ascii="Times New Roman" w:eastAsia="Times New Roman" w:hAnsi="Times New Roman" w:cs="Times New Roman"/>
          <w:color w:val="000000"/>
          <w:sz w:val="24"/>
          <w:szCs w:val="24"/>
          <w:lang w:eastAsia="ru-RU"/>
        </w:rPr>
        <w:t xml:space="preserve">, если стек полон, и </w:t>
      </w:r>
      <w:proofErr w:type="spellStart"/>
      <w:r w:rsidRPr="008F698E">
        <w:rPr>
          <w:rFonts w:ascii="Times New Roman" w:eastAsia="Times New Roman" w:hAnsi="Times New Roman" w:cs="Times New Roman"/>
          <w:color w:val="000000"/>
          <w:sz w:val="24"/>
          <w:szCs w:val="24"/>
          <w:lang w:eastAsia="ru-RU"/>
        </w:rPr>
        <w:t>true</w:t>
      </w:r>
      <w:proofErr w:type="spellEnd"/>
      <w:r w:rsidRPr="008F698E">
        <w:rPr>
          <w:rFonts w:ascii="Times New Roman" w:eastAsia="Times New Roman" w:hAnsi="Times New Roman" w:cs="Times New Roman"/>
          <w:color w:val="000000"/>
          <w:sz w:val="24"/>
          <w:szCs w:val="24"/>
          <w:lang w:eastAsia="ru-RU"/>
        </w:rPr>
        <w:t xml:space="preserve"> - в противном случае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bool</w:t>
      </w:r>
      <w:proofErr w:type="spellEnd"/>
      <w:r w:rsidRPr="008F698E">
        <w:rPr>
          <w:rFonts w:ascii="Times New Roman" w:eastAsia="Times New Roman" w:hAnsi="Times New Roman" w:cs="Times New Roman"/>
          <w:color w:val="000000"/>
          <w:sz w:val="24"/>
          <w:szCs w:val="24"/>
          <w:lang w:eastAsia="ru-RU"/>
        </w:rPr>
        <w:t xml:space="preserve"> </w:t>
      </w:r>
      <w:proofErr w:type="spellStart"/>
      <w:proofErr w:type="gram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w:t>
      </w:r>
      <w:proofErr w:type="spellStart"/>
      <w:proofErr w:type="gramEnd"/>
      <w:r w:rsidRPr="008F698E">
        <w:rPr>
          <w:rFonts w:ascii="Times New Roman" w:eastAsia="Times New Roman" w:hAnsi="Times New Roman" w:cs="Times New Roman"/>
          <w:color w:val="000000"/>
          <w:sz w:val="24"/>
          <w:szCs w:val="24"/>
          <w:lang w:eastAsia="ru-RU"/>
        </w:rPr>
        <w:t>const</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&amp; </w:t>
      </w: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 добавляет элемент в стек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 xml:space="preserve"> () возвращает </w:t>
      </w:r>
      <w:proofErr w:type="spellStart"/>
      <w:r w:rsidRPr="008F698E">
        <w:rPr>
          <w:rFonts w:ascii="Times New Roman" w:eastAsia="Times New Roman" w:hAnsi="Times New Roman" w:cs="Times New Roman"/>
          <w:color w:val="000000"/>
          <w:sz w:val="24"/>
          <w:szCs w:val="24"/>
          <w:lang w:eastAsia="ru-RU"/>
        </w:rPr>
        <w:t>false</w:t>
      </w:r>
      <w:proofErr w:type="spellEnd"/>
      <w:r w:rsidRPr="008F698E">
        <w:rPr>
          <w:rFonts w:ascii="Times New Roman" w:eastAsia="Times New Roman" w:hAnsi="Times New Roman" w:cs="Times New Roman"/>
          <w:color w:val="000000"/>
          <w:sz w:val="24"/>
          <w:szCs w:val="24"/>
          <w:lang w:eastAsia="ru-RU"/>
        </w:rPr>
        <w:t xml:space="preserve">, если стек пуст, и </w:t>
      </w:r>
      <w:proofErr w:type="spellStart"/>
      <w:r w:rsidRPr="008F698E">
        <w:rPr>
          <w:rFonts w:ascii="Times New Roman" w:eastAsia="Times New Roman" w:hAnsi="Times New Roman" w:cs="Times New Roman"/>
          <w:color w:val="000000"/>
          <w:sz w:val="24"/>
          <w:szCs w:val="24"/>
          <w:lang w:eastAsia="ru-RU"/>
        </w:rPr>
        <w:t>true</w:t>
      </w:r>
      <w:proofErr w:type="spellEnd"/>
      <w:r w:rsidRPr="008F698E">
        <w:rPr>
          <w:rFonts w:ascii="Times New Roman" w:eastAsia="Times New Roman" w:hAnsi="Times New Roman" w:cs="Times New Roman"/>
          <w:color w:val="000000"/>
          <w:sz w:val="24"/>
          <w:szCs w:val="24"/>
          <w:lang w:eastAsia="ru-RU"/>
        </w:rPr>
        <w:t xml:space="preserve"> - в противном случае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bool</w:t>
      </w:r>
      <w:proofErr w:type="spellEnd"/>
      <w:r w:rsidRPr="008F698E">
        <w:rPr>
          <w:rFonts w:ascii="Times New Roman" w:eastAsia="Times New Roman" w:hAnsi="Times New Roman" w:cs="Times New Roman"/>
          <w:color w:val="000000"/>
          <w:sz w:val="24"/>
          <w:szCs w:val="24"/>
          <w:lang w:eastAsia="ru-RU"/>
        </w:rPr>
        <w:t xml:space="preserve"> </w:t>
      </w:r>
      <w:proofErr w:type="spellStart"/>
      <w:proofErr w:type="gram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w:t>
      </w:r>
      <w:proofErr w:type="spellStart"/>
      <w:proofErr w:type="gramEnd"/>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&amp; </w:t>
      </w: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 выталкивает элемент с вершины стека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lastRenderedPageBreak/>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endif</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примере, приведенном в листинге 10.10, раздел </w:t>
      </w:r>
      <w:proofErr w:type="spellStart"/>
      <w:r w:rsidRPr="008F698E">
        <w:rPr>
          <w:rFonts w:ascii="Times New Roman" w:eastAsia="Times New Roman" w:hAnsi="Times New Roman" w:cs="Times New Roman"/>
          <w:color w:val="000000"/>
          <w:sz w:val="24"/>
          <w:szCs w:val="24"/>
          <w:lang w:eastAsia="ru-RU"/>
        </w:rPr>
        <w:t>private</w:t>
      </w:r>
      <w:proofErr w:type="spellEnd"/>
      <w:r w:rsidRPr="008F698E">
        <w:rPr>
          <w:rFonts w:ascii="Times New Roman" w:eastAsia="Times New Roman" w:hAnsi="Times New Roman" w:cs="Times New Roman"/>
          <w:color w:val="000000"/>
          <w:sz w:val="24"/>
          <w:szCs w:val="24"/>
          <w:lang w:eastAsia="ru-RU"/>
        </w:rPr>
        <w:t xml:space="preserve"> показывает, что стек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реализован с помощью массива, но раздел </w:t>
      </w:r>
      <w:proofErr w:type="spellStart"/>
      <w:r w:rsidRPr="008F698E">
        <w:rPr>
          <w:rFonts w:ascii="Times New Roman" w:eastAsia="Times New Roman" w:hAnsi="Times New Roman" w:cs="Times New Roman"/>
          <w:color w:val="000000"/>
          <w:sz w:val="24"/>
          <w:szCs w:val="24"/>
          <w:lang w:eastAsia="ru-RU"/>
        </w:rPr>
        <w:t>public</w:t>
      </w:r>
      <w:proofErr w:type="spellEnd"/>
      <w:r w:rsidRPr="008F698E">
        <w:rPr>
          <w:rFonts w:ascii="Times New Roman" w:eastAsia="Times New Roman" w:hAnsi="Times New Roman" w:cs="Times New Roman"/>
          <w:color w:val="000000"/>
          <w:sz w:val="24"/>
          <w:szCs w:val="24"/>
          <w:lang w:eastAsia="ru-RU"/>
        </w:rPr>
        <w:t xml:space="preserve"> никак не отражает этот факт. То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есть обычный массив можно заменить, скажем, динамическим массивом, не меняя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интерфейс класса. Это означает, что изменение реализации стека не требует внесения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изменений в код программы, которая будет его использовать. Вы просто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перекомпилируете код реализации стека и скомпонуете его с кодом программы.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Представленный интерфейс несколько избыточен, т.к. </w:t>
      </w:r>
      <w:proofErr w:type="spell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 xml:space="preserve"> () и </w:t>
      </w:r>
      <w:proofErr w:type="spell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 xml:space="preserve"> () возвращают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информацию о состоянии стека (пуст или полон) вместо того, чтобы иметь тип </w:t>
      </w:r>
      <w:proofErr w:type="spellStart"/>
      <w:r w:rsidRPr="008F698E">
        <w:rPr>
          <w:rFonts w:ascii="Times New Roman" w:eastAsia="Times New Roman" w:hAnsi="Times New Roman" w:cs="Times New Roman"/>
          <w:color w:val="000000"/>
          <w:sz w:val="24"/>
          <w:szCs w:val="24"/>
          <w:lang w:eastAsia="ru-RU"/>
        </w:rPr>
        <w:t>void</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Это обеспечивает дополнительные возможности по управлению переполнением стека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 его очисткой. Можно использовать </w:t>
      </w:r>
      <w:proofErr w:type="spellStart"/>
      <w:r w:rsidRPr="008F698E">
        <w:rPr>
          <w:rFonts w:ascii="Times New Roman" w:eastAsia="Times New Roman" w:hAnsi="Times New Roman" w:cs="Times New Roman"/>
          <w:color w:val="000000"/>
          <w:sz w:val="24"/>
          <w:szCs w:val="24"/>
          <w:lang w:eastAsia="ru-RU"/>
        </w:rPr>
        <w:t>isempty</w:t>
      </w:r>
      <w:proofErr w:type="spellEnd"/>
      <w:r w:rsidRPr="008F698E">
        <w:rPr>
          <w:rFonts w:ascii="Times New Roman" w:eastAsia="Times New Roman" w:hAnsi="Times New Roman" w:cs="Times New Roman"/>
          <w:color w:val="000000"/>
          <w:sz w:val="24"/>
          <w:szCs w:val="24"/>
          <w:lang w:eastAsia="ru-RU"/>
        </w:rPr>
        <w:t xml:space="preserve"> () и </w:t>
      </w:r>
      <w:proofErr w:type="spellStart"/>
      <w:r w:rsidRPr="008F698E">
        <w:rPr>
          <w:rFonts w:ascii="Times New Roman" w:eastAsia="Times New Roman" w:hAnsi="Times New Roman" w:cs="Times New Roman"/>
          <w:color w:val="000000"/>
          <w:sz w:val="24"/>
          <w:szCs w:val="24"/>
          <w:lang w:eastAsia="ru-RU"/>
        </w:rPr>
        <w:t>isfull</w:t>
      </w:r>
      <w:proofErr w:type="spellEnd"/>
      <w:r w:rsidRPr="008F698E">
        <w:rPr>
          <w:rFonts w:ascii="Times New Roman" w:eastAsia="Times New Roman" w:hAnsi="Times New Roman" w:cs="Times New Roman"/>
          <w:color w:val="000000"/>
          <w:sz w:val="24"/>
          <w:szCs w:val="24"/>
          <w:lang w:eastAsia="ru-RU"/>
        </w:rPr>
        <w:t xml:space="preserve"> () для проверки перед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попытками модификации стека или с помощью возвращаемых значений </w:t>
      </w:r>
      <w:proofErr w:type="spell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 xml:space="preserve"> () и </w:t>
      </w:r>
      <w:proofErr w:type="spell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 xml:space="preserve"> ()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определять, удалась ли соответствующая операция.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Вместо того чтобы определять стек в терминах некоторого конкретного типа,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класс описывает его в терминах общего типа </w:t>
      </w: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В данном случае заголовочный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файл использует </w:t>
      </w:r>
      <w:proofErr w:type="spellStart"/>
      <w:r w:rsidRPr="008F698E">
        <w:rPr>
          <w:rFonts w:ascii="Times New Roman" w:eastAsia="Times New Roman" w:hAnsi="Times New Roman" w:cs="Times New Roman"/>
          <w:color w:val="000000"/>
          <w:sz w:val="24"/>
          <w:szCs w:val="24"/>
          <w:lang w:eastAsia="ru-RU"/>
        </w:rPr>
        <w:t>typedef</w:t>
      </w:r>
      <w:proofErr w:type="spellEnd"/>
      <w:r w:rsidRPr="008F698E">
        <w:rPr>
          <w:rFonts w:ascii="Times New Roman" w:eastAsia="Times New Roman" w:hAnsi="Times New Roman" w:cs="Times New Roman"/>
          <w:color w:val="000000"/>
          <w:sz w:val="24"/>
          <w:szCs w:val="24"/>
          <w:lang w:eastAsia="ru-RU"/>
        </w:rPr>
        <w:t xml:space="preserve"> для указания, что </w:t>
      </w:r>
      <w:proofErr w:type="spellStart"/>
      <w:r w:rsidRPr="008F698E">
        <w:rPr>
          <w:rFonts w:ascii="Times New Roman" w:eastAsia="Times New Roman" w:hAnsi="Times New Roman" w:cs="Times New Roman"/>
          <w:color w:val="000000"/>
          <w:sz w:val="24"/>
          <w:szCs w:val="24"/>
          <w:lang w:eastAsia="ru-RU"/>
        </w:rPr>
        <w:t>Item</w:t>
      </w:r>
      <w:proofErr w:type="spellEnd"/>
      <w:r w:rsidRPr="008F698E">
        <w:rPr>
          <w:rFonts w:ascii="Times New Roman" w:eastAsia="Times New Roman" w:hAnsi="Times New Roman" w:cs="Times New Roman"/>
          <w:color w:val="000000"/>
          <w:sz w:val="24"/>
          <w:szCs w:val="24"/>
          <w:lang w:eastAsia="ru-RU"/>
        </w:rPr>
        <w:t xml:space="preserve"> является </w:t>
      </w:r>
      <w:proofErr w:type="spellStart"/>
      <w:r w:rsidRPr="008F698E">
        <w:rPr>
          <w:rFonts w:ascii="Times New Roman" w:eastAsia="Times New Roman" w:hAnsi="Times New Roman" w:cs="Times New Roman"/>
          <w:color w:val="000000"/>
          <w:sz w:val="24"/>
          <w:szCs w:val="24"/>
          <w:lang w:eastAsia="ru-RU"/>
        </w:rPr>
        <w:t>unsigned</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long</w:t>
      </w:r>
      <w:proofErr w:type="spellEnd"/>
      <w:r w:rsidRPr="008F698E">
        <w:rPr>
          <w:rFonts w:ascii="Times New Roman" w:eastAsia="Times New Roman" w:hAnsi="Times New Roman" w:cs="Times New Roman"/>
          <w:color w:val="000000"/>
          <w:sz w:val="24"/>
          <w:szCs w:val="24"/>
          <w:lang w:eastAsia="ru-RU"/>
        </w:rPr>
        <w:t xml:space="preserve">. Если вы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хотите создать стек для хранения элементов типа </w:t>
      </w:r>
      <w:proofErr w:type="spellStart"/>
      <w:r w:rsidRPr="008F698E">
        <w:rPr>
          <w:rFonts w:ascii="Times New Roman" w:eastAsia="Times New Roman" w:hAnsi="Times New Roman" w:cs="Times New Roman"/>
          <w:color w:val="000000"/>
          <w:sz w:val="24"/>
          <w:szCs w:val="24"/>
          <w:lang w:eastAsia="ru-RU"/>
        </w:rPr>
        <w:t>double</w:t>
      </w:r>
      <w:proofErr w:type="spellEnd"/>
      <w:r w:rsidRPr="008F698E">
        <w:rPr>
          <w:rFonts w:ascii="Times New Roman" w:eastAsia="Times New Roman" w:hAnsi="Times New Roman" w:cs="Times New Roman"/>
          <w:color w:val="000000"/>
          <w:sz w:val="24"/>
          <w:szCs w:val="24"/>
          <w:lang w:eastAsia="ru-RU"/>
        </w:rPr>
        <w:t xml:space="preserve"> или структур, измените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typedef</w:t>
      </w:r>
      <w:proofErr w:type="spellEnd"/>
      <w:r w:rsidRPr="008F698E">
        <w:rPr>
          <w:rFonts w:ascii="Times New Roman" w:eastAsia="Times New Roman" w:hAnsi="Times New Roman" w:cs="Times New Roman"/>
          <w:color w:val="000000"/>
          <w:sz w:val="24"/>
          <w:szCs w:val="24"/>
          <w:lang w:eastAsia="ru-RU"/>
        </w:rPr>
        <w:t xml:space="preserve">, а объявление класса и определения методов останутся прежними. Шаблоны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классов (см. главу 14) предлагают более мощный метод изоляции типа хранимых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данных от проектного решения класса.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Далее потребуется реализовать методы класса. В листинге 10.11 показан один из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возможных вариантов.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Листинг 10.11. </w:t>
      </w:r>
      <w:proofErr w:type="spellStart"/>
      <w:proofErr w:type="gramStart"/>
      <w:r w:rsidRPr="008F698E">
        <w:rPr>
          <w:rFonts w:ascii="Times New Roman" w:eastAsia="Times New Roman" w:hAnsi="Times New Roman" w:cs="Times New Roman"/>
          <w:color w:val="000000"/>
          <w:sz w:val="24"/>
          <w:szCs w:val="24"/>
          <w:lang w:eastAsia="ru-RU"/>
        </w:rPr>
        <w:t>stack.срр</w:t>
      </w:r>
      <w:proofErr w:type="spellEnd"/>
      <w:proofErr w:type="gram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roofErr w:type="spellStart"/>
      <w:proofErr w:type="gramStart"/>
      <w:r w:rsidRPr="008F698E">
        <w:rPr>
          <w:rFonts w:ascii="Times New Roman" w:eastAsia="Times New Roman" w:hAnsi="Times New Roman" w:cs="Times New Roman"/>
          <w:color w:val="000000"/>
          <w:sz w:val="24"/>
          <w:szCs w:val="24"/>
          <w:lang w:eastAsia="ru-RU"/>
        </w:rPr>
        <w:t>stack.срр</w:t>
      </w:r>
      <w:proofErr w:type="spellEnd"/>
      <w:proofErr w:type="gramEnd"/>
      <w:r w:rsidRPr="008F698E">
        <w:rPr>
          <w:rFonts w:ascii="Times New Roman" w:eastAsia="Times New Roman" w:hAnsi="Times New Roman" w:cs="Times New Roman"/>
          <w:color w:val="000000"/>
          <w:sz w:val="24"/>
          <w:szCs w:val="24"/>
          <w:lang w:eastAsia="ru-RU"/>
        </w:rPr>
        <w:t xml:space="preserve"> — функции-члены класса </w:t>
      </w:r>
      <w:proofErr w:type="spellStart"/>
      <w:r w:rsidRPr="008F698E">
        <w:rPr>
          <w:rFonts w:ascii="Times New Roman" w:eastAsia="Times New Roman" w:hAnsi="Times New Roman" w:cs="Times New Roman"/>
          <w:color w:val="000000"/>
          <w:sz w:val="24"/>
          <w:szCs w:val="24"/>
          <w:lang w:eastAsia="ru-RU"/>
        </w:rPr>
        <w:t>Stack</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#include "</w:t>
      </w:r>
      <w:proofErr w:type="spellStart"/>
      <w:r w:rsidRPr="008F698E">
        <w:rPr>
          <w:rFonts w:ascii="Times New Roman" w:eastAsia="Times New Roman" w:hAnsi="Times New Roman" w:cs="Times New Roman"/>
          <w:color w:val="000000"/>
          <w:sz w:val="24"/>
          <w:szCs w:val="24"/>
          <w:lang w:val="en-US" w:eastAsia="ru-RU"/>
        </w:rPr>
        <w:t>stack.h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Stack::</w:t>
      </w:r>
      <w:proofErr w:type="gramEnd"/>
      <w:r w:rsidRPr="008F698E">
        <w:rPr>
          <w:rFonts w:ascii="Times New Roman" w:eastAsia="Times New Roman" w:hAnsi="Times New Roman" w:cs="Times New Roman"/>
          <w:color w:val="000000"/>
          <w:sz w:val="24"/>
          <w:szCs w:val="24"/>
          <w:lang w:val="en-US" w:eastAsia="ru-RU"/>
        </w:rPr>
        <w:t xml:space="preserve">Stack() // </w:t>
      </w:r>
      <w:r w:rsidRPr="008F698E">
        <w:rPr>
          <w:rFonts w:ascii="Times New Roman" w:eastAsia="Times New Roman" w:hAnsi="Times New Roman" w:cs="Times New Roman"/>
          <w:color w:val="000000"/>
          <w:sz w:val="24"/>
          <w:szCs w:val="24"/>
          <w:lang w:eastAsia="ru-RU"/>
        </w:rPr>
        <w:t>создание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пустого</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стека</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top = 0;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bool </w:t>
      </w:r>
      <w:proofErr w:type="gramStart"/>
      <w:r w:rsidRPr="008F698E">
        <w:rPr>
          <w:rFonts w:ascii="Times New Roman" w:eastAsia="Times New Roman" w:hAnsi="Times New Roman" w:cs="Times New Roman"/>
          <w:color w:val="000000"/>
          <w:sz w:val="24"/>
          <w:szCs w:val="24"/>
          <w:lang w:val="en-US" w:eastAsia="ru-RU"/>
        </w:rPr>
        <w:t>Stack::</w:t>
      </w:r>
      <w:proofErr w:type="spellStart"/>
      <w:proofErr w:type="gramEnd"/>
      <w:r w:rsidRPr="008F698E">
        <w:rPr>
          <w:rFonts w:ascii="Times New Roman" w:eastAsia="Times New Roman" w:hAnsi="Times New Roman" w:cs="Times New Roman"/>
          <w:color w:val="000000"/>
          <w:sz w:val="24"/>
          <w:szCs w:val="24"/>
          <w:lang w:val="en-US" w:eastAsia="ru-RU"/>
        </w:rPr>
        <w:t>isempty</w:t>
      </w:r>
      <w:proofErr w:type="spellEnd"/>
      <w:r w:rsidRPr="008F698E">
        <w:rPr>
          <w:rFonts w:ascii="Times New Roman" w:eastAsia="Times New Roman" w:hAnsi="Times New Roman" w:cs="Times New Roman"/>
          <w:color w:val="000000"/>
          <w:sz w:val="24"/>
          <w:szCs w:val="24"/>
          <w:lang w:val="en-US" w:eastAsia="ru-RU"/>
        </w:rPr>
        <w:t xml:space="preserve"> ()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top == 0;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bool </w:t>
      </w:r>
      <w:proofErr w:type="gramStart"/>
      <w:r w:rsidRPr="008F698E">
        <w:rPr>
          <w:rFonts w:ascii="Times New Roman" w:eastAsia="Times New Roman" w:hAnsi="Times New Roman" w:cs="Times New Roman"/>
          <w:color w:val="000000"/>
          <w:sz w:val="24"/>
          <w:szCs w:val="24"/>
          <w:lang w:val="en-US" w:eastAsia="ru-RU"/>
        </w:rPr>
        <w:t>Stack::</w:t>
      </w:r>
      <w:proofErr w:type="spellStart"/>
      <w:proofErr w:type="gramEnd"/>
      <w:r w:rsidRPr="008F698E">
        <w:rPr>
          <w:rFonts w:ascii="Times New Roman" w:eastAsia="Times New Roman" w:hAnsi="Times New Roman" w:cs="Times New Roman"/>
          <w:color w:val="000000"/>
          <w:sz w:val="24"/>
          <w:szCs w:val="24"/>
          <w:lang w:val="en-US" w:eastAsia="ru-RU"/>
        </w:rPr>
        <w:t>isfull</w:t>
      </w:r>
      <w:proofErr w:type="spellEnd"/>
      <w:r w:rsidRPr="008F698E">
        <w:rPr>
          <w:rFonts w:ascii="Times New Roman" w:eastAsia="Times New Roman" w:hAnsi="Times New Roman" w:cs="Times New Roman"/>
          <w:color w:val="000000"/>
          <w:sz w:val="24"/>
          <w:szCs w:val="24"/>
          <w:lang w:val="en-US" w:eastAsia="ru-RU"/>
        </w:rPr>
        <w:t xml:space="preserve"> ()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top == MAX;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bool Stack</w:t>
      </w:r>
      <w:proofErr w:type="gramStart"/>
      <w:r w:rsidRPr="008F698E">
        <w:rPr>
          <w:rFonts w:ascii="Times New Roman" w:eastAsia="Times New Roman" w:hAnsi="Times New Roman" w:cs="Times New Roman"/>
          <w:color w:val="000000"/>
          <w:sz w:val="24"/>
          <w:szCs w:val="24"/>
          <w:lang w:val="en-US" w:eastAsia="ru-RU"/>
        </w:rPr>
        <w:t>: :push</w:t>
      </w:r>
      <w:proofErr w:type="gram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Item &amp; item)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if (top &lt; MAX)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items[top++] = item;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true;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else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false;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528 </w:t>
      </w:r>
      <w:r w:rsidRPr="008F698E">
        <w:rPr>
          <w:rFonts w:ascii="Times New Roman" w:eastAsia="Times New Roman" w:hAnsi="Times New Roman" w:cs="Times New Roman"/>
          <w:color w:val="000000"/>
          <w:sz w:val="24"/>
          <w:szCs w:val="24"/>
          <w:lang w:eastAsia="ru-RU"/>
        </w:rPr>
        <w:t>Глава</w:t>
      </w:r>
      <w:r w:rsidRPr="008F698E">
        <w:rPr>
          <w:rFonts w:ascii="Times New Roman" w:eastAsia="Times New Roman" w:hAnsi="Times New Roman" w:cs="Times New Roman"/>
          <w:color w:val="000000"/>
          <w:sz w:val="24"/>
          <w:szCs w:val="24"/>
          <w:lang w:val="en-US" w:eastAsia="ru-RU"/>
        </w:rPr>
        <w:t xml:space="preserve"> 10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bool Stack</w:t>
      </w:r>
      <w:proofErr w:type="gramStart"/>
      <w:r w:rsidRPr="008F698E">
        <w:rPr>
          <w:rFonts w:ascii="Times New Roman" w:eastAsia="Times New Roman" w:hAnsi="Times New Roman" w:cs="Times New Roman"/>
          <w:color w:val="000000"/>
          <w:sz w:val="24"/>
          <w:szCs w:val="24"/>
          <w:lang w:val="en-US" w:eastAsia="ru-RU"/>
        </w:rPr>
        <w:t>: :pop</w:t>
      </w:r>
      <w:proofErr w:type="gramEnd"/>
      <w:r w:rsidRPr="008F698E">
        <w:rPr>
          <w:rFonts w:ascii="Times New Roman" w:eastAsia="Times New Roman" w:hAnsi="Times New Roman" w:cs="Times New Roman"/>
          <w:color w:val="000000"/>
          <w:sz w:val="24"/>
          <w:szCs w:val="24"/>
          <w:lang w:val="en-US" w:eastAsia="ru-RU"/>
        </w:rPr>
        <w:t xml:space="preserve"> (Item &amp; item)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if (top &gt; 0)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item = items [—top];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true;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else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return false;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Конструктор по умолчанию гарантирует, что все стеки будут создаваться пустыми.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lastRenderedPageBreak/>
        <w:t xml:space="preserve">Код функций-членов </w:t>
      </w:r>
      <w:proofErr w:type="spellStart"/>
      <w:r w:rsidRPr="008F698E">
        <w:rPr>
          <w:rFonts w:ascii="Times New Roman" w:eastAsia="Times New Roman" w:hAnsi="Times New Roman" w:cs="Times New Roman"/>
          <w:color w:val="000000"/>
          <w:sz w:val="24"/>
          <w:szCs w:val="24"/>
          <w:lang w:eastAsia="ru-RU"/>
        </w:rPr>
        <w:t>pop</w:t>
      </w:r>
      <w:proofErr w:type="spellEnd"/>
      <w:r w:rsidRPr="008F698E">
        <w:rPr>
          <w:rFonts w:ascii="Times New Roman" w:eastAsia="Times New Roman" w:hAnsi="Times New Roman" w:cs="Times New Roman"/>
          <w:color w:val="000000"/>
          <w:sz w:val="24"/>
          <w:szCs w:val="24"/>
          <w:lang w:eastAsia="ru-RU"/>
        </w:rPr>
        <w:t xml:space="preserve"> () и </w:t>
      </w:r>
      <w:proofErr w:type="spellStart"/>
      <w:r w:rsidRPr="008F698E">
        <w:rPr>
          <w:rFonts w:ascii="Times New Roman" w:eastAsia="Times New Roman" w:hAnsi="Times New Roman" w:cs="Times New Roman"/>
          <w:color w:val="000000"/>
          <w:sz w:val="24"/>
          <w:szCs w:val="24"/>
          <w:lang w:eastAsia="ru-RU"/>
        </w:rPr>
        <w:t>push</w:t>
      </w:r>
      <w:proofErr w:type="spellEnd"/>
      <w:r w:rsidRPr="008F698E">
        <w:rPr>
          <w:rFonts w:ascii="Times New Roman" w:eastAsia="Times New Roman" w:hAnsi="Times New Roman" w:cs="Times New Roman"/>
          <w:color w:val="000000"/>
          <w:sz w:val="24"/>
          <w:szCs w:val="24"/>
          <w:lang w:eastAsia="ru-RU"/>
        </w:rPr>
        <w:t xml:space="preserve"> () гарантирует корректное управление вершиной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стека. Подобного рода гарантии — это одно из обстоятельств, которые делают ООП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надежным. Предположим, что вы решили создать отдельный массив для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представления стека и независимую переменную, представляющую индекс вершины стека. В этом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случае вы отвечаете за правильность кода при каждом создании нового стека. Без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защиты, предоставляемой закрытыми данными, всегда существует возможность сделать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ошибку и изменить данные нежелательным образом.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Давайте протестируем стек. Код в листинге 10.12 моделирует деятельность клерка,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обрабатывающего заказы на покупки, который берет их со стопки на столе, используя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характерный для стека алгоритм LIFO (</w:t>
      </w:r>
      <w:proofErr w:type="spellStart"/>
      <w:r w:rsidRPr="008F698E">
        <w:rPr>
          <w:rFonts w:ascii="Times New Roman" w:eastAsia="Times New Roman" w:hAnsi="Times New Roman" w:cs="Times New Roman"/>
          <w:color w:val="000000"/>
          <w:sz w:val="24"/>
          <w:szCs w:val="24"/>
          <w:lang w:eastAsia="ru-RU"/>
        </w:rPr>
        <w:t>last-in</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first-out</w:t>
      </w:r>
      <w:proofErr w:type="spellEnd"/>
      <w:r w:rsidRPr="008F698E">
        <w:rPr>
          <w:rFonts w:ascii="Times New Roman" w:eastAsia="Times New Roman" w:hAnsi="Times New Roman" w:cs="Times New Roman"/>
          <w:color w:val="000000"/>
          <w:sz w:val="24"/>
          <w:szCs w:val="24"/>
          <w:lang w:eastAsia="ru-RU"/>
        </w:rPr>
        <w:t xml:space="preserve"> — последним пришел, первым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обслужен).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Листинг 10.12. </w:t>
      </w:r>
      <w:proofErr w:type="spellStart"/>
      <w:proofErr w:type="gramStart"/>
      <w:r w:rsidRPr="008F698E">
        <w:rPr>
          <w:rFonts w:ascii="Times New Roman" w:eastAsia="Times New Roman" w:hAnsi="Times New Roman" w:cs="Times New Roman"/>
          <w:color w:val="000000"/>
          <w:sz w:val="24"/>
          <w:szCs w:val="24"/>
          <w:lang w:eastAsia="ru-RU"/>
        </w:rPr>
        <w:t>stacker.срр</w:t>
      </w:r>
      <w:proofErr w:type="spellEnd"/>
      <w:proofErr w:type="gram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roofErr w:type="spellStart"/>
      <w:proofErr w:type="gramStart"/>
      <w:r w:rsidRPr="008F698E">
        <w:rPr>
          <w:rFonts w:ascii="Times New Roman" w:eastAsia="Times New Roman" w:hAnsi="Times New Roman" w:cs="Times New Roman"/>
          <w:color w:val="000000"/>
          <w:sz w:val="24"/>
          <w:szCs w:val="24"/>
          <w:lang w:eastAsia="ru-RU"/>
        </w:rPr>
        <w:t>stacker.срр</w:t>
      </w:r>
      <w:proofErr w:type="spellEnd"/>
      <w:proofErr w:type="gramEnd"/>
      <w:r w:rsidRPr="008F698E">
        <w:rPr>
          <w:rFonts w:ascii="Times New Roman" w:eastAsia="Times New Roman" w:hAnsi="Times New Roman" w:cs="Times New Roman"/>
          <w:color w:val="000000"/>
          <w:sz w:val="24"/>
          <w:szCs w:val="24"/>
          <w:lang w:eastAsia="ru-RU"/>
        </w:rPr>
        <w:t xml:space="preserve"> -- тестирование класса </w:t>
      </w:r>
      <w:proofErr w:type="spellStart"/>
      <w:r w:rsidRPr="008F698E">
        <w:rPr>
          <w:rFonts w:ascii="Times New Roman" w:eastAsia="Times New Roman" w:hAnsi="Times New Roman" w:cs="Times New Roman"/>
          <w:color w:val="000000"/>
          <w:sz w:val="24"/>
          <w:szCs w:val="24"/>
          <w:lang w:eastAsia="ru-RU"/>
        </w:rPr>
        <w:t>Stack</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#include &lt;</w:t>
      </w:r>
      <w:proofErr w:type="spellStart"/>
      <w:r w:rsidRPr="008F698E">
        <w:rPr>
          <w:rFonts w:ascii="Times New Roman" w:eastAsia="Times New Roman" w:hAnsi="Times New Roman" w:cs="Times New Roman"/>
          <w:color w:val="000000"/>
          <w:sz w:val="24"/>
          <w:szCs w:val="24"/>
          <w:lang w:val="en-US" w:eastAsia="ru-RU"/>
        </w:rPr>
        <w:t>iostream</w:t>
      </w:r>
      <w:proofErr w:type="spellEnd"/>
      <w:r w:rsidRPr="008F698E">
        <w:rPr>
          <w:rFonts w:ascii="Times New Roman" w:eastAsia="Times New Roman" w:hAnsi="Times New Roman" w:cs="Times New Roman"/>
          <w:color w:val="000000"/>
          <w:sz w:val="24"/>
          <w:szCs w:val="24"/>
          <w:lang w:val="en-US" w:eastAsia="ru-RU"/>
        </w:rPr>
        <w:t xml:space="preserve">&gt;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#include &lt;</w:t>
      </w:r>
      <w:proofErr w:type="spellStart"/>
      <w:r w:rsidRPr="008F698E">
        <w:rPr>
          <w:rFonts w:ascii="Times New Roman" w:eastAsia="Times New Roman" w:hAnsi="Times New Roman" w:cs="Times New Roman"/>
          <w:color w:val="000000"/>
          <w:sz w:val="24"/>
          <w:szCs w:val="24"/>
          <w:lang w:val="en-US" w:eastAsia="ru-RU"/>
        </w:rPr>
        <w:t>cctype</w:t>
      </w:r>
      <w:proofErr w:type="spellEnd"/>
      <w:r w:rsidRPr="008F698E">
        <w:rPr>
          <w:rFonts w:ascii="Times New Roman" w:eastAsia="Times New Roman" w:hAnsi="Times New Roman" w:cs="Times New Roman"/>
          <w:color w:val="000000"/>
          <w:sz w:val="24"/>
          <w:szCs w:val="24"/>
          <w:lang w:val="en-US" w:eastAsia="ru-RU"/>
        </w:rPr>
        <w:t xml:space="preserve">&gt; // </w:t>
      </w:r>
      <w:r w:rsidRPr="008F698E">
        <w:rPr>
          <w:rFonts w:ascii="Times New Roman" w:eastAsia="Times New Roman" w:hAnsi="Times New Roman" w:cs="Times New Roman"/>
          <w:color w:val="000000"/>
          <w:sz w:val="24"/>
          <w:szCs w:val="24"/>
          <w:lang w:eastAsia="ru-RU"/>
        </w:rPr>
        <w:t>или</w:t>
      </w:r>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ctype.h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#include "</w:t>
      </w:r>
      <w:proofErr w:type="spellStart"/>
      <w:r w:rsidRPr="008F698E">
        <w:rPr>
          <w:rFonts w:ascii="Times New Roman" w:eastAsia="Times New Roman" w:hAnsi="Times New Roman" w:cs="Times New Roman"/>
          <w:color w:val="000000"/>
          <w:sz w:val="24"/>
          <w:szCs w:val="24"/>
          <w:lang w:val="en-US" w:eastAsia="ru-RU"/>
        </w:rPr>
        <w:t>stack.h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main ()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using namespace </w:t>
      </w:r>
      <w:proofErr w:type="spellStart"/>
      <w:r w:rsidRPr="008F698E">
        <w:rPr>
          <w:rFonts w:ascii="Times New Roman" w:eastAsia="Times New Roman" w:hAnsi="Times New Roman" w:cs="Times New Roman"/>
          <w:color w:val="000000"/>
          <w:sz w:val="24"/>
          <w:szCs w:val="24"/>
          <w:lang w:val="en-US" w:eastAsia="ru-RU"/>
        </w:rPr>
        <w:t>std</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Stack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 </w:t>
      </w:r>
      <w:r w:rsidRPr="008F698E">
        <w:rPr>
          <w:rFonts w:ascii="Times New Roman" w:eastAsia="Times New Roman" w:hAnsi="Times New Roman" w:cs="Times New Roman"/>
          <w:color w:val="000000"/>
          <w:sz w:val="24"/>
          <w:szCs w:val="24"/>
          <w:lang w:eastAsia="ru-RU"/>
        </w:rPr>
        <w:t>создание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пустого</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стека</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char </w:t>
      </w:r>
      <w:proofErr w:type="spellStart"/>
      <w:r w:rsidRPr="008F698E">
        <w:rPr>
          <w:rFonts w:ascii="Times New Roman" w:eastAsia="Times New Roman" w:hAnsi="Times New Roman" w:cs="Times New Roman"/>
          <w:color w:val="000000"/>
          <w:sz w:val="24"/>
          <w:szCs w:val="24"/>
          <w:lang w:val="en-US" w:eastAsia="ru-RU"/>
        </w:rPr>
        <w:t>ch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unsigned long </w:t>
      </w:r>
      <w:proofErr w:type="spellStart"/>
      <w:r w:rsidRPr="008F698E">
        <w:rPr>
          <w:rFonts w:ascii="Times New Roman" w:eastAsia="Times New Roman" w:hAnsi="Times New Roman" w:cs="Times New Roman"/>
          <w:color w:val="000000"/>
          <w:sz w:val="24"/>
          <w:szCs w:val="24"/>
          <w:lang w:val="en-US" w:eastAsia="ru-RU"/>
        </w:rPr>
        <w:t>po</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A - добавление заказа, Р - обработка заказа, Q - завершение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"Please enter A to add a purchase order, \n"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"P to process a PO, or Q to quit.\n";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while (</w:t>
      </w:r>
      <w:proofErr w:type="spellStart"/>
      <w:r w:rsidRPr="008F698E">
        <w:rPr>
          <w:rFonts w:ascii="Times New Roman" w:eastAsia="Times New Roman" w:hAnsi="Times New Roman" w:cs="Times New Roman"/>
          <w:color w:val="000000"/>
          <w:sz w:val="24"/>
          <w:szCs w:val="24"/>
          <w:lang w:val="en-US" w:eastAsia="ru-RU"/>
        </w:rPr>
        <w:t>cin</w:t>
      </w:r>
      <w:proofErr w:type="spellEnd"/>
      <w:r w:rsidRPr="008F698E">
        <w:rPr>
          <w:rFonts w:ascii="Times New Roman" w:eastAsia="Times New Roman" w:hAnsi="Times New Roman" w:cs="Times New Roman"/>
          <w:color w:val="000000"/>
          <w:sz w:val="24"/>
          <w:szCs w:val="24"/>
          <w:lang w:val="en-US" w:eastAsia="ru-RU"/>
        </w:rPr>
        <w:t xml:space="preserve"> » </w:t>
      </w:r>
      <w:proofErr w:type="spellStart"/>
      <w:r w:rsidRPr="008F698E">
        <w:rPr>
          <w:rFonts w:ascii="Times New Roman" w:eastAsia="Times New Roman" w:hAnsi="Times New Roman" w:cs="Times New Roman"/>
          <w:color w:val="000000"/>
          <w:sz w:val="24"/>
          <w:szCs w:val="24"/>
          <w:lang w:val="en-US" w:eastAsia="ru-RU"/>
        </w:rPr>
        <w:t>ch</w:t>
      </w:r>
      <w:proofErr w:type="spellEnd"/>
      <w:r w:rsidRPr="008F698E">
        <w:rPr>
          <w:rFonts w:ascii="Times New Roman" w:eastAsia="Times New Roman" w:hAnsi="Times New Roman" w:cs="Times New Roman"/>
          <w:color w:val="000000"/>
          <w:sz w:val="24"/>
          <w:szCs w:val="24"/>
          <w:lang w:val="en-US" w:eastAsia="ru-RU"/>
        </w:rPr>
        <w:t xml:space="preserve"> &amp;&amp; </w:t>
      </w:r>
      <w:proofErr w:type="spellStart"/>
      <w:r w:rsidRPr="008F698E">
        <w:rPr>
          <w:rFonts w:ascii="Times New Roman" w:eastAsia="Times New Roman" w:hAnsi="Times New Roman" w:cs="Times New Roman"/>
          <w:color w:val="000000"/>
          <w:sz w:val="24"/>
          <w:szCs w:val="24"/>
          <w:lang w:val="en-US" w:eastAsia="ru-RU"/>
        </w:rPr>
        <w:t>toupper</w:t>
      </w:r>
      <w:proofErr w:type="spell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ch</w:t>
      </w:r>
      <w:proofErr w:type="spellEnd"/>
      <w:proofErr w:type="gramStart"/>
      <w:r w:rsidRPr="008F698E">
        <w:rPr>
          <w:rFonts w:ascii="Times New Roman" w:eastAsia="Times New Roman" w:hAnsi="Times New Roman" w:cs="Times New Roman"/>
          <w:color w:val="000000"/>
          <w:sz w:val="24"/>
          <w:szCs w:val="24"/>
          <w:lang w:val="en-US" w:eastAsia="ru-RU"/>
        </w:rPr>
        <w:t>) !</w:t>
      </w:r>
      <w:proofErr w:type="gramEnd"/>
      <w:r w:rsidRPr="008F698E">
        <w:rPr>
          <w:rFonts w:ascii="Times New Roman" w:eastAsia="Times New Roman" w:hAnsi="Times New Roman" w:cs="Times New Roman"/>
          <w:color w:val="000000"/>
          <w:sz w:val="24"/>
          <w:szCs w:val="24"/>
          <w:lang w:val="en-US" w:eastAsia="ru-RU"/>
        </w:rPr>
        <w:t xml:space="preserve">= 'Q')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while (</w:t>
      </w:r>
      <w:proofErr w:type="spellStart"/>
      <w:proofErr w:type="gramStart"/>
      <w:r w:rsidRPr="008F698E">
        <w:rPr>
          <w:rFonts w:ascii="Times New Roman" w:eastAsia="Times New Roman" w:hAnsi="Times New Roman" w:cs="Times New Roman"/>
          <w:color w:val="000000"/>
          <w:sz w:val="24"/>
          <w:szCs w:val="24"/>
          <w:lang w:val="en-US" w:eastAsia="ru-RU"/>
        </w:rPr>
        <w:t>cin.get</w:t>
      </w:r>
      <w:proofErr w:type="spellEnd"/>
      <w:r w:rsidRPr="008F698E">
        <w:rPr>
          <w:rFonts w:ascii="Times New Roman" w:eastAsia="Times New Roman" w:hAnsi="Times New Roman" w:cs="Times New Roman"/>
          <w:color w:val="000000"/>
          <w:sz w:val="24"/>
          <w:szCs w:val="24"/>
          <w:lang w:val="en-US" w:eastAsia="ru-RU"/>
        </w:rPr>
        <w:t>(</w:t>
      </w:r>
      <w:proofErr w:type="gramEnd"/>
      <w:r w:rsidRPr="008F698E">
        <w:rPr>
          <w:rFonts w:ascii="Times New Roman" w:eastAsia="Times New Roman" w:hAnsi="Times New Roman" w:cs="Times New Roman"/>
          <w:color w:val="000000"/>
          <w:sz w:val="24"/>
          <w:szCs w:val="24"/>
          <w:lang w:val="en-US" w:eastAsia="ru-RU"/>
        </w:rPr>
        <w:t xml:space="preserve">) != '\n')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continue;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if (</w:t>
      </w:r>
      <w:proofErr w:type="spellStart"/>
      <w:r w:rsidRPr="008F698E">
        <w:rPr>
          <w:rFonts w:ascii="Times New Roman" w:eastAsia="Times New Roman" w:hAnsi="Times New Roman" w:cs="Times New Roman"/>
          <w:color w:val="000000"/>
          <w:sz w:val="24"/>
          <w:szCs w:val="24"/>
          <w:lang w:val="en-US" w:eastAsia="ru-RU"/>
        </w:rPr>
        <w:t>lisalpha</w:t>
      </w:r>
      <w:proofErr w:type="spell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ch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 \a';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continue;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switch(</w:t>
      </w:r>
      <w:proofErr w:type="spellStart"/>
      <w:r w:rsidRPr="008F698E">
        <w:rPr>
          <w:rFonts w:ascii="Times New Roman" w:eastAsia="Times New Roman" w:hAnsi="Times New Roman" w:cs="Times New Roman"/>
          <w:color w:val="000000"/>
          <w:sz w:val="24"/>
          <w:szCs w:val="24"/>
          <w:lang w:val="en-US" w:eastAsia="ru-RU"/>
        </w:rPr>
        <w:t>ch</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case 'A':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case 'a': </w:t>
      </w: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"Enter a PO number to add: "; // </w:t>
      </w:r>
      <w:r w:rsidRPr="008F698E">
        <w:rPr>
          <w:rFonts w:ascii="Times New Roman" w:eastAsia="Times New Roman" w:hAnsi="Times New Roman" w:cs="Times New Roman"/>
          <w:color w:val="000000"/>
          <w:sz w:val="24"/>
          <w:szCs w:val="24"/>
          <w:lang w:eastAsia="ru-RU"/>
        </w:rPr>
        <w:t>запрос</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номера</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заказа</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cin</w:t>
      </w:r>
      <w:proofErr w:type="spellEnd"/>
      <w:r w:rsidRPr="008F698E">
        <w:rPr>
          <w:rFonts w:ascii="Times New Roman" w:eastAsia="Times New Roman" w:hAnsi="Times New Roman" w:cs="Times New Roman"/>
          <w:color w:val="000000"/>
          <w:sz w:val="24"/>
          <w:szCs w:val="24"/>
          <w:lang w:val="en-US" w:eastAsia="ru-RU"/>
        </w:rPr>
        <w:t xml:space="preserve"> » </w:t>
      </w:r>
      <w:proofErr w:type="spellStart"/>
      <w:r w:rsidRPr="008F698E">
        <w:rPr>
          <w:rFonts w:ascii="Times New Roman" w:eastAsia="Times New Roman" w:hAnsi="Times New Roman" w:cs="Times New Roman"/>
          <w:color w:val="000000"/>
          <w:sz w:val="24"/>
          <w:szCs w:val="24"/>
          <w:lang w:val="en-US" w:eastAsia="ru-RU"/>
        </w:rPr>
        <w:t>po</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if (</w:t>
      </w:r>
      <w:proofErr w:type="spellStart"/>
      <w:proofErr w:type="gramStart"/>
      <w:r w:rsidRPr="008F698E">
        <w:rPr>
          <w:rFonts w:ascii="Times New Roman" w:eastAsia="Times New Roman" w:hAnsi="Times New Roman" w:cs="Times New Roman"/>
          <w:color w:val="000000"/>
          <w:sz w:val="24"/>
          <w:szCs w:val="24"/>
          <w:lang w:val="en-US" w:eastAsia="ru-RU"/>
        </w:rPr>
        <w:t>st.isfulK</w:t>
      </w:r>
      <w:proofErr w:type="spellEnd"/>
      <w:proofErr w:type="gramEnd"/>
      <w:r w:rsidRPr="008F698E">
        <w:rPr>
          <w:rFonts w:ascii="Times New Roman" w:eastAsia="Times New Roman" w:hAnsi="Times New Roman" w:cs="Times New Roman"/>
          <w:color w:val="000000"/>
          <w:sz w:val="24"/>
          <w:szCs w:val="24"/>
          <w:lang w:val="en-US" w:eastAsia="ru-RU"/>
        </w:rPr>
        <w:t xml:space="preserve">) )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"stack already full\n"; // </w:t>
      </w:r>
      <w:r w:rsidRPr="008F698E">
        <w:rPr>
          <w:rFonts w:ascii="Times New Roman" w:eastAsia="Times New Roman" w:hAnsi="Times New Roman" w:cs="Times New Roman"/>
          <w:color w:val="000000"/>
          <w:sz w:val="24"/>
          <w:szCs w:val="24"/>
          <w:lang w:eastAsia="ru-RU"/>
        </w:rPr>
        <w:t>стек</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уже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полон</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else</w:t>
      </w:r>
      <w:proofErr w:type="spellEnd"/>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Объекты и классы 529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proofErr w:type="gramStart"/>
      <w:r w:rsidRPr="008F698E">
        <w:rPr>
          <w:rFonts w:ascii="Times New Roman" w:eastAsia="Times New Roman" w:hAnsi="Times New Roman" w:cs="Times New Roman"/>
          <w:color w:val="000000"/>
          <w:sz w:val="24"/>
          <w:szCs w:val="24"/>
          <w:lang w:eastAsia="ru-RU"/>
        </w:rPr>
        <w:t>st</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push</w:t>
      </w:r>
      <w:proofErr w:type="spellEnd"/>
      <w:proofErr w:type="gram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po</w:t>
      </w:r>
      <w:proofErr w:type="spellEnd"/>
      <w:r w:rsidRPr="008F698E">
        <w:rPr>
          <w:rFonts w:ascii="Times New Roman" w:eastAsia="Times New Roman" w:hAnsi="Times New Roman" w:cs="Times New Roman"/>
          <w:color w:val="000000"/>
          <w:sz w:val="24"/>
          <w:szCs w:val="24"/>
          <w:lang w:eastAsia="ru-RU"/>
        </w:rPr>
        <w:t xml:space="preserve">) ;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break;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case 'P':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case 'p': if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isempty</w:t>
      </w:r>
      <w:proofErr w:type="spellEnd"/>
      <w:r w:rsidRPr="008F698E">
        <w:rPr>
          <w:rFonts w:ascii="Times New Roman" w:eastAsia="Times New Roman" w:hAnsi="Times New Roman" w:cs="Times New Roman"/>
          <w:color w:val="000000"/>
          <w:sz w:val="24"/>
          <w:szCs w:val="24"/>
          <w:lang w:val="en-US" w:eastAsia="ru-RU"/>
        </w:rPr>
        <w:t xml:space="preserve"> (</w:t>
      </w:r>
      <w:proofErr w:type="gramStart"/>
      <w:r w:rsidRPr="008F698E">
        <w:rPr>
          <w:rFonts w:ascii="Times New Roman" w:eastAsia="Times New Roman" w:hAnsi="Times New Roman" w:cs="Times New Roman"/>
          <w:color w:val="000000"/>
          <w:sz w:val="24"/>
          <w:szCs w:val="24"/>
          <w:lang w:val="en-US" w:eastAsia="ru-RU"/>
        </w:rPr>
        <w:t>) )</w:t>
      </w:r>
      <w:proofErr w:type="gram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"stack already empty\n"; // </w:t>
      </w:r>
      <w:r w:rsidRPr="008F698E">
        <w:rPr>
          <w:rFonts w:ascii="Times New Roman" w:eastAsia="Times New Roman" w:hAnsi="Times New Roman" w:cs="Times New Roman"/>
          <w:color w:val="000000"/>
          <w:sz w:val="24"/>
          <w:szCs w:val="24"/>
          <w:lang w:eastAsia="ru-RU"/>
        </w:rPr>
        <w:t>стек</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уже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пуст</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else {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st.pop</w:t>
      </w:r>
      <w:proofErr w:type="spell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po</w:t>
      </w:r>
      <w:proofErr w:type="spell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"PO #" « </w:t>
      </w:r>
      <w:proofErr w:type="spellStart"/>
      <w:r w:rsidRPr="008F698E">
        <w:rPr>
          <w:rFonts w:ascii="Times New Roman" w:eastAsia="Times New Roman" w:hAnsi="Times New Roman" w:cs="Times New Roman"/>
          <w:color w:val="000000"/>
          <w:sz w:val="24"/>
          <w:szCs w:val="24"/>
          <w:lang w:val="en-US" w:eastAsia="ru-RU"/>
        </w:rPr>
        <w:t>po</w:t>
      </w:r>
      <w:proofErr w:type="spellEnd"/>
      <w:r w:rsidRPr="008F698E">
        <w:rPr>
          <w:rFonts w:ascii="Times New Roman" w:eastAsia="Times New Roman" w:hAnsi="Times New Roman" w:cs="Times New Roman"/>
          <w:color w:val="000000"/>
          <w:sz w:val="24"/>
          <w:szCs w:val="24"/>
          <w:lang w:val="en-US" w:eastAsia="ru-RU"/>
        </w:rPr>
        <w:t xml:space="preserve"> « " popped\n"; // </w:t>
      </w:r>
      <w:r w:rsidRPr="008F698E">
        <w:rPr>
          <w:rFonts w:ascii="Times New Roman" w:eastAsia="Times New Roman" w:hAnsi="Times New Roman" w:cs="Times New Roman"/>
          <w:color w:val="000000"/>
          <w:sz w:val="24"/>
          <w:szCs w:val="24"/>
          <w:lang w:eastAsia="ru-RU"/>
        </w:rPr>
        <w:t>заказ</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вытолкнут</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lastRenderedPageBreak/>
        <w:t xml:space="preserve">break;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"Please enter A to add a purchase </w:t>
      </w:r>
      <w:proofErr w:type="gramStart"/>
      <w:r w:rsidRPr="008F698E">
        <w:rPr>
          <w:rFonts w:ascii="Times New Roman" w:eastAsia="Times New Roman" w:hAnsi="Times New Roman" w:cs="Times New Roman"/>
          <w:color w:val="000000"/>
          <w:sz w:val="24"/>
          <w:szCs w:val="24"/>
          <w:lang w:val="en-US" w:eastAsia="ru-RU"/>
        </w:rPr>
        <w:t>order,\</w:t>
      </w:r>
      <w:proofErr w:type="gramEnd"/>
      <w:r w:rsidRPr="008F698E">
        <w:rPr>
          <w:rFonts w:ascii="Times New Roman" w:eastAsia="Times New Roman" w:hAnsi="Times New Roman" w:cs="Times New Roman"/>
          <w:color w:val="000000"/>
          <w:sz w:val="24"/>
          <w:szCs w:val="24"/>
          <w:lang w:val="en-US" w:eastAsia="ru-RU"/>
        </w:rPr>
        <w:t xml:space="preserve">n"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&lt;&lt; "P to process a PO, or Q to </w:t>
      </w:r>
      <w:proofErr w:type="spellStart"/>
      <w:proofErr w:type="gramStart"/>
      <w:r w:rsidRPr="008F698E">
        <w:rPr>
          <w:rFonts w:ascii="Times New Roman" w:eastAsia="Times New Roman" w:hAnsi="Times New Roman" w:cs="Times New Roman"/>
          <w:color w:val="000000"/>
          <w:sz w:val="24"/>
          <w:szCs w:val="24"/>
          <w:lang w:val="en-US" w:eastAsia="ru-RU"/>
        </w:rPr>
        <w:t>quit.Xn</w:t>
      </w:r>
      <w:proofErr w:type="spellEnd"/>
      <w:proofErr w:type="gramEnd"/>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cout</w:t>
      </w:r>
      <w:proofErr w:type="spellEnd"/>
      <w:r w:rsidRPr="008F698E">
        <w:rPr>
          <w:rFonts w:ascii="Times New Roman" w:eastAsia="Times New Roman" w:hAnsi="Times New Roman" w:cs="Times New Roman"/>
          <w:color w:val="000000"/>
          <w:sz w:val="24"/>
          <w:szCs w:val="24"/>
          <w:lang w:eastAsia="ru-RU"/>
        </w:rPr>
        <w:t xml:space="preserve"> </w:t>
      </w:r>
      <w:proofErr w:type="gramStart"/>
      <w:r w:rsidRPr="008F698E">
        <w:rPr>
          <w:rFonts w:ascii="Times New Roman" w:eastAsia="Times New Roman" w:hAnsi="Times New Roman" w:cs="Times New Roman"/>
          <w:color w:val="000000"/>
          <w:sz w:val="24"/>
          <w:szCs w:val="24"/>
          <w:lang w:eastAsia="ru-RU"/>
        </w:rPr>
        <w:t>« "</w:t>
      </w:r>
      <w:proofErr w:type="spellStart"/>
      <w:proofErr w:type="gramEnd"/>
      <w:r w:rsidRPr="008F698E">
        <w:rPr>
          <w:rFonts w:ascii="Times New Roman" w:eastAsia="Times New Roman" w:hAnsi="Times New Roman" w:cs="Times New Roman"/>
          <w:color w:val="000000"/>
          <w:sz w:val="24"/>
          <w:szCs w:val="24"/>
          <w:lang w:eastAsia="ru-RU"/>
        </w:rPr>
        <w:t>Bye</w:t>
      </w:r>
      <w:proofErr w:type="spellEnd"/>
      <w:r w:rsidRPr="008F698E">
        <w:rPr>
          <w:rFonts w:ascii="Times New Roman" w:eastAsia="Times New Roman" w:hAnsi="Times New Roman" w:cs="Times New Roman"/>
          <w:color w:val="000000"/>
          <w:sz w:val="24"/>
          <w:szCs w:val="24"/>
          <w:lang w:eastAsia="ru-RU"/>
        </w:rPr>
        <w:t xml:space="preserve">\n"; </w:t>
      </w:r>
    </w:p>
    <w:p w:rsidR="008F698E" w:rsidRPr="008F698E" w:rsidRDefault="008F698E" w:rsidP="008F698E">
      <w:pPr>
        <w:spacing w:after="0"/>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return</w:t>
      </w:r>
      <w:proofErr w:type="spellEnd"/>
      <w:r w:rsidRPr="008F698E">
        <w:rPr>
          <w:rFonts w:ascii="Times New Roman" w:eastAsia="Times New Roman" w:hAnsi="Times New Roman" w:cs="Times New Roman"/>
          <w:color w:val="000000"/>
          <w:sz w:val="24"/>
          <w:szCs w:val="24"/>
          <w:lang w:eastAsia="ru-RU"/>
        </w:rPr>
        <w:t xml:space="preserve"> 0;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Небольшой цикл </w:t>
      </w:r>
      <w:proofErr w:type="spellStart"/>
      <w:r w:rsidRPr="008F698E">
        <w:rPr>
          <w:rFonts w:ascii="Times New Roman" w:eastAsia="Times New Roman" w:hAnsi="Times New Roman" w:cs="Times New Roman"/>
          <w:color w:val="000000"/>
          <w:sz w:val="24"/>
          <w:szCs w:val="24"/>
          <w:lang w:eastAsia="ru-RU"/>
        </w:rPr>
        <w:t>while</w:t>
      </w:r>
      <w:proofErr w:type="spellEnd"/>
      <w:r w:rsidRPr="008F698E">
        <w:rPr>
          <w:rFonts w:ascii="Times New Roman" w:eastAsia="Times New Roman" w:hAnsi="Times New Roman" w:cs="Times New Roman"/>
          <w:color w:val="000000"/>
          <w:sz w:val="24"/>
          <w:szCs w:val="24"/>
          <w:lang w:eastAsia="ru-RU"/>
        </w:rPr>
        <w:t xml:space="preserve"> в листинге 10.12, который избавляется от остатка строки,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пока что не является совершенно необходимым, однако он пригодится в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eastAsia="ru-RU"/>
        </w:rPr>
        <w:t>модифицированной версии программы, которая будет рассматриваться в главе 14. Ниже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показан</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eastAsia="ru-RU"/>
        </w:rPr>
        <w:t>пример</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запуска</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программы</w:t>
      </w:r>
      <w:r w:rsidRPr="008F698E">
        <w:rPr>
          <w:rFonts w:ascii="Times New Roman" w:eastAsia="Times New Roman" w:hAnsi="Times New Roman" w:cs="Times New Roman"/>
          <w:color w:val="000000"/>
          <w:sz w:val="24"/>
          <w:szCs w:val="24"/>
          <w:lang w:val="en-US" w:eastAsia="ru-RU"/>
        </w:rPr>
        <w:t xml:space="preserve">: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A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Enter a PO number to add: 17885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PO #17885 popped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A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Enter a PO number to add: 17 965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A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Enter a PO number to add: 18002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PO #18002 popped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PO #17965 popped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stack already empty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Please enter A to add a purchase order, </w:t>
      </w:r>
    </w:p>
    <w:p w:rsidR="008F698E" w:rsidRPr="008F698E" w:rsidRDefault="008F698E" w:rsidP="008F698E">
      <w:pPr>
        <w:spacing w:after="0"/>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P to process a PO, or Q to quit. </w:t>
      </w:r>
    </w:p>
    <w:p w:rsidR="008F698E" w:rsidRPr="008F698E" w:rsidRDefault="008F698E" w:rsidP="008F698E">
      <w:pPr>
        <w:spacing w:after="0"/>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Q </w:t>
      </w:r>
    </w:p>
    <w:p w:rsidR="005125BF" w:rsidRPr="005125BF" w:rsidRDefault="008F698E" w:rsidP="008F698E">
      <w:pPr>
        <w:spacing w:after="0"/>
        <w:rPr>
          <w:rFonts w:ascii="Times New Roman" w:eastAsia="Times New Roman" w:hAnsi="Times New Roman" w:cs="Times New Roman"/>
          <w:b/>
          <w:color w:val="000000"/>
          <w:sz w:val="20"/>
          <w:szCs w:val="20"/>
          <w:lang w:eastAsia="ru-RU"/>
        </w:rPr>
      </w:pPr>
      <w:proofErr w:type="spellStart"/>
      <w:r w:rsidRPr="008F698E">
        <w:rPr>
          <w:rFonts w:ascii="Times New Roman" w:eastAsia="Times New Roman" w:hAnsi="Times New Roman" w:cs="Times New Roman"/>
          <w:color w:val="000000"/>
          <w:sz w:val="24"/>
          <w:szCs w:val="24"/>
          <w:lang w:eastAsia="ru-RU"/>
        </w:rPr>
        <w:t>Bye</w:t>
      </w:r>
      <w:proofErr w:type="spellEnd"/>
      <w:r w:rsidRPr="008F698E">
        <w:rPr>
          <w:rFonts w:ascii="Times New Roman" w:eastAsia="Times New Roman" w:hAnsi="Times New Roman" w:cs="Times New Roman"/>
          <w:b/>
          <w:color w:val="000000"/>
          <w:sz w:val="20"/>
          <w:szCs w:val="20"/>
          <w:lang w:eastAsia="ru-RU"/>
        </w:rPr>
        <w:t xml:space="preserve"> </w:t>
      </w:r>
      <w:r w:rsidR="005125BF" w:rsidRPr="005125BF">
        <w:rPr>
          <w:rFonts w:ascii="Times New Roman" w:eastAsia="Times New Roman" w:hAnsi="Times New Roman" w:cs="Times New Roman"/>
          <w:b/>
          <w:color w:val="000000"/>
          <w:sz w:val="20"/>
          <w:szCs w:val="20"/>
          <w:lang w:eastAsia="ru-RU"/>
        </w:rPr>
        <w:br w:type="page"/>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lastRenderedPageBreak/>
        <w:t xml:space="preserve">Массив объектов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Часто, как и в примерах со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требуется создавать несколько объектов одного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класса. Можно создать отдельные объектные переменные, как это делалось до сих пор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примерах настоящей главы, но больше смысла будет в создании массива объектов.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Это может выглядеть подобно прыжку в неизвестность, но фактически массив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объектов объявляется таким же способом, как и массивы любых стандартных типов: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w:t>
      </w:r>
      <w:proofErr w:type="spellStart"/>
      <w:proofErr w:type="gramStart"/>
      <w:r w:rsidRPr="008F698E">
        <w:rPr>
          <w:rFonts w:ascii="Times New Roman" w:eastAsia="Times New Roman" w:hAnsi="Times New Roman" w:cs="Times New Roman"/>
          <w:color w:val="000000"/>
          <w:sz w:val="24"/>
          <w:szCs w:val="24"/>
          <w:lang w:eastAsia="ru-RU"/>
        </w:rPr>
        <w:t>mystuff</w:t>
      </w:r>
      <w:proofErr w:type="spellEnd"/>
      <w:r w:rsidRPr="008F698E">
        <w:rPr>
          <w:rFonts w:ascii="Times New Roman" w:eastAsia="Times New Roman" w:hAnsi="Times New Roman" w:cs="Times New Roman"/>
          <w:color w:val="000000"/>
          <w:sz w:val="24"/>
          <w:szCs w:val="24"/>
          <w:lang w:eastAsia="ru-RU"/>
        </w:rPr>
        <w:t>[</w:t>
      </w:r>
      <w:proofErr w:type="gramEnd"/>
      <w:r w:rsidRPr="008F698E">
        <w:rPr>
          <w:rFonts w:ascii="Times New Roman" w:eastAsia="Times New Roman" w:hAnsi="Times New Roman" w:cs="Times New Roman"/>
          <w:color w:val="000000"/>
          <w:sz w:val="24"/>
          <w:szCs w:val="24"/>
          <w:lang w:eastAsia="ru-RU"/>
        </w:rPr>
        <w:t xml:space="preserve">4]; // создание массива из 4 объектов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Вспомните, что программа всегда вызывает конструктор по умолчанию, когда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создает объекты класса без явной инициализации. Такое объявление требует либо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отсутствия у класса явно определенных конструкторов (при этом используются неявные,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ничего не делающие конструкторы), либо, как и в представленном случае — чтобы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был явно определен конструктор по умолчанию. Каждый элемент — </w:t>
      </w:r>
      <w:proofErr w:type="spellStart"/>
      <w:r w:rsidRPr="008F698E">
        <w:rPr>
          <w:rFonts w:ascii="Times New Roman" w:eastAsia="Times New Roman" w:hAnsi="Times New Roman" w:cs="Times New Roman"/>
          <w:color w:val="000000"/>
          <w:sz w:val="24"/>
          <w:szCs w:val="24"/>
          <w:lang w:eastAsia="ru-RU"/>
        </w:rPr>
        <w:t>mystuff</w:t>
      </w:r>
      <w:proofErr w:type="spellEnd"/>
      <w:r w:rsidRPr="008F698E">
        <w:rPr>
          <w:rFonts w:ascii="Times New Roman" w:eastAsia="Times New Roman" w:hAnsi="Times New Roman" w:cs="Times New Roman"/>
          <w:color w:val="000000"/>
          <w:sz w:val="24"/>
          <w:szCs w:val="24"/>
          <w:lang w:eastAsia="ru-RU"/>
        </w:rPr>
        <w:t xml:space="preserve"> [0],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mystuff</w:t>
      </w:r>
      <w:proofErr w:type="spellEnd"/>
      <w:r w:rsidRPr="008F698E">
        <w:rPr>
          <w:rFonts w:ascii="Times New Roman" w:eastAsia="Times New Roman" w:hAnsi="Times New Roman" w:cs="Times New Roman"/>
          <w:color w:val="000000"/>
          <w:sz w:val="24"/>
          <w:szCs w:val="24"/>
          <w:lang w:eastAsia="ru-RU"/>
        </w:rPr>
        <w:t xml:space="preserve"> [1] и т.д. — является объектом класса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а потому может применяться с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методами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mystuff</w:t>
      </w:r>
      <w:proofErr w:type="spellEnd"/>
      <w:r w:rsidRPr="008F698E">
        <w:rPr>
          <w:rFonts w:ascii="Times New Roman" w:eastAsia="Times New Roman" w:hAnsi="Times New Roman" w:cs="Times New Roman"/>
          <w:color w:val="000000"/>
          <w:sz w:val="24"/>
          <w:szCs w:val="24"/>
          <w:lang w:eastAsia="ru-RU"/>
        </w:rPr>
        <w:t xml:space="preserve"> [0</w:t>
      </w:r>
      <w:proofErr w:type="gramStart"/>
      <w:r w:rsidRPr="008F698E">
        <w:rPr>
          <w:rFonts w:ascii="Times New Roman" w:eastAsia="Times New Roman" w:hAnsi="Times New Roman" w:cs="Times New Roman"/>
          <w:color w:val="000000"/>
          <w:sz w:val="24"/>
          <w:szCs w:val="24"/>
          <w:lang w:eastAsia="ru-RU"/>
        </w:rPr>
        <w:t>] .</w:t>
      </w:r>
      <w:proofErr w:type="spellStart"/>
      <w:r w:rsidRPr="008F698E">
        <w:rPr>
          <w:rFonts w:ascii="Times New Roman" w:eastAsia="Times New Roman" w:hAnsi="Times New Roman" w:cs="Times New Roman"/>
          <w:color w:val="000000"/>
          <w:sz w:val="24"/>
          <w:szCs w:val="24"/>
          <w:lang w:eastAsia="ru-RU"/>
        </w:rPr>
        <w:t>updateO</w:t>
      </w:r>
      <w:proofErr w:type="spellEnd"/>
      <w:proofErr w:type="gramEnd"/>
      <w:r w:rsidRPr="008F698E">
        <w:rPr>
          <w:rFonts w:ascii="Times New Roman" w:eastAsia="Times New Roman" w:hAnsi="Times New Roman" w:cs="Times New Roman"/>
          <w:color w:val="000000"/>
          <w:sz w:val="24"/>
          <w:szCs w:val="24"/>
          <w:lang w:eastAsia="ru-RU"/>
        </w:rPr>
        <w:t xml:space="preserve">; // применяет </w:t>
      </w:r>
      <w:proofErr w:type="spellStart"/>
      <w:r w:rsidRPr="008F698E">
        <w:rPr>
          <w:rFonts w:ascii="Times New Roman" w:eastAsia="Times New Roman" w:hAnsi="Times New Roman" w:cs="Times New Roman"/>
          <w:color w:val="000000"/>
          <w:sz w:val="24"/>
          <w:szCs w:val="24"/>
          <w:lang w:eastAsia="ru-RU"/>
        </w:rPr>
        <w:t>updateO</w:t>
      </w:r>
      <w:proofErr w:type="spellEnd"/>
      <w:r w:rsidRPr="008F698E">
        <w:rPr>
          <w:rFonts w:ascii="Times New Roman" w:eastAsia="Times New Roman" w:hAnsi="Times New Roman" w:cs="Times New Roman"/>
          <w:color w:val="000000"/>
          <w:sz w:val="24"/>
          <w:szCs w:val="24"/>
          <w:lang w:eastAsia="ru-RU"/>
        </w:rPr>
        <w:t xml:space="preserve"> к первому элементу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mystuff</w:t>
      </w:r>
      <w:proofErr w:type="spellEnd"/>
      <w:r w:rsidRPr="008F698E">
        <w:rPr>
          <w:rFonts w:ascii="Times New Roman" w:eastAsia="Times New Roman" w:hAnsi="Times New Roman" w:cs="Times New Roman"/>
          <w:color w:val="000000"/>
          <w:sz w:val="24"/>
          <w:szCs w:val="24"/>
          <w:lang w:eastAsia="ru-RU"/>
        </w:rPr>
        <w:t>[3</w:t>
      </w:r>
      <w:proofErr w:type="gramStart"/>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show</w:t>
      </w:r>
      <w:proofErr w:type="spellEnd"/>
      <w:proofErr w:type="gramEnd"/>
      <w:r w:rsidRPr="008F698E">
        <w:rPr>
          <w:rFonts w:ascii="Times New Roman" w:eastAsia="Times New Roman" w:hAnsi="Times New Roman" w:cs="Times New Roman"/>
          <w:color w:val="000000"/>
          <w:sz w:val="24"/>
          <w:szCs w:val="24"/>
          <w:lang w:eastAsia="ru-RU"/>
        </w:rPr>
        <w:t xml:space="preserve">(); // применяет </w:t>
      </w:r>
      <w:proofErr w:type="spellStart"/>
      <w:r w:rsidRPr="008F698E">
        <w:rPr>
          <w:rFonts w:ascii="Times New Roman" w:eastAsia="Times New Roman" w:hAnsi="Times New Roman" w:cs="Times New Roman"/>
          <w:color w:val="000000"/>
          <w:sz w:val="24"/>
          <w:szCs w:val="24"/>
          <w:lang w:eastAsia="ru-RU"/>
        </w:rPr>
        <w:t>show</w:t>
      </w:r>
      <w:proofErr w:type="spellEnd"/>
      <w:r w:rsidRPr="008F698E">
        <w:rPr>
          <w:rFonts w:ascii="Times New Roman" w:eastAsia="Times New Roman" w:hAnsi="Times New Roman" w:cs="Times New Roman"/>
          <w:color w:val="000000"/>
          <w:sz w:val="24"/>
          <w:szCs w:val="24"/>
          <w:lang w:eastAsia="ru-RU"/>
        </w:rPr>
        <w:t xml:space="preserve">() к 4-му элементу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Stock * tops = </w:t>
      </w:r>
      <w:proofErr w:type="spellStart"/>
      <w:r w:rsidRPr="008F698E">
        <w:rPr>
          <w:rFonts w:ascii="Times New Roman" w:eastAsia="Times New Roman" w:hAnsi="Times New Roman" w:cs="Times New Roman"/>
          <w:color w:val="000000"/>
          <w:sz w:val="24"/>
          <w:szCs w:val="24"/>
          <w:lang w:val="en-US" w:eastAsia="ru-RU"/>
        </w:rPr>
        <w:t>mystuff</w:t>
      </w:r>
      <w:proofErr w:type="spellEnd"/>
      <w:r w:rsidRPr="008F698E">
        <w:rPr>
          <w:rFonts w:ascii="Times New Roman" w:eastAsia="Times New Roman" w:hAnsi="Times New Roman" w:cs="Times New Roman"/>
          <w:color w:val="000000"/>
          <w:sz w:val="24"/>
          <w:szCs w:val="24"/>
          <w:lang w:val="en-US" w:eastAsia="ru-RU"/>
        </w:rPr>
        <w:t>[2</w:t>
      </w:r>
      <w:proofErr w:type="gramStart"/>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topval</w:t>
      </w:r>
      <w:proofErr w:type="spellEnd"/>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mystuff</w:t>
      </w:r>
      <w:proofErr w:type="spellEnd"/>
      <w:r w:rsidRPr="008F698E">
        <w:rPr>
          <w:rFonts w:ascii="Times New Roman" w:eastAsia="Times New Roman" w:hAnsi="Times New Roman" w:cs="Times New Roman"/>
          <w:color w:val="000000"/>
          <w:sz w:val="24"/>
          <w:szCs w:val="24"/>
          <w:lang w:val="en-US" w:eastAsia="ru-RU"/>
        </w:rPr>
        <w:t xml:space="preserve">[1])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сравнивает 2-й и 3-й элементы и устанавливает </w:t>
      </w:r>
      <w:proofErr w:type="spellStart"/>
      <w:r w:rsidRPr="008F698E">
        <w:rPr>
          <w:rFonts w:ascii="Times New Roman" w:eastAsia="Times New Roman" w:hAnsi="Times New Roman" w:cs="Times New Roman"/>
          <w:color w:val="000000"/>
          <w:sz w:val="24"/>
          <w:szCs w:val="24"/>
          <w:lang w:eastAsia="ru-RU"/>
        </w:rPr>
        <w:t>tops</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в указатель на тот из них, у которого больше значение </w:t>
      </w:r>
      <w:proofErr w:type="spellStart"/>
      <w:r w:rsidRPr="008F698E">
        <w:rPr>
          <w:rFonts w:ascii="Times New Roman" w:eastAsia="Times New Roman" w:hAnsi="Times New Roman" w:cs="Times New Roman"/>
          <w:color w:val="000000"/>
          <w:sz w:val="24"/>
          <w:szCs w:val="24"/>
          <w:lang w:eastAsia="ru-RU"/>
        </w:rPr>
        <w:t>total_val</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Для инициализации элементов массива можно использовать конструктор. В этом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случае необходимо вызывать конструктор для каждого индивидуального элемента: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STKS = 4;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Stock stocks[STKS] =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NanoSmart</w:t>
      </w:r>
      <w:proofErr w:type="spellEnd"/>
      <w:r w:rsidRPr="008F698E">
        <w:rPr>
          <w:rFonts w:ascii="Times New Roman" w:eastAsia="Times New Roman" w:hAnsi="Times New Roman" w:cs="Times New Roman"/>
          <w:color w:val="000000"/>
          <w:sz w:val="24"/>
          <w:szCs w:val="24"/>
          <w:lang w:val="en-US" w:eastAsia="ru-RU"/>
        </w:rPr>
        <w:t xml:space="preserve">", 12.5, 20),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Boffo</w:t>
      </w:r>
      <w:proofErr w:type="spellEnd"/>
      <w:r w:rsidRPr="008F698E">
        <w:rPr>
          <w:rFonts w:ascii="Times New Roman" w:eastAsia="Times New Roman" w:hAnsi="Times New Roman" w:cs="Times New Roman"/>
          <w:color w:val="000000"/>
          <w:sz w:val="24"/>
          <w:szCs w:val="24"/>
          <w:lang w:val="en-US" w:eastAsia="ru-RU"/>
        </w:rPr>
        <w:t xml:space="preserve"> Objects", 200, 2.0),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 xml:space="preserve">"Monolithic Obelisks", 130, 3.25),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Fleep</w:t>
      </w:r>
      <w:proofErr w:type="spellEnd"/>
      <w:r w:rsidRPr="008F698E">
        <w:rPr>
          <w:rFonts w:ascii="Times New Roman" w:eastAsia="Times New Roman" w:hAnsi="Times New Roman" w:cs="Times New Roman"/>
          <w:color w:val="000000"/>
          <w:sz w:val="24"/>
          <w:szCs w:val="24"/>
          <w:lang w:val="en-US" w:eastAsia="ru-RU"/>
        </w:rPr>
        <w:t xml:space="preserve"> Enterprises", 60, 6.5)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приведенном коде применяется стандартная форма инициализации массива: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разделенный запятой список значений, заключенный в фигурные скобки. В таком случае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каждое значение представлено вызовом метода конструктора. Если класс имеет более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одного конструктора, для разных элементов можно использовать разные конструкторы: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STKS = 10;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Stock stocks[STKS] =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NanoSmart</w:t>
      </w:r>
      <w:proofErr w:type="spellEnd"/>
      <w:r w:rsidRPr="008F698E">
        <w:rPr>
          <w:rFonts w:ascii="Times New Roman" w:eastAsia="Times New Roman" w:hAnsi="Times New Roman" w:cs="Times New Roman"/>
          <w:color w:val="000000"/>
          <w:sz w:val="24"/>
          <w:szCs w:val="24"/>
          <w:lang w:val="en-US" w:eastAsia="ru-RU"/>
        </w:rPr>
        <w:t xml:space="preserve">", 12.5, 20),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proofErr w:type="gramStart"/>
      <w:r w:rsidRPr="008F698E">
        <w:rPr>
          <w:rFonts w:ascii="Times New Roman" w:eastAsia="Times New Roman" w:hAnsi="Times New Roman" w:cs="Times New Roman"/>
          <w:color w:val="000000"/>
          <w:sz w:val="24"/>
          <w:szCs w:val="24"/>
          <w:lang w:val="en-US" w:eastAsia="ru-RU"/>
        </w:rPr>
        <w:t>StockO</w:t>
      </w:r>
      <w:proofErr w:type="spellEnd"/>
      <w:r w:rsidRPr="008F698E">
        <w:rPr>
          <w:rFonts w:ascii="Times New Roman" w:eastAsia="Times New Roman" w:hAnsi="Times New Roman" w:cs="Times New Roman"/>
          <w:color w:val="000000"/>
          <w:sz w:val="24"/>
          <w:szCs w:val="24"/>
          <w:lang w:val="en-US" w:eastAsia="ru-RU"/>
        </w:rPr>
        <w:t xml:space="preserve"> ,</w:t>
      </w:r>
      <w:proofErr w:type="gram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 xml:space="preserve">"Monolithic Obelisks", 130, 3.25),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коде элементы </w:t>
      </w:r>
      <w:proofErr w:type="spellStart"/>
      <w:proofErr w:type="gramStart"/>
      <w:r w:rsidRPr="008F698E">
        <w:rPr>
          <w:rFonts w:ascii="Times New Roman" w:eastAsia="Times New Roman" w:hAnsi="Times New Roman" w:cs="Times New Roman"/>
          <w:color w:val="000000"/>
          <w:sz w:val="24"/>
          <w:szCs w:val="24"/>
          <w:lang w:eastAsia="ru-RU"/>
        </w:rPr>
        <w:t>stocks</w:t>
      </w:r>
      <w:proofErr w:type="spellEnd"/>
      <w:r w:rsidRPr="008F698E">
        <w:rPr>
          <w:rFonts w:ascii="Times New Roman" w:eastAsia="Times New Roman" w:hAnsi="Times New Roman" w:cs="Times New Roman"/>
          <w:color w:val="000000"/>
          <w:sz w:val="24"/>
          <w:szCs w:val="24"/>
          <w:lang w:eastAsia="ru-RU"/>
        </w:rPr>
        <w:t>[</w:t>
      </w:r>
      <w:proofErr w:type="gramEnd"/>
      <w:r w:rsidRPr="008F698E">
        <w:rPr>
          <w:rFonts w:ascii="Times New Roman" w:eastAsia="Times New Roman" w:hAnsi="Times New Roman" w:cs="Times New Roman"/>
          <w:color w:val="000000"/>
          <w:sz w:val="24"/>
          <w:szCs w:val="24"/>
          <w:lang w:eastAsia="ru-RU"/>
        </w:rPr>
        <w:t xml:space="preserve">0] </w:t>
      </w:r>
      <w:proofErr w:type="spellStart"/>
      <w:r w:rsidRPr="008F698E">
        <w:rPr>
          <w:rFonts w:ascii="Times New Roman" w:eastAsia="Times New Roman" w:hAnsi="Times New Roman" w:cs="Times New Roman"/>
          <w:color w:val="000000"/>
          <w:sz w:val="24"/>
          <w:szCs w:val="24"/>
          <w:lang w:eastAsia="ru-RU"/>
        </w:rPr>
        <w:t>Hstocks</w:t>
      </w:r>
      <w:proofErr w:type="spellEnd"/>
      <w:r w:rsidRPr="008F698E">
        <w:rPr>
          <w:rFonts w:ascii="Times New Roman" w:eastAsia="Times New Roman" w:hAnsi="Times New Roman" w:cs="Times New Roman"/>
          <w:color w:val="000000"/>
          <w:sz w:val="24"/>
          <w:szCs w:val="24"/>
          <w:lang w:eastAsia="ru-RU"/>
        </w:rPr>
        <w:t xml:space="preserve">[2] инициализируются с помощью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eastAsia="ru-RU"/>
        </w:rPr>
        <w:t>конструктора</w:t>
      </w:r>
      <w:r w:rsidRPr="008F698E">
        <w:rPr>
          <w:rFonts w:ascii="Times New Roman" w:eastAsia="Times New Roman" w:hAnsi="Times New Roman" w:cs="Times New Roman"/>
          <w:color w:val="000000"/>
          <w:sz w:val="24"/>
          <w:szCs w:val="24"/>
          <w:lang w:val="en-US" w:eastAsia="ru-RU"/>
        </w:rPr>
        <w:t xml:space="preserve"> Stock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string &amp; </w:t>
      </w:r>
      <w:r w:rsidRPr="008F698E">
        <w:rPr>
          <w:rFonts w:ascii="Times New Roman" w:eastAsia="Times New Roman" w:hAnsi="Times New Roman" w:cs="Times New Roman"/>
          <w:color w:val="000000"/>
          <w:sz w:val="24"/>
          <w:szCs w:val="24"/>
          <w:lang w:eastAsia="ru-RU"/>
        </w:rPr>
        <w:t>со</w:t>
      </w:r>
      <w:r w:rsidRPr="008F698E">
        <w:rPr>
          <w:rFonts w:ascii="Times New Roman" w:eastAsia="Times New Roman" w:hAnsi="Times New Roman" w:cs="Times New Roman"/>
          <w:color w:val="000000"/>
          <w:sz w:val="24"/>
          <w:szCs w:val="24"/>
          <w:lang w:val="en-US" w:eastAsia="ru-RU"/>
        </w:rPr>
        <w:t xml:space="preserve">, long n, double </w:t>
      </w:r>
      <w:proofErr w:type="spellStart"/>
      <w:r w:rsidRPr="008F698E">
        <w:rPr>
          <w:rFonts w:ascii="Times New Roman" w:eastAsia="Times New Roman" w:hAnsi="Times New Roman" w:cs="Times New Roman"/>
          <w:color w:val="000000"/>
          <w:sz w:val="24"/>
          <w:szCs w:val="24"/>
          <w:lang w:val="en-US" w:eastAsia="ru-RU"/>
        </w:rPr>
        <w:t>pr</w:t>
      </w:r>
      <w:proofErr w:type="spellEnd"/>
      <w:r w:rsidRPr="008F698E">
        <w:rPr>
          <w:rFonts w:ascii="Times New Roman" w:eastAsia="Times New Roman" w:hAnsi="Times New Roman" w:cs="Times New Roman"/>
          <w:color w:val="000000"/>
          <w:sz w:val="24"/>
          <w:szCs w:val="24"/>
          <w:lang w:val="en-US" w:eastAsia="ru-RU"/>
        </w:rPr>
        <w:t xml:space="preserve">), a stock [1] — </w:t>
      </w:r>
      <w:r w:rsidRPr="008F698E">
        <w:rPr>
          <w:rFonts w:ascii="Times New Roman" w:eastAsia="Times New Roman" w:hAnsi="Times New Roman" w:cs="Times New Roman"/>
          <w:color w:val="000000"/>
          <w:sz w:val="24"/>
          <w:szCs w:val="24"/>
          <w:lang w:eastAsia="ru-RU"/>
        </w:rPr>
        <w:t>посредством</w:t>
      </w:r>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конструктора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 Поскольку такое объявление инициализирует массив только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частично, оставшиеся семь членов инициализируются конструктором по умолчанию.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Объекты и классы 521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листинге 10.9 эти принципы применяются в короткой программе, которая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инициализирует четыре элемента массива, отображает их содержимое и проверяет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элементы в поисках того, который имеет наибольшее значение </w:t>
      </w:r>
      <w:proofErr w:type="spellStart"/>
      <w:r w:rsidRPr="008F698E">
        <w:rPr>
          <w:rFonts w:ascii="Times New Roman" w:eastAsia="Times New Roman" w:hAnsi="Times New Roman" w:cs="Times New Roman"/>
          <w:color w:val="000000"/>
          <w:sz w:val="24"/>
          <w:szCs w:val="24"/>
          <w:lang w:eastAsia="ru-RU"/>
        </w:rPr>
        <w:t>totalval</w:t>
      </w:r>
      <w:proofErr w:type="spellEnd"/>
      <w:r w:rsidRPr="008F698E">
        <w:rPr>
          <w:rFonts w:ascii="Times New Roman" w:eastAsia="Times New Roman" w:hAnsi="Times New Roman" w:cs="Times New Roman"/>
          <w:color w:val="000000"/>
          <w:sz w:val="24"/>
          <w:szCs w:val="24"/>
          <w:lang w:eastAsia="ru-RU"/>
        </w:rPr>
        <w:t xml:space="preserve">. Поскольку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total</w:t>
      </w:r>
      <w:proofErr w:type="spellEnd"/>
      <w:r w:rsidRPr="008F698E">
        <w:rPr>
          <w:rFonts w:ascii="Times New Roman" w:eastAsia="Times New Roman" w:hAnsi="Times New Roman" w:cs="Times New Roman"/>
          <w:color w:val="000000"/>
          <w:sz w:val="24"/>
          <w:szCs w:val="24"/>
          <w:lang w:eastAsia="ru-RU"/>
        </w:rPr>
        <w:t xml:space="preserve"> () сравнивает только два объекта за раз, для просмотра всего массива 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программе используется цикл </w:t>
      </w:r>
      <w:proofErr w:type="spellStart"/>
      <w:r w:rsidRPr="008F698E">
        <w:rPr>
          <w:rFonts w:ascii="Times New Roman" w:eastAsia="Times New Roman" w:hAnsi="Times New Roman" w:cs="Times New Roman"/>
          <w:color w:val="000000"/>
          <w:sz w:val="24"/>
          <w:szCs w:val="24"/>
          <w:lang w:eastAsia="ru-RU"/>
        </w:rPr>
        <w:t>for</w:t>
      </w:r>
      <w:proofErr w:type="spellEnd"/>
      <w:r w:rsidRPr="008F698E">
        <w:rPr>
          <w:rFonts w:ascii="Times New Roman" w:eastAsia="Times New Roman" w:hAnsi="Times New Roman" w:cs="Times New Roman"/>
          <w:color w:val="000000"/>
          <w:sz w:val="24"/>
          <w:szCs w:val="24"/>
          <w:lang w:eastAsia="ru-RU"/>
        </w:rPr>
        <w:t xml:space="preserve">. Для отслеживания элемента с наибольшим значением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totalval</w:t>
      </w:r>
      <w:proofErr w:type="spellEnd"/>
      <w:r w:rsidRPr="008F698E">
        <w:rPr>
          <w:rFonts w:ascii="Times New Roman" w:eastAsia="Times New Roman" w:hAnsi="Times New Roman" w:cs="Times New Roman"/>
          <w:color w:val="000000"/>
          <w:sz w:val="24"/>
          <w:szCs w:val="24"/>
          <w:lang w:eastAsia="ru-RU"/>
        </w:rPr>
        <w:t xml:space="preserve"> применяется указатель на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Код в этом листинге использует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заголовочный файл из листинга 10.7 и файл методов из листинга 10.8.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Листинг 10.9. usestock2. </w:t>
      </w:r>
      <w:proofErr w:type="spellStart"/>
      <w:r w:rsidRPr="008F698E">
        <w:rPr>
          <w:rFonts w:ascii="Times New Roman" w:eastAsia="Times New Roman" w:hAnsi="Times New Roman" w:cs="Times New Roman"/>
          <w:color w:val="000000"/>
          <w:sz w:val="24"/>
          <w:szCs w:val="24"/>
          <w:lang w:eastAsia="ru-RU"/>
        </w:rPr>
        <w:t>срр</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usestok2.срр — использование класса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Компилировать вместе с stock20.cpp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include</w:t>
      </w:r>
      <w:proofErr w:type="spellEnd"/>
      <w:r w:rsidRPr="008F698E">
        <w:rPr>
          <w:rFonts w:ascii="Times New Roman" w:eastAsia="Times New Roman" w:hAnsi="Times New Roman" w:cs="Times New Roman"/>
          <w:color w:val="000000"/>
          <w:sz w:val="24"/>
          <w:szCs w:val="24"/>
          <w:lang w:eastAsia="ru-RU"/>
        </w:rPr>
        <w:t xml:space="preserve"> &lt;</w:t>
      </w:r>
      <w:proofErr w:type="spellStart"/>
      <w:r w:rsidRPr="008F698E">
        <w:rPr>
          <w:rFonts w:ascii="Times New Roman" w:eastAsia="Times New Roman" w:hAnsi="Times New Roman" w:cs="Times New Roman"/>
          <w:color w:val="000000"/>
          <w:sz w:val="24"/>
          <w:szCs w:val="24"/>
          <w:lang w:eastAsia="ru-RU"/>
        </w:rPr>
        <w:t>iostream</w:t>
      </w:r>
      <w:proofErr w:type="spellEnd"/>
      <w:r w:rsidRPr="008F698E">
        <w:rPr>
          <w:rFonts w:ascii="Times New Roman" w:eastAsia="Times New Roman" w:hAnsi="Times New Roman" w:cs="Times New Roman"/>
          <w:color w:val="000000"/>
          <w:sz w:val="24"/>
          <w:szCs w:val="24"/>
          <w:lang w:eastAsia="ru-RU"/>
        </w:rPr>
        <w:t xml:space="preserve">&gt;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#include "stock20.h"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STKS = 4;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lastRenderedPageBreak/>
        <w:t>int</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main</w:t>
      </w:r>
      <w:proofErr w:type="spellEnd"/>
      <w:r w:rsidRPr="008F698E">
        <w:rPr>
          <w:rFonts w:ascii="Times New Roman" w:eastAsia="Times New Roman" w:hAnsi="Times New Roman" w:cs="Times New Roman"/>
          <w:color w:val="000000"/>
          <w:sz w:val="24"/>
          <w:szCs w:val="24"/>
          <w:lang w:eastAsia="ru-RU"/>
        </w:rPr>
        <w:t xml:space="preserve">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Создание массива инициализированных объектов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Stock stocks[STKS] =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NanoSmart</w:t>
      </w:r>
      <w:proofErr w:type="spellEnd"/>
      <w:r w:rsidRPr="008F698E">
        <w:rPr>
          <w:rFonts w:ascii="Times New Roman" w:eastAsia="Times New Roman" w:hAnsi="Times New Roman" w:cs="Times New Roman"/>
          <w:color w:val="000000"/>
          <w:sz w:val="24"/>
          <w:szCs w:val="24"/>
          <w:lang w:val="en-US" w:eastAsia="ru-RU"/>
        </w:rPr>
        <w:t xml:space="preserve">", 12, 20.0),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Boffo</w:t>
      </w:r>
      <w:proofErr w:type="spellEnd"/>
      <w:r w:rsidRPr="008F698E">
        <w:rPr>
          <w:rFonts w:ascii="Times New Roman" w:eastAsia="Times New Roman" w:hAnsi="Times New Roman" w:cs="Times New Roman"/>
          <w:color w:val="000000"/>
          <w:sz w:val="24"/>
          <w:szCs w:val="24"/>
          <w:lang w:val="en-US" w:eastAsia="ru-RU"/>
        </w:rPr>
        <w:t xml:space="preserve"> Objects", 200, 2.0),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 xml:space="preserve">"Monolithic Obelisks", 130, 3.25),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w:t>
      </w:r>
      <w:proofErr w:type="spellStart"/>
      <w:r w:rsidRPr="008F698E">
        <w:rPr>
          <w:rFonts w:ascii="Times New Roman" w:eastAsia="Times New Roman" w:hAnsi="Times New Roman" w:cs="Times New Roman"/>
          <w:color w:val="000000"/>
          <w:sz w:val="24"/>
          <w:szCs w:val="24"/>
          <w:lang w:val="en-US" w:eastAsia="ru-RU"/>
        </w:rPr>
        <w:t>Fleep</w:t>
      </w:r>
      <w:proofErr w:type="spellEnd"/>
      <w:r w:rsidRPr="008F698E">
        <w:rPr>
          <w:rFonts w:ascii="Times New Roman" w:eastAsia="Times New Roman" w:hAnsi="Times New Roman" w:cs="Times New Roman"/>
          <w:color w:val="000000"/>
          <w:sz w:val="24"/>
          <w:szCs w:val="24"/>
          <w:lang w:val="en-US" w:eastAsia="ru-RU"/>
        </w:rPr>
        <w:t xml:space="preserve"> Enterprises", 60, 6.5)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proofErr w:type="gramStart"/>
      <w:r w:rsidRPr="008F698E">
        <w:rPr>
          <w:rFonts w:ascii="Times New Roman" w:eastAsia="Times New Roman" w:hAnsi="Times New Roman" w:cs="Times New Roman"/>
          <w:color w:val="000000"/>
          <w:sz w:val="24"/>
          <w:szCs w:val="24"/>
          <w:lang w:val="en-US" w:eastAsia="ru-RU"/>
        </w:rPr>
        <w:t>std</w:t>
      </w:r>
      <w:proofErr w:type="spellEnd"/>
      <w:r w:rsidRPr="008F698E">
        <w:rPr>
          <w:rFonts w:ascii="Times New Roman" w:eastAsia="Times New Roman" w:hAnsi="Times New Roman" w:cs="Times New Roman"/>
          <w:color w:val="000000"/>
          <w:sz w:val="24"/>
          <w:szCs w:val="24"/>
          <w:lang w:val="en-US" w:eastAsia="ru-RU"/>
        </w:rPr>
        <w:t>::</w:t>
      </w:r>
      <w:proofErr w:type="spellStart"/>
      <w:proofErr w:type="gramEnd"/>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"Stock holdings:\n";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int</w:t>
      </w:r>
      <w:proofErr w:type="spellEnd"/>
      <w:r w:rsidRPr="008F698E">
        <w:rPr>
          <w:rFonts w:ascii="Times New Roman" w:eastAsia="Times New Roman" w:hAnsi="Times New Roman" w:cs="Times New Roman"/>
          <w:color w:val="000000"/>
          <w:sz w:val="24"/>
          <w:szCs w:val="24"/>
          <w:lang w:val="en-US" w:eastAsia="ru-RU"/>
        </w:rPr>
        <w:t xml:space="preserve">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for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 0;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&lt; STKS;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w:t>
      </w:r>
      <w:proofErr w:type="gramStart"/>
      <w:r w:rsidRPr="008F698E">
        <w:rPr>
          <w:rFonts w:ascii="Times New Roman" w:eastAsia="Times New Roman" w:hAnsi="Times New Roman" w:cs="Times New Roman"/>
          <w:color w:val="000000"/>
          <w:sz w:val="24"/>
          <w:szCs w:val="24"/>
          <w:lang w:val="en-US" w:eastAsia="ru-RU"/>
        </w:rPr>
        <w:t>+ )</w:t>
      </w:r>
      <w:proofErr w:type="gram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stocks</w:t>
      </w:r>
      <w:proofErr w:type="spellEnd"/>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st</w:t>
      </w:r>
      <w:proofErr w:type="spellEnd"/>
      <w:proofErr w:type="gramStart"/>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show</w:t>
      </w:r>
      <w:proofErr w:type="spellEnd"/>
      <w:proofErr w:type="gram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Установка указателя н первый элемент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Stock * top = &amp;</w:t>
      </w:r>
      <w:proofErr w:type="gramStart"/>
      <w:r w:rsidRPr="008F698E">
        <w:rPr>
          <w:rFonts w:ascii="Times New Roman" w:eastAsia="Times New Roman" w:hAnsi="Times New Roman" w:cs="Times New Roman"/>
          <w:color w:val="000000"/>
          <w:sz w:val="24"/>
          <w:szCs w:val="24"/>
          <w:lang w:val="en-US" w:eastAsia="ru-RU"/>
        </w:rPr>
        <w:t>stocks[</w:t>
      </w:r>
      <w:proofErr w:type="gramEnd"/>
      <w:r w:rsidRPr="008F698E">
        <w:rPr>
          <w:rFonts w:ascii="Times New Roman" w:eastAsia="Times New Roman" w:hAnsi="Times New Roman" w:cs="Times New Roman"/>
          <w:color w:val="000000"/>
          <w:sz w:val="24"/>
          <w:szCs w:val="24"/>
          <w:lang w:val="en-US" w:eastAsia="ru-RU"/>
        </w:rPr>
        <w:t xml:space="preserve">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for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 1;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&lt; STKS; </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top = &amp;top-&gt;</w:t>
      </w:r>
      <w:proofErr w:type="spellStart"/>
      <w:r w:rsidRPr="008F698E">
        <w:rPr>
          <w:rFonts w:ascii="Times New Roman" w:eastAsia="Times New Roman" w:hAnsi="Times New Roman" w:cs="Times New Roman"/>
          <w:color w:val="000000"/>
          <w:sz w:val="24"/>
          <w:szCs w:val="24"/>
          <w:lang w:val="en-US" w:eastAsia="ru-RU"/>
        </w:rPr>
        <w:t>topval</w:t>
      </w:r>
      <w:proofErr w:type="spellEnd"/>
      <w:r w:rsidRPr="008F698E">
        <w:rPr>
          <w:rFonts w:ascii="Times New Roman" w:eastAsia="Times New Roman" w:hAnsi="Times New Roman" w:cs="Times New Roman"/>
          <w:color w:val="000000"/>
          <w:sz w:val="24"/>
          <w:szCs w:val="24"/>
          <w:lang w:val="en-US" w:eastAsia="ru-RU"/>
        </w:rPr>
        <w:t>(stocks[</w:t>
      </w:r>
      <w:proofErr w:type="spellStart"/>
      <w:r w:rsidRPr="008F698E">
        <w:rPr>
          <w:rFonts w:ascii="Times New Roman" w:eastAsia="Times New Roman" w:hAnsi="Times New Roman" w:cs="Times New Roman"/>
          <w:color w:val="000000"/>
          <w:sz w:val="24"/>
          <w:szCs w:val="24"/>
          <w:lang w:val="en-US" w:eastAsia="ru-RU"/>
        </w:rPr>
        <w:t>st</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Теперь </w:t>
      </w:r>
      <w:proofErr w:type="spellStart"/>
      <w:r w:rsidRPr="008F698E">
        <w:rPr>
          <w:rFonts w:ascii="Times New Roman" w:eastAsia="Times New Roman" w:hAnsi="Times New Roman" w:cs="Times New Roman"/>
          <w:color w:val="000000"/>
          <w:sz w:val="24"/>
          <w:szCs w:val="24"/>
          <w:lang w:eastAsia="ru-RU"/>
        </w:rPr>
        <w:t>top</w:t>
      </w:r>
      <w:proofErr w:type="spellEnd"/>
      <w:r w:rsidRPr="008F698E">
        <w:rPr>
          <w:rFonts w:ascii="Times New Roman" w:eastAsia="Times New Roman" w:hAnsi="Times New Roman" w:cs="Times New Roman"/>
          <w:color w:val="000000"/>
          <w:sz w:val="24"/>
          <w:szCs w:val="24"/>
          <w:lang w:eastAsia="ru-RU"/>
        </w:rPr>
        <w:t xml:space="preserve"> указывает на самый ценный пакет акций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proofErr w:type="gramStart"/>
      <w:r w:rsidRPr="008F698E">
        <w:rPr>
          <w:rFonts w:ascii="Times New Roman" w:eastAsia="Times New Roman" w:hAnsi="Times New Roman" w:cs="Times New Roman"/>
          <w:color w:val="000000"/>
          <w:sz w:val="24"/>
          <w:szCs w:val="24"/>
          <w:lang w:val="en-US" w:eastAsia="ru-RU"/>
        </w:rPr>
        <w:t>std</w:t>
      </w:r>
      <w:proofErr w:type="spellEnd"/>
      <w:r w:rsidRPr="008F698E">
        <w:rPr>
          <w:rFonts w:ascii="Times New Roman" w:eastAsia="Times New Roman" w:hAnsi="Times New Roman" w:cs="Times New Roman"/>
          <w:color w:val="000000"/>
          <w:sz w:val="24"/>
          <w:szCs w:val="24"/>
          <w:lang w:val="en-US" w:eastAsia="ru-RU"/>
        </w:rPr>
        <w:t>::</w:t>
      </w:r>
      <w:proofErr w:type="spellStart"/>
      <w:proofErr w:type="gramEnd"/>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w:t>
      </w:r>
      <w:proofErr w:type="spellStart"/>
      <w:r w:rsidRPr="008F698E">
        <w:rPr>
          <w:rFonts w:ascii="Times New Roman" w:eastAsia="Times New Roman" w:hAnsi="Times New Roman" w:cs="Times New Roman"/>
          <w:color w:val="000000"/>
          <w:sz w:val="24"/>
          <w:szCs w:val="24"/>
          <w:lang w:val="en-US" w:eastAsia="ru-RU"/>
        </w:rPr>
        <w:t>nMost</w:t>
      </w:r>
      <w:proofErr w:type="spellEnd"/>
      <w:r w:rsidRPr="008F698E">
        <w:rPr>
          <w:rFonts w:ascii="Times New Roman" w:eastAsia="Times New Roman" w:hAnsi="Times New Roman" w:cs="Times New Roman"/>
          <w:color w:val="000000"/>
          <w:sz w:val="24"/>
          <w:szCs w:val="24"/>
          <w:lang w:val="en-US" w:eastAsia="ru-RU"/>
        </w:rPr>
        <w:t xml:space="preserve"> valuable holding:\n";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top</w:t>
      </w:r>
      <w:proofErr w:type="spellEnd"/>
      <w:proofErr w:type="gramStart"/>
      <w:r w:rsidRPr="008F698E">
        <w:rPr>
          <w:rFonts w:ascii="Times New Roman" w:eastAsia="Times New Roman" w:hAnsi="Times New Roman" w:cs="Times New Roman"/>
          <w:color w:val="000000"/>
          <w:sz w:val="24"/>
          <w:szCs w:val="24"/>
          <w:lang w:eastAsia="ru-RU"/>
        </w:rPr>
        <w:t>-&gt;</w:t>
      </w:r>
      <w:proofErr w:type="spellStart"/>
      <w:r w:rsidRPr="008F698E">
        <w:rPr>
          <w:rFonts w:ascii="Times New Roman" w:eastAsia="Times New Roman" w:hAnsi="Times New Roman" w:cs="Times New Roman"/>
          <w:color w:val="000000"/>
          <w:sz w:val="24"/>
          <w:szCs w:val="24"/>
          <w:lang w:eastAsia="ru-RU"/>
        </w:rPr>
        <w:t>show</w:t>
      </w:r>
      <w:proofErr w:type="spellEnd"/>
      <w:proofErr w:type="gramEnd"/>
      <w:r w:rsidRPr="008F698E">
        <w:rPr>
          <w:rFonts w:ascii="Times New Roman" w:eastAsia="Times New Roman" w:hAnsi="Times New Roman" w:cs="Times New Roman"/>
          <w:color w:val="000000"/>
          <w:sz w:val="24"/>
          <w:szCs w:val="24"/>
          <w:lang w:eastAsia="ru-RU"/>
        </w:rPr>
        <w:t xml:space="preserve">()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return</w:t>
      </w:r>
      <w:proofErr w:type="spellEnd"/>
      <w:r w:rsidRPr="008F698E">
        <w:rPr>
          <w:rFonts w:ascii="Times New Roman" w:eastAsia="Times New Roman" w:hAnsi="Times New Roman" w:cs="Times New Roman"/>
          <w:color w:val="000000"/>
          <w:sz w:val="24"/>
          <w:szCs w:val="24"/>
          <w:lang w:eastAsia="ru-RU"/>
        </w:rPr>
        <w:t xml:space="preserve"> 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Ниже показан вывод программы из листинга 10.9: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Stock holdings: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Company: </w:t>
      </w:r>
      <w:proofErr w:type="spellStart"/>
      <w:r w:rsidRPr="008F698E">
        <w:rPr>
          <w:rFonts w:ascii="Times New Roman" w:eastAsia="Times New Roman" w:hAnsi="Times New Roman" w:cs="Times New Roman"/>
          <w:color w:val="000000"/>
          <w:sz w:val="24"/>
          <w:szCs w:val="24"/>
          <w:lang w:val="en-US" w:eastAsia="ru-RU"/>
        </w:rPr>
        <w:t>NanoSmart</w:t>
      </w:r>
      <w:proofErr w:type="spellEnd"/>
      <w:r w:rsidRPr="008F698E">
        <w:rPr>
          <w:rFonts w:ascii="Times New Roman" w:eastAsia="Times New Roman" w:hAnsi="Times New Roman" w:cs="Times New Roman"/>
          <w:color w:val="000000"/>
          <w:sz w:val="24"/>
          <w:szCs w:val="24"/>
          <w:lang w:val="en-US" w:eastAsia="ru-RU"/>
        </w:rPr>
        <w:t xml:space="preserve"> Shares: 12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Share Price: $20.000 Total Worth: $240.00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Company: </w:t>
      </w:r>
      <w:proofErr w:type="spellStart"/>
      <w:r w:rsidRPr="008F698E">
        <w:rPr>
          <w:rFonts w:ascii="Times New Roman" w:eastAsia="Times New Roman" w:hAnsi="Times New Roman" w:cs="Times New Roman"/>
          <w:color w:val="000000"/>
          <w:sz w:val="24"/>
          <w:szCs w:val="24"/>
          <w:lang w:val="en-US" w:eastAsia="ru-RU"/>
        </w:rPr>
        <w:t>Boffo</w:t>
      </w:r>
      <w:proofErr w:type="spellEnd"/>
      <w:r w:rsidRPr="008F698E">
        <w:rPr>
          <w:rFonts w:ascii="Times New Roman" w:eastAsia="Times New Roman" w:hAnsi="Times New Roman" w:cs="Times New Roman"/>
          <w:color w:val="000000"/>
          <w:sz w:val="24"/>
          <w:szCs w:val="24"/>
          <w:lang w:val="en-US" w:eastAsia="ru-RU"/>
        </w:rPr>
        <w:t xml:space="preserve"> Objects Shares: 200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Share Price: $2.000 Total Worth: $400.00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Company: Monolithic Obelisks Shares: 130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Share Price: $3.250 Total Worth: $422.50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Company: </w:t>
      </w:r>
      <w:proofErr w:type="spellStart"/>
      <w:r w:rsidRPr="008F698E">
        <w:rPr>
          <w:rFonts w:ascii="Times New Roman" w:eastAsia="Times New Roman" w:hAnsi="Times New Roman" w:cs="Times New Roman"/>
          <w:color w:val="000000"/>
          <w:sz w:val="24"/>
          <w:szCs w:val="24"/>
          <w:lang w:val="en-US" w:eastAsia="ru-RU"/>
        </w:rPr>
        <w:t>Fleep</w:t>
      </w:r>
      <w:proofErr w:type="spellEnd"/>
      <w:r w:rsidRPr="008F698E">
        <w:rPr>
          <w:rFonts w:ascii="Times New Roman" w:eastAsia="Times New Roman" w:hAnsi="Times New Roman" w:cs="Times New Roman"/>
          <w:color w:val="000000"/>
          <w:sz w:val="24"/>
          <w:szCs w:val="24"/>
          <w:lang w:val="en-US" w:eastAsia="ru-RU"/>
        </w:rPr>
        <w:t xml:space="preserve"> Enterprises Shares: 60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Share Price: $6.500 Total Worth: $390.00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Most valuable holding: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Company: Monolithic Obelisks Shares: 130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Share Price: $3.250 Total Worth: $422.50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Относительно листинга 10.9 следует отметить один момент: большая часть работы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приходится на проектирование класса. Когда оно завершено, написание программы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становится достаточно простым.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522 Глава 10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Между прочим, знание об указателе </w:t>
      </w:r>
      <w:proofErr w:type="spellStart"/>
      <w:r w:rsidRPr="008F698E">
        <w:rPr>
          <w:rFonts w:ascii="Times New Roman" w:eastAsia="Times New Roman" w:hAnsi="Times New Roman" w:cs="Times New Roman"/>
          <w:color w:val="000000"/>
          <w:sz w:val="24"/>
          <w:szCs w:val="24"/>
          <w:lang w:eastAsia="ru-RU"/>
        </w:rPr>
        <w:t>this</w:t>
      </w:r>
      <w:proofErr w:type="spellEnd"/>
      <w:r w:rsidRPr="008F698E">
        <w:rPr>
          <w:rFonts w:ascii="Times New Roman" w:eastAsia="Times New Roman" w:hAnsi="Times New Roman" w:cs="Times New Roman"/>
          <w:color w:val="000000"/>
          <w:sz w:val="24"/>
          <w:szCs w:val="24"/>
          <w:lang w:eastAsia="ru-RU"/>
        </w:rPr>
        <w:t xml:space="preserve"> позволяет заглянуть "за кулисы" C++.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Например, исходная реализация для </w:t>
      </w:r>
      <w:proofErr w:type="spellStart"/>
      <w:r w:rsidRPr="008F698E">
        <w:rPr>
          <w:rFonts w:ascii="Times New Roman" w:eastAsia="Times New Roman" w:hAnsi="Times New Roman" w:cs="Times New Roman"/>
          <w:color w:val="000000"/>
          <w:sz w:val="24"/>
          <w:szCs w:val="24"/>
          <w:lang w:eastAsia="ru-RU"/>
        </w:rPr>
        <w:t>Unix</w:t>
      </w:r>
      <w:proofErr w:type="spellEnd"/>
      <w:r w:rsidRPr="008F698E">
        <w:rPr>
          <w:rFonts w:ascii="Times New Roman" w:eastAsia="Times New Roman" w:hAnsi="Times New Roman" w:cs="Times New Roman"/>
          <w:color w:val="000000"/>
          <w:sz w:val="24"/>
          <w:szCs w:val="24"/>
          <w:lang w:eastAsia="ru-RU"/>
        </w:rPr>
        <w:t xml:space="preserve"> использовала утилиту с </w:t>
      </w:r>
      <w:proofErr w:type="spellStart"/>
      <w:r w:rsidRPr="008F698E">
        <w:rPr>
          <w:rFonts w:ascii="Times New Roman" w:eastAsia="Times New Roman" w:hAnsi="Times New Roman" w:cs="Times New Roman"/>
          <w:color w:val="000000"/>
          <w:sz w:val="24"/>
          <w:szCs w:val="24"/>
          <w:lang w:eastAsia="ru-RU"/>
        </w:rPr>
        <w:t>front</w:t>
      </w:r>
      <w:proofErr w:type="spellEnd"/>
      <w:r w:rsidRPr="008F698E">
        <w:rPr>
          <w:rFonts w:ascii="Times New Roman" w:eastAsia="Times New Roman" w:hAnsi="Times New Roman" w:cs="Times New Roman"/>
          <w:color w:val="000000"/>
          <w:sz w:val="24"/>
          <w:szCs w:val="24"/>
          <w:lang w:eastAsia="ru-RU"/>
        </w:rPr>
        <w:t xml:space="preserve">, которая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выполняла преобразование программ на C++ в программы на С. Для поддержки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определений методов все, что нужно было сделать — это преобразовать определение метода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C++ </w:t>
      </w:r>
      <w:r w:rsidRPr="008F698E">
        <w:rPr>
          <w:rFonts w:ascii="Times New Roman" w:eastAsia="Times New Roman" w:hAnsi="Times New Roman" w:cs="Times New Roman"/>
          <w:color w:val="000000"/>
          <w:sz w:val="24"/>
          <w:szCs w:val="24"/>
          <w:lang w:eastAsia="ru-RU"/>
        </w:rPr>
        <w:t>вроде</w:t>
      </w:r>
      <w:r w:rsidRPr="008F698E">
        <w:rPr>
          <w:rFonts w:ascii="Times New Roman" w:eastAsia="Times New Roman" w:hAnsi="Times New Roman" w:cs="Times New Roman"/>
          <w:color w:val="000000"/>
          <w:sz w:val="24"/>
          <w:szCs w:val="24"/>
          <w:lang w:val="en-US" w:eastAsia="ru-RU"/>
        </w:rPr>
        <w:t xml:space="preserve"> </w:t>
      </w:r>
      <w:r w:rsidRPr="008F698E">
        <w:rPr>
          <w:rFonts w:ascii="Times New Roman" w:eastAsia="Times New Roman" w:hAnsi="Times New Roman" w:cs="Times New Roman"/>
          <w:color w:val="000000"/>
          <w:sz w:val="24"/>
          <w:szCs w:val="24"/>
          <w:lang w:eastAsia="ru-RU"/>
        </w:rPr>
        <w:t>такого</w:t>
      </w:r>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void </w:t>
      </w:r>
      <w:proofErr w:type="gramStart"/>
      <w:r w:rsidRPr="008F698E">
        <w:rPr>
          <w:rFonts w:ascii="Times New Roman" w:eastAsia="Times New Roman" w:hAnsi="Times New Roman" w:cs="Times New Roman"/>
          <w:color w:val="000000"/>
          <w:sz w:val="24"/>
          <w:szCs w:val="24"/>
          <w:lang w:val="en-US" w:eastAsia="ru-RU"/>
        </w:rPr>
        <w:t>Stock::</w:t>
      </w:r>
      <w:proofErr w:type="gramEnd"/>
      <w:r w:rsidRPr="008F698E">
        <w:rPr>
          <w:rFonts w:ascii="Times New Roman" w:eastAsia="Times New Roman" w:hAnsi="Times New Roman" w:cs="Times New Roman"/>
          <w:color w:val="000000"/>
          <w:sz w:val="24"/>
          <w:szCs w:val="24"/>
          <w:lang w:val="en-US" w:eastAsia="ru-RU"/>
        </w:rPr>
        <w:t xml:space="preserve">show() </w:t>
      </w:r>
      <w:proofErr w:type="spellStart"/>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 "Company: " « company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 Shares: " &lt;&lt; shares &lt;&lt; f\</w:t>
      </w:r>
      <w:proofErr w:type="spellStart"/>
      <w:r w:rsidRPr="008F698E">
        <w:rPr>
          <w:rFonts w:ascii="Times New Roman" w:eastAsia="Times New Roman" w:hAnsi="Times New Roman" w:cs="Times New Roman"/>
          <w:color w:val="000000"/>
          <w:sz w:val="24"/>
          <w:szCs w:val="24"/>
          <w:lang w:val="en-US" w:eastAsia="ru-RU"/>
        </w:rPr>
        <w:t>nf</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&lt;&lt; " Share Price: $" &lt;&lt; </w:t>
      </w:r>
      <w:proofErr w:type="spellStart"/>
      <w:r w:rsidRPr="008F698E">
        <w:rPr>
          <w:rFonts w:ascii="Times New Roman" w:eastAsia="Times New Roman" w:hAnsi="Times New Roman" w:cs="Times New Roman"/>
          <w:color w:val="000000"/>
          <w:sz w:val="24"/>
          <w:szCs w:val="24"/>
          <w:lang w:val="en-US" w:eastAsia="ru-RU"/>
        </w:rPr>
        <w:t>share_val</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 Total Worth: $" « </w:t>
      </w:r>
      <w:proofErr w:type="spellStart"/>
      <w:r w:rsidRPr="008F698E">
        <w:rPr>
          <w:rFonts w:ascii="Times New Roman" w:eastAsia="Times New Roman" w:hAnsi="Times New Roman" w:cs="Times New Roman"/>
          <w:color w:val="000000"/>
          <w:sz w:val="24"/>
          <w:szCs w:val="24"/>
          <w:lang w:val="en-US" w:eastAsia="ru-RU"/>
        </w:rPr>
        <w:t>total_val</w:t>
      </w:r>
      <w:proofErr w:type="spellEnd"/>
      <w:r w:rsidRPr="008F698E">
        <w:rPr>
          <w:rFonts w:ascii="Times New Roman" w:eastAsia="Times New Roman" w:hAnsi="Times New Roman" w:cs="Times New Roman"/>
          <w:color w:val="000000"/>
          <w:sz w:val="24"/>
          <w:szCs w:val="24"/>
          <w:lang w:val="en-US" w:eastAsia="ru-RU"/>
        </w:rPr>
        <w:t xml:space="preserve"> &lt;&lt; ' \n•;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следующий код на языке С: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void </w:t>
      </w:r>
      <w:proofErr w:type="gramStart"/>
      <w:r w:rsidRPr="008F698E">
        <w:rPr>
          <w:rFonts w:ascii="Times New Roman" w:eastAsia="Times New Roman" w:hAnsi="Times New Roman" w:cs="Times New Roman"/>
          <w:color w:val="000000"/>
          <w:sz w:val="24"/>
          <w:szCs w:val="24"/>
          <w:lang w:val="en-US" w:eastAsia="ru-RU"/>
        </w:rPr>
        <w:t>show(</w:t>
      </w:r>
      <w:proofErr w:type="spellStart"/>
      <w:proofErr w:type="gramEnd"/>
      <w:r w:rsidRPr="008F698E">
        <w:rPr>
          <w:rFonts w:ascii="Times New Roman" w:eastAsia="Times New Roman" w:hAnsi="Times New Roman" w:cs="Times New Roman"/>
          <w:color w:val="000000"/>
          <w:sz w:val="24"/>
          <w:szCs w:val="24"/>
          <w:lang w:val="en-US" w:eastAsia="ru-RU"/>
        </w:rPr>
        <w:t>const</w:t>
      </w:r>
      <w:proofErr w:type="spellEnd"/>
      <w:r w:rsidRPr="008F698E">
        <w:rPr>
          <w:rFonts w:ascii="Times New Roman" w:eastAsia="Times New Roman" w:hAnsi="Times New Roman" w:cs="Times New Roman"/>
          <w:color w:val="000000"/>
          <w:sz w:val="24"/>
          <w:szCs w:val="24"/>
          <w:lang w:val="en-US" w:eastAsia="ru-RU"/>
        </w:rPr>
        <w:t xml:space="preserve"> Stock * this)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proofErr w:type="spellStart"/>
      <w:r w:rsidRPr="008F698E">
        <w:rPr>
          <w:rFonts w:ascii="Times New Roman" w:eastAsia="Times New Roman" w:hAnsi="Times New Roman" w:cs="Times New Roman"/>
          <w:color w:val="000000"/>
          <w:sz w:val="24"/>
          <w:szCs w:val="24"/>
          <w:lang w:val="en-US" w:eastAsia="ru-RU"/>
        </w:rPr>
        <w:t>cout</w:t>
      </w:r>
      <w:proofErr w:type="spellEnd"/>
      <w:r w:rsidRPr="008F698E">
        <w:rPr>
          <w:rFonts w:ascii="Times New Roman" w:eastAsia="Times New Roman" w:hAnsi="Times New Roman" w:cs="Times New Roman"/>
          <w:color w:val="000000"/>
          <w:sz w:val="24"/>
          <w:szCs w:val="24"/>
          <w:lang w:val="en-US" w:eastAsia="ru-RU"/>
        </w:rPr>
        <w:t xml:space="preserve"> &lt;&lt; "Company: " &lt;&lt; this-&gt;company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t>« " Shares: " &lt;&lt; this-&gt;shares « f\</w:t>
      </w:r>
      <w:proofErr w:type="spellStart"/>
      <w:r w:rsidRPr="008F698E">
        <w:rPr>
          <w:rFonts w:ascii="Times New Roman" w:eastAsia="Times New Roman" w:hAnsi="Times New Roman" w:cs="Times New Roman"/>
          <w:color w:val="000000"/>
          <w:sz w:val="24"/>
          <w:szCs w:val="24"/>
          <w:lang w:val="en-US" w:eastAsia="ru-RU"/>
        </w:rPr>
        <w:t>nf</w:t>
      </w:r>
      <w:proofErr w:type="spell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gramStart"/>
      <w:r w:rsidRPr="008F698E">
        <w:rPr>
          <w:rFonts w:ascii="Times New Roman" w:eastAsia="Times New Roman" w:hAnsi="Times New Roman" w:cs="Times New Roman"/>
          <w:color w:val="000000"/>
          <w:sz w:val="24"/>
          <w:szCs w:val="24"/>
          <w:lang w:eastAsia="ru-RU"/>
        </w:rPr>
        <w:t>&lt;&lt; "</w:t>
      </w:r>
      <w:proofErr w:type="gram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Share</w:t>
      </w:r>
      <w:proofErr w:type="spellEnd"/>
      <w:r w:rsidRPr="008F698E">
        <w:rPr>
          <w:rFonts w:ascii="Times New Roman" w:eastAsia="Times New Roman" w:hAnsi="Times New Roman" w:cs="Times New Roman"/>
          <w:color w:val="000000"/>
          <w:sz w:val="24"/>
          <w:szCs w:val="24"/>
          <w:lang w:eastAsia="ru-RU"/>
        </w:rPr>
        <w:t xml:space="preserve"> </w:t>
      </w:r>
      <w:proofErr w:type="spellStart"/>
      <w:r w:rsidRPr="008F698E">
        <w:rPr>
          <w:rFonts w:ascii="Times New Roman" w:eastAsia="Times New Roman" w:hAnsi="Times New Roman" w:cs="Times New Roman"/>
          <w:color w:val="000000"/>
          <w:sz w:val="24"/>
          <w:szCs w:val="24"/>
          <w:lang w:eastAsia="ru-RU"/>
        </w:rPr>
        <w:t>Price</w:t>
      </w:r>
      <w:proofErr w:type="spellEnd"/>
      <w:r w:rsidRPr="008F698E">
        <w:rPr>
          <w:rFonts w:ascii="Times New Roman" w:eastAsia="Times New Roman" w:hAnsi="Times New Roman" w:cs="Times New Roman"/>
          <w:color w:val="000000"/>
          <w:sz w:val="24"/>
          <w:szCs w:val="24"/>
          <w:lang w:eastAsia="ru-RU"/>
        </w:rPr>
        <w:t xml:space="preserve">: $" &lt;&lt; </w:t>
      </w:r>
      <w:proofErr w:type="spellStart"/>
      <w:r w:rsidRPr="008F698E">
        <w:rPr>
          <w:rFonts w:ascii="Times New Roman" w:eastAsia="Times New Roman" w:hAnsi="Times New Roman" w:cs="Times New Roman"/>
          <w:color w:val="000000"/>
          <w:sz w:val="24"/>
          <w:szCs w:val="24"/>
          <w:lang w:eastAsia="ru-RU"/>
        </w:rPr>
        <w:t>this</w:t>
      </w:r>
      <w:proofErr w:type="spellEnd"/>
      <w:r w:rsidRPr="008F698E">
        <w:rPr>
          <w:rFonts w:ascii="Times New Roman" w:eastAsia="Times New Roman" w:hAnsi="Times New Roman" w:cs="Times New Roman"/>
          <w:color w:val="000000"/>
          <w:sz w:val="24"/>
          <w:szCs w:val="24"/>
          <w:lang w:eastAsia="ru-RU"/>
        </w:rPr>
        <w:t>-&gt;</w:t>
      </w:r>
      <w:proofErr w:type="spellStart"/>
      <w:r w:rsidRPr="008F698E">
        <w:rPr>
          <w:rFonts w:ascii="Times New Roman" w:eastAsia="Times New Roman" w:hAnsi="Times New Roman" w:cs="Times New Roman"/>
          <w:color w:val="000000"/>
          <w:sz w:val="24"/>
          <w:szCs w:val="24"/>
          <w:lang w:eastAsia="ru-RU"/>
        </w:rPr>
        <w:t>share_val</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val="en-US" w:eastAsia="ru-RU"/>
        </w:rPr>
      </w:pPr>
      <w:r w:rsidRPr="008F698E">
        <w:rPr>
          <w:rFonts w:ascii="Times New Roman" w:eastAsia="Times New Roman" w:hAnsi="Times New Roman" w:cs="Times New Roman"/>
          <w:color w:val="000000"/>
          <w:sz w:val="24"/>
          <w:szCs w:val="24"/>
          <w:lang w:val="en-US" w:eastAsia="ru-RU"/>
        </w:rPr>
        <w:lastRenderedPageBreak/>
        <w:t>« " Total Worth: $" « this-&gt;</w:t>
      </w:r>
      <w:proofErr w:type="spellStart"/>
      <w:r w:rsidRPr="008F698E">
        <w:rPr>
          <w:rFonts w:ascii="Times New Roman" w:eastAsia="Times New Roman" w:hAnsi="Times New Roman" w:cs="Times New Roman"/>
          <w:color w:val="000000"/>
          <w:sz w:val="24"/>
          <w:szCs w:val="24"/>
          <w:lang w:val="en-US" w:eastAsia="ru-RU"/>
        </w:rPr>
        <w:t>total_val</w:t>
      </w:r>
      <w:proofErr w:type="spellEnd"/>
      <w:r w:rsidRPr="008F698E">
        <w:rPr>
          <w:rFonts w:ascii="Times New Roman" w:eastAsia="Times New Roman" w:hAnsi="Times New Roman" w:cs="Times New Roman"/>
          <w:color w:val="000000"/>
          <w:sz w:val="24"/>
          <w:szCs w:val="24"/>
          <w:lang w:val="en-US" w:eastAsia="ru-RU"/>
        </w:rPr>
        <w:t xml:space="preserve"> « ' \n</w:t>
      </w:r>
      <w:proofErr w:type="gramStart"/>
      <w:r w:rsidRPr="008F698E">
        <w:rPr>
          <w:rFonts w:ascii="Times New Roman" w:eastAsia="Times New Roman" w:hAnsi="Times New Roman" w:cs="Times New Roman"/>
          <w:color w:val="000000"/>
          <w:sz w:val="24"/>
          <w:szCs w:val="24"/>
          <w:lang w:val="en-US" w:eastAsia="ru-RU"/>
        </w:rPr>
        <w:t>' ;</w:t>
      </w:r>
      <w:proofErr w:type="gramEnd"/>
      <w:r w:rsidRPr="008F698E">
        <w:rPr>
          <w:rFonts w:ascii="Times New Roman" w:eastAsia="Times New Roman" w:hAnsi="Times New Roman" w:cs="Times New Roman"/>
          <w:color w:val="000000"/>
          <w:sz w:val="24"/>
          <w:szCs w:val="24"/>
          <w:lang w:val="en-US"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To</w:t>
      </w:r>
      <w:proofErr w:type="spellEnd"/>
      <w:r w:rsidRPr="008F698E">
        <w:rPr>
          <w:rFonts w:ascii="Times New Roman" w:eastAsia="Times New Roman" w:hAnsi="Times New Roman" w:cs="Times New Roman"/>
          <w:color w:val="000000"/>
          <w:sz w:val="24"/>
          <w:szCs w:val="24"/>
          <w:lang w:eastAsia="ru-RU"/>
        </w:rPr>
        <w:t xml:space="preserve"> есть квалификатор </w:t>
      </w:r>
      <w:proofErr w:type="spellStart"/>
      <w:r w:rsidRPr="008F698E">
        <w:rPr>
          <w:rFonts w:ascii="Times New Roman" w:eastAsia="Times New Roman" w:hAnsi="Times New Roman" w:cs="Times New Roman"/>
          <w:color w:val="000000"/>
          <w:sz w:val="24"/>
          <w:szCs w:val="24"/>
          <w:lang w:eastAsia="ru-RU"/>
        </w:rPr>
        <w:t>Stock</w:t>
      </w:r>
      <w:proofErr w:type="spellEnd"/>
      <w:proofErr w:type="gramStart"/>
      <w:r w:rsidRPr="008F698E">
        <w:rPr>
          <w:rFonts w:ascii="Times New Roman" w:eastAsia="Times New Roman" w:hAnsi="Times New Roman" w:cs="Times New Roman"/>
          <w:color w:val="000000"/>
          <w:sz w:val="24"/>
          <w:szCs w:val="24"/>
          <w:lang w:eastAsia="ru-RU"/>
        </w:rPr>
        <w:t>: :</w:t>
      </w:r>
      <w:proofErr w:type="gramEnd"/>
      <w:r w:rsidRPr="008F698E">
        <w:rPr>
          <w:rFonts w:ascii="Times New Roman" w:eastAsia="Times New Roman" w:hAnsi="Times New Roman" w:cs="Times New Roman"/>
          <w:color w:val="000000"/>
          <w:sz w:val="24"/>
          <w:szCs w:val="24"/>
          <w:lang w:eastAsia="ru-RU"/>
        </w:rPr>
        <w:t xml:space="preserve"> преобразуется в аргумент функции, который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представляет собой указатель на </w:t>
      </w:r>
      <w:proofErr w:type="spellStart"/>
      <w:r w:rsidRPr="008F698E">
        <w:rPr>
          <w:rFonts w:ascii="Times New Roman" w:eastAsia="Times New Roman" w:hAnsi="Times New Roman" w:cs="Times New Roman"/>
          <w:color w:val="000000"/>
          <w:sz w:val="24"/>
          <w:szCs w:val="24"/>
          <w:lang w:eastAsia="ru-RU"/>
        </w:rPr>
        <w:t>Stock</w:t>
      </w:r>
      <w:proofErr w:type="spellEnd"/>
      <w:r w:rsidRPr="008F698E">
        <w:rPr>
          <w:rFonts w:ascii="Times New Roman" w:eastAsia="Times New Roman" w:hAnsi="Times New Roman" w:cs="Times New Roman"/>
          <w:color w:val="000000"/>
          <w:sz w:val="24"/>
          <w:szCs w:val="24"/>
          <w:lang w:eastAsia="ru-RU"/>
        </w:rPr>
        <w:t xml:space="preserve">, после чего этот указатель используется для доступа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к членам класса.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Аналогичным образом преобразуются вызовы функций наподобие следующего: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proofErr w:type="gramStart"/>
      <w:r w:rsidRPr="008F698E">
        <w:rPr>
          <w:rFonts w:ascii="Times New Roman" w:eastAsia="Times New Roman" w:hAnsi="Times New Roman" w:cs="Times New Roman"/>
          <w:color w:val="000000"/>
          <w:sz w:val="24"/>
          <w:szCs w:val="24"/>
          <w:lang w:eastAsia="ru-RU"/>
        </w:rPr>
        <w:t>top.show</w:t>
      </w:r>
      <w:proofErr w:type="spellEnd"/>
      <w:proofErr w:type="gramEnd"/>
      <w:r w:rsidRPr="008F698E">
        <w:rPr>
          <w:rFonts w:ascii="Times New Roman" w:eastAsia="Times New Roman" w:hAnsi="Times New Roman" w:cs="Times New Roman"/>
          <w:color w:val="000000"/>
          <w:sz w:val="24"/>
          <w:szCs w:val="24"/>
          <w:lang w:eastAsia="ru-RU"/>
        </w:rPr>
        <w:t xml:space="preserve"> ();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такой вид: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proofErr w:type="spellStart"/>
      <w:r w:rsidRPr="008F698E">
        <w:rPr>
          <w:rFonts w:ascii="Times New Roman" w:eastAsia="Times New Roman" w:hAnsi="Times New Roman" w:cs="Times New Roman"/>
          <w:color w:val="000000"/>
          <w:sz w:val="24"/>
          <w:szCs w:val="24"/>
          <w:lang w:eastAsia="ru-RU"/>
        </w:rPr>
        <w:t>show</w:t>
      </w:r>
      <w:proofErr w:type="spellEnd"/>
      <w:r w:rsidRPr="008F698E">
        <w:rPr>
          <w:rFonts w:ascii="Times New Roman" w:eastAsia="Times New Roman" w:hAnsi="Times New Roman" w:cs="Times New Roman"/>
          <w:color w:val="000000"/>
          <w:sz w:val="24"/>
          <w:szCs w:val="24"/>
          <w:lang w:eastAsia="ru-RU"/>
        </w:rPr>
        <w:t>(</w:t>
      </w:r>
      <w:proofErr w:type="spellStart"/>
      <w:r w:rsidRPr="008F698E">
        <w:rPr>
          <w:rFonts w:ascii="Times New Roman" w:eastAsia="Times New Roman" w:hAnsi="Times New Roman" w:cs="Times New Roman"/>
          <w:color w:val="000000"/>
          <w:sz w:val="24"/>
          <w:szCs w:val="24"/>
          <w:lang w:eastAsia="ru-RU"/>
        </w:rPr>
        <w:t>stop</w:t>
      </w:r>
      <w:proofErr w:type="spellEnd"/>
      <w:r w:rsidRPr="008F698E">
        <w:rPr>
          <w:rFonts w:ascii="Times New Roman" w:eastAsia="Times New Roman" w:hAnsi="Times New Roman" w:cs="Times New Roman"/>
          <w:color w:val="000000"/>
          <w:sz w:val="24"/>
          <w:szCs w:val="24"/>
          <w:lang w:eastAsia="ru-RU"/>
        </w:rPr>
        <w:t xml:space="preserve">); </w:t>
      </w:r>
    </w:p>
    <w:p w:rsidR="005125BF" w:rsidRPr="008F698E"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 xml:space="preserve">В той же манере указателю </w:t>
      </w:r>
      <w:proofErr w:type="spellStart"/>
      <w:r w:rsidRPr="008F698E">
        <w:rPr>
          <w:rFonts w:ascii="Times New Roman" w:eastAsia="Times New Roman" w:hAnsi="Times New Roman" w:cs="Times New Roman"/>
          <w:color w:val="000000"/>
          <w:sz w:val="24"/>
          <w:szCs w:val="24"/>
          <w:lang w:eastAsia="ru-RU"/>
        </w:rPr>
        <w:t>this</w:t>
      </w:r>
      <w:proofErr w:type="spellEnd"/>
      <w:r w:rsidRPr="008F698E">
        <w:rPr>
          <w:rFonts w:ascii="Times New Roman" w:eastAsia="Times New Roman" w:hAnsi="Times New Roman" w:cs="Times New Roman"/>
          <w:color w:val="000000"/>
          <w:sz w:val="24"/>
          <w:szCs w:val="24"/>
          <w:lang w:eastAsia="ru-RU"/>
        </w:rPr>
        <w:t xml:space="preserve"> присваивается адрес вызывающего объекта. </w:t>
      </w:r>
    </w:p>
    <w:p w:rsidR="005125BF" w:rsidRPr="005125BF" w:rsidRDefault="005125BF" w:rsidP="008F698E">
      <w:pPr>
        <w:shd w:val="clear" w:color="auto" w:fill="FFFFFF"/>
        <w:spacing w:after="0" w:line="240" w:lineRule="atLeast"/>
        <w:rPr>
          <w:rFonts w:ascii="Times New Roman" w:eastAsia="Times New Roman" w:hAnsi="Times New Roman" w:cs="Times New Roman"/>
          <w:color w:val="000000"/>
          <w:sz w:val="24"/>
          <w:szCs w:val="24"/>
          <w:lang w:eastAsia="ru-RU"/>
        </w:rPr>
      </w:pPr>
      <w:r w:rsidRPr="008F698E">
        <w:rPr>
          <w:rFonts w:ascii="Times New Roman" w:eastAsia="Times New Roman" w:hAnsi="Times New Roman" w:cs="Times New Roman"/>
          <w:color w:val="000000"/>
          <w:sz w:val="24"/>
          <w:szCs w:val="24"/>
          <w:lang w:eastAsia="ru-RU"/>
        </w:rPr>
        <w:t>(Реальные детали этого процесса могут оказаться более сложными.)</w:t>
      </w:r>
    </w:p>
    <w:p w:rsidR="002E4545" w:rsidRPr="005125BF" w:rsidRDefault="00047209">
      <w:pPr>
        <w:rPr>
          <w:rFonts w:ascii="Times New Roman" w:hAnsi="Times New Roman" w:cs="Times New Roman"/>
          <w:sz w:val="20"/>
          <w:szCs w:val="20"/>
        </w:rPr>
      </w:pPr>
    </w:p>
    <w:sectPr w:rsidR="002E4545" w:rsidRPr="005125BF" w:rsidSect="005125B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FCF"/>
    <w:multiLevelType w:val="multilevel"/>
    <w:tmpl w:val="DDD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A0E92"/>
    <w:multiLevelType w:val="multilevel"/>
    <w:tmpl w:val="2F6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DD"/>
    <w:rsid w:val="00047209"/>
    <w:rsid w:val="005125BF"/>
    <w:rsid w:val="008A6B6C"/>
    <w:rsid w:val="008F698E"/>
    <w:rsid w:val="00D20EDD"/>
    <w:rsid w:val="00E76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248A"/>
  <w15:chartTrackingRefBased/>
  <w15:docId w15:val="{65C9D0AE-5EC1-41FB-ADE2-5CE3565F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125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125B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12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125BF"/>
  </w:style>
  <w:style w:type="character" w:customStyle="1" w:styleId="keyword">
    <w:name w:val="keyword"/>
    <w:basedOn w:val="a0"/>
    <w:rsid w:val="005125BF"/>
  </w:style>
  <w:style w:type="character" w:styleId="a4">
    <w:name w:val="Hyperlink"/>
    <w:basedOn w:val="a0"/>
    <w:uiPriority w:val="99"/>
    <w:semiHidden/>
    <w:unhideWhenUsed/>
    <w:rsid w:val="005125BF"/>
    <w:rPr>
      <w:color w:val="0000FF"/>
      <w:u w:val="single"/>
    </w:rPr>
  </w:style>
  <w:style w:type="character" w:customStyle="1" w:styleId="texample">
    <w:name w:val="texample"/>
    <w:basedOn w:val="a0"/>
    <w:rsid w:val="0051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3073">
      <w:bodyDiv w:val="1"/>
      <w:marLeft w:val="0"/>
      <w:marRight w:val="0"/>
      <w:marTop w:val="0"/>
      <w:marBottom w:val="0"/>
      <w:divBdr>
        <w:top w:val="none" w:sz="0" w:space="0" w:color="auto"/>
        <w:left w:val="none" w:sz="0" w:space="0" w:color="auto"/>
        <w:bottom w:val="none" w:sz="0" w:space="0" w:color="auto"/>
        <w:right w:val="none" w:sz="0" w:space="0" w:color="auto"/>
      </w:divBdr>
      <w:divsChild>
        <w:div w:id="667683193">
          <w:marLeft w:val="0"/>
          <w:marRight w:val="0"/>
          <w:marTop w:val="0"/>
          <w:marBottom w:val="0"/>
          <w:divBdr>
            <w:top w:val="none" w:sz="0" w:space="0" w:color="auto"/>
            <w:left w:val="none" w:sz="0" w:space="0" w:color="auto"/>
            <w:bottom w:val="none" w:sz="0" w:space="0" w:color="auto"/>
            <w:right w:val="none" w:sz="0" w:space="0" w:color="auto"/>
          </w:divBdr>
          <w:divsChild>
            <w:div w:id="334041250">
              <w:marLeft w:val="0"/>
              <w:marRight w:val="0"/>
              <w:marTop w:val="0"/>
              <w:marBottom w:val="0"/>
              <w:divBdr>
                <w:top w:val="none" w:sz="0" w:space="0" w:color="auto"/>
                <w:left w:val="none" w:sz="0" w:space="0" w:color="auto"/>
                <w:bottom w:val="none" w:sz="0" w:space="0" w:color="auto"/>
                <w:right w:val="none" w:sz="0" w:space="0" w:color="auto"/>
              </w:divBdr>
            </w:div>
          </w:divsChild>
        </w:div>
        <w:div w:id="1398018828">
          <w:marLeft w:val="0"/>
          <w:marRight w:val="0"/>
          <w:marTop w:val="0"/>
          <w:marBottom w:val="0"/>
          <w:divBdr>
            <w:top w:val="none" w:sz="0" w:space="0" w:color="auto"/>
            <w:left w:val="none" w:sz="0" w:space="0" w:color="auto"/>
            <w:bottom w:val="none" w:sz="0" w:space="0" w:color="auto"/>
            <w:right w:val="none" w:sz="0" w:space="0" w:color="auto"/>
          </w:divBdr>
          <w:divsChild>
            <w:div w:id="3317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318">
      <w:bodyDiv w:val="1"/>
      <w:marLeft w:val="0"/>
      <w:marRight w:val="0"/>
      <w:marTop w:val="0"/>
      <w:marBottom w:val="0"/>
      <w:divBdr>
        <w:top w:val="none" w:sz="0" w:space="0" w:color="auto"/>
        <w:left w:val="none" w:sz="0" w:space="0" w:color="auto"/>
        <w:bottom w:val="none" w:sz="0" w:space="0" w:color="auto"/>
        <w:right w:val="none" w:sz="0" w:space="0" w:color="auto"/>
      </w:divBdr>
      <w:divsChild>
        <w:div w:id="1764447244">
          <w:marLeft w:val="0"/>
          <w:marRight w:val="0"/>
          <w:marTop w:val="0"/>
          <w:marBottom w:val="0"/>
          <w:divBdr>
            <w:top w:val="none" w:sz="0" w:space="0" w:color="auto"/>
            <w:left w:val="none" w:sz="0" w:space="0" w:color="auto"/>
            <w:bottom w:val="none" w:sz="0" w:space="0" w:color="auto"/>
            <w:right w:val="none" w:sz="0" w:space="0" w:color="auto"/>
          </w:divBdr>
          <w:divsChild>
            <w:div w:id="3301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courses/32/32/lecture/1000?page=2" TargetMode="External"/><Relationship Id="rId13" Type="http://schemas.openxmlformats.org/officeDocument/2006/relationships/hyperlink" Target="http://www.intuit.ru/studies/courses/32/32/lecture/1000?page=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tuit.ru/EDI/25_12_15_1/1450995683-14467/tutorial/92/objects/1/files/1-3big.gif"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ntuit.ru/EDI/25_12_15_1/1450995683-14467/tutorial/92/objects/1/files/1-2big.gif" TargetMode="External"/><Relationship Id="rId5" Type="http://schemas.openxmlformats.org/officeDocument/2006/relationships/hyperlink" Target="http://www.intuit.ru/studies/courses/32/32/lecture/1000?page=1" TargetMode="External"/><Relationship Id="rId15" Type="http://schemas.openxmlformats.org/officeDocument/2006/relationships/image" Target="media/image5.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intuit.ru/EDI/25_12_15_1/1450995683-14467/tutorial/92/objects/1/files/1-2big.gif" TargetMode="External"/><Relationship Id="rId14" Type="http://schemas.openxmlformats.org/officeDocument/2006/relationships/hyperlink" Target="http://www.intuit.ru/EDI/25_12_15_1/1450995683-14467/tutorial/92/objects/1/files/1-3big.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4972</Words>
  <Characters>28343</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dc:creator>
  <cp:keywords/>
  <dc:description/>
  <cp:lastModifiedBy>Арслан</cp:lastModifiedBy>
  <cp:revision>2</cp:revision>
  <dcterms:created xsi:type="dcterms:W3CDTF">2016-05-18T15:11:00Z</dcterms:created>
  <dcterms:modified xsi:type="dcterms:W3CDTF">2016-05-18T22:06:00Z</dcterms:modified>
</cp:coreProperties>
</file>