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21B" w:rsidRPr="00FD321B" w:rsidRDefault="00FD321B" w:rsidP="00FD321B">
      <w:pPr>
        <w:pStyle w:val="1"/>
      </w:pPr>
      <w:r>
        <w:t>Целочисленные типы данных</w:t>
      </w:r>
    </w:p>
    <w:p w:rsidR="009B7B1E" w:rsidRPr="009B7B1E" w:rsidRDefault="009B7B1E" w:rsidP="009B7B1E">
      <w:pPr>
        <w:spacing w:after="0"/>
        <w:rPr>
          <w:sz w:val="28"/>
          <w:szCs w:val="28"/>
        </w:rPr>
      </w:pPr>
      <w:r w:rsidRPr="009B7B1E">
        <w:rPr>
          <w:sz w:val="28"/>
          <w:szCs w:val="28"/>
        </w:rPr>
        <w:t xml:space="preserve">Чтобы сохранить элемент информации в памяти компьютера, программа должна  </w:t>
      </w:r>
    </w:p>
    <w:p w:rsidR="009B7B1E" w:rsidRPr="009B7B1E" w:rsidRDefault="009B7B1E" w:rsidP="009B7B1E">
      <w:pPr>
        <w:spacing w:after="0"/>
        <w:rPr>
          <w:sz w:val="28"/>
          <w:szCs w:val="28"/>
        </w:rPr>
      </w:pPr>
      <w:r w:rsidRPr="009B7B1E">
        <w:rPr>
          <w:sz w:val="28"/>
          <w:szCs w:val="28"/>
        </w:rPr>
        <w:t xml:space="preserve">отслеживать три фундаментальных свойства: </w:t>
      </w:r>
    </w:p>
    <w:p w:rsidR="009B7B1E" w:rsidRPr="009B7B1E" w:rsidRDefault="009B7B1E" w:rsidP="009B7B1E">
      <w:pPr>
        <w:spacing w:after="0"/>
        <w:rPr>
          <w:sz w:val="28"/>
          <w:szCs w:val="28"/>
        </w:rPr>
      </w:pPr>
      <w:r w:rsidRPr="009B7B1E">
        <w:rPr>
          <w:sz w:val="28"/>
          <w:szCs w:val="28"/>
        </w:rPr>
        <w:t xml:space="preserve">• где хранится информация; </w:t>
      </w:r>
    </w:p>
    <w:p w:rsidR="009B7B1E" w:rsidRPr="009B7B1E" w:rsidRDefault="009B7B1E" w:rsidP="009B7B1E">
      <w:pPr>
        <w:spacing w:after="0"/>
        <w:rPr>
          <w:sz w:val="28"/>
          <w:szCs w:val="28"/>
        </w:rPr>
      </w:pPr>
      <w:r w:rsidRPr="009B7B1E">
        <w:rPr>
          <w:sz w:val="28"/>
          <w:szCs w:val="28"/>
        </w:rPr>
        <w:t xml:space="preserve">• какое значение сохранено; </w:t>
      </w:r>
    </w:p>
    <w:p w:rsidR="009B7B1E" w:rsidRPr="009B7B1E" w:rsidRDefault="009B7B1E" w:rsidP="009B7B1E">
      <w:pPr>
        <w:spacing w:after="0"/>
        <w:rPr>
          <w:sz w:val="28"/>
          <w:szCs w:val="28"/>
        </w:rPr>
      </w:pPr>
      <w:r w:rsidRPr="009B7B1E">
        <w:rPr>
          <w:sz w:val="28"/>
          <w:szCs w:val="28"/>
        </w:rPr>
        <w:t>• разновидность сохраненной информации.</w:t>
      </w:r>
    </w:p>
    <w:p w:rsidR="009B7B1E" w:rsidRPr="009B7B1E" w:rsidRDefault="009B7B1E" w:rsidP="009B7B1E">
      <w:pPr>
        <w:spacing w:after="0"/>
        <w:rPr>
          <w:b/>
          <w:sz w:val="28"/>
          <w:szCs w:val="28"/>
          <w:u w:val="single"/>
        </w:rPr>
      </w:pPr>
      <w:r w:rsidRPr="009B7B1E">
        <w:rPr>
          <w:b/>
          <w:sz w:val="28"/>
          <w:szCs w:val="28"/>
          <w:u w:val="single"/>
        </w:rPr>
        <w:t>Имена, назначаемые переменным</w:t>
      </w:r>
    </w:p>
    <w:p w:rsidR="009B7B1E" w:rsidRPr="009B7B1E" w:rsidRDefault="009B7B1E" w:rsidP="009B7B1E">
      <w:pPr>
        <w:spacing w:after="0"/>
        <w:rPr>
          <w:sz w:val="28"/>
          <w:szCs w:val="28"/>
        </w:rPr>
      </w:pPr>
      <w:r w:rsidRPr="009B7B1E">
        <w:rPr>
          <w:sz w:val="28"/>
          <w:szCs w:val="28"/>
        </w:rPr>
        <w:t xml:space="preserve">• В именах разрешено использовать только алфавитных символов, цифр и  </w:t>
      </w:r>
    </w:p>
    <w:p w:rsidR="009B7B1E" w:rsidRPr="009B7B1E" w:rsidRDefault="009B7B1E" w:rsidP="009B7B1E">
      <w:pPr>
        <w:spacing w:after="0"/>
        <w:rPr>
          <w:sz w:val="28"/>
          <w:szCs w:val="28"/>
        </w:rPr>
      </w:pPr>
      <w:r w:rsidRPr="009B7B1E">
        <w:rPr>
          <w:sz w:val="28"/>
          <w:szCs w:val="28"/>
        </w:rPr>
        <w:t xml:space="preserve">символа подчеркивания (_). </w:t>
      </w:r>
    </w:p>
    <w:p w:rsidR="009B7B1E" w:rsidRPr="009B7B1E" w:rsidRDefault="009B7B1E" w:rsidP="009B7B1E">
      <w:pPr>
        <w:spacing w:after="0"/>
        <w:rPr>
          <w:sz w:val="28"/>
          <w:szCs w:val="28"/>
        </w:rPr>
      </w:pPr>
      <w:r w:rsidRPr="009B7B1E">
        <w:rPr>
          <w:sz w:val="28"/>
          <w:szCs w:val="28"/>
        </w:rPr>
        <w:t xml:space="preserve">• Первым символом имени не должна быть цифра. </w:t>
      </w:r>
    </w:p>
    <w:p w:rsidR="009B7B1E" w:rsidRPr="009B7B1E" w:rsidRDefault="009B7B1E" w:rsidP="009B7B1E">
      <w:pPr>
        <w:spacing w:after="0"/>
        <w:rPr>
          <w:sz w:val="28"/>
          <w:szCs w:val="28"/>
        </w:rPr>
      </w:pPr>
      <w:r w:rsidRPr="009B7B1E">
        <w:rPr>
          <w:sz w:val="28"/>
          <w:szCs w:val="28"/>
        </w:rPr>
        <w:t xml:space="preserve">• Символы в верхнем и нижнем регистре рассматриваются как разные. </w:t>
      </w:r>
    </w:p>
    <w:p w:rsidR="009B7B1E" w:rsidRPr="009B7B1E" w:rsidRDefault="009B7B1E" w:rsidP="009B7B1E">
      <w:pPr>
        <w:spacing w:after="0"/>
        <w:rPr>
          <w:sz w:val="28"/>
          <w:szCs w:val="28"/>
        </w:rPr>
      </w:pPr>
      <w:r w:rsidRPr="009B7B1E">
        <w:rPr>
          <w:sz w:val="28"/>
          <w:szCs w:val="28"/>
        </w:rPr>
        <w:t xml:space="preserve">• </w:t>
      </w:r>
      <w:proofErr w:type="gramStart"/>
      <w:r w:rsidRPr="009B7B1E">
        <w:rPr>
          <w:sz w:val="28"/>
          <w:szCs w:val="28"/>
        </w:rPr>
        <w:t>В</w:t>
      </w:r>
      <w:proofErr w:type="gramEnd"/>
      <w:r w:rsidRPr="009B7B1E">
        <w:rPr>
          <w:sz w:val="28"/>
          <w:szCs w:val="28"/>
        </w:rPr>
        <w:t xml:space="preserve"> качестве имени нельзя использовать ключевое слово C++. </w:t>
      </w:r>
    </w:p>
    <w:p w:rsidR="009B7B1E" w:rsidRPr="009B7B1E" w:rsidRDefault="009B7B1E" w:rsidP="009B7B1E">
      <w:pPr>
        <w:spacing w:after="0"/>
        <w:rPr>
          <w:sz w:val="28"/>
          <w:szCs w:val="28"/>
        </w:rPr>
      </w:pPr>
      <w:r w:rsidRPr="009B7B1E">
        <w:rPr>
          <w:sz w:val="28"/>
          <w:szCs w:val="28"/>
        </w:rPr>
        <w:t xml:space="preserve">• Имена, которые начинаются с двух символов подчеркивания или с одного  </w:t>
      </w:r>
    </w:p>
    <w:p w:rsidR="009B7B1E" w:rsidRPr="009B7B1E" w:rsidRDefault="009B7B1E" w:rsidP="009B7B1E">
      <w:pPr>
        <w:spacing w:after="0"/>
        <w:rPr>
          <w:sz w:val="28"/>
          <w:szCs w:val="28"/>
        </w:rPr>
      </w:pPr>
      <w:r w:rsidRPr="009B7B1E">
        <w:rPr>
          <w:sz w:val="28"/>
          <w:szCs w:val="28"/>
        </w:rPr>
        <w:t xml:space="preserve">подчеркивания и следующей за ним буквы в верхнем регистре, зарезервированы </w:t>
      </w:r>
    </w:p>
    <w:p w:rsidR="009B7B1E" w:rsidRPr="009B7B1E" w:rsidRDefault="009B7B1E" w:rsidP="009B7B1E">
      <w:pPr>
        <w:spacing w:after="0"/>
        <w:rPr>
          <w:sz w:val="28"/>
          <w:szCs w:val="28"/>
        </w:rPr>
      </w:pPr>
      <w:r w:rsidRPr="009B7B1E">
        <w:rPr>
          <w:sz w:val="28"/>
          <w:szCs w:val="28"/>
        </w:rPr>
        <w:t xml:space="preserve">для использования реализациями C++, т.е. с ними имеют дело компиляторы и </w:t>
      </w:r>
    </w:p>
    <w:p w:rsidR="009B7B1E" w:rsidRPr="009B7B1E" w:rsidRDefault="009B7B1E" w:rsidP="009B7B1E">
      <w:pPr>
        <w:spacing w:after="0"/>
        <w:rPr>
          <w:sz w:val="28"/>
          <w:szCs w:val="28"/>
        </w:rPr>
      </w:pPr>
      <w:r w:rsidRPr="009B7B1E">
        <w:rPr>
          <w:sz w:val="28"/>
          <w:szCs w:val="28"/>
        </w:rPr>
        <w:t xml:space="preserve">ресурсы. Имена, начинающиеся с одного символа подчеркивания,  </w:t>
      </w:r>
    </w:p>
    <w:p w:rsidR="009B7B1E" w:rsidRPr="009B7B1E" w:rsidRDefault="009B7B1E" w:rsidP="009B7B1E">
      <w:pPr>
        <w:spacing w:after="0"/>
        <w:rPr>
          <w:sz w:val="28"/>
          <w:szCs w:val="28"/>
        </w:rPr>
      </w:pPr>
      <w:r w:rsidRPr="009B7B1E">
        <w:rPr>
          <w:sz w:val="28"/>
          <w:szCs w:val="28"/>
        </w:rPr>
        <w:t xml:space="preserve">зарезервированы для применения в качестве глобальных идентификаторов в реализациях. </w:t>
      </w:r>
    </w:p>
    <w:p w:rsidR="009B7B1E" w:rsidRPr="009B7B1E" w:rsidRDefault="009B7B1E" w:rsidP="009B7B1E">
      <w:pPr>
        <w:spacing w:after="0"/>
        <w:rPr>
          <w:sz w:val="28"/>
          <w:szCs w:val="28"/>
        </w:rPr>
      </w:pPr>
      <w:r w:rsidRPr="009B7B1E">
        <w:rPr>
          <w:sz w:val="28"/>
          <w:szCs w:val="28"/>
        </w:rPr>
        <w:t xml:space="preserve">• На длину имени не накладывается никаких ограничений, и все символы в  </w:t>
      </w:r>
    </w:p>
    <w:p w:rsidR="009B7B1E" w:rsidRPr="009B7B1E" w:rsidRDefault="009B7B1E" w:rsidP="009B7B1E">
      <w:pPr>
        <w:spacing w:after="0"/>
        <w:rPr>
          <w:sz w:val="28"/>
          <w:szCs w:val="28"/>
        </w:rPr>
      </w:pPr>
      <w:r w:rsidRPr="009B7B1E">
        <w:rPr>
          <w:sz w:val="28"/>
          <w:szCs w:val="28"/>
        </w:rPr>
        <w:t>имени являются значащими. Однако некот</w:t>
      </w:r>
      <w:bookmarkStart w:id="0" w:name="_GoBack"/>
      <w:bookmarkEnd w:id="0"/>
      <w:r w:rsidRPr="009B7B1E">
        <w:rPr>
          <w:sz w:val="28"/>
          <w:szCs w:val="28"/>
        </w:rPr>
        <w:t xml:space="preserve">орые платформы могут вводить свои  </w:t>
      </w:r>
    </w:p>
    <w:p w:rsidR="009B7B1E" w:rsidRDefault="009B7B1E" w:rsidP="009B7B1E">
      <w:pPr>
        <w:spacing w:after="0"/>
        <w:rPr>
          <w:sz w:val="28"/>
          <w:szCs w:val="28"/>
        </w:rPr>
      </w:pPr>
      <w:r w:rsidRPr="009B7B1E">
        <w:rPr>
          <w:sz w:val="28"/>
          <w:szCs w:val="28"/>
        </w:rPr>
        <w:t>ограничения на длину.</w:t>
      </w:r>
    </w:p>
    <w:p w:rsidR="009B7B1E" w:rsidRPr="009B7B1E" w:rsidRDefault="009B7B1E" w:rsidP="009B7B1E">
      <w:pPr>
        <w:spacing w:after="0"/>
        <w:rPr>
          <w:sz w:val="28"/>
          <w:szCs w:val="28"/>
        </w:rPr>
      </w:pPr>
    </w:p>
    <w:p w:rsidR="00FD321B" w:rsidRPr="009B7B1E" w:rsidRDefault="00FD321B" w:rsidP="00FD321B">
      <w:pPr>
        <w:spacing w:after="0"/>
        <w:rPr>
          <w:sz w:val="28"/>
          <w:szCs w:val="28"/>
          <w:lang w:val="en-US"/>
        </w:rPr>
      </w:pPr>
      <w:r w:rsidRPr="00FD321B">
        <w:rPr>
          <w:sz w:val="28"/>
          <w:szCs w:val="28"/>
        </w:rPr>
        <w:t>Инициализация</w:t>
      </w:r>
      <w:r w:rsidRPr="009B7B1E">
        <w:rPr>
          <w:sz w:val="28"/>
          <w:szCs w:val="28"/>
          <w:lang w:val="en-US"/>
        </w:rPr>
        <w:t xml:space="preserve"> </w:t>
      </w:r>
    </w:p>
    <w:p w:rsidR="00FD321B" w:rsidRPr="009B7B1E" w:rsidRDefault="00FD321B" w:rsidP="00FD321B">
      <w:pPr>
        <w:spacing w:after="0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 w:rsidRPr="009B7B1E">
        <w:rPr>
          <w:lang w:val="en-US"/>
        </w:rPr>
        <w:t xml:space="preserve"> </w:t>
      </w:r>
      <w:r>
        <w:rPr>
          <w:lang w:val="en-US"/>
        </w:rPr>
        <w:t>cars</w:t>
      </w:r>
      <w:r w:rsidRPr="009B7B1E">
        <w:rPr>
          <w:lang w:val="en-US"/>
        </w:rPr>
        <w:t xml:space="preserve"> =12;</w:t>
      </w:r>
    </w:p>
    <w:p w:rsidR="00FD321B" w:rsidRPr="007B267D" w:rsidRDefault="00FD321B" w:rsidP="00FD321B">
      <w:pPr>
        <w:spacing w:after="0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cars</w:t>
      </w:r>
      <w:proofErr w:type="gramStart"/>
      <w:r>
        <w:rPr>
          <w:lang w:val="en-US"/>
        </w:rPr>
        <w:t>={</w:t>
      </w:r>
      <w:proofErr w:type="gramEnd"/>
      <w:r>
        <w:rPr>
          <w:lang w:val="en-US"/>
        </w:rPr>
        <w:t>24};</w:t>
      </w:r>
    </w:p>
    <w:p w:rsidR="00FD321B" w:rsidRDefault="00FD321B" w:rsidP="00FD321B">
      <w:pPr>
        <w:spacing w:after="0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cars {24};</w:t>
      </w:r>
    </w:p>
    <w:p w:rsidR="00FD321B" w:rsidRDefault="00FD321B" w:rsidP="00FD321B">
      <w:pPr>
        <w:spacing w:after="0"/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cars (24);</w:t>
      </w:r>
    </w:p>
    <w:p w:rsidR="00FD321B" w:rsidRPr="007B267D" w:rsidRDefault="00FD321B" w:rsidP="00FD321B">
      <w:pPr>
        <w:spacing w:after="0"/>
      </w:pPr>
      <w:proofErr w:type="spellStart"/>
      <w:r>
        <w:rPr>
          <w:lang w:val="en-US"/>
        </w:rPr>
        <w:t>Int</w:t>
      </w:r>
      <w:proofErr w:type="spellEnd"/>
      <w:r w:rsidRPr="00097A39">
        <w:t xml:space="preserve"> </w:t>
      </w:r>
      <w:r>
        <w:rPr>
          <w:lang w:val="en-US"/>
        </w:rPr>
        <w:t>cars</w:t>
      </w:r>
      <w:proofErr w:type="gramStart"/>
      <w:r w:rsidRPr="00097A39">
        <w:t>={</w:t>
      </w:r>
      <w:proofErr w:type="gramEnd"/>
      <w:r w:rsidRPr="00097A39">
        <w:t xml:space="preserve">}; </w:t>
      </w:r>
      <w:r>
        <w:t>устанавливает значение 0</w:t>
      </w:r>
    </w:p>
    <w:p w:rsidR="00FD321B" w:rsidRPr="009B7B1E" w:rsidRDefault="00FD321B" w:rsidP="00FD321B">
      <w:pPr>
        <w:spacing w:after="0"/>
      </w:pPr>
      <w:proofErr w:type="spellStart"/>
      <w:r>
        <w:rPr>
          <w:lang w:val="en-US"/>
        </w:rPr>
        <w:t>Int</w:t>
      </w:r>
      <w:proofErr w:type="spellEnd"/>
      <w:r w:rsidRPr="00097A39">
        <w:t xml:space="preserve"> </w:t>
      </w:r>
      <w:proofErr w:type="gramStart"/>
      <w:r>
        <w:rPr>
          <w:lang w:val="en-US"/>
        </w:rPr>
        <w:t>cars</w:t>
      </w:r>
      <w:r w:rsidRPr="00097A39">
        <w:t>{</w:t>
      </w:r>
      <w:proofErr w:type="gramEnd"/>
      <w:r w:rsidRPr="00097A39">
        <w:t>}</w:t>
      </w:r>
      <w:r w:rsidRPr="007B267D">
        <w:t xml:space="preserve"> </w:t>
      </w:r>
      <w:r>
        <w:t>устанавливает значение 0</w:t>
      </w:r>
    </w:p>
    <w:p w:rsidR="00FD321B" w:rsidRPr="009B7B1E" w:rsidRDefault="00FD321B" w:rsidP="00FD321B">
      <w:pPr>
        <w:spacing w:after="0"/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07"/>
        <w:gridCol w:w="1828"/>
        <w:gridCol w:w="2671"/>
        <w:gridCol w:w="2671"/>
      </w:tblGrid>
      <w:tr w:rsidR="00FD321B" w:rsidTr="005B21FC">
        <w:tc>
          <w:tcPr>
            <w:tcW w:w="407" w:type="dxa"/>
          </w:tcPr>
          <w:p w:rsidR="00FD321B" w:rsidRDefault="00FD321B" w:rsidP="00FD321B">
            <w:r>
              <w:t>№</w:t>
            </w:r>
          </w:p>
        </w:tc>
        <w:tc>
          <w:tcPr>
            <w:tcW w:w="1828" w:type="dxa"/>
          </w:tcPr>
          <w:p w:rsidR="00FD321B" w:rsidRDefault="00FD321B" w:rsidP="00FD321B"/>
        </w:tc>
        <w:tc>
          <w:tcPr>
            <w:tcW w:w="2671" w:type="dxa"/>
          </w:tcPr>
          <w:p w:rsidR="00FD321B" w:rsidRPr="0036076C" w:rsidRDefault="00FD321B" w:rsidP="00FD321B">
            <w:pPr>
              <w:rPr>
                <w:lang w:val="uk-UA"/>
              </w:rPr>
            </w:pPr>
            <w:r>
              <w:t xml:space="preserve">Кол-во </w:t>
            </w:r>
            <w:proofErr w:type="spellStart"/>
            <w:r>
              <w:rPr>
                <w:lang w:val="uk-UA"/>
              </w:rPr>
              <w:t>байтов</w:t>
            </w:r>
            <w:proofErr w:type="spellEnd"/>
          </w:p>
        </w:tc>
        <w:tc>
          <w:tcPr>
            <w:tcW w:w="2671" w:type="dxa"/>
          </w:tcPr>
          <w:p w:rsidR="00FD321B" w:rsidRDefault="00FD321B" w:rsidP="00FD321B"/>
        </w:tc>
      </w:tr>
      <w:tr w:rsidR="00FD321B" w:rsidTr="005B21FC">
        <w:tc>
          <w:tcPr>
            <w:tcW w:w="407" w:type="dxa"/>
          </w:tcPr>
          <w:p w:rsidR="00FD321B" w:rsidRDefault="00FD321B" w:rsidP="00FD321B"/>
        </w:tc>
        <w:tc>
          <w:tcPr>
            <w:tcW w:w="1828" w:type="dxa"/>
          </w:tcPr>
          <w:p w:rsidR="00FD321B" w:rsidRPr="0036076C" w:rsidRDefault="00FD321B" w:rsidP="00FD321B">
            <w:pPr>
              <w:rPr>
                <w:lang w:val="en-US"/>
              </w:rPr>
            </w:pPr>
            <w:r>
              <w:rPr>
                <w:lang w:val="en-US"/>
              </w:rPr>
              <w:t xml:space="preserve">Char </w:t>
            </w:r>
          </w:p>
        </w:tc>
        <w:tc>
          <w:tcPr>
            <w:tcW w:w="2671" w:type="dxa"/>
          </w:tcPr>
          <w:p w:rsidR="00FD321B" w:rsidRPr="0036076C" w:rsidRDefault="00FD321B" w:rsidP="00FD321B">
            <w:r>
              <w:t xml:space="preserve">8 бит </w:t>
            </w:r>
          </w:p>
        </w:tc>
        <w:tc>
          <w:tcPr>
            <w:tcW w:w="2671" w:type="dxa"/>
          </w:tcPr>
          <w:p w:rsidR="00FD321B" w:rsidRDefault="00FD321B" w:rsidP="00FD321B"/>
        </w:tc>
      </w:tr>
      <w:tr w:rsidR="00FD321B" w:rsidTr="005B21FC">
        <w:tc>
          <w:tcPr>
            <w:tcW w:w="407" w:type="dxa"/>
          </w:tcPr>
          <w:p w:rsidR="00FD321B" w:rsidRDefault="00FD321B" w:rsidP="00FD321B"/>
        </w:tc>
        <w:tc>
          <w:tcPr>
            <w:tcW w:w="1828" w:type="dxa"/>
          </w:tcPr>
          <w:p w:rsidR="00FD321B" w:rsidRPr="0036076C" w:rsidRDefault="00FD321B" w:rsidP="00FD321B">
            <w:pPr>
              <w:rPr>
                <w:lang w:val="en-US"/>
              </w:rPr>
            </w:pPr>
            <w:r>
              <w:rPr>
                <w:lang w:val="en-US"/>
              </w:rPr>
              <w:t xml:space="preserve">Short </w:t>
            </w:r>
          </w:p>
        </w:tc>
        <w:tc>
          <w:tcPr>
            <w:tcW w:w="2671" w:type="dxa"/>
          </w:tcPr>
          <w:p w:rsidR="00FD321B" w:rsidRDefault="00FD321B" w:rsidP="00FD321B">
            <w:r>
              <w:t>16 бит</w:t>
            </w:r>
          </w:p>
        </w:tc>
        <w:tc>
          <w:tcPr>
            <w:tcW w:w="2671" w:type="dxa"/>
          </w:tcPr>
          <w:p w:rsidR="00FD321B" w:rsidRDefault="00FD321B" w:rsidP="00FD321B"/>
        </w:tc>
      </w:tr>
      <w:tr w:rsidR="00FD321B" w:rsidTr="005B21FC">
        <w:tc>
          <w:tcPr>
            <w:tcW w:w="407" w:type="dxa"/>
          </w:tcPr>
          <w:p w:rsidR="00FD321B" w:rsidRPr="003763B3" w:rsidRDefault="00FD321B" w:rsidP="00FD321B">
            <w:pPr>
              <w:rPr>
                <w:lang w:val="en-US"/>
              </w:rPr>
            </w:pPr>
          </w:p>
        </w:tc>
        <w:tc>
          <w:tcPr>
            <w:tcW w:w="1828" w:type="dxa"/>
          </w:tcPr>
          <w:p w:rsidR="00FD321B" w:rsidRDefault="00FD321B" w:rsidP="00FD321B">
            <w:r>
              <w:rPr>
                <w:lang w:val="en-US"/>
              </w:rPr>
              <w:t>Integer  (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671" w:type="dxa"/>
          </w:tcPr>
          <w:p w:rsidR="00FD321B" w:rsidRDefault="00FD321B" w:rsidP="00FD321B">
            <w:r>
              <w:t>16-64 бит 4 байт в основном</w:t>
            </w:r>
          </w:p>
        </w:tc>
        <w:tc>
          <w:tcPr>
            <w:tcW w:w="2671" w:type="dxa"/>
          </w:tcPr>
          <w:p w:rsidR="00FD321B" w:rsidRDefault="00FD321B" w:rsidP="00FD321B"/>
        </w:tc>
      </w:tr>
      <w:tr w:rsidR="00FD321B" w:rsidTr="005B21FC">
        <w:tc>
          <w:tcPr>
            <w:tcW w:w="407" w:type="dxa"/>
          </w:tcPr>
          <w:p w:rsidR="00FD321B" w:rsidRPr="003763B3" w:rsidRDefault="00FD321B" w:rsidP="00FD321B">
            <w:pPr>
              <w:rPr>
                <w:lang w:val="en-US"/>
              </w:rPr>
            </w:pPr>
          </w:p>
        </w:tc>
        <w:tc>
          <w:tcPr>
            <w:tcW w:w="1828" w:type="dxa"/>
          </w:tcPr>
          <w:p w:rsidR="00FD321B" w:rsidRPr="0036076C" w:rsidRDefault="00FD321B" w:rsidP="00FD321B">
            <w:pPr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</w:p>
        </w:tc>
        <w:tc>
          <w:tcPr>
            <w:tcW w:w="2671" w:type="dxa"/>
          </w:tcPr>
          <w:p w:rsidR="00FD321B" w:rsidRDefault="00FD321B" w:rsidP="00FD321B">
            <w:r>
              <w:t>32 бит</w:t>
            </w:r>
          </w:p>
        </w:tc>
        <w:tc>
          <w:tcPr>
            <w:tcW w:w="2671" w:type="dxa"/>
          </w:tcPr>
          <w:p w:rsidR="00FD321B" w:rsidRDefault="00FD321B" w:rsidP="00FD321B"/>
        </w:tc>
      </w:tr>
      <w:tr w:rsidR="00FD321B" w:rsidTr="005B21FC">
        <w:tc>
          <w:tcPr>
            <w:tcW w:w="407" w:type="dxa"/>
          </w:tcPr>
          <w:p w:rsidR="00FD321B" w:rsidRPr="003763B3" w:rsidRDefault="00FD321B" w:rsidP="00FD321B">
            <w:pPr>
              <w:rPr>
                <w:lang w:val="en-US"/>
              </w:rPr>
            </w:pPr>
          </w:p>
        </w:tc>
        <w:tc>
          <w:tcPr>
            <w:tcW w:w="1828" w:type="dxa"/>
          </w:tcPr>
          <w:p w:rsidR="00FD321B" w:rsidRPr="0036076C" w:rsidRDefault="00FD321B" w:rsidP="00FD321B">
            <w:pPr>
              <w:rPr>
                <w:lang w:val="en-US"/>
              </w:rPr>
            </w:pPr>
            <w:r>
              <w:rPr>
                <w:lang w:val="en-US"/>
              </w:rPr>
              <w:t xml:space="preserve">Long </w:t>
            </w:r>
            <w:proofErr w:type="spellStart"/>
            <w:r>
              <w:rPr>
                <w:lang w:val="en-US"/>
              </w:rPr>
              <w:t>long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671" w:type="dxa"/>
          </w:tcPr>
          <w:p w:rsidR="00FD321B" w:rsidRDefault="00FD321B" w:rsidP="00FD321B">
            <w:r>
              <w:t>64 бит</w:t>
            </w:r>
          </w:p>
        </w:tc>
        <w:tc>
          <w:tcPr>
            <w:tcW w:w="2671" w:type="dxa"/>
          </w:tcPr>
          <w:p w:rsidR="00FD321B" w:rsidRDefault="00FD321B" w:rsidP="00FD321B"/>
        </w:tc>
      </w:tr>
    </w:tbl>
    <w:p w:rsidR="00FD321B" w:rsidRDefault="00FD321B" w:rsidP="00FD321B">
      <w:pPr>
        <w:spacing w:after="0"/>
        <w:rPr>
          <w:lang w:val="en-US"/>
        </w:rPr>
      </w:pPr>
    </w:p>
    <w:tbl>
      <w:tblPr>
        <w:tblStyle w:val="af5"/>
        <w:tblpPr w:leftFromText="180" w:rightFromText="180" w:vertAnchor="text" w:tblpY="17"/>
        <w:tblW w:w="0" w:type="auto"/>
        <w:tblLook w:val="04A0" w:firstRow="1" w:lastRow="0" w:firstColumn="1" w:lastColumn="0" w:noHBand="0" w:noVBand="1"/>
      </w:tblPr>
      <w:tblGrid>
        <w:gridCol w:w="407"/>
        <w:gridCol w:w="1828"/>
        <w:gridCol w:w="4677"/>
        <w:gridCol w:w="2671"/>
      </w:tblGrid>
      <w:tr w:rsidR="00FD321B" w:rsidTr="005B21FC">
        <w:tc>
          <w:tcPr>
            <w:tcW w:w="407" w:type="dxa"/>
          </w:tcPr>
          <w:p w:rsidR="00FD321B" w:rsidRDefault="00FD321B" w:rsidP="00FD321B">
            <w:r>
              <w:t>№</w:t>
            </w:r>
          </w:p>
        </w:tc>
        <w:tc>
          <w:tcPr>
            <w:tcW w:w="1828" w:type="dxa"/>
          </w:tcPr>
          <w:p w:rsidR="00FD321B" w:rsidRDefault="00FD321B" w:rsidP="00FD321B"/>
        </w:tc>
        <w:tc>
          <w:tcPr>
            <w:tcW w:w="4677" w:type="dxa"/>
          </w:tcPr>
          <w:p w:rsidR="00FD321B" w:rsidRPr="0036076C" w:rsidRDefault="00FD321B" w:rsidP="00FD321B">
            <w:pPr>
              <w:rPr>
                <w:lang w:val="uk-UA"/>
              </w:rPr>
            </w:pPr>
          </w:p>
        </w:tc>
        <w:tc>
          <w:tcPr>
            <w:tcW w:w="2671" w:type="dxa"/>
          </w:tcPr>
          <w:p w:rsidR="00FD321B" w:rsidRDefault="00FD321B" w:rsidP="00FD321B"/>
        </w:tc>
      </w:tr>
      <w:tr w:rsidR="00FD321B" w:rsidTr="005B21FC">
        <w:tc>
          <w:tcPr>
            <w:tcW w:w="407" w:type="dxa"/>
          </w:tcPr>
          <w:p w:rsidR="00FD321B" w:rsidRDefault="00FD321B" w:rsidP="00FD321B"/>
        </w:tc>
        <w:tc>
          <w:tcPr>
            <w:tcW w:w="1828" w:type="dxa"/>
          </w:tcPr>
          <w:p w:rsidR="00FD321B" w:rsidRPr="0036076C" w:rsidRDefault="00FD321B" w:rsidP="00FD321B">
            <w:pPr>
              <w:rPr>
                <w:lang w:val="en-US"/>
              </w:rPr>
            </w:pPr>
            <w:r w:rsidRPr="003763B3">
              <w:rPr>
                <w:lang w:val="en-US"/>
              </w:rPr>
              <w:t>CHAR_BIT</w:t>
            </w:r>
          </w:p>
        </w:tc>
        <w:tc>
          <w:tcPr>
            <w:tcW w:w="4677" w:type="dxa"/>
          </w:tcPr>
          <w:p w:rsidR="00FD321B" w:rsidRPr="0036076C" w:rsidRDefault="00FD321B" w:rsidP="00FD321B">
            <w:r w:rsidRPr="003763B3">
              <w:t xml:space="preserve">Количество битов в </w:t>
            </w:r>
            <w:proofErr w:type="spellStart"/>
            <w:r w:rsidRPr="003763B3">
              <w:t>char</w:t>
            </w:r>
            <w:proofErr w:type="spellEnd"/>
          </w:p>
        </w:tc>
        <w:tc>
          <w:tcPr>
            <w:tcW w:w="2671" w:type="dxa"/>
          </w:tcPr>
          <w:p w:rsidR="00FD321B" w:rsidRDefault="00FD321B" w:rsidP="00FD321B"/>
        </w:tc>
      </w:tr>
      <w:tr w:rsidR="00FD321B" w:rsidTr="005B21FC">
        <w:tc>
          <w:tcPr>
            <w:tcW w:w="407" w:type="dxa"/>
          </w:tcPr>
          <w:p w:rsidR="00FD321B" w:rsidRDefault="00FD321B" w:rsidP="00FD321B"/>
        </w:tc>
        <w:tc>
          <w:tcPr>
            <w:tcW w:w="1828" w:type="dxa"/>
          </w:tcPr>
          <w:p w:rsidR="00FD321B" w:rsidRPr="0036076C" w:rsidRDefault="00FD321B" w:rsidP="00FD321B">
            <w:pPr>
              <w:rPr>
                <w:lang w:val="en-US"/>
              </w:rPr>
            </w:pPr>
            <w:r w:rsidRPr="003763B3">
              <w:rPr>
                <w:lang w:val="en-US"/>
              </w:rPr>
              <w:t>CHAR_MAX</w:t>
            </w:r>
          </w:p>
        </w:tc>
        <w:tc>
          <w:tcPr>
            <w:tcW w:w="4677" w:type="dxa"/>
          </w:tcPr>
          <w:p w:rsidR="00FD321B" w:rsidRDefault="00FD321B" w:rsidP="00FD321B">
            <w:r w:rsidRPr="003763B3">
              <w:t xml:space="preserve">Максимальное значение </w:t>
            </w:r>
            <w:proofErr w:type="spellStart"/>
            <w:r w:rsidRPr="003763B3">
              <w:t>char</w:t>
            </w:r>
            <w:proofErr w:type="spellEnd"/>
          </w:p>
        </w:tc>
        <w:tc>
          <w:tcPr>
            <w:tcW w:w="2671" w:type="dxa"/>
          </w:tcPr>
          <w:p w:rsidR="00FD321B" w:rsidRDefault="00FD321B" w:rsidP="00FD321B"/>
        </w:tc>
      </w:tr>
      <w:tr w:rsidR="00FD321B" w:rsidTr="005B21FC">
        <w:tc>
          <w:tcPr>
            <w:tcW w:w="407" w:type="dxa"/>
          </w:tcPr>
          <w:p w:rsidR="00FD321B" w:rsidRPr="003763B3" w:rsidRDefault="00FD321B" w:rsidP="00FD321B">
            <w:pPr>
              <w:rPr>
                <w:lang w:val="en-US"/>
              </w:rPr>
            </w:pPr>
          </w:p>
        </w:tc>
        <w:tc>
          <w:tcPr>
            <w:tcW w:w="1828" w:type="dxa"/>
          </w:tcPr>
          <w:p w:rsidR="00FD321B" w:rsidRDefault="00FD321B" w:rsidP="00FD321B">
            <w:r w:rsidRPr="003763B3">
              <w:t>CHAR_MIN</w:t>
            </w:r>
          </w:p>
        </w:tc>
        <w:tc>
          <w:tcPr>
            <w:tcW w:w="4677" w:type="dxa"/>
          </w:tcPr>
          <w:p w:rsidR="00FD321B" w:rsidRDefault="00FD321B" w:rsidP="00FD321B">
            <w:r w:rsidRPr="003763B3">
              <w:t xml:space="preserve">Минимальное значение </w:t>
            </w:r>
            <w:proofErr w:type="spellStart"/>
            <w:r w:rsidRPr="003763B3">
              <w:t>char</w:t>
            </w:r>
            <w:proofErr w:type="spellEnd"/>
          </w:p>
        </w:tc>
        <w:tc>
          <w:tcPr>
            <w:tcW w:w="2671" w:type="dxa"/>
          </w:tcPr>
          <w:p w:rsidR="00FD321B" w:rsidRDefault="00FD321B" w:rsidP="00FD321B"/>
        </w:tc>
      </w:tr>
      <w:tr w:rsidR="00FD321B" w:rsidTr="005B21FC">
        <w:tc>
          <w:tcPr>
            <w:tcW w:w="407" w:type="dxa"/>
          </w:tcPr>
          <w:p w:rsidR="00FD321B" w:rsidRPr="003763B3" w:rsidRDefault="00FD321B" w:rsidP="00FD321B">
            <w:pPr>
              <w:rPr>
                <w:lang w:val="en-US"/>
              </w:rPr>
            </w:pPr>
          </w:p>
        </w:tc>
        <w:tc>
          <w:tcPr>
            <w:tcW w:w="1828" w:type="dxa"/>
          </w:tcPr>
          <w:p w:rsidR="00FD321B" w:rsidRPr="005225FF" w:rsidRDefault="00FD321B" w:rsidP="00FD321B">
            <w:r w:rsidRPr="005225FF">
              <w:t xml:space="preserve">SCHAR_MAX </w:t>
            </w:r>
          </w:p>
        </w:tc>
        <w:tc>
          <w:tcPr>
            <w:tcW w:w="4677" w:type="dxa"/>
          </w:tcPr>
          <w:p w:rsidR="00FD321B" w:rsidRPr="00544AB9" w:rsidRDefault="00FD321B" w:rsidP="00FD321B">
            <w:r w:rsidRPr="00544AB9">
              <w:t xml:space="preserve">Максимальное значение </w:t>
            </w:r>
            <w:proofErr w:type="spellStart"/>
            <w:r w:rsidRPr="00544AB9">
              <w:t>unsigned</w:t>
            </w:r>
            <w:proofErr w:type="spellEnd"/>
            <w:r w:rsidRPr="00544AB9">
              <w:t xml:space="preserve"> </w:t>
            </w:r>
            <w:proofErr w:type="spellStart"/>
            <w:r w:rsidRPr="00544AB9">
              <w:t>char</w:t>
            </w:r>
            <w:proofErr w:type="spellEnd"/>
            <w:r w:rsidRPr="00544AB9">
              <w:t xml:space="preserve"> </w:t>
            </w:r>
          </w:p>
        </w:tc>
        <w:tc>
          <w:tcPr>
            <w:tcW w:w="2671" w:type="dxa"/>
          </w:tcPr>
          <w:p w:rsidR="00FD321B" w:rsidRDefault="00FD321B" w:rsidP="00FD321B"/>
        </w:tc>
      </w:tr>
      <w:tr w:rsidR="00FD321B" w:rsidTr="005B21FC">
        <w:tc>
          <w:tcPr>
            <w:tcW w:w="407" w:type="dxa"/>
          </w:tcPr>
          <w:p w:rsidR="00FD321B" w:rsidRPr="003763B3" w:rsidRDefault="00FD321B" w:rsidP="00FD321B">
            <w:pPr>
              <w:rPr>
                <w:lang w:val="en-US"/>
              </w:rPr>
            </w:pPr>
          </w:p>
        </w:tc>
        <w:tc>
          <w:tcPr>
            <w:tcW w:w="1828" w:type="dxa"/>
          </w:tcPr>
          <w:p w:rsidR="00FD321B" w:rsidRDefault="00FD321B" w:rsidP="00FD321B">
            <w:r w:rsidRPr="005225FF">
              <w:t xml:space="preserve">SCHAR_MIN </w:t>
            </w:r>
          </w:p>
        </w:tc>
        <w:tc>
          <w:tcPr>
            <w:tcW w:w="4677" w:type="dxa"/>
          </w:tcPr>
          <w:p w:rsidR="00FD321B" w:rsidRPr="00544AB9" w:rsidRDefault="00112AC7" w:rsidP="00FD321B">
            <w:r>
              <w:rPr>
                <w:lang w:val="en-US"/>
              </w:rPr>
              <w:t>MIn</w:t>
            </w:r>
            <w:r w:rsidRPr="00544AB9">
              <w:t xml:space="preserve"> значение </w:t>
            </w:r>
            <w:proofErr w:type="spellStart"/>
            <w:r w:rsidRPr="00544AB9">
              <w:t>unsigned</w:t>
            </w:r>
            <w:proofErr w:type="spellEnd"/>
            <w:r w:rsidRPr="00544AB9">
              <w:t xml:space="preserve"> </w:t>
            </w:r>
            <w:proofErr w:type="spellStart"/>
            <w:r w:rsidRPr="00544AB9">
              <w:t>char</w:t>
            </w:r>
            <w:proofErr w:type="spellEnd"/>
          </w:p>
        </w:tc>
        <w:tc>
          <w:tcPr>
            <w:tcW w:w="2671" w:type="dxa"/>
          </w:tcPr>
          <w:p w:rsidR="00FD321B" w:rsidRDefault="00FD321B" w:rsidP="00FD321B"/>
        </w:tc>
      </w:tr>
      <w:tr w:rsidR="00FD321B" w:rsidTr="005B21FC">
        <w:tc>
          <w:tcPr>
            <w:tcW w:w="407" w:type="dxa"/>
          </w:tcPr>
          <w:p w:rsidR="00FD321B" w:rsidRPr="003763B3" w:rsidRDefault="00FD321B" w:rsidP="00FD321B">
            <w:pPr>
              <w:rPr>
                <w:lang w:val="en-US"/>
              </w:rPr>
            </w:pPr>
          </w:p>
        </w:tc>
        <w:tc>
          <w:tcPr>
            <w:tcW w:w="1828" w:type="dxa"/>
          </w:tcPr>
          <w:p w:rsidR="00FD321B" w:rsidRPr="000B5F2E" w:rsidRDefault="00FD321B" w:rsidP="00FD321B">
            <w:r w:rsidRPr="000B5F2E">
              <w:t xml:space="preserve">UCHAR_MAX </w:t>
            </w:r>
          </w:p>
        </w:tc>
        <w:tc>
          <w:tcPr>
            <w:tcW w:w="4677" w:type="dxa"/>
          </w:tcPr>
          <w:p w:rsidR="00FD321B" w:rsidRPr="00544AB9" w:rsidRDefault="00FD321B" w:rsidP="00FD321B"/>
        </w:tc>
        <w:tc>
          <w:tcPr>
            <w:tcW w:w="2671" w:type="dxa"/>
          </w:tcPr>
          <w:p w:rsidR="00FD321B" w:rsidRDefault="00FD321B" w:rsidP="00FD321B"/>
        </w:tc>
      </w:tr>
      <w:tr w:rsidR="00112AC7" w:rsidTr="005B21FC">
        <w:tc>
          <w:tcPr>
            <w:tcW w:w="407" w:type="dxa"/>
          </w:tcPr>
          <w:p w:rsidR="00112AC7" w:rsidRPr="003763B3" w:rsidRDefault="00112AC7" w:rsidP="00112AC7">
            <w:pPr>
              <w:rPr>
                <w:lang w:val="en-US"/>
              </w:rPr>
            </w:pPr>
          </w:p>
        </w:tc>
        <w:tc>
          <w:tcPr>
            <w:tcW w:w="1828" w:type="dxa"/>
          </w:tcPr>
          <w:p w:rsidR="00112AC7" w:rsidRPr="000B5F2E" w:rsidRDefault="00112AC7" w:rsidP="00112AC7">
            <w:r w:rsidRPr="000B5F2E">
              <w:t xml:space="preserve">SHRT_MAX </w:t>
            </w:r>
          </w:p>
        </w:tc>
        <w:tc>
          <w:tcPr>
            <w:tcW w:w="4677" w:type="dxa"/>
          </w:tcPr>
          <w:p w:rsidR="00112AC7" w:rsidRPr="00544AB9" w:rsidRDefault="00112AC7" w:rsidP="00112AC7">
            <w:r w:rsidRPr="00544AB9">
              <w:t xml:space="preserve">Максимальное значение </w:t>
            </w:r>
            <w:proofErr w:type="spellStart"/>
            <w:r w:rsidRPr="00544AB9">
              <w:t>short</w:t>
            </w:r>
            <w:proofErr w:type="spellEnd"/>
            <w:r w:rsidRPr="00544AB9">
              <w:t xml:space="preserve"> </w:t>
            </w:r>
          </w:p>
        </w:tc>
        <w:tc>
          <w:tcPr>
            <w:tcW w:w="2671" w:type="dxa"/>
          </w:tcPr>
          <w:p w:rsidR="00112AC7" w:rsidRDefault="00112AC7" w:rsidP="00112AC7"/>
        </w:tc>
      </w:tr>
      <w:tr w:rsidR="00112AC7" w:rsidTr="005B21FC">
        <w:tc>
          <w:tcPr>
            <w:tcW w:w="407" w:type="dxa"/>
          </w:tcPr>
          <w:p w:rsidR="00112AC7" w:rsidRPr="003763B3" w:rsidRDefault="00112AC7" w:rsidP="00112AC7">
            <w:pPr>
              <w:rPr>
                <w:lang w:val="en-US"/>
              </w:rPr>
            </w:pPr>
          </w:p>
        </w:tc>
        <w:tc>
          <w:tcPr>
            <w:tcW w:w="1828" w:type="dxa"/>
          </w:tcPr>
          <w:p w:rsidR="00112AC7" w:rsidRPr="000B5F2E" w:rsidRDefault="00112AC7" w:rsidP="00112AC7">
            <w:r w:rsidRPr="000B5F2E">
              <w:t xml:space="preserve">SHRT_MIN </w:t>
            </w:r>
          </w:p>
        </w:tc>
        <w:tc>
          <w:tcPr>
            <w:tcW w:w="4677" w:type="dxa"/>
          </w:tcPr>
          <w:p w:rsidR="00112AC7" w:rsidRPr="00544AB9" w:rsidRDefault="00112AC7" w:rsidP="00112AC7">
            <w:r w:rsidRPr="00544AB9">
              <w:t xml:space="preserve">Минимальное значение </w:t>
            </w:r>
            <w:proofErr w:type="spellStart"/>
            <w:r w:rsidRPr="00544AB9">
              <w:t>short</w:t>
            </w:r>
            <w:proofErr w:type="spellEnd"/>
            <w:r w:rsidRPr="00544AB9">
              <w:t xml:space="preserve"> </w:t>
            </w:r>
          </w:p>
        </w:tc>
        <w:tc>
          <w:tcPr>
            <w:tcW w:w="2671" w:type="dxa"/>
          </w:tcPr>
          <w:p w:rsidR="00112AC7" w:rsidRDefault="00112AC7" w:rsidP="00112AC7"/>
        </w:tc>
      </w:tr>
      <w:tr w:rsidR="00112AC7" w:rsidTr="005B21FC">
        <w:tc>
          <w:tcPr>
            <w:tcW w:w="407" w:type="dxa"/>
          </w:tcPr>
          <w:p w:rsidR="00112AC7" w:rsidRPr="003763B3" w:rsidRDefault="00112AC7" w:rsidP="00112AC7">
            <w:pPr>
              <w:rPr>
                <w:lang w:val="en-US"/>
              </w:rPr>
            </w:pPr>
          </w:p>
        </w:tc>
        <w:tc>
          <w:tcPr>
            <w:tcW w:w="1828" w:type="dxa"/>
          </w:tcPr>
          <w:p w:rsidR="00112AC7" w:rsidRPr="000B5F2E" w:rsidRDefault="00112AC7" w:rsidP="00112AC7">
            <w:r w:rsidRPr="000B5F2E">
              <w:t xml:space="preserve">USHRT_MAX </w:t>
            </w:r>
          </w:p>
        </w:tc>
        <w:tc>
          <w:tcPr>
            <w:tcW w:w="4677" w:type="dxa"/>
          </w:tcPr>
          <w:p w:rsidR="00112AC7" w:rsidRPr="00544AB9" w:rsidRDefault="00112AC7" w:rsidP="00112AC7">
            <w:r w:rsidRPr="00544AB9">
              <w:t xml:space="preserve">Максимальное значение </w:t>
            </w:r>
            <w:proofErr w:type="spellStart"/>
            <w:r w:rsidRPr="00544AB9">
              <w:t>unsigned</w:t>
            </w:r>
            <w:proofErr w:type="spellEnd"/>
            <w:r w:rsidRPr="00544AB9">
              <w:t xml:space="preserve"> </w:t>
            </w:r>
            <w:proofErr w:type="spellStart"/>
            <w:r w:rsidRPr="00544AB9">
              <w:t>short</w:t>
            </w:r>
            <w:proofErr w:type="spellEnd"/>
            <w:r w:rsidRPr="00544AB9">
              <w:t xml:space="preserve"> </w:t>
            </w:r>
          </w:p>
        </w:tc>
        <w:tc>
          <w:tcPr>
            <w:tcW w:w="2671" w:type="dxa"/>
          </w:tcPr>
          <w:p w:rsidR="00112AC7" w:rsidRDefault="00112AC7" w:rsidP="00112AC7"/>
        </w:tc>
      </w:tr>
      <w:tr w:rsidR="00112AC7" w:rsidTr="005B21FC">
        <w:tc>
          <w:tcPr>
            <w:tcW w:w="407" w:type="dxa"/>
          </w:tcPr>
          <w:p w:rsidR="00112AC7" w:rsidRPr="003763B3" w:rsidRDefault="00112AC7" w:rsidP="00112AC7">
            <w:pPr>
              <w:rPr>
                <w:lang w:val="en-US"/>
              </w:rPr>
            </w:pPr>
          </w:p>
        </w:tc>
        <w:tc>
          <w:tcPr>
            <w:tcW w:w="1828" w:type="dxa"/>
          </w:tcPr>
          <w:p w:rsidR="00112AC7" w:rsidRPr="000B5F2E" w:rsidRDefault="00112AC7" w:rsidP="00112AC7">
            <w:r w:rsidRPr="000B5F2E">
              <w:t xml:space="preserve">INT_MAX </w:t>
            </w:r>
          </w:p>
        </w:tc>
        <w:tc>
          <w:tcPr>
            <w:tcW w:w="4677" w:type="dxa"/>
          </w:tcPr>
          <w:p w:rsidR="00112AC7" w:rsidRPr="00544AB9" w:rsidRDefault="00112AC7" w:rsidP="00112AC7">
            <w:r w:rsidRPr="00544AB9">
              <w:t xml:space="preserve">Максимальное значение </w:t>
            </w:r>
            <w:proofErr w:type="spellStart"/>
            <w:r w:rsidRPr="00544AB9">
              <w:t>int</w:t>
            </w:r>
            <w:proofErr w:type="spellEnd"/>
            <w:r w:rsidRPr="00544AB9">
              <w:t xml:space="preserve"> </w:t>
            </w:r>
          </w:p>
        </w:tc>
        <w:tc>
          <w:tcPr>
            <w:tcW w:w="2671" w:type="dxa"/>
          </w:tcPr>
          <w:p w:rsidR="00112AC7" w:rsidRDefault="00112AC7" w:rsidP="00112AC7"/>
        </w:tc>
      </w:tr>
      <w:tr w:rsidR="00112AC7" w:rsidTr="005B21FC">
        <w:tc>
          <w:tcPr>
            <w:tcW w:w="407" w:type="dxa"/>
          </w:tcPr>
          <w:p w:rsidR="00112AC7" w:rsidRPr="003763B3" w:rsidRDefault="00112AC7" w:rsidP="00112AC7">
            <w:pPr>
              <w:rPr>
                <w:lang w:val="en-US"/>
              </w:rPr>
            </w:pPr>
          </w:p>
        </w:tc>
        <w:tc>
          <w:tcPr>
            <w:tcW w:w="1828" w:type="dxa"/>
          </w:tcPr>
          <w:p w:rsidR="00112AC7" w:rsidRPr="000B5F2E" w:rsidRDefault="00112AC7" w:rsidP="00112AC7">
            <w:r w:rsidRPr="000B5F2E">
              <w:t xml:space="preserve">INT_MIN </w:t>
            </w:r>
          </w:p>
        </w:tc>
        <w:tc>
          <w:tcPr>
            <w:tcW w:w="4677" w:type="dxa"/>
          </w:tcPr>
          <w:p w:rsidR="00112AC7" w:rsidRPr="00544AB9" w:rsidRDefault="00112AC7" w:rsidP="00112AC7">
            <w:r w:rsidRPr="00544AB9">
              <w:t xml:space="preserve">Минимальное значение </w:t>
            </w:r>
            <w:proofErr w:type="spellStart"/>
            <w:r w:rsidRPr="00544AB9">
              <w:t>int</w:t>
            </w:r>
            <w:proofErr w:type="spellEnd"/>
            <w:r w:rsidRPr="00544AB9">
              <w:t xml:space="preserve"> </w:t>
            </w:r>
          </w:p>
        </w:tc>
        <w:tc>
          <w:tcPr>
            <w:tcW w:w="2671" w:type="dxa"/>
          </w:tcPr>
          <w:p w:rsidR="00112AC7" w:rsidRDefault="00112AC7" w:rsidP="00112AC7"/>
        </w:tc>
      </w:tr>
      <w:tr w:rsidR="00112AC7" w:rsidTr="005B21FC">
        <w:tc>
          <w:tcPr>
            <w:tcW w:w="407" w:type="dxa"/>
          </w:tcPr>
          <w:p w:rsidR="00112AC7" w:rsidRPr="003763B3" w:rsidRDefault="00112AC7" w:rsidP="00112AC7">
            <w:pPr>
              <w:rPr>
                <w:lang w:val="en-US"/>
              </w:rPr>
            </w:pPr>
          </w:p>
        </w:tc>
        <w:tc>
          <w:tcPr>
            <w:tcW w:w="1828" w:type="dxa"/>
          </w:tcPr>
          <w:p w:rsidR="00112AC7" w:rsidRPr="000B5F2E" w:rsidRDefault="00112AC7" w:rsidP="00112AC7">
            <w:r w:rsidRPr="000B5F2E">
              <w:t xml:space="preserve">UINT_MAX </w:t>
            </w:r>
          </w:p>
        </w:tc>
        <w:tc>
          <w:tcPr>
            <w:tcW w:w="4677" w:type="dxa"/>
          </w:tcPr>
          <w:p w:rsidR="00112AC7" w:rsidRPr="00544AB9" w:rsidRDefault="00112AC7" w:rsidP="00112AC7">
            <w:r w:rsidRPr="00544AB9">
              <w:t xml:space="preserve">Максимальное значение </w:t>
            </w:r>
            <w:proofErr w:type="spellStart"/>
            <w:r w:rsidRPr="00544AB9">
              <w:t>unsigned</w:t>
            </w:r>
            <w:proofErr w:type="spellEnd"/>
            <w:r w:rsidRPr="00544AB9">
              <w:t xml:space="preserve"> </w:t>
            </w:r>
            <w:proofErr w:type="spellStart"/>
            <w:r w:rsidRPr="00544AB9">
              <w:t>int</w:t>
            </w:r>
            <w:proofErr w:type="spellEnd"/>
            <w:r w:rsidRPr="00544AB9">
              <w:t xml:space="preserve"> </w:t>
            </w:r>
          </w:p>
        </w:tc>
        <w:tc>
          <w:tcPr>
            <w:tcW w:w="2671" w:type="dxa"/>
          </w:tcPr>
          <w:p w:rsidR="00112AC7" w:rsidRDefault="00112AC7" w:rsidP="00112AC7"/>
        </w:tc>
      </w:tr>
      <w:tr w:rsidR="00112AC7" w:rsidTr="005B21FC">
        <w:tc>
          <w:tcPr>
            <w:tcW w:w="407" w:type="dxa"/>
          </w:tcPr>
          <w:p w:rsidR="00112AC7" w:rsidRPr="003763B3" w:rsidRDefault="00112AC7" w:rsidP="00112AC7">
            <w:pPr>
              <w:rPr>
                <w:lang w:val="en-US"/>
              </w:rPr>
            </w:pPr>
          </w:p>
        </w:tc>
        <w:tc>
          <w:tcPr>
            <w:tcW w:w="1828" w:type="dxa"/>
          </w:tcPr>
          <w:p w:rsidR="00112AC7" w:rsidRPr="000B5F2E" w:rsidRDefault="00112AC7" w:rsidP="00112AC7">
            <w:r w:rsidRPr="000B5F2E">
              <w:t xml:space="preserve">LONG_MAX </w:t>
            </w:r>
          </w:p>
        </w:tc>
        <w:tc>
          <w:tcPr>
            <w:tcW w:w="4677" w:type="dxa"/>
          </w:tcPr>
          <w:p w:rsidR="00112AC7" w:rsidRPr="00544AB9" w:rsidRDefault="00112AC7" w:rsidP="00112AC7">
            <w:r w:rsidRPr="00544AB9">
              <w:t xml:space="preserve">Максимальное значение </w:t>
            </w:r>
            <w:proofErr w:type="spellStart"/>
            <w:r w:rsidRPr="00544AB9">
              <w:t>long</w:t>
            </w:r>
            <w:proofErr w:type="spellEnd"/>
            <w:r w:rsidRPr="00544AB9">
              <w:t xml:space="preserve"> </w:t>
            </w:r>
          </w:p>
        </w:tc>
        <w:tc>
          <w:tcPr>
            <w:tcW w:w="2671" w:type="dxa"/>
          </w:tcPr>
          <w:p w:rsidR="00112AC7" w:rsidRDefault="00112AC7" w:rsidP="00112AC7"/>
        </w:tc>
      </w:tr>
      <w:tr w:rsidR="00112AC7" w:rsidTr="005B21FC">
        <w:tc>
          <w:tcPr>
            <w:tcW w:w="407" w:type="dxa"/>
          </w:tcPr>
          <w:p w:rsidR="00112AC7" w:rsidRPr="003763B3" w:rsidRDefault="00112AC7" w:rsidP="00112AC7">
            <w:pPr>
              <w:rPr>
                <w:lang w:val="en-US"/>
              </w:rPr>
            </w:pPr>
          </w:p>
        </w:tc>
        <w:tc>
          <w:tcPr>
            <w:tcW w:w="1828" w:type="dxa"/>
          </w:tcPr>
          <w:p w:rsidR="00112AC7" w:rsidRPr="000B5F2E" w:rsidRDefault="00112AC7" w:rsidP="00112AC7">
            <w:r w:rsidRPr="000B5F2E">
              <w:t xml:space="preserve">LONG_MIN </w:t>
            </w:r>
          </w:p>
        </w:tc>
        <w:tc>
          <w:tcPr>
            <w:tcW w:w="4677" w:type="dxa"/>
          </w:tcPr>
          <w:p w:rsidR="00112AC7" w:rsidRPr="00544AB9" w:rsidRDefault="00112AC7" w:rsidP="00112AC7">
            <w:r w:rsidRPr="00544AB9">
              <w:t xml:space="preserve">Минимальное значение </w:t>
            </w:r>
            <w:proofErr w:type="spellStart"/>
            <w:r w:rsidRPr="00544AB9">
              <w:t>long</w:t>
            </w:r>
            <w:proofErr w:type="spellEnd"/>
            <w:r w:rsidRPr="00544AB9">
              <w:t xml:space="preserve"> </w:t>
            </w:r>
          </w:p>
        </w:tc>
        <w:tc>
          <w:tcPr>
            <w:tcW w:w="2671" w:type="dxa"/>
          </w:tcPr>
          <w:p w:rsidR="00112AC7" w:rsidRDefault="00112AC7" w:rsidP="00112AC7"/>
        </w:tc>
      </w:tr>
      <w:tr w:rsidR="00112AC7" w:rsidTr="005B21FC">
        <w:tc>
          <w:tcPr>
            <w:tcW w:w="407" w:type="dxa"/>
          </w:tcPr>
          <w:p w:rsidR="00112AC7" w:rsidRPr="003763B3" w:rsidRDefault="00112AC7" w:rsidP="00112AC7">
            <w:pPr>
              <w:rPr>
                <w:lang w:val="en-US"/>
              </w:rPr>
            </w:pPr>
          </w:p>
        </w:tc>
        <w:tc>
          <w:tcPr>
            <w:tcW w:w="1828" w:type="dxa"/>
          </w:tcPr>
          <w:p w:rsidR="00112AC7" w:rsidRPr="000B5F2E" w:rsidRDefault="00112AC7" w:rsidP="00112AC7">
            <w:r w:rsidRPr="000B5F2E">
              <w:t xml:space="preserve">ULONG_MAX </w:t>
            </w:r>
          </w:p>
        </w:tc>
        <w:tc>
          <w:tcPr>
            <w:tcW w:w="4677" w:type="dxa"/>
          </w:tcPr>
          <w:p w:rsidR="00112AC7" w:rsidRPr="00544AB9" w:rsidRDefault="00112AC7" w:rsidP="00112AC7">
            <w:r w:rsidRPr="00544AB9">
              <w:t xml:space="preserve">Максимальное значение </w:t>
            </w:r>
            <w:proofErr w:type="spellStart"/>
            <w:r w:rsidRPr="00544AB9">
              <w:t>unsigned</w:t>
            </w:r>
            <w:proofErr w:type="spellEnd"/>
            <w:r w:rsidRPr="00544AB9">
              <w:t xml:space="preserve"> </w:t>
            </w:r>
            <w:proofErr w:type="spellStart"/>
            <w:r w:rsidRPr="00544AB9">
              <w:t>long</w:t>
            </w:r>
            <w:proofErr w:type="spellEnd"/>
            <w:r w:rsidRPr="00544AB9">
              <w:t xml:space="preserve"> </w:t>
            </w:r>
          </w:p>
        </w:tc>
        <w:tc>
          <w:tcPr>
            <w:tcW w:w="2671" w:type="dxa"/>
          </w:tcPr>
          <w:p w:rsidR="00112AC7" w:rsidRDefault="00112AC7" w:rsidP="00112AC7"/>
        </w:tc>
      </w:tr>
      <w:tr w:rsidR="00112AC7" w:rsidTr="005B21FC">
        <w:tc>
          <w:tcPr>
            <w:tcW w:w="407" w:type="dxa"/>
          </w:tcPr>
          <w:p w:rsidR="00112AC7" w:rsidRPr="003763B3" w:rsidRDefault="00112AC7" w:rsidP="00112AC7">
            <w:pPr>
              <w:rPr>
                <w:lang w:val="en-US"/>
              </w:rPr>
            </w:pPr>
          </w:p>
        </w:tc>
        <w:tc>
          <w:tcPr>
            <w:tcW w:w="1828" w:type="dxa"/>
          </w:tcPr>
          <w:p w:rsidR="00112AC7" w:rsidRPr="000B5F2E" w:rsidRDefault="00112AC7" w:rsidP="00112AC7">
            <w:r w:rsidRPr="000B5F2E">
              <w:t xml:space="preserve">LLONG_MAX </w:t>
            </w:r>
          </w:p>
        </w:tc>
        <w:tc>
          <w:tcPr>
            <w:tcW w:w="4677" w:type="dxa"/>
          </w:tcPr>
          <w:p w:rsidR="00112AC7" w:rsidRPr="00544AB9" w:rsidRDefault="00112AC7" w:rsidP="00112AC7">
            <w:r w:rsidRPr="00544AB9">
              <w:t xml:space="preserve">Максимальное значение </w:t>
            </w:r>
            <w:proofErr w:type="spellStart"/>
            <w:r w:rsidRPr="00544AB9">
              <w:t>long</w:t>
            </w:r>
            <w:proofErr w:type="spellEnd"/>
            <w:r w:rsidRPr="00544AB9">
              <w:t xml:space="preserve"> </w:t>
            </w:r>
            <w:proofErr w:type="spellStart"/>
            <w:r w:rsidRPr="00544AB9">
              <w:t>long</w:t>
            </w:r>
            <w:proofErr w:type="spellEnd"/>
            <w:r w:rsidRPr="00544AB9">
              <w:t xml:space="preserve"> </w:t>
            </w:r>
          </w:p>
        </w:tc>
        <w:tc>
          <w:tcPr>
            <w:tcW w:w="2671" w:type="dxa"/>
          </w:tcPr>
          <w:p w:rsidR="00112AC7" w:rsidRDefault="00112AC7" w:rsidP="00112AC7"/>
        </w:tc>
      </w:tr>
      <w:tr w:rsidR="00112AC7" w:rsidTr="005B21FC">
        <w:tc>
          <w:tcPr>
            <w:tcW w:w="407" w:type="dxa"/>
          </w:tcPr>
          <w:p w:rsidR="00112AC7" w:rsidRPr="003763B3" w:rsidRDefault="00112AC7" w:rsidP="00112AC7"/>
        </w:tc>
        <w:tc>
          <w:tcPr>
            <w:tcW w:w="1828" w:type="dxa"/>
          </w:tcPr>
          <w:p w:rsidR="00112AC7" w:rsidRPr="000B5F2E" w:rsidRDefault="00112AC7" w:rsidP="00112AC7">
            <w:r w:rsidRPr="000B5F2E">
              <w:t xml:space="preserve">LLONG_MIN </w:t>
            </w:r>
          </w:p>
        </w:tc>
        <w:tc>
          <w:tcPr>
            <w:tcW w:w="4677" w:type="dxa"/>
          </w:tcPr>
          <w:p w:rsidR="00112AC7" w:rsidRPr="00544AB9" w:rsidRDefault="00112AC7" w:rsidP="00112AC7">
            <w:r w:rsidRPr="00544AB9">
              <w:t xml:space="preserve">Минимальное значение </w:t>
            </w:r>
            <w:proofErr w:type="spellStart"/>
            <w:r w:rsidRPr="00544AB9">
              <w:t>long</w:t>
            </w:r>
            <w:proofErr w:type="spellEnd"/>
            <w:r w:rsidRPr="00544AB9">
              <w:t xml:space="preserve"> </w:t>
            </w:r>
            <w:proofErr w:type="spellStart"/>
            <w:r w:rsidRPr="00544AB9">
              <w:t>long</w:t>
            </w:r>
            <w:proofErr w:type="spellEnd"/>
            <w:r w:rsidRPr="00544AB9">
              <w:t xml:space="preserve"> </w:t>
            </w:r>
          </w:p>
        </w:tc>
        <w:tc>
          <w:tcPr>
            <w:tcW w:w="2671" w:type="dxa"/>
          </w:tcPr>
          <w:p w:rsidR="00112AC7" w:rsidRDefault="00112AC7" w:rsidP="00112AC7"/>
        </w:tc>
      </w:tr>
      <w:tr w:rsidR="00112AC7" w:rsidTr="005B21FC">
        <w:tc>
          <w:tcPr>
            <w:tcW w:w="407" w:type="dxa"/>
          </w:tcPr>
          <w:p w:rsidR="00112AC7" w:rsidRPr="003763B3" w:rsidRDefault="00112AC7" w:rsidP="00112AC7">
            <w:pPr>
              <w:rPr>
                <w:lang w:val="en-US"/>
              </w:rPr>
            </w:pPr>
          </w:p>
        </w:tc>
        <w:tc>
          <w:tcPr>
            <w:tcW w:w="1828" w:type="dxa"/>
          </w:tcPr>
          <w:p w:rsidR="00112AC7" w:rsidRDefault="00112AC7" w:rsidP="00112AC7">
            <w:r w:rsidRPr="000B5F2E">
              <w:t xml:space="preserve">ULLONG MAX </w:t>
            </w:r>
          </w:p>
        </w:tc>
        <w:tc>
          <w:tcPr>
            <w:tcW w:w="4677" w:type="dxa"/>
          </w:tcPr>
          <w:p w:rsidR="00112AC7" w:rsidRDefault="00112AC7" w:rsidP="00112AC7">
            <w:r w:rsidRPr="00544AB9">
              <w:t xml:space="preserve">Максимальное значение </w:t>
            </w:r>
            <w:proofErr w:type="spellStart"/>
            <w:r w:rsidRPr="00544AB9">
              <w:t>unsigned</w:t>
            </w:r>
            <w:proofErr w:type="spellEnd"/>
            <w:r w:rsidRPr="00544AB9">
              <w:t xml:space="preserve"> </w:t>
            </w:r>
            <w:proofErr w:type="spellStart"/>
            <w:r w:rsidRPr="00544AB9">
              <w:t>long</w:t>
            </w:r>
            <w:proofErr w:type="spellEnd"/>
            <w:r w:rsidRPr="00544AB9">
              <w:t xml:space="preserve"> </w:t>
            </w:r>
            <w:proofErr w:type="spellStart"/>
            <w:r w:rsidRPr="00544AB9">
              <w:t>long</w:t>
            </w:r>
            <w:proofErr w:type="spellEnd"/>
            <w:r w:rsidRPr="00544AB9">
              <w:t xml:space="preserve"> </w:t>
            </w:r>
          </w:p>
        </w:tc>
        <w:tc>
          <w:tcPr>
            <w:tcW w:w="2671" w:type="dxa"/>
          </w:tcPr>
          <w:p w:rsidR="00112AC7" w:rsidRDefault="00112AC7" w:rsidP="00112AC7"/>
        </w:tc>
      </w:tr>
      <w:tr w:rsidR="00112AC7" w:rsidTr="005B21FC">
        <w:tc>
          <w:tcPr>
            <w:tcW w:w="407" w:type="dxa"/>
          </w:tcPr>
          <w:p w:rsidR="00112AC7" w:rsidRPr="00112AC7" w:rsidRDefault="00112AC7" w:rsidP="00112AC7"/>
        </w:tc>
        <w:tc>
          <w:tcPr>
            <w:tcW w:w="1828" w:type="dxa"/>
          </w:tcPr>
          <w:p w:rsidR="00112AC7" w:rsidRPr="000B5F2E" w:rsidRDefault="00112AC7" w:rsidP="00112AC7"/>
        </w:tc>
        <w:tc>
          <w:tcPr>
            <w:tcW w:w="4677" w:type="dxa"/>
          </w:tcPr>
          <w:p w:rsidR="00112AC7" w:rsidRPr="00544AB9" w:rsidRDefault="00112AC7" w:rsidP="00112AC7"/>
        </w:tc>
        <w:tc>
          <w:tcPr>
            <w:tcW w:w="2671" w:type="dxa"/>
          </w:tcPr>
          <w:p w:rsidR="00112AC7" w:rsidRDefault="00112AC7" w:rsidP="00112AC7"/>
        </w:tc>
      </w:tr>
      <w:tr w:rsidR="00112AC7" w:rsidTr="005B21FC">
        <w:tc>
          <w:tcPr>
            <w:tcW w:w="407" w:type="dxa"/>
          </w:tcPr>
          <w:p w:rsidR="00112AC7" w:rsidRPr="009B7B1E" w:rsidRDefault="00112AC7" w:rsidP="00112AC7"/>
        </w:tc>
        <w:tc>
          <w:tcPr>
            <w:tcW w:w="1828" w:type="dxa"/>
          </w:tcPr>
          <w:p w:rsidR="00112AC7" w:rsidRPr="000B5F2E" w:rsidRDefault="00112AC7" w:rsidP="00112AC7"/>
        </w:tc>
        <w:tc>
          <w:tcPr>
            <w:tcW w:w="4677" w:type="dxa"/>
          </w:tcPr>
          <w:p w:rsidR="00112AC7" w:rsidRPr="00544AB9" w:rsidRDefault="00112AC7" w:rsidP="00112AC7">
            <w:r w:rsidRPr="00544AB9">
              <w:t xml:space="preserve"> </w:t>
            </w:r>
          </w:p>
        </w:tc>
        <w:tc>
          <w:tcPr>
            <w:tcW w:w="2671" w:type="dxa"/>
          </w:tcPr>
          <w:p w:rsidR="00112AC7" w:rsidRDefault="00112AC7" w:rsidP="00112AC7"/>
        </w:tc>
      </w:tr>
    </w:tbl>
    <w:p w:rsidR="00FD321B" w:rsidRPr="009B7B1E" w:rsidRDefault="00FD321B" w:rsidP="00FD321B">
      <w:pPr>
        <w:spacing w:after="0"/>
      </w:pPr>
    </w:p>
    <w:p w:rsidR="00FD321B" w:rsidRPr="009B7B1E" w:rsidRDefault="00FD321B" w:rsidP="00FD321B">
      <w:pPr>
        <w:spacing w:after="0"/>
      </w:pPr>
    </w:p>
    <w:p w:rsidR="00FD321B" w:rsidRPr="009B7B1E" w:rsidRDefault="00FD321B" w:rsidP="00FD321B">
      <w:pPr>
        <w:spacing w:after="0"/>
      </w:pPr>
    </w:p>
    <w:p w:rsidR="00FD321B" w:rsidRPr="009B7B1E" w:rsidRDefault="00FD321B" w:rsidP="00FD321B">
      <w:pPr>
        <w:spacing w:after="0"/>
      </w:pPr>
    </w:p>
    <w:p w:rsidR="00FD321B" w:rsidRPr="009B7B1E" w:rsidRDefault="00FD321B" w:rsidP="00FD321B">
      <w:pPr>
        <w:spacing w:after="0"/>
      </w:pPr>
    </w:p>
    <w:p w:rsidR="00FD321B" w:rsidRPr="009B7B1E" w:rsidRDefault="00FD321B" w:rsidP="00FD321B">
      <w:pPr>
        <w:spacing w:after="0"/>
      </w:pPr>
    </w:p>
    <w:p w:rsidR="00FD321B" w:rsidRPr="009B7B1E" w:rsidRDefault="00FD321B" w:rsidP="00FD321B">
      <w:pPr>
        <w:spacing w:after="0"/>
      </w:pPr>
    </w:p>
    <w:p w:rsidR="00FD321B" w:rsidRPr="009B7B1E" w:rsidRDefault="00FD321B" w:rsidP="00FD321B">
      <w:pPr>
        <w:spacing w:after="0"/>
      </w:pPr>
    </w:p>
    <w:p w:rsidR="00FD321B" w:rsidRPr="009B7B1E" w:rsidRDefault="00FD321B" w:rsidP="00FD321B">
      <w:pPr>
        <w:spacing w:after="0"/>
      </w:pPr>
    </w:p>
    <w:p w:rsidR="00FD321B" w:rsidRPr="009B7B1E" w:rsidRDefault="00FD321B" w:rsidP="00FD321B">
      <w:pPr>
        <w:spacing w:after="0"/>
      </w:pPr>
    </w:p>
    <w:p w:rsidR="00FD321B" w:rsidRPr="009B7B1E" w:rsidRDefault="00FD321B" w:rsidP="00FD321B">
      <w:pPr>
        <w:spacing w:after="0"/>
      </w:pPr>
    </w:p>
    <w:p w:rsidR="00FD321B" w:rsidRPr="009B7B1E" w:rsidRDefault="00FD321B" w:rsidP="00FD321B">
      <w:pPr>
        <w:spacing w:after="0"/>
      </w:pPr>
    </w:p>
    <w:p w:rsidR="00FD321B" w:rsidRPr="009B7B1E" w:rsidRDefault="00FD321B" w:rsidP="00FD321B">
      <w:pPr>
        <w:spacing w:after="0"/>
      </w:pPr>
    </w:p>
    <w:p w:rsidR="00FD321B" w:rsidRPr="009B7B1E" w:rsidRDefault="00FD321B" w:rsidP="00FD321B">
      <w:pPr>
        <w:spacing w:after="0"/>
      </w:pPr>
    </w:p>
    <w:p w:rsidR="00FD321B" w:rsidRPr="009B7B1E" w:rsidRDefault="00FD321B" w:rsidP="00FD321B">
      <w:pPr>
        <w:spacing w:after="0"/>
      </w:pPr>
    </w:p>
    <w:p w:rsidR="00FD321B" w:rsidRPr="009B7B1E" w:rsidRDefault="00FD321B" w:rsidP="00FD321B">
      <w:pPr>
        <w:spacing w:after="0"/>
      </w:pPr>
    </w:p>
    <w:p w:rsidR="00FD321B" w:rsidRPr="009B7B1E" w:rsidRDefault="00FD321B" w:rsidP="00FD321B">
      <w:pPr>
        <w:spacing w:after="0"/>
      </w:pPr>
    </w:p>
    <w:p w:rsidR="00FD321B" w:rsidRPr="009B7B1E" w:rsidRDefault="00FD321B" w:rsidP="00FD321B">
      <w:pPr>
        <w:spacing w:after="0"/>
      </w:pPr>
    </w:p>
    <w:p w:rsidR="00FD321B" w:rsidRPr="009B7B1E" w:rsidRDefault="00FD321B" w:rsidP="00FD321B">
      <w:pPr>
        <w:spacing w:after="0"/>
      </w:pPr>
    </w:p>
    <w:p w:rsidR="00FD321B" w:rsidRDefault="00FD321B" w:rsidP="00FD321B">
      <w:pPr>
        <w:spacing w:after="0"/>
      </w:pPr>
    </w:p>
    <w:p w:rsidR="00FD321B" w:rsidRPr="00FD321B" w:rsidRDefault="00FD321B" w:rsidP="00FD321B">
      <w:pPr>
        <w:spacing w:after="0"/>
        <w:rPr>
          <w:b/>
          <w:sz w:val="28"/>
          <w:szCs w:val="28"/>
        </w:rPr>
      </w:pPr>
      <w:r w:rsidRPr="00FD321B">
        <w:rPr>
          <w:b/>
          <w:sz w:val="28"/>
          <w:szCs w:val="28"/>
        </w:rPr>
        <w:t xml:space="preserve">Без знаковые целочисленные переменные </w:t>
      </w:r>
    </w:p>
    <w:p w:rsidR="00FD321B" w:rsidRPr="007B267D" w:rsidRDefault="00FD321B" w:rsidP="00FD321B">
      <w:pPr>
        <w:spacing w:after="0"/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07"/>
        <w:gridCol w:w="2820"/>
        <w:gridCol w:w="2671"/>
        <w:gridCol w:w="2671"/>
      </w:tblGrid>
      <w:tr w:rsidR="00FD321B" w:rsidTr="00FD321B">
        <w:trPr>
          <w:trHeight w:val="460"/>
        </w:trPr>
        <w:tc>
          <w:tcPr>
            <w:tcW w:w="407" w:type="dxa"/>
            <w:vAlign w:val="center"/>
          </w:tcPr>
          <w:p w:rsidR="00FD321B" w:rsidRDefault="00FD321B" w:rsidP="00FD321B">
            <w:r>
              <w:t>№</w:t>
            </w:r>
          </w:p>
        </w:tc>
        <w:tc>
          <w:tcPr>
            <w:tcW w:w="2820" w:type="dxa"/>
            <w:vAlign w:val="center"/>
          </w:tcPr>
          <w:p w:rsidR="00FD321B" w:rsidRDefault="00FD321B" w:rsidP="00FD321B"/>
        </w:tc>
        <w:tc>
          <w:tcPr>
            <w:tcW w:w="2671" w:type="dxa"/>
            <w:vAlign w:val="center"/>
          </w:tcPr>
          <w:p w:rsidR="00FD321B" w:rsidRPr="0036076C" w:rsidRDefault="00FD321B" w:rsidP="00FD321B">
            <w:pPr>
              <w:rPr>
                <w:lang w:val="uk-UA"/>
              </w:rPr>
            </w:pPr>
          </w:p>
        </w:tc>
        <w:tc>
          <w:tcPr>
            <w:tcW w:w="2671" w:type="dxa"/>
            <w:vAlign w:val="center"/>
          </w:tcPr>
          <w:p w:rsidR="00FD321B" w:rsidRDefault="00FD321B" w:rsidP="00FD321B"/>
        </w:tc>
      </w:tr>
      <w:tr w:rsidR="00FD321B" w:rsidRPr="007B267D" w:rsidTr="00FD321B">
        <w:trPr>
          <w:trHeight w:val="203"/>
        </w:trPr>
        <w:tc>
          <w:tcPr>
            <w:tcW w:w="407" w:type="dxa"/>
            <w:vAlign w:val="center"/>
          </w:tcPr>
          <w:p w:rsidR="00FD321B" w:rsidRDefault="00FD321B" w:rsidP="00FD321B"/>
        </w:tc>
        <w:tc>
          <w:tcPr>
            <w:tcW w:w="2820" w:type="dxa"/>
            <w:vAlign w:val="center"/>
          </w:tcPr>
          <w:p w:rsidR="00FD321B" w:rsidRPr="007B267D" w:rsidRDefault="00FD321B" w:rsidP="00FD321B">
            <w:pPr>
              <w:rPr>
                <w:lang w:val="en-US"/>
              </w:rPr>
            </w:pPr>
            <w:r w:rsidRPr="007B267D">
              <w:rPr>
                <w:lang w:val="en-US"/>
              </w:rPr>
              <w:t xml:space="preserve">unsigned short change </w:t>
            </w:r>
            <w:r>
              <w:rPr>
                <w:lang w:val="en-US"/>
              </w:rPr>
              <w:t>;</w:t>
            </w:r>
          </w:p>
        </w:tc>
        <w:tc>
          <w:tcPr>
            <w:tcW w:w="2671" w:type="dxa"/>
            <w:vAlign w:val="center"/>
          </w:tcPr>
          <w:p w:rsidR="00FD321B" w:rsidRPr="007B267D" w:rsidRDefault="00FD321B" w:rsidP="00FD321B">
            <w:pPr>
              <w:rPr>
                <w:lang w:val="en-US"/>
              </w:rPr>
            </w:pPr>
            <w:r w:rsidRPr="007B267D">
              <w:rPr>
                <w:lang w:val="en-US"/>
              </w:rPr>
              <w:t xml:space="preserve">// </w:t>
            </w:r>
            <w:r w:rsidRPr="00910640">
              <w:t>тип</w:t>
            </w:r>
            <w:r w:rsidRPr="007B267D">
              <w:rPr>
                <w:lang w:val="en-US"/>
              </w:rPr>
              <w:t xml:space="preserve"> short </w:t>
            </w:r>
            <w:r w:rsidRPr="00910640">
              <w:t>без</w:t>
            </w:r>
            <w:r w:rsidRPr="007B267D">
              <w:rPr>
                <w:lang w:val="en-US"/>
              </w:rPr>
              <w:t xml:space="preserve"> </w:t>
            </w:r>
            <w:r w:rsidRPr="00910640">
              <w:t>знака</w:t>
            </w:r>
          </w:p>
        </w:tc>
        <w:tc>
          <w:tcPr>
            <w:tcW w:w="2671" w:type="dxa"/>
            <w:vAlign w:val="center"/>
          </w:tcPr>
          <w:p w:rsidR="00FD321B" w:rsidRPr="007B267D" w:rsidRDefault="00FD321B" w:rsidP="00FD321B">
            <w:pPr>
              <w:rPr>
                <w:lang w:val="en-US"/>
              </w:rPr>
            </w:pPr>
          </w:p>
        </w:tc>
      </w:tr>
      <w:tr w:rsidR="00FD321B" w:rsidRPr="007B267D" w:rsidTr="00FD321B">
        <w:trPr>
          <w:trHeight w:val="248"/>
        </w:trPr>
        <w:tc>
          <w:tcPr>
            <w:tcW w:w="407" w:type="dxa"/>
            <w:vAlign w:val="center"/>
          </w:tcPr>
          <w:p w:rsidR="00FD321B" w:rsidRPr="007B267D" w:rsidRDefault="00FD321B" w:rsidP="00FD321B">
            <w:pPr>
              <w:rPr>
                <w:lang w:val="en-US"/>
              </w:rPr>
            </w:pPr>
          </w:p>
        </w:tc>
        <w:tc>
          <w:tcPr>
            <w:tcW w:w="2820" w:type="dxa"/>
            <w:vAlign w:val="center"/>
          </w:tcPr>
          <w:p w:rsidR="00FD321B" w:rsidRPr="007B267D" w:rsidRDefault="00FD321B" w:rsidP="00FD321B">
            <w:pPr>
              <w:rPr>
                <w:lang w:val="en-US"/>
              </w:rPr>
            </w:pPr>
            <w:r w:rsidRPr="007B267D">
              <w:rPr>
                <w:lang w:val="en-US"/>
              </w:rPr>
              <w:t xml:space="preserve">unsigned </w:t>
            </w:r>
            <w:proofErr w:type="spellStart"/>
            <w:r w:rsidRPr="007B267D">
              <w:rPr>
                <w:lang w:val="en-US"/>
              </w:rPr>
              <w:t>int</w:t>
            </w:r>
            <w:proofErr w:type="spellEnd"/>
            <w:r w:rsidRPr="007B267D">
              <w:rPr>
                <w:lang w:val="en-US"/>
              </w:rPr>
              <w:t xml:space="preserve"> </w:t>
            </w:r>
            <w:proofErr w:type="spellStart"/>
            <w:r w:rsidRPr="007B267D">
              <w:rPr>
                <w:lang w:val="en-US"/>
              </w:rPr>
              <w:t>rovert</w:t>
            </w:r>
            <w:proofErr w:type="spellEnd"/>
            <w:r w:rsidRPr="007B267D">
              <w:rPr>
                <w:lang w:val="en-US"/>
              </w:rPr>
              <w:t>;</w:t>
            </w:r>
          </w:p>
        </w:tc>
        <w:tc>
          <w:tcPr>
            <w:tcW w:w="2671" w:type="dxa"/>
            <w:vAlign w:val="center"/>
          </w:tcPr>
          <w:p w:rsidR="00FD321B" w:rsidRPr="007B267D" w:rsidRDefault="00FD321B" w:rsidP="00FD321B">
            <w:pPr>
              <w:rPr>
                <w:lang w:val="en-US"/>
              </w:rPr>
            </w:pPr>
            <w:r w:rsidRPr="007B267D">
              <w:rPr>
                <w:lang w:val="en-US"/>
              </w:rPr>
              <w:t xml:space="preserve">// </w:t>
            </w:r>
            <w:r w:rsidRPr="00910640">
              <w:t>тип</w:t>
            </w:r>
            <w:r w:rsidRPr="007B267D">
              <w:rPr>
                <w:lang w:val="en-US"/>
              </w:rPr>
              <w:t xml:space="preserve"> </w:t>
            </w:r>
            <w:proofErr w:type="spellStart"/>
            <w:r w:rsidRPr="007B267D">
              <w:rPr>
                <w:lang w:val="en-US"/>
              </w:rPr>
              <w:t>int</w:t>
            </w:r>
            <w:proofErr w:type="spellEnd"/>
            <w:r w:rsidRPr="007B267D">
              <w:rPr>
                <w:lang w:val="en-US"/>
              </w:rPr>
              <w:t xml:space="preserve"> </w:t>
            </w:r>
            <w:r w:rsidRPr="00910640">
              <w:t>без</w:t>
            </w:r>
            <w:r w:rsidRPr="007B267D">
              <w:rPr>
                <w:lang w:val="en-US"/>
              </w:rPr>
              <w:t xml:space="preserve"> </w:t>
            </w:r>
            <w:r w:rsidRPr="00910640">
              <w:t>знака</w:t>
            </w:r>
          </w:p>
        </w:tc>
        <w:tc>
          <w:tcPr>
            <w:tcW w:w="2671" w:type="dxa"/>
            <w:vAlign w:val="center"/>
          </w:tcPr>
          <w:p w:rsidR="00FD321B" w:rsidRPr="007B267D" w:rsidRDefault="00FD321B" w:rsidP="00FD321B">
            <w:pPr>
              <w:rPr>
                <w:lang w:val="en-US"/>
              </w:rPr>
            </w:pPr>
          </w:p>
        </w:tc>
      </w:tr>
      <w:tr w:rsidR="00FD321B" w:rsidRPr="007B267D" w:rsidTr="00FD321B">
        <w:trPr>
          <w:trHeight w:val="266"/>
        </w:trPr>
        <w:tc>
          <w:tcPr>
            <w:tcW w:w="407" w:type="dxa"/>
            <w:vAlign w:val="center"/>
          </w:tcPr>
          <w:p w:rsidR="00FD321B" w:rsidRPr="007B267D" w:rsidRDefault="00FD321B" w:rsidP="00FD321B">
            <w:pPr>
              <w:rPr>
                <w:lang w:val="en-US"/>
              </w:rPr>
            </w:pPr>
          </w:p>
        </w:tc>
        <w:tc>
          <w:tcPr>
            <w:tcW w:w="2820" w:type="dxa"/>
            <w:vAlign w:val="center"/>
          </w:tcPr>
          <w:p w:rsidR="00FD321B" w:rsidRPr="007B267D" w:rsidRDefault="00FD321B" w:rsidP="00FD321B">
            <w:pPr>
              <w:rPr>
                <w:lang w:val="en-US"/>
              </w:rPr>
            </w:pPr>
            <w:r w:rsidRPr="007B267D">
              <w:rPr>
                <w:lang w:val="en-US"/>
              </w:rPr>
              <w:t>unsigned quarterback;</w:t>
            </w:r>
          </w:p>
        </w:tc>
        <w:tc>
          <w:tcPr>
            <w:tcW w:w="2671" w:type="dxa"/>
            <w:vAlign w:val="center"/>
          </w:tcPr>
          <w:p w:rsidR="00FD321B" w:rsidRPr="007B267D" w:rsidRDefault="00FD321B" w:rsidP="00FD321B">
            <w:r w:rsidRPr="007B267D">
              <w:t xml:space="preserve">// </w:t>
            </w:r>
            <w:r w:rsidRPr="00910640">
              <w:t>тоже</w:t>
            </w:r>
            <w:r w:rsidRPr="007B267D">
              <w:t xml:space="preserve"> </w:t>
            </w:r>
            <w:r w:rsidRPr="00910640">
              <w:t>тип</w:t>
            </w:r>
            <w:r w:rsidRPr="007B267D">
              <w:t xml:space="preserve"> </w:t>
            </w:r>
            <w:proofErr w:type="spellStart"/>
            <w:r w:rsidRPr="007B267D">
              <w:rPr>
                <w:lang w:val="en-US"/>
              </w:rPr>
              <w:t>int</w:t>
            </w:r>
            <w:proofErr w:type="spellEnd"/>
            <w:r w:rsidRPr="007B267D">
              <w:t xml:space="preserve"> </w:t>
            </w:r>
            <w:r w:rsidRPr="00910640">
              <w:t>без</w:t>
            </w:r>
            <w:r w:rsidRPr="007B267D">
              <w:t xml:space="preserve"> </w:t>
            </w:r>
            <w:r w:rsidRPr="00910640">
              <w:t>знака</w:t>
            </w:r>
          </w:p>
        </w:tc>
        <w:tc>
          <w:tcPr>
            <w:tcW w:w="2671" w:type="dxa"/>
            <w:vAlign w:val="center"/>
          </w:tcPr>
          <w:p w:rsidR="00FD321B" w:rsidRPr="007B267D" w:rsidRDefault="00FD321B" w:rsidP="00FD321B"/>
        </w:tc>
      </w:tr>
      <w:tr w:rsidR="00FD321B" w:rsidRPr="007B267D" w:rsidTr="00FD321B">
        <w:trPr>
          <w:trHeight w:val="129"/>
        </w:trPr>
        <w:tc>
          <w:tcPr>
            <w:tcW w:w="407" w:type="dxa"/>
            <w:vAlign w:val="center"/>
          </w:tcPr>
          <w:p w:rsidR="00FD321B" w:rsidRPr="007B267D" w:rsidRDefault="00FD321B" w:rsidP="00FD321B"/>
        </w:tc>
        <w:tc>
          <w:tcPr>
            <w:tcW w:w="2820" w:type="dxa"/>
            <w:vAlign w:val="center"/>
          </w:tcPr>
          <w:p w:rsidR="00FD321B" w:rsidRPr="007B267D" w:rsidRDefault="00FD321B" w:rsidP="00FD321B">
            <w:pPr>
              <w:rPr>
                <w:lang w:val="en-US"/>
              </w:rPr>
            </w:pPr>
            <w:r w:rsidRPr="007B267D">
              <w:rPr>
                <w:lang w:val="en-US"/>
              </w:rPr>
              <w:t>unsigned long gone;</w:t>
            </w:r>
          </w:p>
        </w:tc>
        <w:tc>
          <w:tcPr>
            <w:tcW w:w="2671" w:type="dxa"/>
            <w:vAlign w:val="center"/>
          </w:tcPr>
          <w:p w:rsidR="00FD321B" w:rsidRPr="007B267D" w:rsidRDefault="00FD321B" w:rsidP="00FD321B">
            <w:pPr>
              <w:rPr>
                <w:lang w:val="en-US"/>
              </w:rPr>
            </w:pPr>
            <w:r w:rsidRPr="007B267D">
              <w:rPr>
                <w:lang w:val="en-US"/>
              </w:rPr>
              <w:t xml:space="preserve">// </w:t>
            </w:r>
            <w:r w:rsidRPr="00910640">
              <w:t>тип</w:t>
            </w:r>
            <w:r w:rsidRPr="007B267D">
              <w:rPr>
                <w:lang w:val="en-US"/>
              </w:rPr>
              <w:t xml:space="preserve"> long </w:t>
            </w:r>
            <w:r w:rsidRPr="00910640">
              <w:t>без</w:t>
            </w:r>
            <w:r w:rsidRPr="007B267D">
              <w:rPr>
                <w:lang w:val="en-US"/>
              </w:rPr>
              <w:t xml:space="preserve"> </w:t>
            </w:r>
            <w:r w:rsidRPr="00910640">
              <w:t>знака</w:t>
            </w:r>
          </w:p>
        </w:tc>
        <w:tc>
          <w:tcPr>
            <w:tcW w:w="2671" w:type="dxa"/>
            <w:vAlign w:val="center"/>
          </w:tcPr>
          <w:p w:rsidR="00FD321B" w:rsidRPr="007B267D" w:rsidRDefault="00FD321B" w:rsidP="00FD321B">
            <w:pPr>
              <w:rPr>
                <w:lang w:val="en-US"/>
              </w:rPr>
            </w:pPr>
          </w:p>
        </w:tc>
      </w:tr>
      <w:tr w:rsidR="00FD321B" w:rsidRPr="007B267D" w:rsidTr="00FD321B">
        <w:trPr>
          <w:trHeight w:val="60"/>
        </w:trPr>
        <w:tc>
          <w:tcPr>
            <w:tcW w:w="407" w:type="dxa"/>
            <w:vAlign w:val="center"/>
          </w:tcPr>
          <w:p w:rsidR="00FD321B" w:rsidRPr="007B267D" w:rsidRDefault="00FD321B" w:rsidP="00FD321B">
            <w:pPr>
              <w:rPr>
                <w:lang w:val="en-US"/>
              </w:rPr>
            </w:pPr>
          </w:p>
        </w:tc>
        <w:tc>
          <w:tcPr>
            <w:tcW w:w="2820" w:type="dxa"/>
            <w:vAlign w:val="center"/>
          </w:tcPr>
          <w:p w:rsidR="00FD321B" w:rsidRPr="007B267D" w:rsidRDefault="00FD321B" w:rsidP="00FD321B">
            <w:pPr>
              <w:rPr>
                <w:lang w:val="en-US"/>
              </w:rPr>
            </w:pPr>
            <w:r w:rsidRPr="007B267D">
              <w:rPr>
                <w:lang w:val="en-US"/>
              </w:rPr>
              <w:t xml:space="preserve">unsigned long </w:t>
            </w:r>
            <w:proofErr w:type="spellStart"/>
            <w:r w:rsidRPr="007B267D">
              <w:rPr>
                <w:lang w:val="en-US"/>
              </w:rPr>
              <w:t>long</w:t>
            </w:r>
            <w:proofErr w:type="spellEnd"/>
            <w:r w:rsidRPr="007B267D">
              <w:rPr>
                <w:lang w:val="en-US"/>
              </w:rPr>
              <w:t xml:space="preserve"> </w:t>
            </w:r>
            <w:proofErr w:type="spellStart"/>
            <w:r w:rsidRPr="007B267D">
              <w:rPr>
                <w:lang w:val="en-US"/>
              </w:rPr>
              <w:t>lang_lang</w:t>
            </w:r>
            <w:proofErr w:type="spellEnd"/>
            <w:r w:rsidRPr="007B267D">
              <w:rPr>
                <w:lang w:val="en-US"/>
              </w:rPr>
              <w:t>;</w:t>
            </w:r>
          </w:p>
        </w:tc>
        <w:tc>
          <w:tcPr>
            <w:tcW w:w="2671" w:type="dxa"/>
            <w:vAlign w:val="center"/>
          </w:tcPr>
          <w:p w:rsidR="00FD321B" w:rsidRPr="00097A39" w:rsidRDefault="00FD321B" w:rsidP="00FD321B">
            <w:r w:rsidRPr="00097A39">
              <w:t xml:space="preserve">// </w:t>
            </w:r>
            <w:r w:rsidRPr="00910640">
              <w:t>тип</w:t>
            </w:r>
            <w:r w:rsidRPr="00097A39">
              <w:t xml:space="preserve"> </w:t>
            </w:r>
            <w:r w:rsidRPr="007B267D">
              <w:rPr>
                <w:lang w:val="en-US"/>
              </w:rPr>
              <w:t>long</w:t>
            </w:r>
            <w:r w:rsidRPr="00097A39">
              <w:t xml:space="preserve"> </w:t>
            </w:r>
            <w:proofErr w:type="spellStart"/>
            <w:r w:rsidRPr="007B267D">
              <w:rPr>
                <w:lang w:val="en-US"/>
              </w:rPr>
              <w:t>long</w:t>
            </w:r>
            <w:proofErr w:type="spellEnd"/>
            <w:r w:rsidRPr="00097A39">
              <w:t xml:space="preserve"> </w:t>
            </w:r>
            <w:r w:rsidRPr="00910640">
              <w:t>без</w:t>
            </w:r>
            <w:r w:rsidRPr="00097A39">
              <w:t xml:space="preserve"> </w:t>
            </w:r>
            <w:r w:rsidRPr="00910640">
              <w:t>знака</w:t>
            </w:r>
          </w:p>
        </w:tc>
        <w:tc>
          <w:tcPr>
            <w:tcW w:w="2671" w:type="dxa"/>
            <w:vAlign w:val="center"/>
          </w:tcPr>
          <w:p w:rsidR="00FD321B" w:rsidRPr="00097A39" w:rsidRDefault="00FD321B" w:rsidP="00FD321B"/>
        </w:tc>
      </w:tr>
    </w:tbl>
    <w:p w:rsidR="00FD321B" w:rsidRPr="00097A39" w:rsidRDefault="00FD321B" w:rsidP="00FD321B">
      <w:pPr>
        <w:spacing w:after="0"/>
      </w:pPr>
    </w:p>
    <w:p w:rsidR="00FD321B" w:rsidRPr="00097A39" w:rsidRDefault="00FD321B" w:rsidP="00FD321B">
      <w:pPr>
        <w:spacing w:after="0"/>
      </w:pPr>
    </w:p>
    <w:p w:rsidR="00FD321B" w:rsidRPr="00097A39" w:rsidRDefault="00FD321B" w:rsidP="00FD321B">
      <w:pPr>
        <w:spacing w:after="0"/>
      </w:pPr>
    </w:p>
    <w:p w:rsidR="00FD321B" w:rsidRPr="00097A39" w:rsidRDefault="00FD321B" w:rsidP="00FD321B">
      <w:pPr>
        <w:spacing w:after="0"/>
      </w:pPr>
      <w:r w:rsidRPr="00097A39">
        <w:br w:type="page"/>
      </w:r>
    </w:p>
    <w:p w:rsidR="00FD321B" w:rsidRPr="007B267D" w:rsidRDefault="00FD321B" w:rsidP="00FD321B">
      <w:pPr>
        <w:spacing w:after="0"/>
        <w:rPr>
          <w:b/>
        </w:rPr>
      </w:pPr>
      <w:r w:rsidRPr="007B267D">
        <w:rPr>
          <w:b/>
        </w:rPr>
        <w:lastRenderedPageBreak/>
        <w:t xml:space="preserve">Десятичное представление числа </w:t>
      </w:r>
    </w:p>
    <w:p w:rsidR="00FD321B" w:rsidRPr="00097A39" w:rsidRDefault="00FD321B" w:rsidP="00FD321B">
      <w:pPr>
        <w:spacing w:after="0"/>
      </w:pPr>
      <w:r w:rsidRPr="007B267D">
        <w:rPr>
          <w:highlight w:val="yellow"/>
        </w:rPr>
        <w:t>12</w:t>
      </w:r>
    </w:p>
    <w:p w:rsidR="00FD321B" w:rsidRPr="00097A39" w:rsidRDefault="00FD321B" w:rsidP="00FD321B">
      <w:pPr>
        <w:spacing w:after="0"/>
      </w:pPr>
    </w:p>
    <w:p w:rsidR="00FD321B" w:rsidRPr="007B267D" w:rsidRDefault="00FD321B" w:rsidP="00FD321B">
      <w:pPr>
        <w:spacing w:after="0"/>
        <w:rPr>
          <w:b/>
        </w:rPr>
      </w:pPr>
      <w:r w:rsidRPr="007B267D">
        <w:rPr>
          <w:b/>
        </w:rPr>
        <w:t>Восьмеричное представление числа</w:t>
      </w:r>
    </w:p>
    <w:p w:rsidR="00FD321B" w:rsidRPr="006F0C88" w:rsidRDefault="00FD321B" w:rsidP="00FD321B">
      <w:pPr>
        <w:spacing w:after="0"/>
      </w:pPr>
      <w:r w:rsidRPr="007B267D">
        <w:rPr>
          <w:highlight w:val="yellow"/>
        </w:rPr>
        <w:t>012</w:t>
      </w:r>
    </w:p>
    <w:p w:rsidR="00FD321B" w:rsidRPr="007B267D" w:rsidRDefault="00FD321B" w:rsidP="00FD321B">
      <w:pPr>
        <w:spacing w:after="0"/>
      </w:pPr>
      <w:proofErr w:type="spellStart"/>
      <w:r w:rsidRPr="007B267D">
        <w:rPr>
          <w:lang w:val="en-US"/>
        </w:rPr>
        <w:t>cout</w:t>
      </w:r>
      <w:proofErr w:type="spellEnd"/>
      <w:r w:rsidRPr="007B267D">
        <w:t xml:space="preserve"> « </w:t>
      </w:r>
      <w:proofErr w:type="spellStart"/>
      <w:r w:rsidRPr="007B267D">
        <w:rPr>
          <w:lang w:val="en-US"/>
        </w:rPr>
        <w:t>oct</w:t>
      </w:r>
      <w:proofErr w:type="spellEnd"/>
      <w:r w:rsidRPr="007B267D">
        <w:t>; // манипулятор для изменения основания системы счисления</w:t>
      </w:r>
    </w:p>
    <w:p w:rsidR="00FD321B" w:rsidRPr="00097A39" w:rsidRDefault="00FD321B" w:rsidP="00FD321B">
      <w:pPr>
        <w:spacing w:after="0"/>
      </w:pPr>
      <w:proofErr w:type="spellStart"/>
      <w:r>
        <w:rPr>
          <w:lang w:val="en-US"/>
        </w:rPr>
        <w:t>std</w:t>
      </w:r>
      <w:proofErr w:type="spellEnd"/>
      <w:proofErr w:type="gramStart"/>
      <w:r w:rsidRPr="00097A39">
        <w:t>: :</w:t>
      </w:r>
      <w:proofErr w:type="spellStart"/>
      <w:r>
        <w:rPr>
          <w:lang w:val="en-US"/>
        </w:rPr>
        <w:t>oct</w:t>
      </w:r>
      <w:proofErr w:type="spellEnd"/>
      <w:proofErr w:type="gramEnd"/>
    </w:p>
    <w:p w:rsidR="00FD321B" w:rsidRPr="007B267D" w:rsidRDefault="00FD321B" w:rsidP="00FD321B">
      <w:pPr>
        <w:spacing w:after="0"/>
        <w:rPr>
          <w:b/>
        </w:rPr>
      </w:pPr>
      <w:r w:rsidRPr="007B267D">
        <w:rPr>
          <w:b/>
        </w:rPr>
        <w:t>Шестнадцатеричное представление числа</w:t>
      </w:r>
    </w:p>
    <w:p w:rsidR="00FD321B" w:rsidRPr="00097A39" w:rsidRDefault="00FD321B" w:rsidP="00FD321B">
      <w:pPr>
        <w:spacing w:after="0"/>
      </w:pPr>
      <w:r w:rsidRPr="007B267D">
        <w:rPr>
          <w:highlight w:val="yellow"/>
          <w:lang w:val="uk-UA"/>
        </w:rPr>
        <w:t>0</w:t>
      </w:r>
      <w:proofErr w:type="spellStart"/>
      <w:r w:rsidRPr="007B267D">
        <w:rPr>
          <w:highlight w:val="yellow"/>
          <w:lang w:val="en-US"/>
        </w:rPr>
        <w:t>xFC</w:t>
      </w:r>
      <w:proofErr w:type="spellEnd"/>
      <w:r w:rsidRPr="00097A39">
        <w:rPr>
          <w:highlight w:val="yellow"/>
        </w:rPr>
        <w:t>1</w:t>
      </w:r>
    </w:p>
    <w:p w:rsidR="00FD321B" w:rsidRPr="00097A39" w:rsidRDefault="00FD321B" w:rsidP="00FD321B">
      <w:pPr>
        <w:spacing w:after="0"/>
      </w:pPr>
      <w:proofErr w:type="spellStart"/>
      <w:r w:rsidRPr="007B267D">
        <w:t>cout</w:t>
      </w:r>
      <w:proofErr w:type="spellEnd"/>
      <w:r w:rsidRPr="007B267D">
        <w:t xml:space="preserve"> &lt;&lt; </w:t>
      </w:r>
      <w:proofErr w:type="spellStart"/>
      <w:r w:rsidRPr="007B267D">
        <w:t>hex</w:t>
      </w:r>
      <w:proofErr w:type="spellEnd"/>
      <w:r w:rsidRPr="007B267D">
        <w:t xml:space="preserve">; // манипулятор для изменения основания системы счисления </w:t>
      </w:r>
    </w:p>
    <w:p w:rsidR="00FD321B" w:rsidRPr="00097A39" w:rsidRDefault="00FD321B" w:rsidP="00FD321B">
      <w:pPr>
        <w:spacing w:after="0"/>
      </w:pPr>
      <w:proofErr w:type="spellStart"/>
      <w:r w:rsidRPr="007B267D">
        <w:t>std</w:t>
      </w:r>
      <w:proofErr w:type="spellEnd"/>
      <w:proofErr w:type="gramStart"/>
      <w:r w:rsidRPr="007B267D">
        <w:t>: :</w:t>
      </w:r>
      <w:proofErr w:type="spellStart"/>
      <w:r w:rsidRPr="007B267D">
        <w:t>hex</w:t>
      </w:r>
      <w:proofErr w:type="spellEnd"/>
      <w:proofErr w:type="gramEnd"/>
      <w:r w:rsidRPr="007B267D">
        <w:t xml:space="preserve"> </w:t>
      </w:r>
    </w:p>
    <w:p w:rsidR="00FD321B" w:rsidRPr="00097A39" w:rsidRDefault="00FD321B" w:rsidP="00FD321B">
      <w:pPr>
        <w:spacing w:after="0"/>
      </w:pPr>
    </w:p>
    <w:p w:rsidR="00FD321B" w:rsidRPr="00097A39" w:rsidRDefault="00FD321B" w:rsidP="00FD321B">
      <w:pPr>
        <w:spacing w:after="0"/>
      </w:pPr>
    </w:p>
    <w:p w:rsidR="00FD321B" w:rsidRPr="0069094A" w:rsidRDefault="00FD321B" w:rsidP="00FD321B">
      <w:pPr>
        <w:spacing w:after="0"/>
      </w:pPr>
      <w:r w:rsidRPr="007B267D">
        <w:rPr>
          <w:b/>
          <w:lang w:val="en-US"/>
        </w:rPr>
        <w:t>char</w:t>
      </w:r>
      <w:r>
        <w:rPr>
          <w:b/>
        </w:rPr>
        <w:t xml:space="preserve">- </w:t>
      </w:r>
      <w:r w:rsidRPr="0069094A">
        <w:t>целочисленные тип данных который хранит принимает символьную информацию</w:t>
      </w:r>
    </w:p>
    <w:p w:rsidR="00FD321B" w:rsidRPr="0069094A" w:rsidRDefault="00FD321B" w:rsidP="00FD321B">
      <w:pPr>
        <w:spacing w:after="0"/>
      </w:pPr>
      <w:r w:rsidRPr="0069094A">
        <w:t xml:space="preserve">содержит 8 бит </w:t>
      </w:r>
      <w:proofErr w:type="gramStart"/>
      <w:r w:rsidRPr="0069094A">
        <w:t>для машин</w:t>
      </w:r>
      <w:proofErr w:type="gramEnd"/>
      <w:r w:rsidRPr="0069094A">
        <w:t xml:space="preserve"> в которых байт =8 бит</w:t>
      </w:r>
    </w:p>
    <w:p w:rsidR="00FD321B" w:rsidRDefault="00FD321B" w:rsidP="00FD321B">
      <w:pPr>
        <w:spacing w:after="0"/>
        <w:rPr>
          <w:b/>
        </w:rPr>
      </w:pPr>
      <w:proofErr w:type="spellStart"/>
      <w:r>
        <w:rPr>
          <w:b/>
          <w:lang w:val="en-US"/>
        </w:rPr>
        <w:t>wchar</w:t>
      </w:r>
      <w:proofErr w:type="spellEnd"/>
      <w:r w:rsidRPr="0069094A">
        <w:rPr>
          <w:b/>
        </w:rPr>
        <w:t>_</w:t>
      </w:r>
      <w:r>
        <w:rPr>
          <w:b/>
          <w:lang w:val="en-US"/>
        </w:rPr>
        <w:t>t</w:t>
      </w:r>
      <w:r w:rsidRPr="0069094A">
        <w:rPr>
          <w:b/>
        </w:rPr>
        <w:t xml:space="preserve"> </w:t>
      </w:r>
      <w:r>
        <w:rPr>
          <w:b/>
        </w:rPr>
        <w:t xml:space="preserve">- </w:t>
      </w:r>
      <w:r w:rsidRPr="0069094A">
        <w:t>для более больших размеров где один символ превышает размер 8 битов</w:t>
      </w:r>
    </w:p>
    <w:p w:rsidR="00FD321B" w:rsidRPr="0069094A" w:rsidRDefault="00FD321B" w:rsidP="00FD321B">
      <w:pPr>
        <w:spacing w:after="0"/>
      </w:pPr>
      <w:proofErr w:type="spellStart"/>
      <w:r>
        <w:rPr>
          <w:b/>
          <w:lang w:val="en-US"/>
        </w:rPr>
        <w:t>wcout</w:t>
      </w:r>
      <w:proofErr w:type="spellEnd"/>
      <w:r w:rsidRPr="0069094A">
        <w:rPr>
          <w:b/>
        </w:rPr>
        <w:t xml:space="preserve"> </w:t>
      </w:r>
      <w:r>
        <w:rPr>
          <w:b/>
        </w:rPr>
        <w:t xml:space="preserve">- </w:t>
      </w:r>
      <w:r w:rsidRPr="0069094A">
        <w:t>используют для вывода на поток</w:t>
      </w:r>
    </w:p>
    <w:p w:rsidR="00FD321B" w:rsidRDefault="00FD321B" w:rsidP="00FD321B">
      <w:pPr>
        <w:spacing w:after="0"/>
      </w:pPr>
      <w:proofErr w:type="spellStart"/>
      <w:r w:rsidRPr="0069094A">
        <w:rPr>
          <w:b/>
          <w:lang w:val="en-US"/>
        </w:rPr>
        <w:t>wcin</w:t>
      </w:r>
      <w:proofErr w:type="spellEnd"/>
      <w:r w:rsidRPr="0069094A">
        <w:t xml:space="preserve"> </w:t>
      </w:r>
      <w:r>
        <w:t xml:space="preserve">- </w:t>
      </w:r>
      <w:r w:rsidRPr="0069094A">
        <w:t>используют для ввода в поток</w:t>
      </w:r>
    </w:p>
    <w:p w:rsidR="00FD321B" w:rsidRDefault="00FD321B" w:rsidP="00FD321B">
      <w:pPr>
        <w:spacing w:after="0"/>
        <w:rPr>
          <w:b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407"/>
        <w:gridCol w:w="2536"/>
        <w:gridCol w:w="1386"/>
        <w:gridCol w:w="1285"/>
        <w:gridCol w:w="1225"/>
        <w:gridCol w:w="1446"/>
      </w:tblGrid>
      <w:tr w:rsidR="00FD321B" w:rsidTr="005B21FC">
        <w:tc>
          <w:tcPr>
            <w:tcW w:w="407" w:type="dxa"/>
          </w:tcPr>
          <w:p w:rsidR="00FD321B" w:rsidRDefault="00FD321B" w:rsidP="00FD321B">
            <w:r>
              <w:t>№</w:t>
            </w:r>
          </w:p>
        </w:tc>
        <w:tc>
          <w:tcPr>
            <w:tcW w:w="2536" w:type="dxa"/>
          </w:tcPr>
          <w:p w:rsidR="00FD321B" w:rsidRPr="00AF1079" w:rsidRDefault="00FD321B" w:rsidP="00FD321B">
            <w:r w:rsidRPr="00AF1079">
              <w:t xml:space="preserve">Название символа </w:t>
            </w:r>
          </w:p>
        </w:tc>
        <w:tc>
          <w:tcPr>
            <w:tcW w:w="1386" w:type="dxa"/>
          </w:tcPr>
          <w:p w:rsidR="00FD321B" w:rsidRPr="00AF1079" w:rsidRDefault="00FD321B" w:rsidP="00FD321B">
            <w:r w:rsidRPr="00AF1079">
              <w:t xml:space="preserve">Название символа </w:t>
            </w:r>
          </w:p>
        </w:tc>
        <w:tc>
          <w:tcPr>
            <w:tcW w:w="1285" w:type="dxa"/>
          </w:tcPr>
          <w:p w:rsidR="00FD321B" w:rsidRPr="00AF1079" w:rsidRDefault="00FD321B" w:rsidP="00FD321B">
            <w:r w:rsidRPr="00AF1079">
              <w:t xml:space="preserve">Название символа </w:t>
            </w:r>
          </w:p>
        </w:tc>
        <w:tc>
          <w:tcPr>
            <w:tcW w:w="1225" w:type="dxa"/>
          </w:tcPr>
          <w:p w:rsidR="00FD321B" w:rsidRPr="00AF1079" w:rsidRDefault="00FD321B" w:rsidP="00FD321B">
            <w:r w:rsidRPr="00AF1079">
              <w:t xml:space="preserve">Название символа </w:t>
            </w:r>
          </w:p>
        </w:tc>
        <w:tc>
          <w:tcPr>
            <w:tcW w:w="1446" w:type="dxa"/>
          </w:tcPr>
          <w:p w:rsidR="00FD321B" w:rsidRPr="00AF1079" w:rsidRDefault="00FD321B" w:rsidP="00FD321B">
            <w:r w:rsidRPr="00AF1079">
              <w:t xml:space="preserve">Название символа </w:t>
            </w:r>
          </w:p>
        </w:tc>
      </w:tr>
      <w:tr w:rsidR="00FD321B" w:rsidTr="005B21FC">
        <w:tc>
          <w:tcPr>
            <w:tcW w:w="407" w:type="dxa"/>
          </w:tcPr>
          <w:p w:rsidR="00FD321B" w:rsidRDefault="00FD321B" w:rsidP="00FD321B"/>
        </w:tc>
        <w:tc>
          <w:tcPr>
            <w:tcW w:w="2536" w:type="dxa"/>
          </w:tcPr>
          <w:p w:rsidR="00FD321B" w:rsidRPr="00CC6C0C" w:rsidRDefault="00FD321B" w:rsidP="00FD321B">
            <w:r w:rsidRPr="00CC6C0C">
              <w:t xml:space="preserve">Новая строка </w:t>
            </w:r>
          </w:p>
        </w:tc>
        <w:tc>
          <w:tcPr>
            <w:tcW w:w="1386" w:type="dxa"/>
          </w:tcPr>
          <w:p w:rsidR="00FD321B" w:rsidRPr="00C5688F" w:rsidRDefault="00FD321B" w:rsidP="00FD321B">
            <w:r w:rsidRPr="00C5688F">
              <w:t xml:space="preserve">NL (LF) </w:t>
            </w:r>
          </w:p>
        </w:tc>
        <w:tc>
          <w:tcPr>
            <w:tcW w:w="1285" w:type="dxa"/>
          </w:tcPr>
          <w:p w:rsidR="00FD321B" w:rsidRPr="0069094A" w:rsidRDefault="00FD321B" w:rsidP="00FD321B">
            <w:pPr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n</w:t>
            </w:r>
          </w:p>
        </w:tc>
        <w:tc>
          <w:tcPr>
            <w:tcW w:w="1225" w:type="dxa"/>
          </w:tcPr>
          <w:p w:rsidR="00FD321B" w:rsidRPr="00CB2C12" w:rsidRDefault="00FD321B" w:rsidP="00FD321B">
            <w:r w:rsidRPr="00CB2C12">
              <w:t xml:space="preserve">10 </w:t>
            </w:r>
          </w:p>
        </w:tc>
        <w:tc>
          <w:tcPr>
            <w:tcW w:w="1446" w:type="dxa"/>
          </w:tcPr>
          <w:p w:rsidR="00FD321B" w:rsidRPr="00877113" w:rsidRDefault="00FD321B" w:rsidP="00FD321B">
            <w:r>
              <w:rPr>
                <w:lang w:val="en-US"/>
              </w:rPr>
              <w:t>0</w:t>
            </w:r>
            <w:proofErr w:type="spellStart"/>
            <w:r w:rsidRPr="00877113">
              <w:t>xA</w:t>
            </w:r>
            <w:proofErr w:type="spellEnd"/>
            <w:r w:rsidRPr="00877113">
              <w:t xml:space="preserve"> </w:t>
            </w:r>
          </w:p>
        </w:tc>
      </w:tr>
      <w:tr w:rsidR="00FD321B" w:rsidTr="005B21FC">
        <w:tc>
          <w:tcPr>
            <w:tcW w:w="407" w:type="dxa"/>
          </w:tcPr>
          <w:p w:rsidR="00FD321B" w:rsidRDefault="00FD321B" w:rsidP="00FD321B"/>
        </w:tc>
        <w:tc>
          <w:tcPr>
            <w:tcW w:w="2536" w:type="dxa"/>
          </w:tcPr>
          <w:p w:rsidR="00FD321B" w:rsidRPr="00CC6C0C" w:rsidRDefault="00FD321B" w:rsidP="00FD321B">
            <w:r w:rsidRPr="00CC6C0C">
              <w:t xml:space="preserve">Горизонтальная табуляция </w:t>
            </w:r>
          </w:p>
        </w:tc>
        <w:tc>
          <w:tcPr>
            <w:tcW w:w="1386" w:type="dxa"/>
          </w:tcPr>
          <w:p w:rsidR="00FD321B" w:rsidRPr="00C5688F" w:rsidRDefault="00FD321B" w:rsidP="00FD321B">
            <w:r w:rsidRPr="00C5688F">
              <w:t xml:space="preserve">НТ </w:t>
            </w:r>
          </w:p>
        </w:tc>
        <w:tc>
          <w:tcPr>
            <w:tcW w:w="1285" w:type="dxa"/>
          </w:tcPr>
          <w:p w:rsidR="00FD321B" w:rsidRPr="004D32F6" w:rsidRDefault="00FD321B" w:rsidP="00FD321B">
            <w:r w:rsidRPr="004D32F6">
              <w:t xml:space="preserve">\t </w:t>
            </w:r>
          </w:p>
        </w:tc>
        <w:tc>
          <w:tcPr>
            <w:tcW w:w="1225" w:type="dxa"/>
          </w:tcPr>
          <w:p w:rsidR="00FD321B" w:rsidRPr="00CB2C12" w:rsidRDefault="00FD321B" w:rsidP="00FD321B">
            <w:r w:rsidRPr="00CB2C12">
              <w:t xml:space="preserve">9 </w:t>
            </w:r>
          </w:p>
        </w:tc>
        <w:tc>
          <w:tcPr>
            <w:tcW w:w="1446" w:type="dxa"/>
          </w:tcPr>
          <w:p w:rsidR="00FD321B" w:rsidRPr="00877113" w:rsidRDefault="00FD321B" w:rsidP="00FD321B">
            <w:r w:rsidRPr="00877113">
              <w:t xml:space="preserve">0x9 </w:t>
            </w:r>
          </w:p>
        </w:tc>
      </w:tr>
      <w:tr w:rsidR="00FD321B" w:rsidTr="005B21FC">
        <w:tc>
          <w:tcPr>
            <w:tcW w:w="407" w:type="dxa"/>
          </w:tcPr>
          <w:p w:rsidR="00FD321B" w:rsidRPr="0069094A" w:rsidRDefault="00FD321B" w:rsidP="00FD321B">
            <w:pPr>
              <w:rPr>
                <w:lang w:val="en-US"/>
              </w:rPr>
            </w:pPr>
          </w:p>
        </w:tc>
        <w:tc>
          <w:tcPr>
            <w:tcW w:w="2536" w:type="dxa"/>
          </w:tcPr>
          <w:p w:rsidR="00FD321B" w:rsidRPr="00CC6C0C" w:rsidRDefault="00FD321B" w:rsidP="00FD321B">
            <w:r w:rsidRPr="00CC6C0C">
              <w:t xml:space="preserve">Вертикальная табуляция </w:t>
            </w:r>
          </w:p>
        </w:tc>
        <w:tc>
          <w:tcPr>
            <w:tcW w:w="1386" w:type="dxa"/>
          </w:tcPr>
          <w:p w:rsidR="00FD321B" w:rsidRPr="00C5688F" w:rsidRDefault="00FD321B" w:rsidP="00FD321B">
            <w:r w:rsidRPr="00C5688F">
              <w:t xml:space="preserve">ѴТ </w:t>
            </w:r>
          </w:p>
        </w:tc>
        <w:tc>
          <w:tcPr>
            <w:tcW w:w="1285" w:type="dxa"/>
          </w:tcPr>
          <w:p w:rsidR="00FD321B" w:rsidRPr="004D32F6" w:rsidRDefault="00FD321B" w:rsidP="00FD321B">
            <w:r>
              <w:t>\</w:t>
            </w:r>
            <w:r>
              <w:rPr>
                <w:lang w:val="en-US"/>
              </w:rPr>
              <w:t>v</w:t>
            </w:r>
            <w:r w:rsidRPr="004D32F6">
              <w:t xml:space="preserve"> </w:t>
            </w:r>
          </w:p>
        </w:tc>
        <w:tc>
          <w:tcPr>
            <w:tcW w:w="1225" w:type="dxa"/>
          </w:tcPr>
          <w:p w:rsidR="00FD321B" w:rsidRPr="00CB2C12" w:rsidRDefault="00FD321B" w:rsidP="00FD321B">
            <w:r w:rsidRPr="00CB2C12">
              <w:t xml:space="preserve">11 </w:t>
            </w:r>
          </w:p>
        </w:tc>
        <w:tc>
          <w:tcPr>
            <w:tcW w:w="1446" w:type="dxa"/>
          </w:tcPr>
          <w:p w:rsidR="00FD321B" w:rsidRPr="00877113" w:rsidRDefault="00FD321B" w:rsidP="00FD321B">
            <w:r>
              <w:rPr>
                <w:lang w:val="en-US"/>
              </w:rPr>
              <w:t>0</w:t>
            </w:r>
            <w:proofErr w:type="spellStart"/>
            <w:r w:rsidRPr="00877113">
              <w:t>xB</w:t>
            </w:r>
            <w:proofErr w:type="spellEnd"/>
            <w:r w:rsidRPr="00877113">
              <w:t xml:space="preserve"> </w:t>
            </w:r>
          </w:p>
        </w:tc>
      </w:tr>
      <w:tr w:rsidR="00FD321B" w:rsidTr="005B21FC">
        <w:tc>
          <w:tcPr>
            <w:tcW w:w="407" w:type="dxa"/>
          </w:tcPr>
          <w:p w:rsidR="00FD321B" w:rsidRPr="0069094A" w:rsidRDefault="00FD321B" w:rsidP="00FD321B">
            <w:pPr>
              <w:rPr>
                <w:lang w:val="en-US"/>
              </w:rPr>
            </w:pPr>
          </w:p>
        </w:tc>
        <w:tc>
          <w:tcPr>
            <w:tcW w:w="2536" w:type="dxa"/>
          </w:tcPr>
          <w:p w:rsidR="00FD321B" w:rsidRPr="00CC6C0C" w:rsidRDefault="00FD321B" w:rsidP="00FD321B">
            <w:r w:rsidRPr="00CC6C0C">
              <w:t xml:space="preserve">Забой </w:t>
            </w:r>
          </w:p>
        </w:tc>
        <w:tc>
          <w:tcPr>
            <w:tcW w:w="1386" w:type="dxa"/>
          </w:tcPr>
          <w:p w:rsidR="00FD321B" w:rsidRPr="00C5688F" w:rsidRDefault="00FD321B" w:rsidP="00FD321B">
            <w:r w:rsidRPr="00C5688F">
              <w:t xml:space="preserve">BS </w:t>
            </w:r>
          </w:p>
        </w:tc>
        <w:tc>
          <w:tcPr>
            <w:tcW w:w="1285" w:type="dxa"/>
          </w:tcPr>
          <w:p w:rsidR="00FD321B" w:rsidRPr="004D32F6" w:rsidRDefault="00FD321B" w:rsidP="00FD321B">
            <w:r w:rsidRPr="004D32F6">
              <w:t xml:space="preserve">\b </w:t>
            </w:r>
          </w:p>
        </w:tc>
        <w:tc>
          <w:tcPr>
            <w:tcW w:w="1225" w:type="dxa"/>
          </w:tcPr>
          <w:p w:rsidR="00FD321B" w:rsidRPr="00CB2C12" w:rsidRDefault="00FD321B" w:rsidP="00FD321B">
            <w:r w:rsidRPr="00CB2C12">
              <w:t xml:space="preserve">8 </w:t>
            </w:r>
          </w:p>
        </w:tc>
        <w:tc>
          <w:tcPr>
            <w:tcW w:w="1446" w:type="dxa"/>
          </w:tcPr>
          <w:p w:rsidR="00FD321B" w:rsidRPr="00877113" w:rsidRDefault="00FD321B" w:rsidP="00FD321B">
            <w:r w:rsidRPr="00877113">
              <w:t xml:space="preserve">0x8 </w:t>
            </w:r>
          </w:p>
        </w:tc>
      </w:tr>
      <w:tr w:rsidR="00FD321B" w:rsidTr="005B21FC">
        <w:tc>
          <w:tcPr>
            <w:tcW w:w="407" w:type="dxa"/>
          </w:tcPr>
          <w:p w:rsidR="00FD321B" w:rsidRPr="0069094A" w:rsidRDefault="00FD321B" w:rsidP="00FD321B">
            <w:pPr>
              <w:rPr>
                <w:lang w:val="en-US"/>
              </w:rPr>
            </w:pPr>
          </w:p>
        </w:tc>
        <w:tc>
          <w:tcPr>
            <w:tcW w:w="2536" w:type="dxa"/>
          </w:tcPr>
          <w:p w:rsidR="00FD321B" w:rsidRPr="00CC6C0C" w:rsidRDefault="00FD321B" w:rsidP="00FD321B">
            <w:r w:rsidRPr="00CC6C0C">
              <w:t xml:space="preserve">Возврат каретки </w:t>
            </w:r>
          </w:p>
        </w:tc>
        <w:tc>
          <w:tcPr>
            <w:tcW w:w="1386" w:type="dxa"/>
          </w:tcPr>
          <w:p w:rsidR="00FD321B" w:rsidRPr="00C5688F" w:rsidRDefault="00FD321B" w:rsidP="00FD321B">
            <w:r w:rsidRPr="00C5688F">
              <w:t xml:space="preserve">CR </w:t>
            </w:r>
          </w:p>
        </w:tc>
        <w:tc>
          <w:tcPr>
            <w:tcW w:w="1285" w:type="dxa"/>
          </w:tcPr>
          <w:p w:rsidR="00FD321B" w:rsidRPr="004D32F6" w:rsidRDefault="00FD321B" w:rsidP="00FD321B">
            <w:r w:rsidRPr="004D32F6">
              <w:t xml:space="preserve">\r </w:t>
            </w:r>
          </w:p>
        </w:tc>
        <w:tc>
          <w:tcPr>
            <w:tcW w:w="1225" w:type="dxa"/>
          </w:tcPr>
          <w:p w:rsidR="00FD321B" w:rsidRPr="00CB2C12" w:rsidRDefault="00FD321B" w:rsidP="00FD321B">
            <w:r w:rsidRPr="00CB2C12">
              <w:t xml:space="preserve">13 </w:t>
            </w:r>
          </w:p>
        </w:tc>
        <w:tc>
          <w:tcPr>
            <w:tcW w:w="1446" w:type="dxa"/>
          </w:tcPr>
          <w:p w:rsidR="00FD321B" w:rsidRPr="00877113" w:rsidRDefault="00FD321B" w:rsidP="00FD321B">
            <w:r>
              <w:rPr>
                <w:lang w:val="en-US"/>
              </w:rPr>
              <w:t>0</w:t>
            </w:r>
            <w:proofErr w:type="spellStart"/>
            <w:r w:rsidRPr="00877113">
              <w:t>xD</w:t>
            </w:r>
            <w:proofErr w:type="spellEnd"/>
            <w:r w:rsidRPr="00877113">
              <w:t xml:space="preserve"> </w:t>
            </w:r>
          </w:p>
        </w:tc>
      </w:tr>
      <w:tr w:rsidR="00FD321B" w:rsidTr="005B21FC">
        <w:tc>
          <w:tcPr>
            <w:tcW w:w="407" w:type="dxa"/>
          </w:tcPr>
          <w:p w:rsidR="00FD321B" w:rsidRPr="0069094A" w:rsidRDefault="00FD321B" w:rsidP="00FD321B">
            <w:pPr>
              <w:rPr>
                <w:lang w:val="en-US"/>
              </w:rPr>
            </w:pPr>
          </w:p>
        </w:tc>
        <w:tc>
          <w:tcPr>
            <w:tcW w:w="2536" w:type="dxa"/>
          </w:tcPr>
          <w:p w:rsidR="00FD321B" w:rsidRPr="00CC6C0C" w:rsidRDefault="00FD321B" w:rsidP="00FD321B">
            <w:r w:rsidRPr="00CC6C0C">
              <w:t xml:space="preserve">Предупреждение </w:t>
            </w:r>
          </w:p>
        </w:tc>
        <w:tc>
          <w:tcPr>
            <w:tcW w:w="1386" w:type="dxa"/>
          </w:tcPr>
          <w:p w:rsidR="00FD321B" w:rsidRPr="00C5688F" w:rsidRDefault="00FD321B" w:rsidP="00FD321B">
            <w:r w:rsidRPr="00C5688F">
              <w:t xml:space="preserve">BEL </w:t>
            </w:r>
          </w:p>
        </w:tc>
        <w:tc>
          <w:tcPr>
            <w:tcW w:w="1285" w:type="dxa"/>
          </w:tcPr>
          <w:p w:rsidR="00FD321B" w:rsidRPr="004D32F6" w:rsidRDefault="00FD321B" w:rsidP="00FD321B">
            <w:r w:rsidRPr="004D32F6">
              <w:t xml:space="preserve">\a </w:t>
            </w:r>
          </w:p>
        </w:tc>
        <w:tc>
          <w:tcPr>
            <w:tcW w:w="1225" w:type="dxa"/>
          </w:tcPr>
          <w:p w:rsidR="00FD321B" w:rsidRPr="00CB2C12" w:rsidRDefault="00FD321B" w:rsidP="00FD321B">
            <w:r w:rsidRPr="00CB2C12">
              <w:t xml:space="preserve">7 </w:t>
            </w:r>
          </w:p>
        </w:tc>
        <w:tc>
          <w:tcPr>
            <w:tcW w:w="1446" w:type="dxa"/>
          </w:tcPr>
          <w:p w:rsidR="00FD321B" w:rsidRPr="00877113" w:rsidRDefault="00FD321B" w:rsidP="00FD321B">
            <w:r w:rsidRPr="00877113">
              <w:t xml:space="preserve">0x7 </w:t>
            </w:r>
          </w:p>
        </w:tc>
      </w:tr>
      <w:tr w:rsidR="00FD321B" w:rsidTr="005B21FC">
        <w:tc>
          <w:tcPr>
            <w:tcW w:w="407" w:type="dxa"/>
          </w:tcPr>
          <w:p w:rsidR="00FD321B" w:rsidRPr="0069094A" w:rsidRDefault="00FD321B" w:rsidP="00FD321B">
            <w:pPr>
              <w:rPr>
                <w:lang w:val="en-US"/>
              </w:rPr>
            </w:pPr>
          </w:p>
        </w:tc>
        <w:tc>
          <w:tcPr>
            <w:tcW w:w="2536" w:type="dxa"/>
          </w:tcPr>
          <w:p w:rsidR="00FD321B" w:rsidRPr="00CC6C0C" w:rsidRDefault="00FD321B" w:rsidP="00FD321B">
            <w:r w:rsidRPr="00CC6C0C">
              <w:t xml:space="preserve">Обратная косая черта </w:t>
            </w:r>
          </w:p>
        </w:tc>
        <w:tc>
          <w:tcPr>
            <w:tcW w:w="1386" w:type="dxa"/>
          </w:tcPr>
          <w:p w:rsidR="00FD321B" w:rsidRPr="00C5688F" w:rsidRDefault="00FD321B" w:rsidP="00FD321B">
            <w:r w:rsidRPr="00C5688F">
              <w:t xml:space="preserve">\ </w:t>
            </w:r>
          </w:p>
        </w:tc>
        <w:tc>
          <w:tcPr>
            <w:tcW w:w="1285" w:type="dxa"/>
          </w:tcPr>
          <w:p w:rsidR="00FD321B" w:rsidRPr="004D32F6" w:rsidRDefault="00FD321B" w:rsidP="00FD321B">
            <w:r w:rsidRPr="004D32F6">
              <w:t xml:space="preserve">\\ </w:t>
            </w:r>
          </w:p>
        </w:tc>
        <w:tc>
          <w:tcPr>
            <w:tcW w:w="1225" w:type="dxa"/>
          </w:tcPr>
          <w:p w:rsidR="00FD321B" w:rsidRPr="00CB2C12" w:rsidRDefault="00FD321B" w:rsidP="00FD321B">
            <w:r w:rsidRPr="00CB2C12">
              <w:t xml:space="preserve">92 </w:t>
            </w:r>
          </w:p>
        </w:tc>
        <w:tc>
          <w:tcPr>
            <w:tcW w:w="1446" w:type="dxa"/>
          </w:tcPr>
          <w:p w:rsidR="00FD321B" w:rsidRPr="00877113" w:rsidRDefault="00FD321B" w:rsidP="00FD321B">
            <w:r w:rsidRPr="00877113">
              <w:t xml:space="preserve">0x5C </w:t>
            </w:r>
          </w:p>
        </w:tc>
      </w:tr>
      <w:tr w:rsidR="00FD321B" w:rsidTr="005B21FC">
        <w:tc>
          <w:tcPr>
            <w:tcW w:w="407" w:type="dxa"/>
          </w:tcPr>
          <w:p w:rsidR="00FD321B" w:rsidRPr="0069094A" w:rsidRDefault="00FD321B" w:rsidP="00FD321B">
            <w:pPr>
              <w:rPr>
                <w:lang w:val="en-US"/>
              </w:rPr>
            </w:pPr>
          </w:p>
        </w:tc>
        <w:tc>
          <w:tcPr>
            <w:tcW w:w="2536" w:type="dxa"/>
          </w:tcPr>
          <w:p w:rsidR="00FD321B" w:rsidRPr="00CC6C0C" w:rsidRDefault="00FD321B" w:rsidP="00FD321B">
            <w:r w:rsidRPr="00CC6C0C">
              <w:t xml:space="preserve">Знак вопроса </w:t>
            </w:r>
          </w:p>
        </w:tc>
        <w:tc>
          <w:tcPr>
            <w:tcW w:w="1386" w:type="dxa"/>
          </w:tcPr>
          <w:p w:rsidR="00FD321B" w:rsidRPr="00C5688F" w:rsidRDefault="00FD321B" w:rsidP="00FD321B">
            <w:r>
              <w:t>?</w:t>
            </w:r>
          </w:p>
        </w:tc>
        <w:tc>
          <w:tcPr>
            <w:tcW w:w="1285" w:type="dxa"/>
          </w:tcPr>
          <w:p w:rsidR="00FD321B" w:rsidRPr="004D32F6" w:rsidRDefault="00FD321B" w:rsidP="00FD321B">
            <w:r w:rsidRPr="004D32F6">
              <w:t xml:space="preserve">\? </w:t>
            </w:r>
          </w:p>
        </w:tc>
        <w:tc>
          <w:tcPr>
            <w:tcW w:w="1225" w:type="dxa"/>
          </w:tcPr>
          <w:p w:rsidR="00FD321B" w:rsidRPr="00CB2C12" w:rsidRDefault="00FD321B" w:rsidP="00FD321B">
            <w:r w:rsidRPr="00CB2C12">
              <w:t xml:space="preserve">63 </w:t>
            </w:r>
          </w:p>
        </w:tc>
        <w:tc>
          <w:tcPr>
            <w:tcW w:w="1446" w:type="dxa"/>
          </w:tcPr>
          <w:p w:rsidR="00FD321B" w:rsidRPr="00877113" w:rsidRDefault="00FD321B" w:rsidP="00FD321B">
            <w:r w:rsidRPr="00877113">
              <w:t xml:space="preserve">0x3F </w:t>
            </w:r>
          </w:p>
        </w:tc>
      </w:tr>
      <w:tr w:rsidR="00FD321B" w:rsidTr="005B21FC">
        <w:tc>
          <w:tcPr>
            <w:tcW w:w="407" w:type="dxa"/>
          </w:tcPr>
          <w:p w:rsidR="00FD321B" w:rsidRPr="0069094A" w:rsidRDefault="00FD321B" w:rsidP="00FD321B">
            <w:pPr>
              <w:rPr>
                <w:lang w:val="en-US"/>
              </w:rPr>
            </w:pPr>
          </w:p>
        </w:tc>
        <w:tc>
          <w:tcPr>
            <w:tcW w:w="2536" w:type="dxa"/>
          </w:tcPr>
          <w:p w:rsidR="00FD321B" w:rsidRPr="00CC6C0C" w:rsidRDefault="00FD321B" w:rsidP="00FD321B">
            <w:r w:rsidRPr="00CC6C0C">
              <w:t xml:space="preserve">Одинарная кавычка </w:t>
            </w:r>
          </w:p>
        </w:tc>
        <w:tc>
          <w:tcPr>
            <w:tcW w:w="1386" w:type="dxa"/>
          </w:tcPr>
          <w:p w:rsidR="00FD321B" w:rsidRPr="0069094A" w:rsidRDefault="00FD321B" w:rsidP="00FD321B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</w:p>
        </w:tc>
        <w:tc>
          <w:tcPr>
            <w:tcW w:w="1285" w:type="dxa"/>
          </w:tcPr>
          <w:p w:rsidR="00FD321B" w:rsidRPr="0069094A" w:rsidRDefault="00FD321B" w:rsidP="00FD321B">
            <w:pPr>
              <w:rPr>
                <w:lang w:val="en-US"/>
              </w:rPr>
            </w:pPr>
            <w:r>
              <w:rPr>
                <w:lang w:val="en-US"/>
              </w:rPr>
              <w:t>\’</w:t>
            </w:r>
          </w:p>
        </w:tc>
        <w:tc>
          <w:tcPr>
            <w:tcW w:w="1225" w:type="dxa"/>
          </w:tcPr>
          <w:p w:rsidR="00FD321B" w:rsidRPr="00CB2C12" w:rsidRDefault="00FD321B" w:rsidP="00FD321B">
            <w:r w:rsidRPr="00CB2C12">
              <w:t xml:space="preserve">39 </w:t>
            </w:r>
          </w:p>
        </w:tc>
        <w:tc>
          <w:tcPr>
            <w:tcW w:w="1446" w:type="dxa"/>
          </w:tcPr>
          <w:p w:rsidR="00FD321B" w:rsidRPr="00877113" w:rsidRDefault="00FD321B" w:rsidP="00FD321B">
            <w:r w:rsidRPr="00877113">
              <w:t xml:space="preserve">0x27 </w:t>
            </w:r>
          </w:p>
        </w:tc>
      </w:tr>
      <w:tr w:rsidR="00FD321B" w:rsidTr="005B21FC">
        <w:tc>
          <w:tcPr>
            <w:tcW w:w="407" w:type="dxa"/>
          </w:tcPr>
          <w:p w:rsidR="00FD321B" w:rsidRPr="0069094A" w:rsidRDefault="00FD321B" w:rsidP="00FD321B">
            <w:pPr>
              <w:rPr>
                <w:lang w:val="en-US"/>
              </w:rPr>
            </w:pPr>
          </w:p>
        </w:tc>
        <w:tc>
          <w:tcPr>
            <w:tcW w:w="2536" w:type="dxa"/>
          </w:tcPr>
          <w:p w:rsidR="00FD321B" w:rsidRDefault="00FD321B" w:rsidP="00FD321B">
            <w:r w:rsidRPr="00CC6C0C">
              <w:t xml:space="preserve">Двойная кавычка </w:t>
            </w:r>
          </w:p>
        </w:tc>
        <w:tc>
          <w:tcPr>
            <w:tcW w:w="1386" w:type="dxa"/>
          </w:tcPr>
          <w:p w:rsidR="00FD321B" w:rsidRDefault="00FD321B" w:rsidP="00FD321B">
            <w:r>
              <w:rPr>
                <w:lang w:val="en-US"/>
              </w:rPr>
              <w:t>“</w:t>
            </w:r>
            <w:r w:rsidRPr="00C5688F">
              <w:t xml:space="preserve"> </w:t>
            </w:r>
          </w:p>
        </w:tc>
        <w:tc>
          <w:tcPr>
            <w:tcW w:w="1285" w:type="dxa"/>
          </w:tcPr>
          <w:p w:rsidR="00FD321B" w:rsidRDefault="00FD321B" w:rsidP="00FD321B">
            <w:r w:rsidRPr="004D32F6">
              <w:t xml:space="preserve">\" </w:t>
            </w:r>
          </w:p>
        </w:tc>
        <w:tc>
          <w:tcPr>
            <w:tcW w:w="1225" w:type="dxa"/>
          </w:tcPr>
          <w:p w:rsidR="00FD321B" w:rsidRDefault="00FD321B" w:rsidP="00FD321B">
            <w:r w:rsidRPr="00CB2C12">
              <w:t xml:space="preserve">34 </w:t>
            </w:r>
          </w:p>
        </w:tc>
        <w:tc>
          <w:tcPr>
            <w:tcW w:w="1446" w:type="dxa"/>
          </w:tcPr>
          <w:p w:rsidR="00FD321B" w:rsidRDefault="00FD321B" w:rsidP="00FD321B">
            <w:r w:rsidRPr="00877113">
              <w:t xml:space="preserve">0x22 </w:t>
            </w:r>
          </w:p>
        </w:tc>
      </w:tr>
    </w:tbl>
    <w:p w:rsidR="00FD321B" w:rsidRDefault="00FD321B" w:rsidP="00FD321B">
      <w:pPr>
        <w:spacing w:after="0"/>
        <w:rPr>
          <w:b/>
        </w:rPr>
      </w:pPr>
    </w:p>
    <w:p w:rsidR="00FD321B" w:rsidRPr="0069094A" w:rsidRDefault="00FD321B" w:rsidP="00FD321B">
      <w:pPr>
        <w:spacing w:after="0"/>
      </w:pPr>
      <w:proofErr w:type="spellStart"/>
      <w:r>
        <w:t>char</w:t>
      </w:r>
      <w:proofErr w:type="spellEnd"/>
      <w:r>
        <w:t xml:space="preserve">                  - </w:t>
      </w:r>
      <w:r w:rsidRPr="0069094A">
        <w:t>// может быть со знаком, а может быть и без знака</w:t>
      </w:r>
    </w:p>
    <w:p w:rsidR="00FD321B" w:rsidRPr="0069094A" w:rsidRDefault="00FD321B" w:rsidP="00FD321B">
      <w:pPr>
        <w:spacing w:after="0"/>
      </w:pPr>
      <w:r w:rsidRPr="0069094A">
        <w:rPr>
          <w:lang w:val="en-US"/>
        </w:rPr>
        <w:t>signed</w:t>
      </w:r>
      <w:r w:rsidRPr="0069094A">
        <w:t xml:space="preserve"> </w:t>
      </w:r>
      <w:r w:rsidRPr="0069094A">
        <w:rPr>
          <w:lang w:val="en-US"/>
        </w:rPr>
        <w:t>char</w:t>
      </w:r>
      <w:r w:rsidRPr="0069094A">
        <w:t xml:space="preserve"> </w:t>
      </w:r>
      <w:r>
        <w:t xml:space="preserve">     </w:t>
      </w:r>
      <w:r w:rsidRPr="0069094A">
        <w:t xml:space="preserve">- </w:t>
      </w:r>
      <w:r>
        <w:t>//</w:t>
      </w:r>
      <w:r w:rsidRPr="0069094A">
        <w:t>явное указание типа со знаком</w:t>
      </w:r>
      <w:r>
        <w:t xml:space="preserve">     </w:t>
      </w:r>
      <w:r w:rsidRPr="002225D1">
        <w:rPr>
          <w:highlight w:val="yellow"/>
        </w:rPr>
        <w:t>-</w:t>
      </w:r>
      <w:proofErr w:type="gramStart"/>
      <w:r w:rsidRPr="002225D1">
        <w:rPr>
          <w:highlight w:val="yellow"/>
        </w:rPr>
        <w:t>128..</w:t>
      </w:r>
      <w:proofErr w:type="gramEnd"/>
      <w:r w:rsidRPr="002225D1">
        <w:rPr>
          <w:highlight w:val="yellow"/>
        </w:rPr>
        <w:t>127</w:t>
      </w:r>
    </w:p>
    <w:p w:rsidR="00FD321B" w:rsidRPr="0069094A" w:rsidRDefault="00FD321B" w:rsidP="00FD321B">
      <w:pPr>
        <w:spacing w:after="0"/>
      </w:pPr>
      <w:r w:rsidRPr="0069094A">
        <w:rPr>
          <w:lang w:val="en-US"/>
        </w:rPr>
        <w:t>unsigned</w:t>
      </w:r>
      <w:r w:rsidRPr="0069094A">
        <w:t xml:space="preserve"> </w:t>
      </w:r>
      <w:proofErr w:type="gramStart"/>
      <w:r w:rsidRPr="0069094A">
        <w:rPr>
          <w:lang w:val="en-US"/>
        </w:rPr>
        <w:t>char</w:t>
      </w:r>
      <w:r>
        <w:t xml:space="preserve">  -</w:t>
      </w:r>
      <w:proofErr w:type="gramEnd"/>
      <w:r w:rsidRPr="0069094A">
        <w:t xml:space="preserve"> </w:t>
      </w:r>
      <w:r>
        <w:t>//</w:t>
      </w:r>
      <w:r w:rsidRPr="0069094A">
        <w:t xml:space="preserve">явное указание </w:t>
      </w:r>
      <w:proofErr w:type="spellStart"/>
      <w:r w:rsidRPr="0069094A">
        <w:t>беззнакового</w:t>
      </w:r>
      <w:proofErr w:type="spellEnd"/>
      <w:r w:rsidRPr="0069094A">
        <w:t xml:space="preserve"> типа</w:t>
      </w:r>
      <w:r>
        <w:t xml:space="preserve">    </w:t>
      </w:r>
      <w:r w:rsidRPr="002225D1">
        <w:rPr>
          <w:highlight w:val="yellow"/>
        </w:rPr>
        <w:t>0..255</w:t>
      </w:r>
    </w:p>
    <w:p w:rsidR="00FD321B" w:rsidRDefault="00FD321B" w:rsidP="00FD321B">
      <w:pPr>
        <w:spacing w:after="0"/>
      </w:pPr>
    </w:p>
    <w:p w:rsidR="00FD321B" w:rsidRDefault="00FD321B" w:rsidP="00FD321B">
      <w:pPr>
        <w:spacing w:after="0"/>
      </w:pPr>
      <w:r w:rsidRPr="002225D1">
        <w:t xml:space="preserve">charl6_t </w:t>
      </w:r>
      <w:proofErr w:type="spellStart"/>
      <w:r w:rsidRPr="002225D1">
        <w:t>chl</w:t>
      </w:r>
      <w:proofErr w:type="spellEnd"/>
      <w:r w:rsidRPr="002225D1">
        <w:t xml:space="preserve"> = </w:t>
      </w:r>
      <w:proofErr w:type="spellStart"/>
      <w:r w:rsidRPr="002225D1">
        <w:t>u'q</w:t>
      </w:r>
      <w:proofErr w:type="spellEnd"/>
      <w:r w:rsidRPr="002225D1">
        <w:t xml:space="preserve">'; // базовый символ в 16-битной форме </w:t>
      </w:r>
    </w:p>
    <w:p w:rsidR="00FD321B" w:rsidRPr="00FD321B" w:rsidRDefault="00FD321B" w:rsidP="00FD321B">
      <w:pPr>
        <w:spacing w:after="0"/>
        <w:rPr>
          <w:rFonts w:cs="Times New Roman"/>
          <w:szCs w:val="20"/>
        </w:rPr>
      </w:pPr>
      <w:r w:rsidRPr="002225D1">
        <w:t>char32_t ch2 = U'/U0000222B'; // универсальное имя символа в 32-битной форме</w:t>
      </w:r>
    </w:p>
    <w:sectPr w:rsidR="00FD321B" w:rsidRPr="00FD321B" w:rsidSect="00325E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9120F"/>
    <w:multiLevelType w:val="hybridMultilevel"/>
    <w:tmpl w:val="3B9E66D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7D2E0A"/>
    <w:multiLevelType w:val="hybridMultilevel"/>
    <w:tmpl w:val="1D3A926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D3673B"/>
    <w:multiLevelType w:val="hybridMultilevel"/>
    <w:tmpl w:val="F74017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F1F2E58"/>
    <w:multiLevelType w:val="hybridMultilevel"/>
    <w:tmpl w:val="4EE87D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390"/>
    <w:rsid w:val="00112AC7"/>
    <w:rsid w:val="00325E4B"/>
    <w:rsid w:val="00553F49"/>
    <w:rsid w:val="006A027E"/>
    <w:rsid w:val="00825390"/>
    <w:rsid w:val="009B7B1E"/>
    <w:rsid w:val="00FD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625B0"/>
  <w15:docId w15:val="{BE43681F-E306-443B-A18E-0821F185B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ru-RU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21B"/>
    <w:rPr>
      <w:rFonts w:ascii="Times New Roman" w:hAnsi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325E4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5E4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5E4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25E4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25E4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25E4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25E4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25E4B"/>
    <w:pPr>
      <w:spacing w:after="120"/>
      <w:jc w:val="center"/>
      <w:outlineLvl w:val="7"/>
    </w:pPr>
    <w:rPr>
      <w:caps/>
      <w:spacing w:val="1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25E4B"/>
    <w:pPr>
      <w:spacing w:after="120"/>
      <w:jc w:val="center"/>
      <w:outlineLvl w:val="8"/>
    </w:pPr>
    <w:rPr>
      <w:i/>
      <w:iCs/>
      <w:caps/>
      <w:spacing w:val="1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25E4B"/>
    <w:rPr>
      <w:caps/>
      <w:color w:val="632423" w:themeColor="accent2" w:themeShade="80"/>
      <w:spacing w:val="2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25E4B"/>
    <w:rPr>
      <w:caps/>
      <w:color w:val="632423" w:themeColor="accent2" w:themeShade="80"/>
      <w:spacing w:val="15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325E4B"/>
    <w:rPr>
      <w:caps/>
      <w:color w:val="622423" w:themeColor="accent2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325E4B"/>
    <w:rPr>
      <w:caps/>
      <w:color w:val="622423" w:themeColor="accent2" w:themeShade="7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325E4B"/>
    <w:rPr>
      <w:caps/>
      <w:color w:val="622423" w:themeColor="accent2" w:themeShade="7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325E4B"/>
    <w:rPr>
      <w:caps/>
      <w:color w:val="943634" w:themeColor="accent2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325E4B"/>
    <w:rPr>
      <w:i/>
      <w:iCs/>
      <w:caps/>
      <w:color w:val="943634" w:themeColor="accent2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325E4B"/>
    <w:rPr>
      <w:caps/>
      <w:spacing w:val="1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325E4B"/>
    <w:rPr>
      <w:i/>
      <w:iCs/>
      <w:caps/>
      <w:spacing w:val="10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325E4B"/>
    <w:rPr>
      <w:caps/>
      <w:spacing w:val="10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325E4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5">
    <w:name w:val="Заголовок Знак"/>
    <w:basedOn w:val="a0"/>
    <w:link w:val="a4"/>
    <w:uiPriority w:val="10"/>
    <w:rsid w:val="00325E4B"/>
    <w:rPr>
      <w:caps/>
      <w:color w:val="632423" w:themeColor="accent2" w:themeShade="80"/>
      <w:spacing w:val="50"/>
      <w:sz w:val="44"/>
      <w:szCs w:val="44"/>
    </w:rPr>
  </w:style>
  <w:style w:type="paragraph" w:styleId="a6">
    <w:name w:val="Subtitle"/>
    <w:basedOn w:val="a"/>
    <w:next w:val="a"/>
    <w:link w:val="a7"/>
    <w:uiPriority w:val="11"/>
    <w:qFormat/>
    <w:rsid w:val="00325E4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7">
    <w:name w:val="Подзаголовок Знак"/>
    <w:basedOn w:val="a0"/>
    <w:link w:val="a6"/>
    <w:uiPriority w:val="11"/>
    <w:rsid w:val="00325E4B"/>
    <w:rPr>
      <w:caps/>
      <w:spacing w:val="20"/>
      <w:sz w:val="18"/>
      <w:szCs w:val="18"/>
    </w:rPr>
  </w:style>
  <w:style w:type="character" w:styleId="a8">
    <w:name w:val="Strong"/>
    <w:uiPriority w:val="22"/>
    <w:qFormat/>
    <w:rsid w:val="00325E4B"/>
    <w:rPr>
      <w:b/>
      <w:bCs/>
      <w:color w:val="943634" w:themeColor="accent2" w:themeShade="BF"/>
      <w:spacing w:val="5"/>
    </w:rPr>
  </w:style>
  <w:style w:type="character" w:styleId="a9">
    <w:name w:val="Emphasis"/>
    <w:uiPriority w:val="20"/>
    <w:qFormat/>
    <w:rsid w:val="00325E4B"/>
    <w:rPr>
      <w:caps/>
      <w:spacing w:val="5"/>
      <w:sz w:val="20"/>
      <w:szCs w:val="20"/>
    </w:rPr>
  </w:style>
  <w:style w:type="paragraph" w:styleId="aa">
    <w:name w:val="No Spacing"/>
    <w:basedOn w:val="a"/>
    <w:link w:val="ab"/>
    <w:uiPriority w:val="1"/>
    <w:qFormat/>
    <w:rsid w:val="00325E4B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325E4B"/>
  </w:style>
  <w:style w:type="paragraph" w:styleId="ac">
    <w:name w:val="List Paragraph"/>
    <w:basedOn w:val="a"/>
    <w:uiPriority w:val="34"/>
    <w:qFormat/>
    <w:rsid w:val="00325E4B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325E4B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325E4B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325E4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Cs w:val="20"/>
    </w:rPr>
  </w:style>
  <w:style w:type="character" w:customStyle="1" w:styleId="ae">
    <w:name w:val="Выделенная цитата Знак"/>
    <w:basedOn w:val="a0"/>
    <w:link w:val="ad"/>
    <w:uiPriority w:val="30"/>
    <w:rsid w:val="00325E4B"/>
    <w:rPr>
      <w:caps/>
      <w:color w:val="622423" w:themeColor="accent2" w:themeShade="7F"/>
      <w:spacing w:val="5"/>
      <w:sz w:val="20"/>
      <w:szCs w:val="20"/>
    </w:rPr>
  </w:style>
  <w:style w:type="character" w:styleId="af">
    <w:name w:val="Subtle Emphasis"/>
    <w:uiPriority w:val="19"/>
    <w:qFormat/>
    <w:rsid w:val="00325E4B"/>
    <w:rPr>
      <w:i/>
      <w:iCs/>
    </w:rPr>
  </w:style>
  <w:style w:type="character" w:styleId="af0">
    <w:name w:val="Intense Emphasis"/>
    <w:uiPriority w:val="21"/>
    <w:qFormat/>
    <w:rsid w:val="00325E4B"/>
    <w:rPr>
      <w:i/>
      <w:iCs/>
      <w:caps/>
      <w:spacing w:val="10"/>
      <w:sz w:val="20"/>
      <w:szCs w:val="20"/>
    </w:rPr>
  </w:style>
  <w:style w:type="character" w:styleId="af1">
    <w:name w:val="Subtle Reference"/>
    <w:basedOn w:val="a0"/>
    <w:uiPriority w:val="31"/>
    <w:qFormat/>
    <w:rsid w:val="00325E4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2">
    <w:name w:val="Intense Reference"/>
    <w:uiPriority w:val="32"/>
    <w:qFormat/>
    <w:rsid w:val="00325E4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3">
    <w:name w:val="Book Title"/>
    <w:uiPriority w:val="33"/>
    <w:qFormat/>
    <w:rsid w:val="00325E4B"/>
    <w:rPr>
      <w:caps/>
      <w:color w:val="622423" w:themeColor="accent2" w:themeShade="7F"/>
      <w:spacing w:val="5"/>
      <w:u w:color="622423" w:themeColor="accent2" w:themeShade="7F"/>
    </w:rPr>
  </w:style>
  <w:style w:type="paragraph" w:styleId="af4">
    <w:name w:val="TOC Heading"/>
    <w:basedOn w:val="1"/>
    <w:next w:val="a"/>
    <w:uiPriority w:val="39"/>
    <w:semiHidden/>
    <w:unhideWhenUsed/>
    <w:qFormat/>
    <w:rsid w:val="00325E4B"/>
    <w:pPr>
      <w:outlineLvl w:val="9"/>
    </w:pPr>
    <w:rPr>
      <w:lang w:bidi="en-US"/>
    </w:rPr>
  </w:style>
  <w:style w:type="table" w:styleId="af5">
    <w:name w:val="Table Grid"/>
    <w:basedOn w:val="a1"/>
    <w:uiPriority w:val="59"/>
    <w:rsid w:val="00FD3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Арслан</cp:lastModifiedBy>
  <cp:revision>4</cp:revision>
  <dcterms:created xsi:type="dcterms:W3CDTF">2016-02-06T12:47:00Z</dcterms:created>
  <dcterms:modified xsi:type="dcterms:W3CDTF">2016-04-08T09:58:00Z</dcterms:modified>
</cp:coreProperties>
</file>