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ayout w:type="fixed"/>
        <w:tblLook w:val="04A0"/>
      </w:tblPr>
      <w:tblGrid>
        <w:gridCol w:w="2518"/>
        <w:gridCol w:w="1559"/>
        <w:gridCol w:w="3544"/>
      </w:tblGrid>
      <w:tr w:rsidR="007B1E24" w:rsidTr="00C408F7">
        <w:tc>
          <w:tcPr>
            <w:tcW w:w="2518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Preliminary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Steps</w:t>
            </w:r>
            <w:proofErr w:type="spellEnd"/>
          </w:p>
        </w:tc>
        <w:tc>
          <w:tcPr>
            <w:tcW w:w="1559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Action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test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steps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3544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Expected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Result</w:t>
            </w:r>
            <w:proofErr w:type="spellEnd"/>
          </w:p>
        </w:tc>
      </w:tr>
      <w:tr w:rsidR="007B1E24" w:rsidRPr="0003049F" w:rsidTr="00C408F7">
        <w:tc>
          <w:tcPr>
            <w:tcW w:w="2518" w:type="dxa"/>
          </w:tcPr>
          <w:p w:rsidR="007B1E24" w:rsidRPr="0003049F" w:rsidRDefault="0003049F" w:rsidP="00C408F7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03049F">
              <w:rPr>
                <w:rFonts w:ascii="Times New Roman" w:hAnsi="Times New Roman" w:cs="Times New Roman"/>
                <w:lang w:val="uk-UA"/>
              </w:rPr>
              <w:t xml:space="preserve">Створити динам. Структуру, передати до модуля </w:t>
            </w: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вказ</w:t>
            </w:r>
            <w:proofErr w:type="spellEnd"/>
            <w:r w:rsidRPr="0003049F">
              <w:rPr>
                <w:rFonts w:ascii="Times New Roman" w:hAnsi="Times New Roman" w:cs="Times New Roman"/>
                <w:lang w:val="uk-UA"/>
              </w:rPr>
              <w:t>. На голову та індекс одного з елементів</w:t>
            </w:r>
          </w:p>
        </w:tc>
        <w:tc>
          <w:tcPr>
            <w:tcW w:w="1559" w:type="dxa"/>
          </w:tcPr>
          <w:p w:rsidR="007B1E24" w:rsidRPr="0026413C" w:rsidRDefault="007B1E24" w:rsidP="00C408F7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Виклик</w:t>
            </w:r>
            <w:proofErr w:type="spellEnd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2637"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search_elem</w:t>
            </w:r>
            <w:proofErr w:type="spellEnd"/>
          </w:p>
        </w:tc>
        <w:tc>
          <w:tcPr>
            <w:tcW w:w="3544" w:type="dxa"/>
          </w:tcPr>
          <w:p w:rsidR="007B1E24" w:rsidRPr="0003049F" w:rsidRDefault="0003049F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search_elem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uk-UA"/>
              </w:rPr>
              <w:t>!=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NULL</w:t>
            </w:r>
          </w:p>
        </w:tc>
      </w:tr>
      <w:tr w:rsidR="007B1E24" w:rsidRPr="0003049F" w:rsidTr="00C408F7">
        <w:tc>
          <w:tcPr>
            <w:tcW w:w="2518" w:type="dxa"/>
          </w:tcPr>
          <w:p w:rsidR="007B1E24" w:rsidRPr="0003049F" w:rsidRDefault="0003049F" w:rsidP="00C408F7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Створти</w:t>
            </w:r>
            <w:proofErr w:type="spellEnd"/>
            <w:r w:rsidRPr="0003049F">
              <w:rPr>
                <w:rFonts w:ascii="Times New Roman" w:hAnsi="Times New Roman" w:cs="Times New Roman"/>
                <w:lang w:val="uk-UA"/>
              </w:rPr>
              <w:t xml:space="preserve"> динам. Структуру та передати до модуля </w:t>
            </w: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вказ</w:t>
            </w:r>
            <w:proofErr w:type="spellEnd"/>
            <w:r w:rsidRPr="0003049F">
              <w:rPr>
                <w:rFonts w:ascii="Times New Roman" w:hAnsi="Times New Roman" w:cs="Times New Roman"/>
                <w:lang w:val="uk-UA"/>
              </w:rPr>
              <w:t xml:space="preserve">. На голову та довільне </w:t>
            </w: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чило</w:t>
            </w:r>
            <w:proofErr w:type="spellEnd"/>
          </w:p>
        </w:tc>
        <w:tc>
          <w:tcPr>
            <w:tcW w:w="1559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Виклик</w:t>
            </w:r>
            <w:proofErr w:type="spellEnd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82637" w:rsidRPr="00082637" w:rsidRDefault="00082637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search_elem</w:t>
            </w:r>
            <w:proofErr w:type="spellEnd"/>
          </w:p>
        </w:tc>
        <w:tc>
          <w:tcPr>
            <w:tcW w:w="3544" w:type="dxa"/>
          </w:tcPr>
          <w:p w:rsidR="007B1E24" w:rsidRPr="0003049F" w:rsidRDefault="0003049F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search_elem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uk-UA"/>
              </w:rPr>
              <w:t>==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NULL</w:t>
            </w:r>
          </w:p>
        </w:tc>
      </w:tr>
      <w:tr w:rsidR="007B1E24" w:rsidRPr="0003049F" w:rsidTr="00C408F7">
        <w:tc>
          <w:tcPr>
            <w:tcW w:w="2518" w:type="dxa"/>
          </w:tcPr>
          <w:p w:rsidR="007B1E24" w:rsidRPr="0003049F" w:rsidRDefault="0003049F" w:rsidP="00C408F7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Створти</w:t>
            </w:r>
            <w:proofErr w:type="spellEnd"/>
            <w:r w:rsidR="0031589F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31589F">
              <w:rPr>
                <w:rFonts w:ascii="Times New Roman" w:hAnsi="Times New Roman" w:cs="Times New Roman"/>
                <w:lang w:val="uk-UA"/>
              </w:rPr>
              <w:t>вказ</w:t>
            </w:r>
            <w:proofErr w:type="spellEnd"/>
            <w:r w:rsidR="0031589F">
              <w:rPr>
                <w:rFonts w:ascii="Times New Roman" w:hAnsi="Times New Roman" w:cs="Times New Roman"/>
                <w:lang w:val="uk-UA"/>
              </w:rPr>
              <w:t>. на</w:t>
            </w:r>
            <w:r w:rsidRPr="0003049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31589F">
              <w:rPr>
                <w:rFonts w:ascii="Times New Roman" w:hAnsi="Times New Roman" w:cs="Times New Roman"/>
                <w:lang w:val="uk-UA"/>
              </w:rPr>
              <w:t>с</w:t>
            </w:r>
            <w:r w:rsidRPr="0003049F">
              <w:rPr>
                <w:rFonts w:ascii="Times New Roman" w:hAnsi="Times New Roman" w:cs="Times New Roman"/>
                <w:lang w:val="uk-UA"/>
              </w:rPr>
              <w:t xml:space="preserve">труктуру </w:t>
            </w:r>
            <w:r w:rsidR="0031589F">
              <w:rPr>
                <w:rFonts w:ascii="Times New Roman" w:hAnsi="Times New Roman" w:cs="Times New Roman"/>
                <w:lang w:val="uk-UA"/>
              </w:rPr>
              <w:t xml:space="preserve">(р) </w:t>
            </w:r>
            <w:r w:rsidRPr="0003049F">
              <w:rPr>
                <w:rFonts w:ascii="Times New Roman" w:hAnsi="Times New Roman" w:cs="Times New Roman"/>
                <w:lang w:val="uk-UA"/>
              </w:rPr>
              <w:t xml:space="preserve">та передати до модуля </w:t>
            </w: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вказ</w:t>
            </w:r>
            <w:proofErr w:type="spellEnd"/>
            <w:r w:rsidRPr="0003049F">
              <w:rPr>
                <w:rFonts w:ascii="Times New Roman" w:hAnsi="Times New Roman" w:cs="Times New Roman"/>
                <w:lang w:val="uk-UA"/>
              </w:rPr>
              <w:t xml:space="preserve">. </w:t>
            </w:r>
            <w:r w:rsidR="0031589F">
              <w:rPr>
                <w:rFonts w:ascii="Times New Roman" w:hAnsi="Times New Roman" w:cs="Times New Roman"/>
                <w:lang w:val="uk-UA"/>
              </w:rPr>
              <w:t>н</w:t>
            </w:r>
            <w:r w:rsidRPr="0003049F">
              <w:rPr>
                <w:rFonts w:ascii="Times New Roman" w:hAnsi="Times New Roman" w:cs="Times New Roman"/>
                <w:lang w:val="uk-UA"/>
              </w:rPr>
              <w:t xml:space="preserve">а </w:t>
            </w:r>
            <w:r w:rsidR="0031589F">
              <w:rPr>
                <w:rFonts w:ascii="Times New Roman" w:hAnsi="Times New Roman" w:cs="Times New Roman"/>
                <w:lang w:val="uk-UA"/>
              </w:rPr>
              <w:t>неї</w:t>
            </w:r>
            <w:r w:rsidRPr="0003049F">
              <w:rPr>
                <w:rFonts w:ascii="Times New Roman" w:hAnsi="Times New Roman" w:cs="Times New Roman"/>
                <w:lang w:val="uk-UA"/>
              </w:rPr>
              <w:t xml:space="preserve"> та довільне </w:t>
            </w:r>
            <w:proofErr w:type="spellStart"/>
            <w:r w:rsidRPr="0003049F">
              <w:rPr>
                <w:rFonts w:ascii="Times New Roman" w:hAnsi="Times New Roman" w:cs="Times New Roman"/>
                <w:lang w:val="uk-UA"/>
              </w:rPr>
              <w:t>чило</w:t>
            </w:r>
            <w:proofErr w:type="spellEnd"/>
          </w:p>
        </w:tc>
        <w:tc>
          <w:tcPr>
            <w:tcW w:w="1559" w:type="dxa"/>
          </w:tcPr>
          <w:p w:rsidR="007B1E24" w:rsidRDefault="007B1E24" w:rsidP="007B1E2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Виклик</w:t>
            </w:r>
            <w:proofErr w:type="spellEnd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2637"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search_elem</w:t>
            </w:r>
            <w:proofErr w:type="spellEnd"/>
          </w:p>
        </w:tc>
        <w:tc>
          <w:tcPr>
            <w:tcW w:w="3544" w:type="dxa"/>
          </w:tcPr>
          <w:p w:rsidR="007B1E24" w:rsidRPr="0031589F" w:rsidRDefault="0003049F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search_elem</w:t>
            </w:r>
            <w:r>
              <w:rPr>
                <w:rFonts w:ascii="Arial Narrow" w:hAnsi="Arial Narrow" w:cs="Times New Roman"/>
                <w:sz w:val="20"/>
                <w:szCs w:val="20"/>
                <w:lang w:val="uk-UA"/>
              </w:rPr>
              <w:t>==</w:t>
            </w:r>
            <w:r w:rsidR="0031589F">
              <w:rPr>
                <w:rFonts w:ascii="Arial Narrow" w:hAnsi="Arial Narrow" w:cs="Times New Roman"/>
                <w:sz w:val="20"/>
                <w:szCs w:val="20"/>
                <w:lang w:val="uk-UA"/>
              </w:rPr>
              <w:t>р</w:t>
            </w:r>
            <w:proofErr w:type="spellEnd"/>
          </w:p>
        </w:tc>
      </w:tr>
    </w:tbl>
    <w:p w:rsidR="00000000" w:rsidRDefault="000A5C66">
      <w:pPr>
        <w:rPr>
          <w:lang w:val="uk-UA"/>
        </w:rPr>
      </w:pPr>
    </w:p>
    <w:tbl>
      <w:tblPr>
        <w:tblStyle w:val="a4"/>
        <w:tblW w:w="0" w:type="auto"/>
        <w:tblLayout w:type="fixed"/>
        <w:tblLook w:val="04A0"/>
      </w:tblPr>
      <w:tblGrid>
        <w:gridCol w:w="2518"/>
        <w:gridCol w:w="1559"/>
        <w:gridCol w:w="3544"/>
      </w:tblGrid>
      <w:tr w:rsidR="007B1E24" w:rsidTr="00C408F7">
        <w:tc>
          <w:tcPr>
            <w:tcW w:w="2518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Preliminary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Steps</w:t>
            </w:r>
            <w:proofErr w:type="spellEnd"/>
          </w:p>
        </w:tc>
        <w:tc>
          <w:tcPr>
            <w:tcW w:w="1559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Action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test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steps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3544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Expected</w:t>
            </w:r>
            <w:proofErr w:type="spellEnd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24D5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Result</w:t>
            </w:r>
            <w:proofErr w:type="spellEnd"/>
          </w:p>
        </w:tc>
      </w:tr>
      <w:tr w:rsidR="007B1E24" w:rsidTr="00C408F7">
        <w:tc>
          <w:tcPr>
            <w:tcW w:w="2518" w:type="dxa"/>
          </w:tcPr>
          <w:p w:rsidR="007B1E24" w:rsidRPr="000A5C66" w:rsidRDefault="000A5C66" w:rsidP="00C408F7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Передати у модуль вказівник на голову динам структури</w:t>
            </w:r>
          </w:p>
        </w:tc>
        <w:tc>
          <w:tcPr>
            <w:tcW w:w="1559" w:type="dxa"/>
          </w:tcPr>
          <w:p w:rsidR="007B1E24" w:rsidRDefault="007B1E24" w:rsidP="00C408F7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Виклик</w:t>
            </w:r>
            <w:proofErr w:type="spellEnd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A5C66" w:rsidRPr="000A5C66" w:rsidRDefault="000A5C66" w:rsidP="00C408F7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print_directoty</w:t>
            </w:r>
            <w:proofErr w:type="spellEnd"/>
          </w:p>
        </w:tc>
        <w:tc>
          <w:tcPr>
            <w:tcW w:w="3544" w:type="dxa"/>
          </w:tcPr>
          <w:p w:rsidR="007B1E24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Довідник буде виведено на екран</w:t>
            </w:r>
          </w:p>
        </w:tc>
      </w:tr>
      <w:tr w:rsidR="007B1E24" w:rsidTr="00C408F7">
        <w:tc>
          <w:tcPr>
            <w:tcW w:w="2518" w:type="dxa"/>
          </w:tcPr>
          <w:p w:rsidR="007B1E24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Передати у модуль вказівник на голову і назву файлу</w:t>
            </w:r>
          </w:p>
          <w:p w:rsidR="000A5C66" w:rsidRPr="000A5C66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559" w:type="dxa"/>
          </w:tcPr>
          <w:p w:rsidR="007B1E24" w:rsidRDefault="007B1E24" w:rsidP="007B1E24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Виклик</w:t>
            </w:r>
            <w:proofErr w:type="spellEnd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A5C66" w:rsidRPr="000A5C66" w:rsidRDefault="000A5C66" w:rsidP="007B1E2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print_directoty</w:t>
            </w:r>
            <w:proofErr w:type="spellEnd"/>
          </w:p>
        </w:tc>
        <w:tc>
          <w:tcPr>
            <w:tcW w:w="3544" w:type="dxa"/>
          </w:tcPr>
          <w:p w:rsidR="007B1E24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Довідник буде виведено у файл</w:t>
            </w:r>
          </w:p>
          <w:p w:rsidR="000A5C66" w:rsidRPr="000A5C66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</w:tc>
      </w:tr>
      <w:tr w:rsidR="007B1E24" w:rsidTr="00C408F7">
        <w:tc>
          <w:tcPr>
            <w:tcW w:w="2518" w:type="dxa"/>
          </w:tcPr>
          <w:p w:rsidR="000A5C66" w:rsidRDefault="000A5C66" w:rsidP="000A5C6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Передати у модуль вказівник на голову і назву файлу</w:t>
            </w:r>
          </w:p>
          <w:p w:rsidR="007B1E24" w:rsidRPr="000A5C66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Out.txt</w:t>
            </w:r>
          </w:p>
        </w:tc>
        <w:tc>
          <w:tcPr>
            <w:tcW w:w="1559" w:type="dxa"/>
          </w:tcPr>
          <w:p w:rsidR="007B1E24" w:rsidRDefault="007B1E24" w:rsidP="007B1E24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Виклик</w:t>
            </w:r>
            <w:proofErr w:type="spellEnd"/>
            <w:r w:rsidRPr="002641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A5C66" w:rsidRPr="000A5C66" w:rsidRDefault="000A5C66" w:rsidP="007B1E24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2891">
              <w:rPr>
                <w:rFonts w:ascii="Arial Narrow" w:hAnsi="Arial Narrow" w:cs="Times New Roman"/>
                <w:sz w:val="20"/>
                <w:szCs w:val="20"/>
                <w:lang w:val="uk-UA"/>
              </w:rPr>
              <w:t>print_directoty</w:t>
            </w:r>
            <w:proofErr w:type="spellEnd"/>
          </w:p>
        </w:tc>
        <w:tc>
          <w:tcPr>
            <w:tcW w:w="3544" w:type="dxa"/>
          </w:tcPr>
          <w:p w:rsidR="000A5C66" w:rsidRPr="000A5C66" w:rsidRDefault="000A5C66" w:rsidP="00C408F7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Довідник буде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виведенно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 файл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Out.txt </w:t>
            </w:r>
          </w:p>
        </w:tc>
      </w:tr>
    </w:tbl>
    <w:p w:rsidR="007B1E24" w:rsidRPr="007B1E24" w:rsidRDefault="007B1E24">
      <w:pPr>
        <w:rPr>
          <w:lang w:val="uk-UA"/>
        </w:rPr>
      </w:pPr>
    </w:p>
    <w:sectPr w:rsidR="007B1E24" w:rsidRPr="007B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B1E24"/>
    <w:rsid w:val="0003049F"/>
    <w:rsid w:val="00082637"/>
    <w:rsid w:val="000A5C66"/>
    <w:rsid w:val="0031589F"/>
    <w:rsid w:val="007B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1E24"/>
    <w:pPr>
      <w:spacing w:after="0" w:line="240" w:lineRule="auto"/>
    </w:pPr>
  </w:style>
  <w:style w:type="table" w:styleId="a4">
    <w:name w:val="Table Grid"/>
    <w:basedOn w:val="a1"/>
    <w:uiPriority w:val="59"/>
    <w:rsid w:val="007B1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3</cp:revision>
  <dcterms:created xsi:type="dcterms:W3CDTF">2016-05-16T18:26:00Z</dcterms:created>
  <dcterms:modified xsi:type="dcterms:W3CDTF">2016-05-16T19:02:00Z</dcterms:modified>
</cp:coreProperties>
</file>