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D4" w:rsidRPr="000D0568" w:rsidRDefault="000413D4" w:rsidP="000413D4">
      <w:pPr>
        <w:jc w:val="center"/>
        <w:rPr>
          <w:b/>
          <w:color w:val="000000"/>
        </w:rPr>
      </w:pPr>
      <w:r w:rsidRPr="000D0568">
        <w:rPr>
          <w:b/>
          <w:color w:val="000000"/>
        </w:rPr>
        <w:t>Лабораторная работа №1</w:t>
      </w:r>
    </w:p>
    <w:p w:rsidR="000413D4" w:rsidRPr="000413D4" w:rsidRDefault="000413D4" w:rsidP="000413D4">
      <w:pPr>
        <w:rPr>
          <w:color w:val="000000"/>
        </w:rPr>
      </w:pPr>
    </w:p>
    <w:p w:rsidR="000413D4" w:rsidRPr="000413D4" w:rsidRDefault="002E767D" w:rsidP="002E767D">
      <w:pPr>
        <w:jc w:val="center"/>
        <w:rPr>
          <w:color w:val="000000"/>
        </w:rPr>
      </w:pPr>
      <w:r w:rsidRPr="002E767D">
        <w:rPr>
          <w:b/>
          <w:color w:val="000000"/>
          <w:lang w:val="ru-RU"/>
        </w:rPr>
        <w:t xml:space="preserve">          </w:t>
      </w:r>
      <w:r w:rsidR="000413D4" w:rsidRPr="002E767D">
        <w:rPr>
          <w:b/>
          <w:color w:val="000000"/>
        </w:rPr>
        <w:t>Тема</w:t>
      </w:r>
      <w:r w:rsidR="000413D4" w:rsidRPr="000413D4">
        <w:rPr>
          <w:color w:val="000000"/>
        </w:rPr>
        <w:t>: Типы и свойства полей. Знакомство с режимами построения таблиц базы данных. Работа с таблицами и их редактирования.</w:t>
      </w:r>
    </w:p>
    <w:p w:rsidR="000413D4" w:rsidRPr="000413D4" w:rsidRDefault="000413D4" w:rsidP="000413D4">
      <w:pPr>
        <w:rPr>
          <w:color w:val="000000"/>
        </w:rPr>
      </w:pPr>
    </w:p>
    <w:p w:rsidR="000413D4" w:rsidRPr="000413D4" w:rsidRDefault="000413D4" w:rsidP="002E767D">
      <w:pPr>
        <w:ind w:left="1276" w:hanging="660"/>
        <w:rPr>
          <w:color w:val="000000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>: Ознакомиться с типами и свойствами полей в Access. Научиться создавать таблицы. Научиться работать с таблицами, редактировать их и оптимально использовать Access.</w:t>
      </w:r>
    </w:p>
    <w:p w:rsidR="000413D4" w:rsidRPr="000413D4" w:rsidRDefault="000413D4" w:rsidP="000413D4">
      <w:pPr>
        <w:rPr>
          <w:color w:val="000000"/>
        </w:rPr>
      </w:pPr>
    </w:p>
    <w:p w:rsidR="000413D4" w:rsidRPr="000413D4" w:rsidRDefault="000413D4" w:rsidP="000413D4">
      <w:pPr>
        <w:rPr>
          <w:color w:val="000000"/>
        </w:rPr>
      </w:pPr>
    </w:p>
    <w:p w:rsidR="000413D4" w:rsidRPr="002E767D" w:rsidRDefault="000413D4" w:rsidP="002E767D">
      <w:pPr>
        <w:jc w:val="center"/>
        <w:rPr>
          <w:b/>
          <w:color w:val="000000"/>
        </w:rPr>
      </w:pPr>
      <w:r w:rsidRPr="002E767D">
        <w:rPr>
          <w:b/>
          <w:color w:val="000000"/>
        </w:rPr>
        <w:t>Теоретические сведения:</w:t>
      </w:r>
    </w:p>
    <w:p w:rsidR="000413D4" w:rsidRPr="002E767D" w:rsidRDefault="000413D4" w:rsidP="00D11137">
      <w:pPr>
        <w:ind w:firstLine="708"/>
        <w:jc w:val="both"/>
        <w:rPr>
          <w:color w:val="000000"/>
          <w:u w:val="single"/>
        </w:rPr>
      </w:pPr>
      <w:r w:rsidRPr="002E767D">
        <w:rPr>
          <w:color w:val="000000"/>
          <w:u w:val="single"/>
        </w:rPr>
        <w:t>Типы и свойства полей</w:t>
      </w:r>
    </w:p>
    <w:p w:rsidR="002E767D" w:rsidRPr="000413D4" w:rsidRDefault="002E767D" w:rsidP="00D11137">
      <w:pPr>
        <w:jc w:val="both"/>
        <w:rPr>
          <w:color w:val="000000"/>
        </w:rPr>
      </w:pPr>
    </w:p>
    <w:p w:rsidR="000413D4" w:rsidRDefault="000413D4" w:rsidP="00D11137">
      <w:pPr>
        <w:ind w:firstLine="708"/>
        <w:jc w:val="both"/>
        <w:rPr>
          <w:color w:val="000000"/>
          <w:u w:val="single"/>
        </w:rPr>
      </w:pPr>
      <w:r w:rsidRPr="000413D4">
        <w:rPr>
          <w:color w:val="000000"/>
        </w:rPr>
        <w:t>В системе Access как и в других базах данных реляционного типа строка таблицы отождествляется с термином "запись", а колонка - с термином "поле". Каждое поле имеет имя, тип и свойства. При создании структуры таблицы обязательно указывают имена и типы полей. Свойства полей могут приниматься по умолчанию. Одно или несколько полей необходимо определить как ключевые.</w:t>
      </w:r>
      <w:r w:rsidR="00D11137">
        <w:rPr>
          <w:color w:val="000000"/>
          <w:lang w:val="ru-RU"/>
        </w:rPr>
        <w:t xml:space="preserve"> </w:t>
      </w:r>
      <w:r w:rsidRPr="002E767D">
        <w:rPr>
          <w:color w:val="000000"/>
          <w:u w:val="single"/>
        </w:rPr>
        <w:t>В Access используют следующие типы полей:</w:t>
      </w:r>
    </w:p>
    <w:p w:rsidR="00D11137" w:rsidRDefault="00D11137" w:rsidP="00D11137">
      <w:pPr>
        <w:ind w:firstLine="708"/>
        <w:jc w:val="both"/>
        <w:rPr>
          <w:color w:val="000000"/>
          <w:u w:val="single"/>
        </w:rPr>
      </w:pPr>
    </w:p>
    <w:p w:rsidR="00D11137" w:rsidRPr="008059A5" w:rsidRDefault="00D11137" w:rsidP="00D11137">
      <w:pPr>
        <w:ind w:left="6372" w:firstLine="708"/>
        <w:jc w:val="both"/>
        <w:rPr>
          <w:color w:val="000000"/>
        </w:rPr>
      </w:pPr>
      <w:r>
        <w:rPr>
          <w:color w:val="000000"/>
        </w:rPr>
        <w:t>Рис.</w:t>
      </w:r>
      <w:r w:rsidRPr="008059A5">
        <w:rPr>
          <w:color w:val="000000"/>
        </w:rPr>
        <w:t xml:space="preserve"> 1</w:t>
      </w:r>
      <w:r w:rsidR="00FF4C5D" w:rsidRPr="00FF4C5D">
        <w:rPr>
          <w:noProof/>
          <w:lang w:val="ru-RU"/>
        </w:rPr>
        <w:t xml:space="preserve"> </w:t>
      </w:r>
    </w:p>
    <w:p w:rsidR="002E767D" w:rsidRPr="002E767D" w:rsidRDefault="002E767D" w:rsidP="00D11137">
      <w:pPr>
        <w:jc w:val="both"/>
        <w:rPr>
          <w:color w:val="000000"/>
          <w:u w:val="single"/>
        </w:rPr>
      </w:pPr>
    </w:p>
    <w:p w:rsidR="000413D4" w:rsidRDefault="00FF4C5D" w:rsidP="00D11137">
      <w:pPr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76672" behindDoc="1" locked="0" layoutInCell="1" allowOverlap="1" wp14:anchorId="5F8917DB" wp14:editId="29651D67">
            <wp:simplePos x="0" y="0"/>
            <wp:positionH relativeFrom="margin">
              <wp:align>right</wp:align>
            </wp:positionH>
            <wp:positionV relativeFrom="paragraph">
              <wp:posOffset>110053</wp:posOffset>
            </wp:positionV>
            <wp:extent cx="3879215" cy="1951355"/>
            <wp:effectExtent l="0" t="0" r="6985" b="0"/>
            <wp:wrapTight wrapText="bothSides">
              <wp:wrapPolygon edited="0">
                <wp:start x="0" y="0"/>
                <wp:lineTo x="0" y="21298"/>
                <wp:lineTo x="21533" y="21298"/>
                <wp:lineTo x="2153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137">
        <w:rPr>
          <w:b/>
          <w:color w:val="000000"/>
        </w:rPr>
        <w:t xml:space="preserve">1. Текстовое поле - </w:t>
      </w:r>
      <w:r w:rsidR="00D11137" w:rsidRPr="00D11137">
        <w:rPr>
          <w:color w:val="000000"/>
          <w:lang w:val="ru-RU"/>
        </w:rPr>
        <w:t>в</w:t>
      </w:r>
      <w:r w:rsidR="000413D4" w:rsidRPr="000413D4">
        <w:rPr>
          <w:color w:val="000000"/>
        </w:rPr>
        <w:t xml:space="preserve"> поле могут записываться буквы, цифры и другие символы. Текстовые поля имеют свой</w:t>
      </w:r>
      <w:r w:rsidR="00D11137">
        <w:rPr>
          <w:color w:val="000000"/>
        </w:rPr>
        <w:t>ства, перечень которых на рис. 1</w:t>
      </w:r>
      <w:r w:rsidR="000413D4" w:rsidRPr="000413D4">
        <w:rPr>
          <w:color w:val="000000"/>
        </w:rPr>
        <w:t>.</w:t>
      </w:r>
    </w:p>
    <w:p w:rsidR="000413D4" w:rsidRPr="000413D4" w:rsidRDefault="000413D4" w:rsidP="00D11137">
      <w:pPr>
        <w:jc w:val="both"/>
        <w:rPr>
          <w:color w:val="000000"/>
        </w:rPr>
      </w:pPr>
      <w:r w:rsidRPr="000413D4">
        <w:rPr>
          <w:color w:val="000000"/>
        </w:rPr>
        <w:t>Коротко рассмотрим суть этих свойств:</w:t>
      </w:r>
    </w:p>
    <w:p w:rsidR="000413D4" w:rsidRPr="008059A5" w:rsidRDefault="000413D4" w:rsidP="00D11137">
      <w:pPr>
        <w:pStyle w:val="a6"/>
        <w:numPr>
          <w:ilvl w:val="0"/>
          <w:numId w:val="6"/>
        </w:numPr>
        <w:jc w:val="both"/>
        <w:rPr>
          <w:color w:val="000000"/>
        </w:rPr>
      </w:pPr>
      <w:r w:rsidRPr="008059A5">
        <w:rPr>
          <w:color w:val="000000"/>
        </w:rPr>
        <w:t>Размер поля</w:t>
      </w:r>
      <w:r w:rsidR="00D11137">
        <w:rPr>
          <w:color w:val="000000"/>
          <w:lang w:val="ru-RU"/>
        </w:rPr>
        <w:t xml:space="preserve"> -</w:t>
      </w:r>
      <w:r w:rsidRPr="008059A5">
        <w:rPr>
          <w:color w:val="000000"/>
        </w:rPr>
        <w:t xml:space="preserve"> имеет пределы от 1 до 255 символов.</w:t>
      </w:r>
    </w:p>
    <w:p w:rsidR="00833D6E" w:rsidRPr="008059A5" w:rsidRDefault="000413D4" w:rsidP="00D11137">
      <w:pPr>
        <w:pStyle w:val="a6"/>
        <w:numPr>
          <w:ilvl w:val="0"/>
          <w:numId w:val="6"/>
        </w:numPr>
        <w:jc w:val="both"/>
        <w:rPr>
          <w:color w:val="000000"/>
        </w:rPr>
      </w:pPr>
      <w:r w:rsidRPr="008059A5">
        <w:rPr>
          <w:color w:val="000000"/>
        </w:rPr>
        <w:t>Формат поля</w:t>
      </w:r>
      <w:r w:rsidR="00D11137">
        <w:rPr>
          <w:color w:val="000000"/>
        </w:rPr>
        <w:t xml:space="preserve"> </w:t>
      </w:r>
      <w:r w:rsidR="00D11137">
        <w:rPr>
          <w:color w:val="000000"/>
          <w:lang w:val="ru-RU"/>
        </w:rPr>
        <w:t>- с</w:t>
      </w:r>
      <w:r w:rsidRPr="008059A5">
        <w:rPr>
          <w:color w:val="000000"/>
        </w:rPr>
        <w:t xml:space="preserve"> помощью специальных символов мо</w:t>
      </w:r>
      <w:r w:rsidR="00D11137">
        <w:rPr>
          <w:color w:val="000000"/>
        </w:rPr>
        <w:t xml:space="preserve">жно задавать вид и размер </w:t>
      </w:r>
      <w:r w:rsidR="00D11137" w:rsidRPr="008059A5">
        <w:rPr>
          <w:color w:val="000000"/>
        </w:rPr>
        <w:t>вводимых</w:t>
      </w:r>
      <w:r w:rsidR="00D11137">
        <w:rPr>
          <w:color w:val="000000"/>
        </w:rPr>
        <w:t xml:space="preserve"> строк</w:t>
      </w:r>
      <w:r w:rsidRPr="008059A5">
        <w:rPr>
          <w:color w:val="000000"/>
        </w:rPr>
        <w:t>. Для того чтобы задать формат текстовых полей, используют такие кодовые символы:</w:t>
      </w:r>
    </w:p>
    <w:p w:rsidR="00833D6E" w:rsidRPr="008059A5" w:rsidRDefault="000413D4" w:rsidP="00D11137">
      <w:pPr>
        <w:pStyle w:val="a6"/>
        <w:ind w:left="778"/>
        <w:jc w:val="both"/>
        <w:rPr>
          <w:color w:val="000000"/>
        </w:rPr>
      </w:pPr>
      <w:r w:rsidRPr="008059A5">
        <w:rPr>
          <w:color w:val="000000"/>
        </w:rPr>
        <w:t xml:space="preserve"> @ - текстовый символ или пробел;</w:t>
      </w:r>
    </w:p>
    <w:p w:rsidR="00833D6E" w:rsidRPr="008059A5" w:rsidRDefault="000413D4" w:rsidP="00D11137">
      <w:pPr>
        <w:pStyle w:val="a6"/>
        <w:ind w:left="778"/>
        <w:jc w:val="both"/>
        <w:rPr>
          <w:color w:val="000000"/>
        </w:rPr>
      </w:pPr>
      <w:r w:rsidRPr="008059A5">
        <w:rPr>
          <w:color w:val="000000"/>
        </w:rPr>
        <w:t xml:space="preserve"> &amp; - Текстовый символ;</w:t>
      </w:r>
    </w:p>
    <w:p w:rsidR="00833D6E" w:rsidRPr="008059A5" w:rsidRDefault="000413D4" w:rsidP="00D11137">
      <w:pPr>
        <w:pStyle w:val="a6"/>
        <w:ind w:left="778"/>
        <w:jc w:val="both"/>
        <w:rPr>
          <w:color w:val="000000"/>
        </w:rPr>
      </w:pPr>
      <w:r w:rsidRPr="008059A5">
        <w:rPr>
          <w:color w:val="000000"/>
        </w:rPr>
        <w:t xml:space="preserve"> &lt;</w:t>
      </w:r>
      <w:r w:rsidR="00833D6E" w:rsidRPr="008059A5">
        <w:rPr>
          <w:color w:val="000000"/>
          <w:lang w:val="ru-RU"/>
        </w:rPr>
        <w:t xml:space="preserve"> - </w:t>
      </w:r>
      <w:r w:rsidRPr="008059A5">
        <w:rPr>
          <w:color w:val="000000"/>
        </w:rPr>
        <w:t xml:space="preserve">Преобразования символов в нижний регистр; </w:t>
      </w:r>
    </w:p>
    <w:p w:rsidR="000413D4" w:rsidRPr="008059A5" w:rsidRDefault="00833D6E" w:rsidP="00D11137">
      <w:pPr>
        <w:pStyle w:val="a6"/>
        <w:ind w:left="778"/>
        <w:jc w:val="both"/>
        <w:rPr>
          <w:color w:val="000000"/>
        </w:rPr>
      </w:pPr>
      <w:r w:rsidRPr="008059A5">
        <w:rPr>
          <w:color w:val="000000"/>
          <w:lang w:val="ru-RU"/>
        </w:rPr>
        <w:t xml:space="preserve"> </w:t>
      </w:r>
      <w:r w:rsidR="000413D4" w:rsidRPr="008059A5">
        <w:rPr>
          <w:color w:val="000000"/>
        </w:rPr>
        <w:t>&gt; - Преобразование символов в верхний регистр.</w:t>
      </w:r>
    </w:p>
    <w:p w:rsidR="00833D6E" w:rsidRPr="008059A5" w:rsidRDefault="000413D4" w:rsidP="00D11137">
      <w:pPr>
        <w:pStyle w:val="a6"/>
        <w:numPr>
          <w:ilvl w:val="0"/>
          <w:numId w:val="7"/>
        </w:numPr>
        <w:jc w:val="both"/>
        <w:rPr>
          <w:color w:val="000000"/>
        </w:rPr>
      </w:pPr>
      <w:r w:rsidRPr="008059A5">
        <w:rPr>
          <w:color w:val="000000"/>
        </w:rPr>
        <w:t xml:space="preserve">Маска ввода. С помощью специальных символов можно определить тип символа (буква, цифра, пропуск и др.) </w:t>
      </w:r>
      <w:r w:rsidR="001000FF">
        <w:rPr>
          <w:color w:val="000000"/>
          <w:lang w:val="ru-RU"/>
        </w:rPr>
        <w:t>в</w:t>
      </w:r>
      <w:r w:rsidRPr="008059A5">
        <w:rPr>
          <w:color w:val="000000"/>
        </w:rPr>
        <w:t xml:space="preserve"> каждой позиции ввода. В маске ввода могут использоваться такие кодовые символы: </w:t>
      </w:r>
    </w:p>
    <w:p w:rsidR="000413D4" w:rsidRPr="008059A5" w:rsidRDefault="000413D4" w:rsidP="00D11137">
      <w:pPr>
        <w:pStyle w:val="a6"/>
        <w:numPr>
          <w:ilvl w:val="0"/>
          <w:numId w:val="7"/>
        </w:numPr>
        <w:jc w:val="both"/>
        <w:rPr>
          <w:color w:val="000000"/>
        </w:rPr>
      </w:pPr>
      <w:r w:rsidRPr="008059A5">
        <w:rPr>
          <w:color w:val="000000"/>
        </w:rPr>
        <w:t>П</w:t>
      </w:r>
      <w:r w:rsidR="001000FF">
        <w:rPr>
          <w:color w:val="000000"/>
        </w:rPr>
        <w:t>одпись -</w:t>
      </w:r>
      <w:r w:rsidR="001000FF">
        <w:rPr>
          <w:color w:val="000000"/>
          <w:lang w:val="ru-RU"/>
        </w:rPr>
        <w:t>п</w:t>
      </w:r>
      <w:r w:rsidRPr="008059A5">
        <w:rPr>
          <w:color w:val="000000"/>
        </w:rPr>
        <w:t>о сути это второе имя поля</w:t>
      </w:r>
      <w:r w:rsidR="001000FF">
        <w:rPr>
          <w:color w:val="000000"/>
          <w:lang w:val="ru-RU"/>
        </w:rPr>
        <w:t>.</w:t>
      </w:r>
    </w:p>
    <w:p w:rsidR="000413D4" w:rsidRPr="008059A5" w:rsidRDefault="000413D4" w:rsidP="00D11137">
      <w:pPr>
        <w:pStyle w:val="a6"/>
        <w:numPr>
          <w:ilvl w:val="0"/>
          <w:numId w:val="7"/>
        </w:numPr>
        <w:jc w:val="both"/>
        <w:rPr>
          <w:color w:val="000000"/>
        </w:rPr>
      </w:pPr>
      <w:r w:rsidRPr="008059A5">
        <w:rPr>
          <w:color w:val="000000"/>
        </w:rPr>
        <w:t>Значение по умолчанию</w:t>
      </w:r>
      <w:r w:rsidR="001000FF">
        <w:rPr>
          <w:color w:val="000000"/>
        </w:rPr>
        <w:t xml:space="preserve"> - </w:t>
      </w:r>
      <w:r w:rsidR="001000FF">
        <w:rPr>
          <w:color w:val="000000"/>
          <w:lang w:val="ru-RU"/>
        </w:rPr>
        <w:t>п</w:t>
      </w:r>
      <w:r w:rsidRPr="008059A5">
        <w:rPr>
          <w:color w:val="000000"/>
        </w:rPr>
        <w:t>озволяет автоматически вставлять строки, которые</w:t>
      </w:r>
      <w:r w:rsidR="00833D6E" w:rsidRPr="008059A5">
        <w:rPr>
          <w:color w:val="000000"/>
        </w:rPr>
        <w:t xml:space="preserve"> часто повторяются, во все новые</w:t>
      </w:r>
      <w:r w:rsidRPr="008059A5">
        <w:rPr>
          <w:color w:val="000000"/>
        </w:rPr>
        <w:t xml:space="preserve"> поля.</w:t>
      </w:r>
    </w:p>
    <w:p w:rsidR="000413D4" w:rsidRPr="008059A5" w:rsidRDefault="00833D6E" w:rsidP="00D11137">
      <w:pPr>
        <w:pStyle w:val="a6"/>
        <w:numPr>
          <w:ilvl w:val="0"/>
          <w:numId w:val="7"/>
        </w:numPr>
        <w:jc w:val="both"/>
        <w:rPr>
          <w:color w:val="000000"/>
        </w:rPr>
      </w:pPr>
      <w:r w:rsidRPr="008059A5">
        <w:rPr>
          <w:color w:val="000000"/>
          <w:lang w:val="ru-RU"/>
        </w:rPr>
        <w:t>Правила проверки</w:t>
      </w:r>
      <w:r w:rsidR="000413D4" w:rsidRPr="008059A5">
        <w:rPr>
          <w:color w:val="000000"/>
        </w:rPr>
        <w:t>. Позволяет создавать фильтр, который обеспечивает ввод в данное поле только тех значений, которые соответствуют заданному условию.</w:t>
      </w:r>
    </w:p>
    <w:p w:rsidR="00833D6E" w:rsidRPr="008059A5" w:rsidRDefault="00833D6E" w:rsidP="00D11137">
      <w:pPr>
        <w:pStyle w:val="a6"/>
        <w:numPr>
          <w:ilvl w:val="0"/>
          <w:numId w:val="7"/>
        </w:numPr>
        <w:jc w:val="both"/>
        <w:rPr>
          <w:color w:val="000000"/>
        </w:rPr>
      </w:pPr>
      <w:r w:rsidRPr="008059A5">
        <w:rPr>
          <w:color w:val="000000"/>
          <w:lang w:val="ru-RU"/>
        </w:rPr>
        <w:t xml:space="preserve">Сообщение об ошибке. Сообщение об ошибке появляется при вводе значения </w:t>
      </w:r>
      <w:r w:rsidR="008059A5" w:rsidRPr="008059A5">
        <w:rPr>
          <w:color w:val="000000"/>
          <w:lang w:val="ru-RU"/>
        </w:rPr>
        <w:t>с нарушением наложенного условия.</w:t>
      </w:r>
    </w:p>
    <w:p w:rsidR="000413D4" w:rsidRPr="008059A5" w:rsidRDefault="000413D4" w:rsidP="00D11137">
      <w:pPr>
        <w:pStyle w:val="a6"/>
        <w:numPr>
          <w:ilvl w:val="0"/>
          <w:numId w:val="7"/>
        </w:numPr>
        <w:jc w:val="both"/>
        <w:rPr>
          <w:color w:val="000000"/>
        </w:rPr>
      </w:pPr>
      <w:r w:rsidRPr="001000FF">
        <w:rPr>
          <w:color w:val="000000"/>
        </w:rPr>
        <w:t>Обязательное поле</w:t>
      </w:r>
      <w:r w:rsidR="001000FF" w:rsidRPr="001000FF">
        <w:rPr>
          <w:color w:val="000000"/>
        </w:rPr>
        <w:t xml:space="preserve"> -</w:t>
      </w:r>
      <w:r w:rsidR="001000FF">
        <w:rPr>
          <w:color w:val="000000"/>
          <w:u w:val="single"/>
          <w:lang w:val="ru-RU"/>
        </w:rPr>
        <w:t xml:space="preserve"> </w:t>
      </w:r>
      <w:r w:rsidRPr="008059A5">
        <w:rPr>
          <w:color w:val="000000"/>
        </w:rPr>
        <w:t>Приобретает только двух значений: "да" или "нет".</w:t>
      </w:r>
    </w:p>
    <w:p w:rsidR="008059A5" w:rsidRPr="008059A5" w:rsidRDefault="000413D4" w:rsidP="00D11137">
      <w:pPr>
        <w:ind w:left="709"/>
        <w:jc w:val="both"/>
        <w:rPr>
          <w:color w:val="000000"/>
        </w:rPr>
      </w:pPr>
      <w:r w:rsidRPr="008059A5">
        <w:rPr>
          <w:color w:val="000000"/>
        </w:rPr>
        <w:t>"Да" означает, что в данное поле обязательно должны быть введены данные, которые соответствуют ранее определенным свойствам.</w:t>
      </w:r>
    </w:p>
    <w:p w:rsidR="000413D4" w:rsidRPr="008059A5" w:rsidRDefault="001000FF" w:rsidP="00D11137">
      <w:pPr>
        <w:pStyle w:val="a6"/>
        <w:numPr>
          <w:ilvl w:val="0"/>
          <w:numId w:val="13"/>
        </w:numPr>
        <w:ind w:left="709"/>
        <w:jc w:val="both"/>
        <w:rPr>
          <w:color w:val="000000"/>
        </w:rPr>
      </w:pPr>
      <w:r>
        <w:rPr>
          <w:color w:val="000000"/>
        </w:rPr>
        <w:t xml:space="preserve">Пустые строки- </w:t>
      </w:r>
      <w:r>
        <w:rPr>
          <w:color w:val="000000"/>
          <w:lang w:val="ru-RU"/>
        </w:rPr>
        <w:t>п</w:t>
      </w:r>
      <w:r>
        <w:rPr>
          <w:color w:val="000000"/>
        </w:rPr>
        <w:t>риобретают дв</w:t>
      </w:r>
      <w:r>
        <w:rPr>
          <w:color w:val="000000"/>
          <w:lang w:val="ru-RU"/>
        </w:rPr>
        <w:t>а</w:t>
      </w:r>
      <w:r>
        <w:rPr>
          <w:color w:val="000000"/>
        </w:rPr>
        <w:t xml:space="preserve"> значения</w:t>
      </w:r>
      <w:r w:rsidR="000413D4" w:rsidRPr="008059A5">
        <w:rPr>
          <w:color w:val="000000"/>
        </w:rPr>
        <w:t xml:space="preserve">: "да" или "нет". "Да" означает, что пустые строки разрешены. </w:t>
      </w:r>
    </w:p>
    <w:p w:rsidR="000413D4" w:rsidRPr="008059A5" w:rsidRDefault="000413D4" w:rsidP="00D11137">
      <w:pPr>
        <w:pStyle w:val="a6"/>
        <w:numPr>
          <w:ilvl w:val="0"/>
          <w:numId w:val="8"/>
        </w:numPr>
        <w:jc w:val="both"/>
        <w:rPr>
          <w:color w:val="000000"/>
        </w:rPr>
      </w:pPr>
      <w:r w:rsidRPr="001000FF">
        <w:rPr>
          <w:color w:val="000000"/>
        </w:rPr>
        <w:t>Индексованнoе поле</w:t>
      </w:r>
      <w:r w:rsidR="008059A5" w:rsidRPr="008059A5">
        <w:rPr>
          <w:color w:val="000000"/>
        </w:rPr>
        <w:t xml:space="preserve"> - </w:t>
      </w:r>
      <w:r w:rsidR="001000FF">
        <w:rPr>
          <w:color w:val="000000"/>
          <w:lang w:val="ru-RU"/>
        </w:rPr>
        <w:t>у</w:t>
      </w:r>
      <w:r w:rsidR="008059A5" w:rsidRPr="008059A5">
        <w:rPr>
          <w:color w:val="000000"/>
          <w:lang w:val="ru-RU"/>
        </w:rPr>
        <w:t>скоряет поиск и сортировку в данном поле.</w:t>
      </w:r>
    </w:p>
    <w:p w:rsidR="008059A5" w:rsidRPr="008059A5" w:rsidRDefault="008059A5" w:rsidP="00D11137">
      <w:pPr>
        <w:pStyle w:val="a6"/>
        <w:jc w:val="both"/>
        <w:rPr>
          <w:color w:val="000000"/>
          <w:lang w:val="ru-RU"/>
        </w:rPr>
      </w:pPr>
      <w:r w:rsidRPr="008059A5">
        <w:rPr>
          <w:color w:val="000000"/>
        </w:rPr>
        <w:t>Приобретает двух значений: "да" или "нет". "Да" означает, что поле индексируемая.</w:t>
      </w:r>
    </w:p>
    <w:p w:rsidR="008059A5" w:rsidRPr="00551442" w:rsidRDefault="008059A5" w:rsidP="00D11137">
      <w:pPr>
        <w:pStyle w:val="a6"/>
        <w:jc w:val="both"/>
        <w:rPr>
          <w:color w:val="000000"/>
        </w:rPr>
      </w:pPr>
    </w:p>
    <w:p w:rsidR="002E767D" w:rsidRDefault="001000FF" w:rsidP="00D11137">
      <w:pPr>
        <w:ind w:firstLine="708"/>
        <w:jc w:val="both"/>
        <w:rPr>
          <w:color w:val="000000"/>
        </w:rPr>
      </w:pPr>
      <w:r>
        <w:rPr>
          <w:color w:val="000000"/>
          <w:lang w:val="ru-RU"/>
        </w:rPr>
        <w:lastRenderedPageBreak/>
        <w:t>В</w:t>
      </w:r>
      <w:r w:rsidR="000413D4" w:rsidRPr="000413D4">
        <w:rPr>
          <w:color w:val="000000"/>
        </w:rPr>
        <w:t xml:space="preserve"> </w:t>
      </w:r>
      <w:proofErr w:type="gramStart"/>
      <w:r w:rsidR="000413D4" w:rsidRPr="000413D4">
        <w:rPr>
          <w:color w:val="000000"/>
        </w:rPr>
        <w:t>начале  конструирования</w:t>
      </w:r>
      <w:proofErr w:type="gramEnd"/>
      <w:r w:rsidR="000413D4" w:rsidRPr="000413D4">
        <w:rPr>
          <w:color w:val="000000"/>
        </w:rPr>
        <w:t xml:space="preserve"> баз данных обычно используют только свойство "размер поля". Другие свойства, как правило, принимаются по умолчанию. </w:t>
      </w:r>
    </w:p>
    <w:p w:rsidR="00D11137" w:rsidRDefault="001000FF" w:rsidP="00D11137">
      <w:pPr>
        <w:ind w:left="4245" w:firstLine="2835"/>
        <w:jc w:val="both"/>
        <w:rPr>
          <w:color w:val="000000"/>
        </w:rPr>
      </w:pPr>
      <w:r>
        <w:rPr>
          <w:color w:val="000000"/>
        </w:rPr>
        <w:t>Рис.</w:t>
      </w:r>
      <w:r w:rsidR="00D11137" w:rsidRPr="000413D4">
        <w:rPr>
          <w:color w:val="000000"/>
        </w:rPr>
        <w:t xml:space="preserve"> 2</w:t>
      </w:r>
    </w:p>
    <w:p w:rsidR="00D11137" w:rsidRDefault="00D11137" w:rsidP="00D11137">
      <w:pPr>
        <w:ind w:firstLine="708"/>
        <w:jc w:val="both"/>
        <w:rPr>
          <w:color w:val="000000"/>
        </w:rPr>
      </w:pPr>
    </w:p>
    <w:p w:rsidR="000413D4" w:rsidRPr="000413D4" w:rsidRDefault="00FF4C5D" w:rsidP="00D11137">
      <w:pPr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77696" behindDoc="1" locked="0" layoutInCell="1" allowOverlap="1" wp14:anchorId="3F06388D" wp14:editId="6CB45CA6">
            <wp:simplePos x="0" y="0"/>
            <wp:positionH relativeFrom="margin">
              <wp:align>right</wp:align>
            </wp:positionH>
            <wp:positionV relativeFrom="paragraph">
              <wp:posOffset>48376</wp:posOffset>
            </wp:positionV>
            <wp:extent cx="4160520" cy="1598295"/>
            <wp:effectExtent l="0" t="0" r="0" b="1905"/>
            <wp:wrapTight wrapText="bothSides">
              <wp:wrapPolygon edited="0">
                <wp:start x="0" y="0"/>
                <wp:lineTo x="0" y="21368"/>
                <wp:lineTo x="21462" y="21368"/>
                <wp:lineTo x="2146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D4" w:rsidRPr="008059A5">
        <w:rPr>
          <w:b/>
          <w:color w:val="000000"/>
        </w:rPr>
        <w:t>2. Числовое поле</w:t>
      </w:r>
      <w:r w:rsidR="00D11137">
        <w:rPr>
          <w:b/>
          <w:color w:val="000000"/>
          <w:lang w:val="ru-RU"/>
        </w:rPr>
        <w:t xml:space="preserve"> - </w:t>
      </w:r>
      <w:r w:rsidR="001000FF">
        <w:rPr>
          <w:b/>
          <w:color w:val="000000"/>
          <w:lang w:val="ru-RU"/>
        </w:rPr>
        <w:t xml:space="preserve"> </w:t>
      </w:r>
      <w:r w:rsidR="00D11137" w:rsidRPr="00D11137">
        <w:rPr>
          <w:color w:val="000000"/>
          <w:lang w:val="ru-RU"/>
        </w:rPr>
        <w:t>в</w:t>
      </w:r>
      <w:r w:rsidR="000413D4" w:rsidRPr="000413D4">
        <w:rPr>
          <w:color w:val="000000"/>
        </w:rPr>
        <w:t xml:space="preserve"> числовое поле могут записываться целые числа и числа с плавающей точкой. Числовые поля имеют свойства, перечень которых см. на рис. 2. они во многом совпадают с п</w:t>
      </w:r>
      <w:r w:rsidR="001000FF">
        <w:rPr>
          <w:color w:val="000000"/>
        </w:rPr>
        <w:t>еречнем свойств текстового поля, но есть еще и дополнительные свойства</w:t>
      </w:r>
    </w:p>
    <w:p w:rsidR="000413D4" w:rsidRDefault="001000FF" w:rsidP="00D11137">
      <w:pPr>
        <w:jc w:val="both"/>
        <w:rPr>
          <w:color w:val="000000"/>
        </w:rPr>
      </w:pPr>
      <w:r>
        <w:rPr>
          <w:color w:val="000000"/>
        </w:rPr>
        <w:t>Размер поля</w:t>
      </w:r>
      <w:r>
        <w:rPr>
          <w:color w:val="000000"/>
          <w:lang w:val="ru-RU"/>
        </w:rPr>
        <w:t xml:space="preserve"> </w:t>
      </w:r>
      <w:r w:rsidR="000413D4" w:rsidRPr="000413D4">
        <w:rPr>
          <w:color w:val="000000"/>
        </w:rPr>
        <w:t>может принимать следующие значения:</w:t>
      </w:r>
    </w:p>
    <w:p w:rsidR="001000FF" w:rsidRDefault="001000FF" w:rsidP="00D11137">
      <w:pPr>
        <w:jc w:val="both"/>
        <w:rPr>
          <w:color w:val="000000"/>
        </w:rPr>
      </w:pPr>
    </w:p>
    <w:p w:rsidR="001000FF" w:rsidRPr="000413D4" w:rsidRDefault="001000FF" w:rsidP="00D11137">
      <w:pPr>
        <w:jc w:val="both"/>
        <w:rPr>
          <w:color w:val="000000"/>
        </w:rPr>
      </w:pPr>
    </w:p>
    <w:p w:rsidR="000413D4" w:rsidRPr="000413D4" w:rsidRDefault="000413D4" w:rsidP="00D11137">
      <w:pPr>
        <w:jc w:val="both"/>
        <w:rPr>
          <w:color w:val="000000"/>
        </w:rPr>
      </w:pPr>
      <w:r w:rsidRPr="002E767D">
        <w:rPr>
          <w:b/>
          <w:color w:val="000000"/>
        </w:rPr>
        <w:t xml:space="preserve">* Байт </w:t>
      </w:r>
      <w:r w:rsidRPr="000413D4">
        <w:rPr>
          <w:color w:val="000000"/>
        </w:rPr>
        <w:t>- целые числа в пределах от 0 до 255.</w:t>
      </w:r>
    </w:p>
    <w:p w:rsidR="000413D4" w:rsidRPr="000413D4" w:rsidRDefault="000413D4" w:rsidP="00D11137">
      <w:pPr>
        <w:jc w:val="both"/>
        <w:rPr>
          <w:color w:val="000000"/>
        </w:rPr>
      </w:pPr>
      <w:r w:rsidRPr="002E767D">
        <w:rPr>
          <w:b/>
          <w:color w:val="000000"/>
        </w:rPr>
        <w:t>* Целое</w:t>
      </w:r>
      <w:r w:rsidRPr="000413D4">
        <w:rPr>
          <w:color w:val="000000"/>
        </w:rPr>
        <w:t xml:space="preserve"> - целые числа от - 32 768 до 32 767.</w:t>
      </w:r>
    </w:p>
    <w:p w:rsidR="000413D4" w:rsidRPr="000413D4" w:rsidRDefault="000413D4" w:rsidP="00D11137">
      <w:pPr>
        <w:jc w:val="both"/>
        <w:rPr>
          <w:color w:val="000000"/>
        </w:rPr>
      </w:pPr>
      <w:r w:rsidRPr="002E767D">
        <w:rPr>
          <w:b/>
          <w:color w:val="000000"/>
        </w:rPr>
        <w:t>* Длинное целое</w:t>
      </w:r>
      <w:r w:rsidRPr="000413D4">
        <w:rPr>
          <w:color w:val="000000"/>
        </w:rPr>
        <w:t xml:space="preserve"> - целые числа от -2147483648 до 2147483647.</w:t>
      </w:r>
    </w:p>
    <w:p w:rsidR="000413D4" w:rsidRPr="000413D4" w:rsidRDefault="000413D4" w:rsidP="00D11137">
      <w:pPr>
        <w:jc w:val="both"/>
        <w:rPr>
          <w:color w:val="000000"/>
        </w:rPr>
      </w:pPr>
      <w:r w:rsidRPr="002E767D">
        <w:rPr>
          <w:b/>
          <w:color w:val="000000"/>
        </w:rPr>
        <w:t>* С плавающей точкой (4 байт</w:t>
      </w:r>
      <w:r w:rsidRPr="000413D4">
        <w:rPr>
          <w:color w:val="000000"/>
        </w:rPr>
        <w:t>) - числа в пределах от -3.402823 Е38 до 3.402823 Е38.</w:t>
      </w:r>
    </w:p>
    <w:p w:rsidR="000413D4" w:rsidRPr="000413D4" w:rsidRDefault="000413D4" w:rsidP="00D11137">
      <w:pPr>
        <w:jc w:val="both"/>
        <w:rPr>
          <w:color w:val="000000"/>
        </w:rPr>
      </w:pPr>
      <w:r w:rsidRPr="002E767D">
        <w:rPr>
          <w:b/>
          <w:color w:val="000000"/>
        </w:rPr>
        <w:t>* С плавающей точкой (8 байт)</w:t>
      </w:r>
      <w:r w:rsidRPr="000413D4">
        <w:rPr>
          <w:color w:val="000000"/>
        </w:rPr>
        <w:t xml:space="preserve"> - числа в пределах от - 1.79769313486 Е308 до 1.79769313486 Е308.</w:t>
      </w:r>
    </w:p>
    <w:p w:rsidR="000413D4" w:rsidRDefault="000413D4" w:rsidP="00D11137">
      <w:pPr>
        <w:jc w:val="both"/>
        <w:rPr>
          <w:color w:val="000000"/>
        </w:rPr>
      </w:pPr>
      <w:r w:rsidRPr="002E767D">
        <w:rPr>
          <w:b/>
          <w:color w:val="000000"/>
        </w:rPr>
        <w:t>* Кодрепликациы</w:t>
      </w:r>
      <w:r w:rsidRPr="000413D4">
        <w:rPr>
          <w:color w:val="000000"/>
        </w:rPr>
        <w:t xml:space="preserve"> - глобально уникальный идентификатор (GUID) длиной 16 байт.</w:t>
      </w:r>
    </w:p>
    <w:p w:rsidR="002E767D" w:rsidRPr="000413D4" w:rsidRDefault="002E767D" w:rsidP="00D11137">
      <w:pPr>
        <w:jc w:val="both"/>
        <w:rPr>
          <w:color w:val="000000"/>
        </w:rPr>
      </w:pPr>
    </w:p>
    <w:p w:rsidR="001000FF" w:rsidRDefault="001000FF" w:rsidP="00D11137">
      <w:pPr>
        <w:jc w:val="both"/>
        <w:rPr>
          <w:color w:val="000000"/>
        </w:rPr>
      </w:pPr>
      <w:r>
        <w:rPr>
          <w:b/>
          <w:color w:val="000000"/>
        </w:rPr>
        <w:t>3. Поле Дата / время</w:t>
      </w:r>
      <w:r>
        <w:rPr>
          <w:b/>
          <w:color w:val="000000"/>
          <w:lang w:val="ru-RU"/>
        </w:rPr>
        <w:t xml:space="preserve"> - </w:t>
      </w:r>
      <w:r w:rsidR="000413D4" w:rsidRPr="000413D4">
        <w:rPr>
          <w:color w:val="000000"/>
        </w:rPr>
        <w:t xml:space="preserve"> используют</w:t>
      </w:r>
      <w:r>
        <w:rPr>
          <w:color w:val="000000"/>
          <w:lang w:val="ru-RU"/>
        </w:rPr>
        <w:t>ся</w:t>
      </w:r>
      <w:r w:rsidR="000413D4" w:rsidRPr="000413D4">
        <w:rPr>
          <w:color w:val="000000"/>
        </w:rPr>
        <w:t xml:space="preserve"> для записи дат и времени. Многие из свойств этого поля такие же, как и текстового поля. </w:t>
      </w:r>
    </w:p>
    <w:p w:rsidR="000413D4" w:rsidRDefault="000413D4" w:rsidP="00D11137">
      <w:pPr>
        <w:jc w:val="both"/>
        <w:rPr>
          <w:color w:val="000000"/>
        </w:rPr>
      </w:pPr>
      <w:r w:rsidRPr="000413D4">
        <w:rPr>
          <w:color w:val="000000"/>
        </w:rPr>
        <w:t>Формат поля может принимать следующие значения:</w:t>
      </w:r>
    </w:p>
    <w:p w:rsidR="001000FF" w:rsidRPr="000413D4" w:rsidRDefault="001000FF" w:rsidP="00D11137">
      <w:pPr>
        <w:jc w:val="both"/>
        <w:rPr>
          <w:color w:val="000000"/>
        </w:rPr>
      </w:pPr>
    </w:p>
    <w:p w:rsidR="000413D4" w:rsidRPr="002E767D" w:rsidRDefault="000413D4" w:rsidP="00D11137">
      <w:pPr>
        <w:jc w:val="both"/>
        <w:rPr>
          <w:b/>
          <w:color w:val="000000"/>
        </w:rPr>
      </w:pPr>
      <w:r w:rsidRPr="002E767D">
        <w:rPr>
          <w:b/>
          <w:color w:val="000000"/>
        </w:rPr>
        <w:t xml:space="preserve">* Полный формат даты </w:t>
      </w:r>
      <w:r w:rsidRPr="002E767D">
        <w:rPr>
          <w:color w:val="000000"/>
        </w:rPr>
        <w:t>(например, 12.05.97 15:20:21).</w:t>
      </w:r>
    </w:p>
    <w:p w:rsidR="000413D4" w:rsidRPr="002E767D" w:rsidRDefault="000413D4" w:rsidP="00D11137">
      <w:pPr>
        <w:jc w:val="both"/>
        <w:rPr>
          <w:b/>
          <w:color w:val="000000"/>
        </w:rPr>
      </w:pPr>
      <w:r w:rsidRPr="002E767D">
        <w:rPr>
          <w:b/>
          <w:color w:val="000000"/>
        </w:rPr>
        <w:t xml:space="preserve">* Длинный формат даты </w:t>
      </w:r>
      <w:r w:rsidRPr="002E767D">
        <w:rPr>
          <w:color w:val="000000"/>
        </w:rPr>
        <w:t>(например, 13 августа 1997 p.).</w:t>
      </w:r>
    </w:p>
    <w:p w:rsidR="000413D4" w:rsidRPr="002E767D" w:rsidRDefault="000413D4" w:rsidP="00D11137">
      <w:pPr>
        <w:jc w:val="both"/>
        <w:rPr>
          <w:b/>
          <w:color w:val="000000"/>
        </w:rPr>
      </w:pPr>
      <w:r w:rsidRPr="002E767D">
        <w:rPr>
          <w:b/>
          <w:color w:val="000000"/>
        </w:rPr>
        <w:t xml:space="preserve">* Средний формат даты </w:t>
      </w:r>
      <w:r w:rsidRPr="002E767D">
        <w:rPr>
          <w:color w:val="000000"/>
        </w:rPr>
        <w:t>(например, 13 Авг. 97 p.).</w:t>
      </w:r>
    </w:p>
    <w:p w:rsidR="000413D4" w:rsidRPr="002E767D" w:rsidRDefault="000413D4" w:rsidP="00D11137">
      <w:pPr>
        <w:jc w:val="both"/>
        <w:rPr>
          <w:b/>
          <w:color w:val="000000"/>
        </w:rPr>
      </w:pPr>
      <w:r w:rsidRPr="002E767D">
        <w:rPr>
          <w:b/>
          <w:color w:val="000000"/>
        </w:rPr>
        <w:t xml:space="preserve">* Краткий формат даты </w:t>
      </w:r>
      <w:r w:rsidRPr="002E767D">
        <w:rPr>
          <w:color w:val="000000"/>
        </w:rPr>
        <w:t>(например, 13.08.97).</w:t>
      </w:r>
    </w:p>
    <w:p w:rsidR="000413D4" w:rsidRPr="002E767D" w:rsidRDefault="000413D4" w:rsidP="00D11137">
      <w:pPr>
        <w:jc w:val="both"/>
        <w:rPr>
          <w:b/>
          <w:color w:val="000000"/>
        </w:rPr>
      </w:pPr>
      <w:r w:rsidRPr="002E767D">
        <w:rPr>
          <w:b/>
          <w:color w:val="000000"/>
        </w:rPr>
        <w:t xml:space="preserve">* Длинный формат времени </w:t>
      </w:r>
      <w:r w:rsidRPr="002E767D">
        <w:rPr>
          <w:color w:val="000000"/>
        </w:rPr>
        <w:t>(например, 15:20:21).</w:t>
      </w:r>
    </w:p>
    <w:p w:rsidR="000413D4" w:rsidRPr="002E767D" w:rsidRDefault="000413D4" w:rsidP="00D11137">
      <w:pPr>
        <w:jc w:val="both"/>
        <w:rPr>
          <w:b/>
          <w:color w:val="000000"/>
        </w:rPr>
      </w:pPr>
      <w:r w:rsidRPr="002E767D">
        <w:rPr>
          <w:b/>
          <w:color w:val="000000"/>
        </w:rPr>
        <w:t xml:space="preserve">* Средний формат времени </w:t>
      </w:r>
      <w:r w:rsidRPr="002E767D">
        <w:rPr>
          <w:color w:val="000000"/>
        </w:rPr>
        <w:t>(например, 3:21 РМ).</w:t>
      </w:r>
    </w:p>
    <w:p w:rsidR="000413D4" w:rsidRPr="002E767D" w:rsidRDefault="000413D4" w:rsidP="00D11137">
      <w:pPr>
        <w:jc w:val="both"/>
        <w:rPr>
          <w:b/>
          <w:color w:val="000000"/>
        </w:rPr>
      </w:pPr>
      <w:r w:rsidRPr="002E767D">
        <w:rPr>
          <w:b/>
          <w:color w:val="000000"/>
        </w:rPr>
        <w:t xml:space="preserve">* Краткий формат времени </w:t>
      </w:r>
      <w:r w:rsidRPr="002E767D">
        <w:rPr>
          <w:color w:val="000000"/>
        </w:rPr>
        <w:t>(например, 15:20).</w:t>
      </w:r>
    </w:p>
    <w:p w:rsidR="000413D4" w:rsidRPr="000413D4" w:rsidRDefault="000413D4" w:rsidP="00D11137">
      <w:pPr>
        <w:jc w:val="both"/>
        <w:rPr>
          <w:color w:val="000000"/>
        </w:rPr>
      </w:pPr>
    </w:p>
    <w:p w:rsidR="000413D4" w:rsidRDefault="000413D4" w:rsidP="00D11137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Если свойство Формат поля </w:t>
      </w:r>
      <w:r w:rsidR="001000FF">
        <w:rPr>
          <w:color w:val="000000"/>
          <w:lang w:val="ru-RU"/>
        </w:rPr>
        <w:t xml:space="preserve">устанавливается </w:t>
      </w:r>
      <w:r w:rsidRPr="000413D4">
        <w:rPr>
          <w:color w:val="000000"/>
        </w:rPr>
        <w:t>по умолчанию, то в разные записи этого поля можно вводить различную информацию. Например, в одну запись этого поля может быть записана дата в таком виде 02/03/97, а в другой записи поля - 02-03-97</w:t>
      </w:r>
      <w:r w:rsidR="001000FF">
        <w:rPr>
          <w:color w:val="000000"/>
          <w:lang w:val="ru-RU"/>
        </w:rPr>
        <w:t xml:space="preserve"> </w:t>
      </w:r>
      <w:r w:rsidR="001000FF" w:rsidRPr="000413D4">
        <w:rPr>
          <w:color w:val="000000"/>
        </w:rPr>
        <w:t>в таком виде</w:t>
      </w:r>
      <w:r w:rsidRPr="000413D4">
        <w:rPr>
          <w:color w:val="000000"/>
        </w:rPr>
        <w:t>.</w:t>
      </w:r>
    </w:p>
    <w:p w:rsidR="002E767D" w:rsidRPr="000413D4" w:rsidRDefault="002E767D" w:rsidP="00D11137">
      <w:pPr>
        <w:ind w:firstLine="708"/>
        <w:jc w:val="both"/>
        <w:rPr>
          <w:color w:val="000000"/>
        </w:rPr>
      </w:pPr>
    </w:p>
    <w:p w:rsidR="001000FF" w:rsidRDefault="000413D4" w:rsidP="00D11137">
      <w:pPr>
        <w:jc w:val="both"/>
        <w:rPr>
          <w:color w:val="000000"/>
        </w:rPr>
      </w:pPr>
      <w:r w:rsidRPr="008059A5">
        <w:rPr>
          <w:b/>
          <w:color w:val="000000"/>
        </w:rPr>
        <w:t>4. Логическое поле</w:t>
      </w:r>
      <w:r w:rsidR="00106EC5">
        <w:rPr>
          <w:b/>
          <w:color w:val="000000"/>
          <w:lang w:val="ru-RU"/>
        </w:rPr>
        <w:t xml:space="preserve"> - </w:t>
      </w:r>
      <w:r w:rsidRPr="000413D4">
        <w:rPr>
          <w:color w:val="000000"/>
        </w:rPr>
        <w:t xml:space="preserve"> </w:t>
      </w:r>
      <w:r w:rsidR="00106EC5">
        <w:rPr>
          <w:color w:val="000000"/>
          <w:lang w:val="ru-RU"/>
        </w:rPr>
        <w:t xml:space="preserve">в </w:t>
      </w:r>
      <w:r w:rsidRPr="000413D4">
        <w:rPr>
          <w:color w:val="000000"/>
        </w:rPr>
        <w:t xml:space="preserve">логическом поле может записываться один из двух значений: "да" или "нет", "ложное" или "истинное", "включений" или "отключений". Логические поля могут использоваться в различных целях. </w:t>
      </w:r>
    </w:p>
    <w:p w:rsidR="000413D4" w:rsidRPr="000413D4" w:rsidRDefault="000413D4" w:rsidP="00D11137">
      <w:pPr>
        <w:jc w:val="both"/>
        <w:rPr>
          <w:color w:val="000000"/>
        </w:rPr>
      </w:pPr>
      <w:r w:rsidRPr="00106EC5">
        <w:rPr>
          <w:b/>
          <w:color w:val="000000"/>
        </w:rPr>
        <w:t>5. Поле типа счетчик</w:t>
      </w:r>
      <w:r w:rsidR="00106EC5">
        <w:rPr>
          <w:color w:val="000000"/>
          <w:lang w:val="ru-RU"/>
        </w:rPr>
        <w:t xml:space="preserve"> -</w:t>
      </w:r>
      <w:r w:rsidRPr="000413D4">
        <w:rPr>
          <w:color w:val="000000"/>
        </w:rPr>
        <w:t xml:space="preserve"> </w:t>
      </w:r>
      <w:r w:rsidR="00106EC5">
        <w:rPr>
          <w:color w:val="000000"/>
          <w:lang w:val="ru-RU"/>
        </w:rPr>
        <w:t>и</w:t>
      </w:r>
      <w:r w:rsidRPr="000413D4">
        <w:rPr>
          <w:color w:val="000000"/>
        </w:rPr>
        <w:t>спользуют как счетчик записей, его также часто используют как ключевое поле.</w:t>
      </w:r>
    </w:p>
    <w:p w:rsidR="000413D4" w:rsidRPr="000413D4" w:rsidRDefault="000413D4" w:rsidP="00D11137">
      <w:pPr>
        <w:jc w:val="both"/>
        <w:rPr>
          <w:color w:val="000000"/>
        </w:rPr>
      </w:pPr>
      <w:r w:rsidRPr="00106EC5">
        <w:rPr>
          <w:b/>
          <w:color w:val="000000"/>
        </w:rPr>
        <w:t>6. Поле типа Меmо</w:t>
      </w:r>
      <w:r w:rsidRPr="000413D4">
        <w:rPr>
          <w:color w:val="000000"/>
        </w:rPr>
        <w:t xml:space="preserve"> </w:t>
      </w:r>
      <w:r w:rsidR="00106EC5">
        <w:rPr>
          <w:color w:val="000000"/>
          <w:lang w:val="ru-RU"/>
        </w:rPr>
        <w:t xml:space="preserve"> - э</w:t>
      </w:r>
      <w:r w:rsidRPr="000413D4">
        <w:rPr>
          <w:color w:val="000000"/>
        </w:rPr>
        <w:t>то длинное поле. В нем может поместиться текст или комбинация текста и цифр, которая содержит 64000 символов.</w:t>
      </w:r>
    </w:p>
    <w:p w:rsidR="000413D4" w:rsidRDefault="000413D4" w:rsidP="00D11137">
      <w:pPr>
        <w:jc w:val="both"/>
        <w:rPr>
          <w:color w:val="000000"/>
        </w:rPr>
      </w:pPr>
      <w:r w:rsidRPr="00106EC5">
        <w:rPr>
          <w:b/>
          <w:color w:val="000000"/>
        </w:rPr>
        <w:t>7. Поле объекта OLE</w:t>
      </w:r>
      <w:r w:rsidR="00106EC5">
        <w:rPr>
          <w:b/>
          <w:color w:val="000000"/>
          <w:lang w:val="ru-RU"/>
        </w:rPr>
        <w:t xml:space="preserve"> -</w:t>
      </w:r>
      <w:r w:rsidR="00106EC5" w:rsidRPr="00106EC5">
        <w:rPr>
          <w:color w:val="000000"/>
          <w:lang w:val="ru-RU"/>
        </w:rPr>
        <w:t>эт</w:t>
      </w:r>
      <w:r w:rsidRPr="000413D4">
        <w:rPr>
          <w:color w:val="000000"/>
        </w:rPr>
        <w:t>о поле содержит напрямую не информацию об объекте, а ссылки на имя объекта. Как имя объекта может быть имя приложения, например электронная таблица Excel, редактор Word, средствами которых могут быть созданы объекты для внедрения их в таблицу Access. Кроме того, объектами могут быть рисунки, звукозаписи и другие данные в двоичном формате.</w:t>
      </w:r>
    </w:p>
    <w:p w:rsidR="001000FF" w:rsidRDefault="001000FF" w:rsidP="00D11137">
      <w:pPr>
        <w:jc w:val="both"/>
        <w:rPr>
          <w:color w:val="000000"/>
        </w:rPr>
      </w:pPr>
    </w:p>
    <w:p w:rsidR="000413D4" w:rsidRPr="000413D4" w:rsidRDefault="000413D4" w:rsidP="00D11137">
      <w:pPr>
        <w:jc w:val="both"/>
        <w:rPr>
          <w:color w:val="000000"/>
        </w:rPr>
      </w:pPr>
      <w:r w:rsidRPr="000413D4">
        <w:rPr>
          <w:color w:val="000000"/>
        </w:rPr>
        <w:t xml:space="preserve">Структуру таблицы </w:t>
      </w:r>
      <w:r w:rsidR="00106EC5" w:rsidRPr="001000FF">
        <w:rPr>
          <w:b/>
          <w:color w:val="000000"/>
          <w:u w:val="single"/>
        </w:rPr>
        <w:t>список</w:t>
      </w:r>
      <w:r w:rsidR="00106EC5">
        <w:rPr>
          <w:color w:val="000000"/>
        </w:rPr>
        <w:t xml:space="preserve"> </w:t>
      </w:r>
      <w:r w:rsidRPr="000413D4">
        <w:rPr>
          <w:color w:val="000000"/>
        </w:rPr>
        <w:t xml:space="preserve"> можно построить так, как показано на рис. 3.</w:t>
      </w:r>
    </w:p>
    <w:p w:rsidR="000413D4" w:rsidRDefault="000413D4" w:rsidP="00D11137">
      <w:pPr>
        <w:jc w:val="both"/>
        <w:rPr>
          <w:color w:val="000000"/>
        </w:rPr>
      </w:pPr>
    </w:p>
    <w:p w:rsidR="00C305AD" w:rsidRDefault="00C305AD" w:rsidP="00D11137">
      <w:pPr>
        <w:jc w:val="both"/>
        <w:rPr>
          <w:color w:val="000000"/>
        </w:rPr>
      </w:pPr>
    </w:p>
    <w:p w:rsidR="00C305AD" w:rsidRDefault="00C305AD" w:rsidP="00D11137">
      <w:pPr>
        <w:jc w:val="both"/>
        <w:rPr>
          <w:color w:val="000000"/>
        </w:rPr>
      </w:pPr>
    </w:p>
    <w:p w:rsidR="00C305AD" w:rsidRDefault="00C305AD" w:rsidP="00D11137">
      <w:pPr>
        <w:jc w:val="both"/>
        <w:rPr>
          <w:color w:val="000000"/>
        </w:rPr>
      </w:pPr>
    </w:p>
    <w:p w:rsidR="002E767D" w:rsidRPr="000413D4" w:rsidRDefault="001000FF" w:rsidP="001000FF">
      <w:pPr>
        <w:ind w:left="3540" w:firstLine="708"/>
        <w:jc w:val="both"/>
        <w:rPr>
          <w:color w:val="000000"/>
        </w:rPr>
      </w:pPr>
      <w:r>
        <w:rPr>
          <w:color w:val="000000"/>
        </w:rPr>
        <w:lastRenderedPageBreak/>
        <w:t>Рис.</w:t>
      </w:r>
      <w:r>
        <w:rPr>
          <w:color w:val="000000"/>
          <w:lang w:val="ru-RU"/>
        </w:rPr>
        <w:t xml:space="preserve"> </w:t>
      </w:r>
      <w:r w:rsidR="002E767D" w:rsidRPr="000413D4">
        <w:rPr>
          <w:color w:val="000000"/>
        </w:rPr>
        <w:t>3</w:t>
      </w:r>
    </w:p>
    <w:tbl>
      <w:tblPr>
        <w:tblW w:w="8841" w:type="dxa"/>
        <w:tblInd w:w="84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84"/>
        <w:gridCol w:w="1496"/>
        <w:gridCol w:w="2629"/>
        <w:gridCol w:w="1698"/>
        <w:gridCol w:w="1534"/>
      </w:tblGrid>
      <w:tr w:rsidR="002E767D" w:rsidTr="00106EC5">
        <w:trPr>
          <w:trHeight w:val="582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Имя поля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Тип поля</w:t>
            </w:r>
          </w:p>
        </w:tc>
        <w:tc>
          <w:tcPr>
            <w:tcW w:w="2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Размер поля</w:t>
            </w:r>
          </w:p>
        </w:tc>
        <w:tc>
          <w:tcPr>
            <w:tcW w:w="1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Другие свой-ства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Описание</w:t>
            </w:r>
          </w:p>
        </w:tc>
      </w:tr>
      <w:tr w:rsidR="002E767D" w:rsidTr="00106EC5">
        <w:trPr>
          <w:trHeight w:val="285"/>
        </w:trPr>
        <w:tc>
          <w:tcPr>
            <w:tcW w:w="148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Номер 1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Счетчик</w:t>
            </w:r>
          </w:p>
        </w:tc>
        <w:tc>
          <w:tcPr>
            <w:tcW w:w="262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Длинное целое</w:t>
            </w:r>
          </w:p>
        </w:tc>
        <w:tc>
          <w:tcPr>
            <w:tcW w:w="169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53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2E767D" w:rsidTr="00106EC5">
        <w:trPr>
          <w:trHeight w:val="297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Ф.И.О.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Текстовий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2E767D" w:rsidTr="00106EC5">
        <w:trPr>
          <w:trHeight w:val="285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Предмет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Текстовий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2E767D" w:rsidTr="00106EC5">
        <w:trPr>
          <w:trHeight w:val="285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ДатаРожд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Дата/время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Кратний формат дати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2E767D" w:rsidTr="00106EC5">
        <w:trPr>
          <w:trHeight w:val="297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Стаж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Числовой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Байт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2E767D" w:rsidTr="00106EC5">
        <w:trPr>
          <w:trHeight w:val="285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Нагрузка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Числовой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Байт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2E767D" w:rsidTr="00106EC5">
        <w:trPr>
          <w:trHeight w:val="311"/>
        </w:trPr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Оклад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Числовой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Цалое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767D" w:rsidRDefault="002E767D" w:rsidP="00D111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</w:tbl>
    <w:p w:rsidR="000413D4" w:rsidRPr="000413D4" w:rsidRDefault="000413D4" w:rsidP="00D11137">
      <w:pPr>
        <w:jc w:val="both"/>
        <w:rPr>
          <w:color w:val="000000"/>
        </w:rPr>
      </w:pPr>
    </w:p>
    <w:p w:rsidR="000413D4" w:rsidRPr="000413D4" w:rsidRDefault="000413D4" w:rsidP="00D11137">
      <w:pPr>
        <w:jc w:val="both"/>
        <w:rPr>
          <w:color w:val="000000"/>
        </w:rPr>
      </w:pPr>
    </w:p>
    <w:p w:rsidR="001000FF" w:rsidRDefault="000413D4" w:rsidP="00D11137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Структуру таблицы </w:t>
      </w:r>
      <w:r w:rsidR="001000FF">
        <w:rPr>
          <w:color w:val="000000"/>
          <w:lang w:val="ru-RU"/>
        </w:rPr>
        <w:t>«</w:t>
      </w:r>
      <w:r w:rsidRPr="001000FF">
        <w:rPr>
          <w:b/>
          <w:color w:val="000000"/>
          <w:u w:val="single"/>
        </w:rPr>
        <w:t>Консультация</w:t>
      </w:r>
      <w:r w:rsidR="001000FF">
        <w:rPr>
          <w:b/>
          <w:color w:val="000000"/>
          <w:u w:val="single"/>
          <w:lang w:val="ru-RU"/>
        </w:rPr>
        <w:t>»</w:t>
      </w:r>
      <w:r w:rsidRPr="000413D4">
        <w:rPr>
          <w:color w:val="000000"/>
        </w:rPr>
        <w:t xml:space="preserve"> </w:t>
      </w:r>
      <w:r w:rsidR="001000FF">
        <w:rPr>
          <w:color w:val="000000"/>
        </w:rPr>
        <w:t>м</w:t>
      </w:r>
      <w:r w:rsidRPr="000413D4">
        <w:rPr>
          <w:color w:val="000000"/>
        </w:rPr>
        <w:t xml:space="preserve">ожно представить так, как показано на рис. 4. </w:t>
      </w:r>
    </w:p>
    <w:p w:rsidR="00D24BE5" w:rsidRDefault="00D24BE5" w:rsidP="00D11137">
      <w:pPr>
        <w:ind w:firstLine="708"/>
        <w:jc w:val="both"/>
        <w:rPr>
          <w:color w:val="000000"/>
        </w:rPr>
      </w:pPr>
    </w:p>
    <w:p w:rsidR="00D24BE5" w:rsidRDefault="00D24BE5" w:rsidP="00D24BE5">
      <w:pPr>
        <w:ind w:firstLine="708"/>
        <w:jc w:val="both"/>
        <w:rPr>
          <w:color w:val="000000"/>
        </w:rPr>
      </w:pPr>
      <w:r>
        <w:rPr>
          <w:color w:val="000000"/>
        </w:rPr>
        <w:t>Рис</w:t>
      </w:r>
      <w:r>
        <w:rPr>
          <w:color w:val="000000"/>
          <w:lang w:val="ru-RU"/>
        </w:rPr>
        <w:t xml:space="preserve">. </w:t>
      </w:r>
      <w:r w:rsidRPr="000413D4">
        <w:rPr>
          <w:color w:val="000000"/>
        </w:rPr>
        <w:t>4</w:t>
      </w:r>
    </w:p>
    <w:tbl>
      <w:tblPr>
        <w:tblW w:w="0" w:type="auto"/>
        <w:tblInd w:w="187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14"/>
        <w:gridCol w:w="1152"/>
        <w:gridCol w:w="1440"/>
        <w:gridCol w:w="1862"/>
        <w:gridCol w:w="1181"/>
      </w:tblGrid>
      <w:tr w:rsidR="00D24BE5" w:rsidTr="00926570">
        <w:trPr>
          <w:trHeight w:val="278"/>
        </w:trPr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Имя поля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Тип поля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Размер поля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Другие свойства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0"/>
              </w:rPr>
            </w:pPr>
            <w:r>
              <w:rPr>
                <w:b/>
                <w:sz w:val="18"/>
              </w:rPr>
              <w:t>Описание</w:t>
            </w:r>
          </w:p>
        </w:tc>
      </w:tr>
      <w:tr w:rsidR="00D24BE5" w:rsidTr="00926570">
        <w:trPr>
          <w:trHeight w:val="259"/>
        </w:trPr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Номер 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Счетчик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D24BE5" w:rsidTr="00926570">
        <w:trPr>
          <w:trHeight w:val="250"/>
        </w:trPr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Ф.И.О.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Текстовый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D24BE5" w:rsidTr="00926570">
        <w:trPr>
          <w:trHeight w:val="259"/>
        </w:trPr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Аудитория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7"/>
              </w:rPr>
              <w:t>Числовой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Целое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D24BE5" w:rsidTr="00926570">
        <w:trPr>
          <w:trHeight w:val="250"/>
        </w:trPr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День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Текстовый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4BE5" w:rsidRDefault="00D24BE5" w:rsidP="0092657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</w:tbl>
    <w:p w:rsidR="00D24BE5" w:rsidRDefault="00D24BE5" w:rsidP="00D11137">
      <w:pPr>
        <w:ind w:firstLine="708"/>
        <w:jc w:val="both"/>
        <w:rPr>
          <w:color w:val="000000"/>
        </w:rPr>
      </w:pPr>
    </w:p>
    <w:p w:rsidR="001000FF" w:rsidRDefault="001000FF" w:rsidP="00D11137">
      <w:pPr>
        <w:ind w:firstLine="708"/>
        <w:jc w:val="both"/>
        <w:rPr>
          <w:color w:val="000000"/>
        </w:rPr>
      </w:pPr>
    </w:p>
    <w:p w:rsidR="00A92A8F" w:rsidRDefault="00D24BE5" w:rsidP="00D11137">
      <w:pPr>
        <w:ind w:firstLine="708"/>
        <w:jc w:val="both"/>
        <w:rPr>
          <w:color w:val="000000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0528" behindDoc="1" locked="0" layoutInCell="1" allowOverlap="1" wp14:anchorId="00A14272" wp14:editId="457EC4B0">
            <wp:simplePos x="0" y="0"/>
            <wp:positionH relativeFrom="margin">
              <wp:align>right</wp:align>
            </wp:positionH>
            <wp:positionV relativeFrom="paragraph">
              <wp:posOffset>54509</wp:posOffset>
            </wp:positionV>
            <wp:extent cx="3006725" cy="1099820"/>
            <wp:effectExtent l="0" t="0" r="3175" b="5080"/>
            <wp:wrapTight wrapText="bothSides">
              <wp:wrapPolygon edited="0">
                <wp:start x="0" y="0"/>
                <wp:lineTo x="0" y="21326"/>
                <wp:lineTo x="21486" y="21326"/>
                <wp:lineTo x="214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A8F">
        <w:rPr>
          <w:color w:val="000000"/>
          <w:lang w:val="ru-RU"/>
        </w:rPr>
        <w:t xml:space="preserve">Создание таблицы в системе </w:t>
      </w:r>
      <w:r w:rsidR="00A92A8F">
        <w:rPr>
          <w:color w:val="000000"/>
          <w:lang w:val="en-US"/>
        </w:rPr>
        <w:t>Access</w:t>
      </w:r>
      <w:r w:rsidR="00A92A8F" w:rsidRPr="00A92A8F">
        <w:rPr>
          <w:color w:val="000000"/>
          <w:lang w:val="ru-RU"/>
        </w:rPr>
        <w:t xml:space="preserve"> </w:t>
      </w:r>
      <w:r w:rsidR="00A92A8F">
        <w:rPr>
          <w:color w:val="000000"/>
          <w:lang w:val="ru-RU"/>
        </w:rPr>
        <w:t xml:space="preserve">осуществляется следующим образом - </w:t>
      </w:r>
      <w:r w:rsidR="000413D4" w:rsidRPr="000413D4">
        <w:rPr>
          <w:color w:val="000000"/>
        </w:rPr>
        <w:t xml:space="preserve">запускаем систему Access и в </w:t>
      </w:r>
      <w:r w:rsidR="00A92A8F">
        <w:rPr>
          <w:color w:val="000000"/>
          <w:lang w:val="ru-RU"/>
        </w:rPr>
        <w:t xml:space="preserve">появившемся </w:t>
      </w:r>
      <w:r w:rsidR="000413D4" w:rsidRPr="000413D4">
        <w:rPr>
          <w:color w:val="000000"/>
        </w:rPr>
        <w:t xml:space="preserve">окне </w:t>
      </w:r>
      <w:r w:rsidR="00A92A8F">
        <w:rPr>
          <w:color w:val="000000"/>
          <w:lang w:val="ru-RU"/>
        </w:rPr>
        <w:t xml:space="preserve">выбираем один из предложенных вариантов. </w:t>
      </w:r>
    </w:p>
    <w:p w:rsidR="00A92A8F" w:rsidRDefault="000413D4" w:rsidP="00A92A8F">
      <w:pPr>
        <w:ind w:firstLine="708"/>
        <w:jc w:val="both"/>
        <w:rPr>
          <w:color w:val="000000"/>
        </w:rPr>
      </w:pPr>
      <w:r w:rsidRPr="000413D4">
        <w:rPr>
          <w:color w:val="000000"/>
        </w:rPr>
        <w:t>В результате на экране появи</w:t>
      </w:r>
      <w:r w:rsidR="00A92A8F">
        <w:rPr>
          <w:color w:val="000000"/>
        </w:rPr>
        <w:t>тся окно Файл новой базы данных, назначаем ей имя</w:t>
      </w:r>
      <w:r w:rsidR="00A92A8F" w:rsidRPr="000413D4">
        <w:rPr>
          <w:color w:val="000000"/>
        </w:rPr>
        <w:t xml:space="preserve"> и директорию, а затем нажимаем кнопку Создать. После этого открывается окно База данных, изображенное на рис. 5.</w:t>
      </w:r>
    </w:p>
    <w:p w:rsidR="00D24BE5" w:rsidRPr="000413D4" w:rsidRDefault="00D24BE5" w:rsidP="00A92A8F">
      <w:pPr>
        <w:ind w:firstLine="708"/>
        <w:jc w:val="both"/>
        <w:rPr>
          <w:color w:val="000000"/>
        </w:rPr>
      </w:pPr>
    </w:p>
    <w:p w:rsidR="00A92A8F" w:rsidRPr="000413D4" w:rsidRDefault="00A92A8F" w:rsidP="00D24BE5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Обратите внимание, что на экране появилось главное меню системы. Оно содержит следующие меню: </w:t>
      </w:r>
      <w:r w:rsidRPr="00D24BE5">
        <w:rPr>
          <w:color w:val="000000"/>
          <w:u w:val="single"/>
        </w:rPr>
        <w:t>Файл</w:t>
      </w:r>
      <w:r w:rsidR="00D24BE5">
        <w:rPr>
          <w:color w:val="000000"/>
          <w:u w:val="single"/>
        </w:rPr>
        <w:t>, Правка, Вид, Вставка</w:t>
      </w:r>
      <w:r w:rsidRPr="00D24BE5">
        <w:rPr>
          <w:color w:val="000000"/>
          <w:u w:val="single"/>
        </w:rPr>
        <w:t>.</w:t>
      </w:r>
      <w:r w:rsidRPr="000413D4">
        <w:rPr>
          <w:color w:val="000000"/>
        </w:rPr>
        <w:t xml:space="preserve"> Многие команды главного меню системы Access дублируют те же операции, которые могут быть выполнены другими средствами. </w:t>
      </w:r>
    </w:p>
    <w:p w:rsidR="00D24BE5" w:rsidRDefault="00A92A8F" w:rsidP="00A92A8F">
      <w:pPr>
        <w:jc w:val="both"/>
        <w:rPr>
          <w:color w:val="000000"/>
        </w:rPr>
      </w:pPr>
      <w:r w:rsidRPr="000413D4">
        <w:rPr>
          <w:color w:val="000000"/>
        </w:rPr>
        <w:t> </w:t>
      </w:r>
      <w:r w:rsidR="00D24BE5">
        <w:rPr>
          <w:color w:val="000000"/>
        </w:rPr>
        <w:tab/>
      </w:r>
      <w:r w:rsidR="00D24BE5">
        <w:rPr>
          <w:color w:val="000000"/>
        </w:rPr>
        <w:tab/>
      </w:r>
      <w:r w:rsidR="00D24BE5">
        <w:rPr>
          <w:color w:val="000000"/>
        </w:rPr>
        <w:tab/>
      </w:r>
      <w:r w:rsidR="00D24BE5">
        <w:rPr>
          <w:color w:val="000000"/>
        </w:rPr>
        <w:tab/>
      </w:r>
      <w:r w:rsidR="00D24BE5">
        <w:rPr>
          <w:color w:val="000000"/>
        </w:rPr>
        <w:tab/>
      </w:r>
      <w:r w:rsidR="00D24BE5">
        <w:rPr>
          <w:color w:val="000000"/>
        </w:rPr>
        <w:tab/>
      </w:r>
      <w:r w:rsidR="00D24BE5">
        <w:rPr>
          <w:color w:val="000000"/>
        </w:rPr>
        <w:tab/>
      </w:r>
    </w:p>
    <w:p w:rsidR="00FF4C5D" w:rsidRDefault="00FF4C5D" w:rsidP="00D24BE5">
      <w:pPr>
        <w:ind w:left="5664" w:firstLine="708"/>
        <w:jc w:val="both"/>
        <w:rPr>
          <w:color w:val="000000"/>
          <w:lang w:val="ru-RU"/>
        </w:rPr>
      </w:pPr>
    </w:p>
    <w:p w:rsidR="00D24BE5" w:rsidRDefault="00D24BE5" w:rsidP="00D24BE5">
      <w:pPr>
        <w:ind w:left="5664" w:firstLine="708"/>
        <w:jc w:val="both"/>
        <w:rPr>
          <w:color w:val="000000"/>
          <w:lang w:val="ru-RU"/>
        </w:rPr>
      </w:pPr>
    </w:p>
    <w:p w:rsidR="00A92A8F" w:rsidRPr="00D24BE5" w:rsidRDefault="00D24BE5" w:rsidP="00D24BE5">
      <w:pPr>
        <w:ind w:left="5664" w:firstLine="708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Рис. 5</w:t>
      </w:r>
    </w:p>
    <w:p w:rsidR="00A92A8F" w:rsidRPr="00A92A8F" w:rsidRDefault="00A92A8F" w:rsidP="00A92A8F">
      <w:pPr>
        <w:ind w:firstLine="708"/>
        <w:jc w:val="both"/>
        <w:rPr>
          <w:color w:val="000000"/>
        </w:rPr>
      </w:pPr>
    </w:p>
    <w:p w:rsidR="002E767D" w:rsidRPr="000413D4" w:rsidRDefault="00C305AD" w:rsidP="00D11137">
      <w:pPr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91008" behindDoc="1" locked="0" layoutInCell="1" allowOverlap="1" wp14:anchorId="02604600" wp14:editId="426A2EF7">
            <wp:simplePos x="0" y="0"/>
            <wp:positionH relativeFrom="page">
              <wp:posOffset>457200</wp:posOffset>
            </wp:positionH>
            <wp:positionV relativeFrom="paragraph">
              <wp:posOffset>-159385</wp:posOffset>
            </wp:positionV>
            <wp:extent cx="504825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3D4" w:rsidRPr="000413D4" w:rsidRDefault="000413D4" w:rsidP="00D11137">
      <w:pPr>
        <w:jc w:val="both"/>
        <w:rPr>
          <w:color w:val="000000"/>
        </w:rPr>
      </w:pPr>
    </w:p>
    <w:p w:rsidR="000413D4" w:rsidRDefault="002E767D" w:rsidP="00D11137">
      <w:pPr>
        <w:jc w:val="both"/>
        <w:rPr>
          <w:noProof/>
          <w:lang w:val="ru-RU"/>
        </w:rPr>
      </w:pPr>
      <w:r w:rsidRPr="002E767D">
        <w:rPr>
          <w:noProof/>
          <w:lang w:val="ru-RU"/>
        </w:rPr>
        <w:t xml:space="preserve"> </w:t>
      </w: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Default="00C305AD" w:rsidP="00D11137">
      <w:pPr>
        <w:jc w:val="both"/>
        <w:rPr>
          <w:noProof/>
          <w:lang w:val="ru-RU"/>
        </w:rPr>
      </w:pPr>
    </w:p>
    <w:p w:rsidR="00C305AD" w:rsidRPr="000413D4" w:rsidRDefault="00C305AD" w:rsidP="00D11137">
      <w:pPr>
        <w:jc w:val="both"/>
        <w:rPr>
          <w:color w:val="000000"/>
        </w:rPr>
      </w:pPr>
    </w:p>
    <w:p w:rsidR="000413D4" w:rsidRDefault="000413D4" w:rsidP="00D11137">
      <w:pPr>
        <w:ind w:left="5664" w:firstLine="708"/>
        <w:jc w:val="both"/>
        <w:rPr>
          <w:color w:val="000000"/>
        </w:rPr>
      </w:pPr>
      <w:r w:rsidRPr="000413D4">
        <w:rPr>
          <w:color w:val="000000"/>
        </w:rPr>
        <w:t>рисунок 6</w:t>
      </w:r>
    </w:p>
    <w:p w:rsidR="000413D4" w:rsidRPr="000413D4" w:rsidRDefault="000413D4" w:rsidP="00D11137">
      <w:pPr>
        <w:jc w:val="both"/>
        <w:rPr>
          <w:color w:val="000000"/>
        </w:rPr>
      </w:pPr>
    </w:p>
    <w:p w:rsidR="000413D4" w:rsidRPr="000413D4" w:rsidRDefault="00D24BE5" w:rsidP="00D11137">
      <w:pPr>
        <w:ind w:firstLine="708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72576" behindDoc="1" locked="0" layoutInCell="1" allowOverlap="1" wp14:anchorId="391CCB3A" wp14:editId="20AD3A8D">
            <wp:simplePos x="0" y="0"/>
            <wp:positionH relativeFrom="margin">
              <wp:align>right</wp:align>
            </wp:positionH>
            <wp:positionV relativeFrom="paragraph">
              <wp:posOffset>26626</wp:posOffset>
            </wp:positionV>
            <wp:extent cx="3418205" cy="2781935"/>
            <wp:effectExtent l="0" t="0" r="0" b="0"/>
            <wp:wrapTight wrapText="bothSides">
              <wp:wrapPolygon edited="0">
                <wp:start x="0" y="0"/>
                <wp:lineTo x="0" y="21447"/>
                <wp:lineTo x="21427" y="21447"/>
                <wp:lineTo x="2142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>В окне Новой</w:t>
      </w:r>
      <w:r w:rsidR="000413D4" w:rsidRPr="000413D4">
        <w:rPr>
          <w:color w:val="000000"/>
        </w:rPr>
        <w:t xml:space="preserve"> таблиц</w:t>
      </w:r>
      <w:r>
        <w:rPr>
          <w:color w:val="000000"/>
          <w:lang w:val="ru-RU"/>
        </w:rPr>
        <w:t>ы</w:t>
      </w:r>
      <w:r w:rsidR="000413D4" w:rsidRPr="000413D4">
        <w:rPr>
          <w:color w:val="000000"/>
        </w:rPr>
        <w:t xml:space="preserve"> выбираем </w:t>
      </w:r>
      <w:r>
        <w:rPr>
          <w:color w:val="000000"/>
          <w:lang w:val="ru-RU"/>
        </w:rPr>
        <w:t>Режим</w:t>
      </w:r>
      <w:r w:rsidR="000413D4" w:rsidRPr="000413D4">
        <w:rPr>
          <w:color w:val="000000"/>
        </w:rPr>
        <w:t xml:space="preserve"> </w:t>
      </w:r>
      <w:r w:rsidR="000413D4" w:rsidRPr="00D24BE5">
        <w:rPr>
          <w:b/>
          <w:color w:val="000000"/>
        </w:rPr>
        <w:t>Конструктор</w:t>
      </w:r>
      <w:r w:rsidR="000413D4" w:rsidRPr="000413D4">
        <w:rPr>
          <w:color w:val="000000"/>
        </w:rPr>
        <w:t>. На экране появится окно таблицы 1 в режиме конструкт</w:t>
      </w:r>
      <w:r>
        <w:rPr>
          <w:color w:val="000000"/>
        </w:rPr>
        <w:t>ора, изображенное на рис. 6</w:t>
      </w:r>
      <w:r w:rsidR="000413D4" w:rsidRPr="000413D4">
        <w:rPr>
          <w:color w:val="000000"/>
        </w:rPr>
        <w:t>.</w:t>
      </w:r>
    </w:p>
    <w:p w:rsidR="000413D4" w:rsidRPr="000413D4" w:rsidRDefault="00D24BE5" w:rsidP="00D11137">
      <w:pPr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73600" behindDoc="1" locked="0" layoutInCell="1" allowOverlap="1" wp14:anchorId="0E3C7B96" wp14:editId="415DEE47">
            <wp:simplePos x="0" y="0"/>
            <wp:positionH relativeFrom="margin">
              <wp:posOffset>24765</wp:posOffset>
            </wp:positionH>
            <wp:positionV relativeFrom="paragraph">
              <wp:posOffset>2201341</wp:posOffset>
            </wp:positionV>
            <wp:extent cx="2794635" cy="1419225"/>
            <wp:effectExtent l="0" t="0" r="5715" b="9525"/>
            <wp:wrapTight wrapText="bothSides">
              <wp:wrapPolygon edited="0">
                <wp:start x="0" y="0"/>
                <wp:lineTo x="0" y="21455"/>
                <wp:lineTo x="21497" y="21455"/>
                <wp:lineTo x="21497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Заполняем </w:t>
      </w:r>
      <w:r w:rsidR="000413D4" w:rsidRPr="000413D4">
        <w:rPr>
          <w:color w:val="000000"/>
        </w:rPr>
        <w:t xml:space="preserve"> таблицу данными, для установки размера поля необходимо подвести курсор мыши в строку Размер поля, щелкнуть клавишей мыши, затем установить нужный размер поля и нажать клавишу Enter. Каждая таблица должна содержать одно или несколько полей, однозначно определяющих каждую запись в таблице. Такие поля называют первичным ключевым полем таблицы. Если для таблицы определен первичный ключ, то Microsoft Access не допускает дублирования ключа или ввода значений Null в эти поля. В Microsoft Access можно выделить три типа ключевых полей: счетчик, простой ключ и сложный ключ.</w:t>
      </w:r>
    </w:p>
    <w:p w:rsidR="00FF4C5D" w:rsidRDefault="000413D4" w:rsidP="00D11137">
      <w:pPr>
        <w:jc w:val="both"/>
        <w:rPr>
          <w:color w:val="000000"/>
        </w:rPr>
      </w:pPr>
      <w:r w:rsidRPr="000413D4">
        <w:rPr>
          <w:color w:val="000000"/>
        </w:rPr>
        <w:t>После заполнения всей таблицы не</w:t>
      </w:r>
      <w:r w:rsidR="00D24BE5">
        <w:rPr>
          <w:color w:val="000000"/>
        </w:rPr>
        <w:t>обходимо выделить ключевое поле.</w:t>
      </w:r>
      <w:r w:rsidRPr="000413D4">
        <w:rPr>
          <w:color w:val="000000"/>
        </w:rPr>
        <w:t xml:space="preserve"> Для этого клавишами перемещения курсора указатель перемещается в соответствующее поле, затем курсор мыши нужно перевести на кнопку Ключевое поле и щелкнуть клавишей мыши. При этом аряду с именем этого поля появится изображение ключа.</w:t>
      </w:r>
      <w:r w:rsidR="00FF4C5D">
        <w:rPr>
          <w:color w:val="000000"/>
          <w:lang w:val="ru-RU"/>
        </w:rPr>
        <w:t xml:space="preserve"> </w:t>
      </w:r>
      <w:r w:rsidRPr="000413D4">
        <w:rPr>
          <w:color w:val="000000"/>
        </w:rPr>
        <w:t xml:space="preserve">Сохраним структуру таблицы </w:t>
      </w:r>
    </w:p>
    <w:p w:rsidR="00FF4C5D" w:rsidRDefault="00FF4C5D" w:rsidP="00D11137">
      <w:pPr>
        <w:jc w:val="both"/>
        <w:rPr>
          <w:color w:val="000000"/>
          <w:lang w:val="ru-RU"/>
        </w:rPr>
      </w:pPr>
    </w:p>
    <w:p w:rsidR="00FF4C5D" w:rsidRDefault="00FF4C5D" w:rsidP="00D11137">
      <w:pPr>
        <w:jc w:val="both"/>
        <w:rPr>
          <w:color w:val="000000"/>
          <w:lang w:val="ru-RU"/>
        </w:rPr>
      </w:pPr>
    </w:p>
    <w:p w:rsidR="000413D4" w:rsidRDefault="00FF4C5D" w:rsidP="00D11137">
      <w:pPr>
        <w:jc w:val="both"/>
        <w:rPr>
          <w:color w:val="000000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4624" behindDoc="1" locked="0" layoutInCell="1" allowOverlap="1" wp14:anchorId="7D4B6B6B" wp14:editId="5164D198">
            <wp:simplePos x="0" y="0"/>
            <wp:positionH relativeFrom="margin">
              <wp:posOffset>3574415</wp:posOffset>
            </wp:positionH>
            <wp:positionV relativeFrom="paragraph">
              <wp:posOffset>64770</wp:posOffset>
            </wp:positionV>
            <wp:extent cx="3065780" cy="2066290"/>
            <wp:effectExtent l="0" t="0" r="1270" b="0"/>
            <wp:wrapTight wrapText="bothSides">
              <wp:wrapPolygon edited="0">
                <wp:start x="0" y="0"/>
                <wp:lineTo x="0" y="21308"/>
                <wp:lineTo x="21475" y="21308"/>
                <wp:lineTo x="21475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lang w:val="ru-RU"/>
        </w:rPr>
        <w:t xml:space="preserve">При последующем использовании таблицы необходимо запустить систему </w:t>
      </w:r>
      <w:r>
        <w:rPr>
          <w:color w:val="000000"/>
          <w:lang w:val="en-US"/>
        </w:rPr>
        <w:t>Access</w:t>
      </w:r>
      <w:r>
        <w:rPr>
          <w:color w:val="000000"/>
          <w:lang w:val="ru-RU"/>
        </w:rPr>
        <w:t xml:space="preserve">, нажать вкладку </w:t>
      </w:r>
      <w:r w:rsidRPr="00FF4C5D">
        <w:rPr>
          <w:b/>
          <w:color w:val="000000"/>
          <w:u w:val="single"/>
          <w:lang w:val="ru-RU"/>
        </w:rPr>
        <w:t>открыть другие файлы</w:t>
      </w:r>
      <w:r>
        <w:rPr>
          <w:b/>
          <w:color w:val="000000"/>
          <w:u w:val="single"/>
          <w:lang w:val="ru-RU"/>
        </w:rPr>
        <w:t xml:space="preserve"> </w:t>
      </w:r>
      <w:r w:rsidRPr="00FF4C5D">
        <w:rPr>
          <w:color w:val="000000"/>
          <w:lang w:val="ru-RU"/>
        </w:rPr>
        <w:t>и выбрать необходимую таблицу</w:t>
      </w:r>
    </w:p>
    <w:p w:rsidR="00FF4C5D" w:rsidRDefault="00FF4C5D" w:rsidP="00D11137">
      <w:pPr>
        <w:jc w:val="both"/>
        <w:rPr>
          <w:color w:val="000000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5648" behindDoc="1" locked="0" layoutInCell="1" allowOverlap="1" wp14:anchorId="0C6929D0" wp14:editId="3975CC82">
            <wp:simplePos x="0" y="0"/>
            <wp:positionH relativeFrom="column">
              <wp:posOffset>-18415</wp:posOffset>
            </wp:positionH>
            <wp:positionV relativeFrom="paragraph">
              <wp:posOffset>251460</wp:posOffset>
            </wp:positionV>
            <wp:extent cx="3574415" cy="1745615"/>
            <wp:effectExtent l="0" t="0" r="6985" b="6985"/>
            <wp:wrapTight wrapText="bothSides">
              <wp:wrapPolygon edited="0">
                <wp:start x="0" y="0"/>
                <wp:lineTo x="0" y="21451"/>
                <wp:lineTo x="21527" y="21451"/>
                <wp:lineTo x="2152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C5D" w:rsidRDefault="00FF4C5D" w:rsidP="00D11137">
      <w:pPr>
        <w:jc w:val="both"/>
        <w:rPr>
          <w:color w:val="000000"/>
          <w:lang w:val="ru-RU"/>
        </w:rPr>
      </w:pPr>
    </w:p>
    <w:p w:rsidR="00FF4C5D" w:rsidRDefault="00FF4C5D" w:rsidP="00D11137">
      <w:pPr>
        <w:jc w:val="both"/>
        <w:rPr>
          <w:color w:val="000000"/>
          <w:lang w:val="ru-RU"/>
        </w:rPr>
      </w:pPr>
    </w:p>
    <w:p w:rsidR="00FF4C5D" w:rsidRDefault="00FF4C5D" w:rsidP="00D11137">
      <w:pPr>
        <w:jc w:val="both"/>
        <w:rPr>
          <w:color w:val="000000"/>
          <w:lang w:val="ru-RU"/>
        </w:rPr>
      </w:pPr>
    </w:p>
    <w:p w:rsidR="00FF4C5D" w:rsidRDefault="00FF4C5D" w:rsidP="00D11137">
      <w:pPr>
        <w:jc w:val="both"/>
        <w:rPr>
          <w:color w:val="000000"/>
          <w:lang w:val="ru-RU"/>
        </w:rPr>
      </w:pPr>
    </w:p>
    <w:p w:rsidR="00D11137" w:rsidRDefault="00D11137" w:rsidP="002E767D">
      <w:pPr>
        <w:jc w:val="center"/>
        <w:rPr>
          <w:b/>
          <w:color w:val="000000"/>
        </w:rPr>
      </w:pPr>
    </w:p>
    <w:p w:rsidR="000413D4" w:rsidRPr="002E767D" w:rsidRDefault="000413D4" w:rsidP="00FB7DB1">
      <w:pPr>
        <w:jc w:val="both"/>
        <w:rPr>
          <w:b/>
          <w:color w:val="000000"/>
        </w:rPr>
      </w:pPr>
      <w:r w:rsidRPr="002E767D">
        <w:rPr>
          <w:b/>
          <w:color w:val="000000"/>
        </w:rPr>
        <w:t>Работа с таблицами</w:t>
      </w:r>
    </w:p>
    <w:p w:rsidR="000413D4" w:rsidRPr="000413D4" w:rsidRDefault="000413D4" w:rsidP="00FB7DB1">
      <w:pPr>
        <w:jc w:val="both"/>
        <w:rPr>
          <w:color w:val="000000"/>
        </w:rPr>
      </w:pPr>
    </w:p>
    <w:p w:rsidR="000413D4" w:rsidRPr="000413D4" w:rsidRDefault="000413D4" w:rsidP="00FB7DB1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СУБД Access позволяет выполнять различные операции над данными, которые хранятся в таблицах. При этом одни и те же операции можно </w:t>
      </w:r>
      <w:r w:rsidR="00FB7DB1">
        <w:rPr>
          <w:color w:val="000000"/>
        </w:rPr>
        <w:t>выполнять различными способами</w:t>
      </w:r>
      <w:r w:rsidRPr="000413D4">
        <w:rPr>
          <w:color w:val="000000"/>
        </w:rPr>
        <w:t>. При этом сначала рассматривать операции только в пределах одной таблицы.</w:t>
      </w:r>
    </w:p>
    <w:p w:rsidR="000413D4" w:rsidRPr="000413D4" w:rsidRDefault="000413D4" w:rsidP="00FB7DB1">
      <w:pPr>
        <w:jc w:val="both"/>
        <w:rPr>
          <w:color w:val="000000"/>
        </w:rPr>
      </w:pPr>
      <w:r w:rsidRPr="000413D4">
        <w:rPr>
          <w:color w:val="000000"/>
        </w:rPr>
        <w:t>Контекстное меню имеет много объектов базы данных. Каждая таблица имеет н</w:t>
      </w:r>
      <w:r w:rsidR="00FB7DB1">
        <w:rPr>
          <w:color w:val="000000"/>
        </w:rPr>
        <w:t>есколько контекстных меню</w:t>
      </w:r>
      <w:r w:rsidRPr="000413D4">
        <w:rPr>
          <w:color w:val="000000"/>
        </w:rPr>
        <w:t>:</w:t>
      </w:r>
    </w:p>
    <w:p w:rsidR="000413D4" w:rsidRPr="000413D4" w:rsidRDefault="000413D4" w:rsidP="00FB7DB1">
      <w:pPr>
        <w:jc w:val="both"/>
        <w:rPr>
          <w:color w:val="000000"/>
        </w:rPr>
      </w:pPr>
      <w:r w:rsidRPr="000413D4">
        <w:rPr>
          <w:color w:val="000000"/>
        </w:rPr>
        <w:t>* Контекстное меню столбцов;</w:t>
      </w:r>
    </w:p>
    <w:p w:rsidR="000413D4" w:rsidRPr="000413D4" w:rsidRDefault="000413D4" w:rsidP="00FB7DB1">
      <w:pPr>
        <w:jc w:val="both"/>
        <w:rPr>
          <w:color w:val="000000"/>
        </w:rPr>
      </w:pPr>
      <w:r w:rsidRPr="000413D4">
        <w:rPr>
          <w:color w:val="000000"/>
        </w:rPr>
        <w:lastRenderedPageBreak/>
        <w:t>* Контекстное меню строк;</w:t>
      </w:r>
    </w:p>
    <w:p w:rsidR="000413D4" w:rsidRPr="000413D4" w:rsidRDefault="000413D4" w:rsidP="00FB7DB1">
      <w:pPr>
        <w:jc w:val="both"/>
        <w:rPr>
          <w:color w:val="000000"/>
        </w:rPr>
      </w:pPr>
      <w:r w:rsidRPr="000413D4">
        <w:rPr>
          <w:color w:val="000000"/>
        </w:rPr>
        <w:t>* Контекстное меню таблицы;</w:t>
      </w:r>
    </w:p>
    <w:p w:rsidR="000413D4" w:rsidRPr="000413D4" w:rsidRDefault="000413D4" w:rsidP="00FB7DB1">
      <w:pPr>
        <w:jc w:val="both"/>
        <w:rPr>
          <w:color w:val="000000"/>
        </w:rPr>
      </w:pPr>
      <w:r w:rsidRPr="000413D4">
        <w:rPr>
          <w:color w:val="000000"/>
        </w:rPr>
        <w:t>* Контекстное меню отдельной ячейки таблицы;</w:t>
      </w:r>
    </w:p>
    <w:p w:rsidR="000413D4" w:rsidRPr="000413D4" w:rsidRDefault="000413D4" w:rsidP="00FB7DB1">
      <w:pPr>
        <w:jc w:val="both"/>
        <w:rPr>
          <w:color w:val="000000"/>
        </w:rPr>
      </w:pPr>
      <w:r w:rsidRPr="000413D4">
        <w:rPr>
          <w:color w:val="000000"/>
        </w:rPr>
        <w:t>* Контекстное меню заголовка таблицы.</w:t>
      </w:r>
    </w:p>
    <w:p w:rsidR="000413D4" w:rsidRPr="000413D4" w:rsidRDefault="000413D4" w:rsidP="00FB7DB1">
      <w:pPr>
        <w:jc w:val="both"/>
        <w:rPr>
          <w:color w:val="000000"/>
        </w:rPr>
      </w:pPr>
    </w:p>
    <w:p w:rsidR="000413D4" w:rsidRDefault="000413D4" w:rsidP="00FB7DB1">
      <w:pPr>
        <w:ind w:left="6372" w:firstLine="708"/>
        <w:jc w:val="both"/>
        <w:rPr>
          <w:color w:val="000000"/>
        </w:rPr>
      </w:pPr>
      <w:r w:rsidRPr="000413D4">
        <w:rPr>
          <w:color w:val="000000"/>
        </w:rPr>
        <w:t>рисунок 9</w:t>
      </w:r>
    </w:p>
    <w:p w:rsidR="000413D4" w:rsidRPr="000413D4" w:rsidRDefault="000413D4" w:rsidP="00FB7DB1">
      <w:pPr>
        <w:jc w:val="both"/>
        <w:rPr>
          <w:color w:val="000000"/>
        </w:rPr>
      </w:pPr>
    </w:p>
    <w:p w:rsidR="000413D4" w:rsidRPr="000413D4" w:rsidRDefault="009D25D5" w:rsidP="00FB7DB1">
      <w:pPr>
        <w:ind w:firstLine="708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79744" behindDoc="1" locked="0" layoutInCell="1" allowOverlap="1" wp14:anchorId="4D66E2B5" wp14:editId="7F141D41">
            <wp:simplePos x="0" y="0"/>
            <wp:positionH relativeFrom="margin">
              <wp:align>right</wp:align>
            </wp:positionH>
            <wp:positionV relativeFrom="paragraph">
              <wp:posOffset>55963</wp:posOffset>
            </wp:positionV>
            <wp:extent cx="3890405" cy="947364"/>
            <wp:effectExtent l="0" t="0" r="0" b="5715"/>
            <wp:wrapTight wrapText="bothSides">
              <wp:wrapPolygon edited="0">
                <wp:start x="0" y="0"/>
                <wp:lineTo x="0" y="21296"/>
                <wp:lineTo x="21473" y="21296"/>
                <wp:lineTo x="21473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405" cy="9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3D4" w:rsidRPr="000413D4">
        <w:rPr>
          <w:color w:val="000000"/>
        </w:rPr>
        <w:t>Для ввода на экран любого из этих меню нужно выделить соответствующий объект, а затем щелкнуть правой клавишей мыши. Например, для вывода контекстного меню столбца нужно его выделить и после этого щелкнуть правой клавишей мыши.</w:t>
      </w:r>
    </w:p>
    <w:p w:rsidR="00FB7DB1" w:rsidRDefault="000413D4" w:rsidP="00FB7DB1">
      <w:pPr>
        <w:jc w:val="both"/>
        <w:rPr>
          <w:color w:val="000000"/>
          <w:lang w:val="ru-RU"/>
        </w:rPr>
      </w:pPr>
      <w:r w:rsidRPr="000413D4">
        <w:rPr>
          <w:color w:val="000000"/>
        </w:rPr>
        <w:t>Редактирования данных в любой открытой таблицы осуществляется в соответствии с общепринятыми правилами работы в системе Windows</w:t>
      </w:r>
      <w:r w:rsidR="00FB7DB1">
        <w:rPr>
          <w:color w:val="000000"/>
          <w:lang w:val="ru-RU"/>
        </w:rPr>
        <w:t xml:space="preserve">. </w:t>
      </w:r>
    </w:p>
    <w:p w:rsidR="000413D4" w:rsidRDefault="000413D4" w:rsidP="00FB7DB1">
      <w:pPr>
        <w:jc w:val="both"/>
        <w:rPr>
          <w:color w:val="000000"/>
        </w:rPr>
      </w:pPr>
      <w:r w:rsidRPr="000413D4">
        <w:rPr>
          <w:color w:val="000000"/>
        </w:rPr>
        <w:t>В конец открытой таблицы можно добавить любую запись. Если нужно изменить структуру таблицы, то для этого нужно ее открыть в режиме конструктора. После этого можно менять имена полей и типы данных, добавлять новые поля и др.</w:t>
      </w:r>
    </w:p>
    <w:p w:rsidR="00FB7DB1" w:rsidRPr="000413D4" w:rsidRDefault="00FB7DB1" w:rsidP="00FB7DB1">
      <w:pPr>
        <w:jc w:val="both"/>
        <w:rPr>
          <w:color w:val="000000"/>
        </w:rPr>
      </w:pPr>
    </w:p>
    <w:p w:rsidR="00FB7DB1" w:rsidRDefault="00FB7DB1" w:rsidP="00FB7DB1">
      <w:pPr>
        <w:jc w:val="both"/>
        <w:rPr>
          <w:color w:val="000000"/>
          <w:lang w:val="ru-RU"/>
        </w:rPr>
      </w:pPr>
      <w:r>
        <w:rPr>
          <w:b/>
          <w:color w:val="000000"/>
        </w:rPr>
        <w:t>1. Контекстное меню столбцов -</w:t>
      </w:r>
      <w:r w:rsidRPr="00FB7DB1">
        <w:rPr>
          <w:color w:val="000000"/>
          <w:lang w:val="ru-RU"/>
        </w:rPr>
        <w:t>п</w:t>
      </w:r>
      <w:r w:rsidR="000413D4" w:rsidRPr="000413D4">
        <w:rPr>
          <w:color w:val="000000"/>
        </w:rPr>
        <w:t xml:space="preserve">режде всего </w:t>
      </w:r>
      <w:r>
        <w:rPr>
          <w:color w:val="000000"/>
          <w:lang w:val="ru-RU"/>
        </w:rPr>
        <w:t xml:space="preserve">необходимо </w:t>
      </w:r>
      <w:r>
        <w:rPr>
          <w:color w:val="000000"/>
        </w:rPr>
        <w:t>активизировать</w:t>
      </w:r>
      <w:r w:rsidR="000413D4" w:rsidRPr="000413D4">
        <w:rPr>
          <w:color w:val="000000"/>
        </w:rPr>
        <w:t xml:space="preserve"> </w:t>
      </w:r>
      <w:r>
        <w:rPr>
          <w:color w:val="000000"/>
          <w:lang w:val="ru-RU"/>
        </w:rPr>
        <w:t xml:space="preserve">нужное </w:t>
      </w:r>
      <w:r w:rsidR="000413D4" w:rsidRPr="000413D4">
        <w:rPr>
          <w:color w:val="000000"/>
        </w:rPr>
        <w:t xml:space="preserve">поле, для </w:t>
      </w:r>
      <w:r>
        <w:rPr>
          <w:color w:val="000000"/>
          <w:lang w:val="ru-RU"/>
        </w:rPr>
        <w:t>этого</w:t>
      </w:r>
      <w:r w:rsidR="000413D4" w:rsidRPr="000413D4">
        <w:rPr>
          <w:color w:val="000000"/>
        </w:rPr>
        <w:t xml:space="preserve"> установим курсор мыши на его имя и щелкните левой клавишей (для выделения нескольких столбцов эта операция выполняется при нажатии клавиши </w:t>
      </w:r>
      <w:r w:rsidR="000413D4" w:rsidRPr="00FB7DB1">
        <w:rPr>
          <w:color w:val="000000"/>
          <w:u w:val="single"/>
        </w:rPr>
        <w:t>Shift</w:t>
      </w:r>
      <w:r>
        <w:rPr>
          <w:color w:val="000000"/>
          <w:lang w:val="ru-RU"/>
        </w:rPr>
        <w:t xml:space="preserve">. </w:t>
      </w:r>
    </w:p>
    <w:p w:rsidR="00FB7DB1" w:rsidRDefault="009D25D5" w:rsidP="00FB7DB1">
      <w:pPr>
        <w:ind w:firstLine="708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73136</wp:posOffset>
            </wp:positionV>
            <wp:extent cx="1415801" cy="1856050"/>
            <wp:effectExtent l="0" t="0" r="0" b="0"/>
            <wp:wrapTight wrapText="bothSides">
              <wp:wrapPolygon edited="0">
                <wp:start x="0" y="0"/>
                <wp:lineTo x="0" y="21290"/>
                <wp:lineTo x="21222" y="21290"/>
                <wp:lineTo x="2122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801" cy="18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3D4" w:rsidRPr="000413D4">
        <w:rPr>
          <w:color w:val="000000"/>
        </w:rPr>
        <w:t>Затем щелкните правой клавишей мыши и на экране</w:t>
      </w:r>
      <w:r w:rsidR="00FB7DB1">
        <w:rPr>
          <w:color w:val="000000"/>
        </w:rPr>
        <w:t xml:space="preserve"> появится контекстное меню поля</w:t>
      </w:r>
      <w:r w:rsidR="000413D4" w:rsidRPr="000413D4">
        <w:rPr>
          <w:color w:val="000000"/>
        </w:rPr>
        <w:t>.</w:t>
      </w:r>
      <w:r w:rsidR="00FB7DB1">
        <w:rPr>
          <w:color w:val="000000"/>
          <w:lang w:val="ru-RU"/>
        </w:rPr>
        <w:t xml:space="preserve"> </w:t>
      </w:r>
      <w:r w:rsidR="000413D4" w:rsidRPr="000413D4">
        <w:rPr>
          <w:color w:val="000000"/>
        </w:rPr>
        <w:t xml:space="preserve">Один из наиболее эффективных средств организации данных является </w:t>
      </w:r>
      <w:r w:rsidR="000413D4" w:rsidRPr="00FB7DB1">
        <w:rPr>
          <w:color w:val="000000"/>
          <w:u w:val="single"/>
        </w:rPr>
        <w:t>сортировка</w:t>
      </w:r>
      <w:r w:rsidR="000413D4" w:rsidRPr="000413D4">
        <w:rPr>
          <w:color w:val="000000"/>
        </w:rPr>
        <w:t xml:space="preserve">. </w:t>
      </w:r>
    </w:p>
    <w:p w:rsidR="00FB7DB1" w:rsidRDefault="000413D4" w:rsidP="00FB7DB1">
      <w:pPr>
        <w:ind w:firstLine="708"/>
        <w:jc w:val="both"/>
        <w:rPr>
          <w:color w:val="000000"/>
        </w:rPr>
      </w:pPr>
      <w:r w:rsidRPr="00FB7DB1">
        <w:rPr>
          <w:color w:val="000000"/>
          <w:u w:val="single"/>
        </w:rPr>
        <w:t>Сортировка</w:t>
      </w:r>
      <w:r w:rsidRPr="000413D4">
        <w:rPr>
          <w:color w:val="000000"/>
        </w:rPr>
        <w:t xml:space="preserve"> упорядочивает данные по содержанию определенных полей. Информацию можно сортировать по алфавиту, числовыми значениями, датами и другими параметрами. Записи сортируются или в порядке возрастания (А-Я и 0-9), или в порядке уменьшения (Я-А и 9-0).</w:t>
      </w:r>
    </w:p>
    <w:p w:rsidR="000413D4" w:rsidRPr="000413D4" w:rsidRDefault="000413D4" w:rsidP="00FB7DB1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Команды </w:t>
      </w:r>
      <w:r w:rsidR="002F3E6D">
        <w:rPr>
          <w:color w:val="000000"/>
          <w:lang w:val="ru-RU"/>
        </w:rPr>
        <w:t>«</w:t>
      </w:r>
      <w:r w:rsidRPr="002F3E6D">
        <w:rPr>
          <w:color w:val="000000"/>
        </w:rPr>
        <w:t>Сортировка по возростанию</w:t>
      </w:r>
      <w:r w:rsidR="002F3E6D" w:rsidRPr="002F3E6D">
        <w:rPr>
          <w:color w:val="000000"/>
          <w:lang w:val="ru-RU"/>
        </w:rPr>
        <w:t>»</w:t>
      </w:r>
      <w:r w:rsidRPr="002F3E6D">
        <w:rPr>
          <w:color w:val="000000"/>
        </w:rPr>
        <w:t xml:space="preserve"> и </w:t>
      </w:r>
      <w:r w:rsidR="002F3E6D">
        <w:rPr>
          <w:color w:val="000000"/>
          <w:lang w:val="ru-RU"/>
        </w:rPr>
        <w:t>«</w:t>
      </w:r>
      <w:r w:rsidRPr="002F3E6D">
        <w:rPr>
          <w:color w:val="000000"/>
        </w:rPr>
        <w:t>Сортировка по убыванию</w:t>
      </w:r>
      <w:r w:rsidR="002F3E6D">
        <w:rPr>
          <w:color w:val="000000"/>
        </w:rPr>
        <w:t>»</w:t>
      </w:r>
      <w:r w:rsidR="002F3E6D">
        <w:rPr>
          <w:color w:val="000000"/>
          <w:lang w:val="ru-RU"/>
        </w:rPr>
        <w:t xml:space="preserve"> </w:t>
      </w:r>
      <w:r w:rsidRPr="000413D4">
        <w:rPr>
          <w:color w:val="000000"/>
        </w:rPr>
        <w:t>используются для сортировки записей в таблице в соответствии с ростом или уменьшение тех данных, которые содержит выбранное поле.</w:t>
      </w:r>
    </w:p>
    <w:p w:rsidR="000413D4" w:rsidRPr="000413D4" w:rsidRDefault="000413D4" w:rsidP="00FB7DB1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 w:rsidR="002F3E6D" w:rsidRPr="002F3E6D">
        <w:rPr>
          <w:color w:val="000000"/>
        </w:rPr>
        <w:t>«</w:t>
      </w:r>
      <w:r w:rsidRPr="002F3E6D">
        <w:rPr>
          <w:color w:val="000000"/>
        </w:rPr>
        <w:t>Найти ..</w:t>
      </w:r>
      <w:r w:rsidR="002F3E6D" w:rsidRPr="002F3E6D">
        <w:rPr>
          <w:color w:val="000000"/>
          <w:lang w:val="ru-RU"/>
        </w:rPr>
        <w:t>»</w:t>
      </w:r>
      <w:r w:rsidRPr="000413D4">
        <w:rPr>
          <w:color w:val="000000"/>
        </w:rPr>
        <w:t xml:space="preserve"> открывает окно поиска в поле. </w:t>
      </w:r>
    </w:p>
    <w:p w:rsidR="000413D4" w:rsidRDefault="002F3E6D" w:rsidP="00FB7DB1">
      <w:pPr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80768" behindDoc="1" locked="0" layoutInCell="1" allowOverlap="1" wp14:anchorId="59766BDF" wp14:editId="2F1541C0">
            <wp:simplePos x="0" y="0"/>
            <wp:positionH relativeFrom="margin">
              <wp:align>left</wp:align>
            </wp:positionH>
            <wp:positionV relativeFrom="paragraph">
              <wp:posOffset>84924</wp:posOffset>
            </wp:positionV>
            <wp:extent cx="3300730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442" y="21333"/>
                <wp:lineTo x="2144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D4" w:rsidRPr="000413D4">
        <w:rPr>
          <w:color w:val="000000"/>
        </w:rPr>
        <w:t> </w:t>
      </w:r>
      <w:r w:rsidR="001833D9">
        <w:rPr>
          <w:color w:val="000000"/>
        </w:rPr>
        <w:tab/>
      </w:r>
      <w:r w:rsidR="001833D9">
        <w:rPr>
          <w:color w:val="000000"/>
        </w:rPr>
        <w:tab/>
      </w:r>
      <w:r w:rsidR="001833D9">
        <w:rPr>
          <w:color w:val="000000"/>
        </w:rPr>
        <w:tab/>
      </w:r>
      <w:r w:rsidR="001833D9">
        <w:rPr>
          <w:color w:val="000000"/>
        </w:rPr>
        <w:tab/>
      </w:r>
      <w:r w:rsidR="001833D9">
        <w:rPr>
          <w:color w:val="000000"/>
        </w:rPr>
        <w:tab/>
      </w:r>
      <w:r w:rsidR="001833D9">
        <w:rPr>
          <w:color w:val="000000"/>
        </w:rPr>
        <w:tab/>
      </w:r>
      <w:r w:rsidR="001833D9">
        <w:rPr>
          <w:color w:val="000000"/>
        </w:rPr>
        <w:tab/>
      </w:r>
      <w:r w:rsidR="001833D9">
        <w:rPr>
          <w:color w:val="000000"/>
        </w:rPr>
        <w:tab/>
      </w:r>
      <w:r w:rsidR="001833D9">
        <w:rPr>
          <w:color w:val="000000"/>
        </w:rPr>
        <w:tab/>
      </w:r>
      <w:r w:rsidR="001833D9">
        <w:rPr>
          <w:color w:val="000000"/>
        </w:rPr>
        <w:tab/>
      </w:r>
      <w:r w:rsidR="001833D9">
        <w:rPr>
          <w:color w:val="000000"/>
        </w:rPr>
        <w:tab/>
      </w:r>
    </w:p>
    <w:p w:rsidR="002E767D" w:rsidRPr="000413D4" w:rsidRDefault="002E767D" w:rsidP="00FB7DB1">
      <w:pPr>
        <w:jc w:val="both"/>
        <w:rPr>
          <w:color w:val="000000"/>
        </w:rPr>
      </w:pPr>
    </w:p>
    <w:p w:rsidR="000413D4" w:rsidRDefault="000413D4" w:rsidP="00FB7DB1">
      <w:pPr>
        <w:jc w:val="both"/>
        <w:rPr>
          <w:color w:val="000000"/>
        </w:rPr>
      </w:pPr>
      <w:r w:rsidRPr="000413D4">
        <w:rPr>
          <w:color w:val="000000"/>
        </w:rPr>
        <w:t xml:space="preserve">После заполнения этого окна необходимыми данными нажимают </w:t>
      </w:r>
      <w:r w:rsidRPr="00FB7DB1">
        <w:rPr>
          <w:color w:val="000000"/>
          <w:u w:val="single"/>
        </w:rPr>
        <w:t>кнопку Найти далее</w:t>
      </w:r>
      <w:r w:rsidRPr="000413D4">
        <w:rPr>
          <w:color w:val="000000"/>
        </w:rPr>
        <w:t>. В результате будет выделено в таблице то первое значение поля, которое было введено в строку. Для продолжения поиска значений, которые повторяются, необходимо нажать кнопку Найти далее.</w:t>
      </w:r>
    </w:p>
    <w:p w:rsidR="002F3E6D" w:rsidRDefault="002F3E6D" w:rsidP="00FB7DB1">
      <w:pPr>
        <w:jc w:val="both"/>
        <w:rPr>
          <w:color w:val="000000"/>
        </w:rPr>
      </w:pPr>
    </w:p>
    <w:p w:rsidR="00372B47" w:rsidRPr="000413D4" w:rsidRDefault="002F3E6D" w:rsidP="00FB7DB1">
      <w:pPr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87936" behindDoc="1" locked="0" layoutInCell="1" allowOverlap="1" wp14:anchorId="325A63A8" wp14:editId="50ADE4B2">
            <wp:simplePos x="0" y="0"/>
            <wp:positionH relativeFrom="margin">
              <wp:align>right</wp:align>
            </wp:positionH>
            <wp:positionV relativeFrom="paragraph">
              <wp:posOffset>4777</wp:posOffset>
            </wp:positionV>
            <wp:extent cx="261112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432" y="21073"/>
                <wp:lineTo x="21432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3D4" w:rsidRDefault="000413D4" w:rsidP="002F3E6D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 w:rsidR="00FB7DB1">
        <w:rPr>
          <w:color w:val="000000"/>
          <w:lang w:val="ru-RU"/>
        </w:rPr>
        <w:t>«</w:t>
      </w:r>
      <w:r w:rsidRPr="00FB7DB1">
        <w:rPr>
          <w:color w:val="000000"/>
          <w:u w:val="single"/>
        </w:rPr>
        <w:t xml:space="preserve">Ширина </w:t>
      </w:r>
      <w:r w:rsidR="00FB7DB1" w:rsidRPr="00FB7DB1">
        <w:rPr>
          <w:color w:val="000000"/>
          <w:u w:val="single"/>
          <w:lang w:val="ru-RU"/>
        </w:rPr>
        <w:t>поля</w:t>
      </w:r>
      <w:r w:rsidR="00FB7DB1">
        <w:rPr>
          <w:color w:val="000000"/>
          <w:u w:val="single"/>
          <w:lang w:val="ru-RU"/>
        </w:rPr>
        <w:t>»</w:t>
      </w:r>
      <w:r w:rsidRPr="000413D4">
        <w:rPr>
          <w:color w:val="000000"/>
        </w:rPr>
        <w:t xml:space="preserve"> позволяет установить на необходимую ширину выбранного </w:t>
      </w:r>
      <w:r w:rsidR="002F3E6D">
        <w:rPr>
          <w:color w:val="000000"/>
          <w:lang w:val="ru-RU"/>
        </w:rPr>
        <w:t>поля</w:t>
      </w:r>
      <w:r w:rsidRPr="000413D4">
        <w:rPr>
          <w:color w:val="000000"/>
        </w:rPr>
        <w:t>.</w:t>
      </w:r>
    </w:p>
    <w:p w:rsidR="002F3E6D" w:rsidRDefault="002F3E6D" w:rsidP="002F3E6D">
      <w:pPr>
        <w:ind w:firstLine="708"/>
        <w:jc w:val="both"/>
        <w:rPr>
          <w:color w:val="000000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88960" behindDoc="1" locked="0" layoutInCell="1" allowOverlap="1" wp14:anchorId="271D9AEB" wp14:editId="35CCF5C4">
            <wp:simplePos x="0" y="0"/>
            <wp:positionH relativeFrom="margin">
              <wp:align>left</wp:align>
            </wp:positionH>
            <wp:positionV relativeFrom="paragraph">
              <wp:posOffset>114282</wp:posOffset>
            </wp:positionV>
            <wp:extent cx="1844675" cy="1646555"/>
            <wp:effectExtent l="0" t="0" r="3175" b="0"/>
            <wp:wrapTight wrapText="bothSides">
              <wp:wrapPolygon edited="0">
                <wp:start x="0" y="0"/>
                <wp:lineTo x="0" y="21242"/>
                <wp:lineTo x="21414" y="21242"/>
                <wp:lineTo x="21414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3D4" w:rsidRDefault="000413D4" w:rsidP="002F3E6D">
      <w:pPr>
        <w:ind w:firstLine="708"/>
        <w:jc w:val="both"/>
        <w:rPr>
          <w:color w:val="000000"/>
          <w:lang w:val="ru-RU"/>
        </w:rPr>
      </w:pPr>
      <w:r w:rsidRPr="000413D4">
        <w:rPr>
          <w:color w:val="000000"/>
        </w:rPr>
        <w:t xml:space="preserve">Команда </w:t>
      </w:r>
      <w:r w:rsidR="002F3E6D">
        <w:rPr>
          <w:color w:val="000000"/>
          <w:lang w:val="ru-RU"/>
        </w:rPr>
        <w:t>«</w:t>
      </w:r>
      <w:r w:rsidRPr="000413D4">
        <w:rPr>
          <w:color w:val="000000"/>
        </w:rPr>
        <w:t xml:space="preserve">Скрыть </w:t>
      </w:r>
      <w:r w:rsidR="002F3E6D">
        <w:rPr>
          <w:color w:val="000000"/>
          <w:lang w:val="ru-RU"/>
        </w:rPr>
        <w:t>поля»</w:t>
      </w:r>
      <w:r w:rsidRPr="000413D4">
        <w:rPr>
          <w:color w:val="000000"/>
        </w:rPr>
        <w:t xml:space="preserve"> прячет выделены столбце. На экране они становятся невидимыми. Для восстановления на экране скрытых столбцов в контекстном меню заголовка таблицы необходимо выполнить команду </w:t>
      </w:r>
      <w:r w:rsidR="002F3E6D">
        <w:rPr>
          <w:color w:val="000000"/>
          <w:lang w:val="ru-RU"/>
        </w:rPr>
        <w:t>«Отобразить</w:t>
      </w:r>
      <w:r w:rsidRPr="000413D4">
        <w:rPr>
          <w:color w:val="000000"/>
        </w:rPr>
        <w:t xml:space="preserve"> </w:t>
      </w:r>
      <w:r w:rsidR="002F3E6D">
        <w:rPr>
          <w:color w:val="000000"/>
          <w:lang w:val="ru-RU"/>
        </w:rPr>
        <w:t>поля</w:t>
      </w:r>
      <w:r w:rsidRPr="000413D4">
        <w:rPr>
          <w:color w:val="000000"/>
        </w:rPr>
        <w:t xml:space="preserve"> ...</w:t>
      </w:r>
      <w:r w:rsidR="002F3E6D">
        <w:rPr>
          <w:color w:val="000000"/>
          <w:lang w:val="ru-RU"/>
        </w:rPr>
        <w:t>»</w:t>
      </w:r>
      <w:r w:rsidR="002F3E6D" w:rsidRPr="002F3E6D">
        <w:rPr>
          <w:noProof/>
          <w:lang w:val="ru-RU"/>
        </w:rPr>
        <w:t xml:space="preserve"> </w:t>
      </w:r>
    </w:p>
    <w:p w:rsidR="002F3E6D" w:rsidRDefault="002F3E6D" w:rsidP="002F3E6D">
      <w:pPr>
        <w:ind w:firstLine="708"/>
        <w:jc w:val="both"/>
        <w:rPr>
          <w:color w:val="000000"/>
          <w:lang w:val="ru-RU"/>
        </w:rPr>
      </w:pPr>
    </w:p>
    <w:p w:rsidR="000413D4" w:rsidRPr="002F3E6D" w:rsidRDefault="000413D4" w:rsidP="002F3E6D">
      <w:pPr>
        <w:ind w:firstLine="708"/>
        <w:jc w:val="both"/>
        <w:rPr>
          <w:color w:val="000000"/>
          <w:lang w:val="ru-RU"/>
        </w:rPr>
      </w:pPr>
      <w:r w:rsidRPr="000413D4">
        <w:rPr>
          <w:color w:val="000000"/>
        </w:rPr>
        <w:t xml:space="preserve">Команда </w:t>
      </w:r>
      <w:r w:rsidR="002F3E6D">
        <w:rPr>
          <w:color w:val="000000"/>
          <w:lang w:val="ru-RU"/>
        </w:rPr>
        <w:t>«</w:t>
      </w:r>
      <w:r w:rsidRPr="000413D4">
        <w:rPr>
          <w:color w:val="000000"/>
        </w:rPr>
        <w:t>Закрепить столбцы</w:t>
      </w:r>
      <w:r w:rsidR="002F3E6D">
        <w:rPr>
          <w:color w:val="000000"/>
          <w:lang w:val="ru-RU"/>
        </w:rPr>
        <w:t>»</w:t>
      </w:r>
      <w:r w:rsidRPr="000413D4">
        <w:rPr>
          <w:color w:val="000000"/>
        </w:rPr>
        <w:t xml:space="preserve"> закрепляет выделены столбце слева экрана, препятствуя им выйти за край экрана при прокрутке.</w:t>
      </w:r>
      <w:r w:rsidR="002F3E6D">
        <w:rPr>
          <w:color w:val="000000"/>
          <w:lang w:val="ru-RU"/>
        </w:rPr>
        <w:t xml:space="preserve"> Обратное действие выполняется по нажатию кнопки «отменить закрепление полей»</w:t>
      </w:r>
    </w:p>
    <w:p w:rsidR="002F3E6D" w:rsidRPr="000413D4" w:rsidRDefault="002F3E6D" w:rsidP="002F3E6D">
      <w:pPr>
        <w:ind w:firstLine="708"/>
        <w:jc w:val="both"/>
        <w:rPr>
          <w:color w:val="000000"/>
        </w:rPr>
      </w:pPr>
    </w:p>
    <w:p w:rsidR="000413D4" w:rsidRDefault="000413D4" w:rsidP="002F3E6D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 w:rsidR="002F3E6D">
        <w:rPr>
          <w:color w:val="000000"/>
          <w:lang w:val="ru-RU"/>
        </w:rPr>
        <w:t>«</w:t>
      </w:r>
      <w:r w:rsidRPr="000413D4">
        <w:rPr>
          <w:color w:val="000000"/>
        </w:rPr>
        <w:t xml:space="preserve">Переименовать </w:t>
      </w:r>
      <w:r w:rsidR="002F3E6D">
        <w:rPr>
          <w:color w:val="000000"/>
          <w:lang w:val="ru-RU"/>
        </w:rPr>
        <w:t>поле»</w:t>
      </w:r>
      <w:r w:rsidRPr="000413D4">
        <w:rPr>
          <w:color w:val="000000"/>
        </w:rPr>
        <w:t xml:space="preserve"> позволяет изменить имя выделенного поля непосредственно в открытой таблице. Эту команду нужно применять очень аккуратно, так как это может потребовать изменения тех действий, которые имели ссылки на старое имя поля.</w:t>
      </w:r>
    </w:p>
    <w:p w:rsidR="002F3E6D" w:rsidRPr="000413D4" w:rsidRDefault="002F3E6D" w:rsidP="002F3E6D">
      <w:pPr>
        <w:ind w:firstLine="708"/>
        <w:jc w:val="both"/>
        <w:rPr>
          <w:color w:val="000000"/>
        </w:rPr>
      </w:pPr>
    </w:p>
    <w:p w:rsidR="000413D4" w:rsidRDefault="000413D4" w:rsidP="002F3E6D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При выполнении команды </w:t>
      </w:r>
      <w:r w:rsidR="002F3E6D">
        <w:rPr>
          <w:color w:val="000000"/>
          <w:lang w:val="ru-RU"/>
        </w:rPr>
        <w:t>«</w:t>
      </w:r>
      <w:r w:rsidRPr="000413D4">
        <w:rPr>
          <w:color w:val="000000"/>
        </w:rPr>
        <w:t xml:space="preserve">Вставить </w:t>
      </w:r>
      <w:r w:rsidR="002F3E6D">
        <w:rPr>
          <w:color w:val="000000"/>
          <w:lang w:val="ru-RU"/>
        </w:rPr>
        <w:t>поле»</w:t>
      </w:r>
      <w:r w:rsidRPr="000413D4">
        <w:rPr>
          <w:color w:val="000000"/>
        </w:rPr>
        <w:t xml:space="preserve"> все столбцы таблицы, начиная с выделенного, сдвигаются вправо, а на место выделенного вставляется пустой столбец с именем Поле 1. Затем ему можно придать конкретное имя и заполнить соответствующими данными.</w:t>
      </w:r>
    </w:p>
    <w:p w:rsidR="002F3E6D" w:rsidRPr="000413D4" w:rsidRDefault="002F3E6D" w:rsidP="002F3E6D">
      <w:pPr>
        <w:ind w:firstLine="708"/>
        <w:jc w:val="both"/>
        <w:rPr>
          <w:color w:val="000000"/>
        </w:rPr>
      </w:pPr>
    </w:p>
    <w:p w:rsidR="000413D4" w:rsidRDefault="000413D4" w:rsidP="002F3E6D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Команду </w:t>
      </w:r>
      <w:r w:rsidR="002F3E6D">
        <w:rPr>
          <w:color w:val="000000"/>
          <w:lang w:val="ru-RU"/>
        </w:rPr>
        <w:t>«</w:t>
      </w:r>
      <w:r w:rsidRPr="000413D4">
        <w:rPr>
          <w:color w:val="000000"/>
        </w:rPr>
        <w:t xml:space="preserve">Удалить </w:t>
      </w:r>
      <w:r w:rsidR="002F3E6D">
        <w:rPr>
          <w:color w:val="000000"/>
          <w:lang w:val="ru-RU"/>
        </w:rPr>
        <w:t>поле»</w:t>
      </w:r>
      <w:r w:rsidRPr="000413D4">
        <w:rPr>
          <w:color w:val="000000"/>
        </w:rPr>
        <w:t xml:space="preserve"> используют для уничтожения в таблице выделенного столбца. Команда требует подтверждения уничтожения.</w:t>
      </w:r>
    </w:p>
    <w:p w:rsidR="002F3E6D" w:rsidRPr="000413D4" w:rsidRDefault="002F3E6D" w:rsidP="002F3E6D">
      <w:pPr>
        <w:ind w:firstLine="708"/>
        <w:jc w:val="both"/>
        <w:rPr>
          <w:color w:val="000000"/>
        </w:rPr>
      </w:pPr>
    </w:p>
    <w:p w:rsidR="00372B47" w:rsidRPr="000413D4" w:rsidRDefault="00372B47" w:rsidP="00FB7DB1">
      <w:pPr>
        <w:jc w:val="both"/>
        <w:rPr>
          <w:color w:val="000000"/>
        </w:rPr>
      </w:pPr>
    </w:p>
    <w:p w:rsidR="000413D4" w:rsidRPr="000413D4" w:rsidRDefault="00372B47" w:rsidP="00FB7DB1">
      <w:pPr>
        <w:jc w:val="both"/>
        <w:rPr>
          <w:color w:val="000000"/>
        </w:rPr>
      </w:pPr>
      <w:r w:rsidRPr="002F3E6D">
        <w:rPr>
          <w:b/>
          <w:noProof/>
          <w:lang w:val="ru-RU"/>
        </w:rPr>
        <w:drawing>
          <wp:anchor distT="0" distB="0" distL="114300" distR="114300" simplePos="0" relativeHeight="251681792" behindDoc="1" locked="0" layoutInCell="1" allowOverlap="1" wp14:anchorId="30D2C7DB" wp14:editId="2149F61A">
            <wp:simplePos x="0" y="0"/>
            <wp:positionH relativeFrom="margin">
              <wp:align>right</wp:align>
            </wp:positionH>
            <wp:positionV relativeFrom="paragraph">
              <wp:posOffset>23817</wp:posOffset>
            </wp:positionV>
            <wp:extent cx="1414780" cy="1424305"/>
            <wp:effectExtent l="0" t="0" r="0" b="4445"/>
            <wp:wrapTight wrapText="bothSides">
              <wp:wrapPolygon edited="0">
                <wp:start x="0" y="0"/>
                <wp:lineTo x="0" y="21379"/>
                <wp:lineTo x="21232" y="21379"/>
                <wp:lineTo x="2123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D4" w:rsidRPr="002F3E6D">
        <w:rPr>
          <w:b/>
          <w:color w:val="000000"/>
        </w:rPr>
        <w:t>2. Контекстное меню строк</w:t>
      </w:r>
      <w:r w:rsidR="002F3E6D">
        <w:rPr>
          <w:color w:val="000000"/>
        </w:rPr>
        <w:t xml:space="preserve"> - </w:t>
      </w:r>
      <w:r w:rsidR="002F3E6D">
        <w:rPr>
          <w:color w:val="000000"/>
          <w:lang w:val="ru-RU"/>
        </w:rPr>
        <w:t>д</w:t>
      </w:r>
      <w:r w:rsidR="000413D4" w:rsidRPr="000413D4">
        <w:rPr>
          <w:color w:val="000000"/>
        </w:rPr>
        <w:t>ля выделения строки курсора мыши устанавливают в ее крайнее левое поле и щелкают кнопкой. Для выделения нескольких записей клавиша мыши клацаеться при нажатой клавише Shift. После этого клацаеться правая клавиша мыши, и на эк</w:t>
      </w:r>
      <w:r w:rsidR="002F3E6D">
        <w:rPr>
          <w:color w:val="000000"/>
        </w:rPr>
        <w:t>ране появится контекстное меню</w:t>
      </w:r>
      <w:r w:rsidR="000413D4" w:rsidRPr="000413D4">
        <w:rPr>
          <w:color w:val="000000"/>
        </w:rPr>
        <w:t>.</w:t>
      </w:r>
    </w:p>
    <w:p w:rsidR="000413D4" w:rsidRDefault="000413D4" w:rsidP="00FB7DB1">
      <w:pPr>
        <w:jc w:val="both"/>
        <w:rPr>
          <w:color w:val="000000"/>
          <w:lang w:val="ru-RU"/>
        </w:rPr>
      </w:pPr>
      <w:r w:rsidRPr="000413D4">
        <w:rPr>
          <w:color w:val="000000"/>
        </w:rPr>
        <w:t> </w:t>
      </w:r>
      <w:r w:rsidR="002F3E6D">
        <w:rPr>
          <w:color w:val="000000"/>
        </w:rPr>
        <w:tab/>
      </w:r>
      <w:r w:rsidR="002F3E6D">
        <w:rPr>
          <w:color w:val="000000"/>
          <w:lang w:val="ru-RU"/>
        </w:rPr>
        <w:t>Команда «Новая запись» - создание новой строки</w:t>
      </w:r>
    </w:p>
    <w:p w:rsidR="002F3E6D" w:rsidRPr="002F3E6D" w:rsidRDefault="002F3E6D" w:rsidP="002F3E6D">
      <w:pPr>
        <w:ind w:firstLine="708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Команда «Удалить запись» -удаление выделенной строки.</w:t>
      </w:r>
    </w:p>
    <w:p w:rsidR="000413D4" w:rsidRDefault="000413D4" w:rsidP="002F3E6D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 w:rsidR="00C65CEF">
        <w:rPr>
          <w:color w:val="000000"/>
          <w:lang w:val="ru-RU"/>
        </w:rPr>
        <w:t>«</w:t>
      </w:r>
      <w:r w:rsidRPr="000413D4">
        <w:rPr>
          <w:color w:val="000000"/>
        </w:rPr>
        <w:t>Высота строки...</w:t>
      </w:r>
      <w:r w:rsidR="00C65CEF">
        <w:rPr>
          <w:color w:val="000000"/>
          <w:lang w:val="ru-RU"/>
        </w:rPr>
        <w:t>»</w:t>
      </w:r>
      <w:r w:rsidRPr="000413D4">
        <w:rPr>
          <w:color w:val="000000"/>
        </w:rPr>
        <w:t xml:space="preserve"> позволяет установить необходимую высоту не только избранных, но и всех строк таблицы.</w:t>
      </w:r>
    </w:p>
    <w:p w:rsidR="00C65CEF" w:rsidRPr="000413D4" w:rsidRDefault="000413D4" w:rsidP="00C65CEF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Команду </w:t>
      </w:r>
      <w:r w:rsidR="00C65CEF">
        <w:rPr>
          <w:color w:val="000000"/>
          <w:lang w:val="ru-RU"/>
        </w:rPr>
        <w:t>«</w:t>
      </w:r>
      <w:r w:rsidRPr="000413D4">
        <w:rPr>
          <w:color w:val="000000"/>
        </w:rPr>
        <w:t>Вырезать</w:t>
      </w:r>
      <w:r w:rsidR="00C65CEF">
        <w:rPr>
          <w:color w:val="000000"/>
          <w:lang w:val="ru-RU"/>
        </w:rPr>
        <w:t>»</w:t>
      </w:r>
      <w:r w:rsidRPr="000413D4">
        <w:rPr>
          <w:color w:val="000000"/>
        </w:rPr>
        <w:t xml:space="preserve"> используют для размещения в специальной области памяти, которую называют буфером обмена, выделенных строк. Команда требует подтверждения уничтожения строк в таблице.</w:t>
      </w:r>
    </w:p>
    <w:p w:rsidR="001833D9" w:rsidRPr="000413D4" w:rsidRDefault="001833D9" w:rsidP="00FB7DB1">
      <w:pPr>
        <w:jc w:val="both"/>
        <w:rPr>
          <w:color w:val="000000"/>
        </w:rPr>
      </w:pPr>
    </w:p>
    <w:p w:rsidR="000413D4" w:rsidRPr="000413D4" w:rsidRDefault="00372B47" w:rsidP="00FB7DB1">
      <w:pPr>
        <w:jc w:val="both"/>
        <w:rPr>
          <w:color w:val="000000"/>
        </w:rPr>
      </w:pPr>
      <w:r w:rsidRPr="00C65CEF">
        <w:rPr>
          <w:b/>
          <w:noProof/>
          <w:lang w:val="ru-RU"/>
        </w:rPr>
        <w:drawing>
          <wp:anchor distT="0" distB="0" distL="114300" distR="114300" simplePos="0" relativeHeight="251682816" behindDoc="1" locked="0" layoutInCell="1" allowOverlap="1" wp14:anchorId="1A34C765" wp14:editId="75D2388B">
            <wp:simplePos x="0" y="0"/>
            <wp:positionH relativeFrom="margin">
              <wp:align>right</wp:align>
            </wp:positionH>
            <wp:positionV relativeFrom="paragraph">
              <wp:posOffset>7648</wp:posOffset>
            </wp:positionV>
            <wp:extent cx="1915795" cy="2378075"/>
            <wp:effectExtent l="0" t="0" r="8255" b="3175"/>
            <wp:wrapTight wrapText="bothSides">
              <wp:wrapPolygon edited="0">
                <wp:start x="0" y="0"/>
                <wp:lineTo x="0" y="21456"/>
                <wp:lineTo x="21478" y="21456"/>
                <wp:lineTo x="21478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D4" w:rsidRPr="00C65CEF">
        <w:rPr>
          <w:b/>
          <w:color w:val="000000"/>
        </w:rPr>
        <w:t>3. Контекстное меню таблицы</w:t>
      </w:r>
      <w:r w:rsidR="00C65CEF">
        <w:rPr>
          <w:color w:val="000000"/>
          <w:lang w:val="ru-RU"/>
        </w:rPr>
        <w:t xml:space="preserve"> -д</w:t>
      </w:r>
      <w:r w:rsidR="000413D4" w:rsidRPr="000413D4">
        <w:rPr>
          <w:color w:val="000000"/>
        </w:rPr>
        <w:t xml:space="preserve">ля вызова его на экран в открытом окне базы </w:t>
      </w:r>
      <w:r w:rsidR="00C65CEF">
        <w:rPr>
          <w:color w:val="000000"/>
        </w:rPr>
        <w:t xml:space="preserve">данных </w:t>
      </w:r>
      <w:r w:rsidR="000413D4" w:rsidRPr="000413D4">
        <w:rPr>
          <w:color w:val="000000"/>
        </w:rPr>
        <w:t xml:space="preserve"> устанавливаем курсор мыши на значок таблицы (он расположен слева от имени таблицы) и щелкаем правой кнопкой мыши. </w:t>
      </w:r>
    </w:p>
    <w:p w:rsidR="000413D4" w:rsidRPr="000413D4" w:rsidRDefault="000413D4" w:rsidP="00C65CEF">
      <w:pPr>
        <w:ind w:left="1418" w:hanging="992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 w:rsidR="00C65CEF">
        <w:rPr>
          <w:color w:val="000000"/>
          <w:lang w:val="ru-RU"/>
        </w:rPr>
        <w:t>«</w:t>
      </w:r>
      <w:r w:rsidRPr="000413D4">
        <w:rPr>
          <w:color w:val="000000"/>
        </w:rPr>
        <w:t>Открыть</w:t>
      </w:r>
      <w:r w:rsidR="00C65CEF">
        <w:rPr>
          <w:color w:val="000000"/>
          <w:lang w:val="ru-RU"/>
        </w:rPr>
        <w:t>»</w:t>
      </w:r>
      <w:r w:rsidRPr="000413D4">
        <w:rPr>
          <w:color w:val="000000"/>
        </w:rPr>
        <w:t xml:space="preserve"> и </w:t>
      </w:r>
      <w:r w:rsidR="00C65CEF">
        <w:rPr>
          <w:color w:val="000000"/>
          <w:lang w:val="ru-RU"/>
        </w:rPr>
        <w:t>«</w:t>
      </w:r>
      <w:r w:rsidRPr="000413D4">
        <w:rPr>
          <w:color w:val="000000"/>
        </w:rPr>
        <w:t>Конструктор</w:t>
      </w:r>
      <w:r w:rsidR="00C65CEF">
        <w:rPr>
          <w:color w:val="000000"/>
          <w:lang w:val="ru-RU"/>
        </w:rPr>
        <w:t>»</w:t>
      </w:r>
      <w:r w:rsidRPr="000413D4">
        <w:rPr>
          <w:color w:val="000000"/>
        </w:rPr>
        <w:t xml:space="preserve"> имеют такие же назначение, как и одноименные кнопки в окне базы данных.</w:t>
      </w:r>
    </w:p>
    <w:p w:rsidR="000413D4" w:rsidRPr="000413D4" w:rsidRDefault="000413D4" w:rsidP="00C65CEF">
      <w:pPr>
        <w:ind w:left="1418" w:hanging="992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 w:rsidR="00C65CEF">
        <w:rPr>
          <w:color w:val="000000"/>
          <w:lang w:val="ru-RU"/>
        </w:rPr>
        <w:t>«</w:t>
      </w:r>
      <w:r w:rsidRPr="000413D4">
        <w:rPr>
          <w:color w:val="000000"/>
        </w:rPr>
        <w:t>Вырезать</w:t>
      </w:r>
      <w:r w:rsidR="00C65CEF">
        <w:rPr>
          <w:color w:val="000000"/>
          <w:lang w:val="ru-RU"/>
        </w:rPr>
        <w:t>»</w:t>
      </w:r>
      <w:r w:rsidRPr="000413D4">
        <w:rPr>
          <w:color w:val="000000"/>
        </w:rPr>
        <w:t xml:space="preserve"> содержит выделенную таблицу в буфер обмена. При этом с экрана уничтожается имя таблицы. </w:t>
      </w:r>
    </w:p>
    <w:p w:rsidR="00C65CEF" w:rsidRDefault="00C65CEF" w:rsidP="00C65CEF">
      <w:pPr>
        <w:ind w:left="1418" w:hanging="992"/>
        <w:jc w:val="both"/>
        <w:rPr>
          <w:color w:val="000000"/>
        </w:rPr>
      </w:pPr>
      <w:r>
        <w:rPr>
          <w:color w:val="000000"/>
          <w:lang w:val="ru-RU"/>
        </w:rPr>
        <w:t>Команда</w:t>
      </w:r>
      <w:r w:rsidR="000413D4" w:rsidRPr="000413D4">
        <w:rPr>
          <w:color w:val="000000"/>
        </w:rPr>
        <w:t xml:space="preserve"> </w:t>
      </w:r>
      <w:r>
        <w:rPr>
          <w:color w:val="000000"/>
          <w:lang w:val="ru-RU"/>
        </w:rPr>
        <w:t>«</w:t>
      </w:r>
      <w:r w:rsidR="000413D4" w:rsidRPr="000413D4">
        <w:rPr>
          <w:color w:val="000000"/>
        </w:rPr>
        <w:t>Копировать</w:t>
      </w:r>
      <w:r>
        <w:rPr>
          <w:color w:val="000000"/>
          <w:lang w:val="ru-RU"/>
        </w:rPr>
        <w:t>»</w:t>
      </w:r>
      <w:r w:rsidR="000413D4" w:rsidRPr="000413D4">
        <w:rPr>
          <w:color w:val="000000"/>
        </w:rPr>
        <w:t xml:space="preserve"> помещается выделена таблица в буфер</w:t>
      </w:r>
      <w:r>
        <w:rPr>
          <w:color w:val="000000"/>
        </w:rPr>
        <w:t xml:space="preserve"> обмена, оставляя ее на экране</w:t>
      </w:r>
    </w:p>
    <w:p w:rsidR="00C65CEF" w:rsidRDefault="00C65CEF" w:rsidP="00C65CEF">
      <w:pPr>
        <w:ind w:left="1418" w:hanging="992"/>
        <w:jc w:val="both"/>
        <w:rPr>
          <w:color w:val="000000"/>
        </w:rPr>
      </w:pPr>
      <w:r>
        <w:rPr>
          <w:color w:val="000000"/>
          <w:lang w:val="ru-RU"/>
        </w:rPr>
        <w:t>Команда</w:t>
      </w:r>
      <w:r w:rsidR="000413D4" w:rsidRPr="000413D4">
        <w:rPr>
          <w:color w:val="000000"/>
        </w:rPr>
        <w:t xml:space="preserve"> </w:t>
      </w:r>
      <w:r>
        <w:rPr>
          <w:color w:val="000000"/>
          <w:lang w:val="ru-RU"/>
        </w:rPr>
        <w:t>«</w:t>
      </w:r>
      <w:r w:rsidR="000413D4" w:rsidRPr="000413D4">
        <w:rPr>
          <w:color w:val="000000"/>
        </w:rPr>
        <w:t>Удалить</w:t>
      </w:r>
      <w:r>
        <w:rPr>
          <w:color w:val="000000"/>
          <w:lang w:val="ru-RU"/>
        </w:rPr>
        <w:t>»</w:t>
      </w:r>
      <w:r w:rsidR="000413D4" w:rsidRPr="000413D4">
        <w:rPr>
          <w:color w:val="000000"/>
        </w:rPr>
        <w:t xml:space="preserve"> - уничтожается без размещения ее в буфер обмена.</w:t>
      </w:r>
    </w:p>
    <w:p w:rsidR="000413D4" w:rsidRPr="000413D4" w:rsidRDefault="00C65CEF" w:rsidP="00C65CEF">
      <w:pPr>
        <w:ind w:left="1418" w:hanging="992"/>
        <w:jc w:val="both"/>
        <w:rPr>
          <w:color w:val="000000"/>
        </w:rPr>
      </w:pPr>
      <w:r>
        <w:rPr>
          <w:color w:val="000000"/>
          <w:lang w:val="ru-RU"/>
        </w:rPr>
        <w:t>Команда</w:t>
      </w:r>
      <w:r w:rsidR="000413D4" w:rsidRPr="000413D4">
        <w:rPr>
          <w:color w:val="000000"/>
        </w:rPr>
        <w:t xml:space="preserve"> </w:t>
      </w:r>
      <w:r>
        <w:rPr>
          <w:color w:val="000000"/>
          <w:lang w:val="ru-RU"/>
        </w:rPr>
        <w:t>«</w:t>
      </w:r>
      <w:r w:rsidR="000413D4" w:rsidRPr="000413D4">
        <w:rPr>
          <w:color w:val="000000"/>
        </w:rPr>
        <w:t>Печать</w:t>
      </w:r>
      <w:r>
        <w:rPr>
          <w:color w:val="000000"/>
          <w:lang w:val="ru-RU"/>
        </w:rPr>
        <w:t>»</w:t>
      </w:r>
      <w:r w:rsidR="000413D4" w:rsidRPr="000413D4">
        <w:rPr>
          <w:color w:val="000000"/>
        </w:rPr>
        <w:t xml:space="preserve"> - печатается выделена таблица.</w:t>
      </w:r>
    </w:p>
    <w:p w:rsidR="00551442" w:rsidRPr="00551442" w:rsidRDefault="00551442" w:rsidP="00C65CEF">
      <w:pPr>
        <w:ind w:left="1418" w:hanging="992"/>
        <w:jc w:val="both"/>
        <w:rPr>
          <w:color w:val="000000"/>
        </w:rPr>
      </w:pPr>
      <w:r w:rsidRPr="00551442">
        <w:rPr>
          <w:color w:val="000000"/>
        </w:rPr>
        <w:t>С помощью команды Переименовать можно изменить имя выделенной таблицы.</w:t>
      </w:r>
    </w:p>
    <w:p w:rsidR="00551442" w:rsidRPr="00551442" w:rsidRDefault="00C65CEF" w:rsidP="00C65CEF">
      <w:pPr>
        <w:ind w:left="1418" w:hanging="992"/>
        <w:jc w:val="both"/>
        <w:rPr>
          <w:color w:val="000000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83840" behindDoc="1" locked="0" layoutInCell="1" allowOverlap="1" wp14:anchorId="6890CA57" wp14:editId="15AF5F4C">
            <wp:simplePos x="0" y="0"/>
            <wp:positionH relativeFrom="margin">
              <wp:align>left</wp:align>
            </wp:positionH>
            <wp:positionV relativeFrom="paragraph">
              <wp:posOffset>10602</wp:posOffset>
            </wp:positionV>
            <wp:extent cx="2943860" cy="2081530"/>
            <wp:effectExtent l="0" t="0" r="8890" b="0"/>
            <wp:wrapTight wrapText="bothSides">
              <wp:wrapPolygon edited="0">
                <wp:start x="0" y="0"/>
                <wp:lineTo x="0" y="21350"/>
                <wp:lineTo x="21525" y="21350"/>
                <wp:lineTo x="21525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3D4" w:rsidRDefault="00551442" w:rsidP="00FB7DB1">
      <w:pPr>
        <w:ind w:firstLine="708"/>
        <w:jc w:val="both"/>
        <w:rPr>
          <w:color w:val="000000"/>
        </w:rPr>
      </w:pPr>
      <w:r w:rsidRPr="00551442">
        <w:rPr>
          <w:color w:val="000000"/>
        </w:rPr>
        <w:t xml:space="preserve">Если с базой данных работает несколько человек, то для некоторых из них </w:t>
      </w:r>
      <w:r w:rsidR="00C65CEF">
        <w:rPr>
          <w:color w:val="000000"/>
          <w:lang w:val="ru-RU"/>
        </w:rPr>
        <w:t xml:space="preserve">можно запретить доступ к некоторым таблицам. </w:t>
      </w:r>
      <w:r w:rsidRPr="00551442">
        <w:rPr>
          <w:color w:val="000000"/>
        </w:rPr>
        <w:t xml:space="preserve">В этом случае таблицы можно скрыть. Для этого нужно в окне База данных выделить имя соответствующей таблицы, вызвать контекстное меню таблицы и выполнить команду </w:t>
      </w:r>
      <w:r w:rsidR="00C65CEF">
        <w:rPr>
          <w:color w:val="000000"/>
          <w:lang w:val="ru-RU"/>
        </w:rPr>
        <w:t>«</w:t>
      </w:r>
      <w:r w:rsidR="00C65CEF">
        <w:rPr>
          <w:color w:val="000000"/>
        </w:rPr>
        <w:t>Свойства ....</w:t>
      </w:r>
      <w:r w:rsidR="00C65CEF">
        <w:rPr>
          <w:color w:val="000000"/>
          <w:lang w:val="ru-RU"/>
        </w:rPr>
        <w:t>»</w:t>
      </w:r>
    </w:p>
    <w:p w:rsidR="001833D9" w:rsidRPr="000413D4" w:rsidRDefault="001833D9" w:rsidP="00FB7DB1">
      <w:pPr>
        <w:jc w:val="both"/>
        <w:rPr>
          <w:color w:val="000000"/>
        </w:rPr>
      </w:pPr>
    </w:p>
    <w:p w:rsidR="00551442" w:rsidRPr="00551442" w:rsidRDefault="000413D4" w:rsidP="00FB7DB1">
      <w:pPr>
        <w:jc w:val="both"/>
        <w:rPr>
          <w:color w:val="000000"/>
        </w:rPr>
      </w:pPr>
      <w:r w:rsidRPr="000413D4">
        <w:rPr>
          <w:color w:val="000000"/>
        </w:rPr>
        <w:t> </w:t>
      </w:r>
      <w:r w:rsidR="00C305AD">
        <w:rPr>
          <w:color w:val="000000"/>
        </w:rPr>
        <w:tab/>
      </w:r>
      <w:r w:rsidR="00551442" w:rsidRPr="00551442">
        <w:rPr>
          <w:color w:val="000000"/>
        </w:rPr>
        <w:t>В этом окне необходимо установить атрибут Скрытый и нажать кнопку ОК, после чего значок этой таблицы станет бледным. Теперь раскроем пункт меню Сервис и выполним в нем команду Параметры .... В открытом окне Параметры выберем флажок Скрытые объекты и нажать кнопку ОК. В результате имя таблицы будет уничтожено из окна База данных.</w:t>
      </w:r>
    </w:p>
    <w:p w:rsid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Чтобы восстановить имя этой таблицы в окне базы данных необходимо снова открыть меню команды Сервис, выполнить команду Параметры ..., в открывшемся окне Параметры установить флажок Скрытые объект и нажать кнопку ОК. Появится имя таблицы с бледным флажком. После этого нужно в контекстном меню этой таблицы уничтожить атрибут Скрытый.</w:t>
      </w:r>
    </w:p>
    <w:p w:rsidR="00372B47" w:rsidRPr="00551442" w:rsidRDefault="00372B47" w:rsidP="00FB7DB1">
      <w:pPr>
        <w:jc w:val="both"/>
        <w:rPr>
          <w:color w:val="000000"/>
        </w:rPr>
      </w:pPr>
    </w:p>
    <w:p w:rsidR="00551442" w:rsidRPr="00551442" w:rsidRDefault="00551442" w:rsidP="00FB7DB1">
      <w:pPr>
        <w:jc w:val="both"/>
        <w:rPr>
          <w:color w:val="000000"/>
        </w:rPr>
      </w:pPr>
      <w:r w:rsidRPr="00C65CEF">
        <w:rPr>
          <w:b/>
          <w:color w:val="000000"/>
        </w:rPr>
        <w:t>4. Контекстно</w:t>
      </w:r>
      <w:r w:rsidR="00C65CEF">
        <w:rPr>
          <w:b/>
          <w:color w:val="000000"/>
        </w:rPr>
        <w:t xml:space="preserve">е меню отдельной ячейки таблицы - </w:t>
      </w:r>
      <w:r w:rsidRPr="00551442">
        <w:rPr>
          <w:color w:val="000000"/>
        </w:rPr>
        <w:t xml:space="preserve">Для вызова этого меню курсор мыши помешивается в ячейку таблицы и клацаеться правая кнопка.Один из наиболее эффективных средств организации данных является фильтрация. Фильтрация позволяет ограничить диапазон просмотра записей. Куча условий отбора называют фильтром. Сортировка и фильтрация могут выполняться как </w:t>
      </w:r>
      <w:r w:rsidR="00C65CEF">
        <w:rPr>
          <w:noProof/>
          <w:lang w:val="ru-RU"/>
        </w:rPr>
        <w:drawing>
          <wp:anchor distT="0" distB="0" distL="114300" distR="114300" simplePos="0" relativeHeight="251685888" behindDoc="1" locked="0" layoutInCell="1" allowOverlap="1" wp14:anchorId="6EC546D7" wp14:editId="213BA0EA">
            <wp:simplePos x="0" y="0"/>
            <wp:positionH relativeFrom="margin">
              <wp:align>right</wp:align>
            </wp:positionH>
            <wp:positionV relativeFrom="paragraph">
              <wp:posOffset>59046</wp:posOffset>
            </wp:positionV>
            <wp:extent cx="1444625" cy="1892300"/>
            <wp:effectExtent l="0" t="0" r="3175" b="0"/>
            <wp:wrapTight wrapText="bothSides">
              <wp:wrapPolygon edited="0">
                <wp:start x="0" y="0"/>
                <wp:lineTo x="0" y="21310"/>
                <wp:lineTo x="21363" y="21310"/>
                <wp:lineTo x="21363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CEF">
        <w:rPr>
          <w:noProof/>
          <w:lang w:val="ru-RU"/>
        </w:rPr>
        <w:drawing>
          <wp:anchor distT="0" distB="0" distL="114300" distR="114300" simplePos="0" relativeHeight="251684864" behindDoc="1" locked="0" layoutInCell="1" allowOverlap="1" wp14:anchorId="437872C5" wp14:editId="7ED7B519">
            <wp:simplePos x="0" y="0"/>
            <wp:positionH relativeFrom="margin">
              <wp:align>left</wp:align>
            </wp:positionH>
            <wp:positionV relativeFrom="paragraph">
              <wp:posOffset>322</wp:posOffset>
            </wp:positionV>
            <wp:extent cx="1835785" cy="1542415"/>
            <wp:effectExtent l="0" t="0" r="0" b="635"/>
            <wp:wrapTight wrapText="bothSides">
              <wp:wrapPolygon edited="0">
                <wp:start x="0" y="0"/>
                <wp:lineTo x="0" y="21342"/>
                <wp:lineTo x="21294" y="21342"/>
                <wp:lineTo x="21294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442">
        <w:rPr>
          <w:color w:val="000000"/>
        </w:rPr>
        <w:t>в режиме формы так и в режиме таблицы. В результате этих процедур дисплея меняется, хотя реальные данные остаются неизменными.</w:t>
      </w:r>
    </w:p>
    <w:p w:rsidR="000413D4" w:rsidRDefault="00551442" w:rsidP="00C65CEF">
      <w:pPr>
        <w:jc w:val="both"/>
        <w:rPr>
          <w:color w:val="000000"/>
        </w:rPr>
      </w:pPr>
      <w:r w:rsidRPr="00551442">
        <w:rPr>
          <w:color w:val="000000"/>
        </w:rPr>
        <w:t xml:space="preserve">Команда Фильтр по выделенного отбирает записи на основе текущего выделенного блока. </w:t>
      </w:r>
    </w:p>
    <w:p w:rsidR="00551442" w:rsidRPr="000413D4" w:rsidRDefault="00551442" w:rsidP="00FB7DB1">
      <w:pPr>
        <w:jc w:val="both"/>
        <w:rPr>
          <w:color w:val="000000"/>
        </w:rPr>
      </w:pPr>
    </w:p>
    <w:p w:rsidR="00C65CEF" w:rsidRDefault="00C65CEF" w:rsidP="00FB7DB1">
      <w:pPr>
        <w:jc w:val="both"/>
        <w:rPr>
          <w:color w:val="000000"/>
        </w:rPr>
      </w:pPr>
      <w:r w:rsidRPr="00C65CEF">
        <w:rPr>
          <w:b/>
          <w:noProof/>
          <w:lang w:val="ru-RU"/>
        </w:rPr>
        <w:drawing>
          <wp:anchor distT="0" distB="0" distL="114300" distR="114300" simplePos="0" relativeHeight="251686912" behindDoc="1" locked="0" layoutInCell="1" allowOverlap="1" wp14:anchorId="5BDD1B48" wp14:editId="4C6C710C">
            <wp:simplePos x="0" y="0"/>
            <wp:positionH relativeFrom="margin">
              <wp:align>right</wp:align>
            </wp:positionH>
            <wp:positionV relativeFrom="paragraph">
              <wp:posOffset>102520</wp:posOffset>
            </wp:positionV>
            <wp:extent cx="14287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312" y="21433"/>
                <wp:lineTo x="21312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442" w:rsidRPr="00C65CEF">
        <w:rPr>
          <w:b/>
          <w:color w:val="000000"/>
        </w:rPr>
        <w:t>5. Контекстное меню заголовка таблицы</w:t>
      </w:r>
      <w:r>
        <w:rPr>
          <w:b/>
          <w:color w:val="000000"/>
          <w:lang w:val="ru-RU"/>
        </w:rPr>
        <w:t xml:space="preserve"> - </w:t>
      </w:r>
      <w:r>
        <w:rPr>
          <w:color w:val="000000"/>
          <w:lang w:val="ru-RU"/>
        </w:rPr>
        <w:t>д</w:t>
      </w:r>
      <w:r w:rsidR="00551442" w:rsidRPr="00551442">
        <w:rPr>
          <w:color w:val="000000"/>
        </w:rPr>
        <w:t>ля вызова этого меню курсор размещается в поле имени открытой таблицы и клацаеться правая клавиша.</w:t>
      </w:r>
    </w:p>
    <w:p w:rsidR="00551442" w:rsidRDefault="00C65CEF" w:rsidP="00FB7DB1">
      <w:pPr>
        <w:jc w:val="both"/>
        <w:rPr>
          <w:color w:val="000000"/>
          <w:lang w:val="ru-RU"/>
        </w:rPr>
      </w:pPr>
      <w:r>
        <w:rPr>
          <w:color w:val="000000"/>
        </w:rPr>
        <w:t>Тут выполняются элементарные действия сохранение</w:t>
      </w:r>
      <w:r>
        <w:rPr>
          <w:color w:val="000000"/>
          <w:lang w:val="ru-RU"/>
        </w:rPr>
        <w:t>, выбор режима таблицы и ее закрытие.</w:t>
      </w:r>
    </w:p>
    <w:p w:rsidR="00C305AD" w:rsidRDefault="00C305AD">
      <w:pPr>
        <w:spacing w:after="160" w:line="259" w:lineRule="auto"/>
        <w:rPr>
          <w:color w:val="000000"/>
          <w:lang w:val="ru-RU"/>
        </w:rPr>
      </w:pPr>
    </w:p>
    <w:p w:rsidR="00E35292" w:rsidRDefault="00E35292">
      <w:pPr>
        <w:spacing w:after="160" w:line="259" w:lineRule="auto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:rsidR="00C305AD" w:rsidRDefault="00C305AD">
      <w:pPr>
        <w:spacing w:after="160" w:line="259" w:lineRule="auto"/>
        <w:rPr>
          <w:color w:val="000000"/>
          <w:lang w:val="ru-RU"/>
        </w:rPr>
      </w:pPr>
    </w:p>
    <w:p w:rsidR="00C305AD" w:rsidRPr="000D0568" w:rsidRDefault="000D0568">
      <w:pPr>
        <w:spacing w:after="160" w:line="259" w:lineRule="auto"/>
        <w:rPr>
          <w:b/>
          <w:color w:val="000000"/>
          <w:lang w:val="ru-RU"/>
        </w:rPr>
      </w:pPr>
      <w:r w:rsidRPr="000D0568">
        <w:rPr>
          <w:b/>
          <w:color w:val="000000"/>
          <w:lang w:val="ru-RU"/>
        </w:rPr>
        <w:t>Задание</w:t>
      </w:r>
    </w:p>
    <w:p w:rsidR="00C305AD" w:rsidRDefault="000D0568">
      <w:pPr>
        <w:spacing w:after="160" w:line="259" w:lineRule="auto"/>
        <w:rPr>
          <w:color w:val="000000"/>
          <w:lang w:val="ru-RU"/>
        </w:rPr>
      </w:pPr>
      <w:r w:rsidRPr="000D0568">
        <w:rPr>
          <w:color w:val="000000"/>
          <w:lang w:val="ru-RU"/>
        </w:rPr>
        <w:t>1. Создайте таблицы в Access с помощью режима таблицы.</w:t>
      </w:r>
    </w:p>
    <w:p w:rsidR="00C305AD" w:rsidRDefault="000D0568">
      <w:pPr>
        <w:spacing w:after="160" w:line="259" w:lineRule="auto"/>
        <w:rPr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6C241CF9" wp14:editId="407874A4">
            <wp:extent cx="6645910" cy="19462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AD" w:rsidRDefault="000D0568">
      <w:pPr>
        <w:spacing w:after="160" w:line="259" w:lineRule="auto"/>
        <w:rPr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04512D35" wp14:editId="39400F30">
            <wp:extent cx="6645910" cy="35712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AD" w:rsidRDefault="00C305AD">
      <w:pPr>
        <w:spacing w:after="160" w:line="259" w:lineRule="auto"/>
        <w:rPr>
          <w:color w:val="000000"/>
          <w:lang w:val="ru-RU"/>
        </w:rPr>
      </w:pPr>
    </w:p>
    <w:p w:rsidR="00C305AD" w:rsidRDefault="00C305AD">
      <w:pPr>
        <w:spacing w:after="160" w:line="259" w:lineRule="auto"/>
        <w:rPr>
          <w:color w:val="000000"/>
          <w:lang w:val="ru-RU"/>
        </w:rPr>
      </w:pPr>
    </w:p>
    <w:p w:rsidR="000D0568" w:rsidRDefault="000D0568">
      <w:pPr>
        <w:spacing w:after="160" w:line="259" w:lineRule="auto"/>
        <w:rPr>
          <w:b/>
          <w:color w:val="000000"/>
          <w:lang w:val="ru-RU"/>
        </w:rPr>
      </w:pPr>
    </w:p>
    <w:p w:rsidR="000D0568" w:rsidRDefault="000D0568">
      <w:pPr>
        <w:spacing w:after="160" w:line="259" w:lineRule="auto"/>
        <w:rPr>
          <w:b/>
          <w:color w:val="000000"/>
          <w:lang w:val="ru-RU"/>
        </w:rPr>
      </w:pPr>
    </w:p>
    <w:p w:rsidR="00C305AD" w:rsidRPr="00C305AD" w:rsidRDefault="00C305AD">
      <w:pPr>
        <w:spacing w:after="160" w:line="259" w:lineRule="auto"/>
        <w:rPr>
          <w:b/>
          <w:color w:val="000000"/>
          <w:lang w:val="ru-RU"/>
        </w:rPr>
      </w:pPr>
      <w:r w:rsidRPr="00C305AD">
        <w:rPr>
          <w:b/>
          <w:color w:val="000000"/>
          <w:lang w:val="ru-RU"/>
        </w:rPr>
        <w:t>Выводы к лабораторной работе №1</w:t>
      </w:r>
    </w:p>
    <w:p w:rsidR="000018A4" w:rsidRDefault="00C305AD" w:rsidP="000D0568">
      <w:pPr>
        <w:rPr>
          <w:color w:val="000000"/>
          <w:lang w:val="ru-RU"/>
        </w:rPr>
      </w:pPr>
      <w:r>
        <w:rPr>
          <w:color w:val="000000"/>
          <w:lang w:val="ru-RU"/>
        </w:rPr>
        <w:tab/>
        <w:t>При выполнении лабораторной работы №</w:t>
      </w:r>
      <w:proofErr w:type="gramStart"/>
      <w:r>
        <w:rPr>
          <w:color w:val="000000"/>
          <w:lang w:val="ru-RU"/>
        </w:rPr>
        <w:t>1 ,</w:t>
      </w:r>
      <w:proofErr w:type="gramEnd"/>
      <w:r>
        <w:rPr>
          <w:color w:val="000000"/>
          <w:lang w:val="ru-RU"/>
        </w:rPr>
        <w:t xml:space="preserve"> познакомился с типами и </w:t>
      </w:r>
      <w:r w:rsidRPr="000413D4">
        <w:rPr>
          <w:color w:val="000000"/>
        </w:rPr>
        <w:t xml:space="preserve"> свойства</w:t>
      </w:r>
      <w:r>
        <w:rPr>
          <w:color w:val="000000"/>
          <w:lang w:val="ru-RU"/>
        </w:rPr>
        <w:t>ми</w:t>
      </w:r>
      <w:r>
        <w:rPr>
          <w:color w:val="000000"/>
        </w:rPr>
        <w:t xml:space="preserve"> полей, </w:t>
      </w:r>
      <w:r w:rsidRPr="000413D4">
        <w:rPr>
          <w:color w:val="000000"/>
        </w:rPr>
        <w:t>с режимами</w:t>
      </w:r>
      <w:r>
        <w:rPr>
          <w:color w:val="000000"/>
        </w:rPr>
        <w:t xml:space="preserve"> построения таблиц базы данных, </w:t>
      </w:r>
      <w:r>
        <w:rPr>
          <w:color w:val="000000"/>
          <w:lang w:val="ru-RU"/>
        </w:rPr>
        <w:t xml:space="preserve"> базовыми понятиями  для р</w:t>
      </w:r>
      <w:r>
        <w:rPr>
          <w:color w:val="000000"/>
        </w:rPr>
        <w:t>аботы с таблицами</w:t>
      </w:r>
      <w:r>
        <w:rPr>
          <w:color w:val="000000"/>
          <w:lang w:val="ru-RU"/>
        </w:rPr>
        <w:t>, с терминологией применяемой при работе с ними.</w:t>
      </w:r>
    </w:p>
    <w:p w:rsidR="000D0568" w:rsidRDefault="000D0568">
      <w:pPr>
        <w:spacing w:after="160" w:line="259" w:lineRule="auto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:rsidR="00C65CEF" w:rsidRPr="00C65CEF" w:rsidRDefault="00C65CEF" w:rsidP="00FB7DB1">
      <w:pPr>
        <w:jc w:val="both"/>
        <w:rPr>
          <w:color w:val="000000"/>
          <w:lang w:val="ru-RU"/>
        </w:rPr>
      </w:pPr>
    </w:p>
    <w:p w:rsidR="00551442" w:rsidRPr="00551442" w:rsidRDefault="00551442" w:rsidP="00FB7DB1">
      <w:pPr>
        <w:jc w:val="both"/>
        <w:rPr>
          <w:color w:val="000000"/>
        </w:rPr>
      </w:pP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Контрольные вопросы к лабораторной работе 1:</w:t>
      </w:r>
    </w:p>
    <w:p w:rsidR="00551442" w:rsidRPr="00551442" w:rsidRDefault="00551442" w:rsidP="00FB7DB1">
      <w:pPr>
        <w:jc w:val="both"/>
        <w:rPr>
          <w:color w:val="000000"/>
        </w:rPr>
      </w:pP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1. Что такое СУБД?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2. Перечислите основные объекты баз данных.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3. Какие типы полей используют в Access?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4. Коротко расскажите о сути свойств текстового поля.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5. Перечислите значение которые может принимать свойство Размер поля числовых полей.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6. Перечислите значение которые может принимать свойство Формат поля полей Дата / время.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7. Перечислите способы создания таблиц.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8. Что такое ключевое поле.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9. Перечислите типы ключевых по</w:t>
      </w:r>
      <w:bookmarkStart w:id="0" w:name="_GoBack"/>
      <w:bookmarkEnd w:id="0"/>
      <w:r w:rsidRPr="00551442">
        <w:rPr>
          <w:color w:val="000000"/>
        </w:rPr>
        <w:t>лей.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10.Какие операции можно выполнять над данными в таблицах?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11.Переличить объекты в таблицах которые можно редактировать с помощью контекстных меню.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12.В каких режимах можно работать с таблицами?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13.Что такое фильтр?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14.В результате фильтрации и сортировки изменяющейся а остается неизменным?</w:t>
      </w:r>
    </w:p>
    <w:p w:rsidR="00551442" w:rsidRPr="00551442" w:rsidRDefault="00551442" w:rsidP="00FB7DB1">
      <w:pPr>
        <w:jc w:val="both"/>
        <w:rPr>
          <w:color w:val="000000"/>
        </w:rPr>
      </w:pPr>
      <w:r w:rsidRPr="00551442">
        <w:rPr>
          <w:color w:val="000000"/>
        </w:rPr>
        <w:t>15.За помощью какой команды можно скрыть нужные столбцы вашей таблицы?</w:t>
      </w:r>
    </w:p>
    <w:p w:rsidR="0099371B" w:rsidRPr="000413D4" w:rsidRDefault="00551442" w:rsidP="00C65CEF">
      <w:pPr>
        <w:jc w:val="both"/>
      </w:pPr>
      <w:r w:rsidRPr="00551442">
        <w:rPr>
          <w:color w:val="000000"/>
        </w:rPr>
        <w:t>16.За помощью какой команды можно восстановить скрытые столбцы вашей таблицы?</w:t>
      </w:r>
    </w:p>
    <w:sectPr w:rsidR="0099371B" w:rsidRPr="000413D4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33D9"/>
    <w:rsid w:val="002E767D"/>
    <w:rsid w:val="002F3E6D"/>
    <w:rsid w:val="00371665"/>
    <w:rsid w:val="00372B47"/>
    <w:rsid w:val="003A0264"/>
    <w:rsid w:val="003C41EC"/>
    <w:rsid w:val="003D6DA0"/>
    <w:rsid w:val="00457685"/>
    <w:rsid w:val="00464D2D"/>
    <w:rsid w:val="004D3EF0"/>
    <w:rsid w:val="00551442"/>
    <w:rsid w:val="008059A5"/>
    <w:rsid w:val="00833D6E"/>
    <w:rsid w:val="0099357F"/>
    <w:rsid w:val="0099371B"/>
    <w:rsid w:val="009D25D5"/>
    <w:rsid w:val="00A112EE"/>
    <w:rsid w:val="00A8359D"/>
    <w:rsid w:val="00A92A8F"/>
    <w:rsid w:val="00C305AD"/>
    <w:rsid w:val="00C65CEF"/>
    <w:rsid w:val="00D11137"/>
    <w:rsid w:val="00D24BE5"/>
    <w:rsid w:val="00E35292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11</cp:revision>
  <cp:lastPrinted>2016-09-28T19:52:00Z</cp:lastPrinted>
  <dcterms:created xsi:type="dcterms:W3CDTF">2016-09-01T06:47:00Z</dcterms:created>
  <dcterms:modified xsi:type="dcterms:W3CDTF">2016-12-04T20:43:00Z</dcterms:modified>
</cp:coreProperties>
</file>