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CE" w:rsidRPr="002C08CE" w:rsidRDefault="002C08CE" w:rsidP="002C08CE">
      <w:pPr>
        <w:pStyle w:val="1"/>
      </w:pPr>
      <w:r w:rsidRPr="002C08CE">
        <w:t>Лабораторная работа №2</w:t>
      </w:r>
    </w:p>
    <w:p w:rsidR="002C08CE" w:rsidRPr="002C08C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b/>
          <w:szCs w:val="24"/>
        </w:rPr>
        <w:t>Тема</w:t>
      </w:r>
      <w:r w:rsidRPr="002C08CE">
        <w:rPr>
          <w:rFonts w:cs="Times New Roman"/>
          <w:szCs w:val="24"/>
        </w:rPr>
        <w:t>: Установка и настройка среды разработки</w:t>
      </w:r>
    </w:p>
    <w:p w:rsidR="002C08CE" w:rsidRPr="002C08C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b/>
          <w:szCs w:val="24"/>
        </w:rPr>
        <w:t>Цель</w:t>
      </w:r>
      <w:r w:rsidRPr="002C08CE">
        <w:rPr>
          <w:rFonts w:cs="Times New Roman"/>
          <w:szCs w:val="24"/>
        </w:rPr>
        <w:t>: Разработать устройство с дискретными входами и выходами.</w:t>
      </w:r>
    </w:p>
    <w:p w:rsidR="002C08CE" w:rsidRPr="002C08CE" w:rsidRDefault="002C08CE" w:rsidP="002C08CE">
      <w:pPr>
        <w:pStyle w:val="1"/>
      </w:pPr>
      <w:r w:rsidRPr="002C08CE">
        <w:t>Задание:</w:t>
      </w:r>
      <w:bookmarkStart w:id="0" w:name="_GoBack"/>
      <w:bookmarkEnd w:id="0"/>
    </w:p>
    <w:p w:rsidR="00BA595E" w:rsidRPr="00BA595E" w:rsidRDefault="002C08CE" w:rsidP="00BA595E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BA595E">
        <w:rPr>
          <w:rFonts w:cs="Times New Roman"/>
          <w:szCs w:val="24"/>
        </w:rPr>
        <w:t xml:space="preserve">Скачать и установить: </w:t>
      </w:r>
      <w:proofErr w:type="spellStart"/>
      <w:r w:rsidRPr="00BA595E">
        <w:rPr>
          <w:rFonts w:cs="Times New Roman"/>
          <w:szCs w:val="24"/>
        </w:rPr>
        <w:t>WinAVR</w:t>
      </w:r>
      <w:proofErr w:type="spellEnd"/>
      <w:r w:rsidRPr="00BA595E">
        <w:rPr>
          <w:rFonts w:cs="Times New Roman"/>
          <w:szCs w:val="24"/>
        </w:rPr>
        <w:t xml:space="preserve">, </w:t>
      </w:r>
      <w:proofErr w:type="spellStart"/>
      <w:r w:rsidRPr="00BA595E">
        <w:rPr>
          <w:rFonts w:cs="Times New Roman"/>
          <w:szCs w:val="24"/>
        </w:rPr>
        <w:t>CodeBlocks</w:t>
      </w:r>
      <w:proofErr w:type="spellEnd"/>
      <w:r w:rsidRPr="00BA595E">
        <w:rPr>
          <w:rFonts w:cs="Times New Roman"/>
          <w:szCs w:val="24"/>
        </w:rPr>
        <w:t xml:space="preserve">, </w:t>
      </w:r>
      <w:proofErr w:type="spellStart"/>
      <w:r w:rsidRPr="00BA595E">
        <w:rPr>
          <w:rFonts w:cs="Times New Roman"/>
          <w:szCs w:val="24"/>
        </w:rPr>
        <w:t>simulavr</w:t>
      </w:r>
      <w:proofErr w:type="spellEnd"/>
      <w:r w:rsidRPr="00BA595E">
        <w:rPr>
          <w:rFonts w:cs="Times New Roman"/>
          <w:szCs w:val="24"/>
        </w:rPr>
        <w:t xml:space="preserve">. </w:t>
      </w:r>
    </w:p>
    <w:p w:rsidR="002C08CE" w:rsidRDefault="002C08CE" w:rsidP="00BA595E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BA595E">
        <w:rPr>
          <w:rFonts w:cs="Times New Roman"/>
          <w:szCs w:val="24"/>
        </w:rPr>
        <w:t xml:space="preserve">Настроить </w:t>
      </w:r>
      <w:proofErr w:type="spellStart"/>
      <w:r w:rsidRPr="00BA595E">
        <w:rPr>
          <w:rFonts w:cs="Times New Roman"/>
          <w:szCs w:val="24"/>
        </w:rPr>
        <w:t>CodeBlocks</w:t>
      </w:r>
      <w:proofErr w:type="spellEnd"/>
      <w:r w:rsidRPr="00BA595E">
        <w:rPr>
          <w:rFonts w:cs="Times New Roman"/>
          <w:szCs w:val="24"/>
        </w:rPr>
        <w:t xml:space="preserve"> для работы с компилятором </w:t>
      </w:r>
      <w:proofErr w:type="spellStart"/>
      <w:r w:rsidRPr="00BA595E">
        <w:rPr>
          <w:rFonts w:cs="Times New Roman"/>
          <w:szCs w:val="24"/>
        </w:rPr>
        <w:t>avr-gcc</w:t>
      </w:r>
      <w:proofErr w:type="spellEnd"/>
      <w:r w:rsidRPr="00BA595E">
        <w:rPr>
          <w:rFonts w:cs="Times New Roman"/>
          <w:szCs w:val="24"/>
        </w:rPr>
        <w:t>.</w:t>
      </w:r>
    </w:p>
    <w:p w:rsidR="00BA595E" w:rsidRPr="00343C9E" w:rsidRDefault="00BA595E" w:rsidP="00BA595E">
      <w:pPr>
        <w:rPr>
          <w:rFonts w:cs="Times New Roman"/>
          <w:szCs w:val="24"/>
          <w:lang w:val="en-US"/>
        </w:rPr>
      </w:pPr>
    </w:p>
    <w:p w:rsidR="00BA595E" w:rsidRPr="00DF09C9" w:rsidRDefault="00343C9E" w:rsidP="00DF09C9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 w:rsidRPr="00DF09C9">
        <w:rPr>
          <w:rFonts w:cs="Times New Roman"/>
          <w:szCs w:val="24"/>
        </w:rPr>
        <w:t>Настройка компилятора</w:t>
      </w:r>
    </w:p>
    <w:p w:rsidR="00BA595E" w:rsidRDefault="00343C9E" w:rsidP="00BA595E">
      <w:pPr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04C5DBE" wp14:editId="0CB4EEC2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791835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7" y="21454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343C9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 </w:t>
      </w:r>
      <w:proofErr w:type="gramStart"/>
      <w:r>
        <w:rPr>
          <w:rFonts w:cs="Times New Roman"/>
          <w:szCs w:val="24"/>
        </w:rPr>
        <w:t>1</w:t>
      </w:r>
      <w:proofErr w:type="gramEnd"/>
      <w:r>
        <w:rPr>
          <w:rFonts w:cs="Times New Roman"/>
          <w:szCs w:val="24"/>
        </w:rPr>
        <w:t xml:space="preserve"> а)</w:t>
      </w:r>
    </w:p>
    <w:p w:rsidR="00343C9E" w:rsidRPr="00343C9E" w:rsidRDefault="00343C9E" w:rsidP="002C08CE">
      <w:pPr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A4AC7B8" wp14:editId="71DC97C3">
            <wp:simplePos x="0" y="0"/>
            <wp:positionH relativeFrom="margin">
              <wp:align>center</wp:align>
            </wp:positionH>
            <wp:positionV relativeFrom="paragraph">
              <wp:posOffset>170486</wp:posOffset>
            </wp:positionV>
            <wp:extent cx="5705475" cy="3338830"/>
            <wp:effectExtent l="0" t="0" r="9525" b="0"/>
            <wp:wrapTight wrapText="bothSides">
              <wp:wrapPolygon edited="0">
                <wp:start x="0" y="0"/>
                <wp:lineTo x="0" y="21444"/>
                <wp:lineTo x="21564" y="21444"/>
                <wp:lineTo x="2156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2C08CE">
      <w:pPr>
        <w:rPr>
          <w:rFonts w:cs="Times New Roman"/>
          <w:szCs w:val="24"/>
        </w:rPr>
      </w:pPr>
    </w:p>
    <w:p w:rsidR="002C08CE" w:rsidRPr="002C08CE" w:rsidRDefault="002C08CE" w:rsidP="002C08CE">
      <w:pPr>
        <w:rPr>
          <w:rFonts w:cs="Times New Roman"/>
          <w:szCs w:val="24"/>
        </w:rPr>
      </w:pPr>
    </w:p>
    <w:p w:rsidR="002C08CE" w:rsidRPr="002C08C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>  </w:t>
      </w: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343C9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 1 б</w:t>
      </w:r>
      <w:r>
        <w:rPr>
          <w:rFonts w:cs="Times New Roman"/>
          <w:szCs w:val="24"/>
        </w:rPr>
        <w:t>)</w:t>
      </w:r>
    </w:p>
    <w:p w:rsidR="00343C9E" w:rsidRDefault="00343C9E" w:rsidP="00343C9E">
      <w:pPr>
        <w:jc w:val="center"/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D5E7D33" wp14:editId="2CF615E6">
            <wp:simplePos x="0" y="0"/>
            <wp:positionH relativeFrom="column">
              <wp:posOffset>850900</wp:posOffset>
            </wp:positionH>
            <wp:positionV relativeFrom="paragraph">
              <wp:posOffset>11430</wp:posOffset>
            </wp:positionV>
            <wp:extent cx="4981575" cy="3803650"/>
            <wp:effectExtent l="0" t="0" r="9525" b="6350"/>
            <wp:wrapTight wrapText="bothSides">
              <wp:wrapPolygon edited="0">
                <wp:start x="0" y="0"/>
                <wp:lineTo x="0" y="21528"/>
                <wp:lineTo x="21559" y="21528"/>
                <wp:lineTo x="2155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2C08CE" w:rsidRPr="002C08CE" w:rsidRDefault="00343C9E" w:rsidP="002C08CE">
      <w:pPr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9EBFAE6" wp14:editId="0D04FE88">
            <wp:simplePos x="0" y="0"/>
            <wp:positionH relativeFrom="margin">
              <wp:align>center</wp:align>
            </wp:positionH>
            <wp:positionV relativeFrom="paragraph">
              <wp:posOffset>3215158</wp:posOffset>
            </wp:positionV>
            <wp:extent cx="5170805" cy="3948430"/>
            <wp:effectExtent l="0" t="0" r="0" b="0"/>
            <wp:wrapTight wrapText="bothSides">
              <wp:wrapPolygon edited="0">
                <wp:start x="0" y="0"/>
                <wp:lineTo x="0" y="21468"/>
                <wp:lineTo x="21486" y="21468"/>
                <wp:lineTo x="21486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Pr="00343C9E" w:rsidRDefault="00343C9E" w:rsidP="00343C9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 1 </w:t>
      </w:r>
      <w:r>
        <w:rPr>
          <w:rFonts w:cs="Times New Roman"/>
          <w:szCs w:val="24"/>
        </w:rPr>
        <w:t>в</w:t>
      </w:r>
      <w:r>
        <w:rPr>
          <w:rFonts w:cs="Times New Roman"/>
          <w:szCs w:val="24"/>
        </w:rPr>
        <w:t>)</w:t>
      </w:r>
    </w:p>
    <w:p w:rsidR="00343C9E" w:rsidRDefault="00343C9E" w:rsidP="00343C9E">
      <w:pPr>
        <w:jc w:val="center"/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Pr="00343C9E" w:rsidRDefault="00343C9E" w:rsidP="00343C9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 1 г</w:t>
      </w:r>
      <w:r>
        <w:rPr>
          <w:rFonts w:cs="Times New Roman"/>
          <w:szCs w:val="24"/>
        </w:rPr>
        <w:t>)</w:t>
      </w:r>
    </w:p>
    <w:p w:rsidR="00343C9E" w:rsidRDefault="00343C9E" w:rsidP="00343C9E">
      <w:pPr>
        <w:jc w:val="center"/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343C9E" w:rsidRDefault="00343C9E" w:rsidP="002C08CE">
      <w:pPr>
        <w:rPr>
          <w:noProof/>
          <w:lang w:eastAsia="ru-RU"/>
        </w:rPr>
      </w:pPr>
    </w:p>
    <w:p w:rsidR="002C08CE" w:rsidRPr="002C08C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>  </w:t>
      </w:r>
    </w:p>
    <w:p w:rsidR="002C08CE" w:rsidRPr="00DF09C9" w:rsidRDefault="00343C9E" w:rsidP="00DF09C9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 w:rsidRPr="00DF09C9">
        <w:rPr>
          <w:rFonts w:cs="Times New Roman"/>
          <w:szCs w:val="24"/>
        </w:rPr>
        <w:t>Настройка</w:t>
      </w:r>
      <w:r w:rsidR="002C08CE" w:rsidRPr="00DF09C9">
        <w:rPr>
          <w:rFonts w:cs="Times New Roman"/>
          <w:szCs w:val="24"/>
        </w:rPr>
        <w:t xml:space="preserve"> программы-</w:t>
      </w:r>
      <w:proofErr w:type="spellStart"/>
      <w:r w:rsidR="002C08CE" w:rsidRPr="00DF09C9">
        <w:rPr>
          <w:rFonts w:cs="Times New Roman"/>
          <w:szCs w:val="24"/>
        </w:rPr>
        <w:t>дебаггера</w:t>
      </w:r>
      <w:proofErr w:type="spellEnd"/>
    </w:p>
    <w:p w:rsidR="002C08CE" w:rsidRPr="002C08CE" w:rsidRDefault="00343C9E" w:rsidP="002C08CE">
      <w:pPr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A8C68CC" wp14:editId="479D0678">
            <wp:simplePos x="0" y="0"/>
            <wp:positionH relativeFrom="margin">
              <wp:posOffset>-219075</wp:posOffset>
            </wp:positionH>
            <wp:positionV relativeFrom="paragraph">
              <wp:posOffset>193675</wp:posOffset>
            </wp:positionV>
            <wp:extent cx="2570480" cy="2679700"/>
            <wp:effectExtent l="0" t="0" r="1270" b="6350"/>
            <wp:wrapTight wrapText="bothSides">
              <wp:wrapPolygon edited="0">
                <wp:start x="0" y="0"/>
                <wp:lineTo x="0" y="21498"/>
                <wp:lineTo x="21451" y="21498"/>
                <wp:lineTo x="2145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08CE" w:rsidRPr="002C08C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 xml:space="preserve">Предварительные настройки можно считать завершенными. Теперь приступим к созданию проекта для микроконтроллера </w:t>
      </w:r>
    </w:p>
    <w:p w:rsidR="002C08CE" w:rsidRDefault="002C08C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343C9E">
      <w:pPr>
        <w:rPr>
          <w:rFonts w:cs="Times New Roman"/>
          <w:szCs w:val="24"/>
        </w:rPr>
      </w:pPr>
      <w:r>
        <w:rPr>
          <w:rFonts w:cs="Times New Roman"/>
          <w:szCs w:val="24"/>
        </w:rPr>
        <w:t>Рис 2.</w:t>
      </w: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2C08CE" w:rsidRPr="00DF09C9" w:rsidRDefault="00343C9E" w:rsidP="00DF09C9">
      <w:pPr>
        <w:pStyle w:val="a3"/>
        <w:numPr>
          <w:ilvl w:val="0"/>
          <w:numId w:val="4"/>
        </w:numPr>
        <w:jc w:val="left"/>
        <w:rPr>
          <w:rFonts w:cs="Times New Roman"/>
          <w:b/>
          <w:szCs w:val="24"/>
        </w:rPr>
      </w:pPr>
      <w:r w:rsidRPr="00DF09C9">
        <w:rPr>
          <w:rFonts w:cs="Times New Roman"/>
          <w:b/>
          <w:szCs w:val="24"/>
        </w:rPr>
        <w:t xml:space="preserve"> Создание</w:t>
      </w:r>
      <w:r w:rsidR="002C08CE" w:rsidRPr="00DF09C9">
        <w:rPr>
          <w:rFonts w:cs="Times New Roman"/>
          <w:b/>
          <w:szCs w:val="24"/>
        </w:rPr>
        <w:t xml:space="preserve"> проект</w:t>
      </w:r>
      <w:r w:rsidRPr="00DF09C9">
        <w:rPr>
          <w:rFonts w:cs="Times New Roman"/>
          <w:b/>
          <w:szCs w:val="24"/>
        </w:rPr>
        <w:t>а</w:t>
      </w:r>
      <w:r w:rsidR="002C08CE" w:rsidRPr="00DF09C9">
        <w:rPr>
          <w:rFonts w:cs="Times New Roman"/>
          <w:b/>
          <w:szCs w:val="24"/>
        </w:rPr>
        <w:t>.</w:t>
      </w:r>
    </w:p>
    <w:p w:rsidR="002C08CE" w:rsidRPr="00343C9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>   </w:t>
      </w:r>
    </w:p>
    <w:p w:rsidR="002C08CE" w:rsidRPr="002C08CE" w:rsidRDefault="00343C9E" w:rsidP="002C08CE">
      <w:pPr>
        <w:tabs>
          <w:tab w:val="left" w:pos="892"/>
        </w:tabs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4941F921" wp14:editId="02FF3E82">
            <wp:simplePos x="0" y="0"/>
            <wp:positionH relativeFrom="margin">
              <wp:posOffset>1464945</wp:posOffset>
            </wp:positionH>
            <wp:positionV relativeFrom="paragraph">
              <wp:posOffset>15875</wp:posOffset>
            </wp:positionV>
            <wp:extent cx="3200400" cy="2418715"/>
            <wp:effectExtent l="0" t="0" r="0" b="635"/>
            <wp:wrapTight wrapText="bothSides">
              <wp:wrapPolygon edited="0">
                <wp:start x="0" y="0"/>
                <wp:lineTo x="0" y="21436"/>
                <wp:lineTo x="21471" y="21436"/>
                <wp:lineTo x="21471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8CE" w:rsidRPr="002C08CE">
        <w:rPr>
          <w:rFonts w:cs="Times New Roman"/>
          <w:szCs w:val="24"/>
        </w:rPr>
        <w:t>   </w:t>
      </w:r>
      <w:r w:rsidR="002C08CE">
        <w:rPr>
          <w:rFonts w:cs="Times New Roman"/>
          <w:szCs w:val="24"/>
        </w:rPr>
        <w:tab/>
      </w: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Pr="00343C9E" w:rsidRDefault="00343C9E" w:rsidP="00343C9E">
      <w:pPr>
        <w:jc w:val="center"/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80EA106" wp14:editId="44443826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2658745" cy="2647950"/>
            <wp:effectExtent l="0" t="0" r="8255" b="0"/>
            <wp:wrapTight wrapText="bothSides">
              <wp:wrapPolygon edited="0">
                <wp:start x="0" y="0"/>
                <wp:lineTo x="0" y="21445"/>
                <wp:lineTo x="21512" y="21445"/>
                <wp:lineTo x="21512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4"/>
        </w:rPr>
        <w:t xml:space="preserve">Рис </w:t>
      </w:r>
      <w:proofErr w:type="gramStart"/>
      <w:r>
        <w:rPr>
          <w:rFonts w:cs="Times New Roman"/>
          <w:szCs w:val="24"/>
        </w:rPr>
        <w:t>3</w:t>
      </w:r>
      <w:proofErr w:type="gramEnd"/>
      <w:r>
        <w:rPr>
          <w:rFonts w:cs="Times New Roman"/>
          <w:szCs w:val="24"/>
        </w:rPr>
        <w:t xml:space="preserve"> а)</w:t>
      </w:r>
    </w:p>
    <w:p w:rsidR="00343C9E" w:rsidRDefault="00343C9E" w:rsidP="00343C9E">
      <w:pPr>
        <w:jc w:val="center"/>
        <w:rPr>
          <w:rFonts w:cs="Times New Roman"/>
          <w:szCs w:val="24"/>
        </w:rPr>
      </w:pPr>
    </w:p>
    <w:p w:rsidR="00343C9E" w:rsidRDefault="00343C9E" w:rsidP="002C08CE">
      <w:pPr>
        <w:rPr>
          <w:rFonts w:cs="Times New Roman"/>
          <w:szCs w:val="24"/>
        </w:rPr>
      </w:pPr>
    </w:p>
    <w:p w:rsidR="00343C9E" w:rsidRDefault="00343C9E" w:rsidP="00343C9E">
      <w:pPr>
        <w:rPr>
          <w:rFonts w:cs="Times New Roman"/>
          <w:szCs w:val="24"/>
        </w:rPr>
      </w:pPr>
    </w:p>
    <w:p w:rsidR="00343C9E" w:rsidRDefault="00343C9E" w:rsidP="00343C9E">
      <w:pPr>
        <w:rPr>
          <w:rFonts w:cs="Times New Roman"/>
          <w:szCs w:val="24"/>
        </w:rPr>
      </w:pPr>
    </w:p>
    <w:p w:rsidR="00343C9E" w:rsidRDefault="00343C9E" w:rsidP="00343C9E">
      <w:pPr>
        <w:rPr>
          <w:rFonts w:cs="Times New Roman"/>
          <w:szCs w:val="24"/>
        </w:rPr>
      </w:pPr>
    </w:p>
    <w:p w:rsidR="002C08CE" w:rsidRPr="002C08CE" w:rsidRDefault="00343C9E" w:rsidP="002C08CE">
      <w:pPr>
        <w:rPr>
          <w:rFonts w:cs="Times New Roman"/>
          <w:szCs w:val="24"/>
        </w:rPr>
      </w:pPr>
      <w:r>
        <w:rPr>
          <w:rFonts w:cs="Times New Roman"/>
          <w:szCs w:val="24"/>
        </w:rPr>
        <w:t>Рис 3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б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  </w:t>
      </w:r>
      <w:proofErr w:type="gramEnd"/>
      <w:r w:rsidR="002C08CE" w:rsidRPr="002C08CE">
        <w:rPr>
          <w:rFonts w:cs="Times New Roman"/>
          <w:szCs w:val="24"/>
        </w:rPr>
        <w:t xml:space="preserve"> Окно создания проекта</w:t>
      </w:r>
    </w:p>
    <w:p w:rsidR="002C08CE" w:rsidRPr="002C08CE" w:rsidRDefault="002C08CE" w:rsidP="002C08CE">
      <w:pPr>
        <w:rPr>
          <w:rFonts w:cs="Times New Roman"/>
          <w:szCs w:val="24"/>
        </w:rPr>
      </w:pPr>
    </w:p>
    <w:p w:rsidR="002C08CE" w:rsidRPr="002C08CE" w:rsidRDefault="00BA595E" w:rsidP="002C08CE">
      <w:pPr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1A0E7A" wp14:editId="2B4899F4">
            <wp:extent cx="3134210" cy="3121572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019" cy="31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CE" w:rsidRPr="002C08CE" w:rsidRDefault="002C08CE" w:rsidP="002C08CE">
      <w:pPr>
        <w:rPr>
          <w:rFonts w:cs="Times New Roman"/>
          <w:szCs w:val="24"/>
        </w:rPr>
      </w:pPr>
    </w:p>
    <w:p w:rsidR="002C08CE" w:rsidRPr="002C08C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>  </w:t>
      </w:r>
    </w:p>
    <w:p w:rsidR="002C08CE" w:rsidRDefault="00DF09C9" w:rsidP="00DF09C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Рис. 3.  в) - Выбор процессора</w:t>
      </w:r>
    </w:p>
    <w:p w:rsidR="00DF09C9" w:rsidRDefault="00DF09C9" w:rsidP="002C08CE">
      <w:pPr>
        <w:rPr>
          <w:rFonts w:cs="Times New Roman"/>
          <w:szCs w:val="24"/>
        </w:rPr>
      </w:pPr>
    </w:p>
    <w:p w:rsidR="00DF09C9" w:rsidRDefault="00DF09C9" w:rsidP="002C08CE">
      <w:pPr>
        <w:rPr>
          <w:rFonts w:cs="Times New Roman"/>
          <w:szCs w:val="24"/>
        </w:rPr>
      </w:pPr>
    </w:p>
    <w:p w:rsidR="00DF09C9" w:rsidRPr="002C08CE" w:rsidRDefault="00DF09C9" w:rsidP="002C08CE">
      <w:pPr>
        <w:rPr>
          <w:rFonts w:cs="Times New Roman"/>
          <w:szCs w:val="24"/>
        </w:rPr>
      </w:pPr>
    </w:p>
    <w:p w:rsidR="002C08CE" w:rsidRPr="002C08CE" w:rsidRDefault="002C08CE" w:rsidP="002C08CE">
      <w:pPr>
        <w:rPr>
          <w:rFonts w:cs="Times New Roman"/>
          <w:szCs w:val="24"/>
        </w:rPr>
      </w:pPr>
    </w:p>
    <w:p w:rsidR="002C08CE" w:rsidRPr="002C08CE" w:rsidRDefault="002C08CE" w:rsidP="002C08CE">
      <w:pPr>
        <w:tabs>
          <w:tab w:val="left" w:pos="570"/>
        </w:tabs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>  </w:t>
      </w:r>
      <w:r>
        <w:rPr>
          <w:rFonts w:cs="Times New Roman"/>
          <w:szCs w:val="24"/>
        </w:rPr>
        <w:tab/>
      </w:r>
      <w:r w:rsidR="00BA595E">
        <w:rPr>
          <w:noProof/>
          <w:lang w:eastAsia="ru-RU"/>
        </w:rPr>
        <w:drawing>
          <wp:inline distT="0" distB="0" distL="0" distR="0" wp14:anchorId="450B2AE7" wp14:editId="7A6D76E0">
            <wp:extent cx="6011743" cy="3247697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1368" cy="32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C9" w:rsidRDefault="00DF09C9" w:rsidP="00DF09C9">
      <w:pPr>
        <w:jc w:val="center"/>
        <w:rPr>
          <w:rFonts w:cs="Times New Roman"/>
          <w:szCs w:val="24"/>
        </w:rPr>
      </w:pPr>
    </w:p>
    <w:p w:rsidR="00DF09C9" w:rsidRDefault="00DF09C9" w:rsidP="00DF09C9">
      <w:pPr>
        <w:jc w:val="center"/>
        <w:rPr>
          <w:rFonts w:cs="Times New Roman"/>
          <w:szCs w:val="24"/>
        </w:rPr>
      </w:pPr>
    </w:p>
    <w:p w:rsidR="00DF09C9" w:rsidRDefault="00DF09C9" w:rsidP="00DF09C9">
      <w:pPr>
        <w:jc w:val="center"/>
        <w:rPr>
          <w:rFonts w:cs="Times New Roman"/>
          <w:szCs w:val="24"/>
        </w:rPr>
      </w:pPr>
    </w:p>
    <w:p w:rsidR="002C08CE" w:rsidRPr="002C08CE" w:rsidRDefault="002C08CE" w:rsidP="00DF09C9">
      <w:pPr>
        <w:jc w:val="center"/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>Рис</w:t>
      </w:r>
      <w:r w:rsidR="00DF09C9">
        <w:rPr>
          <w:rFonts w:cs="Times New Roman"/>
          <w:szCs w:val="24"/>
        </w:rPr>
        <w:t>. 3 г)</w:t>
      </w:r>
      <w:r w:rsidRPr="002C08CE">
        <w:rPr>
          <w:rFonts w:cs="Times New Roman"/>
          <w:szCs w:val="24"/>
        </w:rPr>
        <w:t xml:space="preserve"> - результат пробной компиляции проекта</w:t>
      </w:r>
    </w:p>
    <w:p w:rsidR="002C08CE" w:rsidRPr="002C08CE" w:rsidRDefault="002C08CE" w:rsidP="002C08CE">
      <w:pPr>
        <w:rPr>
          <w:rFonts w:cs="Times New Roman"/>
          <w:szCs w:val="24"/>
        </w:rPr>
      </w:pPr>
    </w:p>
    <w:p w:rsidR="002C08CE" w:rsidRPr="002C08CE" w:rsidRDefault="002C08CE" w:rsidP="002C08CE">
      <w:pPr>
        <w:rPr>
          <w:rFonts w:cs="Times New Roman"/>
          <w:szCs w:val="24"/>
        </w:rPr>
      </w:pPr>
    </w:p>
    <w:p w:rsidR="002C08C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>  </w:t>
      </w:r>
    </w:p>
    <w:p w:rsidR="00DF09C9" w:rsidRDefault="00DF09C9" w:rsidP="002C08CE">
      <w:pPr>
        <w:rPr>
          <w:rFonts w:cs="Times New Roman"/>
          <w:szCs w:val="24"/>
        </w:rPr>
      </w:pPr>
    </w:p>
    <w:p w:rsidR="00DF09C9" w:rsidRDefault="00DF09C9" w:rsidP="002C08CE">
      <w:pPr>
        <w:rPr>
          <w:rFonts w:cs="Times New Roman"/>
          <w:szCs w:val="24"/>
        </w:rPr>
      </w:pPr>
    </w:p>
    <w:p w:rsidR="00DF09C9" w:rsidRDefault="00DF09C9" w:rsidP="002C08CE">
      <w:pPr>
        <w:rPr>
          <w:rFonts w:cs="Times New Roman"/>
          <w:szCs w:val="24"/>
        </w:rPr>
      </w:pPr>
    </w:p>
    <w:p w:rsidR="00DF09C9" w:rsidRDefault="00DF09C9" w:rsidP="002C08CE">
      <w:pPr>
        <w:rPr>
          <w:rFonts w:cs="Times New Roman"/>
          <w:szCs w:val="24"/>
        </w:rPr>
      </w:pPr>
    </w:p>
    <w:p w:rsidR="00DF09C9" w:rsidRDefault="00DF09C9" w:rsidP="00DF09C9">
      <w:pPr>
        <w:pStyle w:val="a3"/>
        <w:numPr>
          <w:ilvl w:val="0"/>
          <w:numId w:val="4"/>
        </w:numPr>
        <w:jc w:val="left"/>
        <w:rPr>
          <w:rFonts w:cs="Times New Roman"/>
          <w:szCs w:val="24"/>
          <w:lang w:val="en-US"/>
        </w:rPr>
      </w:pPr>
      <w:r w:rsidRPr="00DF09C9">
        <w:rPr>
          <w:rFonts w:cs="Times New Roman"/>
          <w:szCs w:val="24"/>
        </w:rPr>
        <w:t xml:space="preserve">Настройка </w:t>
      </w:r>
      <w:r w:rsidRPr="00DF09C9">
        <w:rPr>
          <w:rFonts w:cs="Times New Roman"/>
          <w:szCs w:val="24"/>
          <w:lang w:val="en-US"/>
        </w:rPr>
        <w:t>SIMULAVR</w:t>
      </w:r>
    </w:p>
    <w:p w:rsidR="00DF09C9" w:rsidRPr="00DF09C9" w:rsidRDefault="00DF09C9" w:rsidP="00DF09C9">
      <w:pPr>
        <w:pStyle w:val="a3"/>
        <w:jc w:val="left"/>
        <w:rPr>
          <w:rFonts w:cs="Times New Roman"/>
          <w:szCs w:val="24"/>
          <w:lang w:val="en-US"/>
        </w:rPr>
      </w:pPr>
    </w:p>
    <w:p w:rsidR="002C08CE" w:rsidRDefault="002C08CE" w:rsidP="002C08CE">
      <w:pPr>
        <w:rPr>
          <w:rFonts w:cs="Times New Roman"/>
          <w:szCs w:val="24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2599690" cy="35350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353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9" w:rsidRPr="00343C9E" w:rsidRDefault="00DF09C9" w:rsidP="00DF09C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 </w:t>
      </w:r>
      <w:proofErr w:type="gramStart"/>
      <w:r>
        <w:rPr>
          <w:rFonts w:cs="Times New Roman"/>
          <w:szCs w:val="24"/>
        </w:rPr>
        <w:t>4</w:t>
      </w:r>
      <w:proofErr w:type="gramEnd"/>
      <w:r>
        <w:rPr>
          <w:rFonts w:cs="Times New Roman"/>
          <w:szCs w:val="24"/>
        </w:rPr>
        <w:t xml:space="preserve"> а)</w:t>
      </w:r>
    </w:p>
    <w:p w:rsidR="002C08CE" w:rsidRDefault="002C08CE" w:rsidP="002C08CE">
      <w:pPr>
        <w:rPr>
          <w:rFonts w:cs="Times New Roman"/>
          <w:szCs w:val="24"/>
        </w:rPr>
      </w:pPr>
    </w:p>
    <w:p w:rsidR="002C08CE" w:rsidRDefault="002C08CE" w:rsidP="002C08CE">
      <w:pPr>
        <w:rPr>
          <w:rFonts w:cs="Times New Roman"/>
          <w:szCs w:val="24"/>
        </w:rPr>
      </w:pPr>
    </w:p>
    <w:p w:rsidR="002C08CE" w:rsidRPr="002C08CE" w:rsidRDefault="002C08CE" w:rsidP="002C08CE">
      <w:pPr>
        <w:rPr>
          <w:rFonts w:cs="Times New Roman"/>
          <w:szCs w:val="24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4967605" cy="504825"/>
            <wp:effectExtent l="0" t="0" r="444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504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8CE">
        <w:rPr>
          <w:rFonts w:cs="Times New Roman"/>
          <w:szCs w:val="24"/>
        </w:rPr>
        <w:t>  </w:t>
      </w:r>
    </w:p>
    <w:p w:rsidR="002C08CE" w:rsidRPr="002C08CE" w:rsidRDefault="002C08CE" w:rsidP="00DF09C9">
      <w:pPr>
        <w:jc w:val="center"/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 xml:space="preserve">Рис. </w:t>
      </w:r>
      <w:r w:rsidR="00DF09C9">
        <w:rPr>
          <w:rFonts w:cs="Times New Roman"/>
          <w:szCs w:val="24"/>
        </w:rPr>
        <w:t>4 б)</w:t>
      </w:r>
      <w:r w:rsidRPr="002C08CE">
        <w:rPr>
          <w:rFonts w:cs="Times New Roman"/>
          <w:szCs w:val="24"/>
        </w:rPr>
        <w:t xml:space="preserve"> - Свойства ярлыка для загрузки программного симулятора процессора</w:t>
      </w:r>
    </w:p>
    <w:p w:rsidR="002C08CE" w:rsidRPr="002C08CE" w:rsidRDefault="002C08CE" w:rsidP="002C08CE">
      <w:pPr>
        <w:rPr>
          <w:rFonts w:cs="Times New Roman"/>
          <w:szCs w:val="24"/>
        </w:rPr>
      </w:pPr>
    </w:p>
    <w:p w:rsidR="00DF09C9" w:rsidRDefault="00DF09C9" w:rsidP="002C08CE">
      <w:pPr>
        <w:rPr>
          <w:rFonts w:cs="Times New Roman"/>
          <w:szCs w:val="24"/>
        </w:rPr>
      </w:pPr>
    </w:p>
    <w:p w:rsidR="00DF09C9" w:rsidRDefault="00DF09C9" w:rsidP="002C08CE">
      <w:pPr>
        <w:rPr>
          <w:rFonts w:cs="Times New Roman"/>
          <w:szCs w:val="24"/>
        </w:rPr>
      </w:pPr>
    </w:p>
    <w:p w:rsidR="00DF09C9" w:rsidRDefault="00DF09C9" w:rsidP="002C08CE">
      <w:pPr>
        <w:rPr>
          <w:rFonts w:cs="Times New Roman"/>
          <w:szCs w:val="24"/>
        </w:rPr>
      </w:pPr>
    </w:p>
    <w:p w:rsidR="002C08CE" w:rsidRPr="002C08C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 xml:space="preserve">4. Для полноценной разработки программного обеспечения нужно иметь возможность пошагового выполнения кода с мониторингом изменений переменных. Это </w:t>
      </w:r>
      <w:r w:rsidR="00DF09C9" w:rsidRPr="002C08CE">
        <w:rPr>
          <w:rFonts w:cs="Times New Roman"/>
          <w:szCs w:val="24"/>
        </w:rPr>
        <w:t>можно достичь,</w:t>
      </w:r>
      <w:r w:rsidRPr="002C08CE">
        <w:rPr>
          <w:rFonts w:cs="Times New Roman"/>
          <w:szCs w:val="24"/>
        </w:rPr>
        <w:t xml:space="preserve"> используя симулято</w:t>
      </w:r>
      <w:r w:rsidR="00DF09C9">
        <w:rPr>
          <w:rFonts w:cs="Times New Roman"/>
          <w:szCs w:val="24"/>
        </w:rPr>
        <w:t>р и отладчик-</w:t>
      </w:r>
      <w:proofErr w:type="spellStart"/>
      <w:r w:rsidR="00DF09C9">
        <w:rPr>
          <w:rFonts w:cs="Times New Roman"/>
          <w:szCs w:val="24"/>
        </w:rPr>
        <w:t>дебаггер</w:t>
      </w:r>
      <w:proofErr w:type="spellEnd"/>
      <w:r w:rsidR="00DF09C9">
        <w:rPr>
          <w:rFonts w:cs="Times New Roman"/>
          <w:szCs w:val="24"/>
        </w:rPr>
        <w:t>. На рис. 4а</w:t>
      </w:r>
      <w:r w:rsidRPr="002C08CE">
        <w:rPr>
          <w:rFonts w:cs="Times New Roman"/>
          <w:szCs w:val="24"/>
        </w:rPr>
        <w:t>. показано настройки ярлыке для загрузки программы симулятора, который имеет настройку для процессора с интерфейсом на 12121 порту. Запустив программу, вы должны увидеть текстовое окно с сообщением, что симулятор ждет соединения.</w:t>
      </w:r>
    </w:p>
    <w:p w:rsidR="002C08CE" w:rsidRPr="002C08C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>5. В свойствах проекта необходимо отметить, что налаживание будет идти по ТСР протокола через порт 12121. Необходимые настройки показаны на рис. 4 (а, б). После этого можно начинать отладки за помощью. В процессе отладки можно отслеживать изменения регистров процессора, его памяти и отдельных переменных.</w:t>
      </w:r>
    </w:p>
    <w:p w:rsidR="002C08CE" w:rsidRPr="002C08C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szCs w:val="24"/>
        </w:rPr>
        <w:lastRenderedPageBreak/>
        <w:t>  </w:t>
      </w:r>
      <w:r w:rsidR="00BA595E">
        <w:rPr>
          <w:noProof/>
          <w:lang w:eastAsia="ru-RU"/>
        </w:rPr>
        <w:drawing>
          <wp:inline distT="0" distB="0" distL="0" distR="0" wp14:anchorId="7CB58E40" wp14:editId="3259D4AC">
            <wp:extent cx="6227379" cy="4579201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3321" cy="45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C9" w:rsidRDefault="00DF09C9" w:rsidP="002C08CE">
      <w:pPr>
        <w:rPr>
          <w:rFonts w:cs="Times New Roman"/>
          <w:szCs w:val="24"/>
        </w:rPr>
      </w:pPr>
    </w:p>
    <w:p w:rsidR="00DF09C9" w:rsidRDefault="00DF09C9" w:rsidP="002C08CE">
      <w:pPr>
        <w:rPr>
          <w:rFonts w:cs="Times New Roman"/>
          <w:szCs w:val="24"/>
        </w:rPr>
      </w:pPr>
      <w:r>
        <w:rPr>
          <w:rFonts w:cs="Times New Roman"/>
          <w:szCs w:val="24"/>
        </w:rPr>
        <w:t>Рис. 4.в)</w:t>
      </w:r>
      <w:r w:rsidR="002C08CE" w:rsidRPr="002C08CE">
        <w:rPr>
          <w:rFonts w:cs="Times New Roman"/>
          <w:szCs w:val="24"/>
        </w:rPr>
        <w:t xml:space="preserve"> - Настройка проекта для использования отладки проекта на симуляторе</w:t>
      </w:r>
      <w:r>
        <w:rPr>
          <w:rFonts w:cs="Times New Roman"/>
          <w:szCs w:val="24"/>
        </w:rPr>
        <w:t xml:space="preserve"> </w:t>
      </w:r>
    </w:p>
    <w:p w:rsidR="00DF09C9" w:rsidRPr="002C08CE" w:rsidRDefault="00DF09C9" w:rsidP="002C08CE">
      <w:pPr>
        <w:rPr>
          <w:rFonts w:cs="Times New Roman"/>
          <w:szCs w:val="24"/>
        </w:rPr>
      </w:pPr>
    </w:p>
    <w:p w:rsidR="002C08CE" w:rsidRPr="002C08CE" w:rsidRDefault="002C08CE" w:rsidP="002C08CE">
      <w:pPr>
        <w:rPr>
          <w:rFonts w:cs="Times New Roman"/>
          <w:szCs w:val="24"/>
        </w:rPr>
      </w:pPr>
      <w:r w:rsidRPr="002C08CE">
        <w:rPr>
          <w:rFonts w:cs="Times New Roman"/>
          <w:szCs w:val="24"/>
        </w:rPr>
        <w:t> </w:t>
      </w:r>
      <w:r w:rsidR="00BA595E">
        <w:rPr>
          <w:noProof/>
          <w:lang w:eastAsia="ru-RU"/>
        </w:rPr>
        <w:drawing>
          <wp:inline distT="0" distB="0" distL="0" distR="0" wp14:anchorId="2EF2D6FE" wp14:editId="63C6D70F">
            <wp:extent cx="5505450" cy="404834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6884" cy="405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8CE">
        <w:rPr>
          <w:rFonts w:cs="Times New Roman"/>
          <w:szCs w:val="24"/>
        </w:rPr>
        <w:t>  </w:t>
      </w:r>
    </w:p>
    <w:p w:rsidR="00FA710B" w:rsidRPr="002C08CE" w:rsidRDefault="00DF09C9" w:rsidP="002C08CE">
      <w:pPr>
        <w:rPr>
          <w:rFonts w:cs="Times New Roman"/>
          <w:szCs w:val="24"/>
        </w:rPr>
      </w:pPr>
      <w:r>
        <w:rPr>
          <w:rFonts w:cs="Times New Roman"/>
          <w:szCs w:val="24"/>
        </w:rPr>
        <w:t>Рис. 4.г)</w:t>
      </w:r>
      <w:r w:rsidR="002C08CE" w:rsidRPr="002C08CE">
        <w:rPr>
          <w:rFonts w:cs="Times New Roman"/>
          <w:szCs w:val="24"/>
        </w:rPr>
        <w:t xml:space="preserve"> - Настройка загрузки кода в </w:t>
      </w:r>
      <w:proofErr w:type="spellStart"/>
      <w:r w:rsidR="002C08CE" w:rsidRPr="002C08CE">
        <w:rPr>
          <w:rFonts w:cs="Times New Roman"/>
          <w:szCs w:val="24"/>
        </w:rPr>
        <w:t>симуляторф</w:t>
      </w:r>
      <w:proofErr w:type="spellEnd"/>
    </w:p>
    <w:sectPr w:rsidR="00FA710B" w:rsidRPr="002C08CE" w:rsidSect="002C0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94B60"/>
    <w:multiLevelType w:val="hybridMultilevel"/>
    <w:tmpl w:val="B6DC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3EB4"/>
    <w:multiLevelType w:val="multilevel"/>
    <w:tmpl w:val="C0922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012B1"/>
    <w:multiLevelType w:val="multilevel"/>
    <w:tmpl w:val="71FA0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FE32C4F"/>
    <w:multiLevelType w:val="hybridMultilevel"/>
    <w:tmpl w:val="ED78C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202FA"/>
    <w:multiLevelType w:val="hybridMultilevel"/>
    <w:tmpl w:val="C0922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C6"/>
    <w:rsid w:val="002C08CE"/>
    <w:rsid w:val="00343C9E"/>
    <w:rsid w:val="00AA578A"/>
    <w:rsid w:val="00BA595E"/>
    <w:rsid w:val="00DF09C9"/>
    <w:rsid w:val="00F829C6"/>
    <w:rsid w:val="00FA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AAF6"/>
  <w15:chartTrackingRefBased/>
  <w15:docId w15:val="{611CB616-3407-42F0-9307-FFC1BE14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8CE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08CE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8C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BA59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09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0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A54FD-472D-45CE-9CE7-2A0671A0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cp:lastPrinted>2016-10-10T13:56:00Z</cp:lastPrinted>
  <dcterms:created xsi:type="dcterms:W3CDTF">2016-09-11T16:18:00Z</dcterms:created>
  <dcterms:modified xsi:type="dcterms:W3CDTF">2016-10-10T13:56:00Z</dcterms:modified>
</cp:coreProperties>
</file>