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57" w:rsidRPr="0001414D" w:rsidRDefault="00C51D57" w:rsidP="00DC4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14D">
        <w:rPr>
          <w:rFonts w:ascii="Times New Roman" w:hAnsi="Times New Roman" w:cs="Times New Roman"/>
          <w:b/>
          <w:sz w:val="24"/>
          <w:szCs w:val="24"/>
        </w:rPr>
        <w:t>Лекция 1. Парадигмы программирования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Парадигма программирования - </w:t>
      </w:r>
      <w:r w:rsidRPr="007641BD">
        <w:rPr>
          <w:rFonts w:ascii="Times New Roman" w:hAnsi="Times New Roman" w:cs="Times New Roman"/>
          <w:sz w:val="24"/>
          <w:szCs w:val="24"/>
          <w:highlight w:val="yellow"/>
        </w:rPr>
        <w:t>это совокупность идей и понятий, определяющих стиль написания программ.</w:t>
      </w:r>
      <w:r w:rsidRPr="00C51D57">
        <w:rPr>
          <w:rFonts w:ascii="Times New Roman" w:hAnsi="Times New Roman" w:cs="Times New Roman"/>
          <w:sz w:val="24"/>
          <w:szCs w:val="24"/>
        </w:rPr>
        <w:t xml:space="preserve"> Парадигма в первую очередь определяется базовой программной единицей (определение - декларативное, функциональное программирование, действие - императивное программирование, правило - продукционное программирования, диаграмма переходов - автоматное программирования и др. Сущности). Очень часто парадигма программирования определяется набором инструментов программиста, а именно, на языке программирования и используемыми библиотеками. Многие современные языки программирования является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мультипарадигменнимы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, то есть допускают использование различных парадигм. Напр., </w:t>
      </w:r>
      <w:proofErr w:type="gramStart"/>
      <w:r w:rsidRPr="00C51D5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C51D57">
        <w:rPr>
          <w:rFonts w:ascii="Times New Roman" w:hAnsi="Times New Roman" w:cs="Times New Roman"/>
          <w:sz w:val="24"/>
          <w:szCs w:val="24"/>
        </w:rPr>
        <w:t xml:space="preserve"> языке Си, не является объектно-ориентированным, можно писать объектно-ориентированным образом.</w:t>
      </w:r>
    </w:p>
    <w:p w:rsidR="00C51D57" w:rsidRPr="0001414D" w:rsidRDefault="00C51D57" w:rsidP="00DC4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14D">
        <w:rPr>
          <w:rFonts w:ascii="Times New Roman" w:hAnsi="Times New Roman" w:cs="Times New Roman"/>
          <w:b/>
          <w:sz w:val="24"/>
          <w:szCs w:val="24"/>
        </w:rPr>
        <w:t>Основные парадигмы программирования:</w:t>
      </w:r>
    </w:p>
    <w:p w:rsidR="00C51D57" w:rsidRPr="0001414D" w:rsidRDefault="00C51D57" w:rsidP="00DC4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14D">
        <w:rPr>
          <w:rFonts w:ascii="Times New Roman" w:hAnsi="Times New Roman" w:cs="Times New Roman"/>
          <w:b/>
          <w:sz w:val="24"/>
          <w:szCs w:val="24"/>
        </w:rPr>
        <w:t>- Императивное (процедурное) программирование.</w:t>
      </w:r>
    </w:p>
    <w:p w:rsidR="00C51D57" w:rsidRPr="0001414D" w:rsidRDefault="00C51D57" w:rsidP="00DC4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14D">
        <w:rPr>
          <w:rFonts w:ascii="Times New Roman" w:hAnsi="Times New Roman" w:cs="Times New Roman"/>
          <w:b/>
          <w:sz w:val="24"/>
          <w:szCs w:val="24"/>
        </w:rPr>
        <w:t>- Структурное программирование.</w:t>
      </w:r>
    </w:p>
    <w:p w:rsidR="00C51D57" w:rsidRPr="0001414D" w:rsidRDefault="00C51D57" w:rsidP="00DC4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14D">
        <w:rPr>
          <w:rFonts w:ascii="Times New Roman" w:hAnsi="Times New Roman" w:cs="Times New Roman"/>
          <w:b/>
          <w:sz w:val="24"/>
          <w:szCs w:val="24"/>
        </w:rPr>
        <w:t>- Функциональное программирование</w:t>
      </w:r>
      <w:r w:rsidR="007641BD">
        <w:rPr>
          <w:rFonts w:ascii="Times New Roman" w:hAnsi="Times New Roman" w:cs="Times New Roman"/>
          <w:b/>
          <w:sz w:val="24"/>
          <w:szCs w:val="24"/>
        </w:rPr>
        <w:t>(модульное)</w:t>
      </w:r>
      <w:r w:rsidRPr="0001414D">
        <w:rPr>
          <w:rFonts w:ascii="Times New Roman" w:hAnsi="Times New Roman" w:cs="Times New Roman"/>
          <w:b/>
          <w:sz w:val="24"/>
          <w:szCs w:val="24"/>
        </w:rPr>
        <w:t>.</w:t>
      </w:r>
    </w:p>
    <w:p w:rsidR="00C51D57" w:rsidRPr="0001414D" w:rsidRDefault="00C51D57" w:rsidP="00DC4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14D">
        <w:rPr>
          <w:rFonts w:ascii="Times New Roman" w:hAnsi="Times New Roman" w:cs="Times New Roman"/>
          <w:b/>
          <w:sz w:val="24"/>
          <w:szCs w:val="24"/>
        </w:rPr>
        <w:t>- Логическое программирование.</w:t>
      </w:r>
    </w:p>
    <w:p w:rsidR="00C51D57" w:rsidRPr="0001414D" w:rsidRDefault="00C51D57" w:rsidP="00DC4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14D">
        <w:rPr>
          <w:rFonts w:ascii="Times New Roman" w:hAnsi="Times New Roman" w:cs="Times New Roman"/>
          <w:b/>
          <w:sz w:val="24"/>
          <w:szCs w:val="24"/>
        </w:rPr>
        <w:t>- Объектно-ориентированное программирование:</w:t>
      </w:r>
    </w:p>
    <w:p w:rsidR="00C51D57" w:rsidRPr="00C51D57" w:rsidRDefault="00C51D57" w:rsidP="00DC4BC7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1) программирование, основанно</w:t>
      </w:r>
      <w:r w:rsidR="007641BD">
        <w:rPr>
          <w:rFonts w:ascii="Times New Roman" w:hAnsi="Times New Roman" w:cs="Times New Roman"/>
          <w:sz w:val="24"/>
          <w:szCs w:val="24"/>
        </w:rPr>
        <w:t>е на классах</w:t>
      </w:r>
      <w:r w:rsidRPr="00C51D57">
        <w:rPr>
          <w:rFonts w:ascii="Times New Roman" w:hAnsi="Times New Roman" w:cs="Times New Roman"/>
          <w:sz w:val="24"/>
          <w:szCs w:val="24"/>
        </w:rPr>
        <w:t>;</w:t>
      </w:r>
    </w:p>
    <w:p w:rsidR="00C51D57" w:rsidRPr="00C51D57" w:rsidRDefault="00C51D57" w:rsidP="00DC4BC7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2) программирование, основанное на прототипах;</w:t>
      </w:r>
    </w:p>
    <w:p w:rsidR="00C51D57" w:rsidRDefault="00C51D57" w:rsidP="00DC4BC7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3) субъектно-ориентированное программирование.</w:t>
      </w:r>
    </w:p>
    <w:p w:rsidR="007641BD" w:rsidRPr="00C51D57" w:rsidRDefault="007641BD" w:rsidP="00DC4BC7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1BD">
        <w:rPr>
          <w:rFonts w:ascii="Times New Roman" w:hAnsi="Times New Roman" w:cs="Times New Roman"/>
          <w:b/>
          <w:sz w:val="24"/>
          <w:szCs w:val="24"/>
        </w:rPr>
        <w:t>Императивное программирование</w:t>
      </w:r>
      <w:r w:rsidRPr="00C51D57">
        <w:rPr>
          <w:rFonts w:ascii="Times New Roman" w:hAnsi="Times New Roman" w:cs="Times New Roman"/>
          <w:sz w:val="24"/>
          <w:szCs w:val="24"/>
        </w:rPr>
        <w:t xml:space="preserve"> - </w:t>
      </w:r>
      <w:r w:rsidRPr="00DC4BC7">
        <w:rPr>
          <w:rFonts w:ascii="Times New Roman" w:hAnsi="Times New Roman" w:cs="Times New Roman"/>
          <w:sz w:val="24"/>
          <w:szCs w:val="24"/>
          <w:highlight w:val="yellow"/>
        </w:rPr>
        <w:t>парадигма программирования, согласно которой описывается процесс получения результатов как последовательность инструкций изменения состояния программы.</w:t>
      </w:r>
      <w:r w:rsidRPr="00C51D57">
        <w:rPr>
          <w:rFonts w:ascii="Times New Roman" w:hAnsi="Times New Roman" w:cs="Times New Roman"/>
          <w:sz w:val="24"/>
          <w:szCs w:val="24"/>
        </w:rPr>
        <w:t xml:space="preserve"> Подобно тому, как с помощью повелительного наклонения в языкознании перечисляется последовательность действий, необходимо выполнить, императивные программы является последовательностью операций компьютеру для выполнения.</w:t>
      </w:r>
      <w:r w:rsidR="00DC4BC7">
        <w:rPr>
          <w:rFonts w:ascii="Times New Roman" w:hAnsi="Times New Roman" w:cs="Times New Roman"/>
          <w:sz w:val="24"/>
          <w:szCs w:val="24"/>
        </w:rPr>
        <w:t xml:space="preserve"> </w:t>
      </w:r>
      <w:r w:rsidRPr="00C51D57">
        <w:rPr>
          <w:rFonts w:ascii="Times New Roman" w:hAnsi="Times New Roman" w:cs="Times New Roman"/>
          <w:sz w:val="24"/>
          <w:szCs w:val="24"/>
        </w:rPr>
        <w:t xml:space="preserve">Императивные языки основаны на идее переменной, значение которой меняется присвоением. Они называются императивными (лат.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Imperative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- повелительное), поскольку состоят из последовательностей команд, которые обычно содержат присвоения переменных &lt;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назва_зминнои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>&gt; = &lt;выражение&gt;, где выражение может ссылаться на значения переменных присвоенных предварительным командами.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1BD">
        <w:rPr>
          <w:rFonts w:ascii="Times New Roman" w:hAnsi="Times New Roman" w:cs="Times New Roman"/>
          <w:b/>
          <w:sz w:val="24"/>
          <w:szCs w:val="24"/>
        </w:rPr>
        <w:t>Структурное программирование</w:t>
      </w:r>
      <w:r w:rsidRPr="00C51D57">
        <w:rPr>
          <w:rFonts w:ascii="Times New Roman" w:hAnsi="Times New Roman" w:cs="Times New Roman"/>
          <w:sz w:val="24"/>
          <w:szCs w:val="24"/>
        </w:rPr>
        <w:t xml:space="preserve"> - </w:t>
      </w:r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парадигма программирования, в основе которой лежит представление программы в виде иерархической структуры блоков. Она предложена в 1970-х годах голландским ученым </w:t>
      </w:r>
      <w:proofErr w:type="spellStart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Дейкстра</w:t>
      </w:r>
      <w:proofErr w:type="spellEnd"/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, была разработана и дополнена </w:t>
      </w:r>
      <w:proofErr w:type="spellStart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Никлаус</w:t>
      </w:r>
      <w:proofErr w:type="spellEnd"/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 Вирт.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1BD">
        <w:rPr>
          <w:rFonts w:ascii="Times New Roman" w:hAnsi="Times New Roman" w:cs="Times New Roman"/>
          <w:sz w:val="24"/>
          <w:szCs w:val="24"/>
          <w:highlight w:val="yellow"/>
        </w:rPr>
        <w:t>Согласно этой методологии любая программа - это структура создана на основе трех основных конструкций: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• последовательное выполнение - однократное выполнение операций в том порядке, в котором они записаны в тексте программы.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• разветвления - однократное выполнение одной из двух или нескольких операций в зависимости от выполнения определенной заданной условия.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• цикл - многократное выполнение операции </w:t>
      </w:r>
      <w:proofErr w:type="gramStart"/>
      <w:r w:rsidRPr="00C51D57">
        <w:rPr>
          <w:rFonts w:ascii="Times New Roman" w:hAnsi="Times New Roman" w:cs="Times New Roman"/>
          <w:sz w:val="24"/>
          <w:szCs w:val="24"/>
        </w:rPr>
        <w:t>до тех пор пока</w:t>
      </w:r>
      <w:proofErr w:type="gramEnd"/>
      <w:r w:rsidRPr="00C51D57">
        <w:rPr>
          <w:rFonts w:ascii="Times New Roman" w:hAnsi="Times New Roman" w:cs="Times New Roman"/>
          <w:sz w:val="24"/>
          <w:szCs w:val="24"/>
        </w:rPr>
        <w:t xml:space="preserve"> выполняется заданное условие (условие продолжения цикла)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Каждая конструкция представляет собой блок с одним входом и одним или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несколькими выходами.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BC7">
        <w:rPr>
          <w:rFonts w:ascii="Times New Roman" w:hAnsi="Times New Roman" w:cs="Times New Roman"/>
          <w:b/>
          <w:sz w:val="24"/>
          <w:szCs w:val="24"/>
        </w:rPr>
        <w:t xml:space="preserve">Блок Следование </w:t>
      </w:r>
      <w:r w:rsidRPr="00DC4BC7">
        <w:rPr>
          <w:rFonts w:ascii="Times New Roman" w:hAnsi="Times New Roman" w:cs="Times New Roman"/>
          <w:sz w:val="24"/>
          <w:szCs w:val="24"/>
          <w:highlight w:val="yellow"/>
        </w:rPr>
        <w:t>предполагает линейное выполнения операторов программы</w:t>
      </w:r>
      <w:r w:rsidRPr="00C51D57">
        <w:rPr>
          <w:rFonts w:ascii="Times New Roman" w:hAnsi="Times New Roman" w:cs="Times New Roman"/>
          <w:sz w:val="24"/>
          <w:szCs w:val="24"/>
        </w:rPr>
        <w:t>.</w:t>
      </w:r>
    </w:p>
    <w:p w:rsidR="00DC4BC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BC7">
        <w:rPr>
          <w:rFonts w:ascii="Times New Roman" w:hAnsi="Times New Roman" w:cs="Times New Roman"/>
          <w:b/>
          <w:sz w:val="24"/>
          <w:szCs w:val="24"/>
        </w:rPr>
        <w:t>Блок Выбор</w:t>
      </w:r>
      <w:r w:rsidRPr="00C51D57">
        <w:rPr>
          <w:rFonts w:ascii="Times New Roman" w:hAnsi="Times New Roman" w:cs="Times New Roman"/>
          <w:sz w:val="24"/>
          <w:szCs w:val="24"/>
        </w:rPr>
        <w:t xml:space="preserve"> </w:t>
      </w:r>
      <w:r w:rsidRPr="00DC4BC7">
        <w:rPr>
          <w:rFonts w:ascii="Times New Roman" w:hAnsi="Times New Roman" w:cs="Times New Roman"/>
          <w:sz w:val="24"/>
          <w:szCs w:val="24"/>
          <w:highlight w:val="yellow"/>
        </w:rPr>
        <w:t>представляет собой точку принятия решения о дальнейшем ходе выполнения операторов программы.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 Выбор осуществляется одной из трех структур: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(единственный выбор)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(двойной выбор)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(множественный выбор)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Все три структуры при желании можно свести к одной типа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>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4BC7">
        <w:rPr>
          <w:rFonts w:ascii="Times New Roman" w:hAnsi="Times New Roman" w:cs="Times New Roman"/>
          <w:b/>
          <w:sz w:val="24"/>
          <w:szCs w:val="24"/>
        </w:rPr>
        <w:t>Блок Повторение</w:t>
      </w:r>
      <w:r w:rsidRPr="00C51D57">
        <w:rPr>
          <w:rFonts w:ascii="Times New Roman" w:hAnsi="Times New Roman" w:cs="Times New Roman"/>
          <w:sz w:val="24"/>
          <w:szCs w:val="24"/>
        </w:rPr>
        <w:t xml:space="preserve"> реализуется одним из трех способов: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lastRenderedPageBreak/>
        <w:t xml:space="preserve">• структура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• структура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• структура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for</w:t>
      </w:r>
      <w:proofErr w:type="spellEnd"/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Все три структуры можно свести к структуре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>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Структурированная программа состоит из вышеназванных блоков по двум правилам: пакетирование (выход одного блока соединяется с входом следующего) и вложения (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БАДов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конструкции могут быть вложены друг в друга произвольным образом).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Таким образом, структурированные программы содержат всего семь типов управляющих структур, которые соединяются всего двумя </w:t>
      </w:r>
      <w:proofErr w:type="spellStart"/>
      <w:proofErr w:type="gramStart"/>
      <w:r w:rsidRPr="00C51D57">
        <w:rPr>
          <w:rFonts w:ascii="Times New Roman" w:hAnsi="Times New Roman" w:cs="Times New Roman"/>
          <w:sz w:val="24"/>
          <w:szCs w:val="24"/>
        </w:rPr>
        <w:t>способами.Такие</w:t>
      </w:r>
      <w:proofErr w:type="spellEnd"/>
      <w:proofErr w:type="gramEnd"/>
      <w:r w:rsidRPr="00C51D57">
        <w:rPr>
          <w:rFonts w:ascii="Times New Roman" w:hAnsi="Times New Roman" w:cs="Times New Roman"/>
          <w:sz w:val="24"/>
          <w:szCs w:val="24"/>
        </w:rPr>
        <w:t xml:space="preserve"> программы легко создаются и тестируются. Разработка занимает меньше времени. Программы более прозрачные и легко поддаются переработке.</w:t>
      </w:r>
      <w:r w:rsidR="007641BD">
        <w:rPr>
          <w:rFonts w:ascii="Times New Roman" w:hAnsi="Times New Roman" w:cs="Times New Roman"/>
          <w:sz w:val="24"/>
          <w:szCs w:val="24"/>
        </w:rPr>
        <w:t xml:space="preserve"> </w:t>
      </w:r>
      <w:r w:rsidRPr="00C51D57">
        <w:rPr>
          <w:rFonts w:ascii="Times New Roman" w:hAnsi="Times New Roman" w:cs="Times New Roman"/>
          <w:sz w:val="24"/>
          <w:szCs w:val="24"/>
        </w:rPr>
        <w:t>Повторяющиеся фрагменты программы (или не повторяющиеся, но представляющие собой логически целостные вычислительные блоки) могут оформляться в виде подпрограмм (процедур или функций). В этом случае в тексте основной программы, вместо помещенного в подпрограмму фрагмента, вставляется инструкция вызова подпрограммы. При выполнении такой инструкции выполняется вызвана подпрограмма, после чего выполнение программы продолжается с инструкции, следующей за командой вызова подпрограммы.</w:t>
      </w:r>
    </w:p>
    <w:p w:rsidR="00C51D57" w:rsidRPr="007641BD" w:rsidRDefault="00C51D57" w:rsidP="00DC4B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1BD">
        <w:rPr>
          <w:rFonts w:ascii="Times New Roman" w:hAnsi="Times New Roman" w:cs="Times New Roman"/>
          <w:b/>
          <w:sz w:val="24"/>
          <w:szCs w:val="24"/>
        </w:rPr>
        <w:t>Теорем</w:t>
      </w:r>
      <w:r w:rsidR="007641BD" w:rsidRPr="007641BD">
        <w:rPr>
          <w:rFonts w:ascii="Times New Roman" w:hAnsi="Times New Roman" w:cs="Times New Roman"/>
          <w:b/>
          <w:sz w:val="24"/>
          <w:szCs w:val="24"/>
        </w:rPr>
        <w:t>а о структурном программировании: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Эта теорема была сформулирована итальянскими математиками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К.Бомом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Дж.Якобини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в 1966 году и говорит нам о том, как можно избежать использования оператора перехода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>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Любую схему алгоритма можно представить в виде композиции вложенных блоков </w:t>
      </w:r>
      <w:proofErr w:type="spellStart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begin</w:t>
      </w:r>
      <w:proofErr w:type="spellEnd"/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end</w:t>
      </w:r>
      <w:proofErr w:type="spellEnd"/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, условных операторов </w:t>
      </w:r>
      <w:proofErr w:type="spellStart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then</w:t>
      </w:r>
      <w:proofErr w:type="spellEnd"/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else</w:t>
      </w:r>
      <w:proofErr w:type="spellEnd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, циклов с предусловием (</w:t>
      </w:r>
      <w:proofErr w:type="spellStart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while</w:t>
      </w:r>
      <w:proofErr w:type="spellEnd"/>
      <w:r w:rsidRPr="007641BD">
        <w:rPr>
          <w:rFonts w:ascii="Times New Roman" w:hAnsi="Times New Roman" w:cs="Times New Roman"/>
          <w:sz w:val="24"/>
          <w:szCs w:val="24"/>
          <w:highlight w:val="yellow"/>
        </w:rPr>
        <w:t>) и возможно дополнительных логических переменных (флагов).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Перечислим некоторые достоинства структурного программирования: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1.Структурне программирования позволяет значительно сократить число вариантов построения программы по одной и той же спецификации, что значительно снижает сложность программы и, что еще важнее, облегчает понимание ее другими разработчиками.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2. В структурированных программах логически связанные операторы находятся визуально ближе, а слабо связаны - дальше, что позволяет обходиться без блок-схем и других графических форм изображения алгоритмов (по сути, сама программа является собственной блок-схеме).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3.Сильно упрощается процесс тестирования и отладки структурированных</w:t>
      </w:r>
      <w:r w:rsidR="007641BD">
        <w:rPr>
          <w:rFonts w:ascii="Times New Roman" w:hAnsi="Times New Roman" w:cs="Times New Roman"/>
          <w:sz w:val="24"/>
          <w:szCs w:val="24"/>
        </w:rPr>
        <w:t xml:space="preserve"> </w:t>
      </w:r>
      <w:r w:rsidRPr="00C51D57">
        <w:rPr>
          <w:rFonts w:ascii="Times New Roman" w:hAnsi="Times New Roman" w:cs="Times New Roman"/>
          <w:sz w:val="24"/>
          <w:szCs w:val="24"/>
        </w:rPr>
        <w:t>программ.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41BD">
        <w:rPr>
          <w:rFonts w:ascii="Times New Roman" w:hAnsi="Times New Roman" w:cs="Times New Roman"/>
          <w:b/>
          <w:sz w:val="24"/>
          <w:szCs w:val="24"/>
        </w:rPr>
        <w:t>Функциональное программирование</w:t>
      </w:r>
      <w:r w:rsidRPr="00C51D57">
        <w:rPr>
          <w:rFonts w:ascii="Times New Roman" w:hAnsi="Times New Roman" w:cs="Times New Roman"/>
          <w:sz w:val="24"/>
          <w:szCs w:val="24"/>
        </w:rPr>
        <w:t xml:space="preserve"> - 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 Противопоставляется парадигме императивного программирования, которая описывает процесс вычислений как последовательность смены состояний (в смысле, подобном таком же в теории автоматов).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BC7">
        <w:rPr>
          <w:rFonts w:ascii="Times New Roman" w:hAnsi="Times New Roman" w:cs="Times New Roman"/>
          <w:sz w:val="24"/>
          <w:szCs w:val="24"/>
          <w:highlight w:val="yellow"/>
        </w:rPr>
        <w:t>Функциональная программа представляет собой определение функций. Функции определяются через другие функции или рекурсивно - через себя</w:t>
      </w:r>
      <w:r w:rsidRPr="00C51D57">
        <w:rPr>
          <w:rFonts w:ascii="Times New Roman" w:hAnsi="Times New Roman" w:cs="Times New Roman"/>
          <w:sz w:val="24"/>
          <w:szCs w:val="24"/>
        </w:rPr>
        <w:t xml:space="preserve">. </w:t>
      </w:r>
      <w:r w:rsidRPr="00DC4BC7">
        <w:rPr>
          <w:rFonts w:ascii="Times New Roman" w:hAnsi="Times New Roman" w:cs="Times New Roman"/>
          <w:sz w:val="24"/>
          <w:szCs w:val="24"/>
          <w:highlight w:val="yellow"/>
        </w:rPr>
        <w:t>В процессе выполнения программы, функции получают параметры, вычисляют и возвращают результат, в случае необходимости вычисляя значение других функций. Программируя на функциональном языке, программист не должен описывать порядок вычислений.</w:t>
      </w:r>
      <w:r w:rsidRPr="00C51D57">
        <w:rPr>
          <w:rFonts w:ascii="Times New Roman" w:hAnsi="Times New Roman" w:cs="Times New Roman"/>
          <w:sz w:val="24"/>
          <w:szCs w:val="24"/>
        </w:rPr>
        <w:t xml:space="preserve"> Ему необходимо просто описать желаемый результат в виде системы функций.</w:t>
      </w:r>
      <w:r w:rsidR="007641BD">
        <w:rPr>
          <w:rFonts w:ascii="Times New Roman" w:hAnsi="Times New Roman" w:cs="Times New Roman"/>
          <w:sz w:val="24"/>
          <w:szCs w:val="24"/>
        </w:rPr>
        <w:t xml:space="preserve"> </w:t>
      </w:r>
      <w:r w:rsidRPr="00C51D57">
        <w:rPr>
          <w:rFonts w:ascii="Times New Roman" w:hAnsi="Times New Roman" w:cs="Times New Roman"/>
          <w:sz w:val="24"/>
          <w:szCs w:val="24"/>
        </w:rPr>
        <w:t xml:space="preserve">Почти каждый из нас так или иначе использовал функциональный подход к программированию. Возьмем </w:t>
      </w:r>
      <w:r w:rsidR="00EC285A" w:rsidRPr="00C51D57">
        <w:rPr>
          <w:rFonts w:ascii="Times New Roman" w:hAnsi="Times New Roman" w:cs="Times New Roman"/>
          <w:sz w:val="24"/>
          <w:szCs w:val="24"/>
        </w:rPr>
        <w:t>к примеру,</w:t>
      </w:r>
      <w:r w:rsidRPr="00C51D57">
        <w:rPr>
          <w:rFonts w:ascii="Times New Roman" w:hAnsi="Times New Roman" w:cs="Times New Roman"/>
          <w:sz w:val="24"/>
          <w:szCs w:val="24"/>
        </w:rPr>
        <w:t xml:space="preserve"> всем известный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. Записывая содержание ячейки в виде, похожем на обычную математическую формулу, мы не задумываемся о действительном порядка вычислений этой формулы, возлагая эти функции на встроенный в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интерпретатор.</w:t>
      </w:r>
      <w:r w:rsidR="007641BD">
        <w:rPr>
          <w:rFonts w:ascii="Times New Roman" w:hAnsi="Times New Roman" w:cs="Times New Roman"/>
          <w:sz w:val="24"/>
          <w:szCs w:val="24"/>
        </w:rPr>
        <w:t xml:space="preserve"> </w:t>
      </w:r>
      <w:r w:rsidRPr="00C51D57">
        <w:rPr>
          <w:rFonts w:ascii="Times New Roman" w:hAnsi="Times New Roman" w:cs="Times New Roman"/>
          <w:sz w:val="24"/>
          <w:szCs w:val="24"/>
        </w:rPr>
        <w:t>Другим простым примером могут послужить языка запросов к базам данных. Языка основаны на реляционном исчислении (</w:t>
      </w:r>
      <w:r w:rsidR="00EC285A" w:rsidRPr="00C51D57">
        <w:rPr>
          <w:rFonts w:ascii="Times New Roman" w:hAnsi="Times New Roman" w:cs="Times New Roman"/>
          <w:sz w:val="24"/>
          <w:szCs w:val="24"/>
        </w:rPr>
        <w:t>например,</w:t>
      </w:r>
      <w:r w:rsidRPr="00C51D57">
        <w:rPr>
          <w:rFonts w:ascii="Times New Roman" w:hAnsi="Times New Roman" w:cs="Times New Roman"/>
          <w:sz w:val="24"/>
          <w:szCs w:val="24"/>
        </w:rPr>
        <w:t xml:space="preserve"> всем известный SQL или QBE) описывают только результат, являясь тем самым по сути функциональными.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Программы на функциональных языках обычно намного короче и проще, чем те же программы на императивных языках.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Кроме упрощения анализа программ еще одно весомое преимущество - параллелизм. Раз все функции для вычислений используют только свои параметры, мы можем вычислять независимые функции в </w:t>
      </w:r>
      <w:r w:rsidRPr="00C51D57">
        <w:rPr>
          <w:rFonts w:ascii="Times New Roman" w:hAnsi="Times New Roman" w:cs="Times New Roman"/>
          <w:sz w:val="24"/>
          <w:szCs w:val="24"/>
        </w:rPr>
        <w:lastRenderedPageBreak/>
        <w:t>произвольном порядке или, скажем, параллельно, на результат вычислений это не повлияет. Причем параллелизм этот может быть организован не только на уровне компилятора с языка, но и на уровне архитектуры.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Наиболее известными языками функционального программирования является языка: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• LISP - считается первой функциональной языке программирования.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- функциональный язык программирования. Названа в честь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Хаскелл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Карри. Последний стандарт языка -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98.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Joe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>, 1986) функциональный язык с поддержкой процессов.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• F # - функциональный язык для платформы .NET.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ФП в нефункциональных языках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>В языке C указатели на функцию могут быть использованы для получения эффекта функций высшего порядка. Функции высшего порядка и отложена списочная структура реализованы в библиотеках С ++. В языке C # версии 3.0 и выше можно использовать λ-функции для написания программы в функциональном стиле.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92653">
        <w:rPr>
          <w:rFonts w:ascii="Times New Roman" w:hAnsi="Times New Roman" w:cs="Times New Roman"/>
          <w:b/>
          <w:sz w:val="24"/>
          <w:szCs w:val="24"/>
        </w:rPr>
        <w:t>Логическое программирование</w:t>
      </w:r>
      <w:r w:rsidRPr="00C51D5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C51D57">
        <w:rPr>
          <w:rFonts w:ascii="Times New Roman" w:hAnsi="Times New Roman" w:cs="Times New Roman"/>
          <w:sz w:val="24"/>
          <w:szCs w:val="24"/>
        </w:rPr>
        <w:t>- парадигма программирования, основанная на выводе из начальных фактов новых фактов по заданным логическим правилам.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Логическое программирование основано на теории математической логики. Самой известной языком логического программирования является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>, что является по своей сути универсальной машиной выводу, что работает в предположении замкнутости системы фактов.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2653">
        <w:rPr>
          <w:rFonts w:ascii="Times New Roman" w:hAnsi="Times New Roman" w:cs="Times New Roman"/>
          <w:b/>
          <w:sz w:val="24"/>
          <w:szCs w:val="24"/>
          <w:highlight w:val="yellow"/>
        </w:rPr>
        <w:t>Объектно-ориентированное программирование (ООП)</w:t>
      </w:r>
      <w:r w:rsidRPr="007641BD">
        <w:rPr>
          <w:rFonts w:ascii="Times New Roman" w:hAnsi="Times New Roman" w:cs="Times New Roman"/>
          <w:sz w:val="24"/>
          <w:szCs w:val="24"/>
          <w:highlight w:val="yellow"/>
        </w:rPr>
        <w:t xml:space="preserve"> - одна из парадигм программирования, которая рассматривает программу как множество «объектов», взаимодействующих между собой.</w:t>
      </w:r>
      <w:r w:rsidRPr="00C51D57">
        <w:rPr>
          <w:rFonts w:ascii="Times New Roman" w:hAnsi="Times New Roman" w:cs="Times New Roman"/>
          <w:sz w:val="24"/>
          <w:szCs w:val="24"/>
        </w:rPr>
        <w:t xml:space="preserve"> Сегодня многие языки программирования (в частности,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, C #, C ++,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-C, </w:t>
      </w:r>
      <w:proofErr w:type="spellStart"/>
      <w:r w:rsidRPr="00C51D57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C51D57">
        <w:rPr>
          <w:rFonts w:ascii="Times New Roman" w:hAnsi="Times New Roman" w:cs="Times New Roman"/>
          <w:sz w:val="24"/>
          <w:szCs w:val="24"/>
        </w:rPr>
        <w:t xml:space="preserve"> 3) поддерживают ООП.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1D57">
        <w:rPr>
          <w:rFonts w:ascii="Times New Roman" w:hAnsi="Times New Roman" w:cs="Times New Roman"/>
          <w:sz w:val="24"/>
          <w:szCs w:val="24"/>
        </w:rPr>
        <w:t xml:space="preserve">В отличие от традиционных взглядов, когда программу рассматривали как набор подпрограмм, или как перечень инструкций компьютеру, ООП программы можно считать совокупностью объектов. </w:t>
      </w:r>
      <w:r w:rsidRPr="007641BD">
        <w:rPr>
          <w:rFonts w:ascii="Times New Roman" w:hAnsi="Times New Roman" w:cs="Times New Roman"/>
          <w:sz w:val="24"/>
          <w:szCs w:val="24"/>
          <w:highlight w:val="yellow"/>
        </w:rPr>
        <w:t>Согласно парадигмы объектно-ориентированного программирования, каждый объект способен получать сообщения, обрабатывать данные, и отправлять сообщения другим объектам. Каждый объект - своеобразный независимый автомат с отдельным назначением и ответственностью.</w:t>
      </w:r>
    </w:p>
    <w:p w:rsidR="00C51D57" w:rsidRPr="00C51D57" w:rsidRDefault="00C51D57" w:rsidP="00DC4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1BD">
        <w:rPr>
          <w:rFonts w:ascii="Times New Roman" w:hAnsi="Times New Roman" w:cs="Times New Roman"/>
          <w:sz w:val="24"/>
          <w:szCs w:val="24"/>
          <w:highlight w:val="yellow"/>
        </w:rPr>
        <w:t>Класс. Класс определяет абстрактные характеристики некоторой сущности, включая характеристики самой сущности (ее атрибуты или свойства) и действия, которые она способна выполнять (его поведение, методы или возможности).</w:t>
      </w:r>
      <w:r w:rsidRPr="00C51D57">
        <w:rPr>
          <w:rFonts w:ascii="Times New Roman" w:hAnsi="Times New Roman" w:cs="Times New Roman"/>
          <w:sz w:val="24"/>
          <w:szCs w:val="24"/>
        </w:rPr>
        <w:t xml:space="preserve"> Например, класс Собака может характеризоваться чертами, присущими всем собакам, в частности: порода, цвет меха, способность лаять. </w:t>
      </w:r>
      <w:r w:rsidRPr="007641BD">
        <w:rPr>
          <w:rFonts w:ascii="Times New Roman" w:hAnsi="Times New Roman" w:cs="Times New Roman"/>
          <w:sz w:val="24"/>
          <w:szCs w:val="24"/>
          <w:highlight w:val="yellow"/>
        </w:rPr>
        <w:t>Классы вносят модульность и структурированность в объектно-ориентированную программу</w:t>
      </w:r>
      <w:r w:rsidRPr="00C51D57">
        <w:rPr>
          <w:rFonts w:ascii="Times New Roman" w:hAnsi="Times New Roman" w:cs="Times New Roman"/>
          <w:sz w:val="24"/>
          <w:szCs w:val="24"/>
        </w:rPr>
        <w:t>. Как правило, кл</w:t>
      </w:r>
      <w:r w:rsidR="007641BD">
        <w:rPr>
          <w:rFonts w:ascii="Times New Roman" w:hAnsi="Times New Roman" w:cs="Times New Roman"/>
          <w:sz w:val="24"/>
          <w:szCs w:val="24"/>
        </w:rPr>
        <w:t xml:space="preserve">асс должен быть понятным для </w:t>
      </w:r>
      <w:r w:rsidRPr="00C51D57">
        <w:rPr>
          <w:rFonts w:ascii="Times New Roman" w:hAnsi="Times New Roman" w:cs="Times New Roman"/>
          <w:sz w:val="24"/>
          <w:szCs w:val="24"/>
        </w:rPr>
        <w:t>програм</w:t>
      </w:r>
      <w:r w:rsidR="007641BD">
        <w:rPr>
          <w:rFonts w:ascii="Times New Roman" w:hAnsi="Times New Roman" w:cs="Times New Roman"/>
          <w:sz w:val="24"/>
          <w:szCs w:val="24"/>
        </w:rPr>
        <w:t>мистов, которые знают предметную область</w:t>
      </w:r>
      <w:r w:rsidRPr="00C51D57">
        <w:rPr>
          <w:rFonts w:ascii="Times New Roman" w:hAnsi="Times New Roman" w:cs="Times New Roman"/>
          <w:sz w:val="24"/>
          <w:szCs w:val="24"/>
        </w:rPr>
        <w:t xml:space="preserve">, что, в свою очередь, значить, что класс должен иметь значение в контексте. Также, </w:t>
      </w:r>
      <w:r w:rsidRPr="007641BD">
        <w:rPr>
          <w:rFonts w:ascii="Times New Roman" w:hAnsi="Times New Roman" w:cs="Times New Roman"/>
          <w:sz w:val="24"/>
          <w:szCs w:val="24"/>
          <w:highlight w:val="yellow"/>
        </w:rPr>
        <w:t>код реализации класса должна быть достаточно самодостаточным.</w:t>
      </w:r>
      <w:r w:rsidRPr="00C51D57">
        <w:rPr>
          <w:rFonts w:ascii="Times New Roman" w:hAnsi="Times New Roman" w:cs="Times New Roman"/>
          <w:sz w:val="24"/>
          <w:szCs w:val="24"/>
        </w:rPr>
        <w:t xml:space="preserve"> Свойства и методы класса, вместе называются его членами.</w:t>
      </w:r>
    </w:p>
    <w:p w:rsidR="00C51D57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BC7">
        <w:rPr>
          <w:rFonts w:ascii="Times New Roman" w:hAnsi="Times New Roman" w:cs="Times New Roman"/>
          <w:b/>
          <w:sz w:val="24"/>
          <w:szCs w:val="24"/>
        </w:rPr>
        <w:t>Объект</w:t>
      </w:r>
      <w:r w:rsidRPr="00C51D57">
        <w:rPr>
          <w:rFonts w:ascii="Times New Roman" w:hAnsi="Times New Roman" w:cs="Times New Roman"/>
          <w:sz w:val="24"/>
          <w:szCs w:val="24"/>
        </w:rPr>
        <w:t xml:space="preserve">. Отдельный </w:t>
      </w:r>
      <w:r w:rsidRPr="00DC4BC7">
        <w:rPr>
          <w:rFonts w:ascii="Times New Roman" w:hAnsi="Times New Roman" w:cs="Times New Roman"/>
          <w:b/>
          <w:sz w:val="24"/>
          <w:szCs w:val="24"/>
        </w:rPr>
        <w:t>экземпляр</w:t>
      </w:r>
      <w:r w:rsidRPr="00C51D57">
        <w:rPr>
          <w:rFonts w:ascii="Times New Roman" w:hAnsi="Times New Roman" w:cs="Times New Roman"/>
          <w:sz w:val="24"/>
          <w:szCs w:val="24"/>
        </w:rPr>
        <w:t xml:space="preserve"> класса. Класс Собака отвечает всем собакам путем описания их общих черт; объект Сирко является одним отдельным собакой, отдельным вариантом значений характеристик. Собака имеет мех; Серо имеет коричнево-белый мех. Объект Сирко является экземпляром (экземпляром) класса Собака. Совокупность значений атрибутов отдельного объекта называется состоянием.</w:t>
      </w:r>
    </w:p>
    <w:p w:rsidR="0083275B" w:rsidRPr="00C51D57" w:rsidRDefault="00C51D57" w:rsidP="00DC4BC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BC7">
        <w:rPr>
          <w:rFonts w:ascii="Times New Roman" w:hAnsi="Times New Roman" w:cs="Times New Roman"/>
          <w:b/>
          <w:sz w:val="24"/>
          <w:szCs w:val="24"/>
        </w:rPr>
        <w:t>Метод.</w:t>
      </w:r>
      <w:r w:rsidRPr="00C51D57">
        <w:rPr>
          <w:rFonts w:ascii="Times New Roman" w:hAnsi="Times New Roman" w:cs="Times New Roman"/>
          <w:sz w:val="24"/>
          <w:szCs w:val="24"/>
        </w:rPr>
        <w:t xml:space="preserve"> Возможности объекта. Поскольку Сирко - Собака, он может лаять. Поэтому лаять () является одним из методов объекта Сирко. Он может иметь и другие методы, в частности: место () или есть (). В рамках программы, использование метода должен влиять только один объект; все Собаки могут лаять, али надо чтобы лаяла только одна отдельная собака.</w:t>
      </w:r>
    </w:p>
    <w:sectPr w:rsidR="0083275B" w:rsidRPr="00C51D57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01414D"/>
    <w:rsid w:val="002D6FDC"/>
    <w:rsid w:val="00492653"/>
    <w:rsid w:val="004E7F06"/>
    <w:rsid w:val="007641BD"/>
    <w:rsid w:val="0083275B"/>
    <w:rsid w:val="00C51D57"/>
    <w:rsid w:val="00DC4BC7"/>
    <w:rsid w:val="00EC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2016-09-08T21:11:00Z</dcterms:created>
  <dcterms:modified xsi:type="dcterms:W3CDTF">2016-12-04T13:04:00Z</dcterms:modified>
</cp:coreProperties>
</file>