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34" w:rsidRDefault="00A17634" w:rsidP="00A17634">
      <w:pPr>
        <w:pStyle w:val="1"/>
      </w:pPr>
      <w:r>
        <w:t>Лекция №3</w:t>
      </w:r>
    </w:p>
    <w:p w:rsidR="00A17634" w:rsidRDefault="00A17634" w:rsidP="00A17634">
      <w:pPr>
        <w:pStyle w:val="1"/>
      </w:pPr>
      <w:r>
        <w:t>Моделирование данных. Модель «объект-атрибут-связь»</w:t>
      </w:r>
    </w:p>
    <w:p w:rsidR="00A17634" w:rsidRDefault="00A17634" w:rsidP="00A17634">
      <w:r>
        <w:t>Вопросы моделирования данных предметной области являются ключевыми в теории автоматизированных систем.</w:t>
      </w:r>
    </w:p>
    <w:p w:rsidR="00A17634" w:rsidRDefault="00A17634" w:rsidP="00A17634">
      <w:r>
        <w:t>Основные виды моделей:</w:t>
      </w:r>
    </w:p>
    <w:p w:rsidR="00A17634" w:rsidRPr="00A17634" w:rsidRDefault="00A17634" w:rsidP="00A17634">
      <w:pPr>
        <w:ind w:left="993"/>
        <w:rPr>
          <w:u w:val="single"/>
        </w:rPr>
      </w:pPr>
      <w:r w:rsidRPr="00A17634">
        <w:rPr>
          <w:u w:val="single"/>
        </w:rPr>
        <w:t>а) модель предметной области (области);</w:t>
      </w:r>
    </w:p>
    <w:p w:rsidR="00A17634" w:rsidRPr="00A17634" w:rsidRDefault="00A17634" w:rsidP="00A17634">
      <w:pPr>
        <w:ind w:left="993"/>
        <w:rPr>
          <w:u w:val="single"/>
        </w:rPr>
      </w:pPr>
      <w:r w:rsidRPr="00A17634">
        <w:rPr>
          <w:u w:val="single"/>
        </w:rPr>
        <w:t>б) модель данных;</w:t>
      </w:r>
    </w:p>
    <w:p w:rsidR="00A17634" w:rsidRPr="00A17634" w:rsidRDefault="00A17634" w:rsidP="00A17634">
      <w:pPr>
        <w:ind w:left="993"/>
        <w:rPr>
          <w:u w:val="single"/>
        </w:rPr>
      </w:pPr>
      <w:r w:rsidRPr="00A17634">
        <w:rPr>
          <w:u w:val="single"/>
        </w:rPr>
        <w:t>в) модель базы данных.</w:t>
      </w:r>
    </w:p>
    <w:p w:rsidR="00A17634" w:rsidRDefault="00A17634" w:rsidP="00A17634">
      <w:r>
        <w:t>Существует два основных подхода к созданию модели предметной области.</w:t>
      </w:r>
    </w:p>
    <w:p w:rsidR="00A17634" w:rsidRDefault="00A17634" w:rsidP="00A17634">
      <w:pPr>
        <w:ind w:firstLine="708"/>
      </w:pPr>
      <w:r>
        <w:t>В рамках первого подхода модель предметной области строят на основе анализа и интеграции информационных потребностей пользователей банка данных.</w:t>
      </w:r>
    </w:p>
    <w:p w:rsidR="00A17634" w:rsidRDefault="00A17634" w:rsidP="00A17634">
      <w:pPr>
        <w:ind w:firstLine="708"/>
      </w:pPr>
      <w:r>
        <w:t>Второй подход базируется на анализе самой предметной области с учетом информационных потребностей пользователей. На основе анализа этих потребностей разработчик банка данных создает модель предметной области, и в результате формализации получают два вида моделей:</w:t>
      </w:r>
    </w:p>
    <w:p w:rsidR="00A17634" w:rsidRDefault="00A17634" w:rsidP="00A17634">
      <w:pPr>
        <w:ind w:left="851"/>
      </w:pPr>
      <w:r>
        <w:t>1. инфологической модели (концептуальная) ставит пользователя;</w:t>
      </w:r>
    </w:p>
    <w:p w:rsidR="00A17634" w:rsidRDefault="00A17634" w:rsidP="00A17634">
      <w:pPr>
        <w:ind w:left="851"/>
      </w:pPr>
      <w:r>
        <w:t xml:space="preserve">2. </w:t>
      </w:r>
      <w:proofErr w:type="spellStart"/>
      <w:r>
        <w:t>Даталогична</w:t>
      </w:r>
      <w:proofErr w:type="spellEnd"/>
      <w:r>
        <w:t xml:space="preserve"> модель ориентирована на реализацию в среде информационной (компьютерной) системы.</w:t>
      </w:r>
    </w:p>
    <w:p w:rsidR="00A17634" w:rsidRDefault="00A17634" w:rsidP="00A17634">
      <w:r>
        <w:t xml:space="preserve">В банке данных инфологической модели предметной области, в среде СУБД, возникает одна из возможных </w:t>
      </w:r>
      <w:proofErr w:type="spellStart"/>
      <w:r>
        <w:t>даталог</w:t>
      </w:r>
      <w:r w:rsidR="001C0670">
        <w:t>и</w:t>
      </w:r>
      <w:r>
        <w:t>чних</w:t>
      </w:r>
      <w:proofErr w:type="spellEnd"/>
      <w:r>
        <w:t xml:space="preserve"> моделей.</w:t>
      </w:r>
    </w:p>
    <w:p w:rsidR="00A17634" w:rsidRDefault="00A17634" w:rsidP="00A17634">
      <w:r w:rsidRPr="00A17634">
        <w:rPr>
          <w:highlight w:val="yellow"/>
        </w:rPr>
        <w:t>Модель данных - это совокупность правил порождения структур данных во времени, допустимых операций над ними и ограничений целостности, определяет допустимые связи, значение данных и последовательность их изменения</w:t>
      </w:r>
      <w:r>
        <w:t>.</w:t>
      </w:r>
    </w:p>
    <w:p w:rsidR="00A17634" w:rsidRDefault="00A17634" w:rsidP="00A17634">
      <w:r w:rsidRPr="00A17634">
        <w:rPr>
          <w:highlight w:val="yellow"/>
        </w:rPr>
        <w:t>В банке данных используется одна из трех моделей данных: иерархическая, сетевая или реляционная. В последнее время получает распрос</w:t>
      </w:r>
      <w:r w:rsidR="001C0670">
        <w:rPr>
          <w:highlight w:val="yellow"/>
        </w:rPr>
        <w:t>транение использования объектно</w:t>
      </w:r>
      <w:r w:rsidRPr="00A17634">
        <w:rPr>
          <w:highlight w:val="yellow"/>
        </w:rPr>
        <w:t>- ориентированных моделей.</w:t>
      </w:r>
    </w:p>
    <w:p w:rsidR="00A17634" w:rsidRPr="00A17634" w:rsidRDefault="00A17634" w:rsidP="00A17634">
      <w:pPr>
        <w:pStyle w:val="1"/>
      </w:pPr>
      <w:r w:rsidRPr="00A17634">
        <w:t>Иерархическая модель данных</w:t>
      </w:r>
    </w:p>
    <w:p w:rsidR="00A17634" w:rsidRDefault="00A17634" w:rsidP="00A17634">
      <w:r>
        <w:t>Иерархическая модель данных базируется на прин</w:t>
      </w:r>
      <w:r w:rsidR="00E70E5C">
        <w:t xml:space="preserve">ципе </w:t>
      </w:r>
      <w:proofErr w:type="spellStart"/>
      <w:r w:rsidR="00E70E5C">
        <w:t>субпо</w:t>
      </w:r>
      <w:r>
        <w:t>дпорядкованости</w:t>
      </w:r>
      <w:proofErr w:type="spellEnd"/>
      <w:r>
        <w:t xml:space="preserve"> между элементами данных и представляет собой древовидную структуру (рисунок 3.1), которая состоит из узлов (сегментов) и дуг (ветвей). </w:t>
      </w:r>
      <w:r w:rsidR="00E70E5C">
        <w:t>Каждый узел дерева — это</w:t>
      </w:r>
      <w:r>
        <w:t xml:space="preserve"> набор</w:t>
      </w:r>
    </w:p>
    <w:p w:rsidR="00A17634" w:rsidRDefault="00A17634" w:rsidP="00A17634"/>
    <w:p w:rsidR="00A17634" w:rsidRDefault="00A17634" w:rsidP="00A17634">
      <w:r>
        <w:rPr>
          <w:noProof/>
          <w:lang w:eastAsia="ru-RU"/>
        </w:rPr>
        <w:drawing>
          <wp:anchor distT="0" distB="0" distL="114300" distR="114300" simplePos="0" relativeHeight="251658240" behindDoc="1" locked="0" layoutInCell="1" allowOverlap="1" wp14:anchorId="5FFE89EE" wp14:editId="42FE4601">
            <wp:simplePos x="0" y="0"/>
            <wp:positionH relativeFrom="column">
              <wp:posOffset>1596821</wp:posOffset>
            </wp:positionH>
            <wp:positionV relativeFrom="paragraph">
              <wp:posOffset>3906</wp:posOffset>
            </wp:positionV>
            <wp:extent cx="2919730" cy="1294765"/>
            <wp:effectExtent l="0" t="0" r="0" b="635"/>
            <wp:wrapNone/>
            <wp:docPr id="1" name="Рисунок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lum contrast="20000"/>
                      <a:grayscl/>
                      <a:extLst>
                        <a:ext uri="{28A0092B-C50C-407E-A947-70E740481C1C}">
                          <a14:useLocalDpi xmlns:a14="http://schemas.microsoft.com/office/drawing/2010/main" val="0"/>
                        </a:ext>
                      </a:extLst>
                    </a:blip>
                    <a:srcRect/>
                    <a:stretch>
                      <a:fillRect/>
                    </a:stretch>
                  </pic:blipFill>
                  <pic:spPr bwMode="auto">
                    <a:xfrm>
                      <a:off x="0" y="0"/>
                      <a:ext cx="2919730" cy="1294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r>
        <w:t>Рисунок 3.1 - Представление связей в иерархической модели данных</w:t>
      </w:r>
    </w:p>
    <w:p w:rsidR="00A17634" w:rsidRDefault="00A17634" w:rsidP="00A17634">
      <w:r>
        <w:t xml:space="preserve"> логически взаимосвязанных элементов данных, которые описывают конкретные объекты предметной области. Дерево в иерархической модели упорядоченное, то есть существуют правила размещения его узлов и веток. Например, структуру организации Областного управления образованием можно представить с помощью иерархической модели, схема которой изображена на рисунке 3.2. Из примера </w:t>
      </w:r>
      <w:r>
        <w:lastRenderedPageBreak/>
        <w:t xml:space="preserve">видно, что получить доступ, например, к элементу «СОШ 2» можно только через элемент «Район 1». Корнем в данном примере является «Областное управление образования». Корень - основной или </w:t>
      </w:r>
      <w:r w:rsidR="00E70E5C">
        <w:rPr>
          <w:noProof/>
          <w:lang w:eastAsia="ru-RU"/>
        </w:rPr>
        <mc:AlternateContent>
          <mc:Choice Requires="wpg">
            <w:drawing>
              <wp:anchor distT="0" distB="0" distL="114300" distR="114300" simplePos="0" relativeHeight="251659264" behindDoc="1" locked="0" layoutInCell="1" allowOverlap="1" wp14:anchorId="52B35B5C" wp14:editId="45C4A838">
                <wp:simplePos x="0" y="0"/>
                <wp:positionH relativeFrom="column">
                  <wp:posOffset>310515</wp:posOffset>
                </wp:positionH>
                <wp:positionV relativeFrom="paragraph">
                  <wp:posOffset>482600</wp:posOffset>
                </wp:positionV>
                <wp:extent cx="3950335" cy="1767840"/>
                <wp:effectExtent l="0" t="0" r="12065" b="22860"/>
                <wp:wrapTight wrapText="bothSides">
                  <wp:wrapPolygon edited="0">
                    <wp:start x="5208" y="0"/>
                    <wp:lineTo x="5104" y="466"/>
                    <wp:lineTo x="5000" y="3026"/>
                    <wp:lineTo x="3646" y="7216"/>
                    <wp:lineTo x="10520" y="7448"/>
                    <wp:lineTo x="2812" y="8612"/>
                    <wp:lineTo x="1458" y="9078"/>
                    <wp:lineTo x="1458" y="13966"/>
                    <wp:lineTo x="1979" y="14897"/>
                    <wp:lineTo x="3646" y="14897"/>
                    <wp:lineTo x="0" y="17224"/>
                    <wp:lineTo x="0" y="21647"/>
                    <wp:lineTo x="21562" y="21647"/>
                    <wp:lineTo x="21562" y="17224"/>
                    <wp:lineTo x="17708" y="14897"/>
                    <wp:lineTo x="19374" y="14897"/>
                    <wp:lineTo x="20104" y="13733"/>
                    <wp:lineTo x="20208" y="9078"/>
                    <wp:lineTo x="18854" y="8612"/>
                    <wp:lineTo x="10937" y="7448"/>
                    <wp:lineTo x="17083" y="7448"/>
                    <wp:lineTo x="17812" y="6983"/>
                    <wp:lineTo x="16458" y="3259"/>
                    <wp:lineTo x="16354" y="466"/>
                    <wp:lineTo x="16249" y="0"/>
                    <wp:lineTo x="5208" y="0"/>
                  </wp:wrapPolygon>
                </wp:wrapTight>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0335" cy="1767840"/>
                          <a:chOff x="1590" y="930"/>
                          <a:chExt cx="8595" cy="3570"/>
                        </a:xfrm>
                      </wpg:grpSpPr>
                      <wps:wsp>
                        <wps:cNvPr id="3" name="AutoShape 4"/>
                        <wps:cNvSpPr>
                          <a:spLocks noChangeArrowheads="1"/>
                        </wps:cNvSpPr>
                        <wps:spPr bwMode="auto">
                          <a:xfrm>
                            <a:off x="3660" y="930"/>
                            <a:ext cx="4410" cy="84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before="120" w:after="0"/>
                                <w:jc w:val="center"/>
                                <w:rPr>
                                  <w:sz w:val="32"/>
                                  <w:szCs w:val="32"/>
                                </w:rPr>
                              </w:pPr>
                              <w:proofErr w:type="spellStart"/>
                              <w:r w:rsidRPr="00AE14FC">
                                <w:rPr>
                                  <w:sz w:val="32"/>
                                  <w:szCs w:val="32"/>
                                </w:rPr>
                                <w:t>Обласне</w:t>
                              </w:r>
                              <w:proofErr w:type="spellEnd"/>
                              <w:r w:rsidRPr="00AE14FC">
                                <w:rPr>
                                  <w:sz w:val="32"/>
                                  <w:szCs w:val="32"/>
                                </w:rPr>
                                <w:t xml:space="preserve"> </w:t>
                              </w:r>
                              <w:proofErr w:type="spellStart"/>
                              <w:r w:rsidRPr="00AE14FC">
                                <w:rPr>
                                  <w:sz w:val="32"/>
                                  <w:szCs w:val="32"/>
                                </w:rPr>
                                <w:t>управління</w:t>
                              </w:r>
                              <w:proofErr w:type="spellEnd"/>
                              <w:r w:rsidRPr="00AE14FC">
                                <w:rPr>
                                  <w:sz w:val="32"/>
                                  <w:szCs w:val="32"/>
                                </w:rPr>
                                <w:t xml:space="preserve"> </w:t>
                              </w:r>
                              <w:proofErr w:type="spellStart"/>
                              <w:r w:rsidRPr="00AE14FC">
                                <w:rPr>
                                  <w:sz w:val="32"/>
                                  <w:szCs w:val="32"/>
                                </w:rPr>
                                <w:t>освіти</w:t>
                              </w:r>
                              <w:proofErr w:type="spellEnd"/>
                            </w:p>
                          </w:txbxContent>
                        </wps:txbx>
                        <wps:bodyPr rot="0" vert="horz" wrap="square" lIns="91440" tIns="45720" rIns="91440" bIns="45720" anchor="t" anchorCtr="0" upright="1">
                          <a:noAutofit/>
                        </wps:bodyPr>
                      </wps:wsp>
                      <wps:wsp>
                        <wps:cNvPr id="4" name="AutoShape 5"/>
                        <wps:cNvSpPr>
                          <a:spLocks noChangeArrowheads="1"/>
                        </wps:cNvSpPr>
                        <wps:spPr bwMode="auto">
                          <a:xfrm>
                            <a:off x="2250" y="2445"/>
                            <a:ext cx="1800" cy="84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before="120" w:after="0"/>
                                <w:jc w:val="center"/>
                                <w:rPr>
                                  <w:sz w:val="28"/>
                                  <w:szCs w:val="28"/>
                                </w:rPr>
                              </w:pPr>
                              <w:r w:rsidRPr="00AE14FC">
                                <w:rPr>
                                  <w:sz w:val="28"/>
                                  <w:szCs w:val="28"/>
                                </w:rPr>
                                <w:t>Район 1</w:t>
                              </w:r>
                            </w:p>
                          </w:txbxContent>
                        </wps:txbx>
                        <wps:bodyPr rot="0" vert="horz" wrap="square" lIns="91440" tIns="45720" rIns="91440" bIns="45720" anchor="t" anchorCtr="0" upright="1">
                          <a:noAutofit/>
                        </wps:bodyPr>
                      </wps:wsp>
                      <wps:wsp>
                        <wps:cNvPr id="5" name="AutoShape 6"/>
                        <wps:cNvSpPr>
                          <a:spLocks noChangeArrowheads="1"/>
                        </wps:cNvSpPr>
                        <wps:spPr bwMode="auto">
                          <a:xfrm>
                            <a:off x="4980" y="2445"/>
                            <a:ext cx="1800" cy="84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before="120" w:after="0"/>
                                <w:jc w:val="center"/>
                                <w:rPr>
                                  <w:sz w:val="28"/>
                                  <w:szCs w:val="28"/>
                                </w:rPr>
                              </w:pPr>
                              <w:r>
                                <w:rPr>
                                  <w:sz w:val="28"/>
                                  <w:szCs w:val="28"/>
                                </w:rPr>
                                <w:t>Район 2</w:t>
                              </w:r>
                            </w:p>
                            <w:p w:rsidR="00E70E5C" w:rsidRDefault="00E70E5C" w:rsidP="00E70E5C"/>
                          </w:txbxContent>
                        </wps:txbx>
                        <wps:bodyPr rot="0" vert="horz" wrap="square" lIns="91440" tIns="45720" rIns="91440" bIns="45720" anchor="t" anchorCtr="0" upright="1">
                          <a:noAutofit/>
                        </wps:bodyPr>
                      </wps:wsp>
                      <wps:wsp>
                        <wps:cNvPr id="6" name="AutoShape 7"/>
                        <wps:cNvSpPr>
                          <a:spLocks noChangeArrowheads="1"/>
                        </wps:cNvSpPr>
                        <wps:spPr bwMode="auto">
                          <a:xfrm>
                            <a:off x="7680" y="2445"/>
                            <a:ext cx="1800" cy="84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before="120" w:after="0"/>
                                <w:jc w:val="center"/>
                                <w:rPr>
                                  <w:sz w:val="28"/>
                                  <w:szCs w:val="28"/>
                                </w:rPr>
                              </w:pPr>
                              <w:r>
                                <w:rPr>
                                  <w:sz w:val="28"/>
                                  <w:szCs w:val="28"/>
                                </w:rPr>
                                <w:t>Район 3</w:t>
                              </w:r>
                            </w:p>
                            <w:p w:rsidR="00E70E5C" w:rsidRDefault="00E70E5C" w:rsidP="00E70E5C"/>
                          </w:txbxContent>
                        </wps:txbx>
                        <wps:bodyPr rot="0" vert="horz" wrap="square" lIns="91440" tIns="45720" rIns="91440" bIns="45720" anchor="t" anchorCtr="0" upright="1">
                          <a:noAutofit/>
                        </wps:bodyPr>
                      </wps:wsp>
                      <wps:wsp>
                        <wps:cNvPr id="7" name="AutoShape 8"/>
                        <wps:cNvSpPr>
                          <a:spLocks noChangeArrowheads="1"/>
                        </wps:cNvSpPr>
                        <wps:spPr bwMode="auto">
                          <a:xfrm>
                            <a:off x="1590" y="3840"/>
                            <a:ext cx="1245" cy="66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after="0"/>
                                <w:jc w:val="center"/>
                                <w:rPr>
                                  <w:sz w:val="28"/>
                                  <w:szCs w:val="28"/>
                                </w:rPr>
                              </w:pPr>
                              <w:r>
                                <w:rPr>
                                  <w:sz w:val="28"/>
                                  <w:szCs w:val="28"/>
                                </w:rPr>
                                <w:t>ЗОШ 1</w:t>
                              </w:r>
                            </w:p>
                          </w:txbxContent>
                        </wps:txbx>
                        <wps:bodyPr rot="0" vert="horz" wrap="square" lIns="91440" tIns="45720" rIns="91440" bIns="45720" anchor="t" anchorCtr="0" upright="1">
                          <a:noAutofit/>
                        </wps:bodyPr>
                      </wps:wsp>
                      <wps:wsp>
                        <wps:cNvPr id="8" name="AutoShape 9"/>
                        <wps:cNvSpPr>
                          <a:spLocks noChangeArrowheads="1"/>
                        </wps:cNvSpPr>
                        <wps:spPr bwMode="auto">
                          <a:xfrm>
                            <a:off x="3315" y="3840"/>
                            <a:ext cx="1245" cy="66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after="0"/>
                                <w:jc w:val="center"/>
                                <w:rPr>
                                  <w:sz w:val="28"/>
                                  <w:szCs w:val="28"/>
                                </w:rPr>
                              </w:pPr>
                              <w:r>
                                <w:rPr>
                                  <w:sz w:val="28"/>
                                  <w:szCs w:val="28"/>
                                </w:rPr>
                                <w:t>ЗОШ 2</w:t>
                              </w:r>
                            </w:p>
                            <w:p w:rsidR="00E70E5C" w:rsidRDefault="00E70E5C" w:rsidP="00E70E5C"/>
                          </w:txbxContent>
                        </wps:txbx>
                        <wps:bodyPr rot="0" vert="horz" wrap="square" lIns="91440" tIns="45720" rIns="91440" bIns="45720" anchor="t" anchorCtr="0" upright="1">
                          <a:noAutofit/>
                        </wps:bodyPr>
                      </wps:wsp>
                      <wps:wsp>
                        <wps:cNvPr id="9" name="AutoShape 10"/>
                        <wps:cNvSpPr>
                          <a:spLocks noChangeArrowheads="1"/>
                        </wps:cNvSpPr>
                        <wps:spPr bwMode="auto">
                          <a:xfrm>
                            <a:off x="7215" y="3840"/>
                            <a:ext cx="1245" cy="66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after="0"/>
                                <w:jc w:val="center"/>
                                <w:rPr>
                                  <w:sz w:val="28"/>
                                  <w:szCs w:val="28"/>
                                </w:rPr>
                              </w:pPr>
                              <w:r>
                                <w:rPr>
                                  <w:sz w:val="28"/>
                                  <w:szCs w:val="28"/>
                                </w:rPr>
                                <w:t>ЗОШ 4</w:t>
                              </w:r>
                            </w:p>
                            <w:p w:rsidR="00E70E5C" w:rsidRDefault="00E70E5C" w:rsidP="00E70E5C"/>
                          </w:txbxContent>
                        </wps:txbx>
                        <wps:bodyPr rot="0" vert="horz" wrap="square" lIns="91440" tIns="45720" rIns="91440" bIns="45720" anchor="t" anchorCtr="0" upright="1">
                          <a:noAutofit/>
                        </wps:bodyPr>
                      </wps:wsp>
                      <wps:wsp>
                        <wps:cNvPr id="10" name="AutoShape 11"/>
                        <wps:cNvSpPr>
                          <a:spLocks noChangeArrowheads="1"/>
                        </wps:cNvSpPr>
                        <wps:spPr bwMode="auto">
                          <a:xfrm>
                            <a:off x="8940" y="3840"/>
                            <a:ext cx="1245" cy="66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after="0"/>
                                <w:jc w:val="center"/>
                                <w:rPr>
                                  <w:sz w:val="28"/>
                                  <w:szCs w:val="28"/>
                                </w:rPr>
                              </w:pPr>
                              <w:r>
                                <w:rPr>
                                  <w:sz w:val="28"/>
                                  <w:szCs w:val="28"/>
                                </w:rPr>
                                <w:t>ЗОШ 5</w:t>
                              </w:r>
                            </w:p>
                            <w:p w:rsidR="00E70E5C" w:rsidRDefault="00E70E5C" w:rsidP="00E70E5C"/>
                          </w:txbxContent>
                        </wps:txbx>
                        <wps:bodyPr rot="0" vert="horz" wrap="square" lIns="91440" tIns="45720" rIns="91440" bIns="45720" anchor="t" anchorCtr="0" upright="1">
                          <a:noAutofit/>
                        </wps:bodyPr>
                      </wps:wsp>
                      <wps:wsp>
                        <wps:cNvPr id="11" name="AutoShape 12"/>
                        <wps:cNvSpPr>
                          <a:spLocks noChangeArrowheads="1"/>
                        </wps:cNvSpPr>
                        <wps:spPr bwMode="auto">
                          <a:xfrm>
                            <a:off x="5295" y="3840"/>
                            <a:ext cx="1245" cy="660"/>
                          </a:xfrm>
                          <a:prstGeom prst="roundRect">
                            <a:avLst>
                              <a:gd name="adj" fmla="val 16667"/>
                            </a:avLst>
                          </a:prstGeom>
                          <a:solidFill>
                            <a:srgbClr val="FFFFFF"/>
                          </a:solidFill>
                          <a:ln w="9525">
                            <a:solidFill>
                              <a:srgbClr val="000000"/>
                            </a:solidFill>
                            <a:round/>
                            <a:headEnd/>
                            <a:tailEnd/>
                          </a:ln>
                        </wps:spPr>
                        <wps:txbx>
                          <w:txbxContent>
                            <w:p w:rsidR="00E70E5C" w:rsidRPr="00AE14FC" w:rsidRDefault="00E70E5C" w:rsidP="00E70E5C">
                              <w:pPr>
                                <w:spacing w:after="0"/>
                                <w:jc w:val="center"/>
                                <w:rPr>
                                  <w:sz w:val="28"/>
                                  <w:szCs w:val="28"/>
                                </w:rPr>
                              </w:pPr>
                              <w:r>
                                <w:rPr>
                                  <w:sz w:val="28"/>
                                  <w:szCs w:val="28"/>
                                </w:rPr>
                                <w:t>ЗОШ 3</w:t>
                              </w:r>
                            </w:p>
                            <w:p w:rsidR="00E70E5C" w:rsidRDefault="00E70E5C" w:rsidP="00E70E5C"/>
                          </w:txbxContent>
                        </wps:txbx>
                        <wps:bodyPr rot="0" vert="horz" wrap="square" lIns="91440" tIns="45720" rIns="91440" bIns="45720" anchor="t" anchorCtr="0" upright="1">
                          <a:noAutofit/>
                        </wps:bodyPr>
                      </wps:wsp>
                      <wps:wsp>
                        <wps:cNvPr id="12" name="AutoShape 13"/>
                        <wps:cNvCnPr>
                          <a:cxnSpLocks noChangeShapeType="1"/>
                        </wps:cNvCnPr>
                        <wps:spPr bwMode="auto">
                          <a:xfrm>
                            <a:off x="5865" y="1770"/>
                            <a:ext cx="0" cy="3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3135" y="2100"/>
                            <a:ext cx="5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5865" y="2100"/>
                            <a:ext cx="0" cy="3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3135" y="3285"/>
                            <a:ext cx="0" cy="3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5865" y="3270"/>
                            <a:ext cx="0" cy="5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8565" y="3270"/>
                            <a:ext cx="0" cy="3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2250" y="3615"/>
                            <a:ext cx="16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7785" y="3615"/>
                            <a:ext cx="16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9480" y="361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7785" y="361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2250" y="361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a:off x="3945" y="361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B35B5C" id="Группа 2" o:spid="_x0000_s1026" style="position:absolute;left:0;text-align:left;margin-left:24.45pt;margin-top:38pt;width:311.05pt;height:139.2pt;z-index:-251657216" coordorigin="1590,930" coordsize="8595,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">
                <v:roundrect id="AutoShape 4" o:spid="_x0000_s1027" style="position:absolute;left:3660;top:930;width:441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rsidR="00E70E5C" w:rsidRPr="00AE14FC" w:rsidRDefault="00E70E5C" w:rsidP="00E70E5C">
                        <w:pPr>
                          <w:spacing w:before="120" w:after="0"/>
                          <w:jc w:val="center"/>
                          <w:rPr>
                            <w:sz w:val="32"/>
                            <w:szCs w:val="32"/>
                          </w:rPr>
                        </w:pPr>
                        <w:proofErr w:type="spellStart"/>
                        <w:r w:rsidRPr="00AE14FC">
                          <w:rPr>
                            <w:sz w:val="32"/>
                            <w:szCs w:val="32"/>
                          </w:rPr>
                          <w:t>Обласне</w:t>
                        </w:r>
                        <w:proofErr w:type="spellEnd"/>
                        <w:r w:rsidRPr="00AE14FC">
                          <w:rPr>
                            <w:sz w:val="32"/>
                            <w:szCs w:val="32"/>
                          </w:rPr>
                          <w:t xml:space="preserve"> </w:t>
                        </w:r>
                        <w:proofErr w:type="spellStart"/>
                        <w:r w:rsidRPr="00AE14FC">
                          <w:rPr>
                            <w:sz w:val="32"/>
                            <w:szCs w:val="32"/>
                          </w:rPr>
                          <w:t>управління</w:t>
                        </w:r>
                        <w:proofErr w:type="spellEnd"/>
                        <w:r w:rsidRPr="00AE14FC">
                          <w:rPr>
                            <w:sz w:val="32"/>
                            <w:szCs w:val="32"/>
                          </w:rPr>
                          <w:t xml:space="preserve"> </w:t>
                        </w:r>
                        <w:proofErr w:type="spellStart"/>
                        <w:r w:rsidRPr="00AE14FC">
                          <w:rPr>
                            <w:sz w:val="32"/>
                            <w:szCs w:val="32"/>
                          </w:rPr>
                          <w:t>освіти</w:t>
                        </w:r>
                        <w:proofErr w:type="spellEnd"/>
                      </w:p>
                    </w:txbxContent>
                  </v:textbox>
                </v:roundrect>
                <v:roundrect id="AutoShape 5" o:spid="_x0000_s1028" style="position:absolute;left:2250;top:2445;width:180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rsidR="00E70E5C" w:rsidRPr="00AE14FC" w:rsidRDefault="00E70E5C" w:rsidP="00E70E5C">
                        <w:pPr>
                          <w:spacing w:before="120" w:after="0"/>
                          <w:jc w:val="center"/>
                          <w:rPr>
                            <w:sz w:val="28"/>
                            <w:szCs w:val="28"/>
                          </w:rPr>
                        </w:pPr>
                        <w:r w:rsidRPr="00AE14FC">
                          <w:rPr>
                            <w:sz w:val="28"/>
                            <w:szCs w:val="28"/>
                          </w:rPr>
                          <w:t>Район 1</w:t>
                        </w:r>
                      </w:p>
                    </w:txbxContent>
                  </v:textbox>
                </v:roundrect>
                <v:roundrect id="AutoShape 6" o:spid="_x0000_s1029" style="position:absolute;left:4980;top:2445;width:180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rsidR="00E70E5C" w:rsidRPr="00AE14FC" w:rsidRDefault="00E70E5C" w:rsidP="00E70E5C">
                        <w:pPr>
                          <w:spacing w:before="120" w:after="0"/>
                          <w:jc w:val="center"/>
                          <w:rPr>
                            <w:sz w:val="28"/>
                            <w:szCs w:val="28"/>
                          </w:rPr>
                        </w:pPr>
                        <w:r>
                          <w:rPr>
                            <w:sz w:val="28"/>
                            <w:szCs w:val="28"/>
                          </w:rPr>
                          <w:t>Район 2</w:t>
                        </w:r>
                      </w:p>
                      <w:p w:rsidR="00E70E5C" w:rsidRDefault="00E70E5C" w:rsidP="00E70E5C"/>
                    </w:txbxContent>
                  </v:textbox>
                </v:roundrect>
                <v:roundrect id="AutoShape 7" o:spid="_x0000_s1030" style="position:absolute;left:7680;top:2445;width:180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rsidR="00E70E5C" w:rsidRPr="00AE14FC" w:rsidRDefault="00E70E5C" w:rsidP="00E70E5C">
                        <w:pPr>
                          <w:spacing w:before="120" w:after="0"/>
                          <w:jc w:val="center"/>
                          <w:rPr>
                            <w:sz w:val="28"/>
                            <w:szCs w:val="28"/>
                          </w:rPr>
                        </w:pPr>
                        <w:r>
                          <w:rPr>
                            <w:sz w:val="28"/>
                            <w:szCs w:val="28"/>
                          </w:rPr>
                          <w:t>Район 3</w:t>
                        </w:r>
                      </w:p>
                      <w:p w:rsidR="00E70E5C" w:rsidRDefault="00E70E5C" w:rsidP="00E70E5C"/>
                    </w:txbxContent>
                  </v:textbox>
                </v:roundrect>
                <v:roundrect id="AutoShape 8" o:spid="_x0000_s1031" style="position:absolute;left:1590;top:3840;width:1245;height:6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rsidR="00E70E5C" w:rsidRPr="00AE14FC" w:rsidRDefault="00E70E5C" w:rsidP="00E70E5C">
                        <w:pPr>
                          <w:spacing w:after="0"/>
                          <w:jc w:val="center"/>
                          <w:rPr>
                            <w:sz w:val="28"/>
                            <w:szCs w:val="28"/>
                          </w:rPr>
                        </w:pPr>
                        <w:r>
                          <w:rPr>
                            <w:sz w:val="28"/>
                            <w:szCs w:val="28"/>
                          </w:rPr>
                          <w:t>ЗОШ 1</w:t>
                        </w:r>
                      </w:p>
                    </w:txbxContent>
                  </v:textbox>
                </v:roundrect>
                <v:roundrect id="AutoShape 9" o:spid="_x0000_s1032" style="position:absolute;left:3315;top:3840;width:1245;height:6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rsidR="00E70E5C" w:rsidRPr="00AE14FC" w:rsidRDefault="00E70E5C" w:rsidP="00E70E5C">
                        <w:pPr>
                          <w:spacing w:after="0"/>
                          <w:jc w:val="center"/>
                          <w:rPr>
                            <w:sz w:val="28"/>
                            <w:szCs w:val="28"/>
                          </w:rPr>
                        </w:pPr>
                        <w:r>
                          <w:rPr>
                            <w:sz w:val="28"/>
                            <w:szCs w:val="28"/>
                          </w:rPr>
                          <w:t>ЗОШ 2</w:t>
                        </w:r>
                      </w:p>
                      <w:p w:rsidR="00E70E5C" w:rsidRDefault="00E70E5C" w:rsidP="00E70E5C"/>
                    </w:txbxContent>
                  </v:textbox>
                </v:roundrect>
                <v:roundrect id="AutoShape 10" o:spid="_x0000_s1033" style="position:absolute;left:7215;top:3840;width:1245;height:6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rsidR="00E70E5C" w:rsidRPr="00AE14FC" w:rsidRDefault="00E70E5C" w:rsidP="00E70E5C">
                        <w:pPr>
                          <w:spacing w:after="0"/>
                          <w:jc w:val="center"/>
                          <w:rPr>
                            <w:sz w:val="28"/>
                            <w:szCs w:val="28"/>
                          </w:rPr>
                        </w:pPr>
                        <w:r>
                          <w:rPr>
                            <w:sz w:val="28"/>
                            <w:szCs w:val="28"/>
                          </w:rPr>
                          <w:t>ЗОШ 4</w:t>
                        </w:r>
                      </w:p>
                      <w:p w:rsidR="00E70E5C" w:rsidRDefault="00E70E5C" w:rsidP="00E70E5C"/>
                    </w:txbxContent>
                  </v:textbox>
                </v:roundrect>
                <v:roundrect id="AutoShape 11" o:spid="_x0000_s1034" style="position:absolute;left:8940;top:3840;width:1245;height:6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rsidR="00E70E5C" w:rsidRPr="00AE14FC" w:rsidRDefault="00E70E5C" w:rsidP="00E70E5C">
                        <w:pPr>
                          <w:spacing w:after="0"/>
                          <w:jc w:val="center"/>
                          <w:rPr>
                            <w:sz w:val="28"/>
                            <w:szCs w:val="28"/>
                          </w:rPr>
                        </w:pPr>
                        <w:r>
                          <w:rPr>
                            <w:sz w:val="28"/>
                            <w:szCs w:val="28"/>
                          </w:rPr>
                          <w:t>ЗОШ 5</w:t>
                        </w:r>
                      </w:p>
                      <w:p w:rsidR="00E70E5C" w:rsidRDefault="00E70E5C" w:rsidP="00E70E5C"/>
                    </w:txbxContent>
                  </v:textbox>
                </v:roundrect>
                <v:roundrect id="AutoShape 12" o:spid="_x0000_s1035" style="position:absolute;left:5295;top:3840;width:1245;height:6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rsidR="00E70E5C" w:rsidRPr="00AE14FC" w:rsidRDefault="00E70E5C" w:rsidP="00E70E5C">
                        <w:pPr>
                          <w:spacing w:after="0"/>
                          <w:jc w:val="center"/>
                          <w:rPr>
                            <w:sz w:val="28"/>
                            <w:szCs w:val="28"/>
                          </w:rPr>
                        </w:pPr>
                        <w:r>
                          <w:rPr>
                            <w:sz w:val="28"/>
                            <w:szCs w:val="28"/>
                          </w:rPr>
                          <w:t>ЗОШ 3</w:t>
                        </w:r>
                      </w:p>
                      <w:p w:rsidR="00E70E5C" w:rsidRDefault="00E70E5C" w:rsidP="00E70E5C"/>
                    </w:txbxContent>
                  </v:textbox>
                </v:roundrect>
                <v:shapetype id="_x0000_t32" coordsize="21600,21600" o:spt="32" o:oned="t" path="m,l21600,21600e" filled="f">
                  <v:path arrowok="t" fillok="f" o:connecttype="none"/>
                  <o:lock v:ext="edit" shapetype="t"/>
                </v:shapetype>
                <v:shape id="AutoShape 13" o:spid="_x0000_s1036" type="#_x0000_t32" style="position:absolute;left:5865;top:177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" strokeweight="1pt"/>
                <v:shape id="AutoShape 14" o:spid="_x0000_s1037" type="#_x0000_t32" style="position:absolute;left:3135;top:2100;width:5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IMwQAAANsAAAAPAAAAZHJzL2Rvd25yZXYueG1sRE9Ni8Iw&#10;EL0L+x/CLOxFNHUX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Ka0AgzBAAAA2wAAAA8AAAAA&#10;AAAAAAAAAAAABwIAAGRycy9kb3ducmV2LnhtbFBLBQYAAAAAAwADALcAAAD1AgAAAAA=&#10;" strokeweight="1pt"/>
                <v:shape id="AutoShape 15" o:spid="_x0000_s1038" type="#_x0000_t32" style="position:absolute;left:5865;top:210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p4wQAAANsAAAAPAAAAZHJzL2Rvd25yZXYueG1sRE9Ni8Iw&#10;EL0L+x/CLOxFNHVZ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CldmnjBAAAA2wAAAA8AAAAA&#10;AAAAAAAAAAAABwIAAGRycy9kb3ducmV2LnhtbFBLBQYAAAAAAwADALcAAAD1AgAAAAA=&#10;" strokeweight="1pt"/>
                <v:shape id="AutoShape 16" o:spid="_x0000_s1039" type="#_x0000_t32" style="position:absolute;left:3135;top:3285;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jwQAAANsAAAAPAAAAZHJzL2Rvd25yZXYueG1sRE9Ni8Iw&#10;EL0L+x/CLOxFNHVhtV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EYRP+PBAAAA2wAAAA8AAAAA&#10;AAAAAAAAAAAABwIAAGRycy9kb3ducmV2LnhtbFBLBQYAAAAAAwADALcAAAD1AgAAAAA=&#10;" strokeweight="1pt"/>
                <v:shape id="AutoShape 17" o:spid="_x0000_s1040" type="#_x0000_t32" style="position:absolute;left:5865;top:3270;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" strokeweight="1pt"/>
                <v:shape id="AutoShape 18" o:spid="_x0000_s1041" type="#_x0000_t32" style="position:absolute;left:8565;top:327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" strokeweight="1pt"/>
                <v:shape id="AutoShape 19" o:spid="_x0000_s1042" type="#_x0000_t32" style="position:absolute;left:2250;top:3615;width:16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" strokeweight="1pt"/>
                <v:shape id="AutoShape 20" o:spid="_x0000_s1043" type="#_x0000_t32" style="position:absolute;left:7785;top:3615;width:16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AutoShape 21" o:spid="_x0000_s1044" type="#_x0000_t32" style="position:absolute;left:9480;top:361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2" o:spid="_x0000_s1045" type="#_x0000_t32" style="position:absolute;left:7785;top:361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3" o:spid="_x0000_s1046" type="#_x0000_t32" style="position:absolute;left:2250;top:361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24" o:spid="_x0000_s1047" type="#_x0000_t32" style="position:absolute;left:3945;top:361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w10:wrap type="tight"/>
              </v:group>
            </w:pict>
          </mc:Fallback>
        </mc:AlternateContent>
      </w:r>
      <w:r>
        <w:t>верхний узел.</w:t>
      </w:r>
    </w:p>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r>
        <w:t>Рисунок 3.2 - Пример иерархической модели данных</w:t>
      </w:r>
    </w:p>
    <w:p w:rsidR="00A17634" w:rsidRDefault="00A17634" w:rsidP="00A17634">
      <w:r>
        <w:t>Основные правила построения иерархической модели:</w:t>
      </w:r>
    </w:p>
    <w:p w:rsidR="00A17634" w:rsidRDefault="00A17634" w:rsidP="00E70E5C">
      <w:pPr>
        <w:spacing w:after="0"/>
        <w:ind w:left="709"/>
      </w:pPr>
      <w:r>
        <w:t>1. На высоком уровне находится узел, который называется корнем.</w:t>
      </w:r>
    </w:p>
    <w:p w:rsidR="00A17634" w:rsidRDefault="00A17634" w:rsidP="00E70E5C">
      <w:pPr>
        <w:spacing w:after="0"/>
        <w:ind w:left="709"/>
      </w:pPr>
      <w:r>
        <w:t>2. Взаимосвязи в иерархической модели данных базируется по принципу «коренной - порожденный». Например, узел 2-го уровня зависит от узла 1-го уровня и является рожденным.</w:t>
      </w:r>
    </w:p>
    <w:p w:rsidR="00A17634" w:rsidRDefault="00A17634" w:rsidP="00E70E5C">
      <w:pPr>
        <w:spacing w:after="0"/>
        <w:ind w:left="709"/>
      </w:pPr>
      <w:r>
        <w:t>3. Каждый первичный узел может иметь несколько порожденных.</w:t>
      </w:r>
    </w:p>
    <w:p w:rsidR="00A17634" w:rsidRDefault="00A17634" w:rsidP="00E70E5C">
      <w:pPr>
        <w:spacing w:after="0"/>
        <w:ind w:left="709"/>
      </w:pPr>
      <w:r>
        <w:t>4. В иерархической модели данных реализовано два типа взаимосвязей: «один к одному» и «один ко многим».</w:t>
      </w:r>
    </w:p>
    <w:p w:rsidR="00A17634" w:rsidRDefault="00A17634" w:rsidP="00E70E5C">
      <w:pPr>
        <w:spacing w:after="0"/>
        <w:ind w:left="709"/>
      </w:pPr>
      <w:r>
        <w:t>5. Доступ к каждому узлу происходит через его продажной узел.</w:t>
      </w:r>
    </w:p>
    <w:p w:rsidR="00A17634" w:rsidRDefault="00A17634" w:rsidP="00E70E5C">
      <w:pPr>
        <w:spacing w:after="0"/>
        <w:ind w:left="709"/>
      </w:pPr>
      <w:r>
        <w:t>6. Каждый экземпляр порожденного узла связан с узлом первичным.</w:t>
      </w:r>
    </w:p>
    <w:p w:rsidR="00A17634" w:rsidRDefault="00A17634" w:rsidP="00E70E5C">
      <w:pPr>
        <w:spacing w:after="0"/>
        <w:ind w:left="709"/>
      </w:pPr>
      <w:r>
        <w:t>7. Экземпляр порожденного узла не может существовать, если отсутствует первичный узел.</w:t>
      </w:r>
    </w:p>
    <w:p w:rsidR="00A17634" w:rsidRDefault="00A17634" w:rsidP="00E70E5C">
      <w:pPr>
        <w:spacing w:after="0"/>
        <w:ind w:left="709"/>
      </w:pPr>
      <w:r>
        <w:t>8. При уничтожении экземпляра первичного узла уничтожается также связанные с ним экземпляры порожденных узлов.</w:t>
      </w:r>
    </w:p>
    <w:p w:rsidR="00E70E5C" w:rsidRDefault="00E70E5C" w:rsidP="00E70E5C">
      <w:pPr>
        <w:spacing w:after="0"/>
        <w:ind w:left="709"/>
      </w:pPr>
    </w:p>
    <w:p w:rsidR="00A17634" w:rsidRPr="00E70E5C" w:rsidRDefault="00A17634" w:rsidP="00E70E5C">
      <w:pPr>
        <w:pStyle w:val="1"/>
      </w:pPr>
      <w:r w:rsidRPr="00E70E5C">
        <w:t>Сетевая модель данных</w:t>
      </w:r>
    </w:p>
    <w:p w:rsidR="00A17634" w:rsidRDefault="00A17634" w:rsidP="00E70E5C">
      <w:pPr>
        <w:ind w:firstLine="708"/>
      </w:pPr>
      <w:r>
        <w:t>Сетевая модель является расширением иерархического дерева данных. В ней потомок может иметь любое количество предков и наоборот: предок может иметь любое количество потомков. В сетевой модели поддерживаются все три типа взаимосвязей: «один к одному», «один ко многим» и «многие ко многим».</w:t>
      </w:r>
    </w:p>
    <w:p w:rsidR="00A17634" w:rsidRDefault="00A17634" w:rsidP="00A17634">
      <w:r>
        <w:t>Сетевую модель можно изобразить в виде произвольного графа, у которого есть вершины и ребра (рисунок 3.3). Сетевая база данных состоит из набора записей и набора соответствующих связей. Никаких ограничений на формирование связей не накладывается. Если в иерархической модели запись-потомок может иметь только одного предка, то в сетевой модели данных запись-потомок может иметь произвольное число предков.</w:t>
      </w:r>
    </w:p>
    <w:p w:rsidR="00A17634" w:rsidRDefault="00E70E5C" w:rsidP="00A17634">
      <w:r>
        <w:rPr>
          <w:noProof/>
          <w:lang w:eastAsia="ru-RU"/>
        </w:rPr>
        <w:drawing>
          <wp:anchor distT="0" distB="0" distL="114300" distR="114300" simplePos="0" relativeHeight="251662336" behindDoc="1" locked="0" layoutInCell="1" allowOverlap="1" wp14:anchorId="156C040C" wp14:editId="6BE40B0F">
            <wp:simplePos x="0" y="0"/>
            <wp:positionH relativeFrom="column">
              <wp:posOffset>4270076</wp:posOffset>
            </wp:positionH>
            <wp:positionV relativeFrom="paragraph">
              <wp:posOffset>10076</wp:posOffset>
            </wp:positionV>
            <wp:extent cx="2133600" cy="2057400"/>
            <wp:effectExtent l="0" t="0" r="0" b="0"/>
            <wp:wrapTight wrapText="bothSides">
              <wp:wrapPolygon edited="0">
                <wp:start x="0" y="0"/>
                <wp:lineTo x="0" y="21400"/>
                <wp:lineTo x="21407" y="21400"/>
                <wp:lineTo x="21407"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057400"/>
                    </a:xfrm>
                    <a:prstGeom prst="rect">
                      <a:avLst/>
                    </a:prstGeom>
                    <a:noFill/>
                  </pic:spPr>
                </pic:pic>
              </a:graphicData>
            </a:graphic>
          </wp:anchor>
        </w:drawing>
      </w:r>
      <w:r>
        <w:rPr>
          <w:noProof/>
          <w:lang w:eastAsia="ru-RU"/>
        </w:rPr>
        <w:drawing>
          <wp:anchor distT="0" distB="0" distL="114300" distR="114300" simplePos="0" relativeHeight="251660288" behindDoc="1" locked="0" layoutInCell="1" allowOverlap="1" wp14:anchorId="54A035F8" wp14:editId="21435053">
            <wp:simplePos x="0" y="0"/>
            <wp:positionH relativeFrom="column">
              <wp:posOffset>2877185</wp:posOffset>
            </wp:positionH>
            <wp:positionV relativeFrom="paragraph">
              <wp:posOffset>5154930</wp:posOffset>
            </wp:positionV>
            <wp:extent cx="2124075" cy="2043430"/>
            <wp:effectExtent l="0" t="0" r="9525" b="0"/>
            <wp:wrapNone/>
            <wp:docPr id="26" name="Рисунок 2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t"/>
                    <pic:cNvPicPr>
                      <a:picLocks noChangeAspect="1" noChangeArrowheads="1"/>
                    </pic:cNvPicPr>
                  </pic:nvPicPr>
                  <pic:blipFill>
                    <a:blip r:embed="rId8">
                      <a:lum contrast="20000"/>
                      <a:grayscl/>
                      <a:extLst>
                        <a:ext uri="{28A0092B-C50C-407E-A947-70E740481C1C}">
                          <a14:useLocalDpi xmlns:a14="http://schemas.microsoft.com/office/drawing/2010/main" val="0"/>
                        </a:ext>
                      </a:extLst>
                    </a:blip>
                    <a:srcRect/>
                    <a:stretch>
                      <a:fillRect/>
                    </a:stretch>
                  </pic:blipFill>
                  <pic:spPr bwMode="auto">
                    <a:xfrm>
                      <a:off x="0" y="0"/>
                      <a:ext cx="2124075"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1" locked="0" layoutInCell="1" allowOverlap="1" wp14:anchorId="52BE2633" wp14:editId="63CC568E">
            <wp:simplePos x="0" y="0"/>
            <wp:positionH relativeFrom="column">
              <wp:posOffset>2316480</wp:posOffset>
            </wp:positionH>
            <wp:positionV relativeFrom="paragraph">
              <wp:posOffset>8449945</wp:posOffset>
            </wp:positionV>
            <wp:extent cx="2124075" cy="2043430"/>
            <wp:effectExtent l="0" t="0" r="9525" b="0"/>
            <wp:wrapNone/>
            <wp:docPr id="27" name="Рисунок 2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t"/>
                    <pic:cNvPicPr>
                      <a:picLocks noChangeAspect="1" noChangeArrowheads="1"/>
                    </pic:cNvPicPr>
                  </pic:nvPicPr>
                  <pic:blipFill>
                    <a:blip r:embed="rId8">
                      <a:lum contrast="20000"/>
                      <a:grayscl/>
                      <a:extLst>
                        <a:ext uri="{28A0092B-C50C-407E-A947-70E740481C1C}">
                          <a14:useLocalDpi xmlns:a14="http://schemas.microsoft.com/office/drawing/2010/main" val="0"/>
                        </a:ext>
                      </a:extLst>
                    </a:blip>
                    <a:srcRect/>
                    <a:stretch>
                      <a:fillRect/>
                    </a:stretch>
                  </pic:blipFill>
                  <pic:spPr bwMode="auto">
                    <a:xfrm>
                      <a:off x="0" y="0"/>
                      <a:ext cx="2124075" cy="2043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634" w:rsidRDefault="00A17634" w:rsidP="00A17634"/>
    <w:p w:rsidR="00A17634" w:rsidRDefault="00A17634" w:rsidP="00A17634">
      <w:r>
        <w:t>Рисунок 3.3 - Представление связей в сетевой модели данных</w:t>
      </w:r>
    </w:p>
    <w:p w:rsidR="00A17634" w:rsidRDefault="00A17634" w:rsidP="00A17634"/>
    <w:p w:rsidR="00A17634" w:rsidRDefault="00A17634" w:rsidP="00A17634">
      <w:r w:rsidRPr="00E70E5C">
        <w:rPr>
          <w:u w:val="single"/>
        </w:rPr>
        <w:t>Преимущества сетевой и иерархической модели:</w:t>
      </w:r>
      <w:r>
        <w:t xml:space="preserve"> эффективность реализации по показателям памяти и оперативности.</w:t>
      </w:r>
    </w:p>
    <w:p w:rsidR="00A17634" w:rsidRDefault="00A17634" w:rsidP="00A17634">
      <w:r w:rsidRPr="00E70E5C">
        <w:rPr>
          <w:u w:val="single"/>
        </w:rPr>
        <w:t>Недостатки сетевой и иерархической модели:</w:t>
      </w:r>
      <w:r>
        <w:t xml:space="preserve"> высокая сложность и жесткость схемы базы данных, а также сложность </w:t>
      </w:r>
      <w:r>
        <w:lastRenderedPageBreak/>
        <w:t>для размещения и понимания при обработке информации. Кроме того, в сетевой модели слабый контроль целостности данных.</w:t>
      </w:r>
    </w:p>
    <w:p w:rsidR="00A17634" w:rsidRDefault="00A17634" w:rsidP="00A17634">
      <w:r>
        <w:t>Эти две модели (сетевая и иерархическая) использовались ранее на больших и малых ЭВМ. Более популярной в настоящее время является реляционная модель данных.</w:t>
      </w:r>
    </w:p>
    <w:p w:rsidR="00A17634" w:rsidRDefault="00A17634" w:rsidP="00E70E5C">
      <w:pPr>
        <w:pStyle w:val="1"/>
      </w:pPr>
      <w:r>
        <w:t>Реляционная модель данны</w:t>
      </w:r>
      <w:r w:rsidRPr="00E70E5C">
        <w:rPr>
          <w:rStyle w:val="10"/>
        </w:rPr>
        <w:t>х</w:t>
      </w:r>
    </w:p>
    <w:p w:rsidR="00A17634" w:rsidRDefault="00A17634" w:rsidP="00A17634">
      <w:r>
        <w:t>Реляционная модель данных (РМД) некоторой предметной области является набором отношений, которые изменяются во времени. При создании информационной системы совокупность отношений позволяет хранить данные об объектах предметной области и моделировать связи между ними.</w:t>
      </w:r>
    </w:p>
    <w:p w:rsidR="00A17634" w:rsidRDefault="00A17634" w:rsidP="00A17634">
      <w:r>
        <w:t>Концепция реляционной модели данных была предложена Эдгаром Коддом в 1970 году для решения следующей задачи: обеспечить независимость представления описания данных от прикладных программ.</w:t>
      </w:r>
    </w:p>
    <w:p w:rsidR="00A17634" w:rsidRDefault="00A17634" w:rsidP="00A17634">
      <w:r>
        <w:t>В основе РМД лежит понятие «отношение» (</w:t>
      </w:r>
      <w:proofErr w:type="spellStart"/>
      <w:r>
        <w:t>relations</w:t>
      </w:r>
      <w:proofErr w:type="spellEnd"/>
      <w:r>
        <w:t>) представлено в виде таблицы с соблюдением некоторых ограничительных условий.</w:t>
      </w:r>
    </w:p>
    <w:p w:rsidR="00A17634" w:rsidRDefault="00A17634" w:rsidP="00E70E5C">
      <w:pPr>
        <w:pStyle w:val="a3"/>
        <w:numPr>
          <w:ilvl w:val="0"/>
          <w:numId w:val="1"/>
        </w:numPr>
        <w:spacing w:after="0"/>
      </w:pPr>
      <w:r>
        <w:t>Элементы РМД можно представить в виде следующей таблицы:</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tblCellMar>
        <w:tblLook w:val="04A0" w:firstRow="1" w:lastRow="0" w:firstColumn="1" w:lastColumn="0" w:noHBand="0" w:noVBand="1"/>
      </w:tblPr>
      <w:tblGrid>
        <w:gridCol w:w="4709"/>
        <w:gridCol w:w="4710"/>
      </w:tblGrid>
      <w:tr w:rsidR="00E70E5C" w:rsidRPr="000E2A7C" w:rsidTr="008C0B91">
        <w:trPr>
          <w:trHeight w:val="522"/>
        </w:trPr>
        <w:tc>
          <w:tcPr>
            <w:tcW w:w="4709" w:type="dxa"/>
            <w:vAlign w:val="center"/>
          </w:tcPr>
          <w:p w:rsidR="00E70E5C" w:rsidRPr="000E2A7C" w:rsidRDefault="00E70E5C" w:rsidP="008C0B91">
            <w:pPr>
              <w:spacing w:after="120"/>
              <w:jc w:val="center"/>
              <w:rPr>
                <w:b/>
                <w:sz w:val="28"/>
                <w:szCs w:val="28"/>
              </w:rPr>
            </w:pPr>
            <w:proofErr w:type="spellStart"/>
            <w:r w:rsidRPr="000E2A7C">
              <w:rPr>
                <w:b/>
                <w:sz w:val="28"/>
                <w:szCs w:val="28"/>
              </w:rPr>
              <w:t>Елементи</w:t>
            </w:r>
            <w:proofErr w:type="spellEnd"/>
            <w:r w:rsidRPr="000E2A7C">
              <w:rPr>
                <w:b/>
                <w:sz w:val="28"/>
                <w:szCs w:val="28"/>
              </w:rPr>
              <w:t xml:space="preserve"> РМД</w:t>
            </w:r>
          </w:p>
        </w:tc>
        <w:tc>
          <w:tcPr>
            <w:tcW w:w="4710" w:type="dxa"/>
            <w:vAlign w:val="center"/>
          </w:tcPr>
          <w:p w:rsidR="00E70E5C" w:rsidRPr="000E2A7C" w:rsidRDefault="00E70E5C" w:rsidP="008C0B91">
            <w:pPr>
              <w:spacing w:after="120"/>
              <w:jc w:val="center"/>
              <w:rPr>
                <w:b/>
                <w:sz w:val="28"/>
                <w:szCs w:val="28"/>
              </w:rPr>
            </w:pPr>
            <w:r w:rsidRPr="000E2A7C">
              <w:rPr>
                <w:b/>
                <w:sz w:val="28"/>
                <w:szCs w:val="28"/>
              </w:rPr>
              <w:t xml:space="preserve">Форма </w:t>
            </w:r>
            <w:proofErr w:type="spellStart"/>
            <w:r w:rsidRPr="000E2A7C">
              <w:rPr>
                <w:b/>
                <w:sz w:val="28"/>
                <w:szCs w:val="28"/>
              </w:rPr>
              <w:t>представлення</w:t>
            </w:r>
            <w:proofErr w:type="spellEnd"/>
          </w:p>
        </w:tc>
      </w:tr>
      <w:tr w:rsidR="00E70E5C" w:rsidRPr="000E2A7C" w:rsidTr="008C0B91">
        <w:trPr>
          <w:trHeight w:val="506"/>
        </w:trPr>
        <w:tc>
          <w:tcPr>
            <w:tcW w:w="4709" w:type="dxa"/>
            <w:vAlign w:val="center"/>
          </w:tcPr>
          <w:p w:rsidR="00E70E5C" w:rsidRPr="000E2A7C" w:rsidRDefault="00E70E5C" w:rsidP="008C0B91">
            <w:pPr>
              <w:spacing w:after="120"/>
              <w:jc w:val="center"/>
              <w:rPr>
                <w:sz w:val="28"/>
                <w:szCs w:val="28"/>
              </w:rPr>
            </w:pPr>
            <w:proofErr w:type="spellStart"/>
            <w:r w:rsidRPr="000E2A7C">
              <w:rPr>
                <w:sz w:val="28"/>
                <w:szCs w:val="28"/>
              </w:rPr>
              <w:t>Відношення</w:t>
            </w:r>
            <w:proofErr w:type="spellEnd"/>
          </w:p>
        </w:tc>
        <w:tc>
          <w:tcPr>
            <w:tcW w:w="4710" w:type="dxa"/>
            <w:vAlign w:val="center"/>
          </w:tcPr>
          <w:p w:rsidR="00E70E5C" w:rsidRPr="000E2A7C" w:rsidRDefault="00E70E5C" w:rsidP="008C0B91">
            <w:pPr>
              <w:spacing w:after="120"/>
              <w:jc w:val="center"/>
              <w:rPr>
                <w:sz w:val="28"/>
                <w:szCs w:val="28"/>
              </w:rPr>
            </w:pPr>
            <w:proofErr w:type="spellStart"/>
            <w:r w:rsidRPr="000E2A7C">
              <w:rPr>
                <w:sz w:val="28"/>
                <w:szCs w:val="28"/>
              </w:rPr>
              <w:t>Таблиця</w:t>
            </w:r>
            <w:proofErr w:type="spellEnd"/>
          </w:p>
        </w:tc>
      </w:tr>
      <w:tr w:rsidR="00E70E5C" w:rsidRPr="000E2A7C" w:rsidTr="008C0B91">
        <w:trPr>
          <w:trHeight w:val="522"/>
        </w:trPr>
        <w:tc>
          <w:tcPr>
            <w:tcW w:w="4709" w:type="dxa"/>
            <w:vAlign w:val="center"/>
          </w:tcPr>
          <w:p w:rsidR="00E70E5C" w:rsidRPr="000E2A7C" w:rsidRDefault="00E70E5C" w:rsidP="008C0B91">
            <w:pPr>
              <w:spacing w:after="120"/>
              <w:jc w:val="center"/>
              <w:rPr>
                <w:sz w:val="28"/>
                <w:szCs w:val="28"/>
              </w:rPr>
            </w:pPr>
            <w:r w:rsidRPr="000E2A7C">
              <w:rPr>
                <w:sz w:val="28"/>
                <w:szCs w:val="28"/>
              </w:rPr>
              <w:t xml:space="preserve">Схема </w:t>
            </w:r>
            <w:proofErr w:type="spellStart"/>
            <w:r w:rsidRPr="000E2A7C">
              <w:rPr>
                <w:sz w:val="28"/>
                <w:szCs w:val="28"/>
              </w:rPr>
              <w:t>відношення</w:t>
            </w:r>
            <w:proofErr w:type="spellEnd"/>
          </w:p>
        </w:tc>
        <w:tc>
          <w:tcPr>
            <w:tcW w:w="4710" w:type="dxa"/>
            <w:vAlign w:val="center"/>
          </w:tcPr>
          <w:p w:rsidR="00E70E5C" w:rsidRPr="000E2A7C" w:rsidRDefault="00E70E5C" w:rsidP="008C0B91">
            <w:pPr>
              <w:spacing w:after="120"/>
              <w:jc w:val="center"/>
              <w:rPr>
                <w:sz w:val="28"/>
                <w:szCs w:val="28"/>
              </w:rPr>
            </w:pPr>
            <w:r w:rsidRPr="000E2A7C">
              <w:rPr>
                <w:sz w:val="28"/>
                <w:szCs w:val="28"/>
              </w:rPr>
              <w:t xml:space="preserve">Рядок </w:t>
            </w:r>
            <w:proofErr w:type="spellStart"/>
            <w:r w:rsidRPr="000E2A7C">
              <w:rPr>
                <w:sz w:val="28"/>
                <w:szCs w:val="28"/>
              </w:rPr>
              <w:t>заголовків</w:t>
            </w:r>
            <w:proofErr w:type="spellEnd"/>
            <w:r w:rsidRPr="000E2A7C">
              <w:rPr>
                <w:sz w:val="28"/>
                <w:szCs w:val="28"/>
              </w:rPr>
              <w:t xml:space="preserve"> </w:t>
            </w:r>
            <w:proofErr w:type="spellStart"/>
            <w:r w:rsidRPr="000E2A7C">
              <w:rPr>
                <w:sz w:val="28"/>
                <w:szCs w:val="28"/>
              </w:rPr>
              <w:t>стовпців</w:t>
            </w:r>
            <w:proofErr w:type="spellEnd"/>
            <w:r w:rsidRPr="000E2A7C">
              <w:rPr>
                <w:sz w:val="28"/>
                <w:szCs w:val="28"/>
              </w:rPr>
              <w:t xml:space="preserve"> </w:t>
            </w:r>
            <w:proofErr w:type="spellStart"/>
            <w:r w:rsidRPr="000E2A7C">
              <w:rPr>
                <w:sz w:val="28"/>
                <w:szCs w:val="28"/>
              </w:rPr>
              <w:t>таблиці</w:t>
            </w:r>
            <w:proofErr w:type="spellEnd"/>
          </w:p>
        </w:tc>
      </w:tr>
      <w:tr w:rsidR="00E70E5C" w:rsidRPr="000E2A7C" w:rsidTr="008C0B91">
        <w:trPr>
          <w:trHeight w:val="506"/>
        </w:trPr>
        <w:tc>
          <w:tcPr>
            <w:tcW w:w="4709" w:type="dxa"/>
            <w:vAlign w:val="center"/>
          </w:tcPr>
          <w:p w:rsidR="00E70E5C" w:rsidRPr="000E2A7C" w:rsidRDefault="00E70E5C" w:rsidP="008C0B91">
            <w:pPr>
              <w:spacing w:after="120"/>
              <w:jc w:val="center"/>
              <w:rPr>
                <w:sz w:val="28"/>
                <w:szCs w:val="28"/>
              </w:rPr>
            </w:pPr>
            <w:r w:rsidRPr="000E2A7C">
              <w:rPr>
                <w:sz w:val="28"/>
                <w:szCs w:val="28"/>
              </w:rPr>
              <w:t>Кортеж</w:t>
            </w:r>
          </w:p>
        </w:tc>
        <w:tc>
          <w:tcPr>
            <w:tcW w:w="4710" w:type="dxa"/>
            <w:vAlign w:val="center"/>
          </w:tcPr>
          <w:p w:rsidR="00E70E5C" w:rsidRPr="000E2A7C" w:rsidRDefault="00E70E5C" w:rsidP="008C0B91">
            <w:pPr>
              <w:spacing w:after="120"/>
              <w:jc w:val="center"/>
              <w:rPr>
                <w:sz w:val="28"/>
                <w:szCs w:val="28"/>
              </w:rPr>
            </w:pPr>
            <w:r w:rsidRPr="000E2A7C">
              <w:rPr>
                <w:sz w:val="28"/>
                <w:szCs w:val="28"/>
              </w:rPr>
              <w:t xml:space="preserve">Рядок </w:t>
            </w:r>
            <w:proofErr w:type="spellStart"/>
            <w:r w:rsidRPr="000E2A7C">
              <w:rPr>
                <w:sz w:val="28"/>
                <w:szCs w:val="28"/>
              </w:rPr>
              <w:t>таблиці</w:t>
            </w:r>
            <w:proofErr w:type="spellEnd"/>
          </w:p>
        </w:tc>
      </w:tr>
      <w:tr w:rsidR="00E70E5C" w:rsidRPr="000E2A7C" w:rsidTr="008C0B91">
        <w:trPr>
          <w:trHeight w:val="522"/>
        </w:trPr>
        <w:tc>
          <w:tcPr>
            <w:tcW w:w="4709" w:type="dxa"/>
            <w:vAlign w:val="center"/>
          </w:tcPr>
          <w:p w:rsidR="00E70E5C" w:rsidRPr="000E2A7C" w:rsidRDefault="00E70E5C" w:rsidP="008C0B91">
            <w:pPr>
              <w:spacing w:after="120"/>
              <w:jc w:val="center"/>
              <w:rPr>
                <w:sz w:val="28"/>
                <w:szCs w:val="28"/>
              </w:rPr>
            </w:pPr>
            <w:proofErr w:type="spellStart"/>
            <w:r w:rsidRPr="000E2A7C">
              <w:rPr>
                <w:sz w:val="28"/>
                <w:szCs w:val="28"/>
              </w:rPr>
              <w:t>Сутність</w:t>
            </w:r>
            <w:proofErr w:type="spellEnd"/>
          </w:p>
        </w:tc>
        <w:tc>
          <w:tcPr>
            <w:tcW w:w="4710" w:type="dxa"/>
            <w:vAlign w:val="center"/>
          </w:tcPr>
          <w:p w:rsidR="00E70E5C" w:rsidRPr="000E2A7C" w:rsidRDefault="00E70E5C" w:rsidP="008C0B91">
            <w:pPr>
              <w:spacing w:after="120"/>
              <w:jc w:val="center"/>
              <w:rPr>
                <w:sz w:val="28"/>
                <w:szCs w:val="28"/>
              </w:rPr>
            </w:pPr>
            <w:proofErr w:type="spellStart"/>
            <w:r w:rsidRPr="000E2A7C">
              <w:rPr>
                <w:sz w:val="28"/>
                <w:szCs w:val="28"/>
              </w:rPr>
              <w:t>Опис</w:t>
            </w:r>
            <w:proofErr w:type="spellEnd"/>
            <w:r w:rsidRPr="000E2A7C">
              <w:rPr>
                <w:sz w:val="28"/>
                <w:szCs w:val="28"/>
              </w:rPr>
              <w:t xml:space="preserve"> </w:t>
            </w:r>
            <w:proofErr w:type="spellStart"/>
            <w:r w:rsidRPr="000E2A7C">
              <w:rPr>
                <w:sz w:val="28"/>
                <w:szCs w:val="28"/>
              </w:rPr>
              <w:t>властивостей</w:t>
            </w:r>
            <w:proofErr w:type="spellEnd"/>
            <w:r w:rsidRPr="000E2A7C">
              <w:rPr>
                <w:sz w:val="28"/>
                <w:szCs w:val="28"/>
              </w:rPr>
              <w:t xml:space="preserve"> </w:t>
            </w:r>
            <w:proofErr w:type="spellStart"/>
            <w:r w:rsidRPr="000E2A7C">
              <w:rPr>
                <w:sz w:val="28"/>
                <w:szCs w:val="28"/>
              </w:rPr>
              <w:t>об’єкту</w:t>
            </w:r>
            <w:proofErr w:type="spellEnd"/>
          </w:p>
        </w:tc>
      </w:tr>
      <w:tr w:rsidR="00E70E5C" w:rsidRPr="000E2A7C" w:rsidTr="008C0B91">
        <w:trPr>
          <w:trHeight w:val="506"/>
        </w:trPr>
        <w:tc>
          <w:tcPr>
            <w:tcW w:w="4709" w:type="dxa"/>
            <w:vAlign w:val="center"/>
          </w:tcPr>
          <w:p w:rsidR="00E70E5C" w:rsidRPr="000E2A7C" w:rsidRDefault="00E70E5C" w:rsidP="008C0B91">
            <w:pPr>
              <w:spacing w:after="120"/>
              <w:jc w:val="center"/>
              <w:rPr>
                <w:sz w:val="28"/>
                <w:szCs w:val="28"/>
              </w:rPr>
            </w:pPr>
            <w:r w:rsidRPr="000E2A7C">
              <w:rPr>
                <w:sz w:val="28"/>
                <w:szCs w:val="28"/>
              </w:rPr>
              <w:t>Атрибут</w:t>
            </w:r>
          </w:p>
        </w:tc>
        <w:tc>
          <w:tcPr>
            <w:tcW w:w="4710" w:type="dxa"/>
            <w:vAlign w:val="center"/>
          </w:tcPr>
          <w:p w:rsidR="00E70E5C" w:rsidRPr="000E2A7C" w:rsidRDefault="00E70E5C" w:rsidP="008C0B91">
            <w:pPr>
              <w:spacing w:after="120"/>
              <w:jc w:val="center"/>
              <w:rPr>
                <w:sz w:val="28"/>
                <w:szCs w:val="28"/>
              </w:rPr>
            </w:pPr>
            <w:r w:rsidRPr="000E2A7C">
              <w:rPr>
                <w:sz w:val="28"/>
                <w:szCs w:val="28"/>
              </w:rPr>
              <w:t xml:space="preserve">Заголовок </w:t>
            </w:r>
            <w:proofErr w:type="spellStart"/>
            <w:r w:rsidRPr="000E2A7C">
              <w:rPr>
                <w:sz w:val="28"/>
                <w:szCs w:val="28"/>
              </w:rPr>
              <w:t>стовпця</w:t>
            </w:r>
            <w:proofErr w:type="spellEnd"/>
            <w:r w:rsidRPr="000E2A7C">
              <w:rPr>
                <w:sz w:val="28"/>
                <w:szCs w:val="28"/>
              </w:rPr>
              <w:t xml:space="preserve"> </w:t>
            </w:r>
            <w:proofErr w:type="spellStart"/>
            <w:r w:rsidRPr="000E2A7C">
              <w:rPr>
                <w:sz w:val="28"/>
                <w:szCs w:val="28"/>
              </w:rPr>
              <w:t>таблиці</w:t>
            </w:r>
            <w:proofErr w:type="spellEnd"/>
          </w:p>
        </w:tc>
      </w:tr>
      <w:tr w:rsidR="00E70E5C" w:rsidRPr="000E2A7C" w:rsidTr="008C0B91">
        <w:trPr>
          <w:trHeight w:val="506"/>
        </w:trPr>
        <w:tc>
          <w:tcPr>
            <w:tcW w:w="4709" w:type="dxa"/>
            <w:vAlign w:val="center"/>
          </w:tcPr>
          <w:p w:rsidR="00E70E5C" w:rsidRPr="000E2A7C" w:rsidRDefault="00E70E5C" w:rsidP="008C0B91">
            <w:pPr>
              <w:spacing w:after="120"/>
              <w:jc w:val="center"/>
              <w:rPr>
                <w:sz w:val="28"/>
                <w:szCs w:val="28"/>
              </w:rPr>
            </w:pPr>
            <w:r w:rsidRPr="000E2A7C">
              <w:rPr>
                <w:sz w:val="28"/>
                <w:szCs w:val="28"/>
              </w:rPr>
              <w:t>Домен</w:t>
            </w:r>
          </w:p>
        </w:tc>
        <w:tc>
          <w:tcPr>
            <w:tcW w:w="4710" w:type="dxa"/>
            <w:vAlign w:val="center"/>
          </w:tcPr>
          <w:p w:rsidR="00E70E5C" w:rsidRPr="000E2A7C" w:rsidRDefault="00E70E5C" w:rsidP="008C0B91">
            <w:pPr>
              <w:spacing w:after="120"/>
              <w:jc w:val="center"/>
              <w:rPr>
                <w:sz w:val="28"/>
                <w:szCs w:val="28"/>
              </w:rPr>
            </w:pPr>
            <w:proofErr w:type="spellStart"/>
            <w:r w:rsidRPr="000E2A7C">
              <w:rPr>
                <w:sz w:val="28"/>
                <w:szCs w:val="28"/>
              </w:rPr>
              <w:t>Множина</w:t>
            </w:r>
            <w:proofErr w:type="spellEnd"/>
            <w:r w:rsidRPr="000E2A7C">
              <w:rPr>
                <w:sz w:val="28"/>
                <w:szCs w:val="28"/>
              </w:rPr>
              <w:t xml:space="preserve"> </w:t>
            </w:r>
            <w:proofErr w:type="spellStart"/>
            <w:r w:rsidRPr="000E2A7C">
              <w:rPr>
                <w:sz w:val="28"/>
                <w:szCs w:val="28"/>
              </w:rPr>
              <w:t>допустимих</w:t>
            </w:r>
            <w:proofErr w:type="spellEnd"/>
            <w:r w:rsidRPr="000E2A7C">
              <w:rPr>
                <w:sz w:val="28"/>
                <w:szCs w:val="28"/>
              </w:rPr>
              <w:t xml:space="preserve"> </w:t>
            </w:r>
            <w:proofErr w:type="spellStart"/>
            <w:r w:rsidRPr="000E2A7C">
              <w:rPr>
                <w:sz w:val="28"/>
                <w:szCs w:val="28"/>
              </w:rPr>
              <w:t>значень</w:t>
            </w:r>
            <w:proofErr w:type="spellEnd"/>
            <w:r w:rsidRPr="000E2A7C">
              <w:rPr>
                <w:sz w:val="28"/>
                <w:szCs w:val="28"/>
              </w:rPr>
              <w:t xml:space="preserve"> </w:t>
            </w:r>
            <w:proofErr w:type="spellStart"/>
            <w:r w:rsidRPr="000E2A7C">
              <w:rPr>
                <w:sz w:val="28"/>
                <w:szCs w:val="28"/>
              </w:rPr>
              <w:t>атрибутів</w:t>
            </w:r>
            <w:proofErr w:type="spellEnd"/>
          </w:p>
        </w:tc>
      </w:tr>
      <w:tr w:rsidR="00E70E5C" w:rsidRPr="000E2A7C" w:rsidTr="008C0B91">
        <w:trPr>
          <w:trHeight w:val="522"/>
        </w:trPr>
        <w:tc>
          <w:tcPr>
            <w:tcW w:w="4709" w:type="dxa"/>
            <w:vAlign w:val="center"/>
          </w:tcPr>
          <w:p w:rsidR="00E70E5C" w:rsidRPr="000E2A7C" w:rsidRDefault="00E70E5C" w:rsidP="008C0B91">
            <w:pPr>
              <w:spacing w:after="120"/>
              <w:jc w:val="center"/>
              <w:rPr>
                <w:sz w:val="28"/>
                <w:szCs w:val="28"/>
              </w:rPr>
            </w:pPr>
            <w:proofErr w:type="spellStart"/>
            <w:r w:rsidRPr="000E2A7C">
              <w:rPr>
                <w:sz w:val="28"/>
                <w:szCs w:val="28"/>
              </w:rPr>
              <w:t>Значення</w:t>
            </w:r>
            <w:proofErr w:type="spellEnd"/>
            <w:r w:rsidRPr="000E2A7C">
              <w:rPr>
                <w:sz w:val="28"/>
                <w:szCs w:val="28"/>
              </w:rPr>
              <w:t xml:space="preserve"> атрибута</w:t>
            </w:r>
          </w:p>
        </w:tc>
        <w:tc>
          <w:tcPr>
            <w:tcW w:w="4710" w:type="dxa"/>
            <w:vAlign w:val="center"/>
          </w:tcPr>
          <w:p w:rsidR="00E70E5C" w:rsidRPr="000E2A7C" w:rsidRDefault="00E70E5C" w:rsidP="008C0B91">
            <w:pPr>
              <w:spacing w:after="120"/>
              <w:jc w:val="center"/>
              <w:rPr>
                <w:sz w:val="28"/>
                <w:szCs w:val="28"/>
              </w:rPr>
            </w:pPr>
            <w:proofErr w:type="spellStart"/>
            <w:r w:rsidRPr="000E2A7C">
              <w:rPr>
                <w:sz w:val="28"/>
                <w:szCs w:val="28"/>
              </w:rPr>
              <w:t>Значення</w:t>
            </w:r>
            <w:proofErr w:type="spellEnd"/>
            <w:r w:rsidRPr="000E2A7C">
              <w:rPr>
                <w:sz w:val="28"/>
                <w:szCs w:val="28"/>
              </w:rPr>
              <w:t xml:space="preserve"> поля в </w:t>
            </w:r>
            <w:proofErr w:type="spellStart"/>
            <w:r w:rsidRPr="000E2A7C">
              <w:rPr>
                <w:sz w:val="28"/>
                <w:szCs w:val="28"/>
              </w:rPr>
              <w:t>записі</w:t>
            </w:r>
            <w:proofErr w:type="spellEnd"/>
          </w:p>
        </w:tc>
      </w:tr>
      <w:tr w:rsidR="00E70E5C" w:rsidRPr="000E2A7C" w:rsidTr="008C0B91">
        <w:trPr>
          <w:trHeight w:val="506"/>
        </w:trPr>
        <w:tc>
          <w:tcPr>
            <w:tcW w:w="4709" w:type="dxa"/>
            <w:vAlign w:val="center"/>
          </w:tcPr>
          <w:p w:rsidR="00E70E5C" w:rsidRPr="000E2A7C" w:rsidRDefault="00E70E5C" w:rsidP="008C0B91">
            <w:pPr>
              <w:spacing w:after="120"/>
              <w:jc w:val="center"/>
              <w:rPr>
                <w:sz w:val="28"/>
                <w:szCs w:val="28"/>
              </w:rPr>
            </w:pPr>
            <w:proofErr w:type="spellStart"/>
            <w:r w:rsidRPr="000E2A7C">
              <w:rPr>
                <w:sz w:val="28"/>
                <w:szCs w:val="28"/>
              </w:rPr>
              <w:t>Первинний</w:t>
            </w:r>
            <w:proofErr w:type="spellEnd"/>
            <w:r w:rsidRPr="000E2A7C">
              <w:rPr>
                <w:sz w:val="28"/>
                <w:szCs w:val="28"/>
              </w:rPr>
              <w:t xml:space="preserve"> ключ</w:t>
            </w:r>
          </w:p>
        </w:tc>
        <w:tc>
          <w:tcPr>
            <w:tcW w:w="4710" w:type="dxa"/>
            <w:vAlign w:val="center"/>
          </w:tcPr>
          <w:p w:rsidR="00E70E5C" w:rsidRPr="000E2A7C" w:rsidRDefault="00E70E5C" w:rsidP="008C0B91">
            <w:pPr>
              <w:spacing w:after="120"/>
              <w:jc w:val="center"/>
              <w:rPr>
                <w:sz w:val="28"/>
                <w:szCs w:val="28"/>
              </w:rPr>
            </w:pPr>
            <w:r w:rsidRPr="000E2A7C">
              <w:rPr>
                <w:sz w:val="28"/>
                <w:szCs w:val="28"/>
              </w:rPr>
              <w:t xml:space="preserve">Один </w:t>
            </w:r>
            <w:proofErr w:type="spellStart"/>
            <w:r w:rsidRPr="000E2A7C">
              <w:rPr>
                <w:sz w:val="28"/>
                <w:szCs w:val="28"/>
              </w:rPr>
              <w:t>або</w:t>
            </w:r>
            <w:proofErr w:type="spellEnd"/>
            <w:r w:rsidRPr="000E2A7C">
              <w:rPr>
                <w:sz w:val="28"/>
                <w:szCs w:val="28"/>
              </w:rPr>
              <w:t xml:space="preserve"> </w:t>
            </w:r>
            <w:proofErr w:type="spellStart"/>
            <w:r w:rsidRPr="000E2A7C">
              <w:rPr>
                <w:sz w:val="28"/>
                <w:szCs w:val="28"/>
              </w:rPr>
              <w:t>кілька</w:t>
            </w:r>
            <w:proofErr w:type="spellEnd"/>
            <w:r w:rsidRPr="000E2A7C">
              <w:rPr>
                <w:sz w:val="28"/>
                <w:szCs w:val="28"/>
              </w:rPr>
              <w:t xml:space="preserve"> </w:t>
            </w:r>
            <w:proofErr w:type="spellStart"/>
            <w:r w:rsidRPr="000E2A7C">
              <w:rPr>
                <w:sz w:val="28"/>
                <w:szCs w:val="28"/>
              </w:rPr>
              <w:t>атрибутів</w:t>
            </w:r>
            <w:proofErr w:type="spellEnd"/>
          </w:p>
        </w:tc>
      </w:tr>
      <w:tr w:rsidR="00E70E5C" w:rsidRPr="000E2A7C" w:rsidTr="008C0B91">
        <w:trPr>
          <w:trHeight w:val="522"/>
        </w:trPr>
        <w:tc>
          <w:tcPr>
            <w:tcW w:w="4709" w:type="dxa"/>
            <w:vAlign w:val="center"/>
          </w:tcPr>
          <w:p w:rsidR="00E70E5C" w:rsidRPr="000E2A7C" w:rsidRDefault="00E70E5C" w:rsidP="008C0B91">
            <w:pPr>
              <w:spacing w:after="120"/>
              <w:jc w:val="center"/>
              <w:rPr>
                <w:sz w:val="28"/>
                <w:szCs w:val="28"/>
              </w:rPr>
            </w:pPr>
            <w:r w:rsidRPr="000E2A7C">
              <w:rPr>
                <w:sz w:val="28"/>
                <w:szCs w:val="28"/>
              </w:rPr>
              <w:t xml:space="preserve">Тип </w:t>
            </w:r>
            <w:proofErr w:type="spellStart"/>
            <w:r w:rsidRPr="000E2A7C">
              <w:rPr>
                <w:sz w:val="28"/>
                <w:szCs w:val="28"/>
              </w:rPr>
              <w:t>даних</w:t>
            </w:r>
            <w:proofErr w:type="spellEnd"/>
          </w:p>
        </w:tc>
        <w:tc>
          <w:tcPr>
            <w:tcW w:w="4710" w:type="dxa"/>
            <w:vAlign w:val="center"/>
          </w:tcPr>
          <w:p w:rsidR="00E70E5C" w:rsidRPr="000E2A7C" w:rsidRDefault="00E70E5C" w:rsidP="008C0B91">
            <w:pPr>
              <w:spacing w:after="120"/>
              <w:jc w:val="center"/>
              <w:rPr>
                <w:sz w:val="28"/>
                <w:szCs w:val="28"/>
              </w:rPr>
            </w:pPr>
            <w:r w:rsidRPr="000E2A7C">
              <w:rPr>
                <w:sz w:val="28"/>
                <w:szCs w:val="28"/>
              </w:rPr>
              <w:t xml:space="preserve">Тип </w:t>
            </w:r>
            <w:proofErr w:type="spellStart"/>
            <w:r w:rsidRPr="000E2A7C">
              <w:rPr>
                <w:sz w:val="28"/>
                <w:szCs w:val="28"/>
              </w:rPr>
              <w:t>значень</w:t>
            </w:r>
            <w:proofErr w:type="spellEnd"/>
            <w:r w:rsidRPr="000E2A7C">
              <w:rPr>
                <w:sz w:val="28"/>
                <w:szCs w:val="28"/>
              </w:rPr>
              <w:t xml:space="preserve"> </w:t>
            </w:r>
            <w:proofErr w:type="spellStart"/>
            <w:r w:rsidRPr="000E2A7C">
              <w:rPr>
                <w:sz w:val="28"/>
                <w:szCs w:val="28"/>
              </w:rPr>
              <w:t>елементів</w:t>
            </w:r>
            <w:proofErr w:type="spellEnd"/>
            <w:r w:rsidRPr="000E2A7C">
              <w:rPr>
                <w:sz w:val="28"/>
                <w:szCs w:val="28"/>
              </w:rPr>
              <w:t xml:space="preserve"> </w:t>
            </w:r>
            <w:proofErr w:type="spellStart"/>
            <w:r w:rsidRPr="000E2A7C">
              <w:rPr>
                <w:sz w:val="28"/>
                <w:szCs w:val="28"/>
              </w:rPr>
              <w:t>таблиці</w:t>
            </w:r>
            <w:proofErr w:type="spellEnd"/>
          </w:p>
        </w:tc>
      </w:tr>
    </w:tbl>
    <w:p w:rsidR="00A17634" w:rsidRDefault="00A17634" w:rsidP="00E70E5C">
      <w:pPr>
        <w:pStyle w:val="a3"/>
        <w:numPr>
          <w:ilvl w:val="0"/>
          <w:numId w:val="1"/>
        </w:numPr>
        <w:spacing w:after="0"/>
      </w:pPr>
      <w:r>
        <w:t>Таблица 3.1 - Элементы РМД</w:t>
      </w:r>
    </w:p>
    <w:p w:rsidR="00A17634" w:rsidRDefault="00A17634" w:rsidP="00E70E5C">
      <w:pPr>
        <w:spacing w:after="0"/>
      </w:pPr>
      <w:r>
        <w:t>Отношение - это важнейшее понятие БД, оно представляет собой двумерную таблицу, которая содержит некоторые данные.</w:t>
      </w:r>
    </w:p>
    <w:p w:rsidR="00A17634" w:rsidRDefault="00A17634" w:rsidP="00E70E5C">
      <w:pPr>
        <w:spacing w:after="0"/>
      </w:pPr>
      <w:r>
        <w:t>Отношение реляционной БД делятся на два класса:</w:t>
      </w:r>
    </w:p>
    <w:p w:rsidR="00A17634" w:rsidRDefault="00A17634" w:rsidP="00E70E5C">
      <w:pPr>
        <w:spacing w:after="0"/>
        <w:ind w:left="1701"/>
      </w:pPr>
      <w:r>
        <w:t>- Объектные отношения;</w:t>
      </w:r>
    </w:p>
    <w:p w:rsidR="00A17634" w:rsidRDefault="00A17634" w:rsidP="00E70E5C">
      <w:pPr>
        <w:spacing w:after="0"/>
        <w:ind w:left="1701"/>
      </w:pPr>
      <w:r>
        <w:t>- Связные отношения.</w:t>
      </w:r>
    </w:p>
    <w:p w:rsidR="00A17634" w:rsidRDefault="00A17634" w:rsidP="00A17634">
      <w:r>
        <w:t>Объектное отношение сохраняет данные об объектах (экземпляры сущности). В объектном отношении один или несколько атрибутов однозначно идентифицируют объект. Эти атрибуты называются ключом отношения (первичным ключом). В объектном отношении атрибуты не должны дублироваться, это основное ограничение в РМД, что обеспечивает целостность данных.</w:t>
      </w:r>
    </w:p>
    <w:p w:rsidR="00A17634" w:rsidRDefault="00A17634" w:rsidP="00A17634">
      <w:r>
        <w:t>Связное отношение хранит ключи двух или более объектных отношений и по этим ключам устанавливаются связи между объектами отношений.</w:t>
      </w:r>
    </w:p>
    <w:p w:rsidR="00A17634" w:rsidRDefault="00A17634" w:rsidP="00A17634">
      <w:r>
        <w:t>Сущность - это объект любой природы, данные о котором хранятся в БД. Данные о сущности хранятся в отношении.</w:t>
      </w:r>
    </w:p>
    <w:p w:rsidR="00A17634" w:rsidRDefault="00A17634" w:rsidP="00A17634">
      <w:r>
        <w:lastRenderedPageBreak/>
        <w:t>Атрибут - это свойства, которые характеризуют сущность. В структуре таблицы каждый элемент именуется и ему соответствует заголовок некоторого столбца таблицы.</w:t>
      </w:r>
    </w:p>
    <w:p w:rsidR="00A17634" w:rsidRDefault="00A17634" w:rsidP="00A17634">
      <w:r>
        <w:t>Кортеж - представляет собой строку таблицы (экземпляр таблицы). Порядок кортежей в отношении не определен. Порядок атрибутов в отношении определен и если переставить атрибуты, то будет получено новое отношение.</w:t>
      </w:r>
    </w:p>
    <w:p w:rsidR="00A17634" w:rsidRDefault="00A17634" w:rsidP="00A17634">
      <w:r>
        <w:t>Домен - множество всех возможных значений определенного атрибута отношения.</w:t>
      </w:r>
    </w:p>
    <w:p w:rsidR="00A17634" w:rsidRDefault="00A17634" w:rsidP="00A17634">
      <w:r>
        <w:t>Схема отношения (заголовок отношения) - это список имен атрибутов.</w:t>
      </w:r>
    </w:p>
    <w:p w:rsidR="00A17634" w:rsidRDefault="00A17634" w:rsidP="00A17634">
      <w:r>
        <w:t>Множество кортежей отношения называется телом отношения.</w:t>
      </w:r>
    </w:p>
    <w:p w:rsidR="00A17634" w:rsidRDefault="00A17634" w:rsidP="00A17634">
      <w:r>
        <w:t>На рисунке 3.4 изображена таблицу, которая отражает тип объекта реального мира, а каждая строка - конкретный экземпляр объекта.</w:t>
      </w:r>
    </w:p>
    <w:p w:rsidR="00A17634" w:rsidRDefault="00E70E5C" w:rsidP="00A17634">
      <w:r>
        <w:rPr>
          <w:noProof/>
          <w:lang w:eastAsia="ru-RU"/>
        </w:rPr>
        <w:drawing>
          <wp:anchor distT="0" distB="0" distL="114300" distR="114300" simplePos="0" relativeHeight="251663360" behindDoc="1" locked="0" layoutInCell="1" allowOverlap="1" wp14:anchorId="127933E9" wp14:editId="4EC9227F">
            <wp:simplePos x="0" y="0"/>
            <wp:positionH relativeFrom="column">
              <wp:posOffset>232012</wp:posOffset>
            </wp:positionH>
            <wp:positionV relativeFrom="paragraph">
              <wp:posOffset>271818</wp:posOffset>
            </wp:positionV>
            <wp:extent cx="3077570" cy="1941473"/>
            <wp:effectExtent l="0" t="0" r="8890" b="1905"/>
            <wp:wrapNone/>
            <wp:docPr id="29" name="Рисунок 2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680" cy="19446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p w:rsidR="00A17634" w:rsidRDefault="00A17634" w:rsidP="00A17634">
      <w:r>
        <w:t>Рисунок 3.4 - Таблица «Сотрудники»</w:t>
      </w:r>
    </w:p>
    <w:p w:rsidR="00A17634" w:rsidRDefault="00A17634" w:rsidP="00A17634">
      <w:r>
        <w:t>Столбец таблицы - это совокупность значений конкретного атрибута объекта. Эти значения выбираются из множества всех возможных значений атрибутов объекта, называется доменом.</w:t>
      </w:r>
    </w:p>
    <w:p w:rsidR="00A17634" w:rsidRDefault="00A17634" w:rsidP="00A17634">
      <w:r>
        <w:t xml:space="preserve">Важным понятием РМД является понятие ключа. Каждое отношение обязательно имеет комбинацию атрибутов, которая может служить ключом. Возможны случаи, когда отношение имеет несколько комбинаций атрибутов, каждый из которых однозначно определяет все кортежи отношения и может быть возможным ключом отношения. Любой из возможных ключей может быть выбран как первичный. Если выбран первичный ключ состоит из минимально необходимого набора атрибутов, то он </w:t>
      </w:r>
      <w:proofErr w:type="spellStart"/>
      <w:r>
        <w:t>ненадмирним</w:t>
      </w:r>
      <w:proofErr w:type="spellEnd"/>
      <w:r>
        <w:t>.</w:t>
      </w:r>
    </w:p>
    <w:p w:rsidR="00A17634" w:rsidRDefault="00A17634" w:rsidP="00A17634">
      <w:r>
        <w:t>Ключи используются для достижения следующих целей:</w:t>
      </w:r>
    </w:p>
    <w:p w:rsidR="00A17634" w:rsidRDefault="00A17634" w:rsidP="00A17634">
      <w:r>
        <w:t>1. Исключение дублирования значений в ключевых атрибутах (другие атрибуты не учитываются)</w:t>
      </w:r>
    </w:p>
    <w:p w:rsidR="00A17634" w:rsidRDefault="00A17634" w:rsidP="00A17634">
      <w:r>
        <w:t>2. Упорядочение кортежей, которое возможно при условии увеличения или уменьшения значений всех ключевых атрибутов</w:t>
      </w:r>
    </w:p>
    <w:p w:rsidR="00A17634" w:rsidRDefault="00A17634" w:rsidP="00A17634">
      <w:r>
        <w:t>3. Ускорение работы с кортежами отношения;</w:t>
      </w:r>
    </w:p>
    <w:p w:rsidR="00A17634" w:rsidRDefault="00A17634" w:rsidP="00A17634">
      <w:r>
        <w:t>4. Операции соединения таблиц.</w:t>
      </w:r>
    </w:p>
    <w:p w:rsidR="00E70E5C" w:rsidRDefault="00E70E5C" w:rsidP="00E70E5C">
      <w:pPr>
        <w:spacing w:after="0"/>
        <w:ind w:firstLine="425"/>
        <w:rPr>
          <w:sz w:val="28"/>
          <w:szCs w:val="28"/>
        </w:rPr>
      </w:pPr>
    </w:p>
    <w:p w:rsidR="00C46ECC" w:rsidRDefault="00C46ECC" w:rsidP="00E70E5C">
      <w:pPr>
        <w:spacing w:after="0"/>
        <w:ind w:firstLine="425"/>
        <w:rPr>
          <w:sz w:val="28"/>
          <w:szCs w:val="28"/>
        </w:rPr>
      </w:pPr>
    </w:p>
    <w:p w:rsidR="00C46ECC" w:rsidRDefault="00C46ECC" w:rsidP="00E70E5C">
      <w:pPr>
        <w:spacing w:after="0"/>
        <w:ind w:firstLine="425"/>
        <w:rPr>
          <w:sz w:val="28"/>
          <w:szCs w:val="28"/>
        </w:rPr>
      </w:pPr>
    </w:p>
    <w:tbl>
      <w:tblPr>
        <w:tblW w:w="0" w:type="auto"/>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tblCellMar>
        <w:tblLook w:val="04A0" w:firstRow="1" w:lastRow="0" w:firstColumn="1" w:lastColumn="0" w:noHBand="0" w:noVBand="1"/>
      </w:tblPr>
      <w:tblGrid>
        <w:gridCol w:w="1437"/>
        <w:gridCol w:w="1437"/>
        <w:gridCol w:w="1899"/>
      </w:tblGrid>
      <w:tr w:rsidR="00E70E5C" w:rsidRPr="005732F8" w:rsidTr="008C0B91">
        <w:trPr>
          <w:trHeight w:val="518"/>
        </w:trPr>
        <w:tc>
          <w:tcPr>
            <w:tcW w:w="1437" w:type="dxa"/>
            <w:vAlign w:val="center"/>
          </w:tcPr>
          <w:p w:rsidR="00E70E5C" w:rsidRPr="005732F8" w:rsidRDefault="00E70E5C" w:rsidP="008C0B91">
            <w:pPr>
              <w:spacing w:after="0"/>
              <w:jc w:val="center"/>
              <w:rPr>
                <w:sz w:val="28"/>
                <w:szCs w:val="28"/>
              </w:rPr>
            </w:pPr>
            <w:r>
              <w:rPr>
                <w:noProof/>
                <w:lang w:eastAsia="ru-RU"/>
              </w:rPr>
              <w:drawing>
                <wp:anchor distT="0" distB="0" distL="114300" distR="114300" simplePos="0" relativeHeight="251675648" behindDoc="1" locked="0" layoutInCell="1" allowOverlap="1">
                  <wp:simplePos x="0" y="0"/>
                  <wp:positionH relativeFrom="column">
                    <wp:posOffset>-50800</wp:posOffset>
                  </wp:positionH>
                  <wp:positionV relativeFrom="paragraph">
                    <wp:posOffset>64135</wp:posOffset>
                  </wp:positionV>
                  <wp:extent cx="252730" cy="123825"/>
                  <wp:effectExtent l="0" t="0" r="0" b="9525"/>
                  <wp:wrapNone/>
                  <wp:docPr id="45" name="Рисунок 45"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ey"/>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32F8">
              <w:rPr>
                <w:sz w:val="28"/>
                <w:szCs w:val="28"/>
              </w:rPr>
              <w:t>ПІБ</w:t>
            </w:r>
          </w:p>
        </w:tc>
        <w:tc>
          <w:tcPr>
            <w:tcW w:w="1437" w:type="dxa"/>
          </w:tcPr>
          <w:p w:rsidR="00E70E5C" w:rsidRPr="005732F8" w:rsidRDefault="00E70E5C" w:rsidP="008C0B91">
            <w:pPr>
              <w:spacing w:after="0"/>
              <w:jc w:val="center"/>
              <w:rPr>
                <w:sz w:val="28"/>
                <w:szCs w:val="28"/>
              </w:rPr>
            </w:pPr>
            <w:proofErr w:type="spellStart"/>
            <w:r w:rsidRPr="005732F8">
              <w:rPr>
                <w:sz w:val="28"/>
                <w:szCs w:val="28"/>
              </w:rPr>
              <w:t>Група</w:t>
            </w:r>
            <w:proofErr w:type="spellEnd"/>
          </w:p>
        </w:tc>
        <w:tc>
          <w:tcPr>
            <w:tcW w:w="1437" w:type="dxa"/>
            <w:vAlign w:val="center"/>
          </w:tcPr>
          <w:p w:rsidR="00E70E5C" w:rsidRPr="005732F8" w:rsidRDefault="00E70E5C" w:rsidP="008C0B91">
            <w:pPr>
              <w:spacing w:after="0"/>
              <w:jc w:val="center"/>
              <w:rPr>
                <w:sz w:val="28"/>
                <w:szCs w:val="28"/>
              </w:rPr>
            </w:pPr>
            <w:proofErr w:type="spellStart"/>
            <w:r w:rsidRPr="005732F8">
              <w:rPr>
                <w:sz w:val="28"/>
                <w:szCs w:val="28"/>
              </w:rPr>
              <w:t>Спеціальність</w:t>
            </w:r>
            <w:proofErr w:type="spellEnd"/>
          </w:p>
        </w:tc>
      </w:tr>
    </w:tbl>
    <w:tbl>
      <w:tblPr>
        <w:tblpPr w:leftFromText="180" w:rightFromText="180" w:vertAnchor="text" w:horzAnchor="page" w:tblpX="2258" w:tblpY="19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tblCellMar>
        <w:tblLook w:val="04A0" w:firstRow="1" w:lastRow="0" w:firstColumn="1" w:lastColumn="0" w:noHBand="0" w:noVBand="1"/>
      </w:tblPr>
      <w:tblGrid>
        <w:gridCol w:w="1605"/>
        <w:gridCol w:w="1605"/>
        <w:gridCol w:w="1605"/>
      </w:tblGrid>
      <w:tr w:rsidR="00E70E5C" w:rsidRPr="005732F8" w:rsidTr="008C0B91">
        <w:trPr>
          <w:trHeight w:val="511"/>
        </w:trPr>
        <w:tc>
          <w:tcPr>
            <w:tcW w:w="1605" w:type="dxa"/>
            <w:vAlign w:val="center"/>
          </w:tcPr>
          <w:p w:rsidR="00E70E5C" w:rsidRPr="005732F8" w:rsidRDefault="00E70E5C" w:rsidP="008C0B91">
            <w:pPr>
              <w:spacing w:after="0"/>
              <w:jc w:val="center"/>
              <w:rPr>
                <w:sz w:val="28"/>
                <w:szCs w:val="28"/>
              </w:rPr>
            </w:pPr>
            <w:r>
              <w:rPr>
                <w:noProof/>
                <w:lang w:eastAsia="ru-RU"/>
              </w:rPr>
              <w:lastRenderedPageBreak/>
              <w:drawing>
                <wp:anchor distT="0" distB="0" distL="114300" distR="114300" simplePos="0" relativeHeight="251678720" behindDoc="1" locked="0" layoutInCell="1" allowOverlap="1">
                  <wp:simplePos x="0" y="0"/>
                  <wp:positionH relativeFrom="column">
                    <wp:posOffset>24130</wp:posOffset>
                  </wp:positionH>
                  <wp:positionV relativeFrom="paragraph">
                    <wp:posOffset>31115</wp:posOffset>
                  </wp:positionV>
                  <wp:extent cx="252730" cy="123825"/>
                  <wp:effectExtent l="0" t="0" r="0" b="9525"/>
                  <wp:wrapNone/>
                  <wp:docPr id="44" name="Рисунок 44"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ey"/>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432435</wp:posOffset>
                      </wp:positionH>
                      <wp:positionV relativeFrom="paragraph">
                        <wp:posOffset>466725</wp:posOffset>
                      </wp:positionV>
                      <wp:extent cx="0" cy="328930"/>
                      <wp:effectExtent l="60960" t="19050" r="53340" b="1397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48838" id="Прямая со стрелкой 43" o:spid="_x0000_s1026" type="#_x0000_t32" style="position:absolute;margin-left:34.05pt;margin-top:36.75pt;width:0;height:25.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">
                      <v:stroke endarrow="block"/>
                    </v:shape>
                  </w:pict>
                </mc:Fallback>
              </mc:AlternateContent>
            </w:r>
            <w:r>
              <w:rPr>
                <w:noProof/>
                <w:lang w:eastAsia="ru-RU"/>
              </w:rPr>
              <w:drawing>
                <wp:anchor distT="0" distB="0" distL="114300" distR="114300" simplePos="0" relativeHeight="251677696" behindDoc="1" locked="0" layoutInCell="1" allowOverlap="1">
                  <wp:simplePos x="0" y="0"/>
                  <wp:positionH relativeFrom="column">
                    <wp:posOffset>22860</wp:posOffset>
                  </wp:positionH>
                  <wp:positionV relativeFrom="paragraph">
                    <wp:posOffset>33655</wp:posOffset>
                  </wp:positionV>
                  <wp:extent cx="252730" cy="123825"/>
                  <wp:effectExtent l="0" t="0" r="0" b="9525"/>
                  <wp:wrapNone/>
                  <wp:docPr id="42" name="Рисунок 42"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e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ПІБ</w:t>
            </w:r>
          </w:p>
        </w:tc>
        <w:tc>
          <w:tcPr>
            <w:tcW w:w="1605" w:type="dxa"/>
            <w:vAlign w:val="center"/>
          </w:tcPr>
          <w:p w:rsidR="00E70E5C" w:rsidRPr="005732F8" w:rsidRDefault="00E70E5C" w:rsidP="008C0B91">
            <w:pPr>
              <w:spacing w:after="0"/>
              <w:jc w:val="center"/>
              <w:rPr>
                <w:sz w:val="28"/>
                <w:szCs w:val="28"/>
              </w:rPr>
            </w:pPr>
            <w:r>
              <w:rPr>
                <w:noProof/>
                <w:lang w:eastAsia="ru-RU"/>
              </w:rPr>
              <w:drawing>
                <wp:anchor distT="0" distB="0" distL="114300" distR="114300" simplePos="0" relativeHeight="251680768" behindDoc="1" locked="0" layoutInCell="1" allowOverlap="1">
                  <wp:simplePos x="0" y="0"/>
                  <wp:positionH relativeFrom="column">
                    <wp:posOffset>-42545</wp:posOffset>
                  </wp:positionH>
                  <wp:positionV relativeFrom="paragraph">
                    <wp:posOffset>28575</wp:posOffset>
                  </wp:positionV>
                  <wp:extent cx="252730" cy="123825"/>
                  <wp:effectExtent l="0" t="0" r="0" b="9525"/>
                  <wp:wrapNone/>
                  <wp:docPr id="41" name="Рисунок 4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ey"/>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454025</wp:posOffset>
                      </wp:positionH>
                      <wp:positionV relativeFrom="paragraph">
                        <wp:posOffset>464185</wp:posOffset>
                      </wp:positionV>
                      <wp:extent cx="0" cy="328930"/>
                      <wp:effectExtent l="53975" t="16510" r="60325" b="698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772E5" id="Прямая со стрелкой 40" o:spid="_x0000_s1026" type="#_x0000_t32" style="position:absolute;margin-left:35.75pt;margin-top:36.55pt;width:0;height:25.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">
                      <v:stroke endarrow="block"/>
                    </v:shape>
                  </w:pict>
                </mc:Fallback>
              </mc:AlternateContent>
            </w:r>
            <w:r>
              <w:rPr>
                <w:sz w:val="28"/>
                <w:szCs w:val="28"/>
              </w:rPr>
              <w:t>Код предмета</w:t>
            </w:r>
          </w:p>
        </w:tc>
        <w:tc>
          <w:tcPr>
            <w:tcW w:w="1605" w:type="dxa"/>
            <w:vAlign w:val="center"/>
          </w:tcPr>
          <w:p w:rsidR="00E70E5C" w:rsidRPr="005732F8" w:rsidRDefault="00E70E5C" w:rsidP="008C0B91">
            <w:pPr>
              <w:spacing w:after="0"/>
              <w:jc w:val="center"/>
              <w:rPr>
                <w:sz w:val="28"/>
                <w:szCs w:val="28"/>
              </w:rPr>
            </w:pPr>
            <w:proofErr w:type="spellStart"/>
            <w:r>
              <w:rPr>
                <w:sz w:val="28"/>
                <w:szCs w:val="28"/>
              </w:rPr>
              <w:t>Оцінка</w:t>
            </w:r>
            <w:proofErr w:type="spellEnd"/>
          </w:p>
        </w:tc>
      </w:tr>
    </w:tbl>
    <w:tbl>
      <w:tblPr>
        <w:tblpPr w:leftFromText="180" w:rightFromText="180" w:vertAnchor="text" w:horzAnchor="page" w:tblpX="7288" w:tblpY="4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1499"/>
      </w:tblGrid>
      <w:tr w:rsidR="00E70E5C" w:rsidRPr="005732F8" w:rsidTr="008C0B91">
        <w:trPr>
          <w:trHeight w:val="540"/>
        </w:trPr>
        <w:tc>
          <w:tcPr>
            <w:tcW w:w="1444" w:type="dxa"/>
            <w:vAlign w:val="center"/>
          </w:tcPr>
          <w:p w:rsidR="00E70E5C" w:rsidRPr="005732F8" w:rsidRDefault="00E70E5C" w:rsidP="008C0B91">
            <w:pPr>
              <w:spacing w:after="0"/>
              <w:jc w:val="center"/>
              <w:rPr>
                <w:sz w:val="28"/>
                <w:szCs w:val="28"/>
              </w:rPr>
            </w:pPr>
            <w:r>
              <w:rPr>
                <w:noProof/>
                <w:lang w:eastAsia="ru-RU"/>
              </w:rPr>
              <w:drawing>
                <wp:anchor distT="0" distB="0" distL="114300" distR="114300" simplePos="0" relativeHeight="251679744" behindDoc="1" locked="0" layoutInCell="1" allowOverlap="1">
                  <wp:simplePos x="0" y="0"/>
                  <wp:positionH relativeFrom="column">
                    <wp:posOffset>-19685</wp:posOffset>
                  </wp:positionH>
                  <wp:positionV relativeFrom="paragraph">
                    <wp:posOffset>57150</wp:posOffset>
                  </wp:positionV>
                  <wp:extent cx="252730" cy="123825"/>
                  <wp:effectExtent l="0" t="0" r="0" b="9525"/>
                  <wp:wrapNone/>
                  <wp:docPr id="39" name="Рисунок 39"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y"/>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76672" behindDoc="1" locked="0" layoutInCell="1" allowOverlap="1">
                  <wp:simplePos x="0" y="0"/>
                  <wp:positionH relativeFrom="column">
                    <wp:posOffset>-20955</wp:posOffset>
                  </wp:positionH>
                  <wp:positionV relativeFrom="paragraph">
                    <wp:posOffset>55245</wp:posOffset>
                  </wp:positionV>
                  <wp:extent cx="252730" cy="123825"/>
                  <wp:effectExtent l="0" t="0" r="0" b="9525"/>
                  <wp:wrapNone/>
                  <wp:docPr id="38" name="Рисунок 38"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e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30"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Код предмета</w:t>
            </w:r>
          </w:p>
        </w:tc>
        <w:tc>
          <w:tcPr>
            <w:tcW w:w="1499" w:type="dxa"/>
            <w:vAlign w:val="center"/>
          </w:tcPr>
          <w:p w:rsidR="00E70E5C" w:rsidRPr="005732F8" w:rsidRDefault="00E70E5C" w:rsidP="008C0B91">
            <w:pPr>
              <w:spacing w:after="0"/>
              <w:jc w:val="center"/>
              <w:rPr>
                <w:sz w:val="28"/>
                <w:szCs w:val="28"/>
              </w:rPr>
            </w:pPr>
            <w:proofErr w:type="spellStart"/>
            <w:r>
              <w:rPr>
                <w:sz w:val="28"/>
                <w:szCs w:val="28"/>
              </w:rPr>
              <w:t>Назва</w:t>
            </w:r>
            <w:proofErr w:type="spellEnd"/>
            <w:r>
              <w:rPr>
                <w:sz w:val="28"/>
                <w:szCs w:val="28"/>
              </w:rPr>
              <w:t xml:space="preserve"> предмета</w:t>
            </w:r>
          </w:p>
        </w:tc>
      </w:tr>
    </w:tbl>
    <w:p w:rsidR="00E70E5C" w:rsidRDefault="00E70E5C" w:rsidP="00E70E5C">
      <w:pPr>
        <w:spacing w:after="0"/>
        <w:ind w:firstLine="425"/>
        <w:rPr>
          <w:sz w:val="28"/>
          <w:szCs w:val="28"/>
          <w:lang w:val="en-US"/>
        </w:rPr>
      </w:pPr>
      <w:r w:rsidRPr="005732F8">
        <w:rPr>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944880</wp:posOffset>
                </wp:positionH>
                <wp:positionV relativeFrom="paragraph">
                  <wp:posOffset>-3175</wp:posOffset>
                </wp:positionV>
                <wp:extent cx="635" cy="1239520"/>
                <wp:effectExtent l="59055" t="6350" r="54610" b="20955"/>
                <wp:wrapNone/>
                <wp:docPr id="37"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9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D4A84" id="Прямая со стрелкой 37" o:spid="_x0000_s1026" type="#_x0000_t32" style="position:absolute;margin-left:74.4pt;margin-top:-.25pt;width:.05pt;height:9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">
                <v:stroke endarrow="block"/>
              </v:shape>
            </w:pict>
          </mc:Fallback>
        </mc:AlternateContent>
      </w:r>
      <w:r>
        <w:rPr>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2005330</wp:posOffset>
                </wp:positionH>
                <wp:positionV relativeFrom="paragraph">
                  <wp:posOffset>942975</wp:posOffset>
                </wp:positionV>
                <wp:extent cx="0" cy="285750"/>
                <wp:effectExtent l="52705" t="9525" r="61595" b="19050"/>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55046" id="Прямая со стрелкой 36" o:spid="_x0000_s1026" type="#_x0000_t32" style="position:absolute;margin-left:157.9pt;margin-top:74.25pt;width:0;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">
                <v:stroke endarrow="block"/>
              </v:shape>
            </w:pict>
          </mc:Fallback>
        </mc:AlternateContent>
      </w:r>
      <w:r>
        <w:rPr>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2005330</wp:posOffset>
                </wp:positionH>
                <wp:positionV relativeFrom="paragraph">
                  <wp:posOffset>942975</wp:posOffset>
                </wp:positionV>
                <wp:extent cx="2133600" cy="0"/>
                <wp:effectExtent l="5080" t="9525" r="13970" b="9525"/>
                <wp:wrapNone/>
                <wp:docPr id="35" name="Прямая со стрелкой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2BE43" id="Прямая со стрелкой 35" o:spid="_x0000_s1026" type="#_x0000_t32" style="position:absolute;margin-left:157.9pt;margin-top:74.25pt;width:168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"/>
            </w:pict>
          </mc:Fallback>
        </mc:AlternateContent>
      </w:r>
      <w:r>
        <w:rPr>
          <w:noProof/>
          <w:sz w:val="28"/>
          <w:szCs w:val="28"/>
          <w:lang w:eastAsia="ru-RU"/>
        </w:rPr>
        <mc:AlternateContent>
          <mc:Choice Requires="wps">
            <w:drawing>
              <wp:anchor distT="0" distB="0" distL="114300" distR="114300" simplePos="0" relativeHeight="251666432" behindDoc="0" locked="0" layoutInCell="1" allowOverlap="1">
                <wp:simplePos x="0" y="0"/>
                <wp:positionH relativeFrom="column">
                  <wp:posOffset>4138930</wp:posOffset>
                </wp:positionH>
                <wp:positionV relativeFrom="paragraph">
                  <wp:posOffset>752475</wp:posOffset>
                </wp:positionV>
                <wp:extent cx="0" cy="190500"/>
                <wp:effectExtent l="5080" t="9525" r="13970" b="9525"/>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21DA2" id="Прямая со стрелкой 34" o:spid="_x0000_s1026" type="#_x0000_t32" style="position:absolute;margin-left:325.9pt;margin-top:59.25pt;width:0;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"/>
            </w:pict>
          </mc:Fallback>
        </mc:AlternateContent>
      </w:r>
    </w:p>
    <w:p w:rsidR="00E70E5C" w:rsidRPr="000438AE" w:rsidRDefault="00E70E5C" w:rsidP="00E70E5C">
      <w:pPr>
        <w:rPr>
          <w:sz w:val="28"/>
          <w:szCs w:val="28"/>
          <w:lang w:val="en-US"/>
        </w:rPr>
      </w:pPr>
      <w:r w:rsidRPr="005732F8">
        <w:rPr>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5598795</wp:posOffset>
                </wp:positionH>
                <wp:positionV relativeFrom="paragraph">
                  <wp:posOffset>76835</wp:posOffset>
                </wp:positionV>
                <wp:extent cx="419100" cy="300990"/>
                <wp:effectExtent l="0" t="635" r="1905" b="3175"/>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E5C" w:rsidRPr="005732F8" w:rsidRDefault="00E70E5C" w:rsidP="00E70E5C">
                            <w:pPr>
                              <w:jc w:val="center"/>
                              <w:rPr>
                                <w:sz w:val="28"/>
                                <w:szCs w:val="28"/>
                                <w:lang w:val="en-US"/>
                              </w:rPr>
                            </w:pPr>
                            <w:r>
                              <w:rPr>
                                <w:sz w:val="28"/>
                                <w:szCs w:val="28"/>
                                <w:lang w:val="en-US"/>
                              </w:rPr>
                              <w:t>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3" o:spid="_x0000_s1048" type="#_x0000_t202" style="position:absolute;left:0;text-align:left;margin-left:440.85pt;margin-top:6.05pt;width:33pt;height:2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" stroked="f">
                <v:textbox>
                  <w:txbxContent>
                    <w:p w:rsidR="00E70E5C" w:rsidRPr="005732F8" w:rsidRDefault="00E70E5C" w:rsidP="00E70E5C">
                      <w:pPr>
                        <w:jc w:val="center"/>
                        <w:rPr>
                          <w:sz w:val="28"/>
                          <w:szCs w:val="28"/>
                          <w:lang w:val="en-US"/>
                        </w:rPr>
                      </w:pPr>
                      <w:r>
                        <w:rPr>
                          <w:sz w:val="28"/>
                          <w:szCs w:val="28"/>
                          <w:lang w:val="en-US"/>
                        </w:rPr>
                        <w:t>R2</w:t>
                      </w:r>
                    </w:p>
                  </w:txbxContent>
                </v:textbox>
              </v:shape>
            </w:pict>
          </mc:Fallback>
        </mc:AlternateContent>
      </w:r>
    </w:p>
    <w:p w:rsidR="00E70E5C" w:rsidRPr="000438AE" w:rsidRDefault="00E70E5C" w:rsidP="00E70E5C">
      <w:pPr>
        <w:rPr>
          <w:sz w:val="28"/>
          <w:szCs w:val="28"/>
          <w:lang w:val="en-US"/>
        </w:rPr>
      </w:pPr>
    </w:p>
    <w:p w:rsidR="00E70E5C" w:rsidRPr="000438AE" w:rsidRDefault="00E70E5C" w:rsidP="00E70E5C">
      <w:pPr>
        <w:rPr>
          <w:sz w:val="28"/>
          <w:szCs w:val="28"/>
          <w:lang w:val="en-US"/>
        </w:rPr>
      </w:pPr>
    </w:p>
    <w:p w:rsidR="00E70E5C" w:rsidRPr="000438AE" w:rsidRDefault="00E70E5C" w:rsidP="00E70E5C">
      <w:pPr>
        <w:rPr>
          <w:sz w:val="28"/>
          <w:szCs w:val="28"/>
          <w:lang w:val="en-US"/>
        </w:rPr>
      </w:pPr>
      <w:r>
        <w:rPr>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3590290</wp:posOffset>
                </wp:positionH>
                <wp:positionV relativeFrom="paragraph">
                  <wp:posOffset>19685</wp:posOffset>
                </wp:positionV>
                <wp:extent cx="419100" cy="300990"/>
                <wp:effectExtent l="0" t="635" r="635" b="3175"/>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E5C" w:rsidRPr="005732F8" w:rsidRDefault="00E70E5C" w:rsidP="00E70E5C">
                            <w:pPr>
                              <w:jc w:val="center"/>
                              <w:rPr>
                                <w:sz w:val="28"/>
                                <w:szCs w:val="28"/>
                                <w:lang w:val="en-US"/>
                              </w:rPr>
                            </w:pPr>
                            <w:r>
                              <w:rPr>
                                <w:sz w:val="28"/>
                                <w:szCs w:val="28"/>
                                <w:lang w:val="en-US"/>
                              </w:rPr>
                              <w:t>R3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2" o:spid="_x0000_s1049" type="#_x0000_t202" style="position:absolute;left:0;text-align:left;margin-left:282.7pt;margin-top:1.55pt;width:33pt;height:2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" stroked="f">
                <v:textbox>
                  <w:txbxContent>
                    <w:p w:rsidR="00E70E5C" w:rsidRPr="005732F8" w:rsidRDefault="00E70E5C" w:rsidP="00E70E5C">
                      <w:pPr>
                        <w:jc w:val="center"/>
                        <w:rPr>
                          <w:sz w:val="28"/>
                          <w:szCs w:val="28"/>
                          <w:lang w:val="en-US"/>
                        </w:rPr>
                      </w:pPr>
                      <w:r>
                        <w:rPr>
                          <w:sz w:val="28"/>
                          <w:szCs w:val="28"/>
                          <w:lang w:val="en-US"/>
                        </w:rPr>
                        <w:t>R3</w:t>
                      </w:r>
                    </w:p>
                  </w:txbxContent>
                </v:textbox>
              </v:shape>
            </w:pict>
          </mc:Fallback>
        </mc:AlternateContent>
      </w:r>
    </w:p>
    <w:p w:rsidR="00E70E5C" w:rsidRPr="000438AE" w:rsidRDefault="00E70E5C" w:rsidP="00E70E5C">
      <w:pPr>
        <w:rPr>
          <w:sz w:val="28"/>
          <w:szCs w:val="28"/>
          <w:lang w:val="en-US"/>
        </w:rPr>
      </w:pPr>
    </w:p>
    <w:p w:rsidR="00E70E5C" w:rsidRPr="000438AE" w:rsidRDefault="00E70E5C" w:rsidP="00E70E5C">
      <w:pPr>
        <w:rPr>
          <w:sz w:val="28"/>
          <w:szCs w:val="28"/>
          <w:lang w:val="en-US"/>
        </w:rPr>
      </w:pPr>
      <w:r w:rsidRPr="00F557D7">
        <w:rPr>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392430</wp:posOffset>
                </wp:positionH>
                <wp:positionV relativeFrom="paragraph">
                  <wp:posOffset>78105</wp:posOffset>
                </wp:positionV>
                <wp:extent cx="1057275" cy="793750"/>
                <wp:effectExtent l="1905" t="1905" r="0" b="444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79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E5C" w:rsidRPr="00F557D7" w:rsidRDefault="00E70E5C" w:rsidP="00E70E5C">
                            <w:pPr>
                              <w:spacing w:after="0"/>
                              <w:jc w:val="center"/>
                            </w:pPr>
                            <w:proofErr w:type="spellStart"/>
                            <w:r>
                              <w:rPr>
                                <w:lang w:val="en-US"/>
                              </w:rPr>
                              <w:t>Ключ</w:t>
                            </w:r>
                            <w:proofErr w:type="spellEnd"/>
                            <w:r>
                              <w:rPr>
                                <w:lang w:val="en-US"/>
                              </w:rPr>
                              <w:t xml:space="preserve"> </w:t>
                            </w:r>
                            <w:proofErr w:type="spellStart"/>
                            <w:r>
                              <w:rPr>
                                <w:lang w:val="en-US"/>
                              </w:rPr>
                              <w:t>зо</w:t>
                            </w:r>
                            <w:r w:rsidRPr="00F557D7">
                              <w:rPr>
                                <w:lang w:val="en-US"/>
                              </w:rPr>
                              <w:t>внішній</w:t>
                            </w:r>
                            <w:proofErr w:type="spellEnd"/>
                            <w:r w:rsidRPr="00F557D7">
                              <w:rPr>
                                <w:lang w:val="en-US"/>
                              </w:rPr>
                              <w:t xml:space="preserve"> </w:t>
                            </w:r>
                            <w:proofErr w:type="spellStart"/>
                            <w:r w:rsidRPr="00F557D7">
                              <w:rPr>
                                <w:lang w:val="en-US"/>
                              </w:rPr>
                              <w:t>для</w:t>
                            </w:r>
                            <w:proofErr w:type="spellEnd"/>
                          </w:p>
                          <w:p w:rsidR="00E70E5C" w:rsidRPr="00F557D7" w:rsidRDefault="00E70E5C" w:rsidP="00E70E5C">
                            <w:pPr>
                              <w:spacing w:after="0"/>
                              <w:jc w:val="center"/>
                              <w:rPr>
                                <w:lang w:val="en-US"/>
                              </w:rPr>
                            </w:pPr>
                            <w:r w:rsidRPr="00F557D7">
                              <w:t>в</w:t>
                            </w:r>
                            <w:proofErr w:type="spellStart"/>
                            <w:r w:rsidRPr="00F557D7">
                              <w:rPr>
                                <w:lang w:val="en-US"/>
                              </w:rPr>
                              <w:t>ідношення</w:t>
                            </w:r>
                            <w:proofErr w:type="spellEnd"/>
                            <w:r w:rsidRPr="00F557D7">
                              <w:t xml:space="preserve"> </w:t>
                            </w:r>
                            <w:r w:rsidRPr="00F557D7">
                              <w:rPr>
                                <w:lang w:val="en-US"/>
                              </w:rPr>
                              <w:t>R1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1" o:spid="_x0000_s1050" type="#_x0000_t202" style="position:absolute;left:0;text-align:left;margin-left:30.9pt;margin-top:6.15pt;width:83.25pt;height: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" stroked="f">
                <v:textbox>
                  <w:txbxContent>
                    <w:p w:rsidR="00E70E5C" w:rsidRPr="00F557D7" w:rsidRDefault="00E70E5C" w:rsidP="00E70E5C">
                      <w:pPr>
                        <w:spacing w:after="0"/>
                        <w:jc w:val="center"/>
                      </w:pPr>
                      <w:proofErr w:type="spellStart"/>
                      <w:r>
                        <w:rPr>
                          <w:lang w:val="en-US"/>
                        </w:rPr>
                        <w:t>Ключ</w:t>
                      </w:r>
                      <w:proofErr w:type="spellEnd"/>
                      <w:r>
                        <w:rPr>
                          <w:lang w:val="en-US"/>
                        </w:rPr>
                        <w:t xml:space="preserve"> </w:t>
                      </w:r>
                      <w:proofErr w:type="spellStart"/>
                      <w:r>
                        <w:rPr>
                          <w:lang w:val="en-US"/>
                        </w:rPr>
                        <w:t>зо</w:t>
                      </w:r>
                      <w:r w:rsidRPr="00F557D7">
                        <w:rPr>
                          <w:lang w:val="en-US"/>
                        </w:rPr>
                        <w:t>внішній</w:t>
                      </w:r>
                      <w:proofErr w:type="spellEnd"/>
                      <w:r w:rsidRPr="00F557D7">
                        <w:rPr>
                          <w:lang w:val="en-US"/>
                        </w:rPr>
                        <w:t xml:space="preserve"> </w:t>
                      </w:r>
                      <w:proofErr w:type="spellStart"/>
                      <w:r w:rsidRPr="00F557D7">
                        <w:rPr>
                          <w:lang w:val="en-US"/>
                        </w:rPr>
                        <w:t>для</w:t>
                      </w:r>
                      <w:proofErr w:type="spellEnd"/>
                    </w:p>
                    <w:p w:rsidR="00E70E5C" w:rsidRPr="00F557D7" w:rsidRDefault="00E70E5C" w:rsidP="00E70E5C">
                      <w:pPr>
                        <w:spacing w:after="0"/>
                        <w:jc w:val="center"/>
                        <w:rPr>
                          <w:lang w:val="en-US"/>
                        </w:rPr>
                      </w:pPr>
                      <w:r w:rsidRPr="00F557D7">
                        <w:t>в</w:t>
                      </w:r>
                      <w:proofErr w:type="spellStart"/>
                      <w:r w:rsidRPr="00F557D7">
                        <w:rPr>
                          <w:lang w:val="en-US"/>
                        </w:rPr>
                        <w:t>ідношення</w:t>
                      </w:r>
                      <w:proofErr w:type="spellEnd"/>
                      <w:r w:rsidRPr="00F557D7">
                        <w:t xml:space="preserve"> </w:t>
                      </w:r>
                      <w:r w:rsidRPr="00F557D7">
                        <w:rPr>
                          <w:lang w:val="en-US"/>
                        </w:rPr>
                        <w:t>R1</w:t>
                      </w:r>
                    </w:p>
                  </w:txbxContent>
                </v:textbox>
              </v:shape>
            </w:pict>
          </mc:Fallback>
        </mc:AlternateContent>
      </w:r>
      <w:r>
        <w:rPr>
          <w:noProof/>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1508760</wp:posOffset>
                </wp:positionH>
                <wp:positionV relativeFrom="paragraph">
                  <wp:posOffset>71120</wp:posOffset>
                </wp:positionV>
                <wp:extent cx="1049020" cy="804545"/>
                <wp:effectExtent l="3810" t="4445" r="4445" b="63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804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E5C" w:rsidRPr="00F557D7" w:rsidRDefault="00E70E5C" w:rsidP="00E70E5C">
                            <w:pPr>
                              <w:spacing w:after="0"/>
                              <w:jc w:val="center"/>
                            </w:pPr>
                            <w:proofErr w:type="spellStart"/>
                            <w:r>
                              <w:rPr>
                                <w:lang w:val="en-US"/>
                              </w:rPr>
                              <w:t>Ключ</w:t>
                            </w:r>
                            <w:proofErr w:type="spellEnd"/>
                            <w:r>
                              <w:rPr>
                                <w:lang w:val="en-US"/>
                              </w:rPr>
                              <w:t xml:space="preserve"> з</w:t>
                            </w:r>
                            <w:r>
                              <w:t>о</w:t>
                            </w:r>
                            <w:proofErr w:type="spellStart"/>
                            <w:r w:rsidRPr="00F557D7">
                              <w:rPr>
                                <w:lang w:val="en-US"/>
                              </w:rPr>
                              <w:t>внішній</w:t>
                            </w:r>
                            <w:proofErr w:type="spellEnd"/>
                            <w:r w:rsidRPr="00F557D7">
                              <w:rPr>
                                <w:lang w:val="en-US"/>
                              </w:rPr>
                              <w:t xml:space="preserve"> </w:t>
                            </w:r>
                            <w:proofErr w:type="spellStart"/>
                            <w:r w:rsidRPr="00F557D7">
                              <w:rPr>
                                <w:lang w:val="en-US"/>
                              </w:rPr>
                              <w:t>для</w:t>
                            </w:r>
                            <w:proofErr w:type="spellEnd"/>
                          </w:p>
                          <w:p w:rsidR="00E70E5C" w:rsidRPr="00F557D7" w:rsidRDefault="00E70E5C" w:rsidP="00E70E5C">
                            <w:pPr>
                              <w:spacing w:after="0"/>
                              <w:jc w:val="center"/>
                              <w:rPr>
                                <w:lang w:val="en-US"/>
                              </w:rPr>
                            </w:pPr>
                            <w:r w:rsidRPr="00F557D7">
                              <w:t>в</w:t>
                            </w:r>
                            <w:proofErr w:type="spellStart"/>
                            <w:r w:rsidRPr="00F557D7">
                              <w:rPr>
                                <w:lang w:val="en-US"/>
                              </w:rPr>
                              <w:t>ідношення</w:t>
                            </w:r>
                            <w:proofErr w:type="spellEnd"/>
                            <w:r w:rsidRPr="00F557D7">
                              <w:t xml:space="preserve"> </w:t>
                            </w:r>
                            <w:r>
                              <w:rPr>
                                <w:lang w:val="en-US"/>
                              </w:rPr>
                              <w:t>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51" type="#_x0000_t202" style="position:absolute;left:0;text-align:left;margin-left:118.8pt;margin-top:5.6pt;width:82.6pt;height:6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" stroked="f">
                <v:textbox>
                  <w:txbxContent>
                    <w:p w:rsidR="00E70E5C" w:rsidRPr="00F557D7" w:rsidRDefault="00E70E5C" w:rsidP="00E70E5C">
                      <w:pPr>
                        <w:spacing w:after="0"/>
                        <w:jc w:val="center"/>
                      </w:pPr>
                      <w:proofErr w:type="spellStart"/>
                      <w:r>
                        <w:rPr>
                          <w:lang w:val="en-US"/>
                        </w:rPr>
                        <w:t>Ключ</w:t>
                      </w:r>
                      <w:proofErr w:type="spellEnd"/>
                      <w:r>
                        <w:rPr>
                          <w:lang w:val="en-US"/>
                        </w:rPr>
                        <w:t xml:space="preserve"> з</w:t>
                      </w:r>
                      <w:r>
                        <w:t>о</w:t>
                      </w:r>
                      <w:proofErr w:type="spellStart"/>
                      <w:r w:rsidRPr="00F557D7">
                        <w:rPr>
                          <w:lang w:val="en-US"/>
                        </w:rPr>
                        <w:t>внішній</w:t>
                      </w:r>
                      <w:proofErr w:type="spellEnd"/>
                      <w:r w:rsidRPr="00F557D7">
                        <w:rPr>
                          <w:lang w:val="en-US"/>
                        </w:rPr>
                        <w:t xml:space="preserve"> </w:t>
                      </w:r>
                      <w:proofErr w:type="spellStart"/>
                      <w:r w:rsidRPr="00F557D7">
                        <w:rPr>
                          <w:lang w:val="en-US"/>
                        </w:rPr>
                        <w:t>для</w:t>
                      </w:r>
                      <w:proofErr w:type="spellEnd"/>
                    </w:p>
                    <w:p w:rsidR="00E70E5C" w:rsidRPr="00F557D7" w:rsidRDefault="00E70E5C" w:rsidP="00E70E5C">
                      <w:pPr>
                        <w:spacing w:after="0"/>
                        <w:jc w:val="center"/>
                        <w:rPr>
                          <w:lang w:val="en-US"/>
                        </w:rPr>
                      </w:pPr>
                      <w:r w:rsidRPr="00F557D7">
                        <w:t>в</w:t>
                      </w:r>
                      <w:proofErr w:type="spellStart"/>
                      <w:r w:rsidRPr="00F557D7">
                        <w:rPr>
                          <w:lang w:val="en-US"/>
                        </w:rPr>
                        <w:t>ідношення</w:t>
                      </w:r>
                      <w:proofErr w:type="spellEnd"/>
                      <w:r w:rsidRPr="00F557D7">
                        <w:t xml:space="preserve"> </w:t>
                      </w:r>
                      <w:r>
                        <w:rPr>
                          <w:lang w:val="en-US"/>
                        </w:rPr>
                        <w:t>R2</w:t>
                      </w:r>
                    </w:p>
                  </w:txbxContent>
                </v:textbox>
              </v:shape>
            </w:pict>
          </mc:Fallback>
        </mc:AlternateContent>
      </w:r>
    </w:p>
    <w:p w:rsidR="00E70E5C" w:rsidRDefault="00E70E5C" w:rsidP="00E70E5C">
      <w:pPr>
        <w:rPr>
          <w:sz w:val="28"/>
          <w:szCs w:val="28"/>
          <w:lang w:val="en-US"/>
        </w:rPr>
      </w:pPr>
    </w:p>
    <w:p w:rsidR="00E70E5C" w:rsidRDefault="00E70E5C" w:rsidP="00E70E5C">
      <w:pPr>
        <w:tabs>
          <w:tab w:val="left" w:pos="6495"/>
        </w:tabs>
        <w:rPr>
          <w:sz w:val="28"/>
          <w:szCs w:val="28"/>
          <w:lang w:val="en-US"/>
        </w:rPr>
      </w:pPr>
      <w:r>
        <w:rPr>
          <w:sz w:val="28"/>
          <w:szCs w:val="28"/>
          <w:lang w:val="en-US"/>
        </w:rPr>
        <w:tab/>
      </w:r>
    </w:p>
    <w:p w:rsidR="00A17634" w:rsidRDefault="00A17634" w:rsidP="00A17634">
      <w:r>
        <w:t>Рисунок 3.5 - Внешние ключи</w:t>
      </w:r>
    </w:p>
    <w:p w:rsidR="00A17634" w:rsidRDefault="00C46ECC" w:rsidP="00C46ECC">
      <w:pPr>
        <w:ind w:firstLine="708"/>
      </w:pPr>
      <w:r>
        <w:t xml:space="preserve">Пусть отношение R1 имеет </w:t>
      </w:r>
      <w:r w:rsidR="00A17634">
        <w:t>не ключевой атрибут А, значение которого значениями ключевого атрибута другого отношения, тогда говорят, что атрибут А отношения R1 является внешним ключом (рисунок 3.5). В нашем примере есть два отношения: R1 с первичным ключом «ФИО» и R2 с первичным ключом «Код предмета», которые связаны с отношением R3, в котором атрибуты «ФИО» и «Код предмета» являются внешними ключами по отношению к отношениям R1 и R2 соответственно.</w:t>
      </w:r>
    </w:p>
    <w:p w:rsidR="00A17634" w:rsidRDefault="00A17634" w:rsidP="00A17634">
      <w:r>
        <w:t>Реляционная модель данных накладывают на внешние ключи ограничения для обеспечения целостности данных, которое называется ссылочной целостности. Это означает, что каждому значению внешнего ключа должны соответствовать строки в связующих отношениях. Но не каждой таблицы можно поставить в соответствие отношения.</w:t>
      </w:r>
    </w:p>
    <w:p w:rsidR="00A17634" w:rsidRDefault="00A17634" w:rsidP="00A17634">
      <w:r>
        <w:t>Таблица может считаться отношением при соблюдении следующих условий:</w:t>
      </w:r>
    </w:p>
    <w:p w:rsidR="00A17634" w:rsidRDefault="00A17634" w:rsidP="00A17634">
      <w:r>
        <w:t>1. Не может быть одинаковых строк (записей) в таблице, иначе не может быть одинаковых первичных ключей.</w:t>
      </w:r>
    </w:p>
    <w:p w:rsidR="00A17634" w:rsidRDefault="00A17634" w:rsidP="00A17634">
      <w:r>
        <w:t>2. Все строки должны иметь одинаковую типовую структуру.</w:t>
      </w:r>
    </w:p>
    <w:p w:rsidR="00A17634" w:rsidRDefault="00A17634" w:rsidP="00A17634">
      <w:r>
        <w:t>3. Имена столбцов таблицы должны быть разными, а значения столбцов должны иметь один тип.</w:t>
      </w:r>
    </w:p>
    <w:p w:rsidR="00A17634" w:rsidRDefault="00A17634" w:rsidP="00A17634">
      <w:r>
        <w:t>4. Значение столбцов должны быть атомарными (неделимыми), не может быть несколько значений в одном столбце.</w:t>
      </w:r>
    </w:p>
    <w:p w:rsidR="00A17634" w:rsidRDefault="00A17634" w:rsidP="00A17634">
      <w:r>
        <w:t>5. Должна сохраняться целостность для внешних ключей, то есть целостность ссылок.</w:t>
      </w:r>
    </w:p>
    <w:p w:rsidR="00A17634" w:rsidRDefault="00A17634" w:rsidP="00A17634">
      <w:r>
        <w:t>6. Порядок размещения строк в таблице несущественный, он влияет только на скорость доступа к нужной строки.</w:t>
      </w:r>
    </w:p>
    <w:p w:rsidR="00A17634" w:rsidRDefault="00A17634" w:rsidP="00A17634">
      <w:r>
        <w:t xml:space="preserve">Чаще всего таблица с отношениями размещается в отдельном файле, тогда отдельная таблица является базой данных. СУБД MS </w:t>
      </w:r>
      <w:proofErr w:type="spellStart"/>
      <w:r>
        <w:t>Access</w:t>
      </w:r>
      <w:proofErr w:type="spellEnd"/>
      <w:r>
        <w:t xml:space="preserve"> является одной из СУБД, в которой в одном файле БД хранятся все таблицы, а также другие объекты базы данных (запросы, отчеты, формы, макросы, модули).</w:t>
      </w:r>
    </w:p>
    <w:p w:rsidR="00A17634" w:rsidRDefault="00A17634" w:rsidP="00A17634">
      <w:r>
        <w:t>Современные БД представляются совокупностью взаимосвязанных таблиц. Тело обычного файла БД для одной таблицы содержит заголовок таблицы и последовательно организованный набор записей.</w:t>
      </w:r>
    </w:p>
    <w:p w:rsidR="00A17634" w:rsidRDefault="00A17634" w:rsidP="00A17634">
      <w:r>
        <w:t>В заголовке файла содержится следующая информация:</w:t>
      </w:r>
    </w:p>
    <w:p w:rsidR="00A17634" w:rsidRDefault="00A17634" w:rsidP="00A17634">
      <w:r>
        <w:t>- Перечень полей с характеристиками (название, тип, длина поля)</w:t>
      </w:r>
    </w:p>
    <w:p w:rsidR="00A17634" w:rsidRDefault="00A17634" w:rsidP="00A17634">
      <w:r>
        <w:t>- Время создания или обновления файла;</w:t>
      </w:r>
    </w:p>
    <w:p w:rsidR="00A17634" w:rsidRDefault="00A17634" w:rsidP="00A17634">
      <w:r>
        <w:t>- Количество записей в файле;</w:t>
      </w:r>
    </w:p>
    <w:p w:rsidR="00A17634" w:rsidRDefault="00A17634" w:rsidP="00A17634">
      <w:r>
        <w:t>- Другая вспомогательная информация.</w:t>
      </w:r>
    </w:p>
    <w:p w:rsidR="00C46ECC" w:rsidRDefault="00C46ECC">
      <w:pPr>
        <w:spacing w:line="259" w:lineRule="auto"/>
        <w:jc w:val="left"/>
      </w:pPr>
      <w:r>
        <w:lastRenderedPageBreak/>
        <w:br w:type="page"/>
      </w:r>
    </w:p>
    <w:p w:rsidR="00A17634" w:rsidRDefault="00A17634" w:rsidP="00A17634"/>
    <w:p w:rsidR="00A17634" w:rsidRDefault="00A17634" w:rsidP="00A17634">
      <w:r>
        <w:t>Контрольные вопросы:</w:t>
      </w:r>
    </w:p>
    <w:p w:rsidR="00A17634" w:rsidRDefault="00A17634" w:rsidP="00A17634">
      <w:r>
        <w:t>1. Назовите основные виды моделей данных.</w:t>
      </w:r>
    </w:p>
    <w:p w:rsidR="00A17634" w:rsidRDefault="00A17634" w:rsidP="00A17634">
      <w:r>
        <w:t>2. Какие основные подходы существуют к созданию модели ПО?</w:t>
      </w:r>
    </w:p>
    <w:p w:rsidR="00A17634" w:rsidRDefault="00A17634" w:rsidP="00A17634">
      <w:r>
        <w:t>3. Что называют моделью данных?</w:t>
      </w:r>
    </w:p>
    <w:p w:rsidR="00A17634" w:rsidRDefault="00A17634" w:rsidP="00A17634">
      <w:r>
        <w:t>4. Какие модели данных относят к классическим?</w:t>
      </w:r>
    </w:p>
    <w:p w:rsidR="00A17634" w:rsidRDefault="00A17634" w:rsidP="00A17634">
      <w:r>
        <w:t>5. Охарактеризуйте иерархическую модель данных.</w:t>
      </w:r>
    </w:p>
    <w:p w:rsidR="00A17634" w:rsidRDefault="00A17634" w:rsidP="00A17634">
      <w:r>
        <w:t>6. Охарактеризуйте сетевую модель данных.</w:t>
      </w:r>
    </w:p>
    <w:p w:rsidR="00A17634" w:rsidRDefault="00A17634" w:rsidP="00A17634">
      <w:r>
        <w:t>7. Назовите основные преимущества и недостатки иерархической и сетевой моделей данных.</w:t>
      </w:r>
    </w:p>
    <w:p w:rsidR="00A17634" w:rsidRDefault="00A17634" w:rsidP="00A17634">
      <w:r>
        <w:t>8. Назовите основные правила построения иерархической модели данных.</w:t>
      </w:r>
    </w:p>
    <w:p w:rsidR="00A17634" w:rsidRDefault="00A17634" w:rsidP="00A17634">
      <w:r>
        <w:t>9. Дайте определение реляционной модели данных и назовите основные ее элементы.</w:t>
      </w:r>
    </w:p>
    <w:p w:rsidR="00A17634" w:rsidRDefault="00A17634" w:rsidP="00A17634">
      <w:r>
        <w:t xml:space="preserve">10. Для решения которой задачи </w:t>
      </w:r>
      <w:proofErr w:type="spellStart"/>
      <w:r>
        <w:t>Е.Коддом</w:t>
      </w:r>
      <w:proofErr w:type="spellEnd"/>
      <w:r>
        <w:t xml:space="preserve"> </w:t>
      </w:r>
      <w:r w:rsidR="00F531F6">
        <w:t>была</w:t>
      </w:r>
      <w:bookmarkStart w:id="0" w:name="_GoBack"/>
      <w:bookmarkEnd w:id="0"/>
      <w:r>
        <w:t xml:space="preserve"> предложена реляционная модель данных?</w:t>
      </w:r>
    </w:p>
    <w:p w:rsidR="00A17634" w:rsidRDefault="00A17634" w:rsidP="00A17634">
      <w:r>
        <w:t>11. Что лежит в основе реляционной модели данных?</w:t>
      </w:r>
    </w:p>
    <w:p w:rsidR="00A17634" w:rsidRDefault="00A17634" w:rsidP="00A17634">
      <w:r>
        <w:t>12. Назовите основные элементы реляционной модели данных.</w:t>
      </w:r>
    </w:p>
    <w:p w:rsidR="00A17634" w:rsidRDefault="00A17634" w:rsidP="00A17634">
      <w:r>
        <w:t>13. Что представляет собой «отношения» в реляционной модели данных?</w:t>
      </w:r>
    </w:p>
    <w:p w:rsidR="00A17634" w:rsidRDefault="00A17634" w:rsidP="00A17634">
      <w:r>
        <w:t>14. На какие два класса делятся отношение?</w:t>
      </w:r>
    </w:p>
    <w:p w:rsidR="00A17634" w:rsidRDefault="00A17634" w:rsidP="00A17634">
      <w:r>
        <w:t>15. Охарактеризуйте объектное и связное отношения.</w:t>
      </w:r>
    </w:p>
    <w:p w:rsidR="00A17634" w:rsidRDefault="00A17634" w:rsidP="00A17634">
      <w:r>
        <w:t>16. Какие основные условия позволяют называть двумерную таблицу отношением?</w:t>
      </w:r>
    </w:p>
    <w:p w:rsidR="00A17634" w:rsidRDefault="00A17634" w:rsidP="00A17634">
      <w:r>
        <w:t>17. Для каких целей используют ключи отношение?</w:t>
      </w:r>
    </w:p>
    <w:p w:rsidR="00A17634" w:rsidRDefault="00A17634" w:rsidP="00A17634">
      <w:r>
        <w:t>18. Дайте определение внешнего ключа отношения.</w:t>
      </w:r>
    </w:p>
    <w:p w:rsidR="00A17634" w:rsidRDefault="00A17634" w:rsidP="00A17634">
      <w:r>
        <w:t>19. Сформулируйте понятие ссылочной целостности отношений.</w:t>
      </w:r>
    </w:p>
    <w:p w:rsidR="00A17634" w:rsidRDefault="00A17634" w:rsidP="00A17634"/>
    <w:p w:rsidR="00C46ECC" w:rsidRDefault="00C46ECC">
      <w:pPr>
        <w:spacing w:line="259" w:lineRule="auto"/>
        <w:jc w:val="left"/>
      </w:pPr>
      <w:r>
        <w:br w:type="page"/>
      </w:r>
    </w:p>
    <w:p w:rsidR="00A17634" w:rsidRDefault="00A17634" w:rsidP="00A17634">
      <w:r>
        <w:lastRenderedPageBreak/>
        <w:t>Тестовые задания:</w:t>
      </w:r>
    </w:p>
    <w:p w:rsidR="00A17634" w:rsidRDefault="00A17634" w:rsidP="00A17634">
      <w:r>
        <w:t xml:space="preserve">1. Что представляет </w:t>
      </w:r>
      <w:proofErr w:type="spellStart"/>
      <w:r>
        <w:t>cобой</w:t>
      </w:r>
      <w:proofErr w:type="spellEnd"/>
      <w:r>
        <w:t xml:space="preserve"> первичный ключ?</w:t>
      </w:r>
    </w:p>
    <w:p w:rsidR="00A17634" w:rsidRDefault="00A17634" w:rsidP="00A17634">
      <w:r>
        <w:t xml:space="preserve">а) </w:t>
      </w:r>
      <w:proofErr w:type="spellStart"/>
      <w:r>
        <w:t>Килькиcть</w:t>
      </w:r>
      <w:proofErr w:type="spellEnd"/>
      <w:r>
        <w:t xml:space="preserve"> кортежей в таблице;</w:t>
      </w:r>
    </w:p>
    <w:p w:rsidR="00A17634" w:rsidRDefault="00A17634" w:rsidP="00A17634">
      <w:r>
        <w:t xml:space="preserve">б) Набор данных любой природы с различными </w:t>
      </w:r>
      <w:proofErr w:type="spellStart"/>
      <w:r>
        <w:t>можливоcтямы</w:t>
      </w:r>
      <w:proofErr w:type="spellEnd"/>
      <w:r>
        <w:t xml:space="preserve"> отображения</w:t>
      </w:r>
    </w:p>
    <w:p w:rsidR="00A17634" w:rsidRDefault="00A17634" w:rsidP="00A17634">
      <w:r>
        <w:t>     их на экране;</w:t>
      </w:r>
    </w:p>
    <w:p w:rsidR="00A17634" w:rsidRDefault="00A17634" w:rsidP="00A17634">
      <w:r>
        <w:t>в) Атрибут отношения, однозначно идентифицирующий каждый из его</w:t>
      </w:r>
    </w:p>
    <w:p w:rsidR="00A17634" w:rsidRDefault="00A17634" w:rsidP="00A17634">
      <w:r>
        <w:t>    кортежей;</w:t>
      </w:r>
    </w:p>
    <w:p w:rsidR="00A17634" w:rsidRDefault="00A17634" w:rsidP="00A17634">
      <w:r>
        <w:t xml:space="preserve">г) </w:t>
      </w:r>
      <w:proofErr w:type="spellStart"/>
      <w:r>
        <w:t>облаcтях</w:t>
      </w:r>
      <w:proofErr w:type="spellEnd"/>
      <w:r>
        <w:t xml:space="preserve"> памяти для обмена данными между приложениями;</w:t>
      </w:r>
    </w:p>
    <w:p w:rsidR="00A17634" w:rsidRDefault="00A17634" w:rsidP="00A17634">
      <w:r>
        <w:t>д) Нет правильного ответа.</w:t>
      </w:r>
    </w:p>
    <w:p w:rsidR="00A17634" w:rsidRDefault="00A17634" w:rsidP="00A17634"/>
    <w:p w:rsidR="00A17634" w:rsidRDefault="00A17634" w:rsidP="00A17634">
      <w:r>
        <w:t xml:space="preserve">2. Что означает понятие </w:t>
      </w:r>
      <w:proofErr w:type="spellStart"/>
      <w:r>
        <w:t>цилиcноcти</w:t>
      </w:r>
      <w:proofErr w:type="spellEnd"/>
      <w:r>
        <w:t xml:space="preserve"> БД?</w:t>
      </w:r>
    </w:p>
    <w:p w:rsidR="00A17634" w:rsidRDefault="00A17634" w:rsidP="00A17634">
      <w:r>
        <w:t xml:space="preserve">а) </w:t>
      </w:r>
      <w:proofErr w:type="spellStart"/>
      <w:r>
        <w:t>Влаcтивиcть</w:t>
      </w:r>
      <w:proofErr w:type="spellEnd"/>
      <w:r>
        <w:t xml:space="preserve"> базы данных, которая определяет, что в ней </w:t>
      </w:r>
      <w:proofErr w:type="spellStart"/>
      <w:r>
        <w:t>знаходитьcя</w:t>
      </w:r>
      <w:proofErr w:type="spellEnd"/>
      <w:r>
        <w:t xml:space="preserve"> полная,</w:t>
      </w:r>
    </w:p>
    <w:p w:rsidR="00A17634" w:rsidRDefault="00A17634" w:rsidP="00A17634">
      <w:r>
        <w:t xml:space="preserve">     адекватно отражающая </w:t>
      </w:r>
      <w:proofErr w:type="gramStart"/>
      <w:r>
        <w:t>ПО информация</w:t>
      </w:r>
      <w:proofErr w:type="gramEnd"/>
      <w:r>
        <w:t xml:space="preserve"> без противоречий;</w:t>
      </w:r>
    </w:p>
    <w:p w:rsidR="00A17634" w:rsidRDefault="00A17634" w:rsidP="00A17634">
      <w:r>
        <w:t xml:space="preserve">б) </w:t>
      </w:r>
      <w:proofErr w:type="spellStart"/>
      <w:r>
        <w:t>Инcтрукция</w:t>
      </w:r>
      <w:proofErr w:type="spellEnd"/>
      <w:r>
        <w:t xml:space="preserve">, которая </w:t>
      </w:r>
      <w:proofErr w:type="spellStart"/>
      <w:r>
        <w:t>опиcуе</w:t>
      </w:r>
      <w:proofErr w:type="spellEnd"/>
      <w:r>
        <w:t xml:space="preserve"> </w:t>
      </w:r>
      <w:proofErr w:type="spellStart"/>
      <w:r>
        <w:t>вcи</w:t>
      </w:r>
      <w:proofErr w:type="spellEnd"/>
      <w:r>
        <w:t xml:space="preserve"> шаги для выполнения </w:t>
      </w:r>
      <w:proofErr w:type="spellStart"/>
      <w:r>
        <w:t>чаcтины</w:t>
      </w:r>
      <w:proofErr w:type="spellEnd"/>
      <w:r>
        <w:t xml:space="preserve"> работы с</w:t>
      </w:r>
    </w:p>
    <w:p w:rsidR="00A17634" w:rsidRDefault="00A17634" w:rsidP="00A17634">
      <w:r>
        <w:t>    базой данных;</w:t>
      </w:r>
    </w:p>
    <w:p w:rsidR="00A17634" w:rsidRDefault="00A17634" w:rsidP="00A17634">
      <w:r>
        <w:t xml:space="preserve">в) Логическая </w:t>
      </w:r>
      <w:proofErr w:type="spellStart"/>
      <w:r>
        <w:t>cтруктура</w:t>
      </w:r>
      <w:proofErr w:type="spellEnd"/>
      <w:r>
        <w:t xml:space="preserve"> базы данных;</w:t>
      </w:r>
    </w:p>
    <w:p w:rsidR="00A17634" w:rsidRDefault="00A17634" w:rsidP="00A17634">
      <w:r>
        <w:t xml:space="preserve">г) </w:t>
      </w:r>
      <w:proofErr w:type="spellStart"/>
      <w:r>
        <w:t>Захиcт</w:t>
      </w:r>
      <w:proofErr w:type="spellEnd"/>
      <w:r>
        <w:t xml:space="preserve"> базы данных от некорректного </w:t>
      </w:r>
      <w:proofErr w:type="spellStart"/>
      <w:r>
        <w:t>кориcтування</w:t>
      </w:r>
      <w:proofErr w:type="spellEnd"/>
      <w:r>
        <w:t xml:space="preserve"> и разрушения;</w:t>
      </w:r>
    </w:p>
    <w:p w:rsidR="00A17634" w:rsidRDefault="00A17634" w:rsidP="00A17634">
      <w:r>
        <w:t>д) Нет правильного ответа.</w:t>
      </w:r>
    </w:p>
    <w:p w:rsidR="00A17634" w:rsidRDefault="00A17634" w:rsidP="00A17634"/>
    <w:p w:rsidR="00A17634" w:rsidRDefault="00A17634" w:rsidP="00A17634">
      <w:r>
        <w:t xml:space="preserve">3. Что </w:t>
      </w:r>
      <w:proofErr w:type="spellStart"/>
      <w:r>
        <w:t>предcтавляе</w:t>
      </w:r>
      <w:proofErr w:type="spellEnd"/>
      <w:r>
        <w:t xml:space="preserve"> </w:t>
      </w:r>
      <w:proofErr w:type="spellStart"/>
      <w:r>
        <w:t>cобой</w:t>
      </w:r>
      <w:proofErr w:type="spellEnd"/>
      <w:r>
        <w:t xml:space="preserve"> внешний ключ?</w:t>
      </w:r>
    </w:p>
    <w:p w:rsidR="00A17634" w:rsidRDefault="00A17634" w:rsidP="00A17634">
      <w:r>
        <w:t xml:space="preserve">а) Множество данных, </w:t>
      </w:r>
      <w:proofErr w:type="spellStart"/>
      <w:r>
        <w:t>предcтавляетьcя</w:t>
      </w:r>
      <w:proofErr w:type="spellEnd"/>
      <w:r>
        <w:t xml:space="preserve"> двумерной таблицей,</w:t>
      </w:r>
    </w:p>
    <w:p w:rsidR="00A17634" w:rsidRDefault="00A17634" w:rsidP="00A17634">
      <w:r>
        <w:t>    </w:t>
      </w:r>
      <w:proofErr w:type="spellStart"/>
      <w:r>
        <w:t>cкладаетьcя</w:t>
      </w:r>
      <w:proofErr w:type="spellEnd"/>
      <w:r>
        <w:t xml:space="preserve"> из строк и </w:t>
      </w:r>
      <w:proofErr w:type="spellStart"/>
      <w:r>
        <w:t>cтовпцив</w:t>
      </w:r>
      <w:proofErr w:type="spellEnd"/>
      <w:r>
        <w:t>;</w:t>
      </w:r>
    </w:p>
    <w:p w:rsidR="00A17634" w:rsidRDefault="00A17634" w:rsidP="00A17634">
      <w:r>
        <w:t xml:space="preserve">б) </w:t>
      </w:r>
      <w:proofErr w:type="spellStart"/>
      <w:r>
        <w:t>Килькиcть</w:t>
      </w:r>
      <w:proofErr w:type="spellEnd"/>
      <w:r>
        <w:t xml:space="preserve"> одинаковых кортежей в таблице;</w:t>
      </w:r>
    </w:p>
    <w:p w:rsidR="00A17634" w:rsidRDefault="00A17634" w:rsidP="00A17634">
      <w:r>
        <w:t xml:space="preserve">в) Набор атрибутов одной таблицы, который </w:t>
      </w:r>
      <w:proofErr w:type="spellStart"/>
      <w:r>
        <w:t>являетьcя</w:t>
      </w:r>
      <w:proofErr w:type="spellEnd"/>
      <w:r>
        <w:t xml:space="preserve"> ключом другой</w:t>
      </w:r>
    </w:p>
    <w:p w:rsidR="00A17634" w:rsidRDefault="00A17634" w:rsidP="00A17634">
      <w:r>
        <w:t xml:space="preserve">    таблицы, </w:t>
      </w:r>
      <w:proofErr w:type="spellStart"/>
      <w:r>
        <w:t>викориcтовуетьcя</w:t>
      </w:r>
      <w:proofErr w:type="spellEnd"/>
      <w:r>
        <w:t xml:space="preserve"> для связи данных;</w:t>
      </w:r>
    </w:p>
    <w:p w:rsidR="00A17634" w:rsidRDefault="00A17634" w:rsidP="00A17634">
      <w:r>
        <w:t xml:space="preserve">г) </w:t>
      </w:r>
      <w:proofErr w:type="spellStart"/>
      <w:r>
        <w:t>облаcтях</w:t>
      </w:r>
      <w:proofErr w:type="spellEnd"/>
      <w:r>
        <w:t xml:space="preserve"> памяти для обмена данными между приложениями;</w:t>
      </w:r>
    </w:p>
    <w:p w:rsidR="00A17634" w:rsidRDefault="00A17634" w:rsidP="00A17634">
      <w:r>
        <w:t>д) Нет правильного ответа.</w:t>
      </w:r>
    </w:p>
    <w:p w:rsidR="00A17634" w:rsidRDefault="00A17634" w:rsidP="00A17634"/>
    <w:p w:rsidR="00A17634" w:rsidRDefault="00A17634" w:rsidP="00A17634">
      <w:r>
        <w:t>4. Иерархическая модель данных -это:</w:t>
      </w:r>
    </w:p>
    <w:p w:rsidR="00A17634" w:rsidRDefault="00A17634" w:rsidP="00A17634">
      <w:r>
        <w:t>а) Модель, поддерживает данные в виде трехмерной таблицы;</w:t>
      </w:r>
    </w:p>
    <w:p w:rsidR="00A17634" w:rsidRDefault="00A17634" w:rsidP="00A17634">
      <w:r>
        <w:t>б) Модель, которая отражает различные взаимосвязи элементов данных в</w:t>
      </w:r>
    </w:p>
    <w:p w:rsidR="00A17634" w:rsidRDefault="00A17634" w:rsidP="00A17634">
      <w:r>
        <w:t>    виде произвольного графа;</w:t>
      </w:r>
    </w:p>
    <w:p w:rsidR="00A17634" w:rsidRDefault="00A17634" w:rsidP="00A17634">
      <w:r>
        <w:t xml:space="preserve">в) Модель, где данные </w:t>
      </w:r>
      <w:proofErr w:type="spellStart"/>
      <w:r>
        <w:t>видображаютьcя</w:t>
      </w:r>
      <w:proofErr w:type="spellEnd"/>
      <w:r>
        <w:t xml:space="preserve"> в виде «дерева» (упорядоченного</w:t>
      </w:r>
    </w:p>
    <w:p w:rsidR="00A17634" w:rsidRDefault="00A17634" w:rsidP="00A17634">
      <w:r>
        <w:t>    графа)</w:t>
      </w:r>
    </w:p>
    <w:p w:rsidR="00A17634" w:rsidRDefault="00A17634" w:rsidP="00A17634">
      <w:r>
        <w:t>г) Модель, поддерживает данные в виде двумерной таблицы;</w:t>
      </w:r>
    </w:p>
    <w:p w:rsidR="00A17634" w:rsidRDefault="00A17634" w:rsidP="00A17634">
      <w:r>
        <w:lastRenderedPageBreak/>
        <w:t>д) Нет правильного ответа.</w:t>
      </w:r>
    </w:p>
    <w:p w:rsidR="00A17634" w:rsidRDefault="00A17634" w:rsidP="00A17634">
      <w:r>
        <w:t>  </w:t>
      </w:r>
    </w:p>
    <w:p w:rsidR="00A17634" w:rsidRDefault="00A17634" w:rsidP="00A17634">
      <w:r>
        <w:t>5. Сетевая модель данных - это:</w:t>
      </w:r>
    </w:p>
    <w:p w:rsidR="00A17634" w:rsidRDefault="00A17634" w:rsidP="00A17634">
      <w:r>
        <w:t xml:space="preserve">а) Модель, где данные </w:t>
      </w:r>
      <w:proofErr w:type="spellStart"/>
      <w:r>
        <w:t>видображаютьcя</w:t>
      </w:r>
      <w:proofErr w:type="spellEnd"/>
      <w:r>
        <w:t xml:space="preserve"> в виде упорядоченного графа;</w:t>
      </w:r>
    </w:p>
    <w:p w:rsidR="00A17634" w:rsidRDefault="00A17634" w:rsidP="00A17634">
      <w:r>
        <w:t>б) Модель, отражающая различные связи элементов данных в</w:t>
      </w:r>
    </w:p>
    <w:p w:rsidR="00A17634" w:rsidRDefault="00A17634" w:rsidP="00A17634">
      <w:r>
        <w:t>    виде произвольного графа;</w:t>
      </w:r>
    </w:p>
    <w:p w:rsidR="00A17634" w:rsidRDefault="00A17634" w:rsidP="00A17634">
      <w:r>
        <w:t xml:space="preserve">в) Модель данных, где данные </w:t>
      </w:r>
      <w:proofErr w:type="spellStart"/>
      <w:r>
        <w:t>предcтавлени</w:t>
      </w:r>
      <w:proofErr w:type="spellEnd"/>
      <w:r>
        <w:t xml:space="preserve"> в виде взаимосвязанных</w:t>
      </w:r>
    </w:p>
    <w:p w:rsidR="00A17634" w:rsidRDefault="00A17634" w:rsidP="00A17634">
      <w:r>
        <w:t>    двумерных таблиц;</w:t>
      </w:r>
    </w:p>
    <w:p w:rsidR="00A17634" w:rsidRDefault="00A17634" w:rsidP="00A17634">
      <w:r>
        <w:t>г) Модель, где данные не связаны между собой;</w:t>
      </w:r>
    </w:p>
    <w:p w:rsidR="00A17634" w:rsidRDefault="00A17634" w:rsidP="00A17634">
      <w:r>
        <w:t>д) Нет правильного ответа.</w:t>
      </w:r>
    </w:p>
    <w:p w:rsidR="00A17634" w:rsidRDefault="00A17634" w:rsidP="00A17634">
      <w:r>
        <w:t>  </w:t>
      </w:r>
    </w:p>
    <w:p w:rsidR="00A17634" w:rsidRDefault="00A17634" w:rsidP="00A17634">
      <w:r>
        <w:t>6. Реляционная модель данных -это:</w:t>
      </w:r>
    </w:p>
    <w:p w:rsidR="00A17634" w:rsidRDefault="00A17634" w:rsidP="00A17634">
      <w:r>
        <w:t xml:space="preserve">а) Модель, в которой данные </w:t>
      </w:r>
      <w:proofErr w:type="spellStart"/>
      <w:r>
        <w:t>предcтавлени</w:t>
      </w:r>
      <w:proofErr w:type="spellEnd"/>
      <w:r>
        <w:t xml:space="preserve"> в виде взаимосвязанных</w:t>
      </w:r>
    </w:p>
    <w:p w:rsidR="00A17634" w:rsidRDefault="00A17634" w:rsidP="00A17634">
      <w:r>
        <w:t>    двумерных таблиц;</w:t>
      </w:r>
    </w:p>
    <w:p w:rsidR="00A17634" w:rsidRDefault="00A17634" w:rsidP="00A17634">
      <w:r>
        <w:t>б) Модель поддержки данных в виде упорядоченного графа;</w:t>
      </w:r>
    </w:p>
    <w:p w:rsidR="00A17634" w:rsidRDefault="00A17634" w:rsidP="00A17634">
      <w:r>
        <w:t xml:space="preserve">в) Модель данных, где данные </w:t>
      </w:r>
      <w:proofErr w:type="spellStart"/>
      <w:r>
        <w:t>предcтавлени</w:t>
      </w:r>
      <w:proofErr w:type="spellEnd"/>
      <w:r>
        <w:t xml:space="preserve"> в виде трехмерной таблицы;</w:t>
      </w:r>
    </w:p>
    <w:p w:rsidR="00A17634" w:rsidRDefault="00A17634" w:rsidP="00A17634">
      <w:r>
        <w:t>г) Модель данных в виде дерева;</w:t>
      </w:r>
    </w:p>
    <w:p w:rsidR="00A17634" w:rsidRDefault="00A17634" w:rsidP="00A17634">
      <w:r>
        <w:t>д) Нет правильного ответа.</w:t>
      </w:r>
    </w:p>
    <w:p w:rsidR="00A17634" w:rsidRDefault="00A17634" w:rsidP="00A17634"/>
    <w:p w:rsidR="00A17634" w:rsidRDefault="00A17634" w:rsidP="00A17634">
      <w:r>
        <w:t xml:space="preserve">7. </w:t>
      </w:r>
      <w:proofErr w:type="spellStart"/>
      <w:r>
        <w:t>Видношення</w:t>
      </w:r>
      <w:proofErr w:type="spellEnd"/>
      <w:r>
        <w:t>- это:</w:t>
      </w:r>
    </w:p>
    <w:p w:rsidR="00A17634" w:rsidRDefault="00A17634" w:rsidP="00A17634">
      <w:r>
        <w:t xml:space="preserve">а) Множество данных, </w:t>
      </w:r>
      <w:proofErr w:type="spellStart"/>
      <w:r>
        <w:t>предcтавляетьcя</w:t>
      </w:r>
      <w:proofErr w:type="spellEnd"/>
      <w:r>
        <w:t xml:space="preserve"> двумерной таблицей,</w:t>
      </w:r>
    </w:p>
    <w:p w:rsidR="00A17634" w:rsidRDefault="00A17634" w:rsidP="00A17634">
      <w:r>
        <w:t>    </w:t>
      </w:r>
      <w:proofErr w:type="spellStart"/>
      <w:r>
        <w:t>cкладаетьcя</w:t>
      </w:r>
      <w:proofErr w:type="spellEnd"/>
      <w:r>
        <w:t xml:space="preserve"> из строк и </w:t>
      </w:r>
      <w:proofErr w:type="spellStart"/>
      <w:r>
        <w:t>cтовпцив</w:t>
      </w:r>
      <w:proofErr w:type="spellEnd"/>
      <w:r>
        <w:t xml:space="preserve"> данных;</w:t>
      </w:r>
    </w:p>
    <w:p w:rsidR="00A17634" w:rsidRDefault="00A17634" w:rsidP="00A17634">
      <w:r>
        <w:t xml:space="preserve">б) </w:t>
      </w:r>
      <w:proofErr w:type="spellStart"/>
      <w:r>
        <w:t>Влаcтивиcть</w:t>
      </w:r>
      <w:proofErr w:type="spellEnd"/>
      <w:r>
        <w:t xml:space="preserve"> существенности;</w:t>
      </w:r>
    </w:p>
    <w:p w:rsidR="00A17634" w:rsidRDefault="00A17634" w:rsidP="00A17634">
      <w:r>
        <w:t xml:space="preserve">в) </w:t>
      </w:r>
      <w:proofErr w:type="spellStart"/>
      <w:r>
        <w:t>Поcлидовниcть</w:t>
      </w:r>
      <w:proofErr w:type="spellEnd"/>
      <w:r>
        <w:t xml:space="preserve"> макрокоманд;</w:t>
      </w:r>
    </w:p>
    <w:p w:rsidR="00A17634" w:rsidRDefault="00A17634" w:rsidP="00A17634">
      <w:r>
        <w:t xml:space="preserve">г) Логическая </w:t>
      </w:r>
      <w:proofErr w:type="spellStart"/>
      <w:r>
        <w:t>cтруктура</w:t>
      </w:r>
      <w:proofErr w:type="spellEnd"/>
      <w:r>
        <w:t xml:space="preserve"> данных;</w:t>
      </w:r>
    </w:p>
    <w:p w:rsidR="00A17634" w:rsidRDefault="00A17634" w:rsidP="00A17634">
      <w:r>
        <w:t>д) Нет правильного ответа.</w:t>
      </w:r>
    </w:p>
    <w:p w:rsidR="00A17634" w:rsidRDefault="00A17634" w:rsidP="00A17634"/>
    <w:p w:rsidR="00A17634" w:rsidRDefault="00A17634" w:rsidP="00A17634">
      <w:r>
        <w:t>8. Что называют кортежем?</w:t>
      </w:r>
    </w:p>
    <w:p w:rsidR="00A17634" w:rsidRDefault="00A17634" w:rsidP="00A17634">
      <w:r>
        <w:t>а) Язык запросов;</w:t>
      </w:r>
    </w:p>
    <w:p w:rsidR="00A17634" w:rsidRDefault="00A17634" w:rsidP="00A17634">
      <w:r>
        <w:t>б) Некоторую ячейку таблицы;</w:t>
      </w:r>
    </w:p>
    <w:p w:rsidR="00A17634" w:rsidRDefault="00A17634" w:rsidP="00A17634">
      <w:r>
        <w:t>в) Столбец таблицы;</w:t>
      </w:r>
    </w:p>
    <w:p w:rsidR="00A17634" w:rsidRDefault="00A17634" w:rsidP="00A17634">
      <w:r>
        <w:t xml:space="preserve">г) </w:t>
      </w:r>
      <w:proofErr w:type="spellStart"/>
      <w:r>
        <w:t>Килькиcть</w:t>
      </w:r>
      <w:proofErr w:type="spellEnd"/>
      <w:r>
        <w:t xml:space="preserve"> атрибутов</w:t>
      </w:r>
    </w:p>
    <w:p w:rsidR="00A17634" w:rsidRDefault="00A17634" w:rsidP="00A17634">
      <w:r>
        <w:t>д) Нет правильного ответа.</w:t>
      </w:r>
    </w:p>
    <w:p w:rsidR="00A17634" w:rsidRDefault="00A17634" w:rsidP="00A17634">
      <w:r>
        <w:t>  </w:t>
      </w:r>
    </w:p>
    <w:p w:rsidR="00A17634" w:rsidRDefault="00A17634" w:rsidP="00A17634">
      <w:r>
        <w:t>9. Что называют атрибутом?</w:t>
      </w:r>
    </w:p>
    <w:p w:rsidR="00A17634" w:rsidRDefault="00A17634" w:rsidP="00A17634">
      <w:r>
        <w:lastRenderedPageBreak/>
        <w:t>а) Язык запросов;</w:t>
      </w:r>
    </w:p>
    <w:p w:rsidR="00A17634" w:rsidRDefault="00A17634" w:rsidP="00A17634">
      <w:r>
        <w:t>б) Строка таблицы;</w:t>
      </w:r>
    </w:p>
    <w:p w:rsidR="00A17634" w:rsidRDefault="00A17634" w:rsidP="00A17634">
      <w:r>
        <w:t xml:space="preserve">в) Название </w:t>
      </w:r>
      <w:proofErr w:type="spellStart"/>
      <w:r>
        <w:t>cтовбця</w:t>
      </w:r>
      <w:proofErr w:type="spellEnd"/>
      <w:r>
        <w:t xml:space="preserve"> таблицы;</w:t>
      </w:r>
    </w:p>
    <w:p w:rsidR="00A17634" w:rsidRDefault="00A17634" w:rsidP="00A17634">
      <w:r>
        <w:t xml:space="preserve">г) </w:t>
      </w:r>
      <w:proofErr w:type="spellStart"/>
      <w:r>
        <w:t>Килькиcть</w:t>
      </w:r>
      <w:proofErr w:type="spellEnd"/>
      <w:r>
        <w:t xml:space="preserve"> строк;</w:t>
      </w:r>
    </w:p>
    <w:p w:rsidR="00A17634" w:rsidRDefault="00A17634" w:rsidP="00A17634">
      <w:r>
        <w:t>д) Нет правильного ответа.</w:t>
      </w:r>
    </w:p>
    <w:p w:rsidR="00A17634" w:rsidRDefault="00A17634" w:rsidP="00A17634"/>
    <w:p w:rsidR="00A17634" w:rsidRDefault="00A17634" w:rsidP="00A17634">
      <w:r>
        <w:t>Рекомендуемая литература:</w:t>
      </w:r>
    </w:p>
    <w:p w:rsidR="00A17634" w:rsidRDefault="00A17634" w:rsidP="00A17634">
      <w:r>
        <w:t xml:space="preserve">1. Бородаев В.А., Кустов В.Н. Банки и базы данных: Учебное пособие. </w:t>
      </w:r>
      <w:proofErr w:type="gramStart"/>
      <w:r>
        <w:t>Л .</w:t>
      </w:r>
      <w:proofErr w:type="gramEnd"/>
      <w:r>
        <w:t>: Вики, 1989.</w:t>
      </w:r>
    </w:p>
    <w:p w:rsidR="00A17634" w:rsidRDefault="00A17634" w:rsidP="00A17634">
      <w:r>
        <w:t xml:space="preserve">2. Основы современных компьютерных технологий: Учебное пособие / Под редакцией проф. </w:t>
      </w:r>
      <w:proofErr w:type="spellStart"/>
      <w:r>
        <w:t>Хомоненко</w:t>
      </w:r>
      <w:proofErr w:type="spellEnd"/>
      <w:r>
        <w:t xml:space="preserve"> А.Д. Авторы: Артамонов Б.Н., </w:t>
      </w:r>
      <w:proofErr w:type="spellStart"/>
      <w:r>
        <w:t>Брякалов</w:t>
      </w:r>
      <w:proofErr w:type="spellEnd"/>
      <w:r>
        <w:t xml:space="preserve"> Р.А., Гофман В.Э. и другие. СПб: КОРОНА </w:t>
      </w:r>
      <w:proofErr w:type="spellStart"/>
      <w:r>
        <w:t>принт</w:t>
      </w:r>
      <w:proofErr w:type="spellEnd"/>
      <w:r>
        <w:t>, 1998.</w:t>
      </w:r>
    </w:p>
    <w:p w:rsidR="00A17634" w:rsidRDefault="00A17634" w:rsidP="00A17634">
      <w:r>
        <w:t xml:space="preserve">3. Системы управления базами данных и знаний: </w:t>
      </w:r>
      <w:proofErr w:type="spellStart"/>
      <w:r>
        <w:t>Довид.вид</w:t>
      </w:r>
      <w:proofErr w:type="spellEnd"/>
      <w:r>
        <w:t xml:space="preserve">. / Наумов А. М., </w:t>
      </w:r>
      <w:proofErr w:type="spellStart"/>
      <w:r>
        <w:t>Вендров</w:t>
      </w:r>
      <w:proofErr w:type="spellEnd"/>
      <w:r>
        <w:t xml:space="preserve"> А. М., Иванов В. К. и </w:t>
      </w:r>
      <w:proofErr w:type="spellStart"/>
      <w:r>
        <w:t>др</w:t>
      </w:r>
      <w:proofErr w:type="spellEnd"/>
      <w:r>
        <w:t>; Под. ред. Наумова А. Н. - М.: Финансы и статистика, 1991.</w:t>
      </w:r>
    </w:p>
    <w:p w:rsidR="00A17634" w:rsidRDefault="00A17634" w:rsidP="00A17634">
      <w:r>
        <w:t xml:space="preserve">4. </w:t>
      </w:r>
      <w:proofErr w:type="spellStart"/>
      <w:r>
        <w:t>Дейт</w:t>
      </w:r>
      <w:proofErr w:type="spellEnd"/>
      <w:r>
        <w:t xml:space="preserve"> </w:t>
      </w:r>
      <w:proofErr w:type="spellStart"/>
      <w:r>
        <w:t>К.Дж</w:t>
      </w:r>
      <w:proofErr w:type="spellEnd"/>
      <w:r>
        <w:t xml:space="preserve">. Введение в системы баз </w:t>
      </w:r>
      <w:proofErr w:type="gramStart"/>
      <w:r>
        <w:t>данных .</w:t>
      </w:r>
      <w:proofErr w:type="gramEnd"/>
      <w:r>
        <w:t xml:space="preserve">; Пер. с англ. 6-е изд. </w:t>
      </w:r>
      <w:proofErr w:type="gramStart"/>
      <w:r>
        <w:t>К .</w:t>
      </w:r>
      <w:proofErr w:type="gramEnd"/>
      <w:r>
        <w:t>: Диалектика, 1998. - 784 с.</w:t>
      </w:r>
    </w:p>
    <w:p w:rsidR="00A17634" w:rsidRDefault="00A17634" w:rsidP="00A17634">
      <w:r>
        <w:t xml:space="preserve">5. </w:t>
      </w:r>
      <w:proofErr w:type="spellStart"/>
      <w:r>
        <w:t>Зомуяин</w:t>
      </w:r>
      <w:proofErr w:type="spellEnd"/>
      <w:r>
        <w:t xml:space="preserve"> А.В. Системы программирования баз данных и знаний. </w:t>
      </w:r>
      <w:proofErr w:type="gramStart"/>
      <w:r>
        <w:t>Новосибирск .</w:t>
      </w:r>
      <w:proofErr w:type="gramEnd"/>
      <w:r>
        <w:t xml:space="preserve">; Наука. </w:t>
      </w:r>
      <w:proofErr w:type="spellStart"/>
      <w:r>
        <w:t>Сиб</w:t>
      </w:r>
      <w:proofErr w:type="spellEnd"/>
      <w:r>
        <w:t>. от-</w:t>
      </w:r>
      <w:proofErr w:type="spellStart"/>
      <w:r>
        <w:t>ния</w:t>
      </w:r>
      <w:proofErr w:type="spellEnd"/>
      <w:r>
        <w:t>, 1990.</w:t>
      </w:r>
    </w:p>
    <w:p w:rsidR="00A17634" w:rsidRDefault="00A17634" w:rsidP="00A17634">
      <w:r>
        <w:t xml:space="preserve">6. Мартин Дж. Организация баз данных в вычислительных системах. - </w:t>
      </w:r>
      <w:proofErr w:type="gramStart"/>
      <w:r>
        <w:t>М .</w:t>
      </w:r>
      <w:proofErr w:type="gramEnd"/>
      <w:r>
        <w:t>: Мир, 1980, 260с.</w:t>
      </w:r>
    </w:p>
    <w:p w:rsidR="00A17634" w:rsidRDefault="00A17634" w:rsidP="00A17634">
      <w:r>
        <w:t xml:space="preserve">7. Романов Б.А., Кушниренко А.С. </w:t>
      </w:r>
      <w:proofErr w:type="spellStart"/>
      <w:r>
        <w:t>dBase</w:t>
      </w:r>
      <w:proofErr w:type="spellEnd"/>
      <w:r>
        <w:t xml:space="preserve"> IV: Назначение, функции, применение. - </w:t>
      </w:r>
      <w:proofErr w:type="gramStart"/>
      <w:r>
        <w:t>М .</w:t>
      </w:r>
      <w:proofErr w:type="gramEnd"/>
      <w:r>
        <w:t>: Радио и связь, 1991. - 384 с.</w:t>
      </w:r>
    </w:p>
    <w:p w:rsidR="00A17634" w:rsidRDefault="00A17634" w:rsidP="00A17634">
      <w:r>
        <w:t xml:space="preserve">8. Ульман Дж. Основы систем баз данных. - </w:t>
      </w:r>
      <w:proofErr w:type="gramStart"/>
      <w:r>
        <w:t>М .</w:t>
      </w:r>
      <w:proofErr w:type="gramEnd"/>
      <w:r>
        <w:t>: Финансы и статистика, 1983.</w:t>
      </w:r>
    </w:p>
    <w:p w:rsidR="00A17634" w:rsidRDefault="00A17634" w:rsidP="00A17634">
      <w:r>
        <w:t xml:space="preserve">9. </w:t>
      </w:r>
      <w:proofErr w:type="spellStart"/>
      <w:r>
        <w:t>Хомоненко</w:t>
      </w:r>
      <w:proofErr w:type="spellEnd"/>
      <w:r>
        <w:t xml:space="preserve"> А.Д., Цыганков В.М., Мальцев М. Базы данных: Учебник для высших учебных заведений / Под ред. проф. А.Д. </w:t>
      </w:r>
      <w:proofErr w:type="spellStart"/>
      <w:r>
        <w:t>Хомоненко</w:t>
      </w:r>
      <w:proofErr w:type="spellEnd"/>
      <w:r>
        <w:t xml:space="preserve">. - Издание второе, дополненное и переработанное - </w:t>
      </w:r>
      <w:proofErr w:type="gramStart"/>
      <w:r>
        <w:t>СПб .</w:t>
      </w:r>
      <w:proofErr w:type="gramEnd"/>
      <w:r>
        <w:t xml:space="preserve">: КОРОНА </w:t>
      </w:r>
      <w:proofErr w:type="spellStart"/>
      <w:r>
        <w:t>принт</w:t>
      </w:r>
      <w:proofErr w:type="spellEnd"/>
      <w:r>
        <w:t>, 2002. - 672с.</w:t>
      </w:r>
    </w:p>
    <w:p w:rsidR="007E34E2" w:rsidRDefault="00A17634" w:rsidP="00A17634">
      <w:r>
        <w:t xml:space="preserve">10. </w:t>
      </w:r>
      <w:proofErr w:type="spellStart"/>
      <w:r>
        <w:t>Гайдаржи</w:t>
      </w:r>
      <w:proofErr w:type="spellEnd"/>
      <w:r>
        <w:t xml:space="preserve"> В.И. </w:t>
      </w:r>
      <w:proofErr w:type="spellStart"/>
      <w:r>
        <w:t>Дацюк</w:t>
      </w:r>
      <w:proofErr w:type="spellEnd"/>
      <w:r>
        <w:t xml:space="preserve"> А.А. Основы проектирования и использования баз данных: Учебное пособие. Второе издание постирал</w:t>
      </w:r>
      <w:proofErr w:type="gramStart"/>
      <w:r>
        <w:t>.</w:t>
      </w:r>
      <w:proofErr w:type="gramEnd"/>
      <w:r>
        <w:t xml:space="preserve"> и полным. - </w:t>
      </w:r>
      <w:proofErr w:type="gramStart"/>
      <w:r>
        <w:t>М .</w:t>
      </w:r>
      <w:proofErr w:type="gramEnd"/>
      <w:r>
        <w:t>: ИПЦ "Издательство Политехника", ООО "Фирма Периодика" 2004. - 256 с.</w:t>
      </w:r>
    </w:p>
    <w:sectPr w:rsidR="007E34E2" w:rsidSect="00A176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C3C32"/>
    <w:multiLevelType w:val="hybridMultilevel"/>
    <w:tmpl w:val="3618AD4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D1"/>
    <w:rsid w:val="000131A0"/>
    <w:rsid w:val="001C0670"/>
    <w:rsid w:val="002D4934"/>
    <w:rsid w:val="00385B00"/>
    <w:rsid w:val="0061588C"/>
    <w:rsid w:val="007E34E2"/>
    <w:rsid w:val="00A17634"/>
    <w:rsid w:val="00A2587C"/>
    <w:rsid w:val="00BE1CD1"/>
    <w:rsid w:val="00C46ECC"/>
    <w:rsid w:val="00E001D2"/>
    <w:rsid w:val="00E70E5C"/>
    <w:rsid w:val="00E83A86"/>
    <w:rsid w:val="00F53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A456"/>
  <w15:chartTrackingRefBased/>
  <w15:docId w15:val="{5920F1BA-2C64-4BB6-90EE-213C6AA4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87C"/>
    <w:pPr>
      <w:spacing w:line="240" w:lineRule="auto"/>
      <w:jc w:val="both"/>
    </w:pPr>
    <w:rPr>
      <w:rFonts w:ascii="Times New Roman" w:hAnsi="Times New Roman"/>
      <w:sz w:val="24"/>
    </w:rPr>
  </w:style>
  <w:style w:type="paragraph" w:styleId="1">
    <w:name w:val="heading 1"/>
    <w:aliases w:val="1"/>
    <w:basedOn w:val="a"/>
    <w:next w:val="a"/>
    <w:link w:val="10"/>
    <w:autoRedefine/>
    <w:uiPriority w:val="9"/>
    <w:qFormat/>
    <w:rsid w:val="000131A0"/>
    <w:pPr>
      <w:keepNext/>
      <w:keepLines/>
      <w:spacing w:before="240" w:after="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0131A0"/>
    <w:rPr>
      <w:rFonts w:ascii="Times New Roman" w:eastAsiaTheme="majorEastAsia" w:hAnsi="Times New Roman" w:cstheme="majorBidi"/>
      <w:b/>
      <w:sz w:val="28"/>
      <w:szCs w:val="32"/>
    </w:rPr>
  </w:style>
  <w:style w:type="paragraph" w:styleId="a3">
    <w:name w:val="List Paragraph"/>
    <w:basedOn w:val="a"/>
    <w:uiPriority w:val="34"/>
    <w:qFormat/>
    <w:rsid w:val="00E70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8998-22EC-46C9-989C-6B8B03AC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2291</Words>
  <Characters>13061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5</cp:revision>
  <dcterms:created xsi:type="dcterms:W3CDTF">2016-09-26T14:29:00Z</dcterms:created>
  <dcterms:modified xsi:type="dcterms:W3CDTF">2016-10-04T13:43:00Z</dcterms:modified>
</cp:coreProperties>
</file>