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97C" w:rsidRPr="00597709" w:rsidRDefault="002B697C" w:rsidP="002B697C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2B697C" w:rsidRDefault="002B697C" w:rsidP="002B697C">
      <w:pPr>
        <w:jc w:val="center"/>
      </w:pPr>
      <w:proofErr w:type="spellStart"/>
      <w:r w:rsidRPr="00597709">
        <w:t>Центральноукраїнський</w:t>
      </w:r>
      <w:proofErr w:type="spellEnd"/>
      <w:r w:rsidRPr="00597709">
        <w:t xml:space="preserve"> національний технічний університет</w:t>
      </w:r>
    </w:p>
    <w:p w:rsidR="002B697C" w:rsidRPr="00597709" w:rsidRDefault="002B697C" w:rsidP="002B697C">
      <w:pPr>
        <w:jc w:val="center"/>
      </w:pPr>
    </w:p>
    <w:p w:rsidR="002B697C" w:rsidRPr="00597709" w:rsidRDefault="002B697C" w:rsidP="002B697C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2B697C" w:rsidRDefault="002B697C" w:rsidP="002B697C">
      <w:pPr>
        <w:jc w:val="center"/>
      </w:pPr>
      <w:r w:rsidRPr="00597709">
        <w:t>Кафедра програмування та захисту інформації</w:t>
      </w: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Default="002B697C" w:rsidP="002B697C">
      <w:pPr>
        <w:jc w:val="center"/>
      </w:pPr>
    </w:p>
    <w:p w:rsidR="002B697C" w:rsidRPr="00803A2D" w:rsidRDefault="002B697C" w:rsidP="002B697C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2B697C" w:rsidRPr="00803A2D" w:rsidRDefault="002B697C" w:rsidP="002B697C">
      <w:pPr>
        <w:jc w:val="center"/>
        <w:rPr>
          <w:sz w:val="32"/>
          <w:szCs w:val="32"/>
        </w:rPr>
      </w:pPr>
      <w:r w:rsidRPr="00803A2D">
        <w:rPr>
          <w:sz w:val="32"/>
          <w:szCs w:val="32"/>
        </w:rPr>
        <w:t>з виконаної лабораторної роботи № 1</w:t>
      </w:r>
    </w:p>
    <w:p w:rsidR="002B697C" w:rsidRPr="00FB00AE" w:rsidRDefault="002B697C" w:rsidP="002B697C">
      <w:pPr>
        <w:jc w:val="center"/>
        <w:rPr>
          <w:sz w:val="34"/>
          <w:szCs w:val="34"/>
        </w:rPr>
      </w:pPr>
    </w:p>
    <w:p w:rsidR="002B697C" w:rsidRDefault="002B697C" w:rsidP="002B697C">
      <w:pPr>
        <w:spacing w:line="312" w:lineRule="auto"/>
        <w:jc w:val="center"/>
        <w:rPr>
          <w:sz w:val="28"/>
          <w:szCs w:val="28"/>
        </w:rPr>
      </w:pPr>
      <w:r w:rsidRPr="00DC3E83">
        <w:rPr>
          <w:sz w:val="28"/>
          <w:szCs w:val="28"/>
        </w:rPr>
        <w:t>дисципліни “</w:t>
      </w:r>
      <w:r w:rsidRPr="00803A2D">
        <w:t xml:space="preserve"> </w:t>
      </w:r>
      <w:r w:rsidRPr="002B697C">
        <w:rPr>
          <w:sz w:val="28"/>
          <w:szCs w:val="28"/>
        </w:rPr>
        <w:t>Архітектура комп’ютерів</w:t>
      </w:r>
      <w:r w:rsidRPr="00DC3E83">
        <w:rPr>
          <w:sz w:val="28"/>
          <w:szCs w:val="28"/>
        </w:rPr>
        <w:t>”</w:t>
      </w:r>
    </w:p>
    <w:p w:rsidR="002B697C" w:rsidRPr="001E5A3E" w:rsidRDefault="002B697C" w:rsidP="002B697C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на тему </w:t>
      </w:r>
    </w:p>
    <w:p w:rsidR="002B697C" w:rsidRDefault="002B697C" w:rsidP="002B697C">
      <w:pPr>
        <w:pStyle w:val="8"/>
        <w:keepNext w:val="0"/>
        <w:widowControl w:val="0"/>
        <w:ind w:left="851" w:hanging="851"/>
        <w:rPr>
          <w:rFonts w:ascii="Times New Roman" w:hAnsi="Times New Roman"/>
          <w:b w:val="0"/>
          <w:spacing w:val="1"/>
          <w:lang w:val="ru-RU"/>
        </w:rPr>
      </w:pPr>
      <w:r w:rsidRPr="00597709">
        <w:rPr>
          <w:rFonts w:ascii="Times New Roman" w:hAnsi="Times New Roman"/>
          <w:b w:val="0"/>
          <w:szCs w:val="28"/>
        </w:rPr>
        <w:t>«</w:t>
      </w:r>
      <w:r w:rsidRPr="002B697C">
        <w:rPr>
          <w:rFonts w:ascii="Times New Roman" w:hAnsi="Times New Roman"/>
          <w:snapToGrid w:val="0"/>
          <w:szCs w:val="28"/>
        </w:rPr>
        <w:t>Дескриптори і таблиці глобальних дескрипторів</w:t>
      </w:r>
      <w:r w:rsidRPr="002B697C">
        <w:rPr>
          <w:rFonts w:ascii="Times New Roman" w:hAnsi="Times New Roman"/>
          <w:b w:val="0"/>
          <w:sz w:val="24"/>
          <w:szCs w:val="24"/>
        </w:rPr>
        <w:t>.</w:t>
      </w:r>
      <w:r w:rsidRPr="002B697C">
        <w:rPr>
          <w:rFonts w:ascii="Times New Roman" w:hAnsi="Times New Roman"/>
          <w:b w:val="0"/>
          <w:spacing w:val="1"/>
          <w:lang w:val="ru-RU"/>
        </w:rPr>
        <w:t>»</w:t>
      </w: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Default="002B697C" w:rsidP="002B697C">
      <w:pPr>
        <w:rPr>
          <w:lang w:val="ru-RU"/>
        </w:rPr>
      </w:pPr>
    </w:p>
    <w:p w:rsidR="002B697C" w:rsidRPr="002B697C" w:rsidRDefault="002B697C" w:rsidP="002B697C">
      <w:pPr>
        <w:rPr>
          <w:lang w:val="ru-RU"/>
        </w:rPr>
      </w:pPr>
    </w:p>
    <w:p w:rsidR="002B697C" w:rsidRPr="00597709" w:rsidRDefault="002B697C" w:rsidP="002B697C">
      <w:pPr>
        <w:spacing w:before="2800"/>
        <w:ind w:left="5829"/>
        <w:rPr>
          <w:lang w:val="ru-RU"/>
        </w:rPr>
      </w:pPr>
      <w:r w:rsidRPr="00597709">
        <w:t xml:space="preserve">Виконав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2B697C" w:rsidRPr="00597709" w:rsidRDefault="002B697C" w:rsidP="002B697C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2B697C" w:rsidRPr="00597709" w:rsidRDefault="002B697C" w:rsidP="002B697C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2B697C" w:rsidRPr="00597709" w:rsidRDefault="002B697C" w:rsidP="002B697C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2B697C" w:rsidRPr="00597709" w:rsidRDefault="002B697C" w:rsidP="002B697C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proofErr w:type="spellStart"/>
      <w:r>
        <w:rPr>
          <w:lang w:val="ru-RU"/>
        </w:rPr>
        <w:t>Минайленко</w:t>
      </w:r>
      <w:proofErr w:type="spellEnd"/>
      <w:r>
        <w:rPr>
          <w:lang w:val="ru-RU"/>
        </w:rPr>
        <w:t xml:space="preserve"> Р</w:t>
      </w:r>
      <w:r w:rsidRPr="00597709">
        <w:rPr>
          <w:lang w:val="ru-RU"/>
        </w:rPr>
        <w:t>.</w:t>
      </w:r>
      <w:r w:rsidRPr="001E5A3E">
        <w:rPr>
          <w:lang w:val="ru-RU"/>
        </w:rPr>
        <w:t xml:space="preserve"> </w:t>
      </w:r>
      <w:r>
        <w:rPr>
          <w:lang w:val="ru-RU"/>
        </w:rPr>
        <w:t>М.</w:t>
      </w:r>
      <w:r w:rsidRPr="00597709">
        <w:rPr>
          <w:lang w:val="ru-RU"/>
        </w:rPr>
        <w:t>________________</w:t>
      </w:r>
    </w:p>
    <w:p w:rsidR="002B697C" w:rsidRPr="00597709" w:rsidRDefault="002B697C" w:rsidP="002B697C"/>
    <w:p w:rsidR="002B697C" w:rsidRPr="00597709" w:rsidRDefault="002B697C" w:rsidP="002B697C">
      <w:pPr>
        <w:rPr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Default="002B697C" w:rsidP="002B697C">
      <w:pPr>
        <w:rPr>
          <w:sz w:val="28"/>
          <w:szCs w:val="28"/>
          <w:lang w:val="ru-RU"/>
        </w:rPr>
      </w:pPr>
    </w:p>
    <w:p w:rsidR="002B697C" w:rsidRPr="00064094" w:rsidRDefault="002B697C" w:rsidP="002B697C">
      <w:pPr>
        <w:rPr>
          <w:sz w:val="28"/>
          <w:szCs w:val="28"/>
          <w:lang w:val="ru-RU"/>
        </w:rPr>
      </w:pPr>
    </w:p>
    <w:p w:rsidR="002B697C" w:rsidRPr="00597709" w:rsidRDefault="002B697C" w:rsidP="002B697C">
      <w:pPr>
        <w:rPr>
          <w:sz w:val="28"/>
          <w:szCs w:val="28"/>
          <w:lang w:val="ru-RU"/>
        </w:rPr>
      </w:pPr>
    </w:p>
    <w:p w:rsidR="002B697C" w:rsidRPr="002B697C" w:rsidRDefault="002B697C" w:rsidP="002B697C">
      <w:pPr>
        <w:jc w:val="center"/>
        <w:rPr>
          <w:lang w:val="ru-RU"/>
        </w:rPr>
      </w:pPr>
      <w:r w:rsidRPr="002B697C">
        <w:rPr>
          <w:lang w:val="ru-RU"/>
        </w:rPr>
        <w:t>Кропивницкий</w:t>
      </w:r>
      <w:r w:rsidRPr="002B697C">
        <w:t>- 2017</w:t>
      </w:r>
    </w:p>
    <w:p w:rsidR="001E5A3E" w:rsidRDefault="001E5A3E">
      <w:pPr>
        <w:spacing w:after="160" w:line="259" w:lineRule="auto"/>
      </w:pPr>
      <w:r>
        <w:br w:type="page"/>
      </w:r>
    </w:p>
    <w:p w:rsidR="001E5A3E" w:rsidRDefault="001E5A3E" w:rsidP="001E5A3E">
      <w:pPr>
        <w:jc w:val="center"/>
      </w:pPr>
      <w:proofErr w:type="spellStart"/>
      <w:r>
        <w:lastRenderedPageBreak/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№1</w:t>
      </w:r>
    </w:p>
    <w:p w:rsidR="001E5A3E" w:rsidRDefault="001E5A3E" w:rsidP="001E5A3E">
      <w:pPr>
        <w:jc w:val="center"/>
      </w:pPr>
    </w:p>
    <w:p w:rsidR="001E5A3E" w:rsidRDefault="001E5A3E" w:rsidP="001E5A3E">
      <w:r w:rsidRPr="001E5A3E">
        <w:rPr>
          <w:b/>
          <w:lang w:val="ru-RU"/>
        </w:rPr>
        <w:t>Тема</w:t>
      </w:r>
      <w:r>
        <w:t xml:space="preserve">: </w:t>
      </w:r>
      <w:proofErr w:type="spellStart"/>
      <w:r>
        <w:t>Дескрипторы</w:t>
      </w:r>
      <w:proofErr w:type="spellEnd"/>
      <w:r>
        <w:t xml:space="preserve"> и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.</w:t>
      </w:r>
    </w:p>
    <w:p w:rsidR="002778A9" w:rsidRDefault="001E5A3E" w:rsidP="001E5A3E">
      <w:pPr>
        <w:ind w:left="720" w:hanging="720"/>
      </w:pPr>
      <w:r w:rsidRPr="001E5A3E">
        <w:rPr>
          <w:b/>
        </w:rPr>
        <w:t>Цель</w:t>
      </w:r>
      <w:r>
        <w:t xml:space="preserve">: Научиться </w:t>
      </w:r>
      <w:proofErr w:type="spellStart"/>
      <w:r>
        <w:t>программно</w:t>
      </w:r>
      <w:proofErr w:type="spellEnd"/>
      <w:r>
        <w:t xml:space="preserve"> </w:t>
      </w:r>
      <w:proofErr w:type="spellStart"/>
      <w:r>
        <w:t>описывать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в таблице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загружать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GDTR, </w:t>
      </w:r>
      <w:proofErr w:type="spellStart"/>
      <w:r>
        <w:t>информацию</w:t>
      </w:r>
      <w:proofErr w:type="spellEnd"/>
      <w:r>
        <w:t xml:space="preserve"> о таблице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.</w:t>
      </w:r>
    </w:p>
    <w:p w:rsidR="001E5A3E" w:rsidRDefault="001E5A3E" w:rsidP="001E5A3E">
      <w:pPr>
        <w:ind w:left="720" w:hanging="720"/>
      </w:pPr>
    </w:p>
    <w:p w:rsidR="001E5A3E" w:rsidRDefault="001E5A3E" w:rsidP="001E5A3E">
      <w:pPr>
        <w:ind w:left="720" w:hanging="720"/>
        <w:jc w:val="center"/>
      </w:pPr>
      <w:r>
        <w:t>ЗАДАНИЕ</w:t>
      </w:r>
    </w:p>
    <w:p w:rsidR="001E5A3E" w:rsidRDefault="001E5A3E" w:rsidP="001E5A3E">
      <w:pPr>
        <w:ind w:left="720" w:hanging="720"/>
      </w:pPr>
      <w:proofErr w:type="spellStart"/>
      <w:r>
        <w:t>Разработать</w:t>
      </w:r>
      <w:proofErr w:type="spellEnd"/>
      <w:r>
        <w:t xml:space="preserve"> и </w:t>
      </w:r>
      <w:proofErr w:type="spellStart"/>
      <w:r>
        <w:t>отладить</w:t>
      </w:r>
      <w:proofErr w:type="spellEnd"/>
      <w:r>
        <w:t xml:space="preserve"> </w:t>
      </w:r>
      <w:proofErr w:type="spellStart"/>
      <w:r>
        <w:t>программу</w:t>
      </w:r>
      <w:proofErr w:type="spellEnd"/>
      <w:r>
        <w:t xml:space="preserve">, </w:t>
      </w:r>
      <w:proofErr w:type="spellStart"/>
      <w:r>
        <w:t>которая</w:t>
      </w:r>
      <w:proofErr w:type="spellEnd"/>
      <w:r>
        <w:t>:</w:t>
      </w:r>
    </w:p>
    <w:p w:rsidR="001E5A3E" w:rsidRDefault="001E5A3E" w:rsidP="001E5A3E">
      <w:pPr>
        <w:ind w:left="720" w:hanging="720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;</w:t>
      </w:r>
    </w:p>
    <w:p w:rsidR="001E5A3E" w:rsidRDefault="001E5A3E" w:rsidP="001E5A3E">
      <w:pPr>
        <w:ind w:left="720" w:hanging="720"/>
      </w:pPr>
      <w:r>
        <w:t xml:space="preserve">-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 сегмента </w:t>
      </w:r>
      <w:proofErr w:type="spellStart"/>
      <w:r>
        <w:t>данных</w:t>
      </w:r>
      <w:proofErr w:type="spellEnd"/>
      <w:r>
        <w:t xml:space="preserve">, сегмента команд, сегмента стека </w:t>
      </w:r>
      <w:proofErr w:type="spellStart"/>
      <w:r>
        <w:t>программы</w:t>
      </w:r>
      <w:proofErr w:type="spellEnd"/>
      <w:r>
        <w:t>;</w:t>
      </w:r>
    </w:p>
    <w:p w:rsidR="001E5A3E" w:rsidRDefault="001E5A3E" w:rsidP="001E5A3E">
      <w:pPr>
        <w:ind w:left="142" w:hanging="142"/>
      </w:pPr>
      <w:r>
        <w:t xml:space="preserve">- </w:t>
      </w:r>
      <w:proofErr w:type="spellStart"/>
      <w:r>
        <w:t>инициализирует</w:t>
      </w:r>
      <w:proofErr w:type="spellEnd"/>
      <w:r>
        <w:t xml:space="preserve"> </w:t>
      </w:r>
      <w:proofErr w:type="spellStart"/>
      <w:r>
        <w:t>дескрипторы</w:t>
      </w:r>
      <w:proofErr w:type="spellEnd"/>
      <w:r>
        <w:t xml:space="preserve">, </w:t>
      </w:r>
      <w:proofErr w:type="spellStart"/>
      <w:r>
        <w:t>загружает</w:t>
      </w:r>
      <w:proofErr w:type="spellEnd"/>
      <w:r>
        <w:t xml:space="preserve"> в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 xml:space="preserve"> GDTR </w:t>
      </w:r>
      <w:proofErr w:type="spellStart"/>
      <w:r>
        <w:t>данные</w:t>
      </w:r>
      <w:proofErr w:type="spellEnd"/>
      <w:r>
        <w:t xml:space="preserve"> о </w:t>
      </w: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и </w:t>
      </w:r>
      <w:proofErr w:type="spellStart"/>
      <w:r>
        <w:t>переводит</w:t>
      </w:r>
      <w:proofErr w:type="spellEnd"/>
      <w:r>
        <w:t xml:space="preserve"> ЦБ в </w:t>
      </w:r>
      <w:proofErr w:type="spellStart"/>
      <w:r>
        <w:t>защищенный</w:t>
      </w:r>
      <w:proofErr w:type="spellEnd"/>
      <w:r>
        <w:t xml:space="preserve"> режим;</w:t>
      </w:r>
    </w:p>
    <w:p w:rsidR="001E5A3E" w:rsidRDefault="001E5A3E" w:rsidP="001E5A3E">
      <w:pPr>
        <w:ind w:left="142" w:hanging="142"/>
      </w:pPr>
      <w:r>
        <w:t xml:space="preserve">- </w:t>
      </w:r>
      <w:proofErr w:type="spellStart"/>
      <w:r>
        <w:t>выполняет</w:t>
      </w:r>
      <w:proofErr w:type="spellEnd"/>
      <w:r>
        <w:t xml:space="preserve"> 10N </w:t>
      </w:r>
      <w:proofErr w:type="spellStart"/>
      <w:r>
        <w:t>итераций</w:t>
      </w:r>
      <w:proofErr w:type="spellEnd"/>
      <w:r>
        <w:t xml:space="preserve"> </w:t>
      </w:r>
      <w:proofErr w:type="spellStart"/>
      <w:r>
        <w:t>цикла</w:t>
      </w:r>
      <w:proofErr w:type="spellEnd"/>
      <w:r>
        <w:t xml:space="preserve">, </w:t>
      </w:r>
      <w:proofErr w:type="spellStart"/>
      <w:r>
        <w:t>где</w:t>
      </w:r>
      <w:proofErr w:type="spellEnd"/>
      <w:r>
        <w:t xml:space="preserve"> N - </w:t>
      </w:r>
      <w:proofErr w:type="spellStart"/>
      <w:r>
        <w:t>порядковый</w:t>
      </w:r>
      <w:proofErr w:type="spellEnd"/>
      <w:r>
        <w:t xml:space="preserve"> номер студента в </w:t>
      </w:r>
      <w:proofErr w:type="spellStart"/>
      <w:r>
        <w:t>списке</w:t>
      </w:r>
      <w:proofErr w:type="spellEnd"/>
      <w:r>
        <w:t xml:space="preserve"> </w:t>
      </w:r>
      <w:proofErr w:type="spellStart"/>
      <w:r>
        <w:t>журнала</w:t>
      </w:r>
      <w:proofErr w:type="spellEnd"/>
      <w:r>
        <w:t xml:space="preserve">, и </w:t>
      </w:r>
      <w:proofErr w:type="spellStart"/>
      <w:r>
        <w:t>возвращает</w:t>
      </w:r>
      <w:proofErr w:type="spellEnd"/>
      <w:r>
        <w:t xml:space="preserve"> </w:t>
      </w:r>
      <w:r>
        <w:rPr>
          <w:lang w:val="ru-RU"/>
        </w:rPr>
        <w:t xml:space="preserve"> </w:t>
      </w:r>
      <w:proofErr w:type="spellStart"/>
      <w:r>
        <w:t>процессор</w:t>
      </w:r>
      <w:proofErr w:type="spellEnd"/>
      <w:r>
        <w:t xml:space="preserve"> в </w:t>
      </w:r>
      <w:proofErr w:type="spellStart"/>
      <w:r>
        <w:t>реальный</w:t>
      </w:r>
      <w:proofErr w:type="spellEnd"/>
      <w:r>
        <w:t xml:space="preserve"> режим.</w:t>
      </w:r>
    </w:p>
    <w:p w:rsidR="002D0D81" w:rsidRDefault="002D0D81" w:rsidP="001E5A3E">
      <w:pPr>
        <w:ind w:left="142" w:hanging="142"/>
      </w:pPr>
      <w:bookmarkStart w:id="0" w:name="_GoBack"/>
      <w:bookmarkEnd w:id="0"/>
    </w:p>
    <w:p w:rsidR="002D0D81" w:rsidRPr="002D0D81" w:rsidRDefault="002D0D81" w:rsidP="001E5A3E">
      <w:pPr>
        <w:ind w:left="142" w:hanging="142"/>
        <w:rPr>
          <w:lang w:val="ru-RU"/>
        </w:rPr>
      </w:pPr>
      <w:r>
        <w:rPr>
          <w:lang w:val="ru-RU"/>
        </w:rPr>
        <w:t>Номер варианта 8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.386P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Разрешение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трансляции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привилегированных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                            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Структура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описания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дескрипторiв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сегментовdescr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struc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>
        <w:rPr>
          <w:rFonts w:ascii="Courier New" w:hAnsi="Courier New" w:cs="Courier New"/>
          <w:sz w:val="16"/>
          <w:szCs w:val="16"/>
        </w:rPr>
        <w:t>limit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>
        <w:rPr>
          <w:rFonts w:ascii="Courier New" w:hAnsi="Courier New" w:cs="Courier New"/>
          <w:sz w:val="16"/>
          <w:szCs w:val="16"/>
        </w:rPr>
        <w:t>dw</w:t>
      </w:r>
      <w:proofErr w:type="spellEnd"/>
      <w:r>
        <w:rPr>
          <w:rFonts w:ascii="Courier New" w:hAnsi="Courier New" w:cs="Courier New"/>
          <w:sz w:val="16"/>
          <w:szCs w:val="16"/>
        </w:rPr>
        <w:t xml:space="preserve">  0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Предел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(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0..15)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16..23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attr_1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Байт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атрибутов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attr_2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Байт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атрибутов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base_h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База,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24..31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Сегмент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16-разрядная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use16 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Таблица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глобальных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дескрипторов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&lt;0,0,0,0,0,0&gt;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Селектор 0 -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обязательный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нулевой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дескриптор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&lt;data_size-1,0,0,92h,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Селектор 8, сегмент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gdt_code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&lt;code_size-1,0,0,98h,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>; Селектор 16 сегмент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&lt;255,0,0,92h, 0,0&gt;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Селектор 24, сегмент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gdt_size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dq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псевдодескриптором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lgdt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переменная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для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сохранения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gdt_null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; Сегмент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code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' use16, 16-разрядная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assume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CS: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, DS: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proc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инициализации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32-бiтову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адрес сегмента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32-бiтову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адрес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CS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gdt_code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Найдем 32-битную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адресную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линейнию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SS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0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lastRenderedPageBreak/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shl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gdt_stack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DL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дескритор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и загрузим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регистр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GDTR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gdt_data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Адрес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[BX] .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base_l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и занесем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+ 2,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базу,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0..15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DL, [BX].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base_m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i занесем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byte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+ 4, DL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базу,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биты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16..23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gdt_size-1</w:t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Предел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lgdt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pdescr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Загрузим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регистр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GDTR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 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к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возвращению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40h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Настроим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 на область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ES,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BIOS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word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ptr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ES: [67h],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Смещение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точки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возврата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ES: [69h], CS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Сегмент точки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возврата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Подготовка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переходу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cli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Запрет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аппаратных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прерываний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0Fh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выборка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байта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отключения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70h,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Порт КМОП-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микросхемы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0Ah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Установка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режима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восстановления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71h,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после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Переход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smsw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Получим слово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компьютера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or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1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Установим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бит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PE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lmsw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Запишем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слово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состояния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работает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защищенном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CX, 800;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Количество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итераций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цикла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m1: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BX,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loop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m1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Цикл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Вернемся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, SP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Сохраним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AL, 0FEh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Команда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out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64h, AL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в порт 64h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hlt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останавливает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до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конца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сброса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Процессор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работает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реальном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режиме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Операционное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среду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реального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режима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return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data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адресуемисть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данных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DS, AX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SP,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real_sp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возобновит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адресуемисть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стеке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SS, AX</w:t>
      </w:r>
    </w:p>
    <w:p w:rsid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sti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Позволим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аппаратные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прерывания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Выполняем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проверку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функций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DOS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после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возвращения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в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реальный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режим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AH, 09h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Функция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вывода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на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экран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строки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DX,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offset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mes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Адрес строки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21h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mov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AX, 4C00h; Завершим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программу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обычным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образом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21h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главной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процедуры</w:t>
      </w:r>
      <w:proofErr w:type="spellEnd"/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code_size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= $ -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Размер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text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команд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segment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'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stack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>'</w:t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>; Начало сегмента стека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db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256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dup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( '^')</w:t>
      </w:r>
    </w:p>
    <w:p w:rsidR="002D0D81" w:rsidRPr="002D0D81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proofErr w:type="spellStart"/>
      <w:r w:rsidRPr="002D0D81">
        <w:rPr>
          <w:rFonts w:ascii="Courier New" w:hAnsi="Courier New" w:cs="Courier New"/>
          <w:sz w:val="16"/>
          <w:szCs w:val="16"/>
        </w:rPr>
        <w:t>stk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ends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сегмента стека</w:t>
      </w:r>
    </w:p>
    <w:p w:rsidR="001E5A3E" w:rsidRPr="001E5A3E" w:rsidRDefault="002D0D81" w:rsidP="002D0D81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left="284" w:hanging="142"/>
        <w:rPr>
          <w:rFonts w:ascii="Courier New" w:hAnsi="Courier New" w:cs="Courier New"/>
          <w:sz w:val="16"/>
          <w:szCs w:val="16"/>
        </w:rPr>
      </w:pPr>
      <w:r w:rsidRPr="002D0D81">
        <w:rPr>
          <w:rFonts w:ascii="Courier New" w:hAnsi="Courier New" w:cs="Courier New"/>
          <w:sz w:val="16"/>
          <w:szCs w:val="16"/>
        </w:rPr>
        <w:t>         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end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main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</w:r>
      <w:r w:rsidRPr="002D0D81">
        <w:rPr>
          <w:rFonts w:ascii="Courier New" w:hAnsi="Courier New" w:cs="Courier New"/>
          <w:sz w:val="16"/>
          <w:szCs w:val="16"/>
        </w:rPr>
        <w:tab/>
        <w:t xml:space="preserve">;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Конец</w:t>
      </w:r>
      <w:proofErr w:type="spellEnd"/>
      <w:r w:rsidRPr="002D0D8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2D0D81">
        <w:rPr>
          <w:rFonts w:ascii="Courier New" w:hAnsi="Courier New" w:cs="Courier New"/>
          <w:sz w:val="16"/>
          <w:szCs w:val="16"/>
        </w:rPr>
        <w:t>программы</w:t>
      </w:r>
      <w:proofErr w:type="spellEnd"/>
    </w:p>
    <w:p w:rsidR="001E5A3E" w:rsidRDefault="001E5A3E" w:rsidP="001E5A3E">
      <w:pPr>
        <w:ind w:left="142" w:hanging="142"/>
      </w:pPr>
    </w:p>
    <w:p w:rsidR="001E5A3E" w:rsidRDefault="001E5A3E" w:rsidP="001E5A3E">
      <w:pPr>
        <w:ind w:left="142" w:hanging="142"/>
      </w:pPr>
    </w:p>
    <w:p w:rsidR="001E5A3E" w:rsidRDefault="001E5A3E">
      <w:pPr>
        <w:spacing w:after="160" w:line="259" w:lineRule="auto"/>
      </w:pPr>
      <w:r>
        <w:br w:type="page"/>
      </w:r>
    </w:p>
    <w:p w:rsidR="001E5A3E" w:rsidRDefault="001E5A3E" w:rsidP="001E5A3E">
      <w:pPr>
        <w:ind w:left="142" w:hanging="142"/>
      </w:pPr>
      <w:proofErr w:type="spellStart"/>
      <w:r>
        <w:lastRenderedPageBreak/>
        <w:t>Контрольные</w:t>
      </w:r>
      <w:proofErr w:type="spellEnd"/>
      <w:r>
        <w:t xml:space="preserve"> </w:t>
      </w:r>
      <w:proofErr w:type="spellStart"/>
      <w:r>
        <w:t>вопросы</w:t>
      </w:r>
      <w:proofErr w:type="spellEnd"/>
      <w:r>
        <w:t>:</w:t>
      </w:r>
    </w:p>
    <w:p w:rsidR="001E5A3E" w:rsidRDefault="001E5A3E" w:rsidP="001E5A3E">
      <w:pPr>
        <w:ind w:left="142" w:hanging="142"/>
      </w:pPr>
      <w:r>
        <w:t xml:space="preserve">1.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архитектуры</w:t>
      </w:r>
      <w:proofErr w:type="spellEnd"/>
      <w:r>
        <w:t xml:space="preserve"> МП </w:t>
      </w:r>
      <w:proofErr w:type="spellStart"/>
      <w:r>
        <w:t>реализуются</w:t>
      </w:r>
      <w:proofErr w:type="spellEnd"/>
      <w:r>
        <w:t xml:space="preserve"> при </w:t>
      </w:r>
      <w:proofErr w:type="spellStart"/>
      <w:r>
        <w:t>переходе</w:t>
      </w:r>
      <w:proofErr w:type="spellEnd"/>
      <w:r>
        <w:t xml:space="preserve"> в </w:t>
      </w:r>
      <w:proofErr w:type="spellStart"/>
      <w:r>
        <w:t>защищенный</w:t>
      </w:r>
      <w:proofErr w:type="spellEnd"/>
      <w:r>
        <w:t xml:space="preserve"> режим?</w:t>
      </w:r>
    </w:p>
    <w:p w:rsidR="001E5A3E" w:rsidRDefault="001E5A3E" w:rsidP="001E5A3E">
      <w:pPr>
        <w:ind w:left="142" w:hanging="142"/>
      </w:pPr>
      <w:r>
        <w:t xml:space="preserve">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процессор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адресовать</w:t>
      </w:r>
      <w:proofErr w:type="spellEnd"/>
      <w:r>
        <w:t xml:space="preserve"> до 16 </w:t>
      </w:r>
      <w:proofErr w:type="spellStart"/>
      <w:r>
        <w:t>Мб</w:t>
      </w:r>
      <w:proofErr w:type="spellEnd"/>
      <w:r>
        <w:t xml:space="preserve"> </w:t>
      </w:r>
      <w:proofErr w:type="spellStart"/>
      <w:r>
        <w:t>физической</w:t>
      </w:r>
      <w:proofErr w:type="spellEnd"/>
      <w:r>
        <w:t xml:space="preserve"> и 1 </w:t>
      </w:r>
      <w:proofErr w:type="spellStart"/>
      <w:r>
        <w:t>Гб</w:t>
      </w:r>
      <w:proofErr w:type="spellEnd"/>
      <w:r>
        <w:t xml:space="preserve"> </w:t>
      </w:r>
      <w:proofErr w:type="spellStart"/>
      <w:r>
        <w:t>виртуальной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 xml:space="preserve">, за </w:t>
      </w:r>
      <w:proofErr w:type="spellStart"/>
      <w:r>
        <w:t>счет</w:t>
      </w:r>
      <w:proofErr w:type="spellEnd"/>
      <w:r>
        <w:t xml:space="preserve"> </w:t>
      </w:r>
      <w:proofErr w:type="spellStart"/>
      <w:r>
        <w:t>изменения</w:t>
      </w:r>
      <w:proofErr w:type="spellEnd"/>
      <w:r>
        <w:t xml:space="preserve"> </w:t>
      </w:r>
      <w:proofErr w:type="spellStart"/>
      <w:r>
        <w:t>механизма</w:t>
      </w:r>
      <w:proofErr w:type="spellEnd"/>
      <w:r>
        <w:t xml:space="preserve"> </w:t>
      </w:r>
      <w:proofErr w:type="spellStart"/>
      <w:r>
        <w:t>адресации</w:t>
      </w:r>
      <w:proofErr w:type="spellEnd"/>
      <w:r>
        <w:t xml:space="preserve">. </w:t>
      </w:r>
      <w:proofErr w:type="spellStart"/>
      <w:r>
        <w:t>Это</w:t>
      </w:r>
      <w:proofErr w:type="spellEnd"/>
      <w:r>
        <w:t xml:space="preserve"> </w:t>
      </w:r>
      <w:proofErr w:type="spellStart"/>
      <w:r>
        <w:t>делает</w:t>
      </w:r>
      <w:proofErr w:type="spellEnd"/>
      <w:r>
        <w:t xml:space="preserve"> </w:t>
      </w:r>
      <w:proofErr w:type="spellStart"/>
      <w:r>
        <w:t>возможным</w:t>
      </w:r>
      <w:proofErr w:type="spellEnd"/>
      <w:r>
        <w:t xml:space="preserve"> </w:t>
      </w:r>
      <w:proofErr w:type="spellStart"/>
      <w:r>
        <w:t>хранение</w:t>
      </w:r>
      <w:proofErr w:type="spellEnd"/>
      <w:r>
        <w:t xml:space="preserve"> в </w:t>
      </w:r>
      <w:proofErr w:type="spellStart"/>
      <w:r>
        <w:t>памяти</w:t>
      </w:r>
      <w:proofErr w:type="spellEnd"/>
      <w:r>
        <w:t xml:space="preserve"> </w:t>
      </w:r>
      <w:proofErr w:type="spellStart"/>
      <w:r>
        <w:t>только</w:t>
      </w:r>
      <w:proofErr w:type="spellEnd"/>
      <w:r>
        <w:t xml:space="preserve"> </w:t>
      </w:r>
      <w:proofErr w:type="spellStart"/>
      <w:r>
        <w:t>необходимой</w:t>
      </w:r>
      <w:proofErr w:type="spellEnd"/>
      <w:r>
        <w:t xml:space="preserve"> на </w:t>
      </w:r>
      <w:proofErr w:type="spellStart"/>
      <w:r>
        <w:t>данный</w:t>
      </w:r>
      <w:proofErr w:type="spellEnd"/>
      <w:r>
        <w:t xml:space="preserve"> момент </w:t>
      </w:r>
      <w:proofErr w:type="spellStart"/>
      <w:r>
        <w:t>части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 xml:space="preserve">, а </w:t>
      </w:r>
      <w:proofErr w:type="spellStart"/>
      <w:r>
        <w:t>другая</w:t>
      </w:r>
      <w:proofErr w:type="spellEnd"/>
      <w:r>
        <w:t xml:space="preserve"> </w:t>
      </w:r>
      <w:proofErr w:type="spellStart"/>
      <w:r>
        <w:t>часть</w:t>
      </w:r>
      <w:proofErr w:type="spellEnd"/>
      <w:r>
        <w:t xml:space="preserve"> </w:t>
      </w:r>
      <w:proofErr w:type="spellStart"/>
      <w:r>
        <w:t>может</w:t>
      </w:r>
      <w:proofErr w:type="spellEnd"/>
      <w:r>
        <w:t xml:space="preserve"> </w:t>
      </w:r>
      <w:proofErr w:type="spellStart"/>
      <w:r>
        <w:t>храниться</w:t>
      </w:r>
      <w:proofErr w:type="spellEnd"/>
      <w:r>
        <w:t xml:space="preserve"> во </w:t>
      </w:r>
      <w:proofErr w:type="spellStart"/>
      <w:r>
        <w:t>внешней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2.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дескриптор сегмента?</w:t>
      </w:r>
    </w:p>
    <w:p w:rsidR="001E5A3E" w:rsidRDefault="001E5A3E" w:rsidP="001E5A3E">
      <w:pPr>
        <w:ind w:left="142" w:hanging="142"/>
      </w:pPr>
      <w:proofErr w:type="spellStart"/>
      <w:r>
        <w:t>Служебная</w:t>
      </w:r>
      <w:proofErr w:type="spellEnd"/>
      <w:r>
        <w:t xml:space="preserve"> структура в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описывает</w:t>
      </w:r>
      <w:proofErr w:type="spellEnd"/>
      <w:r>
        <w:t xml:space="preserve"> сегмент.</w:t>
      </w:r>
    </w:p>
    <w:p w:rsidR="001E5A3E" w:rsidRDefault="001E5A3E" w:rsidP="001E5A3E">
      <w:pPr>
        <w:ind w:left="142" w:hanging="142"/>
      </w:pPr>
      <w:r>
        <w:t xml:space="preserve">3. </w:t>
      </w:r>
      <w:proofErr w:type="spellStart"/>
      <w:r>
        <w:t>Какую</w:t>
      </w:r>
      <w:proofErr w:type="spellEnd"/>
      <w:r>
        <w:t xml:space="preserve"> </w:t>
      </w:r>
      <w:proofErr w:type="spellStart"/>
      <w:r>
        <w:t>информацию</w:t>
      </w:r>
      <w:proofErr w:type="spellEnd"/>
      <w:r>
        <w:t xml:space="preserve"> </w:t>
      </w:r>
      <w:proofErr w:type="spellStart"/>
      <w:r>
        <w:t>хранит</w:t>
      </w:r>
      <w:proofErr w:type="spellEnd"/>
      <w:r>
        <w:t xml:space="preserve"> дескриптор сегмента?</w:t>
      </w:r>
    </w:p>
    <w:p w:rsidR="001E5A3E" w:rsidRDefault="001E5A3E" w:rsidP="001E5A3E">
      <w:pPr>
        <w:ind w:left="142" w:hanging="142"/>
      </w:pPr>
      <w:proofErr w:type="spellStart"/>
      <w:r>
        <w:t>Длина</w:t>
      </w:r>
      <w:proofErr w:type="spellEnd"/>
      <w:r>
        <w:t xml:space="preserve"> дескриптора 8 байт.</w:t>
      </w:r>
    </w:p>
    <w:p w:rsidR="001E5A3E" w:rsidRDefault="001E5A3E" w:rsidP="001E5A3E">
      <w:pPr>
        <w:ind w:left="142" w:hanging="142"/>
      </w:pPr>
      <w:r>
        <w:t xml:space="preserve"> База (32 бита) - начало сегмента в </w:t>
      </w:r>
      <w:proofErr w:type="spellStart"/>
      <w:r>
        <w:t>линейной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proofErr w:type="spellStart"/>
      <w:r>
        <w:t>Лимит</w:t>
      </w:r>
      <w:proofErr w:type="spellEnd"/>
      <w:r>
        <w:t xml:space="preserve"> (20 </w:t>
      </w:r>
      <w:proofErr w:type="spellStart"/>
      <w:r>
        <w:t>бит</w:t>
      </w:r>
      <w:proofErr w:type="spellEnd"/>
      <w:r>
        <w:t>) - (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сегенту</w:t>
      </w:r>
      <w:proofErr w:type="spellEnd"/>
      <w:r>
        <w:t xml:space="preserve">) -1 (База + </w:t>
      </w:r>
      <w:proofErr w:type="spellStart"/>
      <w:r>
        <w:t>Лимит</w:t>
      </w:r>
      <w:proofErr w:type="spellEnd"/>
      <w:r>
        <w:t xml:space="preserve"> = </w:t>
      </w:r>
      <w:proofErr w:type="spellStart"/>
      <w:r>
        <w:t>линейный</w:t>
      </w:r>
      <w:proofErr w:type="spellEnd"/>
      <w:r>
        <w:t xml:space="preserve"> адрес </w:t>
      </w:r>
      <w:proofErr w:type="spellStart"/>
      <w:r>
        <w:t>последнего</w:t>
      </w:r>
      <w:proofErr w:type="spellEnd"/>
      <w:r>
        <w:t xml:space="preserve"> </w:t>
      </w:r>
      <w:proofErr w:type="spellStart"/>
      <w:r>
        <w:t>байта</w:t>
      </w:r>
      <w:proofErr w:type="spellEnd"/>
      <w:r>
        <w:t>)</w:t>
      </w:r>
    </w:p>
    <w:p w:rsidR="001E5A3E" w:rsidRDefault="001E5A3E" w:rsidP="001E5A3E">
      <w:pPr>
        <w:ind w:left="142" w:hanging="142"/>
      </w:pPr>
      <w:r>
        <w:t xml:space="preserve">Права </w:t>
      </w:r>
      <w:proofErr w:type="spellStart"/>
      <w:r>
        <w:t>доступа</w:t>
      </w:r>
      <w:proofErr w:type="spellEnd"/>
      <w:r>
        <w:t xml:space="preserve"> (12 </w:t>
      </w:r>
      <w:proofErr w:type="spellStart"/>
      <w:r>
        <w:t>бит</w:t>
      </w:r>
      <w:proofErr w:type="spellEnd"/>
      <w:r>
        <w:t xml:space="preserve">) - </w:t>
      </w:r>
      <w:proofErr w:type="spellStart"/>
      <w:r>
        <w:t>флаги</w:t>
      </w:r>
      <w:proofErr w:type="spellEnd"/>
      <w:r>
        <w:t xml:space="preserve">, </w:t>
      </w:r>
      <w:proofErr w:type="spellStart"/>
      <w:r>
        <w:t>определяющие</w:t>
      </w:r>
      <w:proofErr w:type="spellEnd"/>
      <w:r>
        <w:t xml:space="preserve"> </w:t>
      </w:r>
      <w:proofErr w:type="spellStart"/>
      <w:r>
        <w:t>наличие</w:t>
      </w:r>
      <w:proofErr w:type="spellEnd"/>
      <w:r>
        <w:t xml:space="preserve"> сегмента в </w:t>
      </w:r>
      <w:proofErr w:type="spellStart"/>
      <w:r>
        <w:t>памяти</w:t>
      </w:r>
      <w:proofErr w:type="spellEnd"/>
      <w:r>
        <w:t xml:space="preserve">, </w:t>
      </w:r>
      <w:proofErr w:type="spellStart"/>
      <w:r>
        <w:t>уровень</w:t>
      </w:r>
      <w:proofErr w:type="spellEnd"/>
      <w:r>
        <w:t xml:space="preserve"> </w:t>
      </w:r>
      <w:proofErr w:type="spellStart"/>
      <w:r>
        <w:t>защиты</w:t>
      </w:r>
      <w:proofErr w:type="spellEnd"/>
      <w:r>
        <w:t xml:space="preserve">, тип, </w:t>
      </w:r>
      <w:proofErr w:type="spellStart"/>
      <w:r>
        <w:t>разрядность</w:t>
      </w:r>
      <w:proofErr w:type="spellEnd"/>
      <w:r>
        <w:t xml:space="preserve"> + один </w:t>
      </w:r>
      <w:proofErr w:type="spellStart"/>
      <w:r>
        <w:t>пользовательский</w:t>
      </w:r>
      <w:proofErr w:type="spellEnd"/>
      <w:r>
        <w:t xml:space="preserve"> флаг.</w:t>
      </w:r>
    </w:p>
    <w:p w:rsidR="001E5A3E" w:rsidRDefault="001E5A3E" w:rsidP="001E5A3E">
      <w:pPr>
        <w:ind w:left="142" w:hanging="142"/>
      </w:pPr>
      <w:r>
        <w:t xml:space="preserve">4. </w:t>
      </w:r>
      <w:proofErr w:type="spellStart"/>
      <w:r>
        <w:t>Как</w:t>
      </w:r>
      <w:proofErr w:type="spellEnd"/>
      <w:r>
        <w:t xml:space="preserve"> </w:t>
      </w:r>
      <w:proofErr w:type="spellStart"/>
      <w:r>
        <w:t>формируется</w:t>
      </w:r>
      <w:proofErr w:type="spellEnd"/>
      <w:r>
        <w:t xml:space="preserve"> </w:t>
      </w:r>
      <w:proofErr w:type="spellStart"/>
      <w:r>
        <w:t>линейный</w:t>
      </w:r>
      <w:proofErr w:type="spellEnd"/>
      <w:r>
        <w:t xml:space="preserve"> адрес в </w:t>
      </w:r>
      <w:proofErr w:type="spellStart"/>
      <w:r>
        <w:t>защищенном</w:t>
      </w:r>
      <w:proofErr w:type="spellEnd"/>
      <w:r>
        <w:t xml:space="preserve"> режиме?</w:t>
      </w:r>
    </w:p>
    <w:p w:rsidR="001E5A3E" w:rsidRDefault="001E5A3E" w:rsidP="001E5A3E">
      <w:pPr>
        <w:ind w:left="142" w:hanging="142"/>
      </w:pPr>
      <w:proofErr w:type="spellStart"/>
      <w:r>
        <w:t>Процессор</w:t>
      </w:r>
      <w:proofErr w:type="spellEnd"/>
      <w:r>
        <w:t xml:space="preserve"> по номеру сегмента дескриптора </w:t>
      </w:r>
      <w:proofErr w:type="spellStart"/>
      <w:r>
        <w:t>находит</w:t>
      </w:r>
      <w:proofErr w:type="spellEnd"/>
      <w:r>
        <w:t xml:space="preserve"> </w:t>
      </w:r>
      <w:proofErr w:type="spellStart"/>
      <w:r>
        <w:t>нужный</w:t>
      </w:r>
      <w:proofErr w:type="spellEnd"/>
      <w:r>
        <w:t xml:space="preserve"> дескриптор, </w:t>
      </w:r>
      <w:proofErr w:type="spellStart"/>
      <w:r>
        <w:t>извлекает</w:t>
      </w:r>
      <w:proofErr w:type="spellEnd"/>
      <w:r>
        <w:t xml:space="preserve"> </w:t>
      </w:r>
      <w:proofErr w:type="spellStart"/>
      <w:r>
        <w:t>из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базовый</w:t>
      </w:r>
      <w:proofErr w:type="spellEnd"/>
      <w:r>
        <w:t xml:space="preserve"> адрес сегмента, </w:t>
      </w:r>
      <w:proofErr w:type="spellStart"/>
      <w:r>
        <w:t>увеличивает</w:t>
      </w:r>
      <w:proofErr w:type="spellEnd"/>
      <w:r>
        <w:t xml:space="preserve"> </w:t>
      </w:r>
      <w:proofErr w:type="spellStart"/>
      <w:r>
        <w:t>ее</w:t>
      </w:r>
      <w:proofErr w:type="spellEnd"/>
      <w:r>
        <w:t xml:space="preserve"> на </w:t>
      </w:r>
      <w:proofErr w:type="spellStart"/>
      <w:r>
        <w:t>указанное</w:t>
      </w:r>
      <w:proofErr w:type="spellEnd"/>
      <w:r>
        <w:t xml:space="preserve"> в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команде</w:t>
      </w:r>
      <w:proofErr w:type="spellEnd"/>
      <w:r>
        <w:t xml:space="preserve"> </w:t>
      </w:r>
      <w:proofErr w:type="spellStart"/>
      <w:r>
        <w:t>смещение</w:t>
      </w:r>
      <w:proofErr w:type="spellEnd"/>
      <w:r>
        <w:t xml:space="preserve"> (</w:t>
      </w:r>
      <w:proofErr w:type="spellStart"/>
      <w:r>
        <w:t>относительный</w:t>
      </w:r>
      <w:proofErr w:type="spellEnd"/>
      <w:r>
        <w:t xml:space="preserve"> адрес), </w:t>
      </w:r>
      <w:proofErr w:type="spellStart"/>
      <w:r>
        <w:t>формирует</w:t>
      </w:r>
      <w:proofErr w:type="spellEnd"/>
      <w:r>
        <w:t xml:space="preserve"> адрес </w:t>
      </w:r>
      <w:proofErr w:type="spellStart"/>
      <w:r>
        <w:t>ячейки</w:t>
      </w:r>
      <w:proofErr w:type="spellEnd"/>
      <w:r>
        <w:t xml:space="preserve"> </w:t>
      </w:r>
      <w:proofErr w:type="spellStart"/>
      <w:r>
        <w:t>памяти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5.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таблица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Таблица</w:t>
      </w:r>
      <w:proofErr w:type="spellEnd"/>
      <w:r>
        <w:t xml:space="preserve"> с дескрипторами </w:t>
      </w:r>
      <w:proofErr w:type="spellStart"/>
      <w:r>
        <w:t>сегментов</w:t>
      </w:r>
      <w:proofErr w:type="spellEnd"/>
      <w:r>
        <w:t xml:space="preserve">, </w:t>
      </w:r>
      <w:proofErr w:type="spellStart"/>
      <w:r>
        <w:t>используемых</w:t>
      </w:r>
      <w:proofErr w:type="spellEnd"/>
      <w:r>
        <w:t xml:space="preserve"> </w:t>
      </w:r>
      <w:proofErr w:type="spellStart"/>
      <w:r>
        <w:t>программой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6. </w:t>
      </w:r>
      <w:proofErr w:type="spellStart"/>
      <w:r>
        <w:t>Можно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модифицировать</w:t>
      </w:r>
      <w:proofErr w:type="spellEnd"/>
      <w:r>
        <w:t xml:space="preserve"> </w:t>
      </w:r>
      <w:proofErr w:type="spellStart"/>
      <w:r>
        <w:t>сегменты</w:t>
      </w:r>
      <w:proofErr w:type="spellEnd"/>
      <w:r>
        <w:t xml:space="preserve"> команд в </w:t>
      </w:r>
      <w:proofErr w:type="spellStart"/>
      <w:r>
        <w:t>защищенном</w:t>
      </w:r>
      <w:proofErr w:type="spellEnd"/>
      <w:r>
        <w:t xml:space="preserve"> режиме во </w:t>
      </w:r>
      <w:proofErr w:type="spellStart"/>
      <w:r>
        <w:t>время</w:t>
      </w:r>
      <w:proofErr w:type="spellEnd"/>
      <w:r>
        <w:t xml:space="preserve"> </w:t>
      </w:r>
      <w:proofErr w:type="spellStart"/>
      <w:r>
        <w:t>выполнения</w:t>
      </w:r>
      <w:proofErr w:type="spellEnd"/>
      <w:r>
        <w:t xml:space="preserve"> </w:t>
      </w:r>
      <w:proofErr w:type="spellStart"/>
      <w:r>
        <w:t>программы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ни</w:t>
      </w:r>
      <w:proofErr w:type="spellEnd"/>
    </w:p>
    <w:p w:rsidR="001E5A3E" w:rsidRDefault="001E5A3E" w:rsidP="001E5A3E">
      <w:pPr>
        <w:ind w:left="142" w:hanging="142"/>
      </w:pPr>
      <w:r>
        <w:t xml:space="preserve">7.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такое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Специальный</w:t>
      </w:r>
      <w:proofErr w:type="spellEnd"/>
      <w:r>
        <w:t xml:space="preserve"> 48-битный </w:t>
      </w:r>
      <w:proofErr w:type="spellStart"/>
      <w:r>
        <w:t>регистир</w:t>
      </w:r>
      <w:proofErr w:type="spellEnd"/>
      <w:r>
        <w:t xml:space="preserve">, </w:t>
      </w:r>
      <w:proofErr w:type="spellStart"/>
      <w:r>
        <w:t>что</w:t>
      </w:r>
      <w:proofErr w:type="spellEnd"/>
      <w:r>
        <w:t xml:space="preserve"> </w:t>
      </w:r>
      <w:proofErr w:type="spellStart"/>
      <w:r>
        <w:t>описывает</w:t>
      </w:r>
      <w:proofErr w:type="spellEnd"/>
      <w:r>
        <w:t xml:space="preserve"> </w:t>
      </w:r>
      <w:proofErr w:type="spellStart"/>
      <w:r>
        <w:t>местонахождение</w:t>
      </w:r>
      <w:proofErr w:type="spellEnd"/>
      <w:r>
        <w:t xml:space="preserve"> и </w:t>
      </w:r>
      <w:proofErr w:type="spellStart"/>
      <w:r>
        <w:t>размер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8. </w:t>
      </w:r>
      <w:proofErr w:type="spellStart"/>
      <w:r>
        <w:t>Какие</w:t>
      </w:r>
      <w:proofErr w:type="spellEnd"/>
      <w:r>
        <w:t xml:space="preserve">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следует</w:t>
      </w:r>
      <w:proofErr w:type="spellEnd"/>
      <w:r>
        <w:t xml:space="preserve"> </w:t>
      </w:r>
      <w:proofErr w:type="spellStart"/>
      <w:r>
        <w:t>подготовить</w:t>
      </w:r>
      <w:proofErr w:type="spellEnd"/>
      <w:r>
        <w:t xml:space="preserve"> для </w:t>
      </w:r>
      <w:proofErr w:type="spellStart"/>
      <w:r>
        <w:t>выхода</w:t>
      </w:r>
      <w:proofErr w:type="spellEnd"/>
      <w:r>
        <w:t xml:space="preserve"> в </w:t>
      </w:r>
      <w:proofErr w:type="spellStart"/>
      <w:r>
        <w:t>защищенный</w:t>
      </w:r>
      <w:proofErr w:type="spellEnd"/>
      <w:r>
        <w:t xml:space="preserve"> режим?</w:t>
      </w:r>
    </w:p>
    <w:p w:rsidR="001E5A3E" w:rsidRDefault="001E5A3E" w:rsidP="001E5A3E">
      <w:pPr>
        <w:ind w:left="142" w:hanging="142"/>
      </w:pPr>
      <w:proofErr w:type="spellStart"/>
      <w:r>
        <w:t>Таблицу</w:t>
      </w:r>
      <w:proofErr w:type="spellEnd"/>
      <w:r>
        <w:t xml:space="preserve"> </w:t>
      </w:r>
      <w:proofErr w:type="spellStart"/>
      <w:r>
        <w:t>глобальных</w:t>
      </w:r>
      <w:proofErr w:type="spellEnd"/>
      <w:r>
        <w:t xml:space="preserve"> </w:t>
      </w:r>
      <w:proofErr w:type="spellStart"/>
      <w:r>
        <w:t>дескрипторов</w:t>
      </w:r>
      <w:proofErr w:type="spellEnd"/>
    </w:p>
    <w:p w:rsidR="001E5A3E" w:rsidRDefault="001E5A3E" w:rsidP="001E5A3E">
      <w:pPr>
        <w:ind w:left="142" w:hanging="142"/>
      </w:pPr>
      <w:r>
        <w:t xml:space="preserve">9. </w:t>
      </w:r>
      <w:proofErr w:type="spellStart"/>
      <w:r>
        <w:t>Каким</w:t>
      </w:r>
      <w:proofErr w:type="spellEnd"/>
      <w:r>
        <w:t xml:space="preserve"> образом </w:t>
      </w:r>
      <w:proofErr w:type="spellStart"/>
      <w:r>
        <w:t>можно</w:t>
      </w:r>
      <w:proofErr w:type="spellEnd"/>
      <w:r>
        <w:t xml:space="preserve"> вернуться с </w:t>
      </w:r>
      <w:proofErr w:type="spellStart"/>
      <w:r>
        <w:t>защищенного</w:t>
      </w:r>
      <w:proofErr w:type="spellEnd"/>
      <w:r>
        <w:t xml:space="preserve"> </w:t>
      </w:r>
      <w:proofErr w:type="spellStart"/>
      <w:r>
        <w:t>режима</w:t>
      </w:r>
      <w:proofErr w:type="spellEnd"/>
      <w:r>
        <w:t xml:space="preserve"> в </w:t>
      </w:r>
      <w:proofErr w:type="spellStart"/>
      <w:r>
        <w:t>реальный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Выполнить</w:t>
      </w:r>
      <w:proofErr w:type="spellEnd"/>
      <w:r>
        <w:t xml:space="preserve"> </w:t>
      </w:r>
      <w:proofErr w:type="spellStart"/>
      <w:r>
        <w:t>программное</w:t>
      </w:r>
      <w:proofErr w:type="spellEnd"/>
      <w:r>
        <w:t xml:space="preserve"> </w:t>
      </w:r>
      <w:proofErr w:type="spellStart"/>
      <w:r>
        <w:t>сброса</w:t>
      </w:r>
      <w:proofErr w:type="spellEnd"/>
      <w:r>
        <w:t xml:space="preserve"> </w:t>
      </w:r>
      <w:proofErr w:type="spellStart"/>
      <w:r>
        <w:t>процессора</w:t>
      </w:r>
      <w:proofErr w:type="spellEnd"/>
      <w:r>
        <w:t>.</w:t>
      </w:r>
    </w:p>
    <w:p w:rsidR="001E5A3E" w:rsidRDefault="001E5A3E" w:rsidP="001E5A3E">
      <w:pPr>
        <w:ind w:left="142" w:hanging="142"/>
      </w:pPr>
      <w:r>
        <w:t xml:space="preserve">10. </w:t>
      </w:r>
      <w:proofErr w:type="spellStart"/>
      <w:r>
        <w:t>Каково</w:t>
      </w:r>
      <w:proofErr w:type="spellEnd"/>
      <w:r>
        <w:t xml:space="preserve"> </w:t>
      </w:r>
      <w:proofErr w:type="spellStart"/>
      <w:r>
        <w:t>назначение</w:t>
      </w:r>
      <w:proofErr w:type="spellEnd"/>
      <w:r>
        <w:t xml:space="preserve"> </w:t>
      </w:r>
      <w:proofErr w:type="spellStart"/>
      <w:r>
        <w:t>теневых</w:t>
      </w:r>
      <w:proofErr w:type="spellEnd"/>
      <w:r>
        <w:t xml:space="preserve"> </w:t>
      </w:r>
      <w:proofErr w:type="spellStart"/>
      <w:r>
        <w:t>регистров</w:t>
      </w:r>
      <w:proofErr w:type="spellEnd"/>
      <w:r>
        <w:t xml:space="preserve">? </w:t>
      </w:r>
      <w:proofErr w:type="spellStart"/>
      <w:r>
        <w:t>Доступны</w:t>
      </w:r>
      <w:proofErr w:type="spellEnd"/>
      <w:r>
        <w:t xml:space="preserve">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программисту</w:t>
      </w:r>
      <w:proofErr w:type="spellEnd"/>
      <w:r>
        <w:t>?</w:t>
      </w:r>
    </w:p>
    <w:p w:rsidR="001E5A3E" w:rsidRDefault="001E5A3E" w:rsidP="001E5A3E">
      <w:pPr>
        <w:ind w:left="142" w:hanging="142"/>
      </w:pPr>
      <w:proofErr w:type="spellStart"/>
      <w:r>
        <w:t>Теневые</w:t>
      </w:r>
      <w:proofErr w:type="spellEnd"/>
      <w:r>
        <w:t xml:space="preserve"> </w:t>
      </w:r>
      <w:proofErr w:type="spellStart"/>
      <w:r>
        <w:t>регистры</w:t>
      </w:r>
      <w:proofErr w:type="spellEnd"/>
      <w:r>
        <w:t xml:space="preserve"> </w:t>
      </w:r>
      <w:proofErr w:type="spellStart"/>
      <w:r>
        <w:t>недоступны</w:t>
      </w:r>
      <w:proofErr w:type="spellEnd"/>
      <w:r>
        <w:t xml:space="preserve"> </w:t>
      </w:r>
      <w:proofErr w:type="spellStart"/>
      <w:r>
        <w:t>программисту</w:t>
      </w:r>
      <w:proofErr w:type="spellEnd"/>
      <w:r>
        <w:t xml:space="preserve">; </w:t>
      </w:r>
      <w:proofErr w:type="spellStart"/>
      <w:r>
        <w:t>они</w:t>
      </w:r>
      <w:proofErr w:type="spellEnd"/>
      <w:r>
        <w:t xml:space="preserve"> </w:t>
      </w:r>
      <w:proofErr w:type="spellStart"/>
      <w:r>
        <w:t>автоматически</w:t>
      </w:r>
      <w:proofErr w:type="spellEnd"/>
      <w:r>
        <w:t xml:space="preserve"> </w:t>
      </w:r>
      <w:proofErr w:type="spellStart"/>
      <w:r>
        <w:t>загружаются</w:t>
      </w:r>
      <w:proofErr w:type="spellEnd"/>
      <w:r>
        <w:t xml:space="preserve"> </w:t>
      </w:r>
      <w:proofErr w:type="spellStart"/>
      <w:r>
        <w:t>процессором</w:t>
      </w:r>
      <w:proofErr w:type="spellEnd"/>
      <w:r>
        <w:t xml:space="preserve"> с </w:t>
      </w:r>
      <w:proofErr w:type="spellStart"/>
      <w:r>
        <w:t>таблицы</w:t>
      </w:r>
      <w:proofErr w:type="spellEnd"/>
      <w:r>
        <w:t xml:space="preserve"> </w:t>
      </w:r>
      <w:proofErr w:type="spellStart"/>
      <w:r>
        <w:t>дескрипторов</w:t>
      </w:r>
      <w:proofErr w:type="spellEnd"/>
      <w:r>
        <w:t xml:space="preserve"> </w:t>
      </w:r>
      <w:proofErr w:type="spellStart"/>
      <w:r>
        <w:t>каждый</w:t>
      </w:r>
      <w:proofErr w:type="spellEnd"/>
      <w:r>
        <w:t xml:space="preserve"> раз, </w:t>
      </w:r>
      <w:proofErr w:type="spellStart"/>
      <w:r>
        <w:t>когда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</w:t>
      </w:r>
      <w:proofErr w:type="spellStart"/>
      <w:r>
        <w:t>загружает</w:t>
      </w:r>
      <w:proofErr w:type="spellEnd"/>
      <w:r>
        <w:t xml:space="preserve"> </w:t>
      </w:r>
      <w:proofErr w:type="spellStart"/>
      <w:r>
        <w:t>соответствующий</w:t>
      </w:r>
      <w:proofErr w:type="spellEnd"/>
      <w:r>
        <w:t xml:space="preserve"> </w:t>
      </w:r>
      <w:proofErr w:type="spellStart"/>
      <w:r>
        <w:t>сегментный</w:t>
      </w:r>
      <w:proofErr w:type="spellEnd"/>
      <w:r>
        <w:t xml:space="preserve"> </w:t>
      </w:r>
      <w:proofErr w:type="spellStart"/>
      <w:r>
        <w:t>регистр</w:t>
      </w:r>
      <w:proofErr w:type="spellEnd"/>
      <w:r>
        <w:t xml:space="preserve">. Таким образом, в </w:t>
      </w:r>
      <w:proofErr w:type="spellStart"/>
      <w:r>
        <w:t>защищенном</w:t>
      </w:r>
      <w:proofErr w:type="spellEnd"/>
      <w:r>
        <w:t xml:space="preserve"> режиме </w:t>
      </w:r>
      <w:proofErr w:type="spellStart"/>
      <w:r>
        <w:t>программист</w:t>
      </w:r>
      <w:proofErr w:type="spellEnd"/>
      <w:r>
        <w:t xml:space="preserve"> </w:t>
      </w:r>
      <w:proofErr w:type="spellStart"/>
      <w:r>
        <w:t>имеет</w:t>
      </w:r>
      <w:proofErr w:type="spellEnd"/>
      <w:r>
        <w:t xml:space="preserve"> </w:t>
      </w:r>
      <w:proofErr w:type="spellStart"/>
      <w:r>
        <w:t>дело</w:t>
      </w:r>
      <w:proofErr w:type="spellEnd"/>
      <w:r>
        <w:t xml:space="preserve"> с селекторами, </w:t>
      </w:r>
      <w:proofErr w:type="spellStart"/>
      <w:r>
        <w:t>т.е</w:t>
      </w:r>
      <w:proofErr w:type="spellEnd"/>
      <w:r>
        <w:t xml:space="preserve">. номерами </w:t>
      </w:r>
      <w:proofErr w:type="spellStart"/>
      <w:r>
        <w:t>дескрипторов</w:t>
      </w:r>
      <w:proofErr w:type="spellEnd"/>
      <w:r>
        <w:t xml:space="preserve">, а </w:t>
      </w:r>
      <w:proofErr w:type="spellStart"/>
      <w:r>
        <w:t>процессор</w:t>
      </w:r>
      <w:proofErr w:type="spellEnd"/>
      <w:r>
        <w:t xml:space="preserve"> - с самими дескрипторами, </w:t>
      </w:r>
      <w:proofErr w:type="spellStart"/>
      <w:r>
        <w:t>хранящихся</w:t>
      </w:r>
      <w:proofErr w:type="spellEnd"/>
      <w:r>
        <w:t xml:space="preserve"> в </w:t>
      </w:r>
      <w:proofErr w:type="spellStart"/>
      <w:r>
        <w:t>теневых</w:t>
      </w:r>
      <w:proofErr w:type="spellEnd"/>
      <w:r>
        <w:t xml:space="preserve"> </w:t>
      </w:r>
      <w:proofErr w:type="spellStart"/>
      <w:r>
        <w:t>регистрах</w:t>
      </w:r>
      <w:proofErr w:type="spellEnd"/>
      <w:r>
        <w:t xml:space="preserve">. </w:t>
      </w:r>
      <w:proofErr w:type="spellStart"/>
      <w:r>
        <w:t>Именно</w:t>
      </w:r>
      <w:proofErr w:type="spellEnd"/>
      <w:r>
        <w:t xml:space="preserve"> </w:t>
      </w:r>
      <w:proofErr w:type="spellStart"/>
      <w:r>
        <w:t>содержание</w:t>
      </w:r>
      <w:proofErr w:type="spellEnd"/>
      <w:r>
        <w:t xml:space="preserve"> </w:t>
      </w:r>
      <w:proofErr w:type="spellStart"/>
      <w:r>
        <w:t>теневого</w:t>
      </w:r>
      <w:proofErr w:type="spellEnd"/>
      <w:r>
        <w:t xml:space="preserve"> </w:t>
      </w:r>
      <w:proofErr w:type="spellStart"/>
      <w:r>
        <w:t>регистра</w:t>
      </w:r>
      <w:proofErr w:type="spellEnd"/>
      <w:r>
        <w:t xml:space="preserve"> (в первую </w:t>
      </w:r>
      <w:proofErr w:type="spellStart"/>
      <w:r>
        <w:t>очередь</w:t>
      </w:r>
      <w:proofErr w:type="spellEnd"/>
      <w:r>
        <w:t xml:space="preserve">, </w:t>
      </w:r>
      <w:proofErr w:type="spellStart"/>
      <w:r>
        <w:t>линейный</w:t>
      </w:r>
      <w:proofErr w:type="spellEnd"/>
      <w:r>
        <w:t xml:space="preserve"> адрес сегмента) </w:t>
      </w:r>
      <w:proofErr w:type="spellStart"/>
      <w:r>
        <w:t>определяет</w:t>
      </w:r>
      <w:proofErr w:type="spellEnd"/>
      <w:r>
        <w:t xml:space="preserve"> область </w:t>
      </w:r>
      <w:proofErr w:type="spellStart"/>
      <w:r>
        <w:t>памяти</w:t>
      </w:r>
      <w:proofErr w:type="spellEnd"/>
      <w:r>
        <w:t xml:space="preserve">, к </w:t>
      </w:r>
      <w:proofErr w:type="spellStart"/>
      <w:r>
        <w:t>которой</w:t>
      </w:r>
      <w:proofErr w:type="spellEnd"/>
      <w:r>
        <w:t xml:space="preserve"> </w:t>
      </w:r>
      <w:proofErr w:type="spellStart"/>
      <w:r>
        <w:t>обращается</w:t>
      </w:r>
      <w:proofErr w:type="spellEnd"/>
      <w:r>
        <w:t xml:space="preserve"> </w:t>
      </w:r>
      <w:proofErr w:type="spellStart"/>
      <w:r>
        <w:t>процессор</w:t>
      </w:r>
      <w:proofErr w:type="spellEnd"/>
      <w:r>
        <w:t xml:space="preserve"> при </w:t>
      </w:r>
      <w:proofErr w:type="spellStart"/>
      <w:r>
        <w:t>выполнении</w:t>
      </w:r>
      <w:proofErr w:type="spellEnd"/>
      <w:r>
        <w:t xml:space="preserve"> </w:t>
      </w:r>
      <w:proofErr w:type="spellStart"/>
      <w:r>
        <w:t>конкретной</w:t>
      </w:r>
      <w:proofErr w:type="spellEnd"/>
      <w:r>
        <w:t xml:space="preserve"> </w:t>
      </w:r>
      <w:proofErr w:type="spellStart"/>
      <w:r>
        <w:t>команды</w:t>
      </w:r>
      <w:proofErr w:type="spellEnd"/>
      <w:r>
        <w:t>.</w:t>
      </w:r>
    </w:p>
    <w:sectPr w:rsidR="001E5A3E" w:rsidSect="002B697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ADA"/>
    <w:rsid w:val="001E5A3E"/>
    <w:rsid w:val="002778A9"/>
    <w:rsid w:val="002B697C"/>
    <w:rsid w:val="002D0D81"/>
    <w:rsid w:val="002F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81BCD"/>
  <w15:chartTrackingRefBased/>
  <w15:docId w15:val="{09C79047-4224-4E1F-8652-258D9D42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B69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2B697C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2B697C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customStyle="1" w:styleId="a3">
    <w:name w:val="Знак"/>
    <w:basedOn w:val="a"/>
    <w:rsid w:val="002B697C"/>
    <w:rPr>
      <w:rFonts w:ascii="Verdana" w:hAnsi="Verdana" w:cs="Verdana"/>
      <w:sz w:val="20"/>
      <w:szCs w:val="20"/>
      <w:lang w:val="en-US" w:eastAsia="en-US"/>
    </w:rPr>
  </w:style>
  <w:style w:type="paragraph" w:styleId="a4">
    <w:name w:val="List Paragraph"/>
    <w:basedOn w:val="a"/>
    <w:uiPriority w:val="34"/>
    <w:qFormat/>
    <w:rsid w:val="001E5A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B90B22-3400-4ACF-8BF6-990F1118BF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1150</Words>
  <Characters>6557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CNTU</Company>
  <LinksUpToDate>false</LinksUpToDate>
  <CharactersWithSpaces>7692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Арслан Аннаев</cp:lastModifiedBy>
  <cp:revision>3</cp:revision>
  <dcterms:created xsi:type="dcterms:W3CDTF">2017-09-07T18:10:00Z</dcterms:created>
  <dcterms:modified xsi:type="dcterms:W3CDTF">2017-11-13T10:41:00Z</dcterms:modified>
</cp:coreProperties>
</file>