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A9322A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A9322A">
        <w:rPr>
          <w:sz w:val="32"/>
          <w:szCs w:val="32"/>
        </w:rPr>
        <w:t xml:space="preserve">иконаної лабораторної роботи № </w:t>
      </w:r>
      <w:r w:rsidR="00A9322A">
        <w:rPr>
          <w:sz w:val="32"/>
          <w:szCs w:val="32"/>
          <w:lang w:val="ru-RU"/>
        </w:rPr>
        <w:t>2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A9322A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A9322A">
      <w:pPr>
        <w:pStyle w:val="a4"/>
        <w:tabs>
          <w:tab w:val="left" w:pos="851"/>
        </w:tabs>
        <w:spacing w:line="264" w:lineRule="auto"/>
        <w:ind w:left="0" w:firstLine="0"/>
        <w:rPr>
          <w:b w:val="0"/>
          <w:spacing w:val="1"/>
        </w:rPr>
      </w:pPr>
      <w:r w:rsidRPr="00597709">
        <w:rPr>
          <w:b w:val="0"/>
          <w:szCs w:val="28"/>
        </w:rPr>
        <w:t>«</w:t>
      </w:r>
      <w:r w:rsidR="00A9322A">
        <w:rPr>
          <w:snapToGrid w:val="0"/>
          <w:sz w:val="28"/>
          <w:szCs w:val="28"/>
          <w:lang w:val="uk-UA"/>
        </w:rPr>
        <w:t xml:space="preserve">Програмування текстової </w:t>
      </w:r>
      <w:proofErr w:type="spellStart"/>
      <w:r w:rsidR="00A9322A">
        <w:rPr>
          <w:snapToGrid w:val="0"/>
          <w:sz w:val="28"/>
          <w:szCs w:val="28"/>
          <w:lang w:val="uk-UA"/>
        </w:rPr>
        <w:t>відеопам’яті</w:t>
      </w:r>
      <w:proofErr w:type="spellEnd"/>
      <w:r w:rsidR="00A9322A">
        <w:rPr>
          <w:snapToGrid w:val="0"/>
          <w:sz w:val="28"/>
          <w:szCs w:val="28"/>
          <w:lang w:val="uk-UA"/>
        </w:rPr>
        <w:t xml:space="preserve"> у захищеному режимі</w:t>
      </w:r>
      <w:r w:rsidRPr="002B697C">
        <w:rPr>
          <w:b w:val="0"/>
          <w:sz w:val="24"/>
          <w:szCs w:val="24"/>
        </w:rPr>
        <w:t>.</w:t>
      </w:r>
      <w:r w:rsidRPr="002B697C">
        <w:rPr>
          <w:b w:val="0"/>
          <w:spacing w:val="1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A9322A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710EE1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710EE1" w:rsidRDefault="00710EE1">
      <w:pPr>
        <w:spacing w:after="160" w:line="259" w:lineRule="auto"/>
      </w:pPr>
      <w:r>
        <w:br w:type="page"/>
      </w:r>
    </w:p>
    <w:p w:rsidR="002B697C" w:rsidRPr="002B697C" w:rsidRDefault="002B697C" w:rsidP="002B697C">
      <w:pPr>
        <w:jc w:val="center"/>
        <w:rPr>
          <w:lang w:val="ru-RU"/>
        </w:rPr>
      </w:pPr>
    </w:p>
    <w:p w:rsidR="00D12223" w:rsidRDefault="00D12223" w:rsidP="00D12223">
      <w:pPr>
        <w:spacing w:after="160" w:line="259" w:lineRule="auto"/>
      </w:pPr>
      <w:r>
        <w:br w:type="page"/>
      </w:r>
    </w:p>
    <w:p w:rsidR="00D12223" w:rsidRDefault="00D12223" w:rsidP="00D12223">
      <w:pPr>
        <w:spacing w:after="160" w:line="259" w:lineRule="auto"/>
        <w:jc w:val="center"/>
      </w:pPr>
      <w:proofErr w:type="spellStart"/>
      <w:r>
        <w:lastRenderedPageBreak/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 2</w:t>
      </w:r>
    </w:p>
    <w:p w:rsidR="00D12223" w:rsidRDefault="00D12223" w:rsidP="00D12223">
      <w:pPr>
        <w:spacing w:after="160" w:line="259" w:lineRule="auto"/>
      </w:pPr>
      <w:r w:rsidRPr="00D12223">
        <w:rPr>
          <w:b/>
        </w:rPr>
        <w:t>Тема</w:t>
      </w:r>
      <w:r>
        <w:t xml:space="preserve">: </w:t>
      </w:r>
      <w:proofErr w:type="spellStart"/>
      <w:r>
        <w:t>Программирование</w:t>
      </w:r>
      <w:proofErr w:type="spellEnd"/>
      <w:r>
        <w:t xml:space="preserve"> </w:t>
      </w:r>
      <w:proofErr w:type="spellStart"/>
      <w:r>
        <w:t>текстовой</w:t>
      </w:r>
      <w:proofErr w:type="spellEnd"/>
      <w:r>
        <w:t xml:space="preserve"> </w:t>
      </w:r>
      <w:proofErr w:type="spellStart"/>
      <w:r>
        <w:t>видеопамяти</w:t>
      </w:r>
      <w:proofErr w:type="spellEnd"/>
      <w:r>
        <w:t xml:space="preserve"> в </w:t>
      </w:r>
      <w:proofErr w:type="spellStart"/>
      <w:r>
        <w:t>защищенном</w:t>
      </w:r>
      <w:proofErr w:type="spellEnd"/>
      <w:r>
        <w:t xml:space="preserve"> режиме.</w:t>
      </w:r>
    </w:p>
    <w:p w:rsidR="00D12223" w:rsidRDefault="00D12223" w:rsidP="00D12223">
      <w:pPr>
        <w:spacing w:after="160" w:line="259" w:lineRule="auto"/>
      </w:pPr>
      <w:r w:rsidRPr="00D12223">
        <w:rPr>
          <w:b/>
        </w:rPr>
        <w:t>ЦЕЛЬ</w:t>
      </w:r>
      <w:r>
        <w:t xml:space="preserve">: Научиться </w:t>
      </w:r>
      <w:proofErr w:type="spellStart"/>
      <w:r>
        <w:t>выводить</w:t>
      </w:r>
      <w:proofErr w:type="spellEnd"/>
      <w:r>
        <w:t xml:space="preserve"> </w:t>
      </w:r>
      <w:proofErr w:type="spellStart"/>
      <w:r>
        <w:t>текстовую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компьютера</w:t>
      </w:r>
      <w:proofErr w:type="spellEnd"/>
      <w:r>
        <w:t xml:space="preserve"> 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</w:t>
      </w:r>
      <w:proofErr w:type="spellStart"/>
      <w:r>
        <w:t>путем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</w:t>
      </w:r>
      <w:proofErr w:type="spellStart"/>
      <w:r>
        <w:t>текстовой</w:t>
      </w:r>
      <w:proofErr w:type="spellEnd"/>
      <w:r>
        <w:t xml:space="preserve"> </w:t>
      </w:r>
      <w:proofErr w:type="spellStart"/>
      <w:r>
        <w:t>видеопамяти</w:t>
      </w:r>
      <w:proofErr w:type="spellEnd"/>
      <w:r>
        <w:t>.</w:t>
      </w:r>
    </w:p>
    <w:p w:rsidR="00D12223" w:rsidRDefault="00D12223" w:rsidP="00D12223">
      <w:pPr>
        <w:spacing w:after="160" w:line="259" w:lineRule="auto"/>
      </w:pPr>
    </w:p>
    <w:p w:rsidR="00D12223" w:rsidRDefault="00D12223" w:rsidP="00D12223">
      <w:pPr>
        <w:spacing w:after="160" w:line="259" w:lineRule="auto"/>
      </w:pPr>
      <w:r>
        <w:t>ЗАДАНИЕ</w:t>
      </w:r>
    </w:p>
    <w:p w:rsidR="00D12223" w:rsidRDefault="00D12223" w:rsidP="00D12223">
      <w:pPr>
        <w:spacing w:after="160" w:line="259" w:lineRule="auto"/>
      </w:pPr>
      <w:proofErr w:type="spellStart"/>
      <w:r>
        <w:t>Разработать</w:t>
      </w:r>
      <w:proofErr w:type="spellEnd"/>
      <w:r>
        <w:t xml:space="preserve"> и </w:t>
      </w:r>
      <w:proofErr w:type="spellStart"/>
      <w:r>
        <w:t>отладить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>:</w:t>
      </w:r>
    </w:p>
    <w:p w:rsidR="00D12223" w:rsidRDefault="00D12223" w:rsidP="00D12223">
      <w:pPr>
        <w:spacing w:after="160" w:line="259" w:lineRule="auto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;</w:t>
      </w:r>
    </w:p>
    <w:p w:rsidR="00D12223" w:rsidRDefault="00D12223" w:rsidP="00D12223">
      <w:pPr>
        <w:spacing w:after="160" w:line="259" w:lineRule="auto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</w:t>
      </w:r>
      <w:proofErr w:type="spellStart"/>
      <w:r>
        <w:t>видеостраницы</w:t>
      </w:r>
      <w:proofErr w:type="spellEnd"/>
      <w:r>
        <w:t xml:space="preserve"> 0 </w:t>
      </w:r>
      <w:proofErr w:type="spellStart"/>
      <w:r>
        <w:t>текстовой</w:t>
      </w:r>
      <w:proofErr w:type="spellEnd"/>
      <w:r>
        <w:t xml:space="preserve"> </w:t>
      </w:r>
      <w:proofErr w:type="spellStart"/>
      <w:r>
        <w:t>видеопамяти</w:t>
      </w:r>
      <w:proofErr w:type="spellEnd"/>
      <w:r>
        <w:t xml:space="preserve">, </w:t>
      </w:r>
      <w:proofErr w:type="spellStart"/>
      <w:r>
        <w:t>сегментов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сегмента команд, сегмента стека </w:t>
      </w:r>
      <w:proofErr w:type="spellStart"/>
      <w:r>
        <w:t>программы</w:t>
      </w:r>
      <w:proofErr w:type="spellEnd"/>
      <w:r>
        <w:t>;</w:t>
      </w:r>
    </w:p>
    <w:p w:rsidR="00D12223" w:rsidRDefault="00D12223" w:rsidP="00D12223">
      <w:pPr>
        <w:spacing w:after="160" w:line="259" w:lineRule="auto"/>
      </w:pPr>
      <w:r>
        <w:t xml:space="preserve">- </w:t>
      </w:r>
      <w:proofErr w:type="spellStart"/>
      <w:r>
        <w:t>инициализирует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, </w:t>
      </w:r>
      <w:proofErr w:type="spellStart"/>
      <w:r>
        <w:t>загружает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переводит</w:t>
      </w:r>
      <w:proofErr w:type="spellEnd"/>
      <w:r>
        <w:t xml:space="preserve"> ЦБ в </w:t>
      </w:r>
      <w:proofErr w:type="spellStart"/>
      <w:r>
        <w:t>защищенный</w:t>
      </w:r>
      <w:proofErr w:type="spellEnd"/>
      <w:r>
        <w:t xml:space="preserve"> режим;</w:t>
      </w:r>
    </w:p>
    <w:p w:rsidR="00D12223" w:rsidRDefault="00D12223" w:rsidP="00D12223">
      <w:pPr>
        <w:spacing w:after="160" w:line="259" w:lineRule="auto"/>
      </w:pPr>
      <w:r>
        <w:t xml:space="preserve">- </w:t>
      </w:r>
      <w:proofErr w:type="spellStart"/>
      <w:r>
        <w:t>выводит</w:t>
      </w:r>
      <w:proofErr w:type="spellEnd"/>
      <w:r>
        <w:t xml:space="preserve"> строку </w:t>
      </w:r>
      <w:proofErr w:type="spellStart"/>
      <w:r>
        <w:t>символов</w:t>
      </w:r>
      <w:proofErr w:type="spellEnd"/>
      <w:r>
        <w:t xml:space="preserve"> (ФИО студента, </w:t>
      </w:r>
      <w:proofErr w:type="spellStart"/>
      <w:r>
        <w:t>группа</w:t>
      </w:r>
      <w:proofErr w:type="spellEnd"/>
      <w:r>
        <w:t xml:space="preserve">) с атрибутом </w:t>
      </w:r>
      <w:proofErr w:type="spellStart"/>
      <w:r>
        <w:t>согласно</w:t>
      </w:r>
      <w:proofErr w:type="spellEnd"/>
      <w:r>
        <w:t xml:space="preserve"> </w:t>
      </w:r>
      <w:proofErr w:type="spellStart"/>
      <w:r>
        <w:t>варианта</w:t>
      </w:r>
      <w:proofErr w:type="spellEnd"/>
      <w:r>
        <w:t>:</w:t>
      </w:r>
    </w:p>
    <w:p w:rsidR="00D12223" w:rsidRPr="006913FE" w:rsidRDefault="00D12223" w:rsidP="00D12223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6913FE">
        <w:rPr>
          <w:rFonts w:ascii="Times New Roman" w:hAnsi="Times New Roman" w:cs="Times New Roman"/>
          <w:sz w:val="24"/>
          <w:szCs w:val="24"/>
          <w:lang w:val="uk-UA"/>
        </w:rPr>
        <w:t>Блок-схема</w:t>
      </w:r>
    </w:p>
    <w:p w:rsidR="00D12223" w:rsidRPr="006913FE" w:rsidRDefault="00D12223" w:rsidP="00D12223">
      <w:pPr>
        <w:pStyle w:val="a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913FE">
        <w:rPr>
          <w:b/>
          <w:lang w:val="uk-UA"/>
        </w:rPr>
        <w:object w:dxaOrig="2700" w:dyaOrig="5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00pt;height:197pt" o:ole="">
            <v:imagedata r:id="rId5" o:title=""/>
          </v:shape>
          <o:OLEObject Type="Embed" ProgID="Word.Picture.8" ShapeID="_x0000_i1037" DrawAspect="Content" ObjectID="_1572082438" r:id="rId6"/>
        </w:object>
      </w:r>
      <w:r w:rsidRPr="006913FE">
        <w:rPr>
          <w:b/>
          <w:lang w:val="uk-UA"/>
        </w:rPr>
        <w:object w:dxaOrig="2700" w:dyaOrig="5368">
          <v:shape id="_x0000_i1038" type="#_x0000_t75" style="width:97pt;height:191.5pt" o:ole="">
            <v:imagedata r:id="rId7" o:title=""/>
          </v:shape>
          <o:OLEObject Type="Embed" ProgID="Word.Picture.8" ShapeID="_x0000_i1038" DrawAspect="Content" ObjectID="_1572082439" r:id="rId8"/>
        </w:object>
      </w:r>
    </w:p>
    <w:p w:rsidR="00D12223" w:rsidRDefault="00D12223" w:rsidP="00D12223">
      <w:pPr>
        <w:spacing w:after="160" w:line="259" w:lineRule="auto"/>
      </w:pPr>
      <w:bookmarkStart w:id="0" w:name="_GoBack"/>
      <w:bookmarkEnd w:id="0"/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dos.h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12223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{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(0x43,0x36);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(0x40,0x04);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(0x40,0x01);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nКАНАЛ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0 СИСТЕМНОГО ТАЙМЕРА ПЕРЕПРОГРАМОВАНО.");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}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conio.h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dos.h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12223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{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inti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unsignedfirst,second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time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=0;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f= 11931810;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lastRenderedPageBreak/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(0x43,0x36);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(0x42,0xff);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(0x42,0xff);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first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=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first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first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&lt;&lt;8;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first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|=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for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(i=0;i&lt;=5*21;i++);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second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=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second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=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first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&lt;&lt;8;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second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|=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time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=(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second-first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)/f;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nThiscicle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compiles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for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%7.5f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seconds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.\n",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time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getch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}</w:t>
      </w:r>
    </w:p>
    <w:p w:rsid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conio.h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dos.h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12223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{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unsigned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H,L;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clrscr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(0x43,0xB0);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(0x40,0xB8);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(0x40,0x0B);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do</w:t>
      </w:r>
      <w:proofErr w:type="spellEnd"/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{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L=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H=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of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canal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0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counter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is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:%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x%x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n",H,L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(3000);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}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kbhit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}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dos.h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conio.h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12223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{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d;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clrscr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do</w:t>
      </w:r>
      <w:proofErr w:type="spellEnd"/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{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d=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(0x61);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d|=0x03;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(0x61,d);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(0x43,0xb6);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(0x42,0x63);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(0x42,0x32);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(250);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(0x43,0xb6);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(0x42,0xfc);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(0x42,0x01);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(150);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(0x43,0xb6);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(0x42,0x02);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(0x42,0x23);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(250);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(0x43,0xb6);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(0x42,0xff);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(0x42,0x11);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(150);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d=d&amp;0xFc;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(0x61,d);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 xml:space="preserve">}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kbhit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}</w:t>
      </w:r>
    </w:p>
    <w:p w:rsidR="00D12223" w:rsidRDefault="00D12223">
      <w:pPr>
        <w:spacing w:after="160" w:line="259" w:lineRule="auto"/>
      </w:pPr>
      <w:r>
        <w:br w:type="page"/>
      </w:r>
    </w:p>
    <w:p w:rsidR="00D12223" w:rsidRDefault="00D12223" w:rsidP="00D12223">
      <w:pPr>
        <w:spacing w:after="160" w:line="259" w:lineRule="auto"/>
      </w:pPr>
    </w:p>
    <w:p w:rsidR="00D12223" w:rsidRDefault="00D12223" w:rsidP="00D12223"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:</w:t>
      </w:r>
    </w:p>
    <w:p w:rsidR="00D12223" w:rsidRDefault="00D12223" w:rsidP="00D12223">
      <w:r>
        <w:t xml:space="preserve">1. </w:t>
      </w:r>
      <w:proofErr w:type="spellStart"/>
      <w:r>
        <w:t>Назначение</w:t>
      </w:r>
      <w:proofErr w:type="spellEnd"/>
      <w:r>
        <w:t xml:space="preserve"> и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интервальной</w:t>
      </w:r>
      <w:proofErr w:type="spellEnd"/>
      <w:r>
        <w:t xml:space="preserve"> таймера в </w:t>
      </w:r>
      <w:proofErr w:type="spellStart"/>
      <w:r>
        <w:t>компьютере</w:t>
      </w:r>
      <w:proofErr w:type="spellEnd"/>
      <w:r>
        <w:t xml:space="preserve">. На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микросхемы</w:t>
      </w:r>
      <w:proofErr w:type="spellEnd"/>
      <w:r>
        <w:t xml:space="preserve"> его </w:t>
      </w:r>
      <w:proofErr w:type="spellStart"/>
      <w:r>
        <w:t>реализовано</w:t>
      </w:r>
      <w:proofErr w:type="spellEnd"/>
      <w:r>
        <w:t xml:space="preserve"> в IBM PC? </w:t>
      </w:r>
      <w:proofErr w:type="spellStart"/>
      <w:r>
        <w:t>Основные</w:t>
      </w:r>
      <w:proofErr w:type="spellEnd"/>
      <w:r>
        <w:t xml:space="preserve"> характеристики </w:t>
      </w:r>
      <w:proofErr w:type="spellStart"/>
      <w:r>
        <w:t>микросхемы</w:t>
      </w:r>
      <w:proofErr w:type="spellEnd"/>
      <w:r>
        <w:t>.</w:t>
      </w:r>
    </w:p>
    <w:p w:rsidR="00D12223" w:rsidRDefault="00D12223" w:rsidP="00D12223">
      <w:proofErr w:type="spellStart"/>
      <w:r>
        <w:t>Интервальный</w:t>
      </w:r>
      <w:proofErr w:type="spellEnd"/>
      <w:r>
        <w:t xml:space="preserve"> 3-канальный таймер, </w:t>
      </w:r>
      <w:proofErr w:type="spellStart"/>
      <w:r>
        <w:t>который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правило, </w:t>
      </w:r>
      <w:proofErr w:type="spellStart"/>
      <w:r>
        <w:t>входит</w:t>
      </w:r>
      <w:proofErr w:type="spellEnd"/>
      <w:r>
        <w:t xml:space="preserve"> в состав </w:t>
      </w:r>
      <w:proofErr w:type="spellStart"/>
      <w:r>
        <w:t>многофункциональной</w:t>
      </w:r>
      <w:proofErr w:type="spellEnd"/>
      <w:r>
        <w:t xml:space="preserve"> </w:t>
      </w:r>
      <w:proofErr w:type="spellStart"/>
      <w:r>
        <w:t>микросхемы</w:t>
      </w:r>
      <w:proofErr w:type="spellEnd"/>
      <w:r>
        <w:t xml:space="preserve"> </w:t>
      </w:r>
      <w:proofErr w:type="spellStart"/>
      <w:r>
        <w:t>программируемого</w:t>
      </w:r>
      <w:proofErr w:type="spellEnd"/>
      <w:r>
        <w:t xml:space="preserve"> </w:t>
      </w:r>
      <w:proofErr w:type="spellStart"/>
      <w:r>
        <w:t>периферийного</w:t>
      </w:r>
      <w:proofErr w:type="spellEnd"/>
      <w:r>
        <w:t xml:space="preserve"> </w:t>
      </w:r>
      <w:proofErr w:type="spellStart"/>
      <w:r>
        <w:t>контроллера</w:t>
      </w:r>
      <w:proofErr w:type="spellEnd"/>
      <w:r>
        <w:t xml:space="preserve">, </w:t>
      </w:r>
      <w:proofErr w:type="spellStart"/>
      <w:r>
        <w:t>обеспечивает</w:t>
      </w:r>
      <w:proofErr w:type="spellEnd"/>
      <w:r>
        <w:t xml:space="preserve"> в IBM РС три </w:t>
      </w:r>
      <w:proofErr w:type="spellStart"/>
      <w:r>
        <w:t>функции</w:t>
      </w:r>
      <w:proofErr w:type="spellEnd"/>
      <w:r>
        <w:t xml:space="preserve">: </w:t>
      </w:r>
      <w:proofErr w:type="spellStart"/>
      <w:r>
        <w:t>отсчет</w:t>
      </w:r>
      <w:proofErr w:type="spellEnd"/>
      <w:r>
        <w:t xml:space="preserve"> системного </w:t>
      </w:r>
      <w:proofErr w:type="spellStart"/>
      <w:r>
        <w:t>времени</w:t>
      </w:r>
      <w:proofErr w:type="spellEnd"/>
      <w:r>
        <w:t xml:space="preserve">,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регенерацией</w:t>
      </w:r>
      <w:proofErr w:type="spellEnd"/>
      <w:r>
        <w:t xml:space="preserve"> </w:t>
      </w:r>
      <w:proofErr w:type="spellStart"/>
      <w:r>
        <w:t>динамической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и </w:t>
      </w:r>
      <w:proofErr w:type="spellStart"/>
      <w:r>
        <w:t>генерация</w:t>
      </w:r>
      <w:proofErr w:type="spellEnd"/>
      <w:r>
        <w:t xml:space="preserve"> звука в </w:t>
      </w:r>
      <w:proofErr w:type="spellStart"/>
      <w:r>
        <w:t>динамике</w:t>
      </w:r>
      <w:proofErr w:type="spellEnd"/>
      <w:r>
        <w:t xml:space="preserve"> </w:t>
      </w:r>
      <w:proofErr w:type="spellStart"/>
      <w:r>
        <w:t>компьютера</w:t>
      </w:r>
      <w:proofErr w:type="spellEnd"/>
      <w:r>
        <w:t xml:space="preserve">. Он </w:t>
      </w:r>
      <w:proofErr w:type="spellStart"/>
      <w:r>
        <w:t>реализован</w:t>
      </w:r>
      <w:proofErr w:type="spellEnd"/>
      <w:r>
        <w:t xml:space="preserve"> </w:t>
      </w:r>
      <w:proofErr w:type="spellStart"/>
      <w:r>
        <w:t>микросхемой</w:t>
      </w:r>
      <w:proofErr w:type="spellEnd"/>
      <w:r>
        <w:t xml:space="preserve"> и8253 (</w:t>
      </w:r>
      <w:proofErr w:type="spellStart"/>
      <w:r>
        <w:t>отечественный</w:t>
      </w:r>
      <w:proofErr w:type="spellEnd"/>
      <w:r>
        <w:t xml:space="preserve"> аналог - КР580ВН53, в AT - и8254) .До состав таймера </w:t>
      </w:r>
      <w:proofErr w:type="spellStart"/>
      <w:r>
        <w:t>входят</w:t>
      </w:r>
      <w:proofErr w:type="spellEnd"/>
      <w:r>
        <w:t xml:space="preserve"> буфер </w:t>
      </w:r>
      <w:proofErr w:type="spellStart"/>
      <w:r>
        <w:t>шины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схема </w:t>
      </w:r>
      <w:proofErr w:type="spellStart"/>
      <w:r>
        <w:t>управления</w:t>
      </w:r>
      <w:proofErr w:type="spellEnd"/>
      <w:r>
        <w:t xml:space="preserve"> вводом-</w:t>
      </w:r>
      <w:proofErr w:type="spellStart"/>
      <w:r>
        <w:t>выводом</w:t>
      </w:r>
      <w:proofErr w:type="spellEnd"/>
      <w:r>
        <w:t xml:space="preserve"> и три </w:t>
      </w:r>
      <w:proofErr w:type="spellStart"/>
      <w:r>
        <w:t>независимых</w:t>
      </w:r>
      <w:proofErr w:type="spellEnd"/>
      <w:r>
        <w:t xml:space="preserve"> </w:t>
      </w:r>
      <w:proofErr w:type="spellStart"/>
      <w:r>
        <w:t>канала</w:t>
      </w:r>
      <w:proofErr w:type="spellEnd"/>
      <w:r>
        <w:t xml:space="preserve">,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мiститьрегiстр</w:t>
      </w:r>
      <w:proofErr w:type="spellEnd"/>
      <w:r>
        <w:t xml:space="preserve"> </w:t>
      </w:r>
      <w:proofErr w:type="spellStart"/>
      <w:r>
        <w:t>режима</w:t>
      </w:r>
      <w:proofErr w:type="spellEnd"/>
      <w:r>
        <w:t xml:space="preserve">, схему </w:t>
      </w:r>
      <w:proofErr w:type="spellStart"/>
      <w:r>
        <w:t>управления</w:t>
      </w:r>
      <w:proofErr w:type="spellEnd"/>
      <w:r>
        <w:t xml:space="preserve"> каналом, буфер и 16-разрядный </w:t>
      </w:r>
      <w:proofErr w:type="spellStart"/>
      <w:r>
        <w:t>счетчик</w:t>
      </w:r>
      <w:proofErr w:type="spellEnd"/>
      <w:r>
        <w:t xml:space="preserve"> .</w:t>
      </w:r>
    </w:p>
    <w:p w:rsidR="00D12223" w:rsidRDefault="00D12223" w:rsidP="00D12223">
      <w:r>
        <w:t xml:space="preserve">2. </w:t>
      </w:r>
      <w:proofErr w:type="spellStart"/>
      <w:r>
        <w:t>Какое</w:t>
      </w:r>
      <w:proofErr w:type="spellEnd"/>
      <w:r>
        <w:t xml:space="preserve"> </w:t>
      </w:r>
      <w:proofErr w:type="spellStart"/>
      <w:r>
        <w:t>основное</w:t>
      </w:r>
      <w:proofErr w:type="spellEnd"/>
      <w:r>
        <w:t xml:space="preserve"> </w:t>
      </w:r>
      <w:proofErr w:type="spellStart"/>
      <w:r>
        <w:t>пpизначення</w:t>
      </w:r>
      <w:proofErr w:type="spellEnd"/>
      <w:r>
        <w:t xml:space="preserve"> TI в </w:t>
      </w:r>
      <w:proofErr w:type="spellStart"/>
      <w:r>
        <w:t>вычислительной</w:t>
      </w:r>
      <w:proofErr w:type="spellEnd"/>
      <w:r>
        <w:t xml:space="preserve"> </w:t>
      </w:r>
      <w:proofErr w:type="spellStart"/>
      <w:r>
        <w:t>системе</w:t>
      </w:r>
      <w:proofErr w:type="spellEnd"/>
      <w:r>
        <w:t>?</w:t>
      </w:r>
    </w:p>
    <w:p w:rsidR="00D12223" w:rsidRDefault="00D12223" w:rsidP="00D12223">
      <w:proofErr w:type="spellStart"/>
      <w:r>
        <w:t>Отсчет</w:t>
      </w:r>
      <w:proofErr w:type="spellEnd"/>
      <w:r>
        <w:t xml:space="preserve"> системного </w:t>
      </w:r>
      <w:proofErr w:type="spellStart"/>
      <w:r>
        <w:t>времени</w:t>
      </w:r>
      <w:proofErr w:type="spellEnd"/>
      <w:r>
        <w:t xml:space="preserve">,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регенерацией</w:t>
      </w:r>
      <w:proofErr w:type="spellEnd"/>
      <w:r>
        <w:t xml:space="preserve"> </w:t>
      </w:r>
      <w:proofErr w:type="spellStart"/>
      <w:r>
        <w:t>динамической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и </w:t>
      </w:r>
      <w:proofErr w:type="spellStart"/>
      <w:r>
        <w:t>генерация</w:t>
      </w:r>
      <w:proofErr w:type="spellEnd"/>
      <w:r>
        <w:t xml:space="preserve"> звука в </w:t>
      </w:r>
      <w:proofErr w:type="spellStart"/>
      <w:r>
        <w:t>динамике</w:t>
      </w:r>
      <w:proofErr w:type="spellEnd"/>
      <w:r>
        <w:t xml:space="preserve"> </w:t>
      </w:r>
      <w:proofErr w:type="spellStart"/>
      <w:r>
        <w:t>компьютера</w:t>
      </w:r>
      <w:proofErr w:type="spellEnd"/>
      <w:r>
        <w:t>.</w:t>
      </w:r>
    </w:p>
    <w:p w:rsidR="00D12223" w:rsidRDefault="00D12223" w:rsidP="00D12223">
      <w:r>
        <w:t xml:space="preserve">3. </w:t>
      </w:r>
      <w:proofErr w:type="spellStart"/>
      <w:r>
        <w:t>Какую</w:t>
      </w:r>
      <w:proofErr w:type="spellEnd"/>
      <w:r>
        <w:t xml:space="preserve"> роль </w:t>
      </w:r>
      <w:proofErr w:type="spellStart"/>
      <w:r>
        <w:t>играет</w:t>
      </w:r>
      <w:proofErr w:type="spellEnd"/>
      <w:r>
        <w:t xml:space="preserve"> ТЕ в </w:t>
      </w:r>
      <w:proofErr w:type="spellStart"/>
      <w:r>
        <w:t>формировании</w:t>
      </w:r>
      <w:proofErr w:type="spellEnd"/>
      <w:r>
        <w:t xml:space="preserve"> системного </w:t>
      </w:r>
      <w:proofErr w:type="spellStart"/>
      <w:r>
        <w:t>времени</w:t>
      </w:r>
      <w:proofErr w:type="spellEnd"/>
      <w:r>
        <w:t xml:space="preserve"> в IBM PC?</w:t>
      </w:r>
    </w:p>
    <w:p w:rsidR="00D12223" w:rsidRDefault="00D12223" w:rsidP="00D12223">
      <w:r>
        <w:t xml:space="preserve">В </w:t>
      </w:r>
      <w:proofErr w:type="spellStart"/>
      <w:r>
        <w:t>процессе</w:t>
      </w:r>
      <w:proofErr w:type="spellEnd"/>
      <w:r>
        <w:t xml:space="preserve"> </w:t>
      </w:r>
      <w:proofErr w:type="spellStart"/>
      <w:r>
        <w:t>начальной</w:t>
      </w:r>
      <w:proofErr w:type="spellEnd"/>
      <w:r>
        <w:t xml:space="preserve"> загрузки </w:t>
      </w:r>
      <w:proofErr w:type="spellStart"/>
      <w:r>
        <w:t>компьютера</w:t>
      </w:r>
      <w:proofErr w:type="spellEnd"/>
      <w:r>
        <w:t xml:space="preserve"> </w:t>
      </w:r>
      <w:proofErr w:type="spellStart"/>
      <w:r>
        <w:t>программа</w:t>
      </w:r>
      <w:proofErr w:type="spellEnd"/>
      <w:r>
        <w:t xml:space="preserve"> BIOS </w:t>
      </w:r>
      <w:proofErr w:type="spellStart"/>
      <w:r>
        <w:t>читает</w:t>
      </w:r>
      <w:proofErr w:type="spellEnd"/>
      <w:r>
        <w:t xml:space="preserve"> </w:t>
      </w:r>
      <w:proofErr w:type="spellStart"/>
      <w:r>
        <w:t>показатели</w:t>
      </w:r>
      <w:proofErr w:type="spellEnd"/>
      <w:r>
        <w:t xml:space="preserve"> RTC (</w:t>
      </w:r>
      <w:proofErr w:type="spellStart"/>
      <w:r>
        <w:t>часы</w:t>
      </w:r>
      <w:proofErr w:type="spellEnd"/>
      <w:r>
        <w:t xml:space="preserve">, </w:t>
      </w:r>
      <w:proofErr w:type="spellStart"/>
      <w:r>
        <w:t>минуты</w:t>
      </w:r>
      <w:proofErr w:type="spellEnd"/>
      <w:r>
        <w:t xml:space="preserve"> и </w:t>
      </w:r>
      <w:proofErr w:type="spellStart"/>
      <w:r>
        <w:t>секунды</w:t>
      </w:r>
      <w:proofErr w:type="spellEnd"/>
      <w:r>
        <w:t xml:space="preserve">) и, </w:t>
      </w:r>
      <w:proofErr w:type="spellStart"/>
      <w:r>
        <w:t>превратив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в </w:t>
      </w:r>
      <w:proofErr w:type="spellStart"/>
      <w:r>
        <w:t>количество</w:t>
      </w:r>
      <w:proofErr w:type="spellEnd"/>
      <w:r>
        <w:t xml:space="preserve"> секунд от начала </w:t>
      </w:r>
      <w:proofErr w:type="spellStart"/>
      <w:r>
        <w:t>текущих</w:t>
      </w:r>
      <w:proofErr w:type="spellEnd"/>
      <w:r>
        <w:t xml:space="preserve"> суток, </w:t>
      </w:r>
      <w:proofErr w:type="spellStart"/>
      <w:r>
        <w:t>умножает</w:t>
      </w:r>
      <w:proofErr w:type="spellEnd"/>
      <w:r>
        <w:t xml:space="preserve"> </w:t>
      </w:r>
      <w:proofErr w:type="spellStart"/>
      <w:r>
        <w:t>полученную</w:t>
      </w:r>
      <w:proofErr w:type="spellEnd"/>
      <w:r>
        <w:t xml:space="preserve"> величину на 18,206, </w:t>
      </w:r>
      <w:proofErr w:type="spellStart"/>
      <w:r>
        <w:t>чтобы</w:t>
      </w:r>
      <w:proofErr w:type="spellEnd"/>
      <w:r>
        <w:t xml:space="preserve"> получить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, </w:t>
      </w:r>
      <w:proofErr w:type="spellStart"/>
      <w:r>
        <w:t>выраженное</w:t>
      </w:r>
      <w:proofErr w:type="spellEnd"/>
      <w:r>
        <w:t xml:space="preserve"> в </w:t>
      </w:r>
      <w:proofErr w:type="spellStart"/>
      <w:r>
        <w:t>количестве</w:t>
      </w:r>
      <w:proofErr w:type="spellEnd"/>
      <w:r>
        <w:t xml:space="preserve"> </w:t>
      </w:r>
      <w:proofErr w:type="spellStart"/>
      <w:r>
        <w:t>тактов</w:t>
      </w:r>
      <w:proofErr w:type="spellEnd"/>
      <w:r>
        <w:t xml:space="preserve"> системного таймера. </w:t>
      </w:r>
      <w:proofErr w:type="spellStart"/>
      <w:r>
        <w:t>Эта</w:t>
      </w:r>
      <w:proofErr w:type="spellEnd"/>
      <w:r>
        <w:t xml:space="preserve"> величина </w:t>
      </w:r>
      <w:proofErr w:type="spellStart"/>
      <w:r>
        <w:t>записывается</w:t>
      </w:r>
      <w:proofErr w:type="spellEnd"/>
      <w:r>
        <w:t xml:space="preserve"> в </w:t>
      </w:r>
      <w:proofErr w:type="spellStart"/>
      <w:r>
        <w:t>ячейку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по адресу 40h: 6Ch, </w:t>
      </w:r>
      <w:proofErr w:type="spellStart"/>
      <w:r>
        <w:t>которая</w:t>
      </w:r>
      <w:proofErr w:type="spellEnd"/>
      <w:r>
        <w:t xml:space="preserve"> в </w:t>
      </w:r>
      <w:proofErr w:type="spellStart"/>
      <w:r>
        <w:t>дальнейшем</w:t>
      </w:r>
      <w:proofErr w:type="spellEnd"/>
      <w:r>
        <w:t xml:space="preserve"> </w:t>
      </w:r>
      <w:proofErr w:type="spellStart"/>
      <w:r>
        <w:t>инкрементируется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параллельным</w:t>
      </w:r>
      <w:proofErr w:type="spellEnd"/>
      <w:r>
        <w:t xml:space="preserve"> с RTC </w:t>
      </w:r>
      <w:proofErr w:type="spellStart"/>
      <w:r>
        <w:t>отсчетом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компьютер</w:t>
      </w:r>
      <w:proofErr w:type="spellEnd"/>
      <w:r>
        <w:t xml:space="preserve"> </w:t>
      </w:r>
      <w:proofErr w:type="spellStart"/>
      <w:r>
        <w:t>включен</w:t>
      </w:r>
      <w:proofErr w:type="spellEnd"/>
      <w:r>
        <w:t xml:space="preserve">. </w:t>
      </w:r>
      <w:proofErr w:type="spellStart"/>
      <w:r>
        <w:t>Именно</w:t>
      </w:r>
      <w:proofErr w:type="spellEnd"/>
      <w:r>
        <w:t xml:space="preserve"> по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ячейки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системные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читают</w:t>
      </w:r>
      <w:proofErr w:type="spellEnd"/>
      <w:r>
        <w:t xml:space="preserve"> </w:t>
      </w:r>
      <w:proofErr w:type="spellStart"/>
      <w:r>
        <w:t>настоящее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>.</w:t>
      </w:r>
    </w:p>
    <w:p w:rsidR="00D12223" w:rsidRDefault="00D12223" w:rsidP="00D12223">
      <w:r>
        <w:t xml:space="preserve">4. С 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тактовой</w:t>
      </w:r>
      <w:proofErr w:type="spellEnd"/>
      <w:r>
        <w:t xml:space="preserve"> </w:t>
      </w:r>
      <w:proofErr w:type="spellStart"/>
      <w:r>
        <w:t>частотой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кварцевый</w:t>
      </w:r>
      <w:proofErr w:type="spellEnd"/>
      <w:r>
        <w:t xml:space="preserve"> генератор? </w:t>
      </w:r>
      <w:proofErr w:type="spellStart"/>
      <w:r>
        <w:t>Где</w:t>
      </w:r>
      <w:proofErr w:type="spellEnd"/>
      <w:r>
        <w:t xml:space="preserve"> он </w:t>
      </w:r>
      <w:proofErr w:type="spellStart"/>
      <w:r>
        <w:t>находится</w:t>
      </w:r>
      <w:proofErr w:type="spellEnd"/>
      <w:r>
        <w:t>?</w:t>
      </w:r>
    </w:p>
    <w:p w:rsidR="00D12223" w:rsidRDefault="00D12223" w:rsidP="00D12223">
      <w:proofErr w:type="spellStart"/>
      <w:r>
        <w:t>Подсистема</w:t>
      </w:r>
      <w:proofErr w:type="spellEnd"/>
      <w:r>
        <w:t xml:space="preserve"> таймера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независимо</w:t>
      </w:r>
      <w:proofErr w:type="spellEnd"/>
      <w:r>
        <w:t xml:space="preserve"> от </w:t>
      </w:r>
      <w:proofErr w:type="spellStart"/>
      <w:r>
        <w:t>процессора</w:t>
      </w:r>
      <w:proofErr w:type="spellEnd"/>
      <w:r>
        <w:t xml:space="preserve"> (</w:t>
      </w:r>
      <w:proofErr w:type="spellStart"/>
      <w:r>
        <w:t>параллельно</w:t>
      </w:r>
      <w:proofErr w:type="spellEnd"/>
      <w:r>
        <w:t xml:space="preserve"> с ним) от </w:t>
      </w:r>
      <w:proofErr w:type="spellStart"/>
      <w:r>
        <w:t>собственного</w:t>
      </w:r>
      <w:proofErr w:type="spellEnd"/>
      <w:r>
        <w:t xml:space="preserve"> генератора,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генерирует</w:t>
      </w:r>
      <w:proofErr w:type="spellEnd"/>
      <w:r>
        <w:t xml:space="preserve"> </w:t>
      </w:r>
      <w:proofErr w:type="spellStart"/>
      <w:r>
        <w:t>сигналы</w:t>
      </w:r>
      <w:proofErr w:type="spellEnd"/>
      <w:r>
        <w:t xml:space="preserve"> с </w:t>
      </w:r>
      <w:proofErr w:type="spellStart"/>
      <w:r>
        <w:t>частотой</w:t>
      </w:r>
      <w:proofErr w:type="spellEnd"/>
      <w:r>
        <w:t xml:space="preserve"> 1,19318 МГц, то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такт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тpивалiсть</w:t>
      </w:r>
      <w:proofErr w:type="spellEnd"/>
      <w:r>
        <w:t xml:space="preserve"> 0,84 </w:t>
      </w:r>
      <w:proofErr w:type="spellStart"/>
      <w:r>
        <w:t>мксек</w:t>
      </w:r>
      <w:proofErr w:type="spellEnd"/>
      <w:r>
        <w:t>.</w:t>
      </w:r>
    </w:p>
    <w:p w:rsidR="00D12223" w:rsidRDefault="00D12223" w:rsidP="00D12223">
      <w:r>
        <w:t xml:space="preserve">5. </w:t>
      </w:r>
      <w:proofErr w:type="spellStart"/>
      <w:r>
        <w:t>Сколько</w:t>
      </w:r>
      <w:proofErr w:type="spellEnd"/>
      <w:r>
        <w:t xml:space="preserve"> </w:t>
      </w:r>
      <w:proofErr w:type="spellStart"/>
      <w:r>
        <w:t>режимов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таймера?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характеристики и </w:t>
      </w:r>
      <w:proofErr w:type="spellStart"/>
      <w:r>
        <w:t>особенности</w:t>
      </w:r>
      <w:proofErr w:type="spellEnd"/>
      <w:r>
        <w:t>.</w:t>
      </w:r>
    </w:p>
    <w:p w:rsidR="00D12223" w:rsidRDefault="00D12223" w:rsidP="00D12223">
      <w:r>
        <w:t xml:space="preserve">В таймера </w:t>
      </w:r>
      <w:proofErr w:type="spellStart"/>
      <w:r>
        <w:t>есть</w:t>
      </w:r>
      <w:proofErr w:type="spellEnd"/>
      <w:r>
        <w:t xml:space="preserve"> 3 </w:t>
      </w:r>
      <w:proofErr w:type="spellStart"/>
      <w:r>
        <w:t>режима</w:t>
      </w:r>
      <w:proofErr w:type="spellEnd"/>
      <w:r>
        <w:t xml:space="preserve">. </w:t>
      </w:r>
      <w:proofErr w:type="spellStart"/>
      <w:r>
        <w:t>Прерывания</w:t>
      </w:r>
      <w:proofErr w:type="spellEnd"/>
      <w:r>
        <w:t xml:space="preserve"> от </w:t>
      </w:r>
      <w:proofErr w:type="spellStart"/>
      <w:r>
        <w:t>канала</w:t>
      </w:r>
      <w:proofErr w:type="spellEnd"/>
      <w:r>
        <w:t xml:space="preserve"> 0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для </w:t>
      </w:r>
      <w:proofErr w:type="spellStart"/>
      <w:r>
        <w:t>временной</w:t>
      </w:r>
      <w:proofErr w:type="spellEnd"/>
      <w:r>
        <w:t xml:space="preserve"> </w:t>
      </w:r>
      <w:proofErr w:type="spellStart"/>
      <w:r>
        <w:t>синхронизации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для </w:t>
      </w:r>
      <w:proofErr w:type="spellStart"/>
      <w:r>
        <w:t>периодического</w:t>
      </w:r>
      <w:proofErr w:type="spellEnd"/>
      <w:r>
        <w:t xml:space="preserve"> </w:t>
      </w:r>
      <w:proofErr w:type="spellStart"/>
      <w:r>
        <w:t>вывода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определенной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) .Канал 1 таймера </w:t>
      </w:r>
      <w:proofErr w:type="spellStart"/>
      <w:r>
        <w:t>настроен</w:t>
      </w:r>
      <w:proofErr w:type="spellEnd"/>
      <w:r>
        <w:t xml:space="preserve"> BIOS для </w:t>
      </w:r>
      <w:proofErr w:type="spellStart"/>
      <w:r>
        <w:t>регенерации</w:t>
      </w:r>
      <w:proofErr w:type="spellEnd"/>
      <w:r>
        <w:t xml:space="preserve"> </w:t>
      </w:r>
      <w:proofErr w:type="spellStart"/>
      <w:r>
        <w:t>динамической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поэтому</w:t>
      </w:r>
      <w:proofErr w:type="spellEnd"/>
      <w:r>
        <w:t xml:space="preserve"> его </w:t>
      </w:r>
      <w:proofErr w:type="spellStart"/>
      <w:r>
        <w:t>перепрограммирования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привести к нарушению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и </w:t>
      </w:r>
      <w:proofErr w:type="spellStart"/>
      <w:r>
        <w:t>потери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ОЗП.Вхiд</w:t>
      </w:r>
      <w:proofErr w:type="spellEnd"/>
      <w:r>
        <w:t xml:space="preserve"> GATE </w:t>
      </w:r>
      <w:proofErr w:type="spellStart"/>
      <w:r>
        <w:t>каналов</w:t>
      </w:r>
      <w:proofErr w:type="spellEnd"/>
      <w:r>
        <w:t xml:space="preserve"> 0 и 1 </w:t>
      </w:r>
      <w:proofErr w:type="spellStart"/>
      <w:r>
        <w:t>всегда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высокий</w:t>
      </w:r>
      <w:proofErr w:type="spellEnd"/>
      <w:r>
        <w:t xml:space="preserve"> </w:t>
      </w:r>
      <w:proofErr w:type="spellStart"/>
      <w:r>
        <w:t>уровень</w:t>
      </w:r>
      <w:proofErr w:type="spellEnd"/>
      <w:r>
        <w:t xml:space="preserve">,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pахунок</w:t>
      </w:r>
      <w:proofErr w:type="spellEnd"/>
      <w:r>
        <w:t xml:space="preserve"> на </w:t>
      </w:r>
      <w:proofErr w:type="spellStart"/>
      <w:r>
        <w:t>этих</w:t>
      </w:r>
      <w:proofErr w:type="spellEnd"/>
      <w:r>
        <w:t xml:space="preserve"> каналах </w:t>
      </w:r>
      <w:proofErr w:type="spellStart"/>
      <w:r>
        <w:t>разрешается</w:t>
      </w:r>
      <w:proofErr w:type="spellEnd"/>
      <w:r>
        <w:t xml:space="preserve"> </w:t>
      </w:r>
      <w:proofErr w:type="spellStart"/>
      <w:r>
        <w:t>завжди.Вихид</w:t>
      </w:r>
      <w:proofErr w:type="spellEnd"/>
      <w:r>
        <w:t xml:space="preserve"> канал 2 </w:t>
      </w:r>
      <w:proofErr w:type="spellStart"/>
      <w:r>
        <w:t>связан</w:t>
      </w:r>
      <w:proofErr w:type="spellEnd"/>
      <w:r>
        <w:t xml:space="preserve"> с </w:t>
      </w:r>
      <w:proofErr w:type="spellStart"/>
      <w:r>
        <w:t>динамиком</w:t>
      </w:r>
      <w:proofErr w:type="spellEnd"/>
      <w:r>
        <w:t xml:space="preserve"> и 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генерации</w:t>
      </w:r>
      <w:proofErr w:type="spellEnd"/>
      <w:r>
        <w:t xml:space="preserve"> звука (рисунок 2.1) .</w:t>
      </w:r>
      <w:proofErr w:type="spellStart"/>
      <w:r>
        <w:t>Вхiд</w:t>
      </w:r>
      <w:proofErr w:type="spellEnd"/>
      <w:r>
        <w:t xml:space="preserve"> GATE </w:t>
      </w:r>
      <w:proofErr w:type="spellStart"/>
      <w:r>
        <w:t>канала</w:t>
      </w:r>
      <w:proofErr w:type="spellEnd"/>
      <w:r>
        <w:t xml:space="preserve"> 2 </w:t>
      </w:r>
      <w:proofErr w:type="spellStart"/>
      <w:r>
        <w:t>кеpуетьсябiтом</w:t>
      </w:r>
      <w:proofErr w:type="spellEnd"/>
      <w:r>
        <w:t xml:space="preserve"> 0 </w:t>
      </w:r>
      <w:proofErr w:type="spellStart"/>
      <w:r>
        <w:t>порта</w:t>
      </w:r>
      <w:proofErr w:type="spellEnd"/>
      <w:r>
        <w:t xml:space="preserve"> PB </w:t>
      </w:r>
      <w:proofErr w:type="spellStart"/>
      <w:r>
        <w:t>интерфейс</w:t>
      </w:r>
      <w:proofErr w:type="spellEnd"/>
      <w:r>
        <w:t xml:space="preserve"> а 8255,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связан</w:t>
      </w:r>
      <w:proofErr w:type="spellEnd"/>
      <w:r>
        <w:t xml:space="preserve"> с портом 61h.</w:t>
      </w:r>
    </w:p>
    <w:p w:rsidR="00D12223" w:rsidRDefault="00D12223" w:rsidP="00D12223">
      <w:r>
        <w:t xml:space="preserve">6. </w:t>
      </w:r>
      <w:proofErr w:type="spellStart"/>
      <w:r>
        <w:t>Пpизначення</w:t>
      </w:r>
      <w:proofErr w:type="spellEnd"/>
      <w:r>
        <w:t xml:space="preserve"> </w:t>
      </w:r>
      <w:proofErr w:type="spellStart"/>
      <w:r>
        <w:t>каналов</w:t>
      </w:r>
      <w:proofErr w:type="spellEnd"/>
      <w:r>
        <w:t xml:space="preserve"> </w:t>
      </w:r>
      <w:proofErr w:type="spellStart"/>
      <w:r>
        <w:t>интервального</w:t>
      </w:r>
      <w:proofErr w:type="spellEnd"/>
      <w:r>
        <w:t xml:space="preserve"> </w:t>
      </w:r>
      <w:proofErr w:type="spellStart"/>
      <w:r>
        <w:t>таймеpа</w:t>
      </w:r>
      <w:proofErr w:type="spellEnd"/>
      <w:r>
        <w:t xml:space="preserve"> в IBM PC АТ.</w:t>
      </w:r>
    </w:p>
    <w:p w:rsidR="00D12223" w:rsidRDefault="00D12223" w:rsidP="00D12223">
      <w:r>
        <w:t xml:space="preserve">Канал </w:t>
      </w:r>
      <w:proofErr w:type="spellStart"/>
      <w:r>
        <w:t>Назначение</w:t>
      </w:r>
      <w:proofErr w:type="spellEnd"/>
      <w:r>
        <w:t xml:space="preserve"> Режим </w:t>
      </w:r>
      <w:proofErr w:type="spellStart"/>
      <w:r>
        <w:t>работы</w:t>
      </w:r>
      <w:proofErr w:type="spellEnd"/>
    </w:p>
    <w:p w:rsidR="00D12223" w:rsidRDefault="00D12223" w:rsidP="00D12223">
      <w:r>
        <w:t xml:space="preserve">0 </w:t>
      </w:r>
      <w:proofErr w:type="spellStart"/>
      <w:r>
        <w:t>системные</w:t>
      </w:r>
      <w:proofErr w:type="spellEnd"/>
      <w:r>
        <w:t xml:space="preserve"> </w:t>
      </w:r>
      <w:proofErr w:type="spellStart"/>
      <w:r>
        <w:t>часы</w:t>
      </w:r>
      <w:proofErr w:type="spellEnd"/>
      <w:r>
        <w:t xml:space="preserve"> (IRQ0) 3, </w:t>
      </w:r>
      <w:proofErr w:type="spellStart"/>
      <w:r>
        <w:t>счетчик</w:t>
      </w:r>
      <w:proofErr w:type="spellEnd"/>
      <w:r>
        <w:t xml:space="preserve"> = 0 (65536)</w:t>
      </w:r>
    </w:p>
    <w:p w:rsidR="00D12223" w:rsidRDefault="00D12223" w:rsidP="00D12223">
      <w:r>
        <w:t xml:space="preserve">1 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канала</w:t>
      </w:r>
      <w:proofErr w:type="spellEnd"/>
      <w:r>
        <w:t xml:space="preserve"> 0 DMA 2, </w:t>
      </w:r>
      <w:proofErr w:type="spellStart"/>
      <w:r>
        <w:t>счетчик</w:t>
      </w:r>
      <w:proofErr w:type="spellEnd"/>
      <w:r>
        <w:t xml:space="preserve"> = 18</w:t>
      </w:r>
    </w:p>
    <w:p w:rsidR="00D12223" w:rsidRDefault="00D12223" w:rsidP="00D12223">
      <w:r>
        <w:t xml:space="preserve">2 </w:t>
      </w:r>
      <w:proofErr w:type="spellStart"/>
      <w:r>
        <w:t>генерация</w:t>
      </w:r>
      <w:proofErr w:type="spellEnd"/>
      <w:r>
        <w:t xml:space="preserve"> звука </w:t>
      </w:r>
      <w:proofErr w:type="spellStart"/>
      <w:r>
        <w:t>задается</w:t>
      </w:r>
      <w:proofErr w:type="spellEnd"/>
      <w:r>
        <w:t xml:space="preserve"> </w:t>
      </w:r>
      <w:proofErr w:type="spellStart"/>
      <w:r>
        <w:t>приложением</w:t>
      </w:r>
      <w:proofErr w:type="spellEnd"/>
    </w:p>
    <w:p w:rsidR="00D12223" w:rsidRDefault="00D12223" w:rsidP="00D12223"/>
    <w:p w:rsidR="00D12223" w:rsidRDefault="00D12223" w:rsidP="00D12223">
      <w:r>
        <w:t xml:space="preserve">7. 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обработчик</w:t>
      </w:r>
      <w:proofErr w:type="spellEnd"/>
      <w:r>
        <w:t xml:space="preserve"> BIOS в IBM PC </w:t>
      </w:r>
      <w:proofErr w:type="spellStart"/>
      <w:r>
        <w:t>обрабатывает</w:t>
      </w:r>
      <w:proofErr w:type="spellEnd"/>
      <w:r>
        <w:t xml:space="preserve"> </w:t>
      </w:r>
      <w:proofErr w:type="spellStart"/>
      <w:r>
        <w:t>возбуждения</w:t>
      </w:r>
      <w:proofErr w:type="spellEnd"/>
      <w:r>
        <w:t xml:space="preserve"> </w:t>
      </w:r>
      <w:proofErr w:type="spellStart"/>
      <w:r>
        <w:t>выхода</w:t>
      </w:r>
      <w:proofErr w:type="spellEnd"/>
      <w:r>
        <w:t xml:space="preserve"> </w:t>
      </w:r>
      <w:proofErr w:type="spellStart"/>
      <w:r>
        <w:t>канала</w:t>
      </w:r>
      <w:proofErr w:type="spellEnd"/>
      <w:r>
        <w:t xml:space="preserve"> 0?</w:t>
      </w:r>
    </w:p>
    <w:p w:rsidR="00D12223" w:rsidRDefault="00D12223" w:rsidP="00D12223">
      <w:r>
        <w:t>08h (IRQ0)</w:t>
      </w:r>
    </w:p>
    <w:p w:rsidR="00D12223" w:rsidRDefault="00D12223" w:rsidP="00D12223">
      <w:r>
        <w:t xml:space="preserve">8.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какого</w:t>
      </w:r>
      <w:proofErr w:type="spellEnd"/>
      <w:r>
        <w:t xml:space="preserve"> </w:t>
      </w:r>
      <w:proofErr w:type="spellStart"/>
      <w:r>
        <w:t>прерывания</w:t>
      </w:r>
      <w:proofErr w:type="spellEnd"/>
      <w:r>
        <w:t xml:space="preserve"> от </w:t>
      </w:r>
      <w:proofErr w:type="spellStart"/>
      <w:r>
        <w:t>канала</w:t>
      </w:r>
      <w:proofErr w:type="spellEnd"/>
      <w:r>
        <w:t xml:space="preserve"> 0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организовать</w:t>
      </w:r>
      <w:proofErr w:type="spellEnd"/>
      <w:r>
        <w:t xml:space="preserve"> </w:t>
      </w:r>
      <w:proofErr w:type="spellStart"/>
      <w:r>
        <w:t>временную</w:t>
      </w:r>
      <w:proofErr w:type="spellEnd"/>
      <w:r>
        <w:t xml:space="preserve"> </w:t>
      </w:r>
      <w:proofErr w:type="spellStart"/>
      <w:r>
        <w:t>синхронизацию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?</w:t>
      </w:r>
    </w:p>
    <w:p w:rsidR="00D12223" w:rsidRDefault="00D12223" w:rsidP="00D12223">
      <w:proofErr w:type="spellStart"/>
      <w:r>
        <w:t>Прерывания</w:t>
      </w:r>
      <w:proofErr w:type="spellEnd"/>
      <w:r>
        <w:t xml:space="preserve"> от </w:t>
      </w:r>
      <w:proofErr w:type="spellStart"/>
      <w:r>
        <w:t>канала</w:t>
      </w:r>
      <w:proofErr w:type="spellEnd"/>
      <w:r>
        <w:t xml:space="preserve"> 0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для </w:t>
      </w:r>
      <w:proofErr w:type="spellStart"/>
      <w:r>
        <w:t>временной</w:t>
      </w:r>
      <w:proofErr w:type="spellEnd"/>
      <w:r>
        <w:t xml:space="preserve"> </w:t>
      </w:r>
      <w:proofErr w:type="spellStart"/>
      <w:r>
        <w:t>синхронизации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для </w:t>
      </w:r>
      <w:proofErr w:type="spellStart"/>
      <w:r>
        <w:t>периодического</w:t>
      </w:r>
      <w:proofErr w:type="spellEnd"/>
      <w:r>
        <w:t xml:space="preserve"> </w:t>
      </w:r>
      <w:proofErr w:type="spellStart"/>
      <w:r>
        <w:t>вывода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определенной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>).</w:t>
      </w:r>
    </w:p>
    <w:p w:rsidR="00D12223" w:rsidRDefault="00D12223" w:rsidP="00D12223">
      <w:r>
        <w:t xml:space="preserve">9. </w:t>
      </w:r>
      <w:proofErr w:type="spellStart"/>
      <w:r>
        <w:t>Каким</w:t>
      </w:r>
      <w:proofErr w:type="spellEnd"/>
      <w:r>
        <w:t xml:space="preserve"> образом </w:t>
      </w:r>
      <w:proofErr w:type="spellStart"/>
      <w:r>
        <w:t>происходит</w:t>
      </w:r>
      <w:proofErr w:type="spellEnd"/>
      <w:r>
        <w:t xml:space="preserve"> </w:t>
      </w:r>
      <w:proofErr w:type="spellStart"/>
      <w:r>
        <w:t>генеpацiя</w:t>
      </w:r>
      <w:proofErr w:type="spellEnd"/>
      <w:r>
        <w:t xml:space="preserve"> звука в IBM PC?</w:t>
      </w:r>
    </w:p>
    <w:p w:rsidR="00D12223" w:rsidRDefault="00D12223" w:rsidP="00D12223">
      <w:proofErr w:type="spellStart"/>
      <w:r>
        <w:t>Выход</w:t>
      </w:r>
      <w:proofErr w:type="spellEnd"/>
      <w:r>
        <w:t xml:space="preserve"> канал 2 </w:t>
      </w:r>
      <w:proofErr w:type="spellStart"/>
      <w:r>
        <w:t>связан</w:t>
      </w:r>
      <w:proofErr w:type="spellEnd"/>
      <w:r>
        <w:t xml:space="preserve"> с </w:t>
      </w:r>
      <w:proofErr w:type="spellStart"/>
      <w:r>
        <w:t>динамиком</w:t>
      </w:r>
      <w:proofErr w:type="spellEnd"/>
      <w:r>
        <w:t xml:space="preserve"> и 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генерации</w:t>
      </w:r>
      <w:proofErr w:type="spellEnd"/>
      <w:r>
        <w:t xml:space="preserve"> звука (рисунок 2.1). </w:t>
      </w:r>
      <w:proofErr w:type="spellStart"/>
      <w:r>
        <w:t>Вход</w:t>
      </w:r>
      <w:proofErr w:type="spellEnd"/>
      <w:r>
        <w:t xml:space="preserve"> GATE </w:t>
      </w:r>
      <w:proofErr w:type="spellStart"/>
      <w:r>
        <w:t>канала</w:t>
      </w:r>
      <w:proofErr w:type="spellEnd"/>
      <w:r>
        <w:t xml:space="preserve"> 2 </w:t>
      </w:r>
      <w:proofErr w:type="spellStart"/>
      <w:r>
        <w:t>кеpуетьсябiтом</w:t>
      </w:r>
      <w:proofErr w:type="spellEnd"/>
      <w:r>
        <w:t xml:space="preserve"> 0 </w:t>
      </w:r>
      <w:proofErr w:type="spellStart"/>
      <w:r>
        <w:t>порта</w:t>
      </w:r>
      <w:proofErr w:type="spellEnd"/>
      <w:r>
        <w:t xml:space="preserve"> PB </w:t>
      </w:r>
      <w:proofErr w:type="spellStart"/>
      <w:r>
        <w:t>интерфейс</w:t>
      </w:r>
      <w:proofErr w:type="spellEnd"/>
      <w:r>
        <w:t xml:space="preserve"> 8255,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связан</w:t>
      </w:r>
      <w:proofErr w:type="spellEnd"/>
      <w:r>
        <w:t xml:space="preserve"> с портом 61h.</w:t>
      </w:r>
    </w:p>
    <w:p w:rsidR="00D12223" w:rsidRDefault="00D12223" w:rsidP="00D12223">
      <w:r>
        <w:t xml:space="preserve">10. </w:t>
      </w:r>
      <w:proofErr w:type="spellStart"/>
      <w:r>
        <w:t>Почему</w:t>
      </w:r>
      <w:proofErr w:type="spellEnd"/>
      <w:r>
        <w:t xml:space="preserve"> </w:t>
      </w:r>
      <w:proofErr w:type="spellStart"/>
      <w:r>
        <w:t>чтения</w:t>
      </w:r>
      <w:proofErr w:type="spellEnd"/>
      <w:r>
        <w:t xml:space="preserve"> </w:t>
      </w:r>
      <w:proofErr w:type="spellStart"/>
      <w:r>
        <w:t>ячейки</w:t>
      </w:r>
      <w:proofErr w:type="spellEnd"/>
      <w:r>
        <w:t xml:space="preserve"> по адресу 40h: 6Ch (046Ch)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дебаггера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раз </w:t>
      </w:r>
      <w:proofErr w:type="spellStart"/>
      <w:r>
        <w:t>дает</w:t>
      </w:r>
      <w:proofErr w:type="spellEnd"/>
      <w:r>
        <w:t xml:space="preserve"> </w:t>
      </w:r>
      <w:proofErr w:type="spellStart"/>
      <w:r>
        <w:t>разные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>?</w:t>
      </w:r>
    </w:p>
    <w:p w:rsidR="002778A9" w:rsidRDefault="00D12223" w:rsidP="00D12223">
      <w:r>
        <w:lastRenderedPageBreak/>
        <w:t xml:space="preserve">Потому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чтение</w:t>
      </w:r>
      <w:proofErr w:type="spellEnd"/>
      <w:r>
        <w:t xml:space="preserve"> </w:t>
      </w:r>
      <w:proofErr w:type="spellStart"/>
      <w:r>
        <w:t>именно</w:t>
      </w:r>
      <w:proofErr w:type="spellEnd"/>
      <w:r>
        <w:t xml:space="preserve"> с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ячейки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, </w:t>
      </w:r>
      <w:proofErr w:type="spellStart"/>
      <w:r>
        <w:t>постоянно</w:t>
      </w:r>
      <w:proofErr w:type="spellEnd"/>
      <w:r>
        <w:t xml:space="preserve"> в ней </w:t>
      </w:r>
      <w:proofErr w:type="spellStart"/>
      <w:r>
        <w:t>инкрементируется</w:t>
      </w:r>
      <w:proofErr w:type="spellEnd"/>
      <w:r>
        <w:t>.</w:t>
      </w:r>
    </w:p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710EE1"/>
    <w:rsid w:val="00A9322A"/>
    <w:rsid w:val="00D1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111C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Title"/>
    <w:basedOn w:val="a"/>
    <w:link w:val="a5"/>
    <w:qFormat/>
    <w:rsid w:val="00A9322A"/>
    <w:pPr>
      <w:spacing w:line="360" w:lineRule="auto"/>
      <w:ind w:left="42" w:hanging="42"/>
      <w:jc w:val="center"/>
    </w:pPr>
    <w:rPr>
      <w:rFonts w:eastAsia="SimSun"/>
      <w:b/>
      <w:sz w:val="32"/>
      <w:szCs w:val="32"/>
      <w:lang w:val="ru-RU" w:eastAsia="zh-CN"/>
    </w:rPr>
  </w:style>
  <w:style w:type="character" w:customStyle="1" w:styleId="a5">
    <w:name w:val="Заголовок Знак"/>
    <w:basedOn w:val="a0"/>
    <w:link w:val="a4"/>
    <w:rsid w:val="00A9322A"/>
    <w:rPr>
      <w:rFonts w:ascii="Times New Roman" w:eastAsia="SimSun" w:hAnsi="Times New Roman" w:cs="Times New Roman"/>
      <w:b/>
      <w:sz w:val="32"/>
      <w:szCs w:val="32"/>
      <w:lang w:val="ru-RU" w:eastAsia="zh-CN"/>
    </w:rPr>
  </w:style>
  <w:style w:type="paragraph" w:styleId="a6">
    <w:name w:val="No Spacing"/>
    <w:uiPriority w:val="1"/>
    <w:qFormat/>
    <w:rsid w:val="00D12223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929E0-D3AE-47B0-82B7-BFF3F675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5</cp:revision>
  <dcterms:created xsi:type="dcterms:W3CDTF">2017-09-07T18:10:00Z</dcterms:created>
  <dcterms:modified xsi:type="dcterms:W3CDTF">2017-11-13T10:48:00Z</dcterms:modified>
</cp:coreProperties>
</file>