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A2298B" w:rsidRDefault="00A2298B" w:rsidP="00A2298B">
      <w:pPr>
        <w:pStyle w:val="a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 програмного забезпечення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100E14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00E14">
        <w:rPr>
          <w:sz w:val="32"/>
          <w:szCs w:val="32"/>
        </w:rPr>
        <w:t xml:space="preserve">иконаної лабораторної роботи № </w:t>
      </w:r>
      <w:r w:rsidR="00100E14">
        <w:rPr>
          <w:sz w:val="32"/>
          <w:szCs w:val="32"/>
          <w:lang w:val="ru-RU"/>
        </w:rPr>
        <w:t>4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100E1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100E14" w:rsidRPr="00100E14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snapToGrid w:val="0"/>
          <w:szCs w:val="28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100E14" w:rsidRPr="00100E14">
        <w:rPr>
          <w:rFonts w:ascii="Times New Roman" w:hAnsi="Times New Roman"/>
          <w:snapToGrid w:val="0"/>
          <w:szCs w:val="28"/>
        </w:rPr>
        <w:t xml:space="preserve">Програмування відеоадаптера та текстової </w:t>
      </w:r>
      <w:proofErr w:type="spellStart"/>
      <w:r w:rsidR="00100E14" w:rsidRPr="00100E14">
        <w:rPr>
          <w:rFonts w:ascii="Times New Roman" w:hAnsi="Times New Roman"/>
          <w:snapToGrid w:val="0"/>
          <w:szCs w:val="28"/>
        </w:rPr>
        <w:t>відеопам’яті</w:t>
      </w:r>
      <w:proofErr w:type="spellEnd"/>
      <w:r w:rsidR="00100E14" w:rsidRPr="00100E14">
        <w:rPr>
          <w:rFonts w:ascii="Times New Roman" w:hAnsi="Times New Roman"/>
          <w:snapToGrid w:val="0"/>
          <w:szCs w:val="28"/>
        </w:rPr>
        <w:t xml:space="preserve"> </w:t>
      </w:r>
    </w:p>
    <w:p w:rsidR="002B697C" w:rsidRDefault="00100E14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100E14">
        <w:rPr>
          <w:rFonts w:ascii="Times New Roman" w:hAnsi="Times New Roman"/>
          <w:snapToGrid w:val="0"/>
          <w:szCs w:val="28"/>
        </w:rPr>
        <w:t>комп’ютера у реальному режимі адресації</w:t>
      </w:r>
      <w:r w:rsidR="002B697C" w:rsidRPr="002B697C">
        <w:rPr>
          <w:rFonts w:ascii="Times New Roman" w:hAnsi="Times New Roman"/>
          <w:b w:val="0"/>
          <w:sz w:val="24"/>
          <w:szCs w:val="24"/>
        </w:rPr>
        <w:t>.</w:t>
      </w:r>
      <w:r w:rsidR="002B697C"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100E14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422E46" w:rsidRDefault="00422E46">
      <w:pPr>
        <w:spacing w:after="160" w:line="259" w:lineRule="auto"/>
      </w:pPr>
      <w:r>
        <w:br w:type="page"/>
      </w:r>
    </w:p>
    <w:p w:rsidR="00422E46" w:rsidRPr="00607DCA" w:rsidRDefault="00422E46" w:rsidP="00607DCA">
      <w:pPr>
        <w:jc w:val="center"/>
        <w:rPr>
          <w:b/>
        </w:rPr>
      </w:pPr>
      <w:proofErr w:type="spellStart"/>
      <w:r w:rsidRPr="00607DCA">
        <w:rPr>
          <w:b/>
        </w:rPr>
        <w:lastRenderedPageBreak/>
        <w:t>Лабораторная</w:t>
      </w:r>
      <w:proofErr w:type="spellEnd"/>
      <w:r w:rsidRPr="00607DCA">
        <w:rPr>
          <w:b/>
        </w:rPr>
        <w:t xml:space="preserve"> </w:t>
      </w:r>
      <w:proofErr w:type="spellStart"/>
      <w:r w:rsidRPr="00607DCA">
        <w:rPr>
          <w:b/>
        </w:rPr>
        <w:t>работа</w:t>
      </w:r>
      <w:proofErr w:type="spellEnd"/>
      <w:r w:rsidRPr="00607DCA">
        <w:rPr>
          <w:b/>
        </w:rPr>
        <w:t xml:space="preserve"> № 4</w:t>
      </w:r>
    </w:p>
    <w:p w:rsidR="00422E46" w:rsidRDefault="00422E46" w:rsidP="00422E46"/>
    <w:p w:rsidR="00422E46" w:rsidRDefault="00422E46" w:rsidP="00422E46">
      <w:r w:rsidRPr="00607DCA">
        <w:rPr>
          <w:b/>
        </w:rPr>
        <w:t>Тема</w:t>
      </w:r>
      <w:r>
        <w:t xml:space="preserve">: </w:t>
      </w:r>
      <w:proofErr w:type="spellStart"/>
      <w:r>
        <w:t>Контроллер</w:t>
      </w:r>
      <w:proofErr w:type="spellEnd"/>
      <w:r>
        <w:t xml:space="preserve"> прямого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памяти</w:t>
      </w:r>
      <w:proofErr w:type="spellEnd"/>
      <w:r>
        <w:t>.</w:t>
      </w:r>
    </w:p>
    <w:p w:rsidR="00422E46" w:rsidRDefault="00422E46" w:rsidP="00422E46">
      <w:r w:rsidRPr="00607DCA">
        <w:rPr>
          <w:b/>
        </w:rPr>
        <w:t>Цель</w:t>
      </w:r>
      <w:r>
        <w:t xml:space="preserve">: </w:t>
      </w:r>
      <w:proofErr w:type="spellStart"/>
      <w:r>
        <w:t>Познакомиться</w:t>
      </w:r>
      <w:proofErr w:type="spellEnd"/>
      <w:r>
        <w:t xml:space="preserve"> с основами </w:t>
      </w:r>
      <w:proofErr w:type="spellStart"/>
      <w:r>
        <w:t>работы</w:t>
      </w:r>
      <w:proofErr w:type="spellEnd"/>
      <w:r>
        <w:t xml:space="preserve"> и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контроллера</w:t>
      </w:r>
      <w:proofErr w:type="spellEnd"/>
      <w:r>
        <w:t xml:space="preserve"> прямого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памяти</w:t>
      </w:r>
      <w:proofErr w:type="spellEnd"/>
      <w:r>
        <w:t>.</w:t>
      </w:r>
    </w:p>
    <w:p w:rsidR="00422E46" w:rsidRDefault="00422E46" w:rsidP="00422E46"/>
    <w:p w:rsidR="00422E46" w:rsidRDefault="00422E46" w:rsidP="00422E46">
      <w:proofErr w:type="spellStart"/>
      <w:r>
        <w:t>Задание</w:t>
      </w:r>
      <w:proofErr w:type="spellEnd"/>
      <w:r>
        <w:t>:</w:t>
      </w:r>
    </w:p>
    <w:p w:rsidR="00422E46" w:rsidRDefault="00422E46" w:rsidP="00422E46"/>
    <w:p w:rsidR="00422E46" w:rsidRDefault="00422E46" w:rsidP="00422E46">
      <w:proofErr w:type="spellStart"/>
      <w:r>
        <w:t>Разработать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инициализирует</w:t>
      </w:r>
      <w:proofErr w:type="spellEnd"/>
      <w:r>
        <w:t xml:space="preserve"> DMA на </w:t>
      </w:r>
      <w:proofErr w:type="spellStart"/>
      <w:r>
        <w:t>запись</w:t>
      </w:r>
      <w:proofErr w:type="spellEnd"/>
      <w:r>
        <w:t xml:space="preserve"> блока </w:t>
      </w:r>
      <w:proofErr w:type="spellStart"/>
      <w:r>
        <w:t>данных</w:t>
      </w:r>
      <w:proofErr w:type="spellEnd"/>
      <w:r>
        <w:t xml:space="preserve"> на дискету.</w:t>
      </w:r>
    </w:p>
    <w:p w:rsidR="00422E46" w:rsidRDefault="00422E46" w:rsidP="00422E46"/>
    <w:p w:rsidR="00422E46" w:rsidRDefault="00422E46" w:rsidP="00422E46">
      <w:proofErr w:type="spellStart"/>
      <w:r>
        <w:t>листинг</w:t>
      </w:r>
      <w:proofErr w:type="spellEnd"/>
    </w:p>
    <w:p w:rsidR="00422E46" w:rsidRDefault="00422E46" w:rsidP="00422E46"/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DI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22E46">
        <w:rPr>
          <w:rFonts w:ascii="Courier New" w:hAnsi="Courier New" w:cs="Courier New"/>
          <w:sz w:val="20"/>
          <w:szCs w:val="20"/>
        </w:rPr>
        <w:t>запрет</w:t>
      </w:r>
      <w:proofErr w:type="spellEnd"/>
      <w:r w:rsidRPr="00422E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2E46">
        <w:rPr>
          <w:rFonts w:ascii="Courier New" w:hAnsi="Courier New" w:cs="Courier New"/>
          <w:sz w:val="20"/>
          <w:szCs w:val="20"/>
        </w:rPr>
        <w:t>прерываний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2</w:t>
      </w:r>
      <w:r>
        <w:rPr>
          <w:rFonts w:ascii="Courier New" w:hAnsi="Courier New" w:cs="Courier New"/>
          <w:sz w:val="20"/>
          <w:szCs w:val="20"/>
        </w:rPr>
        <w:t>8H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загрузки </w:t>
      </w:r>
      <w:proofErr w:type="spellStart"/>
      <w:r>
        <w:rPr>
          <w:rFonts w:ascii="Courier New" w:hAnsi="Courier New" w:cs="Courier New"/>
          <w:sz w:val="20"/>
          <w:szCs w:val="20"/>
        </w:rPr>
        <w:t>управляющего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слова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0BH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в </w:t>
      </w:r>
      <w:proofErr w:type="spellStart"/>
      <w:r>
        <w:rPr>
          <w:rFonts w:ascii="Courier New" w:hAnsi="Courier New" w:cs="Courier New"/>
          <w:sz w:val="20"/>
          <w:szCs w:val="20"/>
        </w:rPr>
        <w:t>регистр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режима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1</w:t>
      </w:r>
      <w:r>
        <w:rPr>
          <w:rFonts w:ascii="Courier New" w:hAnsi="Courier New" w:cs="Courier New"/>
          <w:sz w:val="20"/>
          <w:szCs w:val="20"/>
        </w:rPr>
        <w:t>АH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загрузки </w:t>
      </w:r>
      <w:proofErr w:type="spellStart"/>
      <w:r>
        <w:rPr>
          <w:rFonts w:ascii="Courier New" w:hAnsi="Courier New" w:cs="Courier New"/>
          <w:sz w:val="20"/>
          <w:szCs w:val="20"/>
        </w:rPr>
        <w:t>управляющего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слова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08H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в </w:t>
      </w:r>
      <w:proofErr w:type="spellStart"/>
      <w:r>
        <w:rPr>
          <w:rFonts w:ascii="Courier New" w:hAnsi="Courier New" w:cs="Courier New"/>
          <w:sz w:val="20"/>
          <w:szCs w:val="20"/>
        </w:rPr>
        <w:t>регистр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команд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00H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загрузка </w:t>
      </w:r>
      <w:proofErr w:type="spellStart"/>
      <w:r>
        <w:rPr>
          <w:rFonts w:ascii="Courier New" w:hAnsi="Courier New" w:cs="Courier New"/>
          <w:sz w:val="20"/>
          <w:szCs w:val="20"/>
        </w:rPr>
        <w:t>младшего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байта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адреса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 00H (0кан.)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массива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в порт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40H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загрузки </w:t>
      </w:r>
      <w:proofErr w:type="spellStart"/>
      <w:r>
        <w:rPr>
          <w:rFonts w:ascii="Courier New" w:hAnsi="Courier New" w:cs="Courier New"/>
          <w:sz w:val="20"/>
          <w:szCs w:val="20"/>
        </w:rPr>
        <w:t>старшего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байта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адреса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 00H (0кан.) </w:t>
      </w:r>
      <w:proofErr w:type="spellStart"/>
      <w:r>
        <w:rPr>
          <w:rFonts w:ascii="Courier New" w:hAnsi="Courier New" w:cs="Courier New"/>
          <w:sz w:val="20"/>
          <w:szCs w:val="20"/>
        </w:rPr>
        <w:t>массива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в порт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01H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 xml:space="preserve">загрузки номера </w:t>
      </w:r>
      <w:proofErr w:type="spellStart"/>
      <w:r>
        <w:rPr>
          <w:rFonts w:ascii="Courier New" w:hAnsi="Courier New" w:cs="Courier New"/>
          <w:sz w:val="20"/>
          <w:szCs w:val="20"/>
        </w:rPr>
        <w:t>страницы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памяти</w:t>
      </w:r>
      <w:bookmarkStart w:id="0" w:name="_GoBack"/>
      <w:bookmarkEnd w:id="0"/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 87H (0кан.) в порт </w:t>
      </w:r>
      <w:proofErr w:type="spellStart"/>
      <w:r>
        <w:rPr>
          <w:rFonts w:ascii="Courier New" w:hAnsi="Courier New" w:cs="Courier New"/>
          <w:sz w:val="20"/>
          <w:szCs w:val="20"/>
        </w:rPr>
        <w:t>канала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F4H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>; загрузка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младшего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байта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счетчика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циклов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OUT 01H (0</w:t>
      </w:r>
      <w:r>
        <w:rPr>
          <w:rFonts w:ascii="Courier New" w:hAnsi="Courier New" w:cs="Courier New"/>
          <w:sz w:val="20"/>
          <w:szCs w:val="20"/>
        </w:rPr>
        <w:t xml:space="preserve">кан.) в порт </w:t>
      </w:r>
      <w:proofErr w:type="spellStart"/>
      <w:r>
        <w:rPr>
          <w:rFonts w:ascii="Courier New" w:hAnsi="Courier New" w:cs="Courier New"/>
          <w:sz w:val="20"/>
          <w:szCs w:val="20"/>
        </w:rPr>
        <w:t>канала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(244 </w:t>
      </w:r>
      <w:proofErr w:type="spellStart"/>
      <w:r>
        <w:rPr>
          <w:rFonts w:ascii="Courier New" w:hAnsi="Courier New" w:cs="Courier New"/>
          <w:sz w:val="20"/>
          <w:szCs w:val="20"/>
        </w:rPr>
        <w:t>цикла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MVI A, 00H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>; загрузки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старшего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байта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счетчика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циклов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 01H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в порт </w:t>
      </w:r>
      <w:proofErr w:type="spellStart"/>
      <w:r>
        <w:rPr>
          <w:rFonts w:ascii="Courier New" w:hAnsi="Courier New" w:cs="Courier New"/>
          <w:sz w:val="20"/>
          <w:szCs w:val="20"/>
        </w:rPr>
        <w:t>канала</w:t>
      </w:r>
      <w:proofErr w:type="spellEnd"/>
    </w:p>
    <w:p w:rsidR="00422E46" w:rsidRPr="00422E46" w:rsidRDefault="00422E46" w:rsidP="0042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22E46">
        <w:rPr>
          <w:rFonts w:ascii="Courier New" w:hAnsi="Courier New" w:cs="Courier New"/>
          <w:sz w:val="20"/>
          <w:szCs w:val="20"/>
        </w:rPr>
        <w:t>EI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22E4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22E46">
        <w:rPr>
          <w:rFonts w:ascii="Courier New" w:hAnsi="Courier New" w:cs="Courier New"/>
          <w:sz w:val="20"/>
          <w:szCs w:val="20"/>
        </w:rPr>
        <w:t>дозвилпереривань</w:t>
      </w:r>
      <w:proofErr w:type="spellEnd"/>
    </w:p>
    <w:p w:rsidR="00422E46" w:rsidRDefault="00422E46" w:rsidP="00422E46"/>
    <w:p w:rsidR="00422E46" w:rsidRDefault="00422E46" w:rsidP="00422E46">
      <w:proofErr w:type="spellStart"/>
      <w:r>
        <w:t>Выводы</w:t>
      </w:r>
      <w:proofErr w:type="spellEnd"/>
      <w:r>
        <w:t xml:space="preserve">: В </w:t>
      </w:r>
      <w:proofErr w:type="spellStart"/>
      <w:r>
        <w:t>ходе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3 я </w:t>
      </w:r>
      <w:proofErr w:type="spellStart"/>
      <w:r>
        <w:t>познакомилась</w:t>
      </w:r>
      <w:proofErr w:type="spellEnd"/>
      <w:r>
        <w:t xml:space="preserve"> с основами </w:t>
      </w:r>
      <w:proofErr w:type="spellStart"/>
      <w:r>
        <w:t>работы</w:t>
      </w:r>
      <w:proofErr w:type="spellEnd"/>
      <w:r>
        <w:t xml:space="preserve"> и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контроллера</w:t>
      </w:r>
      <w:proofErr w:type="spellEnd"/>
      <w:r>
        <w:t xml:space="preserve"> прямого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памяти</w:t>
      </w:r>
      <w:proofErr w:type="spellEnd"/>
      <w:r>
        <w:t>.</w:t>
      </w:r>
    </w:p>
    <w:p w:rsidR="00422E46" w:rsidRDefault="00422E46" w:rsidP="00422E46"/>
    <w:p w:rsidR="00422E46" w:rsidRDefault="00422E46" w:rsidP="00422E46"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422E46" w:rsidRDefault="00422E46" w:rsidP="00422E46"/>
    <w:p w:rsidR="00422E46" w:rsidRDefault="00422E46" w:rsidP="00422E46">
      <w:r>
        <w:t xml:space="preserve">1. </w:t>
      </w:r>
      <w:proofErr w:type="spellStart"/>
      <w:r>
        <w:t>Назначение</w:t>
      </w:r>
      <w:proofErr w:type="spellEnd"/>
      <w:r>
        <w:t xml:space="preserve"> КПДП.</w:t>
      </w:r>
    </w:p>
    <w:p w:rsidR="00422E46" w:rsidRDefault="00422E46" w:rsidP="00422E46"/>
    <w:p w:rsidR="00422E46" w:rsidRDefault="00422E46" w:rsidP="00422E46">
      <w:proofErr w:type="spellStart"/>
      <w:r>
        <w:t>Контроллер</w:t>
      </w:r>
      <w:proofErr w:type="spellEnd"/>
      <w:r>
        <w:t xml:space="preserve"> прямого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памяти</w:t>
      </w:r>
      <w:proofErr w:type="spellEnd"/>
      <w:r>
        <w:t xml:space="preserve"> (ПДП, DMA - </w:t>
      </w:r>
      <w:proofErr w:type="spellStart"/>
      <w:r>
        <w:t>DirectMemory</w:t>
      </w:r>
      <w:proofErr w:type="spellEnd"/>
      <w:r>
        <w:t xml:space="preserve"> Access)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высокоскоростной</w:t>
      </w:r>
      <w:proofErr w:type="spellEnd"/>
      <w:r>
        <w:t xml:space="preserve"> </w:t>
      </w:r>
      <w:proofErr w:type="spellStart"/>
      <w:r>
        <w:t>обмен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устройствами</w:t>
      </w:r>
      <w:proofErr w:type="spellEnd"/>
      <w:r>
        <w:t xml:space="preserve"> </w:t>
      </w:r>
      <w:proofErr w:type="spellStart"/>
      <w:r>
        <w:t>ввода-вывода</w:t>
      </w:r>
      <w:proofErr w:type="spellEnd"/>
      <w:r>
        <w:t xml:space="preserve"> и ОЗУ без </w:t>
      </w:r>
      <w:proofErr w:type="spellStart"/>
      <w:r>
        <w:t>использования</w:t>
      </w:r>
      <w:proofErr w:type="spellEnd"/>
      <w:r>
        <w:t xml:space="preserve"> центрального </w:t>
      </w:r>
      <w:proofErr w:type="spellStart"/>
      <w:r>
        <w:t>процессора</w:t>
      </w:r>
      <w:proofErr w:type="spellEnd"/>
      <w:r>
        <w:t xml:space="preserve">,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освободить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для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вычислений</w:t>
      </w:r>
      <w:proofErr w:type="spellEnd"/>
      <w:r>
        <w:t xml:space="preserve"> </w:t>
      </w:r>
      <w:proofErr w:type="spellStart"/>
      <w:r>
        <w:t>параллельно</w:t>
      </w:r>
      <w:proofErr w:type="spellEnd"/>
      <w:r>
        <w:t xml:space="preserve"> с </w:t>
      </w:r>
      <w:proofErr w:type="spellStart"/>
      <w:r>
        <w:t>обменом</w:t>
      </w:r>
      <w:proofErr w:type="spellEnd"/>
      <w:r>
        <w:t xml:space="preserve"> и </w:t>
      </w:r>
      <w:proofErr w:type="spellStart"/>
      <w:r>
        <w:t>независимо</w:t>
      </w:r>
      <w:proofErr w:type="spellEnd"/>
      <w:r>
        <w:t xml:space="preserve"> от </w:t>
      </w:r>
      <w:proofErr w:type="spellStart"/>
      <w:r>
        <w:t>него</w:t>
      </w:r>
      <w:proofErr w:type="spellEnd"/>
      <w:r>
        <w:t>.</w:t>
      </w:r>
    </w:p>
    <w:p w:rsidR="00422E46" w:rsidRDefault="00422E46" w:rsidP="00422E46"/>
    <w:p w:rsidR="00422E46" w:rsidRDefault="00422E46" w:rsidP="00422E46">
      <w:r>
        <w:t xml:space="preserve">2. </w:t>
      </w:r>
      <w:proofErr w:type="spellStart"/>
      <w:r>
        <w:t>Режимы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.</w:t>
      </w:r>
    </w:p>
    <w:p w:rsidR="00422E46" w:rsidRDefault="00422E46" w:rsidP="00422E46"/>
    <w:p w:rsidR="00422E46" w:rsidRDefault="00422E46" w:rsidP="00422E46">
      <w:r>
        <w:t xml:space="preserve">1. Режим </w:t>
      </w:r>
      <w:proofErr w:type="spellStart"/>
      <w:r>
        <w:t>одиночной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(</w:t>
      </w:r>
      <w:proofErr w:type="spellStart"/>
      <w:r>
        <w:t>SignleTransferMode</w:t>
      </w:r>
      <w:proofErr w:type="spellEnd"/>
      <w:r>
        <w:t>).</w:t>
      </w:r>
    </w:p>
    <w:p w:rsidR="00422E46" w:rsidRDefault="00422E46" w:rsidP="00422E46"/>
    <w:p w:rsidR="00422E46" w:rsidRDefault="00422E46" w:rsidP="00422E46">
      <w:proofErr w:type="spellStart"/>
      <w:r>
        <w:t>После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контроллер</w:t>
      </w:r>
      <w:proofErr w:type="spellEnd"/>
      <w:r>
        <w:t xml:space="preserve"> </w:t>
      </w:r>
      <w:proofErr w:type="spellStart"/>
      <w:r>
        <w:t>освобождает</w:t>
      </w:r>
      <w:proofErr w:type="spellEnd"/>
      <w:r>
        <w:t xml:space="preserve"> шину </w:t>
      </w:r>
      <w:proofErr w:type="spellStart"/>
      <w:r>
        <w:t>процессору</w:t>
      </w:r>
      <w:proofErr w:type="spellEnd"/>
      <w:r>
        <w:t xml:space="preserve">, но </w:t>
      </w:r>
      <w:proofErr w:type="spellStart"/>
      <w:r>
        <w:t>сразу</w:t>
      </w:r>
      <w:proofErr w:type="spellEnd"/>
      <w:r>
        <w:t xml:space="preserve"> же </w:t>
      </w:r>
      <w:proofErr w:type="spellStart"/>
      <w:r>
        <w:t>начинает</w:t>
      </w:r>
      <w:proofErr w:type="spellEnd"/>
      <w:r>
        <w:t xml:space="preserve"> </w:t>
      </w:r>
      <w:proofErr w:type="spellStart"/>
      <w:r>
        <w:t>проверку</w:t>
      </w:r>
      <w:proofErr w:type="spellEnd"/>
      <w:r>
        <w:t xml:space="preserve"> </w:t>
      </w:r>
      <w:proofErr w:type="spellStart"/>
      <w:r>
        <w:t>сигналов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и,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обнаруживает</w:t>
      </w:r>
      <w:proofErr w:type="spellEnd"/>
      <w:r>
        <w:t xml:space="preserve"> </w:t>
      </w:r>
      <w:proofErr w:type="spellStart"/>
      <w:r>
        <w:t>активный</w:t>
      </w:r>
      <w:proofErr w:type="spellEnd"/>
      <w:r>
        <w:t xml:space="preserve"> сигнал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инициирует</w:t>
      </w:r>
      <w:proofErr w:type="spellEnd"/>
      <w:r>
        <w:t xml:space="preserve"> </w:t>
      </w:r>
      <w:proofErr w:type="spellStart"/>
      <w:r>
        <w:t>следующий</w:t>
      </w:r>
      <w:proofErr w:type="spellEnd"/>
      <w:r>
        <w:t xml:space="preserve"> цикл </w:t>
      </w:r>
      <w:proofErr w:type="spellStart"/>
      <w:r>
        <w:t>передачи</w:t>
      </w:r>
      <w:proofErr w:type="spellEnd"/>
      <w:r>
        <w:t>.</w:t>
      </w:r>
    </w:p>
    <w:p w:rsidR="00422E46" w:rsidRDefault="00422E46" w:rsidP="00422E46"/>
    <w:p w:rsidR="00422E46" w:rsidRDefault="00422E46" w:rsidP="00422E46">
      <w:r>
        <w:t xml:space="preserve">2. Режим </w:t>
      </w:r>
      <w:proofErr w:type="spellStart"/>
      <w:r>
        <w:t>блочной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(</w:t>
      </w:r>
      <w:proofErr w:type="spellStart"/>
      <w:r>
        <w:t>BlockTransferMode</w:t>
      </w:r>
      <w:proofErr w:type="spellEnd"/>
      <w:r>
        <w:t>).</w:t>
      </w:r>
    </w:p>
    <w:p w:rsidR="00422E46" w:rsidRDefault="00422E46" w:rsidP="00422E46"/>
    <w:p w:rsidR="00422E46" w:rsidRDefault="00422E46" w:rsidP="00422E46">
      <w:r>
        <w:t xml:space="preserve">В </w:t>
      </w:r>
      <w:proofErr w:type="spellStart"/>
      <w:r>
        <w:t>этом</w:t>
      </w:r>
      <w:proofErr w:type="spellEnd"/>
      <w:r>
        <w:t xml:space="preserve"> режиме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до </w:t>
      </w:r>
      <w:proofErr w:type="spellStart"/>
      <w:r>
        <w:t>момента</w:t>
      </w:r>
      <w:proofErr w:type="spellEnd"/>
      <w:r>
        <w:t xml:space="preserve"> </w:t>
      </w:r>
      <w:proofErr w:type="spellStart"/>
      <w:r>
        <w:t>выдачи</w:t>
      </w:r>
      <w:proofErr w:type="spellEnd"/>
      <w:r>
        <w:t xml:space="preserve"> </w:t>
      </w:r>
      <w:proofErr w:type="spellStart"/>
      <w:r>
        <w:t>контроллером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 xml:space="preserve"> «</w:t>
      </w:r>
      <w:proofErr w:type="spellStart"/>
      <w:r>
        <w:t>Подтверждение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на ПДП» (DACK),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шина не </w:t>
      </w:r>
      <w:proofErr w:type="spellStart"/>
      <w:r>
        <w:t>освобождается</w:t>
      </w:r>
      <w:proofErr w:type="spellEnd"/>
      <w:r>
        <w:t xml:space="preserve"> до </w:t>
      </w:r>
      <w:proofErr w:type="spellStart"/>
      <w:r>
        <w:t>завершения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блока.</w:t>
      </w:r>
    </w:p>
    <w:p w:rsidR="00422E46" w:rsidRDefault="00422E46" w:rsidP="00422E46"/>
    <w:p w:rsidR="00422E46" w:rsidRDefault="00422E46" w:rsidP="00422E46">
      <w:r>
        <w:lastRenderedPageBreak/>
        <w:t xml:space="preserve">3. Режим </w:t>
      </w:r>
      <w:proofErr w:type="spellStart"/>
      <w:r>
        <w:t>передачи</w:t>
      </w:r>
      <w:proofErr w:type="spellEnd"/>
      <w:r>
        <w:t xml:space="preserve"> по </w:t>
      </w:r>
      <w:proofErr w:type="spellStart"/>
      <w:r>
        <w:t>требованию</w:t>
      </w:r>
      <w:proofErr w:type="spellEnd"/>
      <w:r>
        <w:t xml:space="preserve"> (</w:t>
      </w:r>
      <w:proofErr w:type="spellStart"/>
      <w:r>
        <w:t>DemandTransferMode</w:t>
      </w:r>
      <w:proofErr w:type="spellEnd"/>
      <w:r>
        <w:t>).</w:t>
      </w:r>
    </w:p>
    <w:p w:rsidR="00422E46" w:rsidRDefault="00422E46" w:rsidP="00422E46"/>
    <w:p w:rsidR="00422E46" w:rsidRDefault="00422E46" w:rsidP="00422E46">
      <w:proofErr w:type="spellStart"/>
      <w:r>
        <w:t>Данный</w:t>
      </w:r>
      <w:proofErr w:type="spellEnd"/>
      <w:r>
        <w:t xml:space="preserve"> режим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промежуточным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первыми</w:t>
      </w:r>
      <w:proofErr w:type="spellEnd"/>
      <w:r>
        <w:t xml:space="preserve">: передача </w:t>
      </w:r>
      <w:proofErr w:type="spellStart"/>
      <w:r>
        <w:t>идет</w:t>
      </w:r>
      <w:proofErr w:type="spellEnd"/>
      <w:r>
        <w:t xml:space="preserve"> </w:t>
      </w:r>
      <w:proofErr w:type="spellStart"/>
      <w:r>
        <w:t>непрерывно</w:t>
      </w:r>
      <w:proofErr w:type="spellEnd"/>
      <w:r>
        <w:t xml:space="preserve"> до </w:t>
      </w:r>
      <w:proofErr w:type="spellStart"/>
      <w:r>
        <w:t>тех</w:t>
      </w:r>
      <w:proofErr w:type="spellEnd"/>
      <w:r>
        <w:t xml:space="preserve"> пор, </w:t>
      </w:r>
      <w:proofErr w:type="spellStart"/>
      <w:r>
        <w:t>пока</w:t>
      </w:r>
      <w:proofErr w:type="spellEnd"/>
      <w:r>
        <w:t xml:space="preserve"> активно сигнал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проверяется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 xml:space="preserve"> не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продолжить</w:t>
      </w:r>
      <w:proofErr w:type="spellEnd"/>
      <w:r>
        <w:t xml:space="preserve"> передачу, сигнал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сбрасывается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и </w:t>
      </w:r>
      <w:proofErr w:type="spellStart"/>
      <w:r>
        <w:t>контроллер</w:t>
      </w:r>
      <w:proofErr w:type="spellEnd"/>
      <w:r>
        <w:t xml:space="preserve"> </w:t>
      </w:r>
      <w:proofErr w:type="spellStart"/>
      <w:r>
        <w:t>прекращает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. </w:t>
      </w:r>
      <w:proofErr w:type="spellStart"/>
      <w:r>
        <w:t>Этот</w:t>
      </w:r>
      <w:proofErr w:type="spellEnd"/>
      <w:r>
        <w:t xml:space="preserve"> режим </w:t>
      </w:r>
      <w:proofErr w:type="spellStart"/>
      <w:r>
        <w:t>применяется</w:t>
      </w:r>
      <w:proofErr w:type="spellEnd"/>
      <w:r>
        <w:t xml:space="preserve"> для </w:t>
      </w:r>
      <w:proofErr w:type="spellStart"/>
      <w:r>
        <w:t>обмена</w:t>
      </w:r>
      <w:proofErr w:type="spellEnd"/>
      <w:r>
        <w:t xml:space="preserve"> с </w:t>
      </w:r>
      <w:proofErr w:type="spellStart"/>
      <w:r>
        <w:t>медленными</w:t>
      </w:r>
      <w:proofErr w:type="spellEnd"/>
      <w:r>
        <w:t xml:space="preserve"> </w:t>
      </w:r>
      <w:proofErr w:type="spellStart"/>
      <w:r>
        <w:t>устройствами</w:t>
      </w:r>
      <w:proofErr w:type="spellEnd"/>
      <w:r>
        <w:t xml:space="preserve">, не </w:t>
      </w:r>
      <w:proofErr w:type="spellStart"/>
      <w:r>
        <w:t>позволяют</w:t>
      </w:r>
      <w:proofErr w:type="spellEnd"/>
      <w:r>
        <w:t xml:space="preserve"> по </w:t>
      </w:r>
      <w:proofErr w:type="spellStart"/>
      <w:r>
        <w:t>своим</w:t>
      </w:r>
      <w:proofErr w:type="spellEnd"/>
      <w:r>
        <w:t xml:space="preserve"> </w:t>
      </w:r>
      <w:proofErr w:type="spellStart"/>
      <w:r>
        <w:t>временным</w:t>
      </w:r>
      <w:proofErr w:type="spellEnd"/>
      <w:r>
        <w:t xml:space="preserve"> характеристикам </w:t>
      </w:r>
      <w:proofErr w:type="spellStart"/>
      <w:r>
        <w:t>работать</w:t>
      </w:r>
      <w:proofErr w:type="spellEnd"/>
      <w:r>
        <w:t xml:space="preserve"> с ПДП в режиме </w:t>
      </w:r>
      <w:proofErr w:type="spellStart"/>
      <w:r>
        <w:t>блочной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>.</w:t>
      </w:r>
    </w:p>
    <w:p w:rsidR="00422E46" w:rsidRDefault="00422E46" w:rsidP="00422E46"/>
    <w:p w:rsidR="00422E46" w:rsidRDefault="00422E46" w:rsidP="00422E46">
      <w:r>
        <w:t xml:space="preserve">4. </w:t>
      </w:r>
      <w:proofErr w:type="spellStart"/>
      <w:r>
        <w:t>Каскадный</w:t>
      </w:r>
      <w:proofErr w:type="spellEnd"/>
      <w:r>
        <w:t xml:space="preserve"> режим (</w:t>
      </w:r>
      <w:proofErr w:type="spellStart"/>
      <w:r>
        <w:t>CascadeMode</w:t>
      </w:r>
      <w:proofErr w:type="spellEnd"/>
      <w:r>
        <w:t>).</w:t>
      </w:r>
    </w:p>
    <w:p w:rsidR="00422E46" w:rsidRDefault="00422E46" w:rsidP="00422E46"/>
    <w:p w:rsidR="00422E46" w:rsidRDefault="00422E46" w:rsidP="00422E46">
      <w:r>
        <w:t xml:space="preserve">Режим </w:t>
      </w:r>
      <w:proofErr w:type="spellStart"/>
      <w:r>
        <w:t>позволяет</w:t>
      </w:r>
      <w:proofErr w:type="spellEnd"/>
      <w:r>
        <w:t xml:space="preserve"> включить в </w:t>
      </w:r>
      <w:proofErr w:type="spellStart"/>
      <w:r>
        <w:t>подсистему</w:t>
      </w:r>
      <w:proofErr w:type="spellEnd"/>
      <w:r>
        <w:t xml:space="preserve"> ПДП </w:t>
      </w:r>
      <w:proofErr w:type="spellStart"/>
      <w:r>
        <w:t>более</w:t>
      </w:r>
      <w:proofErr w:type="spellEnd"/>
      <w:r>
        <w:t xml:space="preserve"> одного </w:t>
      </w:r>
      <w:proofErr w:type="spellStart"/>
      <w:r>
        <w:t>контроллера</w:t>
      </w:r>
      <w:proofErr w:type="spellEnd"/>
      <w:r>
        <w:t xml:space="preserve"> в </w:t>
      </w:r>
      <w:proofErr w:type="spellStart"/>
      <w:r>
        <w:t>тех</w:t>
      </w:r>
      <w:proofErr w:type="spellEnd"/>
      <w:r>
        <w:t xml:space="preserve"> </w:t>
      </w:r>
      <w:proofErr w:type="spellStart"/>
      <w:r>
        <w:t>случаях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недостаточно</w:t>
      </w:r>
      <w:proofErr w:type="spellEnd"/>
      <w:r>
        <w:t xml:space="preserve"> </w:t>
      </w:r>
      <w:proofErr w:type="spellStart"/>
      <w:r>
        <w:t>четырех</w:t>
      </w:r>
      <w:proofErr w:type="spellEnd"/>
      <w:r>
        <w:t xml:space="preserve"> </w:t>
      </w:r>
      <w:proofErr w:type="spellStart"/>
      <w:r>
        <w:t>каналов</w:t>
      </w:r>
      <w:proofErr w:type="spellEnd"/>
      <w:r>
        <w:t xml:space="preserve"> ПДП. В </w:t>
      </w:r>
      <w:proofErr w:type="spellStart"/>
      <w:r>
        <w:t>этом</w:t>
      </w:r>
      <w:proofErr w:type="spellEnd"/>
      <w:r>
        <w:t xml:space="preserve"> режиме один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каналов</w:t>
      </w:r>
      <w:proofErr w:type="spellEnd"/>
      <w:r>
        <w:t xml:space="preserve"> </w:t>
      </w:r>
      <w:proofErr w:type="spellStart"/>
      <w:r>
        <w:t>ведущего</w:t>
      </w:r>
      <w:proofErr w:type="spellEnd"/>
      <w:r>
        <w:t xml:space="preserve"> </w:t>
      </w:r>
      <w:proofErr w:type="spellStart"/>
      <w:r>
        <w:t>контроллера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каскадирования</w:t>
      </w:r>
      <w:proofErr w:type="spellEnd"/>
      <w:r>
        <w:t xml:space="preserve"> с </w:t>
      </w:r>
      <w:proofErr w:type="spellStart"/>
      <w:r>
        <w:t>контроллером</w:t>
      </w:r>
      <w:proofErr w:type="spellEnd"/>
      <w:r>
        <w:t xml:space="preserve"> </w:t>
      </w:r>
      <w:proofErr w:type="spellStart"/>
      <w:r>
        <w:t>второго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. Для </w:t>
      </w:r>
      <w:proofErr w:type="spellStart"/>
      <w:r>
        <w:t>работы</w:t>
      </w:r>
      <w:proofErr w:type="spellEnd"/>
      <w:r>
        <w:t xml:space="preserve"> в каскаде сигнал HRQ ( «</w:t>
      </w:r>
      <w:proofErr w:type="spellStart"/>
      <w:r>
        <w:t>Запрос</w:t>
      </w:r>
      <w:proofErr w:type="spellEnd"/>
      <w:r>
        <w:t xml:space="preserve"> на захват") </w:t>
      </w:r>
      <w:proofErr w:type="spellStart"/>
      <w:r>
        <w:t>ведомого</w:t>
      </w:r>
      <w:proofErr w:type="spellEnd"/>
      <w:r>
        <w:t xml:space="preserve"> </w:t>
      </w:r>
      <w:proofErr w:type="spellStart"/>
      <w:r>
        <w:t>контроллера</w:t>
      </w:r>
      <w:proofErr w:type="spellEnd"/>
      <w:r>
        <w:t xml:space="preserve"> </w:t>
      </w:r>
      <w:proofErr w:type="spellStart"/>
      <w:r>
        <w:t>подается</w:t>
      </w:r>
      <w:proofErr w:type="spellEnd"/>
      <w:r>
        <w:t xml:space="preserve"> на </w:t>
      </w:r>
      <w:proofErr w:type="spellStart"/>
      <w:r>
        <w:t>вход</w:t>
      </w:r>
      <w:proofErr w:type="spellEnd"/>
      <w:r>
        <w:t xml:space="preserve"> DREG ( «</w:t>
      </w:r>
      <w:proofErr w:type="spellStart"/>
      <w:r>
        <w:t>Запрос</w:t>
      </w:r>
      <w:proofErr w:type="spellEnd"/>
      <w:r>
        <w:t xml:space="preserve"> на канал ПДП») </w:t>
      </w:r>
      <w:proofErr w:type="spellStart"/>
      <w:r>
        <w:t>ведущего</w:t>
      </w:r>
      <w:proofErr w:type="spellEnd"/>
      <w:r>
        <w:t>, а сигнал DACK ( «</w:t>
      </w:r>
      <w:proofErr w:type="spellStart"/>
      <w:r>
        <w:t>Подтверждение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») </w:t>
      </w:r>
      <w:proofErr w:type="spellStart"/>
      <w:r>
        <w:t>ведущего</w:t>
      </w:r>
      <w:proofErr w:type="spellEnd"/>
      <w:r>
        <w:t xml:space="preserve"> </w:t>
      </w:r>
      <w:proofErr w:type="spellStart"/>
      <w:r>
        <w:t>подается</w:t>
      </w:r>
      <w:proofErr w:type="spellEnd"/>
      <w:r>
        <w:t xml:space="preserve"> на </w:t>
      </w:r>
      <w:proofErr w:type="spellStart"/>
      <w:r>
        <w:t>вход</w:t>
      </w:r>
      <w:proofErr w:type="spellEnd"/>
      <w:r>
        <w:t xml:space="preserve"> HDLA ( «</w:t>
      </w:r>
      <w:proofErr w:type="spellStart"/>
      <w:r>
        <w:t>Питвердження</w:t>
      </w:r>
      <w:proofErr w:type="spellEnd"/>
      <w:r>
        <w:t xml:space="preserve"> </w:t>
      </w:r>
      <w:proofErr w:type="spellStart"/>
      <w:r>
        <w:t>захвата</w:t>
      </w:r>
      <w:proofErr w:type="spellEnd"/>
      <w:r>
        <w:t xml:space="preserve">») </w:t>
      </w:r>
      <w:proofErr w:type="spellStart"/>
      <w:r>
        <w:t>известного</w:t>
      </w:r>
      <w:proofErr w:type="spellEnd"/>
      <w:r>
        <w:t xml:space="preserve"> .</w:t>
      </w:r>
    </w:p>
    <w:p w:rsidR="00422E46" w:rsidRDefault="00422E46" w:rsidP="00422E46"/>
    <w:p w:rsidR="00422E46" w:rsidRDefault="00422E46" w:rsidP="00422E46">
      <w:r>
        <w:t xml:space="preserve">3. Принцип </w:t>
      </w:r>
      <w:proofErr w:type="spellStart"/>
      <w:r>
        <w:t>работы</w:t>
      </w:r>
      <w:proofErr w:type="spellEnd"/>
      <w:r>
        <w:t xml:space="preserve"> КПДП;</w:t>
      </w:r>
    </w:p>
    <w:p w:rsidR="00422E46" w:rsidRDefault="00422E46" w:rsidP="00422E46"/>
    <w:p w:rsidR="00422E46" w:rsidRDefault="00422E46" w:rsidP="00422E46">
      <w:r>
        <w:t xml:space="preserve">В </w:t>
      </w:r>
      <w:proofErr w:type="spellStart"/>
      <w:r>
        <w:t>работе</w:t>
      </w:r>
      <w:proofErr w:type="spellEnd"/>
      <w:r>
        <w:t xml:space="preserve"> ПДП </w:t>
      </w:r>
      <w:proofErr w:type="spellStart"/>
      <w:r>
        <w:t>различаются</w:t>
      </w:r>
      <w:proofErr w:type="spellEnd"/>
      <w:r>
        <w:t xml:space="preserve"> 2 </w:t>
      </w:r>
      <w:proofErr w:type="spellStart"/>
      <w:r>
        <w:t>главных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: цикл </w:t>
      </w:r>
      <w:proofErr w:type="spellStart"/>
      <w:r>
        <w:t>ожидания</w:t>
      </w:r>
      <w:proofErr w:type="spellEnd"/>
      <w:r>
        <w:t xml:space="preserve"> (</w:t>
      </w:r>
      <w:proofErr w:type="spellStart"/>
      <w:r>
        <w:t>Idle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) и </w:t>
      </w:r>
      <w:proofErr w:type="spellStart"/>
      <w:r>
        <w:t>активный</w:t>
      </w:r>
      <w:proofErr w:type="spellEnd"/>
      <w:r>
        <w:t xml:space="preserve"> цикл (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). </w:t>
      </w:r>
      <w:proofErr w:type="spellStart"/>
      <w:r>
        <w:t>Каждый</w:t>
      </w:r>
      <w:proofErr w:type="spellEnd"/>
      <w:r>
        <w:t xml:space="preserve"> цикл </w:t>
      </w:r>
      <w:proofErr w:type="spellStart"/>
      <w:r>
        <w:t>подразделяется</w:t>
      </w:r>
      <w:proofErr w:type="spellEnd"/>
      <w:r>
        <w:t xml:space="preserve"> на ряд </w:t>
      </w:r>
      <w:proofErr w:type="spellStart"/>
      <w:r>
        <w:t>состояний</w:t>
      </w:r>
      <w:proofErr w:type="spellEnd"/>
      <w:r>
        <w:t xml:space="preserve">, </w:t>
      </w:r>
      <w:proofErr w:type="spellStart"/>
      <w:r>
        <w:t>занимающих</w:t>
      </w:r>
      <w:proofErr w:type="spellEnd"/>
      <w:r>
        <w:t xml:space="preserve"> по </w:t>
      </w:r>
      <w:proofErr w:type="spellStart"/>
      <w:r>
        <w:t>времени</w:t>
      </w:r>
      <w:proofErr w:type="spellEnd"/>
      <w:r>
        <w:t xml:space="preserve"> один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(тик).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 </w:t>
      </w:r>
      <w:proofErr w:type="spellStart"/>
      <w:r>
        <w:t>ожидания</w:t>
      </w:r>
      <w:proofErr w:type="spellEnd"/>
      <w:r>
        <w:t xml:space="preserve"> </w:t>
      </w:r>
      <w:proofErr w:type="spellStart"/>
      <w:r>
        <w:t>контроллер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переведен</w:t>
      </w:r>
      <w:proofErr w:type="spellEnd"/>
      <w:r>
        <w:t xml:space="preserve"> в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)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подачи</w:t>
      </w:r>
      <w:proofErr w:type="spellEnd"/>
      <w:r>
        <w:t xml:space="preserve"> на </w:t>
      </w:r>
      <w:proofErr w:type="spellStart"/>
      <w:r>
        <w:t>вход</w:t>
      </w:r>
      <w:proofErr w:type="spellEnd"/>
      <w:r>
        <w:t xml:space="preserve"> RESET </w:t>
      </w:r>
      <w:proofErr w:type="spellStart"/>
      <w:r>
        <w:t>сигнала</w:t>
      </w:r>
      <w:proofErr w:type="spellEnd"/>
      <w:r>
        <w:t xml:space="preserve"> </w:t>
      </w:r>
      <w:proofErr w:type="spellStart"/>
      <w:r>
        <w:t>высокого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, </w:t>
      </w:r>
      <w:proofErr w:type="spellStart"/>
      <w:r>
        <w:t>длительностью</w:t>
      </w:r>
      <w:proofErr w:type="spellEnd"/>
      <w:r>
        <w:t xml:space="preserve"> не </w:t>
      </w:r>
      <w:proofErr w:type="spellStart"/>
      <w:r>
        <w:t>менее</w:t>
      </w:r>
      <w:proofErr w:type="spellEnd"/>
      <w:r>
        <w:t xml:space="preserve"> 300 </w:t>
      </w:r>
      <w:proofErr w:type="spellStart"/>
      <w:r>
        <w:t>нс</w:t>
      </w:r>
      <w:proofErr w:type="spellEnd"/>
      <w:r>
        <w:t xml:space="preserve"> и </w:t>
      </w:r>
      <w:proofErr w:type="spellStart"/>
      <w:r>
        <w:t>следующей</w:t>
      </w:r>
      <w:proofErr w:type="spellEnd"/>
      <w:r>
        <w:t xml:space="preserve"> за ним </w:t>
      </w:r>
      <w:proofErr w:type="spellStart"/>
      <w:r>
        <w:t>подачи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 xml:space="preserve"> </w:t>
      </w:r>
      <w:proofErr w:type="spellStart"/>
      <w:r>
        <w:t>низкого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(</w:t>
      </w:r>
      <w:proofErr w:type="spellStart"/>
      <w:r>
        <w:t>уровня</w:t>
      </w:r>
      <w:proofErr w:type="spellEnd"/>
      <w:r>
        <w:t xml:space="preserve"> 0) на </w:t>
      </w:r>
      <w:proofErr w:type="spellStart"/>
      <w:r>
        <w:t>вывод</w:t>
      </w:r>
      <w:proofErr w:type="spellEnd"/>
      <w:r>
        <w:t xml:space="preserve"> CS (</w:t>
      </w:r>
      <w:proofErr w:type="spellStart"/>
      <w:r>
        <w:t>Chip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). В </w:t>
      </w:r>
      <w:proofErr w:type="spellStart"/>
      <w:r>
        <w:t>состоянии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контроллер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находится</w:t>
      </w:r>
      <w:proofErr w:type="spellEnd"/>
      <w:r>
        <w:t xml:space="preserve"> до </w:t>
      </w:r>
      <w:proofErr w:type="spellStart"/>
      <w:r>
        <w:t>тех</w:t>
      </w:r>
      <w:proofErr w:type="spellEnd"/>
      <w:r>
        <w:t xml:space="preserve"> пор, </w:t>
      </w:r>
      <w:proofErr w:type="spellStart"/>
      <w:r>
        <w:t>пока</w:t>
      </w:r>
      <w:proofErr w:type="spellEnd"/>
      <w:r>
        <w:t xml:space="preserve"> на </w:t>
      </w:r>
      <w:proofErr w:type="spellStart"/>
      <w:r>
        <w:t>выводе</w:t>
      </w:r>
      <w:proofErr w:type="spellEnd"/>
      <w:r>
        <w:t xml:space="preserve"> CS </w:t>
      </w:r>
      <w:proofErr w:type="spellStart"/>
      <w:r>
        <w:t>сохранится</w:t>
      </w:r>
      <w:proofErr w:type="spellEnd"/>
      <w:r>
        <w:t xml:space="preserve"> сигнал </w:t>
      </w:r>
      <w:proofErr w:type="spellStart"/>
      <w:r>
        <w:t>низкого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. 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контроллеру</w:t>
      </w:r>
      <w:proofErr w:type="spellEnd"/>
      <w:r>
        <w:t xml:space="preserve"> </w:t>
      </w:r>
      <w:proofErr w:type="spellStart"/>
      <w:r>
        <w:t>задаются</w:t>
      </w:r>
      <w:proofErr w:type="spellEnd"/>
      <w:r>
        <w:t>:</w:t>
      </w:r>
    </w:p>
    <w:p w:rsidR="00422E46" w:rsidRDefault="00422E46" w:rsidP="00422E46"/>
    <w:p w:rsidR="00422E46" w:rsidRDefault="00422E46" w:rsidP="00422E46">
      <w:r>
        <w:t xml:space="preserve">- </w:t>
      </w:r>
      <w:proofErr w:type="spellStart"/>
      <w:r>
        <w:t>начальный</w:t>
      </w:r>
      <w:proofErr w:type="spellEnd"/>
      <w:r>
        <w:t xml:space="preserve"> адрес </w:t>
      </w:r>
      <w:proofErr w:type="spellStart"/>
      <w:r>
        <w:t>памяти</w:t>
      </w:r>
      <w:proofErr w:type="spellEnd"/>
      <w:r>
        <w:t xml:space="preserve"> для </w:t>
      </w:r>
      <w:proofErr w:type="spellStart"/>
      <w:r>
        <w:t>обмена</w:t>
      </w:r>
      <w:proofErr w:type="spellEnd"/>
      <w:r>
        <w:t>;</w:t>
      </w:r>
    </w:p>
    <w:p w:rsidR="00422E46" w:rsidRDefault="00422E46" w:rsidP="00422E46"/>
    <w:p w:rsidR="00422E46" w:rsidRDefault="00422E46" w:rsidP="00422E46">
      <w:r>
        <w:t xml:space="preserve">- </w:t>
      </w:r>
      <w:proofErr w:type="spellStart"/>
      <w:r>
        <w:t>уменьшенное</w:t>
      </w:r>
      <w:proofErr w:type="spellEnd"/>
      <w:r>
        <w:t xml:space="preserve"> на </w:t>
      </w:r>
      <w:proofErr w:type="spellStart"/>
      <w:r>
        <w:t>единицу</w:t>
      </w:r>
      <w:proofErr w:type="spellEnd"/>
      <w:r>
        <w:t xml:space="preserve"> число </w:t>
      </w:r>
      <w:proofErr w:type="spellStart"/>
      <w:r>
        <w:t>передаваемых</w:t>
      </w:r>
      <w:proofErr w:type="spellEnd"/>
      <w:r>
        <w:t xml:space="preserve"> </w:t>
      </w:r>
      <w:proofErr w:type="spellStart"/>
      <w:r>
        <w:t>байтов</w:t>
      </w:r>
      <w:proofErr w:type="spellEnd"/>
      <w:r>
        <w:t>;</w:t>
      </w:r>
    </w:p>
    <w:p w:rsidR="00422E46" w:rsidRDefault="00422E46" w:rsidP="00422E46"/>
    <w:p w:rsidR="002778A9" w:rsidRDefault="00422E46" w:rsidP="00422E46">
      <w:r>
        <w:t xml:space="preserve">- </w:t>
      </w:r>
      <w:proofErr w:type="spellStart"/>
      <w:r>
        <w:t>направление</w:t>
      </w:r>
      <w:proofErr w:type="spellEnd"/>
      <w:r>
        <w:t xml:space="preserve"> </w:t>
      </w:r>
      <w:proofErr w:type="spellStart"/>
      <w:r>
        <w:t>обмена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устанавливаются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режимы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(</w:t>
      </w:r>
      <w:proofErr w:type="spellStart"/>
      <w:r>
        <w:t>разрешить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запретить</w:t>
      </w:r>
      <w:proofErr w:type="spellEnd"/>
      <w:r>
        <w:t xml:space="preserve"> </w:t>
      </w:r>
      <w:proofErr w:type="spellStart"/>
      <w:r>
        <w:t>циклическое</w:t>
      </w:r>
      <w:proofErr w:type="spellEnd"/>
      <w:r>
        <w:t xml:space="preserve"> </w:t>
      </w:r>
      <w:proofErr w:type="spellStart"/>
      <w:r>
        <w:t>изменение</w:t>
      </w:r>
      <w:proofErr w:type="spellEnd"/>
      <w:r>
        <w:t xml:space="preserve"> </w:t>
      </w:r>
      <w:proofErr w:type="spellStart"/>
      <w:r>
        <w:t>приоритетов</w:t>
      </w:r>
      <w:proofErr w:type="spellEnd"/>
      <w:r>
        <w:t>, авто-</w:t>
      </w:r>
      <w:proofErr w:type="spellStart"/>
      <w:r>
        <w:t>инициализацию</w:t>
      </w:r>
      <w:proofErr w:type="spellEnd"/>
      <w:r>
        <w:t xml:space="preserve">, </w:t>
      </w:r>
      <w:proofErr w:type="spellStart"/>
      <w:r>
        <w:t>задать</w:t>
      </w:r>
      <w:proofErr w:type="spellEnd"/>
      <w:r>
        <w:t xml:space="preserve"> </w:t>
      </w:r>
      <w:proofErr w:type="spellStart"/>
      <w:r>
        <w:t>направление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адреса при </w:t>
      </w:r>
      <w:proofErr w:type="spellStart"/>
      <w:r>
        <w:t>обмене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>.).</w:t>
      </w:r>
    </w:p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00E14"/>
    <w:rsid w:val="002778A9"/>
    <w:rsid w:val="002B697C"/>
    <w:rsid w:val="002F3ADA"/>
    <w:rsid w:val="00422E46"/>
    <w:rsid w:val="00607DCA"/>
    <w:rsid w:val="00A2298B"/>
    <w:rsid w:val="00B2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No Spacing"/>
    <w:uiPriority w:val="1"/>
    <w:qFormat/>
    <w:rsid w:val="00A2298B"/>
    <w:pPr>
      <w:spacing w:after="0" w:line="240" w:lineRule="auto"/>
    </w:pPr>
    <w:rPr>
      <w:rFonts w:eastAsiaTheme="minorEastAsia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2298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2298B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0EBFA-8109-4980-BBBA-3E909366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653</Words>
  <Characters>3724</Characters>
  <Application>Microsoft Office Word</Application>
  <DocSecurity>0</DocSecurity>
  <Lines>31</Lines>
  <Paragraphs>8</Paragraphs>
  <ScaleCrop>false</ScaleCrop>
  <Company>CNTU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cp:lastPrinted>2017-11-18T13:14:00Z</cp:lastPrinted>
  <dcterms:created xsi:type="dcterms:W3CDTF">2017-09-07T18:10:00Z</dcterms:created>
  <dcterms:modified xsi:type="dcterms:W3CDTF">2017-11-18T13:15:00Z</dcterms:modified>
</cp:coreProperties>
</file>