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8820"/>
        <w:spacing w:after="0"/>
        <w:rPr>
          <w:sz w:val="20"/>
          <w:szCs w:val="20"/>
          <w:color w:val="auto"/>
        </w:rPr>
      </w:pPr>
      <w:r>
        <w:rPr>
          <w:rFonts w:ascii="Arial" w:cs="Arial" w:eastAsia="Arial" w:hAnsi="Arial"/>
          <w:sz w:val="16"/>
          <w:szCs w:val="16"/>
          <w:color w:val="auto"/>
        </w:rPr>
        <w:t>МИНИСТЕРСТВО ОБРАЗОВАНИЯ И НАУКИ УКРАИНЫ</w:t>
      </w:r>
    </w:p>
    <w:p>
      <w:pPr>
        <w:spacing w:after="0" w:line="111" w:lineRule="exact"/>
        <w:rPr>
          <w:sz w:val="24"/>
          <w:szCs w:val="24"/>
          <w:color w:val="auto"/>
        </w:rPr>
      </w:pPr>
    </w:p>
    <w:p>
      <w:pPr>
        <w:jc w:val="center"/>
        <w:ind w:left="8820"/>
        <w:spacing w:after="0"/>
        <w:rPr>
          <w:sz w:val="20"/>
          <w:szCs w:val="20"/>
          <w:color w:val="auto"/>
        </w:rPr>
      </w:pPr>
      <w:r>
        <w:rPr>
          <w:rFonts w:ascii="Arial" w:cs="Arial" w:eastAsia="Arial" w:hAnsi="Arial"/>
          <w:sz w:val="16"/>
          <w:szCs w:val="16"/>
          <w:color w:val="auto"/>
        </w:rPr>
        <w:t>Кировоградский национальный технический университет</w:t>
      </w:r>
    </w:p>
    <w:p>
      <w:pPr>
        <w:spacing w:after="0" w:line="200" w:lineRule="exact"/>
        <w:rPr>
          <w:sz w:val="24"/>
          <w:szCs w:val="24"/>
          <w:color w:val="auto"/>
        </w:rPr>
      </w:pPr>
    </w:p>
    <w:p>
      <w:pPr>
        <w:spacing w:after="0" w:line="204" w:lineRule="exact"/>
        <w:rPr>
          <w:sz w:val="24"/>
          <w:szCs w:val="24"/>
          <w:color w:val="auto"/>
        </w:rPr>
      </w:pPr>
    </w:p>
    <w:p>
      <w:pPr>
        <w:ind w:left="10040"/>
        <w:spacing w:after="0"/>
        <w:rPr>
          <w:sz w:val="20"/>
          <w:szCs w:val="20"/>
          <w:color w:val="auto"/>
        </w:rPr>
      </w:pPr>
      <w:r>
        <w:rPr>
          <w:rFonts w:ascii="Arial" w:cs="Arial" w:eastAsia="Arial" w:hAnsi="Arial"/>
          <w:sz w:val="16"/>
          <w:szCs w:val="16"/>
          <w:color w:val="auto"/>
        </w:rPr>
        <w:t>Кафедра ПРОГРАММНОГО ОБЕСПЕЧЕНИЯ</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ind w:left="9880"/>
        <w:spacing w:after="0"/>
        <w:rPr>
          <w:sz w:val="20"/>
          <w:szCs w:val="20"/>
          <w:color w:val="auto"/>
        </w:rPr>
      </w:pPr>
      <w:r>
        <w:rPr>
          <w:rFonts w:ascii="Arial" w:cs="Arial" w:eastAsia="Arial" w:hAnsi="Arial"/>
          <w:sz w:val="21"/>
          <w:szCs w:val="21"/>
          <w:b w:val="1"/>
          <w:bCs w:val="1"/>
          <w:color w:val="auto"/>
        </w:rPr>
        <w:t>архитек</w:t>
      </w:r>
      <w:r>
        <w:rPr>
          <w:rFonts w:ascii="Arial" w:cs="Arial" w:eastAsia="Arial" w:hAnsi="Arial"/>
          <w:sz w:val="21"/>
          <w:szCs w:val="21"/>
          <w:b w:val="1"/>
          <w:bCs w:val="1"/>
          <w:color w:val="C0C0C0"/>
        </w:rPr>
        <w:t>к</w:t>
      </w:r>
      <w:r>
        <w:rPr>
          <w:rFonts w:ascii="Arial" w:cs="Arial" w:eastAsia="Arial" w:hAnsi="Arial"/>
          <w:sz w:val="21"/>
          <w:szCs w:val="21"/>
          <w:b w:val="1"/>
          <w:bCs w:val="1"/>
          <w:color w:val="auto"/>
        </w:rPr>
        <w:t>т</w:t>
      </w:r>
      <w:r>
        <w:rPr>
          <w:rFonts w:ascii="Arial" w:cs="Arial" w:eastAsia="Arial" w:hAnsi="Arial"/>
          <w:sz w:val="21"/>
          <w:szCs w:val="21"/>
          <w:b w:val="1"/>
          <w:bCs w:val="1"/>
          <w:color w:val="C0C0C0"/>
        </w:rPr>
        <w:t>т</w:t>
      </w:r>
      <w:r>
        <w:rPr>
          <w:rFonts w:ascii="Arial" w:cs="Arial" w:eastAsia="Arial" w:hAnsi="Arial"/>
          <w:sz w:val="21"/>
          <w:szCs w:val="21"/>
          <w:b w:val="1"/>
          <w:bCs w:val="1"/>
          <w:color w:val="auto"/>
        </w:rPr>
        <w:t>в</w:t>
      </w:r>
      <w:r>
        <w:rPr>
          <w:rFonts w:ascii="Arial" w:cs="Arial" w:eastAsia="Arial" w:hAnsi="Arial"/>
          <w:sz w:val="21"/>
          <w:szCs w:val="21"/>
          <w:b w:val="1"/>
          <w:bCs w:val="1"/>
          <w:color w:val="C0C0C0"/>
        </w:rPr>
        <w:t>в</w:t>
      </w:r>
      <w:r>
        <w:rPr>
          <w:rFonts w:ascii="Arial" w:cs="Arial" w:eastAsia="Arial" w:hAnsi="Arial"/>
          <w:sz w:val="21"/>
          <w:szCs w:val="21"/>
          <w:b w:val="1"/>
          <w:bCs w:val="1"/>
          <w:color w:val="auto"/>
        </w:rPr>
        <w:t>г.</w:t>
      </w:r>
      <w:r>
        <w:rPr>
          <w:rFonts w:ascii="Arial" w:cs="Arial" w:eastAsia="Arial" w:hAnsi="Arial"/>
          <w:sz w:val="21"/>
          <w:szCs w:val="21"/>
          <w:b w:val="1"/>
          <w:bCs w:val="1"/>
          <w:color w:val="C0C0C0"/>
        </w:rPr>
        <w:t>г.</w:t>
      </w:r>
      <w:r>
        <w:rPr>
          <w:rFonts w:ascii="Arial" w:cs="Arial" w:eastAsia="Arial" w:hAnsi="Arial"/>
          <w:sz w:val="21"/>
          <w:szCs w:val="21"/>
          <w:b w:val="1"/>
          <w:bCs w:val="1"/>
          <w:color w:val="auto"/>
        </w:rPr>
        <w:t>а</w:t>
      </w:r>
      <w:r>
        <w:rPr>
          <w:rFonts w:ascii="Arial" w:cs="Arial" w:eastAsia="Arial" w:hAnsi="Arial"/>
          <w:sz w:val="21"/>
          <w:szCs w:val="21"/>
          <w:b w:val="1"/>
          <w:bCs w:val="1"/>
          <w:color w:val="C0C0C0"/>
        </w:rPr>
        <w:t>а</w:t>
      </w:r>
      <w:r>
        <w:rPr>
          <w:rFonts w:ascii="Arial" w:cs="Arial" w:eastAsia="Arial" w:hAnsi="Arial"/>
          <w:sz w:val="21"/>
          <w:szCs w:val="21"/>
          <w:b w:val="1"/>
          <w:bCs w:val="1"/>
          <w:color w:val="auto"/>
        </w:rPr>
        <w:t xml:space="preserve"> к</w:t>
      </w:r>
      <w:r>
        <w:rPr>
          <w:rFonts w:ascii="Arial" w:cs="Arial" w:eastAsia="Arial" w:hAnsi="Arial"/>
          <w:sz w:val="21"/>
          <w:szCs w:val="21"/>
          <w:b w:val="1"/>
          <w:bCs w:val="1"/>
          <w:color w:val="C0C0C0"/>
        </w:rPr>
        <w:t>к</w:t>
      </w:r>
      <w:r>
        <w:rPr>
          <w:rFonts w:ascii="Arial" w:cs="Arial" w:eastAsia="Arial" w:hAnsi="Arial"/>
          <w:sz w:val="21"/>
          <w:szCs w:val="21"/>
          <w:b w:val="1"/>
          <w:bCs w:val="1"/>
          <w:color w:val="auto"/>
        </w:rPr>
        <w:t>в</w:t>
      </w:r>
      <w:r>
        <w:rPr>
          <w:rFonts w:ascii="Arial" w:cs="Arial" w:eastAsia="Arial" w:hAnsi="Arial"/>
          <w:sz w:val="21"/>
          <w:szCs w:val="21"/>
          <w:b w:val="1"/>
          <w:bCs w:val="1"/>
          <w:color w:val="C0C0C0"/>
        </w:rPr>
        <w:t>в</w:t>
      </w:r>
      <w:r>
        <w:rPr>
          <w:rFonts w:ascii="Arial" w:cs="Arial" w:eastAsia="Arial" w:hAnsi="Arial"/>
          <w:sz w:val="21"/>
          <w:szCs w:val="21"/>
          <w:b w:val="1"/>
          <w:bCs w:val="1"/>
          <w:color w:val="auto"/>
        </w:rPr>
        <w:t>м</w:t>
      </w:r>
      <w:r>
        <w:rPr>
          <w:rFonts w:ascii="Arial" w:cs="Arial" w:eastAsia="Arial" w:hAnsi="Arial"/>
          <w:sz w:val="21"/>
          <w:szCs w:val="21"/>
          <w:b w:val="1"/>
          <w:bCs w:val="1"/>
          <w:color w:val="C0C0C0"/>
        </w:rPr>
        <w:t>м</w:t>
      </w:r>
      <w:r>
        <w:rPr>
          <w:rFonts w:ascii="Arial" w:cs="Arial" w:eastAsia="Arial" w:hAnsi="Arial"/>
          <w:sz w:val="21"/>
          <w:szCs w:val="21"/>
          <w:b w:val="1"/>
          <w:bCs w:val="1"/>
          <w:color w:val="auto"/>
        </w:rPr>
        <w:t>п</w:t>
      </w:r>
      <w:r>
        <w:rPr>
          <w:rFonts w:ascii="Arial" w:cs="Arial" w:eastAsia="Arial" w:hAnsi="Arial"/>
          <w:sz w:val="21"/>
          <w:szCs w:val="21"/>
          <w:b w:val="1"/>
          <w:bCs w:val="1"/>
          <w:color w:val="C0C0C0"/>
        </w:rPr>
        <w:t>п</w:t>
      </w:r>
      <w:r>
        <w:rPr>
          <w:rFonts w:ascii="Arial" w:cs="Arial" w:eastAsia="Arial" w:hAnsi="Arial"/>
          <w:sz w:val="21"/>
          <w:szCs w:val="21"/>
          <w:b w:val="1"/>
          <w:bCs w:val="1"/>
          <w:color w:val="auto"/>
        </w:rPr>
        <w:t>"</w:t>
      </w:r>
      <w:r>
        <w:rPr>
          <w:rFonts w:ascii="Arial" w:cs="Arial" w:eastAsia="Arial" w:hAnsi="Arial"/>
          <w:sz w:val="21"/>
          <w:szCs w:val="21"/>
          <w:b w:val="1"/>
          <w:bCs w:val="1"/>
          <w:color w:val="C0C0C0"/>
        </w:rPr>
        <w:t>"</w:t>
      </w:r>
      <w:r>
        <w:rPr>
          <w:rFonts w:ascii="Arial" w:cs="Arial" w:eastAsia="Arial" w:hAnsi="Arial"/>
          <w:sz w:val="21"/>
          <w:szCs w:val="21"/>
          <w:b w:val="1"/>
          <w:bCs w:val="1"/>
          <w:color w:val="auto"/>
        </w:rPr>
        <w:t>й</w:t>
      </w:r>
      <w:r>
        <w:rPr>
          <w:rFonts w:ascii="Arial" w:cs="Arial" w:eastAsia="Arial" w:hAnsi="Arial"/>
          <w:sz w:val="21"/>
          <w:szCs w:val="21"/>
          <w:b w:val="1"/>
          <w:bCs w:val="1"/>
          <w:color w:val="C0C0C0"/>
        </w:rPr>
        <w:t>й</w:t>
      </w:r>
      <w:r>
        <w:rPr>
          <w:rFonts w:ascii="Arial" w:cs="Arial" w:eastAsia="Arial" w:hAnsi="Arial"/>
          <w:sz w:val="21"/>
          <w:szCs w:val="21"/>
          <w:b w:val="1"/>
          <w:bCs w:val="1"/>
          <w:color w:val="auto"/>
        </w:rPr>
        <w:t>т</w:t>
      </w:r>
      <w:r>
        <w:rPr>
          <w:rFonts w:ascii="Arial" w:cs="Arial" w:eastAsia="Arial" w:hAnsi="Arial"/>
          <w:sz w:val="21"/>
          <w:szCs w:val="21"/>
          <w:b w:val="1"/>
          <w:bCs w:val="1"/>
          <w:color w:val="C0C0C0"/>
        </w:rPr>
        <w:t>т</w:t>
      </w:r>
      <w:r>
        <w:rPr>
          <w:rFonts w:ascii="Arial" w:cs="Arial" w:eastAsia="Arial" w:hAnsi="Arial"/>
          <w:sz w:val="21"/>
          <w:szCs w:val="21"/>
          <w:b w:val="1"/>
          <w:bCs w:val="1"/>
          <w:color w:val="auto"/>
        </w:rPr>
        <w:t>е</w:t>
      </w:r>
      <w:r>
        <w:rPr>
          <w:rFonts w:ascii="Arial" w:cs="Arial" w:eastAsia="Arial" w:hAnsi="Arial"/>
          <w:sz w:val="21"/>
          <w:szCs w:val="21"/>
          <w:b w:val="1"/>
          <w:bCs w:val="1"/>
          <w:color w:val="C0C0C0"/>
        </w:rPr>
        <w:t>е</w:t>
      </w:r>
      <w:r>
        <w:rPr>
          <w:rFonts w:ascii="Arial" w:cs="Arial" w:eastAsia="Arial" w:hAnsi="Arial"/>
          <w:sz w:val="21"/>
          <w:szCs w:val="21"/>
          <w:b w:val="1"/>
          <w:bCs w:val="1"/>
          <w:color w:val="auto"/>
        </w:rPr>
        <w:t>г.</w:t>
      </w:r>
      <w:r>
        <w:rPr>
          <w:rFonts w:ascii="Arial" w:cs="Arial" w:eastAsia="Arial" w:hAnsi="Arial"/>
          <w:sz w:val="21"/>
          <w:szCs w:val="21"/>
          <w:b w:val="1"/>
          <w:bCs w:val="1"/>
          <w:color w:val="C0C0C0"/>
        </w:rPr>
        <w:t>г.</w:t>
      </w:r>
      <w:r>
        <w:rPr>
          <w:rFonts w:ascii="Arial" w:cs="Arial" w:eastAsia="Arial" w:hAnsi="Arial"/>
          <w:sz w:val="21"/>
          <w:szCs w:val="21"/>
          <w:b w:val="1"/>
          <w:bCs w:val="1"/>
          <w:color w:val="auto"/>
        </w:rPr>
        <w:t>и</w:t>
      </w:r>
      <w:r>
        <w:rPr>
          <w:rFonts w:ascii="Arial" w:cs="Arial" w:eastAsia="Arial" w:hAnsi="Arial"/>
          <w:sz w:val="21"/>
          <w:szCs w:val="21"/>
          <w:b w:val="1"/>
          <w:bCs w:val="1"/>
          <w:color w:val="C0C0C0"/>
        </w:rPr>
        <w:t>и</w:t>
      </w:r>
      <w:r>
        <w:rPr>
          <w:rFonts w:ascii="Arial" w:cs="Arial" w:eastAsia="Arial" w:hAnsi="Arial"/>
          <w:sz w:val="21"/>
          <w:szCs w:val="21"/>
          <w:b w:val="1"/>
          <w:bCs w:val="1"/>
          <w:color w:val="auto"/>
        </w:rPr>
        <w:t>в</w:t>
      </w:r>
      <w:r>
        <w:rPr>
          <w:rFonts w:ascii="Arial" w:cs="Arial" w:eastAsia="Arial" w:hAnsi="Arial"/>
          <w:sz w:val="21"/>
          <w:szCs w:val="21"/>
          <w:b w:val="1"/>
          <w:bCs w:val="1"/>
          <w:color w:val="C0C0C0"/>
        </w:rPr>
        <w:t>в</w:t>
      </w: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9980"/>
        <w:spacing w:after="0"/>
        <w:rPr>
          <w:sz w:val="20"/>
          <w:szCs w:val="20"/>
          <w:color w:val="auto"/>
        </w:rPr>
      </w:pPr>
      <w:r>
        <w:rPr>
          <w:rFonts w:ascii="Arial" w:cs="Arial" w:eastAsia="Arial" w:hAnsi="Arial"/>
          <w:sz w:val="35"/>
          <w:szCs w:val="35"/>
          <w:color w:val="auto"/>
        </w:rPr>
        <w:t>Конспект лекций</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ind w:left="11120"/>
        <w:spacing w:after="0"/>
        <w:rPr>
          <w:sz w:val="20"/>
          <w:szCs w:val="20"/>
          <w:color w:val="auto"/>
        </w:rPr>
      </w:pPr>
      <w:r>
        <w:rPr>
          <w:rFonts w:ascii="Arial" w:cs="Arial" w:eastAsia="Arial" w:hAnsi="Arial"/>
          <w:sz w:val="25"/>
          <w:szCs w:val="25"/>
          <w:i w:val="1"/>
          <w:iCs w:val="1"/>
          <w:color w:val="auto"/>
        </w:rPr>
        <w:t>семестр ИИ</w:t>
      </w:r>
    </w:p>
    <w:p>
      <w:pPr>
        <w:sectPr>
          <w:pgSz w:w="16840" w:h="11900" w:orient="landscape"/>
          <w:cols w:equalWidth="0" w:num="1">
            <w:col w:w="15220"/>
          </w:cols>
          <w:pgMar w:left="1000" w:top="902" w:right="62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tbl>
      <w:tblPr>
        <w:tblLayout w:type="fixed"/>
        <w:tblInd w:w="0" w:type="dxa"/>
        <w:tblCellMar>
          <w:top w:w="0" w:type="dxa"/>
          <w:left w:w="0" w:type="dxa"/>
          <w:bottom w:w="0" w:type="dxa"/>
          <w:right w:w="0" w:type="dxa"/>
        </w:tblCellMar>
      </w:tblPr>
      <w:tr>
        <w:trPr>
          <w:trHeight w:val="196"/>
        </w:trPr>
        <w:tc>
          <w:tcPr>
            <w:tcW w:w="4460" w:type="dxa"/>
            <w:vAlign w:val="bottom"/>
            <w:vMerge w:val="restart"/>
          </w:tcPr>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3160" w:type="dxa"/>
            <w:vAlign w:val="bottom"/>
          </w:tcPr>
          <w:p>
            <w:pPr>
              <w:jc w:val="right"/>
              <w:ind w:right="735"/>
              <w:spacing w:after="0"/>
              <w:rPr>
                <w:sz w:val="20"/>
                <w:szCs w:val="20"/>
                <w:color w:val="auto"/>
              </w:rPr>
            </w:pPr>
            <w:r>
              <w:rPr>
                <w:rFonts w:ascii="Arial" w:cs="Arial" w:eastAsia="Arial" w:hAnsi="Arial"/>
                <w:sz w:val="17"/>
                <w:szCs w:val="17"/>
                <w:color w:val="auto"/>
              </w:rPr>
              <w:t>44</w:t>
            </w:r>
          </w:p>
        </w:tc>
        <w:tc>
          <w:tcPr>
            <w:tcW w:w="3100" w:type="dxa"/>
            <w:vAlign w:val="bottom"/>
            <w:vMerge w:val="restart"/>
          </w:tcPr>
          <w:p>
            <w:pPr>
              <w:ind w:left="800"/>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0" w:type="dxa"/>
            <w:vAlign w:val="bottom"/>
          </w:tcPr>
          <w:p>
            <w:pPr>
              <w:spacing w:after="0"/>
              <w:rPr>
                <w:sz w:val="1"/>
                <w:szCs w:val="1"/>
                <w:color w:val="auto"/>
              </w:rPr>
            </w:pPr>
          </w:p>
        </w:tc>
      </w:tr>
      <w:tr>
        <w:trPr>
          <w:trHeight w:val="63"/>
        </w:trPr>
        <w:tc>
          <w:tcPr>
            <w:tcW w:w="4460" w:type="dxa"/>
            <w:vAlign w:val="bottom"/>
            <w:vMerge w:val="continue"/>
          </w:tcPr>
          <w:p>
            <w:pPr>
              <w:spacing w:after="0"/>
              <w:rPr>
                <w:sz w:val="5"/>
                <w:szCs w:val="5"/>
                <w:color w:val="auto"/>
              </w:rPr>
            </w:pPr>
          </w:p>
        </w:tc>
        <w:tc>
          <w:tcPr>
            <w:tcW w:w="3160" w:type="dxa"/>
            <w:vAlign w:val="bottom"/>
          </w:tcPr>
          <w:p>
            <w:pPr>
              <w:spacing w:after="0"/>
              <w:rPr>
                <w:sz w:val="5"/>
                <w:szCs w:val="5"/>
                <w:color w:val="auto"/>
              </w:rPr>
            </w:pPr>
          </w:p>
        </w:tc>
        <w:tc>
          <w:tcPr>
            <w:tcW w:w="31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4460" w:type="dxa"/>
            <w:vAlign w:val="bottom"/>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3160" w:type="dxa"/>
            <w:vAlign w:val="bottom"/>
          </w:tcPr>
          <w:p>
            <w:pPr>
              <w:spacing w:after="0"/>
              <w:rPr>
                <w:sz w:val="11"/>
                <w:szCs w:val="11"/>
                <w:color w:val="auto"/>
              </w:rPr>
            </w:pPr>
          </w:p>
        </w:tc>
        <w:tc>
          <w:tcPr>
            <w:tcW w:w="3100" w:type="dxa"/>
            <w:vAlign w:val="bottom"/>
          </w:tcPr>
          <w:p>
            <w:pPr>
              <w:ind w:left="800"/>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0" w:type="dxa"/>
            <w:vAlign w:val="bottom"/>
          </w:tcPr>
          <w:p>
            <w:pPr>
              <w:spacing w:after="0"/>
              <w:rPr>
                <w:sz w:val="1"/>
                <w:szCs w:val="1"/>
                <w:color w:val="auto"/>
              </w:rPr>
            </w:pPr>
          </w:p>
        </w:tc>
      </w:tr>
      <w:tr>
        <w:trPr>
          <w:trHeight w:val="132"/>
        </w:trPr>
        <w:tc>
          <w:tcPr>
            <w:tcW w:w="4460" w:type="dxa"/>
            <w:vAlign w:val="bottom"/>
          </w:tcPr>
          <w:p>
            <w:pPr>
              <w:spacing w:after="0"/>
              <w:rPr>
                <w:sz w:val="20"/>
                <w:szCs w:val="20"/>
                <w:color w:val="auto"/>
              </w:rPr>
            </w:pPr>
            <w:r>
              <w:rPr>
                <w:rFonts w:ascii="Arial" w:cs="Arial" w:eastAsia="Arial" w:hAnsi="Arial"/>
                <w:sz w:val="11"/>
                <w:szCs w:val="11"/>
                <w:color w:val="auto"/>
              </w:rPr>
              <w:t>äçíì, 2014</w:t>
            </w:r>
          </w:p>
        </w:tc>
        <w:tc>
          <w:tcPr>
            <w:tcW w:w="3160" w:type="dxa"/>
            <w:vAlign w:val="bottom"/>
          </w:tcPr>
          <w:p>
            <w:pPr>
              <w:spacing w:after="0"/>
              <w:rPr>
                <w:sz w:val="11"/>
                <w:szCs w:val="11"/>
                <w:color w:val="auto"/>
              </w:rPr>
            </w:pPr>
          </w:p>
        </w:tc>
        <w:tc>
          <w:tcPr>
            <w:tcW w:w="3100" w:type="dxa"/>
            <w:vAlign w:val="bottom"/>
          </w:tcPr>
          <w:p>
            <w:pPr>
              <w:ind w:left="800"/>
              <w:spacing w:after="0"/>
              <w:rPr>
                <w:sz w:val="20"/>
                <w:szCs w:val="20"/>
                <w:color w:val="auto"/>
              </w:rPr>
            </w:pPr>
            <w:r>
              <w:rPr>
                <w:rFonts w:ascii="Arial" w:cs="Arial" w:eastAsia="Arial" w:hAnsi="Arial"/>
                <w:sz w:val="11"/>
                <w:szCs w:val="11"/>
                <w:color w:val="auto"/>
              </w:rPr>
              <w:t>äçíì, 2014</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jc w:val="center"/>
        <w:ind w:right="2980"/>
        <w:spacing w:after="0"/>
        <w:rPr>
          <w:sz w:val="20"/>
          <w:szCs w:val="20"/>
          <w:color w:val="auto"/>
        </w:rPr>
      </w:pPr>
      <w:r>
        <w:rPr>
          <w:rFonts w:ascii="Arial" w:cs="Arial" w:eastAsia="Arial" w:hAnsi="Arial"/>
          <w:sz w:val="16"/>
          <w:szCs w:val="16"/>
          <w:color w:val="auto"/>
        </w:rPr>
        <w:t>Кировоград</w:t>
      </w:r>
    </w:p>
    <w:p>
      <w:pPr>
        <w:spacing w:after="0" w:line="109" w:lineRule="exact"/>
        <w:rPr>
          <w:sz w:val="24"/>
          <w:szCs w:val="24"/>
          <w:color w:val="auto"/>
        </w:rPr>
      </w:pPr>
    </w:p>
    <w:p>
      <w:pPr>
        <w:jc w:val="center"/>
        <w:ind w:right="2980"/>
        <w:spacing w:after="0"/>
        <w:rPr>
          <w:sz w:val="20"/>
          <w:szCs w:val="20"/>
          <w:color w:val="auto"/>
        </w:rPr>
      </w:pPr>
      <w:r>
        <w:rPr>
          <w:rFonts w:ascii="Arial" w:cs="Arial" w:eastAsia="Arial" w:hAnsi="Arial"/>
          <w:sz w:val="16"/>
          <w:szCs w:val="16"/>
          <w:color w:val="auto"/>
        </w:rPr>
        <w:t>2013</w:t>
      </w:r>
    </w:p>
    <w:p>
      <w:pPr>
        <w:spacing w:after="0" w:line="239" w:lineRule="exact"/>
        <w:rPr>
          <w:sz w:val="24"/>
          <w:szCs w:val="24"/>
          <w:color w:val="auto"/>
        </w:rPr>
      </w:pPr>
    </w:p>
    <w:p>
      <w:pPr>
        <w:jc w:val="right"/>
        <w:spacing w:after="0"/>
        <w:rPr>
          <w:sz w:val="20"/>
          <w:szCs w:val="20"/>
          <w:color w:val="auto"/>
        </w:rPr>
      </w:pPr>
      <w:r>
        <w:rPr>
          <w:rFonts w:ascii="Arial" w:cs="Arial" w:eastAsia="Arial" w:hAnsi="Arial"/>
          <w:sz w:val="17"/>
          <w:szCs w:val="17"/>
          <w:color w:val="auto"/>
        </w:rPr>
        <w:t>43</w:t>
      </w:r>
    </w:p>
    <w:p>
      <w:pPr>
        <w:sectPr>
          <w:pgSz w:w="16840" w:h="11900" w:orient="landscape"/>
          <w:cols w:equalWidth="0" w:num="2">
            <w:col w:w="10720" w:space="700"/>
            <w:col w:w="3800"/>
          </w:cols>
          <w:pgMar w:left="1000" w:top="902" w:right="620" w:bottom="0" w:gutter="0" w:footer="0" w:header="0"/>
          <w:type w:val="continuous"/>
        </w:sectPr>
      </w:pPr>
    </w:p>
    <w:bookmarkStart w:id="1" w:name="page2"/>
    <w:bookmarkEnd w:id="1"/>
    <w:p>
      <w:pPr>
        <w:spacing w:after="0" w:line="200" w:lineRule="exact"/>
        <w:rPr>
          <w:sz w:val="20"/>
          <w:szCs w:val="20"/>
          <w:color w:val="auto"/>
        </w:rPr>
      </w:pPr>
    </w:p>
    <w:p>
      <w:pPr>
        <w:spacing w:after="0" w:line="258" w:lineRule="exact"/>
        <w:rPr>
          <w:sz w:val="20"/>
          <w:szCs w:val="20"/>
          <w:color w:val="auto"/>
        </w:rPr>
      </w:pPr>
    </w:p>
    <w:p>
      <w:pPr>
        <w:ind w:left="3040"/>
        <w:spacing w:after="0"/>
        <w:rPr>
          <w:sz w:val="20"/>
          <w:szCs w:val="20"/>
          <w:color w:val="auto"/>
        </w:rPr>
      </w:pPr>
      <w:r>
        <w:rPr>
          <w:rFonts w:ascii="Arial" w:cs="Arial" w:eastAsia="Arial" w:hAnsi="Arial"/>
          <w:sz w:val="23"/>
          <w:szCs w:val="23"/>
          <w:color w:val="auto"/>
        </w:rPr>
        <w:t>áåßëí</w:t>
      </w:r>
    </w:p>
    <w:p>
      <w:pPr>
        <w:spacing w:after="0" w:line="200" w:lineRule="exact"/>
        <w:rPr>
          <w:sz w:val="20"/>
          <w:szCs w:val="20"/>
          <w:color w:val="auto"/>
        </w:rPr>
      </w:pP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7"/>
              </w:rPr>
              <w:t>МОДУЛЬ И</w:t>
            </w:r>
            <w:r>
              <w:rPr>
                <w:rFonts w:ascii="Times New Roman" w:cs="Times New Roman" w:eastAsia="Times New Roman" w:hAnsi="Times New Roman"/>
                <w:sz w:val="20"/>
                <w:szCs w:val="20"/>
                <w:i w:val="1"/>
                <w:iCs w:val="1"/>
                <w:color w:val="auto"/>
                <w:w w:val="97"/>
              </w:rPr>
              <w:t>. </w:t>
            </w:r>
            <w:r>
              <w:rPr>
                <w:rFonts w:ascii="Times New Roman" w:cs="Times New Roman" w:eastAsia="Times New Roman" w:hAnsi="Times New Roman"/>
                <w:sz w:val="20"/>
                <w:szCs w:val="20"/>
                <w:b w:val="1"/>
                <w:bCs w:val="1"/>
                <w:color w:val="auto"/>
                <w:w w:val="97"/>
              </w:rPr>
              <w:t>Управление видеопамять </w:t>
            </w:r>
            <w:r>
              <w:rPr>
                <w:rFonts w:ascii="Times New Roman" w:cs="Times New Roman" w:eastAsia="Times New Roman" w:hAnsi="Times New Roman"/>
                <w:sz w:val="20"/>
                <w:szCs w:val="20"/>
                <w:color w:val="auto"/>
                <w:w w:val="97"/>
              </w:rPr>
              <w:t>..................................................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color w:val="auto"/>
              </w:rPr>
              <w:t>Взаимодействие процессора с памятью ПЭВМ. Хранение данных в</w:t>
            </w:r>
          </w:p>
        </w:tc>
        <w:tc>
          <w:tcPr>
            <w:tcW w:w="200" w:type="dxa"/>
            <w:vAlign w:val="bottom"/>
          </w:tcPr>
          <w:p>
            <w:pPr>
              <w:spacing w:after="0"/>
              <w:rPr>
                <w:sz w:val="24"/>
                <w:szCs w:val="24"/>
                <w:color w:val="auto"/>
              </w:rPr>
            </w:pP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color w:val="auto"/>
              </w:rPr>
              <w:t>памяти ...............................................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тема </w:t>
            </w:r>
            <w:r>
              <w:rPr>
                <w:rFonts w:ascii="Times New Roman" w:cs="Times New Roman" w:eastAsia="Times New Roman" w:hAnsi="Times New Roman"/>
                <w:sz w:val="20"/>
                <w:szCs w:val="20"/>
                <w:i w:val="1"/>
                <w:iCs w:val="1"/>
                <w:color w:val="auto"/>
                <w:w w:val="99"/>
              </w:rPr>
              <w:t>2. </w:t>
            </w:r>
            <w:r>
              <w:rPr>
                <w:rFonts w:ascii="Times New Roman" w:cs="Times New Roman" w:eastAsia="Times New Roman" w:hAnsi="Times New Roman"/>
                <w:sz w:val="20"/>
                <w:szCs w:val="20"/>
                <w:color w:val="auto"/>
                <w:w w:val="99"/>
              </w:rPr>
              <w:t>Сегментация памяти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8"/>
              </w:rPr>
              <w:t xml:space="preserve">тема </w:t>
            </w:r>
            <w:r>
              <w:rPr>
                <w:rFonts w:ascii="Times New Roman" w:cs="Times New Roman" w:eastAsia="Times New Roman" w:hAnsi="Times New Roman"/>
                <w:sz w:val="20"/>
                <w:szCs w:val="20"/>
                <w:i w:val="1"/>
                <w:iCs w:val="1"/>
                <w:color w:val="auto"/>
                <w:w w:val="98"/>
              </w:rPr>
              <w:t>3. </w:t>
            </w:r>
            <w:r>
              <w:rPr>
                <w:rFonts w:ascii="Times New Roman" w:cs="Times New Roman" w:eastAsia="Times New Roman" w:hAnsi="Times New Roman"/>
                <w:sz w:val="20"/>
                <w:szCs w:val="20"/>
                <w:color w:val="auto"/>
                <w:w w:val="98"/>
              </w:rPr>
              <w:t>Дескрипторы таблицы. Селекторы сегментов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МОДУЛЬ ИИ</w:t>
            </w:r>
            <w:r>
              <w:rPr>
                <w:rFonts w:ascii="Times New Roman" w:cs="Times New Roman" w:eastAsia="Times New Roman" w:hAnsi="Times New Roman"/>
                <w:sz w:val="20"/>
                <w:szCs w:val="20"/>
                <w:i w:val="1"/>
                <w:iCs w:val="1"/>
                <w:color w:val="auto"/>
              </w:rPr>
              <w:t>. </w:t>
            </w:r>
            <w:r>
              <w:rPr>
                <w:rFonts w:ascii="Times New Roman" w:cs="Times New Roman" w:eastAsia="Times New Roman" w:hAnsi="Times New Roman"/>
                <w:sz w:val="20"/>
                <w:szCs w:val="20"/>
                <w:b w:val="1"/>
                <w:bCs w:val="1"/>
                <w:color w:val="auto"/>
              </w:rPr>
              <w:t>видеоадаптеры</w:t>
            </w:r>
            <w:r>
              <w:rPr>
                <w:rFonts w:ascii="Times New Roman" w:cs="Times New Roman" w:eastAsia="Times New Roman" w:hAnsi="Times New Roman"/>
                <w:sz w:val="20"/>
                <w:szCs w:val="20"/>
                <w:color w:val="auto"/>
              </w:rPr>
              <w:t>..................................................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11</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color w:val="auto"/>
              </w:rPr>
              <w:t>Архитектура видеоадаптеров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11</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2. </w:t>
            </w:r>
            <w:r>
              <w:rPr>
                <w:rFonts w:ascii="Times New Roman" w:cs="Times New Roman" w:eastAsia="Times New Roman" w:hAnsi="Times New Roman"/>
                <w:sz w:val="20"/>
                <w:szCs w:val="20"/>
                <w:color w:val="auto"/>
              </w:rPr>
              <w:t>Видеопамять компьютера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14</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МОДУЛЬ ИИИ</w:t>
            </w:r>
            <w:r>
              <w:rPr>
                <w:rFonts w:ascii="Times New Roman" w:cs="Times New Roman" w:eastAsia="Times New Roman" w:hAnsi="Times New Roman"/>
                <w:sz w:val="20"/>
                <w:szCs w:val="20"/>
                <w:i w:val="1"/>
                <w:iCs w:val="1"/>
                <w:color w:val="auto"/>
              </w:rPr>
              <w:t>. </w:t>
            </w:r>
            <w:r>
              <w:rPr>
                <w:rFonts w:ascii="Times New Roman" w:cs="Times New Roman" w:eastAsia="Times New Roman" w:hAnsi="Times New Roman"/>
                <w:sz w:val="20"/>
                <w:szCs w:val="20"/>
                <w:b w:val="1"/>
                <w:bCs w:val="1"/>
                <w:color w:val="auto"/>
              </w:rPr>
              <w:t>Основы взаимодействия компьютера с периферийными</w:t>
            </w:r>
          </w:p>
        </w:tc>
        <w:tc>
          <w:tcPr>
            <w:tcW w:w="200" w:type="dxa"/>
            <w:vAlign w:val="bottom"/>
          </w:tcPr>
          <w:p>
            <w:pPr>
              <w:spacing w:after="0"/>
              <w:rPr>
                <w:sz w:val="24"/>
                <w:szCs w:val="24"/>
                <w:color w:val="auto"/>
              </w:rPr>
            </w:pPr>
          </w:p>
        </w:tc>
      </w:tr>
      <w:tr>
        <w:trPr>
          <w:trHeight w:val="341"/>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 xml:space="preserve">устройствами </w:t>
            </w:r>
            <w:r>
              <w:rPr>
                <w:rFonts w:ascii="Times New Roman" w:cs="Times New Roman" w:eastAsia="Times New Roman" w:hAnsi="Times New Roman"/>
                <w:sz w:val="20"/>
                <w:szCs w:val="20"/>
                <w:color w:val="auto"/>
              </w:rPr>
              <w:t>..................................................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19</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тема </w:t>
            </w:r>
            <w:r>
              <w:rPr>
                <w:rFonts w:ascii="Times New Roman" w:cs="Times New Roman" w:eastAsia="Times New Roman" w:hAnsi="Times New Roman"/>
                <w:sz w:val="20"/>
                <w:szCs w:val="20"/>
                <w:i w:val="1"/>
                <w:iCs w:val="1"/>
                <w:color w:val="auto"/>
                <w:w w:val="99"/>
              </w:rPr>
              <w:t>1. </w:t>
            </w:r>
            <w:r>
              <w:rPr>
                <w:rFonts w:ascii="Times New Roman" w:cs="Times New Roman" w:eastAsia="Times New Roman" w:hAnsi="Times New Roman"/>
                <w:sz w:val="20"/>
                <w:szCs w:val="20"/>
                <w:color w:val="auto"/>
                <w:w w:val="99"/>
              </w:rPr>
              <w:t>Суть и понятие периферийного устройства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19</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тема </w:t>
            </w:r>
            <w:r>
              <w:rPr>
                <w:rFonts w:ascii="Times New Roman" w:cs="Times New Roman" w:eastAsia="Times New Roman" w:hAnsi="Times New Roman"/>
                <w:sz w:val="20"/>
                <w:szCs w:val="20"/>
                <w:i w:val="1"/>
                <w:iCs w:val="1"/>
                <w:color w:val="auto"/>
                <w:w w:val="99"/>
              </w:rPr>
              <w:t>2. </w:t>
            </w:r>
            <w:r>
              <w:rPr>
                <w:rFonts w:ascii="Times New Roman" w:cs="Times New Roman" w:eastAsia="Times New Roman" w:hAnsi="Times New Roman"/>
                <w:sz w:val="20"/>
                <w:szCs w:val="20"/>
                <w:color w:val="auto"/>
                <w:w w:val="99"/>
              </w:rPr>
              <w:t>Матричные принтеры и их программирования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20</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3. </w:t>
            </w:r>
            <w:r>
              <w:rPr>
                <w:rFonts w:ascii="Times New Roman" w:cs="Times New Roman" w:eastAsia="Times New Roman" w:hAnsi="Times New Roman"/>
                <w:sz w:val="20"/>
                <w:szCs w:val="20"/>
                <w:color w:val="auto"/>
              </w:rPr>
              <w:t>Лазерные принтеры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27</w:t>
            </w:r>
          </w:p>
        </w:tc>
      </w:tr>
      <w:tr>
        <w:trPr>
          <w:trHeight w:val="458"/>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4. </w:t>
            </w:r>
            <w:r>
              <w:rPr>
                <w:rFonts w:ascii="Times New Roman" w:cs="Times New Roman" w:eastAsia="Times New Roman" w:hAnsi="Times New Roman"/>
                <w:sz w:val="20"/>
                <w:szCs w:val="20"/>
                <w:color w:val="auto"/>
              </w:rPr>
              <w:t>Струйный принтер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30</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тема </w:t>
            </w:r>
            <w:r>
              <w:rPr>
                <w:rFonts w:ascii="Times New Roman" w:cs="Times New Roman" w:eastAsia="Times New Roman" w:hAnsi="Times New Roman"/>
                <w:sz w:val="20"/>
                <w:szCs w:val="20"/>
                <w:i w:val="1"/>
                <w:iCs w:val="1"/>
                <w:color w:val="auto"/>
                <w:w w:val="99"/>
              </w:rPr>
              <w:t>5. </w:t>
            </w:r>
            <w:r>
              <w:rPr>
                <w:rFonts w:ascii="Times New Roman" w:cs="Times New Roman" w:eastAsia="Times New Roman" w:hAnsi="Times New Roman"/>
                <w:sz w:val="20"/>
                <w:szCs w:val="20"/>
                <w:color w:val="auto"/>
                <w:w w:val="99"/>
              </w:rPr>
              <w:t>Трехмерный принтер (3D-принтер)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30</w:t>
            </w:r>
          </w:p>
        </w:tc>
      </w:tr>
      <w:tr>
        <w:trPr>
          <w:trHeight w:val="454"/>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6. </w:t>
            </w:r>
            <w:r>
              <w:rPr>
                <w:rFonts w:ascii="Times New Roman" w:cs="Times New Roman" w:eastAsia="Times New Roman" w:hAnsi="Times New Roman"/>
                <w:sz w:val="20"/>
                <w:szCs w:val="20"/>
                <w:color w:val="auto"/>
              </w:rPr>
              <w:t>Контроллер клавиатуры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33</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w w:val="98"/>
              </w:rPr>
              <w:t>МОДУЛЬ И</w:t>
            </w:r>
            <w:r>
              <w:rPr>
                <w:rFonts w:ascii="Times New Roman" w:cs="Times New Roman" w:eastAsia="Times New Roman" w:hAnsi="Times New Roman"/>
                <w:sz w:val="20"/>
                <w:szCs w:val="20"/>
                <w:i w:val="1"/>
                <w:iCs w:val="1"/>
                <w:color w:val="auto"/>
                <w:w w:val="98"/>
              </w:rPr>
              <w:t>V. </w:t>
            </w:r>
            <w:r>
              <w:rPr>
                <w:rFonts w:ascii="Times New Roman" w:cs="Times New Roman" w:eastAsia="Times New Roman" w:hAnsi="Times New Roman"/>
                <w:sz w:val="20"/>
                <w:szCs w:val="20"/>
                <w:b w:val="1"/>
                <w:bCs w:val="1"/>
                <w:color w:val="auto"/>
                <w:w w:val="98"/>
              </w:rPr>
              <w:t>Шинная архитектура компьютера </w:t>
            </w:r>
            <w:r>
              <w:rPr>
                <w:rFonts w:ascii="Times New Roman" w:cs="Times New Roman" w:eastAsia="Times New Roman" w:hAnsi="Times New Roman"/>
                <w:sz w:val="20"/>
                <w:szCs w:val="20"/>
                <w:color w:val="auto"/>
                <w:w w:val="98"/>
              </w:rPr>
              <w:t>.................................................</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39</w:t>
            </w:r>
          </w:p>
        </w:tc>
      </w:tr>
      <w:tr>
        <w:trPr>
          <w:trHeight w:val="456"/>
        </w:trPr>
        <w:tc>
          <w:tcPr>
            <w:tcW w:w="6620" w:type="dxa"/>
            <w:vAlign w:val="bottom"/>
          </w:tcPr>
          <w:p>
            <w:pP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color w:val="auto"/>
              </w:rPr>
              <w:t>Обзор системных шин компьютера ............................................ ..............</w:t>
            </w:r>
          </w:p>
        </w:tc>
        <w:tc>
          <w:tcPr>
            <w:tcW w:w="20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39</w:t>
            </w:r>
          </w:p>
        </w:tc>
      </w:tr>
    </w:tbl>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20"/>
          <w:szCs w:val="20"/>
          <w:b w:val="1"/>
          <w:bCs w:val="1"/>
          <w:i w:val="1"/>
          <w:iCs w:val="1"/>
          <w:color w:val="auto"/>
        </w:rPr>
        <w:t>МОДУЛЬ И</w:t>
      </w:r>
    </w:p>
    <w:p>
      <w:pPr>
        <w:jc w:val="center"/>
        <w:spacing w:after="0"/>
        <w:rPr>
          <w:sz w:val="20"/>
          <w:szCs w:val="20"/>
          <w:color w:val="auto"/>
        </w:rPr>
      </w:pPr>
      <w:r>
        <w:rPr>
          <w:rFonts w:ascii="Times New Roman" w:cs="Times New Roman" w:eastAsia="Times New Roman" w:hAnsi="Times New Roman"/>
          <w:sz w:val="20"/>
          <w:szCs w:val="20"/>
          <w:b w:val="1"/>
          <w:bCs w:val="1"/>
          <w:color w:val="auto"/>
        </w:rPr>
        <w:t>управление памятью</w:t>
      </w:r>
    </w:p>
    <w:p>
      <w:pPr>
        <w:spacing w:after="0" w:line="3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b w:val="1"/>
          <w:bCs w:val="1"/>
          <w:color w:val="auto"/>
        </w:rPr>
        <w:t>Взаимодействие процессора с видеопамять ПЭВМ.</w:t>
      </w:r>
    </w:p>
    <w:p>
      <w:pPr>
        <w:spacing w:after="0" w:line="113"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0"/>
          <w:szCs w:val="20"/>
          <w:b w:val="1"/>
          <w:bCs w:val="1"/>
          <w:color w:val="auto"/>
        </w:rPr>
        <w:t>Хранение данных в памяти</w:t>
      </w:r>
    </w:p>
    <w:p>
      <w:pPr>
        <w:spacing w:after="0" w:line="200" w:lineRule="exact"/>
        <w:rPr>
          <w:sz w:val="20"/>
          <w:szCs w:val="20"/>
          <w:color w:val="auto"/>
        </w:rPr>
      </w:pPr>
    </w:p>
    <w:p>
      <w:pPr>
        <w:spacing w:after="0" w:line="262" w:lineRule="exact"/>
        <w:rPr>
          <w:sz w:val="20"/>
          <w:szCs w:val="20"/>
          <w:color w:val="auto"/>
        </w:rPr>
      </w:pPr>
    </w:p>
    <w:p>
      <w:pPr>
        <w:jc w:val="both"/>
        <w:ind w:firstLine="499"/>
        <w:spacing w:after="0" w:line="374" w:lineRule="auto"/>
        <w:rPr>
          <w:sz w:val="20"/>
          <w:szCs w:val="20"/>
          <w:color w:val="auto"/>
        </w:rPr>
      </w:pPr>
      <w:r>
        <w:rPr>
          <w:rFonts w:ascii="Times New Roman" w:cs="Times New Roman" w:eastAsia="Times New Roman" w:hAnsi="Times New Roman"/>
          <w:sz w:val="19"/>
          <w:szCs w:val="19"/>
          <w:color w:val="auto"/>
        </w:rPr>
        <w:t>Память в ПЭВМ представляет собой восьмибитных величину в байтах (байт - целое число без знака, целое число со знаком). Каждый байт имеет свой адрес в массиве байта памяти. Такое представление называют а</w:t>
      </w:r>
      <w:r>
        <w:rPr>
          <w:rFonts w:ascii="Times New Roman" w:cs="Times New Roman" w:eastAsia="Times New Roman" w:hAnsi="Times New Roman"/>
          <w:sz w:val="19"/>
          <w:szCs w:val="19"/>
          <w:b w:val="1"/>
          <w:bCs w:val="1"/>
          <w:i w:val="1"/>
          <w:iCs w:val="1"/>
          <w:color w:val="C0C0C0"/>
        </w:rPr>
        <w:t>а</w:t>
      </w:r>
      <w:r>
        <w:rPr>
          <w:rFonts w:ascii="Times New Roman" w:cs="Times New Roman" w:eastAsia="Times New Roman" w:hAnsi="Times New Roman"/>
          <w:sz w:val="19"/>
          <w:szCs w:val="19"/>
          <w:b w:val="1"/>
          <w:bCs w:val="1"/>
          <w:i w:val="1"/>
          <w:iCs w:val="1"/>
          <w:color w:val="auto"/>
        </w:rPr>
        <w:t>д</w:t>
      </w:r>
      <w:r>
        <w:rPr>
          <w:rFonts w:ascii="Times New Roman" w:cs="Times New Roman" w:eastAsia="Times New Roman" w:hAnsi="Times New Roman"/>
          <w:sz w:val="19"/>
          <w:szCs w:val="19"/>
          <w:b w:val="1"/>
          <w:bCs w:val="1"/>
          <w:i w:val="1"/>
          <w:iCs w:val="1"/>
          <w:color w:val="C0C0C0"/>
        </w:rPr>
        <w:t>д</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b w:val="1"/>
          <w:bCs w:val="1"/>
          <w:i w:val="1"/>
          <w:iCs w:val="1"/>
          <w:color w:val="auto"/>
        </w:rPr>
        <w:t>е</w:t>
      </w:r>
      <w:r>
        <w:rPr>
          <w:rFonts w:ascii="Times New Roman" w:cs="Times New Roman" w:eastAsia="Times New Roman" w:hAnsi="Times New Roman"/>
          <w:sz w:val="19"/>
          <w:szCs w:val="19"/>
          <w:b w:val="1"/>
          <w:bCs w:val="1"/>
          <w:i w:val="1"/>
          <w:iCs w:val="1"/>
          <w:color w:val="C0C0C0"/>
        </w:rPr>
        <w:t>е</w:t>
      </w:r>
      <w:r>
        <w:rPr>
          <w:rFonts w:ascii="Times New Roman" w:cs="Times New Roman" w:eastAsia="Times New Roman" w:hAnsi="Times New Roman"/>
          <w:sz w:val="19"/>
          <w:szCs w:val="19"/>
          <w:b w:val="1"/>
          <w:bCs w:val="1"/>
          <w:i w:val="1"/>
          <w:iCs w:val="1"/>
          <w:color w:val="auto"/>
        </w:rPr>
        <w:t>с</w:t>
      </w:r>
      <w:r>
        <w:rPr>
          <w:rFonts w:ascii="Times New Roman" w:cs="Times New Roman" w:eastAsia="Times New Roman" w:hAnsi="Times New Roman"/>
          <w:sz w:val="19"/>
          <w:szCs w:val="19"/>
          <w:b w:val="1"/>
          <w:bCs w:val="1"/>
          <w:i w:val="1"/>
          <w:iCs w:val="1"/>
          <w:color w:val="C0C0C0"/>
        </w:rPr>
        <w:t>с</w:t>
      </w:r>
      <w:r>
        <w:rPr>
          <w:rFonts w:ascii="Times New Roman" w:cs="Times New Roman" w:eastAsia="Times New Roman" w:hAnsi="Times New Roman"/>
          <w:sz w:val="19"/>
          <w:szCs w:val="19"/>
          <w:b w:val="1"/>
          <w:bCs w:val="1"/>
          <w:i w:val="1"/>
          <w:iCs w:val="1"/>
          <w:color w:val="auto"/>
        </w:rPr>
        <w:t>н</w:t>
      </w:r>
      <w:r>
        <w:rPr>
          <w:rFonts w:ascii="Times New Roman" w:cs="Times New Roman" w:eastAsia="Times New Roman" w:hAnsi="Times New Roman"/>
          <w:sz w:val="19"/>
          <w:szCs w:val="19"/>
          <w:b w:val="1"/>
          <w:bCs w:val="1"/>
          <w:i w:val="1"/>
          <w:iCs w:val="1"/>
          <w:color w:val="C0C0C0"/>
        </w:rPr>
        <w:t>н</w:t>
      </w:r>
      <w:r>
        <w:rPr>
          <w:rFonts w:ascii="Times New Roman" w:cs="Times New Roman" w:eastAsia="Times New Roman" w:hAnsi="Times New Roman"/>
          <w:sz w:val="19"/>
          <w:szCs w:val="19"/>
          <w:b w:val="1"/>
          <w:bCs w:val="1"/>
          <w:i w:val="1"/>
          <w:iCs w:val="1"/>
          <w:color w:val="auto"/>
        </w:rPr>
        <w:t>и</w:t>
      </w:r>
      <w:r>
        <w:rPr>
          <w:rFonts w:ascii="Times New Roman" w:cs="Times New Roman" w:eastAsia="Times New Roman" w:hAnsi="Times New Roman"/>
          <w:sz w:val="19"/>
          <w:szCs w:val="19"/>
          <w:b w:val="1"/>
          <w:bCs w:val="1"/>
          <w:i w:val="1"/>
          <w:iCs w:val="1"/>
          <w:color w:val="C0C0C0"/>
        </w:rPr>
        <w:t>и</w:t>
      </w:r>
      <w:r>
        <w:rPr>
          <w:rFonts w:ascii="Times New Roman" w:cs="Times New Roman" w:eastAsia="Times New Roman" w:hAnsi="Times New Roman"/>
          <w:sz w:val="19"/>
          <w:szCs w:val="19"/>
          <w:b w:val="1"/>
          <w:bCs w:val="1"/>
          <w:i w:val="1"/>
          <w:iCs w:val="1"/>
          <w:color w:val="auto"/>
        </w:rPr>
        <w:t>м</w:t>
      </w:r>
      <w:r>
        <w:rPr>
          <w:rFonts w:ascii="Times New Roman" w:cs="Times New Roman" w:eastAsia="Times New Roman" w:hAnsi="Times New Roman"/>
          <w:sz w:val="19"/>
          <w:szCs w:val="19"/>
          <w:b w:val="1"/>
          <w:bCs w:val="1"/>
          <w:i w:val="1"/>
          <w:iCs w:val="1"/>
          <w:color w:val="C0C0C0"/>
        </w:rPr>
        <w:t>м</w:t>
      </w:r>
      <w:r>
        <w:rPr>
          <w:rFonts w:ascii="Times New Roman" w:cs="Times New Roman" w:eastAsia="Times New Roman" w:hAnsi="Times New Roman"/>
          <w:sz w:val="19"/>
          <w:szCs w:val="19"/>
          <w:color w:val="auto"/>
        </w:rPr>
        <w:t xml:space="preserve"> п</w:t>
      </w:r>
      <w:r>
        <w:rPr>
          <w:rFonts w:ascii="Times New Roman" w:cs="Times New Roman" w:eastAsia="Times New Roman" w:hAnsi="Times New Roman"/>
          <w:sz w:val="19"/>
          <w:szCs w:val="19"/>
          <w:b w:val="1"/>
          <w:bCs w:val="1"/>
          <w:i w:val="1"/>
          <w:iCs w:val="1"/>
          <w:color w:val="C0C0C0"/>
        </w:rPr>
        <w:t>п</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b w:val="1"/>
          <w:bCs w:val="1"/>
          <w:i w:val="1"/>
          <w:iCs w:val="1"/>
          <w:color w:val="auto"/>
        </w:rPr>
        <w:t>в</w:t>
      </w:r>
      <w:r>
        <w:rPr>
          <w:rFonts w:ascii="Times New Roman" w:cs="Times New Roman" w:eastAsia="Times New Roman" w:hAnsi="Times New Roman"/>
          <w:sz w:val="19"/>
          <w:szCs w:val="19"/>
          <w:b w:val="1"/>
          <w:bCs w:val="1"/>
          <w:i w:val="1"/>
          <w:iCs w:val="1"/>
          <w:color w:val="C0C0C0"/>
        </w:rPr>
        <w:t>в</w:t>
      </w:r>
      <w:r>
        <w:rPr>
          <w:rFonts w:ascii="Times New Roman" w:cs="Times New Roman" w:eastAsia="Times New Roman" w:hAnsi="Times New Roman"/>
          <w:sz w:val="19"/>
          <w:szCs w:val="19"/>
          <w:b w:val="1"/>
          <w:bCs w:val="1"/>
          <w:i w:val="1"/>
          <w:iCs w:val="1"/>
          <w:color w:val="auto"/>
        </w:rPr>
        <w:t>с</w:t>
      </w:r>
      <w:r>
        <w:rPr>
          <w:rFonts w:ascii="Times New Roman" w:cs="Times New Roman" w:eastAsia="Times New Roman" w:hAnsi="Times New Roman"/>
          <w:sz w:val="19"/>
          <w:szCs w:val="19"/>
          <w:b w:val="1"/>
          <w:bCs w:val="1"/>
          <w:i w:val="1"/>
          <w:iCs w:val="1"/>
          <w:color w:val="C0C0C0"/>
        </w:rPr>
        <w:t>с</w:t>
      </w:r>
      <w:r>
        <w:rPr>
          <w:rFonts w:ascii="Times New Roman" w:cs="Times New Roman" w:eastAsia="Times New Roman" w:hAnsi="Times New Roman"/>
          <w:sz w:val="19"/>
          <w:szCs w:val="19"/>
          <w:b w:val="1"/>
          <w:bCs w:val="1"/>
          <w:i w:val="1"/>
          <w:iCs w:val="1"/>
          <w:color w:val="auto"/>
        </w:rPr>
        <w:t>т</w:t>
      </w:r>
      <w:r>
        <w:rPr>
          <w:rFonts w:ascii="Times New Roman" w:cs="Times New Roman" w:eastAsia="Times New Roman" w:hAnsi="Times New Roman"/>
          <w:sz w:val="19"/>
          <w:szCs w:val="19"/>
          <w:b w:val="1"/>
          <w:bCs w:val="1"/>
          <w:i w:val="1"/>
          <w:iCs w:val="1"/>
          <w:color w:val="C0C0C0"/>
        </w:rPr>
        <w:t>т</w:t>
      </w:r>
      <w:r>
        <w:rPr>
          <w:rFonts w:ascii="Times New Roman" w:cs="Times New Roman" w:eastAsia="Times New Roman" w:hAnsi="Times New Roman"/>
          <w:sz w:val="19"/>
          <w:szCs w:val="19"/>
          <w:b w:val="1"/>
          <w:bCs w:val="1"/>
          <w:i w:val="1"/>
          <w:iCs w:val="1"/>
          <w:color w:val="auto"/>
        </w:rPr>
        <w:t>в</w:t>
      </w:r>
      <w:r>
        <w:rPr>
          <w:rFonts w:ascii="Times New Roman" w:cs="Times New Roman" w:eastAsia="Times New Roman" w:hAnsi="Times New Roman"/>
          <w:sz w:val="19"/>
          <w:szCs w:val="19"/>
          <w:b w:val="1"/>
          <w:bCs w:val="1"/>
          <w:i w:val="1"/>
          <w:iCs w:val="1"/>
          <w:color w:val="C0C0C0"/>
        </w:rPr>
        <w:t>в</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b w:val="1"/>
          <w:bCs w:val="1"/>
          <w:i w:val="1"/>
          <w:iCs w:val="1"/>
          <w:color w:val="auto"/>
        </w:rPr>
        <w:t>в</w:t>
      </w:r>
      <w:r>
        <w:rPr>
          <w:rFonts w:ascii="Times New Roman" w:cs="Times New Roman" w:eastAsia="Times New Roman" w:hAnsi="Times New Roman"/>
          <w:sz w:val="19"/>
          <w:szCs w:val="19"/>
          <w:b w:val="1"/>
          <w:bCs w:val="1"/>
          <w:i w:val="1"/>
          <w:iCs w:val="1"/>
          <w:color w:val="C0C0C0"/>
        </w:rPr>
        <w:t>в</w:t>
      </w:r>
      <w:r>
        <w:rPr>
          <w:rFonts w:ascii="Times New Roman" w:cs="Times New Roman" w:eastAsia="Times New Roman" w:hAnsi="Times New Roman"/>
          <w:sz w:val="19"/>
          <w:szCs w:val="19"/>
          <w:b w:val="1"/>
          <w:bCs w:val="1"/>
          <w:i w:val="1"/>
          <w:iCs w:val="1"/>
          <w:color w:val="auto"/>
        </w:rPr>
        <w:t>м</w:t>
      </w:r>
      <w:r>
        <w:rPr>
          <w:rFonts w:ascii="Times New Roman" w:cs="Times New Roman" w:eastAsia="Times New Roman" w:hAnsi="Times New Roman"/>
          <w:sz w:val="19"/>
          <w:szCs w:val="19"/>
          <w:b w:val="1"/>
          <w:bCs w:val="1"/>
          <w:i w:val="1"/>
          <w:iCs w:val="1"/>
          <w:color w:val="C0C0C0"/>
        </w:rPr>
        <w:t>м</w:t>
      </w:r>
      <w:r>
        <w:rPr>
          <w:rFonts w:ascii="Times New Roman" w:cs="Times New Roman" w:eastAsia="Times New Roman" w:hAnsi="Times New Roman"/>
          <w:sz w:val="19"/>
          <w:szCs w:val="19"/>
          <w:color w:val="auto"/>
        </w:rPr>
        <w:t>. Память имеет организацию, которая представлена ​​на рисунке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ind w:firstLine="499"/>
        <w:spacing w:after="0" w:line="320" w:lineRule="auto"/>
        <w:rPr>
          <w:sz w:val="20"/>
          <w:szCs w:val="20"/>
          <w:color w:val="auto"/>
        </w:rPr>
      </w:pPr>
      <w:r>
        <w:rPr>
          <w:rFonts w:ascii="Times New Roman" w:cs="Times New Roman" w:eastAsia="Times New Roman" w:hAnsi="Times New Roman"/>
          <w:sz w:val="20"/>
          <w:szCs w:val="20"/>
          <w:color w:val="auto"/>
        </w:rPr>
        <w:t>Адресное пространство памяти образуется из последовательности байтов, каждый из которых имеет собственный адрес. Минимальная адрес равна 0, максимальная - 1, где N = 2</w:t>
      </w:r>
      <w:r>
        <w:rPr>
          <w:rFonts w:ascii="Times New Roman" w:cs="Times New Roman" w:eastAsia="Times New Roman" w:hAnsi="Times New Roman"/>
          <w:sz w:val="25"/>
          <w:szCs w:val="25"/>
          <w:i w:val="1"/>
          <w:iCs w:val="1"/>
          <w:color w:val="auto"/>
          <w:vertAlign w:val="superscript"/>
        </w:rPr>
        <w:t>n</w:t>
      </w:r>
      <w:r>
        <w:rPr>
          <w:rFonts w:ascii="Times New Roman" w:cs="Times New Roman" w:eastAsia="Times New Roman" w:hAnsi="Times New Roman"/>
          <w:sz w:val="20"/>
          <w:szCs w:val="20"/>
          <w:color w:val="auto"/>
        </w:rPr>
        <w:t>, N - количество адресных линий.</w:t>
      </w:r>
    </w:p>
    <w:p>
      <w:pPr>
        <w:spacing w:after="0" w:line="1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За одно обращение к памяти процессору могут передаваться данные</w:t>
      </w:r>
    </w:p>
    <w:p>
      <w:pPr>
        <w:spacing w:after="0" w:line="111"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0"/>
          <w:szCs w:val="10"/>
          <w:color w:val="auto"/>
        </w:rPr>
        <w:t>1</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68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размером в байт, слово (два байта, 16 бит), двойное слово (четыре байта, 32</w:t>
            </w:r>
          </w:p>
        </w:tc>
        <w:tc>
          <w:tcPr>
            <w:tcW w:w="0" w:type="dxa"/>
            <w:vAlign w:val="bottom"/>
          </w:tcPr>
          <w:p>
            <w:pPr>
              <w:spacing w:after="0"/>
              <w:rPr>
                <w:sz w:val="1"/>
                <w:szCs w:val="1"/>
                <w:color w:val="auto"/>
              </w:rPr>
            </w:pPr>
          </w:p>
        </w:tc>
      </w:tr>
      <w:tr>
        <w:trPr>
          <w:trHeight w:val="379"/>
        </w:trPr>
        <w:tc>
          <w:tcPr>
            <w:tcW w:w="20" w:type="dxa"/>
            <w:vAlign w:val="bottom"/>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2220" w:type="dxa"/>
            <w:vAlign w:val="bottom"/>
          </w:tcPr>
          <w:p>
            <w:pPr>
              <w:spacing w:after="0"/>
              <w:rPr>
                <w:sz w:val="24"/>
                <w:szCs w:val="24"/>
                <w:color w:val="auto"/>
              </w:rPr>
            </w:pPr>
          </w:p>
        </w:tc>
        <w:tc>
          <w:tcPr>
            <w:tcW w:w="2320" w:type="dxa"/>
            <w:vAlign w:val="bottom"/>
            <w:vMerge w:val="restart"/>
          </w:tcPr>
          <w:p>
            <w:pPr>
              <w:jc w:val="right"/>
              <w:spacing w:after="0"/>
              <w:rPr>
                <w:sz w:val="20"/>
                <w:szCs w:val="20"/>
                <w:color w:val="auto"/>
              </w:rPr>
            </w:pPr>
            <w:r>
              <w:rPr>
                <w:rFonts w:ascii="Arial" w:cs="Arial" w:eastAsia="Arial" w:hAnsi="Arial"/>
                <w:sz w:val="17"/>
                <w:szCs w:val="17"/>
                <w:color w:val="auto"/>
              </w:rPr>
              <w:t>2</w:t>
            </w:r>
          </w:p>
        </w:tc>
        <w:tc>
          <w:tcPr>
            <w:tcW w:w="0" w:type="dxa"/>
            <w:vAlign w:val="bottom"/>
          </w:tcPr>
          <w:p>
            <w:pPr>
              <w:spacing w:after="0"/>
              <w:rPr>
                <w:sz w:val="1"/>
                <w:szCs w:val="1"/>
                <w:color w:val="auto"/>
              </w:rPr>
            </w:pPr>
          </w:p>
        </w:tc>
      </w:tr>
      <w:tr>
        <w:trPr>
          <w:trHeight w:val="62"/>
        </w:trPr>
        <w:tc>
          <w:tcPr>
            <w:tcW w:w="450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3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4500" w:type="dxa"/>
            <w:vAlign w:val="bottom"/>
            <w:gridSpan w:val="3"/>
            <w:vMerge w:val="continue"/>
          </w:tcPr>
          <w:p>
            <w:pPr>
              <w:spacing w:after="0"/>
              <w:rPr>
                <w:sz w:val="5"/>
                <w:szCs w:val="5"/>
                <w:color w:val="auto"/>
              </w:rPr>
            </w:pPr>
          </w:p>
        </w:tc>
        <w:tc>
          <w:tcPr>
            <w:tcW w:w="2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450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222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3">
            <w:col w:w="6020" w:space="720"/>
            <w:col w:w="960" w:space="720"/>
            <w:col w:w="6820"/>
          </w:cols>
          <w:pgMar w:left="1000" w:top="913" w:right="600" w:bottom="0" w:gutter="0" w:footer="0" w:header="0"/>
          <w:type w:val="continuous"/>
        </w:sectPr>
      </w:pPr>
    </w:p>
    <w:bookmarkStart w:id="2" w:name="page3"/>
    <w:bookmarkEnd w:id="2"/>
    <w:p>
      <w:pPr>
        <w:jc w:val="both"/>
        <w:ind w:right="880"/>
        <w:spacing w:after="0" w:line="344" w:lineRule="auto"/>
        <w:rPr>
          <w:sz w:val="20"/>
          <w:szCs w:val="20"/>
          <w:color w:val="auto"/>
        </w:rPr>
      </w:pPr>
      <w:r>
        <w:rPr>
          <w:rFonts w:ascii="Times New Roman" w:cs="Times New Roman" w:eastAsia="Times New Roman" w:hAnsi="Times New Roman"/>
          <w:sz w:val="20"/>
          <w:szCs w:val="20"/>
          <w:color w:val="auto"/>
        </w:rPr>
        <w:t>бита). Процессор Intel для адресации слов и двойных слов адресует младшему байту - младшую адрес, старшему - старшую (рисунок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2 - Адресация байт слов и двойных слов</w:t>
      </w:r>
    </w:p>
    <w:p>
      <w:pPr>
        <w:spacing w:after="0" w:line="200" w:lineRule="exact"/>
        <w:rPr>
          <w:sz w:val="20"/>
          <w:szCs w:val="20"/>
          <w:color w:val="auto"/>
        </w:rPr>
      </w:pPr>
    </w:p>
    <w:p>
      <w:pPr>
        <w:spacing w:after="0" w:line="262"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 xml:space="preserve">Исходя из рисунка 2 можно сказать, что слово по адресу 04h имеет значение 2411h, а двойное слово 04h - 6111h. Любые два соседних байта образуют слово, которое может начинается с парной или нечетной адреса. В первом случае слово передается за один цикл, во втором - за два цикла.</w:t>
      </w:r>
    </w:p>
    <w:p>
      <w:pPr>
        <w:spacing w:after="0" w:line="16" w:lineRule="exact"/>
        <w:rPr>
          <w:sz w:val="20"/>
          <w:szCs w:val="20"/>
          <w:color w:val="auto"/>
        </w:rPr>
      </w:pPr>
    </w:p>
    <w:p>
      <w:pPr>
        <w:jc w:val="both"/>
        <w:ind w:right="880" w:firstLine="499"/>
        <w:spacing w:after="0" w:line="345" w:lineRule="auto"/>
        <w:rPr>
          <w:sz w:val="20"/>
          <w:szCs w:val="20"/>
          <w:color w:val="auto"/>
        </w:rPr>
      </w:pPr>
      <w:r>
        <w:rPr>
          <w:rFonts w:ascii="Times New Roman" w:cs="Times New Roman" w:eastAsia="Times New Roman" w:hAnsi="Times New Roman"/>
          <w:sz w:val="20"/>
          <w:szCs w:val="20"/>
          <w:color w:val="auto"/>
        </w:rPr>
        <w:t>Алгоритм работы процессора с памятью, который изображен на рисунке 1, для всех одинаков. Процессор посылает адрес на шину адреса с помощью регистра, фиксирует его на время запроса или считывания и с помощью дешифровки адреса выбирает соответствующую ячейку памяти. Далее процессор формирует запрос на считывание или запись, поступает на шину данных или записывается в выбранную ячейку шины данных. Процессор, который имеет n линий на шине, может обращаться к N = 2</w:t>
      </w:r>
      <w:r>
        <w:rPr>
          <w:rFonts w:ascii="Times New Roman" w:cs="Times New Roman" w:eastAsia="Times New Roman" w:hAnsi="Times New Roman"/>
          <w:sz w:val="25"/>
          <w:szCs w:val="25"/>
          <w:i w:val="1"/>
          <w:iCs w:val="1"/>
          <w:color w:val="auto"/>
          <w:vertAlign w:val="superscript"/>
        </w:rPr>
        <w:t>n</w:t>
      </w:r>
      <w:r>
        <w:rPr>
          <w:rFonts w:ascii="Times New Roman" w:cs="Times New Roman" w:eastAsia="Times New Roman" w:hAnsi="Times New Roman"/>
          <w:sz w:val="20"/>
          <w:szCs w:val="20"/>
          <w:color w:val="auto"/>
        </w:rPr>
        <w:t xml:space="preserve">ячейки памяти, где N - количество линий в адресной шине. Если адрес начинается с 0, то адресное пространство равно N-1. Такая модель памяти называется плоской (flat) или линейной (непрерывной) и была присуща первым компьютерам.</w:t>
      </w:r>
    </w:p>
    <w:p>
      <w:pPr>
        <w:spacing w:after="0" w:line="29" w:lineRule="exact"/>
        <w:rPr>
          <w:sz w:val="20"/>
          <w:szCs w:val="20"/>
          <w:color w:val="auto"/>
        </w:rPr>
      </w:pPr>
    </w:p>
    <w:p>
      <w:pPr>
        <w:jc w:val="both"/>
        <w:ind w:right="880" w:firstLine="499"/>
        <w:spacing w:after="0" w:line="351" w:lineRule="auto"/>
        <w:rPr>
          <w:sz w:val="20"/>
          <w:szCs w:val="20"/>
          <w:color w:val="auto"/>
        </w:rPr>
      </w:pPr>
      <w:r>
        <w:rPr>
          <w:rFonts w:ascii="Times New Roman" w:cs="Times New Roman" w:eastAsia="Times New Roman" w:hAnsi="Times New Roman"/>
          <w:sz w:val="20"/>
          <w:szCs w:val="20"/>
          <w:color w:val="auto"/>
        </w:rPr>
        <w:t xml:space="preserve">Увеличение адресного пространства сдерживалось аппаратными возможностями (12-разрядный регистр). Наличие шестнадцати адресных линий привело к решению, которое заключалось в том, что благодаря</w:t>
      </w:r>
      <w:r>
        <w:rPr>
          <w:rFonts w:ascii="Times New Roman" w:cs="Times New Roman" w:eastAsia="Times New Roman" w:hAnsi="Times New Roman"/>
          <w:sz w:val="20"/>
          <w:szCs w:val="20"/>
          <w:color w:val="auto"/>
          <w:highlight w:val="yellow"/>
        </w:rPr>
        <w:t>свободным</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4-адресным</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адресным</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 xml:space="preserve">линиям был увеличен в 16 раз</w:t>
      </w:r>
      <w:r>
        <w:rPr>
          <w:rFonts w:ascii="Times New Roman" w:cs="Times New Roman" w:eastAsia="Times New Roman" w:hAnsi="Times New Roman"/>
          <w:sz w:val="20"/>
          <w:szCs w:val="20"/>
          <w:color w:val="auto"/>
        </w:rPr>
        <w:t>.</w:t>
      </w:r>
    </w:p>
    <w:p>
      <w:pPr>
        <w:spacing w:after="0" w:line="18" w:lineRule="exact"/>
        <w:rPr>
          <w:sz w:val="20"/>
          <w:szCs w:val="20"/>
          <w:color w:val="auto"/>
        </w:rPr>
      </w:pPr>
    </w:p>
    <w:p>
      <w:pPr>
        <w:jc w:val="both"/>
        <w:ind w:right="880" w:firstLine="505"/>
        <w:spacing w:after="0" w:line="344" w:lineRule="auto"/>
        <w:tabs>
          <w:tab w:leader="none" w:pos="734"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каждом блоке осуществляется линейная адресация, которая поступает на все блоки. Но активен блок, который выбирается с помощью регистра и</w:t>
      </w:r>
    </w:p>
    <w:p>
      <w:pPr>
        <w:spacing w:after="0" w:line="20" w:lineRule="exact"/>
        <w:rPr>
          <w:sz w:val="20"/>
          <w:szCs w:val="20"/>
          <w:color w:val="auto"/>
        </w:rPr>
      </w:pPr>
      <w:r>
        <w:rPr>
          <w:sz w:val="20"/>
          <w:szCs w:val="20"/>
          <w:color w:val="auto"/>
        </w:rPr>
        <w:br w:type="column"/>
      </w:r>
    </w:p>
    <w:p>
      <w:pPr>
        <w:jc w:val="both"/>
        <w:spacing w:after="0" w:line="355" w:lineRule="auto"/>
        <w:rPr>
          <w:sz w:val="20"/>
          <w:szCs w:val="20"/>
          <w:color w:val="auto"/>
        </w:rPr>
      </w:pPr>
      <w:r>
        <w:rPr>
          <w:rFonts w:ascii="Times New Roman" w:cs="Times New Roman" w:eastAsia="Times New Roman" w:hAnsi="Times New Roman"/>
          <w:sz w:val="20"/>
          <w:szCs w:val="20"/>
          <w:color w:val="auto"/>
        </w:rPr>
        <w:t>дешифратора, формируя нужный символ chipseleсt. Это привело к тому, что были созданы модули памяти и адрес ячейки определялась логично. Она состояла из начального адреса модуля (базовый адрес), в которую добавлялось смещение (offset). Начиная с процессора 8086 это направление получило развитие сегментированной модели памяти, в котором для программиста адресное пространство разделен на блоки совместимых адресов, которые назвали с</w:t>
      </w:r>
      <w:r>
        <w:rPr>
          <w:rFonts w:ascii="Times New Roman" w:cs="Times New Roman" w:eastAsia="Times New Roman" w:hAnsi="Times New Roman"/>
          <w:sz w:val="20"/>
          <w:szCs w:val="20"/>
          <w:b w:val="1"/>
          <w:bCs w:val="1"/>
          <w:i w:val="1"/>
          <w:iCs w:val="1"/>
          <w:color w:val="C0C0C0"/>
        </w:rPr>
        <w:t>с</w:t>
      </w:r>
      <w:r>
        <w:rPr>
          <w:rFonts w:ascii="Times New Roman" w:cs="Times New Roman" w:eastAsia="Times New Roman" w:hAnsi="Times New Roman"/>
          <w:sz w:val="20"/>
          <w:szCs w:val="20"/>
          <w:b w:val="1"/>
          <w:bCs w:val="1"/>
          <w:i w:val="1"/>
          <w:iCs w:val="1"/>
          <w:color w:val="auto"/>
        </w:rPr>
        <w:t>е</w:t>
      </w:r>
      <w:r>
        <w:rPr>
          <w:rFonts w:ascii="Times New Roman" w:cs="Times New Roman" w:eastAsia="Times New Roman" w:hAnsi="Times New Roman"/>
          <w:sz w:val="20"/>
          <w:szCs w:val="20"/>
          <w:b w:val="1"/>
          <w:bCs w:val="1"/>
          <w:i w:val="1"/>
          <w:iCs w:val="1"/>
          <w:color w:val="C0C0C0"/>
        </w:rPr>
        <w:t>е</w:t>
      </w:r>
      <w:r>
        <w:rPr>
          <w:rFonts w:ascii="Times New Roman" w:cs="Times New Roman" w:eastAsia="Times New Roman" w:hAnsi="Times New Roman"/>
          <w:sz w:val="20"/>
          <w:szCs w:val="20"/>
          <w:b w:val="1"/>
          <w:bCs w:val="1"/>
          <w:i w:val="1"/>
          <w:iCs w:val="1"/>
          <w:color w:val="auto"/>
        </w:rPr>
        <w:t>г</w:t>
      </w:r>
      <w:r>
        <w:rPr>
          <w:rFonts w:ascii="Times New Roman" w:cs="Times New Roman" w:eastAsia="Times New Roman" w:hAnsi="Times New Roman"/>
          <w:sz w:val="20"/>
          <w:szCs w:val="20"/>
          <w:b w:val="1"/>
          <w:bCs w:val="1"/>
          <w:i w:val="1"/>
          <w:iCs w:val="1"/>
          <w:color w:val="C0C0C0"/>
        </w:rPr>
        <w:t>г</w:t>
      </w:r>
      <w:r>
        <w:rPr>
          <w:rFonts w:ascii="Times New Roman" w:cs="Times New Roman" w:eastAsia="Times New Roman" w:hAnsi="Times New Roman"/>
          <w:sz w:val="20"/>
          <w:szCs w:val="20"/>
          <w:b w:val="1"/>
          <w:bCs w:val="1"/>
          <w:i w:val="1"/>
          <w:iCs w:val="1"/>
          <w:color w:val="auto"/>
        </w:rPr>
        <w:t>м</w:t>
      </w:r>
      <w:r>
        <w:rPr>
          <w:rFonts w:ascii="Times New Roman" w:cs="Times New Roman" w:eastAsia="Times New Roman" w:hAnsi="Times New Roman"/>
          <w:sz w:val="20"/>
          <w:szCs w:val="20"/>
          <w:b w:val="1"/>
          <w:bCs w:val="1"/>
          <w:i w:val="1"/>
          <w:iCs w:val="1"/>
          <w:color w:val="C0C0C0"/>
        </w:rPr>
        <w:t>м</w:t>
      </w:r>
      <w:r>
        <w:rPr>
          <w:rFonts w:ascii="Times New Roman" w:cs="Times New Roman" w:eastAsia="Times New Roman" w:hAnsi="Times New Roman"/>
          <w:sz w:val="20"/>
          <w:szCs w:val="20"/>
          <w:b w:val="1"/>
          <w:bCs w:val="1"/>
          <w:i w:val="1"/>
          <w:iCs w:val="1"/>
          <w:color w:val="auto"/>
        </w:rPr>
        <w:t>е</w:t>
      </w:r>
      <w:r>
        <w:rPr>
          <w:rFonts w:ascii="Times New Roman" w:cs="Times New Roman" w:eastAsia="Times New Roman" w:hAnsi="Times New Roman"/>
          <w:sz w:val="20"/>
          <w:szCs w:val="20"/>
          <w:b w:val="1"/>
          <w:bCs w:val="1"/>
          <w:i w:val="1"/>
          <w:iCs w:val="1"/>
          <w:color w:val="C0C0C0"/>
        </w:rPr>
        <w:t>е</w:t>
      </w:r>
      <w:r>
        <w:rPr>
          <w:rFonts w:ascii="Times New Roman" w:cs="Times New Roman" w:eastAsia="Times New Roman" w:hAnsi="Times New Roman"/>
          <w:sz w:val="20"/>
          <w:szCs w:val="20"/>
          <w:b w:val="1"/>
          <w:bCs w:val="1"/>
          <w:i w:val="1"/>
          <w:iCs w:val="1"/>
          <w:color w:val="auto"/>
        </w:rPr>
        <w:t>н</w:t>
      </w:r>
      <w:r>
        <w:rPr>
          <w:rFonts w:ascii="Times New Roman" w:cs="Times New Roman" w:eastAsia="Times New Roman" w:hAnsi="Times New Roman"/>
          <w:sz w:val="20"/>
          <w:szCs w:val="20"/>
          <w:b w:val="1"/>
          <w:bCs w:val="1"/>
          <w:i w:val="1"/>
          <w:iCs w:val="1"/>
          <w:color w:val="C0C0C0"/>
        </w:rPr>
        <w:t>н</w:t>
      </w:r>
      <w:r>
        <w:rPr>
          <w:rFonts w:ascii="Times New Roman" w:cs="Times New Roman" w:eastAsia="Times New Roman" w:hAnsi="Times New Roman"/>
          <w:sz w:val="20"/>
          <w:szCs w:val="20"/>
          <w:b w:val="1"/>
          <w:bCs w:val="1"/>
          <w:i w:val="1"/>
          <w:iCs w:val="1"/>
          <w:color w:val="auto"/>
        </w:rPr>
        <w:t>т</w:t>
      </w:r>
      <w:r>
        <w:rPr>
          <w:rFonts w:ascii="Times New Roman" w:cs="Times New Roman" w:eastAsia="Times New Roman" w:hAnsi="Times New Roman"/>
          <w:sz w:val="20"/>
          <w:szCs w:val="20"/>
          <w:b w:val="1"/>
          <w:bCs w:val="1"/>
          <w:i w:val="1"/>
          <w:iCs w:val="1"/>
          <w:color w:val="C0C0C0"/>
        </w:rPr>
        <w:t>т</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м</w:t>
      </w:r>
      <w:r>
        <w:rPr>
          <w:rFonts w:ascii="Times New Roman" w:cs="Times New Roman" w:eastAsia="Times New Roman" w:hAnsi="Times New Roman"/>
          <w:sz w:val="20"/>
          <w:szCs w:val="20"/>
          <w:b w:val="1"/>
          <w:bCs w:val="1"/>
          <w:i w:val="1"/>
          <w:iCs w:val="1"/>
          <w:color w:val="C0C0C0"/>
        </w:rPr>
        <w:t>м</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color w:val="auto"/>
        </w:rPr>
        <w:t>. Программист может обращаться к содержанию ячеек памяти в сегменте. В сегменте линейная адресация - это общая адрес ячейки памяти, которые определяются как сумма базового адреса и смещения в пределах сегмента. Такая адресация называется логическая (виртуальная). Она позволяет спрощування в мультифункциональных задачах и увеличивать быстродействие процессора за счет разделения на сегмент данных и сегмент кода.</w:t>
      </w:r>
    </w:p>
    <w:p>
      <w:pPr>
        <w:spacing w:after="0" w:line="343"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2. </w:t>
      </w:r>
      <w:r>
        <w:rPr>
          <w:rFonts w:ascii="Times New Roman" w:cs="Times New Roman" w:eastAsia="Times New Roman" w:hAnsi="Times New Roman"/>
          <w:sz w:val="20"/>
          <w:szCs w:val="20"/>
          <w:b w:val="1"/>
          <w:bCs w:val="1"/>
          <w:color w:val="auto"/>
        </w:rPr>
        <w:t>Сегментация памяти вашего компьютера</w:t>
      </w:r>
    </w:p>
    <w:p>
      <w:pPr>
        <w:spacing w:after="0" w:line="200" w:lineRule="exact"/>
        <w:rPr>
          <w:sz w:val="20"/>
          <w:szCs w:val="20"/>
          <w:color w:val="auto"/>
        </w:rPr>
      </w:pPr>
    </w:p>
    <w:p>
      <w:pPr>
        <w:spacing w:after="0" w:line="264" w:lineRule="exact"/>
        <w:rPr>
          <w:sz w:val="20"/>
          <w:szCs w:val="20"/>
          <w:color w:val="auto"/>
        </w:rPr>
      </w:pPr>
    </w:p>
    <w:p>
      <w:pPr>
        <w:jc w:val="both"/>
        <w:ind w:firstLine="499"/>
        <w:spacing w:after="0" w:line="354" w:lineRule="auto"/>
        <w:rPr>
          <w:sz w:val="20"/>
          <w:szCs w:val="20"/>
          <w:color w:val="auto"/>
        </w:rPr>
      </w:pPr>
      <w:r>
        <w:rPr>
          <w:rFonts w:ascii="Times New Roman" w:cs="Times New Roman" w:eastAsia="Times New Roman" w:hAnsi="Times New Roman"/>
          <w:sz w:val="20"/>
          <w:szCs w:val="20"/>
          <w:b w:val="1"/>
          <w:bCs w:val="1"/>
          <w:i w:val="1"/>
          <w:iCs w:val="1"/>
          <w:color w:val="auto"/>
        </w:rPr>
        <w:t xml:space="preserve">сегмент </w:t>
      </w:r>
      <w:r>
        <w:rPr>
          <w:rFonts w:ascii="Times New Roman" w:cs="Times New Roman" w:eastAsia="Times New Roman" w:hAnsi="Times New Roman"/>
          <w:sz w:val="20"/>
          <w:szCs w:val="20"/>
          <w:color w:val="auto"/>
        </w:rPr>
        <w:t>- это блок совместных ячеек памяти. В процессоре 8086 максимальный размер сегмента составляет 64 Кб и начальной (базовой) адресу, находится на грани ячейки памяти, кратной 16 байтов (параграф).</w:t>
      </w:r>
      <w:r>
        <w:rPr>
          <w:rFonts w:ascii="Times New Roman" w:cs="Times New Roman" w:eastAsia="Times New Roman" w:hAnsi="Times New Roman"/>
          <w:sz w:val="20"/>
          <w:szCs w:val="20"/>
          <w:color w:val="auto"/>
          <w:highlight w:val="yellow"/>
        </w:rPr>
        <w:t>Такое расположение адреса,</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кратной</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всегда заканчивается на</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0,</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который можно не писать, а при определении адреса смещение адреса влево на 4. </w:t>
      </w:r>
      <w:r>
        <w:rPr>
          <w:rFonts w:ascii="Times New Roman" w:cs="Times New Roman" w:eastAsia="Times New Roman" w:hAnsi="Times New Roman"/>
          <w:sz w:val="20"/>
          <w:szCs w:val="20"/>
          <w:color w:val="auto"/>
        </w:rPr>
        <w:t>Текущая</w:t>
      </w:r>
      <w:r>
        <w:rPr>
          <w:rFonts w:ascii="Times New Roman" w:cs="Times New Roman" w:eastAsia="Times New Roman" w:hAnsi="Times New Roman"/>
          <w:sz w:val="20"/>
          <w:szCs w:val="20"/>
          <w:color w:val="auto"/>
          <w:highlight w:val="yellow"/>
        </w:rPr>
        <w:t xml:space="preserve"> </w:t>
      </w:r>
      <w:r>
        <w:rPr>
          <w:rFonts w:ascii="Times New Roman" w:cs="Times New Roman" w:eastAsia="Times New Roman" w:hAnsi="Times New Roman"/>
          <w:sz w:val="20"/>
          <w:szCs w:val="20"/>
          <w:color w:val="auto"/>
        </w:rPr>
        <w:t xml:space="preserve">адрес содержится в регистрах DS (базовый адрес) и SI (смещение). Общая адрес по ячейке MOV AX, [SI] составляет содержание регистра DS * 16 + SI.</w:t>
      </w:r>
    </w:p>
    <w:p>
      <w:pPr>
        <w:spacing w:after="0" w:line="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9"/>
          <w:szCs w:val="19"/>
          <w:b w:val="1"/>
          <w:bCs w:val="1"/>
          <w:i w:val="1"/>
          <w:iCs w:val="1"/>
          <w:color w:val="auto"/>
        </w:rPr>
        <w:t>Простая сегментация памяти</w:t>
      </w:r>
      <w:r>
        <w:rPr>
          <w:rFonts w:ascii="Times New Roman" w:cs="Times New Roman" w:eastAsia="Times New Roman" w:hAnsi="Times New Roman"/>
          <w:sz w:val="19"/>
          <w:szCs w:val="19"/>
          <w:b w:val="1"/>
          <w:bCs w:val="1"/>
          <w:i w:val="1"/>
          <w:iCs w:val="1"/>
          <w:color w:val="C0C0C0"/>
        </w:rPr>
        <w:t>м</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i w:val="1"/>
          <w:iCs w:val="1"/>
          <w:color w:val="C0C0C0"/>
        </w:rPr>
        <w:t>"</w:t>
      </w:r>
      <w:r>
        <w:rPr>
          <w:rFonts w:ascii="Times New Roman" w:cs="Times New Roman" w:eastAsia="Times New Roman" w:hAnsi="Times New Roman"/>
          <w:sz w:val="19"/>
          <w:szCs w:val="19"/>
          <w:b w:val="1"/>
          <w:bCs w:val="1"/>
          <w:i w:val="1"/>
          <w:iCs w:val="1"/>
          <w:color w:val="auto"/>
        </w:rPr>
        <w:t>я</w:t>
      </w:r>
      <w:r>
        <w:rPr>
          <w:rFonts w:ascii="Times New Roman" w:cs="Times New Roman" w:eastAsia="Times New Roman" w:hAnsi="Times New Roman"/>
          <w:sz w:val="19"/>
          <w:szCs w:val="19"/>
          <w:b w:val="1"/>
          <w:bCs w:val="1"/>
          <w:i w:val="1"/>
          <w:iCs w:val="1"/>
          <w:color w:val="C0C0C0"/>
        </w:rPr>
        <w:t>я</w:t>
      </w:r>
      <w:r>
        <w:rPr>
          <w:rFonts w:ascii="Times New Roman" w:cs="Times New Roman" w:eastAsia="Times New Roman" w:hAnsi="Times New Roman"/>
          <w:sz w:val="19"/>
          <w:szCs w:val="19"/>
          <w:b w:val="1"/>
          <w:bCs w:val="1"/>
          <w:i w:val="1"/>
          <w:iCs w:val="1"/>
          <w:color w:val="auto"/>
        </w:rPr>
        <w:t>т</w:t>
      </w:r>
      <w:r>
        <w:rPr>
          <w:rFonts w:ascii="Times New Roman" w:cs="Times New Roman" w:eastAsia="Times New Roman" w:hAnsi="Times New Roman"/>
          <w:sz w:val="19"/>
          <w:szCs w:val="19"/>
          <w:b w:val="1"/>
          <w:bCs w:val="1"/>
          <w:i w:val="1"/>
          <w:iCs w:val="1"/>
          <w:color w:val="C0C0C0"/>
        </w:rPr>
        <w:t>т</w:t>
      </w:r>
      <w:r>
        <w:rPr>
          <w:rFonts w:ascii="Times New Roman" w:cs="Times New Roman" w:eastAsia="Times New Roman" w:hAnsi="Times New Roman"/>
          <w:sz w:val="19"/>
          <w:szCs w:val="19"/>
          <w:b w:val="1"/>
          <w:bCs w:val="1"/>
          <w:i w:val="1"/>
          <w:iCs w:val="1"/>
          <w:color w:val="auto"/>
        </w:rPr>
        <w:t>и</w:t>
      </w:r>
      <w:r>
        <w:rPr>
          <w:rFonts w:ascii="Times New Roman" w:cs="Times New Roman" w:eastAsia="Times New Roman" w:hAnsi="Times New Roman"/>
          <w:sz w:val="19"/>
          <w:szCs w:val="19"/>
          <w:b w:val="1"/>
          <w:bCs w:val="1"/>
          <w:i w:val="1"/>
          <w:iCs w:val="1"/>
          <w:color w:val="C0C0C0"/>
        </w:rPr>
        <w:t>и</w:t>
      </w:r>
      <w:r>
        <w:rPr>
          <w:rFonts w:ascii="Times New Roman" w:cs="Times New Roman" w:eastAsia="Times New Roman" w:hAnsi="Times New Roman"/>
          <w:sz w:val="19"/>
          <w:szCs w:val="19"/>
          <w:b w:val="1"/>
          <w:bCs w:val="1"/>
          <w:i w:val="1"/>
          <w:iCs w:val="1"/>
          <w:color w:val="auto"/>
        </w:rPr>
        <w:t xml:space="preserve"> </w:t>
      </w:r>
      <w:r>
        <w:rPr>
          <w:rFonts w:ascii="Times New Roman" w:cs="Times New Roman" w:eastAsia="Times New Roman" w:hAnsi="Times New Roman"/>
          <w:sz w:val="19"/>
          <w:szCs w:val="19"/>
          <w:color w:val="auto"/>
        </w:rPr>
        <w:t>в процессоре 8086 имеет следующие особенности:</w:t>
      </w:r>
    </w:p>
    <w:p>
      <w:pPr>
        <w:spacing w:after="0" w:line="125" w:lineRule="exact"/>
        <w:rPr>
          <w:sz w:val="20"/>
          <w:szCs w:val="20"/>
          <w:color w:val="auto"/>
        </w:rPr>
      </w:pPr>
    </w:p>
    <w:p>
      <w:pPr>
        <w:jc w:val="both"/>
        <w:ind w:firstLine="504"/>
        <w:spacing w:after="0" w:line="474" w:lineRule="auto"/>
        <w:tabs>
          <w:tab w:leader="none" w:pos="1003" w:val="left"/>
        </w:tabs>
        <w:numPr>
          <w:ilvl w:val="0"/>
          <w:numId w:val="2"/>
        </w:numPr>
        <w:rPr>
          <w:rFonts w:ascii="Times New Roman" w:cs="Times New Roman" w:eastAsia="Times New Roman" w:hAnsi="Times New Roman"/>
          <w:sz w:val="15"/>
          <w:szCs w:val="15"/>
          <w:i w:val="1"/>
          <w:iCs w:val="1"/>
          <w:color w:val="auto"/>
        </w:rPr>
      </w:pPr>
      <w:r>
        <w:rPr>
          <w:rFonts w:ascii="Times New Roman" w:cs="Times New Roman" w:eastAsia="Times New Roman" w:hAnsi="Times New Roman"/>
          <w:sz w:val="15"/>
          <w:szCs w:val="15"/>
          <w:color w:val="auto"/>
        </w:rPr>
        <w:t>Сегменты, определяются только сегментными регистрами, имеют всего два атрибута - нач</w:t>
      </w:r>
      <w:r>
        <w:rPr>
          <w:rFonts w:ascii="Times New Roman" w:cs="Times New Roman" w:eastAsia="Times New Roman" w:hAnsi="Times New Roman"/>
          <w:sz w:val="15"/>
          <w:szCs w:val="15"/>
          <w:b w:val="1"/>
          <w:bCs w:val="1"/>
          <w:i w:val="1"/>
          <w:iCs w:val="1"/>
          <w:color w:val="C0C0C0"/>
        </w:rPr>
        <w:t>т</w:t>
      </w:r>
      <w:r>
        <w:rPr>
          <w:rFonts w:ascii="Times New Roman" w:cs="Times New Roman" w:eastAsia="Times New Roman" w:hAnsi="Times New Roman"/>
          <w:sz w:val="15"/>
          <w:szCs w:val="15"/>
          <w:b w:val="1"/>
          <w:bCs w:val="1"/>
          <w:i w:val="1"/>
          <w:iCs w:val="1"/>
          <w:color w:val="auto"/>
        </w:rPr>
        <w:t>к</w:t>
      </w:r>
      <w:r>
        <w:rPr>
          <w:rFonts w:ascii="Times New Roman" w:cs="Times New Roman" w:eastAsia="Times New Roman" w:hAnsi="Times New Roman"/>
          <w:sz w:val="15"/>
          <w:szCs w:val="15"/>
          <w:b w:val="1"/>
          <w:bCs w:val="1"/>
          <w:i w:val="1"/>
          <w:iCs w:val="1"/>
          <w:color w:val="C0C0C0"/>
        </w:rPr>
        <w:t>к</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r>
        <w:rPr>
          <w:rFonts w:ascii="Times New Roman" w:cs="Times New Roman" w:eastAsia="Times New Roman" w:hAnsi="Times New Roman"/>
          <w:sz w:val="15"/>
          <w:szCs w:val="15"/>
          <w:b w:val="1"/>
          <w:bCs w:val="1"/>
          <w:i w:val="1"/>
          <w:iCs w:val="1"/>
          <w:color w:val="auto"/>
        </w:rPr>
        <w:t>а</w:t>
      </w:r>
      <w:r>
        <w:rPr>
          <w:rFonts w:ascii="Times New Roman" w:cs="Times New Roman" w:eastAsia="Times New Roman" w:hAnsi="Times New Roman"/>
          <w:sz w:val="15"/>
          <w:szCs w:val="15"/>
          <w:b w:val="1"/>
          <w:bCs w:val="1"/>
          <w:i w:val="1"/>
          <w:iCs w:val="1"/>
          <w:color w:val="C0C0C0"/>
        </w:rPr>
        <w:t>а</w:t>
      </w:r>
      <w:r>
        <w:rPr>
          <w:rFonts w:ascii="Times New Roman" w:cs="Times New Roman" w:eastAsia="Times New Roman" w:hAnsi="Times New Roman"/>
          <w:sz w:val="15"/>
          <w:szCs w:val="15"/>
          <w:color w:val="auto"/>
        </w:rPr>
        <w:t xml:space="preserve"> а</w:t>
      </w:r>
      <w:r>
        <w:rPr>
          <w:rFonts w:ascii="Times New Roman" w:cs="Times New Roman" w:eastAsia="Times New Roman" w:hAnsi="Times New Roman"/>
          <w:sz w:val="15"/>
          <w:szCs w:val="15"/>
          <w:b w:val="1"/>
          <w:bCs w:val="1"/>
          <w:i w:val="1"/>
          <w:iCs w:val="1"/>
          <w:color w:val="C0C0C0"/>
        </w:rPr>
        <w:t>а</w:t>
      </w:r>
      <w:r>
        <w:rPr>
          <w:rFonts w:ascii="Times New Roman" w:cs="Times New Roman" w:eastAsia="Times New Roman" w:hAnsi="Times New Roman"/>
          <w:sz w:val="15"/>
          <w:szCs w:val="15"/>
          <w:b w:val="1"/>
          <w:bCs w:val="1"/>
          <w:i w:val="1"/>
          <w:iCs w:val="1"/>
          <w:color w:val="auto"/>
        </w:rPr>
        <w:t>д</w:t>
      </w:r>
      <w:r>
        <w:rPr>
          <w:rFonts w:ascii="Times New Roman" w:cs="Times New Roman" w:eastAsia="Times New Roman" w:hAnsi="Times New Roman"/>
          <w:sz w:val="15"/>
          <w:szCs w:val="15"/>
          <w:b w:val="1"/>
          <w:bCs w:val="1"/>
          <w:i w:val="1"/>
          <w:iCs w:val="1"/>
          <w:color w:val="C0C0C0"/>
        </w:rPr>
        <w:t>д</w:t>
      </w:r>
      <w:r>
        <w:rPr>
          <w:rFonts w:ascii="Times New Roman" w:cs="Times New Roman" w:eastAsia="Times New Roman" w:hAnsi="Times New Roman"/>
          <w:sz w:val="15"/>
          <w:szCs w:val="15"/>
          <w:b w:val="1"/>
          <w:bCs w:val="1"/>
          <w:i w:val="1"/>
          <w:iCs w:val="1"/>
          <w:color w:val="auto"/>
        </w:rPr>
        <w:t>г.</w:t>
      </w:r>
      <w:r>
        <w:rPr>
          <w:rFonts w:ascii="Times New Roman" w:cs="Times New Roman" w:eastAsia="Times New Roman" w:hAnsi="Times New Roman"/>
          <w:sz w:val="15"/>
          <w:szCs w:val="15"/>
          <w:b w:val="1"/>
          <w:bCs w:val="1"/>
          <w:i w:val="1"/>
          <w:iCs w:val="1"/>
          <w:color w:val="C0C0C0"/>
        </w:rPr>
        <w:t>г.</w:t>
      </w:r>
      <w:r>
        <w:rPr>
          <w:rFonts w:ascii="Times New Roman" w:cs="Times New Roman" w:eastAsia="Times New Roman" w:hAnsi="Times New Roman"/>
          <w:sz w:val="15"/>
          <w:szCs w:val="15"/>
          <w:b w:val="1"/>
          <w:bCs w:val="1"/>
          <w:i w:val="1"/>
          <w:iCs w:val="1"/>
          <w:color w:val="auto"/>
        </w:rPr>
        <w:t>е</w:t>
      </w:r>
      <w:r>
        <w:rPr>
          <w:rFonts w:ascii="Times New Roman" w:cs="Times New Roman" w:eastAsia="Times New Roman" w:hAnsi="Times New Roman"/>
          <w:sz w:val="15"/>
          <w:szCs w:val="15"/>
          <w:b w:val="1"/>
          <w:bCs w:val="1"/>
          <w:i w:val="1"/>
          <w:iCs w:val="1"/>
          <w:color w:val="C0C0C0"/>
        </w:rPr>
        <w:t>е</w:t>
      </w:r>
      <w:r>
        <w:rPr>
          <w:rFonts w:ascii="Times New Roman" w:cs="Times New Roman" w:eastAsia="Times New Roman" w:hAnsi="Times New Roman"/>
          <w:sz w:val="15"/>
          <w:szCs w:val="15"/>
          <w:b w:val="1"/>
          <w:bCs w:val="1"/>
          <w:i w:val="1"/>
          <w:iCs w:val="1"/>
          <w:color w:val="auto"/>
        </w:rPr>
        <w:t>с</w:t>
      </w:r>
      <w:r>
        <w:rPr>
          <w:rFonts w:ascii="Times New Roman" w:cs="Times New Roman" w:eastAsia="Times New Roman" w:hAnsi="Times New Roman"/>
          <w:sz w:val="15"/>
          <w:szCs w:val="15"/>
          <w:b w:val="1"/>
          <w:bCs w:val="1"/>
          <w:i w:val="1"/>
          <w:iCs w:val="1"/>
          <w:color w:val="C0C0C0"/>
        </w:rPr>
        <w:t>с</w:t>
      </w:r>
      <w:r>
        <w:rPr>
          <w:rFonts w:ascii="Times New Roman" w:cs="Times New Roman" w:eastAsia="Times New Roman" w:hAnsi="Times New Roman"/>
          <w:sz w:val="15"/>
          <w:szCs w:val="15"/>
          <w:b w:val="1"/>
          <w:bCs w:val="1"/>
          <w:i w:val="1"/>
          <w:iCs w:val="1"/>
          <w:color w:val="auto"/>
        </w:rPr>
        <w:t>а</w:t>
      </w:r>
      <w:r>
        <w:rPr>
          <w:rFonts w:ascii="Times New Roman" w:cs="Times New Roman" w:eastAsia="Times New Roman" w:hAnsi="Times New Roman"/>
          <w:sz w:val="15"/>
          <w:szCs w:val="15"/>
          <w:b w:val="1"/>
          <w:bCs w:val="1"/>
          <w:i w:val="1"/>
          <w:iCs w:val="1"/>
          <w:color w:val="C0C0C0"/>
        </w:rPr>
        <w:t>а</w:t>
      </w:r>
      <w:r>
        <w:rPr>
          <w:rFonts w:ascii="Times New Roman" w:cs="Times New Roman" w:eastAsia="Times New Roman" w:hAnsi="Times New Roman"/>
          <w:sz w:val="15"/>
          <w:szCs w:val="15"/>
          <w:color w:val="auto"/>
        </w:rPr>
        <w:t xml:space="preserve"> и м</w:t>
      </w:r>
      <w:r>
        <w:rPr>
          <w:rFonts w:ascii="Times New Roman" w:cs="Times New Roman" w:eastAsia="Times New Roman" w:hAnsi="Times New Roman"/>
          <w:sz w:val="15"/>
          <w:szCs w:val="15"/>
          <w:b w:val="1"/>
          <w:bCs w:val="1"/>
          <w:i w:val="1"/>
          <w:iCs w:val="1"/>
          <w:color w:val="C0C0C0"/>
        </w:rPr>
        <w:t>м</w:t>
      </w:r>
      <w:r>
        <w:rPr>
          <w:rFonts w:ascii="Times New Roman" w:cs="Times New Roman" w:eastAsia="Times New Roman" w:hAnsi="Times New Roman"/>
          <w:sz w:val="15"/>
          <w:szCs w:val="15"/>
          <w:b w:val="1"/>
          <w:bCs w:val="1"/>
          <w:i w:val="1"/>
          <w:iCs w:val="1"/>
          <w:color w:val="auto"/>
        </w:rPr>
        <w:t>а</w:t>
      </w:r>
      <w:r>
        <w:rPr>
          <w:rFonts w:ascii="Times New Roman" w:cs="Times New Roman" w:eastAsia="Times New Roman" w:hAnsi="Times New Roman"/>
          <w:sz w:val="15"/>
          <w:szCs w:val="15"/>
          <w:b w:val="1"/>
          <w:bCs w:val="1"/>
          <w:i w:val="1"/>
          <w:iCs w:val="1"/>
          <w:color w:val="C0C0C0"/>
        </w:rPr>
        <w:t>а</w:t>
      </w:r>
      <w:r>
        <w:rPr>
          <w:rFonts w:ascii="Times New Roman" w:cs="Times New Roman" w:eastAsia="Times New Roman" w:hAnsi="Times New Roman"/>
          <w:sz w:val="15"/>
          <w:szCs w:val="15"/>
          <w:b w:val="1"/>
          <w:bCs w:val="1"/>
          <w:i w:val="1"/>
          <w:iCs w:val="1"/>
          <w:color w:val="auto"/>
        </w:rPr>
        <w:t>к</w:t>
      </w:r>
      <w:r>
        <w:rPr>
          <w:rFonts w:ascii="Times New Roman" w:cs="Times New Roman" w:eastAsia="Times New Roman" w:hAnsi="Times New Roman"/>
          <w:sz w:val="15"/>
          <w:szCs w:val="15"/>
          <w:b w:val="1"/>
          <w:bCs w:val="1"/>
          <w:i w:val="1"/>
          <w:iCs w:val="1"/>
          <w:color w:val="C0C0C0"/>
        </w:rPr>
        <w:t>к</w:t>
      </w:r>
      <w:r>
        <w:rPr>
          <w:rFonts w:ascii="Times New Roman" w:cs="Times New Roman" w:eastAsia="Times New Roman" w:hAnsi="Times New Roman"/>
          <w:sz w:val="15"/>
          <w:szCs w:val="15"/>
          <w:b w:val="1"/>
          <w:bCs w:val="1"/>
          <w:i w:val="1"/>
          <w:iCs w:val="1"/>
          <w:color w:val="auto"/>
        </w:rPr>
        <w:t>с</w:t>
      </w:r>
      <w:r>
        <w:rPr>
          <w:rFonts w:ascii="Times New Roman" w:cs="Times New Roman" w:eastAsia="Times New Roman" w:hAnsi="Times New Roman"/>
          <w:sz w:val="15"/>
          <w:szCs w:val="15"/>
          <w:b w:val="1"/>
          <w:bCs w:val="1"/>
          <w:i w:val="1"/>
          <w:iCs w:val="1"/>
          <w:color w:val="C0C0C0"/>
        </w:rPr>
        <w:t>с</w:t>
      </w:r>
      <w:r>
        <w:rPr>
          <w:rFonts w:ascii="Times New Roman" w:cs="Times New Roman" w:eastAsia="Times New Roman" w:hAnsi="Times New Roman"/>
          <w:sz w:val="15"/>
          <w:szCs w:val="15"/>
          <w:b w:val="1"/>
          <w:bCs w:val="1"/>
          <w:i w:val="1"/>
          <w:iCs w:val="1"/>
          <w:color w:val="auto"/>
        </w:rPr>
        <w:t>и</w:t>
      </w:r>
      <w:r>
        <w:rPr>
          <w:rFonts w:ascii="Times New Roman" w:cs="Times New Roman" w:eastAsia="Times New Roman" w:hAnsi="Times New Roman"/>
          <w:sz w:val="15"/>
          <w:szCs w:val="15"/>
          <w:b w:val="1"/>
          <w:bCs w:val="1"/>
          <w:i w:val="1"/>
          <w:iCs w:val="1"/>
          <w:color w:val="C0C0C0"/>
        </w:rPr>
        <w:t>и</w:t>
      </w:r>
      <w:r>
        <w:rPr>
          <w:rFonts w:ascii="Times New Roman" w:cs="Times New Roman" w:eastAsia="Times New Roman" w:hAnsi="Times New Roman"/>
          <w:sz w:val="15"/>
          <w:szCs w:val="15"/>
          <w:b w:val="1"/>
          <w:bCs w:val="1"/>
          <w:i w:val="1"/>
          <w:iCs w:val="1"/>
          <w:color w:val="auto"/>
        </w:rPr>
        <w:t>м</w:t>
      </w:r>
      <w:r>
        <w:rPr>
          <w:rFonts w:ascii="Times New Roman" w:cs="Times New Roman" w:eastAsia="Times New Roman" w:hAnsi="Times New Roman"/>
          <w:sz w:val="15"/>
          <w:szCs w:val="15"/>
          <w:b w:val="1"/>
          <w:bCs w:val="1"/>
          <w:i w:val="1"/>
          <w:iCs w:val="1"/>
          <w:color w:val="C0C0C0"/>
        </w:rPr>
        <w:t>м</w:t>
      </w:r>
      <w:r>
        <w:rPr>
          <w:rFonts w:ascii="Times New Roman" w:cs="Times New Roman" w:eastAsia="Times New Roman" w:hAnsi="Times New Roman"/>
          <w:sz w:val="15"/>
          <w:szCs w:val="15"/>
          <w:b w:val="1"/>
          <w:bCs w:val="1"/>
          <w:i w:val="1"/>
          <w:iCs w:val="1"/>
          <w:color w:val="auto"/>
        </w:rPr>
        <w:t>а</w:t>
      </w:r>
      <w:r>
        <w:rPr>
          <w:rFonts w:ascii="Times New Roman" w:cs="Times New Roman" w:eastAsia="Times New Roman" w:hAnsi="Times New Roman"/>
          <w:sz w:val="15"/>
          <w:szCs w:val="15"/>
          <w:b w:val="1"/>
          <w:bCs w:val="1"/>
          <w:i w:val="1"/>
          <w:iCs w:val="1"/>
          <w:color w:val="C0C0C0"/>
        </w:rPr>
        <w:t>а</w:t>
      </w:r>
      <w:r>
        <w:rPr>
          <w:rFonts w:ascii="Times New Roman" w:cs="Times New Roman" w:eastAsia="Times New Roman" w:hAnsi="Times New Roman"/>
          <w:sz w:val="15"/>
          <w:szCs w:val="15"/>
          <w:b w:val="1"/>
          <w:bCs w:val="1"/>
          <w:i w:val="1"/>
          <w:iCs w:val="1"/>
          <w:color w:val="auto"/>
        </w:rPr>
        <w:t>л</w:t>
      </w:r>
      <w:r>
        <w:rPr>
          <w:rFonts w:ascii="Times New Roman" w:cs="Times New Roman" w:eastAsia="Times New Roman" w:hAnsi="Times New Roman"/>
          <w:sz w:val="15"/>
          <w:szCs w:val="15"/>
          <w:b w:val="1"/>
          <w:bCs w:val="1"/>
          <w:i w:val="1"/>
          <w:iCs w:val="1"/>
          <w:color w:val="C0C0C0"/>
        </w:rPr>
        <w:t>л</w:t>
      </w:r>
      <w:r>
        <w:rPr>
          <w:rFonts w:ascii="Times New Roman" w:cs="Times New Roman" w:eastAsia="Times New Roman" w:hAnsi="Times New Roman"/>
          <w:sz w:val="15"/>
          <w:szCs w:val="15"/>
          <w:b w:val="1"/>
          <w:bCs w:val="1"/>
          <w:i w:val="1"/>
          <w:iCs w:val="1"/>
          <w:color w:val="auto"/>
        </w:rPr>
        <w:t>ь</w:t>
      </w:r>
      <w:r>
        <w:rPr>
          <w:rFonts w:ascii="Times New Roman" w:cs="Times New Roman" w:eastAsia="Times New Roman" w:hAnsi="Times New Roman"/>
          <w:sz w:val="15"/>
          <w:szCs w:val="15"/>
          <w:b w:val="1"/>
          <w:bCs w:val="1"/>
          <w:i w:val="1"/>
          <w:iCs w:val="1"/>
          <w:color w:val="C0C0C0"/>
        </w:rPr>
        <w:t>ь</w:t>
      </w:r>
      <w:r>
        <w:rPr>
          <w:rFonts w:ascii="Times New Roman" w:cs="Times New Roman" w:eastAsia="Times New Roman" w:hAnsi="Times New Roman"/>
          <w:sz w:val="15"/>
          <w:szCs w:val="15"/>
          <w:b w:val="1"/>
          <w:bCs w:val="1"/>
          <w:i w:val="1"/>
          <w:iCs w:val="1"/>
          <w:color w:val="auto"/>
        </w:rPr>
        <w:t>н</w:t>
      </w:r>
      <w:r>
        <w:rPr>
          <w:rFonts w:ascii="Times New Roman" w:cs="Times New Roman" w:eastAsia="Times New Roman" w:hAnsi="Times New Roman"/>
          <w:sz w:val="15"/>
          <w:szCs w:val="15"/>
          <w:b w:val="1"/>
          <w:bCs w:val="1"/>
          <w:i w:val="1"/>
          <w:iCs w:val="1"/>
          <w:color w:val="C0C0C0"/>
        </w:rPr>
        <w:t>н</w:t>
      </w:r>
      <w:r>
        <w:rPr>
          <w:rFonts w:ascii="Times New Roman" w:cs="Times New Roman" w:eastAsia="Times New Roman" w:hAnsi="Times New Roman"/>
          <w:sz w:val="15"/>
          <w:szCs w:val="15"/>
          <w:b w:val="1"/>
          <w:bCs w:val="1"/>
          <w:i w:val="1"/>
          <w:iCs w:val="1"/>
          <w:color w:val="auto"/>
        </w:rPr>
        <w:t>и</w:t>
      </w:r>
      <w:r>
        <w:rPr>
          <w:rFonts w:ascii="Times New Roman" w:cs="Times New Roman" w:eastAsia="Times New Roman" w:hAnsi="Times New Roman"/>
          <w:sz w:val="15"/>
          <w:szCs w:val="15"/>
          <w:b w:val="1"/>
          <w:bCs w:val="1"/>
          <w:i w:val="1"/>
          <w:iCs w:val="1"/>
          <w:color w:val="C0C0C0"/>
        </w:rPr>
        <w:t>и</w:t>
      </w:r>
      <w:r>
        <w:rPr>
          <w:rFonts w:ascii="Times New Roman" w:cs="Times New Roman" w:eastAsia="Times New Roman" w:hAnsi="Times New Roman"/>
          <w:sz w:val="15"/>
          <w:szCs w:val="15"/>
          <w:b w:val="1"/>
          <w:bCs w:val="1"/>
          <w:i w:val="1"/>
          <w:iCs w:val="1"/>
          <w:color w:val="auto"/>
        </w:rPr>
        <w:t>и</w:t>
      </w:r>
      <w:r>
        <w:rPr>
          <w:rFonts w:ascii="Times New Roman" w:cs="Times New Roman" w:eastAsia="Times New Roman" w:hAnsi="Times New Roman"/>
          <w:sz w:val="15"/>
          <w:szCs w:val="15"/>
          <w:b w:val="1"/>
          <w:bCs w:val="1"/>
          <w:i w:val="1"/>
          <w:iCs w:val="1"/>
          <w:color w:val="C0C0C0"/>
        </w:rPr>
        <w:t>и</w:t>
      </w:r>
      <w:r>
        <w:rPr>
          <w:rFonts w:ascii="Times New Roman" w:cs="Times New Roman" w:eastAsia="Times New Roman" w:hAnsi="Times New Roman"/>
          <w:sz w:val="15"/>
          <w:szCs w:val="15"/>
          <w:color w:val="auto"/>
        </w:rPr>
        <w:t xml:space="preserve"> г.</w:t>
      </w:r>
      <w:r>
        <w:rPr>
          <w:rFonts w:ascii="Times New Roman" w:cs="Times New Roman" w:eastAsia="Times New Roman" w:hAnsi="Times New Roman"/>
          <w:sz w:val="15"/>
          <w:szCs w:val="15"/>
          <w:b w:val="1"/>
          <w:bCs w:val="1"/>
          <w:i w:val="1"/>
          <w:iCs w:val="1"/>
          <w:color w:val="C0C0C0"/>
        </w:rPr>
        <w:t>г.</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r>
        <w:rPr>
          <w:rFonts w:ascii="Times New Roman" w:cs="Times New Roman" w:eastAsia="Times New Roman" w:hAnsi="Times New Roman"/>
          <w:sz w:val="15"/>
          <w:szCs w:val="15"/>
          <w:b w:val="1"/>
          <w:bCs w:val="1"/>
          <w:i w:val="1"/>
          <w:iCs w:val="1"/>
          <w:color w:val="auto"/>
        </w:rPr>
        <w:t>с</w:t>
      </w:r>
      <w:r>
        <w:rPr>
          <w:rFonts w:ascii="Times New Roman" w:cs="Times New Roman" w:eastAsia="Times New Roman" w:hAnsi="Times New Roman"/>
          <w:sz w:val="15"/>
          <w:szCs w:val="15"/>
          <w:b w:val="1"/>
          <w:bCs w:val="1"/>
          <w:i w:val="1"/>
          <w:iCs w:val="1"/>
          <w:color w:val="C0C0C0"/>
        </w:rPr>
        <w:t>с</w:t>
      </w:r>
      <w:r>
        <w:rPr>
          <w:rFonts w:ascii="Times New Roman" w:cs="Times New Roman" w:eastAsia="Times New Roman" w:hAnsi="Times New Roman"/>
          <w:sz w:val="15"/>
          <w:szCs w:val="15"/>
          <w:b w:val="1"/>
          <w:bCs w:val="1"/>
          <w:i w:val="1"/>
          <w:iCs w:val="1"/>
          <w:color w:val="auto"/>
        </w:rPr>
        <w:t>м</w:t>
      </w:r>
      <w:r>
        <w:rPr>
          <w:rFonts w:ascii="Times New Roman" w:cs="Times New Roman" w:eastAsia="Times New Roman" w:hAnsi="Times New Roman"/>
          <w:sz w:val="15"/>
          <w:szCs w:val="15"/>
          <w:b w:val="1"/>
          <w:bCs w:val="1"/>
          <w:i w:val="1"/>
          <w:iCs w:val="1"/>
          <w:color w:val="C0C0C0"/>
        </w:rPr>
        <w:t>м</w:t>
      </w:r>
      <w:r>
        <w:rPr>
          <w:rFonts w:ascii="Times New Roman" w:cs="Times New Roman" w:eastAsia="Times New Roman" w:hAnsi="Times New Roman"/>
          <w:sz w:val="15"/>
          <w:szCs w:val="15"/>
          <w:b w:val="1"/>
          <w:bCs w:val="1"/>
          <w:i w:val="1"/>
          <w:iCs w:val="1"/>
          <w:color w:val="auto"/>
        </w:rPr>
        <w:t>и</w:t>
      </w:r>
      <w:r>
        <w:rPr>
          <w:rFonts w:ascii="Times New Roman" w:cs="Times New Roman" w:eastAsia="Times New Roman" w:hAnsi="Times New Roman"/>
          <w:sz w:val="15"/>
          <w:szCs w:val="15"/>
          <w:b w:val="1"/>
          <w:bCs w:val="1"/>
          <w:i w:val="1"/>
          <w:iCs w:val="1"/>
          <w:color w:val="C0C0C0"/>
        </w:rPr>
        <w:t>и</w:t>
      </w:r>
      <w:r>
        <w:rPr>
          <w:rFonts w:ascii="Times New Roman" w:cs="Times New Roman" w:eastAsia="Times New Roman" w:hAnsi="Times New Roman"/>
          <w:sz w:val="15"/>
          <w:szCs w:val="15"/>
          <w:b w:val="1"/>
          <w:bCs w:val="1"/>
          <w:i w:val="1"/>
          <w:iCs w:val="1"/>
          <w:color w:val="auto"/>
        </w:rPr>
        <w:t>г.</w:t>
      </w:r>
      <w:r>
        <w:rPr>
          <w:rFonts w:ascii="Times New Roman" w:cs="Times New Roman" w:eastAsia="Times New Roman" w:hAnsi="Times New Roman"/>
          <w:sz w:val="15"/>
          <w:szCs w:val="15"/>
          <w:b w:val="1"/>
          <w:bCs w:val="1"/>
          <w:i w:val="1"/>
          <w:iCs w:val="1"/>
          <w:color w:val="C0C0C0"/>
        </w:rPr>
        <w:t>г.</w:t>
      </w:r>
      <w:r>
        <w:rPr>
          <w:rFonts w:ascii="Times New Roman" w:cs="Times New Roman" w:eastAsia="Times New Roman" w:hAnsi="Times New Roman"/>
          <w:sz w:val="15"/>
          <w:szCs w:val="15"/>
          <w:color w:val="auto"/>
        </w:rPr>
        <w:t xml:space="preserve"> с</w:t>
      </w:r>
      <w:r>
        <w:rPr>
          <w:rFonts w:ascii="Times New Roman" w:cs="Times New Roman" w:eastAsia="Times New Roman" w:hAnsi="Times New Roman"/>
          <w:sz w:val="15"/>
          <w:szCs w:val="15"/>
          <w:b w:val="1"/>
          <w:bCs w:val="1"/>
          <w:i w:val="1"/>
          <w:iCs w:val="1"/>
          <w:color w:val="C0C0C0"/>
        </w:rPr>
        <w:t>с</w:t>
      </w:r>
      <w:r>
        <w:rPr>
          <w:rFonts w:ascii="Times New Roman" w:cs="Times New Roman" w:eastAsia="Times New Roman" w:hAnsi="Times New Roman"/>
          <w:sz w:val="15"/>
          <w:szCs w:val="15"/>
          <w:b w:val="1"/>
          <w:bCs w:val="1"/>
          <w:i w:val="1"/>
          <w:iCs w:val="1"/>
          <w:color w:val="auto"/>
        </w:rPr>
        <w:t>е</w:t>
      </w:r>
      <w:r>
        <w:rPr>
          <w:rFonts w:ascii="Times New Roman" w:cs="Times New Roman" w:eastAsia="Times New Roman" w:hAnsi="Times New Roman"/>
          <w:sz w:val="15"/>
          <w:szCs w:val="15"/>
          <w:b w:val="1"/>
          <w:bCs w:val="1"/>
          <w:i w:val="1"/>
          <w:iCs w:val="1"/>
          <w:color w:val="C0C0C0"/>
        </w:rPr>
        <w:t>е</w:t>
      </w:r>
      <w:r>
        <w:rPr>
          <w:rFonts w:ascii="Times New Roman" w:cs="Times New Roman" w:eastAsia="Times New Roman" w:hAnsi="Times New Roman"/>
          <w:sz w:val="15"/>
          <w:szCs w:val="15"/>
          <w:b w:val="1"/>
          <w:bCs w:val="1"/>
          <w:i w:val="1"/>
          <w:iCs w:val="1"/>
          <w:color w:val="auto"/>
        </w:rPr>
        <w:t>г</w:t>
      </w:r>
      <w:r>
        <w:rPr>
          <w:rFonts w:ascii="Times New Roman" w:cs="Times New Roman" w:eastAsia="Times New Roman" w:hAnsi="Times New Roman"/>
          <w:sz w:val="15"/>
          <w:szCs w:val="15"/>
          <w:b w:val="1"/>
          <w:bCs w:val="1"/>
          <w:i w:val="1"/>
          <w:iCs w:val="1"/>
          <w:color w:val="C0C0C0"/>
        </w:rPr>
        <w:t>г</w:t>
      </w:r>
      <w:r>
        <w:rPr>
          <w:rFonts w:ascii="Times New Roman" w:cs="Times New Roman" w:eastAsia="Times New Roman" w:hAnsi="Times New Roman"/>
          <w:sz w:val="15"/>
          <w:szCs w:val="15"/>
          <w:b w:val="1"/>
          <w:bCs w:val="1"/>
          <w:i w:val="1"/>
          <w:iCs w:val="1"/>
          <w:color w:val="auto"/>
        </w:rPr>
        <w:t>м</w:t>
      </w:r>
      <w:r>
        <w:rPr>
          <w:rFonts w:ascii="Times New Roman" w:cs="Times New Roman" w:eastAsia="Times New Roman" w:hAnsi="Times New Roman"/>
          <w:sz w:val="15"/>
          <w:szCs w:val="15"/>
          <w:b w:val="1"/>
          <w:bCs w:val="1"/>
          <w:i w:val="1"/>
          <w:iCs w:val="1"/>
          <w:color w:val="C0C0C0"/>
        </w:rPr>
        <w:t>м</w:t>
      </w:r>
      <w:r>
        <w:rPr>
          <w:rFonts w:ascii="Times New Roman" w:cs="Times New Roman" w:eastAsia="Times New Roman" w:hAnsi="Times New Roman"/>
          <w:sz w:val="15"/>
          <w:szCs w:val="15"/>
          <w:b w:val="1"/>
          <w:bCs w:val="1"/>
          <w:i w:val="1"/>
          <w:iCs w:val="1"/>
          <w:color w:val="auto"/>
        </w:rPr>
        <w:t>е</w:t>
      </w:r>
      <w:r>
        <w:rPr>
          <w:rFonts w:ascii="Times New Roman" w:cs="Times New Roman" w:eastAsia="Times New Roman" w:hAnsi="Times New Roman"/>
          <w:sz w:val="15"/>
          <w:szCs w:val="15"/>
          <w:b w:val="1"/>
          <w:bCs w:val="1"/>
          <w:i w:val="1"/>
          <w:iCs w:val="1"/>
          <w:color w:val="C0C0C0"/>
        </w:rPr>
        <w:t>е</w:t>
      </w:r>
      <w:r>
        <w:rPr>
          <w:rFonts w:ascii="Times New Roman" w:cs="Times New Roman" w:eastAsia="Times New Roman" w:hAnsi="Times New Roman"/>
          <w:sz w:val="15"/>
          <w:szCs w:val="15"/>
          <w:b w:val="1"/>
          <w:bCs w:val="1"/>
          <w:i w:val="1"/>
          <w:iCs w:val="1"/>
          <w:color w:val="auto"/>
        </w:rPr>
        <w:t>н</w:t>
      </w:r>
      <w:r>
        <w:rPr>
          <w:rFonts w:ascii="Times New Roman" w:cs="Times New Roman" w:eastAsia="Times New Roman" w:hAnsi="Times New Roman"/>
          <w:sz w:val="15"/>
          <w:szCs w:val="15"/>
          <w:b w:val="1"/>
          <w:bCs w:val="1"/>
          <w:i w:val="1"/>
          <w:iCs w:val="1"/>
          <w:color w:val="C0C0C0"/>
        </w:rPr>
        <w:t>н</w:t>
      </w:r>
      <w:r>
        <w:rPr>
          <w:rFonts w:ascii="Times New Roman" w:cs="Times New Roman" w:eastAsia="Times New Roman" w:hAnsi="Times New Roman"/>
          <w:sz w:val="15"/>
          <w:szCs w:val="15"/>
          <w:b w:val="1"/>
          <w:bCs w:val="1"/>
          <w:i w:val="1"/>
          <w:iCs w:val="1"/>
          <w:color w:val="auto"/>
        </w:rPr>
        <w:t>т</w:t>
      </w:r>
      <w:r>
        <w:rPr>
          <w:rFonts w:ascii="Times New Roman" w:cs="Times New Roman" w:eastAsia="Times New Roman" w:hAnsi="Times New Roman"/>
          <w:sz w:val="15"/>
          <w:szCs w:val="15"/>
          <w:b w:val="1"/>
          <w:bCs w:val="1"/>
          <w:i w:val="1"/>
          <w:iCs w:val="1"/>
          <w:color w:val="C0C0C0"/>
        </w:rPr>
        <w:t>т</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p>
    <w:p>
      <w:pPr>
        <w:spacing w:after="0" w:line="344" w:lineRule="auto"/>
        <w:rPr>
          <w:rFonts w:ascii="Times New Roman" w:cs="Times New Roman" w:eastAsia="Times New Roman" w:hAnsi="Times New Roman"/>
          <w:sz w:val="15"/>
          <w:szCs w:val="15"/>
          <w:i w:val="1"/>
          <w:iCs w:val="1"/>
          <w:color w:val="auto"/>
        </w:rPr>
      </w:pPr>
      <w:r>
        <w:rPr>
          <w:rFonts w:ascii="Times New Roman" w:cs="Times New Roman" w:eastAsia="Times New Roman" w:hAnsi="Times New Roman"/>
          <w:sz w:val="20"/>
          <w:szCs w:val="20"/>
          <w:color w:val="auto"/>
        </w:rPr>
        <w:t xml:space="preserve">64 Кб. Никаких аппаратных средств контроля правильности использования сегментов нет.</w:t>
      </w:r>
    </w:p>
    <w:p>
      <w:pPr>
        <w:spacing w:after="0" w:line="883"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205"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color w:val="auto"/>
        </w:rPr>
        <w:t>3</w:t>
      </w:r>
    </w:p>
    <w:p>
      <w:pPr>
        <w:spacing w:after="0" w:line="20" w:lineRule="exact"/>
        <w:rPr>
          <w:sz w:val="20"/>
          <w:szCs w:val="20"/>
          <w:color w:val="auto"/>
        </w:rPr>
      </w:pPr>
      <w:r>
        <w:rPr>
          <w:sz w:val="20"/>
          <w:szCs w:val="20"/>
          <w:color w:val="auto"/>
        </w:rPr>
        <w:br w:type="column"/>
      </w:r>
    </w:p>
    <w:p>
      <w:pPr>
        <w:spacing w:after="0" w:line="185"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color w:val="auto"/>
        </w:rPr>
        <w:t>4</w:t>
      </w:r>
    </w:p>
    <w:p>
      <w:pPr>
        <w:sectPr>
          <w:pgSz w:w="16840" w:h="11900" w:orient="landscape"/>
          <w:cols w:equalWidth="0" w:num="4">
            <w:col w:w="6000" w:space="720"/>
            <w:col w:w="980" w:space="720"/>
            <w:col w:w="6000" w:space="720"/>
            <w:col w:w="100"/>
          </w:cols>
          <w:pgMar w:left="1000" w:top="924" w:right="600" w:bottom="0" w:gutter="0" w:footer="0" w:header="0"/>
          <w:type w:val="continuous"/>
        </w:sectPr>
      </w:pPr>
    </w:p>
    <w:bookmarkStart w:id="3" w:name="page4"/>
    <w:bookmarkEnd w:id="3"/>
    <w:p>
      <w:pPr>
        <w:jc w:val="both"/>
        <w:ind w:right="8420" w:firstLine="505"/>
        <w:spacing w:after="0" w:line="350" w:lineRule="auto"/>
        <w:tabs>
          <w:tab w:leader="none" w:pos="1003"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Размещение сегментов в памяти (начальный адрес) произвольное: сегменты могут частично или полностью перекрываться или не иметь общих частей в пространстве памяти компьютера.</w:t>
      </w:r>
    </w:p>
    <w:p>
      <w:pPr>
        <w:spacing w:after="0" w:line="16" w:lineRule="exact"/>
        <w:rPr>
          <w:rFonts w:ascii="Times New Roman" w:cs="Times New Roman" w:eastAsia="Times New Roman" w:hAnsi="Times New Roman"/>
          <w:sz w:val="20"/>
          <w:szCs w:val="20"/>
          <w:i w:val="1"/>
          <w:iCs w:val="1"/>
          <w:color w:val="auto"/>
        </w:rPr>
      </w:pPr>
    </w:p>
    <w:p>
      <w:pPr>
        <w:jc w:val="both"/>
        <w:ind w:right="8420" w:firstLine="505"/>
        <w:spacing w:after="0" w:line="352" w:lineRule="auto"/>
        <w:tabs>
          <w:tab w:leader="none" w:pos="1003"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Программы могут обращаться к любому сегменту как для чтения, так и для записи. В общем случае программа может обращаться за любым физическим адресом, а для определения области памяти нужны внешние схемы.</w:t>
      </w:r>
    </w:p>
    <w:p>
      <w:pPr>
        <w:spacing w:after="0" w:line="19" w:lineRule="exact"/>
        <w:rPr>
          <w:rFonts w:ascii="Times New Roman" w:cs="Times New Roman" w:eastAsia="Times New Roman" w:hAnsi="Times New Roman"/>
          <w:sz w:val="20"/>
          <w:szCs w:val="20"/>
          <w:i w:val="1"/>
          <w:iCs w:val="1"/>
          <w:color w:val="auto"/>
        </w:rPr>
      </w:pPr>
    </w:p>
    <w:p>
      <w:pPr>
        <w:jc w:val="both"/>
        <w:ind w:right="8420" w:firstLine="505"/>
        <w:spacing w:after="0" w:line="351" w:lineRule="auto"/>
        <w:tabs>
          <w:tab w:leader="none" w:pos="1003" w:val="left"/>
        </w:tabs>
        <w:numPr>
          <w:ilvl w:val="0"/>
          <w:numId w:val="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Отсутствуют какие препятствия для обращения к физически несуществующей памяти (начальный адрес находится на верхней границе адресного пространства). Когда программа выдает адреса несуществующей памяти, результаты работы непредсказуемы.</w:t>
      </w:r>
    </w:p>
    <w:p>
      <w:pPr>
        <w:spacing w:after="0" w:line="7" w:lineRule="exact"/>
        <w:rPr>
          <w:rFonts w:ascii="Times New Roman" w:cs="Times New Roman" w:eastAsia="Times New Roman" w:hAnsi="Times New Roman"/>
          <w:sz w:val="20"/>
          <w:szCs w:val="20"/>
          <w:i w:val="1"/>
          <w:iCs w:val="1"/>
          <w:color w:val="auto"/>
        </w:rPr>
      </w:pPr>
    </w:p>
    <w:p>
      <w:pPr>
        <w:ind w:left="50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С учетом перечисленных недостатков сегментация памяти в процессоре</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х86 была существенно усовершенствована: всю информацию, которую определяет сегмент,</w:t>
            </w:r>
          </w:p>
        </w:tc>
        <w:tc>
          <w:tcPr>
            <w:tcW w:w="820" w:type="dxa"/>
            <w:vAlign w:val="bottom"/>
          </w:tcPr>
          <w:p>
            <w:pPr>
              <w:spacing w:after="0"/>
              <w:rPr>
                <w:sz w:val="19"/>
                <w:szCs w:val="19"/>
                <w:color w:val="auto"/>
              </w:rPr>
            </w:pPr>
          </w:p>
        </w:tc>
        <w:tc>
          <w:tcPr>
            <w:tcW w:w="680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 xml:space="preserve">Рисунок - логическая схема образования адресного пространства в защищенном</w:t>
            </w:r>
          </w:p>
        </w:tc>
        <w:tc>
          <w:tcPr>
            <w:tcW w:w="0" w:type="dxa"/>
            <w:vAlign w:val="bottom"/>
          </w:tcPr>
          <w:p>
            <w:pPr>
              <w:spacing w:after="0"/>
              <w:rPr>
                <w:sz w:val="1"/>
                <w:szCs w:val="1"/>
                <w:color w:val="auto"/>
              </w:rPr>
            </w:pPr>
          </w:p>
        </w:tc>
      </w:tr>
      <w:tr>
        <w:trPr>
          <w:trHeight w:val="341"/>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 xml:space="preserve">невозможно представить в одном 16-битном регистре, поэтому каждый сегмент</w:t>
            </w:r>
          </w:p>
        </w:tc>
        <w:tc>
          <w:tcPr>
            <w:tcW w:w="7420" w:type="dxa"/>
            <w:vAlign w:val="bottom"/>
            <w:gridSpan w:val="3"/>
          </w:tcPr>
          <w:p>
            <w:pPr>
              <w:ind w:left="800"/>
              <w:spacing w:after="0"/>
              <w:rPr>
                <w:sz w:val="20"/>
                <w:szCs w:val="20"/>
                <w:color w:val="auto"/>
              </w:rPr>
            </w:pPr>
            <w:r>
              <w:rPr>
                <w:rFonts w:ascii="Times New Roman" w:cs="Times New Roman" w:eastAsia="Times New Roman" w:hAnsi="Times New Roman"/>
                <w:sz w:val="20"/>
                <w:szCs w:val="20"/>
                <w:color w:val="auto"/>
              </w:rPr>
              <w:t>режиме</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560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начал определяться дескриптором сегмента.</w:t>
            </w:r>
          </w:p>
        </w:tc>
        <w:tc>
          <w:tcPr>
            <w:tcW w:w="2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4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558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В описание сегмента входит:</w:t>
            </w:r>
          </w:p>
        </w:tc>
        <w:tc>
          <w:tcPr>
            <w:tcW w:w="2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600" w:type="dxa"/>
            <w:vAlign w:val="bottom"/>
            <w:gridSpan w:val="2"/>
          </w:tcPr>
          <w:p>
            <w:pPr>
              <w:ind w:left="480"/>
              <w:spacing w:after="0"/>
              <w:rPr>
                <w:sz w:val="20"/>
                <w:szCs w:val="20"/>
                <w:color w:val="auto"/>
              </w:rPr>
            </w:pPr>
            <w:r>
              <w:rPr>
                <w:rFonts w:ascii="Times New Roman" w:cs="Times New Roman" w:eastAsia="Times New Roman" w:hAnsi="Times New Roman"/>
                <w:sz w:val="20"/>
                <w:szCs w:val="20"/>
                <w:b w:val="1"/>
                <w:bCs w:val="1"/>
                <w:color w:val="auto"/>
              </w:rPr>
              <w:t>Формат дескриптора сегмента</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 xml:space="preserve">базовая (начальная) адрес;</w:t>
            </w:r>
          </w:p>
        </w:tc>
        <w:tc>
          <w:tcPr>
            <w:tcW w:w="2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80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базовый адрес </w:t>
            </w:r>
            <w:r>
              <w:rPr>
                <w:rFonts w:ascii="Times New Roman" w:cs="Times New Roman" w:eastAsia="Times New Roman" w:hAnsi="Times New Roman"/>
                <w:sz w:val="20"/>
                <w:szCs w:val="20"/>
                <w:color w:val="auto"/>
              </w:rPr>
              <w:t>- 32-битное поле базового адреса, занимают байты 2, 3, 4, 7</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 xml:space="preserve">конечный адрес сегмента (предел, граница);</w:t>
            </w:r>
          </w:p>
        </w:tc>
        <w:tc>
          <w:tcPr>
            <w:tcW w:w="2020" w:type="dxa"/>
            <w:vAlign w:val="bottom"/>
          </w:tcPr>
          <w:p>
            <w:pPr>
              <w:spacing w:after="0"/>
              <w:rPr>
                <w:sz w:val="24"/>
                <w:szCs w:val="24"/>
                <w:color w:val="auto"/>
              </w:rPr>
            </w:pPr>
          </w:p>
        </w:tc>
        <w:tc>
          <w:tcPr>
            <w:tcW w:w="7620" w:type="dxa"/>
            <w:vAlign w:val="bottom"/>
            <w:gridSpan w:val="4"/>
          </w:tcPr>
          <w:p>
            <w:pPr>
              <w:ind w:left="800"/>
              <w:spacing w:after="0"/>
              <w:rPr>
                <w:sz w:val="20"/>
                <w:szCs w:val="20"/>
                <w:color w:val="auto"/>
              </w:rPr>
            </w:pPr>
            <w:r>
              <w:rPr>
                <w:rFonts w:ascii="Times New Roman" w:cs="Times New Roman" w:eastAsia="Times New Roman" w:hAnsi="Times New Roman"/>
                <w:sz w:val="20"/>
                <w:szCs w:val="20"/>
                <w:color w:val="auto"/>
              </w:rPr>
              <w:t>дескриптора. Определяет начальный адрес сегмента в линейном адресной</w:t>
            </w: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тип сегмента;</w:t>
            </w:r>
          </w:p>
        </w:tc>
        <w:tc>
          <w:tcPr>
            <w:tcW w:w="2020" w:type="dxa"/>
            <w:vAlign w:val="bottom"/>
          </w:tcPr>
          <w:p>
            <w:pPr>
              <w:spacing w:after="0"/>
              <w:rPr>
                <w:sz w:val="24"/>
                <w:szCs w:val="24"/>
                <w:color w:val="auto"/>
              </w:rPr>
            </w:pPr>
          </w:p>
        </w:tc>
        <w:tc>
          <w:tcPr>
            <w:tcW w:w="7420" w:type="dxa"/>
            <w:vAlign w:val="bottom"/>
            <w:gridSpan w:val="3"/>
          </w:tcPr>
          <w:p>
            <w:pPr>
              <w:ind w:left="800"/>
              <w:spacing w:after="0"/>
              <w:rPr>
                <w:sz w:val="20"/>
                <w:szCs w:val="20"/>
                <w:color w:val="auto"/>
              </w:rPr>
            </w:pPr>
            <w:r>
              <w:rPr>
                <w:rFonts w:ascii="Times New Roman" w:cs="Times New Roman" w:eastAsia="Times New Roman" w:hAnsi="Times New Roman"/>
                <w:sz w:val="20"/>
                <w:szCs w:val="20"/>
                <w:color w:val="auto"/>
              </w:rPr>
              <w:t xml:space="preserve">пространстве 4 Гб. Именно этот адрес формирует процессор при задании базового адреса.</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уровень привилегий;</w:t>
            </w:r>
          </w:p>
        </w:tc>
        <w:tc>
          <w:tcPr>
            <w:tcW w:w="2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80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w w:val="80"/>
              </w:rPr>
              <w:t xml:space="preserve">конечный адрес </w:t>
            </w:r>
            <w:r>
              <w:rPr>
                <w:rFonts w:ascii="Times New Roman" w:cs="Times New Roman" w:eastAsia="Times New Roman" w:hAnsi="Times New Roman"/>
                <w:sz w:val="20"/>
                <w:szCs w:val="20"/>
                <w:color w:val="auto"/>
                <w:w w:val="80"/>
              </w:rPr>
              <w:t>- 20-битное поле, которое еще называется м</w:t>
            </w:r>
            <w:r>
              <w:rPr>
                <w:rFonts w:ascii="Times New Roman" w:cs="Times New Roman" w:eastAsia="Times New Roman" w:hAnsi="Times New Roman"/>
                <w:sz w:val="20"/>
                <w:szCs w:val="20"/>
                <w:b w:val="1"/>
                <w:bCs w:val="1"/>
                <w:i w:val="1"/>
                <w:iCs w:val="1"/>
                <w:color w:val="C0C0C0"/>
                <w:w w:val="80"/>
              </w:rPr>
              <w:t>м</w:t>
            </w:r>
            <w:r>
              <w:rPr>
                <w:rFonts w:ascii="Times New Roman" w:cs="Times New Roman" w:eastAsia="Times New Roman" w:hAnsi="Times New Roman"/>
                <w:sz w:val="20"/>
                <w:szCs w:val="20"/>
                <w:b w:val="1"/>
                <w:bCs w:val="1"/>
                <w:i w:val="1"/>
                <w:iCs w:val="1"/>
                <w:color w:val="auto"/>
                <w:w w:val="80"/>
              </w:rPr>
              <w:t>е</w:t>
            </w:r>
            <w:r>
              <w:rPr>
                <w:rFonts w:ascii="Times New Roman" w:cs="Times New Roman" w:eastAsia="Times New Roman" w:hAnsi="Times New Roman"/>
                <w:sz w:val="20"/>
                <w:szCs w:val="20"/>
                <w:b w:val="1"/>
                <w:bCs w:val="1"/>
                <w:i w:val="1"/>
                <w:iCs w:val="1"/>
                <w:color w:val="C0C0C0"/>
                <w:w w:val="80"/>
              </w:rPr>
              <w:t>е</w:t>
            </w:r>
            <w:r>
              <w:rPr>
                <w:rFonts w:ascii="Times New Roman" w:cs="Times New Roman" w:eastAsia="Times New Roman" w:hAnsi="Times New Roman"/>
                <w:sz w:val="20"/>
                <w:szCs w:val="20"/>
                <w:b w:val="1"/>
                <w:bCs w:val="1"/>
                <w:i w:val="1"/>
                <w:iCs w:val="1"/>
                <w:color w:val="auto"/>
                <w:w w:val="80"/>
              </w:rPr>
              <w:t>же</w:t>
            </w:r>
            <w:r>
              <w:rPr>
                <w:rFonts w:ascii="Times New Roman" w:cs="Times New Roman" w:eastAsia="Times New Roman" w:hAnsi="Times New Roman"/>
                <w:sz w:val="20"/>
                <w:szCs w:val="20"/>
                <w:b w:val="1"/>
                <w:bCs w:val="1"/>
                <w:i w:val="1"/>
                <w:iCs w:val="1"/>
                <w:color w:val="C0C0C0"/>
                <w:w w:val="80"/>
              </w:rPr>
              <w:t>же</w:t>
            </w:r>
            <w:r>
              <w:rPr>
                <w:rFonts w:ascii="Times New Roman" w:cs="Times New Roman" w:eastAsia="Times New Roman" w:hAnsi="Times New Roman"/>
                <w:sz w:val="20"/>
                <w:szCs w:val="20"/>
                <w:b w:val="1"/>
                <w:bCs w:val="1"/>
                <w:i w:val="1"/>
                <w:iCs w:val="1"/>
                <w:color w:val="auto"/>
                <w:w w:val="80"/>
              </w:rPr>
              <w:t>е</w:t>
            </w:r>
            <w:r>
              <w:rPr>
                <w:rFonts w:ascii="Times New Roman" w:cs="Times New Roman" w:eastAsia="Times New Roman" w:hAnsi="Times New Roman"/>
                <w:sz w:val="20"/>
                <w:szCs w:val="20"/>
                <w:b w:val="1"/>
                <w:bCs w:val="1"/>
                <w:i w:val="1"/>
                <w:iCs w:val="1"/>
                <w:color w:val="C0C0C0"/>
                <w:w w:val="80"/>
              </w:rPr>
              <w:t>е</w:t>
            </w:r>
            <w:r>
              <w:rPr>
                <w:rFonts w:ascii="Times New Roman" w:cs="Times New Roman" w:eastAsia="Times New Roman" w:hAnsi="Times New Roman"/>
                <w:sz w:val="20"/>
                <w:szCs w:val="20"/>
                <w:b w:val="1"/>
                <w:bCs w:val="1"/>
                <w:i w:val="1"/>
                <w:iCs w:val="1"/>
                <w:color w:val="auto"/>
                <w:w w:val="80"/>
              </w:rPr>
              <w:t>й</w:t>
            </w:r>
            <w:r>
              <w:rPr>
                <w:rFonts w:ascii="Times New Roman" w:cs="Times New Roman" w:eastAsia="Times New Roman" w:hAnsi="Times New Roman"/>
                <w:sz w:val="20"/>
                <w:szCs w:val="20"/>
                <w:b w:val="1"/>
                <w:bCs w:val="1"/>
                <w:i w:val="1"/>
                <w:iCs w:val="1"/>
                <w:color w:val="C0C0C0"/>
                <w:w w:val="80"/>
              </w:rPr>
              <w:t>й</w:t>
            </w:r>
            <w:r>
              <w:rPr>
                <w:rFonts w:ascii="Times New Roman" w:cs="Times New Roman" w:eastAsia="Times New Roman" w:hAnsi="Times New Roman"/>
                <w:sz w:val="20"/>
                <w:szCs w:val="20"/>
                <w:b w:val="1"/>
                <w:bCs w:val="1"/>
                <w:i w:val="1"/>
                <w:iCs w:val="1"/>
                <w:color w:val="auto"/>
                <w:w w:val="80"/>
              </w:rPr>
              <w:t xml:space="preserve"> с</w:t>
            </w:r>
            <w:r>
              <w:rPr>
                <w:rFonts w:ascii="Times New Roman" w:cs="Times New Roman" w:eastAsia="Times New Roman" w:hAnsi="Times New Roman"/>
                <w:sz w:val="20"/>
                <w:szCs w:val="20"/>
                <w:b w:val="1"/>
                <w:bCs w:val="1"/>
                <w:i w:val="1"/>
                <w:iCs w:val="1"/>
                <w:color w:val="C0C0C0"/>
                <w:w w:val="80"/>
              </w:rPr>
              <w:t>с</w:t>
            </w:r>
            <w:r>
              <w:rPr>
                <w:rFonts w:ascii="Times New Roman" w:cs="Times New Roman" w:eastAsia="Times New Roman" w:hAnsi="Times New Roman"/>
                <w:sz w:val="20"/>
                <w:szCs w:val="20"/>
                <w:b w:val="1"/>
                <w:bCs w:val="1"/>
                <w:i w:val="1"/>
                <w:iCs w:val="1"/>
                <w:color w:val="auto"/>
                <w:w w:val="80"/>
              </w:rPr>
              <w:t>е</w:t>
            </w:r>
            <w:r>
              <w:rPr>
                <w:rFonts w:ascii="Times New Roman" w:cs="Times New Roman" w:eastAsia="Times New Roman" w:hAnsi="Times New Roman"/>
                <w:sz w:val="20"/>
                <w:szCs w:val="20"/>
                <w:b w:val="1"/>
                <w:bCs w:val="1"/>
                <w:i w:val="1"/>
                <w:iCs w:val="1"/>
                <w:color w:val="C0C0C0"/>
                <w:w w:val="80"/>
              </w:rPr>
              <w:t>е</w:t>
            </w:r>
            <w:r>
              <w:rPr>
                <w:rFonts w:ascii="Times New Roman" w:cs="Times New Roman" w:eastAsia="Times New Roman" w:hAnsi="Times New Roman"/>
                <w:sz w:val="20"/>
                <w:szCs w:val="20"/>
                <w:b w:val="1"/>
                <w:bCs w:val="1"/>
                <w:i w:val="1"/>
                <w:iCs w:val="1"/>
                <w:color w:val="auto"/>
                <w:w w:val="80"/>
              </w:rPr>
              <w:t>г</w:t>
            </w:r>
            <w:r>
              <w:rPr>
                <w:rFonts w:ascii="Times New Roman" w:cs="Times New Roman" w:eastAsia="Times New Roman" w:hAnsi="Times New Roman"/>
                <w:sz w:val="20"/>
                <w:szCs w:val="20"/>
                <w:b w:val="1"/>
                <w:bCs w:val="1"/>
                <w:i w:val="1"/>
                <w:iCs w:val="1"/>
                <w:color w:val="C0C0C0"/>
                <w:w w:val="80"/>
              </w:rPr>
              <w:t>г</w:t>
            </w:r>
            <w:r>
              <w:rPr>
                <w:rFonts w:ascii="Times New Roman" w:cs="Times New Roman" w:eastAsia="Times New Roman" w:hAnsi="Times New Roman"/>
                <w:sz w:val="20"/>
                <w:szCs w:val="20"/>
                <w:b w:val="1"/>
                <w:bCs w:val="1"/>
                <w:i w:val="1"/>
                <w:iCs w:val="1"/>
                <w:color w:val="auto"/>
                <w:w w:val="80"/>
              </w:rPr>
              <w:t>м</w:t>
            </w:r>
            <w:r>
              <w:rPr>
                <w:rFonts w:ascii="Times New Roman" w:cs="Times New Roman" w:eastAsia="Times New Roman" w:hAnsi="Times New Roman"/>
                <w:sz w:val="20"/>
                <w:szCs w:val="20"/>
                <w:b w:val="1"/>
                <w:bCs w:val="1"/>
                <w:i w:val="1"/>
                <w:iCs w:val="1"/>
                <w:color w:val="C0C0C0"/>
                <w:w w:val="80"/>
              </w:rPr>
              <w:t>м</w:t>
            </w:r>
            <w:r>
              <w:rPr>
                <w:rFonts w:ascii="Times New Roman" w:cs="Times New Roman" w:eastAsia="Times New Roman" w:hAnsi="Times New Roman"/>
                <w:sz w:val="20"/>
                <w:szCs w:val="20"/>
                <w:b w:val="1"/>
                <w:bCs w:val="1"/>
                <w:i w:val="1"/>
                <w:iCs w:val="1"/>
                <w:color w:val="auto"/>
                <w:w w:val="80"/>
              </w:rPr>
              <w:t>е</w:t>
            </w:r>
            <w:r>
              <w:rPr>
                <w:rFonts w:ascii="Times New Roman" w:cs="Times New Roman" w:eastAsia="Times New Roman" w:hAnsi="Times New Roman"/>
                <w:sz w:val="20"/>
                <w:szCs w:val="20"/>
                <w:b w:val="1"/>
                <w:bCs w:val="1"/>
                <w:i w:val="1"/>
                <w:iCs w:val="1"/>
                <w:color w:val="C0C0C0"/>
                <w:w w:val="80"/>
              </w:rPr>
              <w:t>е</w:t>
            </w:r>
            <w:r>
              <w:rPr>
                <w:rFonts w:ascii="Times New Roman" w:cs="Times New Roman" w:eastAsia="Times New Roman" w:hAnsi="Times New Roman"/>
                <w:sz w:val="20"/>
                <w:szCs w:val="20"/>
                <w:b w:val="1"/>
                <w:bCs w:val="1"/>
                <w:i w:val="1"/>
                <w:iCs w:val="1"/>
                <w:color w:val="auto"/>
                <w:w w:val="80"/>
              </w:rPr>
              <w:t>н</w:t>
            </w:r>
            <w:r>
              <w:rPr>
                <w:rFonts w:ascii="Times New Roman" w:cs="Times New Roman" w:eastAsia="Times New Roman" w:hAnsi="Times New Roman"/>
                <w:sz w:val="20"/>
                <w:szCs w:val="20"/>
                <w:b w:val="1"/>
                <w:bCs w:val="1"/>
                <w:i w:val="1"/>
                <w:iCs w:val="1"/>
                <w:color w:val="C0C0C0"/>
                <w:w w:val="80"/>
              </w:rPr>
              <w:t>н</w:t>
            </w:r>
            <w:r>
              <w:rPr>
                <w:rFonts w:ascii="Times New Roman" w:cs="Times New Roman" w:eastAsia="Times New Roman" w:hAnsi="Times New Roman"/>
                <w:sz w:val="20"/>
                <w:szCs w:val="20"/>
                <w:b w:val="1"/>
                <w:bCs w:val="1"/>
                <w:i w:val="1"/>
                <w:iCs w:val="1"/>
                <w:color w:val="auto"/>
                <w:w w:val="80"/>
              </w:rPr>
              <w:t>т</w:t>
            </w:r>
            <w:r>
              <w:rPr>
                <w:rFonts w:ascii="Times New Roman" w:cs="Times New Roman" w:eastAsia="Times New Roman" w:hAnsi="Times New Roman"/>
                <w:sz w:val="20"/>
                <w:szCs w:val="20"/>
                <w:b w:val="1"/>
                <w:bCs w:val="1"/>
                <w:i w:val="1"/>
                <w:iCs w:val="1"/>
                <w:color w:val="C0C0C0"/>
                <w:w w:val="80"/>
              </w:rPr>
              <w:t>т</w:t>
            </w:r>
            <w:r>
              <w:rPr>
                <w:rFonts w:ascii="Times New Roman" w:cs="Times New Roman" w:eastAsia="Times New Roman" w:hAnsi="Times New Roman"/>
                <w:sz w:val="20"/>
                <w:szCs w:val="20"/>
                <w:b w:val="1"/>
                <w:bCs w:val="1"/>
                <w:i w:val="1"/>
                <w:iCs w:val="1"/>
                <w:color w:val="auto"/>
                <w:w w:val="80"/>
              </w:rPr>
              <w:t>а</w:t>
            </w:r>
            <w:r>
              <w:rPr>
                <w:rFonts w:ascii="Times New Roman" w:cs="Times New Roman" w:eastAsia="Times New Roman" w:hAnsi="Times New Roman"/>
                <w:sz w:val="20"/>
                <w:szCs w:val="20"/>
                <w:b w:val="1"/>
                <w:bCs w:val="1"/>
                <w:i w:val="1"/>
                <w:iCs w:val="1"/>
                <w:color w:val="C0C0C0"/>
                <w:w w:val="80"/>
              </w:rPr>
              <w:t>а</w:t>
            </w:r>
            <w:r>
              <w:rPr>
                <w:rFonts w:ascii="Times New Roman" w:cs="Times New Roman" w:eastAsia="Times New Roman" w:hAnsi="Times New Roman"/>
                <w:sz w:val="20"/>
                <w:szCs w:val="20"/>
                <w:color w:val="auto"/>
                <w:w w:val="80"/>
              </w:rPr>
              <w:t>занимает</w:t>
            </w:r>
          </w:p>
        </w:tc>
        <w:tc>
          <w:tcPr>
            <w:tcW w:w="0" w:type="dxa"/>
            <w:vAlign w:val="bottom"/>
          </w:tcPr>
          <w:p>
            <w:pPr>
              <w:spacing w:after="0"/>
              <w:rPr>
                <w:sz w:val="1"/>
                <w:szCs w:val="1"/>
                <w:color w:val="auto"/>
              </w:rPr>
            </w:pPr>
          </w:p>
        </w:tc>
      </w:tr>
      <w:tr>
        <w:trPr>
          <w:trHeight w:val="334"/>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76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информация о состоянии.</w:t>
            </w:r>
          </w:p>
        </w:tc>
        <w:tc>
          <w:tcPr>
            <w:tcW w:w="2020" w:type="dxa"/>
            <w:vAlign w:val="bottom"/>
          </w:tcPr>
          <w:p>
            <w:pPr>
              <w:spacing w:after="0"/>
              <w:rPr>
                <w:sz w:val="24"/>
                <w:szCs w:val="24"/>
                <w:color w:val="auto"/>
              </w:rPr>
            </w:pPr>
          </w:p>
        </w:tc>
        <w:tc>
          <w:tcPr>
            <w:tcW w:w="7420" w:type="dxa"/>
            <w:vAlign w:val="bottom"/>
            <w:gridSpan w:val="3"/>
          </w:tcPr>
          <w:p>
            <w:pPr>
              <w:ind w:left="800"/>
              <w:spacing w:after="0"/>
              <w:rPr>
                <w:sz w:val="20"/>
                <w:szCs w:val="20"/>
                <w:color w:val="auto"/>
              </w:rPr>
            </w:pPr>
            <w:r>
              <w:rPr>
                <w:rFonts w:ascii="Times New Roman" w:cs="Times New Roman" w:eastAsia="Times New Roman" w:hAnsi="Times New Roman"/>
                <w:sz w:val="20"/>
                <w:szCs w:val="20"/>
                <w:color w:val="auto"/>
              </w:rPr>
              <w:t xml:space="preserve">байты 0 и 1, а также младшие 4 бита байта дескриптора.</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7600" w:type="dxa"/>
            <w:vAlign w:val="bottom"/>
            <w:gridSpan w:val="4"/>
          </w:tcPr>
          <w:p>
            <w:pPr>
              <w:ind w:left="480"/>
              <w:spacing w:after="0"/>
              <w:rPr>
                <w:sz w:val="20"/>
                <w:szCs w:val="20"/>
                <w:color w:val="auto"/>
              </w:rPr>
            </w:pPr>
            <w:r>
              <w:rPr>
                <w:rFonts w:ascii="Times New Roman" w:cs="Times New Roman" w:eastAsia="Times New Roman" w:hAnsi="Times New Roman"/>
                <w:sz w:val="20"/>
                <w:szCs w:val="20"/>
                <w:color w:val="auto"/>
              </w:rPr>
              <w:t>Количество дескрипторов в системе не ограничивается. Если не описать</w:t>
            </w:r>
          </w:p>
        </w:tc>
        <w:tc>
          <w:tcPr>
            <w:tcW w:w="820" w:type="dxa"/>
            <w:vAlign w:val="bottom"/>
          </w:tcPr>
          <w:p>
            <w:pPr>
              <w:spacing w:after="0"/>
              <w:rPr>
                <w:sz w:val="24"/>
                <w:szCs w:val="24"/>
                <w:color w:val="auto"/>
              </w:rPr>
            </w:pPr>
          </w:p>
        </w:tc>
        <w:tc>
          <w:tcPr>
            <w:tcW w:w="680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Размер сегмента </w:t>
            </w:r>
            <w:r>
              <w:rPr>
                <w:rFonts w:ascii="Times New Roman" w:cs="Times New Roman" w:eastAsia="Times New Roman" w:hAnsi="Times New Roman"/>
                <w:sz w:val="20"/>
                <w:szCs w:val="20"/>
                <w:color w:val="auto"/>
                <w:w w:val="99"/>
              </w:rPr>
              <w:t>задает специальный бит G (глянулярности) если G = 0, то</w:t>
            </w:r>
          </w:p>
        </w:tc>
        <w:tc>
          <w:tcPr>
            <w:tcW w:w="0" w:type="dxa"/>
            <w:vAlign w:val="bottom"/>
          </w:tcPr>
          <w:p>
            <w:pPr>
              <w:spacing w:after="0"/>
              <w:rPr>
                <w:sz w:val="1"/>
                <w:szCs w:val="1"/>
                <w:color w:val="auto"/>
              </w:rPr>
            </w:pPr>
          </w:p>
        </w:tc>
      </w:tr>
      <w:tr>
        <w:trPr>
          <w:trHeight w:val="364"/>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область адресного пространства памяти дескриптора, соответствующий диапазон адресов</w:t>
            </w:r>
          </w:p>
        </w:tc>
        <w:tc>
          <w:tcPr>
            <w:tcW w:w="7620" w:type="dxa"/>
            <w:vAlign w:val="bottom"/>
            <w:gridSpan w:val="4"/>
          </w:tcPr>
          <w:p>
            <w:pPr>
              <w:ind w:left="800"/>
              <w:spacing w:after="0"/>
              <w:rPr>
                <w:sz w:val="20"/>
                <w:szCs w:val="20"/>
                <w:color w:val="auto"/>
              </w:rPr>
            </w:pPr>
            <w:r>
              <w:rPr>
                <w:rFonts w:ascii="Times New Roman" w:cs="Times New Roman" w:eastAsia="Times New Roman" w:hAnsi="Times New Roman"/>
                <w:sz w:val="20"/>
                <w:szCs w:val="20"/>
                <w:color w:val="auto"/>
              </w:rPr>
              <w:t xml:space="preserve">отсутствует страница и размер равен 1 Мб (2</w:t>
            </w:r>
            <w:r>
              <w:rPr>
                <w:rFonts w:ascii="Times New Roman" w:cs="Times New Roman" w:eastAsia="Times New Roman" w:hAnsi="Times New Roman"/>
                <w:sz w:val="25"/>
                <w:szCs w:val="25"/>
                <w:color w:val="auto"/>
                <w:vertAlign w:val="superscript"/>
              </w:rPr>
              <w:t>20</w:t>
            </w:r>
            <w:r>
              <w:rPr>
                <w:rFonts w:ascii="Times New Roman" w:cs="Times New Roman" w:eastAsia="Times New Roman" w:hAnsi="Times New Roman"/>
                <w:sz w:val="20"/>
                <w:szCs w:val="20"/>
                <w:color w:val="auto"/>
              </w:rPr>
              <w:t>), Если G = 1 - страничная</w:t>
            </w:r>
          </w:p>
        </w:tc>
        <w:tc>
          <w:tcPr>
            <w:tcW w:w="0" w:type="dxa"/>
            <w:vAlign w:val="bottom"/>
          </w:tcPr>
          <w:p>
            <w:pPr>
              <w:spacing w:after="0"/>
              <w:rPr>
                <w:sz w:val="1"/>
                <w:szCs w:val="1"/>
                <w:color w:val="auto"/>
              </w:rPr>
            </w:pPr>
          </w:p>
        </w:tc>
      </w:tr>
      <w:tr>
        <w:trPr>
          <w:trHeight w:val="320"/>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становится недоступным и процессор отказывается обращаться к нему. функциональная</w:t>
            </w:r>
          </w:p>
        </w:tc>
        <w:tc>
          <w:tcPr>
            <w:tcW w:w="7420" w:type="dxa"/>
            <w:vAlign w:val="bottom"/>
            <w:gridSpan w:val="3"/>
          </w:tcPr>
          <w:p>
            <w:pPr>
              <w:ind w:left="800"/>
              <w:spacing w:after="0"/>
              <w:rPr>
                <w:sz w:val="20"/>
                <w:szCs w:val="20"/>
                <w:color w:val="auto"/>
              </w:rPr>
            </w:pPr>
            <w:r>
              <w:rPr>
                <w:rFonts w:ascii="Times New Roman" w:cs="Times New Roman" w:eastAsia="Times New Roman" w:hAnsi="Times New Roman"/>
                <w:sz w:val="20"/>
                <w:szCs w:val="20"/>
                <w:color w:val="auto"/>
              </w:rPr>
              <w:t>гранулярность, размер - 4 Гб.</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схема адресного пространства с помощью дескрипторов используется в</w:t>
            </w:r>
          </w:p>
        </w:tc>
        <w:tc>
          <w:tcPr>
            <w:tcW w:w="820" w:type="dxa"/>
            <w:vAlign w:val="bottom"/>
          </w:tcPr>
          <w:p>
            <w:pPr>
              <w:spacing w:after="0"/>
              <w:rPr>
                <w:sz w:val="24"/>
                <w:szCs w:val="24"/>
                <w:color w:val="auto"/>
              </w:rPr>
            </w:pPr>
          </w:p>
        </w:tc>
        <w:tc>
          <w:tcPr>
            <w:tcW w:w="680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В процессоре х286 байтная гранулярность. Для получения его конечной</w:t>
            </w:r>
          </w:p>
        </w:tc>
        <w:tc>
          <w:tcPr>
            <w:tcW w:w="0" w:type="dxa"/>
            <w:vAlign w:val="bottom"/>
          </w:tcPr>
          <w:p>
            <w:pPr>
              <w:spacing w:after="0"/>
              <w:rPr>
                <w:sz w:val="1"/>
                <w:szCs w:val="1"/>
                <w:color w:val="auto"/>
              </w:rPr>
            </w:pPr>
          </w:p>
        </w:tc>
      </w:tr>
      <w:tr>
        <w:trPr>
          <w:trHeight w:val="341"/>
        </w:trPr>
        <w:tc>
          <w:tcPr>
            <w:tcW w:w="76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защищенном режиме. На рисунке отражена логическая схема образования</w:t>
            </w:r>
          </w:p>
        </w:tc>
        <w:tc>
          <w:tcPr>
            <w:tcW w:w="7620" w:type="dxa"/>
            <w:vAlign w:val="bottom"/>
            <w:gridSpan w:val="4"/>
          </w:tcPr>
          <w:p>
            <w:pPr>
              <w:ind w:left="800"/>
              <w:spacing w:after="0"/>
              <w:rPr>
                <w:sz w:val="20"/>
                <w:szCs w:val="20"/>
                <w:color w:val="auto"/>
              </w:rPr>
            </w:pPr>
            <w:r>
              <w:rPr>
                <w:rFonts w:ascii="Times New Roman" w:cs="Times New Roman" w:eastAsia="Times New Roman" w:hAnsi="Times New Roman"/>
                <w:sz w:val="20"/>
                <w:szCs w:val="20"/>
                <w:color w:val="auto"/>
              </w:rPr>
              <w:t xml:space="preserve">адреса (в байтах) необходимо приписать с правой стороны 3FF. Формат байтов,</w:t>
            </w:r>
          </w:p>
        </w:tc>
        <w:tc>
          <w:tcPr>
            <w:tcW w:w="0" w:type="dxa"/>
            <w:vAlign w:val="bottom"/>
          </w:tcPr>
          <w:p>
            <w:pPr>
              <w:spacing w:after="0"/>
              <w:rPr>
                <w:sz w:val="1"/>
                <w:szCs w:val="1"/>
                <w:color w:val="auto"/>
              </w:rPr>
            </w:pPr>
          </w:p>
        </w:tc>
      </w:tr>
      <w:tr>
        <w:trPr>
          <w:trHeight w:val="341"/>
        </w:trPr>
        <w:tc>
          <w:tcPr>
            <w:tcW w:w="560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адресного пространства в защищенном режиме.</w:t>
            </w:r>
          </w:p>
        </w:tc>
        <w:tc>
          <w:tcPr>
            <w:tcW w:w="2020" w:type="dxa"/>
            <w:vAlign w:val="bottom"/>
          </w:tcPr>
          <w:p>
            <w:pPr>
              <w:spacing w:after="0"/>
              <w:rPr>
                <w:sz w:val="24"/>
                <w:szCs w:val="24"/>
                <w:color w:val="auto"/>
              </w:rPr>
            </w:pPr>
          </w:p>
        </w:tc>
        <w:tc>
          <w:tcPr>
            <w:tcW w:w="7620" w:type="dxa"/>
            <w:vAlign w:val="bottom"/>
            <w:gridSpan w:val="4"/>
          </w:tcPr>
          <w:p>
            <w:pPr>
              <w:ind w:left="800"/>
              <w:spacing w:after="0"/>
              <w:rPr>
                <w:sz w:val="20"/>
                <w:szCs w:val="20"/>
                <w:color w:val="auto"/>
              </w:rPr>
            </w:pPr>
            <w:r>
              <w:rPr>
                <w:rFonts w:ascii="Times New Roman" w:cs="Times New Roman" w:eastAsia="Times New Roman" w:hAnsi="Times New Roman"/>
                <w:sz w:val="20"/>
                <w:szCs w:val="20"/>
                <w:color w:val="auto"/>
              </w:rPr>
              <w:t>реализующих требования для работы с сегментом, содержится в байте 5 дескриптора</w:t>
            </w: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332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7420" w:type="dxa"/>
            <w:vAlign w:val="bottom"/>
            <w:gridSpan w:val="3"/>
          </w:tcPr>
          <w:p>
            <w:pPr>
              <w:ind w:left="800"/>
              <w:spacing w:after="0"/>
              <w:rPr>
                <w:sz w:val="20"/>
                <w:szCs w:val="20"/>
                <w:color w:val="auto"/>
              </w:rPr>
            </w:pPr>
            <w:r>
              <w:rPr>
                <w:rFonts w:ascii="Times New Roman" w:cs="Times New Roman" w:eastAsia="Times New Roman" w:hAnsi="Times New Roman"/>
                <w:sz w:val="20"/>
                <w:szCs w:val="20"/>
                <w:color w:val="auto"/>
              </w:rPr>
              <w:t xml:space="preserve">сегмента - прав доступа AR.</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332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600" w:type="dxa"/>
            <w:vAlign w:val="bottom"/>
            <w:gridSpan w:val="2"/>
          </w:tcPr>
          <w:p>
            <w:pPr>
              <w:ind w:left="480"/>
              <w:spacing w:after="0"/>
              <w:rPr>
                <w:sz w:val="20"/>
                <w:szCs w:val="20"/>
                <w:color w:val="auto"/>
              </w:rPr>
            </w:pPr>
            <w:r>
              <w:rPr>
                <w:rFonts w:ascii="Times New Roman" w:cs="Times New Roman" w:eastAsia="Times New Roman" w:hAnsi="Times New Roman"/>
                <w:sz w:val="20"/>
                <w:szCs w:val="20"/>
                <w:color w:val="auto"/>
              </w:rPr>
              <w:t xml:space="preserve">Значения полей байта AR следующие.</w:t>
            </w: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20" w:type="dxa"/>
            <w:vAlign w:val="bottom"/>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3320" w:type="dxa"/>
            <w:vAlign w:val="bottom"/>
          </w:tcPr>
          <w:p>
            <w:pPr>
              <w:spacing w:after="0"/>
              <w:rPr>
                <w:sz w:val="24"/>
                <w:szCs w:val="24"/>
                <w:color w:val="auto"/>
              </w:rPr>
            </w:pPr>
          </w:p>
        </w:tc>
        <w:tc>
          <w:tcPr>
            <w:tcW w:w="2020" w:type="dxa"/>
            <w:vAlign w:val="bottom"/>
            <w:vMerge w:val="restart"/>
          </w:tcPr>
          <w:p>
            <w:pPr>
              <w:jc w:val="right"/>
              <w:ind w:right="735"/>
              <w:spacing w:after="0"/>
              <w:rPr>
                <w:sz w:val="20"/>
                <w:szCs w:val="20"/>
                <w:color w:val="auto"/>
              </w:rPr>
            </w:pPr>
            <w:r>
              <w:rPr>
                <w:rFonts w:ascii="Arial" w:cs="Arial" w:eastAsia="Arial" w:hAnsi="Arial"/>
                <w:sz w:val="17"/>
                <w:szCs w:val="17"/>
                <w:color w:val="auto"/>
              </w:rPr>
              <w:t>5</w:t>
            </w:r>
          </w:p>
        </w:tc>
        <w:tc>
          <w:tcPr>
            <w:tcW w:w="820" w:type="dxa"/>
            <w:vAlign w:val="bottom"/>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4340" w:type="dxa"/>
            <w:vAlign w:val="bottom"/>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17"/>
                <w:szCs w:val="17"/>
                <w:color w:val="auto"/>
              </w:rPr>
              <w:t>6</w:t>
            </w:r>
          </w:p>
        </w:tc>
        <w:tc>
          <w:tcPr>
            <w:tcW w:w="0" w:type="dxa"/>
            <w:vAlign w:val="bottom"/>
          </w:tcPr>
          <w:p>
            <w:pPr>
              <w:spacing w:after="0"/>
              <w:rPr>
                <w:sz w:val="1"/>
                <w:szCs w:val="1"/>
                <w:color w:val="auto"/>
              </w:rPr>
            </w:pPr>
          </w:p>
        </w:tc>
      </w:tr>
      <w:tr>
        <w:trPr>
          <w:trHeight w:val="62"/>
        </w:trPr>
        <w:tc>
          <w:tcPr>
            <w:tcW w:w="5600" w:type="dxa"/>
            <w:vAlign w:val="bottom"/>
            <w:gridSpan w:val="4"/>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020" w:type="dxa"/>
            <w:vAlign w:val="bottom"/>
            <w:vMerge w:val="continue"/>
          </w:tcPr>
          <w:p>
            <w:pPr>
              <w:spacing w:after="0"/>
              <w:rPr>
                <w:sz w:val="5"/>
                <w:szCs w:val="5"/>
                <w:color w:val="auto"/>
              </w:rPr>
            </w:pPr>
          </w:p>
        </w:tc>
        <w:tc>
          <w:tcPr>
            <w:tcW w:w="7420" w:type="dxa"/>
            <w:vAlign w:val="bottom"/>
            <w:gridSpan w:val="3"/>
            <w:vMerge w:val="restart"/>
          </w:tcPr>
          <w:p>
            <w:pPr>
              <w:ind w:left="800"/>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5600" w:type="dxa"/>
            <w:vAlign w:val="bottom"/>
            <w:gridSpan w:val="4"/>
            <w:vMerge w:val="continue"/>
          </w:tcPr>
          <w:p>
            <w:pPr>
              <w:spacing w:after="0"/>
              <w:rPr>
                <w:sz w:val="5"/>
                <w:szCs w:val="5"/>
                <w:color w:val="auto"/>
              </w:rPr>
            </w:pPr>
          </w:p>
        </w:tc>
        <w:tc>
          <w:tcPr>
            <w:tcW w:w="2020" w:type="dxa"/>
            <w:vAlign w:val="bottom"/>
          </w:tcPr>
          <w:p>
            <w:pPr>
              <w:spacing w:after="0"/>
              <w:rPr>
                <w:sz w:val="5"/>
                <w:szCs w:val="5"/>
                <w:color w:val="auto"/>
              </w:rPr>
            </w:pPr>
          </w:p>
        </w:tc>
        <w:tc>
          <w:tcPr>
            <w:tcW w:w="7420" w:type="dxa"/>
            <w:vAlign w:val="bottom"/>
            <w:gridSpan w:val="3"/>
            <w:vMerge w:val="continue"/>
          </w:tcPr>
          <w:p>
            <w:pPr>
              <w:spacing w:after="0"/>
              <w:rPr>
                <w:sz w:val="5"/>
                <w:szCs w:val="5"/>
                <w:color w:val="auto"/>
              </w:rPr>
            </w:pPr>
          </w:p>
        </w:tc>
        <w:tc>
          <w:tcPr>
            <w:tcW w:w="2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5600" w:type="dxa"/>
            <w:vAlign w:val="bottom"/>
            <w:gridSpan w:val="4"/>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020" w:type="dxa"/>
            <w:vAlign w:val="bottom"/>
          </w:tcPr>
          <w:p>
            <w:pPr>
              <w:spacing w:after="0"/>
              <w:rPr>
                <w:sz w:val="11"/>
                <w:szCs w:val="11"/>
                <w:color w:val="auto"/>
              </w:rPr>
            </w:pPr>
          </w:p>
        </w:tc>
        <w:tc>
          <w:tcPr>
            <w:tcW w:w="7420" w:type="dxa"/>
            <w:vAlign w:val="bottom"/>
            <w:gridSpan w:val="3"/>
          </w:tcPr>
          <w:p>
            <w:pPr>
              <w:ind w:left="800"/>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84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1440" w:type="dxa"/>
            <w:vAlign w:val="bottom"/>
          </w:tcPr>
          <w:p>
            <w:pPr>
              <w:spacing w:after="0"/>
              <w:rPr>
                <w:sz w:val="11"/>
                <w:szCs w:val="11"/>
                <w:color w:val="auto"/>
              </w:rPr>
            </w:pPr>
          </w:p>
        </w:tc>
        <w:tc>
          <w:tcPr>
            <w:tcW w:w="3320" w:type="dxa"/>
            <w:vAlign w:val="bottom"/>
          </w:tcPr>
          <w:p>
            <w:pPr>
              <w:spacing w:after="0"/>
              <w:rPr>
                <w:sz w:val="11"/>
                <w:szCs w:val="11"/>
                <w:color w:val="auto"/>
              </w:rPr>
            </w:pPr>
          </w:p>
        </w:tc>
        <w:tc>
          <w:tcPr>
            <w:tcW w:w="2020" w:type="dxa"/>
            <w:vAlign w:val="bottom"/>
          </w:tcPr>
          <w:p>
            <w:pPr>
              <w:spacing w:after="0"/>
              <w:rPr>
                <w:sz w:val="11"/>
                <w:szCs w:val="11"/>
                <w:color w:val="auto"/>
              </w:rPr>
            </w:pPr>
          </w:p>
        </w:tc>
        <w:tc>
          <w:tcPr>
            <w:tcW w:w="3080" w:type="dxa"/>
            <w:vAlign w:val="bottom"/>
            <w:gridSpan w:val="2"/>
          </w:tcPr>
          <w:p>
            <w:pPr>
              <w:ind w:left="800"/>
              <w:spacing w:after="0"/>
              <w:rPr>
                <w:sz w:val="20"/>
                <w:szCs w:val="20"/>
                <w:color w:val="auto"/>
              </w:rPr>
            </w:pPr>
            <w:r>
              <w:rPr>
                <w:rFonts w:ascii="Arial" w:cs="Arial" w:eastAsia="Arial" w:hAnsi="Arial"/>
                <w:sz w:val="11"/>
                <w:szCs w:val="11"/>
                <w:color w:val="auto"/>
              </w:rPr>
              <w:t>äçíì, 2014</w:t>
            </w:r>
          </w:p>
        </w:tc>
        <w:tc>
          <w:tcPr>
            <w:tcW w:w="43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1">
            <w:col w:w="15240"/>
          </w:cols>
          <w:pgMar w:left="1000" w:top="924" w:right="600" w:bottom="0" w:gutter="0" w:footer="0" w:header="0"/>
        </w:sectPr>
      </w:pPr>
    </w:p>
    <w:bookmarkStart w:id="4" w:name="page5"/>
    <w:bookmarkEnd w:id="4"/>
    <w:p>
      <w:pPr>
        <w:spacing w:after="0" w:line="10"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b w:val="1"/>
          <w:bCs w:val="1"/>
          <w:i w:val="1"/>
          <w:iCs w:val="1"/>
          <w:color w:val="auto"/>
        </w:rPr>
        <w:t xml:space="preserve">бит Р </w:t>
      </w:r>
      <w:r>
        <w:rPr>
          <w:rFonts w:ascii="Times New Roman" w:cs="Times New Roman" w:eastAsia="Times New Roman" w:hAnsi="Times New Roman"/>
          <w:sz w:val="20"/>
          <w:szCs w:val="20"/>
          <w:color w:val="auto"/>
        </w:rPr>
        <w:t>(Present) установлен в 1, когда описанный сегмент присутствует в памяти. Когда система сбрасывает сегмент на диск, то она устанавливает Р = 0. Для того, чтобы скопировать содержимое диска в память, необходимо установить Р = 1 и осуществить restart. Этот процесс называется свопингом или подгрузкой.</w:t>
      </w:r>
    </w:p>
    <w:p>
      <w:pPr>
        <w:spacing w:after="0" w:line="16" w:lineRule="exact"/>
        <w:rPr>
          <w:sz w:val="20"/>
          <w:szCs w:val="20"/>
          <w:color w:val="auto"/>
        </w:rPr>
      </w:pPr>
    </w:p>
    <w:p>
      <w:pPr>
        <w:jc w:val="both"/>
        <w:ind w:right="880" w:firstLine="499"/>
        <w:spacing w:after="0" w:line="350" w:lineRule="auto"/>
        <w:rPr>
          <w:sz w:val="20"/>
          <w:szCs w:val="20"/>
          <w:color w:val="auto"/>
        </w:rPr>
      </w:pPr>
      <w:r>
        <w:rPr>
          <w:rFonts w:ascii="Times New Roman" w:cs="Times New Roman" w:eastAsia="Times New Roman" w:hAnsi="Times New Roman"/>
          <w:sz w:val="20"/>
          <w:szCs w:val="20"/>
          <w:i w:val="1"/>
          <w:iCs w:val="1"/>
          <w:color w:val="auto"/>
        </w:rPr>
        <w:t xml:space="preserve">DPL </w:t>
      </w:r>
      <w:r>
        <w:rPr>
          <w:rFonts w:ascii="Times New Roman" w:cs="Times New Roman" w:eastAsia="Times New Roman" w:hAnsi="Times New Roman"/>
          <w:sz w:val="20"/>
          <w:szCs w:val="20"/>
          <w:color w:val="auto"/>
        </w:rPr>
        <w:t>(Deschriptor previleg level) является двухбитним полем привилегий дескриптора, которое определяет уровень привилегий той ячейки памяти, которую описывает сегмент. Используются три уровня: 0, 1, 2. При этом равен 0 является самым высоким.</w:t>
      </w:r>
    </w:p>
    <w:p>
      <w:pPr>
        <w:spacing w:after="0" w:line="16" w:lineRule="exact"/>
        <w:rPr>
          <w:sz w:val="20"/>
          <w:szCs w:val="20"/>
          <w:color w:val="auto"/>
        </w:rPr>
      </w:pPr>
    </w:p>
    <w:p>
      <w:pPr>
        <w:jc w:val="both"/>
        <w:ind w:right="880" w:firstLine="499"/>
        <w:spacing w:after="0" w:line="351" w:lineRule="auto"/>
        <w:rPr>
          <w:sz w:val="20"/>
          <w:szCs w:val="20"/>
          <w:color w:val="auto"/>
        </w:rPr>
      </w:pPr>
      <w:r>
        <w:rPr>
          <w:rFonts w:ascii="Times New Roman" w:cs="Times New Roman" w:eastAsia="Times New Roman" w:hAnsi="Times New Roman"/>
          <w:sz w:val="20"/>
          <w:szCs w:val="20"/>
          <w:i w:val="1"/>
          <w:iCs w:val="1"/>
          <w:color w:val="auto"/>
        </w:rPr>
        <w:t xml:space="preserve">S </w:t>
      </w:r>
      <w:r>
        <w:rPr>
          <w:rFonts w:ascii="Times New Roman" w:cs="Times New Roman" w:eastAsia="Times New Roman" w:hAnsi="Times New Roman"/>
          <w:sz w:val="20"/>
          <w:szCs w:val="20"/>
          <w:color w:val="auto"/>
        </w:rPr>
        <w:t>(System) является системниим битом, который установлен в 1, если конкретное назначение сегмента описывается полем типа. Если S = ​​0, дескриптор описывает системный объект, который может быть сегментом памяти.</w:t>
      </w:r>
    </w:p>
    <w:p>
      <w:pPr>
        <w:spacing w:after="0" w:line="16"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Трьохбитне поле Type (тип) определяет целевое использование сегмента и задает допустимые в сегменте операции:</w:t>
      </w:r>
    </w:p>
    <w:p>
      <w:pPr>
        <w:spacing w:after="0" w:line="1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000В - сегмент данных, разрешается только считывания</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001В - сегмент данных, разрешается чтение и запись;</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010В - сегмент стека, разрешается только чтение;</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011В - сегмент стека, разрешается чтение и запись;</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100В - сегмент кода, разрешается только выполнение;</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101В - сегмент кода, разрешается выполнение и считывания</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110В - подчиненный сегмент кода, разрешается только выполнение;</w:t>
      </w:r>
    </w:p>
    <w:p>
      <w:pPr>
        <w:spacing w:after="0" w:line="121" w:lineRule="exact"/>
        <w:rPr>
          <w:sz w:val="20"/>
          <w:szCs w:val="20"/>
          <w:color w:val="auto"/>
        </w:rPr>
      </w:pPr>
    </w:p>
    <w:p>
      <w:pPr>
        <w:ind w:left="500" w:right="880"/>
        <w:spacing w:after="0" w:line="344" w:lineRule="auto"/>
        <w:rPr>
          <w:sz w:val="20"/>
          <w:szCs w:val="20"/>
          <w:color w:val="auto"/>
        </w:rPr>
      </w:pPr>
      <w:r>
        <w:rPr>
          <w:rFonts w:ascii="Times New Roman" w:cs="Times New Roman" w:eastAsia="Times New Roman" w:hAnsi="Times New Roman"/>
          <w:sz w:val="20"/>
          <w:szCs w:val="20"/>
          <w:color w:val="auto"/>
        </w:rPr>
        <w:t>111В - подчиненный сегмент кода, разрешается выполнение и считывания. Поле типа Type определяет правила доступа к сегментам. Например, в</w:t>
      </w:r>
    </w:p>
    <w:p>
      <w:pPr>
        <w:spacing w:after="0" w:line="22" w:lineRule="exact"/>
        <w:rPr>
          <w:sz w:val="20"/>
          <w:szCs w:val="20"/>
          <w:color w:val="auto"/>
        </w:rPr>
      </w:pPr>
    </w:p>
    <w:p>
      <w:pPr>
        <w:jc w:val="both"/>
        <w:ind w:right="880"/>
        <w:spacing w:after="0" w:line="353" w:lineRule="auto"/>
        <w:rPr>
          <w:sz w:val="20"/>
          <w:szCs w:val="20"/>
          <w:color w:val="auto"/>
        </w:rPr>
      </w:pPr>
      <w:r>
        <w:rPr>
          <w:rFonts w:ascii="Times New Roman" w:cs="Times New Roman" w:eastAsia="Times New Roman" w:hAnsi="Times New Roman"/>
          <w:sz w:val="20"/>
          <w:szCs w:val="20"/>
          <w:color w:val="auto"/>
        </w:rPr>
        <w:t xml:space="preserve">регистр CS невозможно загрузить сектора сегментов с типом 000В, 001В, 010В. Ни одна программа не может модифицировать сегмент, для которого разрешается только считывания. Сегменты кода, которым разрешено только выполняться, невозможно считывать (используется для несанкционированного копирования). Попытка нарушить любое назначение вызывает личный способ защиты.</w:t>
      </w:r>
    </w:p>
    <w:p>
      <w:pPr>
        <w:spacing w:after="0" w:line="18"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Бит доступа А автоматически установлен в 1, когда процессор вызывает сегмент памяти.</w:t>
      </w:r>
    </w:p>
    <w:p>
      <w:pPr>
        <w:spacing w:after="0" w:line="20" w:lineRule="exact"/>
        <w:rPr>
          <w:sz w:val="20"/>
          <w:szCs w:val="20"/>
          <w:color w:val="auto"/>
        </w:rPr>
      </w:pPr>
      <w:r>
        <w:rPr>
          <w:sz w:val="20"/>
          <w:szCs w:val="20"/>
          <w:color w:val="auto"/>
        </w:rPr>
        <w:br w:type="column"/>
      </w:r>
    </w:p>
    <w:p>
      <w:pPr>
        <w:ind w:left="112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3. </w:t>
      </w:r>
      <w:r>
        <w:rPr>
          <w:rFonts w:ascii="Times New Roman" w:cs="Times New Roman" w:eastAsia="Times New Roman" w:hAnsi="Times New Roman"/>
          <w:sz w:val="20"/>
          <w:szCs w:val="20"/>
          <w:b w:val="1"/>
          <w:bCs w:val="1"/>
          <w:color w:val="auto"/>
        </w:rPr>
        <w:t>Дескрипторы таблицы. селекторы сегментов</w:t>
      </w:r>
    </w:p>
    <w:p>
      <w:pPr>
        <w:spacing w:after="0" w:line="200" w:lineRule="exact"/>
        <w:rPr>
          <w:sz w:val="20"/>
          <w:szCs w:val="20"/>
          <w:color w:val="auto"/>
        </w:rPr>
      </w:pPr>
    </w:p>
    <w:p>
      <w:pPr>
        <w:spacing w:after="0" w:line="2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5"/>
          <w:szCs w:val="15"/>
          <w:color w:val="auto"/>
        </w:rPr>
        <w:t xml:space="preserve">Содержание сегмента регистра называется с</w:t>
      </w:r>
      <w:r>
        <w:rPr>
          <w:rFonts w:ascii="Times New Roman" w:cs="Times New Roman" w:eastAsia="Times New Roman" w:hAnsi="Times New Roman"/>
          <w:sz w:val="15"/>
          <w:szCs w:val="15"/>
          <w:b w:val="1"/>
          <w:bCs w:val="1"/>
          <w:i w:val="1"/>
          <w:iCs w:val="1"/>
          <w:color w:val="C0C0C0"/>
        </w:rPr>
        <w:t>с</w:t>
      </w:r>
      <w:r>
        <w:rPr>
          <w:rFonts w:ascii="Times New Roman" w:cs="Times New Roman" w:eastAsia="Times New Roman" w:hAnsi="Times New Roman"/>
          <w:sz w:val="15"/>
          <w:szCs w:val="15"/>
          <w:b w:val="1"/>
          <w:bCs w:val="1"/>
          <w:i w:val="1"/>
          <w:iCs w:val="1"/>
          <w:color w:val="auto"/>
        </w:rPr>
        <w:t>е</w:t>
      </w:r>
      <w:r>
        <w:rPr>
          <w:rFonts w:ascii="Times New Roman" w:cs="Times New Roman" w:eastAsia="Times New Roman" w:hAnsi="Times New Roman"/>
          <w:sz w:val="15"/>
          <w:szCs w:val="15"/>
          <w:b w:val="1"/>
          <w:bCs w:val="1"/>
          <w:i w:val="1"/>
          <w:iCs w:val="1"/>
          <w:color w:val="C0C0C0"/>
        </w:rPr>
        <w:t>е</w:t>
      </w:r>
      <w:r>
        <w:rPr>
          <w:rFonts w:ascii="Times New Roman" w:cs="Times New Roman" w:eastAsia="Times New Roman" w:hAnsi="Times New Roman"/>
          <w:sz w:val="15"/>
          <w:szCs w:val="15"/>
          <w:b w:val="1"/>
          <w:bCs w:val="1"/>
          <w:i w:val="1"/>
          <w:iCs w:val="1"/>
          <w:color w:val="auto"/>
        </w:rPr>
        <w:t>л</w:t>
      </w:r>
      <w:r>
        <w:rPr>
          <w:rFonts w:ascii="Times New Roman" w:cs="Times New Roman" w:eastAsia="Times New Roman" w:hAnsi="Times New Roman"/>
          <w:sz w:val="15"/>
          <w:szCs w:val="15"/>
          <w:b w:val="1"/>
          <w:bCs w:val="1"/>
          <w:i w:val="1"/>
          <w:iCs w:val="1"/>
          <w:color w:val="C0C0C0"/>
        </w:rPr>
        <w:t>л</w:t>
      </w:r>
      <w:r>
        <w:rPr>
          <w:rFonts w:ascii="Times New Roman" w:cs="Times New Roman" w:eastAsia="Times New Roman" w:hAnsi="Times New Roman"/>
          <w:sz w:val="15"/>
          <w:szCs w:val="15"/>
          <w:b w:val="1"/>
          <w:bCs w:val="1"/>
          <w:i w:val="1"/>
          <w:iCs w:val="1"/>
          <w:color w:val="auto"/>
        </w:rPr>
        <w:t>е</w:t>
      </w:r>
      <w:r>
        <w:rPr>
          <w:rFonts w:ascii="Times New Roman" w:cs="Times New Roman" w:eastAsia="Times New Roman" w:hAnsi="Times New Roman"/>
          <w:sz w:val="15"/>
          <w:szCs w:val="15"/>
          <w:b w:val="1"/>
          <w:bCs w:val="1"/>
          <w:i w:val="1"/>
          <w:iCs w:val="1"/>
          <w:color w:val="C0C0C0"/>
        </w:rPr>
        <w:t>е</w:t>
      </w:r>
      <w:r>
        <w:rPr>
          <w:rFonts w:ascii="Times New Roman" w:cs="Times New Roman" w:eastAsia="Times New Roman" w:hAnsi="Times New Roman"/>
          <w:sz w:val="15"/>
          <w:szCs w:val="15"/>
          <w:b w:val="1"/>
          <w:bCs w:val="1"/>
          <w:i w:val="1"/>
          <w:iCs w:val="1"/>
          <w:color w:val="auto"/>
        </w:rPr>
        <w:t>к</w:t>
      </w:r>
      <w:r>
        <w:rPr>
          <w:rFonts w:ascii="Times New Roman" w:cs="Times New Roman" w:eastAsia="Times New Roman" w:hAnsi="Times New Roman"/>
          <w:sz w:val="15"/>
          <w:szCs w:val="15"/>
          <w:b w:val="1"/>
          <w:bCs w:val="1"/>
          <w:i w:val="1"/>
          <w:iCs w:val="1"/>
          <w:color w:val="C0C0C0"/>
        </w:rPr>
        <w:t>к</w:t>
      </w:r>
      <w:r>
        <w:rPr>
          <w:rFonts w:ascii="Times New Roman" w:cs="Times New Roman" w:eastAsia="Times New Roman" w:hAnsi="Times New Roman"/>
          <w:sz w:val="15"/>
          <w:szCs w:val="15"/>
          <w:b w:val="1"/>
          <w:bCs w:val="1"/>
          <w:i w:val="1"/>
          <w:iCs w:val="1"/>
          <w:color w:val="auto"/>
        </w:rPr>
        <w:t>т</w:t>
      </w:r>
      <w:r>
        <w:rPr>
          <w:rFonts w:ascii="Times New Roman" w:cs="Times New Roman" w:eastAsia="Times New Roman" w:hAnsi="Times New Roman"/>
          <w:sz w:val="15"/>
          <w:szCs w:val="15"/>
          <w:b w:val="1"/>
          <w:bCs w:val="1"/>
          <w:i w:val="1"/>
          <w:iCs w:val="1"/>
          <w:color w:val="C0C0C0"/>
        </w:rPr>
        <w:t>т</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r>
        <w:rPr>
          <w:rFonts w:ascii="Times New Roman" w:cs="Times New Roman" w:eastAsia="Times New Roman" w:hAnsi="Times New Roman"/>
          <w:sz w:val="15"/>
          <w:szCs w:val="15"/>
          <w:b w:val="1"/>
          <w:bCs w:val="1"/>
          <w:i w:val="1"/>
          <w:iCs w:val="1"/>
          <w:color w:val="auto"/>
        </w:rPr>
        <w:t>г.</w:t>
      </w:r>
      <w:r>
        <w:rPr>
          <w:rFonts w:ascii="Times New Roman" w:cs="Times New Roman" w:eastAsia="Times New Roman" w:hAnsi="Times New Roman"/>
          <w:sz w:val="15"/>
          <w:szCs w:val="15"/>
          <w:b w:val="1"/>
          <w:bCs w:val="1"/>
          <w:i w:val="1"/>
          <w:iCs w:val="1"/>
          <w:color w:val="C0C0C0"/>
        </w:rPr>
        <w:t>г.</w:t>
      </w:r>
      <w:r>
        <w:rPr>
          <w:rFonts w:ascii="Times New Roman" w:cs="Times New Roman" w:eastAsia="Times New Roman" w:hAnsi="Times New Roman"/>
          <w:sz w:val="15"/>
          <w:szCs w:val="15"/>
          <w:b w:val="1"/>
          <w:bCs w:val="1"/>
          <w:i w:val="1"/>
          <w:iCs w:val="1"/>
          <w:color w:val="auto"/>
        </w:rPr>
        <w:t>в</w:t>
      </w:r>
      <w:r>
        <w:rPr>
          <w:rFonts w:ascii="Times New Roman" w:cs="Times New Roman" w:eastAsia="Times New Roman" w:hAnsi="Times New Roman"/>
          <w:sz w:val="15"/>
          <w:szCs w:val="15"/>
          <w:b w:val="1"/>
          <w:bCs w:val="1"/>
          <w:i w:val="1"/>
          <w:iCs w:val="1"/>
          <w:color w:val="C0C0C0"/>
        </w:rPr>
        <w:t>в</w:t>
      </w:r>
      <w:r>
        <w:rPr>
          <w:rFonts w:ascii="Times New Roman" w:cs="Times New Roman" w:eastAsia="Times New Roman" w:hAnsi="Times New Roman"/>
          <w:sz w:val="15"/>
          <w:szCs w:val="15"/>
          <w:b w:val="1"/>
          <w:bCs w:val="1"/>
          <w:i w:val="1"/>
          <w:iCs w:val="1"/>
          <w:color w:val="auto"/>
        </w:rPr>
        <w:t>м</w:t>
      </w:r>
      <w:r>
        <w:rPr>
          <w:rFonts w:ascii="Times New Roman" w:cs="Times New Roman" w:eastAsia="Times New Roman" w:hAnsi="Times New Roman"/>
          <w:sz w:val="15"/>
          <w:szCs w:val="15"/>
          <w:b w:val="1"/>
          <w:bCs w:val="1"/>
          <w:i w:val="1"/>
          <w:iCs w:val="1"/>
          <w:color w:val="C0C0C0"/>
        </w:rPr>
        <w:t>м</w:t>
      </w:r>
      <w:r>
        <w:rPr>
          <w:rFonts w:ascii="Times New Roman" w:cs="Times New Roman" w:eastAsia="Times New Roman" w:hAnsi="Times New Roman"/>
          <w:sz w:val="15"/>
          <w:szCs w:val="15"/>
          <w:color w:val="auto"/>
        </w:rPr>
        <w:t>. Его длина - 16 бит. если</w:t>
      </w:r>
    </w:p>
    <w:p>
      <w:pPr>
        <w:spacing w:after="0" w:line="171" w:lineRule="exact"/>
        <w:rPr>
          <w:sz w:val="20"/>
          <w:szCs w:val="20"/>
          <w:color w:val="auto"/>
        </w:rPr>
      </w:pPr>
    </w:p>
    <w:p>
      <w:pPr>
        <w:jc w:val="both"/>
        <w:ind w:firstLine="5"/>
        <w:spacing w:after="0" w:line="350" w:lineRule="auto"/>
        <w:tabs>
          <w:tab w:leader="none" w:pos="166"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процессоре 8086 содержание CS указывает на базовый адрес сегмента, то, начиная с х286, определяет дескрипторный таблицу, по которой определяется соответствующий дескриптор.</w:t>
      </w:r>
    </w:p>
    <w:p>
      <w:pPr>
        <w:spacing w:after="0" w:line="35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формат селектора</w:t>
      </w:r>
    </w:p>
    <w:p>
      <w:pPr>
        <w:spacing w:after="0" w:line="43" w:lineRule="exact"/>
        <w:rPr>
          <w:sz w:val="20"/>
          <w:szCs w:val="20"/>
          <w:color w:val="auto"/>
        </w:rPr>
      </w:pPr>
    </w:p>
    <w:p>
      <w:pPr>
        <w:jc w:val="both"/>
        <w:ind w:firstLine="499"/>
        <w:spacing w:after="0" w:line="346" w:lineRule="auto"/>
        <w:rPr>
          <w:sz w:val="20"/>
          <w:szCs w:val="20"/>
          <w:color w:val="auto"/>
        </w:rPr>
      </w:pPr>
      <w:r>
        <w:rPr>
          <w:rFonts w:ascii="Times New Roman" w:cs="Times New Roman" w:eastAsia="Times New Roman" w:hAnsi="Times New Roman"/>
          <w:sz w:val="20"/>
          <w:szCs w:val="20"/>
          <w:color w:val="auto"/>
        </w:rPr>
        <w:t>если Т</w:t>
      </w:r>
      <w:r>
        <w:rPr>
          <w:rFonts w:ascii="Times New Roman" w:cs="Times New Roman" w:eastAsia="Times New Roman" w:hAnsi="Times New Roman"/>
          <w:sz w:val="25"/>
          <w:szCs w:val="25"/>
          <w:color w:val="auto"/>
          <w:vertAlign w:val="subscript"/>
        </w:rPr>
        <w:t>и</w:t>
      </w:r>
      <w:r>
        <w:rPr>
          <w:rFonts w:ascii="Times New Roman" w:cs="Times New Roman" w:eastAsia="Times New Roman" w:hAnsi="Times New Roman"/>
          <w:sz w:val="20"/>
          <w:szCs w:val="20"/>
          <w:color w:val="auto"/>
        </w:rPr>
        <w:t xml:space="preserve">= 0, то это указывает на локальную дескрипторный таблицу; если Т</w:t>
      </w:r>
      <w:r>
        <w:rPr>
          <w:rFonts w:ascii="Times New Roman" w:cs="Times New Roman" w:eastAsia="Times New Roman" w:hAnsi="Times New Roman"/>
          <w:sz w:val="25"/>
          <w:szCs w:val="25"/>
          <w:color w:val="auto"/>
          <w:vertAlign w:val="subscript"/>
        </w:rPr>
        <w:t>и</w:t>
      </w:r>
      <w:r>
        <w:rPr>
          <w:rFonts w:ascii="Times New Roman" w:cs="Times New Roman" w:eastAsia="Times New Roman" w:hAnsi="Times New Roman"/>
          <w:sz w:val="20"/>
          <w:szCs w:val="20"/>
          <w:color w:val="auto"/>
        </w:rPr>
        <w:t>= 1, то в глобальную дескрипторный таблицу. RPL - уровень приоритетов. Количество дескрипторов сегментов практически не ограничено.</w:t>
      </w:r>
    </w:p>
    <w:p>
      <w:pPr>
        <w:spacing w:after="0" w:line="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Есть три вида дескрипторных таблиц.</w:t>
      </w:r>
    </w:p>
    <w:p>
      <w:pPr>
        <w:spacing w:after="0" w:line="121"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b w:val="1"/>
          <w:bCs w:val="1"/>
          <w:i w:val="1"/>
          <w:iCs w:val="1"/>
          <w:color w:val="auto"/>
        </w:rPr>
        <w:t>Глобальная дескрипторный</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 xml:space="preserve"> т</w:t>
      </w:r>
      <w:r>
        <w:rPr>
          <w:rFonts w:ascii="Times New Roman" w:cs="Times New Roman" w:eastAsia="Times New Roman" w:hAnsi="Times New Roman"/>
          <w:sz w:val="20"/>
          <w:szCs w:val="20"/>
          <w:b w:val="1"/>
          <w:bCs w:val="1"/>
          <w:i w:val="1"/>
          <w:iCs w:val="1"/>
          <w:color w:val="C0C0C0"/>
        </w:rPr>
        <w:t>т</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л</w:t>
      </w:r>
      <w:r>
        <w:rPr>
          <w:rFonts w:ascii="Times New Roman" w:cs="Times New Roman" w:eastAsia="Times New Roman" w:hAnsi="Times New Roman"/>
          <w:sz w:val="20"/>
          <w:szCs w:val="20"/>
          <w:b w:val="1"/>
          <w:bCs w:val="1"/>
          <w:i w:val="1"/>
          <w:iCs w:val="1"/>
          <w:color w:val="C0C0C0"/>
        </w:rPr>
        <w:t>л</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ц</w:t>
      </w:r>
      <w:r>
        <w:rPr>
          <w:rFonts w:ascii="Times New Roman" w:cs="Times New Roman" w:eastAsia="Times New Roman" w:hAnsi="Times New Roman"/>
          <w:sz w:val="20"/>
          <w:szCs w:val="20"/>
          <w:b w:val="1"/>
          <w:bCs w:val="1"/>
          <w:i w:val="1"/>
          <w:iCs w:val="1"/>
          <w:color w:val="C0C0C0"/>
        </w:rPr>
        <w:t>ц</w:t>
      </w:r>
      <w:r>
        <w:rPr>
          <w:rFonts w:ascii="Times New Roman" w:cs="Times New Roman" w:eastAsia="Times New Roman" w:hAnsi="Times New Roman"/>
          <w:sz w:val="20"/>
          <w:szCs w:val="20"/>
          <w:b w:val="1"/>
          <w:bCs w:val="1"/>
          <w:i w:val="1"/>
          <w:iCs w:val="1"/>
          <w:color w:val="auto"/>
        </w:rPr>
        <w:t>я</w:t>
      </w:r>
      <w:r>
        <w:rPr>
          <w:rFonts w:ascii="Times New Roman" w:cs="Times New Roman" w:eastAsia="Times New Roman" w:hAnsi="Times New Roman"/>
          <w:sz w:val="20"/>
          <w:szCs w:val="20"/>
          <w:b w:val="1"/>
          <w:bCs w:val="1"/>
          <w:i w:val="1"/>
          <w:iCs w:val="1"/>
          <w:color w:val="C0C0C0"/>
        </w:rPr>
        <w:t>я</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(G</w:t>
      </w:r>
      <w:r>
        <w:rPr>
          <w:rFonts w:ascii="Times New Roman" w:cs="Times New Roman" w:eastAsia="Times New Roman" w:hAnsi="Times New Roman"/>
          <w:sz w:val="20"/>
          <w:szCs w:val="20"/>
          <w:i w:val="1"/>
          <w:iCs w:val="1"/>
          <w:color w:val="C0C0C0"/>
        </w:rPr>
        <w:t>G</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i w:val="1"/>
          <w:iCs w:val="1"/>
          <w:color w:val="C0C0C0"/>
        </w:rPr>
        <w:t>D</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i w:val="1"/>
          <w:iCs w:val="1"/>
          <w:color w:val="C0C0C0"/>
        </w:rPr>
        <w:t>T</w:t>
      </w:r>
      <w:r>
        <w:rPr>
          <w:rFonts w:ascii="Times New Roman" w:cs="Times New Roman" w:eastAsia="Times New Roman" w:hAnsi="Times New Roman"/>
          <w:sz w:val="20"/>
          <w:szCs w:val="20"/>
          <w:color w:val="auto"/>
        </w:rPr>
        <w:t>) Определяет общие сегменты для многих задач. Для локализации размещения таблицы GDT предназначен специальный регистр GDTR, в котором находится 32-битное линейное поле базового адреса и 16-битное поле с байтными грануляции.</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 Формат регистра GDTR</w:t>
      </w:r>
    </w:p>
    <w:p>
      <w:pPr>
        <w:spacing w:after="0" w:line="298" w:lineRule="exact"/>
        <w:rPr>
          <w:sz w:val="20"/>
          <w:szCs w:val="20"/>
          <w:color w:val="auto"/>
        </w:rPr>
      </w:pPr>
    </w:p>
    <w:p>
      <w:pPr>
        <w:sectPr>
          <w:pgSz w:w="16840" w:h="11900" w:orient="landscape"/>
          <w:cols w:equalWidth="0" w:num="2">
            <w:col w:w="7700" w:space="720"/>
            <w:col w:w="6820"/>
          </w:cols>
          <w:pgMar w:left="1000" w:top="1254" w:right="600" w:bottom="0" w:gutter="0" w:footer="0" w:header="0"/>
        </w:sectPr>
      </w:pPr>
    </w:p>
    <w:p>
      <w:pPr>
        <w:spacing w:after="0" w:line="79" w:lineRule="exact"/>
        <w:rPr>
          <w:sz w:val="20"/>
          <w:szCs w:val="20"/>
          <w:color w:val="auto"/>
        </w:rPr>
      </w:pPr>
    </w:p>
    <w:tbl>
      <w:tblPr>
        <w:tblLayout w:type="fixed"/>
        <w:tblInd w:w="0" w:type="dxa"/>
        <w:tblCellMar>
          <w:top w:w="0" w:type="dxa"/>
          <w:left w:w="0" w:type="dxa"/>
          <w:bottom w:w="0" w:type="dxa"/>
          <w:right w:w="0" w:type="dxa"/>
        </w:tblCellMar>
      </w:tblPr>
      <w:tr>
        <w:trPr>
          <w:trHeight w:val="114"/>
        </w:trPr>
        <w:tc>
          <w:tcPr>
            <w:tcW w:w="20" w:type="dxa"/>
            <w:vAlign w:val="bottom"/>
          </w:tcPr>
          <w:p>
            <w:pPr>
              <w:spacing w:after="0"/>
              <w:rPr>
                <w:sz w:val="9"/>
                <w:szCs w:val="9"/>
                <w:color w:val="auto"/>
              </w:rPr>
            </w:pPr>
          </w:p>
        </w:tc>
        <w:tc>
          <w:tcPr>
            <w:tcW w:w="2260" w:type="dxa"/>
            <w:vAlign w:val="bottom"/>
            <w:tcBorders>
              <w:bottom w:val="single" w:sz="8" w:color="auto"/>
            </w:tcBorders>
          </w:tcPr>
          <w:p>
            <w:pPr>
              <w:spacing w:after="0"/>
              <w:rPr>
                <w:sz w:val="9"/>
                <w:szCs w:val="9"/>
                <w:color w:val="auto"/>
              </w:rPr>
            </w:pPr>
          </w:p>
        </w:tc>
        <w:tc>
          <w:tcPr>
            <w:tcW w:w="2240" w:type="dxa"/>
            <w:vAlign w:val="bottom"/>
          </w:tcPr>
          <w:p>
            <w:pPr>
              <w:spacing w:after="0"/>
              <w:rPr>
                <w:sz w:val="9"/>
                <w:szCs w:val="9"/>
                <w:color w:val="auto"/>
              </w:rPr>
            </w:pPr>
          </w:p>
        </w:tc>
        <w:tc>
          <w:tcPr>
            <w:tcW w:w="2280" w:type="dxa"/>
            <w:vAlign w:val="bottom"/>
            <w:vMerge w:val="restart"/>
          </w:tcPr>
          <w:p>
            <w:pPr>
              <w:jc w:val="right"/>
              <w:spacing w:after="0"/>
              <w:rPr>
                <w:sz w:val="20"/>
                <w:szCs w:val="20"/>
                <w:color w:val="auto"/>
              </w:rPr>
            </w:pPr>
            <w:r>
              <w:rPr>
                <w:rFonts w:ascii="Arial" w:cs="Arial" w:eastAsia="Arial" w:hAnsi="Arial"/>
                <w:sz w:val="17"/>
                <w:szCs w:val="17"/>
                <w:color w:val="auto"/>
              </w:rPr>
              <w:t>7</w:t>
            </w:r>
          </w:p>
        </w:tc>
        <w:tc>
          <w:tcPr>
            <w:tcW w:w="0" w:type="dxa"/>
            <w:vAlign w:val="bottom"/>
          </w:tcPr>
          <w:p>
            <w:pPr>
              <w:spacing w:after="0"/>
              <w:rPr>
                <w:sz w:val="1"/>
                <w:szCs w:val="1"/>
                <w:color w:val="auto"/>
              </w:rPr>
            </w:pPr>
          </w:p>
        </w:tc>
      </w:tr>
      <w:tr>
        <w:trPr>
          <w:trHeight w:val="62"/>
        </w:trPr>
        <w:tc>
          <w:tcPr>
            <w:tcW w:w="452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2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4520" w:type="dxa"/>
            <w:vAlign w:val="bottom"/>
            <w:gridSpan w:val="3"/>
            <w:vMerge w:val="continue"/>
          </w:tcPr>
          <w:p>
            <w:pPr>
              <w:spacing w:after="0"/>
              <w:rPr>
                <w:sz w:val="5"/>
                <w:szCs w:val="5"/>
                <w:color w:val="auto"/>
              </w:rPr>
            </w:pPr>
          </w:p>
        </w:tc>
        <w:tc>
          <w:tcPr>
            <w:tcW w:w="2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452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2240" w:type="dxa"/>
            <w:vAlign w:val="bottom"/>
          </w:tcPr>
          <w:p>
            <w:pPr>
              <w:spacing w:after="0"/>
              <w:rPr>
                <w:sz w:val="11"/>
                <w:szCs w:val="11"/>
                <w:color w:val="auto"/>
              </w:rPr>
            </w:pPr>
          </w:p>
        </w:tc>
        <w:tc>
          <w:tcPr>
            <w:tcW w:w="22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85"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color w:val="auto"/>
        </w:rPr>
        <w:t>8</w:t>
      </w:r>
    </w:p>
    <w:p>
      <w:pPr>
        <w:sectPr>
          <w:pgSz w:w="16840" w:h="11900" w:orient="landscape"/>
          <w:cols w:equalWidth="0" w:num="3">
            <w:col w:w="7700" w:space="720"/>
            <w:col w:w="6000" w:space="720"/>
            <w:col w:w="100"/>
          </w:cols>
          <w:pgMar w:left="1000" w:top="1254" w:right="600" w:bottom="0" w:gutter="0" w:footer="0" w:header="0"/>
          <w:type w:val="continuous"/>
        </w:sectPr>
      </w:pPr>
    </w:p>
    <w:bookmarkStart w:id="5" w:name="page6"/>
    <w:bookmarkEnd w:id="5"/>
    <w:p>
      <w:pPr>
        <w:spacing w:after="0" w:line="341" w:lineRule="exact"/>
        <w:rPr>
          <w:sz w:val="20"/>
          <w:szCs w:val="20"/>
          <w:color w:val="auto"/>
        </w:rPr>
      </w:pPr>
    </w:p>
    <w:p>
      <w:pPr>
        <w:jc w:val="both"/>
        <w:ind w:right="880" w:firstLine="499"/>
        <w:spacing w:after="0" w:line="374" w:lineRule="auto"/>
        <w:rPr>
          <w:sz w:val="20"/>
          <w:szCs w:val="20"/>
          <w:color w:val="auto"/>
        </w:rPr>
      </w:pPr>
      <w:r>
        <w:rPr>
          <w:rFonts w:ascii="Times New Roman" w:cs="Times New Roman" w:eastAsia="Times New Roman" w:hAnsi="Times New Roman"/>
          <w:sz w:val="19"/>
          <w:szCs w:val="19"/>
          <w:b w:val="1"/>
          <w:bCs w:val="1"/>
          <w:i w:val="1"/>
          <w:iCs w:val="1"/>
          <w:color w:val="auto"/>
        </w:rPr>
        <w:t xml:space="preserve">Локальная дискрипторна таблица </w:t>
      </w:r>
      <w:r>
        <w:rPr>
          <w:rFonts w:ascii="Times New Roman" w:cs="Times New Roman" w:eastAsia="Times New Roman" w:hAnsi="Times New Roman"/>
          <w:sz w:val="19"/>
          <w:szCs w:val="19"/>
          <w:color w:val="auto"/>
        </w:rPr>
        <w:t>(LDT) используется при реализации мультизадачных программ. Она определяет сегменты, которые доступны для решения конкретных задач. Для определения таблицы LDT есть специальный регистр LDTR.</w:t>
      </w:r>
    </w:p>
    <w:p>
      <w:pPr>
        <w:spacing w:after="0" w:line="33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Страничная организация памяти</w:t>
      </w:r>
    </w:p>
    <w:p>
      <w:pPr>
        <w:spacing w:after="0" w:line="119" w:lineRule="exact"/>
        <w:rPr>
          <w:sz w:val="20"/>
          <w:szCs w:val="20"/>
          <w:color w:val="auto"/>
        </w:rPr>
      </w:pPr>
    </w:p>
    <w:p>
      <w:pPr>
        <w:jc w:val="both"/>
        <w:ind w:right="880" w:firstLine="499"/>
        <w:spacing w:after="0" w:line="350" w:lineRule="auto"/>
        <w:rPr>
          <w:sz w:val="20"/>
          <w:szCs w:val="20"/>
          <w:color w:val="auto"/>
        </w:rPr>
      </w:pPr>
      <w:r>
        <w:rPr>
          <w:rFonts w:ascii="Times New Roman" w:cs="Times New Roman" w:eastAsia="Times New Roman" w:hAnsi="Times New Roman"/>
          <w:sz w:val="20"/>
          <w:szCs w:val="20"/>
          <w:color w:val="auto"/>
        </w:rPr>
        <w:t>Страничная организация памяти в защищенном (виртуальном) режиме поддерживает страничное преобразование адреса. Оно связано с необходимостью увеличения основной памяти за счет виртуальной памяти.</w:t>
      </w:r>
    </w:p>
    <w:p>
      <w:pPr>
        <w:spacing w:after="0" w:line="16" w:lineRule="exact"/>
        <w:rPr>
          <w:sz w:val="20"/>
          <w:szCs w:val="20"/>
          <w:color w:val="auto"/>
        </w:rPr>
      </w:pPr>
    </w:p>
    <w:p>
      <w:pPr>
        <w:jc w:val="both"/>
        <w:ind w:right="880" w:firstLine="499"/>
        <w:spacing w:after="0" w:line="354" w:lineRule="auto"/>
        <w:rPr>
          <w:sz w:val="20"/>
          <w:szCs w:val="20"/>
          <w:color w:val="auto"/>
        </w:rPr>
      </w:pPr>
      <w:r>
        <w:rPr>
          <w:rFonts w:ascii="Times New Roman" w:cs="Times New Roman" w:eastAsia="Times New Roman" w:hAnsi="Times New Roman"/>
          <w:sz w:val="20"/>
          <w:szCs w:val="20"/>
          <w:color w:val="auto"/>
        </w:rPr>
        <w:t>Базовым объектом является 4Кб, который называется страницей. При страничном организации памяти процесс происходит следующим образом: младшие 12 бит линейного адреса 011 определяют байт в странице (смещение). Следующие 20 бит адреса 12-32 страниц по 4 Кб. Таким образом, адресуемых пространство равен 1 Мб · 4Кб = 4Гб. При таком определении адресного пространства необходимо использовать 1Гб памяти для адреса страниц.</w:t>
      </w:r>
    </w:p>
    <w:p>
      <w:pPr>
        <w:spacing w:after="0" w:line="34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линейный адрес</w:t>
      </w:r>
    </w:p>
    <w:p>
      <w:pPr>
        <w:spacing w:after="0" w:line="119"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color w:val="auto"/>
        </w:rPr>
        <w:t xml:space="preserve">Основой страничного преобразования выступает системный регистр управления CRZ, который называется регистром базового адреса каталога томов страниц. Таблица томов страниц первого уровня содержит 1Кб томов и называется PDE. Каждый том содержит в себе 1Кб 32-битных дескрипторов, которые называются сегментами таблицы страниц PTE и каждый сегмент PTE адресует страничный кадр в физическую память, в котором с помощью смещения определяется нужный байт.</w:t>
      </w:r>
    </w:p>
    <w:p>
      <w:pPr>
        <w:spacing w:after="0" w:line="35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Требования к программированию задач</w:t>
      </w:r>
    </w:p>
    <w:p>
      <w:pPr>
        <w:spacing w:after="0" w:line="119"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Программирование при сегментации памяти, разделенной на сегментацию, без страничного преобразования требует только GDT. Для фиксированного количества прикладных программ возможно заранее фиксировать количество сегментов и таблиц LDT (промышленные контроллеры).</w:t>
      </w:r>
    </w:p>
    <w:p>
      <w:pPr>
        <w:spacing w:after="0" w:line="20" w:lineRule="exact"/>
        <w:rPr>
          <w:sz w:val="20"/>
          <w:szCs w:val="20"/>
          <w:color w:val="auto"/>
        </w:rPr>
      </w:pPr>
      <w:r>
        <w:rPr>
          <w:sz w:val="20"/>
          <w:szCs w:val="20"/>
          <w:color w:val="auto"/>
        </w:rPr>
        <w:br w:type="column"/>
      </w: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В отличие от сегментного, страничным преобразованием руководит бит режима PG в системном регистре CR0, если PG = 0, страничное преобразование не действует. Для установления PG в 1 необходимо удовлетворить следующие требования:</w:t>
      </w:r>
    </w:p>
    <w:p>
      <w:pPr>
        <w:spacing w:after="0" w:line="16" w:lineRule="exact"/>
        <w:rPr>
          <w:sz w:val="20"/>
          <w:szCs w:val="20"/>
          <w:color w:val="auto"/>
        </w:rPr>
      </w:pPr>
    </w:p>
    <w:p>
      <w:pPr>
        <w:ind w:firstLine="504"/>
        <w:spacing w:after="0" w:line="347" w:lineRule="auto"/>
        <w:tabs>
          <w:tab w:leader="none" w:pos="1003"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Создать как минимум две таблицы: каталог таблицы страниц и таблицу страниц (PDE и PTE).</w:t>
      </w:r>
    </w:p>
    <w:p>
      <w:pPr>
        <w:spacing w:after="0" w:line="21" w:lineRule="exact"/>
        <w:rPr>
          <w:rFonts w:ascii="Times New Roman" w:cs="Times New Roman" w:eastAsia="Times New Roman" w:hAnsi="Times New Roman"/>
          <w:sz w:val="20"/>
          <w:szCs w:val="20"/>
          <w:color w:val="auto"/>
        </w:rPr>
      </w:pPr>
    </w:p>
    <w:p>
      <w:pPr>
        <w:ind w:firstLine="504"/>
        <w:spacing w:after="0" w:line="341" w:lineRule="auto"/>
        <w:tabs>
          <w:tab w:leader="none" w:pos="1003"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 базовый регистр каталога страниц загрузить физический адрес каталога страниц.</w:t>
      </w:r>
    </w:p>
    <w:p>
      <w:pPr>
        <w:spacing w:after="0" w:line="14" w:lineRule="exact"/>
        <w:rPr>
          <w:rFonts w:ascii="Times New Roman" w:cs="Times New Roman" w:eastAsia="Times New Roman" w:hAnsi="Times New Roman"/>
          <w:sz w:val="20"/>
          <w:szCs w:val="20"/>
          <w:color w:val="auto"/>
        </w:rPr>
      </w:pPr>
    </w:p>
    <w:p>
      <w:pPr>
        <w:ind w:left="1000" w:hanging="496"/>
        <w:spacing w:after="0"/>
        <w:tabs>
          <w:tab w:leader="none" w:pos="100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Бит PG и PE (защищенный режим) необходимо установить в 1</w:t>
      </w:r>
    </w:p>
    <w:p>
      <w:pPr>
        <w:spacing w:after="0" w:line="110"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одновременно.</w:t>
      </w:r>
    </w:p>
    <w:p>
      <w:pPr>
        <w:spacing w:after="0" w:line="200" w:lineRule="exact"/>
        <w:rPr>
          <w:sz w:val="20"/>
          <w:szCs w:val="20"/>
          <w:color w:val="auto"/>
        </w:rPr>
      </w:pPr>
    </w:p>
    <w:p>
      <w:pPr>
        <w:spacing w:after="0" w:line="25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Структура кэш-памяти</w:t>
      </w:r>
    </w:p>
    <w:p>
      <w:pPr>
        <w:spacing w:after="0" w:line="116" w:lineRule="exact"/>
        <w:rPr>
          <w:sz w:val="20"/>
          <w:szCs w:val="20"/>
          <w:color w:val="auto"/>
        </w:rPr>
      </w:pPr>
    </w:p>
    <w:p>
      <w:pPr>
        <w:jc w:val="both"/>
        <w:ind w:firstLine="499"/>
        <w:spacing w:after="0" w:line="353" w:lineRule="auto"/>
        <w:rPr>
          <w:sz w:val="20"/>
          <w:szCs w:val="20"/>
          <w:color w:val="auto"/>
        </w:rPr>
      </w:pPr>
      <w:r>
        <w:rPr>
          <w:rFonts w:ascii="Times New Roman" w:cs="Times New Roman" w:eastAsia="Times New Roman" w:hAnsi="Times New Roman"/>
          <w:sz w:val="20"/>
          <w:szCs w:val="20"/>
          <w:color w:val="auto"/>
        </w:rPr>
        <w:t>Кэш-память представляет собой 4-направленную ассоциативную по множеству память. Когда к ассоциативной памяти поступает адрес, она уравнивается с дополнительными для каждой единицы признакам (тегами). Когда один из тегов (21 бит) уравнивается с адресом, дальнейшее определение единицы памяти происходит с помощью действий, которые ассоциированы с данным тегом. Это - поле индекса и выбор байта.</w:t>
      </w:r>
    </w:p>
    <w:p>
      <w:pPr>
        <w:spacing w:after="0" w:line="15"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Кэш-память состоит из трех блоков: 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л</w:t>
      </w:r>
      <w:r>
        <w:rPr>
          <w:rFonts w:ascii="Times New Roman" w:cs="Times New Roman" w:eastAsia="Times New Roman" w:hAnsi="Times New Roman"/>
          <w:sz w:val="20"/>
          <w:szCs w:val="20"/>
          <w:b w:val="1"/>
          <w:bCs w:val="1"/>
          <w:i w:val="1"/>
          <w:iCs w:val="1"/>
          <w:color w:val="C0C0C0"/>
        </w:rPr>
        <w:t>л</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к</w:t>
      </w:r>
      <w:r>
        <w:rPr>
          <w:rFonts w:ascii="Times New Roman" w:cs="Times New Roman" w:eastAsia="Times New Roman" w:hAnsi="Times New Roman"/>
          <w:sz w:val="20"/>
          <w:szCs w:val="20"/>
          <w:b w:val="1"/>
          <w:bCs w:val="1"/>
          <w:i w:val="1"/>
          <w:iCs w:val="1"/>
          <w:color w:val="C0C0C0"/>
        </w:rPr>
        <w:t>к</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color w:val="auto"/>
        </w:rPr>
        <w:t xml:space="preserve"> д</w:t>
      </w:r>
      <w:r>
        <w:rPr>
          <w:rFonts w:ascii="Times New Roman" w:cs="Times New Roman" w:eastAsia="Times New Roman" w:hAnsi="Times New Roman"/>
          <w:sz w:val="20"/>
          <w:szCs w:val="20"/>
          <w:b w:val="1"/>
          <w:bCs w:val="1"/>
          <w:i w:val="1"/>
          <w:iCs w:val="1"/>
          <w:color w:val="C0C0C0"/>
        </w:rPr>
        <w:t>д</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н</w:t>
      </w:r>
      <w:r>
        <w:rPr>
          <w:rFonts w:ascii="Times New Roman" w:cs="Times New Roman" w:eastAsia="Times New Roman" w:hAnsi="Times New Roman"/>
          <w:sz w:val="20"/>
          <w:szCs w:val="20"/>
          <w:b w:val="1"/>
          <w:bCs w:val="1"/>
          <w:i w:val="1"/>
          <w:iCs w:val="1"/>
          <w:color w:val="C0C0C0"/>
        </w:rPr>
        <w:t>н</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х</w:t>
      </w:r>
      <w:r>
        <w:rPr>
          <w:rFonts w:ascii="Times New Roman" w:cs="Times New Roman" w:eastAsia="Times New Roman" w:hAnsi="Times New Roman"/>
          <w:sz w:val="20"/>
          <w:szCs w:val="20"/>
          <w:b w:val="1"/>
          <w:bCs w:val="1"/>
          <w:i w:val="1"/>
          <w:iCs w:val="1"/>
          <w:color w:val="C0C0C0"/>
        </w:rPr>
        <w:t>х</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л</w:t>
      </w:r>
      <w:r>
        <w:rPr>
          <w:rFonts w:ascii="Times New Roman" w:cs="Times New Roman" w:eastAsia="Times New Roman" w:hAnsi="Times New Roman"/>
          <w:sz w:val="20"/>
          <w:szCs w:val="20"/>
          <w:b w:val="1"/>
          <w:bCs w:val="1"/>
          <w:i w:val="1"/>
          <w:iCs w:val="1"/>
          <w:color w:val="C0C0C0"/>
        </w:rPr>
        <w:t>л</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к</w:t>
      </w:r>
      <w:r>
        <w:rPr>
          <w:rFonts w:ascii="Times New Roman" w:cs="Times New Roman" w:eastAsia="Times New Roman" w:hAnsi="Times New Roman"/>
          <w:sz w:val="20"/>
          <w:szCs w:val="20"/>
          <w:b w:val="1"/>
          <w:bCs w:val="1"/>
          <w:i w:val="1"/>
          <w:iCs w:val="1"/>
          <w:color w:val="C0C0C0"/>
        </w:rPr>
        <w:t>к</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color w:val="auto"/>
        </w:rPr>
        <w:t xml:space="preserve"> т</w:t>
      </w:r>
      <w:r>
        <w:rPr>
          <w:rFonts w:ascii="Times New Roman" w:cs="Times New Roman" w:eastAsia="Times New Roman" w:hAnsi="Times New Roman"/>
          <w:sz w:val="20"/>
          <w:szCs w:val="20"/>
          <w:b w:val="1"/>
          <w:bCs w:val="1"/>
          <w:i w:val="1"/>
          <w:iCs w:val="1"/>
          <w:color w:val="C0C0C0"/>
        </w:rPr>
        <w:t>т</w:t>
      </w:r>
      <w:r>
        <w:rPr>
          <w:rFonts w:ascii="Times New Roman" w:cs="Times New Roman" w:eastAsia="Times New Roman" w:hAnsi="Times New Roman"/>
          <w:sz w:val="20"/>
          <w:szCs w:val="20"/>
          <w:b w:val="1"/>
          <w:bCs w:val="1"/>
          <w:i w:val="1"/>
          <w:iCs w:val="1"/>
          <w:color w:val="auto"/>
        </w:rPr>
        <w:t>е</w:t>
      </w:r>
      <w:r>
        <w:rPr>
          <w:rFonts w:ascii="Times New Roman" w:cs="Times New Roman" w:eastAsia="Times New Roman" w:hAnsi="Times New Roman"/>
          <w:sz w:val="20"/>
          <w:szCs w:val="20"/>
          <w:b w:val="1"/>
          <w:bCs w:val="1"/>
          <w:i w:val="1"/>
          <w:iCs w:val="1"/>
          <w:color w:val="C0C0C0"/>
        </w:rPr>
        <w:t>е</w:t>
      </w:r>
      <w:r>
        <w:rPr>
          <w:rFonts w:ascii="Times New Roman" w:cs="Times New Roman" w:eastAsia="Times New Roman" w:hAnsi="Times New Roman"/>
          <w:sz w:val="20"/>
          <w:szCs w:val="20"/>
          <w:b w:val="1"/>
          <w:bCs w:val="1"/>
          <w:i w:val="1"/>
          <w:iCs w:val="1"/>
          <w:color w:val="auto"/>
        </w:rPr>
        <w:t>г</w:t>
      </w:r>
      <w:r>
        <w:rPr>
          <w:rFonts w:ascii="Times New Roman" w:cs="Times New Roman" w:eastAsia="Times New Roman" w:hAnsi="Times New Roman"/>
          <w:sz w:val="20"/>
          <w:szCs w:val="20"/>
          <w:b w:val="1"/>
          <w:bCs w:val="1"/>
          <w:i w:val="1"/>
          <w:iCs w:val="1"/>
          <w:color w:val="C0C0C0"/>
        </w:rPr>
        <w:t>г</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л</w:t>
      </w:r>
      <w:r>
        <w:rPr>
          <w:rFonts w:ascii="Times New Roman" w:cs="Times New Roman" w:eastAsia="Times New Roman" w:hAnsi="Times New Roman"/>
          <w:sz w:val="20"/>
          <w:szCs w:val="20"/>
          <w:b w:val="1"/>
          <w:bCs w:val="1"/>
          <w:i w:val="1"/>
          <w:iCs w:val="1"/>
          <w:color w:val="C0C0C0"/>
        </w:rPr>
        <w:t>л</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к</w:t>
      </w:r>
      <w:r>
        <w:rPr>
          <w:rFonts w:ascii="Times New Roman" w:cs="Times New Roman" w:eastAsia="Times New Roman" w:hAnsi="Times New Roman"/>
          <w:sz w:val="20"/>
          <w:szCs w:val="20"/>
          <w:b w:val="1"/>
          <w:bCs w:val="1"/>
          <w:i w:val="1"/>
          <w:iCs w:val="1"/>
          <w:color w:val="C0C0C0"/>
        </w:rPr>
        <w:t>к</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color w:val="auto"/>
        </w:rPr>
        <w:t xml:space="preserve"> достоверности и LPU.</w:t>
      </w:r>
    </w:p>
    <w:p>
      <w:pPr>
        <w:spacing w:after="0" w:line="25"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color w:val="auto"/>
        </w:rPr>
        <w:t xml:space="preserve">Блок данных содержит до 8 Кб данных и команд, разделенный на 4 массива (0, 1, 2, 3), каждый из которых образуются из 128-ми строк. Строка содержит данные из 16 последовательных адресов памяти, начиная с адреса, кратной 16 Индекс массива блока данных состоит из семи бит, соответствует четырем строкам кэш-памяти, которые называются множеством.</w:t>
      </w:r>
    </w:p>
    <w:p>
      <w:pPr>
        <w:spacing w:after="0" w:line="20"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 xml:space="preserve">Блок тегов содержит 4 массива по 128 тегов. Тег состоит из 21-го бита физического адреса данных, которые находятся в ассоциативном ряду кэш-памяти.</w:t>
      </w:r>
    </w:p>
    <w:p>
      <w:pPr>
        <w:spacing w:after="0" w:line="1571"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19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p>
      <w:pPr>
        <w:spacing w:after="0"/>
        <w:rPr>
          <w:sz w:val="20"/>
          <w:szCs w:val="20"/>
          <w:color w:val="auto"/>
        </w:rPr>
      </w:pPr>
      <w:r>
        <w:rPr>
          <w:rFonts w:ascii="Arial" w:cs="Arial" w:eastAsia="Arial" w:hAnsi="Arial"/>
          <w:sz w:val="14"/>
          <w:szCs w:val="14"/>
          <w:color w:val="auto"/>
        </w:rPr>
        <w:t>9</w:t>
      </w:r>
    </w:p>
    <w:p>
      <w:pPr>
        <w:spacing w:after="0" w:line="20" w:lineRule="exact"/>
        <w:rPr>
          <w:sz w:val="20"/>
          <w:szCs w:val="20"/>
          <w:color w:val="auto"/>
        </w:rPr>
      </w:pPr>
      <w:r>
        <w:rPr>
          <w:sz w:val="20"/>
          <w:szCs w:val="20"/>
          <w:color w:val="auto"/>
        </w:rPr>
        <w:br w:type="column"/>
      </w:r>
    </w:p>
    <w:p>
      <w:pPr>
        <w:spacing w:after="0" w:line="17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3" w:lineRule="exact"/>
        <w:rPr>
          <w:sz w:val="20"/>
          <w:szCs w:val="20"/>
          <w:color w:val="auto"/>
        </w:rPr>
      </w:pPr>
    </w:p>
    <w:p>
      <w:pPr>
        <w:spacing w:after="0"/>
        <w:rPr>
          <w:sz w:val="20"/>
          <w:szCs w:val="20"/>
          <w:color w:val="auto"/>
        </w:rPr>
      </w:pPr>
      <w:r>
        <w:rPr>
          <w:rFonts w:ascii="Arial" w:cs="Arial" w:eastAsia="Arial" w:hAnsi="Arial"/>
          <w:sz w:val="14"/>
          <w:szCs w:val="14"/>
          <w:color w:val="auto"/>
        </w:rPr>
        <w:t>10</w:t>
      </w:r>
    </w:p>
    <w:p>
      <w:pPr>
        <w:sectPr>
          <w:pgSz w:w="16840" w:h="11900" w:orient="landscape"/>
          <w:cols w:equalWidth="0" w:num="4">
            <w:col w:w="6000" w:space="720"/>
            <w:col w:w="980" w:space="720"/>
            <w:col w:w="5920" w:space="720"/>
            <w:col w:w="180"/>
          </w:cols>
          <w:pgMar w:left="1000" w:top="924" w:right="600" w:bottom="0" w:gutter="0" w:footer="0" w:header="0"/>
          <w:type w:val="continuous"/>
        </w:sectPr>
      </w:pPr>
    </w:p>
    <w:bookmarkStart w:id="6" w:name="page7"/>
    <w:bookmarkEnd w:id="6"/>
    <w:p>
      <w:pPr>
        <w:spacing w:after="0" w:line="328"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i w:val="1"/>
          <w:iCs w:val="1"/>
          <w:color w:val="auto"/>
        </w:rPr>
        <w:t>МОДУЛЬ ИИ</w:t>
      </w:r>
    </w:p>
    <w:p>
      <w:pPr>
        <w:spacing w:after="0" w:line="3"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color w:val="auto"/>
        </w:rPr>
        <w:t>видеоадаптеры</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b w:val="1"/>
          <w:bCs w:val="1"/>
          <w:color w:val="auto"/>
        </w:rPr>
        <w:t>архитектура видеоадаптеров</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Видеоадаптеры условно разделяют на шесть логических блоков:</w:t>
      </w:r>
    </w:p>
    <w:p>
      <w:pPr>
        <w:spacing w:after="0" w:line="11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графический контроллер;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-125095</wp:posOffset>
            </wp:positionV>
            <wp:extent cx="7620" cy="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extLst>
                    </a:blip>
                    <a:srcRect/>
                    <a:stretch>
                      <a:fillRect/>
                    </a:stretch>
                  </pic:blipFill>
                  <pic:spPr bwMode="auto">
                    <a:xfrm>
                      <a:off x="0" y="0"/>
                      <a:ext cx="7620" cy="7620"/>
                    </a:xfrm>
                    <a:prstGeom prst="rect">
                      <a:avLst/>
                    </a:prstGeom>
                    <a:noFill/>
                  </pic:spPr>
                </pic:pic>
              </a:graphicData>
            </a:graphic>
          </wp:anchor>
        </w:drawing>
        <w:drawing>
          <wp:anchor simplePos="0" relativeHeight="251657728" behindDoc="1" locked="0" layoutInCell="0" allowOverlap="1">
            <wp:simplePos x="0" y="0"/>
            <wp:positionH relativeFrom="column">
              <wp:posOffset>387350</wp:posOffset>
            </wp:positionH>
            <wp:positionV relativeFrom="paragraph">
              <wp:posOffset>-33655</wp:posOffset>
            </wp:positionV>
            <wp:extent cx="7620" cy="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extLst>
                    </a:blip>
                    <a:srcRect/>
                    <a:stretch>
                      <a:fillRect/>
                    </a:stretch>
                  </pic:blipFill>
                  <pic:spPr bwMode="auto">
                    <a:xfrm>
                      <a:off x="0" y="0"/>
                      <a:ext cx="7620" cy="7620"/>
                    </a:xfrm>
                    <a:prstGeom prst="rect">
                      <a:avLst/>
                    </a:prstGeom>
                    <a:noFill/>
                  </pic:spPr>
                </pic:pic>
              </a:graphicData>
            </a:graphic>
          </wp:anchor>
        </w:drawing>
      </w:r>
    </w:p>
    <w:p>
      <w:pPr>
        <w:spacing w:after="0" w:line="9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видеопамять;</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-120650</wp:posOffset>
            </wp:positionV>
            <wp:extent cx="7620" cy="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7620" cy="7620"/>
                    </a:xfrm>
                    <a:prstGeom prst="rect">
                      <a:avLst/>
                    </a:prstGeom>
                    <a:noFill/>
                  </pic:spPr>
                </pic:pic>
              </a:graphicData>
            </a:graphic>
          </wp:anchor>
        </w:drawing>
        <w:drawing>
          <wp:anchor simplePos="0" relativeHeight="251657728" behindDoc="1" locked="0" layoutInCell="0" allowOverlap="1">
            <wp:simplePos x="0" y="0"/>
            <wp:positionH relativeFrom="column">
              <wp:posOffset>387350</wp:posOffset>
            </wp:positionH>
            <wp:positionV relativeFrom="paragraph">
              <wp:posOffset>-29210</wp:posOffset>
            </wp:positionV>
            <wp:extent cx="7620" cy="476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7620" cy="4763"/>
                    </a:xfrm>
                    <a:prstGeom prst="rect">
                      <a:avLst/>
                    </a:prstGeom>
                    <a:noFill/>
                  </pic:spPr>
                </pic:pic>
              </a:graphicData>
            </a:graphic>
          </wp:anchor>
        </w:drawing>
      </w:r>
    </w:p>
    <w:p>
      <w:pPr>
        <w:spacing w:after="0" w:line="9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синхронизатор;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387350</wp:posOffset>
            </wp:positionH>
            <wp:positionV relativeFrom="paragraph">
              <wp:posOffset>-123825</wp:posOffset>
            </wp:positionV>
            <wp:extent cx="7620" cy="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7620" cy="7620"/>
                    </a:xfrm>
                    <a:prstGeom prst="rect">
                      <a:avLst/>
                    </a:prstGeom>
                    <a:noFill/>
                  </pic:spPr>
                </pic:pic>
              </a:graphicData>
            </a:graphic>
          </wp:anchor>
        </w:drawing>
        <w:drawing>
          <wp:anchor simplePos="0" relativeHeight="251657728" behindDoc="1" locked="0" layoutInCell="0" allowOverlap="1">
            <wp:simplePos x="0" y="0"/>
            <wp:positionH relativeFrom="column">
              <wp:posOffset>387350</wp:posOffset>
            </wp:positionH>
            <wp:positionV relativeFrom="paragraph">
              <wp:posOffset>-32385</wp:posOffset>
            </wp:positionV>
            <wp:extent cx="7620" cy="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7620" cy="7620"/>
                    </a:xfrm>
                    <a:prstGeom prst="rect">
                      <a:avLst/>
                    </a:prstGeom>
                    <a:noFill/>
                  </pic:spPr>
                </pic:pic>
              </a:graphicData>
            </a:graphic>
          </wp:anchor>
        </w:drawing>
      </w:r>
    </w:p>
    <w:p>
      <w:pPr>
        <w:spacing w:after="0" w:line="9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контроллер атрибутов</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326390</wp:posOffset>
            </wp:positionH>
            <wp:positionV relativeFrom="paragraph">
              <wp:posOffset>-118745</wp:posOffset>
            </wp:positionV>
            <wp:extent cx="109855" cy="958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109855" cy="95885"/>
                    </a:xfrm>
                    <a:prstGeom prst="rect">
                      <a:avLst/>
                    </a:prstGeom>
                    <a:noFill/>
                  </pic:spPr>
                </pic:pic>
              </a:graphicData>
            </a:graphic>
          </wp:anchor>
        </w:drawing>
      </w:r>
    </w:p>
    <w:p>
      <w:pPr>
        <w:spacing w:after="0" w:line="93"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контроллер лучевой трубки;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326390</wp:posOffset>
            </wp:positionH>
            <wp:positionV relativeFrom="paragraph">
              <wp:posOffset>-123825</wp:posOffset>
            </wp:positionV>
            <wp:extent cx="109855" cy="990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109855" cy="99060"/>
                    </a:xfrm>
                    <a:prstGeom prst="rect">
                      <a:avLst/>
                    </a:prstGeom>
                    <a:noFill/>
                  </pic:spPr>
                </pic:pic>
              </a:graphicData>
            </a:graphic>
          </wp:anchor>
        </w:drawing>
      </w:r>
    </w:p>
    <w:p>
      <w:pPr>
        <w:spacing w:after="0" w:line="9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0"/>
          <w:szCs w:val="20"/>
          <w:color w:val="auto"/>
        </w:rPr>
        <w:t xml:space="preserve">преобразователь последовательности (знакогенератор).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326390</wp:posOffset>
            </wp:positionH>
            <wp:positionV relativeFrom="paragraph">
              <wp:posOffset>-126365</wp:posOffset>
            </wp:positionV>
            <wp:extent cx="109855" cy="1022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109855" cy="102235"/>
                    </a:xfrm>
                    <a:prstGeom prst="rect">
                      <a:avLst/>
                    </a:prstGeom>
                    <a:noFill/>
                  </pic:spPr>
                </pic:pic>
              </a:graphicData>
            </a:graphic>
          </wp:anchor>
        </w:drawing>
        <w:drawing>
          <wp:anchor simplePos="0" relativeHeight="251657728" behindDoc="1" locked="0" layoutInCell="0" allowOverlap="1">
            <wp:simplePos x="0" y="0"/>
            <wp:positionH relativeFrom="column">
              <wp:posOffset>84455</wp:posOffset>
            </wp:positionH>
            <wp:positionV relativeFrom="paragraph">
              <wp:posOffset>151765</wp:posOffset>
            </wp:positionV>
            <wp:extent cx="4121150" cy="10502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121150" cy="1050290"/>
                    </a:xfrm>
                    <a:prstGeom prst="rect">
                      <a:avLst/>
                    </a:prstGeom>
                    <a:noFill/>
                  </pic:spPr>
                </pic:pic>
              </a:graphicData>
            </a:graphic>
          </wp:anchor>
        </w:drawing>
        <w:drawing>
          <wp:anchor simplePos="0" relativeHeight="251657728" behindDoc="1" locked="0" layoutInCell="0" allowOverlap="1">
            <wp:simplePos x="0" y="0"/>
            <wp:positionH relativeFrom="column">
              <wp:posOffset>84455</wp:posOffset>
            </wp:positionH>
            <wp:positionV relativeFrom="paragraph">
              <wp:posOffset>1201420</wp:posOffset>
            </wp:positionV>
            <wp:extent cx="4121150" cy="10502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121150" cy="1050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both"/>
        <w:ind w:right="880" w:firstLine="505"/>
        <w:spacing w:after="0" w:line="352" w:lineRule="auto"/>
        <w:tabs>
          <w:tab w:leader="none" w:pos="802"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видеопамяти</w:t>
      </w:r>
      <w:r>
        <w:rPr>
          <w:rFonts w:ascii="Times New Roman" w:cs="Times New Roman" w:eastAsia="Times New Roman" w:hAnsi="Times New Roman"/>
          <w:sz w:val="20"/>
          <w:szCs w:val="20"/>
          <w:i w:val="1"/>
          <w:iCs w:val="1"/>
          <w:color w:val="auto"/>
        </w:rPr>
        <w:t>"памяти </w:t>
      </w:r>
      <w:r>
        <w:rPr>
          <w:rFonts w:ascii="Times New Roman" w:cs="Times New Roman" w:eastAsia="Times New Roman" w:hAnsi="Times New Roman"/>
          <w:sz w:val="20"/>
          <w:szCs w:val="20"/>
          <w:color w:val="auto"/>
        </w:rPr>
        <w:t>размещаются данные, которые отображаются на экране дисплея. Ее размер - 256 Кб. Для видеоадаптеров SVGA, XVGA объем увеличен до нескольких Мб. Видеопамять находится в адресном пространстве процессора и программы могут непосредственно проводить с ней обмен данными.</w:t>
      </w:r>
    </w:p>
    <w:p>
      <w:pPr>
        <w:spacing w:after="0" w:line="20" w:lineRule="exact"/>
        <w:rPr>
          <w:sz w:val="20"/>
          <w:szCs w:val="20"/>
          <w:color w:val="auto"/>
        </w:rPr>
      </w:pPr>
      <w:r>
        <w:rPr>
          <w:sz w:val="20"/>
          <w:szCs w:val="20"/>
          <w:color w:val="auto"/>
        </w:rPr>
        <w:br w:type="column"/>
      </w:r>
    </w:p>
    <w:p>
      <w:pPr>
        <w:jc w:val="both"/>
        <w:ind w:firstLine="499"/>
        <w:spacing w:after="0" w:line="348" w:lineRule="auto"/>
        <w:rPr>
          <w:sz w:val="20"/>
          <w:szCs w:val="20"/>
          <w:color w:val="auto"/>
        </w:rPr>
      </w:pPr>
      <w:r>
        <w:rPr>
          <w:rFonts w:ascii="Times New Roman" w:cs="Times New Roman" w:eastAsia="Times New Roman" w:hAnsi="Times New Roman"/>
          <w:sz w:val="20"/>
          <w:szCs w:val="20"/>
          <w:b w:val="1"/>
          <w:bCs w:val="1"/>
          <w:i w:val="1"/>
          <w:iCs w:val="1"/>
          <w:color w:val="auto"/>
        </w:rPr>
        <w:t xml:space="preserve">графический контроллер </w:t>
      </w:r>
      <w:r>
        <w:rPr>
          <w:rFonts w:ascii="Times New Roman" w:cs="Times New Roman" w:eastAsia="Times New Roman" w:hAnsi="Times New Roman"/>
          <w:sz w:val="20"/>
          <w:szCs w:val="20"/>
          <w:color w:val="auto"/>
        </w:rPr>
        <w:t>служит для осуществления обмена между процессором и видеопамятью компьютера. Аппаратура графического контроллера позволяет осуществлять над данными памяти логические операции.</w:t>
      </w:r>
    </w:p>
    <w:p>
      <w:pPr>
        <w:spacing w:after="0" w:line="19" w:lineRule="exact"/>
        <w:rPr>
          <w:sz w:val="20"/>
          <w:szCs w:val="20"/>
          <w:color w:val="auto"/>
        </w:rPr>
      </w:pPr>
    </w:p>
    <w:p>
      <w:pPr>
        <w:jc w:val="both"/>
        <w:ind w:firstLine="499"/>
        <w:spacing w:after="0" w:line="351" w:lineRule="auto"/>
        <w:rPr>
          <w:sz w:val="20"/>
          <w:szCs w:val="20"/>
          <w:color w:val="auto"/>
        </w:rPr>
      </w:pPr>
      <w:r>
        <w:rPr>
          <w:rFonts w:ascii="Times New Roman" w:cs="Times New Roman" w:eastAsia="Times New Roman" w:hAnsi="Times New Roman"/>
          <w:sz w:val="20"/>
          <w:szCs w:val="20"/>
          <w:b w:val="1"/>
          <w:bCs w:val="1"/>
          <w:i w:val="1"/>
          <w:iCs w:val="1"/>
          <w:color w:val="auto"/>
        </w:rPr>
        <w:t>последовательный преобраз</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ч</w:t>
      </w:r>
      <w:r>
        <w:rPr>
          <w:rFonts w:ascii="Times New Roman" w:cs="Times New Roman" w:eastAsia="Times New Roman" w:hAnsi="Times New Roman"/>
          <w:sz w:val="20"/>
          <w:szCs w:val="20"/>
          <w:b w:val="1"/>
          <w:bCs w:val="1"/>
          <w:i w:val="1"/>
          <w:iCs w:val="1"/>
          <w:color w:val="C0C0C0"/>
        </w:rPr>
        <w:t>ч</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обеспечивает выборку из видеопамяти одного или нескольких байтов, превращение их в последовательный поток битов и передачу контроллеру атрибутов.</w:t>
      </w:r>
    </w:p>
    <w:p>
      <w:pPr>
        <w:spacing w:after="0" w:line="18"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b w:val="1"/>
          <w:bCs w:val="1"/>
          <w:i w:val="1"/>
          <w:iCs w:val="1"/>
          <w:color w:val="auto"/>
        </w:rPr>
        <w:t xml:space="preserve">контроллер атрибутов </w:t>
      </w:r>
      <w:r>
        <w:rPr>
          <w:rFonts w:ascii="Times New Roman" w:cs="Times New Roman" w:eastAsia="Times New Roman" w:hAnsi="Times New Roman"/>
          <w:sz w:val="20"/>
          <w:szCs w:val="20"/>
          <w:color w:val="auto"/>
        </w:rPr>
        <w:t>превращает информацию о цвете из формата видеопамяти в формат ЭЛТ, Преобразование цветов осуществляется в соответствии с таблицей цветов палитры. Атрибуты определяют цвет символа и цвет фона. Благодаря такому режиму достигается значительная экономия памяти по сравнению с графическим режимом.</w:t>
      </w:r>
    </w:p>
    <w:p>
      <w:pPr>
        <w:spacing w:after="0" w:line="17" w:lineRule="exact"/>
        <w:rPr>
          <w:sz w:val="20"/>
          <w:szCs w:val="20"/>
          <w:color w:val="auto"/>
        </w:rPr>
      </w:pPr>
    </w:p>
    <w:p>
      <w:pPr>
        <w:ind w:left="500"/>
        <w:spacing w:after="0" w:line="344" w:lineRule="auto"/>
        <w:rPr>
          <w:sz w:val="20"/>
          <w:szCs w:val="20"/>
          <w:color w:val="auto"/>
        </w:rPr>
      </w:pPr>
      <w:r>
        <w:rPr>
          <w:rFonts w:ascii="Times New Roman" w:cs="Times New Roman" w:eastAsia="Times New Roman" w:hAnsi="Times New Roman"/>
          <w:sz w:val="20"/>
          <w:szCs w:val="20"/>
          <w:b w:val="1"/>
          <w:bCs w:val="1"/>
          <w:i w:val="1"/>
          <w:iCs w:val="1"/>
          <w:color w:val="auto"/>
        </w:rPr>
        <w:t xml:space="preserve">контроллер ЭЛТ </w:t>
      </w:r>
      <w:r>
        <w:rPr>
          <w:rFonts w:ascii="Times New Roman" w:cs="Times New Roman" w:eastAsia="Times New Roman" w:hAnsi="Times New Roman"/>
          <w:sz w:val="20"/>
          <w:szCs w:val="20"/>
          <w:color w:val="auto"/>
        </w:rPr>
        <w:t>производит временные синхросигналы, управляющие ЭЛТ. Знакогенератор. При отображении символа на экране происходит</w:t>
      </w:r>
    </w:p>
    <w:p>
      <w:pPr>
        <w:spacing w:after="0" w:line="22" w:lineRule="exact"/>
        <w:rPr>
          <w:sz w:val="20"/>
          <w:szCs w:val="20"/>
          <w:color w:val="auto"/>
        </w:rPr>
      </w:pPr>
    </w:p>
    <w:p>
      <w:pPr>
        <w:jc w:val="both"/>
        <w:spacing w:after="0" w:line="375" w:lineRule="auto"/>
        <w:rPr>
          <w:sz w:val="20"/>
          <w:szCs w:val="20"/>
          <w:color w:val="auto"/>
        </w:rPr>
      </w:pPr>
      <w:r>
        <w:rPr>
          <w:rFonts w:ascii="Times New Roman" w:cs="Times New Roman" w:eastAsia="Times New Roman" w:hAnsi="Times New Roman"/>
          <w:sz w:val="19"/>
          <w:szCs w:val="19"/>
          <w:color w:val="auto"/>
        </w:rPr>
        <w:t xml:space="preserve">преобразования из ASCII в вдомирний массив пикселей. Для этого преобразования используется таблица трансляции символа (с</w:t>
      </w:r>
      <w:r>
        <w:rPr>
          <w:rFonts w:ascii="Times New Roman" w:cs="Times New Roman" w:eastAsia="Times New Roman" w:hAnsi="Times New Roman"/>
          <w:sz w:val="19"/>
          <w:szCs w:val="19"/>
          <w:b w:val="1"/>
          <w:bCs w:val="1"/>
          <w:i w:val="1"/>
          <w:iCs w:val="1"/>
          <w:color w:val="C0C0C0"/>
        </w:rPr>
        <w:t>с</w:t>
      </w:r>
      <w:r>
        <w:rPr>
          <w:rFonts w:ascii="Times New Roman" w:cs="Times New Roman" w:eastAsia="Times New Roman" w:hAnsi="Times New Roman"/>
          <w:sz w:val="19"/>
          <w:szCs w:val="19"/>
          <w:b w:val="1"/>
          <w:bCs w:val="1"/>
          <w:i w:val="1"/>
          <w:iCs w:val="1"/>
          <w:color w:val="auto"/>
        </w:rPr>
        <w:t>н</w:t>
      </w:r>
      <w:r>
        <w:rPr>
          <w:rFonts w:ascii="Times New Roman" w:cs="Times New Roman" w:eastAsia="Times New Roman" w:hAnsi="Times New Roman"/>
          <w:sz w:val="19"/>
          <w:szCs w:val="19"/>
          <w:b w:val="1"/>
          <w:bCs w:val="1"/>
          <w:i w:val="1"/>
          <w:iCs w:val="1"/>
          <w:color w:val="C0C0C0"/>
        </w:rPr>
        <w:t>н</w:t>
      </w:r>
      <w:r>
        <w:rPr>
          <w:rFonts w:ascii="Times New Roman" w:cs="Times New Roman" w:eastAsia="Times New Roman" w:hAnsi="Times New Roman"/>
          <w:sz w:val="19"/>
          <w:szCs w:val="19"/>
          <w:b w:val="1"/>
          <w:bCs w:val="1"/>
          <w:i w:val="1"/>
          <w:iCs w:val="1"/>
          <w:color w:val="auto"/>
        </w:rPr>
        <w:t>а</w:t>
      </w:r>
      <w:r>
        <w:rPr>
          <w:rFonts w:ascii="Times New Roman" w:cs="Times New Roman" w:eastAsia="Times New Roman" w:hAnsi="Times New Roman"/>
          <w:sz w:val="19"/>
          <w:szCs w:val="19"/>
          <w:b w:val="1"/>
          <w:bCs w:val="1"/>
          <w:i w:val="1"/>
          <w:iCs w:val="1"/>
          <w:color w:val="C0C0C0"/>
        </w:rPr>
        <w:t>а</w:t>
      </w:r>
      <w:r>
        <w:rPr>
          <w:rFonts w:ascii="Times New Roman" w:cs="Times New Roman" w:eastAsia="Times New Roman" w:hAnsi="Times New Roman"/>
          <w:sz w:val="19"/>
          <w:szCs w:val="19"/>
          <w:b w:val="1"/>
          <w:bCs w:val="1"/>
          <w:i w:val="1"/>
          <w:iCs w:val="1"/>
          <w:color w:val="auto"/>
        </w:rPr>
        <w:t>к</w:t>
      </w:r>
      <w:r>
        <w:rPr>
          <w:rFonts w:ascii="Times New Roman" w:cs="Times New Roman" w:eastAsia="Times New Roman" w:hAnsi="Times New Roman"/>
          <w:sz w:val="19"/>
          <w:szCs w:val="19"/>
          <w:b w:val="1"/>
          <w:bCs w:val="1"/>
          <w:i w:val="1"/>
          <w:iCs w:val="1"/>
          <w:color w:val="C0C0C0"/>
        </w:rPr>
        <w:t>к</w:t>
      </w:r>
      <w:r>
        <w:rPr>
          <w:rFonts w:ascii="Times New Roman" w:cs="Times New Roman" w:eastAsia="Times New Roman" w:hAnsi="Times New Roman"/>
          <w:sz w:val="19"/>
          <w:szCs w:val="19"/>
          <w:b w:val="1"/>
          <w:bCs w:val="1"/>
          <w:i w:val="1"/>
          <w:iCs w:val="1"/>
          <w:color w:val="auto"/>
        </w:rPr>
        <w:t>в</w:t>
      </w:r>
      <w:r>
        <w:rPr>
          <w:rFonts w:ascii="Times New Roman" w:cs="Times New Roman" w:eastAsia="Times New Roman" w:hAnsi="Times New Roman"/>
          <w:sz w:val="19"/>
          <w:szCs w:val="19"/>
          <w:b w:val="1"/>
          <w:bCs w:val="1"/>
          <w:i w:val="1"/>
          <w:iCs w:val="1"/>
          <w:color w:val="C0C0C0"/>
        </w:rPr>
        <w:t>в</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b w:val="1"/>
          <w:bCs w:val="1"/>
          <w:i w:val="1"/>
          <w:iCs w:val="1"/>
          <w:color w:val="auto"/>
        </w:rPr>
        <w:t>е</w:t>
      </w:r>
      <w:r>
        <w:rPr>
          <w:rFonts w:ascii="Times New Roman" w:cs="Times New Roman" w:eastAsia="Times New Roman" w:hAnsi="Times New Roman"/>
          <w:sz w:val="19"/>
          <w:szCs w:val="19"/>
          <w:b w:val="1"/>
          <w:bCs w:val="1"/>
          <w:i w:val="1"/>
          <w:iCs w:val="1"/>
          <w:color w:val="C0C0C0"/>
        </w:rPr>
        <w:t>е</w:t>
      </w:r>
      <w:r>
        <w:rPr>
          <w:rFonts w:ascii="Times New Roman" w:cs="Times New Roman" w:eastAsia="Times New Roman" w:hAnsi="Times New Roman"/>
          <w:sz w:val="19"/>
          <w:szCs w:val="19"/>
          <w:b w:val="1"/>
          <w:bCs w:val="1"/>
          <w:i w:val="1"/>
          <w:iCs w:val="1"/>
          <w:color w:val="auto"/>
        </w:rPr>
        <w:t>н</w:t>
      </w:r>
      <w:r>
        <w:rPr>
          <w:rFonts w:ascii="Times New Roman" w:cs="Times New Roman" w:eastAsia="Times New Roman" w:hAnsi="Times New Roman"/>
          <w:sz w:val="19"/>
          <w:szCs w:val="19"/>
          <w:b w:val="1"/>
          <w:bCs w:val="1"/>
          <w:i w:val="1"/>
          <w:iCs w:val="1"/>
          <w:color w:val="C0C0C0"/>
        </w:rPr>
        <w:t>н</w:t>
      </w:r>
      <w:r>
        <w:rPr>
          <w:rFonts w:ascii="Times New Roman" w:cs="Times New Roman" w:eastAsia="Times New Roman" w:hAnsi="Times New Roman"/>
          <w:sz w:val="19"/>
          <w:szCs w:val="19"/>
          <w:b w:val="1"/>
          <w:bCs w:val="1"/>
          <w:i w:val="1"/>
          <w:iCs w:val="1"/>
          <w:color w:val="auto"/>
        </w:rPr>
        <w:t>е</w:t>
      </w:r>
      <w:r>
        <w:rPr>
          <w:rFonts w:ascii="Times New Roman" w:cs="Times New Roman" w:eastAsia="Times New Roman" w:hAnsi="Times New Roman"/>
          <w:sz w:val="19"/>
          <w:szCs w:val="19"/>
          <w:b w:val="1"/>
          <w:bCs w:val="1"/>
          <w:i w:val="1"/>
          <w:iCs w:val="1"/>
          <w:color w:val="C0C0C0"/>
        </w:rPr>
        <w:t>е</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b w:val="1"/>
          <w:bCs w:val="1"/>
          <w:i w:val="1"/>
          <w:iCs w:val="1"/>
          <w:color w:val="auto"/>
        </w:rPr>
        <w:t>а</w:t>
      </w:r>
      <w:r>
        <w:rPr>
          <w:rFonts w:ascii="Times New Roman" w:cs="Times New Roman" w:eastAsia="Times New Roman" w:hAnsi="Times New Roman"/>
          <w:sz w:val="19"/>
          <w:szCs w:val="19"/>
          <w:b w:val="1"/>
          <w:bCs w:val="1"/>
          <w:i w:val="1"/>
          <w:iCs w:val="1"/>
          <w:color w:val="C0C0C0"/>
        </w:rPr>
        <w:t>а</w:t>
      </w:r>
      <w:r>
        <w:rPr>
          <w:rFonts w:ascii="Times New Roman" w:cs="Times New Roman" w:eastAsia="Times New Roman" w:hAnsi="Times New Roman"/>
          <w:sz w:val="19"/>
          <w:szCs w:val="19"/>
          <w:b w:val="1"/>
          <w:bCs w:val="1"/>
          <w:i w:val="1"/>
          <w:iCs w:val="1"/>
          <w:color w:val="auto"/>
        </w:rPr>
        <w:t>т</w:t>
      </w:r>
      <w:r>
        <w:rPr>
          <w:rFonts w:ascii="Times New Roman" w:cs="Times New Roman" w:eastAsia="Times New Roman" w:hAnsi="Times New Roman"/>
          <w:sz w:val="19"/>
          <w:szCs w:val="19"/>
          <w:b w:val="1"/>
          <w:bCs w:val="1"/>
          <w:i w:val="1"/>
          <w:iCs w:val="1"/>
          <w:color w:val="C0C0C0"/>
        </w:rPr>
        <w:t>т</w:t>
      </w:r>
      <w:r>
        <w:rPr>
          <w:rFonts w:ascii="Times New Roman" w:cs="Times New Roman" w:eastAsia="Times New Roman" w:hAnsi="Times New Roman"/>
          <w:sz w:val="19"/>
          <w:szCs w:val="19"/>
          <w:b w:val="1"/>
          <w:bCs w:val="1"/>
          <w:i w:val="1"/>
          <w:iCs w:val="1"/>
          <w:color w:val="auto"/>
        </w:rPr>
        <w:t>в</w:t>
      </w:r>
      <w:r>
        <w:rPr>
          <w:rFonts w:ascii="Times New Roman" w:cs="Times New Roman" w:eastAsia="Times New Roman" w:hAnsi="Times New Roman"/>
          <w:sz w:val="19"/>
          <w:szCs w:val="19"/>
          <w:b w:val="1"/>
          <w:bCs w:val="1"/>
          <w:i w:val="1"/>
          <w:iCs w:val="1"/>
          <w:color w:val="C0C0C0"/>
        </w:rPr>
        <w:t>в</w:t>
      </w:r>
      <w:r>
        <w:rPr>
          <w:rFonts w:ascii="Times New Roman" w:cs="Times New Roman" w:eastAsia="Times New Roman" w:hAnsi="Times New Roman"/>
          <w:sz w:val="19"/>
          <w:szCs w:val="19"/>
          <w:b w:val="1"/>
          <w:bCs w:val="1"/>
          <w:i w:val="1"/>
          <w:iCs w:val="1"/>
          <w:color w:val="auto"/>
        </w:rPr>
        <w:t>г.</w:t>
      </w:r>
      <w:r>
        <w:rPr>
          <w:rFonts w:ascii="Times New Roman" w:cs="Times New Roman" w:eastAsia="Times New Roman" w:hAnsi="Times New Roman"/>
          <w:sz w:val="19"/>
          <w:szCs w:val="19"/>
          <w:b w:val="1"/>
          <w:bCs w:val="1"/>
          <w:i w:val="1"/>
          <w:iCs w:val="1"/>
          <w:color w:val="C0C0C0"/>
        </w:rPr>
        <w:t>г.</w:t>
      </w:r>
      <w:r>
        <w:rPr>
          <w:rFonts w:ascii="Times New Roman" w:cs="Times New Roman" w:eastAsia="Times New Roman" w:hAnsi="Times New Roman"/>
          <w:sz w:val="19"/>
          <w:szCs w:val="19"/>
          <w:color w:val="auto"/>
        </w:rPr>
        <w:t>). В видеоадапторах MDA (монохромный), CGA и "Геркулес" таблицы знакогенератора находятся в ПЗУ. Программист не имеет возможности изменить и прочитать эти таблицы без специальных команд. На других видеоадаптерах, кроме указанных, таблицы знакогенератора считываются из ПЗУ и записываются в ОЗУ, что позволяет программисту использовать собственные таблицы знакогенератора и отображать на экране монитора любые символы.</w:t>
      </w:r>
    </w:p>
    <w:p>
      <w:pPr>
        <w:spacing w:after="0" w:line="33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типы дисплеев</w:t>
      </w:r>
    </w:p>
    <w:p>
      <w:pPr>
        <w:spacing w:after="0" w:line="121"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color w:val="auto"/>
        </w:rPr>
        <w:t>Сначала компьютеры IBM PC комплектовались монохромными дисплеями MD. Этот адаптер имел небольшую разрешающую способность. Через некоторое время компания «Геркулес» выпустила монохромный адаптер, который имел возможность вывода графики и большое разрешение.</w:t>
      </w:r>
    </w:p>
    <w:p>
      <w:pPr>
        <w:spacing w:after="0" w:line="16"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 xml:space="preserve">Первым цветным видеодаптером стал CGET. Он обеспечивал возможность отображать текстовую и графическую информацию, но имел низкую</w:t>
      </w:r>
    </w:p>
    <w:p>
      <w:pPr>
        <w:spacing w:after="0" w:line="200" w:lineRule="exact"/>
        <w:rPr>
          <w:sz w:val="20"/>
          <w:szCs w:val="20"/>
          <w:color w:val="auto"/>
        </w:rPr>
      </w:pPr>
    </w:p>
    <w:p>
      <w:pPr>
        <w:sectPr>
          <w:pgSz w:w="16840" w:h="11900" w:orient="landscape"/>
          <w:cols w:equalWidth="0" w:num="2">
            <w:col w:w="7700" w:space="720"/>
            <w:col w:w="6820"/>
          </w:cols>
          <w:pgMar w:left="1000" w:top="926" w:right="600" w:bottom="0" w:gutter="0" w:footer="0" w:header="0"/>
        </w:sectPr>
      </w:pPr>
    </w:p>
    <w:p>
      <w:pPr>
        <w:spacing w:after="0" w:line="205"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2"/>
          <w:szCs w:val="12"/>
          <w:color w:val="auto"/>
        </w:rPr>
        <w:t>11</w:t>
      </w:r>
    </w:p>
    <w:p>
      <w:pPr>
        <w:spacing w:after="0" w:line="20" w:lineRule="exact"/>
        <w:rPr>
          <w:sz w:val="20"/>
          <w:szCs w:val="20"/>
          <w:color w:val="auto"/>
        </w:rPr>
      </w:pPr>
      <w:r>
        <w:rPr>
          <w:sz w:val="20"/>
          <w:szCs w:val="20"/>
          <w:color w:val="auto"/>
        </w:rPr>
        <w:br w:type="column"/>
      </w:r>
    </w:p>
    <w:p>
      <w:pPr>
        <w:spacing w:after="0" w:line="185"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color w:val="auto"/>
        </w:rPr>
        <w:t>12</w:t>
      </w:r>
    </w:p>
    <w:p>
      <w:pPr>
        <w:sectPr>
          <w:pgSz w:w="16840" w:h="11900" w:orient="landscape"/>
          <w:cols w:equalWidth="0" w:num="4">
            <w:col w:w="5940" w:space="720"/>
            <w:col w:w="1040" w:space="720"/>
            <w:col w:w="5920" w:space="720"/>
            <w:col w:w="180"/>
          </w:cols>
          <w:pgMar w:left="1000" w:top="926" w:right="600" w:bottom="0" w:gutter="0" w:footer="0" w:header="0"/>
          <w:type w:val="continuous"/>
        </w:sectPr>
      </w:pPr>
    </w:p>
    <w:bookmarkStart w:id="7" w:name="page8"/>
    <w:bookmarkEnd w:id="7"/>
    <w:p>
      <w:pPr>
        <w:spacing w:after="0" w:line="10" w:lineRule="exact"/>
        <w:rPr>
          <w:sz w:val="20"/>
          <w:szCs w:val="20"/>
          <w:color w:val="auto"/>
        </w:rPr>
      </w:pPr>
    </w:p>
    <w:p>
      <w:pPr>
        <w:ind w:right="880"/>
        <w:spacing w:after="0" w:line="374" w:lineRule="auto"/>
        <w:rPr>
          <w:sz w:val="20"/>
          <w:szCs w:val="20"/>
          <w:color w:val="auto"/>
        </w:rPr>
      </w:pPr>
      <w:r>
        <w:rPr>
          <w:rFonts w:ascii="Times New Roman" w:cs="Times New Roman" w:eastAsia="Times New Roman" w:hAnsi="Times New Roman"/>
          <w:sz w:val="19"/>
          <w:szCs w:val="19"/>
          <w:color w:val="auto"/>
        </w:rPr>
        <w:t xml:space="preserve">позволяющую способность по сравнению с «Геркулесом». Позже компания IBM выпустила видеодаптеры VGA и EGA, которые имели значительно лучшие раздельные способности, чем CGA.</w:t>
      </w:r>
    </w:p>
    <w:p>
      <w:pPr>
        <w:spacing w:after="0" w:line="1" w:lineRule="exact"/>
        <w:rPr>
          <w:sz w:val="20"/>
          <w:szCs w:val="20"/>
          <w:color w:val="auto"/>
        </w:rPr>
      </w:pPr>
    </w:p>
    <w:p>
      <w:pPr>
        <w:ind w:right="880" w:firstLine="505"/>
        <w:spacing w:after="0" w:line="344" w:lineRule="auto"/>
        <w:tabs>
          <w:tab w:leader="none" w:pos="691"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последнее время различные фирмы выпустили адаптеры SVGA, которые пока не имеют единого стандарта.</w:t>
      </w:r>
    </w:p>
    <w:p>
      <w:pPr>
        <w:spacing w:after="0" w:line="24" w:lineRule="exact"/>
        <w:rPr>
          <w:rFonts w:ascii="Times New Roman" w:cs="Times New Roman" w:eastAsia="Times New Roman" w:hAnsi="Times New Roman"/>
          <w:sz w:val="20"/>
          <w:szCs w:val="20"/>
          <w:color w:val="auto"/>
        </w:rPr>
      </w:pPr>
    </w:p>
    <w:p>
      <w:pPr>
        <w:jc w:val="both"/>
        <w:ind w:right="880" w:firstLine="499"/>
        <w:spacing w:after="0" w:line="3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Фирма ИВМ начала выпуск нового видеоадаптера Extendet (XGA), который станет новым стандартом. Он содержит графический видеоадаптер, который увеличивает его скорость работы и возможности. При обмене данными сам адаптер вместо ЦБ реализует управление шиной данных, позволяет быстро передавать изображение на экран. В зависимости от использованного интерфейса дисплее делятся на:</w:t>
      </w:r>
    </w:p>
    <w:p>
      <w:pPr>
        <w:spacing w:after="0" w:line="17" w:lineRule="exact"/>
        <w:rPr>
          <w:rFonts w:ascii="Times New Roman" w:cs="Times New Roman" w:eastAsia="Times New Roman" w:hAnsi="Times New Roman"/>
          <w:sz w:val="20"/>
          <w:szCs w:val="20"/>
          <w:color w:val="auto"/>
        </w:rPr>
      </w:pPr>
    </w:p>
    <w:p>
      <w:pPr>
        <w:jc w:val="both"/>
        <w:ind w:right="880" w:firstLine="499"/>
        <w:spacing w:after="0" w:line="3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 xml:space="preserve">- композитный </w:t>
      </w:r>
      <w:r>
        <w:rPr>
          <w:rFonts w:ascii="Times New Roman" w:cs="Times New Roman" w:eastAsia="Times New Roman" w:hAnsi="Times New Roman"/>
          <w:sz w:val="20"/>
          <w:szCs w:val="20"/>
          <w:color w:val="auto"/>
        </w:rPr>
        <w:t>(Цветной монохромный). Имеет одну аналоговую входную линию стандарта NTSC, который используется в телевидении. Композитный дисплей используют адаптер СGA.</w:t>
      </w:r>
    </w:p>
    <w:p>
      <w:pPr>
        <w:spacing w:after="0" w:line="16" w:lineRule="exact"/>
        <w:rPr>
          <w:rFonts w:ascii="Times New Roman" w:cs="Times New Roman" w:eastAsia="Times New Roman" w:hAnsi="Times New Roman"/>
          <w:sz w:val="20"/>
          <w:szCs w:val="20"/>
          <w:color w:val="auto"/>
        </w:rPr>
      </w:pPr>
    </w:p>
    <w:p>
      <w:pPr>
        <w:jc w:val="both"/>
        <w:ind w:right="880" w:firstLine="499"/>
        <w:spacing w:after="0" w:line="319"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 цифровой дисплей. Имеет от одного до шести линий. Может отображать до 2</w:t>
      </w:r>
      <w:r>
        <w:rPr>
          <w:rFonts w:ascii="Times New Roman" w:cs="Times New Roman" w:eastAsia="Times New Roman" w:hAnsi="Times New Roman"/>
          <w:sz w:val="24"/>
          <w:szCs w:val="24"/>
          <w:i w:val="1"/>
          <w:iCs w:val="1"/>
          <w:color w:val="auto"/>
          <w:vertAlign w:val="superscript"/>
        </w:rPr>
        <w:t>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разных цветов, где n - количество входящих линий. Может использоваться с B-</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 VGA, CGA.</w:t>
      </w:r>
    </w:p>
    <w:p>
      <w:pPr>
        <w:spacing w:after="0" w:line="121" w:lineRule="exact"/>
        <w:rPr>
          <w:sz w:val="20"/>
          <w:szCs w:val="20"/>
          <w:color w:val="auto"/>
        </w:rPr>
      </w:pPr>
    </w:p>
    <w:p>
      <w:pPr>
        <w:jc w:val="both"/>
        <w:ind w:right="880" w:firstLine="505"/>
        <w:spacing w:after="0" w:line="353" w:lineRule="auto"/>
        <w:tabs>
          <w:tab w:leader="none" w:pos="655"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 xml:space="preserve">аналоговый </w:t>
      </w:r>
      <w:r>
        <w:rPr>
          <w:rFonts w:ascii="Times New Roman" w:cs="Times New Roman" w:eastAsia="Times New Roman" w:hAnsi="Times New Roman"/>
          <w:sz w:val="20"/>
          <w:szCs w:val="20"/>
          <w:i w:val="1"/>
          <w:iCs w:val="1"/>
          <w:color w:val="auto"/>
        </w:rPr>
        <w:t>RGB-дисплей</w:t>
      </w:r>
      <w:r>
        <w:rPr>
          <w:rFonts w:ascii="Times New Roman" w:cs="Times New Roman" w:eastAsia="Times New Roman" w:hAnsi="Times New Roman"/>
          <w:sz w:val="20"/>
          <w:szCs w:val="20"/>
          <w:color w:val="auto"/>
        </w:rPr>
        <w:t>. Имеет три аналоговые входные линии, управляющих красным, зеленым и синим цветами. Уровень напряжения на каждой линии соответствует интенсивности цвета на экране. Количество цветов, какие именно отображает аналоговый дисплей, ограничена только возможностями видеоадаптера аналогового дисплея. Используется с VGA, SVGA, XGA.</w:t>
      </w:r>
    </w:p>
    <w:p>
      <w:pPr>
        <w:spacing w:after="0" w:line="15" w:lineRule="exact"/>
        <w:rPr>
          <w:rFonts w:ascii="Times New Roman" w:cs="Times New Roman" w:eastAsia="Times New Roman" w:hAnsi="Times New Roman"/>
          <w:sz w:val="20"/>
          <w:szCs w:val="20"/>
          <w:color w:val="auto"/>
        </w:rPr>
      </w:pPr>
    </w:p>
    <w:p>
      <w:pPr>
        <w:jc w:val="both"/>
        <w:ind w:right="880" w:firstLine="505"/>
        <w:spacing w:after="0" w:line="353" w:lineRule="auto"/>
        <w:tabs>
          <w:tab w:leader="none" w:pos="679"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ЖК</w:t>
      </w:r>
      <w:r>
        <w:rPr>
          <w:rFonts w:ascii="Times New Roman" w:cs="Times New Roman" w:eastAsia="Times New Roman" w:hAnsi="Times New Roman"/>
          <w:sz w:val="20"/>
          <w:szCs w:val="20"/>
          <w:i w:val="1"/>
          <w:iCs w:val="1"/>
          <w:color w:val="auto"/>
        </w:rPr>
        <w:t>-мониторы</w:t>
      </w:r>
      <w:r>
        <w:rPr>
          <w:rFonts w:ascii="Times New Roman" w:cs="Times New Roman" w:eastAsia="Times New Roman" w:hAnsi="Times New Roman"/>
          <w:sz w:val="20"/>
          <w:szCs w:val="20"/>
          <w:color w:val="auto"/>
        </w:rPr>
        <w:t>. Австрийский ботаник Рейницер в конце XIX века открыл зависимость органических веществ от температуры. Позже физик Легман обратил внимание на способность жидких кристаллов менять свои отражающие свойства в зависимости от температуры (хамелеоны). Позже в 70-х годах это открытие нашло практическое внедрение - изобретен жидкокристаллические мониторы.</w:t>
      </w:r>
    </w:p>
    <w:p>
      <w:pPr>
        <w:spacing w:after="0" w:line="20" w:lineRule="exact"/>
        <w:rPr>
          <w:sz w:val="20"/>
          <w:szCs w:val="20"/>
          <w:color w:val="auto"/>
        </w:rPr>
      </w:pPr>
      <w:r>
        <w:rPr>
          <w:sz w:val="20"/>
          <w:szCs w:val="20"/>
          <w:color w:val="auto"/>
        </w:rPr>
        <w:br w:type="column"/>
      </w:r>
    </w:p>
    <w:p>
      <w:pPr>
        <w:ind w:left="192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2. </w:t>
      </w:r>
      <w:r>
        <w:rPr>
          <w:rFonts w:ascii="Times New Roman" w:cs="Times New Roman" w:eastAsia="Times New Roman" w:hAnsi="Times New Roman"/>
          <w:sz w:val="20"/>
          <w:szCs w:val="20"/>
          <w:b w:val="1"/>
          <w:bCs w:val="1"/>
          <w:color w:val="auto"/>
        </w:rPr>
        <w:t>Видеопамять компьютера</w:t>
      </w:r>
    </w:p>
    <w:p>
      <w:pPr>
        <w:spacing w:after="0" w:line="342" w:lineRule="exact"/>
        <w:rPr>
          <w:sz w:val="20"/>
          <w:szCs w:val="20"/>
          <w:color w:val="auto"/>
        </w:rPr>
      </w:pPr>
    </w:p>
    <w:p>
      <w:pPr>
        <w:jc w:val="both"/>
        <w:ind w:firstLine="504"/>
        <w:spacing w:after="0" w:line="307" w:lineRule="auto"/>
        <w:tabs>
          <w:tab w:leader="none" w:pos="694"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видеопамяти компьютера размещены данные, отображаемые адаптером на экране дисплея. Видеопамять находится в адресном пространстве процессора и программы могут непосредственно проводить с ней обмен данными. Физически видеопамять разделена на четы</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г.</w:t>
      </w:r>
      <w:r>
        <w:rPr>
          <w:rFonts w:ascii="Times New Roman" w:cs="Times New Roman" w:eastAsia="Times New Roman" w:hAnsi="Times New Roman"/>
          <w:sz w:val="20"/>
          <w:szCs w:val="20"/>
          <w:b w:val="1"/>
          <w:bCs w:val="1"/>
          <w:i w:val="1"/>
          <w:iCs w:val="1"/>
          <w:color w:val="C0C0C0"/>
        </w:rPr>
        <w:t>г.</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color w:val="auto"/>
        </w:rPr>
        <w:t xml:space="preserve"> 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н</w:t>
      </w:r>
      <w:r>
        <w:rPr>
          <w:rFonts w:ascii="Times New Roman" w:cs="Times New Roman" w:eastAsia="Times New Roman" w:hAnsi="Times New Roman"/>
          <w:sz w:val="20"/>
          <w:szCs w:val="20"/>
          <w:b w:val="1"/>
          <w:bCs w:val="1"/>
          <w:i w:val="1"/>
          <w:iCs w:val="1"/>
          <w:color w:val="C0C0C0"/>
        </w:rPr>
        <w:t>н</w:t>
      </w:r>
      <w:r>
        <w:rPr>
          <w:rFonts w:ascii="Times New Roman" w:cs="Times New Roman" w:eastAsia="Times New Roman" w:hAnsi="Times New Roman"/>
          <w:sz w:val="20"/>
          <w:szCs w:val="20"/>
          <w:b w:val="1"/>
          <w:bCs w:val="1"/>
          <w:i w:val="1"/>
          <w:iCs w:val="1"/>
          <w:color w:val="auto"/>
        </w:rPr>
        <w:t>к</w:t>
      </w:r>
      <w:r>
        <w:rPr>
          <w:rFonts w:ascii="Times New Roman" w:cs="Times New Roman" w:eastAsia="Times New Roman" w:hAnsi="Times New Roman"/>
          <w:sz w:val="20"/>
          <w:szCs w:val="20"/>
          <w:b w:val="1"/>
          <w:bCs w:val="1"/>
          <w:i w:val="1"/>
          <w:iCs w:val="1"/>
          <w:color w:val="C0C0C0"/>
        </w:rPr>
        <w:t>к</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color w:val="auto"/>
        </w:rPr>
        <w:t xml:space="preserve"> (По байту в каждом слое). </w:t>
      </w:r>
      <w:r>
        <w:rPr>
          <w:rFonts w:ascii="Times New Roman" w:cs="Times New Roman" w:eastAsia="Times New Roman" w:hAnsi="Times New Roman"/>
          <w:sz w:val="20"/>
          <w:szCs w:val="20"/>
          <w:color w:val="auto"/>
          <w:highlight w:val="yellow"/>
        </w:rPr>
        <w:t>если эти</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highlight w:val="yellow"/>
        </w:rPr>
        <w:t>слои используются для чтения или записи определенные программистом посредством установления некоторых регистров. </w:t>
      </w:r>
      <w:r>
        <w:rPr>
          <w:rFonts w:ascii="Times New Roman" w:cs="Times New Roman" w:eastAsia="Times New Roman" w:hAnsi="Times New Roman"/>
          <w:sz w:val="20"/>
          <w:szCs w:val="20"/>
          <w:color w:val="auto"/>
        </w:rPr>
        <w:t>Эти слои размещены в одном</w:t>
      </w:r>
      <w:r>
        <w:rPr>
          <w:rFonts w:ascii="Times New Roman" w:cs="Times New Roman" w:eastAsia="Times New Roman" w:hAnsi="Times New Roman"/>
          <w:sz w:val="20"/>
          <w:szCs w:val="20"/>
          <w:color w:val="auto"/>
          <w:highlight w:val="yellow"/>
        </w:rPr>
        <w:t xml:space="preserve"> </w:t>
      </w:r>
      <w:r>
        <w:rPr>
          <w:rFonts w:ascii="Times New Roman" w:cs="Times New Roman" w:eastAsia="Times New Roman" w:hAnsi="Times New Roman"/>
          <w:sz w:val="20"/>
          <w:szCs w:val="20"/>
          <w:color w:val="auto"/>
        </w:rPr>
        <w:t>адресном пространстве таким образом, что по каждому адресу размещается по четыре байта, по байту в каждом слое. Некоторые операции заполнения экрана осуществляются очень быстро. Есть возможность записать только в один слой посредством установления регистра разрешения записи цветового слоя. Для операций чтения в каждый момент времени может быть разрешен только один слой с помощью регистра.</w:t>
      </w:r>
    </w:p>
    <w:p>
      <w:pPr>
        <w:spacing w:after="0" w:line="19" w:lineRule="exact"/>
        <w:rPr>
          <w:rFonts w:ascii="Times New Roman" w:cs="Times New Roman" w:eastAsia="Times New Roman" w:hAnsi="Times New Roman"/>
          <w:sz w:val="20"/>
          <w:szCs w:val="20"/>
          <w:color w:val="auto"/>
        </w:rPr>
      </w:pPr>
    </w:p>
    <w:p>
      <w:pPr>
        <w:jc w:val="both"/>
        <w:ind w:firstLine="499"/>
        <w:spacing w:after="0" w:line="30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Большинство режимов видеопамяти также разделены на несколько страниц, из которых одна является активной и отображается на экране. Программист может переключать активные страницы видеопамяти.</w:t>
      </w:r>
    </w:p>
    <w:p>
      <w:pPr>
        <w:spacing w:after="0" w:line="30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текстовый режим</w:t>
      </w:r>
    </w:p>
    <w:p>
      <w:pPr>
        <w:spacing w:after="0" w:line="73" w:lineRule="exact"/>
        <w:rPr>
          <w:sz w:val="20"/>
          <w:szCs w:val="20"/>
          <w:color w:val="auto"/>
        </w:rPr>
      </w:pPr>
    </w:p>
    <w:p>
      <w:pPr>
        <w:jc w:val="both"/>
        <w:ind w:firstLine="504"/>
        <w:spacing w:after="0" w:line="305" w:lineRule="auto"/>
        <w:tabs>
          <w:tab w:leader="none" w:pos="711"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текстовом режиме на экране отображаются только символы, а также символы псевдографики. Стандартные текстовые режимы работы видеоадаптера позволяют выдавать на экран 25 строк по 40 или 80 символов в каждой. Если перепрограммировать регистры видеопамяти, то можно увеличить количество строк, которые будут отображаться на экране.</w:t>
      </w:r>
    </w:p>
    <w:p>
      <w:pPr>
        <w:spacing w:after="0" w:line="17" w:lineRule="exact"/>
        <w:rPr>
          <w:rFonts w:ascii="Times New Roman" w:cs="Times New Roman" w:eastAsia="Times New Roman" w:hAnsi="Times New Roman"/>
          <w:sz w:val="20"/>
          <w:szCs w:val="20"/>
          <w:color w:val="auto"/>
        </w:rPr>
      </w:pPr>
    </w:p>
    <w:p>
      <w:pPr>
        <w:jc w:val="both"/>
        <w:ind w:firstLine="499"/>
        <w:spacing w:after="0" w:line="30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Для кодирования каждого знакоместа экрана (символа) используют два байта: первый байт содержит ASCII-код отраженного символа, д</w:t>
      </w:r>
      <w:r>
        <w:rPr>
          <w:rFonts w:ascii="Times New Roman" w:cs="Times New Roman" w:eastAsia="Times New Roman" w:hAnsi="Times New Roman"/>
          <w:sz w:val="20"/>
          <w:szCs w:val="20"/>
          <w:b w:val="1"/>
          <w:bCs w:val="1"/>
          <w:i w:val="1"/>
          <w:iCs w:val="1"/>
          <w:color w:val="C0C0C0"/>
        </w:rPr>
        <w:t>д</w:t>
      </w:r>
      <w:r>
        <w:rPr>
          <w:rFonts w:ascii="Times New Roman" w:cs="Times New Roman" w:eastAsia="Times New Roman" w:hAnsi="Times New Roman"/>
          <w:sz w:val="20"/>
          <w:szCs w:val="20"/>
          <w:b w:val="1"/>
          <w:bCs w:val="1"/>
          <w:i w:val="1"/>
          <w:iCs w:val="1"/>
          <w:color w:val="auto"/>
        </w:rPr>
        <w:t>г.</w:t>
      </w:r>
      <w:r>
        <w:rPr>
          <w:rFonts w:ascii="Times New Roman" w:cs="Times New Roman" w:eastAsia="Times New Roman" w:hAnsi="Times New Roman"/>
          <w:sz w:val="20"/>
          <w:szCs w:val="20"/>
          <w:b w:val="1"/>
          <w:bCs w:val="1"/>
          <w:i w:val="1"/>
          <w:iCs w:val="1"/>
          <w:color w:val="C0C0C0"/>
        </w:rPr>
        <w:t>г.</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г</w:t>
      </w:r>
      <w:r>
        <w:rPr>
          <w:rFonts w:ascii="Times New Roman" w:cs="Times New Roman" w:eastAsia="Times New Roman" w:hAnsi="Times New Roman"/>
          <w:sz w:val="20"/>
          <w:szCs w:val="20"/>
          <w:b w:val="1"/>
          <w:bCs w:val="1"/>
          <w:i w:val="1"/>
          <w:iCs w:val="1"/>
          <w:color w:val="C0C0C0"/>
        </w:rPr>
        <w:t>г</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color w:val="auto"/>
        </w:rPr>
        <w:t xml:space="preserve"> б</w:t>
      </w:r>
      <w:r>
        <w:rPr>
          <w:rFonts w:ascii="Times New Roman" w:cs="Times New Roman" w:eastAsia="Times New Roman" w:hAnsi="Times New Roman"/>
          <w:sz w:val="20"/>
          <w:szCs w:val="20"/>
          <w:b w:val="1"/>
          <w:bCs w:val="1"/>
          <w:i w:val="1"/>
          <w:iCs w:val="1"/>
          <w:color w:val="C0C0C0"/>
        </w:rPr>
        <w:t>б</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и</w:t>
      </w:r>
      <w:r>
        <w:rPr>
          <w:rFonts w:ascii="Times New Roman" w:cs="Times New Roman" w:eastAsia="Times New Roman" w:hAnsi="Times New Roman"/>
          <w:sz w:val="20"/>
          <w:szCs w:val="20"/>
          <w:b w:val="1"/>
          <w:bCs w:val="1"/>
          <w:i w:val="1"/>
          <w:iCs w:val="1"/>
          <w:color w:val="C0C0C0"/>
        </w:rPr>
        <w:t>и</w:t>
      </w:r>
      <w:r>
        <w:rPr>
          <w:rFonts w:ascii="Times New Roman" w:cs="Times New Roman" w:eastAsia="Times New Roman" w:hAnsi="Times New Roman"/>
          <w:sz w:val="20"/>
          <w:szCs w:val="20"/>
          <w:b w:val="1"/>
          <w:bCs w:val="1"/>
          <w:i w:val="1"/>
          <w:iCs w:val="1"/>
          <w:color w:val="auto"/>
        </w:rPr>
        <w:t>т</w:t>
      </w:r>
      <w:r>
        <w:rPr>
          <w:rFonts w:ascii="Times New Roman" w:cs="Times New Roman" w:eastAsia="Times New Roman" w:hAnsi="Times New Roman"/>
          <w:sz w:val="20"/>
          <w:szCs w:val="20"/>
          <w:b w:val="1"/>
          <w:bCs w:val="1"/>
          <w:i w:val="1"/>
          <w:iCs w:val="1"/>
          <w:color w:val="C0C0C0"/>
        </w:rPr>
        <w:t>т</w:t>
      </w:r>
      <w:r>
        <w:rPr>
          <w:rFonts w:ascii="Times New Roman" w:cs="Times New Roman" w:eastAsia="Times New Roman" w:hAnsi="Times New Roman"/>
          <w:sz w:val="20"/>
          <w:szCs w:val="20"/>
          <w:color w:val="auto"/>
        </w:rPr>
        <w:t xml:space="preserve"> - атрибуты символа (цвет символа, цвет фона).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414655</wp:posOffset>
            </wp:positionH>
            <wp:positionV relativeFrom="paragraph">
              <wp:posOffset>225425</wp:posOffset>
            </wp:positionV>
            <wp:extent cx="3496310" cy="1917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3496310" cy="191770"/>
                    </a:xfrm>
                    <a:prstGeom prst="rect">
                      <a:avLst/>
                    </a:prstGeom>
                    <a:noFill/>
                  </pic:spPr>
                </pic:pic>
              </a:graphicData>
            </a:graphic>
          </wp:anchor>
        </w:drawing>
      </w:r>
    </w:p>
    <w:p>
      <w:pPr>
        <w:spacing w:after="0" w:line="383" w:lineRule="exact"/>
        <w:rPr>
          <w:sz w:val="20"/>
          <w:szCs w:val="20"/>
          <w:color w:val="auto"/>
        </w:rPr>
      </w:pPr>
    </w:p>
    <w:p>
      <w:pPr>
        <w:ind w:left="940"/>
        <w:spacing w:after="0"/>
        <w:tabs>
          <w:tab w:leader="none" w:pos="2080" w:val="left"/>
          <w:tab w:leader="none" w:pos="3260" w:val="left"/>
          <w:tab w:leader="none" w:pos="4420" w:val="left"/>
        </w:tabs>
        <w:rPr>
          <w:sz w:val="20"/>
          <w:szCs w:val="20"/>
          <w:color w:val="auto"/>
        </w:rPr>
      </w:pPr>
      <w:r>
        <w:rPr>
          <w:rFonts w:ascii="Arial" w:cs="Arial" w:eastAsia="Arial" w:hAnsi="Arial"/>
          <w:sz w:val="17"/>
          <w:szCs w:val="17"/>
          <w:color w:val="auto"/>
        </w:rPr>
        <w:t>символ</w:t>
      </w:r>
      <w:r>
        <w:rPr>
          <w:sz w:val="20"/>
          <w:szCs w:val="20"/>
          <w:color w:val="auto"/>
        </w:rPr>
        <w:tab/>
      </w:r>
      <w:r>
        <w:rPr>
          <w:rFonts w:ascii="Arial" w:cs="Arial" w:eastAsia="Arial" w:hAnsi="Arial"/>
          <w:sz w:val="17"/>
          <w:szCs w:val="17"/>
          <w:color w:val="auto"/>
        </w:rPr>
        <w:t>атрибут</w:t>
      </w:r>
      <w:r>
        <w:rPr>
          <w:sz w:val="20"/>
          <w:szCs w:val="20"/>
          <w:color w:val="auto"/>
        </w:rPr>
        <w:tab/>
      </w:r>
      <w:r>
        <w:rPr>
          <w:rFonts w:ascii="Arial" w:cs="Arial" w:eastAsia="Arial" w:hAnsi="Arial"/>
          <w:sz w:val="17"/>
          <w:szCs w:val="17"/>
          <w:color w:val="auto"/>
        </w:rPr>
        <w:t>символ</w:t>
      </w:r>
      <w:r>
        <w:rPr>
          <w:sz w:val="20"/>
          <w:szCs w:val="20"/>
          <w:color w:val="auto"/>
        </w:rPr>
        <w:tab/>
      </w:r>
      <w:r>
        <w:rPr>
          <w:rFonts w:ascii="Arial" w:cs="Arial" w:eastAsia="Arial" w:hAnsi="Arial"/>
          <w:sz w:val="16"/>
          <w:szCs w:val="16"/>
          <w:color w:val="auto"/>
        </w:rPr>
        <w:t>атрибут</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414655</wp:posOffset>
            </wp:positionH>
            <wp:positionV relativeFrom="paragraph">
              <wp:posOffset>33020</wp:posOffset>
            </wp:positionV>
            <wp:extent cx="3498850"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3498850" cy="4763"/>
                    </a:xfrm>
                    <a:prstGeom prst="rect">
                      <a:avLst/>
                    </a:prstGeom>
                    <a:noFill/>
                  </pic:spPr>
                </pic:pic>
              </a:graphicData>
            </a:graphic>
          </wp:anchor>
        </w:drawing>
        <w:drawing>
          <wp:anchor simplePos="0" relativeHeight="251657728" behindDoc="1" locked="0" layoutInCell="0" allowOverlap="1">
            <wp:simplePos x="0" y="0"/>
            <wp:positionH relativeFrom="column">
              <wp:posOffset>460375</wp:posOffset>
            </wp:positionH>
            <wp:positionV relativeFrom="paragraph">
              <wp:posOffset>79375</wp:posOffset>
            </wp:positionV>
            <wp:extent cx="2872105" cy="787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2872105" cy="78740"/>
                    </a:xfrm>
                    <a:prstGeom prst="rect">
                      <a:avLst/>
                    </a:prstGeom>
                    <a:noFill/>
                  </pic:spPr>
                </pic:pic>
              </a:graphicData>
            </a:graphic>
          </wp:anchor>
        </w:drawing>
      </w:r>
    </w:p>
    <w:p>
      <w:pPr>
        <w:spacing w:after="0" w:line="244" w:lineRule="exact"/>
        <w:rPr>
          <w:sz w:val="20"/>
          <w:szCs w:val="20"/>
          <w:color w:val="auto"/>
        </w:rPr>
      </w:pPr>
    </w:p>
    <w:p>
      <w:pPr>
        <w:ind w:left="1360"/>
        <w:spacing w:after="0"/>
        <w:tabs>
          <w:tab w:leader="none" w:pos="3620" w:val="left"/>
          <w:tab w:leader="none" w:pos="5660" w:val="left"/>
        </w:tabs>
        <w:rPr>
          <w:sz w:val="20"/>
          <w:szCs w:val="20"/>
          <w:color w:val="auto"/>
        </w:rPr>
      </w:pPr>
      <w:r>
        <w:rPr>
          <w:rFonts w:ascii="Arial" w:cs="Arial" w:eastAsia="Arial" w:hAnsi="Arial"/>
          <w:sz w:val="17"/>
          <w:szCs w:val="17"/>
          <w:i w:val="1"/>
          <w:iCs w:val="1"/>
          <w:color w:val="auto"/>
        </w:rPr>
        <w:t>знака 0</w:t>
      </w:r>
      <w:r>
        <w:rPr>
          <w:sz w:val="20"/>
          <w:szCs w:val="20"/>
          <w:color w:val="auto"/>
        </w:rPr>
        <w:tab/>
      </w:r>
      <w:r>
        <w:rPr>
          <w:rFonts w:ascii="Arial" w:cs="Arial" w:eastAsia="Arial" w:hAnsi="Arial"/>
          <w:sz w:val="17"/>
          <w:szCs w:val="17"/>
          <w:i w:val="1"/>
          <w:iCs w:val="1"/>
          <w:color w:val="auto"/>
        </w:rPr>
        <w:t>знака 1</w:t>
      </w:r>
      <w:r>
        <w:rPr>
          <w:sz w:val="20"/>
          <w:szCs w:val="20"/>
          <w:color w:val="auto"/>
        </w:rPr>
        <w:tab/>
      </w:r>
      <w:r>
        <w:rPr>
          <w:rFonts w:ascii="Arial" w:cs="Arial" w:eastAsia="Arial" w:hAnsi="Arial"/>
          <w:sz w:val="7"/>
          <w:szCs w:val="7"/>
          <w:i w:val="1"/>
          <w:iCs w:val="1"/>
          <w:color w:val="auto"/>
        </w:rPr>
        <w:t>...... ..</w:t>
      </w:r>
    </w:p>
    <w:p>
      <w:pPr>
        <w:spacing w:after="0" w:line="200" w:lineRule="exact"/>
        <w:rPr>
          <w:sz w:val="20"/>
          <w:szCs w:val="20"/>
          <w:color w:val="auto"/>
        </w:rPr>
      </w:pPr>
    </w:p>
    <w:p>
      <w:pPr>
        <w:spacing w:after="0" w:line="207" w:lineRule="exact"/>
        <w:rPr>
          <w:sz w:val="20"/>
          <w:szCs w:val="20"/>
          <w:color w:val="auto"/>
        </w:rPr>
      </w:pPr>
    </w:p>
    <w:p>
      <w:pPr>
        <w:ind w:firstLine="499"/>
        <w:spacing w:after="0" w:line="325" w:lineRule="auto"/>
        <w:rPr>
          <w:sz w:val="20"/>
          <w:szCs w:val="20"/>
          <w:color w:val="auto"/>
        </w:rPr>
      </w:pPr>
      <w:r>
        <w:rPr>
          <w:rFonts w:ascii="Times New Roman" w:cs="Times New Roman" w:eastAsia="Times New Roman" w:hAnsi="Times New Roman"/>
          <w:sz w:val="19"/>
          <w:szCs w:val="19"/>
          <w:color w:val="auto"/>
        </w:rPr>
        <w:t xml:space="preserve">При отображении символа на экране происходит цого превращение его из ASCII в вдомирний массив точек (таблица трансляции символов является таблицей</w:t>
      </w:r>
    </w:p>
    <w:p>
      <w:pPr>
        <w:spacing w:after="0" w:line="159"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12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auto"/>
        </w:rPr>
        <w:t>13</w:t>
      </w:r>
    </w:p>
    <w:p>
      <w:pPr>
        <w:spacing w:after="0" w:line="20" w:lineRule="exact"/>
        <w:rPr>
          <w:sz w:val="20"/>
          <w:szCs w:val="20"/>
          <w:color w:val="auto"/>
        </w:rPr>
      </w:pPr>
      <w:r>
        <w:rPr>
          <w:sz w:val="20"/>
          <w:szCs w:val="20"/>
          <w:color w:val="auto"/>
        </w:rPr>
        <w:br w:type="column"/>
      </w:r>
    </w:p>
    <w:p>
      <w:pPr>
        <w:spacing w:after="0" w:line="10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color w:val="auto"/>
        </w:rPr>
        <w:t>14</w:t>
      </w:r>
    </w:p>
    <w:p>
      <w:pPr>
        <w:sectPr>
          <w:pgSz w:w="16840" w:h="11900" w:orient="landscape"/>
          <w:cols w:equalWidth="0" w:num="4">
            <w:col w:w="5920" w:space="720"/>
            <w:col w:w="1060" w:space="720"/>
            <w:col w:w="5920" w:space="720"/>
            <w:col w:w="180"/>
          </w:cols>
          <w:pgMar w:left="1000" w:top="913" w:right="600" w:bottom="0" w:gutter="0" w:footer="0" w:header="0"/>
          <w:type w:val="continuous"/>
        </w:sectPr>
      </w:pPr>
    </w:p>
    <w:bookmarkStart w:id="8" w:name="page9"/>
    <w:bookmarkEnd w:id="8"/>
    <w:p>
      <w:pPr>
        <w:jc w:val="both"/>
        <w:ind w:right="880"/>
        <w:spacing w:after="0" w:line="297" w:lineRule="auto"/>
        <w:rPr>
          <w:sz w:val="20"/>
          <w:szCs w:val="20"/>
          <w:color w:val="auto"/>
        </w:rPr>
      </w:pPr>
      <w:r>
        <w:rPr>
          <w:rFonts w:ascii="Times New Roman" w:cs="Times New Roman" w:eastAsia="Times New Roman" w:hAnsi="Times New Roman"/>
          <w:sz w:val="20"/>
          <w:szCs w:val="20"/>
          <w:color w:val="auto"/>
        </w:rPr>
        <w:t>знакогенератора, которая хранится во втором слое видеопамяти). Байта последовательность знаков находятся в парных адресам, а байты атрибутов - в нечетных.</w:t>
      </w:r>
    </w:p>
    <w:p>
      <w:pPr>
        <w:spacing w:after="0" w:line="24"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При установке текстового режима работы видеоадаптера загружается знакогенератор во второй слой, а затем символы отображаются на экране. Благодаря этому возможна замена стандартной таблицы знакогенератора на собственную. Эта возможность используется для загрузки нужного алфавита или нестандартных символов.</w:t>
      </w:r>
    </w:p>
    <w:p>
      <w:pPr>
        <w:spacing w:after="0" w:line="20" w:lineRule="exact"/>
        <w:rPr>
          <w:sz w:val="20"/>
          <w:szCs w:val="20"/>
          <w:color w:val="auto"/>
        </w:rPr>
      </w:pPr>
    </w:p>
    <w:p>
      <w:pPr>
        <w:jc w:val="both"/>
        <w:ind w:right="880" w:firstLine="499"/>
        <w:spacing w:after="0" w:line="354" w:lineRule="auto"/>
        <w:rPr>
          <w:sz w:val="20"/>
          <w:szCs w:val="20"/>
          <w:color w:val="auto"/>
        </w:rPr>
      </w:pPr>
      <w:r>
        <w:rPr>
          <w:rFonts w:ascii="Times New Roman" w:cs="Times New Roman" w:eastAsia="Times New Roman" w:hAnsi="Times New Roman"/>
          <w:sz w:val="20"/>
          <w:szCs w:val="20"/>
          <w:color w:val="auto"/>
        </w:rPr>
        <w:t>Видеоадаптер обеспечивает возможность одновременно загружать до восьми таблиц знакогенератора. Каждая таблица содержит 256 символов. Одновременно активными могут быть одна или две таблицы знакогенератора, что дает возможность одновременного отображения на экране до 512 символов. При этом первый бит байта атрибутов указывает, какая из загруженных таблиц используется при отображении символа. Номера активных таблиц знакогенератора определяет регистр знакогенератора.</w:t>
      </w:r>
    </w:p>
    <w:p>
      <w:pPr>
        <w:spacing w:after="0" w:line="13"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EGA поддерживает следующие размеры матрицы символа: 8х8 (стандартный), 8х14 (улучшенный), VGА - 9 х16. Описание каждого символа содержит 8 байт.</w:t>
      </w:r>
    </w:p>
    <w:p>
      <w:pPr>
        <w:spacing w:after="0" w:line="35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 xml:space="preserve">Программирование контроллера дисплея 6845</w:t>
      </w:r>
    </w:p>
    <w:p>
      <w:pPr>
        <w:spacing w:after="0" w:line="119" w:lineRule="exact"/>
        <w:rPr>
          <w:sz w:val="20"/>
          <w:szCs w:val="20"/>
          <w:color w:val="auto"/>
        </w:rPr>
      </w:pPr>
    </w:p>
    <w:p>
      <w:pPr>
        <w:jc w:val="both"/>
        <w:ind w:right="880" w:firstLine="499"/>
        <w:spacing w:after="0" w:line="354" w:lineRule="auto"/>
        <w:rPr>
          <w:sz w:val="20"/>
          <w:szCs w:val="20"/>
          <w:color w:val="auto"/>
        </w:rPr>
      </w:pPr>
      <w:r>
        <w:rPr>
          <w:rFonts w:ascii="Times New Roman" w:cs="Times New Roman" w:eastAsia="Times New Roman" w:hAnsi="Times New Roman"/>
          <w:sz w:val="20"/>
          <w:szCs w:val="20"/>
          <w:color w:val="auto"/>
        </w:rPr>
        <w:t xml:space="preserve">Контроллер 6845 имеет восемнадцать управляющих регистров (0 - 17). Первые десять регистров фиксируют горизонтальные и вертикальные параметры дисплея. Они устанавливаются BIOS при смене режима экрана. Регистровые порты 10-11, 14-15 устанавливают форму и местоположение курсора. Регистровая пара 12-16 руководит страницами дисплея, 16-17 - определяет позицию светового пера. Доступ к регистрам осуществляется с помощью двух портов: 3В4 и 3В5 (монохромный), 3D4 и 3D5 (цветной) адаптеры.</w:t>
      </w:r>
    </w:p>
    <w:p>
      <w:pPr>
        <w:spacing w:after="0" w:line="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методика программирования </w:t>
      </w:r>
      <w:r>
        <w:rPr>
          <w:rFonts w:ascii="Times New Roman" w:cs="Times New Roman" w:eastAsia="Times New Roman" w:hAnsi="Times New Roman"/>
          <w:sz w:val="20"/>
          <w:szCs w:val="20"/>
          <w:color w:val="auto"/>
        </w:rPr>
        <w:t>состоит из следующих действий.</w:t>
      </w:r>
    </w:p>
    <w:p>
      <w:pPr>
        <w:spacing w:after="0" w:line="121" w:lineRule="exact"/>
        <w:rPr>
          <w:sz w:val="20"/>
          <w:szCs w:val="20"/>
          <w:color w:val="auto"/>
        </w:rPr>
      </w:pPr>
    </w:p>
    <w:p>
      <w:pPr>
        <w:jc w:val="both"/>
        <w:ind w:right="880" w:firstLine="499"/>
        <w:spacing w:after="0" w:line="351" w:lineRule="auto"/>
        <w:rPr>
          <w:sz w:val="20"/>
          <w:szCs w:val="20"/>
          <w:color w:val="auto"/>
        </w:rPr>
      </w:pPr>
      <w:r>
        <w:rPr>
          <w:rFonts w:ascii="Times New Roman" w:cs="Times New Roman" w:eastAsia="Times New Roman" w:hAnsi="Times New Roman"/>
          <w:sz w:val="20"/>
          <w:szCs w:val="20"/>
          <w:color w:val="auto"/>
        </w:rPr>
        <w:t xml:space="preserve">Для записи информации необходимо записать в порт 3В4 (3D4) номер регистра видеоадаптера, а затем через порт 3B5 (3D5) - необходимый байт. Аналогичный алгоритм для считывания информации.</w:t>
      </w:r>
    </w:p>
    <w:p>
      <w:pPr>
        <w:spacing w:after="0" w:line="20" w:lineRule="exact"/>
        <w:rPr>
          <w:sz w:val="20"/>
          <w:szCs w:val="20"/>
          <w:color w:val="auto"/>
        </w:rPr>
      </w:pPr>
      <w:r>
        <w:rPr>
          <w:sz w:val="20"/>
          <w:szCs w:val="20"/>
          <w:color w:val="auto"/>
        </w:rPr>
        <w:br w:type="column"/>
      </w:r>
    </w:p>
    <w:p>
      <w:pPr>
        <w:jc w:val="both"/>
        <w:ind w:firstLine="499"/>
        <w:spacing w:after="0" w:line="352" w:lineRule="auto"/>
        <w:rPr>
          <w:sz w:val="20"/>
          <w:szCs w:val="20"/>
          <w:color w:val="auto"/>
        </w:rPr>
      </w:pPr>
      <w:r>
        <w:rPr>
          <w:rFonts w:ascii="Times New Roman" w:cs="Times New Roman" w:eastAsia="Times New Roman" w:hAnsi="Times New Roman"/>
          <w:sz w:val="20"/>
          <w:szCs w:val="20"/>
          <w:color w:val="auto"/>
        </w:rPr>
        <w:t>Поскольку регистры используются попарно, необходимо сначала определить номер регистра для младшего байта и записать младший байт, затем снова указать номер регистра для старшего байта и записать старший байт.</w:t>
      </w:r>
    </w:p>
    <w:p>
      <w:pPr>
        <w:spacing w:after="0" w:line="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пример</w:t>
      </w:r>
      <w:r>
        <w:rPr>
          <w:rFonts w:ascii="Times New Roman" w:cs="Times New Roman" w:eastAsia="Times New Roman" w:hAnsi="Times New Roman"/>
          <w:sz w:val="20"/>
          <w:szCs w:val="20"/>
          <w:color w:val="auto"/>
        </w:rPr>
        <w:t>. Записать в 10-11 слово, записанное в СХ (3515h).</w:t>
      </w:r>
    </w:p>
    <w:p>
      <w:pPr>
        <w:spacing w:after="0" w:line="108"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mov dx, 3d4h</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mov al, 10h</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out dx, al</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inc dx</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mov al, cl</w:t>
      </w:r>
    </w:p>
    <w:p>
      <w:pPr>
        <w:spacing w:after="0" w:line="112"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out dx, al</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dec dx</w:t>
      </w:r>
    </w:p>
    <w:p>
      <w:pPr>
        <w:spacing w:after="0" w:line="107"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mov al, 11h</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out ax, al</w:t>
      </w:r>
    </w:p>
    <w:p>
      <w:pPr>
        <w:spacing w:after="0" w:line="112"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inc dx</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mov al, ch</w:t>
      </w:r>
    </w:p>
    <w:p>
      <w:pPr>
        <w:spacing w:after="0" w:line="109" w:lineRule="exact"/>
        <w:rPr>
          <w:sz w:val="20"/>
          <w:szCs w:val="20"/>
          <w:color w:val="auto"/>
        </w:rPr>
      </w:pPr>
    </w:p>
    <w:p>
      <w:pPr>
        <w:ind w:left="1280"/>
        <w:spacing w:after="0"/>
        <w:rPr>
          <w:sz w:val="20"/>
          <w:szCs w:val="20"/>
          <w:color w:val="auto"/>
        </w:rPr>
      </w:pPr>
      <w:r>
        <w:rPr>
          <w:rFonts w:ascii="Courier New" w:cs="Courier New" w:eastAsia="Courier New" w:hAnsi="Courier New"/>
          <w:sz w:val="20"/>
          <w:szCs w:val="20"/>
          <w:color w:val="auto"/>
        </w:rPr>
        <w:t>out dx, al</w:t>
      </w:r>
    </w:p>
    <w:p>
      <w:pPr>
        <w:spacing w:after="0" w:line="200" w:lineRule="exact"/>
        <w:rPr>
          <w:sz w:val="20"/>
          <w:szCs w:val="20"/>
          <w:color w:val="auto"/>
        </w:rPr>
      </w:pPr>
    </w:p>
    <w:p>
      <w:pPr>
        <w:spacing w:after="0" w:line="25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 xml:space="preserve">Средства BIOS для работы с видеоадаптером</w:t>
      </w:r>
    </w:p>
    <w:p>
      <w:pPr>
        <w:spacing w:after="0" w:line="119"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 xml:space="preserve">BIOS осуществляет работу с видеоадаптером через прерывания int 10h. Это прерывание имеет функции, которые решают различные задачи для программирования видеоадаптеров.</w:t>
      </w:r>
    </w:p>
    <w:p>
      <w:pPr>
        <w:spacing w:after="0" w:line="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Функции int 10h</w:t>
      </w:r>
    </w:p>
    <w:p>
      <w:pPr>
        <w:spacing w:after="0" w:line="10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00h - выбор режима работы;</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01h - задание формы курсора;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02h - задание позиции курсора;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03h - определяет цвет и размер курсора;</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04h - использование мирового пера;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05h - задание активной страницы;</w:t>
      </w:r>
    </w:p>
    <w:p>
      <w:pPr>
        <w:spacing w:after="0" w:line="276"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28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44" w:lineRule="exact"/>
        <w:rPr>
          <w:sz w:val="20"/>
          <w:szCs w:val="20"/>
          <w:color w:val="auto"/>
        </w:rPr>
      </w:pPr>
    </w:p>
    <w:p>
      <w:pPr>
        <w:spacing w:after="0"/>
        <w:rPr>
          <w:sz w:val="20"/>
          <w:szCs w:val="20"/>
          <w:color w:val="auto"/>
        </w:rPr>
      </w:pPr>
      <w:r>
        <w:rPr>
          <w:rFonts w:ascii="Arial" w:cs="Arial" w:eastAsia="Arial" w:hAnsi="Arial"/>
          <w:sz w:val="14"/>
          <w:szCs w:val="14"/>
          <w:color w:val="auto"/>
        </w:rPr>
        <w:t>15</w:t>
      </w:r>
    </w:p>
    <w:p>
      <w:pPr>
        <w:spacing w:after="0" w:line="20" w:lineRule="exact"/>
        <w:rPr>
          <w:sz w:val="20"/>
          <w:szCs w:val="20"/>
          <w:color w:val="auto"/>
        </w:rPr>
      </w:pPr>
      <w:r>
        <w:rPr>
          <w:sz w:val="20"/>
          <w:szCs w:val="20"/>
          <w:color w:val="auto"/>
        </w:rPr>
        <w:br w:type="column"/>
      </w:r>
    </w:p>
    <w:p>
      <w:pPr>
        <w:spacing w:after="0" w:line="26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44" w:lineRule="exact"/>
        <w:rPr>
          <w:sz w:val="20"/>
          <w:szCs w:val="20"/>
          <w:color w:val="auto"/>
        </w:rPr>
      </w:pPr>
    </w:p>
    <w:p>
      <w:pPr>
        <w:spacing w:after="0"/>
        <w:rPr>
          <w:sz w:val="20"/>
          <w:szCs w:val="20"/>
          <w:color w:val="auto"/>
        </w:rPr>
      </w:pPr>
      <w:r>
        <w:rPr>
          <w:rFonts w:ascii="Arial" w:cs="Arial" w:eastAsia="Arial" w:hAnsi="Arial"/>
          <w:sz w:val="14"/>
          <w:szCs w:val="14"/>
          <w:color w:val="auto"/>
        </w:rPr>
        <w:t>16</w:t>
      </w:r>
    </w:p>
    <w:p>
      <w:pPr>
        <w:sectPr>
          <w:pgSz w:w="16840" w:h="11900" w:orient="landscape"/>
          <w:cols w:equalWidth="0" w:num="4">
            <w:col w:w="5920" w:space="720"/>
            <w:col w:w="1060" w:space="720"/>
            <w:col w:w="5920" w:space="720"/>
            <w:col w:w="180"/>
          </w:cols>
          <w:pgMar w:left="1000" w:top="924" w:right="600" w:bottom="0" w:gutter="0" w:footer="0" w:header="0"/>
          <w:type w:val="continuous"/>
        </w:sectPr>
      </w:pPr>
    </w:p>
    <w:bookmarkStart w:id="9" w:name="page10"/>
    <w:bookmarkEnd w:id="9"/>
    <w:tbl>
      <w:tblPr>
        <w:tblLayout w:type="fixed"/>
        <w:tblInd w:w="500" w:type="dxa"/>
        <w:tblCellMar>
          <w:top w:w="0" w:type="dxa"/>
          <w:left w:w="0" w:type="dxa"/>
          <w:bottom w:w="0" w:type="dxa"/>
          <w:right w:w="0" w:type="dxa"/>
        </w:tblCellMar>
      </w:tblPr>
      <w:tr>
        <w:trPr>
          <w:trHeight w:val="230"/>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06h -</w:t>
            </w:r>
          </w:p>
        </w:tc>
        <w:tc>
          <w:tcPr>
            <w:tcW w:w="204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прокрутка окна вверх;</w:t>
            </w:r>
          </w:p>
        </w:tc>
        <w:tc>
          <w:tcPr>
            <w:tcW w:w="3700" w:type="dxa"/>
            <w:vAlign w:val="bottom"/>
          </w:tcPr>
          <w:p>
            <w:pPr>
              <w:spacing w:after="0"/>
              <w:rPr>
                <w:sz w:val="19"/>
                <w:szCs w:val="19"/>
                <w:color w:val="auto"/>
              </w:rPr>
            </w:pP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07h -</w:t>
            </w:r>
          </w:p>
        </w:tc>
        <w:tc>
          <w:tcPr>
            <w:tcW w:w="204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rPr>
              <w:t>прокрутка окна вниз;</w:t>
            </w:r>
          </w:p>
        </w:tc>
        <w:tc>
          <w:tcPr>
            <w:tcW w:w="3700" w:type="dxa"/>
            <w:vAlign w:val="bottom"/>
          </w:tcPr>
          <w:p>
            <w:pPr>
              <w:spacing w:after="0"/>
              <w:rPr>
                <w:sz w:val="24"/>
                <w:szCs w:val="24"/>
                <w:color w:val="auto"/>
              </w:rPr>
            </w:pP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08h -</w:t>
            </w:r>
          </w:p>
        </w:tc>
        <w:tc>
          <w:tcPr>
            <w:tcW w:w="574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чтения символов и его атрибутов в текущей позиции курсора;</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09h -</w:t>
            </w:r>
          </w:p>
        </w:tc>
        <w:tc>
          <w:tcPr>
            <w:tcW w:w="574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запись символа с атрибутом, который был в позиции курсора;</w:t>
            </w:r>
          </w:p>
        </w:tc>
      </w:tr>
      <w:tr>
        <w:trPr>
          <w:trHeight w:val="343"/>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2"/>
              </w:rPr>
              <w:t>0Ah -</w:t>
            </w:r>
          </w:p>
        </w:tc>
        <w:tc>
          <w:tcPr>
            <w:tcW w:w="574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rPr>
              <w:t>запись символа с тем атрибутом, который буз в позиции курсора;</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5"/>
              </w:rPr>
              <w:t>0Bh -</w:t>
            </w:r>
          </w:p>
        </w:tc>
        <w:tc>
          <w:tcPr>
            <w:tcW w:w="574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rPr>
              <w:t>установление цветовой палитры, режимы 4, 5, 6;</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5"/>
              </w:rPr>
              <w:t>0Ch -</w:t>
            </w:r>
          </w:p>
        </w:tc>
        <w:tc>
          <w:tcPr>
            <w:tcW w:w="204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w w:val="99"/>
              </w:rPr>
              <w:t>вывод пикселя на экран;</w:t>
            </w:r>
          </w:p>
        </w:tc>
        <w:tc>
          <w:tcPr>
            <w:tcW w:w="3700" w:type="dxa"/>
            <w:vAlign w:val="bottom"/>
          </w:tcPr>
          <w:p>
            <w:pPr>
              <w:spacing w:after="0"/>
              <w:rPr>
                <w:sz w:val="24"/>
                <w:szCs w:val="24"/>
                <w:color w:val="auto"/>
              </w:rPr>
            </w:pP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2"/>
              </w:rPr>
              <w:t>0Dh -</w:t>
            </w:r>
          </w:p>
        </w:tc>
        <w:tc>
          <w:tcPr>
            <w:tcW w:w="2040" w:type="dxa"/>
            <w:vAlign w:val="bottom"/>
            <w:gridSpan w:val="2"/>
          </w:tcPr>
          <w:p>
            <w:pPr>
              <w:ind w:left="60"/>
              <w:spacing w:after="0"/>
              <w:rPr>
                <w:sz w:val="20"/>
                <w:szCs w:val="20"/>
                <w:color w:val="auto"/>
              </w:rPr>
            </w:pPr>
            <w:r>
              <w:rPr>
                <w:rFonts w:ascii="Times New Roman" w:cs="Times New Roman" w:eastAsia="Times New Roman" w:hAnsi="Times New Roman"/>
                <w:sz w:val="20"/>
                <w:szCs w:val="20"/>
                <w:color w:val="auto"/>
              </w:rPr>
              <w:t>чтение пикселя;</w:t>
            </w:r>
          </w:p>
        </w:tc>
        <w:tc>
          <w:tcPr>
            <w:tcW w:w="3700" w:type="dxa"/>
            <w:vAlign w:val="bottom"/>
          </w:tcPr>
          <w:p>
            <w:pPr>
              <w:spacing w:after="0"/>
              <w:rPr>
                <w:sz w:val="24"/>
                <w:szCs w:val="24"/>
                <w:color w:val="auto"/>
              </w:rPr>
            </w:pP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7"/>
              </w:rPr>
              <w:t>0Eh -</w:t>
            </w:r>
          </w:p>
        </w:tc>
        <w:tc>
          <w:tcPr>
            <w:tcW w:w="574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вывод символа в режим тилитайпа;</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9"/>
              </w:rPr>
              <w:t>0Fh -</w:t>
            </w:r>
          </w:p>
        </w:tc>
        <w:tc>
          <w:tcPr>
            <w:tcW w:w="5740" w:type="dxa"/>
            <w:vAlign w:val="bottom"/>
            <w:gridSpan w:val="3"/>
          </w:tcPr>
          <w:p>
            <w:pPr>
              <w:ind w:left="40"/>
              <w:spacing w:after="0"/>
              <w:rPr>
                <w:sz w:val="20"/>
                <w:szCs w:val="20"/>
                <w:color w:val="auto"/>
              </w:rPr>
            </w:pPr>
            <w:r>
              <w:rPr>
                <w:rFonts w:ascii="Times New Roman" w:cs="Times New Roman" w:eastAsia="Times New Roman" w:hAnsi="Times New Roman"/>
                <w:sz w:val="20"/>
                <w:szCs w:val="20"/>
                <w:color w:val="auto"/>
              </w:rPr>
              <w:t>определения текущего режима видеоадаптера;</w:t>
            </w:r>
          </w:p>
        </w:tc>
      </w:tr>
      <w:tr>
        <w:trPr>
          <w:trHeight w:val="343"/>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10h -</w:t>
            </w:r>
          </w:p>
        </w:tc>
        <w:tc>
          <w:tcPr>
            <w:tcW w:w="574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управления регистрами памяти имеет подфункции:</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11h -</w:t>
            </w:r>
          </w:p>
        </w:tc>
        <w:tc>
          <w:tcPr>
            <w:tcW w:w="574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загрузки таблицы знакогенератора, имеет 11 пидфукций;</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12h -</w:t>
            </w:r>
          </w:p>
        </w:tc>
        <w:tc>
          <w:tcPr>
            <w:tcW w:w="574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определяет конфигурацию и выбор программы печати экрана;</w:t>
            </w:r>
          </w:p>
        </w:tc>
      </w:tr>
      <w:tr>
        <w:trPr>
          <w:trHeight w:val="341"/>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13h -</w:t>
            </w:r>
          </w:p>
        </w:tc>
        <w:tc>
          <w:tcPr>
            <w:tcW w:w="2040" w:type="dxa"/>
            <w:vAlign w:val="bottom"/>
            <w:gridSpan w:val="2"/>
          </w:tcPr>
          <w:p>
            <w:pPr>
              <w:ind w:left="20"/>
              <w:spacing w:after="0"/>
              <w:rPr>
                <w:sz w:val="20"/>
                <w:szCs w:val="20"/>
                <w:color w:val="auto"/>
              </w:rPr>
            </w:pPr>
            <w:r>
              <w:rPr>
                <w:rFonts w:ascii="Times New Roman" w:cs="Times New Roman" w:eastAsia="Times New Roman" w:hAnsi="Times New Roman"/>
                <w:sz w:val="20"/>
                <w:szCs w:val="20"/>
                <w:color w:val="auto"/>
                <w:w w:val="99"/>
              </w:rPr>
              <w:t>вывод текстовой строки;</w:t>
            </w:r>
          </w:p>
        </w:tc>
        <w:tc>
          <w:tcPr>
            <w:tcW w:w="3700" w:type="dxa"/>
            <w:vAlign w:val="bottom"/>
          </w:tcPr>
          <w:p>
            <w:pPr>
              <w:spacing w:after="0"/>
              <w:rPr>
                <w:sz w:val="24"/>
                <w:szCs w:val="24"/>
                <w:color w:val="auto"/>
              </w:rPr>
            </w:pPr>
          </w:p>
        </w:tc>
      </w:tr>
      <w:tr>
        <w:trPr>
          <w:trHeight w:val="343"/>
        </w:trPr>
        <w:tc>
          <w:tcPr>
            <w:tcW w:w="4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2"/>
              </w:rPr>
              <w:t>1Ah -</w:t>
            </w:r>
          </w:p>
        </w:tc>
        <w:tc>
          <w:tcPr>
            <w:tcW w:w="5740" w:type="dxa"/>
            <w:vAlign w:val="bottom"/>
            <w:gridSpan w:val="3"/>
          </w:tcPr>
          <w:p>
            <w:pPr>
              <w:ind w:left="60"/>
              <w:spacing w:after="0"/>
              <w:rPr>
                <w:sz w:val="20"/>
                <w:szCs w:val="20"/>
                <w:color w:val="auto"/>
              </w:rPr>
            </w:pPr>
            <w:r>
              <w:rPr>
                <w:rFonts w:ascii="Times New Roman" w:cs="Times New Roman" w:eastAsia="Times New Roman" w:hAnsi="Times New Roman"/>
                <w:sz w:val="20"/>
                <w:szCs w:val="20"/>
                <w:color w:val="auto"/>
              </w:rPr>
              <w:t>чтение / запись конфигурации видеоадаптера;</w:t>
            </w:r>
          </w:p>
        </w:tc>
      </w:tr>
      <w:tr>
        <w:trPr>
          <w:trHeight w:val="341"/>
        </w:trPr>
        <w:tc>
          <w:tcPr>
            <w:tcW w:w="6220" w:type="dxa"/>
            <w:vAlign w:val="bottom"/>
            <w:gridSpan w:val="5"/>
          </w:tcPr>
          <w:p>
            <w:pPr>
              <w:spacing w:after="0"/>
              <w:rPr>
                <w:sz w:val="20"/>
                <w:szCs w:val="20"/>
                <w:color w:val="auto"/>
              </w:rPr>
            </w:pPr>
            <w:r>
              <w:rPr>
                <w:rFonts w:ascii="Times New Roman" w:cs="Times New Roman" w:eastAsia="Times New Roman" w:hAnsi="Times New Roman"/>
                <w:sz w:val="20"/>
                <w:szCs w:val="20"/>
                <w:color w:val="auto"/>
              </w:rPr>
              <w:t xml:space="preserve">1Bh - получение данных о состоянии VGA;</w:t>
            </w:r>
          </w:p>
        </w:tc>
      </w:tr>
      <w:tr>
        <w:trPr>
          <w:trHeight w:val="682"/>
        </w:trPr>
        <w:tc>
          <w:tcPr>
            <w:tcW w:w="2520" w:type="dxa"/>
            <w:vAlign w:val="bottom"/>
            <w:gridSpan w:val="4"/>
          </w:tcPr>
          <w:p>
            <w:pPr>
              <w:spacing w:after="0"/>
              <w:rPr>
                <w:sz w:val="20"/>
                <w:szCs w:val="20"/>
                <w:color w:val="auto"/>
              </w:rPr>
            </w:pPr>
            <w:r>
              <w:rPr>
                <w:rFonts w:ascii="Times New Roman" w:cs="Times New Roman" w:eastAsia="Times New Roman" w:hAnsi="Times New Roman"/>
                <w:sz w:val="20"/>
                <w:szCs w:val="20"/>
                <w:b w:val="1"/>
                <w:bCs w:val="1"/>
                <w:i w:val="1"/>
                <w:iCs w:val="1"/>
                <w:color w:val="auto"/>
              </w:rPr>
              <w:t>режимы дисплея</w:t>
            </w:r>
          </w:p>
        </w:tc>
        <w:tc>
          <w:tcPr>
            <w:tcW w:w="3700" w:type="dxa"/>
            <w:vAlign w:val="bottom"/>
          </w:tcPr>
          <w:p>
            <w:pPr>
              <w:spacing w:after="0"/>
              <w:rPr>
                <w:sz w:val="24"/>
                <w:szCs w:val="24"/>
                <w:color w:val="auto"/>
              </w:rPr>
            </w:pPr>
          </w:p>
        </w:tc>
      </w:tr>
      <w:tr>
        <w:trPr>
          <w:trHeight w:val="121"/>
        </w:trPr>
        <w:tc>
          <w:tcPr>
            <w:tcW w:w="20" w:type="dxa"/>
            <w:vAlign w:val="bottom"/>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640" w:type="dxa"/>
            <w:vAlign w:val="bottom"/>
            <w:tcBorders>
              <w:bottom w:val="single" w:sz="8" w:color="auto"/>
            </w:tcBorders>
          </w:tcPr>
          <w:p>
            <w:pPr>
              <w:spacing w:after="0"/>
              <w:rPr>
                <w:sz w:val="10"/>
                <w:szCs w:val="10"/>
                <w:color w:val="auto"/>
              </w:rPr>
            </w:pPr>
          </w:p>
        </w:tc>
        <w:tc>
          <w:tcPr>
            <w:tcW w:w="1400" w:type="dxa"/>
            <w:vAlign w:val="bottom"/>
            <w:tcBorders>
              <w:bottom w:val="single" w:sz="8" w:color="auto"/>
            </w:tcBorders>
          </w:tcPr>
          <w:p>
            <w:pPr>
              <w:spacing w:after="0"/>
              <w:rPr>
                <w:sz w:val="10"/>
                <w:szCs w:val="10"/>
                <w:color w:val="auto"/>
              </w:rPr>
            </w:pPr>
          </w:p>
        </w:tc>
        <w:tc>
          <w:tcPr>
            <w:tcW w:w="3700" w:type="dxa"/>
            <w:vAlign w:val="bottom"/>
            <w:tcBorders>
              <w:bottom w:val="single" w:sz="8" w:color="auto"/>
            </w:tcBorders>
          </w:tcPr>
          <w:p>
            <w:pPr>
              <w:spacing w:after="0"/>
              <w:rPr>
                <w:sz w:val="10"/>
                <w:szCs w:val="10"/>
                <w:color w:val="auto"/>
              </w:rPr>
            </w:pPr>
          </w:p>
        </w:tc>
      </w:tr>
      <w:tr>
        <w:trPr>
          <w:trHeight w:val="308"/>
        </w:trPr>
        <w:tc>
          <w:tcPr>
            <w:tcW w:w="20" w:type="dxa"/>
            <w:vAlign w:val="bottom"/>
          </w:tcPr>
          <w:p>
            <w:pPr>
              <w:spacing w:after="0"/>
              <w:rPr>
                <w:sz w:val="24"/>
                <w:szCs w:val="24"/>
                <w:color w:val="auto"/>
              </w:rPr>
            </w:pPr>
          </w:p>
        </w:tc>
        <w:tc>
          <w:tcPr>
            <w:tcW w:w="460" w:type="dxa"/>
            <w:vAlign w:val="bottom"/>
          </w:tcPr>
          <w:p>
            <w:pPr>
              <w:jc w:val="center"/>
              <w:ind w:left="141"/>
              <w:spacing w:after="0"/>
              <w:rPr>
                <w:sz w:val="20"/>
                <w:szCs w:val="20"/>
                <w:color w:val="auto"/>
              </w:rPr>
            </w:pPr>
            <w:r>
              <w:rPr>
                <w:rFonts w:ascii="Times New Roman" w:cs="Times New Roman" w:eastAsia="Times New Roman" w:hAnsi="Times New Roman"/>
                <w:sz w:val="20"/>
                <w:szCs w:val="20"/>
                <w:color w:val="auto"/>
                <w:w w:val="94"/>
              </w:rPr>
              <w:t>№</w:t>
            </w:r>
          </w:p>
        </w:tc>
        <w:tc>
          <w:tcPr>
            <w:tcW w:w="6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3700" w:type="dxa"/>
            <w:vAlign w:val="bottom"/>
          </w:tcPr>
          <w:p>
            <w:pPr>
              <w:ind w:left="680"/>
              <w:spacing w:after="0"/>
              <w:rPr>
                <w:sz w:val="20"/>
                <w:szCs w:val="20"/>
                <w:color w:val="auto"/>
              </w:rPr>
            </w:pPr>
            <w:r>
              <w:rPr>
                <w:rFonts w:ascii="Times New Roman" w:cs="Times New Roman" w:eastAsia="Times New Roman" w:hAnsi="Times New Roman"/>
                <w:sz w:val="20"/>
                <w:szCs w:val="20"/>
                <w:color w:val="auto"/>
              </w:rPr>
              <w:t>режим</w:t>
            </w:r>
          </w:p>
        </w:tc>
      </w:tr>
      <w:tr>
        <w:trPr>
          <w:trHeight w:val="107"/>
        </w:trPr>
        <w:tc>
          <w:tcPr>
            <w:tcW w:w="20" w:type="dxa"/>
            <w:vAlign w:val="bottom"/>
          </w:tcPr>
          <w:p>
            <w:pPr>
              <w:spacing w:after="0"/>
              <w:rPr>
                <w:sz w:val="9"/>
                <w:szCs w:val="9"/>
                <w:color w:val="auto"/>
              </w:rPr>
            </w:pPr>
          </w:p>
        </w:tc>
        <w:tc>
          <w:tcPr>
            <w:tcW w:w="460" w:type="dxa"/>
            <w:vAlign w:val="bottom"/>
            <w:tcBorders>
              <w:bottom w:val="single" w:sz="8" w:color="auto"/>
            </w:tcBorders>
          </w:tcPr>
          <w:p>
            <w:pPr>
              <w:spacing w:after="0"/>
              <w:rPr>
                <w:sz w:val="9"/>
                <w:szCs w:val="9"/>
                <w:color w:val="auto"/>
              </w:rPr>
            </w:pPr>
          </w:p>
        </w:tc>
        <w:tc>
          <w:tcPr>
            <w:tcW w:w="2040" w:type="dxa"/>
            <w:vAlign w:val="bottom"/>
            <w:tcBorders>
              <w:bottom w:val="single" w:sz="8" w:color="auto"/>
            </w:tcBorders>
            <w:gridSpan w:val="2"/>
          </w:tcPr>
          <w:p>
            <w:pPr>
              <w:spacing w:after="0"/>
              <w:rPr>
                <w:sz w:val="9"/>
                <w:szCs w:val="9"/>
                <w:color w:val="auto"/>
              </w:rPr>
            </w:pPr>
          </w:p>
        </w:tc>
        <w:tc>
          <w:tcPr>
            <w:tcW w:w="3700" w:type="dxa"/>
            <w:vAlign w:val="bottom"/>
            <w:tcBorders>
              <w:bottom w:val="single" w:sz="8" w:color="auto"/>
            </w:tcBorders>
          </w:tcPr>
          <w:p>
            <w:pPr>
              <w:spacing w:after="0"/>
              <w:rPr>
                <w:sz w:val="9"/>
                <w:szCs w:val="9"/>
                <w:color w:val="auto"/>
              </w:rPr>
            </w:pPr>
          </w:p>
        </w:tc>
      </w:tr>
      <w:tr>
        <w:trPr>
          <w:trHeight w:val="211"/>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1" w:lineRule="exact"/>
              <w:rPr>
                <w:sz w:val="20"/>
                <w:szCs w:val="20"/>
                <w:color w:val="auto"/>
              </w:rPr>
            </w:pPr>
            <w:r>
              <w:rPr>
                <w:rFonts w:ascii="Times New Roman" w:cs="Times New Roman" w:eastAsia="Times New Roman" w:hAnsi="Times New Roman"/>
                <w:sz w:val="20"/>
                <w:szCs w:val="20"/>
                <w:color w:val="auto"/>
                <w:w w:val="99"/>
              </w:rPr>
              <w:t>0</w:t>
            </w:r>
          </w:p>
        </w:tc>
        <w:tc>
          <w:tcPr>
            <w:tcW w:w="2040" w:type="dxa"/>
            <w:vAlign w:val="bottom"/>
            <w:tcBorders>
              <w:bottom w:val="single" w:sz="8" w:color="auto"/>
            </w:tcBorders>
            <w:gridSpan w:val="2"/>
          </w:tcPr>
          <w:p>
            <w:pPr>
              <w:ind w:left="320"/>
              <w:spacing w:after="0" w:line="211" w:lineRule="exact"/>
              <w:rPr>
                <w:sz w:val="20"/>
                <w:szCs w:val="20"/>
                <w:color w:val="auto"/>
              </w:rPr>
            </w:pPr>
            <w:r>
              <w:rPr>
                <w:rFonts w:ascii="Times New Roman" w:cs="Times New Roman" w:eastAsia="Times New Roman" w:hAnsi="Times New Roman"/>
                <w:sz w:val="20"/>
                <w:szCs w:val="20"/>
                <w:color w:val="auto"/>
                <w:w w:val="97"/>
              </w:rPr>
              <w:t xml:space="preserve">40 х 25 (350 - 200) -</w:t>
            </w:r>
          </w:p>
        </w:tc>
        <w:tc>
          <w:tcPr>
            <w:tcW w:w="3700" w:type="dxa"/>
            <w:vAlign w:val="bottom"/>
            <w:tcBorders>
              <w:bottom w:val="single" w:sz="8" w:color="auto"/>
            </w:tcBorders>
          </w:tcPr>
          <w:p>
            <w:pPr>
              <w:ind w:left="60"/>
              <w:spacing w:after="0" w:line="211" w:lineRule="exact"/>
              <w:rPr>
                <w:sz w:val="20"/>
                <w:szCs w:val="20"/>
                <w:color w:val="auto"/>
              </w:rPr>
            </w:pPr>
            <w:r>
              <w:rPr>
                <w:rFonts w:ascii="Times New Roman" w:cs="Times New Roman" w:eastAsia="Times New Roman" w:hAnsi="Times New Roman"/>
                <w:sz w:val="20"/>
                <w:szCs w:val="20"/>
                <w:color w:val="auto"/>
              </w:rPr>
              <w:t>алфавитно-цифровой монохромный</w:t>
            </w:r>
          </w:p>
        </w:tc>
      </w:tr>
      <w:tr>
        <w:trPr>
          <w:trHeight w:val="214"/>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4" w:lineRule="exact"/>
              <w:rPr>
                <w:sz w:val="20"/>
                <w:szCs w:val="20"/>
                <w:color w:val="auto"/>
              </w:rPr>
            </w:pPr>
            <w:r>
              <w:rPr>
                <w:rFonts w:ascii="Times New Roman" w:cs="Times New Roman" w:eastAsia="Times New Roman" w:hAnsi="Times New Roman"/>
                <w:sz w:val="20"/>
                <w:szCs w:val="20"/>
                <w:color w:val="auto"/>
                <w:w w:val="99"/>
              </w:rPr>
              <w:t>1</w:t>
            </w:r>
          </w:p>
        </w:tc>
        <w:tc>
          <w:tcPr>
            <w:tcW w:w="2040" w:type="dxa"/>
            <w:vAlign w:val="bottom"/>
            <w:tcBorders>
              <w:bottom w:val="single" w:sz="8" w:color="auto"/>
            </w:tcBorders>
            <w:gridSpan w:val="2"/>
          </w:tcPr>
          <w:p>
            <w:pPr>
              <w:ind w:left="320"/>
              <w:spacing w:after="0" w:line="214" w:lineRule="exact"/>
              <w:rPr>
                <w:sz w:val="20"/>
                <w:szCs w:val="20"/>
                <w:color w:val="auto"/>
              </w:rPr>
            </w:pPr>
            <w:r>
              <w:rPr>
                <w:rFonts w:ascii="Times New Roman" w:cs="Times New Roman" w:eastAsia="Times New Roman" w:hAnsi="Times New Roman"/>
                <w:sz w:val="20"/>
                <w:szCs w:val="20"/>
                <w:color w:val="auto"/>
                <w:w w:val="99"/>
              </w:rPr>
              <w:t xml:space="preserve">40 х 25 (350 - 200) -</w:t>
            </w:r>
          </w:p>
        </w:tc>
        <w:tc>
          <w:tcPr>
            <w:tcW w:w="3700" w:type="dxa"/>
            <w:vAlign w:val="bottom"/>
            <w:tcBorders>
              <w:bottom w:val="single" w:sz="8" w:color="auto"/>
            </w:tcBorders>
          </w:tcPr>
          <w:p>
            <w:pPr>
              <w:ind w:left="20"/>
              <w:spacing w:after="0" w:line="214" w:lineRule="exact"/>
              <w:rPr>
                <w:sz w:val="20"/>
                <w:szCs w:val="20"/>
                <w:color w:val="auto"/>
              </w:rPr>
            </w:pPr>
            <w:r>
              <w:rPr>
                <w:rFonts w:ascii="Times New Roman" w:cs="Times New Roman" w:eastAsia="Times New Roman" w:hAnsi="Times New Roman"/>
                <w:sz w:val="20"/>
                <w:szCs w:val="20"/>
                <w:color w:val="auto"/>
              </w:rPr>
              <w:t>алфавитно-цифровой цветной</w:t>
            </w:r>
          </w:p>
        </w:tc>
      </w:tr>
      <w:tr>
        <w:trPr>
          <w:trHeight w:val="215"/>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5" w:lineRule="exact"/>
              <w:rPr>
                <w:sz w:val="20"/>
                <w:szCs w:val="20"/>
                <w:color w:val="auto"/>
              </w:rPr>
            </w:pPr>
            <w:r>
              <w:rPr>
                <w:rFonts w:ascii="Times New Roman" w:cs="Times New Roman" w:eastAsia="Times New Roman" w:hAnsi="Times New Roman"/>
                <w:sz w:val="20"/>
                <w:szCs w:val="20"/>
                <w:color w:val="auto"/>
                <w:w w:val="99"/>
              </w:rPr>
              <w:t>2</w:t>
            </w:r>
          </w:p>
        </w:tc>
        <w:tc>
          <w:tcPr>
            <w:tcW w:w="2040" w:type="dxa"/>
            <w:vAlign w:val="bottom"/>
            <w:tcBorders>
              <w:bottom w:val="single" w:sz="8" w:color="auto"/>
            </w:tcBorders>
            <w:gridSpan w:val="2"/>
          </w:tcPr>
          <w:p>
            <w:pPr>
              <w:ind w:left="320"/>
              <w:spacing w:after="0" w:line="215" w:lineRule="exact"/>
              <w:rPr>
                <w:sz w:val="20"/>
                <w:szCs w:val="20"/>
                <w:color w:val="auto"/>
              </w:rPr>
            </w:pPr>
            <w:r>
              <w:rPr>
                <w:rFonts w:ascii="Times New Roman" w:cs="Times New Roman" w:eastAsia="Times New Roman" w:hAnsi="Times New Roman"/>
                <w:sz w:val="20"/>
                <w:szCs w:val="20"/>
                <w:color w:val="auto"/>
                <w:w w:val="99"/>
              </w:rPr>
              <w:t xml:space="preserve">80 х 25 (640 - 200) -</w:t>
            </w:r>
          </w:p>
        </w:tc>
        <w:tc>
          <w:tcPr>
            <w:tcW w:w="3700" w:type="dxa"/>
            <w:vAlign w:val="bottom"/>
            <w:tcBorders>
              <w:bottom w:val="single" w:sz="8" w:color="auto"/>
            </w:tcBorders>
          </w:tcPr>
          <w:p>
            <w:pPr>
              <w:ind w:left="20"/>
              <w:spacing w:after="0" w:line="215" w:lineRule="exact"/>
              <w:rPr>
                <w:sz w:val="20"/>
                <w:szCs w:val="20"/>
                <w:color w:val="auto"/>
              </w:rPr>
            </w:pPr>
            <w:r>
              <w:rPr>
                <w:rFonts w:ascii="Times New Roman" w:cs="Times New Roman" w:eastAsia="Times New Roman" w:hAnsi="Times New Roman"/>
                <w:sz w:val="20"/>
                <w:szCs w:val="20"/>
                <w:color w:val="auto"/>
              </w:rPr>
              <w:t>алфавитно-цифровой монохромный</w:t>
            </w:r>
          </w:p>
        </w:tc>
      </w:tr>
      <w:tr>
        <w:trPr>
          <w:trHeight w:val="215"/>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5" w:lineRule="exact"/>
              <w:rPr>
                <w:sz w:val="20"/>
                <w:szCs w:val="20"/>
                <w:color w:val="auto"/>
              </w:rPr>
            </w:pPr>
            <w:r>
              <w:rPr>
                <w:rFonts w:ascii="Times New Roman" w:cs="Times New Roman" w:eastAsia="Times New Roman" w:hAnsi="Times New Roman"/>
                <w:sz w:val="20"/>
                <w:szCs w:val="20"/>
                <w:color w:val="auto"/>
                <w:w w:val="99"/>
              </w:rPr>
              <w:t>3</w:t>
            </w:r>
          </w:p>
        </w:tc>
        <w:tc>
          <w:tcPr>
            <w:tcW w:w="2040" w:type="dxa"/>
            <w:vAlign w:val="bottom"/>
            <w:tcBorders>
              <w:bottom w:val="single" w:sz="8" w:color="auto"/>
            </w:tcBorders>
            <w:gridSpan w:val="2"/>
          </w:tcPr>
          <w:p>
            <w:pPr>
              <w:ind w:left="320"/>
              <w:spacing w:after="0" w:line="215" w:lineRule="exact"/>
              <w:rPr>
                <w:sz w:val="20"/>
                <w:szCs w:val="20"/>
                <w:color w:val="auto"/>
              </w:rPr>
            </w:pPr>
            <w:r>
              <w:rPr>
                <w:rFonts w:ascii="Times New Roman" w:cs="Times New Roman" w:eastAsia="Times New Roman" w:hAnsi="Times New Roman"/>
                <w:sz w:val="20"/>
                <w:szCs w:val="20"/>
                <w:color w:val="auto"/>
                <w:w w:val="99"/>
              </w:rPr>
              <w:t xml:space="preserve">80 х 25 (640 - 200) -</w:t>
            </w:r>
          </w:p>
        </w:tc>
        <w:tc>
          <w:tcPr>
            <w:tcW w:w="3700" w:type="dxa"/>
            <w:vAlign w:val="bottom"/>
            <w:tcBorders>
              <w:bottom w:val="single" w:sz="8" w:color="auto"/>
            </w:tcBorders>
          </w:tcPr>
          <w:p>
            <w:pPr>
              <w:ind w:left="20"/>
              <w:spacing w:after="0" w:line="215" w:lineRule="exact"/>
              <w:rPr>
                <w:sz w:val="20"/>
                <w:szCs w:val="20"/>
                <w:color w:val="auto"/>
              </w:rPr>
            </w:pPr>
            <w:r>
              <w:rPr>
                <w:rFonts w:ascii="Times New Roman" w:cs="Times New Roman" w:eastAsia="Times New Roman" w:hAnsi="Times New Roman"/>
                <w:sz w:val="20"/>
                <w:szCs w:val="20"/>
                <w:color w:val="auto"/>
              </w:rPr>
              <w:t>алфавитно-цифровой цветной</w:t>
            </w:r>
          </w:p>
        </w:tc>
      </w:tr>
      <w:tr>
        <w:trPr>
          <w:trHeight w:val="213"/>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3" w:lineRule="exact"/>
              <w:rPr>
                <w:sz w:val="20"/>
                <w:szCs w:val="20"/>
                <w:color w:val="auto"/>
              </w:rPr>
            </w:pPr>
            <w:r>
              <w:rPr>
                <w:rFonts w:ascii="Times New Roman" w:cs="Times New Roman" w:eastAsia="Times New Roman" w:hAnsi="Times New Roman"/>
                <w:sz w:val="20"/>
                <w:szCs w:val="20"/>
                <w:color w:val="auto"/>
                <w:w w:val="99"/>
              </w:rPr>
              <w:t>4</w:t>
            </w:r>
          </w:p>
        </w:tc>
        <w:tc>
          <w:tcPr>
            <w:tcW w:w="640" w:type="dxa"/>
            <w:vAlign w:val="bottom"/>
            <w:tcBorders>
              <w:bottom w:val="single" w:sz="8" w:color="auto"/>
            </w:tcBorders>
          </w:tcPr>
          <w:p>
            <w:pPr>
              <w:ind w:left="320"/>
              <w:spacing w:after="0" w:line="213" w:lineRule="exact"/>
              <w:rPr>
                <w:sz w:val="20"/>
                <w:szCs w:val="20"/>
                <w:color w:val="auto"/>
              </w:rPr>
            </w:pPr>
            <w:r>
              <w:rPr>
                <w:rFonts w:ascii="Times New Roman" w:cs="Times New Roman" w:eastAsia="Times New Roman" w:hAnsi="Times New Roman"/>
                <w:sz w:val="20"/>
                <w:szCs w:val="20"/>
                <w:color w:val="auto"/>
                <w:w w:val="99"/>
              </w:rPr>
              <w:t>320</w:t>
            </w:r>
          </w:p>
        </w:tc>
        <w:tc>
          <w:tcPr>
            <w:tcW w:w="5100" w:type="dxa"/>
            <w:vAlign w:val="bottom"/>
            <w:tcBorders>
              <w:bottom w:val="single" w:sz="8" w:color="auto"/>
            </w:tcBorders>
            <w:gridSpan w:val="2"/>
          </w:tcPr>
          <w:p>
            <w:pPr>
              <w:ind w:left="40"/>
              <w:spacing w:after="0" w:line="213" w:lineRule="exact"/>
              <w:rPr>
                <w:sz w:val="20"/>
                <w:szCs w:val="20"/>
                <w:color w:val="auto"/>
              </w:rPr>
            </w:pPr>
            <w:r>
              <w:rPr>
                <w:rFonts w:ascii="Times New Roman" w:cs="Times New Roman" w:eastAsia="Times New Roman" w:hAnsi="Times New Roman"/>
                <w:sz w:val="20"/>
                <w:szCs w:val="20"/>
                <w:color w:val="auto"/>
              </w:rPr>
              <w:t xml:space="preserve">х 200 - четырех цветная графика</w:t>
            </w:r>
          </w:p>
        </w:tc>
      </w:tr>
      <w:tr>
        <w:trPr>
          <w:trHeight w:val="215"/>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5" w:lineRule="exact"/>
              <w:rPr>
                <w:sz w:val="20"/>
                <w:szCs w:val="20"/>
                <w:color w:val="auto"/>
              </w:rPr>
            </w:pPr>
            <w:r>
              <w:rPr>
                <w:rFonts w:ascii="Times New Roman" w:cs="Times New Roman" w:eastAsia="Times New Roman" w:hAnsi="Times New Roman"/>
                <w:sz w:val="20"/>
                <w:szCs w:val="20"/>
                <w:color w:val="auto"/>
                <w:w w:val="99"/>
              </w:rPr>
              <w:t>5</w:t>
            </w:r>
          </w:p>
        </w:tc>
        <w:tc>
          <w:tcPr>
            <w:tcW w:w="640" w:type="dxa"/>
            <w:vAlign w:val="bottom"/>
            <w:tcBorders>
              <w:bottom w:val="single" w:sz="8" w:color="auto"/>
            </w:tcBorders>
          </w:tcPr>
          <w:p>
            <w:pPr>
              <w:ind w:left="320"/>
              <w:spacing w:after="0" w:line="215" w:lineRule="exact"/>
              <w:rPr>
                <w:sz w:val="20"/>
                <w:szCs w:val="20"/>
                <w:color w:val="auto"/>
              </w:rPr>
            </w:pPr>
            <w:r>
              <w:rPr>
                <w:rFonts w:ascii="Times New Roman" w:cs="Times New Roman" w:eastAsia="Times New Roman" w:hAnsi="Times New Roman"/>
                <w:sz w:val="20"/>
                <w:szCs w:val="20"/>
                <w:color w:val="auto"/>
                <w:w w:val="99"/>
              </w:rPr>
              <w:t>320</w:t>
            </w:r>
          </w:p>
        </w:tc>
        <w:tc>
          <w:tcPr>
            <w:tcW w:w="5100" w:type="dxa"/>
            <w:vAlign w:val="bottom"/>
            <w:tcBorders>
              <w:bottom w:val="single" w:sz="8" w:color="auto"/>
            </w:tcBorders>
            <w:gridSpan w:val="2"/>
          </w:tcPr>
          <w:p>
            <w:pPr>
              <w:ind w:left="40"/>
              <w:spacing w:after="0" w:line="215" w:lineRule="exact"/>
              <w:rPr>
                <w:sz w:val="20"/>
                <w:szCs w:val="20"/>
                <w:color w:val="auto"/>
              </w:rPr>
            </w:pPr>
            <w:r>
              <w:rPr>
                <w:rFonts w:ascii="Times New Roman" w:cs="Times New Roman" w:eastAsia="Times New Roman" w:hAnsi="Times New Roman"/>
                <w:sz w:val="20"/>
                <w:szCs w:val="20"/>
                <w:color w:val="auto"/>
              </w:rPr>
              <w:t xml:space="preserve">х 200 - алфавитно - цифровой и графика</w:t>
            </w:r>
          </w:p>
        </w:tc>
      </w:tr>
      <w:tr>
        <w:trPr>
          <w:trHeight w:val="215"/>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5" w:lineRule="exact"/>
              <w:rPr>
                <w:sz w:val="20"/>
                <w:szCs w:val="20"/>
                <w:color w:val="auto"/>
              </w:rPr>
            </w:pPr>
            <w:r>
              <w:rPr>
                <w:rFonts w:ascii="Times New Roman" w:cs="Times New Roman" w:eastAsia="Times New Roman" w:hAnsi="Times New Roman"/>
                <w:sz w:val="20"/>
                <w:szCs w:val="20"/>
                <w:color w:val="auto"/>
                <w:w w:val="99"/>
              </w:rPr>
              <w:t>6</w:t>
            </w:r>
          </w:p>
        </w:tc>
        <w:tc>
          <w:tcPr>
            <w:tcW w:w="640" w:type="dxa"/>
            <w:vAlign w:val="bottom"/>
            <w:tcBorders>
              <w:bottom w:val="single" w:sz="8" w:color="auto"/>
            </w:tcBorders>
          </w:tcPr>
          <w:p>
            <w:pPr>
              <w:ind w:left="320"/>
              <w:spacing w:after="0" w:line="215" w:lineRule="exact"/>
              <w:rPr>
                <w:sz w:val="20"/>
                <w:szCs w:val="20"/>
                <w:color w:val="auto"/>
              </w:rPr>
            </w:pPr>
            <w:r>
              <w:rPr>
                <w:rFonts w:ascii="Times New Roman" w:cs="Times New Roman" w:eastAsia="Times New Roman" w:hAnsi="Times New Roman"/>
                <w:sz w:val="20"/>
                <w:szCs w:val="20"/>
                <w:color w:val="auto"/>
                <w:w w:val="99"/>
              </w:rPr>
              <w:t>640</w:t>
            </w:r>
          </w:p>
        </w:tc>
        <w:tc>
          <w:tcPr>
            <w:tcW w:w="5100" w:type="dxa"/>
            <w:vAlign w:val="bottom"/>
            <w:tcBorders>
              <w:bottom w:val="single" w:sz="8" w:color="auto"/>
            </w:tcBorders>
            <w:gridSpan w:val="2"/>
          </w:tcPr>
          <w:p>
            <w:pPr>
              <w:ind w:left="40"/>
              <w:spacing w:after="0" w:line="215" w:lineRule="exact"/>
              <w:rPr>
                <w:sz w:val="20"/>
                <w:szCs w:val="20"/>
                <w:color w:val="auto"/>
              </w:rPr>
            </w:pPr>
            <w:r>
              <w:rPr>
                <w:rFonts w:ascii="Times New Roman" w:cs="Times New Roman" w:eastAsia="Times New Roman" w:hAnsi="Times New Roman"/>
                <w:sz w:val="20"/>
                <w:szCs w:val="20"/>
                <w:color w:val="auto"/>
              </w:rPr>
              <w:t xml:space="preserve">х 200 - цветная графика</w:t>
            </w:r>
          </w:p>
        </w:tc>
      </w:tr>
      <w:tr>
        <w:trPr>
          <w:trHeight w:val="214"/>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4" w:lineRule="exact"/>
              <w:rPr>
                <w:sz w:val="20"/>
                <w:szCs w:val="20"/>
                <w:color w:val="auto"/>
              </w:rPr>
            </w:pPr>
            <w:r>
              <w:rPr>
                <w:rFonts w:ascii="Times New Roman" w:cs="Times New Roman" w:eastAsia="Times New Roman" w:hAnsi="Times New Roman"/>
                <w:sz w:val="20"/>
                <w:szCs w:val="20"/>
                <w:color w:val="auto"/>
                <w:w w:val="99"/>
              </w:rPr>
              <w:t>7</w:t>
            </w:r>
          </w:p>
        </w:tc>
        <w:tc>
          <w:tcPr>
            <w:tcW w:w="640" w:type="dxa"/>
            <w:vAlign w:val="bottom"/>
            <w:tcBorders>
              <w:bottom w:val="single" w:sz="8" w:color="auto"/>
            </w:tcBorders>
          </w:tcPr>
          <w:p>
            <w:pPr>
              <w:ind w:left="320"/>
              <w:spacing w:after="0" w:line="214" w:lineRule="exact"/>
              <w:rPr>
                <w:sz w:val="20"/>
                <w:szCs w:val="20"/>
                <w:color w:val="auto"/>
              </w:rPr>
            </w:pPr>
            <w:r>
              <w:rPr>
                <w:rFonts w:ascii="Times New Roman" w:cs="Times New Roman" w:eastAsia="Times New Roman" w:hAnsi="Times New Roman"/>
                <w:sz w:val="20"/>
                <w:szCs w:val="20"/>
                <w:color w:val="auto"/>
                <w:w w:val="99"/>
              </w:rPr>
              <w:t>720</w:t>
            </w:r>
          </w:p>
        </w:tc>
        <w:tc>
          <w:tcPr>
            <w:tcW w:w="5100" w:type="dxa"/>
            <w:vAlign w:val="bottom"/>
            <w:tcBorders>
              <w:bottom w:val="single" w:sz="8" w:color="auto"/>
            </w:tcBorders>
            <w:gridSpan w:val="2"/>
          </w:tcPr>
          <w:p>
            <w:pPr>
              <w:ind w:left="40"/>
              <w:spacing w:after="0" w:line="214" w:lineRule="exact"/>
              <w:rPr>
                <w:sz w:val="20"/>
                <w:szCs w:val="20"/>
                <w:color w:val="auto"/>
              </w:rPr>
            </w:pPr>
            <w:r>
              <w:rPr>
                <w:rFonts w:ascii="Times New Roman" w:cs="Times New Roman" w:eastAsia="Times New Roman" w:hAnsi="Times New Roman"/>
                <w:sz w:val="20"/>
                <w:szCs w:val="20"/>
                <w:color w:val="auto"/>
              </w:rPr>
              <w:t xml:space="preserve">х 350 - алфавитно - цифровой</w:t>
            </w:r>
          </w:p>
        </w:tc>
      </w:tr>
      <w:tr>
        <w:trPr>
          <w:trHeight w:val="215"/>
        </w:trPr>
        <w:tc>
          <w:tcPr>
            <w:tcW w:w="20" w:type="dxa"/>
            <w:vAlign w:val="bottom"/>
          </w:tcPr>
          <w:p>
            <w:pPr>
              <w:spacing w:after="0"/>
              <w:rPr>
                <w:sz w:val="18"/>
                <w:szCs w:val="18"/>
                <w:color w:val="auto"/>
              </w:rPr>
            </w:pPr>
          </w:p>
        </w:tc>
        <w:tc>
          <w:tcPr>
            <w:tcW w:w="460" w:type="dxa"/>
            <w:vAlign w:val="bottom"/>
            <w:tcBorders>
              <w:bottom w:val="single" w:sz="8" w:color="auto"/>
            </w:tcBorders>
          </w:tcPr>
          <w:p>
            <w:pPr>
              <w:jc w:val="center"/>
              <w:ind w:left="141"/>
              <w:spacing w:after="0" w:line="215" w:lineRule="exact"/>
              <w:rPr>
                <w:sz w:val="20"/>
                <w:szCs w:val="20"/>
                <w:color w:val="auto"/>
              </w:rPr>
            </w:pPr>
            <w:r>
              <w:rPr>
                <w:rFonts w:ascii="Times New Roman" w:cs="Times New Roman" w:eastAsia="Times New Roman" w:hAnsi="Times New Roman"/>
                <w:sz w:val="20"/>
                <w:szCs w:val="20"/>
                <w:color w:val="auto"/>
                <w:w w:val="99"/>
              </w:rPr>
              <w:t>8</w:t>
            </w:r>
          </w:p>
        </w:tc>
        <w:tc>
          <w:tcPr>
            <w:tcW w:w="640" w:type="dxa"/>
            <w:vAlign w:val="bottom"/>
            <w:tcBorders>
              <w:bottom w:val="single" w:sz="8" w:color="auto"/>
            </w:tcBorders>
          </w:tcPr>
          <w:p>
            <w:pPr>
              <w:ind w:left="320"/>
              <w:spacing w:after="0" w:line="215" w:lineRule="exact"/>
              <w:rPr>
                <w:sz w:val="20"/>
                <w:szCs w:val="20"/>
                <w:color w:val="auto"/>
              </w:rPr>
            </w:pPr>
            <w:r>
              <w:rPr>
                <w:rFonts w:ascii="Times New Roman" w:cs="Times New Roman" w:eastAsia="Times New Roman" w:hAnsi="Times New Roman"/>
                <w:sz w:val="20"/>
                <w:szCs w:val="20"/>
                <w:color w:val="auto"/>
                <w:w w:val="99"/>
              </w:rPr>
              <w:t>160</w:t>
            </w:r>
          </w:p>
        </w:tc>
        <w:tc>
          <w:tcPr>
            <w:tcW w:w="5100" w:type="dxa"/>
            <w:vAlign w:val="bottom"/>
            <w:tcBorders>
              <w:bottom w:val="single" w:sz="8" w:color="auto"/>
            </w:tcBorders>
            <w:gridSpan w:val="2"/>
          </w:tcPr>
          <w:p>
            <w:pPr>
              <w:ind w:left="40"/>
              <w:spacing w:after="0" w:line="215" w:lineRule="exact"/>
              <w:rPr>
                <w:sz w:val="20"/>
                <w:szCs w:val="20"/>
                <w:color w:val="auto"/>
              </w:rPr>
            </w:pPr>
            <w:r>
              <w:rPr>
                <w:rFonts w:ascii="Times New Roman" w:cs="Times New Roman" w:eastAsia="Times New Roman" w:hAnsi="Times New Roman"/>
                <w:sz w:val="20"/>
                <w:szCs w:val="20"/>
                <w:color w:val="auto"/>
              </w:rPr>
              <w:t xml:space="preserve">х 200 - 16-цветная графика</w:t>
            </w:r>
          </w:p>
        </w:tc>
      </w:tr>
      <w:tr>
        <w:trPr>
          <w:trHeight w:val="211"/>
        </w:trPr>
        <w:tc>
          <w:tcPr>
            <w:tcW w:w="480" w:type="dxa"/>
            <w:vAlign w:val="bottom"/>
            <w:gridSpan w:val="2"/>
          </w:tcPr>
          <w:p>
            <w:pPr>
              <w:jc w:val="center"/>
              <w:ind w:left="161"/>
              <w:spacing w:after="0" w:line="211" w:lineRule="exact"/>
              <w:rPr>
                <w:sz w:val="20"/>
                <w:szCs w:val="20"/>
                <w:color w:val="auto"/>
              </w:rPr>
            </w:pPr>
            <w:r>
              <w:rPr>
                <w:rFonts w:ascii="Times New Roman" w:cs="Times New Roman" w:eastAsia="Times New Roman" w:hAnsi="Times New Roman"/>
                <w:sz w:val="20"/>
                <w:szCs w:val="20"/>
                <w:color w:val="auto"/>
                <w:w w:val="99"/>
              </w:rPr>
              <w:t>9</w:t>
            </w:r>
          </w:p>
        </w:tc>
        <w:tc>
          <w:tcPr>
            <w:tcW w:w="640" w:type="dxa"/>
            <w:vAlign w:val="bottom"/>
          </w:tcPr>
          <w:p>
            <w:pPr>
              <w:ind w:left="320"/>
              <w:spacing w:after="0" w:line="211" w:lineRule="exact"/>
              <w:rPr>
                <w:sz w:val="20"/>
                <w:szCs w:val="20"/>
                <w:color w:val="auto"/>
              </w:rPr>
            </w:pPr>
            <w:r>
              <w:rPr>
                <w:rFonts w:ascii="Times New Roman" w:cs="Times New Roman" w:eastAsia="Times New Roman" w:hAnsi="Times New Roman"/>
                <w:sz w:val="20"/>
                <w:szCs w:val="20"/>
                <w:color w:val="auto"/>
                <w:w w:val="99"/>
              </w:rPr>
              <w:t>320</w:t>
            </w:r>
          </w:p>
        </w:tc>
        <w:tc>
          <w:tcPr>
            <w:tcW w:w="5100" w:type="dxa"/>
            <w:vAlign w:val="bottom"/>
            <w:gridSpan w:val="2"/>
          </w:tcPr>
          <w:p>
            <w:pPr>
              <w:ind w:left="40"/>
              <w:spacing w:after="0" w:line="211" w:lineRule="exact"/>
              <w:rPr>
                <w:sz w:val="20"/>
                <w:szCs w:val="20"/>
                <w:color w:val="auto"/>
              </w:rPr>
            </w:pPr>
            <w:r>
              <w:rPr>
                <w:rFonts w:ascii="Times New Roman" w:cs="Times New Roman" w:eastAsia="Times New Roman" w:hAnsi="Times New Roman"/>
                <w:sz w:val="20"/>
                <w:szCs w:val="20"/>
                <w:color w:val="auto"/>
              </w:rPr>
              <w:t xml:space="preserve">х 200 - 16-цветная графика</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326390</wp:posOffset>
                </wp:positionH>
                <wp:positionV relativeFrom="paragraph">
                  <wp:posOffset>5715</wp:posOffset>
                </wp:positionV>
                <wp:extent cx="39452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45255"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pt,0.45pt" to="336.35pt,0.45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779780</wp:posOffset>
                </wp:positionH>
                <wp:positionV relativeFrom="paragraph">
                  <wp:posOffset>-1760855</wp:posOffset>
                </wp:positionV>
                <wp:extent cx="0" cy="191833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1833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4pt,-138.6499pt" to="61.4pt,12.4pt" o:allowincell="f" strokecolor="#000000" strokeweight="0.36pt"/>
            </w:pict>
          </mc:Fallback>
        </mc:AlternateContent>
      </w:r>
    </w:p>
    <w:p>
      <w:pPr>
        <w:ind w:left="1300" w:hanging="500"/>
        <w:spacing w:after="0"/>
        <w:tabs>
          <w:tab w:leader="none" w:pos="13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640 х 200 - четырех цветная графика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320040</wp:posOffset>
                </wp:positionH>
                <wp:positionV relativeFrom="paragraph">
                  <wp:posOffset>5715</wp:posOffset>
                </wp:positionV>
                <wp:extent cx="39547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54780" cy="4763"/>
                        </a:xfrm>
                        <a:prstGeom prst="line">
                          <a:avLst/>
                        </a:prstGeom>
                        <a:solidFill>
                          <a:srgbClr val="FFFFFF"/>
                        </a:solidFill>
                        <a:ln w="4572">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pt,0.45pt" to="336.6pt,0.45pt" o:allowincell="f" strokecolor="#000000" strokeweight="0.36pt"/>
            </w:pict>
          </mc:Fallback>
        </mc:AlternateContent>
      </w:r>
    </w:p>
    <w:p>
      <w:pPr>
        <w:spacing w:after="0" w:line="20" w:lineRule="exact"/>
        <w:rPr>
          <w:sz w:val="20"/>
          <w:szCs w:val="20"/>
          <w:color w:val="auto"/>
        </w:rPr>
      </w:pPr>
      <w:r>
        <w:rPr>
          <w:sz w:val="20"/>
          <w:szCs w:val="20"/>
          <w:color w:val="auto"/>
        </w:rPr>
        <w:br w:type="column"/>
      </w: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функции BIOS</w:t>
      </w:r>
    </w:p>
    <w:p>
      <w:pPr>
        <w:spacing w:after="0" w:line="119"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 xml:space="preserve">00h - выбор режима работы. Эта функция позволяет изменить режим работы видеоадаптера на указанный в регистре AL.</w:t>
      </w:r>
    </w:p>
    <w:p>
      <w:pPr>
        <w:spacing w:after="0" w:line="22" w:lineRule="exact"/>
        <w:rPr>
          <w:sz w:val="20"/>
          <w:szCs w:val="20"/>
          <w:color w:val="auto"/>
        </w:rPr>
      </w:pPr>
    </w:p>
    <w:p>
      <w:pPr>
        <w:jc w:val="both"/>
        <w:ind w:firstLine="499"/>
        <w:spacing w:after="0" w:line="347" w:lineRule="auto"/>
        <w:rPr>
          <w:sz w:val="20"/>
          <w:szCs w:val="20"/>
          <w:color w:val="auto"/>
        </w:rPr>
      </w:pPr>
      <w:r>
        <w:rPr>
          <w:rFonts w:ascii="Times New Roman" w:cs="Times New Roman" w:eastAsia="Times New Roman" w:hAnsi="Times New Roman"/>
          <w:sz w:val="20"/>
          <w:szCs w:val="20"/>
          <w:color w:val="auto"/>
        </w:rPr>
        <w:t xml:space="preserve">01h - задание формы курсора, позволяет изменить вертикальные размеры курсора, путем задания верхних и нижних границ курсора.</w:t>
      </w:r>
    </w:p>
    <w:p>
      <w:pPr>
        <w:spacing w:after="0" w:line="19"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 xml:space="preserve">02h - задание позиции курсора. Если видеопамять разделена на несколько страниц, каждая страница имеет собственный курсор, координаты которого можно установить отдельно.</w:t>
      </w:r>
    </w:p>
    <w:p>
      <w:pPr>
        <w:spacing w:after="0" w:line="16" w:lineRule="exact"/>
        <w:rPr>
          <w:sz w:val="20"/>
          <w:szCs w:val="20"/>
          <w:color w:val="auto"/>
        </w:rPr>
      </w:pPr>
    </w:p>
    <w:p>
      <w:pPr>
        <w:jc w:val="both"/>
        <w:ind w:firstLine="499"/>
        <w:spacing w:after="0" w:line="395" w:lineRule="auto"/>
        <w:rPr>
          <w:sz w:val="20"/>
          <w:szCs w:val="20"/>
          <w:color w:val="auto"/>
        </w:rPr>
      </w:pPr>
      <w:r>
        <w:rPr>
          <w:rFonts w:ascii="Times New Roman" w:cs="Times New Roman" w:eastAsia="Times New Roman" w:hAnsi="Times New Roman"/>
          <w:sz w:val="18"/>
          <w:szCs w:val="18"/>
          <w:color w:val="auto"/>
        </w:rPr>
        <w:t>Текстовая память содержит 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с</w:t>
      </w:r>
      <w:r>
        <w:rPr>
          <w:rFonts w:ascii="Times New Roman" w:cs="Times New Roman" w:eastAsia="Times New Roman" w:hAnsi="Times New Roman"/>
          <w:sz w:val="18"/>
          <w:szCs w:val="18"/>
          <w:b w:val="1"/>
          <w:bCs w:val="1"/>
          <w:i w:val="1"/>
          <w:iCs w:val="1"/>
          <w:color w:val="C0C0C0"/>
        </w:rPr>
        <w:t>с</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м</w:t>
      </w:r>
      <w:r>
        <w:rPr>
          <w:rFonts w:ascii="Times New Roman" w:cs="Times New Roman" w:eastAsia="Times New Roman" w:hAnsi="Times New Roman"/>
          <w:sz w:val="18"/>
          <w:szCs w:val="18"/>
          <w:b w:val="1"/>
          <w:bCs w:val="1"/>
          <w:i w:val="1"/>
          <w:iCs w:val="1"/>
          <w:color w:val="C0C0C0"/>
        </w:rPr>
        <w:t>м</w:t>
      </w:r>
      <w:r>
        <w:rPr>
          <w:rFonts w:ascii="Times New Roman" w:cs="Times New Roman" w:eastAsia="Times New Roman" w:hAnsi="Times New Roman"/>
          <w:sz w:val="18"/>
          <w:szCs w:val="18"/>
          <w:color w:val="auto"/>
        </w:rPr>
        <w:t xml:space="preserve"> 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д</w:t>
      </w:r>
      <w:r>
        <w:rPr>
          <w:rFonts w:ascii="Times New Roman" w:cs="Times New Roman" w:eastAsia="Times New Roman" w:hAnsi="Times New Roman"/>
          <w:sz w:val="18"/>
          <w:szCs w:val="18"/>
          <w:b w:val="1"/>
          <w:bCs w:val="1"/>
          <w:i w:val="1"/>
          <w:iCs w:val="1"/>
          <w:color w:val="C0C0C0"/>
        </w:rPr>
        <w:t>д</w:t>
      </w:r>
      <w:r>
        <w:rPr>
          <w:rFonts w:ascii="Times New Roman" w:cs="Times New Roman" w:eastAsia="Times New Roman" w:hAnsi="Times New Roman"/>
          <w:sz w:val="18"/>
          <w:szCs w:val="18"/>
          <w:b w:val="1"/>
          <w:bCs w:val="1"/>
          <w:i w:val="1"/>
          <w:iCs w:val="1"/>
          <w:color w:val="auto"/>
        </w:rPr>
        <w:t>е</w:t>
      </w:r>
      <w:r>
        <w:rPr>
          <w:rFonts w:ascii="Times New Roman" w:cs="Times New Roman" w:eastAsia="Times New Roman" w:hAnsi="Times New Roman"/>
          <w:sz w:val="18"/>
          <w:szCs w:val="18"/>
          <w:b w:val="1"/>
          <w:bCs w:val="1"/>
          <w:i w:val="1"/>
          <w:iCs w:val="1"/>
          <w:color w:val="C0C0C0"/>
        </w:rPr>
        <w:t>е</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с</w:t>
      </w:r>
      <w:r>
        <w:rPr>
          <w:rFonts w:ascii="Times New Roman" w:cs="Times New Roman" w:eastAsia="Times New Roman" w:hAnsi="Times New Roman"/>
          <w:sz w:val="18"/>
          <w:szCs w:val="18"/>
          <w:b w:val="1"/>
          <w:bCs w:val="1"/>
          <w:i w:val="1"/>
          <w:iCs w:val="1"/>
          <w:color w:val="C0C0C0"/>
        </w:rPr>
        <w:t>с</w:t>
      </w:r>
      <w:r>
        <w:rPr>
          <w:rFonts w:ascii="Times New Roman" w:cs="Times New Roman" w:eastAsia="Times New Roman" w:hAnsi="Times New Roman"/>
          <w:sz w:val="18"/>
          <w:szCs w:val="18"/>
          <w:b w:val="1"/>
          <w:bCs w:val="1"/>
          <w:i w:val="1"/>
          <w:iCs w:val="1"/>
          <w:color w:val="auto"/>
        </w:rPr>
        <w:t>т</w:t>
      </w:r>
      <w:r>
        <w:rPr>
          <w:rFonts w:ascii="Times New Roman" w:cs="Times New Roman" w:eastAsia="Times New Roman" w:hAnsi="Times New Roman"/>
          <w:sz w:val="18"/>
          <w:szCs w:val="18"/>
          <w:b w:val="1"/>
          <w:bCs w:val="1"/>
          <w:i w:val="1"/>
          <w:iCs w:val="1"/>
          <w:color w:val="C0C0C0"/>
        </w:rPr>
        <w:t>т</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г.</w:t>
      </w:r>
      <w:r>
        <w:rPr>
          <w:rFonts w:ascii="Times New Roman" w:cs="Times New Roman" w:eastAsia="Times New Roman" w:hAnsi="Times New Roman"/>
          <w:sz w:val="18"/>
          <w:szCs w:val="18"/>
          <w:b w:val="1"/>
          <w:bCs w:val="1"/>
          <w:i w:val="1"/>
          <w:iCs w:val="1"/>
          <w:color w:val="C0C0C0"/>
        </w:rPr>
        <w:t>г.</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н</w:t>
      </w:r>
      <w:r>
        <w:rPr>
          <w:rFonts w:ascii="Times New Roman" w:cs="Times New Roman" w:eastAsia="Times New Roman" w:hAnsi="Times New Roman"/>
          <w:sz w:val="18"/>
          <w:szCs w:val="18"/>
          <w:b w:val="1"/>
          <w:bCs w:val="1"/>
          <w:i w:val="1"/>
          <w:iCs w:val="1"/>
          <w:color w:val="C0C0C0"/>
        </w:rPr>
        <w:t>н</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к</w:t>
      </w:r>
      <w:r>
        <w:rPr>
          <w:rFonts w:ascii="Times New Roman" w:cs="Times New Roman" w:eastAsia="Times New Roman" w:hAnsi="Times New Roman"/>
          <w:sz w:val="18"/>
          <w:szCs w:val="18"/>
          <w:b w:val="1"/>
          <w:bCs w:val="1"/>
          <w:i w:val="1"/>
          <w:iCs w:val="1"/>
          <w:color w:val="C0C0C0"/>
        </w:rPr>
        <w:t>к</w:t>
      </w:r>
      <w:r>
        <w:rPr>
          <w:rFonts w:ascii="Times New Roman" w:cs="Times New Roman" w:eastAsia="Times New Roman" w:hAnsi="Times New Roman"/>
          <w:sz w:val="18"/>
          <w:szCs w:val="18"/>
          <w:color w:val="auto"/>
        </w:rPr>
        <w:t xml:space="preserve">и занимает в адресном пространстве 32 Кбайта, начиная с сегментного адреса В800h. Начинается она с видео страницы 0, адрес которой совпадает с адресом всей текстовой видеопамяти. Каждая видеостраничка занимает 4 Кбайта. Таким образом, видеостраничка 1 начинается с сегментного адреса В900h, видеостраничка 2 - ВА00h и т.д.</w:t>
      </w:r>
    </w:p>
    <w:p>
      <w:pPr>
        <w:spacing w:after="0" w:line="3" w:lineRule="exact"/>
        <w:rPr>
          <w:sz w:val="20"/>
          <w:szCs w:val="20"/>
          <w:color w:val="auto"/>
        </w:rPr>
      </w:pPr>
    </w:p>
    <w:p>
      <w:pPr>
        <w:jc w:val="both"/>
        <w:ind w:firstLine="499"/>
        <w:spacing w:after="0" w:line="351" w:lineRule="auto"/>
        <w:rPr>
          <w:sz w:val="20"/>
          <w:szCs w:val="20"/>
          <w:color w:val="auto"/>
        </w:rPr>
      </w:pPr>
      <w:r>
        <w:rPr>
          <w:rFonts w:ascii="Times New Roman" w:cs="Times New Roman" w:eastAsia="Times New Roman" w:hAnsi="Times New Roman"/>
          <w:sz w:val="20"/>
          <w:szCs w:val="20"/>
          <w:b w:val="1"/>
          <w:bCs w:val="1"/>
          <w:i w:val="1"/>
          <w:iCs w:val="1"/>
          <w:color w:val="auto"/>
        </w:rPr>
        <w:t>важно</w:t>
      </w:r>
      <w:r>
        <w:rPr>
          <w:rFonts w:ascii="Times New Roman" w:cs="Times New Roman" w:eastAsia="Times New Roman" w:hAnsi="Times New Roman"/>
          <w:sz w:val="20"/>
          <w:szCs w:val="20"/>
          <w:i w:val="1"/>
          <w:iCs w:val="1"/>
          <w:color w:val="auto"/>
        </w:rPr>
        <w:t>: </w:t>
      </w:r>
      <w:r>
        <w:rPr>
          <w:rFonts w:ascii="Times New Roman" w:cs="Times New Roman" w:eastAsia="Times New Roman" w:hAnsi="Times New Roman"/>
          <w:sz w:val="20"/>
          <w:szCs w:val="20"/>
          <w:color w:val="auto"/>
        </w:rPr>
        <w:t>при включении компьютера активной (видимой) видеостраницей становится видеостраничка 0 Изменение видеостраниц осуществляется с помощью функции 5 прерывания 10h BIOS.</w:t>
      </w:r>
    </w:p>
    <w:p>
      <w:pPr>
        <w:spacing w:after="0" w:line="35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 xml:space="preserve">Функции BIOS для загрузки символов</w:t>
      </w:r>
    </w:p>
    <w:p>
      <w:pPr>
        <w:spacing w:after="0" w:line="119"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 xml:space="preserve">Функция 11h, подфункция 10h - загрузка шрифта пользователя. Для вызова в регистр АХ записываем 1110h, в регистр ВH - символ BL - блок генератора (0), CX - количество символов.</w:t>
      </w:r>
    </w:p>
    <w:p>
      <w:pPr>
        <w:spacing w:after="0" w:line="2199"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tbl>
      <w:tblPr>
        <w:tblLayout w:type="fixed"/>
        <w:tblInd w:w="0" w:type="dxa"/>
        <w:tblCellMar>
          <w:top w:w="0" w:type="dxa"/>
          <w:left w:w="0" w:type="dxa"/>
          <w:bottom w:w="0" w:type="dxa"/>
          <w:right w:w="0" w:type="dxa"/>
        </w:tblCellMar>
      </w:tblPr>
      <w:tr>
        <w:trPr>
          <w:trHeight w:val="114"/>
        </w:trPr>
        <w:tc>
          <w:tcPr>
            <w:tcW w:w="20" w:type="dxa"/>
            <w:vAlign w:val="bottom"/>
          </w:tcPr>
          <w:p>
            <w:pPr>
              <w:spacing w:after="0"/>
              <w:rPr>
                <w:sz w:val="9"/>
                <w:szCs w:val="9"/>
                <w:color w:val="auto"/>
              </w:rPr>
            </w:pPr>
          </w:p>
        </w:tc>
        <w:tc>
          <w:tcPr>
            <w:tcW w:w="2260" w:type="dxa"/>
            <w:vAlign w:val="bottom"/>
            <w:tcBorders>
              <w:bottom w:val="single" w:sz="8" w:color="auto"/>
            </w:tcBorders>
          </w:tcPr>
          <w:p>
            <w:pPr>
              <w:spacing w:after="0"/>
              <w:rPr>
                <w:sz w:val="9"/>
                <w:szCs w:val="9"/>
                <w:color w:val="auto"/>
              </w:rPr>
            </w:pPr>
          </w:p>
        </w:tc>
        <w:tc>
          <w:tcPr>
            <w:tcW w:w="2200" w:type="dxa"/>
            <w:vAlign w:val="bottom"/>
          </w:tcPr>
          <w:p>
            <w:pPr>
              <w:spacing w:after="0"/>
              <w:rPr>
                <w:sz w:val="9"/>
                <w:szCs w:val="9"/>
                <w:color w:val="auto"/>
              </w:rPr>
            </w:pPr>
          </w:p>
        </w:tc>
        <w:tc>
          <w:tcPr>
            <w:tcW w:w="3140" w:type="dxa"/>
            <w:vAlign w:val="bottom"/>
            <w:vMerge w:val="restart"/>
          </w:tcPr>
          <w:p>
            <w:pPr>
              <w:jc w:val="right"/>
              <w:ind w:right="735"/>
              <w:spacing w:after="0"/>
              <w:rPr>
                <w:sz w:val="20"/>
                <w:szCs w:val="20"/>
                <w:color w:val="auto"/>
              </w:rPr>
            </w:pPr>
            <w:r>
              <w:rPr>
                <w:rFonts w:ascii="Arial" w:cs="Arial" w:eastAsia="Arial" w:hAnsi="Arial"/>
                <w:sz w:val="17"/>
                <w:szCs w:val="17"/>
                <w:color w:val="auto"/>
              </w:rPr>
              <w:t>17</w:t>
            </w:r>
          </w:p>
        </w:tc>
        <w:tc>
          <w:tcPr>
            <w:tcW w:w="820" w:type="dxa"/>
            <w:vAlign w:val="bottom"/>
          </w:tcPr>
          <w:p>
            <w:pPr>
              <w:spacing w:after="0"/>
              <w:rPr>
                <w:sz w:val="9"/>
                <w:szCs w:val="9"/>
                <w:color w:val="auto"/>
              </w:rPr>
            </w:pPr>
          </w:p>
        </w:tc>
        <w:tc>
          <w:tcPr>
            <w:tcW w:w="2260" w:type="dxa"/>
            <w:vAlign w:val="bottom"/>
            <w:tcBorders>
              <w:bottom w:val="single" w:sz="8" w:color="auto"/>
            </w:tcBorders>
          </w:tcPr>
          <w:p>
            <w:pPr>
              <w:spacing w:after="0"/>
              <w:rPr>
                <w:sz w:val="9"/>
                <w:szCs w:val="9"/>
                <w:color w:val="auto"/>
              </w:rPr>
            </w:pPr>
          </w:p>
        </w:tc>
        <w:tc>
          <w:tcPr>
            <w:tcW w:w="2200" w:type="dxa"/>
            <w:vAlign w:val="bottom"/>
          </w:tcPr>
          <w:p>
            <w:pPr>
              <w:spacing w:after="0"/>
              <w:rPr>
                <w:sz w:val="9"/>
                <w:szCs w:val="9"/>
                <w:color w:val="auto"/>
              </w:rPr>
            </w:pPr>
          </w:p>
        </w:tc>
        <w:tc>
          <w:tcPr>
            <w:tcW w:w="2320" w:type="dxa"/>
            <w:vAlign w:val="bottom"/>
            <w:vMerge w:val="restart"/>
          </w:tcPr>
          <w:p>
            <w:pPr>
              <w:jc w:val="right"/>
              <w:spacing w:after="0"/>
              <w:rPr>
                <w:sz w:val="20"/>
                <w:szCs w:val="20"/>
                <w:color w:val="auto"/>
              </w:rPr>
            </w:pPr>
            <w:r>
              <w:rPr>
                <w:rFonts w:ascii="Arial" w:cs="Arial" w:eastAsia="Arial" w:hAnsi="Arial"/>
                <w:sz w:val="17"/>
                <w:szCs w:val="17"/>
                <w:color w:val="auto"/>
              </w:rPr>
              <w:t>18</w:t>
            </w:r>
          </w:p>
        </w:tc>
        <w:tc>
          <w:tcPr>
            <w:tcW w:w="0" w:type="dxa"/>
            <w:vAlign w:val="bottom"/>
          </w:tcPr>
          <w:p>
            <w:pPr>
              <w:spacing w:after="0"/>
              <w:rPr>
                <w:sz w:val="1"/>
                <w:szCs w:val="1"/>
                <w:color w:val="auto"/>
              </w:rPr>
            </w:pPr>
          </w:p>
        </w:tc>
      </w:tr>
      <w:tr>
        <w:trPr>
          <w:trHeight w:val="62"/>
        </w:trPr>
        <w:tc>
          <w:tcPr>
            <w:tcW w:w="448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3140" w:type="dxa"/>
            <w:vAlign w:val="bottom"/>
            <w:vMerge w:val="continue"/>
          </w:tcPr>
          <w:p>
            <w:pPr>
              <w:spacing w:after="0"/>
              <w:rPr>
                <w:sz w:val="5"/>
                <w:szCs w:val="5"/>
                <w:color w:val="auto"/>
              </w:rPr>
            </w:pPr>
          </w:p>
        </w:tc>
        <w:tc>
          <w:tcPr>
            <w:tcW w:w="5280" w:type="dxa"/>
            <w:vAlign w:val="bottom"/>
            <w:gridSpan w:val="3"/>
            <w:vMerge w:val="restart"/>
          </w:tcPr>
          <w:p>
            <w:pPr>
              <w:ind w:left="800"/>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3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4480" w:type="dxa"/>
            <w:vAlign w:val="bottom"/>
            <w:gridSpan w:val="3"/>
            <w:vMerge w:val="continue"/>
          </w:tcPr>
          <w:p>
            <w:pPr>
              <w:spacing w:after="0"/>
              <w:rPr>
                <w:sz w:val="5"/>
                <w:szCs w:val="5"/>
                <w:color w:val="auto"/>
              </w:rPr>
            </w:pPr>
          </w:p>
        </w:tc>
        <w:tc>
          <w:tcPr>
            <w:tcW w:w="3140" w:type="dxa"/>
            <w:vAlign w:val="bottom"/>
          </w:tcPr>
          <w:p>
            <w:pPr>
              <w:spacing w:after="0"/>
              <w:rPr>
                <w:sz w:val="5"/>
                <w:szCs w:val="5"/>
                <w:color w:val="auto"/>
              </w:rPr>
            </w:pPr>
          </w:p>
        </w:tc>
        <w:tc>
          <w:tcPr>
            <w:tcW w:w="5280" w:type="dxa"/>
            <w:vAlign w:val="bottom"/>
            <w:gridSpan w:val="3"/>
            <w:vMerge w:val="continue"/>
          </w:tcPr>
          <w:p>
            <w:pPr>
              <w:spacing w:after="0"/>
              <w:rPr>
                <w:sz w:val="5"/>
                <w:szCs w:val="5"/>
                <w:color w:val="auto"/>
              </w:rPr>
            </w:pPr>
          </w:p>
        </w:tc>
        <w:tc>
          <w:tcPr>
            <w:tcW w:w="23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448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3140" w:type="dxa"/>
            <w:vAlign w:val="bottom"/>
          </w:tcPr>
          <w:p>
            <w:pPr>
              <w:spacing w:after="0"/>
              <w:rPr>
                <w:sz w:val="11"/>
                <w:szCs w:val="11"/>
                <w:color w:val="auto"/>
              </w:rPr>
            </w:pPr>
          </w:p>
        </w:tc>
        <w:tc>
          <w:tcPr>
            <w:tcW w:w="5280" w:type="dxa"/>
            <w:vAlign w:val="bottom"/>
            <w:gridSpan w:val="3"/>
          </w:tcPr>
          <w:p>
            <w:pPr>
              <w:ind w:left="800"/>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2200" w:type="dxa"/>
            <w:vAlign w:val="bottom"/>
          </w:tcPr>
          <w:p>
            <w:pPr>
              <w:spacing w:after="0"/>
              <w:rPr>
                <w:sz w:val="11"/>
                <w:szCs w:val="11"/>
                <w:color w:val="auto"/>
              </w:rPr>
            </w:pPr>
          </w:p>
        </w:tc>
        <w:tc>
          <w:tcPr>
            <w:tcW w:w="3140" w:type="dxa"/>
            <w:vAlign w:val="bottom"/>
          </w:tcPr>
          <w:p>
            <w:pPr>
              <w:spacing w:after="0"/>
              <w:rPr>
                <w:sz w:val="11"/>
                <w:szCs w:val="11"/>
                <w:color w:val="auto"/>
              </w:rPr>
            </w:pPr>
          </w:p>
        </w:tc>
        <w:tc>
          <w:tcPr>
            <w:tcW w:w="3080" w:type="dxa"/>
            <w:vAlign w:val="bottom"/>
            <w:gridSpan w:val="2"/>
          </w:tcPr>
          <w:p>
            <w:pPr>
              <w:ind w:left="800"/>
              <w:spacing w:after="0"/>
              <w:rPr>
                <w:sz w:val="20"/>
                <w:szCs w:val="20"/>
                <w:color w:val="auto"/>
              </w:rPr>
            </w:pPr>
            <w:r>
              <w:rPr>
                <w:rFonts w:ascii="Arial" w:cs="Arial" w:eastAsia="Arial" w:hAnsi="Arial"/>
                <w:sz w:val="11"/>
                <w:szCs w:val="11"/>
                <w:color w:val="auto"/>
              </w:rPr>
              <w:t>äçíì, 2014</w:t>
            </w:r>
          </w:p>
        </w:tc>
        <w:tc>
          <w:tcPr>
            <w:tcW w:w="220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1">
            <w:col w:w="15240"/>
          </w:cols>
          <w:pgMar w:left="1000" w:top="913" w:right="600" w:bottom="0" w:gutter="0" w:footer="0" w:header="0"/>
          <w:type w:val="continuous"/>
        </w:sectPr>
      </w:pPr>
    </w:p>
    <w:bookmarkStart w:id="10" w:name="page11"/>
    <w:bookmarkEnd w:id="10"/>
    <w:p>
      <w:pPr>
        <w:spacing w:after="0" w:line="226"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i w:val="1"/>
          <w:iCs w:val="1"/>
          <w:color w:val="auto"/>
        </w:rPr>
        <w:t>МОДУЛЬ ИИИ</w:t>
      </w:r>
    </w:p>
    <w:p>
      <w:pPr>
        <w:spacing w:after="0" w:line="3"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color w:val="auto"/>
        </w:rPr>
        <w:t>Основы взаимодействия компьютера с периферийными устройствами</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b w:val="1"/>
          <w:bCs w:val="1"/>
          <w:color w:val="auto"/>
        </w:rPr>
        <w:t>Суть и понятие периферийного устройства</w:t>
      </w:r>
    </w:p>
    <w:p>
      <w:pPr>
        <w:spacing w:after="0" w:line="200" w:lineRule="exact"/>
        <w:rPr>
          <w:sz w:val="20"/>
          <w:szCs w:val="20"/>
          <w:color w:val="auto"/>
        </w:rPr>
      </w:pPr>
    </w:p>
    <w:p>
      <w:pPr>
        <w:spacing w:after="0" w:line="262"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Совокупность аппаратных и программных средств, обеспечивающих обмен информацией между ЦБ и периферийным устройством называется интерфейсом.</w:t>
      </w:r>
    </w:p>
    <w:p>
      <w:pPr>
        <w:spacing w:after="0" w:line="22" w:lineRule="exact"/>
        <w:rPr>
          <w:sz w:val="20"/>
          <w:szCs w:val="20"/>
          <w:color w:val="auto"/>
        </w:rPr>
      </w:pPr>
    </w:p>
    <w:p>
      <w:pPr>
        <w:jc w:val="both"/>
        <w:ind w:right="880" w:firstLine="499"/>
        <w:spacing w:after="0" w:line="351" w:lineRule="auto"/>
        <w:rPr>
          <w:sz w:val="20"/>
          <w:szCs w:val="20"/>
          <w:color w:val="auto"/>
        </w:rPr>
      </w:pPr>
      <w:r>
        <w:rPr>
          <w:rFonts w:ascii="Times New Roman" w:cs="Times New Roman" w:eastAsia="Times New Roman" w:hAnsi="Times New Roman"/>
          <w:sz w:val="20"/>
          <w:szCs w:val="20"/>
          <w:b w:val="1"/>
          <w:bCs w:val="1"/>
          <w:i w:val="1"/>
          <w:iCs w:val="1"/>
          <w:color w:val="auto"/>
        </w:rPr>
        <w:t xml:space="preserve">периферийное устройство </w:t>
      </w:r>
      <w:r>
        <w:rPr>
          <w:rFonts w:ascii="Times New Roman" w:cs="Times New Roman" w:eastAsia="Times New Roman" w:hAnsi="Times New Roman"/>
          <w:sz w:val="20"/>
          <w:szCs w:val="20"/>
          <w:color w:val="auto"/>
        </w:rPr>
        <w:t>- это устройство, которое подключается к компьютеру с помощью портов телекоммуникации (СОМ, USB), а также различных модемов.</w:t>
      </w:r>
    </w:p>
    <w:p>
      <w:pPr>
        <w:spacing w:after="0" w:line="16" w:lineRule="exact"/>
        <w:rPr>
          <w:sz w:val="20"/>
          <w:szCs w:val="20"/>
          <w:color w:val="auto"/>
        </w:rPr>
      </w:pPr>
    </w:p>
    <w:p>
      <w:pPr>
        <w:jc w:val="both"/>
        <w:ind w:right="880" w:firstLine="505"/>
        <w:spacing w:after="0" w:line="353" w:lineRule="auto"/>
        <w:tabs>
          <w:tab w:leader="none" w:pos="761"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точки зрения программиста следует учитывать, что по ПК, так и периферийное устройство представляют собой самостоятельные системы, работающих независимо. В задачу программиста входит обеспечение работы системы в режиме обмена информацией. Следует учесть, что каждое устройство одновременно не может принимать и передавать информацию, а также следует учесть время, необходимое для обработки информации.</w:t>
      </w:r>
    </w:p>
    <w:p>
      <w:pPr>
        <w:spacing w:after="0" w:line="20" w:lineRule="exact"/>
        <w:rPr>
          <w:rFonts w:ascii="Times New Roman" w:cs="Times New Roman" w:eastAsia="Times New Roman" w:hAnsi="Times New Roman"/>
          <w:sz w:val="20"/>
          <w:szCs w:val="20"/>
          <w:color w:val="auto"/>
        </w:rPr>
      </w:pPr>
    </w:p>
    <w:p>
      <w:pPr>
        <w:jc w:val="both"/>
        <w:ind w:right="880" w:firstLine="499"/>
        <w:spacing w:after="0" w:line="35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Все эти задачи решает программист с помощью программно доступных регистров (регистр управления, состояния и режима). В качестве примера следующим этапом является взаимодействие ПК с принтером.</w:t>
      </w:r>
    </w:p>
    <w:p>
      <w:pPr>
        <w:spacing w:after="0" w:line="20" w:lineRule="exact"/>
        <w:rPr>
          <w:sz w:val="20"/>
          <w:szCs w:val="20"/>
          <w:color w:val="auto"/>
        </w:rPr>
      </w:pPr>
      <w:r>
        <w:rPr>
          <w:sz w:val="20"/>
          <w:szCs w:val="20"/>
          <w:color w:val="auto"/>
        </w:rPr>
        <w:br w:type="column"/>
      </w:r>
    </w:p>
    <w:p>
      <w:pPr>
        <w:ind w:left="122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2. </w:t>
      </w:r>
      <w:r>
        <w:rPr>
          <w:rFonts w:ascii="Times New Roman" w:cs="Times New Roman" w:eastAsia="Times New Roman" w:hAnsi="Times New Roman"/>
          <w:sz w:val="20"/>
          <w:szCs w:val="20"/>
          <w:b w:val="1"/>
          <w:bCs w:val="1"/>
          <w:color w:val="auto"/>
        </w:rPr>
        <w:t>Матричные принтеры и их программирование</w:t>
      </w:r>
    </w:p>
    <w:p>
      <w:pPr>
        <w:spacing w:after="0" w:line="200" w:lineRule="exact"/>
        <w:rPr>
          <w:sz w:val="20"/>
          <w:szCs w:val="20"/>
          <w:color w:val="auto"/>
        </w:rPr>
      </w:pPr>
    </w:p>
    <w:p>
      <w:pPr>
        <w:spacing w:after="0" w:line="25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Рассмотрим временную диаграмму работы матричного принтера и компьютера.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386715</wp:posOffset>
            </wp:positionH>
            <wp:positionV relativeFrom="paragraph">
              <wp:posOffset>402590</wp:posOffset>
            </wp:positionV>
            <wp:extent cx="3267710" cy="13874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extLst>
                    </a:blip>
                    <a:srcRect/>
                    <a:stretch>
                      <a:fillRect/>
                    </a:stretch>
                  </pic:blipFill>
                  <pic:spPr bwMode="auto">
                    <a:xfrm>
                      <a:off x="0" y="0"/>
                      <a:ext cx="3267710" cy="138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580"/>
        <w:spacing w:after="0"/>
        <w:rPr>
          <w:sz w:val="20"/>
          <w:szCs w:val="20"/>
          <w:color w:val="auto"/>
        </w:rPr>
      </w:pPr>
      <w:r>
        <w:rPr>
          <w:rFonts w:ascii="Arial" w:cs="Arial" w:eastAsia="Arial" w:hAnsi="Arial"/>
          <w:sz w:val="15"/>
          <w:szCs w:val="15"/>
          <w:color w:val="auto"/>
        </w:rPr>
        <w:t>BUSY</w:t>
      </w:r>
    </w:p>
    <w:p>
      <w:pPr>
        <w:spacing w:after="0" w:line="173" w:lineRule="exact"/>
        <w:rPr>
          <w:sz w:val="20"/>
          <w:szCs w:val="20"/>
          <w:color w:val="auto"/>
        </w:rPr>
      </w:pPr>
    </w:p>
    <w:p>
      <w:pPr>
        <w:ind w:left="580"/>
        <w:spacing w:after="0"/>
        <w:rPr>
          <w:sz w:val="20"/>
          <w:szCs w:val="20"/>
          <w:color w:val="auto"/>
        </w:rPr>
      </w:pPr>
      <w:r>
        <w:rPr>
          <w:rFonts w:ascii="Arial" w:cs="Arial" w:eastAsia="Arial" w:hAnsi="Arial"/>
          <w:sz w:val="15"/>
          <w:szCs w:val="15"/>
          <w:color w:val="auto"/>
        </w:rPr>
        <w:t>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822325</wp:posOffset>
                </wp:positionH>
                <wp:positionV relativeFrom="paragraph">
                  <wp:posOffset>-30480</wp:posOffset>
                </wp:positionV>
                <wp:extent cx="20599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5994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5pt,-2.3999pt" to="226.95pt,-2.3999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-37465</wp:posOffset>
                </wp:positionV>
                <wp:extent cx="0" cy="19748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pt,-2.9499pt" to="226.4pt,12.6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2868295</wp:posOffset>
                </wp:positionH>
                <wp:positionV relativeFrom="paragraph">
                  <wp:posOffset>153035</wp:posOffset>
                </wp:positionV>
                <wp:extent cx="5060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6095"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85pt,12.05pt" to="265.7pt,12.05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3367405</wp:posOffset>
                </wp:positionH>
                <wp:positionV relativeFrom="paragraph">
                  <wp:posOffset>-37465</wp:posOffset>
                </wp:positionV>
                <wp:extent cx="0" cy="19748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15pt,-2.9499pt" to="265.15pt,12.6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3361055</wp:posOffset>
                </wp:positionH>
                <wp:positionV relativeFrom="paragraph">
                  <wp:posOffset>-30480</wp:posOffset>
                </wp:positionV>
                <wp:extent cx="18161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161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65pt,-2.3999pt" to="278.95pt,-2.3999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822325</wp:posOffset>
                </wp:positionH>
                <wp:positionV relativeFrom="paragraph">
                  <wp:posOffset>459740</wp:posOffset>
                </wp:positionV>
                <wp:extent cx="2171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5pt,36.2pt" to="81.85pt,36.2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1033145</wp:posOffset>
                </wp:positionH>
                <wp:positionV relativeFrom="paragraph">
                  <wp:posOffset>267970</wp:posOffset>
                </wp:positionV>
                <wp:extent cx="0" cy="19812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8120"/>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35pt,21.1pt" to="81.35pt,36.7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1026160</wp:posOffset>
                </wp:positionH>
                <wp:positionV relativeFrom="paragraph">
                  <wp:posOffset>274955</wp:posOffset>
                </wp:positionV>
                <wp:extent cx="7493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4930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8pt,21.65pt" to="139.8pt,21.65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1769110</wp:posOffset>
                </wp:positionH>
                <wp:positionV relativeFrom="paragraph">
                  <wp:posOffset>267970</wp:posOffset>
                </wp:positionV>
                <wp:extent cx="0" cy="19812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8120"/>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pt,21.1pt" to="139.3pt,36.7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1762125</wp:posOffset>
                </wp:positionH>
                <wp:positionV relativeFrom="paragraph">
                  <wp:posOffset>459740</wp:posOffset>
                </wp:positionV>
                <wp:extent cx="17805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8054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75pt,36.2pt" to="278.95pt,36.2pt" o:allowincell="f" strokecolor="#000000" strokeweight="1.075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580"/>
        <w:spacing w:after="0"/>
        <w:rPr>
          <w:sz w:val="20"/>
          <w:szCs w:val="20"/>
          <w:color w:val="auto"/>
        </w:rPr>
      </w:pPr>
      <w:r>
        <w:rPr>
          <w:rFonts w:ascii="Arial" w:cs="Arial" w:eastAsia="Arial" w:hAnsi="Arial"/>
          <w:sz w:val="15"/>
          <w:szCs w:val="15"/>
          <w:color w:val="auto"/>
        </w:rPr>
        <w:t>DATA</w:t>
      </w:r>
    </w:p>
    <w:p>
      <w:pPr>
        <w:spacing w:after="0" w:line="176" w:lineRule="exact"/>
        <w:rPr>
          <w:sz w:val="20"/>
          <w:szCs w:val="20"/>
          <w:color w:val="auto"/>
        </w:rPr>
      </w:pPr>
    </w:p>
    <w:p>
      <w:pPr>
        <w:ind w:left="580"/>
        <w:spacing w:after="0"/>
        <w:rPr>
          <w:sz w:val="20"/>
          <w:szCs w:val="20"/>
          <w:color w:val="auto"/>
        </w:rPr>
      </w:pPr>
      <w:r>
        <w:rPr>
          <w:rFonts w:ascii="Arial" w:cs="Arial" w:eastAsia="Arial" w:hAnsi="Arial"/>
          <w:sz w:val="15"/>
          <w:szCs w:val="15"/>
          <w:color w:val="auto"/>
        </w:rPr>
        <w:t>STROBE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822325</wp:posOffset>
                </wp:positionH>
                <wp:positionV relativeFrom="paragraph">
                  <wp:posOffset>-45720</wp:posOffset>
                </wp:positionV>
                <wp:extent cx="33909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909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5pt,-3.5999pt" to="91.45pt,-3.5999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1155065</wp:posOffset>
                </wp:positionH>
                <wp:positionV relativeFrom="paragraph">
                  <wp:posOffset>-52705</wp:posOffset>
                </wp:positionV>
                <wp:extent cx="0" cy="19748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95pt,-4.1499pt" to="90.95pt,11.4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1148080</wp:posOffset>
                </wp:positionH>
                <wp:positionV relativeFrom="paragraph">
                  <wp:posOffset>137795</wp:posOffset>
                </wp:positionV>
                <wp:extent cx="44323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23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4pt,10.85pt" to="125.3pt,10.85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1584325</wp:posOffset>
                </wp:positionH>
                <wp:positionV relativeFrom="paragraph">
                  <wp:posOffset>-52705</wp:posOffset>
                </wp:positionV>
                <wp:extent cx="0" cy="19748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485"/>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75pt,-4.1499pt" to="124.75pt,11.4pt" o:allowincell="f" strokecolor="#000000" strokeweight="1.0751pt"/>
            </w:pict>
          </mc:Fallback>
        </mc:AlternateContent>
        <mc:AlternateContent>
          <mc:Choice Requires="wps">
            <w:drawing>
              <wp:anchor simplePos="0" relativeHeight="251657728" behindDoc="1" locked="0" layoutInCell="0" allowOverlap="1">
                <wp:simplePos x="0" y="0"/>
                <wp:positionH relativeFrom="column">
                  <wp:posOffset>1577975</wp:posOffset>
                </wp:positionH>
                <wp:positionV relativeFrom="paragraph">
                  <wp:posOffset>-45720</wp:posOffset>
                </wp:positionV>
                <wp:extent cx="196469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64690" cy="4763"/>
                        </a:xfrm>
                        <a:prstGeom prst="line">
                          <a:avLst/>
                        </a:prstGeom>
                        <a:solidFill>
                          <a:srgbClr val="FFFFFF"/>
                        </a:solidFill>
                        <a:ln w="136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25pt,-3.5999pt" to="278.95pt,-3.5999pt" o:allowincell="f" strokecolor="#000000" strokeweight="1.0751pt"/>
            </w:pict>
          </mc:Fallback>
        </mc:AlternateContent>
      </w:r>
    </w:p>
    <w:p>
      <w:pPr>
        <w:spacing w:after="0" w:line="200" w:lineRule="exact"/>
        <w:rPr>
          <w:sz w:val="20"/>
          <w:szCs w:val="20"/>
          <w:color w:val="auto"/>
        </w:rPr>
      </w:pPr>
    </w:p>
    <w:p>
      <w:pPr>
        <w:spacing w:after="0" w:line="2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 Временная диаграмма принтерного порта</w:t>
      </w:r>
    </w:p>
    <w:p>
      <w:pPr>
        <w:spacing w:after="0" w:line="200" w:lineRule="exact"/>
        <w:rPr>
          <w:sz w:val="20"/>
          <w:szCs w:val="20"/>
          <w:color w:val="auto"/>
        </w:rPr>
      </w:pPr>
    </w:p>
    <w:p>
      <w:pPr>
        <w:spacing w:after="0" w:line="264"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По системе команд существуют два вида принтеров: IBM и Epson. Наибольшее распространение получили Epson FX, которые имеют печатные головки с 9 или 24 иголками.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8890</wp:posOffset>
            </wp:positionV>
            <wp:extent cx="4357370" cy="16002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extLst>
                    </a:blip>
                    <a:srcRect/>
                    <a:stretch>
                      <a:fillRect/>
                    </a:stretch>
                  </pic:blipFill>
                  <pic:spPr bwMode="auto">
                    <a:xfrm>
                      <a:off x="0" y="0"/>
                      <a:ext cx="4357370" cy="1600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 матричные принтеры Epson FX</w:t>
      </w:r>
    </w:p>
    <w:p>
      <w:pPr>
        <w:spacing w:after="0" w:line="200" w:lineRule="exact"/>
        <w:rPr>
          <w:sz w:val="20"/>
          <w:szCs w:val="20"/>
          <w:color w:val="auto"/>
        </w:rPr>
      </w:pPr>
    </w:p>
    <w:p>
      <w:pPr>
        <w:spacing w:after="0" w:line="264"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Подключение принтера к ПК осуществляется через СОМ-порт, через LPT или через последовательный адаптер USB.</w:t>
      </w:r>
    </w:p>
    <w:p>
      <w:pPr>
        <w:spacing w:after="0" w:line="200"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200" w:lineRule="exact"/>
        <w:rPr>
          <w:sz w:val="20"/>
          <w:szCs w:val="20"/>
          <w:color w:val="auto"/>
        </w:rPr>
      </w:pPr>
    </w:p>
    <w:p>
      <w:pPr>
        <w:spacing w:after="0" w:line="312"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367" w:lineRule="exact"/>
        <w:rPr>
          <w:sz w:val="20"/>
          <w:szCs w:val="20"/>
          <w:color w:val="auto"/>
        </w:rPr>
      </w:pPr>
    </w:p>
    <w:p>
      <w:pPr>
        <w:spacing w:after="0"/>
        <w:rPr>
          <w:sz w:val="20"/>
          <w:szCs w:val="20"/>
          <w:color w:val="auto"/>
        </w:rPr>
      </w:pPr>
      <w:r>
        <w:rPr>
          <w:rFonts w:ascii="Arial" w:cs="Arial" w:eastAsia="Arial" w:hAnsi="Arial"/>
          <w:sz w:val="14"/>
          <w:szCs w:val="14"/>
          <w:color w:val="auto"/>
        </w:rPr>
        <w:t>19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2"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367" w:lineRule="exact"/>
        <w:rPr>
          <w:sz w:val="20"/>
          <w:szCs w:val="20"/>
          <w:color w:val="auto"/>
        </w:rPr>
      </w:pPr>
    </w:p>
    <w:p>
      <w:pPr>
        <w:spacing w:after="0"/>
        <w:rPr>
          <w:sz w:val="20"/>
          <w:szCs w:val="20"/>
          <w:color w:val="auto"/>
        </w:rPr>
      </w:pPr>
      <w:r>
        <w:rPr>
          <w:rFonts w:ascii="Arial" w:cs="Arial" w:eastAsia="Arial" w:hAnsi="Arial"/>
          <w:sz w:val="16"/>
          <w:szCs w:val="16"/>
          <w:color w:val="auto"/>
        </w:rPr>
        <w:t>20</w:t>
      </w:r>
    </w:p>
    <w:p>
      <w:pPr>
        <w:sectPr>
          <w:pgSz w:w="16840" w:h="11900" w:orient="landscape"/>
          <w:cols w:equalWidth="0" w:num="4">
            <w:col w:w="5920" w:space="720"/>
            <w:col w:w="1060" w:space="720"/>
            <w:col w:w="5900" w:space="720"/>
            <w:col w:w="200"/>
          </w:cols>
          <w:pgMar w:left="1000" w:top="913" w:right="600" w:bottom="0"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232"/>
        </w:trPr>
        <w:tc>
          <w:tcPr>
            <w:tcW w:w="20" w:type="dxa"/>
            <w:vAlign w:val="bottom"/>
          </w:tcPr>
          <w:p>
            <w:pPr>
              <w:spacing w:after="0"/>
              <w:rPr>
                <w:sz w:val="20"/>
                <w:szCs w:val="20"/>
                <w:color w:val="auto"/>
              </w:rPr>
            </w:pPr>
          </w:p>
        </w:tc>
        <w:tc>
          <w:tcPr>
            <w:tcW w:w="760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ПК связывается с принтером с помощью трех портов: 378h</w:t>
            </w:r>
          </w:p>
        </w:tc>
        <w:tc>
          <w:tcPr>
            <w:tcW w:w="820" w:type="dxa"/>
            <w:vAlign w:val="bottom"/>
          </w:tcPr>
          <w:p>
            <w:pPr>
              <w:spacing w:after="0"/>
              <w:rPr>
                <w:sz w:val="20"/>
                <w:szCs w:val="20"/>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b w:val="1"/>
                <w:bCs w:val="1"/>
                <w:color w:val="auto"/>
              </w:rPr>
              <w:t>порты принтера</w:t>
            </w:r>
          </w:p>
        </w:tc>
        <w:tc>
          <w:tcPr>
            <w:tcW w:w="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8"/>
        </w:trPr>
        <w:tc>
          <w:tcPr>
            <w:tcW w:w="59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(278h), 37Аh, 379h.</w:t>
            </w: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6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378h </w:t>
            </w:r>
            <w:r>
              <w:rPr>
                <w:rFonts w:ascii="Times New Roman" w:cs="Times New Roman" w:eastAsia="Times New Roman" w:hAnsi="Times New Roman"/>
                <w:sz w:val="20"/>
                <w:szCs w:val="20"/>
                <w:color w:val="auto"/>
                <w:w w:val="99"/>
              </w:rPr>
              <w:t>-</w:t>
            </w:r>
          </w:p>
        </w:tc>
        <w:tc>
          <w:tcPr>
            <w:tcW w:w="574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порт предназначен для записи байта данных, который выводится на</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7400" w:type="dxa"/>
            <w:vAlign w:val="bottom"/>
            <w:gridSpan w:val="6"/>
          </w:tcPr>
          <w:p>
            <w:pPr>
              <w:ind w:left="800"/>
              <w:spacing w:after="0"/>
              <w:rPr>
                <w:sz w:val="20"/>
                <w:szCs w:val="20"/>
                <w:color w:val="auto"/>
              </w:rPr>
            </w:pPr>
            <w:r>
              <w:rPr>
                <w:rFonts w:ascii="Times New Roman" w:cs="Times New Roman" w:eastAsia="Times New Roman" w:hAnsi="Times New Roman"/>
                <w:sz w:val="20"/>
                <w:szCs w:val="20"/>
                <w:color w:val="auto"/>
              </w:rPr>
              <w:t>принтер. Возможно только чтение записанного байта.</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D0</w:t>
            </w:r>
          </w:p>
        </w:tc>
        <w:tc>
          <w:tcPr>
            <w:tcW w:w="60" w:type="dxa"/>
            <w:vAlign w:val="bottom"/>
          </w:tcPr>
          <w:p>
            <w:pPr>
              <w:ind w:left="20"/>
              <w:spacing w:after="0"/>
              <w:rPr>
                <w:sz w:val="20"/>
                <w:szCs w:val="20"/>
                <w:color w:val="auto"/>
              </w:rPr>
            </w:pPr>
            <w:r>
              <w:rPr>
                <w:rFonts w:ascii="Times New Roman" w:cs="Times New Roman" w:eastAsia="Times New Roman" w:hAnsi="Times New Roman"/>
                <w:sz w:val="4"/>
                <w:szCs w:val="4"/>
                <w:color w:val="auto"/>
                <w:w w:val="97"/>
              </w:rPr>
              <w:t>-</w:t>
            </w:r>
          </w:p>
        </w:tc>
        <w:tc>
          <w:tcPr>
            <w:tcW w:w="576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подается на второй контакт разъема РС;</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D7</w:t>
            </w:r>
          </w:p>
        </w:tc>
        <w:tc>
          <w:tcPr>
            <w:tcW w:w="60" w:type="dxa"/>
            <w:vAlign w:val="bottom"/>
          </w:tcPr>
          <w:p>
            <w:pPr>
              <w:ind w:left="20"/>
              <w:spacing w:after="0"/>
              <w:rPr>
                <w:sz w:val="20"/>
                <w:szCs w:val="20"/>
                <w:color w:val="auto"/>
              </w:rPr>
            </w:pPr>
            <w:r>
              <w:rPr>
                <w:rFonts w:ascii="Times New Roman" w:cs="Times New Roman" w:eastAsia="Times New Roman" w:hAnsi="Times New Roman"/>
                <w:sz w:val="4"/>
                <w:szCs w:val="4"/>
                <w:color w:val="auto"/>
                <w:w w:val="97"/>
              </w:rPr>
              <w:t>-</w:t>
            </w:r>
          </w:p>
        </w:tc>
        <w:tc>
          <w:tcPr>
            <w:tcW w:w="576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 xml:space="preserve">на 9 контакт.</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6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w w:val="94"/>
              </w:rPr>
              <w:t>37Аh </w:t>
            </w:r>
            <w:r>
              <w:rPr>
                <w:rFonts w:ascii="Times New Roman" w:cs="Times New Roman" w:eastAsia="Times New Roman" w:hAnsi="Times New Roman"/>
                <w:sz w:val="20"/>
                <w:szCs w:val="20"/>
                <w:color w:val="auto"/>
                <w:w w:val="94"/>
              </w:rPr>
              <w:t>-</w:t>
            </w:r>
          </w:p>
        </w:tc>
        <w:tc>
          <w:tcPr>
            <w:tcW w:w="5740" w:type="dxa"/>
            <w:vAlign w:val="bottom"/>
            <w:gridSpan w:val="3"/>
          </w:tcPr>
          <w:p>
            <w:pPr>
              <w:jc w:val="right"/>
              <w:spacing w:after="0"/>
              <w:rPr>
                <w:sz w:val="20"/>
                <w:szCs w:val="20"/>
                <w:color w:val="auto"/>
              </w:rPr>
            </w:pPr>
            <w:r>
              <w:rPr>
                <w:rFonts w:ascii="Times New Roman" w:cs="Times New Roman" w:eastAsia="Times New Roman" w:hAnsi="Times New Roman"/>
                <w:sz w:val="20"/>
                <w:szCs w:val="20"/>
                <w:color w:val="auto"/>
              </w:rPr>
              <w:t>порт управления принтером. Доступен как для чтения, так и для</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580" w:type="dxa"/>
            <w:vAlign w:val="bottom"/>
            <w:gridSpan w:val="2"/>
          </w:tcPr>
          <w:p>
            <w:pPr>
              <w:ind w:left="800"/>
              <w:spacing w:after="0"/>
              <w:rPr>
                <w:sz w:val="20"/>
                <w:szCs w:val="20"/>
                <w:color w:val="auto"/>
              </w:rPr>
            </w:pPr>
            <w:r>
              <w:rPr>
                <w:rFonts w:ascii="Times New Roman" w:cs="Times New Roman" w:eastAsia="Times New Roman" w:hAnsi="Times New Roman"/>
                <w:sz w:val="20"/>
                <w:szCs w:val="20"/>
                <w:color w:val="auto"/>
              </w:rPr>
              <w:t>записи.</w:t>
            </w: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60" w:type="dxa"/>
            <w:vAlign w:val="bottom"/>
            <w:gridSpan w:val="3"/>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w w:val="99"/>
              </w:rPr>
              <w:t xml:space="preserve">379h </w:t>
            </w:r>
            <w:r>
              <w:rPr>
                <w:rFonts w:ascii="Times New Roman" w:cs="Times New Roman" w:eastAsia="Times New Roman" w:hAnsi="Times New Roman"/>
                <w:sz w:val="20"/>
                <w:szCs w:val="20"/>
                <w:color w:val="auto"/>
                <w:w w:val="99"/>
              </w:rPr>
              <w:t>-</w:t>
            </w:r>
          </w:p>
        </w:tc>
        <w:tc>
          <w:tcPr>
            <w:tcW w:w="552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порт состояния принтера. Доступен только для чтения.</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D2</w:t>
            </w:r>
          </w:p>
        </w:tc>
        <w:tc>
          <w:tcPr>
            <w:tcW w:w="582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w w:val="98"/>
              </w:rPr>
              <w:t xml:space="preserve">- сигнал ошибки, активный уровень - 0, контакт разъема - 15 ERROR;</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D4</w:t>
            </w:r>
          </w:p>
        </w:tc>
        <w:tc>
          <w:tcPr>
            <w:tcW w:w="582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 xml:space="preserve">- принтер выбран, контакт 13 SLCT;</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D5</w:t>
            </w:r>
          </w:p>
        </w:tc>
        <w:tc>
          <w:tcPr>
            <w:tcW w:w="582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 xml:space="preserve">- конец бумаги, контакт 12 PE;</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D6</w:t>
            </w:r>
          </w:p>
        </w:tc>
        <w:tc>
          <w:tcPr>
            <w:tcW w:w="604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rPr>
              <w:t xml:space="preserve">- готовность принтера, активный уровень - 0, контакт разъема - 10 ACK;</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D7</w:t>
            </w:r>
          </w:p>
        </w:tc>
        <w:tc>
          <w:tcPr>
            <w:tcW w:w="60" w:type="dxa"/>
            <w:vAlign w:val="bottom"/>
          </w:tcPr>
          <w:p>
            <w:pPr>
              <w:spacing w:after="0"/>
              <w:rPr>
                <w:sz w:val="24"/>
                <w:szCs w:val="24"/>
                <w:color w:val="auto"/>
              </w:rPr>
            </w:pPr>
          </w:p>
        </w:tc>
        <w:tc>
          <w:tcPr>
            <w:tcW w:w="59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 xml:space="preserve">- 0 - принтер занят, находится в состоянии offline или произошла</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7400" w:type="dxa"/>
            <w:vAlign w:val="bottom"/>
            <w:gridSpan w:val="6"/>
          </w:tcPr>
          <w:p>
            <w:pPr>
              <w:ind w:left="800"/>
              <w:spacing w:after="0"/>
              <w:rPr>
                <w:sz w:val="20"/>
                <w:szCs w:val="20"/>
                <w:color w:val="auto"/>
              </w:rPr>
            </w:pPr>
            <w:r>
              <w:rPr>
                <w:rFonts w:ascii="Times New Roman" w:cs="Times New Roman" w:eastAsia="Times New Roman" w:hAnsi="Times New Roman"/>
                <w:sz w:val="20"/>
                <w:szCs w:val="20"/>
                <w:color w:val="auto"/>
              </w:rPr>
              <w:t>ошибка, контакт 11 BUSY.</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5900" w:type="dxa"/>
            <w:vAlign w:val="bottom"/>
            <w:gridSpan w:val="2"/>
          </w:tcPr>
          <w:p>
            <w:pPr>
              <w:ind w:left="480"/>
              <w:spacing w:after="0"/>
              <w:rPr>
                <w:sz w:val="20"/>
                <w:szCs w:val="20"/>
                <w:color w:val="auto"/>
              </w:rPr>
            </w:pPr>
            <w:r>
              <w:rPr>
                <w:rFonts w:ascii="Times New Roman" w:cs="Times New Roman" w:eastAsia="Times New Roman" w:hAnsi="Times New Roman"/>
                <w:sz w:val="20"/>
                <w:szCs w:val="20"/>
                <w:color w:val="auto"/>
              </w:rPr>
              <w:t xml:space="preserve">Рисунок - Функциональная схема подключения принтера</w:t>
            </w: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b w:val="1"/>
                <w:bCs w:val="1"/>
                <w:color w:val="auto"/>
              </w:rPr>
              <w:t xml:space="preserve">Средства BIOS для работы с принтером</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0" w:type="dxa"/>
            <w:vAlign w:val="bottom"/>
          </w:tcPr>
          <w:p>
            <w:pPr>
              <w:spacing w:after="0"/>
              <w:rPr>
                <w:sz w:val="24"/>
                <w:szCs w:val="24"/>
                <w:color w:val="auto"/>
              </w:rPr>
            </w:pPr>
          </w:p>
        </w:tc>
        <w:tc>
          <w:tcPr>
            <w:tcW w:w="760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Из приведенного рисунка видно, что для того, чтобы вывести символ на принтер</w:t>
            </w:r>
          </w:p>
        </w:tc>
        <w:tc>
          <w:tcPr>
            <w:tcW w:w="820" w:type="dxa"/>
            <w:vAlign w:val="bottom"/>
          </w:tcPr>
          <w:p>
            <w:pPr>
              <w:spacing w:after="0"/>
              <w:rPr>
                <w:sz w:val="24"/>
                <w:szCs w:val="24"/>
                <w:color w:val="auto"/>
              </w:rPr>
            </w:pPr>
          </w:p>
        </w:tc>
        <w:tc>
          <w:tcPr>
            <w:tcW w:w="6800" w:type="dxa"/>
            <w:vAlign w:val="bottom"/>
            <w:gridSpan w:val="6"/>
          </w:tcPr>
          <w:p>
            <w:pPr>
              <w:ind w:left="480"/>
              <w:spacing w:after="0"/>
              <w:rPr>
                <w:sz w:val="20"/>
                <w:szCs w:val="20"/>
                <w:color w:val="auto"/>
              </w:rPr>
            </w:pPr>
            <w:r>
              <w:rPr>
                <w:rFonts w:ascii="Times New Roman" w:cs="Times New Roman" w:eastAsia="Times New Roman" w:hAnsi="Times New Roman"/>
                <w:sz w:val="20"/>
                <w:szCs w:val="20"/>
                <w:color w:val="auto"/>
              </w:rPr>
              <w:t xml:space="preserve">BIOS использует для работы с принтером функции 0, 1, 2 прерывания</w:t>
            </w: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программа сначала должна проверить BUSY и уровень АСК. после этого</w:t>
            </w:r>
          </w:p>
        </w:tc>
        <w:tc>
          <w:tcPr>
            <w:tcW w:w="1580" w:type="dxa"/>
            <w:vAlign w:val="bottom"/>
            <w:gridSpan w:val="2"/>
          </w:tcPr>
          <w:p>
            <w:pPr>
              <w:ind w:left="800"/>
              <w:spacing w:after="0"/>
              <w:rPr>
                <w:sz w:val="20"/>
                <w:szCs w:val="20"/>
                <w:color w:val="auto"/>
              </w:rPr>
            </w:pPr>
            <w:r>
              <w:rPr>
                <w:rFonts w:ascii="Times New Roman" w:cs="Times New Roman" w:eastAsia="Times New Roman" w:hAnsi="Times New Roman"/>
                <w:sz w:val="20"/>
                <w:szCs w:val="20"/>
                <w:color w:val="auto"/>
              </w:rPr>
              <w:t>INT 17h.</w:t>
            </w: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4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необходимо установить код символа на линиях DATA 378h. далее через</w:t>
            </w: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функция </w:t>
            </w:r>
            <w:r>
              <w:rPr>
                <w:rFonts w:ascii="Times New Roman" w:cs="Times New Roman" w:eastAsia="Times New Roman" w:hAnsi="Times New Roman"/>
                <w:sz w:val="20"/>
                <w:szCs w:val="20"/>
                <w:i w:val="1"/>
                <w:iCs w:val="1"/>
                <w:color w:val="auto"/>
              </w:rPr>
              <w:t>00h </w:t>
            </w:r>
            <w:r>
              <w:rPr>
                <w:rFonts w:ascii="Times New Roman" w:cs="Times New Roman" w:eastAsia="Times New Roman" w:hAnsi="Times New Roman"/>
                <w:sz w:val="20"/>
                <w:szCs w:val="20"/>
                <w:color w:val="auto"/>
              </w:rPr>
              <w:t>предназначена для печати одного символа.</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0,5 миллисекунд линию STROBE перевести в состояние 0. При этом символ</w:t>
            </w: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color w:val="auto"/>
              </w:rPr>
              <w:t>На входе: AH = 00h;</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запишется во внутренний буфер символа. Затем необходимо линию STROBE</w:t>
            </w: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color w:val="auto"/>
              </w:rPr>
              <w:t>AL = ASCII-код символа для печати;</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0,5 мсек. удержать в состоянии нуля и после окончания перевести в состояние логической 1.</w:t>
            </w: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color w:val="auto"/>
              </w:rPr>
              <w:t xml:space="preserve">DX = номер принтера: 0, 1 или 2.</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После установления STROBE в состояние 0 BUSY через 5 мсек. следует установить в</w:t>
            </w:r>
          </w:p>
        </w:tc>
        <w:tc>
          <w:tcPr>
            <w:tcW w:w="820" w:type="dxa"/>
            <w:vAlign w:val="bottom"/>
          </w:tcPr>
          <w:p>
            <w:pPr>
              <w:spacing w:after="0"/>
              <w:rPr>
                <w:sz w:val="24"/>
                <w:szCs w:val="24"/>
                <w:color w:val="auto"/>
              </w:rPr>
            </w:pPr>
          </w:p>
        </w:tc>
        <w:tc>
          <w:tcPr>
            <w:tcW w:w="6580" w:type="dxa"/>
            <w:vAlign w:val="bottom"/>
            <w:gridSpan w:val="5"/>
          </w:tcPr>
          <w:p>
            <w:pPr>
              <w:ind w:left="480"/>
              <w:spacing w:after="0"/>
              <w:rPr>
                <w:sz w:val="20"/>
                <w:szCs w:val="20"/>
                <w:color w:val="auto"/>
              </w:rPr>
            </w:pPr>
            <w:r>
              <w:rPr>
                <w:rFonts w:ascii="Times New Roman" w:cs="Times New Roman" w:eastAsia="Times New Roman" w:hAnsi="Times New Roman"/>
                <w:sz w:val="20"/>
                <w:szCs w:val="20"/>
                <w:color w:val="auto"/>
              </w:rPr>
              <w:t>На выходе: AH = слово состояния принтера.</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59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состояние логической 1.</w:t>
            </w: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800" w:type="dxa"/>
            <w:vAlign w:val="bottom"/>
            <w:gridSpan w:val="6"/>
          </w:tcPr>
          <w:p>
            <w:pPr>
              <w:ind w:left="480"/>
              <w:spacing w:after="0"/>
              <w:rPr>
                <w:sz w:val="20"/>
                <w:szCs w:val="20"/>
                <w:color w:val="auto"/>
              </w:rPr>
            </w:pPr>
            <w:r>
              <w:rPr>
                <w:rFonts w:ascii="Times New Roman" w:cs="Times New Roman" w:eastAsia="Times New Roman" w:hAnsi="Times New Roman"/>
                <w:sz w:val="20"/>
                <w:szCs w:val="20"/>
                <w:color w:val="auto"/>
              </w:rPr>
              <w:t>Эта функция выводит на принтер один символ, заданный в регистре AL. В</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7600" w:type="dxa"/>
            <w:vAlign w:val="bottom"/>
            <w:gridSpan w:val="3"/>
          </w:tcPr>
          <w:p>
            <w:pPr>
              <w:ind w:left="480"/>
              <w:spacing w:after="0"/>
              <w:rPr>
                <w:sz w:val="20"/>
                <w:szCs w:val="20"/>
                <w:color w:val="auto"/>
              </w:rPr>
            </w:pPr>
            <w:r>
              <w:rPr>
                <w:rFonts w:ascii="Times New Roman" w:cs="Times New Roman" w:eastAsia="Times New Roman" w:hAnsi="Times New Roman"/>
                <w:sz w:val="20"/>
                <w:szCs w:val="20"/>
                <w:color w:val="auto"/>
              </w:rPr>
              <w:t>Когда принтер обработает линию АСК, через 5 мсек. АСК перейдет в состояние 0, а</w:t>
            </w:r>
          </w:p>
        </w:tc>
        <w:tc>
          <w:tcPr>
            <w:tcW w:w="7620" w:type="dxa"/>
            <w:vAlign w:val="bottom"/>
            <w:gridSpan w:val="7"/>
          </w:tcPr>
          <w:p>
            <w:pPr>
              <w:ind w:left="800"/>
              <w:spacing w:after="0"/>
              <w:rPr>
                <w:sz w:val="20"/>
                <w:szCs w:val="20"/>
                <w:color w:val="auto"/>
              </w:rPr>
            </w:pPr>
            <w:r>
              <w:rPr>
                <w:rFonts w:ascii="Times New Roman" w:cs="Times New Roman" w:eastAsia="Times New Roman" w:hAnsi="Times New Roman"/>
                <w:sz w:val="20"/>
                <w:szCs w:val="20"/>
                <w:color w:val="auto"/>
              </w:rPr>
              <w:t xml:space="preserve">регистр DX необходимо записать номер принтера, который используется (для</w:t>
            </w:r>
          </w:p>
        </w:tc>
        <w:tc>
          <w:tcPr>
            <w:tcW w:w="0" w:type="dxa"/>
            <w:vAlign w:val="bottom"/>
          </w:tcPr>
          <w:p>
            <w:pPr>
              <w:spacing w:after="0"/>
              <w:rPr>
                <w:sz w:val="1"/>
                <w:szCs w:val="1"/>
                <w:color w:val="auto"/>
              </w:rPr>
            </w:pPr>
          </w:p>
        </w:tc>
      </w:tr>
      <w:tr>
        <w:trPr>
          <w:trHeight w:val="341"/>
        </w:trPr>
        <w:tc>
          <w:tcPr>
            <w:tcW w:w="762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 xml:space="preserve">через 5мсек. - в логическую 1. После этого принтер снова готов принять</w:t>
            </w:r>
          </w:p>
        </w:tc>
        <w:tc>
          <w:tcPr>
            <w:tcW w:w="1580" w:type="dxa"/>
            <w:vAlign w:val="bottom"/>
            <w:gridSpan w:val="2"/>
          </w:tcPr>
          <w:p>
            <w:pPr>
              <w:ind w:left="800"/>
              <w:spacing w:after="0"/>
              <w:rPr>
                <w:sz w:val="20"/>
                <w:szCs w:val="20"/>
                <w:color w:val="auto"/>
              </w:rPr>
            </w:pPr>
            <w:r>
              <w:rPr>
                <w:rFonts w:ascii="Times New Roman" w:cs="Times New Roman" w:eastAsia="Times New Roman" w:hAnsi="Times New Roman"/>
                <w:sz w:val="20"/>
                <w:szCs w:val="20"/>
                <w:color w:val="auto"/>
                <w:w w:val="94"/>
              </w:rPr>
              <w:t>LPT1 - 0,</w:t>
            </w:r>
          </w:p>
        </w:tc>
        <w:tc>
          <w:tcPr>
            <w:tcW w:w="60" w:type="dxa"/>
            <w:vAlign w:val="bottom"/>
          </w:tcPr>
          <w:p>
            <w:pPr>
              <w:spacing w:after="0"/>
              <w:rPr>
                <w:sz w:val="24"/>
                <w:szCs w:val="24"/>
                <w:color w:val="auto"/>
              </w:rPr>
            </w:pPr>
          </w:p>
        </w:tc>
        <w:tc>
          <w:tcPr>
            <w:tcW w:w="59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 xml:space="preserve">для LPT2 - 1). После выполнения прерывания регистр AH будет содержать</w:t>
            </w:r>
          </w:p>
        </w:tc>
        <w:tc>
          <w:tcPr>
            <w:tcW w:w="0" w:type="dxa"/>
            <w:vAlign w:val="bottom"/>
          </w:tcPr>
          <w:p>
            <w:pPr>
              <w:spacing w:after="0"/>
              <w:rPr>
                <w:sz w:val="1"/>
                <w:szCs w:val="1"/>
                <w:color w:val="auto"/>
              </w:rPr>
            </w:pPr>
          </w:p>
        </w:tc>
      </w:tr>
      <w:tr>
        <w:trPr>
          <w:trHeight w:val="341"/>
        </w:trPr>
        <w:tc>
          <w:tcPr>
            <w:tcW w:w="59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символ.</w:t>
            </w:r>
          </w:p>
        </w:tc>
        <w:tc>
          <w:tcPr>
            <w:tcW w:w="1700" w:type="dxa"/>
            <w:vAlign w:val="bottom"/>
          </w:tcPr>
          <w:p>
            <w:pPr>
              <w:spacing w:after="0"/>
              <w:rPr>
                <w:sz w:val="24"/>
                <w:szCs w:val="24"/>
                <w:color w:val="auto"/>
              </w:rPr>
            </w:pPr>
          </w:p>
        </w:tc>
        <w:tc>
          <w:tcPr>
            <w:tcW w:w="7400" w:type="dxa"/>
            <w:vAlign w:val="bottom"/>
            <w:gridSpan w:val="6"/>
          </w:tcPr>
          <w:p>
            <w:pPr>
              <w:ind w:left="800"/>
              <w:spacing w:after="0"/>
              <w:rPr>
                <w:sz w:val="20"/>
                <w:szCs w:val="20"/>
                <w:color w:val="auto"/>
              </w:rPr>
            </w:pPr>
            <w:r>
              <w:rPr>
                <w:rFonts w:ascii="Times New Roman" w:cs="Times New Roman" w:eastAsia="Times New Roman" w:hAnsi="Times New Roman"/>
                <w:sz w:val="20"/>
                <w:szCs w:val="20"/>
                <w:b w:val="1"/>
                <w:bCs w:val="1"/>
                <w:i w:val="1"/>
                <w:iCs w:val="1"/>
                <w:color w:val="auto"/>
              </w:rPr>
              <w:t>слово состояния</w:t>
            </w:r>
            <w:r>
              <w:rPr>
                <w:rFonts w:ascii="Times New Roman" w:cs="Times New Roman" w:eastAsia="Times New Roman" w:hAnsi="Times New Roman"/>
                <w:sz w:val="20"/>
                <w:szCs w:val="20"/>
                <w:color w:val="auto"/>
              </w:rPr>
              <w:t>, Имеющий следующий формат:</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3"/>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60" w:type="dxa"/>
            <w:vAlign w:val="bottom"/>
          </w:tcPr>
          <w:p>
            <w:pPr>
              <w:ind w:left="480"/>
              <w:spacing w:after="0"/>
              <w:rPr>
                <w:sz w:val="20"/>
                <w:szCs w:val="20"/>
                <w:color w:val="auto"/>
              </w:rPr>
            </w:pPr>
            <w:r>
              <w:rPr>
                <w:rFonts w:ascii="Times New Roman" w:cs="Times New Roman" w:eastAsia="Times New Roman" w:hAnsi="Times New Roman"/>
                <w:sz w:val="20"/>
                <w:szCs w:val="20"/>
                <w:color w:val="auto"/>
              </w:rPr>
              <w:t>D0</w:t>
            </w:r>
          </w:p>
        </w:tc>
        <w:tc>
          <w:tcPr>
            <w:tcW w:w="60" w:type="dxa"/>
            <w:vAlign w:val="bottom"/>
          </w:tcPr>
          <w:p>
            <w:pPr>
              <w:spacing w:after="0"/>
              <w:rPr>
                <w:sz w:val="24"/>
                <w:szCs w:val="24"/>
                <w:color w:val="auto"/>
              </w:rPr>
            </w:pPr>
          </w:p>
        </w:tc>
        <w:tc>
          <w:tcPr>
            <w:tcW w:w="5980" w:type="dxa"/>
            <w:vAlign w:val="bottom"/>
            <w:gridSpan w:val="4"/>
          </w:tcPr>
          <w:p>
            <w:pPr>
              <w:jc w:val="right"/>
              <w:spacing w:after="0"/>
              <w:rPr>
                <w:sz w:val="20"/>
                <w:szCs w:val="20"/>
                <w:color w:val="auto"/>
              </w:rPr>
            </w:pPr>
            <w:r>
              <w:rPr>
                <w:rFonts w:ascii="Times New Roman" w:cs="Times New Roman" w:eastAsia="Times New Roman" w:hAnsi="Times New Roman"/>
                <w:sz w:val="20"/>
                <w:szCs w:val="20"/>
                <w:color w:val="auto"/>
              </w:rPr>
              <w:t xml:space="preserve">- таймаут, слишком большая задержка при dиконанни операции печати,</w:t>
            </w:r>
          </w:p>
        </w:tc>
        <w:tc>
          <w:tcPr>
            <w:tcW w:w="0" w:type="dxa"/>
            <w:vAlign w:val="bottom"/>
          </w:tcPr>
          <w:p>
            <w:pPr>
              <w:spacing w:after="0"/>
              <w:rPr>
                <w:sz w:val="1"/>
                <w:szCs w:val="1"/>
                <w:color w:val="auto"/>
              </w:rPr>
            </w:pPr>
          </w:p>
        </w:tc>
      </w:tr>
      <w:tr>
        <w:trPr>
          <w:trHeight w:val="341"/>
        </w:trPr>
        <w:tc>
          <w:tcPr>
            <w:tcW w:w="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7400" w:type="dxa"/>
            <w:vAlign w:val="bottom"/>
            <w:gridSpan w:val="6"/>
          </w:tcPr>
          <w:p>
            <w:pPr>
              <w:ind w:left="800"/>
              <w:spacing w:after="0"/>
              <w:rPr>
                <w:sz w:val="20"/>
                <w:szCs w:val="20"/>
                <w:color w:val="auto"/>
              </w:rPr>
            </w:pPr>
            <w:r>
              <w:rPr>
                <w:rFonts w:ascii="Times New Roman" w:cs="Times New Roman" w:eastAsia="Times New Roman" w:hAnsi="Times New Roman"/>
                <w:sz w:val="20"/>
                <w:szCs w:val="20"/>
                <w:color w:val="auto"/>
              </w:rPr>
              <w:t>возможно, oо принтер неисправен;</w:t>
            </w: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2"/>
        </w:trPr>
        <w:tc>
          <w:tcPr>
            <w:tcW w:w="20" w:type="dxa"/>
            <w:vAlign w:val="bottom"/>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3640" w:type="dxa"/>
            <w:vAlign w:val="bottom"/>
          </w:tcPr>
          <w:p>
            <w:pPr>
              <w:spacing w:after="0"/>
              <w:rPr>
                <w:sz w:val="24"/>
                <w:szCs w:val="24"/>
                <w:color w:val="auto"/>
              </w:rPr>
            </w:pPr>
          </w:p>
        </w:tc>
        <w:tc>
          <w:tcPr>
            <w:tcW w:w="1700" w:type="dxa"/>
            <w:vAlign w:val="bottom"/>
            <w:vMerge w:val="restart"/>
          </w:tcPr>
          <w:p>
            <w:pPr>
              <w:jc w:val="right"/>
              <w:ind w:right="735"/>
              <w:spacing w:after="0"/>
              <w:rPr>
                <w:sz w:val="20"/>
                <w:szCs w:val="20"/>
                <w:color w:val="auto"/>
              </w:rPr>
            </w:pPr>
            <w:r>
              <w:rPr>
                <w:rFonts w:ascii="Arial" w:cs="Arial" w:eastAsia="Arial" w:hAnsi="Arial"/>
                <w:sz w:val="17"/>
                <w:szCs w:val="17"/>
                <w:color w:val="auto"/>
              </w:rPr>
              <w:t>21</w:t>
            </w:r>
          </w:p>
        </w:tc>
        <w:tc>
          <w:tcPr>
            <w:tcW w:w="820" w:type="dxa"/>
            <w:vAlign w:val="bottom"/>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c>
          <w:tcPr>
            <w:tcW w:w="4320" w:type="dxa"/>
            <w:vAlign w:val="bottom"/>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7"/>
                <w:szCs w:val="17"/>
                <w:color w:val="auto"/>
                <w:w w:val="94"/>
              </w:rPr>
              <w:t>22</w:t>
            </w:r>
          </w:p>
        </w:tc>
        <w:tc>
          <w:tcPr>
            <w:tcW w:w="0" w:type="dxa"/>
            <w:vAlign w:val="bottom"/>
          </w:tcPr>
          <w:p>
            <w:pPr>
              <w:spacing w:after="0"/>
              <w:rPr>
                <w:sz w:val="1"/>
                <w:szCs w:val="1"/>
                <w:color w:val="auto"/>
              </w:rPr>
            </w:pPr>
          </w:p>
        </w:tc>
      </w:tr>
      <w:tr>
        <w:trPr>
          <w:trHeight w:val="62"/>
        </w:trPr>
        <w:tc>
          <w:tcPr>
            <w:tcW w:w="592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1700" w:type="dxa"/>
            <w:vAlign w:val="bottom"/>
            <w:vMerge w:val="continue"/>
          </w:tcPr>
          <w:p>
            <w:pPr>
              <w:spacing w:after="0"/>
              <w:rPr>
                <w:sz w:val="5"/>
                <w:szCs w:val="5"/>
                <w:color w:val="auto"/>
              </w:rPr>
            </w:pPr>
          </w:p>
        </w:tc>
        <w:tc>
          <w:tcPr>
            <w:tcW w:w="7400" w:type="dxa"/>
            <w:vAlign w:val="bottom"/>
            <w:gridSpan w:val="6"/>
            <w:vMerge w:val="restart"/>
          </w:tcPr>
          <w:p>
            <w:pPr>
              <w:ind w:left="800"/>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5920" w:type="dxa"/>
            <w:vAlign w:val="bottom"/>
            <w:gridSpan w:val="3"/>
            <w:vMerge w:val="continue"/>
          </w:tcPr>
          <w:p>
            <w:pPr>
              <w:spacing w:after="0"/>
              <w:rPr>
                <w:sz w:val="5"/>
                <w:szCs w:val="5"/>
                <w:color w:val="auto"/>
              </w:rPr>
            </w:pPr>
          </w:p>
        </w:tc>
        <w:tc>
          <w:tcPr>
            <w:tcW w:w="1700" w:type="dxa"/>
            <w:vAlign w:val="bottom"/>
          </w:tcPr>
          <w:p>
            <w:pPr>
              <w:spacing w:after="0"/>
              <w:rPr>
                <w:sz w:val="5"/>
                <w:szCs w:val="5"/>
                <w:color w:val="auto"/>
              </w:rPr>
            </w:pPr>
          </w:p>
        </w:tc>
        <w:tc>
          <w:tcPr>
            <w:tcW w:w="7400" w:type="dxa"/>
            <w:vAlign w:val="bottom"/>
            <w:gridSpan w:val="6"/>
            <w:vMerge w:val="continue"/>
          </w:tcPr>
          <w:p>
            <w:pPr>
              <w:spacing w:after="0"/>
              <w:rPr>
                <w:sz w:val="5"/>
                <w:szCs w:val="5"/>
                <w:color w:val="auto"/>
              </w:rPr>
            </w:pPr>
          </w:p>
        </w:tc>
        <w:tc>
          <w:tcPr>
            <w:tcW w:w="2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592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1700" w:type="dxa"/>
            <w:vAlign w:val="bottom"/>
          </w:tcPr>
          <w:p>
            <w:pPr>
              <w:spacing w:after="0"/>
              <w:rPr>
                <w:sz w:val="11"/>
                <w:szCs w:val="11"/>
                <w:color w:val="auto"/>
              </w:rPr>
            </w:pPr>
          </w:p>
        </w:tc>
        <w:tc>
          <w:tcPr>
            <w:tcW w:w="7400" w:type="dxa"/>
            <w:vAlign w:val="bottom"/>
            <w:gridSpan w:val="6"/>
          </w:tcPr>
          <w:p>
            <w:pPr>
              <w:ind w:left="800"/>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3640" w:type="dxa"/>
            <w:vAlign w:val="bottom"/>
          </w:tcPr>
          <w:p>
            <w:pPr>
              <w:spacing w:after="0"/>
              <w:rPr>
                <w:sz w:val="11"/>
                <w:szCs w:val="11"/>
                <w:color w:val="auto"/>
              </w:rPr>
            </w:pPr>
          </w:p>
        </w:tc>
        <w:tc>
          <w:tcPr>
            <w:tcW w:w="1700" w:type="dxa"/>
            <w:vAlign w:val="bottom"/>
          </w:tcPr>
          <w:p>
            <w:pPr>
              <w:spacing w:after="0"/>
              <w:rPr>
                <w:sz w:val="11"/>
                <w:szCs w:val="11"/>
                <w:color w:val="auto"/>
              </w:rPr>
            </w:pPr>
          </w:p>
        </w:tc>
        <w:tc>
          <w:tcPr>
            <w:tcW w:w="1580" w:type="dxa"/>
            <w:vAlign w:val="bottom"/>
            <w:gridSpan w:val="2"/>
          </w:tcPr>
          <w:p>
            <w:pPr>
              <w:ind w:left="800"/>
              <w:spacing w:after="0"/>
              <w:rPr>
                <w:sz w:val="20"/>
                <w:szCs w:val="20"/>
                <w:color w:val="auto"/>
              </w:rPr>
            </w:pPr>
            <w:r>
              <w:rPr>
                <w:rFonts w:ascii="Arial" w:cs="Arial" w:eastAsia="Arial" w:hAnsi="Arial"/>
                <w:sz w:val="11"/>
                <w:szCs w:val="11"/>
                <w:color w:val="auto"/>
              </w:rPr>
              <w:t>äçíì, 2014</w:t>
            </w:r>
          </w:p>
        </w:tc>
        <w:tc>
          <w:tcPr>
            <w:tcW w:w="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43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1">
            <w:col w:w="15240"/>
          </w:cols>
          <w:pgMar w:left="1000" w:top="913" w:right="600" w:bottom="0" w:gutter="0" w:footer="0" w:header="0"/>
        </w:sectPr>
      </w:pPr>
    </w:p>
    <w:bookmarkStart w:id="12" w:name="page13"/>
    <w:bookmarkEnd w:id="12"/>
    <w:p>
      <w:pPr>
        <w:ind w:left="500"/>
        <w:spacing w:after="0"/>
        <w:rPr>
          <w:sz w:val="20"/>
          <w:szCs w:val="20"/>
          <w:color w:val="auto"/>
        </w:rPr>
      </w:pPr>
      <w:r>
        <w:rPr>
          <w:rFonts w:ascii="Times New Roman" w:cs="Times New Roman" w:eastAsia="Times New Roman" w:hAnsi="Times New Roman"/>
          <w:sz w:val="20"/>
          <w:szCs w:val="20"/>
          <w:color w:val="auto"/>
        </w:rPr>
        <w:t xml:space="preserve">D1-D2 - не используются;</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D3 - ошибка ввода / вывода;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D4 - 1 - принтер online; 0- принтер в состоянии offline;</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D5 - окончание бумаги;</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D6 - подтверждение Ack;</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D7 - 1 - принтер готов 0 - принтер занят.</w:t>
      </w:r>
    </w:p>
    <w:p>
      <w:pPr>
        <w:spacing w:after="0" w:line="121"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 xml:space="preserve">Вызвав функцию 0 прерывания INT 17h, программа должна проверить отдельные биты слова состояния и убедиться в том, что вывод байта состоялось без ошибок. Если принтер неисправен, программа должна предоставить оператору возможность отменить печать.</w:t>
      </w:r>
    </w:p>
    <w:p>
      <w:pPr>
        <w:spacing w:after="0" w:line="16"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Область данных BIOS по адресу 0000h: 0478h содержит четыре байта, которые используются как счетчиков времени при ожидании готовности принтера.</w:t>
      </w:r>
    </w:p>
    <w:p>
      <w:pPr>
        <w:spacing w:after="0" w:line="1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Прерывание INT 17h имеет две функции:</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функция </w:t>
      </w:r>
      <w:r>
        <w:rPr>
          <w:rFonts w:ascii="Times New Roman" w:cs="Times New Roman" w:eastAsia="Times New Roman" w:hAnsi="Times New Roman"/>
          <w:sz w:val="20"/>
          <w:szCs w:val="20"/>
          <w:i w:val="1"/>
          <w:iCs w:val="1"/>
          <w:color w:val="auto"/>
        </w:rPr>
        <w:t>01h </w:t>
      </w:r>
      <w:r>
        <w:rPr>
          <w:rFonts w:ascii="Times New Roman" w:cs="Times New Roman" w:eastAsia="Times New Roman" w:hAnsi="Times New Roman"/>
          <w:sz w:val="20"/>
          <w:szCs w:val="20"/>
          <w:color w:val="auto"/>
        </w:rPr>
        <w:t>инициализирует принтер.</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На входе: AH = 01h;</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DX = номер принтера: 0, 1 или 2.</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На выходе: AH = слово состояния принтера.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Эта функция выполняет аппаратный сброс принтера.</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Слово состояния принтера может быть получено с помощью функции 02h.</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На входе: AH = 02h;</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DX = номер принтера: 0, 1 или 2.</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На выходе: AH = слово состояния принтера.</w:t>
      </w:r>
    </w:p>
    <w:p>
      <w:pPr>
        <w:spacing w:after="0" w:line="200" w:lineRule="exact"/>
        <w:rPr>
          <w:sz w:val="20"/>
          <w:szCs w:val="20"/>
          <w:color w:val="auto"/>
        </w:rPr>
      </w:pPr>
    </w:p>
    <w:p>
      <w:pPr>
        <w:spacing w:after="0" w:line="25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Программирование символов и режимов принтера</w:t>
      </w:r>
    </w:p>
    <w:p>
      <w:pPr>
        <w:spacing w:after="0" w:line="122"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Программирование символов принтера и изменения его режимов работы осуществляются с помощью командной последовательности, признаком которой является байт ESC-последовательность с признаком 1Bh. Вслед за этим байтом программа посылает в принтер самую командную последовательность. Длина последовательности зависит от выполняемой команды. Некоторым командам байт ESC не нужен. Например, 07h</w:t>
      </w:r>
    </w:p>
    <w:p>
      <w:pPr>
        <w:spacing w:after="0" w:line="20" w:lineRule="exact"/>
        <w:rPr>
          <w:sz w:val="20"/>
          <w:szCs w:val="20"/>
          <w:color w:val="auto"/>
        </w:rPr>
      </w:pPr>
      <w:r>
        <w:rPr>
          <w:sz w:val="20"/>
          <w:szCs w:val="20"/>
          <w:color w:val="auto"/>
        </w:rPr>
        <w:br w:type="column"/>
      </w:r>
    </w:p>
    <w:p>
      <w:pPr>
        <w:spacing w:after="0" w:line="344" w:lineRule="auto"/>
        <w:rPr>
          <w:sz w:val="20"/>
          <w:szCs w:val="20"/>
          <w:color w:val="auto"/>
        </w:rPr>
      </w:pPr>
      <w:r>
        <w:rPr>
          <w:rFonts w:ascii="Times New Roman" w:cs="Times New Roman" w:eastAsia="Times New Roman" w:hAnsi="Times New Roman"/>
          <w:sz w:val="20"/>
          <w:szCs w:val="20"/>
          <w:color w:val="auto"/>
        </w:rPr>
        <w:t xml:space="preserve">- генерация звукового сигнала, 0Dh - возврат каретки, 0Ah - перевод строки, 0Ch - перевод страницы.</w:t>
      </w:r>
    </w:p>
    <w:p>
      <w:pPr>
        <w:spacing w:after="0" w:line="2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Для задания качества печать</w:t>
      </w:r>
      <w:r>
        <w:rPr>
          <w:rFonts w:ascii="Times New Roman" w:cs="Times New Roman" w:eastAsia="Times New Roman" w:hAnsi="Times New Roman"/>
          <w:sz w:val="20"/>
          <w:szCs w:val="20"/>
          <w:b w:val="1"/>
          <w:bCs w:val="1"/>
          <w:i w:val="1"/>
          <w:iCs w:val="1"/>
          <w:color w:val="C0C0C0"/>
        </w:rPr>
        <w:t>к</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нужно вывести на принтер три байта:</w:t>
      </w:r>
    </w:p>
    <w:p>
      <w:pPr>
        <w:spacing w:after="0" w:line="121" w:lineRule="exact"/>
        <w:rPr>
          <w:sz w:val="20"/>
          <w:szCs w:val="20"/>
          <w:color w:val="auto"/>
        </w:rPr>
      </w:pPr>
    </w:p>
    <w:p>
      <w:pPr>
        <w:ind w:left="500"/>
        <w:spacing w:after="0"/>
        <w:rPr>
          <w:sz w:val="20"/>
          <w:szCs w:val="20"/>
          <w:color w:val="auto"/>
        </w:rPr>
      </w:pPr>
      <w:r>
        <w:rPr>
          <w:rFonts w:ascii="Courier New" w:cs="Courier New" w:eastAsia="Courier New" w:hAnsi="Courier New"/>
          <w:sz w:val="18"/>
          <w:szCs w:val="18"/>
          <w:color w:val="auto"/>
        </w:rPr>
        <w:t xml:space="preserve">ESC "x" n  </w:t>
      </w:r>
      <w:r>
        <w:rPr>
          <w:rFonts w:ascii="Times New Roman" w:cs="Times New Roman" w:eastAsia="Times New Roman" w:hAnsi="Times New Roman"/>
          <w:sz w:val="18"/>
          <w:szCs w:val="18"/>
          <w:color w:val="auto"/>
        </w:rPr>
        <w:t>-</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color w:val="auto"/>
        </w:rPr>
        <w:t>выбор качества печати: 0 -</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color w:val="auto"/>
        </w:rPr>
        <w:t>низкое качество; 1 -</w:t>
      </w:r>
      <w:r>
        <w:rPr>
          <w:rFonts w:ascii="Courier New" w:cs="Courier New" w:eastAsia="Courier New" w:hAnsi="Courier New"/>
          <w:sz w:val="18"/>
          <w:szCs w:val="18"/>
          <w:color w:val="auto"/>
        </w:rPr>
        <w:t xml:space="preserve">  </w:t>
      </w:r>
      <w:r>
        <w:rPr>
          <w:rFonts w:ascii="Times New Roman" w:cs="Times New Roman" w:eastAsia="Times New Roman" w:hAnsi="Times New Roman"/>
          <w:sz w:val="18"/>
          <w:szCs w:val="18"/>
          <w:color w:val="auto"/>
        </w:rPr>
        <w:t>высокое качество.</w:t>
      </w:r>
    </w:p>
    <w:p>
      <w:pPr>
        <w:spacing w:after="0" w:line="200" w:lineRule="exact"/>
        <w:rPr>
          <w:sz w:val="20"/>
          <w:szCs w:val="20"/>
          <w:color w:val="auto"/>
        </w:rPr>
      </w:pPr>
    </w:p>
    <w:p>
      <w:pPr>
        <w:spacing w:after="0" w:line="26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Печать собственных символов</w:t>
      </w:r>
    </w:p>
    <w:p>
      <w:pPr>
        <w:spacing w:after="0" w:line="119" w:lineRule="exact"/>
        <w:rPr>
          <w:sz w:val="20"/>
          <w:szCs w:val="20"/>
          <w:color w:val="auto"/>
        </w:rPr>
      </w:pPr>
    </w:p>
    <w:p>
      <w:pPr>
        <w:ind w:firstLine="499"/>
        <w:spacing w:after="0" w:line="344" w:lineRule="auto"/>
        <w:rPr>
          <w:sz w:val="20"/>
          <w:szCs w:val="20"/>
          <w:color w:val="auto"/>
        </w:rPr>
      </w:pPr>
      <w:r>
        <w:rPr>
          <w:rFonts w:ascii="Times New Roman" w:cs="Times New Roman" w:eastAsia="Times New Roman" w:hAnsi="Times New Roman"/>
          <w:sz w:val="20"/>
          <w:szCs w:val="20"/>
          <w:color w:val="auto"/>
        </w:rPr>
        <w:t>Для печати собственных символов используется сетка. В 9-игольчатых принтерах эта сетка имеет 11 столбцов и девять строк: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397510</wp:posOffset>
            </wp:positionH>
            <wp:positionV relativeFrom="paragraph">
              <wp:posOffset>13970</wp:posOffset>
            </wp:positionV>
            <wp:extent cx="3535680" cy="13322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extLst>
                    </a:blip>
                    <a:srcRect/>
                    <a:stretch>
                      <a:fillRect/>
                    </a:stretch>
                  </pic:blipFill>
                  <pic:spPr bwMode="auto">
                    <a:xfrm>
                      <a:off x="0" y="0"/>
                      <a:ext cx="3535680" cy="1332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680" w:hanging="176"/>
        <w:spacing w:after="0"/>
        <w:tabs>
          <w:tab w:leader="none" w:pos="68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девяти строк может использоваться только восемь верхних или восемь</w:t>
      </w:r>
    </w:p>
    <w:p>
      <w:pPr>
        <w:spacing w:after="0" w:line="110"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нижних.</w:t>
      </w:r>
    </w:p>
    <w:p>
      <w:pPr>
        <w:spacing w:after="0" w:line="121" w:lineRule="exact"/>
        <w:rPr>
          <w:rFonts w:ascii="Times New Roman" w:cs="Times New Roman" w:eastAsia="Times New Roman" w:hAnsi="Times New Roman"/>
          <w:sz w:val="20"/>
          <w:szCs w:val="20"/>
          <w:color w:val="auto"/>
        </w:rPr>
      </w:pPr>
    </w:p>
    <w:p>
      <w:pPr>
        <w:ind w:firstLine="499"/>
        <w:spacing w:after="0" w:line="3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i w:val="1"/>
          <w:iCs w:val="1"/>
          <w:color w:val="auto"/>
        </w:rPr>
        <w:t>Для переопределения сим</w:t>
      </w:r>
      <w:r>
        <w:rPr>
          <w:rFonts w:ascii="Times New Roman" w:cs="Times New Roman" w:eastAsia="Times New Roman" w:hAnsi="Times New Roman"/>
          <w:sz w:val="20"/>
          <w:szCs w:val="20"/>
          <w:b w:val="1"/>
          <w:bCs w:val="1"/>
          <w:i w:val="1"/>
          <w:iCs w:val="1"/>
          <w:color w:val="C0C0C0"/>
        </w:rPr>
        <w:t>м</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в</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л</w:t>
      </w:r>
      <w:r>
        <w:rPr>
          <w:rFonts w:ascii="Times New Roman" w:cs="Times New Roman" w:eastAsia="Times New Roman" w:hAnsi="Times New Roman"/>
          <w:sz w:val="20"/>
          <w:szCs w:val="20"/>
          <w:b w:val="1"/>
          <w:bCs w:val="1"/>
          <w:i w:val="1"/>
          <w:iCs w:val="1"/>
          <w:color w:val="C0C0C0"/>
        </w:rPr>
        <w:t>л</w:t>
      </w:r>
      <w:r>
        <w:rPr>
          <w:rFonts w:ascii="Times New Roman" w:cs="Times New Roman" w:eastAsia="Times New Roman" w:hAnsi="Times New Roman"/>
          <w:sz w:val="20"/>
          <w:szCs w:val="20"/>
          <w:b w:val="1"/>
          <w:bCs w:val="1"/>
          <w:i w:val="1"/>
          <w:iCs w:val="1"/>
          <w:color w:val="auto"/>
        </w:rPr>
        <w:t>а</w:t>
      </w:r>
      <w:r>
        <w:rPr>
          <w:rFonts w:ascii="Times New Roman" w:cs="Times New Roman" w:eastAsia="Times New Roman" w:hAnsi="Times New Roman"/>
          <w:sz w:val="20"/>
          <w:szCs w:val="20"/>
          <w:b w:val="1"/>
          <w:bCs w:val="1"/>
          <w:i w:val="1"/>
          <w:iCs w:val="1"/>
          <w:color w:val="C0C0C0"/>
        </w:rPr>
        <w:t>а</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9-игольчатый принтер Epson использует команду ESC "&amp;", которая имеет следующий формат:</w:t>
      </w:r>
    </w:p>
    <w:p>
      <w:pPr>
        <w:spacing w:after="0" w:line="252" w:lineRule="exact"/>
        <w:rPr>
          <w:sz w:val="20"/>
          <w:szCs w:val="20"/>
          <w:color w:val="auto"/>
        </w:rPr>
      </w:pPr>
    </w:p>
    <w:p>
      <w:pPr>
        <w:ind w:left="1340"/>
        <w:spacing w:after="0"/>
        <w:tabs>
          <w:tab w:leader="none" w:pos="2380" w:val="left"/>
          <w:tab w:leader="none" w:pos="2980" w:val="left"/>
          <w:tab w:leader="none" w:pos="4520" w:val="left"/>
        </w:tabs>
        <w:rPr>
          <w:sz w:val="20"/>
          <w:szCs w:val="20"/>
          <w:color w:val="auto"/>
        </w:rPr>
      </w:pPr>
      <w:r>
        <w:rPr>
          <w:rFonts w:ascii="Courier New" w:cs="Courier New" w:eastAsia="Courier New" w:hAnsi="Courier New"/>
          <w:sz w:val="20"/>
          <w:szCs w:val="20"/>
          <w:color w:val="auto"/>
        </w:rPr>
        <w:t>ESC "&amp;" "0" n1 n2 a1 d1</w:t>
        <w:tab/>
        <w:tab/>
      </w:r>
      <w:r>
        <w:rPr>
          <w:sz w:val="20"/>
          <w:szCs w:val="20"/>
          <w:color w:val="auto"/>
        </w:rPr>
        <w:tab/>
      </w:r>
      <w:r>
        <w:rPr>
          <w:rFonts w:ascii="Courier New" w:cs="Courier New" w:eastAsia="Courier New" w:hAnsi="Courier New"/>
          <w:sz w:val="19"/>
          <w:szCs w:val="19"/>
          <w:color w:val="auto"/>
        </w:rPr>
        <w:t>d2 ... dn</w:t>
      </w:r>
    </w:p>
    <w:p>
      <w:pPr>
        <w:spacing w:after="0" w:line="360" w:lineRule="exact"/>
        <w:rPr>
          <w:sz w:val="20"/>
          <w:szCs w:val="20"/>
          <w:color w:val="auto"/>
        </w:rPr>
      </w:pPr>
    </w:p>
    <w:p>
      <w:pPr>
        <w:jc w:val="both"/>
        <w:ind w:firstLine="499"/>
        <w:spacing w:after="0" w:line="354" w:lineRule="auto"/>
        <w:rPr>
          <w:sz w:val="20"/>
          <w:szCs w:val="20"/>
          <w:color w:val="auto"/>
        </w:rPr>
      </w:pPr>
      <w:r>
        <w:rPr>
          <w:rFonts w:ascii="Times New Roman" w:cs="Times New Roman" w:eastAsia="Times New Roman" w:hAnsi="Times New Roman"/>
          <w:sz w:val="20"/>
          <w:szCs w:val="20"/>
          <w:color w:val="auto"/>
        </w:rPr>
        <w:t xml:space="preserve">Параметры n1 и n2 задают диапазон кодов ASCII символов. Если определяется один символ, эти два параметра должны быть одинаковыми. Параметр a1 определяет ширину символа в точках и его положение в сетке (верхние восемь линий, или нижние восемь линий). Ширина определяемого символа нужно для печати. Старший бит параметра a1 задает размещения символа в сетке. Если этот бит равен 1, используются восемь верхних линий сетки, если 0 - восемь нижних.</w:t>
      </w:r>
    </w:p>
    <w:p>
      <w:pPr>
        <w:spacing w:after="0" w:line="565"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19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p>
      <w:pPr>
        <w:spacing w:after="0"/>
        <w:rPr>
          <w:sz w:val="20"/>
          <w:szCs w:val="20"/>
          <w:color w:val="auto"/>
        </w:rPr>
      </w:pPr>
      <w:r>
        <w:rPr>
          <w:rFonts w:ascii="Arial" w:cs="Arial" w:eastAsia="Arial" w:hAnsi="Arial"/>
          <w:sz w:val="16"/>
          <w:szCs w:val="16"/>
          <w:color w:val="auto"/>
        </w:rPr>
        <w:t>23</w:t>
      </w:r>
    </w:p>
    <w:p>
      <w:pPr>
        <w:spacing w:after="0" w:line="20" w:lineRule="exact"/>
        <w:rPr>
          <w:sz w:val="20"/>
          <w:szCs w:val="20"/>
          <w:color w:val="auto"/>
        </w:rPr>
      </w:pPr>
      <w:r>
        <w:rPr>
          <w:sz w:val="20"/>
          <w:szCs w:val="20"/>
          <w:color w:val="auto"/>
        </w:rPr>
        <w:br w:type="column"/>
      </w:r>
    </w:p>
    <w:p>
      <w:pPr>
        <w:spacing w:after="0" w:line="17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54" w:lineRule="exact"/>
        <w:rPr>
          <w:sz w:val="20"/>
          <w:szCs w:val="20"/>
          <w:color w:val="auto"/>
        </w:rPr>
      </w:pPr>
    </w:p>
    <w:p>
      <w:pPr>
        <w:spacing w:after="0"/>
        <w:rPr>
          <w:sz w:val="20"/>
          <w:szCs w:val="20"/>
          <w:color w:val="auto"/>
        </w:rPr>
      </w:pPr>
      <w:r>
        <w:rPr>
          <w:rFonts w:ascii="Arial" w:cs="Arial" w:eastAsia="Arial" w:hAnsi="Arial"/>
          <w:sz w:val="16"/>
          <w:szCs w:val="16"/>
          <w:color w:val="auto"/>
        </w:rPr>
        <w:t>24</w:t>
      </w:r>
    </w:p>
    <w:p>
      <w:pPr>
        <w:sectPr>
          <w:pgSz w:w="16840" w:h="11900" w:orient="landscape"/>
          <w:cols w:equalWidth="0" w:num="4">
            <w:col w:w="5900" w:space="720"/>
            <w:col w:w="1080" w:space="720"/>
            <w:col w:w="5900" w:space="720"/>
            <w:col w:w="200"/>
          </w:cols>
          <w:pgMar w:left="1000" w:top="913" w:right="600" w:bottom="0" w:gutter="0" w:footer="0" w:header="0"/>
          <w:type w:val="continuous"/>
        </w:sectPr>
      </w:pPr>
    </w:p>
    <w:bookmarkStart w:id="13" w:name="page14"/>
    <w:bookmarkEnd w:id="13"/>
    <w:p>
      <w:pPr>
        <w:ind w:right="880" w:firstLine="499"/>
        <w:spacing w:after="0" w:line="344" w:lineRule="auto"/>
        <w:rPr>
          <w:sz w:val="20"/>
          <w:szCs w:val="20"/>
          <w:color w:val="auto"/>
        </w:rPr>
      </w:pPr>
      <w:r>
        <w:rPr>
          <w:rFonts w:ascii="Times New Roman" w:cs="Times New Roman" w:eastAsia="Times New Roman" w:hAnsi="Times New Roman"/>
          <w:sz w:val="20"/>
          <w:szCs w:val="20"/>
          <w:color w:val="auto"/>
        </w:rPr>
        <w:t>Младшие семь битов задают ширину символа и есть число, которое определяется следующим образом:</w:t>
      </w:r>
    </w:p>
    <w:p>
      <w:pPr>
        <w:spacing w:after="0" w:line="1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для ширины символа берется число 8;</w:t>
      </w:r>
    </w:p>
    <w:p>
      <w:pPr>
        <w:spacing w:after="0" w:line="123" w:lineRule="exact"/>
        <w:rPr>
          <w:sz w:val="20"/>
          <w:szCs w:val="20"/>
          <w:color w:val="auto"/>
        </w:rPr>
      </w:pPr>
    </w:p>
    <w:p>
      <w:pPr>
        <w:ind w:right="880" w:firstLine="1003"/>
        <w:spacing w:after="0" w:line="344" w:lineRule="auto"/>
        <w:rPr>
          <w:sz w:val="20"/>
          <w:szCs w:val="20"/>
          <w:color w:val="auto"/>
        </w:rPr>
      </w:pPr>
      <w:r>
        <w:rPr>
          <w:rFonts w:ascii="Times New Roman" w:cs="Times New Roman" w:eastAsia="Times New Roman" w:hAnsi="Times New Roman"/>
          <w:sz w:val="20"/>
          <w:szCs w:val="20"/>
          <w:color w:val="auto"/>
        </w:rPr>
        <w:t>для каждого пустого столбца в сетке справа символа надо вычесть из исходного значения единицу;</w:t>
      </w:r>
    </w:p>
    <w:p>
      <w:pPr>
        <w:spacing w:after="0" w:line="24" w:lineRule="exact"/>
        <w:rPr>
          <w:sz w:val="20"/>
          <w:szCs w:val="20"/>
          <w:color w:val="auto"/>
        </w:rPr>
      </w:pPr>
    </w:p>
    <w:p>
      <w:pPr>
        <w:ind w:right="880" w:firstLine="1003"/>
        <w:spacing w:after="0" w:line="341" w:lineRule="auto"/>
        <w:rPr>
          <w:sz w:val="20"/>
          <w:szCs w:val="20"/>
          <w:color w:val="auto"/>
        </w:rPr>
      </w:pPr>
      <w:r>
        <w:rPr>
          <w:rFonts w:ascii="Times New Roman" w:cs="Times New Roman" w:eastAsia="Times New Roman" w:hAnsi="Times New Roman"/>
          <w:sz w:val="20"/>
          <w:szCs w:val="20"/>
          <w:color w:val="auto"/>
        </w:rPr>
        <w:t xml:space="preserve">для каждого пустого столбца в сетке с левой стороны символа надо добавить к исходному значению число 16.</w:t>
      </w:r>
    </w:p>
    <w:p>
      <w:pPr>
        <w:spacing w:after="0" w:line="35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пример</w:t>
      </w:r>
      <w:r>
        <w:rPr>
          <w:rFonts w:ascii="Times New Roman" w:cs="Times New Roman" w:eastAsia="Times New Roman" w:hAnsi="Times New Roman"/>
          <w:sz w:val="20"/>
          <w:szCs w:val="20"/>
          <w:color w:val="auto"/>
        </w:rPr>
        <w:t>.</w:t>
      </w:r>
    </w:p>
    <w:p>
      <w:pPr>
        <w:spacing w:after="0" w:line="122" w:lineRule="exact"/>
        <w:rPr>
          <w:sz w:val="20"/>
          <w:szCs w:val="20"/>
          <w:color w:val="auto"/>
        </w:rPr>
      </w:pPr>
    </w:p>
    <w:p>
      <w:pPr>
        <w:ind w:left="500"/>
        <w:spacing w:after="0"/>
        <w:rPr>
          <w:sz w:val="20"/>
          <w:szCs w:val="20"/>
          <w:color w:val="auto"/>
        </w:rPr>
      </w:pPr>
      <w:r>
        <w:rPr>
          <w:rFonts w:ascii="Courier New" w:cs="Courier New" w:eastAsia="Courier New" w:hAnsi="Courier New"/>
          <w:sz w:val="19"/>
          <w:szCs w:val="19"/>
          <w:color w:val="auto"/>
        </w:rPr>
        <w:t xml:space="preserve">a1 = 8 </w:t>
      </w:r>
      <w:r>
        <w:rPr>
          <w:rFonts w:ascii="Times New Roman" w:cs="Times New Roman" w:eastAsia="Times New Roman" w:hAnsi="Times New Roman"/>
          <w:sz w:val="19"/>
          <w:szCs w:val="19"/>
          <w:color w:val="auto"/>
        </w:rPr>
        <w:t>(Начальное значение)</w:t>
      </w:r>
      <w:r>
        <w:rPr>
          <w:rFonts w:ascii="Courier New" w:cs="Courier New" w:eastAsia="Courier New" w:hAnsi="Courier New"/>
          <w:sz w:val="19"/>
          <w:szCs w:val="19"/>
          <w:color w:val="auto"/>
        </w:rPr>
        <w:t xml:space="preserve"> - 2 </w:t>
      </w:r>
      <w:r>
        <w:rPr>
          <w:rFonts w:ascii="Times New Roman" w:cs="Times New Roman" w:eastAsia="Times New Roman" w:hAnsi="Times New Roman"/>
          <w:sz w:val="19"/>
          <w:szCs w:val="19"/>
          <w:color w:val="auto"/>
        </w:rPr>
        <w:t>(Два пустых столбца справа)</w:t>
      </w:r>
      <w:r>
        <w:rPr>
          <w:rFonts w:ascii="Courier New" w:cs="Courier New" w:eastAsia="Courier New" w:hAnsi="Courier New"/>
          <w:sz w:val="19"/>
          <w:szCs w:val="19"/>
          <w:color w:val="auto"/>
        </w:rPr>
        <w:t xml:space="preserve"> +</w:t>
      </w:r>
    </w:p>
    <w:p>
      <w:pPr>
        <w:spacing w:after="0" w:line="123" w:lineRule="exact"/>
        <w:rPr>
          <w:sz w:val="20"/>
          <w:szCs w:val="20"/>
          <w:color w:val="auto"/>
        </w:rPr>
      </w:pPr>
    </w:p>
    <w:p>
      <w:pPr>
        <w:spacing w:after="0"/>
        <w:rPr>
          <w:sz w:val="20"/>
          <w:szCs w:val="20"/>
          <w:color w:val="auto"/>
        </w:rPr>
      </w:pPr>
      <w:r>
        <w:rPr>
          <w:rFonts w:ascii="Courier New" w:cs="Courier New" w:eastAsia="Courier New" w:hAnsi="Courier New"/>
          <w:sz w:val="19"/>
          <w:szCs w:val="19"/>
          <w:color w:val="auto"/>
        </w:rPr>
        <w:t xml:space="preserve">32 </w:t>
      </w:r>
      <w:r>
        <w:rPr>
          <w:rFonts w:ascii="Times New Roman" w:cs="Times New Roman" w:eastAsia="Times New Roman" w:hAnsi="Times New Roman"/>
          <w:sz w:val="19"/>
          <w:szCs w:val="19"/>
          <w:color w:val="auto"/>
        </w:rPr>
        <w:t>(Два пустых столбца слева)</w:t>
      </w:r>
      <w:r>
        <w:rPr>
          <w:rFonts w:ascii="Courier New" w:cs="Courier New" w:eastAsia="Courier New" w:hAnsi="Courier New"/>
          <w:sz w:val="19"/>
          <w:szCs w:val="19"/>
          <w:color w:val="auto"/>
        </w:rPr>
        <w:t xml:space="preserve"> + 128 </w:t>
      </w:r>
      <w:r>
        <w:rPr>
          <w:rFonts w:ascii="Times New Roman" w:cs="Times New Roman" w:eastAsia="Times New Roman" w:hAnsi="Times New Roman"/>
          <w:sz w:val="19"/>
          <w:szCs w:val="19"/>
          <w:color w:val="auto"/>
        </w:rPr>
        <w:t>(Старший бит равен</w:t>
      </w:r>
      <w:r>
        <w:rPr>
          <w:rFonts w:ascii="Courier New" w:cs="Courier New" w:eastAsia="Courier New" w:hAnsi="Courier New"/>
          <w:sz w:val="19"/>
          <w:szCs w:val="19"/>
          <w:color w:val="auto"/>
        </w:rPr>
        <w:t xml:space="preserve"> </w:t>
      </w:r>
      <w:r>
        <w:rPr>
          <w:rFonts w:ascii="Times New Roman" w:cs="Times New Roman" w:eastAsia="Times New Roman" w:hAnsi="Times New Roman"/>
          <w:sz w:val="19"/>
          <w:szCs w:val="19"/>
          <w:color w:val="auto"/>
        </w:rPr>
        <w:t>1)</w:t>
      </w:r>
      <w:r>
        <w:rPr>
          <w:rFonts w:ascii="Courier New" w:cs="Courier New" w:eastAsia="Courier New" w:hAnsi="Courier New"/>
          <w:sz w:val="19"/>
          <w:szCs w:val="19"/>
          <w:color w:val="auto"/>
        </w:rPr>
        <w:t xml:space="preserve"> = 166</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61"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Параметры d1 ... dn - образцы столбцов точек определения символа. Их должно быть всегда одиннадцать, даже если символ содержит пустые столбцы.</w:t>
      </w:r>
    </w:p>
    <w:p>
      <w:pPr>
        <w:spacing w:after="0" w:line="18" w:lineRule="exact"/>
        <w:rPr>
          <w:sz w:val="20"/>
          <w:szCs w:val="20"/>
          <w:color w:val="auto"/>
        </w:rPr>
      </w:pPr>
    </w:p>
    <w:p>
      <w:pPr>
        <w:jc w:val="both"/>
        <w:ind w:right="880" w:firstLine="499"/>
        <w:spacing w:after="0" w:line="348" w:lineRule="auto"/>
        <w:rPr>
          <w:sz w:val="20"/>
          <w:szCs w:val="20"/>
          <w:color w:val="auto"/>
        </w:rPr>
      </w:pPr>
      <w:r>
        <w:rPr>
          <w:rFonts w:ascii="Times New Roman" w:cs="Times New Roman" w:eastAsia="Times New Roman" w:hAnsi="Times New Roman"/>
          <w:sz w:val="20"/>
          <w:szCs w:val="20"/>
          <w:color w:val="auto"/>
        </w:rPr>
        <w:t xml:space="preserve">Для включения определенного программой символа ESC "%" "0", для использования с внутреннего ПЗУ принтера - ESC "%" "1".</w:t>
      </w:r>
    </w:p>
    <w:p>
      <w:pPr>
        <w:spacing w:after="0" w:line="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Формат команды для определения символов </w:t>
      </w:r>
      <w:r>
        <w:rPr>
          <w:rFonts w:ascii="Times New Roman" w:cs="Times New Roman" w:eastAsia="Times New Roman" w:hAnsi="Times New Roman"/>
          <w:sz w:val="20"/>
          <w:szCs w:val="20"/>
          <w:color w:val="auto"/>
        </w:rPr>
        <w:t>в принтере Epson LQ-2550:</w:t>
      </w:r>
    </w:p>
    <w:p>
      <w:pPr>
        <w:spacing w:after="0" w:line="303" w:lineRule="exact"/>
        <w:rPr>
          <w:sz w:val="20"/>
          <w:szCs w:val="20"/>
          <w:color w:val="auto"/>
        </w:rPr>
      </w:pPr>
    </w:p>
    <w:p>
      <w:pPr>
        <w:ind w:left="1580"/>
        <w:spacing w:after="0"/>
        <w:rPr>
          <w:sz w:val="20"/>
          <w:szCs w:val="20"/>
          <w:color w:val="auto"/>
        </w:rPr>
      </w:pPr>
      <w:r>
        <w:rPr>
          <w:rFonts w:ascii="Courier New" w:cs="Courier New" w:eastAsia="Courier New" w:hAnsi="Courier New"/>
          <w:sz w:val="20"/>
          <w:szCs w:val="20"/>
          <w:color w:val="auto"/>
        </w:rPr>
        <w:t>ESC "&amp;" "0" n1 n2 d0 d1 d2 data</w:t>
      </w:r>
    </w:p>
    <w:p>
      <w:pPr>
        <w:spacing w:after="0" w:line="319" w:lineRule="exact"/>
        <w:rPr>
          <w:sz w:val="20"/>
          <w:szCs w:val="20"/>
          <w:color w:val="auto"/>
        </w:rPr>
      </w:pPr>
    </w:p>
    <w:p>
      <w:pPr>
        <w:jc w:val="both"/>
        <w:ind w:right="880" w:firstLine="499"/>
        <w:spacing w:after="0" w:line="350" w:lineRule="auto"/>
        <w:rPr>
          <w:sz w:val="20"/>
          <w:szCs w:val="20"/>
          <w:color w:val="auto"/>
        </w:rPr>
      </w:pPr>
      <w:r>
        <w:rPr>
          <w:rFonts w:ascii="Times New Roman" w:cs="Times New Roman" w:eastAsia="Times New Roman" w:hAnsi="Times New Roman"/>
          <w:sz w:val="20"/>
          <w:szCs w:val="20"/>
          <w:color w:val="auto"/>
        </w:rPr>
        <w:t xml:space="preserve">Параметры n1 и n2 задают диапазон кодов ASCII символов, d0 задает количество свободных столбцов слева от символа, d2 определяет количество свободных столбцов справа от символа. Параметр d1 определяет ширину символа.</w:t>
      </w:r>
    </w:p>
    <w:p>
      <w:pPr>
        <w:spacing w:after="0" w:line="35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Печать в графическом режиме</w:t>
      </w:r>
    </w:p>
    <w:p>
      <w:pPr>
        <w:spacing w:after="0" w:line="10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Для перевода принтера в графический режим используется команда:</w:t>
      </w:r>
    </w:p>
    <w:p>
      <w:pPr>
        <w:spacing w:after="0" w:line="255" w:lineRule="exact"/>
        <w:rPr>
          <w:sz w:val="20"/>
          <w:szCs w:val="20"/>
          <w:color w:val="auto"/>
        </w:rPr>
      </w:pPr>
    </w:p>
    <w:p>
      <w:pPr>
        <w:ind w:left="2220"/>
        <w:spacing w:after="0"/>
        <w:rPr>
          <w:sz w:val="20"/>
          <w:szCs w:val="20"/>
          <w:color w:val="auto"/>
        </w:rPr>
      </w:pPr>
      <w:r>
        <w:rPr>
          <w:rFonts w:ascii="Courier New" w:cs="Courier New" w:eastAsia="Courier New" w:hAnsi="Courier New"/>
          <w:sz w:val="20"/>
          <w:szCs w:val="20"/>
          <w:color w:val="auto"/>
        </w:rPr>
        <w:t>ESC "*" m n1 n2 data</w:t>
      </w:r>
    </w:p>
    <w:p>
      <w:pPr>
        <w:spacing w:after="0" w:line="25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m - режим печати;</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n1, n2 - определяют длину графического строки в точках.</w:t>
      </w:r>
    </w:p>
    <w:p>
      <w:pPr>
        <w:spacing w:after="0" w:line="20" w:lineRule="exact"/>
        <w:rPr>
          <w:sz w:val="20"/>
          <w:szCs w:val="20"/>
          <w:color w:val="auto"/>
        </w:rPr>
      </w:pPr>
      <w:r>
        <w:rPr>
          <w:sz w:val="20"/>
          <w:szCs w:val="20"/>
          <w:color w:val="auto"/>
        </w:rPr>
        <w:br w:type="column"/>
      </w: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При определении длины графического строки необходимо учитывать, что в режиме одинарной плотности на строке длиной 8 "можно разместить 480 точек в режиме чотирьохнарнои плотности - около 2000.</w:t>
      </w:r>
    </w:p>
    <w:p>
      <w:pPr>
        <w:spacing w:after="0" w:line="16" w:lineRule="exact"/>
        <w:rPr>
          <w:sz w:val="20"/>
          <w:szCs w:val="20"/>
          <w:color w:val="auto"/>
        </w:rPr>
      </w:pPr>
    </w:p>
    <w:p>
      <w:pPr>
        <w:jc w:val="both"/>
        <w:ind w:firstLine="499"/>
        <w:spacing w:after="0" w:line="347" w:lineRule="auto"/>
        <w:rPr>
          <w:sz w:val="20"/>
          <w:szCs w:val="20"/>
          <w:color w:val="auto"/>
        </w:rPr>
      </w:pPr>
      <w:r>
        <w:rPr>
          <w:rFonts w:ascii="Times New Roman" w:cs="Times New Roman" w:eastAsia="Times New Roman" w:hAnsi="Times New Roman"/>
          <w:sz w:val="20"/>
          <w:szCs w:val="20"/>
          <w:color w:val="auto"/>
        </w:rPr>
        <w:t xml:space="preserve">Делим длину строки на 256, целую часть результата деления используем в качестве параметра n2, остаток от деления - как n1.</w:t>
      </w:r>
    </w:p>
    <w:p>
      <w:pPr>
        <w:spacing w:after="0" w:line="34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пример</w:t>
      </w:r>
      <w:r>
        <w:rPr>
          <w:rFonts w:ascii="Times New Roman" w:cs="Times New Roman" w:eastAsia="Times New Roman" w:hAnsi="Times New Roman"/>
          <w:sz w:val="20"/>
          <w:szCs w:val="20"/>
          <w:color w:val="auto"/>
        </w:rPr>
        <w:t>.</w:t>
      </w:r>
    </w:p>
    <w:p>
      <w:pPr>
        <w:spacing w:after="0" w:line="121"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 xml:space="preserve">Надо распечатать строку с 1234 точек. Тогда параметр n2 будет равен 1234/256 = 4; остаток от деления составит 1234 - 256 * 4 = 210. Это и есть параметр n1.</w:t>
      </w:r>
    </w:p>
    <w:p>
      <w:pPr>
        <w:spacing w:after="0" w:line="359"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color w:val="auto"/>
        </w:rPr>
        <w:t>Команда должна всегда содержать два параметра, даже если параметр n2 вышел равным нулю. Для представления одного восьмиточкового столбца графического строки используется один байт данных, причем верхней точке в столбце соответствует старший разряд байта, а в нижней - младший:</w:t>
      </w:r>
    </w:p>
    <w:p>
      <w:pPr>
        <w:spacing w:after="0" w:line="8" w:lineRule="exact"/>
        <w:rPr>
          <w:sz w:val="20"/>
          <w:szCs w:val="20"/>
          <w:color w:val="auto"/>
        </w:rPr>
      </w:pPr>
    </w:p>
    <w:p>
      <w:pPr>
        <w:ind w:left="500"/>
        <w:spacing w:after="0"/>
        <w:tabs>
          <w:tab w:leader="none" w:pos="900" w:val="left"/>
        </w:tabs>
        <w:rPr>
          <w:sz w:val="20"/>
          <w:szCs w:val="20"/>
          <w:color w:val="auto"/>
        </w:rPr>
      </w:pPr>
      <w:r>
        <w:rPr>
          <w:rFonts w:ascii="Times New Roman" w:cs="Times New Roman" w:eastAsia="Times New Roman" w:hAnsi="Times New Roman"/>
          <w:sz w:val="17"/>
          <w:szCs w:val="17"/>
          <w:color w:val="auto"/>
        </w:rPr>
        <w:t>7</w:t>
      </w:r>
      <w:r>
        <w:rPr>
          <w:sz w:val="20"/>
          <w:szCs w:val="20"/>
          <w:color w:val="auto"/>
        </w:rPr>
        <w:tab/>
      </w:r>
      <w:r>
        <w:rPr>
          <w:rFonts w:ascii="Times New Roman" w:cs="Times New Roman" w:eastAsia="Times New Roman" w:hAnsi="Times New Roman"/>
          <w:sz w:val="17"/>
          <w:szCs w:val="17"/>
          <w:color w:val="auto"/>
        </w:rPr>
        <w:t xml:space="preserve">10011011b или 9Bh</w:t>
      </w:r>
    </w:p>
    <w:p>
      <w:pPr>
        <w:spacing w:after="0" w:line="97" w:lineRule="exact"/>
        <w:rPr>
          <w:sz w:val="20"/>
          <w:szCs w:val="20"/>
          <w:color w:val="auto"/>
        </w:rPr>
      </w:pPr>
    </w:p>
    <w:p>
      <w:pPr>
        <w:ind w:left="500"/>
        <w:spacing w:after="0"/>
        <w:tabs>
          <w:tab w:leader="none" w:pos="860" w:val="left"/>
        </w:tabs>
        <w:rPr>
          <w:sz w:val="20"/>
          <w:szCs w:val="20"/>
          <w:color w:val="auto"/>
        </w:rPr>
      </w:pPr>
      <w:r>
        <w:rPr>
          <w:rFonts w:ascii="Times New Roman" w:cs="Times New Roman" w:eastAsia="Times New Roman" w:hAnsi="Times New Roman"/>
          <w:sz w:val="17"/>
          <w:szCs w:val="17"/>
          <w:color w:val="auto"/>
        </w:rPr>
        <w:t>o</w:t>
      </w:r>
      <w:r>
        <w:rPr>
          <w:sz w:val="20"/>
          <w:szCs w:val="20"/>
          <w:color w:val="auto"/>
        </w:rPr>
        <w:tab/>
      </w:r>
      <w:r>
        <w:rPr>
          <w:rFonts w:ascii="Times New Roman" w:cs="Times New Roman" w:eastAsia="Times New Roman" w:hAnsi="Times New Roman"/>
          <w:sz w:val="17"/>
          <w:szCs w:val="17"/>
          <w:color w:val="auto"/>
        </w:rPr>
        <w:t>6</w:t>
      </w:r>
    </w:p>
    <w:p>
      <w:pPr>
        <w:spacing w:after="0" w:line="97" w:lineRule="exact"/>
        <w:rPr>
          <w:sz w:val="20"/>
          <w:szCs w:val="20"/>
          <w:color w:val="auto"/>
        </w:rPr>
      </w:pPr>
    </w:p>
    <w:p>
      <w:pPr>
        <w:ind w:left="500"/>
        <w:spacing w:after="0"/>
        <w:tabs>
          <w:tab w:leader="none" w:pos="860" w:val="left"/>
        </w:tabs>
        <w:rPr>
          <w:sz w:val="20"/>
          <w:szCs w:val="20"/>
          <w:color w:val="auto"/>
        </w:rPr>
      </w:pPr>
      <w:r>
        <w:rPr>
          <w:rFonts w:ascii="Times New Roman" w:cs="Times New Roman" w:eastAsia="Times New Roman" w:hAnsi="Times New Roman"/>
          <w:sz w:val="17"/>
          <w:szCs w:val="17"/>
          <w:color w:val="auto"/>
        </w:rPr>
        <w:t>o</w:t>
      </w:r>
      <w:r>
        <w:rPr>
          <w:sz w:val="20"/>
          <w:szCs w:val="20"/>
          <w:color w:val="auto"/>
        </w:rPr>
        <w:tab/>
      </w:r>
      <w:r>
        <w:rPr>
          <w:rFonts w:ascii="Times New Roman" w:cs="Times New Roman" w:eastAsia="Times New Roman" w:hAnsi="Times New Roman"/>
          <w:sz w:val="17"/>
          <w:szCs w:val="17"/>
          <w:color w:val="auto"/>
        </w:rPr>
        <w:t>5</w:t>
      </w:r>
    </w:p>
    <w:p>
      <w:pPr>
        <w:spacing w:after="0" w:line="97" w:lineRule="exact"/>
        <w:rPr>
          <w:sz w:val="20"/>
          <w:szCs w:val="20"/>
          <w:color w:val="auto"/>
        </w:rPr>
      </w:pPr>
    </w:p>
    <w:p>
      <w:pPr>
        <w:ind w:left="880" w:hanging="376"/>
        <w:spacing w:after="0"/>
        <w:tabs>
          <w:tab w:leader="none" w:pos="880"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4</w:t>
      </w:r>
    </w:p>
    <w:p>
      <w:pPr>
        <w:spacing w:after="0" w:line="97" w:lineRule="exact"/>
        <w:rPr>
          <w:rFonts w:ascii="Times New Roman" w:cs="Times New Roman" w:eastAsia="Times New Roman" w:hAnsi="Times New Roman"/>
          <w:sz w:val="17"/>
          <w:szCs w:val="17"/>
          <w:color w:val="auto"/>
        </w:rPr>
      </w:pPr>
    </w:p>
    <w:p>
      <w:pPr>
        <w:ind w:left="880" w:hanging="376"/>
        <w:spacing w:after="0"/>
        <w:tabs>
          <w:tab w:leader="none" w:pos="880" w:val="left"/>
        </w:tabs>
        <w:numPr>
          <w:ilvl w:val="0"/>
          <w:numId w:val="1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3</w:t>
      </w:r>
    </w:p>
    <w:p>
      <w:pPr>
        <w:spacing w:after="0" w:line="97" w:lineRule="exact"/>
        <w:rPr>
          <w:sz w:val="20"/>
          <w:szCs w:val="20"/>
          <w:color w:val="auto"/>
        </w:rPr>
      </w:pPr>
    </w:p>
    <w:p>
      <w:pPr>
        <w:ind w:left="500"/>
        <w:spacing w:after="0"/>
        <w:tabs>
          <w:tab w:leader="none" w:pos="860" w:val="left"/>
        </w:tabs>
        <w:rPr>
          <w:sz w:val="20"/>
          <w:szCs w:val="20"/>
          <w:color w:val="auto"/>
        </w:rPr>
      </w:pPr>
      <w:r>
        <w:rPr>
          <w:rFonts w:ascii="Times New Roman" w:cs="Times New Roman" w:eastAsia="Times New Roman" w:hAnsi="Times New Roman"/>
          <w:sz w:val="17"/>
          <w:szCs w:val="17"/>
          <w:color w:val="auto"/>
        </w:rPr>
        <w:t>o</w:t>
      </w:r>
      <w:r>
        <w:rPr>
          <w:sz w:val="20"/>
          <w:szCs w:val="20"/>
          <w:color w:val="auto"/>
        </w:rPr>
        <w:tab/>
      </w:r>
      <w:r>
        <w:rPr>
          <w:rFonts w:ascii="Times New Roman" w:cs="Times New Roman" w:eastAsia="Times New Roman" w:hAnsi="Times New Roman"/>
          <w:sz w:val="17"/>
          <w:szCs w:val="17"/>
          <w:color w:val="auto"/>
        </w:rPr>
        <w:t>2</w:t>
      </w:r>
    </w:p>
    <w:p>
      <w:pPr>
        <w:spacing w:after="0" w:line="97" w:lineRule="exact"/>
        <w:rPr>
          <w:sz w:val="20"/>
          <w:szCs w:val="20"/>
          <w:color w:val="auto"/>
        </w:rPr>
      </w:pPr>
    </w:p>
    <w:p>
      <w:pPr>
        <w:ind w:left="880" w:hanging="376"/>
        <w:spacing w:after="0"/>
        <w:tabs>
          <w:tab w:leader="none" w:pos="880"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1</w:t>
      </w:r>
    </w:p>
    <w:p>
      <w:pPr>
        <w:spacing w:after="0" w:line="94" w:lineRule="exact"/>
        <w:rPr>
          <w:rFonts w:ascii="Times New Roman" w:cs="Times New Roman" w:eastAsia="Times New Roman" w:hAnsi="Times New Roman"/>
          <w:sz w:val="17"/>
          <w:szCs w:val="17"/>
          <w:color w:val="auto"/>
        </w:rPr>
      </w:pPr>
    </w:p>
    <w:p>
      <w:pPr>
        <w:ind w:left="880" w:hanging="376"/>
        <w:spacing w:after="0"/>
        <w:tabs>
          <w:tab w:leader="none" w:pos="880" w:val="left"/>
        </w:tabs>
        <w:numPr>
          <w:ilvl w:val="0"/>
          <w:numId w:val="1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0</w:t>
      </w:r>
    </w:p>
    <w:p>
      <w:pPr>
        <w:spacing w:after="0" w:line="200" w:lineRule="exact"/>
        <w:rPr>
          <w:sz w:val="20"/>
          <w:szCs w:val="20"/>
          <w:color w:val="auto"/>
        </w:rPr>
      </w:pPr>
    </w:p>
    <w:p>
      <w:pPr>
        <w:spacing w:after="0" w:line="24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Средства ОС для работы с принтером</w:t>
      </w:r>
    </w:p>
    <w:p>
      <w:pPr>
        <w:spacing w:after="0" w:line="11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7"/>
          <w:szCs w:val="17"/>
          <w:color w:val="auto"/>
        </w:rPr>
        <w:t xml:space="preserve">Для печати символа принтере используют ф</w:t>
      </w:r>
      <w:r>
        <w:rPr>
          <w:rFonts w:ascii="Times New Roman" w:cs="Times New Roman" w:eastAsia="Times New Roman" w:hAnsi="Times New Roman"/>
          <w:sz w:val="17"/>
          <w:szCs w:val="17"/>
          <w:b w:val="1"/>
          <w:bCs w:val="1"/>
          <w:i w:val="1"/>
          <w:iCs w:val="1"/>
          <w:color w:val="C0C0C0"/>
        </w:rPr>
        <w:t>ф</w:t>
      </w:r>
      <w:r>
        <w:rPr>
          <w:rFonts w:ascii="Times New Roman" w:cs="Times New Roman" w:eastAsia="Times New Roman" w:hAnsi="Times New Roman"/>
          <w:sz w:val="17"/>
          <w:szCs w:val="17"/>
          <w:b w:val="1"/>
          <w:bCs w:val="1"/>
          <w:i w:val="1"/>
          <w:iCs w:val="1"/>
          <w:color w:val="auto"/>
        </w:rPr>
        <w:t>в</w:t>
      </w:r>
      <w:r>
        <w:rPr>
          <w:rFonts w:ascii="Times New Roman" w:cs="Times New Roman" w:eastAsia="Times New Roman" w:hAnsi="Times New Roman"/>
          <w:sz w:val="17"/>
          <w:szCs w:val="17"/>
          <w:b w:val="1"/>
          <w:bCs w:val="1"/>
          <w:i w:val="1"/>
          <w:iCs w:val="1"/>
          <w:color w:val="C0C0C0"/>
        </w:rPr>
        <w:t>в</w:t>
      </w:r>
      <w:r>
        <w:rPr>
          <w:rFonts w:ascii="Times New Roman" w:cs="Times New Roman" w:eastAsia="Times New Roman" w:hAnsi="Times New Roman"/>
          <w:sz w:val="17"/>
          <w:szCs w:val="17"/>
          <w:b w:val="1"/>
          <w:bCs w:val="1"/>
          <w:i w:val="1"/>
          <w:iCs w:val="1"/>
          <w:color w:val="auto"/>
        </w:rPr>
        <w:t>н</w:t>
      </w:r>
      <w:r>
        <w:rPr>
          <w:rFonts w:ascii="Times New Roman" w:cs="Times New Roman" w:eastAsia="Times New Roman" w:hAnsi="Times New Roman"/>
          <w:sz w:val="17"/>
          <w:szCs w:val="17"/>
          <w:b w:val="1"/>
          <w:bCs w:val="1"/>
          <w:i w:val="1"/>
          <w:iCs w:val="1"/>
          <w:color w:val="C0C0C0"/>
        </w:rPr>
        <w:t>н</w:t>
      </w:r>
      <w:r>
        <w:rPr>
          <w:rFonts w:ascii="Times New Roman" w:cs="Times New Roman" w:eastAsia="Times New Roman" w:hAnsi="Times New Roman"/>
          <w:sz w:val="17"/>
          <w:szCs w:val="17"/>
          <w:b w:val="1"/>
          <w:bCs w:val="1"/>
          <w:i w:val="1"/>
          <w:iCs w:val="1"/>
          <w:color w:val="auto"/>
        </w:rPr>
        <w:t>к</w:t>
      </w:r>
      <w:r>
        <w:rPr>
          <w:rFonts w:ascii="Times New Roman" w:cs="Times New Roman" w:eastAsia="Times New Roman" w:hAnsi="Times New Roman"/>
          <w:sz w:val="17"/>
          <w:szCs w:val="17"/>
          <w:b w:val="1"/>
          <w:bCs w:val="1"/>
          <w:i w:val="1"/>
          <w:iCs w:val="1"/>
          <w:color w:val="C0C0C0"/>
        </w:rPr>
        <w:t>к</w:t>
      </w:r>
      <w:r>
        <w:rPr>
          <w:rFonts w:ascii="Times New Roman" w:cs="Times New Roman" w:eastAsia="Times New Roman" w:hAnsi="Times New Roman"/>
          <w:sz w:val="17"/>
          <w:szCs w:val="17"/>
          <w:b w:val="1"/>
          <w:bCs w:val="1"/>
          <w:i w:val="1"/>
          <w:iCs w:val="1"/>
          <w:color w:val="auto"/>
        </w:rPr>
        <w:t>ц</w:t>
      </w:r>
      <w:r>
        <w:rPr>
          <w:rFonts w:ascii="Times New Roman" w:cs="Times New Roman" w:eastAsia="Times New Roman" w:hAnsi="Times New Roman"/>
          <w:sz w:val="17"/>
          <w:szCs w:val="17"/>
          <w:b w:val="1"/>
          <w:bCs w:val="1"/>
          <w:i w:val="1"/>
          <w:iCs w:val="1"/>
          <w:color w:val="C0C0C0"/>
        </w:rPr>
        <w:t>ц</w:t>
      </w:r>
      <w:r>
        <w:rPr>
          <w:rFonts w:ascii="Times New Roman" w:cs="Times New Roman" w:eastAsia="Times New Roman" w:hAnsi="Times New Roman"/>
          <w:sz w:val="17"/>
          <w:szCs w:val="17"/>
          <w:b w:val="1"/>
          <w:bCs w:val="1"/>
          <w:i w:val="1"/>
          <w:iCs w:val="1"/>
          <w:color w:val="auto"/>
        </w:rPr>
        <w:t>и</w:t>
      </w:r>
      <w:r>
        <w:rPr>
          <w:rFonts w:ascii="Times New Roman" w:cs="Times New Roman" w:eastAsia="Times New Roman" w:hAnsi="Times New Roman"/>
          <w:sz w:val="17"/>
          <w:szCs w:val="17"/>
          <w:b w:val="1"/>
          <w:bCs w:val="1"/>
          <w:i w:val="1"/>
          <w:iCs w:val="1"/>
          <w:color w:val="C0C0C0"/>
        </w:rPr>
        <w:t>и</w:t>
      </w:r>
      <w:r>
        <w:rPr>
          <w:rFonts w:ascii="Times New Roman" w:cs="Times New Roman" w:eastAsia="Times New Roman" w:hAnsi="Times New Roman"/>
          <w:sz w:val="17"/>
          <w:szCs w:val="17"/>
          <w:b w:val="1"/>
          <w:bCs w:val="1"/>
          <w:i w:val="1"/>
          <w:iCs w:val="1"/>
          <w:color w:val="auto"/>
        </w:rPr>
        <w:t>й</w:t>
      </w:r>
      <w:r>
        <w:rPr>
          <w:rFonts w:ascii="Times New Roman" w:cs="Times New Roman" w:eastAsia="Times New Roman" w:hAnsi="Times New Roman"/>
          <w:sz w:val="17"/>
          <w:szCs w:val="17"/>
          <w:b w:val="1"/>
          <w:bCs w:val="1"/>
          <w:i w:val="1"/>
          <w:iCs w:val="1"/>
          <w:color w:val="C0C0C0"/>
        </w:rPr>
        <w:t>й</w:t>
      </w:r>
      <w:r>
        <w:rPr>
          <w:rFonts w:ascii="Times New Roman" w:cs="Times New Roman" w:eastAsia="Times New Roman" w:hAnsi="Times New Roman"/>
          <w:sz w:val="17"/>
          <w:szCs w:val="17"/>
          <w:color w:val="auto"/>
        </w:rPr>
        <w:t xml:space="preserve"> 0</w:t>
      </w:r>
      <w:r>
        <w:rPr>
          <w:rFonts w:ascii="Times New Roman" w:cs="Times New Roman" w:eastAsia="Times New Roman" w:hAnsi="Times New Roman"/>
          <w:sz w:val="17"/>
          <w:szCs w:val="17"/>
          <w:i w:val="1"/>
          <w:iCs w:val="1"/>
          <w:color w:val="C0C0C0"/>
        </w:rPr>
        <w:t>0</w:t>
      </w:r>
      <w:r>
        <w:rPr>
          <w:rFonts w:ascii="Times New Roman" w:cs="Times New Roman" w:eastAsia="Times New Roman" w:hAnsi="Times New Roman"/>
          <w:sz w:val="17"/>
          <w:szCs w:val="17"/>
          <w:i w:val="1"/>
          <w:iCs w:val="1"/>
          <w:color w:val="auto"/>
        </w:rPr>
        <w:t>5</w:t>
      </w:r>
      <w:r>
        <w:rPr>
          <w:rFonts w:ascii="Times New Roman" w:cs="Times New Roman" w:eastAsia="Times New Roman" w:hAnsi="Times New Roman"/>
          <w:sz w:val="17"/>
          <w:szCs w:val="17"/>
          <w:i w:val="1"/>
          <w:iCs w:val="1"/>
          <w:color w:val="C0C0C0"/>
        </w:rPr>
        <w:t>5</w:t>
      </w:r>
      <w:r>
        <w:rPr>
          <w:rFonts w:ascii="Times New Roman" w:cs="Times New Roman" w:eastAsia="Times New Roman" w:hAnsi="Times New Roman"/>
          <w:sz w:val="17"/>
          <w:szCs w:val="17"/>
          <w:i w:val="1"/>
          <w:iCs w:val="1"/>
          <w:color w:val="auto"/>
        </w:rPr>
        <w:t>h</w:t>
      </w:r>
      <w:r>
        <w:rPr>
          <w:rFonts w:ascii="Times New Roman" w:cs="Times New Roman" w:eastAsia="Times New Roman" w:hAnsi="Times New Roman"/>
          <w:sz w:val="17"/>
          <w:szCs w:val="17"/>
          <w:i w:val="1"/>
          <w:iCs w:val="1"/>
          <w:color w:val="C0C0C0"/>
        </w:rPr>
        <w:t>h</w:t>
      </w:r>
      <w:r>
        <w:rPr>
          <w:rFonts w:ascii="Times New Roman" w:cs="Times New Roman" w:eastAsia="Times New Roman" w:hAnsi="Times New Roman"/>
          <w:sz w:val="17"/>
          <w:szCs w:val="17"/>
          <w:color w:val="auto"/>
        </w:rPr>
        <w:t xml:space="preserve"> прерывания</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INT 21h.</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На входе:</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AH = 05h;</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DL = ASCII-код символа для печати.</w:t>
      </w:r>
    </w:p>
    <w:p>
      <w:pPr>
        <w:spacing w:after="0" w:line="267"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287"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42" w:lineRule="exact"/>
        <w:rPr>
          <w:sz w:val="20"/>
          <w:szCs w:val="20"/>
          <w:color w:val="auto"/>
        </w:rPr>
      </w:pPr>
    </w:p>
    <w:p>
      <w:pPr>
        <w:spacing w:after="0"/>
        <w:rPr>
          <w:sz w:val="20"/>
          <w:szCs w:val="20"/>
          <w:color w:val="auto"/>
        </w:rPr>
      </w:pPr>
      <w:r>
        <w:rPr>
          <w:rFonts w:ascii="Arial" w:cs="Arial" w:eastAsia="Arial" w:hAnsi="Arial"/>
          <w:sz w:val="16"/>
          <w:szCs w:val="16"/>
          <w:color w:val="auto"/>
        </w:rPr>
        <w:t>25</w:t>
      </w:r>
    </w:p>
    <w:p>
      <w:pPr>
        <w:spacing w:after="0" w:line="20" w:lineRule="exact"/>
        <w:rPr>
          <w:sz w:val="20"/>
          <w:szCs w:val="20"/>
          <w:color w:val="auto"/>
        </w:rPr>
      </w:pPr>
      <w:r>
        <w:rPr>
          <w:sz w:val="20"/>
          <w:szCs w:val="20"/>
          <w:color w:val="auto"/>
        </w:rPr>
        <w:br w:type="column"/>
      </w:r>
    </w:p>
    <w:p>
      <w:pPr>
        <w:spacing w:after="0" w:line="267"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41" w:lineRule="exact"/>
        <w:rPr>
          <w:sz w:val="20"/>
          <w:szCs w:val="20"/>
          <w:color w:val="auto"/>
        </w:rPr>
      </w:pPr>
    </w:p>
    <w:p>
      <w:pPr>
        <w:spacing w:after="0"/>
        <w:rPr>
          <w:sz w:val="20"/>
          <w:szCs w:val="20"/>
          <w:color w:val="auto"/>
        </w:rPr>
      </w:pPr>
      <w:r>
        <w:rPr>
          <w:rFonts w:ascii="Arial" w:cs="Arial" w:eastAsia="Arial" w:hAnsi="Arial"/>
          <w:sz w:val="16"/>
          <w:szCs w:val="16"/>
          <w:color w:val="auto"/>
        </w:rPr>
        <w:t>26</w:t>
      </w:r>
    </w:p>
    <w:p>
      <w:pPr>
        <w:sectPr>
          <w:pgSz w:w="16840" w:h="11900" w:orient="landscape"/>
          <w:cols w:equalWidth="0" w:num="4">
            <w:col w:w="5900" w:space="720"/>
            <w:col w:w="1080" w:space="720"/>
            <w:col w:w="5900" w:space="720"/>
            <w:col w:w="200"/>
          </w:cols>
          <w:pgMar w:left="1000" w:top="924" w:right="600" w:bottom="0" w:gutter="0" w:footer="0" w:header="0"/>
          <w:type w:val="continuous"/>
        </w:sectPr>
      </w:pPr>
    </w:p>
    <w:bookmarkStart w:id="14" w:name="page15"/>
    <w:bookmarkEnd w:id="14"/>
    <w:p>
      <w:pPr>
        <w:ind w:left="500"/>
        <w:spacing w:after="0"/>
        <w:rPr>
          <w:sz w:val="20"/>
          <w:szCs w:val="20"/>
          <w:color w:val="auto"/>
        </w:rPr>
      </w:pPr>
      <w:r>
        <w:rPr>
          <w:rFonts w:ascii="Times New Roman" w:cs="Times New Roman" w:eastAsia="Times New Roman" w:hAnsi="Times New Roman"/>
          <w:sz w:val="20"/>
          <w:szCs w:val="20"/>
          <w:color w:val="auto"/>
        </w:rPr>
        <w:t>На выходе:</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AH = слово состояния принтера.</w:t>
      </w:r>
    </w:p>
    <w:p>
      <w:pPr>
        <w:spacing w:after="0" w:line="200" w:lineRule="exact"/>
        <w:rPr>
          <w:sz w:val="20"/>
          <w:szCs w:val="20"/>
          <w:color w:val="auto"/>
        </w:rPr>
      </w:pPr>
    </w:p>
    <w:p>
      <w:pPr>
        <w:spacing w:after="0" w:line="25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Типичная последовательность для вывода одного символа печати</w:t>
      </w:r>
      <w:r>
        <w:rPr>
          <w:rFonts w:ascii="Times New Roman" w:cs="Times New Roman" w:eastAsia="Times New Roman" w:hAnsi="Times New Roman"/>
          <w:sz w:val="20"/>
          <w:szCs w:val="20"/>
          <w:color w:val="auto"/>
        </w:rPr>
        <w:t>:</w:t>
      </w:r>
    </w:p>
    <w:p>
      <w:pPr>
        <w:spacing w:after="0" w:line="113" w:lineRule="exact"/>
        <w:rPr>
          <w:sz w:val="20"/>
          <w:szCs w:val="20"/>
          <w:color w:val="auto"/>
        </w:rPr>
      </w:pPr>
    </w:p>
    <w:p>
      <w:pPr>
        <w:ind w:left="760" w:hanging="255"/>
        <w:spacing w:after="0"/>
        <w:tabs>
          <w:tab w:leader="none" w:pos="76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Вывести передаваемый байт в регистр данных;</w:t>
      </w:r>
    </w:p>
    <w:p>
      <w:pPr>
        <w:spacing w:after="0" w:line="84" w:lineRule="exact"/>
        <w:rPr>
          <w:rFonts w:ascii="Times New Roman" w:cs="Times New Roman" w:eastAsia="Times New Roman" w:hAnsi="Times New Roman"/>
          <w:sz w:val="20"/>
          <w:szCs w:val="20"/>
          <w:color w:val="auto"/>
        </w:rPr>
      </w:pPr>
    </w:p>
    <w:p>
      <w:pPr>
        <w:ind w:right="880" w:firstLine="505"/>
        <w:spacing w:after="0" w:line="323" w:lineRule="auto"/>
        <w:tabs>
          <w:tab w:leader="none" w:pos="763"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В цикле проверить состояние принтера к установке бита D</w:t>
      </w:r>
      <w:r>
        <w:rPr>
          <w:rFonts w:ascii="Times New Roman" w:cs="Times New Roman" w:eastAsia="Times New Roman" w:hAnsi="Times New Roman"/>
          <w:sz w:val="25"/>
          <w:szCs w:val="25"/>
          <w:color w:val="auto"/>
          <w:vertAlign w:val="subscript"/>
        </w:rPr>
        <w:t>7</w:t>
      </w:r>
      <w:r>
        <w:rPr>
          <w:rFonts w:ascii="Times New Roman" w:cs="Times New Roman" w:eastAsia="Times New Roman" w:hAnsi="Times New Roman"/>
          <w:sz w:val="20"/>
          <w:szCs w:val="20"/>
          <w:color w:val="auto"/>
        </w:rPr>
        <w:t xml:space="preserve"> регистра состояния (который использует timeout)</w:t>
      </w:r>
    </w:p>
    <w:p>
      <w:pPr>
        <w:spacing w:after="0" w:line="11" w:lineRule="exact"/>
        <w:rPr>
          <w:rFonts w:ascii="Times New Roman" w:cs="Times New Roman" w:eastAsia="Times New Roman" w:hAnsi="Times New Roman"/>
          <w:sz w:val="20"/>
          <w:szCs w:val="20"/>
          <w:color w:val="auto"/>
        </w:rPr>
      </w:pPr>
    </w:p>
    <w:p>
      <w:pPr>
        <w:ind w:left="760" w:hanging="255"/>
        <w:spacing w:after="0"/>
        <w:tabs>
          <w:tab w:leader="none" w:pos="760"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Проверить биты 3-5 регистра состояния на наличие ошибки;</w:t>
      </w:r>
    </w:p>
    <w:p>
      <w:pPr>
        <w:spacing w:after="0" w:line="121" w:lineRule="exact"/>
        <w:rPr>
          <w:rFonts w:ascii="Times New Roman" w:cs="Times New Roman" w:eastAsia="Times New Roman" w:hAnsi="Times New Roman"/>
          <w:sz w:val="20"/>
          <w:szCs w:val="20"/>
          <w:color w:val="auto"/>
        </w:rPr>
      </w:pPr>
    </w:p>
    <w:p>
      <w:pPr>
        <w:ind w:right="880" w:firstLine="505"/>
        <w:spacing w:after="0" w:line="344" w:lineRule="auto"/>
        <w:tabs>
          <w:tab w:leader="none" w:pos="763"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Установить и сразу же сбросить нулевой бит регистра управления. Для этого используют следующую программу:</w:t>
      </w:r>
    </w:p>
    <w:p>
      <w:pPr>
        <w:spacing w:after="0" w:line="12" w:lineRule="exact"/>
        <w:rPr>
          <w:sz w:val="20"/>
          <w:szCs w:val="20"/>
          <w:color w:val="auto"/>
        </w:rPr>
      </w:pPr>
    </w:p>
    <w:p>
      <w:pPr>
        <w:ind w:left="1920"/>
        <w:spacing w:after="0"/>
        <w:rPr>
          <w:sz w:val="20"/>
          <w:szCs w:val="20"/>
          <w:color w:val="auto"/>
        </w:rPr>
      </w:pPr>
      <w:r>
        <w:rPr>
          <w:rFonts w:ascii="Courier New" w:cs="Courier New" w:eastAsia="Courier New" w:hAnsi="Courier New"/>
          <w:sz w:val="20"/>
          <w:szCs w:val="20"/>
          <w:color w:val="auto"/>
        </w:rPr>
        <w:t>mov dx, 37Ah</w:t>
      </w:r>
    </w:p>
    <w:p>
      <w:pPr>
        <w:spacing w:after="0" w:line="109" w:lineRule="exact"/>
        <w:rPr>
          <w:sz w:val="20"/>
          <w:szCs w:val="20"/>
          <w:color w:val="auto"/>
        </w:rPr>
      </w:pPr>
    </w:p>
    <w:p>
      <w:pPr>
        <w:ind w:left="1920"/>
        <w:spacing w:after="0"/>
        <w:rPr>
          <w:sz w:val="20"/>
          <w:szCs w:val="20"/>
          <w:color w:val="auto"/>
        </w:rPr>
      </w:pPr>
      <w:r>
        <w:rPr>
          <w:rFonts w:ascii="Courier New" w:cs="Courier New" w:eastAsia="Courier New" w:hAnsi="Courier New"/>
          <w:sz w:val="20"/>
          <w:szCs w:val="20"/>
          <w:color w:val="auto"/>
        </w:rPr>
        <w:t>mov dl, 00001101b</w:t>
      </w:r>
    </w:p>
    <w:p>
      <w:pPr>
        <w:spacing w:after="0" w:line="109" w:lineRule="exact"/>
        <w:rPr>
          <w:sz w:val="20"/>
          <w:szCs w:val="20"/>
          <w:color w:val="auto"/>
        </w:rPr>
      </w:pPr>
    </w:p>
    <w:p>
      <w:pPr>
        <w:ind w:left="1920"/>
        <w:spacing w:after="0"/>
        <w:rPr>
          <w:sz w:val="20"/>
          <w:szCs w:val="20"/>
          <w:color w:val="auto"/>
        </w:rPr>
      </w:pPr>
      <w:r>
        <w:rPr>
          <w:rFonts w:ascii="Courier New" w:cs="Courier New" w:eastAsia="Courier New" w:hAnsi="Courier New"/>
          <w:sz w:val="20"/>
          <w:szCs w:val="20"/>
          <w:color w:val="auto"/>
        </w:rPr>
        <w:t>out dx, al</w:t>
      </w:r>
    </w:p>
    <w:p>
      <w:pPr>
        <w:spacing w:after="0" w:line="109" w:lineRule="exact"/>
        <w:rPr>
          <w:sz w:val="20"/>
          <w:szCs w:val="20"/>
          <w:color w:val="auto"/>
        </w:rPr>
      </w:pPr>
    </w:p>
    <w:p>
      <w:pPr>
        <w:ind w:left="1920"/>
        <w:spacing w:after="0"/>
        <w:rPr>
          <w:sz w:val="20"/>
          <w:szCs w:val="20"/>
          <w:color w:val="auto"/>
        </w:rPr>
      </w:pPr>
      <w:r>
        <w:rPr>
          <w:rFonts w:ascii="Courier New" w:cs="Courier New" w:eastAsia="Courier New" w:hAnsi="Courier New"/>
          <w:sz w:val="20"/>
          <w:szCs w:val="20"/>
          <w:color w:val="auto"/>
        </w:rPr>
        <w:t>xor al, 1</w:t>
      </w:r>
    </w:p>
    <w:p>
      <w:pPr>
        <w:spacing w:after="0" w:line="112" w:lineRule="exact"/>
        <w:rPr>
          <w:sz w:val="20"/>
          <w:szCs w:val="20"/>
          <w:color w:val="auto"/>
        </w:rPr>
      </w:pPr>
    </w:p>
    <w:p>
      <w:pPr>
        <w:ind w:left="1920"/>
        <w:spacing w:after="0"/>
        <w:rPr>
          <w:sz w:val="20"/>
          <w:szCs w:val="20"/>
          <w:color w:val="auto"/>
        </w:rPr>
      </w:pPr>
      <w:r>
        <w:rPr>
          <w:rFonts w:ascii="Courier New" w:cs="Courier New" w:eastAsia="Courier New" w:hAnsi="Courier New"/>
          <w:sz w:val="20"/>
          <w:szCs w:val="20"/>
          <w:color w:val="auto"/>
        </w:rPr>
        <w:t>out dx, al</w:t>
      </w:r>
    </w:p>
    <w:p>
      <w:pPr>
        <w:spacing w:after="0" w:line="123"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После этого можно прочитать регистр состояния и перейти к печати другого символа.</w:t>
      </w:r>
    </w:p>
    <w:p>
      <w:pPr>
        <w:spacing w:after="0" w:line="22"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color w:val="auto"/>
        </w:rPr>
        <w:t>Современные принтеры представляют собой сложные устройства, которые имеют свои МП, ОЗУ, ПЗУ. МП используют для обработки управляющих последовательностей и управления печатью. ПЗУ содержит описание символов в зависимости от их кода. ОЗУ используется для временного хранения введенных данных задаваемые пользователем символов. Команды начинаются с символа ESC и имеют длину от 2-х байт.</w:t>
      </w:r>
    </w:p>
    <w:p>
      <w:pPr>
        <w:spacing w:after="0" w:line="348"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2. </w:t>
      </w:r>
      <w:r>
        <w:rPr>
          <w:rFonts w:ascii="Times New Roman" w:cs="Times New Roman" w:eastAsia="Times New Roman" w:hAnsi="Times New Roman"/>
          <w:sz w:val="20"/>
          <w:szCs w:val="20"/>
          <w:b w:val="1"/>
          <w:bCs w:val="1"/>
          <w:color w:val="auto"/>
        </w:rPr>
        <w:t>лазерные принтеры</w:t>
      </w:r>
    </w:p>
    <w:p>
      <w:pPr>
        <w:spacing w:after="0" w:line="200" w:lineRule="exact"/>
        <w:rPr>
          <w:sz w:val="20"/>
          <w:szCs w:val="20"/>
          <w:color w:val="auto"/>
        </w:rPr>
      </w:pPr>
    </w:p>
    <w:p>
      <w:pPr>
        <w:spacing w:after="0" w:line="262" w:lineRule="exact"/>
        <w:rPr>
          <w:sz w:val="20"/>
          <w:szCs w:val="20"/>
          <w:color w:val="auto"/>
        </w:rPr>
      </w:pPr>
    </w:p>
    <w:p>
      <w:pPr>
        <w:jc w:val="both"/>
        <w:ind w:right="880" w:firstLine="499"/>
        <w:spacing w:after="0" w:line="347" w:lineRule="auto"/>
        <w:rPr>
          <w:sz w:val="20"/>
          <w:szCs w:val="20"/>
          <w:color w:val="auto"/>
        </w:rPr>
      </w:pPr>
      <w:r>
        <w:rPr>
          <w:rFonts w:ascii="Times New Roman" w:cs="Times New Roman" w:eastAsia="Times New Roman" w:hAnsi="Times New Roman"/>
          <w:sz w:val="20"/>
          <w:szCs w:val="20"/>
          <w:b w:val="1"/>
          <w:bCs w:val="1"/>
          <w:i w:val="1"/>
          <w:iCs w:val="1"/>
          <w:color w:val="auto"/>
        </w:rPr>
        <w:t xml:space="preserve">лазерный принтер </w:t>
      </w:r>
      <w:r>
        <w:rPr>
          <w:rFonts w:ascii="Times New Roman" w:cs="Times New Roman" w:eastAsia="Times New Roman" w:hAnsi="Times New Roman"/>
          <w:sz w:val="20"/>
          <w:szCs w:val="20"/>
          <w:color w:val="auto"/>
        </w:rPr>
        <w:t>является одним из видов принтеров, позволяющий быстро изготавливать высококачественные отпечатки текста и графики на бумаге. формирование</w:t>
      </w:r>
    </w:p>
    <w:p>
      <w:pPr>
        <w:spacing w:after="0" w:line="20" w:lineRule="exact"/>
        <w:rPr>
          <w:sz w:val="20"/>
          <w:szCs w:val="20"/>
          <w:color w:val="auto"/>
        </w:rPr>
      </w:pPr>
      <w:r>
        <w:rPr>
          <w:sz w:val="20"/>
          <w:szCs w:val="20"/>
          <w:color w:val="auto"/>
        </w:rPr>
        <w:br w:type="column"/>
      </w:r>
    </w:p>
    <w:p>
      <w:pPr>
        <w:jc w:val="both"/>
        <w:spacing w:after="0" w:line="344" w:lineRule="auto"/>
        <w:rPr>
          <w:sz w:val="20"/>
          <w:szCs w:val="20"/>
          <w:color w:val="auto"/>
        </w:rPr>
      </w:pPr>
      <w:r>
        <w:rPr>
          <w:rFonts w:ascii="Times New Roman" w:cs="Times New Roman" w:eastAsia="Times New Roman" w:hAnsi="Times New Roman"/>
          <w:sz w:val="20"/>
          <w:szCs w:val="20"/>
          <w:color w:val="auto"/>
        </w:rPr>
        <w:t xml:space="preserve">изображения происходит путем непосредственной экспозиции (освещение) лазерным лучом фоточувствительных элементов принтера.</w:t>
      </w:r>
    </w:p>
    <w:p>
      <w:pPr>
        <w:spacing w:after="0" w:line="1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Функциональную схему лазерного принтера приведены на рисунке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798195</wp:posOffset>
            </wp:positionH>
            <wp:positionV relativeFrom="paragraph">
              <wp:posOffset>75565</wp:posOffset>
            </wp:positionV>
            <wp:extent cx="2734310" cy="17100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extLst>
                    </a:blip>
                    <a:srcRect/>
                    <a:stretch>
                      <a:fillRect/>
                    </a:stretch>
                  </pic:blipFill>
                  <pic:spPr bwMode="auto">
                    <a:xfrm>
                      <a:off x="0" y="0"/>
                      <a:ext cx="2734310" cy="1710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1 - Функциональная схема лазерного принтера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генератор лазера,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2 - зеркало, вращающееся</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3 - лазерный луч,</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4 - валики подачи бумаги,</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5 - валик подачи тонера,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6 - фотопроводящих цилиндр,</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7 - узел фиксации изображения.</w:t>
      </w:r>
    </w:p>
    <w:p>
      <w:pPr>
        <w:spacing w:after="0" w:line="290" w:lineRule="exact"/>
        <w:rPr>
          <w:sz w:val="20"/>
          <w:szCs w:val="20"/>
          <w:color w:val="auto"/>
        </w:rPr>
      </w:pPr>
    </w:p>
    <w:p>
      <w:pPr>
        <w:jc w:val="both"/>
        <w:ind w:firstLine="499"/>
        <w:spacing w:after="0" w:line="316" w:lineRule="auto"/>
        <w:rPr>
          <w:sz w:val="20"/>
          <w:szCs w:val="20"/>
          <w:color w:val="auto"/>
        </w:rPr>
      </w:pPr>
      <w:r>
        <w:rPr>
          <w:rFonts w:ascii="Times New Roman" w:cs="Times New Roman" w:eastAsia="Times New Roman" w:hAnsi="Times New Roman"/>
          <w:sz w:val="18"/>
          <w:szCs w:val="18"/>
          <w:color w:val="auto"/>
        </w:rPr>
        <w:t xml:space="preserve">Главным элементом лазерного принтера является ф</w:t>
      </w:r>
      <w:r>
        <w:rPr>
          <w:rFonts w:ascii="Times New Roman" w:cs="Times New Roman" w:eastAsia="Times New Roman" w:hAnsi="Times New Roman"/>
          <w:sz w:val="18"/>
          <w:szCs w:val="18"/>
          <w:b w:val="1"/>
          <w:bCs w:val="1"/>
          <w:i w:val="1"/>
          <w:iCs w:val="1"/>
          <w:color w:val="C0C0C0"/>
        </w:rPr>
        <w:t>ф</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т</w:t>
      </w:r>
      <w:r>
        <w:rPr>
          <w:rFonts w:ascii="Times New Roman" w:cs="Times New Roman" w:eastAsia="Times New Roman" w:hAnsi="Times New Roman"/>
          <w:sz w:val="18"/>
          <w:szCs w:val="18"/>
          <w:b w:val="1"/>
          <w:bCs w:val="1"/>
          <w:i w:val="1"/>
          <w:iCs w:val="1"/>
          <w:color w:val="C0C0C0"/>
        </w:rPr>
        <w:t>т</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п</w:t>
      </w:r>
      <w:r>
        <w:rPr>
          <w:rFonts w:ascii="Times New Roman" w:cs="Times New Roman" w:eastAsia="Times New Roman" w:hAnsi="Times New Roman"/>
          <w:sz w:val="18"/>
          <w:szCs w:val="18"/>
          <w:b w:val="1"/>
          <w:bCs w:val="1"/>
          <w:i w:val="1"/>
          <w:iCs w:val="1"/>
          <w:color w:val="C0C0C0"/>
        </w:rPr>
        <w:t>п</w:t>
      </w:r>
      <w:r>
        <w:rPr>
          <w:rFonts w:ascii="Times New Roman" w:cs="Times New Roman" w:eastAsia="Times New Roman" w:hAnsi="Times New Roman"/>
          <w:sz w:val="18"/>
          <w:szCs w:val="18"/>
          <w:b w:val="1"/>
          <w:bCs w:val="1"/>
          <w:i w:val="1"/>
          <w:iCs w:val="1"/>
          <w:color w:val="auto"/>
        </w:rPr>
        <w:t>г.</w:t>
      </w:r>
      <w:r>
        <w:rPr>
          <w:rFonts w:ascii="Times New Roman" w:cs="Times New Roman" w:eastAsia="Times New Roman" w:hAnsi="Times New Roman"/>
          <w:sz w:val="18"/>
          <w:szCs w:val="18"/>
          <w:b w:val="1"/>
          <w:bCs w:val="1"/>
          <w:i w:val="1"/>
          <w:iCs w:val="1"/>
          <w:color w:val="C0C0C0"/>
        </w:rPr>
        <w:t>г.</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в</w:t>
      </w:r>
      <w:r>
        <w:rPr>
          <w:rFonts w:ascii="Times New Roman" w:cs="Times New Roman" w:eastAsia="Times New Roman" w:hAnsi="Times New Roman"/>
          <w:sz w:val="18"/>
          <w:szCs w:val="18"/>
          <w:b w:val="1"/>
          <w:bCs w:val="1"/>
          <w:i w:val="1"/>
          <w:iCs w:val="1"/>
          <w:color w:val="C0C0C0"/>
        </w:rPr>
        <w:t>в</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д</w:t>
      </w:r>
      <w:r>
        <w:rPr>
          <w:rFonts w:ascii="Times New Roman" w:cs="Times New Roman" w:eastAsia="Times New Roman" w:hAnsi="Times New Roman"/>
          <w:sz w:val="18"/>
          <w:szCs w:val="18"/>
          <w:b w:val="1"/>
          <w:bCs w:val="1"/>
          <w:i w:val="1"/>
          <w:iCs w:val="1"/>
          <w:color w:val="C0C0C0"/>
        </w:rPr>
        <w:t>д</w:t>
      </w:r>
      <w:r>
        <w:rPr>
          <w:rFonts w:ascii="Times New Roman" w:cs="Times New Roman" w:eastAsia="Times New Roman" w:hAnsi="Times New Roman"/>
          <w:sz w:val="18"/>
          <w:szCs w:val="18"/>
          <w:b w:val="1"/>
          <w:bCs w:val="1"/>
          <w:i w:val="1"/>
          <w:iCs w:val="1"/>
          <w:color w:val="auto"/>
        </w:rPr>
        <w:t>н</w:t>
      </w:r>
      <w:r>
        <w:rPr>
          <w:rFonts w:ascii="Times New Roman" w:cs="Times New Roman" w:eastAsia="Times New Roman" w:hAnsi="Times New Roman"/>
          <w:sz w:val="18"/>
          <w:szCs w:val="18"/>
          <w:b w:val="1"/>
          <w:bCs w:val="1"/>
          <w:i w:val="1"/>
          <w:iCs w:val="1"/>
          <w:color w:val="C0C0C0"/>
        </w:rPr>
        <w:t>н</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color w:val="auto"/>
        </w:rPr>
        <w:t xml:space="preserve"> ц</w:t>
      </w:r>
      <w:r>
        <w:rPr>
          <w:rFonts w:ascii="Times New Roman" w:cs="Times New Roman" w:eastAsia="Times New Roman" w:hAnsi="Times New Roman"/>
          <w:sz w:val="18"/>
          <w:szCs w:val="18"/>
          <w:b w:val="1"/>
          <w:bCs w:val="1"/>
          <w:i w:val="1"/>
          <w:iCs w:val="1"/>
          <w:color w:val="C0C0C0"/>
        </w:rPr>
        <w:t>ц</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л</w:t>
      </w:r>
      <w:r>
        <w:rPr>
          <w:rFonts w:ascii="Times New Roman" w:cs="Times New Roman" w:eastAsia="Times New Roman" w:hAnsi="Times New Roman"/>
          <w:sz w:val="18"/>
          <w:szCs w:val="18"/>
          <w:b w:val="1"/>
          <w:bCs w:val="1"/>
          <w:i w:val="1"/>
          <w:iCs w:val="1"/>
          <w:color w:val="C0C0C0"/>
        </w:rPr>
        <w:t>л</w:t>
      </w:r>
      <w:r>
        <w:rPr>
          <w:rFonts w:ascii="Times New Roman" w:cs="Times New Roman" w:eastAsia="Times New Roman" w:hAnsi="Times New Roman"/>
          <w:sz w:val="18"/>
          <w:szCs w:val="18"/>
          <w:b w:val="1"/>
          <w:bCs w:val="1"/>
          <w:i w:val="1"/>
          <w:iCs w:val="1"/>
          <w:color w:val="auto"/>
        </w:rPr>
        <w:t>и</w:t>
      </w:r>
      <w:r>
        <w:rPr>
          <w:rFonts w:ascii="Times New Roman" w:cs="Times New Roman" w:eastAsia="Times New Roman" w:hAnsi="Times New Roman"/>
          <w:sz w:val="18"/>
          <w:szCs w:val="18"/>
          <w:b w:val="1"/>
          <w:bCs w:val="1"/>
          <w:i w:val="1"/>
          <w:iCs w:val="1"/>
          <w:color w:val="C0C0C0"/>
        </w:rPr>
        <w:t>и</w:t>
      </w:r>
      <w:r>
        <w:rPr>
          <w:rFonts w:ascii="Times New Roman" w:cs="Times New Roman" w:eastAsia="Times New Roman" w:hAnsi="Times New Roman"/>
          <w:sz w:val="18"/>
          <w:szCs w:val="18"/>
          <w:b w:val="1"/>
          <w:bCs w:val="1"/>
          <w:i w:val="1"/>
          <w:iCs w:val="1"/>
          <w:color w:val="auto"/>
        </w:rPr>
        <w:t>н</w:t>
      </w:r>
      <w:r>
        <w:rPr>
          <w:rFonts w:ascii="Times New Roman" w:cs="Times New Roman" w:eastAsia="Times New Roman" w:hAnsi="Times New Roman"/>
          <w:sz w:val="18"/>
          <w:szCs w:val="18"/>
          <w:b w:val="1"/>
          <w:bCs w:val="1"/>
          <w:i w:val="1"/>
          <w:iCs w:val="1"/>
          <w:color w:val="C0C0C0"/>
        </w:rPr>
        <w:t>н</w:t>
      </w:r>
      <w:r>
        <w:rPr>
          <w:rFonts w:ascii="Times New Roman" w:cs="Times New Roman" w:eastAsia="Times New Roman" w:hAnsi="Times New Roman"/>
          <w:sz w:val="18"/>
          <w:szCs w:val="18"/>
          <w:b w:val="1"/>
          <w:bCs w:val="1"/>
          <w:i w:val="1"/>
          <w:iCs w:val="1"/>
          <w:color w:val="auto"/>
        </w:rPr>
        <w:t>д</w:t>
      </w:r>
      <w:r>
        <w:rPr>
          <w:rFonts w:ascii="Times New Roman" w:cs="Times New Roman" w:eastAsia="Times New Roman" w:hAnsi="Times New Roman"/>
          <w:sz w:val="18"/>
          <w:szCs w:val="18"/>
          <w:b w:val="1"/>
          <w:bCs w:val="1"/>
          <w:i w:val="1"/>
          <w:iCs w:val="1"/>
          <w:color w:val="C0C0C0"/>
        </w:rPr>
        <w:t>д</w:t>
      </w:r>
      <w:r>
        <w:rPr>
          <w:rFonts w:ascii="Times New Roman" w:cs="Times New Roman" w:eastAsia="Times New Roman" w:hAnsi="Times New Roman"/>
          <w:sz w:val="18"/>
          <w:szCs w:val="18"/>
          <w:b w:val="1"/>
          <w:bCs w:val="1"/>
          <w:i w:val="1"/>
          <w:iCs w:val="1"/>
          <w:color w:val="auto"/>
        </w:rPr>
        <w:t>г.</w:t>
      </w:r>
      <w:r>
        <w:rPr>
          <w:rFonts w:ascii="Times New Roman" w:cs="Times New Roman" w:eastAsia="Times New Roman" w:hAnsi="Times New Roman"/>
          <w:sz w:val="18"/>
          <w:szCs w:val="18"/>
          <w:b w:val="1"/>
          <w:bCs w:val="1"/>
          <w:i w:val="1"/>
          <w:iCs w:val="1"/>
          <w:color w:val="C0C0C0"/>
        </w:rPr>
        <w:t>г.</w:t>
      </w:r>
      <w:r>
        <w:rPr>
          <w:rFonts w:ascii="Times New Roman" w:cs="Times New Roman" w:eastAsia="Times New Roman" w:hAnsi="Times New Roman"/>
          <w:sz w:val="18"/>
          <w:szCs w:val="18"/>
          <w:color w:val="auto"/>
        </w:rPr>
        <w:t xml:space="preserve">(Фотобарабан) - металлический цилиндр, покрытый тонкой пленкой полупроводника (как правило, оксид цинка). Его поверхности можно придать положительный или отрицательный заряд, который сохраняется на поверхности, пока барабан не освещен.</w:t>
      </w:r>
    </w:p>
    <w:p>
      <w:pPr>
        <w:spacing w:after="0" w:line="2" w:lineRule="exact"/>
        <w:rPr>
          <w:sz w:val="20"/>
          <w:szCs w:val="20"/>
          <w:color w:val="auto"/>
        </w:rPr>
      </w:pPr>
    </w:p>
    <w:p>
      <w:pPr>
        <w:jc w:val="both"/>
        <w:ind w:firstLine="499"/>
        <w:spacing w:after="0" w:line="353" w:lineRule="auto"/>
        <w:rPr>
          <w:sz w:val="20"/>
          <w:szCs w:val="20"/>
          <w:color w:val="auto"/>
        </w:rPr>
      </w:pPr>
      <w:r>
        <w:rPr>
          <w:rFonts w:ascii="Times New Roman" w:cs="Times New Roman" w:eastAsia="Times New Roman" w:hAnsi="Times New Roman"/>
          <w:sz w:val="20"/>
          <w:szCs w:val="20"/>
          <w:color w:val="auto"/>
        </w:rPr>
        <w:t>Малогабаритный лазер генерирует тонкий световой луч, который отражается от 6-гранного зеркала на фотобарабан и разряжает таким образом его положительно заряженную поверхность. Чтобы получить изображение лазер включается / выключается управляющим микроконтроллером, а зеркало вращающейся отражает луч в строку на поверхности барабана. Таким образом формируется строка изображения из заряженных / разряженных участков барабану.</w:t>
      </w:r>
    </w:p>
    <w:p>
      <w:pPr>
        <w:spacing w:after="0" w:line="200" w:lineRule="exact"/>
        <w:rPr>
          <w:sz w:val="20"/>
          <w:szCs w:val="20"/>
          <w:color w:val="auto"/>
        </w:rPr>
      </w:pPr>
    </w:p>
    <w:p>
      <w:pPr>
        <w:sectPr>
          <w:pgSz w:w="16840" w:h="11900" w:orient="landscape"/>
          <w:cols w:equalWidth="0" w:num="2">
            <w:col w:w="7700" w:space="720"/>
            <w:col w:w="6820"/>
          </w:cols>
          <w:pgMar w:left="1000" w:top="913" w:right="600" w:bottom="0" w:gutter="0" w:footer="0" w:header="0"/>
        </w:sectPr>
      </w:pPr>
    </w:p>
    <w:p>
      <w:pPr>
        <w:spacing w:after="0" w:line="22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84" w:lineRule="exact"/>
        <w:rPr>
          <w:sz w:val="20"/>
          <w:szCs w:val="20"/>
          <w:color w:val="auto"/>
        </w:rPr>
      </w:pPr>
    </w:p>
    <w:p>
      <w:pPr>
        <w:spacing w:after="0"/>
        <w:rPr>
          <w:sz w:val="20"/>
          <w:szCs w:val="20"/>
          <w:color w:val="auto"/>
        </w:rPr>
      </w:pPr>
      <w:r>
        <w:rPr>
          <w:rFonts w:ascii="Arial" w:cs="Arial" w:eastAsia="Arial" w:hAnsi="Arial"/>
          <w:sz w:val="16"/>
          <w:szCs w:val="16"/>
          <w:color w:val="auto"/>
        </w:rPr>
        <w:t>27</w:t>
      </w:r>
    </w:p>
    <w:p>
      <w:pPr>
        <w:spacing w:after="0" w:line="20" w:lineRule="exact"/>
        <w:rPr>
          <w:sz w:val="20"/>
          <w:szCs w:val="20"/>
          <w:color w:val="auto"/>
        </w:rPr>
      </w:pPr>
      <w:r>
        <w:rPr>
          <w:sz w:val="20"/>
          <w:szCs w:val="20"/>
          <w:color w:val="auto"/>
        </w:rPr>
        <w:br w:type="column"/>
      </w:r>
    </w:p>
    <w:p>
      <w:pPr>
        <w:spacing w:after="0" w:line="209"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83" w:lineRule="exact"/>
        <w:rPr>
          <w:sz w:val="20"/>
          <w:szCs w:val="20"/>
          <w:color w:val="auto"/>
        </w:rPr>
      </w:pPr>
    </w:p>
    <w:p>
      <w:pPr>
        <w:spacing w:after="0"/>
        <w:rPr>
          <w:sz w:val="20"/>
          <w:szCs w:val="20"/>
          <w:color w:val="auto"/>
        </w:rPr>
      </w:pPr>
      <w:r>
        <w:rPr>
          <w:rFonts w:ascii="Arial" w:cs="Arial" w:eastAsia="Arial" w:hAnsi="Arial"/>
          <w:sz w:val="16"/>
          <w:szCs w:val="16"/>
          <w:color w:val="auto"/>
        </w:rPr>
        <w:t>28</w:t>
      </w:r>
    </w:p>
    <w:p>
      <w:pPr>
        <w:sectPr>
          <w:pgSz w:w="16840" w:h="11900" w:orient="landscape"/>
          <w:cols w:equalWidth="0" w:num="4">
            <w:col w:w="5900" w:space="720"/>
            <w:col w:w="1080" w:space="720"/>
            <w:col w:w="5900" w:space="720"/>
            <w:col w:w="200"/>
          </w:cols>
          <w:pgMar w:left="1000" w:top="913" w:right="600" w:bottom="0" w:gutter="0" w:footer="0" w:header="0"/>
          <w:type w:val="continuous"/>
        </w:sectPr>
      </w:pPr>
    </w:p>
    <w:bookmarkStart w:id="15" w:name="page16"/>
    <w:bookmarkEnd w:id="15"/>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Барабан прокручивается мимо валик с тонером. Тонер, заряженный положительно, прилипает только к нейтральным (разряженных) участков поверхности фотобарабана и, соответственно, отталкивается от положительно заряженных.</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838835</wp:posOffset>
            </wp:positionH>
            <wp:positionV relativeFrom="paragraph">
              <wp:posOffset>88265</wp:posOffset>
            </wp:positionV>
            <wp:extent cx="2663825" cy="18472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extLst>
                    </a:blip>
                    <a:srcRect/>
                    <a:stretch>
                      <a:fillRect/>
                    </a:stretch>
                  </pic:blipFill>
                  <pic:spPr bwMode="auto">
                    <a:xfrm>
                      <a:off x="0" y="0"/>
                      <a:ext cx="2663825" cy="1847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2 - Принцип работы лазерного принтера</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1 - фотобарабан,</w:t>
      </w:r>
    </w:p>
    <w:p>
      <w:pPr>
        <w:spacing w:after="0" w:line="111" w:lineRule="exact"/>
        <w:rPr>
          <w:sz w:val="20"/>
          <w:szCs w:val="20"/>
          <w:color w:val="auto"/>
        </w:rPr>
      </w:pPr>
    </w:p>
    <w:p>
      <w:pPr>
        <w:ind w:left="500"/>
        <w:spacing w:after="0"/>
        <w:tabs>
          <w:tab w:leader="none" w:pos="840" w:val="left"/>
        </w:tabs>
        <w:rPr>
          <w:sz w:val="20"/>
          <w:szCs w:val="20"/>
          <w:color w:val="auto"/>
        </w:rPr>
      </w:pPr>
      <w:r>
        <w:rPr>
          <w:rFonts w:ascii="Times New Roman" w:cs="Times New Roman" w:eastAsia="Times New Roman" w:hAnsi="Times New Roman"/>
          <w:sz w:val="20"/>
          <w:szCs w:val="20"/>
          <w:color w:val="auto"/>
        </w:rPr>
        <w:t>2 -</w:t>
      </w:r>
      <w:r>
        <w:rPr>
          <w:sz w:val="20"/>
          <w:szCs w:val="20"/>
          <w:color w:val="auto"/>
        </w:rPr>
        <w:tab/>
      </w:r>
      <w:r>
        <w:rPr>
          <w:rFonts w:ascii="Times New Roman" w:cs="Times New Roman" w:eastAsia="Times New Roman" w:hAnsi="Times New Roman"/>
          <w:sz w:val="19"/>
          <w:szCs w:val="19"/>
          <w:color w:val="auto"/>
        </w:rPr>
        <w:t>зарядное валик,</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3 - луч лазера,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4 - вращающееся зеркало,</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5 - распределительная линза,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6 - катридж с тонером,</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7 - магнитный вал,</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8 - бумага,</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9 - ракель,</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10 - бункер с отработанным тонером,</w:t>
      </w:r>
    </w:p>
    <w:p>
      <w:pPr>
        <w:spacing w:after="0" w:line="121"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11 - нагревательный узел фиксации изображения, который припаивает тонер к бумаге.</w:t>
      </w:r>
    </w:p>
    <w:p>
      <w:pPr>
        <w:spacing w:after="0" w:line="366" w:lineRule="exact"/>
        <w:rPr>
          <w:sz w:val="20"/>
          <w:szCs w:val="20"/>
          <w:color w:val="auto"/>
        </w:rPr>
      </w:pPr>
    </w:p>
    <w:p>
      <w:pPr>
        <w:jc w:val="both"/>
        <w:ind w:right="880" w:firstLine="499"/>
        <w:spacing w:after="0" w:line="375" w:lineRule="auto"/>
        <w:rPr>
          <w:sz w:val="20"/>
          <w:szCs w:val="20"/>
          <w:color w:val="auto"/>
        </w:rPr>
      </w:pPr>
      <w:r>
        <w:rPr>
          <w:rFonts w:ascii="Times New Roman" w:cs="Times New Roman" w:eastAsia="Times New Roman" w:hAnsi="Times New Roman"/>
          <w:sz w:val="19"/>
          <w:szCs w:val="19"/>
          <w:color w:val="auto"/>
        </w:rPr>
        <w:t>С помощью коронувального проволоки бумажные предоставляется статический заряд. Проходя мимо фотобарабан заряды разной полярности, накопленные на поверхности</w:t>
      </w:r>
    </w:p>
    <w:p>
      <w:pPr>
        <w:spacing w:after="0" w:line="20" w:lineRule="exact"/>
        <w:rPr>
          <w:sz w:val="20"/>
          <w:szCs w:val="20"/>
          <w:color w:val="auto"/>
        </w:rPr>
      </w:pPr>
      <w:r>
        <w:rPr>
          <w:sz w:val="20"/>
          <w:szCs w:val="20"/>
          <w:color w:val="auto"/>
        </w:rPr>
        <w:br w:type="column"/>
      </w:r>
    </w:p>
    <w:p>
      <w:pPr>
        <w:jc w:val="both"/>
        <w:spacing w:after="0" w:line="352" w:lineRule="auto"/>
        <w:rPr>
          <w:sz w:val="20"/>
          <w:szCs w:val="20"/>
          <w:color w:val="auto"/>
        </w:rPr>
      </w:pPr>
      <w:r>
        <w:rPr>
          <w:rFonts w:ascii="Times New Roman" w:cs="Times New Roman" w:eastAsia="Times New Roman" w:hAnsi="Times New Roman"/>
          <w:sz w:val="20"/>
          <w:szCs w:val="20"/>
          <w:color w:val="auto"/>
        </w:rPr>
        <w:t>бумаги и фотобарабана, вызывают притяжения тонера на поверхность бумаги. После этого сформировано изображение с тонера фиксируется с помощью нагревательного элемента. Тонер как правило, является полимером или смолой, поэтому он легко плавится.</w:t>
      </w:r>
    </w:p>
    <w:p>
      <w:pPr>
        <w:spacing w:after="0" w:line="347"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4. </w:t>
      </w:r>
      <w:r>
        <w:rPr>
          <w:rFonts w:ascii="Times New Roman" w:cs="Times New Roman" w:eastAsia="Times New Roman" w:hAnsi="Times New Roman"/>
          <w:sz w:val="20"/>
          <w:szCs w:val="20"/>
          <w:b w:val="1"/>
          <w:bCs w:val="1"/>
          <w:color w:val="auto"/>
        </w:rPr>
        <w:t>струйный принтер</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5. </w:t>
      </w:r>
      <w:r>
        <w:rPr>
          <w:rFonts w:ascii="Times New Roman" w:cs="Times New Roman" w:eastAsia="Times New Roman" w:hAnsi="Times New Roman"/>
          <w:sz w:val="20"/>
          <w:szCs w:val="20"/>
          <w:b w:val="1"/>
          <w:bCs w:val="1"/>
          <w:color w:val="auto"/>
        </w:rPr>
        <w:t>трехмерный принтер </w:t>
      </w:r>
      <w:r>
        <w:rPr>
          <w:rFonts w:ascii="Times New Roman" w:cs="Times New Roman" w:eastAsia="Times New Roman" w:hAnsi="Times New Roman"/>
          <w:sz w:val="20"/>
          <w:szCs w:val="20"/>
          <w:color w:val="auto"/>
        </w:rPr>
        <w:t>(3D-принтер)</w:t>
      </w:r>
    </w:p>
    <w:p>
      <w:pPr>
        <w:spacing w:after="0" w:line="200" w:lineRule="exact"/>
        <w:rPr>
          <w:sz w:val="20"/>
          <w:szCs w:val="20"/>
          <w:color w:val="auto"/>
        </w:rPr>
      </w:pPr>
    </w:p>
    <w:p>
      <w:pPr>
        <w:spacing w:after="0" w:line="262" w:lineRule="exact"/>
        <w:rPr>
          <w:sz w:val="20"/>
          <w:szCs w:val="20"/>
          <w:color w:val="auto"/>
        </w:rPr>
      </w:pPr>
    </w:p>
    <w:p>
      <w:pPr>
        <w:jc w:val="both"/>
        <w:ind w:firstLine="499"/>
        <w:spacing w:after="0" w:line="353" w:lineRule="auto"/>
        <w:rPr>
          <w:sz w:val="20"/>
          <w:szCs w:val="20"/>
          <w:color w:val="auto"/>
        </w:rPr>
      </w:pPr>
      <w:r>
        <w:rPr>
          <w:rFonts w:ascii="Times New Roman" w:cs="Times New Roman" w:eastAsia="Times New Roman" w:hAnsi="Times New Roman"/>
          <w:sz w:val="20"/>
          <w:szCs w:val="20"/>
          <w:color w:val="auto"/>
        </w:rPr>
        <w:t xml:space="preserve">Трехмерный или 3D-принтер - устройство, использующее метод послойного создания физического объекта с цифровой 3D-моделью (рисунок 1). То есть это устройство вывода трехмерных данных, результатом которого является некоторый физический объект. Он использует метод послойного создания физического объекта на основе виртуальной 3D-модели.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955675</wp:posOffset>
            </wp:positionH>
            <wp:positionV relativeFrom="paragraph">
              <wp:posOffset>52070</wp:posOffset>
            </wp:positionV>
            <wp:extent cx="2418715" cy="22263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extLst>
                    </a:blip>
                    <a:srcRect/>
                    <a:stretch>
                      <a:fillRect/>
                    </a:stretch>
                  </pic:blipFill>
                  <pic:spPr bwMode="auto">
                    <a:xfrm>
                      <a:off x="0" y="0"/>
                      <a:ext cx="2418715" cy="2226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Рисунок 1 - Трехмерный (3D) принтер</w:t>
      </w:r>
    </w:p>
    <w:p>
      <w:pPr>
        <w:spacing w:after="0" w:line="473"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12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29</w:t>
      </w:r>
    </w:p>
    <w:p>
      <w:pPr>
        <w:spacing w:after="0" w:line="20" w:lineRule="exact"/>
        <w:rPr>
          <w:sz w:val="20"/>
          <w:szCs w:val="20"/>
          <w:color w:val="auto"/>
        </w:rPr>
      </w:pPr>
      <w:r>
        <w:rPr>
          <w:sz w:val="20"/>
          <w:szCs w:val="20"/>
          <w:color w:val="auto"/>
        </w:rPr>
        <w:br w:type="column"/>
      </w:r>
    </w:p>
    <w:p>
      <w:pPr>
        <w:spacing w:after="0" w:line="10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30</w:t>
      </w:r>
    </w:p>
    <w:p>
      <w:pPr>
        <w:sectPr>
          <w:pgSz w:w="16840" w:h="11900" w:orient="landscape"/>
          <w:cols w:equalWidth="0" w:num="4">
            <w:col w:w="5900" w:space="720"/>
            <w:col w:w="1080" w:space="720"/>
            <w:col w:w="5900" w:space="720"/>
            <w:col w:w="200"/>
          </w:cols>
          <w:pgMar w:left="1000" w:top="924" w:right="600" w:bottom="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30"/>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rPr>
              <w:t>Сначала на компьютере создается 3D-модель объекта,</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лазерная печать </w:t>
            </w:r>
            <w:r>
              <w:rPr>
                <w:rFonts w:ascii="Times New Roman" w:cs="Times New Roman" w:eastAsia="Times New Roman" w:hAnsi="Times New Roman"/>
                <w:sz w:val="20"/>
                <w:szCs w:val="20"/>
                <w:color w:val="auto"/>
              </w:rPr>
              <w:t>заключается в том, что ультрафиолетовый лазер постепенно,</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w w:val="98"/>
              </w:rPr>
              <w:t xml:space="preserve">направляется на 3D-печать. В результате создается физический объект по модели</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пиксель за пикселем, засвечивает жидкий фотополимер, или фотополимер засвечивается</w:t>
            </w:r>
          </w:p>
        </w:tc>
      </w:tr>
      <w:tr>
        <w:trPr>
          <w:trHeight w:val="341"/>
        </w:trPr>
        <w:tc>
          <w:tcPr>
            <w:tcW w:w="76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в ее натуральном виде.</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ультрафиолетовой лампой через фотошаблон. После этого он затвердевает и</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принцип работы </w:t>
            </w:r>
            <w:r>
              <w:rPr>
                <w:rFonts w:ascii="Times New Roman" w:cs="Times New Roman" w:eastAsia="Times New Roman" w:hAnsi="Times New Roman"/>
                <w:sz w:val="20"/>
                <w:szCs w:val="20"/>
                <w:i w:val="1"/>
                <w:iCs w:val="1"/>
                <w:color w:val="auto"/>
              </w:rPr>
              <w:t>3D-принтеров </w:t>
            </w:r>
            <w:r>
              <w:rPr>
                <w:rFonts w:ascii="Times New Roman" w:cs="Times New Roman" w:eastAsia="Times New Roman" w:hAnsi="Times New Roman"/>
                <w:sz w:val="20"/>
                <w:szCs w:val="20"/>
                <w:color w:val="auto"/>
              </w:rPr>
              <w:t>схож с работой струйных принтеров.</w:t>
            </w: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превращается твердый пластик.</w:t>
            </w:r>
          </w:p>
        </w:tc>
        <w:tc>
          <w:tcPr>
            <w:tcW w:w="1780" w:type="dxa"/>
            <w:vAlign w:val="bottom"/>
          </w:tcPr>
          <w:p>
            <w:pPr>
              <w:spacing w:after="0"/>
              <w:rPr>
                <w:sz w:val="24"/>
                <w:szCs w:val="24"/>
                <w:color w:val="auto"/>
              </w:rPr>
            </w:pPr>
          </w:p>
        </w:tc>
      </w:tr>
      <w:tr>
        <w:trPr>
          <w:trHeight w:val="343"/>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w w:val="99"/>
              </w:rPr>
              <w:t>Основное отличие заключается в том, что вместо нанесения чернил с печатающей</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лазерное запекания </w:t>
            </w:r>
            <w:r>
              <w:rPr>
                <w:rFonts w:ascii="Times New Roman" w:cs="Times New Roman" w:eastAsia="Times New Roman" w:hAnsi="Times New Roman"/>
                <w:sz w:val="20"/>
                <w:szCs w:val="20"/>
                <w:color w:val="auto"/>
              </w:rPr>
              <w:t>заключается в том, что лазер выжигает в порошке с</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rPr>
              <w:t>головки на лист бумаги, в 3D-принтере связующего через печатающую</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легкоплавнкого пластика слой за слоем контур будущей модели. после этого</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rPr>
              <w:t xml:space="preserve">головку наносится на тонкий (около 0,1 мм) слой порошка, создавая один</w:t>
            </w: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лишний порошок встряхивается с готовой модели.</w:t>
            </w:r>
          </w:p>
        </w:tc>
        <w:tc>
          <w:tcPr>
            <w:tcW w:w="1780" w:type="dxa"/>
            <w:vAlign w:val="bottom"/>
          </w:tcPr>
          <w:p>
            <w:pPr>
              <w:spacing w:after="0"/>
              <w:rPr>
                <w:sz w:val="24"/>
                <w:szCs w:val="24"/>
                <w:color w:val="auto"/>
              </w:rPr>
            </w:pP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rPr>
              <w:t>сечение объекта. В тех местах, где нанесено связующее вещество, порошок</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ламинирование </w:t>
            </w:r>
            <w:r>
              <w:rPr>
                <w:rFonts w:ascii="Times New Roman" w:cs="Times New Roman" w:eastAsia="Times New Roman" w:hAnsi="Times New Roman"/>
                <w:sz w:val="20"/>
                <w:szCs w:val="20"/>
                <w:color w:val="auto"/>
              </w:rPr>
              <w:t>заключается в том, что деталь создается из большого количества</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w w:val="98"/>
              </w:rPr>
              <w:t>затвердевает. Следующий сечение "склеивается" с предварительным и так далее, пока не будет</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слоев рабочего материала, постепенно накладываются один на один и</w:t>
            </w:r>
          </w:p>
        </w:tc>
      </w:tr>
      <w:tr>
        <w:trPr>
          <w:trHeight w:val="341"/>
        </w:trPr>
        <w:tc>
          <w:tcPr>
            <w:tcW w:w="7620" w:type="dxa"/>
            <w:vAlign w:val="bottom"/>
            <w:gridSpan w:val="3"/>
          </w:tcPr>
          <w:p>
            <w:pPr>
              <w:jc w:val="right"/>
              <w:ind w:right="800"/>
              <w:spacing w:after="0"/>
              <w:rPr>
                <w:sz w:val="20"/>
                <w:szCs w:val="20"/>
                <w:color w:val="auto"/>
              </w:rPr>
            </w:pPr>
            <w:r>
              <w:rPr>
                <w:rFonts w:ascii="Times New Roman" w:cs="Times New Roman" w:eastAsia="Times New Roman" w:hAnsi="Times New Roman"/>
                <w:sz w:val="20"/>
                <w:szCs w:val="20"/>
                <w:color w:val="auto"/>
              </w:rPr>
              <w:t>сформирован полностью твердый объект. После окончания работы 3D-принтера</w:t>
            </w: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склеиваются. При этом лазер вырезает в каждом контур сечения майбктньои</w:t>
            </w:r>
          </w:p>
        </w:tc>
      </w:tr>
      <w:tr>
        <w:trPr>
          <w:trHeight w:val="343"/>
        </w:trPr>
        <w:tc>
          <w:tcPr>
            <w:tcW w:w="762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изделие извлекается из массы порошка.</w:t>
            </w: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детали.</w:t>
            </w:r>
          </w:p>
        </w:tc>
        <w:tc>
          <w:tcPr>
            <w:tcW w:w="1780" w:type="dxa"/>
            <w:vAlign w:val="bottom"/>
          </w:tcPr>
          <w:p>
            <w:pPr>
              <w:spacing w:after="0"/>
              <w:rPr>
                <w:sz w:val="24"/>
                <w:szCs w:val="24"/>
                <w:color w:val="auto"/>
              </w:rPr>
            </w:pPr>
          </w:p>
        </w:tc>
      </w:tr>
      <w:tr>
        <w:trPr>
          <w:trHeight w:val="341"/>
        </w:trPr>
        <w:tc>
          <w:tcPr>
            <w:tcW w:w="7620" w:type="dxa"/>
            <w:vAlign w:val="bottom"/>
            <w:gridSpan w:val="3"/>
          </w:tcPr>
          <w:p>
            <w:pPr>
              <w:jc w:val="right"/>
              <w:ind w:right="1860"/>
              <w:spacing w:after="0"/>
              <w:rPr>
                <w:sz w:val="20"/>
                <w:szCs w:val="20"/>
                <w:color w:val="auto"/>
              </w:rPr>
            </w:pPr>
            <w:r>
              <w:rPr>
                <w:rFonts w:ascii="Times New Roman" w:cs="Times New Roman" w:eastAsia="Times New Roman" w:hAnsi="Times New Roman"/>
                <w:sz w:val="20"/>
                <w:szCs w:val="20"/>
                <w:color w:val="auto"/>
              </w:rPr>
              <w:t xml:space="preserve">На рисунке 2 приведен пример печати объекте на 3D-принтере.</w:t>
            </w:r>
          </w:p>
        </w:tc>
        <w:tc>
          <w:tcPr>
            <w:tcW w:w="5840" w:type="dxa"/>
            <w:vAlign w:val="bottom"/>
          </w:tcPr>
          <w:p>
            <w:pPr>
              <w:ind w:left="1300"/>
              <w:spacing w:after="0"/>
              <w:rPr>
                <w:sz w:val="20"/>
                <w:szCs w:val="20"/>
                <w:color w:val="auto"/>
              </w:rPr>
            </w:pPr>
            <w:r>
              <w:rPr>
                <w:rFonts w:ascii="Times New Roman" w:cs="Times New Roman" w:eastAsia="Times New Roman" w:hAnsi="Times New Roman"/>
                <w:sz w:val="20"/>
                <w:szCs w:val="20"/>
                <w:color w:val="auto"/>
              </w:rPr>
              <w:t>К струйным технологиям относятся следующие.</w:t>
            </w:r>
          </w:p>
        </w:tc>
        <w:tc>
          <w:tcPr>
            <w:tcW w:w="1780" w:type="dxa"/>
            <w:vAlign w:val="bottom"/>
          </w:tcPr>
          <w:p>
            <w:pPr>
              <w:spacing w:after="0"/>
              <w:rPr>
                <w:sz w:val="24"/>
                <w:szCs w:val="24"/>
                <w:color w:val="auto"/>
              </w:rPr>
            </w:pPr>
          </w:p>
        </w:tc>
      </w:tr>
      <w:tr>
        <w:trPr>
          <w:trHeight w:val="350"/>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5840" w:type="dxa"/>
            <w:vAlign w:val="bottom"/>
          </w:tcPr>
          <w:p>
            <w:pPr>
              <w:ind w:left="1300"/>
              <w:spacing w:after="0"/>
              <w:rPr>
                <w:sz w:val="20"/>
                <w:szCs w:val="20"/>
                <w:color w:val="auto"/>
              </w:rPr>
            </w:pPr>
            <w:r>
              <w:rPr>
                <w:rFonts w:ascii="Times New Roman" w:cs="Times New Roman" w:eastAsia="Times New Roman" w:hAnsi="Times New Roman"/>
                <w:sz w:val="20"/>
                <w:szCs w:val="20"/>
                <w:b w:val="1"/>
                <w:bCs w:val="1"/>
                <w:i w:val="1"/>
                <w:iCs w:val="1"/>
                <w:color w:val="auto"/>
                <w:w w:val="76"/>
              </w:rPr>
              <w:t>Застывания материала п</w:t>
            </w:r>
            <w:r>
              <w:rPr>
                <w:rFonts w:ascii="Times New Roman" w:cs="Times New Roman" w:eastAsia="Times New Roman" w:hAnsi="Times New Roman"/>
                <w:sz w:val="20"/>
                <w:szCs w:val="20"/>
                <w:b w:val="1"/>
                <w:bCs w:val="1"/>
                <w:i w:val="1"/>
                <w:iCs w:val="1"/>
                <w:color w:val="C0C0C0"/>
                <w:w w:val="76"/>
              </w:rPr>
              <w:t>п</w:t>
            </w:r>
            <w:r>
              <w:rPr>
                <w:rFonts w:ascii="Times New Roman" w:cs="Times New Roman" w:eastAsia="Times New Roman" w:hAnsi="Times New Roman"/>
                <w:sz w:val="20"/>
                <w:szCs w:val="20"/>
                <w:b w:val="1"/>
                <w:bCs w:val="1"/>
                <w:i w:val="1"/>
                <w:iCs w:val="1"/>
                <w:color w:val="auto"/>
                <w:w w:val="76"/>
              </w:rPr>
              <w:t>и</w:t>
            </w:r>
            <w:r>
              <w:rPr>
                <w:rFonts w:ascii="Times New Roman" w:cs="Times New Roman" w:eastAsia="Times New Roman" w:hAnsi="Times New Roman"/>
                <w:sz w:val="20"/>
                <w:szCs w:val="20"/>
                <w:b w:val="1"/>
                <w:bCs w:val="1"/>
                <w:i w:val="1"/>
                <w:iCs w:val="1"/>
                <w:color w:val="C0C0C0"/>
                <w:w w:val="76"/>
              </w:rPr>
              <w:t>и</w:t>
            </w:r>
            <w:r>
              <w:rPr>
                <w:rFonts w:ascii="Times New Roman" w:cs="Times New Roman" w:eastAsia="Times New Roman" w:hAnsi="Times New Roman"/>
                <w:sz w:val="20"/>
                <w:szCs w:val="20"/>
                <w:b w:val="1"/>
                <w:bCs w:val="1"/>
                <w:i w:val="1"/>
                <w:iCs w:val="1"/>
                <w:color w:val="auto"/>
                <w:w w:val="76"/>
              </w:rPr>
              <w:t>д</w:t>
            </w:r>
            <w:r>
              <w:rPr>
                <w:rFonts w:ascii="Times New Roman" w:cs="Times New Roman" w:eastAsia="Times New Roman" w:hAnsi="Times New Roman"/>
                <w:sz w:val="20"/>
                <w:szCs w:val="20"/>
                <w:b w:val="1"/>
                <w:bCs w:val="1"/>
                <w:i w:val="1"/>
                <w:iCs w:val="1"/>
                <w:color w:val="C0C0C0"/>
                <w:w w:val="76"/>
              </w:rPr>
              <w:t>д</w:t>
            </w:r>
            <w:r>
              <w:rPr>
                <w:rFonts w:ascii="Times New Roman" w:cs="Times New Roman" w:eastAsia="Times New Roman" w:hAnsi="Times New Roman"/>
                <w:sz w:val="20"/>
                <w:szCs w:val="20"/>
                <w:b w:val="1"/>
                <w:bCs w:val="1"/>
                <w:i w:val="1"/>
                <w:iCs w:val="1"/>
                <w:color w:val="auto"/>
                <w:w w:val="76"/>
              </w:rPr>
              <w:t xml:space="preserve"> ч</w:t>
            </w:r>
            <w:r>
              <w:rPr>
                <w:rFonts w:ascii="Times New Roman" w:cs="Times New Roman" w:eastAsia="Times New Roman" w:hAnsi="Times New Roman"/>
                <w:sz w:val="20"/>
                <w:szCs w:val="20"/>
                <w:b w:val="1"/>
                <w:bCs w:val="1"/>
                <w:i w:val="1"/>
                <w:iCs w:val="1"/>
                <w:color w:val="C0C0C0"/>
                <w:w w:val="76"/>
              </w:rPr>
              <w:t>ч</w:t>
            </w:r>
            <w:r>
              <w:rPr>
                <w:rFonts w:ascii="Times New Roman" w:cs="Times New Roman" w:eastAsia="Times New Roman" w:hAnsi="Times New Roman"/>
                <w:sz w:val="20"/>
                <w:szCs w:val="20"/>
                <w:b w:val="1"/>
                <w:bCs w:val="1"/>
                <w:i w:val="1"/>
                <w:iCs w:val="1"/>
                <w:color w:val="auto"/>
                <w:w w:val="76"/>
              </w:rPr>
              <w:t>а</w:t>
            </w:r>
            <w:r>
              <w:rPr>
                <w:rFonts w:ascii="Times New Roman" w:cs="Times New Roman" w:eastAsia="Times New Roman" w:hAnsi="Times New Roman"/>
                <w:sz w:val="20"/>
                <w:szCs w:val="20"/>
                <w:b w:val="1"/>
                <w:bCs w:val="1"/>
                <w:i w:val="1"/>
                <w:iCs w:val="1"/>
                <w:color w:val="C0C0C0"/>
                <w:w w:val="76"/>
              </w:rPr>
              <w:t>а</w:t>
            </w:r>
            <w:r>
              <w:rPr>
                <w:rFonts w:ascii="Times New Roman" w:cs="Times New Roman" w:eastAsia="Times New Roman" w:hAnsi="Times New Roman"/>
                <w:sz w:val="20"/>
                <w:szCs w:val="20"/>
                <w:b w:val="1"/>
                <w:bCs w:val="1"/>
                <w:i w:val="1"/>
                <w:iCs w:val="1"/>
                <w:color w:val="auto"/>
                <w:w w:val="76"/>
              </w:rPr>
              <w:t>с</w:t>
            </w:r>
            <w:r>
              <w:rPr>
                <w:rFonts w:ascii="Times New Roman" w:cs="Times New Roman" w:eastAsia="Times New Roman" w:hAnsi="Times New Roman"/>
                <w:sz w:val="20"/>
                <w:szCs w:val="20"/>
                <w:b w:val="1"/>
                <w:bCs w:val="1"/>
                <w:i w:val="1"/>
                <w:iCs w:val="1"/>
                <w:color w:val="C0C0C0"/>
                <w:w w:val="76"/>
              </w:rPr>
              <w:t>с</w:t>
            </w:r>
            <w:r>
              <w:rPr>
                <w:rFonts w:ascii="Times New Roman" w:cs="Times New Roman" w:eastAsia="Times New Roman" w:hAnsi="Times New Roman"/>
                <w:sz w:val="20"/>
                <w:szCs w:val="20"/>
                <w:b w:val="1"/>
                <w:bCs w:val="1"/>
                <w:i w:val="1"/>
                <w:iCs w:val="1"/>
                <w:color w:val="auto"/>
                <w:w w:val="76"/>
              </w:rPr>
              <w:t xml:space="preserve"> в</w:t>
            </w:r>
            <w:r>
              <w:rPr>
                <w:rFonts w:ascii="Times New Roman" w:cs="Times New Roman" w:eastAsia="Times New Roman" w:hAnsi="Times New Roman"/>
                <w:sz w:val="20"/>
                <w:szCs w:val="20"/>
                <w:b w:val="1"/>
                <w:bCs w:val="1"/>
                <w:i w:val="1"/>
                <w:iCs w:val="1"/>
                <w:color w:val="C0C0C0"/>
                <w:w w:val="76"/>
              </w:rPr>
              <w:t>в</w:t>
            </w:r>
            <w:r>
              <w:rPr>
                <w:rFonts w:ascii="Times New Roman" w:cs="Times New Roman" w:eastAsia="Times New Roman" w:hAnsi="Times New Roman"/>
                <w:sz w:val="20"/>
                <w:szCs w:val="20"/>
                <w:b w:val="1"/>
                <w:bCs w:val="1"/>
                <w:i w:val="1"/>
                <w:iCs w:val="1"/>
                <w:color w:val="auto"/>
                <w:w w:val="76"/>
              </w:rPr>
              <w:t>х</w:t>
            </w:r>
            <w:r>
              <w:rPr>
                <w:rFonts w:ascii="Times New Roman" w:cs="Times New Roman" w:eastAsia="Times New Roman" w:hAnsi="Times New Roman"/>
                <w:sz w:val="20"/>
                <w:szCs w:val="20"/>
                <w:b w:val="1"/>
                <w:bCs w:val="1"/>
                <w:i w:val="1"/>
                <w:iCs w:val="1"/>
                <w:color w:val="C0C0C0"/>
                <w:w w:val="76"/>
              </w:rPr>
              <w:t>х</w:t>
            </w:r>
            <w:r>
              <w:rPr>
                <w:rFonts w:ascii="Times New Roman" w:cs="Times New Roman" w:eastAsia="Times New Roman" w:hAnsi="Times New Roman"/>
                <w:sz w:val="20"/>
                <w:szCs w:val="20"/>
                <w:b w:val="1"/>
                <w:bCs w:val="1"/>
                <w:i w:val="1"/>
                <w:iCs w:val="1"/>
                <w:color w:val="auto"/>
                <w:w w:val="76"/>
              </w:rPr>
              <w:t>в</w:t>
            </w:r>
            <w:r>
              <w:rPr>
                <w:rFonts w:ascii="Times New Roman" w:cs="Times New Roman" w:eastAsia="Times New Roman" w:hAnsi="Times New Roman"/>
                <w:sz w:val="20"/>
                <w:szCs w:val="20"/>
                <w:b w:val="1"/>
                <w:bCs w:val="1"/>
                <w:i w:val="1"/>
                <w:iCs w:val="1"/>
                <w:color w:val="C0C0C0"/>
                <w:w w:val="76"/>
              </w:rPr>
              <w:t>в</w:t>
            </w:r>
            <w:r>
              <w:rPr>
                <w:rFonts w:ascii="Times New Roman" w:cs="Times New Roman" w:eastAsia="Times New Roman" w:hAnsi="Times New Roman"/>
                <w:sz w:val="20"/>
                <w:szCs w:val="20"/>
                <w:b w:val="1"/>
                <w:bCs w:val="1"/>
                <w:i w:val="1"/>
                <w:iCs w:val="1"/>
                <w:color w:val="auto"/>
                <w:w w:val="76"/>
              </w:rPr>
              <w:t>л</w:t>
            </w:r>
            <w:r>
              <w:rPr>
                <w:rFonts w:ascii="Times New Roman" w:cs="Times New Roman" w:eastAsia="Times New Roman" w:hAnsi="Times New Roman"/>
                <w:sz w:val="20"/>
                <w:szCs w:val="20"/>
                <w:b w:val="1"/>
                <w:bCs w:val="1"/>
                <w:i w:val="1"/>
                <w:iCs w:val="1"/>
                <w:color w:val="C0C0C0"/>
                <w:w w:val="76"/>
              </w:rPr>
              <w:t>л</w:t>
            </w:r>
            <w:r>
              <w:rPr>
                <w:rFonts w:ascii="Times New Roman" w:cs="Times New Roman" w:eastAsia="Times New Roman" w:hAnsi="Times New Roman"/>
                <w:sz w:val="20"/>
                <w:szCs w:val="20"/>
                <w:b w:val="1"/>
                <w:bCs w:val="1"/>
                <w:i w:val="1"/>
                <w:iCs w:val="1"/>
                <w:color w:val="auto"/>
                <w:w w:val="76"/>
              </w:rPr>
              <w:t>в</w:t>
            </w:r>
            <w:r>
              <w:rPr>
                <w:rFonts w:ascii="Times New Roman" w:cs="Times New Roman" w:eastAsia="Times New Roman" w:hAnsi="Times New Roman"/>
                <w:sz w:val="20"/>
                <w:szCs w:val="20"/>
                <w:b w:val="1"/>
                <w:bCs w:val="1"/>
                <w:i w:val="1"/>
                <w:iCs w:val="1"/>
                <w:color w:val="C0C0C0"/>
                <w:w w:val="76"/>
              </w:rPr>
              <w:t>в</w:t>
            </w:r>
            <w:r>
              <w:rPr>
                <w:rFonts w:ascii="Times New Roman" w:cs="Times New Roman" w:eastAsia="Times New Roman" w:hAnsi="Times New Roman"/>
                <w:sz w:val="20"/>
                <w:szCs w:val="20"/>
                <w:b w:val="1"/>
                <w:bCs w:val="1"/>
                <w:i w:val="1"/>
                <w:iCs w:val="1"/>
                <w:color w:val="auto"/>
                <w:w w:val="76"/>
              </w:rPr>
              <w:t>д</w:t>
            </w:r>
            <w:r>
              <w:rPr>
                <w:rFonts w:ascii="Times New Roman" w:cs="Times New Roman" w:eastAsia="Times New Roman" w:hAnsi="Times New Roman"/>
                <w:sz w:val="20"/>
                <w:szCs w:val="20"/>
                <w:b w:val="1"/>
                <w:bCs w:val="1"/>
                <w:i w:val="1"/>
                <w:iCs w:val="1"/>
                <w:color w:val="C0C0C0"/>
                <w:w w:val="76"/>
              </w:rPr>
              <w:t>д</w:t>
            </w:r>
            <w:r>
              <w:rPr>
                <w:rFonts w:ascii="Times New Roman" w:cs="Times New Roman" w:eastAsia="Times New Roman" w:hAnsi="Times New Roman"/>
                <w:sz w:val="20"/>
                <w:szCs w:val="20"/>
                <w:b w:val="1"/>
                <w:bCs w:val="1"/>
                <w:i w:val="1"/>
                <w:iCs w:val="1"/>
                <w:color w:val="auto"/>
                <w:w w:val="76"/>
              </w:rPr>
              <w:t>же</w:t>
            </w:r>
            <w:r>
              <w:rPr>
                <w:rFonts w:ascii="Times New Roman" w:cs="Times New Roman" w:eastAsia="Times New Roman" w:hAnsi="Times New Roman"/>
                <w:sz w:val="20"/>
                <w:szCs w:val="20"/>
                <w:b w:val="1"/>
                <w:bCs w:val="1"/>
                <w:i w:val="1"/>
                <w:iCs w:val="1"/>
                <w:color w:val="C0C0C0"/>
                <w:w w:val="76"/>
              </w:rPr>
              <w:t>же</w:t>
            </w:r>
            <w:r>
              <w:rPr>
                <w:rFonts w:ascii="Times New Roman" w:cs="Times New Roman" w:eastAsia="Times New Roman" w:hAnsi="Times New Roman"/>
                <w:sz w:val="20"/>
                <w:szCs w:val="20"/>
                <w:b w:val="1"/>
                <w:bCs w:val="1"/>
                <w:i w:val="1"/>
                <w:iCs w:val="1"/>
                <w:color w:val="auto"/>
                <w:w w:val="76"/>
              </w:rPr>
              <w:t>е</w:t>
            </w:r>
            <w:r>
              <w:rPr>
                <w:rFonts w:ascii="Times New Roman" w:cs="Times New Roman" w:eastAsia="Times New Roman" w:hAnsi="Times New Roman"/>
                <w:sz w:val="20"/>
                <w:szCs w:val="20"/>
                <w:b w:val="1"/>
                <w:bCs w:val="1"/>
                <w:i w:val="1"/>
                <w:iCs w:val="1"/>
                <w:color w:val="C0C0C0"/>
                <w:w w:val="76"/>
              </w:rPr>
              <w:t>е</w:t>
            </w:r>
            <w:r>
              <w:rPr>
                <w:rFonts w:ascii="Times New Roman" w:cs="Times New Roman" w:eastAsia="Times New Roman" w:hAnsi="Times New Roman"/>
                <w:sz w:val="20"/>
                <w:szCs w:val="20"/>
                <w:b w:val="1"/>
                <w:bCs w:val="1"/>
                <w:i w:val="1"/>
                <w:iCs w:val="1"/>
                <w:color w:val="auto"/>
                <w:w w:val="76"/>
              </w:rPr>
              <w:t>н</w:t>
            </w:r>
            <w:r>
              <w:rPr>
                <w:rFonts w:ascii="Times New Roman" w:cs="Times New Roman" w:eastAsia="Times New Roman" w:hAnsi="Times New Roman"/>
                <w:sz w:val="20"/>
                <w:szCs w:val="20"/>
                <w:b w:val="1"/>
                <w:bCs w:val="1"/>
                <w:i w:val="1"/>
                <w:iCs w:val="1"/>
                <w:color w:val="C0C0C0"/>
                <w:w w:val="76"/>
              </w:rPr>
              <w:t>н</w:t>
            </w:r>
            <w:r>
              <w:rPr>
                <w:rFonts w:ascii="Times New Roman" w:cs="Times New Roman" w:eastAsia="Times New Roman" w:hAnsi="Times New Roman"/>
                <w:sz w:val="20"/>
                <w:szCs w:val="20"/>
                <w:b w:val="1"/>
                <w:bCs w:val="1"/>
                <w:i w:val="1"/>
                <w:iCs w:val="1"/>
                <w:color w:val="auto"/>
                <w:w w:val="76"/>
              </w:rPr>
              <w:t>н</w:t>
            </w:r>
            <w:r>
              <w:rPr>
                <w:rFonts w:ascii="Times New Roman" w:cs="Times New Roman" w:eastAsia="Times New Roman" w:hAnsi="Times New Roman"/>
                <w:sz w:val="20"/>
                <w:szCs w:val="20"/>
                <w:b w:val="1"/>
                <w:bCs w:val="1"/>
                <w:i w:val="1"/>
                <w:iCs w:val="1"/>
                <w:color w:val="C0C0C0"/>
                <w:w w:val="76"/>
              </w:rPr>
              <w:t>н</w:t>
            </w:r>
            <w:r>
              <w:rPr>
                <w:rFonts w:ascii="Times New Roman" w:cs="Times New Roman" w:eastAsia="Times New Roman" w:hAnsi="Times New Roman"/>
                <w:sz w:val="20"/>
                <w:szCs w:val="20"/>
                <w:b w:val="1"/>
                <w:bCs w:val="1"/>
                <w:i w:val="1"/>
                <w:iCs w:val="1"/>
                <w:color w:val="auto"/>
                <w:w w:val="76"/>
              </w:rPr>
              <w:t>я</w:t>
            </w:r>
            <w:r>
              <w:rPr>
                <w:rFonts w:ascii="Times New Roman" w:cs="Times New Roman" w:eastAsia="Times New Roman" w:hAnsi="Times New Roman"/>
                <w:sz w:val="20"/>
                <w:szCs w:val="20"/>
                <w:b w:val="1"/>
                <w:bCs w:val="1"/>
                <w:i w:val="1"/>
                <w:iCs w:val="1"/>
                <w:color w:val="C0C0C0"/>
                <w:w w:val="76"/>
              </w:rPr>
              <w:t>я</w:t>
            </w:r>
            <w:r>
              <w:rPr>
                <w:rFonts w:ascii="Times New Roman" w:cs="Times New Roman" w:eastAsia="Times New Roman" w:hAnsi="Times New Roman"/>
                <w:sz w:val="20"/>
                <w:szCs w:val="20"/>
                <w:b w:val="1"/>
                <w:bCs w:val="1"/>
                <w:i w:val="1"/>
                <w:iCs w:val="1"/>
                <w:color w:val="auto"/>
                <w:w w:val="76"/>
              </w:rPr>
              <w:t xml:space="preserve">  </w:t>
            </w:r>
            <w:r>
              <w:rPr>
                <w:rFonts w:ascii="Times New Roman" w:cs="Times New Roman" w:eastAsia="Times New Roman" w:hAnsi="Times New Roman"/>
                <w:sz w:val="20"/>
                <w:szCs w:val="20"/>
                <w:color w:val="auto"/>
                <w:w w:val="76"/>
              </w:rPr>
              <w:t>-</w:t>
            </w:r>
          </w:p>
        </w:tc>
        <w:tc>
          <w:tcPr>
            <w:tcW w:w="1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раздаточная головка</w:t>
            </w:r>
          </w:p>
        </w:tc>
      </w:tr>
      <w:tr>
        <w:trPr>
          <w:trHeight w:val="331"/>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выдавливает на охлаждающую платформу капли разогретого термопластика.</w:t>
            </w:r>
          </w:p>
        </w:tc>
      </w:tr>
      <w:tr>
        <w:trPr>
          <w:trHeight w:val="343"/>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Капли быстро застывают и слипаются друг с другом, формируя слои</w:t>
            </w:r>
          </w:p>
        </w:tc>
      </w:tr>
      <w:tr>
        <w:trPr>
          <w:trHeight w:val="341"/>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будущего объекта.</w:t>
            </w:r>
          </w:p>
        </w:tc>
        <w:tc>
          <w:tcPr>
            <w:tcW w:w="1780" w:type="dxa"/>
            <w:vAlign w:val="bottom"/>
          </w:tcPr>
          <w:p>
            <w:pPr>
              <w:spacing w:after="0"/>
              <w:rPr>
                <w:sz w:val="24"/>
                <w:szCs w:val="24"/>
                <w:color w:val="auto"/>
              </w:rPr>
            </w:pPr>
          </w:p>
        </w:tc>
      </w:tr>
      <w:tr>
        <w:trPr>
          <w:trHeight w:val="350"/>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7620" w:type="dxa"/>
            <w:vAlign w:val="bottom"/>
            <w:gridSpan w:val="2"/>
          </w:tcPr>
          <w:p>
            <w:pPr>
              <w:jc w:val="right"/>
              <w:spacing w:after="0"/>
              <w:rPr>
                <w:sz w:val="20"/>
                <w:szCs w:val="20"/>
                <w:color w:val="auto"/>
              </w:rPr>
            </w:pPr>
            <w:r>
              <w:rPr>
                <w:rFonts w:ascii="Times New Roman" w:cs="Times New Roman" w:eastAsia="Times New Roman" w:hAnsi="Times New Roman"/>
                <w:sz w:val="20"/>
                <w:szCs w:val="20"/>
                <w:b w:val="1"/>
                <w:bCs w:val="1"/>
                <w:i w:val="1"/>
                <w:iCs w:val="1"/>
                <w:color w:val="auto"/>
                <w:w w:val="73"/>
              </w:rPr>
              <w:t>полимеризация фотопол</w:t>
            </w:r>
            <w:r>
              <w:rPr>
                <w:rFonts w:ascii="Times New Roman" w:cs="Times New Roman" w:eastAsia="Times New Roman" w:hAnsi="Times New Roman"/>
                <w:sz w:val="20"/>
                <w:szCs w:val="20"/>
                <w:b w:val="1"/>
                <w:bCs w:val="1"/>
                <w:i w:val="1"/>
                <w:iCs w:val="1"/>
                <w:color w:val="C0C0C0"/>
                <w:w w:val="73"/>
              </w:rPr>
              <w:t>л</w:t>
            </w:r>
            <w:r>
              <w:rPr>
                <w:rFonts w:ascii="Times New Roman" w:cs="Times New Roman" w:eastAsia="Times New Roman" w:hAnsi="Times New Roman"/>
                <w:sz w:val="20"/>
                <w:szCs w:val="20"/>
                <w:b w:val="1"/>
                <w:bCs w:val="1"/>
                <w:i w:val="1"/>
                <w:iCs w:val="1"/>
                <w:color w:val="auto"/>
                <w:w w:val="73"/>
              </w:rPr>
              <w:t>и</w:t>
            </w:r>
            <w:r>
              <w:rPr>
                <w:rFonts w:ascii="Times New Roman" w:cs="Times New Roman" w:eastAsia="Times New Roman" w:hAnsi="Times New Roman"/>
                <w:sz w:val="20"/>
                <w:szCs w:val="20"/>
                <w:b w:val="1"/>
                <w:bCs w:val="1"/>
                <w:i w:val="1"/>
                <w:iCs w:val="1"/>
                <w:color w:val="C0C0C0"/>
                <w:w w:val="73"/>
              </w:rPr>
              <w:t>и</w:t>
            </w:r>
            <w:r>
              <w:rPr>
                <w:rFonts w:ascii="Times New Roman" w:cs="Times New Roman" w:eastAsia="Times New Roman" w:hAnsi="Times New Roman"/>
                <w:sz w:val="20"/>
                <w:szCs w:val="20"/>
                <w:b w:val="1"/>
                <w:bCs w:val="1"/>
                <w:i w:val="1"/>
                <w:iCs w:val="1"/>
                <w:color w:val="auto"/>
                <w:w w:val="73"/>
              </w:rPr>
              <w:t>м</w:t>
            </w:r>
            <w:r>
              <w:rPr>
                <w:rFonts w:ascii="Times New Roman" w:cs="Times New Roman" w:eastAsia="Times New Roman" w:hAnsi="Times New Roman"/>
                <w:sz w:val="20"/>
                <w:szCs w:val="20"/>
                <w:b w:val="1"/>
                <w:bCs w:val="1"/>
                <w:i w:val="1"/>
                <w:iCs w:val="1"/>
                <w:color w:val="C0C0C0"/>
                <w:w w:val="73"/>
              </w:rPr>
              <w:t>м</w:t>
            </w:r>
            <w:r>
              <w:rPr>
                <w:rFonts w:ascii="Times New Roman" w:cs="Times New Roman" w:eastAsia="Times New Roman" w:hAnsi="Times New Roman"/>
                <w:sz w:val="20"/>
                <w:szCs w:val="20"/>
                <w:b w:val="1"/>
                <w:bCs w:val="1"/>
                <w:i w:val="1"/>
                <w:iCs w:val="1"/>
                <w:color w:val="auto"/>
                <w:w w:val="73"/>
              </w:rPr>
              <w:t>е</w:t>
            </w:r>
            <w:r>
              <w:rPr>
                <w:rFonts w:ascii="Times New Roman" w:cs="Times New Roman" w:eastAsia="Times New Roman" w:hAnsi="Times New Roman"/>
                <w:sz w:val="20"/>
                <w:szCs w:val="20"/>
                <w:b w:val="1"/>
                <w:bCs w:val="1"/>
                <w:i w:val="1"/>
                <w:iCs w:val="1"/>
                <w:color w:val="C0C0C0"/>
                <w:w w:val="73"/>
              </w:rPr>
              <w:t>е</w:t>
            </w:r>
            <w:r>
              <w:rPr>
                <w:rFonts w:ascii="Times New Roman" w:cs="Times New Roman" w:eastAsia="Times New Roman" w:hAnsi="Times New Roman"/>
                <w:sz w:val="20"/>
                <w:szCs w:val="20"/>
                <w:b w:val="1"/>
                <w:bCs w:val="1"/>
                <w:i w:val="1"/>
                <w:iCs w:val="1"/>
                <w:color w:val="auto"/>
                <w:w w:val="73"/>
              </w:rPr>
              <w:t>г.</w:t>
            </w:r>
            <w:r>
              <w:rPr>
                <w:rFonts w:ascii="Times New Roman" w:cs="Times New Roman" w:eastAsia="Times New Roman" w:hAnsi="Times New Roman"/>
                <w:sz w:val="20"/>
                <w:szCs w:val="20"/>
                <w:b w:val="1"/>
                <w:bCs w:val="1"/>
                <w:i w:val="1"/>
                <w:iCs w:val="1"/>
                <w:color w:val="C0C0C0"/>
                <w:w w:val="73"/>
              </w:rPr>
              <w:t>г.</w:t>
            </w:r>
            <w:r>
              <w:rPr>
                <w:rFonts w:ascii="Times New Roman" w:cs="Times New Roman" w:eastAsia="Times New Roman" w:hAnsi="Times New Roman"/>
                <w:sz w:val="20"/>
                <w:szCs w:val="20"/>
                <w:b w:val="1"/>
                <w:bCs w:val="1"/>
                <w:i w:val="1"/>
                <w:iCs w:val="1"/>
                <w:color w:val="auto"/>
                <w:w w:val="73"/>
              </w:rPr>
              <w:t>н</w:t>
            </w:r>
            <w:r>
              <w:rPr>
                <w:rFonts w:ascii="Times New Roman" w:cs="Times New Roman" w:eastAsia="Times New Roman" w:hAnsi="Times New Roman"/>
                <w:sz w:val="20"/>
                <w:szCs w:val="20"/>
                <w:b w:val="1"/>
                <w:bCs w:val="1"/>
                <w:i w:val="1"/>
                <w:iCs w:val="1"/>
                <w:color w:val="C0C0C0"/>
                <w:w w:val="73"/>
              </w:rPr>
              <w:t>н</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г</w:t>
            </w:r>
            <w:r>
              <w:rPr>
                <w:rFonts w:ascii="Times New Roman" w:cs="Times New Roman" w:eastAsia="Times New Roman" w:hAnsi="Times New Roman"/>
                <w:sz w:val="20"/>
                <w:szCs w:val="20"/>
                <w:b w:val="1"/>
                <w:bCs w:val="1"/>
                <w:i w:val="1"/>
                <w:iCs w:val="1"/>
                <w:color w:val="C0C0C0"/>
                <w:w w:val="73"/>
              </w:rPr>
              <w:t>г</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 xml:space="preserve"> п</w:t>
            </w:r>
            <w:r>
              <w:rPr>
                <w:rFonts w:ascii="Times New Roman" w:cs="Times New Roman" w:eastAsia="Times New Roman" w:hAnsi="Times New Roman"/>
                <w:sz w:val="20"/>
                <w:szCs w:val="20"/>
                <w:b w:val="1"/>
                <w:bCs w:val="1"/>
                <w:i w:val="1"/>
                <w:iCs w:val="1"/>
                <w:color w:val="C0C0C0"/>
                <w:w w:val="73"/>
              </w:rPr>
              <w:t>п</w:t>
            </w:r>
            <w:r>
              <w:rPr>
                <w:rFonts w:ascii="Times New Roman" w:cs="Times New Roman" w:eastAsia="Times New Roman" w:hAnsi="Times New Roman"/>
                <w:sz w:val="20"/>
                <w:szCs w:val="20"/>
                <w:b w:val="1"/>
                <w:bCs w:val="1"/>
                <w:i w:val="1"/>
                <w:iCs w:val="1"/>
                <w:color w:val="auto"/>
                <w:w w:val="73"/>
              </w:rPr>
              <w:t>л</w:t>
            </w:r>
            <w:r>
              <w:rPr>
                <w:rFonts w:ascii="Times New Roman" w:cs="Times New Roman" w:eastAsia="Times New Roman" w:hAnsi="Times New Roman"/>
                <w:sz w:val="20"/>
                <w:szCs w:val="20"/>
                <w:b w:val="1"/>
                <w:bCs w:val="1"/>
                <w:i w:val="1"/>
                <w:iCs w:val="1"/>
                <w:color w:val="C0C0C0"/>
                <w:w w:val="73"/>
              </w:rPr>
              <w:t>л</w:t>
            </w:r>
            <w:r>
              <w:rPr>
                <w:rFonts w:ascii="Times New Roman" w:cs="Times New Roman" w:eastAsia="Times New Roman" w:hAnsi="Times New Roman"/>
                <w:sz w:val="20"/>
                <w:szCs w:val="20"/>
                <w:b w:val="1"/>
                <w:bCs w:val="1"/>
                <w:i w:val="1"/>
                <w:iCs w:val="1"/>
                <w:color w:val="auto"/>
                <w:w w:val="73"/>
              </w:rPr>
              <w:t>а</w:t>
            </w:r>
            <w:r>
              <w:rPr>
                <w:rFonts w:ascii="Times New Roman" w:cs="Times New Roman" w:eastAsia="Times New Roman" w:hAnsi="Times New Roman"/>
                <w:sz w:val="20"/>
                <w:szCs w:val="20"/>
                <w:b w:val="1"/>
                <w:bCs w:val="1"/>
                <w:i w:val="1"/>
                <w:iCs w:val="1"/>
                <w:color w:val="C0C0C0"/>
                <w:w w:val="73"/>
              </w:rPr>
              <w:t>а</w:t>
            </w:r>
            <w:r>
              <w:rPr>
                <w:rFonts w:ascii="Times New Roman" w:cs="Times New Roman" w:eastAsia="Times New Roman" w:hAnsi="Times New Roman"/>
                <w:sz w:val="20"/>
                <w:szCs w:val="20"/>
                <w:b w:val="1"/>
                <w:bCs w:val="1"/>
                <w:i w:val="1"/>
                <w:iCs w:val="1"/>
                <w:color w:val="auto"/>
                <w:w w:val="73"/>
              </w:rPr>
              <w:t>с</w:t>
            </w:r>
            <w:r>
              <w:rPr>
                <w:rFonts w:ascii="Times New Roman" w:cs="Times New Roman" w:eastAsia="Times New Roman" w:hAnsi="Times New Roman"/>
                <w:sz w:val="20"/>
                <w:szCs w:val="20"/>
                <w:b w:val="1"/>
                <w:bCs w:val="1"/>
                <w:i w:val="1"/>
                <w:iCs w:val="1"/>
                <w:color w:val="C0C0C0"/>
                <w:w w:val="73"/>
              </w:rPr>
              <w:t>с</w:t>
            </w:r>
            <w:r>
              <w:rPr>
                <w:rFonts w:ascii="Times New Roman" w:cs="Times New Roman" w:eastAsia="Times New Roman" w:hAnsi="Times New Roman"/>
                <w:sz w:val="20"/>
                <w:szCs w:val="20"/>
                <w:b w:val="1"/>
                <w:bCs w:val="1"/>
                <w:i w:val="1"/>
                <w:iCs w:val="1"/>
                <w:color w:val="auto"/>
                <w:w w:val="73"/>
              </w:rPr>
              <w:t>т</w:t>
            </w:r>
            <w:r>
              <w:rPr>
                <w:rFonts w:ascii="Times New Roman" w:cs="Times New Roman" w:eastAsia="Times New Roman" w:hAnsi="Times New Roman"/>
                <w:sz w:val="20"/>
                <w:szCs w:val="20"/>
                <w:b w:val="1"/>
                <w:bCs w:val="1"/>
                <w:i w:val="1"/>
                <w:iCs w:val="1"/>
                <w:color w:val="C0C0C0"/>
                <w:w w:val="73"/>
              </w:rPr>
              <w:t>т</w:t>
            </w:r>
            <w:r>
              <w:rPr>
                <w:rFonts w:ascii="Times New Roman" w:cs="Times New Roman" w:eastAsia="Times New Roman" w:hAnsi="Times New Roman"/>
                <w:sz w:val="20"/>
                <w:szCs w:val="20"/>
                <w:b w:val="1"/>
                <w:bCs w:val="1"/>
                <w:i w:val="1"/>
                <w:iCs w:val="1"/>
                <w:color w:val="auto"/>
                <w:w w:val="73"/>
              </w:rPr>
              <w:t>и</w:t>
            </w:r>
            <w:r>
              <w:rPr>
                <w:rFonts w:ascii="Times New Roman" w:cs="Times New Roman" w:eastAsia="Times New Roman" w:hAnsi="Times New Roman"/>
                <w:sz w:val="20"/>
                <w:szCs w:val="20"/>
                <w:b w:val="1"/>
                <w:bCs w:val="1"/>
                <w:i w:val="1"/>
                <w:iCs w:val="1"/>
                <w:color w:val="C0C0C0"/>
                <w:w w:val="73"/>
              </w:rPr>
              <w:t>и</w:t>
            </w:r>
            <w:r>
              <w:rPr>
                <w:rFonts w:ascii="Times New Roman" w:cs="Times New Roman" w:eastAsia="Times New Roman" w:hAnsi="Times New Roman"/>
                <w:sz w:val="20"/>
                <w:szCs w:val="20"/>
                <w:b w:val="1"/>
                <w:bCs w:val="1"/>
                <w:i w:val="1"/>
                <w:iCs w:val="1"/>
                <w:color w:val="auto"/>
                <w:w w:val="73"/>
              </w:rPr>
              <w:t>к</w:t>
            </w:r>
            <w:r>
              <w:rPr>
                <w:rFonts w:ascii="Times New Roman" w:cs="Times New Roman" w:eastAsia="Times New Roman" w:hAnsi="Times New Roman"/>
                <w:sz w:val="20"/>
                <w:szCs w:val="20"/>
                <w:b w:val="1"/>
                <w:bCs w:val="1"/>
                <w:i w:val="1"/>
                <w:iCs w:val="1"/>
                <w:color w:val="C0C0C0"/>
                <w:w w:val="73"/>
              </w:rPr>
              <w:t>к</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 xml:space="preserve"> п</w:t>
            </w:r>
            <w:r>
              <w:rPr>
                <w:rFonts w:ascii="Times New Roman" w:cs="Times New Roman" w:eastAsia="Times New Roman" w:hAnsi="Times New Roman"/>
                <w:sz w:val="20"/>
                <w:szCs w:val="20"/>
                <w:b w:val="1"/>
                <w:bCs w:val="1"/>
                <w:i w:val="1"/>
                <w:iCs w:val="1"/>
                <w:color w:val="C0C0C0"/>
                <w:w w:val="73"/>
              </w:rPr>
              <w:t>п</w:t>
            </w:r>
            <w:r>
              <w:rPr>
                <w:rFonts w:ascii="Times New Roman" w:cs="Times New Roman" w:eastAsia="Times New Roman" w:hAnsi="Times New Roman"/>
                <w:sz w:val="20"/>
                <w:szCs w:val="20"/>
                <w:b w:val="1"/>
                <w:bCs w:val="1"/>
                <w:i w:val="1"/>
                <w:iCs w:val="1"/>
                <w:color w:val="auto"/>
                <w:w w:val="73"/>
              </w:rPr>
              <w:t>и</w:t>
            </w:r>
            <w:r>
              <w:rPr>
                <w:rFonts w:ascii="Times New Roman" w:cs="Times New Roman" w:eastAsia="Times New Roman" w:hAnsi="Times New Roman"/>
                <w:sz w:val="20"/>
                <w:szCs w:val="20"/>
                <w:b w:val="1"/>
                <w:bCs w:val="1"/>
                <w:i w:val="1"/>
                <w:iCs w:val="1"/>
                <w:color w:val="C0C0C0"/>
                <w:w w:val="73"/>
              </w:rPr>
              <w:t>и</w:t>
            </w:r>
            <w:r>
              <w:rPr>
                <w:rFonts w:ascii="Times New Roman" w:cs="Times New Roman" w:eastAsia="Times New Roman" w:hAnsi="Times New Roman"/>
                <w:sz w:val="20"/>
                <w:szCs w:val="20"/>
                <w:b w:val="1"/>
                <w:bCs w:val="1"/>
                <w:i w:val="1"/>
                <w:iCs w:val="1"/>
                <w:color w:val="auto"/>
                <w:w w:val="73"/>
              </w:rPr>
              <w:t>д</w:t>
            </w:r>
            <w:r>
              <w:rPr>
                <w:rFonts w:ascii="Times New Roman" w:cs="Times New Roman" w:eastAsia="Times New Roman" w:hAnsi="Times New Roman"/>
                <w:sz w:val="20"/>
                <w:szCs w:val="20"/>
                <w:b w:val="1"/>
                <w:bCs w:val="1"/>
                <w:i w:val="1"/>
                <w:iCs w:val="1"/>
                <w:color w:val="C0C0C0"/>
                <w:w w:val="73"/>
              </w:rPr>
              <w:t>д</w:t>
            </w:r>
            <w:r>
              <w:rPr>
                <w:rFonts w:ascii="Times New Roman" w:cs="Times New Roman" w:eastAsia="Times New Roman" w:hAnsi="Times New Roman"/>
                <w:sz w:val="20"/>
                <w:szCs w:val="20"/>
                <w:b w:val="1"/>
                <w:bCs w:val="1"/>
                <w:i w:val="1"/>
                <w:iCs w:val="1"/>
                <w:color w:val="auto"/>
                <w:w w:val="73"/>
              </w:rPr>
              <w:t xml:space="preserve"> д</w:t>
            </w:r>
            <w:r>
              <w:rPr>
                <w:rFonts w:ascii="Times New Roman" w:cs="Times New Roman" w:eastAsia="Times New Roman" w:hAnsi="Times New Roman"/>
                <w:sz w:val="20"/>
                <w:szCs w:val="20"/>
                <w:b w:val="1"/>
                <w:bCs w:val="1"/>
                <w:i w:val="1"/>
                <w:iCs w:val="1"/>
                <w:color w:val="C0C0C0"/>
                <w:w w:val="73"/>
              </w:rPr>
              <w:t>д</w:t>
            </w:r>
            <w:r>
              <w:rPr>
                <w:rFonts w:ascii="Times New Roman" w:cs="Times New Roman" w:eastAsia="Times New Roman" w:hAnsi="Times New Roman"/>
                <w:sz w:val="20"/>
                <w:szCs w:val="20"/>
                <w:b w:val="1"/>
                <w:bCs w:val="1"/>
                <w:i w:val="1"/>
                <w:iCs w:val="1"/>
                <w:color w:val="auto"/>
                <w:w w:val="73"/>
              </w:rPr>
              <w:t>и</w:t>
            </w:r>
            <w:r>
              <w:rPr>
                <w:rFonts w:ascii="Times New Roman" w:cs="Times New Roman" w:eastAsia="Times New Roman" w:hAnsi="Times New Roman"/>
                <w:sz w:val="20"/>
                <w:szCs w:val="20"/>
                <w:b w:val="1"/>
                <w:bCs w:val="1"/>
                <w:i w:val="1"/>
                <w:iCs w:val="1"/>
                <w:color w:val="C0C0C0"/>
                <w:w w:val="73"/>
              </w:rPr>
              <w:t>и</w:t>
            </w:r>
            <w:r>
              <w:rPr>
                <w:rFonts w:ascii="Times New Roman" w:cs="Times New Roman" w:eastAsia="Times New Roman" w:hAnsi="Times New Roman"/>
                <w:sz w:val="20"/>
                <w:szCs w:val="20"/>
                <w:b w:val="1"/>
                <w:bCs w:val="1"/>
                <w:i w:val="1"/>
                <w:iCs w:val="1"/>
                <w:color w:val="auto"/>
                <w:w w:val="73"/>
              </w:rPr>
              <w:t>есть</w:t>
            </w:r>
            <w:r>
              <w:rPr>
                <w:rFonts w:ascii="Times New Roman" w:cs="Times New Roman" w:eastAsia="Times New Roman" w:hAnsi="Times New Roman"/>
                <w:sz w:val="20"/>
                <w:szCs w:val="20"/>
                <w:b w:val="1"/>
                <w:bCs w:val="1"/>
                <w:i w:val="1"/>
                <w:iCs w:val="1"/>
                <w:color w:val="C0C0C0"/>
                <w:w w:val="73"/>
              </w:rPr>
              <w:t>есть</w:t>
            </w:r>
            <w:r>
              <w:rPr>
                <w:rFonts w:ascii="Times New Roman" w:cs="Times New Roman" w:eastAsia="Times New Roman" w:hAnsi="Times New Roman"/>
                <w:sz w:val="20"/>
                <w:szCs w:val="20"/>
                <w:b w:val="1"/>
                <w:bCs w:val="1"/>
                <w:i w:val="1"/>
                <w:iCs w:val="1"/>
                <w:color w:val="auto"/>
                <w:w w:val="73"/>
              </w:rPr>
              <w:t>й</w:t>
            </w:r>
            <w:r>
              <w:rPr>
                <w:rFonts w:ascii="Times New Roman" w:cs="Times New Roman" w:eastAsia="Times New Roman" w:hAnsi="Times New Roman"/>
                <w:sz w:val="20"/>
                <w:szCs w:val="20"/>
                <w:b w:val="1"/>
                <w:bCs w:val="1"/>
                <w:i w:val="1"/>
                <w:iCs w:val="1"/>
                <w:color w:val="C0C0C0"/>
                <w:w w:val="73"/>
              </w:rPr>
              <w:t>й</w:t>
            </w:r>
            <w:r>
              <w:rPr>
                <w:rFonts w:ascii="Times New Roman" w:cs="Times New Roman" w:eastAsia="Times New Roman" w:hAnsi="Times New Roman"/>
                <w:sz w:val="20"/>
                <w:szCs w:val="20"/>
                <w:b w:val="1"/>
                <w:bCs w:val="1"/>
                <w:i w:val="1"/>
                <w:iCs w:val="1"/>
                <w:color w:val="auto"/>
                <w:w w:val="73"/>
              </w:rPr>
              <w:t xml:space="preserve"> 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л</w:t>
            </w:r>
            <w:r>
              <w:rPr>
                <w:rFonts w:ascii="Times New Roman" w:cs="Times New Roman" w:eastAsia="Times New Roman" w:hAnsi="Times New Roman"/>
                <w:sz w:val="20"/>
                <w:szCs w:val="20"/>
                <w:b w:val="1"/>
                <w:bCs w:val="1"/>
                <w:i w:val="1"/>
                <w:iCs w:val="1"/>
                <w:color w:val="C0C0C0"/>
                <w:w w:val="73"/>
              </w:rPr>
              <w:t>л</w:t>
            </w:r>
            <w:r>
              <w:rPr>
                <w:rFonts w:ascii="Times New Roman" w:cs="Times New Roman" w:eastAsia="Times New Roman" w:hAnsi="Times New Roman"/>
                <w:sz w:val="20"/>
                <w:szCs w:val="20"/>
                <w:b w:val="1"/>
                <w:bCs w:val="1"/>
                <w:i w:val="1"/>
                <w:iCs w:val="1"/>
                <w:color w:val="auto"/>
                <w:w w:val="73"/>
              </w:rPr>
              <w:t>ь</w:t>
            </w:r>
            <w:r>
              <w:rPr>
                <w:rFonts w:ascii="Times New Roman" w:cs="Times New Roman" w:eastAsia="Times New Roman" w:hAnsi="Times New Roman"/>
                <w:sz w:val="20"/>
                <w:szCs w:val="20"/>
                <w:b w:val="1"/>
                <w:bCs w:val="1"/>
                <w:i w:val="1"/>
                <w:iCs w:val="1"/>
                <w:color w:val="C0C0C0"/>
                <w:w w:val="73"/>
              </w:rPr>
              <w:t>ь</w:t>
            </w:r>
            <w:r>
              <w:rPr>
                <w:rFonts w:ascii="Times New Roman" w:cs="Times New Roman" w:eastAsia="Times New Roman" w:hAnsi="Times New Roman"/>
                <w:sz w:val="20"/>
                <w:szCs w:val="20"/>
                <w:b w:val="1"/>
                <w:bCs w:val="1"/>
                <w:i w:val="1"/>
                <w:iCs w:val="1"/>
                <w:color w:val="auto"/>
                <w:w w:val="73"/>
              </w:rPr>
              <w:t>т</w:t>
            </w:r>
            <w:r>
              <w:rPr>
                <w:rFonts w:ascii="Times New Roman" w:cs="Times New Roman" w:eastAsia="Times New Roman" w:hAnsi="Times New Roman"/>
                <w:sz w:val="20"/>
                <w:szCs w:val="20"/>
                <w:b w:val="1"/>
                <w:bCs w:val="1"/>
                <w:i w:val="1"/>
                <w:iCs w:val="1"/>
                <w:color w:val="C0C0C0"/>
                <w:w w:val="73"/>
              </w:rPr>
              <w:t>т</w:t>
            </w:r>
            <w:r>
              <w:rPr>
                <w:rFonts w:ascii="Times New Roman" w:cs="Times New Roman" w:eastAsia="Times New Roman" w:hAnsi="Times New Roman"/>
                <w:sz w:val="20"/>
                <w:szCs w:val="20"/>
                <w:b w:val="1"/>
                <w:bCs w:val="1"/>
                <w:i w:val="1"/>
                <w:iCs w:val="1"/>
                <w:color w:val="auto"/>
                <w:w w:val="73"/>
              </w:rPr>
              <w:t>г.</w:t>
            </w:r>
            <w:r>
              <w:rPr>
                <w:rFonts w:ascii="Times New Roman" w:cs="Times New Roman" w:eastAsia="Times New Roman" w:hAnsi="Times New Roman"/>
                <w:sz w:val="20"/>
                <w:szCs w:val="20"/>
                <w:b w:val="1"/>
                <w:bCs w:val="1"/>
                <w:i w:val="1"/>
                <w:iCs w:val="1"/>
                <w:color w:val="C0C0C0"/>
                <w:w w:val="73"/>
              </w:rPr>
              <w:t>г.</w:t>
            </w:r>
            <w:r>
              <w:rPr>
                <w:rFonts w:ascii="Times New Roman" w:cs="Times New Roman" w:eastAsia="Times New Roman" w:hAnsi="Times New Roman"/>
                <w:sz w:val="20"/>
                <w:szCs w:val="20"/>
                <w:b w:val="1"/>
                <w:bCs w:val="1"/>
                <w:i w:val="1"/>
                <w:iCs w:val="1"/>
                <w:color w:val="auto"/>
                <w:w w:val="73"/>
              </w:rPr>
              <w:t>а</w:t>
            </w:r>
            <w:r>
              <w:rPr>
                <w:rFonts w:ascii="Times New Roman" w:cs="Times New Roman" w:eastAsia="Times New Roman" w:hAnsi="Times New Roman"/>
                <w:sz w:val="20"/>
                <w:szCs w:val="20"/>
                <w:b w:val="1"/>
                <w:bCs w:val="1"/>
                <w:i w:val="1"/>
                <w:iCs w:val="1"/>
                <w:color w:val="C0C0C0"/>
                <w:w w:val="73"/>
              </w:rPr>
              <w:t>а</w:t>
            </w:r>
            <w:r>
              <w:rPr>
                <w:rFonts w:ascii="Times New Roman" w:cs="Times New Roman" w:eastAsia="Times New Roman" w:hAnsi="Times New Roman"/>
                <w:sz w:val="20"/>
                <w:szCs w:val="20"/>
                <w:b w:val="1"/>
                <w:bCs w:val="1"/>
                <w:i w:val="1"/>
                <w:iCs w:val="1"/>
                <w:color w:val="auto"/>
                <w:w w:val="73"/>
              </w:rPr>
              <w:t>ф</w:t>
            </w:r>
            <w:r>
              <w:rPr>
                <w:rFonts w:ascii="Times New Roman" w:cs="Times New Roman" w:eastAsia="Times New Roman" w:hAnsi="Times New Roman"/>
                <w:sz w:val="20"/>
                <w:szCs w:val="20"/>
                <w:b w:val="1"/>
                <w:bCs w:val="1"/>
                <w:i w:val="1"/>
                <w:iCs w:val="1"/>
                <w:color w:val="C0C0C0"/>
                <w:w w:val="73"/>
              </w:rPr>
              <w:t>ф</w:t>
            </w:r>
            <w:r>
              <w:rPr>
                <w:rFonts w:ascii="Times New Roman" w:cs="Times New Roman" w:eastAsia="Times New Roman" w:hAnsi="Times New Roman"/>
                <w:sz w:val="20"/>
                <w:szCs w:val="20"/>
                <w:b w:val="1"/>
                <w:bCs w:val="1"/>
                <w:i w:val="1"/>
                <w:iCs w:val="1"/>
                <w:color w:val="auto"/>
                <w:w w:val="73"/>
              </w:rPr>
              <w:t>и</w:t>
            </w:r>
            <w:r>
              <w:rPr>
                <w:rFonts w:ascii="Times New Roman" w:cs="Times New Roman" w:eastAsia="Times New Roman" w:hAnsi="Times New Roman"/>
                <w:sz w:val="20"/>
                <w:szCs w:val="20"/>
                <w:b w:val="1"/>
                <w:bCs w:val="1"/>
                <w:i w:val="1"/>
                <w:iCs w:val="1"/>
                <w:color w:val="C0C0C0"/>
                <w:w w:val="73"/>
              </w:rPr>
              <w:t>и</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л</w:t>
            </w:r>
            <w:r>
              <w:rPr>
                <w:rFonts w:ascii="Times New Roman" w:cs="Times New Roman" w:eastAsia="Times New Roman" w:hAnsi="Times New Roman"/>
                <w:sz w:val="20"/>
                <w:szCs w:val="20"/>
                <w:b w:val="1"/>
                <w:bCs w:val="1"/>
                <w:i w:val="1"/>
                <w:iCs w:val="1"/>
                <w:color w:val="C0C0C0"/>
                <w:w w:val="73"/>
              </w:rPr>
              <w:t>л</w:t>
            </w:r>
            <w:r>
              <w:rPr>
                <w:rFonts w:ascii="Times New Roman" w:cs="Times New Roman" w:eastAsia="Times New Roman" w:hAnsi="Times New Roman"/>
                <w:sz w:val="20"/>
                <w:szCs w:val="20"/>
                <w:b w:val="1"/>
                <w:bCs w:val="1"/>
                <w:i w:val="1"/>
                <w:iCs w:val="1"/>
                <w:color w:val="auto"/>
                <w:w w:val="73"/>
              </w:rPr>
              <w:t>е</w:t>
            </w:r>
            <w:r>
              <w:rPr>
                <w:rFonts w:ascii="Times New Roman" w:cs="Times New Roman" w:eastAsia="Times New Roman" w:hAnsi="Times New Roman"/>
                <w:sz w:val="20"/>
                <w:szCs w:val="20"/>
                <w:b w:val="1"/>
                <w:bCs w:val="1"/>
                <w:i w:val="1"/>
                <w:iCs w:val="1"/>
                <w:color w:val="C0C0C0"/>
                <w:w w:val="73"/>
              </w:rPr>
              <w:t>е</w:t>
            </w:r>
            <w:r>
              <w:rPr>
                <w:rFonts w:ascii="Times New Roman" w:cs="Times New Roman" w:eastAsia="Times New Roman" w:hAnsi="Times New Roman"/>
                <w:sz w:val="20"/>
                <w:szCs w:val="20"/>
                <w:b w:val="1"/>
                <w:bCs w:val="1"/>
                <w:i w:val="1"/>
                <w:iCs w:val="1"/>
                <w:color w:val="auto"/>
                <w:w w:val="73"/>
              </w:rPr>
              <w:t>т</w:t>
            </w:r>
            <w:r>
              <w:rPr>
                <w:rFonts w:ascii="Times New Roman" w:cs="Times New Roman" w:eastAsia="Times New Roman" w:hAnsi="Times New Roman"/>
                <w:sz w:val="20"/>
                <w:szCs w:val="20"/>
                <w:b w:val="1"/>
                <w:bCs w:val="1"/>
                <w:i w:val="1"/>
                <w:iCs w:val="1"/>
                <w:color w:val="C0C0C0"/>
                <w:w w:val="73"/>
              </w:rPr>
              <w:t>т</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в</w:t>
            </w:r>
            <w:r>
              <w:rPr>
                <w:rFonts w:ascii="Times New Roman" w:cs="Times New Roman" w:eastAsia="Times New Roman" w:hAnsi="Times New Roman"/>
                <w:sz w:val="20"/>
                <w:szCs w:val="20"/>
                <w:b w:val="1"/>
                <w:bCs w:val="1"/>
                <w:i w:val="1"/>
                <w:iCs w:val="1"/>
                <w:color w:val="C0C0C0"/>
                <w:w w:val="73"/>
              </w:rPr>
              <w:t>в</w:t>
            </w:r>
            <w:r>
              <w:rPr>
                <w:rFonts w:ascii="Times New Roman" w:cs="Times New Roman" w:eastAsia="Times New Roman" w:hAnsi="Times New Roman"/>
                <w:sz w:val="20"/>
                <w:szCs w:val="20"/>
                <w:b w:val="1"/>
                <w:bCs w:val="1"/>
                <w:i w:val="1"/>
                <w:iCs w:val="1"/>
                <w:color w:val="auto"/>
                <w:w w:val="73"/>
              </w:rPr>
              <w:t>й</w:t>
            </w:r>
            <w:r>
              <w:rPr>
                <w:rFonts w:ascii="Times New Roman" w:cs="Times New Roman" w:eastAsia="Times New Roman" w:hAnsi="Times New Roman"/>
                <w:sz w:val="20"/>
                <w:szCs w:val="20"/>
                <w:b w:val="1"/>
                <w:bCs w:val="1"/>
                <w:i w:val="1"/>
                <w:iCs w:val="1"/>
                <w:color w:val="C0C0C0"/>
                <w:w w:val="73"/>
              </w:rPr>
              <w:t>й</w:t>
            </w:r>
          </w:p>
        </w:tc>
      </w:tr>
      <w:tr>
        <w:trPr>
          <w:trHeight w:val="331"/>
        </w:trPr>
        <w:tc>
          <w:tcPr>
            <w:tcW w:w="5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лампы </w:t>
            </w:r>
            <w:r>
              <w:rPr>
                <w:rFonts w:ascii="Times New Roman" w:cs="Times New Roman" w:eastAsia="Times New Roman" w:hAnsi="Times New Roman"/>
                <w:sz w:val="20"/>
                <w:szCs w:val="20"/>
                <w:color w:val="auto"/>
              </w:rPr>
              <w:t>- способ похож на предыдущий, но пластик</w:t>
            </w:r>
          </w:p>
        </w:tc>
        <w:tc>
          <w:tcPr>
            <w:tcW w:w="1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затвердевает под действием</w:t>
            </w:r>
          </w:p>
        </w:tc>
      </w:tr>
      <w:tr>
        <w:trPr>
          <w:trHeight w:val="300"/>
        </w:trPr>
        <w:tc>
          <w:tcPr>
            <w:tcW w:w="5220" w:type="dxa"/>
            <w:vAlign w:val="bottom"/>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260" w:type="dxa"/>
            <w:vAlign w:val="bottom"/>
          </w:tcPr>
          <w:p>
            <w:pPr>
              <w:spacing w:after="0"/>
              <w:rPr>
                <w:sz w:val="24"/>
                <w:szCs w:val="24"/>
                <w:color w:val="auto"/>
              </w:rPr>
            </w:pPr>
          </w:p>
        </w:tc>
        <w:tc>
          <w:tcPr>
            <w:tcW w:w="584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 xml:space="preserve">ультрафиолета (рисунок 3).</w:t>
            </w:r>
          </w:p>
        </w:tc>
        <w:tc>
          <w:tcPr>
            <w:tcW w:w="178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399415</wp:posOffset>
            </wp:positionH>
            <wp:positionV relativeFrom="paragraph">
              <wp:posOffset>-1427480</wp:posOffset>
            </wp:positionV>
            <wp:extent cx="3528060" cy="26212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extLst>
                    </a:blip>
                    <a:srcRect/>
                    <a:stretch>
                      <a:fillRect/>
                    </a:stretch>
                  </pic:blipFill>
                  <pic:spPr bwMode="auto">
                    <a:xfrm>
                      <a:off x="0" y="0"/>
                      <a:ext cx="3528060" cy="2621280"/>
                    </a:xfrm>
                    <a:prstGeom prst="rect">
                      <a:avLst/>
                    </a:prstGeom>
                    <a:noFill/>
                  </pic:spPr>
                </pic:pic>
              </a:graphicData>
            </a:graphic>
          </wp:anchor>
        </w:drawing>
        <w:drawing>
          <wp:anchor simplePos="0" relativeHeight="251657728" behindDoc="1" locked="0" layoutInCell="0" allowOverlap="1">
            <wp:simplePos x="0" y="0"/>
            <wp:positionH relativeFrom="column">
              <wp:posOffset>6454775</wp:posOffset>
            </wp:positionH>
            <wp:positionV relativeFrom="paragraph">
              <wp:posOffset>90170</wp:posOffset>
            </wp:positionV>
            <wp:extent cx="2427605" cy="15379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extLst>
                    </a:blip>
                    <a:srcRect/>
                    <a:stretch>
                      <a:fillRect/>
                    </a:stretch>
                  </pic:blipFill>
                  <pic:spPr bwMode="auto">
                    <a:xfrm>
                      <a:off x="0" y="0"/>
                      <a:ext cx="2427605" cy="1537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 w:type="dxa"/>
            <w:vAlign w:val="bottom"/>
          </w:tcPr>
          <w:p>
            <w:pPr>
              <w:spacing w:after="0"/>
              <w:rPr>
                <w:sz w:val="19"/>
                <w:szCs w:val="19"/>
                <w:color w:val="auto"/>
              </w:rPr>
            </w:pPr>
          </w:p>
        </w:tc>
        <w:tc>
          <w:tcPr>
            <w:tcW w:w="6320" w:type="dxa"/>
            <w:vAlign w:val="bottom"/>
            <w:gridSpan w:val="2"/>
          </w:tcPr>
          <w:p>
            <w:pPr>
              <w:ind w:left="480"/>
              <w:spacing w:after="0"/>
              <w:rPr>
                <w:sz w:val="20"/>
                <w:szCs w:val="20"/>
                <w:color w:val="auto"/>
              </w:rPr>
            </w:pPr>
            <w:r>
              <w:rPr>
                <w:rFonts w:ascii="Times New Roman" w:cs="Times New Roman" w:eastAsia="Times New Roman" w:hAnsi="Times New Roman"/>
                <w:sz w:val="20"/>
                <w:szCs w:val="20"/>
                <w:color w:val="auto"/>
              </w:rPr>
              <w:t xml:space="preserve">Рисунок 2 - Примеры печати объектов с помощью 3D-принтера</w:t>
            </w:r>
          </w:p>
        </w:tc>
        <w:tc>
          <w:tcPr>
            <w:tcW w:w="12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334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91"/>
        </w:trPr>
        <w:tc>
          <w:tcPr>
            <w:tcW w:w="20" w:type="dxa"/>
            <w:vAlign w:val="bottom"/>
          </w:tcPr>
          <w:p>
            <w:pPr>
              <w:spacing w:after="0"/>
              <w:rPr>
                <w:sz w:val="24"/>
                <w:szCs w:val="24"/>
                <w:color w:val="auto"/>
              </w:rPr>
            </w:pPr>
          </w:p>
        </w:tc>
        <w:tc>
          <w:tcPr>
            <w:tcW w:w="7600" w:type="dxa"/>
            <w:vAlign w:val="bottom"/>
            <w:gridSpan w:val="3"/>
          </w:tcPr>
          <w:p>
            <w:pPr>
              <w:jc w:val="right"/>
              <w:ind w:right="715"/>
              <w:spacing w:after="0"/>
              <w:rPr>
                <w:sz w:val="20"/>
                <w:szCs w:val="20"/>
                <w:color w:val="auto"/>
              </w:rPr>
            </w:pPr>
            <w:r>
              <w:rPr>
                <w:rFonts w:ascii="Times New Roman" w:cs="Times New Roman" w:eastAsia="Times New Roman" w:hAnsi="Times New Roman"/>
                <w:sz w:val="20"/>
                <w:szCs w:val="20"/>
                <w:color w:val="auto"/>
              </w:rPr>
              <w:t xml:space="preserve">В то же время различают лазерную и струйную технологии 3D-печати. к</w:t>
            </w:r>
          </w:p>
        </w:tc>
        <w:tc>
          <w:tcPr>
            <w:tcW w:w="820" w:type="dxa"/>
            <w:vAlign w:val="bottom"/>
          </w:tcPr>
          <w:p>
            <w:pPr>
              <w:spacing w:after="0"/>
              <w:rPr>
                <w:sz w:val="24"/>
                <w:szCs w:val="24"/>
                <w:color w:val="auto"/>
              </w:rPr>
            </w:pPr>
          </w:p>
        </w:tc>
        <w:tc>
          <w:tcPr>
            <w:tcW w:w="5600" w:type="dxa"/>
            <w:vAlign w:val="bottom"/>
            <w:gridSpan w:val="2"/>
          </w:tcPr>
          <w:p>
            <w:pPr>
              <w:ind w:left="480"/>
              <w:spacing w:after="0"/>
              <w:rPr>
                <w:sz w:val="20"/>
                <w:szCs w:val="20"/>
                <w:color w:val="auto"/>
              </w:rPr>
            </w:pPr>
            <w:r>
              <w:rPr>
                <w:rFonts w:ascii="Times New Roman" w:cs="Times New Roman" w:eastAsia="Times New Roman" w:hAnsi="Times New Roman"/>
                <w:sz w:val="20"/>
                <w:szCs w:val="20"/>
                <w:color w:val="auto"/>
              </w:rPr>
              <w:t xml:space="preserve">Рисунок 3 - Принцип струйной полимеризации</w:t>
            </w: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4"/>
        </w:trPr>
        <w:tc>
          <w:tcPr>
            <w:tcW w:w="634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лазерных принадлежат следующие.</w:t>
            </w:r>
          </w:p>
        </w:tc>
        <w:tc>
          <w:tcPr>
            <w:tcW w:w="12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260" w:type="dxa"/>
            <w:vAlign w:val="bottom"/>
          </w:tcPr>
          <w:p>
            <w:pPr>
              <w:spacing w:after="0"/>
              <w:rPr>
                <w:sz w:val="24"/>
                <w:szCs w:val="24"/>
                <w:color w:val="auto"/>
              </w:rPr>
            </w:pPr>
          </w:p>
        </w:tc>
        <w:tc>
          <w:tcPr>
            <w:tcW w:w="334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9"/>
        </w:trPr>
        <w:tc>
          <w:tcPr>
            <w:tcW w:w="20" w:type="dxa"/>
            <w:vAlign w:val="bottom"/>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4060" w:type="dxa"/>
            <w:vAlign w:val="bottom"/>
          </w:tcPr>
          <w:p>
            <w:pPr>
              <w:spacing w:after="0"/>
              <w:rPr>
                <w:sz w:val="24"/>
                <w:szCs w:val="24"/>
                <w:color w:val="auto"/>
              </w:rPr>
            </w:pPr>
          </w:p>
        </w:tc>
        <w:tc>
          <w:tcPr>
            <w:tcW w:w="1280" w:type="dxa"/>
            <w:vAlign w:val="bottom"/>
            <w:vMerge w:val="restart"/>
          </w:tcPr>
          <w:p>
            <w:pPr>
              <w:jc w:val="right"/>
              <w:ind w:right="735"/>
              <w:spacing w:after="0"/>
              <w:rPr>
                <w:sz w:val="20"/>
                <w:szCs w:val="20"/>
                <w:color w:val="auto"/>
              </w:rPr>
            </w:pPr>
            <w:r>
              <w:rPr>
                <w:rFonts w:ascii="Arial" w:cs="Arial" w:eastAsia="Arial" w:hAnsi="Arial"/>
                <w:sz w:val="17"/>
                <w:szCs w:val="17"/>
                <w:color w:val="auto"/>
              </w:rPr>
              <w:t>31</w:t>
            </w:r>
          </w:p>
        </w:tc>
        <w:tc>
          <w:tcPr>
            <w:tcW w:w="820" w:type="dxa"/>
            <w:vAlign w:val="bottom"/>
          </w:tcPr>
          <w:p>
            <w:pPr>
              <w:spacing w:after="0"/>
              <w:rPr>
                <w:sz w:val="24"/>
                <w:szCs w:val="24"/>
                <w:color w:val="auto"/>
              </w:rPr>
            </w:pPr>
          </w:p>
        </w:tc>
        <w:tc>
          <w:tcPr>
            <w:tcW w:w="2260" w:type="dxa"/>
            <w:vAlign w:val="bottom"/>
            <w:tcBorders>
              <w:bottom w:val="single" w:sz="8" w:color="auto"/>
            </w:tcBorders>
          </w:tcPr>
          <w:p>
            <w:pPr>
              <w:spacing w:after="0"/>
              <w:rPr>
                <w:sz w:val="24"/>
                <w:szCs w:val="24"/>
                <w:color w:val="auto"/>
              </w:rPr>
            </w:pPr>
          </w:p>
        </w:tc>
        <w:tc>
          <w:tcPr>
            <w:tcW w:w="3340" w:type="dxa"/>
            <w:vAlign w:val="bottom"/>
          </w:tcPr>
          <w:p>
            <w:pPr>
              <w:spacing w:after="0"/>
              <w:rPr>
                <w:sz w:val="24"/>
                <w:szCs w:val="24"/>
                <w:color w:val="auto"/>
              </w:rPr>
            </w:pPr>
          </w:p>
        </w:tc>
        <w:tc>
          <w:tcPr>
            <w:tcW w:w="1180" w:type="dxa"/>
            <w:vAlign w:val="bottom"/>
            <w:vMerge w:val="restart"/>
          </w:tcPr>
          <w:p>
            <w:pPr>
              <w:jc w:val="right"/>
              <w:spacing w:after="0"/>
              <w:rPr>
                <w:sz w:val="20"/>
                <w:szCs w:val="20"/>
                <w:color w:val="auto"/>
              </w:rPr>
            </w:pPr>
            <w:r>
              <w:rPr>
                <w:rFonts w:ascii="Arial" w:cs="Arial" w:eastAsia="Arial" w:hAnsi="Arial"/>
                <w:sz w:val="17"/>
                <w:szCs w:val="17"/>
                <w:color w:val="auto"/>
              </w:rPr>
              <w:t>32</w:t>
            </w:r>
          </w:p>
        </w:tc>
        <w:tc>
          <w:tcPr>
            <w:tcW w:w="0" w:type="dxa"/>
            <w:vAlign w:val="bottom"/>
          </w:tcPr>
          <w:p>
            <w:pPr>
              <w:spacing w:after="0"/>
              <w:rPr>
                <w:sz w:val="1"/>
                <w:szCs w:val="1"/>
                <w:color w:val="auto"/>
              </w:rPr>
            </w:pPr>
          </w:p>
        </w:tc>
      </w:tr>
      <w:tr>
        <w:trPr>
          <w:trHeight w:val="62"/>
        </w:trPr>
        <w:tc>
          <w:tcPr>
            <w:tcW w:w="634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1280" w:type="dxa"/>
            <w:vAlign w:val="bottom"/>
            <w:vMerge w:val="continue"/>
          </w:tcPr>
          <w:p>
            <w:pPr>
              <w:spacing w:after="0"/>
              <w:rPr>
                <w:sz w:val="5"/>
                <w:szCs w:val="5"/>
                <w:color w:val="auto"/>
              </w:rPr>
            </w:pPr>
          </w:p>
        </w:tc>
        <w:tc>
          <w:tcPr>
            <w:tcW w:w="6420" w:type="dxa"/>
            <w:vAlign w:val="bottom"/>
            <w:gridSpan w:val="3"/>
            <w:vMerge w:val="restart"/>
          </w:tcPr>
          <w:p>
            <w:pPr>
              <w:ind w:left="800"/>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11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6340" w:type="dxa"/>
            <w:vAlign w:val="bottom"/>
            <w:gridSpan w:val="3"/>
            <w:vMerge w:val="continue"/>
          </w:tcPr>
          <w:p>
            <w:pPr>
              <w:spacing w:after="0"/>
              <w:rPr>
                <w:sz w:val="5"/>
                <w:szCs w:val="5"/>
                <w:color w:val="auto"/>
              </w:rPr>
            </w:pPr>
          </w:p>
        </w:tc>
        <w:tc>
          <w:tcPr>
            <w:tcW w:w="1280" w:type="dxa"/>
            <w:vAlign w:val="bottom"/>
          </w:tcPr>
          <w:p>
            <w:pPr>
              <w:spacing w:after="0"/>
              <w:rPr>
                <w:sz w:val="5"/>
                <w:szCs w:val="5"/>
                <w:color w:val="auto"/>
              </w:rPr>
            </w:pPr>
          </w:p>
        </w:tc>
        <w:tc>
          <w:tcPr>
            <w:tcW w:w="6420" w:type="dxa"/>
            <w:vAlign w:val="bottom"/>
            <w:gridSpan w:val="3"/>
            <w:vMerge w:val="continue"/>
          </w:tcPr>
          <w:p>
            <w:pPr>
              <w:spacing w:after="0"/>
              <w:rPr>
                <w:sz w:val="5"/>
                <w:szCs w:val="5"/>
                <w:color w:val="auto"/>
              </w:rPr>
            </w:pPr>
          </w:p>
        </w:tc>
        <w:tc>
          <w:tcPr>
            <w:tcW w:w="1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634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1280" w:type="dxa"/>
            <w:vAlign w:val="bottom"/>
          </w:tcPr>
          <w:p>
            <w:pPr>
              <w:spacing w:after="0"/>
              <w:rPr>
                <w:sz w:val="11"/>
                <w:szCs w:val="11"/>
                <w:color w:val="auto"/>
              </w:rPr>
            </w:pPr>
          </w:p>
        </w:tc>
        <w:tc>
          <w:tcPr>
            <w:tcW w:w="6420" w:type="dxa"/>
            <w:vAlign w:val="bottom"/>
            <w:gridSpan w:val="3"/>
          </w:tcPr>
          <w:p>
            <w:pPr>
              <w:ind w:left="800"/>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1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406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3080" w:type="dxa"/>
            <w:vAlign w:val="bottom"/>
            <w:gridSpan w:val="2"/>
          </w:tcPr>
          <w:p>
            <w:pPr>
              <w:ind w:left="800"/>
              <w:spacing w:after="0"/>
              <w:rPr>
                <w:sz w:val="20"/>
                <w:szCs w:val="20"/>
                <w:color w:val="auto"/>
              </w:rPr>
            </w:pPr>
            <w:r>
              <w:rPr>
                <w:rFonts w:ascii="Arial" w:cs="Arial" w:eastAsia="Arial" w:hAnsi="Arial"/>
                <w:sz w:val="11"/>
                <w:szCs w:val="11"/>
                <w:color w:val="auto"/>
              </w:rPr>
              <w:t>äçíì, 2014</w:t>
            </w:r>
          </w:p>
        </w:tc>
        <w:tc>
          <w:tcPr>
            <w:tcW w:w="3340" w:type="dxa"/>
            <w:vAlign w:val="bottom"/>
          </w:tcPr>
          <w:p>
            <w:pPr>
              <w:spacing w:after="0"/>
              <w:rPr>
                <w:sz w:val="11"/>
                <w:szCs w:val="11"/>
                <w:color w:val="auto"/>
              </w:rPr>
            </w:pPr>
          </w:p>
        </w:tc>
        <w:tc>
          <w:tcPr>
            <w:tcW w:w="11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1">
            <w:col w:w="15240"/>
          </w:cols>
          <w:pgMar w:left="1000" w:top="913" w:right="600" w:bottom="0" w:gutter="0" w:footer="0" w:header="0"/>
        </w:sectPr>
      </w:pPr>
    </w:p>
    <w:bookmarkStart w:id="17" w:name="page18"/>
    <w:bookmarkEnd w:id="17"/>
    <w:p>
      <w:pPr>
        <w:jc w:val="both"/>
        <w:ind w:right="880" w:firstLine="499"/>
        <w:spacing w:after="0" w:line="352" w:lineRule="auto"/>
        <w:rPr>
          <w:sz w:val="20"/>
          <w:szCs w:val="20"/>
          <w:color w:val="auto"/>
        </w:rPr>
      </w:pPr>
      <w:r>
        <w:rPr>
          <w:rFonts w:ascii="Times New Roman" w:cs="Times New Roman" w:eastAsia="Times New Roman" w:hAnsi="Times New Roman"/>
          <w:sz w:val="20"/>
          <w:szCs w:val="20"/>
          <w:b w:val="1"/>
          <w:bCs w:val="1"/>
          <w:i w:val="1"/>
          <w:iCs w:val="1"/>
          <w:color w:val="auto"/>
        </w:rPr>
        <w:t xml:space="preserve">склеивания </w:t>
      </w:r>
      <w:r>
        <w:rPr>
          <w:rFonts w:ascii="Times New Roman" w:cs="Times New Roman" w:eastAsia="Times New Roman" w:hAnsi="Times New Roman"/>
          <w:sz w:val="20"/>
          <w:szCs w:val="20"/>
          <w:i w:val="1"/>
          <w:iCs w:val="1"/>
          <w:color w:val="auto"/>
        </w:rPr>
        <w:t>(Спекание) порошкообразного материала </w:t>
      </w:r>
      <w:r>
        <w:rPr>
          <w:rFonts w:ascii="Times New Roman" w:cs="Times New Roman" w:eastAsia="Times New Roman" w:hAnsi="Times New Roman"/>
          <w:sz w:val="20"/>
          <w:szCs w:val="20"/>
          <w:color w:val="auto"/>
        </w:rPr>
        <w:t>- то же, что и лазерное спекание, только порошок склеивается клеем, который поступает из специальной струйной головки. При этом возможно воспроизвести окраску детали, используя связующие вещества различных цветов.</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6. </w:t>
      </w:r>
      <w:r>
        <w:rPr>
          <w:rFonts w:ascii="Times New Roman" w:cs="Times New Roman" w:eastAsia="Times New Roman" w:hAnsi="Times New Roman"/>
          <w:sz w:val="20"/>
          <w:szCs w:val="20"/>
          <w:b w:val="1"/>
          <w:bCs w:val="1"/>
          <w:color w:val="auto"/>
        </w:rPr>
        <w:t>контроллер клавиатуры</w:t>
      </w:r>
    </w:p>
    <w:p>
      <w:pPr>
        <w:spacing w:after="0" w:line="200" w:lineRule="exact"/>
        <w:rPr>
          <w:sz w:val="20"/>
          <w:szCs w:val="20"/>
          <w:color w:val="auto"/>
        </w:rPr>
      </w:pPr>
    </w:p>
    <w:p>
      <w:pPr>
        <w:spacing w:after="0" w:line="262"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color w:val="auto"/>
        </w:rPr>
        <w:t>Контроллер клавиатуры предназначен для управления работой компьютера и функционально состоит непосредственно из самой клавиатуры, которая включает в себя микропроцессор, который выполняет функции контроллера клавиатуры по определению скан-кода (номера нажатой клавиши) и последующей передачи скан-кода в ЭВМ, также содержит микропроцессор (системный контроллер клавиатуры).</w:t>
      </w:r>
    </w:p>
    <w:p>
      <w:pPr>
        <w:spacing w:after="0" w:line="20"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Контроллер 8042 клавиатуры соединен 4-проводных заекранованим кабелем (+ 5V, земля, линия данных, линия синхронизации).</w:t>
      </w:r>
    </w:p>
    <w:p>
      <w:pPr>
        <w:spacing w:after="0" w:line="25" w:lineRule="exact"/>
        <w:rPr>
          <w:sz w:val="20"/>
          <w:szCs w:val="20"/>
          <w:color w:val="auto"/>
        </w:rPr>
      </w:pPr>
    </w:p>
    <w:p>
      <w:pPr>
        <w:jc w:val="both"/>
        <w:ind w:right="880" w:firstLine="499"/>
        <w:spacing w:after="0" w:line="350" w:lineRule="auto"/>
        <w:rPr>
          <w:sz w:val="20"/>
          <w:szCs w:val="20"/>
          <w:color w:val="auto"/>
        </w:rPr>
      </w:pPr>
      <w:r>
        <w:rPr>
          <w:rFonts w:ascii="Times New Roman" w:cs="Times New Roman" w:eastAsia="Times New Roman" w:hAnsi="Times New Roman"/>
          <w:sz w:val="20"/>
          <w:szCs w:val="20"/>
          <w:color w:val="auto"/>
        </w:rPr>
        <w:t>Контроллер клавиатуры обеспечивает синхросигнал для передачи данных в каждом направлении. Контроллер клавиатуры передает и принимает данные в 11-разрядном формате.</w:t>
      </w:r>
    </w:p>
    <w:p>
      <w:pPr>
        <w:spacing w:after="0" w:line="19"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color w:val="auto"/>
        </w:rPr>
        <w:t>Контроллер клавиатуры автоматически определяет тип клавиатуры по формату данных: первый разряд является стартовым, потом восемь информационных разрядов, разряд паритета и стоповый. Посылка данных синхронизируется клавиатурой. Контроллер клавиатуры блокирует интерфейс, пока система не получает байт. Если в байте имеется ошибка, то в контроллера клавиатуры автоматически отправляет RESEND (протокол обмена).</w:t>
      </w:r>
    </w:p>
    <w:p>
      <w:pPr>
        <w:spacing w:after="0" w:line="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Управление клавиатурой возможно с помощью портов 60h, 61h, 64h.</w:t>
      </w:r>
    </w:p>
    <w:p>
      <w:pPr>
        <w:spacing w:after="0" w:line="84" w:lineRule="exact"/>
        <w:rPr>
          <w:sz w:val="20"/>
          <w:szCs w:val="20"/>
          <w:color w:val="auto"/>
        </w:rPr>
      </w:pPr>
    </w:p>
    <w:p>
      <w:pPr>
        <w:jc w:val="both"/>
        <w:ind w:right="880" w:firstLine="499"/>
        <w:spacing w:after="0" w:line="322" w:lineRule="auto"/>
        <w:rPr>
          <w:sz w:val="20"/>
          <w:szCs w:val="20"/>
          <w:color w:val="auto"/>
        </w:rPr>
      </w:pPr>
      <w:r>
        <w:rPr>
          <w:rFonts w:ascii="Times New Roman" w:cs="Times New Roman" w:eastAsia="Times New Roman" w:hAnsi="Times New Roman"/>
          <w:sz w:val="19"/>
          <w:szCs w:val="19"/>
          <w:i w:val="1"/>
          <w:iCs w:val="1"/>
          <w:color w:val="auto"/>
        </w:rPr>
        <w:t xml:space="preserve">61h </w:t>
      </w:r>
      <w:r>
        <w:rPr>
          <w:rFonts w:ascii="Times New Roman" w:cs="Times New Roman" w:eastAsia="Times New Roman" w:hAnsi="Times New Roman"/>
          <w:sz w:val="19"/>
          <w:szCs w:val="19"/>
          <w:color w:val="auto"/>
        </w:rPr>
        <w:t>- можно разрешить или запретить работу с клавиатурой. если D</w:t>
      </w:r>
      <w:r>
        <w:rPr>
          <w:rFonts w:ascii="Times New Roman" w:cs="Times New Roman" w:eastAsia="Times New Roman" w:hAnsi="Times New Roman"/>
          <w:sz w:val="24"/>
          <w:szCs w:val="24"/>
          <w:color w:val="auto"/>
          <w:vertAlign w:val="subscript"/>
        </w:rPr>
        <w:t>7</w:t>
      </w:r>
      <w:r>
        <w:rPr>
          <w:rFonts w:ascii="Times New Roman" w:cs="Times New Roman" w:eastAsia="Times New Roman" w:hAnsi="Times New Roman"/>
          <w:sz w:val="19"/>
          <w:szCs w:val="19"/>
          <w:color w:val="auto"/>
        </w:rPr>
        <w:t>= 1 порта 61h - это блокировки клавиатуры, если D</w:t>
      </w:r>
      <w:r>
        <w:rPr>
          <w:rFonts w:ascii="Times New Roman" w:cs="Times New Roman" w:eastAsia="Times New Roman" w:hAnsi="Times New Roman"/>
          <w:sz w:val="24"/>
          <w:szCs w:val="24"/>
          <w:color w:val="auto"/>
          <w:vertAlign w:val="subscript"/>
        </w:rPr>
        <w:t>7</w:t>
      </w:r>
      <w:r>
        <w:rPr>
          <w:rFonts w:ascii="Times New Roman" w:cs="Times New Roman" w:eastAsia="Times New Roman" w:hAnsi="Times New Roman"/>
          <w:sz w:val="19"/>
          <w:szCs w:val="19"/>
          <w:color w:val="auto"/>
        </w:rPr>
        <w:t>= 0, то клавиатура разблокирована. Поскольку порт 61h используется для работы с другими устройствами, то после</w:t>
      </w:r>
    </w:p>
    <w:p>
      <w:pPr>
        <w:spacing w:after="0" w:line="20" w:lineRule="exact"/>
        <w:rPr>
          <w:sz w:val="20"/>
          <w:szCs w:val="20"/>
          <w:color w:val="auto"/>
        </w:rPr>
      </w:pPr>
      <w:r>
        <w:rPr>
          <w:sz w:val="20"/>
          <w:szCs w:val="20"/>
          <w:color w:val="auto"/>
        </w:rPr>
        <w:br w:type="column"/>
      </w:r>
    </w:p>
    <w:p>
      <w:pPr>
        <w:jc w:val="both"/>
        <w:spacing w:after="0" w:line="350" w:lineRule="auto"/>
        <w:rPr>
          <w:sz w:val="20"/>
          <w:szCs w:val="20"/>
          <w:color w:val="auto"/>
        </w:rPr>
      </w:pPr>
      <w:r>
        <w:rPr>
          <w:rFonts w:ascii="Times New Roman" w:cs="Times New Roman" w:eastAsia="Times New Roman" w:hAnsi="Times New Roman"/>
          <w:sz w:val="20"/>
          <w:szCs w:val="20"/>
          <w:color w:val="auto"/>
        </w:rPr>
        <w:t>окончания работы с клавиатурой необходимо восстановить статус этого порта. Таким образом, при работе с клавиатурой необходимо соблюдать следующие правила.</w:t>
      </w:r>
    </w:p>
    <w:p>
      <w:pPr>
        <w:spacing w:after="0" w:line="6"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иn al, 61h</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mov ah, al</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or al, 80h</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out 61h, al</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xchg ah, al</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out al, 61h</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mov al, 20h</w:t>
      </w:r>
    </w:p>
    <w:p>
      <w:pPr>
        <w:spacing w:after="0" w:line="42" w:lineRule="exact"/>
        <w:rPr>
          <w:sz w:val="20"/>
          <w:szCs w:val="20"/>
          <w:color w:val="auto"/>
        </w:rPr>
      </w:pPr>
    </w:p>
    <w:p>
      <w:pPr>
        <w:ind w:left="2420"/>
        <w:spacing w:after="0"/>
        <w:rPr>
          <w:sz w:val="20"/>
          <w:szCs w:val="20"/>
          <w:color w:val="auto"/>
        </w:rPr>
      </w:pPr>
      <w:r>
        <w:rPr>
          <w:rFonts w:ascii="Courier New" w:cs="Courier New" w:eastAsia="Courier New" w:hAnsi="Courier New"/>
          <w:sz w:val="20"/>
          <w:szCs w:val="20"/>
          <w:color w:val="auto"/>
        </w:rPr>
        <w:t>out 20h</w:t>
      </w:r>
    </w:p>
    <w:p>
      <w:pPr>
        <w:spacing w:after="0" w:line="55"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color w:val="auto"/>
        </w:rPr>
        <w:t xml:space="preserve">Порт 60h предназначен для чтения данных с клавиатуры. Порт 64h позволяет читать данные с клавиатуры, определение статуса, программировать и осуществлять настройку клавиатуры.</w:t>
      </w:r>
    </w:p>
    <w:p>
      <w:pPr>
        <w:spacing w:after="0" w:line="19"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Работа клавиатуры осуществляется с помощью регистра управления и регистра состояния контроллера.</w:t>
      </w:r>
    </w:p>
    <w:p>
      <w:pPr>
        <w:spacing w:after="0" w:line="2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Формат регистра состояния</w:t>
      </w:r>
      <w:r>
        <w:rPr>
          <w:rFonts w:ascii="Times New Roman" w:cs="Times New Roman" w:eastAsia="Times New Roman" w:hAnsi="Times New Roman"/>
          <w:sz w:val="20"/>
          <w:szCs w:val="20"/>
          <w:b w:val="1"/>
          <w:bCs w:val="1"/>
          <w:i w:val="1"/>
          <w:iCs w:val="1"/>
          <w:color w:val="C0C0C0"/>
        </w:rPr>
        <w:t>в</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контроллера системного блока клавиатуры:</w:t>
      </w:r>
    </w:p>
    <w:p>
      <w:pPr>
        <w:spacing w:after="0" w:line="57"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820" w:type="dxa"/>
            <w:vAlign w:val="bottom"/>
            <w:gridSpan w:val="2"/>
          </w:tcPr>
          <w:p>
            <w:pPr>
              <w:ind w:left="500"/>
              <w:spacing w:after="0"/>
              <w:rPr>
                <w:sz w:val="20"/>
                <w:szCs w:val="20"/>
                <w:color w:val="auto"/>
              </w:rPr>
            </w:pPr>
            <w:r>
              <w:rPr>
                <w:rFonts w:ascii="Times New Roman" w:cs="Times New Roman" w:eastAsia="Times New Roman" w:hAnsi="Times New Roman"/>
                <w:sz w:val="20"/>
                <w:szCs w:val="20"/>
                <w:color w:val="auto"/>
                <w:w w:val="79"/>
              </w:rPr>
              <w:t>D</w:t>
            </w:r>
            <w:r>
              <w:rPr>
                <w:rFonts w:ascii="Times New Roman" w:cs="Times New Roman" w:eastAsia="Times New Roman" w:hAnsi="Times New Roman"/>
                <w:sz w:val="25"/>
                <w:szCs w:val="25"/>
                <w:color w:val="auto"/>
                <w:w w:val="79"/>
                <w:vertAlign w:val="subscript"/>
              </w:rPr>
              <w:t>0</w:t>
            </w:r>
            <w:r>
              <w:rPr>
                <w:rFonts w:ascii="Times New Roman" w:cs="Times New Roman" w:eastAsia="Times New Roman" w:hAnsi="Times New Roman"/>
                <w:sz w:val="20"/>
                <w:szCs w:val="20"/>
                <w:color w:val="auto"/>
                <w:w w:val="79"/>
              </w:rPr>
              <w:t xml:space="preserve"> -</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5840" w:type="dxa"/>
            <w:vAlign w:val="bottom"/>
            <w:gridSpan w:val="7"/>
          </w:tcPr>
          <w:p>
            <w:pPr>
              <w:ind w:left="80"/>
              <w:spacing w:after="0"/>
              <w:rPr>
                <w:sz w:val="20"/>
                <w:szCs w:val="20"/>
                <w:color w:val="auto"/>
              </w:rPr>
            </w:pPr>
            <w:r>
              <w:rPr>
                <w:rFonts w:ascii="Times New Roman" w:cs="Times New Roman" w:eastAsia="Times New Roman" w:hAnsi="Times New Roman"/>
                <w:sz w:val="20"/>
                <w:szCs w:val="20"/>
                <w:color w:val="auto"/>
              </w:rPr>
              <w:t>в буфере отсутствуют данные; - 1- данные (порт 60h или 64h)</w:t>
            </w:r>
          </w:p>
        </w:tc>
      </w:tr>
      <w:tr>
        <w:trPr>
          <w:trHeight w:val="341"/>
        </w:trPr>
        <w:tc>
          <w:tcPr>
            <w:tcW w:w="820" w:type="dxa"/>
            <w:vAlign w:val="bottom"/>
            <w:gridSpan w:val="2"/>
          </w:tcPr>
          <w:p>
            <w:pPr>
              <w:ind w:left="500"/>
              <w:spacing w:after="0"/>
              <w:rPr>
                <w:sz w:val="20"/>
                <w:szCs w:val="20"/>
                <w:color w:val="auto"/>
              </w:rPr>
            </w:pPr>
            <w:r>
              <w:rPr>
                <w:rFonts w:ascii="Times New Roman" w:cs="Times New Roman" w:eastAsia="Times New Roman" w:hAnsi="Times New Roman"/>
                <w:sz w:val="20"/>
                <w:szCs w:val="20"/>
                <w:color w:val="auto"/>
                <w:w w:val="79"/>
              </w:rPr>
              <w:t>D</w:t>
            </w:r>
            <w:r>
              <w:rPr>
                <w:rFonts w:ascii="Times New Roman" w:cs="Times New Roman" w:eastAsia="Times New Roman" w:hAnsi="Times New Roman"/>
                <w:sz w:val="25"/>
                <w:szCs w:val="25"/>
                <w:color w:val="auto"/>
                <w:w w:val="79"/>
                <w:vertAlign w:val="subscript"/>
              </w:rPr>
              <w:t>1</w:t>
            </w:r>
            <w:r>
              <w:rPr>
                <w:rFonts w:ascii="Times New Roman" w:cs="Times New Roman" w:eastAsia="Times New Roman" w:hAnsi="Times New Roman"/>
                <w:sz w:val="20"/>
                <w:szCs w:val="20"/>
                <w:color w:val="auto"/>
                <w:w w:val="79"/>
              </w:rPr>
              <w:t xml:space="preserve"> -</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5840" w:type="dxa"/>
            <w:vAlign w:val="bottom"/>
            <w:gridSpan w:val="7"/>
          </w:tcPr>
          <w:p>
            <w:pPr>
              <w:ind w:left="80"/>
              <w:spacing w:after="0"/>
              <w:rPr>
                <w:sz w:val="20"/>
                <w:szCs w:val="20"/>
                <w:color w:val="auto"/>
              </w:rPr>
            </w:pPr>
            <w:r>
              <w:rPr>
                <w:rFonts w:ascii="Times New Roman" w:cs="Times New Roman" w:eastAsia="Times New Roman" w:hAnsi="Times New Roman"/>
                <w:sz w:val="20"/>
                <w:szCs w:val="20"/>
                <w:color w:val="auto"/>
              </w:rPr>
              <w:t>входной буфер пустой; - 1- входной буфер буфер;</w:t>
            </w:r>
          </w:p>
        </w:tc>
      </w:tr>
      <w:tr>
        <w:trPr>
          <w:trHeight w:val="343"/>
        </w:trPr>
        <w:tc>
          <w:tcPr>
            <w:tcW w:w="820" w:type="dxa"/>
            <w:vAlign w:val="bottom"/>
            <w:gridSpan w:val="2"/>
          </w:tcPr>
          <w:p>
            <w:pPr>
              <w:ind w:left="500"/>
              <w:spacing w:after="0"/>
              <w:rPr>
                <w:sz w:val="20"/>
                <w:szCs w:val="20"/>
                <w:color w:val="auto"/>
              </w:rPr>
            </w:pPr>
            <w:r>
              <w:rPr>
                <w:rFonts w:ascii="Times New Roman" w:cs="Times New Roman" w:eastAsia="Times New Roman" w:hAnsi="Times New Roman"/>
                <w:sz w:val="20"/>
                <w:szCs w:val="20"/>
                <w:color w:val="auto"/>
                <w:w w:val="79"/>
              </w:rPr>
              <w:t>D</w:t>
            </w:r>
            <w:r>
              <w:rPr>
                <w:rFonts w:ascii="Times New Roman" w:cs="Times New Roman" w:eastAsia="Times New Roman" w:hAnsi="Times New Roman"/>
                <w:sz w:val="25"/>
                <w:szCs w:val="25"/>
                <w:color w:val="auto"/>
                <w:w w:val="79"/>
                <w:vertAlign w:val="subscript"/>
              </w:rPr>
              <w:t>2</w:t>
            </w:r>
            <w:r>
              <w:rPr>
                <w:rFonts w:ascii="Times New Roman" w:cs="Times New Roman" w:eastAsia="Times New Roman" w:hAnsi="Times New Roman"/>
                <w:sz w:val="20"/>
                <w:szCs w:val="20"/>
                <w:color w:val="auto"/>
                <w:w w:val="79"/>
              </w:rPr>
              <w:t xml:space="preserve"> -</w:t>
            </w:r>
          </w:p>
        </w:tc>
        <w:tc>
          <w:tcPr>
            <w:tcW w:w="6000" w:type="dxa"/>
            <w:vAlign w:val="bottom"/>
            <w:gridSpan w:val="8"/>
          </w:tcPr>
          <w:p>
            <w:pPr>
              <w:jc w:val="right"/>
              <w:ind w:right="1220"/>
              <w:spacing w:after="0"/>
              <w:rPr>
                <w:sz w:val="20"/>
                <w:szCs w:val="20"/>
                <w:color w:val="auto"/>
              </w:rPr>
            </w:pPr>
            <w:r>
              <w:rPr>
                <w:rFonts w:ascii="Times New Roman" w:cs="Times New Roman" w:eastAsia="Times New Roman" w:hAnsi="Times New Roman"/>
                <w:sz w:val="20"/>
                <w:szCs w:val="20"/>
                <w:color w:val="auto"/>
                <w:w w:val="99"/>
              </w:rPr>
              <w:t xml:space="preserve">0 - сброс по включению питания; 1 - программный сброс;</w:t>
            </w:r>
          </w:p>
        </w:tc>
      </w:tr>
      <w:tr>
        <w:trPr>
          <w:trHeight w:val="341"/>
        </w:trPr>
        <w:tc>
          <w:tcPr>
            <w:tcW w:w="820" w:type="dxa"/>
            <w:vAlign w:val="bottom"/>
            <w:gridSpan w:val="2"/>
          </w:tcPr>
          <w:p>
            <w:pPr>
              <w:ind w:left="500"/>
              <w:spacing w:after="0"/>
              <w:rPr>
                <w:sz w:val="20"/>
                <w:szCs w:val="20"/>
                <w:color w:val="auto"/>
              </w:rPr>
            </w:pPr>
            <w:r>
              <w:rPr>
                <w:rFonts w:ascii="Times New Roman" w:cs="Times New Roman" w:eastAsia="Times New Roman" w:hAnsi="Times New Roman"/>
                <w:sz w:val="20"/>
                <w:szCs w:val="20"/>
                <w:color w:val="auto"/>
                <w:w w:val="79"/>
              </w:rPr>
              <w:t>D</w:t>
            </w:r>
            <w:r>
              <w:rPr>
                <w:rFonts w:ascii="Times New Roman" w:cs="Times New Roman" w:eastAsia="Times New Roman" w:hAnsi="Times New Roman"/>
                <w:sz w:val="25"/>
                <w:szCs w:val="25"/>
                <w:color w:val="auto"/>
                <w:w w:val="79"/>
                <w:vertAlign w:val="subscript"/>
              </w:rPr>
              <w:t>3</w:t>
            </w:r>
            <w:r>
              <w:rPr>
                <w:rFonts w:ascii="Times New Roman" w:cs="Times New Roman" w:eastAsia="Times New Roman" w:hAnsi="Times New Roman"/>
                <w:sz w:val="20"/>
                <w:szCs w:val="20"/>
                <w:color w:val="auto"/>
                <w:w w:val="79"/>
              </w:rPr>
              <w:t xml:space="preserve"> -</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5840" w:type="dxa"/>
            <w:vAlign w:val="bottom"/>
            <w:gridSpan w:val="7"/>
          </w:tcPr>
          <w:p>
            <w:pPr>
              <w:ind w:left="80"/>
              <w:spacing w:after="0"/>
              <w:rPr>
                <w:sz w:val="20"/>
                <w:szCs w:val="20"/>
                <w:color w:val="auto"/>
              </w:rPr>
            </w:pPr>
            <w:r>
              <w:rPr>
                <w:rFonts w:ascii="Times New Roman" w:cs="Times New Roman" w:eastAsia="Times New Roman" w:hAnsi="Times New Roman"/>
                <w:sz w:val="20"/>
                <w:szCs w:val="20"/>
                <w:color w:val="auto"/>
              </w:rPr>
              <w:t>в исходном буфере данные; - 1- в исходном буфере команда;</w:t>
            </w:r>
          </w:p>
        </w:tc>
      </w:tr>
      <w:tr>
        <w:trPr>
          <w:trHeight w:val="341"/>
        </w:trPr>
        <w:tc>
          <w:tcPr>
            <w:tcW w:w="740" w:type="dxa"/>
            <w:vAlign w:val="bottom"/>
          </w:tcPr>
          <w:p>
            <w:pPr>
              <w:ind w:left="500"/>
              <w:spacing w:after="0"/>
              <w:rPr>
                <w:sz w:val="20"/>
                <w:szCs w:val="20"/>
                <w:color w:val="auto"/>
              </w:rPr>
            </w:pPr>
            <w:r>
              <w:rPr>
                <w:rFonts w:ascii="Times New Roman" w:cs="Times New Roman" w:eastAsia="Times New Roman" w:hAnsi="Times New Roman"/>
                <w:sz w:val="20"/>
                <w:szCs w:val="20"/>
                <w:color w:val="auto"/>
                <w:w w:val="96"/>
              </w:rPr>
              <w:t>D</w:t>
            </w:r>
            <w:r>
              <w:rPr>
                <w:rFonts w:ascii="Times New Roman" w:cs="Times New Roman" w:eastAsia="Times New Roman" w:hAnsi="Times New Roman"/>
                <w:sz w:val="25"/>
                <w:szCs w:val="25"/>
                <w:color w:val="auto"/>
                <w:w w:val="96"/>
                <w:vertAlign w:val="subscript"/>
              </w:rPr>
              <w:t>4</w:t>
            </w:r>
          </w:p>
        </w:tc>
        <w:tc>
          <w:tcPr>
            <w:tcW w:w="80" w:type="dxa"/>
            <w:vAlign w:val="bottom"/>
          </w:tcPr>
          <w:p>
            <w:pPr>
              <w:ind w:left="20"/>
              <w:spacing w:after="0"/>
              <w:rPr>
                <w:sz w:val="20"/>
                <w:szCs w:val="20"/>
                <w:color w:val="auto"/>
              </w:rPr>
            </w:pPr>
            <w:r>
              <w:rPr>
                <w:rFonts w:ascii="Times New Roman" w:cs="Times New Roman" w:eastAsia="Times New Roman" w:hAnsi="Times New Roman"/>
                <w:sz w:val="11"/>
                <w:szCs w:val="11"/>
                <w:color w:val="auto"/>
                <w:w w:val="71"/>
              </w:rPr>
              <w:t>-</w:t>
            </w:r>
          </w:p>
        </w:tc>
        <w:tc>
          <w:tcPr>
            <w:tcW w:w="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w:t>
            </w:r>
          </w:p>
        </w:tc>
        <w:tc>
          <w:tcPr>
            <w:tcW w:w="5840" w:type="dxa"/>
            <w:vAlign w:val="bottom"/>
            <w:gridSpan w:val="7"/>
          </w:tcPr>
          <w:p>
            <w:pPr>
              <w:ind w:left="80"/>
              <w:spacing w:after="0"/>
              <w:rPr>
                <w:sz w:val="20"/>
                <w:szCs w:val="20"/>
                <w:color w:val="auto"/>
              </w:rPr>
            </w:pPr>
            <w:r>
              <w:rPr>
                <w:rFonts w:ascii="Times New Roman" w:cs="Times New Roman" w:eastAsia="Times New Roman" w:hAnsi="Times New Roman"/>
                <w:sz w:val="20"/>
                <w:szCs w:val="20"/>
                <w:color w:val="auto"/>
              </w:rPr>
              <w:t>клавиатура заблокирована; - 1- разблокирована;</w:t>
            </w:r>
          </w:p>
        </w:tc>
      </w:tr>
      <w:tr>
        <w:trPr>
          <w:trHeight w:val="341"/>
        </w:trPr>
        <w:tc>
          <w:tcPr>
            <w:tcW w:w="740" w:type="dxa"/>
            <w:vAlign w:val="bottom"/>
          </w:tcPr>
          <w:p>
            <w:pPr>
              <w:ind w:left="500"/>
              <w:spacing w:after="0"/>
              <w:rPr>
                <w:sz w:val="20"/>
                <w:szCs w:val="20"/>
                <w:color w:val="auto"/>
              </w:rPr>
            </w:pPr>
            <w:r>
              <w:rPr>
                <w:rFonts w:ascii="Times New Roman" w:cs="Times New Roman" w:eastAsia="Times New Roman" w:hAnsi="Times New Roman"/>
                <w:sz w:val="20"/>
                <w:szCs w:val="20"/>
                <w:color w:val="auto"/>
                <w:w w:val="96"/>
              </w:rPr>
              <w:t>D</w:t>
            </w:r>
            <w:r>
              <w:rPr>
                <w:rFonts w:ascii="Times New Roman" w:cs="Times New Roman" w:eastAsia="Times New Roman" w:hAnsi="Times New Roman"/>
                <w:sz w:val="25"/>
                <w:szCs w:val="25"/>
                <w:color w:val="auto"/>
                <w:w w:val="96"/>
                <w:vertAlign w:val="subscript"/>
              </w:rPr>
              <w:t>5</w:t>
            </w:r>
          </w:p>
        </w:tc>
        <w:tc>
          <w:tcPr>
            <w:tcW w:w="80" w:type="dxa"/>
            <w:vAlign w:val="bottom"/>
          </w:tcPr>
          <w:p>
            <w:pPr>
              <w:ind w:left="20"/>
              <w:spacing w:after="0"/>
              <w:rPr>
                <w:sz w:val="20"/>
                <w:szCs w:val="20"/>
                <w:color w:val="auto"/>
              </w:rPr>
            </w:pPr>
            <w:r>
              <w:rPr>
                <w:rFonts w:ascii="Times New Roman" w:cs="Times New Roman" w:eastAsia="Times New Roman" w:hAnsi="Times New Roman"/>
                <w:sz w:val="11"/>
                <w:szCs w:val="11"/>
                <w:color w:val="auto"/>
                <w:w w:val="71"/>
              </w:rPr>
              <w:t>-</w:t>
            </w:r>
          </w:p>
        </w:tc>
        <w:tc>
          <w:tcPr>
            <w:tcW w:w="1900" w:type="dxa"/>
            <w:vAlign w:val="bottom"/>
            <w:gridSpan w:val="6"/>
          </w:tcPr>
          <w:p>
            <w:pPr>
              <w:ind w:left="80"/>
              <w:spacing w:after="0"/>
              <w:rPr>
                <w:sz w:val="20"/>
                <w:szCs w:val="20"/>
                <w:color w:val="auto"/>
              </w:rPr>
            </w:pPr>
            <w:r>
              <w:rPr>
                <w:rFonts w:ascii="Times New Roman" w:cs="Times New Roman" w:eastAsia="Times New Roman" w:hAnsi="Times New Roman"/>
                <w:sz w:val="20"/>
                <w:szCs w:val="20"/>
                <w:color w:val="auto"/>
                <w:w w:val="96"/>
              </w:rPr>
              <w:t>тайм аут передачи: 0 -</w:t>
            </w:r>
          </w:p>
        </w:tc>
        <w:tc>
          <w:tcPr>
            <w:tcW w:w="410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передача данных заготовка; - 1- завершена;</w:t>
            </w:r>
          </w:p>
        </w:tc>
      </w:tr>
      <w:tr>
        <w:trPr>
          <w:trHeight w:val="452"/>
        </w:trPr>
        <w:tc>
          <w:tcPr>
            <w:tcW w:w="740" w:type="dxa"/>
            <w:vAlign w:val="bottom"/>
          </w:tcPr>
          <w:p>
            <w:pPr>
              <w:ind w:left="500"/>
              <w:spacing w:after="0"/>
              <w:rPr>
                <w:sz w:val="20"/>
                <w:szCs w:val="20"/>
                <w:color w:val="auto"/>
              </w:rPr>
            </w:pPr>
            <w:r>
              <w:rPr>
                <w:rFonts w:ascii="Times New Roman" w:cs="Times New Roman" w:eastAsia="Times New Roman" w:hAnsi="Times New Roman"/>
                <w:sz w:val="39"/>
                <w:szCs w:val="39"/>
                <w:color w:val="auto"/>
                <w:w w:val="86"/>
                <w:vertAlign w:val="superscript"/>
              </w:rPr>
              <w:t>D</w:t>
            </w:r>
            <w:r>
              <w:rPr>
                <w:rFonts w:ascii="Times New Roman" w:cs="Times New Roman" w:eastAsia="Times New Roman" w:hAnsi="Times New Roman"/>
                <w:sz w:val="13"/>
                <w:szCs w:val="13"/>
                <w:color w:val="auto"/>
                <w:w w:val="86"/>
              </w:rPr>
              <w:t>6</w:t>
            </w:r>
          </w:p>
        </w:tc>
        <w:tc>
          <w:tcPr>
            <w:tcW w:w="80" w:type="dxa"/>
            <w:vAlign w:val="bottom"/>
          </w:tcPr>
          <w:p>
            <w:pPr>
              <w:spacing w:after="0"/>
              <w:rPr>
                <w:sz w:val="24"/>
                <w:szCs w:val="24"/>
                <w:color w:val="auto"/>
              </w:rPr>
            </w:pPr>
          </w:p>
        </w:tc>
        <w:tc>
          <w:tcPr>
            <w:tcW w:w="160" w:type="dxa"/>
            <w:vAlign w:val="bottom"/>
          </w:tcPr>
          <w:p>
            <w:pPr>
              <w:jc w:val="right"/>
              <w:ind w:right="30"/>
              <w:spacing w:after="0"/>
              <w:rPr>
                <w:sz w:val="20"/>
                <w:szCs w:val="20"/>
                <w:color w:val="auto"/>
              </w:rPr>
            </w:pPr>
            <w:r>
              <w:rPr>
                <w:rFonts w:ascii="Times New Roman" w:cs="Times New Roman" w:eastAsia="Times New Roman" w:hAnsi="Times New Roman"/>
                <w:sz w:val="4"/>
                <w:szCs w:val="4"/>
                <w:color w:val="auto"/>
                <w:w w:val="97"/>
              </w:rPr>
              <w:t>-</w:t>
            </w:r>
          </w:p>
        </w:tc>
        <w:tc>
          <w:tcPr>
            <w:tcW w:w="1740" w:type="dxa"/>
            <w:vAlign w:val="bottom"/>
            <w:gridSpan w:val="5"/>
          </w:tcPr>
          <w:p>
            <w:pPr>
              <w:ind w:left="40"/>
              <w:spacing w:after="0"/>
              <w:rPr>
                <w:sz w:val="20"/>
                <w:szCs w:val="20"/>
                <w:color w:val="auto"/>
              </w:rPr>
            </w:pPr>
            <w:r>
              <w:rPr>
                <w:rFonts w:ascii="Times New Roman" w:cs="Times New Roman" w:eastAsia="Times New Roman" w:hAnsi="Times New Roman"/>
                <w:sz w:val="20"/>
                <w:szCs w:val="20"/>
                <w:color w:val="auto"/>
              </w:rPr>
              <w:t>тайм аут приема:</w:t>
            </w:r>
          </w:p>
        </w:tc>
        <w:tc>
          <w:tcPr>
            <w:tcW w:w="41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0 - прием не закончился за 2 милисек; - 1-</w:t>
            </w:r>
          </w:p>
        </w:tc>
      </w:tr>
      <w:tr>
        <w:trPr>
          <w:trHeight w:val="220"/>
        </w:trPr>
        <w:tc>
          <w:tcPr>
            <w:tcW w:w="980" w:type="dxa"/>
            <w:vAlign w:val="bottom"/>
            <w:gridSpan w:val="3"/>
          </w:tcPr>
          <w:p>
            <w:pPr>
              <w:jc w:val="right"/>
              <w:spacing w:after="0" w:line="220" w:lineRule="exact"/>
              <w:rPr>
                <w:sz w:val="20"/>
                <w:szCs w:val="20"/>
                <w:color w:val="auto"/>
              </w:rPr>
            </w:pPr>
            <w:r>
              <w:rPr>
                <w:rFonts w:ascii="Times New Roman" w:cs="Times New Roman" w:eastAsia="Times New Roman" w:hAnsi="Times New Roman"/>
                <w:sz w:val="20"/>
                <w:szCs w:val="20"/>
                <w:color w:val="auto"/>
                <w:w w:val="97"/>
              </w:rPr>
              <w:t>истек;</w:t>
            </w:r>
          </w:p>
        </w:tc>
        <w:tc>
          <w:tcPr>
            <w:tcW w:w="2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940" w:type="dxa"/>
            <w:vAlign w:val="bottom"/>
          </w:tcPr>
          <w:p>
            <w:pPr>
              <w:spacing w:after="0"/>
              <w:rPr>
                <w:sz w:val="19"/>
                <w:szCs w:val="19"/>
                <w:color w:val="auto"/>
              </w:rPr>
            </w:pPr>
          </w:p>
        </w:tc>
        <w:tc>
          <w:tcPr>
            <w:tcW w:w="1160" w:type="dxa"/>
            <w:vAlign w:val="bottom"/>
          </w:tcPr>
          <w:p>
            <w:pPr>
              <w:spacing w:after="0"/>
              <w:rPr>
                <w:sz w:val="19"/>
                <w:szCs w:val="19"/>
                <w:color w:val="auto"/>
              </w:rPr>
            </w:pPr>
          </w:p>
        </w:tc>
      </w:tr>
      <w:tr>
        <w:trPr>
          <w:trHeight w:val="354"/>
        </w:trPr>
        <w:tc>
          <w:tcPr>
            <w:tcW w:w="740" w:type="dxa"/>
            <w:vAlign w:val="bottom"/>
          </w:tcPr>
          <w:p>
            <w:pPr>
              <w:ind w:left="500"/>
              <w:spacing w:after="0"/>
              <w:rPr>
                <w:sz w:val="20"/>
                <w:szCs w:val="20"/>
                <w:color w:val="auto"/>
              </w:rPr>
            </w:pPr>
            <w:r>
              <w:rPr>
                <w:rFonts w:ascii="Times New Roman" w:cs="Times New Roman" w:eastAsia="Times New Roman" w:hAnsi="Times New Roman"/>
                <w:sz w:val="20"/>
                <w:szCs w:val="20"/>
                <w:color w:val="auto"/>
                <w:w w:val="96"/>
              </w:rPr>
              <w:t>D</w:t>
            </w:r>
            <w:r>
              <w:rPr>
                <w:rFonts w:ascii="Times New Roman" w:cs="Times New Roman" w:eastAsia="Times New Roman" w:hAnsi="Times New Roman"/>
                <w:sz w:val="25"/>
                <w:szCs w:val="25"/>
                <w:color w:val="auto"/>
                <w:w w:val="96"/>
                <w:vertAlign w:val="subscript"/>
              </w:rPr>
              <w:t>7</w:t>
            </w:r>
          </w:p>
        </w:tc>
        <w:tc>
          <w:tcPr>
            <w:tcW w:w="80" w:type="dxa"/>
            <w:vAlign w:val="bottom"/>
          </w:tcPr>
          <w:p>
            <w:pPr>
              <w:ind w:left="20"/>
              <w:spacing w:after="0"/>
              <w:rPr>
                <w:sz w:val="20"/>
                <w:szCs w:val="20"/>
                <w:color w:val="auto"/>
              </w:rPr>
            </w:pPr>
            <w:r>
              <w:rPr>
                <w:rFonts w:ascii="Times New Roman" w:cs="Times New Roman" w:eastAsia="Times New Roman" w:hAnsi="Times New Roman"/>
                <w:sz w:val="11"/>
                <w:szCs w:val="11"/>
                <w:color w:val="auto"/>
                <w:w w:val="71"/>
              </w:rPr>
              <w:t>-</w:t>
            </w:r>
          </w:p>
        </w:tc>
        <w:tc>
          <w:tcPr>
            <w:tcW w:w="6000" w:type="dxa"/>
            <w:vAlign w:val="bottom"/>
            <w:gridSpan w:val="8"/>
          </w:tcPr>
          <w:p>
            <w:pPr>
              <w:jc w:val="right"/>
              <w:spacing w:after="0"/>
              <w:rPr>
                <w:sz w:val="20"/>
                <w:szCs w:val="20"/>
                <w:color w:val="auto"/>
              </w:rPr>
            </w:pPr>
            <w:r>
              <w:rPr>
                <w:rFonts w:ascii="Times New Roman" w:cs="Times New Roman" w:eastAsia="Times New Roman" w:hAnsi="Times New Roman"/>
                <w:sz w:val="20"/>
                <w:szCs w:val="20"/>
                <w:color w:val="auto"/>
                <w:w w:val="99"/>
              </w:rPr>
              <w:t>ошибка паритета: 0 - последний байт данных получен от клавиатуры</w:t>
            </w:r>
          </w:p>
        </w:tc>
      </w:tr>
      <w:tr>
        <w:trPr>
          <w:trHeight w:val="328"/>
        </w:trPr>
        <w:tc>
          <w:tcPr>
            <w:tcW w:w="6820" w:type="dxa"/>
            <w:vAlign w:val="bottom"/>
            <w:gridSpan w:val="10"/>
          </w:tcPr>
          <w:p>
            <w:pPr>
              <w:spacing w:after="0"/>
              <w:rPr>
                <w:sz w:val="20"/>
                <w:szCs w:val="20"/>
                <w:color w:val="auto"/>
              </w:rPr>
            </w:pPr>
            <w:r>
              <w:rPr>
                <w:rFonts w:ascii="Times New Roman" w:cs="Times New Roman" w:eastAsia="Times New Roman" w:hAnsi="Times New Roman"/>
                <w:sz w:val="20"/>
                <w:szCs w:val="20"/>
                <w:color w:val="auto"/>
              </w:rPr>
              <w:t>с нечетным паритетом; - 1 - с четным.</w:t>
            </w:r>
          </w:p>
        </w:tc>
      </w:tr>
      <w:tr>
        <w:trPr>
          <w:trHeight w:val="343"/>
        </w:trPr>
        <w:tc>
          <w:tcPr>
            <w:tcW w:w="6820" w:type="dxa"/>
            <w:vAlign w:val="bottom"/>
            <w:gridSpan w:val="10"/>
          </w:tcPr>
          <w:p>
            <w:pPr>
              <w:ind w:left="500"/>
              <w:spacing w:after="0"/>
              <w:rPr>
                <w:sz w:val="20"/>
                <w:szCs w:val="20"/>
                <w:color w:val="auto"/>
              </w:rPr>
            </w:pPr>
            <w:r>
              <w:rPr>
                <w:rFonts w:ascii="Times New Roman" w:cs="Times New Roman" w:eastAsia="Times New Roman" w:hAnsi="Times New Roman"/>
                <w:sz w:val="20"/>
                <w:szCs w:val="20"/>
                <w:color w:val="auto"/>
              </w:rPr>
              <w:t>Кроме того используется комбинации согласно таблице:</w:t>
            </w:r>
          </w:p>
        </w:tc>
      </w:tr>
      <w:tr>
        <w:trPr>
          <w:trHeight w:val="119"/>
        </w:trPr>
        <w:tc>
          <w:tcPr>
            <w:tcW w:w="7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940" w:type="dxa"/>
            <w:vAlign w:val="bottom"/>
          </w:tcPr>
          <w:p>
            <w:pPr>
              <w:spacing w:after="0"/>
              <w:rPr>
                <w:sz w:val="10"/>
                <w:szCs w:val="10"/>
                <w:color w:val="auto"/>
              </w:rPr>
            </w:pPr>
          </w:p>
        </w:tc>
        <w:tc>
          <w:tcPr>
            <w:tcW w:w="1160" w:type="dxa"/>
            <w:vAlign w:val="bottom"/>
          </w:tcPr>
          <w:p>
            <w:pPr>
              <w:spacing w:after="0"/>
              <w:rPr>
                <w:sz w:val="10"/>
                <w:szCs w:val="10"/>
                <w:color w:val="auto"/>
              </w:rPr>
            </w:pPr>
          </w:p>
        </w:tc>
      </w:tr>
      <w:tr>
        <w:trPr>
          <w:trHeight w:val="211"/>
        </w:trPr>
        <w:tc>
          <w:tcPr>
            <w:tcW w:w="7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480" w:type="dxa"/>
            <w:vAlign w:val="bottom"/>
            <w:tcBorders>
              <w:top w:val="single" w:sz="8" w:color="auto"/>
              <w:bottom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7"/>
              </w:rPr>
              <w:t>D7</w:t>
            </w:r>
          </w:p>
        </w:tc>
        <w:tc>
          <w:tcPr>
            <w:tcW w:w="500" w:type="dxa"/>
            <w:vAlign w:val="bottom"/>
            <w:tcBorders>
              <w:top w:val="single" w:sz="8" w:color="auto"/>
              <w:bottom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7"/>
              </w:rPr>
              <w:t>D6</w:t>
            </w:r>
          </w:p>
        </w:tc>
        <w:tc>
          <w:tcPr>
            <w:tcW w:w="500" w:type="dxa"/>
            <w:vAlign w:val="bottom"/>
            <w:tcBorders>
              <w:top w:val="single" w:sz="8" w:color="auto"/>
              <w:bottom w:val="single" w:sz="8" w:color="auto"/>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7"/>
              </w:rPr>
              <w:t>D5</w:t>
            </w:r>
          </w:p>
        </w:tc>
        <w:tc>
          <w:tcPr>
            <w:tcW w:w="60" w:type="dxa"/>
            <w:vAlign w:val="bottom"/>
            <w:tcBorders>
              <w:top w:val="single" w:sz="8" w:color="auto"/>
              <w:bottom w:val="single" w:sz="8" w:color="auto"/>
            </w:tcBorders>
          </w:tcPr>
          <w:p>
            <w:pPr>
              <w:spacing w:after="0"/>
              <w:rPr>
                <w:sz w:val="18"/>
                <w:szCs w:val="18"/>
                <w:color w:val="auto"/>
              </w:rPr>
            </w:pPr>
          </w:p>
        </w:tc>
        <w:tc>
          <w:tcPr>
            <w:tcW w:w="2940" w:type="dxa"/>
            <w:vAlign w:val="bottom"/>
            <w:tcBorders>
              <w:top w:val="single" w:sz="8" w:color="auto"/>
              <w:bottom w:val="single" w:sz="8" w:color="auto"/>
              <w:right w:val="single" w:sz="8" w:color="auto"/>
            </w:tcBorders>
          </w:tcPr>
          <w:p>
            <w:pPr>
              <w:ind w:left="1280"/>
              <w:spacing w:after="0" w:line="211" w:lineRule="exact"/>
              <w:rPr>
                <w:sz w:val="20"/>
                <w:szCs w:val="20"/>
                <w:color w:val="auto"/>
              </w:rPr>
            </w:pPr>
            <w:r>
              <w:rPr>
                <w:rFonts w:ascii="Times New Roman" w:cs="Times New Roman" w:eastAsia="Times New Roman" w:hAnsi="Times New Roman"/>
                <w:sz w:val="20"/>
                <w:szCs w:val="20"/>
                <w:color w:val="auto"/>
              </w:rPr>
              <w:t>действие</w:t>
            </w:r>
          </w:p>
        </w:tc>
        <w:tc>
          <w:tcPr>
            <w:tcW w:w="1160" w:type="dxa"/>
            <w:vAlign w:val="bottom"/>
          </w:tcPr>
          <w:p>
            <w:pPr>
              <w:spacing w:after="0"/>
              <w:rPr>
                <w:sz w:val="18"/>
                <w:szCs w:val="18"/>
                <w:color w:val="auto"/>
              </w:rPr>
            </w:pPr>
          </w:p>
        </w:tc>
      </w:tr>
      <w:tr>
        <w:trPr>
          <w:trHeight w:val="214"/>
        </w:trPr>
        <w:tc>
          <w:tcPr>
            <w:tcW w:w="7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480" w:type="dxa"/>
            <w:vAlign w:val="bottom"/>
            <w:tcBorders>
              <w:bottom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0</w:t>
            </w:r>
          </w:p>
        </w:tc>
        <w:tc>
          <w:tcPr>
            <w:tcW w:w="500" w:type="dxa"/>
            <w:vAlign w:val="bottom"/>
            <w:tcBorders>
              <w:bottom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0</w:t>
            </w:r>
          </w:p>
        </w:tc>
        <w:tc>
          <w:tcPr>
            <w:tcW w:w="500" w:type="dxa"/>
            <w:vAlign w:val="bottom"/>
            <w:tcBorders>
              <w:bottom w:val="single" w:sz="8" w:color="auto"/>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9"/>
              </w:rPr>
              <w:t>1</w:t>
            </w:r>
          </w:p>
        </w:tc>
        <w:tc>
          <w:tcPr>
            <w:tcW w:w="60" w:type="dxa"/>
            <w:vAlign w:val="bottom"/>
            <w:tcBorders>
              <w:bottom w:val="single" w:sz="8" w:color="auto"/>
            </w:tcBorders>
          </w:tcPr>
          <w:p>
            <w:pPr>
              <w:spacing w:after="0"/>
              <w:rPr>
                <w:sz w:val="18"/>
                <w:szCs w:val="18"/>
                <w:color w:val="auto"/>
              </w:rPr>
            </w:pPr>
          </w:p>
        </w:tc>
        <w:tc>
          <w:tcPr>
            <w:tcW w:w="2940" w:type="dxa"/>
            <w:vAlign w:val="bottom"/>
            <w:tcBorders>
              <w:bottom w:val="single" w:sz="8" w:color="auto"/>
              <w:right w:val="single" w:sz="8" w:color="auto"/>
            </w:tcBorders>
          </w:tcPr>
          <w:p>
            <w:pPr>
              <w:spacing w:after="0" w:line="214" w:lineRule="exact"/>
              <w:rPr>
                <w:sz w:val="20"/>
                <w:szCs w:val="20"/>
                <w:color w:val="auto"/>
              </w:rPr>
            </w:pPr>
            <w:r>
              <w:rPr>
                <w:rFonts w:ascii="Times New Roman" w:cs="Times New Roman" w:eastAsia="Times New Roman" w:hAnsi="Times New Roman"/>
                <w:sz w:val="20"/>
                <w:szCs w:val="20"/>
                <w:color w:val="auto"/>
              </w:rPr>
              <w:t>Есть синхроимпульсов</w:t>
            </w:r>
          </w:p>
        </w:tc>
        <w:tc>
          <w:tcPr>
            <w:tcW w:w="1160" w:type="dxa"/>
            <w:vAlign w:val="bottom"/>
          </w:tcPr>
          <w:p>
            <w:pPr>
              <w:spacing w:after="0"/>
              <w:rPr>
                <w:sz w:val="18"/>
                <w:szCs w:val="18"/>
                <w:color w:val="auto"/>
              </w:rPr>
            </w:pPr>
          </w:p>
        </w:tc>
      </w:tr>
      <w:tr>
        <w:trPr>
          <w:trHeight w:val="215"/>
        </w:trPr>
        <w:tc>
          <w:tcPr>
            <w:tcW w:w="7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48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0</w:t>
            </w:r>
          </w:p>
        </w:tc>
        <w:tc>
          <w:tcPr>
            <w:tcW w:w="50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1</w:t>
            </w:r>
          </w:p>
        </w:tc>
        <w:tc>
          <w:tcPr>
            <w:tcW w:w="50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1</w:t>
            </w:r>
          </w:p>
        </w:tc>
        <w:tc>
          <w:tcPr>
            <w:tcW w:w="60" w:type="dxa"/>
            <w:vAlign w:val="bottom"/>
            <w:tcBorders>
              <w:bottom w:val="single" w:sz="8" w:color="auto"/>
            </w:tcBorders>
          </w:tcPr>
          <w:p>
            <w:pPr>
              <w:spacing w:after="0"/>
              <w:rPr>
                <w:sz w:val="18"/>
                <w:szCs w:val="18"/>
                <w:color w:val="auto"/>
              </w:rPr>
            </w:pPr>
          </w:p>
        </w:tc>
        <w:tc>
          <w:tcPr>
            <w:tcW w:w="2940" w:type="dxa"/>
            <w:vAlign w:val="bottom"/>
            <w:tcBorders>
              <w:bottom w:val="single" w:sz="8" w:color="auto"/>
              <w:right w:val="single" w:sz="8" w:color="auto"/>
            </w:tcBorders>
          </w:tcPr>
          <w:p>
            <w:pPr>
              <w:spacing w:after="0" w:line="215" w:lineRule="exact"/>
              <w:rPr>
                <w:sz w:val="20"/>
                <w:szCs w:val="20"/>
                <w:color w:val="auto"/>
              </w:rPr>
            </w:pPr>
            <w:r>
              <w:rPr>
                <w:rFonts w:ascii="Times New Roman" w:cs="Times New Roman" w:eastAsia="Times New Roman" w:hAnsi="Times New Roman"/>
                <w:sz w:val="20"/>
                <w:szCs w:val="20"/>
                <w:color w:val="auto"/>
              </w:rPr>
              <w:t>Есть синхроимпульсы, не находят отклика</w:t>
            </w:r>
          </w:p>
        </w:tc>
        <w:tc>
          <w:tcPr>
            <w:tcW w:w="1160" w:type="dxa"/>
            <w:vAlign w:val="bottom"/>
          </w:tcPr>
          <w:p>
            <w:pPr>
              <w:spacing w:after="0"/>
              <w:rPr>
                <w:sz w:val="18"/>
                <w:szCs w:val="18"/>
                <w:color w:val="auto"/>
              </w:rPr>
            </w:pPr>
          </w:p>
        </w:tc>
      </w:tr>
      <w:tr>
        <w:trPr>
          <w:trHeight w:val="215"/>
        </w:trPr>
        <w:tc>
          <w:tcPr>
            <w:tcW w:w="7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48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1</w:t>
            </w:r>
          </w:p>
        </w:tc>
        <w:tc>
          <w:tcPr>
            <w:tcW w:w="50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0</w:t>
            </w:r>
          </w:p>
        </w:tc>
        <w:tc>
          <w:tcPr>
            <w:tcW w:w="500" w:type="dxa"/>
            <w:vAlign w:val="bottom"/>
            <w:tcBorders>
              <w:bottom w:val="single" w:sz="8" w:color="auto"/>
              <w:right w:val="single" w:sz="8" w:color="auto"/>
            </w:tcBorders>
          </w:tcPr>
          <w:p>
            <w:pPr>
              <w:jc w:val="center"/>
              <w:spacing w:after="0" w:line="215" w:lineRule="exact"/>
              <w:rPr>
                <w:sz w:val="20"/>
                <w:szCs w:val="20"/>
                <w:color w:val="auto"/>
              </w:rPr>
            </w:pPr>
            <w:r>
              <w:rPr>
                <w:rFonts w:ascii="Times New Roman" w:cs="Times New Roman" w:eastAsia="Times New Roman" w:hAnsi="Times New Roman"/>
                <w:sz w:val="20"/>
                <w:szCs w:val="20"/>
                <w:color w:val="auto"/>
                <w:w w:val="99"/>
              </w:rPr>
              <w:t>1</w:t>
            </w:r>
          </w:p>
        </w:tc>
        <w:tc>
          <w:tcPr>
            <w:tcW w:w="60" w:type="dxa"/>
            <w:vAlign w:val="bottom"/>
            <w:tcBorders>
              <w:bottom w:val="single" w:sz="8" w:color="auto"/>
            </w:tcBorders>
          </w:tcPr>
          <w:p>
            <w:pPr>
              <w:spacing w:after="0"/>
              <w:rPr>
                <w:sz w:val="18"/>
                <w:szCs w:val="18"/>
                <w:color w:val="auto"/>
              </w:rPr>
            </w:pPr>
          </w:p>
        </w:tc>
        <w:tc>
          <w:tcPr>
            <w:tcW w:w="2940" w:type="dxa"/>
            <w:vAlign w:val="bottom"/>
            <w:tcBorders>
              <w:bottom w:val="single" w:sz="8" w:color="auto"/>
              <w:right w:val="single" w:sz="8" w:color="auto"/>
            </w:tcBorders>
          </w:tcPr>
          <w:p>
            <w:pPr>
              <w:spacing w:after="0" w:line="215" w:lineRule="exact"/>
              <w:rPr>
                <w:sz w:val="20"/>
                <w:szCs w:val="20"/>
                <w:color w:val="auto"/>
              </w:rPr>
            </w:pPr>
            <w:r>
              <w:rPr>
                <w:rFonts w:ascii="Times New Roman" w:cs="Times New Roman" w:eastAsia="Times New Roman" w:hAnsi="Times New Roman"/>
                <w:sz w:val="20"/>
                <w:szCs w:val="20"/>
                <w:color w:val="auto"/>
              </w:rPr>
              <w:t>Ошибка паритета</w:t>
            </w:r>
          </w:p>
        </w:tc>
        <w:tc>
          <w:tcPr>
            <w:tcW w:w="1160" w:type="dxa"/>
            <w:vAlign w:val="bottom"/>
          </w:tcPr>
          <w:p>
            <w:pPr>
              <w:spacing w:after="0"/>
              <w:rPr>
                <w:sz w:val="18"/>
                <w:szCs w:val="18"/>
                <w:color w:val="auto"/>
              </w:rPr>
            </w:pPr>
          </w:p>
        </w:tc>
      </w:tr>
    </w:tbl>
    <w:p>
      <w:pPr>
        <w:spacing w:after="0" w:line="200"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161"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auto"/>
        </w:rPr>
        <w:t>33</w:t>
      </w:r>
    </w:p>
    <w:p>
      <w:pPr>
        <w:spacing w:after="0" w:line="20" w:lineRule="exact"/>
        <w:rPr>
          <w:sz w:val="20"/>
          <w:szCs w:val="20"/>
          <w:color w:val="auto"/>
        </w:rPr>
      </w:pPr>
      <w:r>
        <w:rPr>
          <w:sz w:val="20"/>
          <w:szCs w:val="20"/>
          <w:color w:val="auto"/>
        </w:rPr>
        <w:br w:type="column"/>
      </w:r>
    </w:p>
    <w:p>
      <w:pPr>
        <w:spacing w:after="0" w:line="1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4"/>
        </w:trPr>
        <w:tc>
          <w:tcPr>
            <w:tcW w:w="20" w:type="dxa"/>
            <w:vAlign w:val="bottom"/>
          </w:tcPr>
          <w:p>
            <w:pPr>
              <w:spacing w:after="0"/>
              <w:rPr>
                <w:sz w:val="9"/>
                <w:szCs w:val="9"/>
                <w:color w:val="auto"/>
              </w:rPr>
            </w:pPr>
          </w:p>
        </w:tc>
        <w:tc>
          <w:tcPr>
            <w:tcW w:w="2260" w:type="dxa"/>
            <w:vAlign w:val="bottom"/>
            <w:tcBorders>
              <w:bottom w:val="single" w:sz="8" w:color="auto"/>
            </w:tcBorders>
          </w:tcPr>
          <w:p>
            <w:pPr>
              <w:spacing w:after="0"/>
              <w:rPr>
                <w:sz w:val="9"/>
                <w:szCs w:val="9"/>
                <w:color w:val="auto"/>
              </w:rPr>
            </w:pPr>
          </w:p>
        </w:tc>
        <w:tc>
          <w:tcPr>
            <w:tcW w:w="4520" w:type="dxa"/>
            <w:vAlign w:val="bottom"/>
            <w:vMerge w:val="restart"/>
          </w:tcPr>
          <w:p>
            <w:pPr>
              <w:jc w:val="right"/>
              <w:spacing w:after="0"/>
              <w:rPr>
                <w:sz w:val="20"/>
                <w:szCs w:val="20"/>
                <w:color w:val="auto"/>
              </w:rPr>
            </w:pPr>
            <w:r>
              <w:rPr>
                <w:rFonts w:ascii="Arial" w:cs="Arial" w:eastAsia="Arial" w:hAnsi="Arial"/>
                <w:sz w:val="17"/>
                <w:szCs w:val="17"/>
                <w:color w:val="auto"/>
              </w:rPr>
              <w:t>34</w:t>
            </w:r>
          </w:p>
        </w:tc>
        <w:tc>
          <w:tcPr>
            <w:tcW w:w="0" w:type="dxa"/>
            <w:vAlign w:val="bottom"/>
          </w:tcPr>
          <w:p>
            <w:pPr>
              <w:spacing w:after="0"/>
              <w:rPr>
                <w:sz w:val="1"/>
                <w:szCs w:val="1"/>
                <w:color w:val="auto"/>
              </w:rPr>
            </w:pPr>
          </w:p>
        </w:tc>
      </w:tr>
      <w:tr>
        <w:trPr>
          <w:trHeight w:val="62"/>
        </w:trPr>
        <w:tc>
          <w:tcPr>
            <w:tcW w:w="2280" w:type="dxa"/>
            <w:vAlign w:val="bottom"/>
            <w:gridSpan w:val="2"/>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45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2280" w:type="dxa"/>
            <w:vAlign w:val="bottom"/>
            <w:gridSpan w:val="2"/>
            <w:vMerge w:val="continue"/>
          </w:tcPr>
          <w:p>
            <w:pPr>
              <w:spacing w:after="0"/>
              <w:rPr>
                <w:sz w:val="5"/>
                <w:szCs w:val="5"/>
                <w:color w:val="auto"/>
              </w:rPr>
            </w:pPr>
          </w:p>
        </w:tc>
        <w:tc>
          <w:tcPr>
            <w:tcW w:w="452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ectPr>
          <w:pgSz w:w="16840" w:h="11900" w:orient="landscape"/>
          <w:cols w:equalWidth="0" w:num="3">
            <w:col w:w="5900" w:space="720"/>
            <w:col w:w="1080" w:space="720"/>
            <w:col w:w="6820"/>
          </w:cols>
          <w:pgMar w:left="1000" w:top="924" w:right="600" w:bottom="0" w:gutter="0" w:footer="0" w:header="0"/>
          <w:type w:val="continuous"/>
        </w:sectPr>
      </w:pPr>
    </w:p>
    <w:bookmarkStart w:id="18" w:name="page19"/>
    <w:bookmarkEnd w:id="18"/>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Формат команды управления</w:t>
      </w:r>
      <w:r>
        <w:rPr>
          <w:rFonts w:ascii="Times New Roman" w:cs="Times New Roman" w:eastAsia="Times New Roman" w:hAnsi="Times New Roman"/>
          <w:sz w:val="20"/>
          <w:szCs w:val="20"/>
          <w:i w:val="1"/>
          <w:iCs w:val="1"/>
          <w:color w:val="auto"/>
        </w:rPr>
        <w:t>:</w:t>
      </w:r>
    </w:p>
    <w:p>
      <w:pPr>
        <w:spacing w:after="0" w:line="7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9"/>
          <w:szCs w:val="19"/>
          <w:color w:val="auto"/>
        </w:rPr>
        <w:t>D</w:t>
      </w:r>
      <w:r>
        <w:rPr>
          <w:rFonts w:ascii="Times New Roman" w:cs="Times New Roman" w:eastAsia="Times New Roman" w:hAnsi="Times New Roman"/>
          <w:sz w:val="24"/>
          <w:szCs w:val="24"/>
          <w:color w:val="auto"/>
          <w:vertAlign w:val="subscript"/>
        </w:rPr>
        <w:t>0</w:t>
      </w:r>
      <w:r>
        <w:rPr>
          <w:rFonts w:ascii="Times New Roman" w:cs="Times New Roman" w:eastAsia="Times New Roman" w:hAnsi="Times New Roman"/>
          <w:sz w:val="19"/>
          <w:szCs w:val="19"/>
          <w:color w:val="auto"/>
        </w:rPr>
        <w:t xml:space="preserve"> - разрешение прерывания по заполнению выходного буфера: 0 - запрещает;</w:t>
      </w:r>
    </w:p>
    <w:p>
      <w:pPr>
        <w:spacing w:after="0" w:line="98" w:lineRule="exact"/>
        <w:rPr>
          <w:sz w:val="20"/>
          <w:szCs w:val="20"/>
          <w:color w:val="auto"/>
        </w:rPr>
      </w:pPr>
    </w:p>
    <w:p>
      <w:pPr>
        <w:ind w:left="120" w:hanging="115"/>
        <w:spacing w:after="0"/>
        <w:tabs>
          <w:tab w:leader="none" w:pos="120"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1 - позволяет;</w:t>
      </w:r>
    </w:p>
    <w:p>
      <w:pPr>
        <w:spacing w:after="0" w:line="6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D</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0"/>
          <w:szCs w:val="20"/>
          <w:color w:val="auto"/>
        </w:rPr>
        <w:t xml:space="preserve"> - должен быть равен 0;</w:t>
      </w:r>
    </w:p>
    <w:p>
      <w:pPr>
        <w:spacing w:after="0" w:line="74" w:lineRule="exact"/>
        <w:rPr>
          <w:sz w:val="20"/>
          <w:szCs w:val="20"/>
          <w:color w:val="auto"/>
        </w:rPr>
      </w:pPr>
    </w:p>
    <w:p>
      <w:pPr>
        <w:ind w:right="880" w:firstLine="499"/>
        <w:spacing w:after="0" w:line="316" w:lineRule="auto"/>
        <w:rPr>
          <w:sz w:val="20"/>
          <w:szCs w:val="20"/>
          <w:color w:val="auto"/>
        </w:rPr>
      </w:pPr>
      <w:r>
        <w:rPr>
          <w:rFonts w:ascii="Times New Roman" w:cs="Times New Roman" w:eastAsia="Times New Roman" w:hAnsi="Times New Roman"/>
          <w:sz w:val="20"/>
          <w:szCs w:val="20"/>
          <w:color w:val="auto"/>
        </w:rPr>
        <w:t>D</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20"/>
          <w:szCs w:val="20"/>
          <w:color w:val="auto"/>
        </w:rPr>
        <w:t xml:space="preserve"> - системный фляжек, значение записано в этот разряд записывается в соответствующий регистр состояния;</w:t>
      </w:r>
    </w:p>
    <w:p>
      <w:pPr>
        <w:ind w:right="880" w:firstLine="499"/>
        <w:spacing w:after="0" w:line="316" w:lineRule="auto"/>
        <w:rPr>
          <w:sz w:val="20"/>
          <w:szCs w:val="20"/>
          <w:color w:val="auto"/>
        </w:rPr>
      </w:pPr>
      <w:r>
        <w:rPr>
          <w:rFonts w:ascii="Times New Roman" w:cs="Times New Roman" w:eastAsia="Times New Roman" w:hAnsi="Times New Roman"/>
          <w:sz w:val="20"/>
          <w:szCs w:val="20"/>
          <w:color w:val="auto"/>
        </w:rPr>
        <w:t>D</w:t>
      </w:r>
      <w:r>
        <w:rPr>
          <w:rFonts w:ascii="Times New Roman" w:cs="Times New Roman" w:eastAsia="Times New Roman" w:hAnsi="Times New Roman"/>
          <w:sz w:val="25"/>
          <w:szCs w:val="25"/>
          <w:color w:val="auto"/>
          <w:vertAlign w:val="subscript"/>
        </w:rPr>
        <w:t>3</w:t>
      </w:r>
      <w:r>
        <w:rPr>
          <w:rFonts w:ascii="Times New Roman" w:cs="Times New Roman" w:eastAsia="Times New Roman" w:hAnsi="Times New Roman"/>
          <w:sz w:val="20"/>
          <w:szCs w:val="20"/>
          <w:color w:val="auto"/>
        </w:rPr>
        <w:t xml:space="preserve"> - отмена блокировки клавиатуры: 0 - защитный замок действует, 1 - защитный замок игнорируется</w:t>
      </w:r>
    </w:p>
    <w:p>
      <w:pPr>
        <w:ind w:right="940" w:firstLine="499"/>
        <w:spacing w:after="0" w:line="317" w:lineRule="auto"/>
        <w:rPr>
          <w:sz w:val="20"/>
          <w:szCs w:val="20"/>
          <w:color w:val="auto"/>
        </w:rPr>
      </w:pPr>
      <w:r>
        <w:rPr>
          <w:rFonts w:ascii="Times New Roman" w:cs="Times New Roman" w:eastAsia="Times New Roman" w:hAnsi="Times New Roman"/>
          <w:sz w:val="20"/>
          <w:szCs w:val="20"/>
          <w:color w:val="auto"/>
        </w:rPr>
        <w:t>D</w:t>
      </w:r>
      <w:r>
        <w:rPr>
          <w:rFonts w:ascii="Times New Roman" w:cs="Times New Roman" w:eastAsia="Times New Roman" w:hAnsi="Times New Roman"/>
          <w:sz w:val="25"/>
          <w:szCs w:val="25"/>
          <w:color w:val="auto"/>
          <w:vertAlign w:val="subscript"/>
        </w:rPr>
        <w:t>4</w:t>
      </w:r>
      <w:r>
        <w:rPr>
          <w:rFonts w:ascii="Times New Roman" w:cs="Times New Roman" w:eastAsia="Times New Roman" w:hAnsi="Times New Roman"/>
          <w:sz w:val="20"/>
          <w:szCs w:val="20"/>
          <w:color w:val="auto"/>
        </w:rPr>
        <w:t xml:space="preserve"> - блокировка клавиатуры: 0 - разрешить интерфейс клавиатуры, 1 - запретить;</w:t>
      </w:r>
    </w:p>
    <w:p>
      <w:pPr>
        <w:ind w:left="500"/>
        <w:spacing w:after="0" w:line="234" w:lineRule="auto"/>
        <w:rPr>
          <w:sz w:val="20"/>
          <w:szCs w:val="20"/>
          <w:color w:val="auto"/>
        </w:rPr>
      </w:pPr>
      <w:r>
        <w:rPr>
          <w:rFonts w:ascii="Times New Roman" w:cs="Times New Roman" w:eastAsia="Times New Roman" w:hAnsi="Times New Roman"/>
          <w:sz w:val="19"/>
          <w:szCs w:val="19"/>
          <w:color w:val="auto"/>
        </w:rPr>
        <w:t>D</w:t>
      </w:r>
      <w:r>
        <w:rPr>
          <w:rFonts w:ascii="Times New Roman" w:cs="Times New Roman" w:eastAsia="Times New Roman" w:hAnsi="Times New Roman"/>
          <w:sz w:val="24"/>
          <w:szCs w:val="24"/>
          <w:color w:val="auto"/>
          <w:vertAlign w:val="subscript"/>
        </w:rPr>
        <w:t>5</w:t>
      </w:r>
      <w:r>
        <w:rPr>
          <w:rFonts w:ascii="Times New Roman" w:cs="Times New Roman" w:eastAsia="Times New Roman" w:hAnsi="Times New Roman"/>
          <w:sz w:val="19"/>
          <w:szCs w:val="19"/>
          <w:color w:val="auto"/>
        </w:rPr>
        <w:t xml:space="preserve">  - режим IBM PC: 0 - использовать 11-разрядные коды клавиатуры, 1</w:t>
      </w: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 использовать коды клавиатуры PC / XT;</w:t>
      </w:r>
    </w:p>
    <w:p>
      <w:pPr>
        <w:spacing w:after="0" w:line="84" w:lineRule="exact"/>
        <w:rPr>
          <w:sz w:val="20"/>
          <w:szCs w:val="20"/>
          <w:color w:val="auto"/>
        </w:rPr>
      </w:pPr>
    </w:p>
    <w:p>
      <w:pPr>
        <w:jc w:val="both"/>
        <w:ind w:right="880" w:firstLine="499"/>
        <w:spacing w:after="0" w:line="329" w:lineRule="auto"/>
        <w:rPr>
          <w:sz w:val="20"/>
          <w:szCs w:val="20"/>
          <w:color w:val="auto"/>
        </w:rPr>
      </w:pPr>
      <w:r>
        <w:rPr>
          <w:rFonts w:ascii="Times New Roman" w:cs="Times New Roman" w:eastAsia="Times New Roman" w:hAnsi="Times New Roman"/>
          <w:sz w:val="20"/>
          <w:szCs w:val="20"/>
          <w:color w:val="auto"/>
        </w:rPr>
        <w:t>D</w:t>
      </w:r>
      <w:r>
        <w:rPr>
          <w:rFonts w:ascii="Times New Roman" w:cs="Times New Roman" w:eastAsia="Times New Roman" w:hAnsi="Times New Roman"/>
          <w:sz w:val="25"/>
          <w:szCs w:val="25"/>
          <w:color w:val="auto"/>
          <w:vertAlign w:val="subscript"/>
        </w:rPr>
        <w:t>6</w:t>
      </w:r>
      <w:r>
        <w:rPr>
          <w:rFonts w:ascii="Times New Roman" w:cs="Times New Roman" w:eastAsia="Times New Roman" w:hAnsi="Times New Roman"/>
          <w:sz w:val="20"/>
          <w:szCs w:val="20"/>
          <w:color w:val="auto"/>
        </w:rPr>
        <w:t xml:space="preserve"> - режим совместимости PC AT и PC XT двохбайтовий код отжима превращается в однобайтные: 0 - не превращать код - 1 превращать код;</w:t>
      </w:r>
    </w:p>
    <w:p>
      <w:pPr>
        <w:spacing w:after="0" w:line="2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Для связи контроллера 8042 используются следующие порты:</w:t>
      </w:r>
    </w:p>
    <w:p>
      <w:pPr>
        <w:spacing w:after="0" w:line="121"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8-разрядный выходной порт для управления системными функциями и обмена с клавиатурой (порт 2)</w:t>
      </w:r>
    </w:p>
    <w:p>
      <w:pPr>
        <w:spacing w:after="0" w:line="1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8-разрядный входной порт чтения конфигурации системы BIOS (порт 1);</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2-разрядный контрольный порт чтения данных (Test 1, Test 2).</w:t>
      </w:r>
    </w:p>
    <w:p>
      <w:pPr>
        <w:spacing w:after="0" w:line="121" w:lineRule="exact"/>
        <w:rPr>
          <w:sz w:val="20"/>
          <w:szCs w:val="20"/>
          <w:color w:val="auto"/>
        </w:rPr>
      </w:pPr>
    </w:p>
    <w:p>
      <w:pPr>
        <w:jc w:val="both"/>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Буфер клавиатуры имеет длину 32 байта и находится по адресу 0000: 041Eh.</w:t>
      </w:r>
    </w:p>
    <w:p>
      <w:pPr>
        <w:spacing w:after="0" w:line="22"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 xml:space="preserve">Буфер клавиатуры FIFO имеет длину 32 байта и находится по адресу 0000: 041Eh для IBM PC / XT. В IBM АT эти ячейки памяти содержат значения 00Еh i 003Eh. Так как смещение задается относительно адреса 0040h то конечно размещения буфера АО и РС 2 соответствуют его размещения в РС / ХТ.</w:t>
      </w:r>
    </w:p>
    <w:p>
      <w:pPr>
        <w:spacing w:after="0" w:line="16" w:lineRule="exact"/>
        <w:rPr>
          <w:sz w:val="20"/>
          <w:szCs w:val="20"/>
          <w:color w:val="auto"/>
        </w:rPr>
      </w:pPr>
    </w:p>
    <w:p>
      <w:pPr>
        <w:jc w:val="both"/>
        <w:ind w:right="880" w:firstLine="499"/>
        <w:spacing w:after="0" w:line="347" w:lineRule="auto"/>
        <w:rPr>
          <w:sz w:val="20"/>
          <w:szCs w:val="20"/>
          <w:color w:val="auto"/>
        </w:rPr>
      </w:pPr>
      <w:r>
        <w:rPr>
          <w:rFonts w:ascii="Times New Roman" w:cs="Times New Roman" w:eastAsia="Times New Roman" w:hAnsi="Times New Roman"/>
          <w:sz w:val="20"/>
          <w:szCs w:val="20"/>
          <w:color w:val="auto"/>
        </w:rPr>
        <w:t>Буфер клавиатуры организовано циклически. При его организуемые самые старые значения будут утеряны. Две ячейки памяти в области BIOS 0000: 04Ah</w:t>
      </w:r>
    </w:p>
    <w:p>
      <w:pPr>
        <w:spacing w:after="0" w:line="20" w:lineRule="exact"/>
        <w:rPr>
          <w:sz w:val="20"/>
          <w:szCs w:val="20"/>
          <w:color w:val="auto"/>
        </w:rPr>
      </w:pPr>
      <w:r>
        <w:rPr>
          <w:sz w:val="20"/>
          <w:szCs w:val="20"/>
          <w:color w:val="auto"/>
        </w:rPr>
        <w:br w:type="column"/>
      </w:r>
    </w:p>
    <w:p>
      <w:pPr>
        <w:ind w:firstLine="5"/>
        <w:spacing w:after="0" w:line="344" w:lineRule="auto"/>
        <w:tabs>
          <w:tab w:leader="none" w:pos="137"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0000: 041Сh содержат начало и конец буфера. Если значение эти равны друг другу, то буфер пуст.</w:t>
      </w:r>
    </w:p>
    <w:p>
      <w:pPr>
        <w:spacing w:after="0" w:line="22" w:lineRule="exact"/>
        <w:rPr>
          <w:rFonts w:ascii="Times New Roman" w:cs="Times New Roman" w:eastAsia="Times New Roman" w:hAnsi="Times New Roman"/>
          <w:sz w:val="20"/>
          <w:szCs w:val="20"/>
          <w:color w:val="auto"/>
        </w:rPr>
      </w:pPr>
    </w:p>
    <w:p>
      <w:pPr>
        <w:jc w:val="both"/>
        <w:ind w:firstLine="499"/>
        <w:spacing w:after="0" w:line="3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Компьютеры типа IBM РС АT позволяют управлять скоростными характеристиками клавиатуры, а также зажигать или гасить диоды на панели клавиатуры. Для расширенного управления клавиатурой используют порт 60h в режиме записи. Для управления микропроцессором клавиатуры используют порт 64h.</w:t>
      </w:r>
    </w:p>
    <w:p>
      <w:pPr>
        <w:spacing w:after="0" w:line="15" w:lineRule="exact"/>
        <w:rPr>
          <w:rFonts w:ascii="Times New Roman" w:cs="Times New Roman" w:eastAsia="Times New Roman" w:hAnsi="Times New Roman"/>
          <w:sz w:val="20"/>
          <w:szCs w:val="20"/>
          <w:color w:val="auto"/>
        </w:rPr>
      </w:pPr>
    </w:p>
    <w:p>
      <w:pPr>
        <w:ind w:firstLine="499"/>
        <w:spacing w:after="0" w:line="3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При использовании порта 60h на запись программа дополнительно получает следующие возможности:</w:t>
      </w:r>
    </w:p>
    <w:p>
      <w:pPr>
        <w:spacing w:after="0" w:line="25" w:lineRule="exact"/>
        <w:rPr>
          <w:rFonts w:ascii="Times New Roman" w:cs="Times New Roman" w:eastAsia="Times New Roman" w:hAnsi="Times New Roman"/>
          <w:sz w:val="20"/>
          <w:szCs w:val="20"/>
          <w:color w:val="auto"/>
        </w:rPr>
      </w:pPr>
    </w:p>
    <w:p>
      <w:pPr>
        <w:ind w:left="760" w:hanging="254"/>
        <w:spacing w:after="0" w:line="304" w:lineRule="auto"/>
        <w:rPr>
          <w:rFonts w:ascii="Times New Roman" w:cs="Times New Roman" w:eastAsia="Times New Roman" w:hAnsi="Times New Roman"/>
          <w:sz w:val="20"/>
          <w:szCs w:val="20"/>
          <w:color w:val="auto"/>
        </w:rPr>
      </w:pPr>
      <w:r>
        <w:rPr>
          <w:rFonts w:ascii="Courier New" w:cs="Courier New" w:eastAsia="Courier New" w:hAnsi="Courier New"/>
          <w:sz w:val="20"/>
          <w:szCs w:val="20"/>
          <w:color w:val="auto"/>
        </w:rPr>
        <w:t xml:space="preserve">o </w:t>
      </w:r>
      <w:r>
        <w:rPr>
          <w:rFonts w:ascii="Times New Roman" w:cs="Times New Roman" w:eastAsia="Times New Roman" w:hAnsi="Times New Roman"/>
          <w:sz w:val="20"/>
          <w:szCs w:val="20"/>
          <w:color w:val="auto"/>
        </w:rPr>
        <w:t>установление времени ожидания перед переходом клавиатуры в режим</w:t>
      </w:r>
      <w:r>
        <w:rPr>
          <w:rFonts w:ascii="Courier New" w:cs="Courier New" w:eastAsia="Courier New" w:hAnsi="Courier New"/>
          <w:sz w:val="20"/>
          <w:szCs w:val="20"/>
          <w:color w:val="auto"/>
        </w:rPr>
        <w:t xml:space="preserve"> </w:t>
      </w:r>
      <w:r>
        <w:rPr>
          <w:rFonts w:ascii="Times New Roman" w:cs="Times New Roman" w:eastAsia="Times New Roman" w:hAnsi="Times New Roman"/>
          <w:sz w:val="20"/>
          <w:szCs w:val="20"/>
          <w:color w:val="auto"/>
        </w:rPr>
        <w:t>автоповтора;</w:t>
      </w:r>
    </w:p>
    <w:p>
      <w:pPr>
        <w:spacing w:after="0" w:line="34" w:lineRule="exact"/>
        <w:rPr>
          <w:rFonts w:ascii="Times New Roman" w:cs="Times New Roman" w:eastAsia="Times New Roman" w:hAnsi="Times New Roman"/>
          <w:sz w:val="20"/>
          <w:szCs w:val="20"/>
          <w:color w:val="auto"/>
        </w:rPr>
      </w:pPr>
    </w:p>
    <w:p>
      <w:pPr>
        <w:ind w:left="520"/>
        <w:spacing w:after="0"/>
        <w:rPr>
          <w:rFonts w:ascii="Times New Roman" w:cs="Times New Roman" w:eastAsia="Times New Roman" w:hAnsi="Times New Roman"/>
          <w:sz w:val="20"/>
          <w:szCs w:val="20"/>
          <w:color w:val="auto"/>
        </w:rPr>
      </w:pPr>
      <w:r>
        <w:rPr>
          <w:rFonts w:ascii="Courier New" w:cs="Courier New" w:eastAsia="Courier New" w:hAnsi="Courier New"/>
          <w:sz w:val="20"/>
          <w:szCs w:val="20"/>
          <w:color w:val="auto"/>
        </w:rPr>
        <w:t xml:space="preserve">o </w:t>
      </w:r>
      <w:r>
        <w:rPr>
          <w:rFonts w:ascii="Times New Roman" w:cs="Times New Roman" w:eastAsia="Times New Roman" w:hAnsi="Times New Roman"/>
          <w:sz w:val="20"/>
          <w:szCs w:val="20"/>
          <w:color w:val="auto"/>
        </w:rPr>
        <w:t>установление периода генерации скан-кода в режиме автоповтора;</w:t>
      </w:r>
    </w:p>
    <w:p>
      <w:pPr>
        <w:spacing w:after="0" w:line="115" w:lineRule="exact"/>
        <w:rPr>
          <w:rFonts w:ascii="Times New Roman" w:cs="Times New Roman" w:eastAsia="Times New Roman" w:hAnsi="Times New Roman"/>
          <w:sz w:val="20"/>
          <w:szCs w:val="20"/>
          <w:color w:val="auto"/>
        </w:rPr>
      </w:pPr>
    </w:p>
    <w:p>
      <w:pPr>
        <w:ind w:left="760" w:hanging="254"/>
        <w:spacing w:after="0" w:line="304" w:lineRule="auto"/>
        <w:rPr>
          <w:rFonts w:ascii="Times New Roman" w:cs="Times New Roman" w:eastAsia="Times New Roman" w:hAnsi="Times New Roman"/>
          <w:sz w:val="20"/>
          <w:szCs w:val="20"/>
          <w:color w:val="auto"/>
        </w:rPr>
      </w:pPr>
      <w:r>
        <w:rPr>
          <w:rFonts w:ascii="Courier New" w:cs="Courier New" w:eastAsia="Courier New" w:hAnsi="Courier New"/>
          <w:sz w:val="20"/>
          <w:szCs w:val="20"/>
          <w:color w:val="auto"/>
        </w:rPr>
        <w:t xml:space="preserve">o </w:t>
      </w:r>
      <w:r>
        <w:rPr>
          <w:rFonts w:ascii="Times New Roman" w:cs="Times New Roman" w:eastAsia="Times New Roman" w:hAnsi="Times New Roman"/>
          <w:sz w:val="20"/>
          <w:szCs w:val="20"/>
          <w:color w:val="auto"/>
        </w:rPr>
        <w:t>управления светодиодами,</w:t>
      </w:r>
      <w:r>
        <w:rPr>
          <w:rFonts w:ascii="Courier New" w:cs="Courier New" w:eastAsia="Courier New" w:hAnsi="Courier New"/>
          <w:sz w:val="20"/>
          <w:szCs w:val="20"/>
          <w:color w:val="auto"/>
        </w:rPr>
        <w:t xml:space="preserve"> </w:t>
      </w:r>
      <w:r>
        <w:rPr>
          <w:rFonts w:ascii="Times New Roman" w:cs="Times New Roman" w:eastAsia="Times New Roman" w:hAnsi="Times New Roman"/>
          <w:sz w:val="20"/>
          <w:szCs w:val="20"/>
          <w:color w:val="auto"/>
        </w:rPr>
        <w:t>расположенными на лицевой панели</w:t>
      </w:r>
      <w:r>
        <w:rPr>
          <w:rFonts w:ascii="Courier New" w:cs="Courier New" w:eastAsia="Courier New" w:hAnsi="Courier New"/>
          <w:sz w:val="20"/>
          <w:szCs w:val="20"/>
          <w:color w:val="auto"/>
        </w:rPr>
        <w:t xml:space="preserve"> </w:t>
      </w:r>
      <w:r>
        <w:rPr>
          <w:rFonts w:ascii="Times New Roman" w:cs="Times New Roman" w:eastAsia="Times New Roman" w:hAnsi="Times New Roman"/>
          <w:sz w:val="20"/>
          <w:szCs w:val="20"/>
          <w:color w:val="auto"/>
        </w:rPr>
        <w:t xml:space="preserve">клавиатуры - Scroll Lock, Num Lock, Caps Lock.</w:t>
      </w:r>
    </w:p>
    <w:p>
      <w:pPr>
        <w:spacing w:after="0" w:line="58" w:lineRule="exact"/>
        <w:rPr>
          <w:rFonts w:ascii="Times New Roman" w:cs="Times New Roman" w:eastAsia="Times New Roman" w:hAnsi="Times New Roman"/>
          <w:sz w:val="20"/>
          <w:szCs w:val="20"/>
          <w:color w:val="auto"/>
        </w:rPr>
      </w:pPr>
    </w:p>
    <w:p>
      <w:pPr>
        <w:jc w:val="both"/>
        <w:ind w:firstLine="499"/>
        <w:spacing w:after="0" w:line="35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Для посылки команды процессору 8042 сначала необходимо убедиться в том, что его внутренняя очередь команд пуста. Это можно сделать, прочитав слово состояния 8042 из порта с адресом 64h бит D1 = 0. После того, как программа дождется готовности микропроцессора, она может послать ему команду, записав ее в порт.</w:t>
      </w:r>
    </w:p>
    <w:p>
      <w:pPr>
        <w:spacing w:after="0" w:line="15" w:lineRule="exact"/>
        <w:rPr>
          <w:rFonts w:ascii="Times New Roman" w:cs="Times New Roman" w:eastAsia="Times New Roman" w:hAnsi="Times New Roman"/>
          <w:sz w:val="20"/>
          <w:szCs w:val="20"/>
          <w:color w:val="auto"/>
        </w:rPr>
      </w:pPr>
    </w:p>
    <w:p>
      <w:pPr>
        <w:ind w:firstLine="499"/>
        <w:spacing w:after="0" w:line="3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Форматы команд процессора 8042: команда задержки периода автоповтора, команда управления светодиодами.</w:t>
      </w:r>
    </w:p>
    <w:p>
      <w:pPr>
        <w:spacing w:after="0" w:line="22" w:lineRule="exact"/>
        <w:rPr>
          <w:rFonts w:ascii="Times New Roman" w:cs="Times New Roman" w:eastAsia="Times New Roman" w:hAnsi="Times New Roman"/>
          <w:sz w:val="20"/>
          <w:szCs w:val="20"/>
          <w:color w:val="auto"/>
        </w:rPr>
      </w:pPr>
    </w:p>
    <w:p>
      <w:pPr>
        <w:ind w:firstLine="499"/>
        <w:spacing w:after="0" w:line="3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Для установления автоповтора 0F3h, байт, который определяет характеристики режима.</w:t>
      </w:r>
    </w:p>
    <w:p>
      <w:pPr>
        <w:spacing w:after="0" w:line="2" w:lineRule="exact"/>
        <w:rPr>
          <w:sz w:val="20"/>
          <w:szCs w:val="20"/>
          <w:color w:val="auto"/>
        </w:rPr>
      </w:pPr>
    </w:p>
    <w:tbl>
      <w:tblPr>
        <w:tblLayout w:type="fixed"/>
        <w:tblInd w:w="130" w:type="dxa"/>
        <w:tblCellMar>
          <w:top w:w="0" w:type="dxa"/>
          <w:left w:w="0" w:type="dxa"/>
          <w:bottom w:w="0" w:type="dxa"/>
          <w:right w:w="0" w:type="dxa"/>
        </w:tblCellMar>
      </w:tblPr>
      <w:tr>
        <w:trPr>
          <w:trHeight w:val="231"/>
        </w:trPr>
        <w:tc>
          <w:tcPr>
            <w:tcW w:w="800" w:type="dxa"/>
            <w:vAlign w:val="bottom"/>
            <w:tcBorders>
              <w:top w:val="single" w:sz="8" w:color="auto"/>
              <w:left w:val="single" w:sz="8" w:color="auto"/>
              <w:bottom w:val="single" w:sz="8" w:color="auto"/>
              <w:right w:val="single" w:sz="8" w:color="auto"/>
            </w:tcBorders>
          </w:tcPr>
          <w:p>
            <w:pPr>
              <w:jc w:val="right"/>
              <w:ind w:right="121"/>
              <w:spacing w:after="0"/>
              <w:rPr>
                <w:sz w:val="20"/>
                <w:szCs w:val="20"/>
                <w:color w:val="auto"/>
              </w:rPr>
            </w:pPr>
            <w:r>
              <w:rPr>
                <w:rFonts w:ascii="Times New Roman" w:cs="Times New Roman" w:eastAsia="Times New Roman" w:hAnsi="Times New Roman"/>
                <w:sz w:val="20"/>
                <w:szCs w:val="20"/>
                <w:color w:val="auto"/>
              </w:rPr>
              <w:t>биты</w:t>
            </w:r>
          </w:p>
        </w:tc>
        <w:tc>
          <w:tcPr>
            <w:tcW w:w="540" w:type="dxa"/>
            <w:vAlign w:val="bottom"/>
            <w:tcBorders>
              <w:top w:val="single" w:sz="8" w:color="auto"/>
              <w:bottom w:val="single" w:sz="8" w:color="auto"/>
            </w:tcBorders>
          </w:tcPr>
          <w:p>
            <w:pPr>
              <w:spacing w:after="0"/>
              <w:rPr>
                <w:sz w:val="20"/>
                <w:szCs w:val="20"/>
                <w:color w:val="auto"/>
              </w:rPr>
            </w:pPr>
          </w:p>
        </w:tc>
        <w:tc>
          <w:tcPr>
            <w:tcW w:w="2000" w:type="dxa"/>
            <w:vAlign w:val="bottom"/>
            <w:tcBorders>
              <w:top w:val="single" w:sz="8" w:color="auto"/>
              <w:bottom w:val="single" w:sz="8" w:color="auto"/>
              <w:right w:val="single" w:sz="8" w:color="auto"/>
            </w:tcBorders>
          </w:tcPr>
          <w:p>
            <w:pPr>
              <w:jc w:val="right"/>
              <w:ind w:right="801"/>
              <w:spacing w:after="0"/>
              <w:rPr>
                <w:sz w:val="20"/>
                <w:szCs w:val="20"/>
                <w:color w:val="auto"/>
              </w:rPr>
            </w:pPr>
            <w:r>
              <w:rPr>
                <w:rFonts w:ascii="Times New Roman" w:cs="Times New Roman" w:eastAsia="Times New Roman" w:hAnsi="Times New Roman"/>
                <w:sz w:val="20"/>
                <w:szCs w:val="20"/>
                <w:color w:val="auto"/>
              </w:rPr>
              <w:t>значение</w:t>
            </w:r>
          </w:p>
        </w:tc>
        <w:tc>
          <w:tcPr>
            <w:tcW w:w="3240" w:type="dxa"/>
            <w:vAlign w:val="bottom"/>
            <w:tcBorders>
              <w:top w:val="single" w:sz="8" w:color="auto"/>
              <w:bottom w:val="single" w:sz="8" w:color="auto"/>
              <w:right w:val="single" w:sz="8" w:color="auto"/>
            </w:tcBorders>
          </w:tcPr>
          <w:p>
            <w:pPr>
              <w:ind w:left="1200"/>
              <w:spacing w:after="0"/>
              <w:rPr>
                <w:sz w:val="20"/>
                <w:szCs w:val="20"/>
                <w:color w:val="auto"/>
              </w:rPr>
            </w:pPr>
            <w:r>
              <w:rPr>
                <w:rFonts w:ascii="Times New Roman" w:cs="Times New Roman" w:eastAsia="Times New Roman" w:hAnsi="Times New Roman"/>
                <w:sz w:val="20"/>
                <w:szCs w:val="20"/>
                <w:color w:val="auto"/>
              </w:rPr>
              <w:t>Примечание</w:t>
            </w:r>
          </w:p>
        </w:tc>
        <w:tc>
          <w:tcPr>
            <w:tcW w:w="0" w:type="dxa"/>
            <w:vAlign w:val="bottom"/>
          </w:tcPr>
          <w:p>
            <w:pPr>
              <w:spacing w:after="0"/>
              <w:rPr>
                <w:sz w:val="1"/>
                <w:szCs w:val="1"/>
                <w:color w:val="auto"/>
              </w:rPr>
            </w:pPr>
          </w:p>
        </w:tc>
      </w:tr>
      <w:tr>
        <w:trPr>
          <w:trHeight w:val="211"/>
        </w:trPr>
        <w:tc>
          <w:tcPr>
            <w:tcW w:w="800" w:type="dxa"/>
            <w:vAlign w:val="bottom"/>
            <w:tcBorders>
              <w:left w:val="single" w:sz="8" w:color="auto"/>
              <w:right w:val="single" w:sz="8" w:color="auto"/>
            </w:tcBorders>
          </w:tcPr>
          <w:p>
            <w:pPr>
              <w:spacing w:after="0"/>
              <w:rPr>
                <w:sz w:val="18"/>
                <w:szCs w:val="18"/>
                <w:color w:val="auto"/>
              </w:rPr>
            </w:pPr>
          </w:p>
        </w:tc>
        <w:tc>
          <w:tcPr>
            <w:tcW w:w="2540" w:type="dxa"/>
            <w:vAlign w:val="bottom"/>
            <w:tcBorders>
              <w:right w:val="single" w:sz="8" w:color="auto"/>
            </w:tcBorders>
            <w:gridSpan w:val="2"/>
          </w:tcPr>
          <w:p>
            <w:pPr>
              <w:ind w:left="60"/>
              <w:spacing w:after="0" w:line="211" w:lineRule="exact"/>
              <w:rPr>
                <w:sz w:val="20"/>
                <w:szCs w:val="20"/>
                <w:color w:val="auto"/>
              </w:rPr>
            </w:pPr>
            <w:r>
              <w:rPr>
                <w:rFonts w:ascii="Times New Roman" w:cs="Times New Roman" w:eastAsia="Times New Roman" w:hAnsi="Times New Roman"/>
                <w:sz w:val="20"/>
                <w:szCs w:val="20"/>
                <w:color w:val="auto"/>
              </w:rPr>
              <w:t>период автоповтора</w:t>
            </w:r>
          </w:p>
        </w:tc>
        <w:tc>
          <w:tcPr>
            <w:tcW w:w="32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28"/>
        </w:trPr>
        <w:tc>
          <w:tcPr>
            <w:tcW w:w="800" w:type="dxa"/>
            <w:vAlign w:val="bottom"/>
            <w:tcBorders>
              <w:left w:val="single" w:sz="8" w:color="auto"/>
              <w:right w:val="single" w:sz="8" w:color="auto"/>
            </w:tcBorders>
          </w:tcPr>
          <w:p>
            <w:pPr>
              <w:spacing w:after="0"/>
              <w:rPr>
                <w:sz w:val="19"/>
                <w:szCs w:val="19"/>
                <w:color w:val="auto"/>
              </w:rPr>
            </w:pPr>
          </w:p>
        </w:tc>
        <w:tc>
          <w:tcPr>
            <w:tcW w:w="2540" w:type="dxa"/>
            <w:vAlign w:val="bottom"/>
            <w:tcBorders>
              <w:right w:val="single" w:sz="8" w:color="auto"/>
            </w:tcBorders>
            <w:gridSpan w:val="2"/>
          </w:tcPr>
          <w:p>
            <w:pPr>
              <w:ind w:left="60"/>
              <w:spacing w:after="0" w:line="228" w:lineRule="exact"/>
              <w:rPr>
                <w:sz w:val="20"/>
                <w:szCs w:val="20"/>
                <w:color w:val="auto"/>
              </w:rPr>
            </w:pPr>
            <w:r>
              <w:rPr>
                <w:rFonts w:ascii="Times New Roman" w:cs="Times New Roman" w:eastAsia="Times New Roman" w:hAnsi="Times New Roman"/>
                <w:sz w:val="20"/>
                <w:szCs w:val="20"/>
                <w:color w:val="auto"/>
              </w:rPr>
              <w:t>0 - 30.0;</w:t>
            </w:r>
          </w:p>
        </w:tc>
        <w:tc>
          <w:tcPr>
            <w:tcW w:w="32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8"/>
        </w:trPr>
        <w:tc>
          <w:tcPr>
            <w:tcW w:w="800" w:type="dxa"/>
            <w:vAlign w:val="bottom"/>
            <w:tcBorders>
              <w:left w:val="single" w:sz="8" w:color="auto"/>
              <w:right w:val="single" w:sz="8" w:color="auto"/>
            </w:tcBorders>
          </w:tcPr>
          <w:p>
            <w:pPr>
              <w:spacing w:after="0"/>
              <w:rPr>
                <w:sz w:val="19"/>
                <w:szCs w:val="19"/>
                <w:color w:val="auto"/>
              </w:rPr>
            </w:pPr>
          </w:p>
        </w:tc>
        <w:tc>
          <w:tcPr>
            <w:tcW w:w="2540" w:type="dxa"/>
            <w:vAlign w:val="bottom"/>
            <w:tcBorders>
              <w:right w:val="single" w:sz="8" w:color="auto"/>
            </w:tcBorders>
            <w:gridSpan w:val="2"/>
          </w:tcPr>
          <w:p>
            <w:pPr>
              <w:ind w:left="60"/>
              <w:spacing w:after="0" w:line="228" w:lineRule="exact"/>
              <w:rPr>
                <w:sz w:val="20"/>
                <w:szCs w:val="20"/>
                <w:color w:val="auto"/>
              </w:rPr>
            </w:pPr>
            <w:r>
              <w:rPr>
                <w:rFonts w:ascii="Times New Roman" w:cs="Times New Roman" w:eastAsia="Times New Roman" w:hAnsi="Times New Roman"/>
                <w:sz w:val="20"/>
                <w:szCs w:val="20"/>
                <w:color w:val="auto"/>
              </w:rPr>
              <w:t>0Ah - 10.0;</w:t>
            </w:r>
          </w:p>
        </w:tc>
        <w:tc>
          <w:tcPr>
            <w:tcW w:w="3240" w:type="dxa"/>
            <w:vAlign w:val="bottom"/>
            <w:tcBorders>
              <w:right w:val="single" w:sz="8" w:color="auto"/>
            </w:tcBorders>
            <w:vMerge w:val="restart"/>
          </w:tcPr>
          <w:p>
            <w:pPr>
              <w:ind w:left="60"/>
              <w:spacing w:after="0"/>
              <w:rPr>
                <w:sz w:val="20"/>
                <w:szCs w:val="20"/>
                <w:color w:val="auto"/>
              </w:rPr>
            </w:pPr>
            <w:r>
              <w:rPr>
                <w:rFonts w:ascii="Times New Roman" w:cs="Times New Roman" w:eastAsia="Times New Roman" w:hAnsi="Times New Roman"/>
                <w:sz w:val="20"/>
                <w:szCs w:val="20"/>
                <w:color w:val="auto"/>
              </w:rPr>
              <w:t>определяет количество посылок скан-</w:t>
            </w:r>
          </w:p>
        </w:tc>
        <w:tc>
          <w:tcPr>
            <w:tcW w:w="0" w:type="dxa"/>
            <w:vAlign w:val="bottom"/>
          </w:tcPr>
          <w:p>
            <w:pPr>
              <w:spacing w:after="0"/>
              <w:rPr>
                <w:sz w:val="1"/>
                <w:szCs w:val="1"/>
                <w:color w:val="auto"/>
              </w:rPr>
            </w:pPr>
          </w:p>
        </w:tc>
      </w:tr>
      <w:tr>
        <w:trPr>
          <w:trHeight w:val="113"/>
        </w:trPr>
        <w:tc>
          <w:tcPr>
            <w:tcW w:w="800" w:type="dxa"/>
            <w:vAlign w:val="bottom"/>
            <w:tcBorders>
              <w:left w:val="single" w:sz="8" w:color="auto"/>
              <w:right w:val="single" w:sz="8" w:color="auto"/>
            </w:tcBorders>
          </w:tcPr>
          <w:p>
            <w:pPr>
              <w:spacing w:after="0"/>
              <w:rPr>
                <w:sz w:val="9"/>
                <w:szCs w:val="9"/>
                <w:color w:val="auto"/>
              </w:rPr>
            </w:pPr>
          </w:p>
        </w:tc>
        <w:tc>
          <w:tcPr>
            <w:tcW w:w="2540" w:type="dxa"/>
            <w:vAlign w:val="bottom"/>
            <w:tcBorders>
              <w:right w:val="single" w:sz="8" w:color="auto"/>
            </w:tcBorders>
            <w:gridSpan w:val="2"/>
            <w:vMerge w:val="restart"/>
          </w:tcPr>
          <w:p>
            <w:pPr>
              <w:ind w:left="60"/>
              <w:spacing w:after="0" w:line="226" w:lineRule="exact"/>
              <w:rPr>
                <w:sz w:val="20"/>
                <w:szCs w:val="20"/>
                <w:color w:val="auto"/>
              </w:rPr>
            </w:pPr>
            <w:r>
              <w:rPr>
                <w:rFonts w:ascii="Times New Roman" w:cs="Times New Roman" w:eastAsia="Times New Roman" w:hAnsi="Times New Roman"/>
                <w:sz w:val="20"/>
                <w:szCs w:val="20"/>
                <w:color w:val="auto"/>
              </w:rPr>
              <w:t>1 - 26.7;</w:t>
            </w:r>
          </w:p>
        </w:tc>
        <w:tc>
          <w:tcPr>
            <w:tcW w:w="324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3"/>
        </w:trPr>
        <w:tc>
          <w:tcPr>
            <w:tcW w:w="800" w:type="dxa"/>
            <w:vAlign w:val="bottom"/>
            <w:tcBorders>
              <w:left w:val="single" w:sz="8" w:color="auto"/>
              <w:right w:val="single" w:sz="8" w:color="auto"/>
            </w:tcBorders>
            <w:vMerge w:val="restart"/>
          </w:tcPr>
          <w:p>
            <w:pPr>
              <w:jc w:val="right"/>
              <w:ind w:right="361"/>
              <w:spacing w:after="0" w:line="228" w:lineRule="exact"/>
              <w:rPr>
                <w:sz w:val="20"/>
                <w:szCs w:val="20"/>
                <w:color w:val="auto"/>
              </w:rPr>
            </w:pPr>
            <w:r>
              <w:rPr>
                <w:rFonts w:ascii="Times New Roman" w:cs="Times New Roman" w:eastAsia="Times New Roman" w:hAnsi="Times New Roman"/>
                <w:sz w:val="20"/>
                <w:szCs w:val="20"/>
                <w:color w:val="auto"/>
              </w:rPr>
              <w:t>0-4</w:t>
            </w:r>
          </w:p>
        </w:tc>
        <w:tc>
          <w:tcPr>
            <w:tcW w:w="2540" w:type="dxa"/>
            <w:vAlign w:val="bottom"/>
            <w:tcBorders>
              <w:right w:val="single" w:sz="8" w:color="auto"/>
            </w:tcBorders>
            <w:gridSpan w:val="2"/>
            <w:vMerge w:val="continue"/>
          </w:tcPr>
          <w:p>
            <w:pPr>
              <w:spacing w:after="0"/>
              <w:rPr>
                <w:sz w:val="9"/>
                <w:szCs w:val="9"/>
                <w:color w:val="auto"/>
              </w:rPr>
            </w:pPr>
          </w:p>
        </w:tc>
        <w:tc>
          <w:tcPr>
            <w:tcW w:w="3240" w:type="dxa"/>
            <w:vAlign w:val="bottom"/>
            <w:tcBorders>
              <w:right w:val="single" w:sz="8" w:color="auto"/>
            </w:tcBorders>
            <w:vMerge w:val="restart"/>
          </w:tcPr>
          <w:p>
            <w:pPr>
              <w:ind w:left="60"/>
              <w:spacing w:after="0" w:line="228" w:lineRule="exact"/>
              <w:rPr>
                <w:sz w:val="20"/>
                <w:szCs w:val="20"/>
                <w:color w:val="auto"/>
              </w:rPr>
            </w:pPr>
            <w:r>
              <w:rPr>
                <w:rFonts w:ascii="Times New Roman" w:cs="Times New Roman" w:eastAsia="Times New Roman" w:hAnsi="Times New Roman"/>
                <w:sz w:val="20"/>
                <w:szCs w:val="20"/>
                <w:color w:val="auto"/>
              </w:rPr>
              <w:t>кода, генерируемых процессором</w:t>
            </w:r>
          </w:p>
        </w:tc>
        <w:tc>
          <w:tcPr>
            <w:tcW w:w="0" w:type="dxa"/>
            <w:vAlign w:val="bottom"/>
          </w:tcPr>
          <w:p>
            <w:pPr>
              <w:spacing w:after="0"/>
              <w:rPr>
                <w:sz w:val="1"/>
                <w:szCs w:val="1"/>
                <w:color w:val="auto"/>
              </w:rPr>
            </w:pPr>
          </w:p>
        </w:tc>
      </w:tr>
      <w:tr>
        <w:trPr>
          <w:trHeight w:val="115"/>
        </w:trPr>
        <w:tc>
          <w:tcPr>
            <w:tcW w:w="800" w:type="dxa"/>
            <w:vAlign w:val="bottom"/>
            <w:tcBorders>
              <w:left w:val="single" w:sz="8" w:color="auto"/>
              <w:right w:val="single" w:sz="8" w:color="auto"/>
            </w:tcBorders>
            <w:vMerge w:val="continue"/>
          </w:tcPr>
          <w:p>
            <w:pPr>
              <w:spacing w:after="0"/>
              <w:rPr>
                <w:sz w:val="10"/>
                <w:szCs w:val="10"/>
                <w:color w:val="auto"/>
              </w:rPr>
            </w:pPr>
          </w:p>
        </w:tc>
        <w:tc>
          <w:tcPr>
            <w:tcW w:w="54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w w:val="99"/>
              </w:rPr>
              <w:t>0Dh -</w:t>
            </w:r>
          </w:p>
        </w:tc>
        <w:tc>
          <w:tcPr>
            <w:tcW w:w="2000" w:type="dxa"/>
            <w:vAlign w:val="bottom"/>
            <w:tcBorders>
              <w:right w:val="single" w:sz="8" w:color="auto"/>
            </w:tcBorders>
            <w:vMerge w:val="restart"/>
          </w:tcPr>
          <w:p>
            <w:pPr>
              <w:jc w:val="right"/>
              <w:ind w:right="1521"/>
              <w:spacing w:after="0"/>
              <w:rPr>
                <w:sz w:val="20"/>
                <w:szCs w:val="20"/>
                <w:color w:val="auto"/>
              </w:rPr>
            </w:pPr>
            <w:r>
              <w:rPr>
                <w:rFonts w:ascii="Times New Roman" w:cs="Times New Roman" w:eastAsia="Times New Roman" w:hAnsi="Times New Roman"/>
                <w:sz w:val="20"/>
                <w:szCs w:val="20"/>
                <w:color w:val="auto"/>
              </w:rPr>
              <w:t>9.2;</w:t>
            </w:r>
          </w:p>
        </w:tc>
        <w:tc>
          <w:tcPr>
            <w:tcW w:w="324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800" w:type="dxa"/>
            <w:vAlign w:val="bottom"/>
            <w:tcBorders>
              <w:left w:val="single" w:sz="8" w:color="auto"/>
              <w:right w:val="single" w:sz="8" w:color="auto"/>
            </w:tcBorders>
          </w:tcPr>
          <w:p>
            <w:pPr>
              <w:spacing w:after="0"/>
              <w:rPr>
                <w:sz w:val="10"/>
                <w:szCs w:val="10"/>
                <w:color w:val="auto"/>
              </w:rPr>
            </w:pPr>
          </w:p>
        </w:tc>
        <w:tc>
          <w:tcPr>
            <w:tcW w:w="540" w:type="dxa"/>
            <w:vAlign w:val="bottom"/>
            <w:vMerge w:val="continue"/>
          </w:tcPr>
          <w:p>
            <w:pPr>
              <w:spacing w:after="0"/>
              <w:rPr>
                <w:sz w:val="10"/>
                <w:szCs w:val="10"/>
                <w:color w:val="auto"/>
              </w:rPr>
            </w:pPr>
          </w:p>
        </w:tc>
        <w:tc>
          <w:tcPr>
            <w:tcW w:w="2000" w:type="dxa"/>
            <w:vAlign w:val="bottom"/>
            <w:tcBorders>
              <w:right w:val="single" w:sz="8" w:color="auto"/>
            </w:tcBorders>
            <w:vMerge w:val="continue"/>
          </w:tcPr>
          <w:p>
            <w:pPr>
              <w:spacing w:after="0"/>
              <w:rPr>
                <w:sz w:val="10"/>
                <w:szCs w:val="10"/>
                <w:color w:val="auto"/>
              </w:rPr>
            </w:pPr>
          </w:p>
        </w:tc>
        <w:tc>
          <w:tcPr>
            <w:tcW w:w="3240" w:type="dxa"/>
            <w:vAlign w:val="bottom"/>
            <w:tcBorders>
              <w:right w:val="single" w:sz="8" w:color="auto"/>
            </w:tcBorders>
            <w:vMerge w:val="restart"/>
          </w:tcPr>
          <w:p>
            <w:pPr>
              <w:ind w:left="60"/>
              <w:spacing w:after="0" w:line="226" w:lineRule="exact"/>
              <w:rPr>
                <w:sz w:val="20"/>
                <w:szCs w:val="20"/>
                <w:color w:val="auto"/>
              </w:rPr>
            </w:pPr>
            <w:r>
              <w:rPr>
                <w:rFonts w:ascii="Times New Roman" w:cs="Times New Roman" w:eastAsia="Times New Roman" w:hAnsi="Times New Roman"/>
                <w:sz w:val="20"/>
                <w:szCs w:val="20"/>
                <w:color w:val="auto"/>
              </w:rPr>
              <w:t>клавиатуры в одну секунду.</w:t>
            </w:r>
          </w:p>
        </w:tc>
        <w:tc>
          <w:tcPr>
            <w:tcW w:w="0" w:type="dxa"/>
            <w:vAlign w:val="bottom"/>
          </w:tcPr>
          <w:p>
            <w:pPr>
              <w:spacing w:after="0"/>
              <w:rPr>
                <w:sz w:val="1"/>
                <w:szCs w:val="1"/>
                <w:color w:val="auto"/>
              </w:rPr>
            </w:pPr>
          </w:p>
        </w:tc>
      </w:tr>
      <w:tr>
        <w:trPr>
          <w:trHeight w:val="110"/>
        </w:trPr>
        <w:tc>
          <w:tcPr>
            <w:tcW w:w="800" w:type="dxa"/>
            <w:vAlign w:val="bottom"/>
            <w:tcBorders>
              <w:left w:val="single" w:sz="8" w:color="auto"/>
              <w:right w:val="single" w:sz="8" w:color="auto"/>
            </w:tcBorders>
          </w:tcPr>
          <w:p>
            <w:pPr>
              <w:spacing w:after="0"/>
              <w:rPr>
                <w:sz w:val="9"/>
                <w:szCs w:val="9"/>
                <w:color w:val="auto"/>
              </w:rPr>
            </w:pPr>
          </w:p>
        </w:tc>
        <w:tc>
          <w:tcPr>
            <w:tcW w:w="2540" w:type="dxa"/>
            <w:vAlign w:val="bottom"/>
            <w:tcBorders>
              <w:right w:val="single" w:sz="8" w:color="auto"/>
            </w:tcBorders>
            <w:gridSpan w:val="2"/>
            <w:vMerge w:val="restart"/>
          </w:tcPr>
          <w:p>
            <w:pPr>
              <w:ind w:left="60"/>
              <w:spacing w:after="0" w:line="226" w:lineRule="exact"/>
              <w:rPr>
                <w:sz w:val="20"/>
                <w:szCs w:val="20"/>
                <w:color w:val="auto"/>
              </w:rPr>
            </w:pPr>
            <w:r>
              <w:rPr>
                <w:rFonts w:ascii="Times New Roman" w:cs="Times New Roman" w:eastAsia="Times New Roman" w:hAnsi="Times New Roman"/>
                <w:sz w:val="20"/>
                <w:szCs w:val="20"/>
                <w:color w:val="auto"/>
              </w:rPr>
              <w:t>2 - 24.0;</w:t>
            </w:r>
          </w:p>
        </w:tc>
        <w:tc>
          <w:tcPr>
            <w:tcW w:w="324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5"/>
        </w:trPr>
        <w:tc>
          <w:tcPr>
            <w:tcW w:w="800" w:type="dxa"/>
            <w:vAlign w:val="bottom"/>
            <w:tcBorders>
              <w:left w:val="single" w:sz="8" w:color="auto"/>
              <w:right w:val="single" w:sz="8" w:color="auto"/>
            </w:tcBorders>
          </w:tcPr>
          <w:p>
            <w:pPr>
              <w:spacing w:after="0"/>
              <w:rPr>
                <w:sz w:val="10"/>
                <w:szCs w:val="10"/>
                <w:color w:val="auto"/>
              </w:rPr>
            </w:pPr>
          </w:p>
        </w:tc>
        <w:tc>
          <w:tcPr>
            <w:tcW w:w="2540" w:type="dxa"/>
            <w:vAlign w:val="bottom"/>
            <w:tcBorders>
              <w:right w:val="single" w:sz="8" w:color="auto"/>
            </w:tcBorders>
            <w:gridSpan w:val="2"/>
            <w:vMerge w:val="continue"/>
          </w:tcPr>
          <w:p>
            <w:pPr>
              <w:spacing w:after="0"/>
              <w:rPr>
                <w:sz w:val="10"/>
                <w:szCs w:val="10"/>
                <w:color w:val="auto"/>
              </w:rPr>
            </w:pPr>
          </w:p>
        </w:tc>
        <w:tc>
          <w:tcPr>
            <w:tcW w:w="32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28"/>
        </w:trPr>
        <w:tc>
          <w:tcPr>
            <w:tcW w:w="800" w:type="dxa"/>
            <w:vAlign w:val="bottom"/>
            <w:tcBorders>
              <w:left w:val="single" w:sz="8" w:color="auto"/>
              <w:right w:val="single" w:sz="8" w:color="auto"/>
            </w:tcBorders>
          </w:tcPr>
          <w:p>
            <w:pPr>
              <w:spacing w:after="0"/>
              <w:rPr>
                <w:sz w:val="19"/>
                <w:szCs w:val="19"/>
                <w:color w:val="auto"/>
              </w:rPr>
            </w:pPr>
          </w:p>
        </w:tc>
        <w:tc>
          <w:tcPr>
            <w:tcW w:w="540" w:type="dxa"/>
            <w:vAlign w:val="bottom"/>
          </w:tcPr>
          <w:p>
            <w:pPr>
              <w:ind w:left="60"/>
              <w:spacing w:after="0" w:line="228" w:lineRule="exact"/>
              <w:rPr>
                <w:sz w:val="20"/>
                <w:szCs w:val="20"/>
                <w:color w:val="auto"/>
              </w:rPr>
            </w:pPr>
            <w:r>
              <w:rPr>
                <w:rFonts w:ascii="Times New Roman" w:cs="Times New Roman" w:eastAsia="Times New Roman" w:hAnsi="Times New Roman"/>
                <w:sz w:val="20"/>
                <w:szCs w:val="20"/>
                <w:color w:val="auto"/>
              </w:rPr>
              <w:t>10h -</w:t>
            </w:r>
          </w:p>
        </w:tc>
        <w:tc>
          <w:tcPr>
            <w:tcW w:w="2000" w:type="dxa"/>
            <w:vAlign w:val="bottom"/>
            <w:tcBorders>
              <w:right w:val="single" w:sz="8" w:color="auto"/>
            </w:tcBorders>
          </w:tcPr>
          <w:p>
            <w:pPr>
              <w:jc w:val="right"/>
              <w:ind w:right="1561"/>
              <w:spacing w:after="0" w:line="228" w:lineRule="exact"/>
              <w:rPr>
                <w:sz w:val="20"/>
                <w:szCs w:val="20"/>
                <w:color w:val="auto"/>
              </w:rPr>
            </w:pPr>
            <w:r>
              <w:rPr>
                <w:rFonts w:ascii="Times New Roman" w:cs="Times New Roman" w:eastAsia="Times New Roman" w:hAnsi="Times New Roman"/>
                <w:sz w:val="20"/>
                <w:szCs w:val="20"/>
                <w:color w:val="auto"/>
              </w:rPr>
              <w:t>7.5;</w:t>
            </w:r>
          </w:p>
        </w:tc>
        <w:tc>
          <w:tcPr>
            <w:tcW w:w="32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31"/>
        </w:trPr>
        <w:tc>
          <w:tcPr>
            <w:tcW w:w="800" w:type="dxa"/>
            <w:vAlign w:val="bottom"/>
            <w:tcBorders>
              <w:left w:val="single" w:sz="8" w:color="auto"/>
              <w:bottom w:val="single" w:sz="8" w:color="auto"/>
              <w:right w:val="single" w:sz="8" w:color="auto"/>
            </w:tcBorders>
          </w:tcPr>
          <w:p>
            <w:pPr>
              <w:spacing w:after="0"/>
              <w:rPr>
                <w:sz w:val="20"/>
                <w:szCs w:val="20"/>
                <w:color w:val="auto"/>
              </w:rPr>
            </w:pPr>
          </w:p>
        </w:tc>
        <w:tc>
          <w:tcPr>
            <w:tcW w:w="2540" w:type="dxa"/>
            <w:vAlign w:val="bottom"/>
            <w:tcBorders>
              <w:bottom w:val="single" w:sz="8" w:color="auto"/>
              <w:right w:val="single" w:sz="8" w:color="auto"/>
            </w:tcBorders>
            <w:gridSpan w:val="2"/>
          </w:tcPr>
          <w:p>
            <w:pPr>
              <w:ind w:left="60"/>
              <w:spacing w:after="0" w:line="228" w:lineRule="exact"/>
              <w:rPr>
                <w:sz w:val="20"/>
                <w:szCs w:val="20"/>
                <w:color w:val="auto"/>
              </w:rPr>
            </w:pPr>
            <w:r>
              <w:rPr>
                <w:rFonts w:ascii="Times New Roman" w:cs="Times New Roman" w:eastAsia="Times New Roman" w:hAnsi="Times New Roman"/>
                <w:sz w:val="20"/>
                <w:szCs w:val="20"/>
                <w:color w:val="auto"/>
              </w:rPr>
              <w:t>4 - 20.0;</w:t>
            </w:r>
          </w:p>
        </w:tc>
        <w:tc>
          <w:tcPr>
            <w:tcW w:w="324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6840" w:h="11900" w:orient="landscape"/>
          <w:cols w:equalWidth="0" w:num="2">
            <w:col w:w="7700" w:space="720"/>
            <w:col w:w="6820"/>
          </w:cols>
          <w:pgMar w:left="1000" w:top="912" w:right="600" w:bottom="0" w:gutter="0" w:footer="0" w:header="0"/>
        </w:sectPr>
      </w:pPr>
    </w:p>
    <w:p>
      <w:pPr>
        <w:spacing w:after="0" w:line="163"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rPr>
          <w:sz w:val="20"/>
          <w:szCs w:val="20"/>
          <w:color w:val="auto"/>
        </w:rPr>
      </w:pPr>
      <w:r>
        <w:rPr>
          <w:rFonts w:ascii="Arial" w:cs="Arial" w:eastAsia="Arial" w:hAnsi="Arial"/>
          <w:sz w:val="16"/>
          <w:szCs w:val="16"/>
          <w:color w:val="auto"/>
        </w:rPr>
        <w:t>35</w:t>
      </w:r>
    </w:p>
    <w:p>
      <w:pPr>
        <w:spacing w:after="0" w:line="20" w:lineRule="exact"/>
        <w:rPr>
          <w:sz w:val="20"/>
          <w:szCs w:val="20"/>
          <w:color w:val="auto"/>
        </w:rPr>
      </w:pPr>
      <w:r>
        <w:rPr>
          <w:sz w:val="20"/>
          <w:szCs w:val="20"/>
          <w:color w:val="auto"/>
        </w:rPr>
        <w:br w:type="column"/>
      </w:r>
    </w:p>
    <w:p>
      <w:pPr>
        <w:spacing w:after="0" w:line="1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4"/>
        </w:trPr>
        <w:tc>
          <w:tcPr>
            <w:tcW w:w="20" w:type="dxa"/>
            <w:vAlign w:val="bottom"/>
          </w:tcPr>
          <w:p>
            <w:pPr>
              <w:spacing w:after="0"/>
              <w:rPr>
                <w:sz w:val="9"/>
                <w:szCs w:val="9"/>
                <w:color w:val="auto"/>
              </w:rPr>
            </w:pPr>
          </w:p>
        </w:tc>
        <w:tc>
          <w:tcPr>
            <w:tcW w:w="2260" w:type="dxa"/>
            <w:vAlign w:val="bottom"/>
            <w:tcBorders>
              <w:bottom w:val="single" w:sz="8" w:color="auto"/>
            </w:tcBorders>
          </w:tcPr>
          <w:p>
            <w:pPr>
              <w:spacing w:after="0"/>
              <w:rPr>
                <w:sz w:val="9"/>
                <w:szCs w:val="9"/>
                <w:color w:val="auto"/>
              </w:rPr>
            </w:pPr>
          </w:p>
        </w:tc>
        <w:tc>
          <w:tcPr>
            <w:tcW w:w="2180" w:type="dxa"/>
            <w:vAlign w:val="bottom"/>
          </w:tcPr>
          <w:p>
            <w:pPr>
              <w:spacing w:after="0"/>
              <w:rPr>
                <w:sz w:val="9"/>
                <w:szCs w:val="9"/>
                <w:color w:val="auto"/>
              </w:rPr>
            </w:pPr>
          </w:p>
        </w:tc>
        <w:tc>
          <w:tcPr>
            <w:tcW w:w="2340" w:type="dxa"/>
            <w:vAlign w:val="bottom"/>
            <w:vMerge w:val="restart"/>
          </w:tcPr>
          <w:p>
            <w:pPr>
              <w:jc w:val="right"/>
              <w:spacing w:after="0"/>
              <w:rPr>
                <w:sz w:val="20"/>
                <w:szCs w:val="20"/>
                <w:color w:val="auto"/>
              </w:rPr>
            </w:pPr>
            <w:r>
              <w:rPr>
                <w:rFonts w:ascii="Arial" w:cs="Arial" w:eastAsia="Arial" w:hAnsi="Arial"/>
                <w:sz w:val="17"/>
                <w:szCs w:val="17"/>
                <w:color w:val="auto"/>
              </w:rPr>
              <w:t>36</w:t>
            </w:r>
          </w:p>
        </w:tc>
        <w:tc>
          <w:tcPr>
            <w:tcW w:w="0" w:type="dxa"/>
            <w:vAlign w:val="bottom"/>
          </w:tcPr>
          <w:p>
            <w:pPr>
              <w:spacing w:after="0"/>
              <w:rPr>
                <w:sz w:val="1"/>
                <w:szCs w:val="1"/>
                <w:color w:val="auto"/>
              </w:rPr>
            </w:pPr>
          </w:p>
        </w:tc>
      </w:tr>
      <w:tr>
        <w:trPr>
          <w:trHeight w:val="62"/>
        </w:trPr>
        <w:tc>
          <w:tcPr>
            <w:tcW w:w="4460" w:type="dxa"/>
            <w:vAlign w:val="bottom"/>
            <w:gridSpan w:val="3"/>
            <w:vMerge w:val="restart"/>
          </w:tcPr>
          <w:p>
            <w:pPr>
              <w:spacing w:after="0" w:line="125"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tc>
        <w:tc>
          <w:tcPr>
            <w:tcW w:w="23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4460" w:type="dxa"/>
            <w:vAlign w:val="bottom"/>
            <w:gridSpan w:val="3"/>
            <w:vMerge w:val="continue"/>
          </w:tcPr>
          <w:p>
            <w:pPr>
              <w:spacing w:after="0"/>
              <w:rPr>
                <w:sz w:val="5"/>
                <w:szCs w:val="5"/>
                <w:color w:val="auto"/>
              </w:rPr>
            </w:pPr>
          </w:p>
        </w:tc>
        <w:tc>
          <w:tcPr>
            <w:tcW w:w="23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34"/>
        </w:trPr>
        <w:tc>
          <w:tcPr>
            <w:tcW w:w="4460" w:type="dxa"/>
            <w:vAlign w:val="bottom"/>
            <w:gridSpan w:val="3"/>
          </w:tcPr>
          <w:p>
            <w:pPr>
              <w:spacing w:after="0" w:line="134"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tc>
        <w:tc>
          <w:tcPr>
            <w:tcW w:w="23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280" w:type="dxa"/>
            <w:vAlign w:val="bottom"/>
            <w:gridSpan w:val="2"/>
          </w:tcPr>
          <w:p>
            <w:pPr>
              <w:spacing w:after="0"/>
              <w:rPr>
                <w:sz w:val="20"/>
                <w:szCs w:val="20"/>
                <w:color w:val="auto"/>
              </w:rPr>
            </w:pPr>
            <w:r>
              <w:rPr>
                <w:rFonts w:ascii="Arial" w:cs="Arial" w:eastAsia="Arial" w:hAnsi="Arial"/>
                <w:sz w:val="11"/>
                <w:szCs w:val="11"/>
                <w:color w:val="auto"/>
              </w:rPr>
              <w:t>äçíì, 2014</w:t>
            </w:r>
          </w:p>
        </w:tc>
        <w:tc>
          <w:tcPr>
            <w:tcW w:w="2180" w:type="dxa"/>
            <w:vAlign w:val="bottom"/>
          </w:tcPr>
          <w:p>
            <w:pPr>
              <w:spacing w:after="0"/>
              <w:rPr>
                <w:sz w:val="11"/>
                <w:szCs w:val="11"/>
                <w:color w:val="auto"/>
              </w:rPr>
            </w:pPr>
          </w:p>
        </w:tc>
        <w:tc>
          <w:tcPr>
            <w:tcW w:w="23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ectPr>
          <w:pgSz w:w="16840" w:h="11900" w:orient="landscape"/>
          <w:cols w:equalWidth="0" w:num="3">
            <w:col w:w="5900" w:space="720"/>
            <w:col w:w="1080" w:space="720"/>
            <w:col w:w="6820"/>
          </w:cols>
          <w:pgMar w:left="1000" w:top="912" w:right="600" w:bottom="0" w:gutter="0" w:footer="0" w:header="0"/>
          <w:type w:val="continuous"/>
        </w:sectPr>
      </w:pPr>
    </w:p>
    <w:bookmarkStart w:id="19" w:name="page20"/>
    <w:bookmarkEnd w:id="19"/>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140" w:type="dxa"/>
            <w:vAlign w:val="bottom"/>
            <w:tcBorders>
              <w:right w:val="single" w:sz="8" w:color="auto"/>
            </w:tcBorders>
          </w:tcPr>
          <w:p>
            <w:pPr>
              <w:spacing w:after="0"/>
              <w:rPr>
                <w:sz w:val="19"/>
                <w:szCs w:val="19"/>
                <w:color w:val="auto"/>
              </w:rPr>
            </w:pPr>
          </w:p>
        </w:tc>
        <w:tc>
          <w:tcPr>
            <w:tcW w:w="340" w:type="dxa"/>
            <w:vAlign w:val="bottom"/>
            <w:tcBorders>
              <w:top w:val="single" w:sz="8" w:color="auto"/>
            </w:tcBorders>
          </w:tcPr>
          <w:p>
            <w:pPr>
              <w:spacing w:after="0"/>
              <w:rPr>
                <w:sz w:val="19"/>
                <w:szCs w:val="19"/>
                <w:color w:val="auto"/>
              </w:rPr>
            </w:pPr>
          </w:p>
        </w:tc>
        <w:tc>
          <w:tcPr>
            <w:tcW w:w="440" w:type="dxa"/>
            <w:vAlign w:val="bottom"/>
            <w:tcBorders>
              <w:top w:val="single" w:sz="8" w:color="auto"/>
              <w:right w:val="single" w:sz="8" w:color="auto"/>
            </w:tcBorders>
          </w:tcPr>
          <w:p>
            <w:pPr>
              <w:spacing w:after="0"/>
              <w:rPr>
                <w:sz w:val="19"/>
                <w:szCs w:val="19"/>
                <w:color w:val="auto"/>
              </w:rPr>
            </w:pPr>
          </w:p>
        </w:tc>
        <w:tc>
          <w:tcPr>
            <w:tcW w:w="2540" w:type="dxa"/>
            <w:vAlign w:val="bottom"/>
            <w:tcBorders>
              <w:top w:val="single" w:sz="8" w:color="auto"/>
              <w:right w:val="single" w:sz="8" w:color="auto"/>
            </w:tcBorders>
            <w:gridSpan w:val="3"/>
          </w:tcPr>
          <w:p>
            <w:pPr>
              <w:ind w:left="60"/>
              <w:spacing w:after="0" w:line="227" w:lineRule="exact"/>
              <w:rPr>
                <w:sz w:val="20"/>
                <w:szCs w:val="20"/>
                <w:color w:val="auto"/>
              </w:rPr>
            </w:pPr>
            <w:r>
              <w:rPr>
                <w:rFonts w:ascii="Times New Roman" w:cs="Times New Roman" w:eastAsia="Times New Roman" w:hAnsi="Times New Roman"/>
                <w:sz w:val="20"/>
                <w:szCs w:val="20"/>
                <w:color w:val="auto"/>
              </w:rPr>
              <w:t>14h - 5.0;</w:t>
            </w:r>
          </w:p>
        </w:tc>
        <w:tc>
          <w:tcPr>
            <w:tcW w:w="3240" w:type="dxa"/>
            <w:vAlign w:val="bottom"/>
            <w:tcBorders>
              <w:top w:val="single" w:sz="8" w:color="auto"/>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8"/>
        </w:trPr>
        <w:tc>
          <w:tcPr>
            <w:tcW w:w="140" w:type="dxa"/>
            <w:vAlign w:val="bottom"/>
            <w:tcBorders>
              <w:right w:val="single" w:sz="8" w:color="auto"/>
            </w:tcBorders>
          </w:tcPr>
          <w:p>
            <w:pPr>
              <w:spacing w:after="0"/>
              <w:rPr>
                <w:sz w:val="19"/>
                <w:szCs w:val="19"/>
                <w:color w:val="auto"/>
              </w:rPr>
            </w:pPr>
          </w:p>
        </w:tc>
        <w:tc>
          <w:tcPr>
            <w:tcW w:w="340" w:type="dxa"/>
            <w:vAlign w:val="bottom"/>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c>
          <w:tcPr>
            <w:tcW w:w="740" w:type="dxa"/>
            <w:vAlign w:val="bottom"/>
            <w:gridSpan w:val="2"/>
          </w:tcPr>
          <w:p>
            <w:pPr>
              <w:ind w:left="60"/>
              <w:spacing w:after="0" w:line="228" w:lineRule="exact"/>
              <w:rPr>
                <w:sz w:val="20"/>
                <w:szCs w:val="20"/>
                <w:color w:val="auto"/>
              </w:rPr>
            </w:pPr>
            <w:r>
              <w:rPr>
                <w:rFonts w:ascii="Times New Roman" w:cs="Times New Roman" w:eastAsia="Times New Roman" w:hAnsi="Times New Roman"/>
                <w:sz w:val="20"/>
                <w:szCs w:val="20"/>
                <w:color w:val="auto"/>
                <w:w w:val="98"/>
              </w:rPr>
              <w:t>8 - 15.0;</w:t>
            </w:r>
          </w:p>
        </w:tc>
        <w:tc>
          <w:tcPr>
            <w:tcW w:w="1800" w:type="dxa"/>
            <w:vAlign w:val="bottom"/>
            <w:tcBorders>
              <w:right w:val="single" w:sz="8" w:color="auto"/>
            </w:tcBorders>
          </w:tcPr>
          <w:p>
            <w:pPr>
              <w:spacing w:after="0"/>
              <w:rPr>
                <w:sz w:val="19"/>
                <w:szCs w:val="19"/>
                <w:color w:val="auto"/>
              </w:rPr>
            </w:pPr>
          </w:p>
        </w:tc>
        <w:tc>
          <w:tcPr>
            <w:tcW w:w="3240" w:type="dxa"/>
            <w:vAlign w:val="bottom"/>
            <w:tcBorders>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2"/>
        </w:trPr>
        <w:tc>
          <w:tcPr>
            <w:tcW w:w="140" w:type="dxa"/>
            <w:vAlign w:val="bottom"/>
            <w:tcBorders>
              <w:right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440" w:type="dxa"/>
            <w:vAlign w:val="bottom"/>
            <w:tcBorders>
              <w:bottom w:val="single" w:sz="8" w:color="auto"/>
              <w:right w:val="single" w:sz="8" w:color="auto"/>
            </w:tcBorders>
          </w:tcPr>
          <w:p>
            <w:pPr>
              <w:spacing w:after="0"/>
              <w:rPr>
                <w:sz w:val="20"/>
                <w:szCs w:val="20"/>
                <w:color w:val="auto"/>
              </w:rPr>
            </w:pPr>
          </w:p>
        </w:tc>
        <w:tc>
          <w:tcPr>
            <w:tcW w:w="2540" w:type="dxa"/>
            <w:vAlign w:val="bottom"/>
            <w:tcBorders>
              <w:bottom w:val="single" w:sz="8" w:color="auto"/>
              <w:right w:val="single" w:sz="8" w:color="auto"/>
            </w:tcBorders>
            <w:gridSpan w:val="3"/>
          </w:tcPr>
          <w:p>
            <w:pPr>
              <w:ind w:left="60"/>
              <w:spacing w:after="0"/>
              <w:rPr>
                <w:sz w:val="20"/>
                <w:szCs w:val="20"/>
                <w:color w:val="auto"/>
              </w:rPr>
            </w:pPr>
            <w:r>
              <w:rPr>
                <w:rFonts w:ascii="Times New Roman" w:cs="Times New Roman" w:eastAsia="Times New Roman" w:hAnsi="Times New Roman"/>
                <w:sz w:val="20"/>
                <w:szCs w:val="20"/>
                <w:color w:val="auto"/>
              </w:rPr>
              <w:t>1Fh - 2.0.</w:t>
            </w:r>
          </w:p>
        </w:tc>
        <w:tc>
          <w:tcPr>
            <w:tcW w:w="3240" w:type="dxa"/>
            <w:vAlign w:val="bottom"/>
            <w:tcBorders>
              <w:bottom w:val="single" w:sz="8" w:color="auto"/>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1"/>
        </w:trPr>
        <w:tc>
          <w:tcPr>
            <w:tcW w:w="140" w:type="dxa"/>
            <w:vAlign w:val="bottom"/>
            <w:tcBorders>
              <w:right w:val="single" w:sz="8" w:color="auto"/>
            </w:tcBorders>
          </w:tcPr>
          <w:p>
            <w:pPr>
              <w:spacing w:after="0"/>
              <w:rPr>
                <w:sz w:val="18"/>
                <w:szCs w:val="18"/>
                <w:color w:val="auto"/>
              </w:rPr>
            </w:pPr>
          </w:p>
        </w:tc>
        <w:tc>
          <w:tcPr>
            <w:tcW w:w="340" w:type="dxa"/>
            <w:vAlign w:val="bottom"/>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2540" w:type="dxa"/>
            <w:vAlign w:val="bottom"/>
            <w:tcBorders>
              <w:right w:val="single" w:sz="8" w:color="auto"/>
            </w:tcBorders>
            <w:gridSpan w:val="3"/>
          </w:tcPr>
          <w:p>
            <w:pPr>
              <w:ind w:left="60"/>
              <w:spacing w:after="0" w:line="211" w:lineRule="exact"/>
              <w:rPr>
                <w:sz w:val="20"/>
                <w:szCs w:val="20"/>
                <w:color w:val="auto"/>
              </w:rPr>
            </w:pPr>
            <w:r>
              <w:rPr>
                <w:rFonts w:ascii="Times New Roman" w:cs="Times New Roman" w:eastAsia="Times New Roman" w:hAnsi="Times New Roman"/>
                <w:sz w:val="20"/>
                <w:szCs w:val="20"/>
                <w:color w:val="auto"/>
              </w:rPr>
              <w:t>задержка включения</w:t>
            </w:r>
          </w:p>
        </w:tc>
        <w:tc>
          <w:tcPr>
            <w:tcW w:w="324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8"/>
        </w:trPr>
        <w:tc>
          <w:tcPr>
            <w:tcW w:w="140" w:type="dxa"/>
            <w:vAlign w:val="bottom"/>
            <w:tcBorders>
              <w:right w:val="single" w:sz="8" w:color="auto"/>
            </w:tcBorders>
          </w:tcPr>
          <w:p>
            <w:pPr>
              <w:spacing w:after="0"/>
              <w:rPr>
                <w:sz w:val="19"/>
                <w:szCs w:val="19"/>
                <w:color w:val="auto"/>
              </w:rPr>
            </w:pPr>
          </w:p>
        </w:tc>
        <w:tc>
          <w:tcPr>
            <w:tcW w:w="340" w:type="dxa"/>
            <w:vAlign w:val="bottom"/>
          </w:tcPr>
          <w:p>
            <w:pPr>
              <w:spacing w:after="0"/>
              <w:rPr>
                <w:sz w:val="19"/>
                <w:szCs w:val="19"/>
                <w:color w:val="auto"/>
              </w:rPr>
            </w:pPr>
          </w:p>
        </w:tc>
        <w:tc>
          <w:tcPr>
            <w:tcW w:w="440" w:type="dxa"/>
            <w:vAlign w:val="bottom"/>
            <w:tcBorders>
              <w:right w:val="single" w:sz="8" w:color="auto"/>
            </w:tcBorders>
          </w:tcPr>
          <w:p>
            <w:pPr>
              <w:spacing w:after="0"/>
              <w:rPr>
                <w:sz w:val="19"/>
                <w:szCs w:val="19"/>
                <w:color w:val="auto"/>
              </w:rPr>
            </w:pPr>
          </w:p>
        </w:tc>
        <w:tc>
          <w:tcPr>
            <w:tcW w:w="2540" w:type="dxa"/>
            <w:vAlign w:val="bottom"/>
            <w:tcBorders>
              <w:right w:val="single" w:sz="8" w:color="auto"/>
            </w:tcBorders>
            <w:gridSpan w:val="3"/>
          </w:tcPr>
          <w:p>
            <w:pPr>
              <w:ind w:left="60"/>
              <w:spacing w:after="0" w:line="228" w:lineRule="exact"/>
              <w:rPr>
                <w:sz w:val="20"/>
                <w:szCs w:val="20"/>
                <w:color w:val="auto"/>
              </w:rPr>
            </w:pPr>
            <w:r>
              <w:rPr>
                <w:rFonts w:ascii="Times New Roman" w:cs="Times New Roman" w:eastAsia="Times New Roman" w:hAnsi="Times New Roman"/>
                <w:sz w:val="20"/>
                <w:szCs w:val="20"/>
                <w:color w:val="auto"/>
              </w:rPr>
              <w:t>режима автоповтора</w:t>
            </w:r>
          </w:p>
        </w:tc>
        <w:tc>
          <w:tcPr>
            <w:tcW w:w="3240" w:type="dxa"/>
            <w:vAlign w:val="bottom"/>
            <w:tcBorders>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6"/>
        </w:trPr>
        <w:tc>
          <w:tcPr>
            <w:tcW w:w="140" w:type="dxa"/>
            <w:vAlign w:val="bottom"/>
            <w:tcBorders>
              <w:right w:val="single" w:sz="8" w:color="auto"/>
            </w:tcBorders>
          </w:tcPr>
          <w:p>
            <w:pPr>
              <w:spacing w:after="0"/>
              <w:rPr>
                <w:sz w:val="19"/>
                <w:szCs w:val="19"/>
                <w:color w:val="auto"/>
              </w:rPr>
            </w:pPr>
          </w:p>
        </w:tc>
        <w:tc>
          <w:tcPr>
            <w:tcW w:w="34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w w:val="97"/>
              </w:rPr>
              <w:t>5-6</w:t>
            </w:r>
          </w:p>
        </w:tc>
        <w:tc>
          <w:tcPr>
            <w:tcW w:w="440" w:type="dxa"/>
            <w:vAlign w:val="bottom"/>
            <w:tcBorders>
              <w:right w:val="single" w:sz="8" w:color="auto"/>
            </w:tcBorders>
          </w:tcPr>
          <w:p>
            <w:pPr>
              <w:spacing w:after="0"/>
              <w:rPr>
                <w:sz w:val="19"/>
                <w:szCs w:val="19"/>
                <w:color w:val="auto"/>
              </w:rPr>
            </w:pPr>
          </w:p>
        </w:tc>
        <w:tc>
          <w:tcPr>
            <w:tcW w:w="280" w:type="dxa"/>
            <w:vAlign w:val="bottom"/>
          </w:tcPr>
          <w:p>
            <w:pPr>
              <w:ind w:left="60"/>
              <w:spacing w:after="0" w:line="226" w:lineRule="exact"/>
              <w:rPr>
                <w:sz w:val="20"/>
                <w:szCs w:val="20"/>
                <w:color w:val="auto"/>
              </w:rPr>
            </w:pPr>
            <w:r>
              <w:rPr>
                <w:rFonts w:ascii="Times New Roman" w:cs="Times New Roman" w:eastAsia="Times New Roman" w:hAnsi="Times New Roman"/>
                <w:sz w:val="20"/>
                <w:szCs w:val="20"/>
                <w:color w:val="auto"/>
                <w:w w:val="99"/>
              </w:rPr>
              <w:t>00</w:t>
            </w:r>
          </w:p>
        </w:tc>
        <w:tc>
          <w:tcPr>
            <w:tcW w:w="460" w:type="dxa"/>
            <w:vAlign w:val="bottom"/>
          </w:tcPr>
          <w:p>
            <w:pPr>
              <w:ind w:left="40"/>
              <w:spacing w:after="0" w:line="226" w:lineRule="exact"/>
              <w:rPr>
                <w:sz w:val="20"/>
                <w:szCs w:val="20"/>
                <w:color w:val="auto"/>
              </w:rPr>
            </w:pPr>
            <w:r>
              <w:rPr>
                <w:rFonts w:ascii="Times New Roman" w:cs="Times New Roman" w:eastAsia="Times New Roman" w:hAnsi="Times New Roman"/>
                <w:sz w:val="20"/>
                <w:szCs w:val="20"/>
                <w:color w:val="auto"/>
                <w:w w:val="95"/>
              </w:rPr>
              <w:t>- 250</w:t>
            </w:r>
          </w:p>
        </w:tc>
        <w:tc>
          <w:tcPr>
            <w:tcW w:w="1800" w:type="dxa"/>
            <w:vAlign w:val="bottom"/>
            <w:tcBorders>
              <w:right w:val="single" w:sz="8" w:color="auto"/>
            </w:tcBorders>
          </w:tcPr>
          <w:p>
            <w:pPr>
              <w:ind w:left="40"/>
              <w:spacing w:after="0" w:line="226" w:lineRule="exact"/>
              <w:rPr>
                <w:sz w:val="20"/>
                <w:szCs w:val="20"/>
                <w:color w:val="auto"/>
              </w:rPr>
            </w:pPr>
            <w:r>
              <w:rPr>
                <w:rFonts w:ascii="Times New Roman" w:cs="Times New Roman" w:eastAsia="Times New Roman" w:hAnsi="Times New Roman"/>
                <w:sz w:val="20"/>
                <w:szCs w:val="20"/>
                <w:color w:val="auto"/>
              </w:rPr>
              <w:t>мс;</w:t>
            </w:r>
          </w:p>
        </w:tc>
        <w:tc>
          <w:tcPr>
            <w:tcW w:w="3240" w:type="dxa"/>
            <w:vAlign w:val="bottom"/>
            <w:tcBorders>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5"/>
        </w:trPr>
        <w:tc>
          <w:tcPr>
            <w:tcW w:w="140" w:type="dxa"/>
            <w:vAlign w:val="bottom"/>
            <w:tcBorders>
              <w:right w:val="single" w:sz="8" w:color="auto"/>
            </w:tcBorders>
          </w:tcPr>
          <w:p>
            <w:pPr>
              <w:spacing w:after="0"/>
              <w:rPr>
                <w:sz w:val="10"/>
                <w:szCs w:val="10"/>
                <w:color w:val="auto"/>
              </w:rPr>
            </w:pPr>
          </w:p>
        </w:tc>
        <w:tc>
          <w:tcPr>
            <w:tcW w:w="340" w:type="dxa"/>
            <w:vAlign w:val="bottom"/>
            <w:vMerge w:val="continue"/>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280" w:type="dxa"/>
            <w:vAlign w:val="bottom"/>
            <w:vMerge w:val="restart"/>
          </w:tcPr>
          <w:p>
            <w:pPr>
              <w:ind w:left="60"/>
              <w:spacing w:after="0" w:line="228" w:lineRule="exact"/>
              <w:rPr>
                <w:sz w:val="20"/>
                <w:szCs w:val="20"/>
                <w:color w:val="auto"/>
              </w:rPr>
            </w:pPr>
            <w:r>
              <w:rPr>
                <w:rFonts w:ascii="Times New Roman" w:cs="Times New Roman" w:eastAsia="Times New Roman" w:hAnsi="Times New Roman"/>
                <w:sz w:val="20"/>
                <w:szCs w:val="20"/>
                <w:color w:val="auto"/>
                <w:w w:val="99"/>
              </w:rPr>
              <w:t>01</w:t>
            </w:r>
          </w:p>
        </w:tc>
        <w:tc>
          <w:tcPr>
            <w:tcW w:w="460" w:type="dxa"/>
            <w:vAlign w:val="bottom"/>
            <w:vMerge w:val="restart"/>
          </w:tcPr>
          <w:p>
            <w:pPr>
              <w:ind w:left="40"/>
              <w:spacing w:after="0" w:line="228" w:lineRule="exact"/>
              <w:rPr>
                <w:sz w:val="20"/>
                <w:szCs w:val="20"/>
                <w:color w:val="auto"/>
              </w:rPr>
            </w:pPr>
            <w:r>
              <w:rPr>
                <w:rFonts w:ascii="Times New Roman" w:cs="Times New Roman" w:eastAsia="Times New Roman" w:hAnsi="Times New Roman"/>
                <w:sz w:val="20"/>
                <w:szCs w:val="20"/>
                <w:color w:val="auto"/>
                <w:w w:val="95"/>
              </w:rPr>
              <w:t>- 500</w:t>
            </w:r>
          </w:p>
        </w:tc>
        <w:tc>
          <w:tcPr>
            <w:tcW w:w="1800" w:type="dxa"/>
            <w:vAlign w:val="bottom"/>
            <w:tcBorders>
              <w:right w:val="single" w:sz="8" w:color="auto"/>
            </w:tcBorders>
            <w:vMerge w:val="restart"/>
          </w:tcPr>
          <w:p>
            <w:pPr>
              <w:ind w:left="40"/>
              <w:spacing w:after="0" w:line="228" w:lineRule="exact"/>
              <w:rPr>
                <w:sz w:val="20"/>
                <w:szCs w:val="20"/>
                <w:color w:val="auto"/>
              </w:rPr>
            </w:pPr>
            <w:r>
              <w:rPr>
                <w:rFonts w:ascii="Times New Roman" w:cs="Times New Roman" w:eastAsia="Times New Roman" w:hAnsi="Times New Roman"/>
                <w:sz w:val="20"/>
                <w:szCs w:val="20"/>
                <w:color w:val="auto"/>
              </w:rPr>
              <w:t>мс;</w:t>
            </w:r>
          </w:p>
        </w:tc>
        <w:tc>
          <w:tcPr>
            <w:tcW w:w="3240" w:type="dxa"/>
            <w:vAlign w:val="bottom"/>
            <w:tcBorders>
              <w:righ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3"/>
        </w:trPr>
        <w:tc>
          <w:tcPr>
            <w:tcW w:w="140" w:type="dxa"/>
            <w:vAlign w:val="bottom"/>
            <w:tcBorders>
              <w:right w:val="single" w:sz="8" w:color="auto"/>
            </w:tcBorders>
          </w:tcPr>
          <w:p>
            <w:pPr>
              <w:spacing w:after="0"/>
              <w:rPr>
                <w:sz w:val="9"/>
                <w:szCs w:val="9"/>
                <w:color w:val="auto"/>
              </w:rPr>
            </w:pPr>
          </w:p>
        </w:tc>
        <w:tc>
          <w:tcPr>
            <w:tcW w:w="340" w:type="dxa"/>
            <w:vAlign w:val="bottom"/>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280" w:type="dxa"/>
            <w:vAlign w:val="bottom"/>
            <w:vMerge w:val="continue"/>
          </w:tcPr>
          <w:p>
            <w:pPr>
              <w:spacing w:after="0"/>
              <w:rPr>
                <w:sz w:val="9"/>
                <w:szCs w:val="9"/>
                <w:color w:val="auto"/>
              </w:rPr>
            </w:pPr>
          </w:p>
        </w:tc>
        <w:tc>
          <w:tcPr>
            <w:tcW w:w="460" w:type="dxa"/>
            <w:vAlign w:val="bottom"/>
            <w:vMerge w:val="continue"/>
          </w:tcPr>
          <w:p>
            <w:pPr>
              <w:spacing w:after="0"/>
              <w:rPr>
                <w:sz w:val="9"/>
                <w:szCs w:val="9"/>
                <w:color w:val="auto"/>
              </w:rPr>
            </w:pPr>
          </w:p>
        </w:tc>
        <w:tc>
          <w:tcPr>
            <w:tcW w:w="1800" w:type="dxa"/>
            <w:vAlign w:val="bottom"/>
            <w:tcBorders>
              <w:right w:val="single" w:sz="8" w:color="auto"/>
            </w:tcBorders>
            <w:vMerge w:val="continue"/>
          </w:tcPr>
          <w:p>
            <w:pPr>
              <w:spacing w:after="0"/>
              <w:rPr>
                <w:sz w:val="9"/>
                <w:szCs w:val="9"/>
                <w:color w:val="auto"/>
              </w:rPr>
            </w:pPr>
          </w:p>
        </w:tc>
        <w:tc>
          <w:tcPr>
            <w:tcW w:w="324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30"/>
        </w:trPr>
        <w:tc>
          <w:tcPr>
            <w:tcW w:w="140" w:type="dxa"/>
            <w:vAlign w:val="bottom"/>
            <w:tcBorders>
              <w:right w:val="single" w:sz="8" w:color="auto"/>
            </w:tcBorders>
          </w:tcPr>
          <w:p>
            <w:pPr>
              <w:spacing w:after="0"/>
              <w:rPr>
                <w:sz w:val="20"/>
                <w:szCs w:val="20"/>
                <w:color w:val="auto"/>
              </w:rPr>
            </w:pPr>
          </w:p>
        </w:tc>
        <w:tc>
          <w:tcPr>
            <w:tcW w:w="340" w:type="dxa"/>
            <w:vAlign w:val="bottom"/>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28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9"/>
              </w:rPr>
              <w:t>10</w:t>
            </w:r>
          </w:p>
        </w:tc>
        <w:tc>
          <w:tcPr>
            <w:tcW w:w="460" w:type="dxa"/>
            <w:vAlign w:val="bottom"/>
          </w:tcPr>
          <w:p>
            <w:pPr>
              <w:ind w:left="40"/>
              <w:spacing w:after="0"/>
              <w:rPr>
                <w:sz w:val="20"/>
                <w:szCs w:val="20"/>
                <w:color w:val="auto"/>
              </w:rPr>
            </w:pPr>
            <w:r>
              <w:rPr>
                <w:rFonts w:ascii="Times New Roman" w:cs="Times New Roman" w:eastAsia="Times New Roman" w:hAnsi="Times New Roman"/>
                <w:sz w:val="20"/>
                <w:szCs w:val="20"/>
                <w:color w:val="auto"/>
                <w:w w:val="95"/>
              </w:rPr>
              <w:t>- 750</w:t>
            </w:r>
          </w:p>
        </w:tc>
        <w:tc>
          <w:tcPr>
            <w:tcW w:w="18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мс;</w:t>
            </w:r>
          </w:p>
        </w:tc>
        <w:tc>
          <w:tcPr>
            <w:tcW w:w="3240" w:type="dxa"/>
            <w:vAlign w:val="bottom"/>
            <w:tcBorders>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9"/>
        </w:trPr>
        <w:tc>
          <w:tcPr>
            <w:tcW w:w="140" w:type="dxa"/>
            <w:vAlign w:val="bottom"/>
            <w:tcBorders>
              <w:right w:val="single" w:sz="8" w:color="auto"/>
            </w:tcBorders>
          </w:tcPr>
          <w:p>
            <w:pPr>
              <w:spacing w:after="0"/>
              <w:rPr>
                <w:sz w:val="19"/>
                <w:szCs w:val="19"/>
                <w:color w:val="auto"/>
              </w:rPr>
            </w:pPr>
          </w:p>
        </w:tc>
        <w:tc>
          <w:tcPr>
            <w:tcW w:w="340" w:type="dxa"/>
            <w:vAlign w:val="bottom"/>
            <w:tcBorders>
              <w:bottom w:val="single" w:sz="8" w:color="auto"/>
            </w:tcBorders>
          </w:tcPr>
          <w:p>
            <w:pPr>
              <w:spacing w:after="0"/>
              <w:rPr>
                <w:sz w:val="19"/>
                <w:szCs w:val="19"/>
                <w:color w:val="auto"/>
              </w:rPr>
            </w:pPr>
          </w:p>
        </w:tc>
        <w:tc>
          <w:tcPr>
            <w:tcW w:w="440" w:type="dxa"/>
            <w:vAlign w:val="bottom"/>
            <w:tcBorders>
              <w:bottom w:val="single" w:sz="8" w:color="auto"/>
              <w:right w:val="single" w:sz="8" w:color="auto"/>
            </w:tcBorders>
          </w:tcPr>
          <w:p>
            <w:pPr>
              <w:spacing w:after="0"/>
              <w:rPr>
                <w:sz w:val="19"/>
                <w:szCs w:val="19"/>
                <w:color w:val="auto"/>
              </w:rPr>
            </w:pPr>
          </w:p>
        </w:tc>
        <w:tc>
          <w:tcPr>
            <w:tcW w:w="280" w:type="dxa"/>
            <w:vAlign w:val="bottom"/>
            <w:tcBorders>
              <w:bottom w:val="single" w:sz="8" w:color="auto"/>
            </w:tcBorders>
          </w:tcPr>
          <w:p>
            <w:pPr>
              <w:ind w:left="60"/>
              <w:spacing w:after="0" w:line="226" w:lineRule="exact"/>
              <w:rPr>
                <w:sz w:val="20"/>
                <w:szCs w:val="20"/>
                <w:color w:val="auto"/>
              </w:rPr>
            </w:pPr>
            <w:r>
              <w:rPr>
                <w:rFonts w:ascii="Times New Roman" w:cs="Times New Roman" w:eastAsia="Times New Roman" w:hAnsi="Times New Roman"/>
                <w:sz w:val="20"/>
                <w:szCs w:val="20"/>
                <w:color w:val="auto"/>
                <w:w w:val="99"/>
              </w:rPr>
              <w:t>11</w:t>
            </w:r>
          </w:p>
        </w:tc>
        <w:tc>
          <w:tcPr>
            <w:tcW w:w="2260" w:type="dxa"/>
            <w:vAlign w:val="bottom"/>
            <w:tcBorders>
              <w:bottom w:val="single" w:sz="8" w:color="auto"/>
              <w:right w:val="single" w:sz="8" w:color="auto"/>
            </w:tcBorders>
            <w:gridSpan w:val="2"/>
          </w:tcPr>
          <w:p>
            <w:pPr>
              <w:ind w:left="40"/>
              <w:spacing w:after="0" w:line="226" w:lineRule="exact"/>
              <w:rPr>
                <w:sz w:val="20"/>
                <w:szCs w:val="20"/>
                <w:color w:val="auto"/>
              </w:rPr>
            </w:pPr>
            <w:r>
              <w:rPr>
                <w:rFonts w:ascii="Times New Roman" w:cs="Times New Roman" w:eastAsia="Times New Roman" w:hAnsi="Times New Roman"/>
                <w:sz w:val="20"/>
                <w:szCs w:val="20"/>
                <w:color w:val="auto"/>
              </w:rPr>
              <w:t xml:space="preserve">- 1000 мс.</w:t>
            </w:r>
          </w:p>
        </w:tc>
        <w:tc>
          <w:tcPr>
            <w:tcW w:w="3240" w:type="dxa"/>
            <w:vAlign w:val="bottom"/>
            <w:tcBorders>
              <w:bottom w:val="single" w:sz="8" w:color="auto"/>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2"/>
        </w:trPr>
        <w:tc>
          <w:tcPr>
            <w:tcW w:w="140" w:type="dxa"/>
            <w:vAlign w:val="bottom"/>
            <w:tcBorders>
              <w:right w:val="single" w:sz="8" w:color="auto"/>
            </w:tcBorders>
          </w:tcPr>
          <w:p>
            <w:pPr>
              <w:spacing w:after="0"/>
              <w:rPr>
                <w:sz w:val="18"/>
                <w:szCs w:val="18"/>
                <w:color w:val="auto"/>
              </w:rPr>
            </w:pPr>
          </w:p>
        </w:tc>
        <w:tc>
          <w:tcPr>
            <w:tcW w:w="34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rPr>
              <w:t>7</w:t>
            </w:r>
          </w:p>
        </w:tc>
        <w:tc>
          <w:tcPr>
            <w:tcW w:w="440" w:type="dxa"/>
            <w:vAlign w:val="bottom"/>
            <w:tcBorders>
              <w:right w:val="single" w:sz="8" w:color="auto"/>
            </w:tcBorders>
          </w:tcPr>
          <w:p>
            <w:pPr>
              <w:spacing w:after="0"/>
              <w:rPr>
                <w:sz w:val="18"/>
                <w:szCs w:val="18"/>
                <w:color w:val="auto"/>
              </w:rPr>
            </w:pPr>
          </w:p>
        </w:tc>
        <w:tc>
          <w:tcPr>
            <w:tcW w:w="2540" w:type="dxa"/>
            <w:vAlign w:val="bottom"/>
            <w:tcBorders>
              <w:right w:val="single" w:sz="8" w:color="auto"/>
            </w:tcBorders>
            <w:gridSpan w:val="3"/>
          </w:tcPr>
          <w:p>
            <w:pPr>
              <w:ind w:left="60"/>
              <w:spacing w:after="0" w:line="212" w:lineRule="exact"/>
              <w:rPr>
                <w:sz w:val="20"/>
                <w:szCs w:val="20"/>
                <w:color w:val="auto"/>
              </w:rPr>
            </w:pPr>
            <w:r>
              <w:rPr>
                <w:rFonts w:ascii="Times New Roman" w:cs="Times New Roman" w:eastAsia="Times New Roman" w:hAnsi="Times New Roman"/>
                <w:sz w:val="20"/>
                <w:szCs w:val="20"/>
                <w:color w:val="auto"/>
              </w:rPr>
              <w:t>Зарезервировано, имеет</w:t>
            </w:r>
          </w:p>
        </w:tc>
        <w:tc>
          <w:tcPr>
            <w:tcW w:w="324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3"/>
        </w:trPr>
        <w:tc>
          <w:tcPr>
            <w:tcW w:w="140" w:type="dxa"/>
            <w:vAlign w:val="bottom"/>
            <w:tcBorders>
              <w:right w:val="single" w:sz="8" w:color="auto"/>
            </w:tcBorders>
          </w:tcPr>
          <w:p>
            <w:pPr>
              <w:spacing w:after="0"/>
              <w:rPr>
                <w:sz w:val="9"/>
                <w:szCs w:val="9"/>
                <w:color w:val="auto"/>
              </w:rPr>
            </w:pPr>
          </w:p>
        </w:tc>
        <w:tc>
          <w:tcPr>
            <w:tcW w:w="340" w:type="dxa"/>
            <w:vAlign w:val="bottom"/>
            <w:vMerge w:val="continue"/>
          </w:tcPr>
          <w:p>
            <w:pPr>
              <w:spacing w:after="0"/>
              <w:rPr>
                <w:sz w:val="9"/>
                <w:szCs w:val="9"/>
                <w:color w:val="auto"/>
              </w:rPr>
            </w:pPr>
          </w:p>
        </w:tc>
        <w:tc>
          <w:tcPr>
            <w:tcW w:w="440" w:type="dxa"/>
            <w:vAlign w:val="bottom"/>
            <w:tcBorders>
              <w:right w:val="single" w:sz="8" w:color="auto"/>
            </w:tcBorders>
          </w:tcPr>
          <w:p>
            <w:pPr>
              <w:spacing w:after="0"/>
              <w:rPr>
                <w:sz w:val="9"/>
                <w:szCs w:val="9"/>
                <w:color w:val="auto"/>
              </w:rPr>
            </w:pPr>
          </w:p>
        </w:tc>
        <w:tc>
          <w:tcPr>
            <w:tcW w:w="2540" w:type="dxa"/>
            <w:vAlign w:val="bottom"/>
            <w:tcBorders>
              <w:right w:val="single" w:sz="8" w:color="auto"/>
            </w:tcBorders>
            <w:gridSpan w:val="3"/>
            <w:vMerge w:val="restart"/>
          </w:tcPr>
          <w:p>
            <w:pPr>
              <w:ind w:left="60"/>
              <w:spacing w:after="0" w:line="226" w:lineRule="exact"/>
              <w:rPr>
                <w:sz w:val="20"/>
                <w:szCs w:val="20"/>
                <w:color w:val="auto"/>
              </w:rPr>
            </w:pPr>
            <w:r>
              <w:rPr>
                <w:rFonts w:ascii="Times New Roman" w:cs="Times New Roman" w:eastAsia="Times New Roman" w:hAnsi="Times New Roman"/>
                <w:sz w:val="20"/>
                <w:szCs w:val="20"/>
                <w:color w:val="auto"/>
              </w:rPr>
              <w:t xml:space="preserve">равен 0</w:t>
            </w:r>
          </w:p>
        </w:tc>
        <w:tc>
          <w:tcPr>
            <w:tcW w:w="324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7"/>
        </w:trPr>
        <w:tc>
          <w:tcPr>
            <w:tcW w:w="140" w:type="dxa"/>
            <w:vAlign w:val="bottom"/>
            <w:tcBorders>
              <w:right w:val="single" w:sz="8" w:color="auto"/>
            </w:tcBorders>
          </w:tcPr>
          <w:p>
            <w:pPr>
              <w:spacing w:after="0"/>
              <w:rPr>
                <w:sz w:val="10"/>
                <w:szCs w:val="10"/>
                <w:color w:val="auto"/>
              </w:rPr>
            </w:pPr>
          </w:p>
        </w:tc>
        <w:tc>
          <w:tcPr>
            <w:tcW w:w="340" w:type="dxa"/>
            <w:vAlign w:val="bottom"/>
            <w:tcBorders>
              <w:bottom w:val="single" w:sz="8" w:color="auto"/>
            </w:tcBorders>
          </w:tcPr>
          <w:p>
            <w:pPr>
              <w:spacing w:after="0"/>
              <w:rPr>
                <w:sz w:val="10"/>
                <w:szCs w:val="10"/>
                <w:color w:val="auto"/>
              </w:rPr>
            </w:pPr>
          </w:p>
        </w:tc>
        <w:tc>
          <w:tcPr>
            <w:tcW w:w="440" w:type="dxa"/>
            <w:vAlign w:val="bottom"/>
            <w:tcBorders>
              <w:bottom w:val="single" w:sz="8" w:color="auto"/>
              <w:right w:val="single" w:sz="8" w:color="auto"/>
            </w:tcBorders>
          </w:tcPr>
          <w:p>
            <w:pPr>
              <w:spacing w:after="0"/>
              <w:rPr>
                <w:sz w:val="10"/>
                <w:szCs w:val="10"/>
                <w:color w:val="auto"/>
              </w:rPr>
            </w:pPr>
          </w:p>
        </w:tc>
        <w:tc>
          <w:tcPr>
            <w:tcW w:w="2540" w:type="dxa"/>
            <w:vAlign w:val="bottom"/>
            <w:tcBorders>
              <w:bottom w:val="single" w:sz="8" w:color="auto"/>
              <w:right w:val="single" w:sz="8" w:color="auto"/>
            </w:tcBorders>
            <w:gridSpan w:val="3"/>
            <w:vMerge w:val="continue"/>
          </w:tcPr>
          <w:p>
            <w:pPr>
              <w:spacing w:after="0"/>
              <w:rPr>
                <w:sz w:val="10"/>
                <w:szCs w:val="10"/>
                <w:color w:val="auto"/>
              </w:rPr>
            </w:pPr>
          </w:p>
        </w:tc>
        <w:tc>
          <w:tcPr>
            <w:tcW w:w="3240" w:type="dxa"/>
            <w:vAlign w:val="bottom"/>
            <w:tcBorders>
              <w:bottom w:val="single" w:sz="8" w:color="auto"/>
              <w:righ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54"/>
        </w:trPr>
        <w:tc>
          <w:tcPr>
            <w:tcW w:w="1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340" w:type="dxa"/>
            <w:vAlign w:val="bottom"/>
            <w:gridSpan w:val="6"/>
          </w:tcPr>
          <w:p>
            <w:pPr>
              <w:ind w:left="20"/>
              <w:spacing w:after="0"/>
              <w:rPr>
                <w:sz w:val="20"/>
                <w:szCs w:val="20"/>
                <w:color w:val="auto"/>
              </w:rPr>
            </w:pPr>
            <w:r>
              <w:rPr>
                <w:rFonts w:ascii="Times New Roman" w:cs="Times New Roman" w:eastAsia="Times New Roman" w:hAnsi="Times New Roman"/>
                <w:sz w:val="20"/>
                <w:szCs w:val="20"/>
                <w:color w:val="auto"/>
              </w:rPr>
              <w:t>Для управления светодиодами, расположенными на лицевой панели</w:t>
            </w:r>
          </w:p>
        </w:tc>
        <w:tc>
          <w:tcPr>
            <w:tcW w:w="0" w:type="dxa"/>
            <w:vAlign w:val="bottom"/>
          </w:tcPr>
          <w:p>
            <w:pPr>
              <w:spacing w:after="0"/>
              <w:rPr>
                <w:sz w:val="1"/>
                <w:szCs w:val="1"/>
                <w:color w:val="auto"/>
              </w:rPr>
            </w:pPr>
          </w:p>
        </w:tc>
      </w:tr>
      <w:tr>
        <w:trPr>
          <w:trHeight w:val="341"/>
        </w:trPr>
        <w:tc>
          <w:tcPr>
            <w:tcW w:w="6820" w:type="dxa"/>
            <w:vAlign w:val="bottom"/>
            <w:gridSpan w:val="8"/>
          </w:tcPr>
          <w:p>
            <w:pPr>
              <w:spacing w:after="0"/>
              <w:rPr>
                <w:sz w:val="20"/>
                <w:szCs w:val="20"/>
                <w:color w:val="auto"/>
              </w:rPr>
            </w:pPr>
            <w:r>
              <w:rPr>
                <w:rFonts w:ascii="Times New Roman" w:cs="Times New Roman" w:eastAsia="Times New Roman" w:hAnsi="Times New Roman"/>
                <w:sz w:val="20"/>
                <w:szCs w:val="20"/>
                <w:color w:val="auto"/>
              </w:rPr>
              <w:t>клавиатуры, используется команда 0EDh.</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42" w:lineRule="exact"/>
        <w:rPr>
          <w:sz w:val="20"/>
          <w:szCs w:val="20"/>
          <w:color w:val="auto"/>
        </w:rPr>
      </w:pPr>
    </w:p>
    <w:tbl>
      <w:tblPr>
        <w:tblLayout w:type="fixed"/>
        <w:tblInd w:w="1170" w:type="dxa"/>
        <w:tblCellMar>
          <w:top w:w="0" w:type="dxa"/>
          <w:left w:w="0" w:type="dxa"/>
          <w:bottom w:w="0" w:type="dxa"/>
          <w:right w:w="0" w:type="dxa"/>
        </w:tblCellMar>
      </w:tblPr>
      <w:tr>
        <w:trPr>
          <w:trHeight w:val="230"/>
        </w:trPr>
        <w:tc>
          <w:tcPr>
            <w:tcW w:w="900" w:type="dxa"/>
            <w:vAlign w:val="bottom"/>
            <w:tcBorders>
              <w:top w:val="single" w:sz="8" w:color="auto"/>
              <w:left w:val="single" w:sz="8" w:color="auto"/>
              <w:bottom w:val="single" w:sz="8" w:color="auto"/>
              <w:right w:val="single" w:sz="8" w:color="auto"/>
            </w:tcBorders>
          </w:tcPr>
          <w:p>
            <w:pPr>
              <w:ind w:left="260"/>
              <w:spacing w:after="0"/>
              <w:rPr>
                <w:sz w:val="20"/>
                <w:szCs w:val="20"/>
                <w:color w:val="auto"/>
              </w:rPr>
            </w:pPr>
            <w:r>
              <w:rPr>
                <w:rFonts w:ascii="Times New Roman" w:cs="Times New Roman" w:eastAsia="Times New Roman" w:hAnsi="Times New Roman"/>
                <w:sz w:val="20"/>
                <w:szCs w:val="20"/>
                <w:color w:val="auto"/>
              </w:rPr>
              <w:t>биты</w:t>
            </w:r>
          </w:p>
        </w:tc>
        <w:tc>
          <w:tcPr>
            <w:tcW w:w="180" w:type="dxa"/>
            <w:vAlign w:val="bottom"/>
            <w:tcBorders>
              <w:top w:val="single" w:sz="8" w:color="auto"/>
              <w:bottom w:val="single" w:sz="8" w:color="auto"/>
            </w:tcBorders>
          </w:tcPr>
          <w:p>
            <w:pPr>
              <w:spacing w:after="0"/>
              <w:rPr>
                <w:sz w:val="19"/>
                <w:szCs w:val="19"/>
                <w:color w:val="auto"/>
              </w:rPr>
            </w:pPr>
          </w:p>
        </w:tc>
        <w:tc>
          <w:tcPr>
            <w:tcW w:w="3440" w:type="dxa"/>
            <w:vAlign w:val="bottom"/>
            <w:tcBorders>
              <w:top w:val="single" w:sz="8" w:color="auto"/>
              <w:bottom w:val="single" w:sz="8" w:color="auto"/>
              <w:right w:val="single" w:sz="8" w:color="auto"/>
            </w:tcBorders>
          </w:tcPr>
          <w:p>
            <w:pPr>
              <w:ind w:left="1220"/>
              <w:spacing w:after="0"/>
              <w:rPr>
                <w:sz w:val="20"/>
                <w:szCs w:val="20"/>
                <w:color w:val="auto"/>
              </w:rPr>
            </w:pPr>
            <w:r>
              <w:rPr>
                <w:rFonts w:ascii="Times New Roman" w:cs="Times New Roman" w:eastAsia="Times New Roman" w:hAnsi="Times New Roman"/>
                <w:sz w:val="20"/>
                <w:szCs w:val="20"/>
                <w:color w:val="auto"/>
              </w:rPr>
              <w:t>значение</w:t>
            </w:r>
          </w:p>
        </w:tc>
      </w:tr>
      <w:tr>
        <w:trPr>
          <w:trHeight w:val="215"/>
        </w:trPr>
        <w:tc>
          <w:tcPr>
            <w:tcW w:w="900" w:type="dxa"/>
            <w:vAlign w:val="bottom"/>
            <w:tcBorders>
              <w:left w:val="single" w:sz="8" w:color="auto"/>
              <w:bottom w:val="single" w:sz="8" w:color="auto"/>
              <w:right w:val="single" w:sz="8" w:color="auto"/>
            </w:tcBorders>
          </w:tcPr>
          <w:p>
            <w:pPr>
              <w:ind w:left="80"/>
              <w:spacing w:after="0" w:line="215" w:lineRule="exact"/>
              <w:rPr>
                <w:sz w:val="20"/>
                <w:szCs w:val="20"/>
                <w:color w:val="auto"/>
              </w:rPr>
            </w:pPr>
            <w:r>
              <w:rPr>
                <w:rFonts w:ascii="Times New Roman" w:cs="Times New Roman" w:eastAsia="Times New Roman" w:hAnsi="Times New Roman"/>
                <w:sz w:val="20"/>
                <w:szCs w:val="20"/>
                <w:color w:val="auto"/>
              </w:rPr>
              <w:t>0</w:t>
            </w:r>
          </w:p>
        </w:tc>
        <w:tc>
          <w:tcPr>
            <w:tcW w:w="180" w:type="dxa"/>
            <w:vAlign w:val="bottom"/>
            <w:tcBorders>
              <w:bottom w:val="single" w:sz="8" w:color="auto"/>
            </w:tcBorders>
          </w:tcPr>
          <w:p>
            <w:pPr>
              <w:jc w:val="right"/>
              <w:spacing w:after="0" w:line="215" w:lineRule="exact"/>
              <w:rPr>
                <w:sz w:val="20"/>
                <w:szCs w:val="20"/>
                <w:color w:val="auto"/>
              </w:rPr>
            </w:pPr>
            <w:r>
              <w:rPr>
                <w:rFonts w:ascii="Times New Roman" w:cs="Times New Roman" w:eastAsia="Times New Roman" w:hAnsi="Times New Roman"/>
                <w:sz w:val="20"/>
                <w:szCs w:val="20"/>
                <w:color w:val="auto"/>
              </w:rPr>
              <w:t>1</w:t>
            </w:r>
          </w:p>
        </w:tc>
        <w:tc>
          <w:tcPr>
            <w:tcW w:w="3440" w:type="dxa"/>
            <w:vAlign w:val="bottom"/>
            <w:tcBorders>
              <w:bottom w:val="single" w:sz="8" w:color="auto"/>
              <w:right w:val="single" w:sz="8" w:color="auto"/>
            </w:tcBorders>
          </w:tcPr>
          <w:p>
            <w:pPr>
              <w:ind w:left="40"/>
              <w:spacing w:after="0" w:line="215" w:lineRule="exact"/>
              <w:rPr>
                <w:sz w:val="20"/>
                <w:szCs w:val="20"/>
                <w:color w:val="auto"/>
              </w:rPr>
            </w:pPr>
            <w:r>
              <w:rPr>
                <w:rFonts w:ascii="Times New Roman" w:cs="Times New Roman" w:eastAsia="Times New Roman" w:hAnsi="Times New Roman"/>
                <w:sz w:val="20"/>
                <w:szCs w:val="20"/>
                <w:color w:val="auto"/>
              </w:rPr>
              <w:t xml:space="preserve">- включить диод Scroll Lock;</w:t>
            </w:r>
          </w:p>
        </w:tc>
      </w:tr>
      <w:tr>
        <w:trPr>
          <w:trHeight w:val="214"/>
        </w:trPr>
        <w:tc>
          <w:tcPr>
            <w:tcW w:w="900" w:type="dxa"/>
            <w:vAlign w:val="bottom"/>
            <w:tcBorders>
              <w:left w:val="single" w:sz="8" w:color="auto"/>
              <w:bottom w:val="single" w:sz="8" w:color="auto"/>
              <w:right w:val="single" w:sz="8" w:color="auto"/>
            </w:tcBorders>
          </w:tcPr>
          <w:p>
            <w:pPr>
              <w:ind w:left="80"/>
              <w:spacing w:after="0" w:line="214" w:lineRule="exact"/>
              <w:rPr>
                <w:sz w:val="20"/>
                <w:szCs w:val="20"/>
                <w:color w:val="auto"/>
              </w:rPr>
            </w:pPr>
            <w:r>
              <w:rPr>
                <w:rFonts w:ascii="Times New Roman" w:cs="Times New Roman" w:eastAsia="Times New Roman" w:hAnsi="Times New Roman"/>
                <w:sz w:val="20"/>
                <w:szCs w:val="20"/>
                <w:color w:val="auto"/>
              </w:rPr>
              <w:t>1</w:t>
            </w:r>
          </w:p>
        </w:tc>
        <w:tc>
          <w:tcPr>
            <w:tcW w:w="180" w:type="dxa"/>
            <w:vAlign w:val="bottom"/>
            <w:tcBorders>
              <w:bottom w:val="single" w:sz="8" w:color="auto"/>
            </w:tcBorders>
          </w:tcPr>
          <w:p>
            <w:pPr>
              <w:jc w:val="right"/>
              <w:spacing w:after="0" w:line="214" w:lineRule="exact"/>
              <w:rPr>
                <w:sz w:val="20"/>
                <w:szCs w:val="20"/>
                <w:color w:val="auto"/>
              </w:rPr>
            </w:pPr>
            <w:r>
              <w:rPr>
                <w:rFonts w:ascii="Times New Roman" w:cs="Times New Roman" w:eastAsia="Times New Roman" w:hAnsi="Times New Roman"/>
                <w:sz w:val="20"/>
                <w:szCs w:val="20"/>
                <w:color w:val="auto"/>
              </w:rPr>
              <w:t>1</w:t>
            </w:r>
          </w:p>
        </w:tc>
        <w:tc>
          <w:tcPr>
            <w:tcW w:w="3440" w:type="dxa"/>
            <w:vAlign w:val="bottom"/>
            <w:tcBorders>
              <w:bottom w:val="single" w:sz="8" w:color="auto"/>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 xml:space="preserve">- включить диод Num Lock;</w:t>
            </w:r>
          </w:p>
        </w:tc>
      </w:tr>
      <w:tr>
        <w:trPr>
          <w:trHeight w:val="215"/>
        </w:trPr>
        <w:tc>
          <w:tcPr>
            <w:tcW w:w="900" w:type="dxa"/>
            <w:vAlign w:val="bottom"/>
            <w:tcBorders>
              <w:left w:val="single" w:sz="8" w:color="auto"/>
              <w:bottom w:val="single" w:sz="8" w:color="auto"/>
              <w:right w:val="single" w:sz="8" w:color="auto"/>
            </w:tcBorders>
          </w:tcPr>
          <w:p>
            <w:pPr>
              <w:ind w:left="80"/>
              <w:spacing w:after="0" w:line="215" w:lineRule="exact"/>
              <w:rPr>
                <w:sz w:val="20"/>
                <w:szCs w:val="20"/>
                <w:color w:val="auto"/>
              </w:rPr>
            </w:pPr>
            <w:r>
              <w:rPr>
                <w:rFonts w:ascii="Times New Roman" w:cs="Times New Roman" w:eastAsia="Times New Roman" w:hAnsi="Times New Roman"/>
                <w:sz w:val="20"/>
                <w:szCs w:val="20"/>
                <w:color w:val="auto"/>
              </w:rPr>
              <w:t>2</w:t>
            </w:r>
          </w:p>
        </w:tc>
        <w:tc>
          <w:tcPr>
            <w:tcW w:w="180" w:type="dxa"/>
            <w:vAlign w:val="bottom"/>
            <w:tcBorders>
              <w:bottom w:val="single" w:sz="8" w:color="auto"/>
            </w:tcBorders>
          </w:tcPr>
          <w:p>
            <w:pPr>
              <w:jc w:val="right"/>
              <w:spacing w:after="0" w:line="215" w:lineRule="exact"/>
              <w:rPr>
                <w:sz w:val="20"/>
                <w:szCs w:val="20"/>
                <w:color w:val="auto"/>
              </w:rPr>
            </w:pPr>
            <w:r>
              <w:rPr>
                <w:rFonts w:ascii="Times New Roman" w:cs="Times New Roman" w:eastAsia="Times New Roman" w:hAnsi="Times New Roman"/>
                <w:sz w:val="20"/>
                <w:szCs w:val="20"/>
                <w:color w:val="auto"/>
              </w:rPr>
              <w:t>1</w:t>
            </w:r>
          </w:p>
        </w:tc>
        <w:tc>
          <w:tcPr>
            <w:tcW w:w="3440" w:type="dxa"/>
            <w:vAlign w:val="bottom"/>
            <w:tcBorders>
              <w:bottom w:val="single" w:sz="8" w:color="auto"/>
              <w:right w:val="single" w:sz="8" w:color="auto"/>
            </w:tcBorders>
          </w:tcPr>
          <w:p>
            <w:pPr>
              <w:ind w:left="40"/>
              <w:spacing w:after="0" w:line="215" w:lineRule="exact"/>
              <w:rPr>
                <w:sz w:val="20"/>
                <w:szCs w:val="20"/>
                <w:color w:val="auto"/>
              </w:rPr>
            </w:pPr>
            <w:r>
              <w:rPr>
                <w:rFonts w:ascii="Times New Roman" w:cs="Times New Roman" w:eastAsia="Times New Roman" w:hAnsi="Times New Roman"/>
                <w:sz w:val="20"/>
                <w:szCs w:val="20"/>
                <w:color w:val="auto"/>
              </w:rPr>
              <w:t xml:space="preserve">- включить светодиод Caps Lock;</w:t>
            </w:r>
          </w:p>
        </w:tc>
      </w:tr>
      <w:tr>
        <w:trPr>
          <w:trHeight w:val="214"/>
        </w:trPr>
        <w:tc>
          <w:tcPr>
            <w:tcW w:w="900" w:type="dxa"/>
            <w:vAlign w:val="bottom"/>
            <w:tcBorders>
              <w:left w:val="single" w:sz="8" w:color="auto"/>
              <w:bottom w:val="single" w:sz="8" w:color="auto"/>
              <w:right w:val="single" w:sz="8" w:color="auto"/>
            </w:tcBorders>
          </w:tcPr>
          <w:p>
            <w:pPr>
              <w:ind w:left="80"/>
              <w:spacing w:after="0" w:line="214" w:lineRule="exact"/>
              <w:rPr>
                <w:sz w:val="20"/>
                <w:szCs w:val="20"/>
                <w:color w:val="auto"/>
              </w:rPr>
            </w:pPr>
            <w:r>
              <w:rPr>
                <w:rFonts w:ascii="Times New Roman" w:cs="Times New Roman" w:eastAsia="Times New Roman" w:hAnsi="Times New Roman"/>
                <w:sz w:val="20"/>
                <w:szCs w:val="20"/>
                <w:color w:val="auto"/>
              </w:rPr>
              <w:t>3-7</w:t>
            </w:r>
          </w:p>
        </w:tc>
        <w:tc>
          <w:tcPr>
            <w:tcW w:w="3620" w:type="dxa"/>
            <w:vAlign w:val="bottom"/>
            <w:tcBorders>
              <w:bottom w:val="single" w:sz="8" w:color="auto"/>
              <w:right w:val="single" w:sz="8" w:color="auto"/>
            </w:tcBorders>
            <w:gridSpan w:val="2"/>
          </w:tcPr>
          <w:p>
            <w:pPr>
              <w:ind w:left="120"/>
              <w:spacing w:after="0" w:line="214" w:lineRule="exact"/>
              <w:rPr>
                <w:sz w:val="20"/>
                <w:szCs w:val="20"/>
                <w:color w:val="auto"/>
              </w:rPr>
            </w:pPr>
            <w:r>
              <w:rPr>
                <w:rFonts w:ascii="Times New Roman" w:cs="Times New Roman" w:eastAsia="Times New Roman" w:hAnsi="Times New Roman"/>
                <w:sz w:val="20"/>
                <w:szCs w:val="20"/>
                <w:color w:val="auto"/>
              </w:rPr>
              <w:t xml:space="preserve">не используются (0)</w:t>
            </w:r>
          </w:p>
        </w:tc>
      </w:tr>
    </w:tbl>
    <w:p>
      <w:pPr>
        <w:spacing w:after="0" w:line="33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color w:val="auto"/>
        </w:rPr>
        <w:t xml:space="preserve">Аппаратное прерывание клавиатуры IRQ1</w:t>
      </w:r>
    </w:p>
    <w:p>
      <w:pPr>
        <w:spacing w:after="0" w:line="116" w:lineRule="exact"/>
        <w:rPr>
          <w:sz w:val="20"/>
          <w:szCs w:val="20"/>
          <w:color w:val="auto"/>
        </w:rPr>
      </w:pPr>
    </w:p>
    <w:p>
      <w:pPr>
        <w:jc w:val="both"/>
        <w:ind w:right="880" w:firstLine="499"/>
        <w:spacing w:after="0" w:line="351" w:lineRule="auto"/>
        <w:rPr>
          <w:sz w:val="20"/>
          <w:szCs w:val="20"/>
          <w:color w:val="auto"/>
        </w:rPr>
      </w:pPr>
      <w:r>
        <w:rPr>
          <w:rFonts w:ascii="Times New Roman" w:cs="Times New Roman" w:eastAsia="Times New Roman" w:hAnsi="Times New Roman"/>
          <w:sz w:val="20"/>
          <w:szCs w:val="20"/>
          <w:color w:val="auto"/>
        </w:rPr>
        <w:t>Этой линии соответствует прерывания. Обслуживается модулями BIOS INT 16h. Драйвера клавиатуры и резидентные программы могут использовать INT 09h дополнительно. Обработчик выполняет следующие действия:</w:t>
      </w:r>
    </w:p>
    <w:p>
      <w:pPr>
        <w:spacing w:after="0" w:line="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читает из порта 60h скан-код нажатой клавиши;</w:t>
      </w:r>
    </w:p>
    <w:p>
      <w:pPr>
        <w:spacing w:after="0" w:line="121" w:lineRule="exact"/>
        <w:rPr>
          <w:sz w:val="20"/>
          <w:szCs w:val="20"/>
          <w:color w:val="auto"/>
        </w:rPr>
      </w:pPr>
    </w:p>
    <w:p>
      <w:pPr>
        <w:ind w:right="880" w:firstLine="763"/>
        <w:spacing w:after="0" w:line="344" w:lineRule="auto"/>
        <w:rPr>
          <w:sz w:val="20"/>
          <w:szCs w:val="20"/>
          <w:color w:val="auto"/>
        </w:rPr>
      </w:pPr>
      <w:r>
        <w:rPr>
          <w:rFonts w:ascii="Times New Roman" w:cs="Times New Roman" w:eastAsia="Times New Roman" w:hAnsi="Times New Roman"/>
          <w:sz w:val="20"/>
          <w:szCs w:val="20"/>
          <w:color w:val="auto"/>
        </w:rPr>
        <w:t>записывает вычисленное по скан-кода значение ASCII-кода нажатой клавиши в специальный буфер клавиатуры, расположенный в области данных BIOS;</w:t>
      </w:r>
    </w:p>
    <w:p>
      <w:pPr>
        <w:spacing w:after="0" w:line="22" w:lineRule="exact"/>
        <w:rPr>
          <w:sz w:val="20"/>
          <w:szCs w:val="20"/>
          <w:color w:val="auto"/>
        </w:rPr>
      </w:pPr>
    </w:p>
    <w:p>
      <w:pPr>
        <w:ind w:right="880" w:firstLine="763"/>
        <w:spacing w:after="0" w:line="347" w:lineRule="auto"/>
        <w:rPr>
          <w:sz w:val="20"/>
          <w:szCs w:val="20"/>
          <w:color w:val="auto"/>
        </w:rPr>
      </w:pPr>
      <w:r>
        <w:rPr>
          <w:rFonts w:ascii="Times New Roman" w:cs="Times New Roman" w:eastAsia="Times New Roman" w:hAnsi="Times New Roman"/>
          <w:sz w:val="20"/>
          <w:szCs w:val="20"/>
          <w:color w:val="auto"/>
        </w:rPr>
        <w:t xml:space="preserve">устанавливает в 1 бит 7 порта 61h, позволяя дальнейшую работу клавиатуры;</w:t>
      </w:r>
    </w:p>
    <w:p>
      <w:pPr>
        <w:spacing w:after="0" w:line="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возвращает этот бит в исходное состояние;</w:t>
      </w:r>
    </w:p>
    <w:p>
      <w:pPr>
        <w:spacing w:after="0" w:line="121" w:lineRule="exact"/>
        <w:rPr>
          <w:sz w:val="20"/>
          <w:szCs w:val="20"/>
          <w:color w:val="auto"/>
        </w:rPr>
      </w:pPr>
    </w:p>
    <w:p>
      <w:pPr>
        <w:ind w:right="880" w:firstLine="763"/>
        <w:spacing w:after="0" w:line="344" w:lineRule="auto"/>
        <w:rPr>
          <w:sz w:val="20"/>
          <w:szCs w:val="20"/>
          <w:color w:val="auto"/>
        </w:rPr>
      </w:pPr>
      <w:r>
        <w:rPr>
          <w:rFonts w:ascii="Times New Roman" w:cs="Times New Roman" w:eastAsia="Times New Roman" w:hAnsi="Times New Roman"/>
          <w:sz w:val="20"/>
          <w:szCs w:val="20"/>
          <w:color w:val="auto"/>
        </w:rPr>
        <w:t xml:space="preserve">записывает в порт 20h значение 20h для правильного завершения обработки аппаратного прерывания.</w:t>
      </w:r>
    </w:p>
    <w:p>
      <w:pPr>
        <w:spacing w:after="0" w:line="20" w:lineRule="exact"/>
        <w:rPr>
          <w:sz w:val="20"/>
          <w:szCs w:val="20"/>
          <w:color w:val="auto"/>
        </w:rPr>
      </w:pPr>
      <w:r>
        <w:rPr>
          <w:sz w:val="20"/>
          <w:szCs w:val="20"/>
          <w:color w:val="auto"/>
        </w:rPr>
        <w:br w:type="column"/>
      </w:r>
    </w:p>
    <w:p>
      <w:pPr>
        <w:ind w:left="500"/>
        <w:spacing w:after="0"/>
        <w:rPr>
          <w:sz w:val="20"/>
          <w:szCs w:val="20"/>
          <w:color w:val="auto"/>
        </w:rPr>
      </w:pPr>
      <w:r>
        <w:rPr>
          <w:rFonts w:ascii="Times New Roman" w:cs="Times New Roman" w:eastAsia="Times New Roman" w:hAnsi="Times New Roman"/>
          <w:sz w:val="20"/>
          <w:szCs w:val="20"/>
          <w:b w:val="1"/>
          <w:bCs w:val="1"/>
          <w:color w:val="auto"/>
        </w:rPr>
        <w:t xml:space="preserve">Средства BIOS для работы с клавиатурой</w:t>
      </w:r>
    </w:p>
    <w:p>
      <w:pPr>
        <w:spacing w:after="0" w:line="119" w:lineRule="exact"/>
        <w:rPr>
          <w:sz w:val="20"/>
          <w:szCs w:val="20"/>
          <w:color w:val="auto"/>
        </w:rPr>
      </w:pPr>
    </w:p>
    <w:p>
      <w:pPr>
        <w:jc w:val="both"/>
        <w:ind w:firstLine="499"/>
        <w:spacing w:after="0" w:line="344" w:lineRule="auto"/>
        <w:rPr>
          <w:sz w:val="20"/>
          <w:szCs w:val="20"/>
          <w:color w:val="auto"/>
        </w:rPr>
      </w:pPr>
      <w:r>
        <w:rPr>
          <w:rFonts w:ascii="Times New Roman" w:cs="Times New Roman" w:eastAsia="Times New Roman" w:hAnsi="Times New Roman"/>
          <w:sz w:val="20"/>
          <w:szCs w:val="20"/>
          <w:color w:val="auto"/>
        </w:rPr>
        <w:t xml:space="preserve">Набор функций для работы с клавиатурой по прерыванию INT 16h содержит следующие функции:</w:t>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00h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чтения символа с ожиданием;</w:t>
            </w:r>
          </w:p>
        </w:tc>
      </w:tr>
      <w:tr>
        <w:trPr>
          <w:trHeight w:val="343"/>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01h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проверка буфера на наличие в нем символа;</w:t>
            </w: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02h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получения состояния переключаемих состояний;</w:t>
            </w: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03h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установление временных характеристик клавиатуры;</w:t>
            </w: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05h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запись символов в буфер клавиатуры;</w:t>
            </w: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10h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чтение символа для расширенной клавиатуры;</w:t>
            </w: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11h -</w:t>
            </w:r>
          </w:p>
        </w:tc>
        <w:tc>
          <w:tcPr>
            <w:tcW w:w="58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проверка буфера на наличие в нем символа для расширенной</w:t>
            </w:r>
          </w:p>
        </w:tc>
      </w:tr>
      <w:tr>
        <w:trPr>
          <w:trHeight w:val="343"/>
        </w:trPr>
        <w:tc>
          <w:tcPr>
            <w:tcW w:w="980" w:type="dxa"/>
            <w:vAlign w:val="bottom"/>
          </w:tcPr>
          <w:p>
            <w:pPr>
              <w:spacing w:after="0"/>
              <w:rPr>
                <w:sz w:val="20"/>
                <w:szCs w:val="20"/>
                <w:color w:val="auto"/>
              </w:rPr>
            </w:pPr>
            <w:r>
              <w:rPr>
                <w:rFonts w:ascii="Times New Roman" w:cs="Times New Roman" w:eastAsia="Times New Roman" w:hAnsi="Times New Roman"/>
                <w:sz w:val="20"/>
                <w:szCs w:val="20"/>
                <w:color w:val="auto"/>
                <w:w w:val="98"/>
              </w:rPr>
              <w:t>клавиатуры;</w:t>
            </w:r>
          </w:p>
        </w:tc>
        <w:tc>
          <w:tcPr>
            <w:tcW w:w="5840" w:type="dxa"/>
            <w:vAlign w:val="bottom"/>
          </w:tcPr>
          <w:p>
            <w:pPr>
              <w:spacing w:after="0"/>
              <w:rPr>
                <w:sz w:val="24"/>
                <w:szCs w:val="24"/>
                <w:color w:val="auto"/>
              </w:rPr>
            </w:pPr>
          </w:p>
        </w:tc>
      </w:tr>
      <w:tr>
        <w:trPr>
          <w:trHeight w:val="341"/>
        </w:trPr>
        <w:tc>
          <w:tcPr>
            <w:tcW w:w="980" w:type="dxa"/>
            <w:vAlign w:val="bottom"/>
          </w:tcPr>
          <w:p>
            <w:pPr>
              <w:ind w:left="500"/>
              <w:spacing w:after="0"/>
              <w:rPr>
                <w:sz w:val="20"/>
                <w:szCs w:val="20"/>
                <w:color w:val="auto"/>
              </w:rPr>
            </w:pPr>
            <w:r>
              <w:rPr>
                <w:rFonts w:ascii="Times New Roman" w:cs="Times New Roman" w:eastAsia="Times New Roman" w:hAnsi="Times New Roman"/>
                <w:sz w:val="20"/>
                <w:szCs w:val="20"/>
                <w:color w:val="auto"/>
              </w:rPr>
              <w:t>12h -</w:t>
            </w:r>
          </w:p>
        </w:tc>
        <w:tc>
          <w:tcPr>
            <w:tcW w:w="58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получения состояния переключаемих клавиш расширенной клавиатуры.</w:t>
            </w:r>
          </w:p>
        </w:tc>
      </w:tr>
    </w:tbl>
    <w:p>
      <w:pPr>
        <w:spacing w:after="0" w:line="200" w:lineRule="exact"/>
        <w:rPr>
          <w:sz w:val="20"/>
          <w:szCs w:val="20"/>
          <w:color w:val="auto"/>
        </w:rPr>
      </w:pPr>
    </w:p>
    <w:p>
      <w:pPr>
        <w:spacing w:after="0" w:line="262" w:lineRule="exact"/>
        <w:rPr>
          <w:sz w:val="20"/>
          <w:szCs w:val="20"/>
          <w:color w:val="auto"/>
        </w:rPr>
      </w:pPr>
    </w:p>
    <w:p>
      <w:pPr>
        <w:jc w:val="both"/>
        <w:ind w:firstLine="499"/>
        <w:spacing w:after="0" w:line="351" w:lineRule="auto"/>
        <w:rPr>
          <w:sz w:val="20"/>
          <w:szCs w:val="20"/>
          <w:color w:val="auto"/>
        </w:rPr>
      </w:pPr>
      <w:r>
        <w:rPr>
          <w:rFonts w:ascii="Times New Roman" w:cs="Times New Roman" w:eastAsia="Times New Roman" w:hAnsi="Times New Roman"/>
          <w:sz w:val="20"/>
          <w:szCs w:val="20"/>
          <w:b w:val="1"/>
          <w:bCs w:val="1"/>
          <w:i w:val="1"/>
          <w:iCs w:val="1"/>
          <w:color w:val="auto"/>
        </w:rPr>
        <w:t xml:space="preserve">функция </w:t>
      </w:r>
      <w:r>
        <w:rPr>
          <w:rFonts w:ascii="Times New Roman" w:cs="Times New Roman" w:eastAsia="Times New Roman" w:hAnsi="Times New Roman"/>
          <w:sz w:val="20"/>
          <w:szCs w:val="20"/>
          <w:i w:val="1"/>
          <w:iCs w:val="1"/>
          <w:color w:val="auto"/>
        </w:rPr>
        <w:t>00h </w:t>
      </w:r>
      <w:r>
        <w:rPr>
          <w:rFonts w:ascii="Times New Roman" w:cs="Times New Roman" w:eastAsia="Times New Roman" w:hAnsi="Times New Roman"/>
          <w:sz w:val="20"/>
          <w:szCs w:val="20"/>
          <w:color w:val="auto"/>
        </w:rPr>
        <w:t>выполняет чтение символа из буфера, если он там есть. Если буфер клавиатуры пуст, программа переходит в состояние ожидания до тех пор, пока не будет нажата следующая клавиша.</w:t>
      </w:r>
    </w:p>
    <w:p>
      <w:pPr>
        <w:spacing w:after="0" w:line="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Для вызова: AH = 00h, AL = ASCII, AH = ASCII-расширенная клавиатура.</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команды контроллера </w:t>
      </w:r>
      <w:r>
        <w:rPr>
          <w:rFonts w:ascii="Times New Roman" w:cs="Times New Roman" w:eastAsia="Times New Roman" w:hAnsi="Times New Roman"/>
          <w:sz w:val="20"/>
          <w:szCs w:val="20"/>
          <w:color w:val="auto"/>
        </w:rPr>
        <w:t>клавиатуры:</w:t>
      </w:r>
    </w:p>
    <w:p>
      <w:pPr>
        <w:spacing w:after="0" w:line="101" w:lineRule="exact"/>
        <w:rPr>
          <w:sz w:val="20"/>
          <w:szCs w:val="20"/>
          <w:color w:val="auto"/>
        </w:rPr>
      </w:pPr>
    </w:p>
    <w:tbl>
      <w:tblPr>
        <w:tblLayout w:type="fixed"/>
        <w:tblInd w:w="530" w:type="dxa"/>
        <w:tblCellMar>
          <w:top w:w="0" w:type="dxa"/>
          <w:left w:w="0" w:type="dxa"/>
          <w:bottom w:w="0" w:type="dxa"/>
          <w:right w:w="0" w:type="dxa"/>
        </w:tblCellMar>
      </w:tblPr>
      <w:tr>
        <w:trPr>
          <w:trHeight w:val="231"/>
        </w:trPr>
        <w:tc>
          <w:tcPr>
            <w:tcW w:w="1600" w:type="dxa"/>
            <w:vAlign w:val="bottom"/>
            <w:tcBorders>
              <w:top w:val="single" w:sz="8" w:color="auto"/>
              <w:left w:val="single" w:sz="8" w:color="auto"/>
              <w:bottom w:val="single" w:sz="8" w:color="auto"/>
              <w:right w:val="single" w:sz="8" w:color="auto"/>
            </w:tcBorders>
          </w:tcPr>
          <w:p>
            <w:pPr>
              <w:ind w:left="580"/>
              <w:spacing w:after="0"/>
              <w:rPr>
                <w:sz w:val="20"/>
                <w:szCs w:val="20"/>
                <w:color w:val="auto"/>
              </w:rPr>
            </w:pPr>
            <w:r>
              <w:rPr>
                <w:rFonts w:ascii="Times New Roman" w:cs="Times New Roman" w:eastAsia="Times New Roman" w:hAnsi="Times New Roman"/>
                <w:sz w:val="20"/>
                <w:szCs w:val="20"/>
                <w:color w:val="auto"/>
              </w:rPr>
              <w:t>код</w:t>
            </w:r>
          </w:p>
        </w:tc>
        <w:tc>
          <w:tcPr>
            <w:tcW w:w="4200" w:type="dxa"/>
            <w:vAlign w:val="bottom"/>
            <w:tcBorders>
              <w:top w:val="single" w:sz="8" w:color="auto"/>
              <w:bottom w:val="single" w:sz="8" w:color="auto"/>
              <w:right w:val="single" w:sz="8" w:color="auto"/>
            </w:tcBorders>
          </w:tcPr>
          <w:p>
            <w:pPr>
              <w:ind w:left="560"/>
              <w:spacing w:after="0"/>
              <w:rPr>
                <w:sz w:val="20"/>
                <w:szCs w:val="20"/>
                <w:color w:val="auto"/>
              </w:rPr>
            </w:pPr>
            <w:r>
              <w:rPr>
                <w:rFonts w:ascii="Times New Roman" w:cs="Times New Roman" w:eastAsia="Times New Roman" w:hAnsi="Times New Roman"/>
                <w:sz w:val="20"/>
                <w:szCs w:val="20"/>
                <w:color w:val="auto"/>
              </w:rPr>
              <w:t>функция</w:t>
            </w:r>
          </w:p>
        </w:tc>
      </w:tr>
      <w:tr>
        <w:trPr>
          <w:trHeight w:val="214"/>
        </w:trPr>
        <w:tc>
          <w:tcPr>
            <w:tcW w:w="1600" w:type="dxa"/>
            <w:vAlign w:val="bottom"/>
            <w:tcBorders>
              <w:left w:val="single" w:sz="8" w:color="auto"/>
              <w:bottom w:val="single" w:sz="8" w:color="auto"/>
              <w:right w:val="single" w:sz="8" w:color="auto"/>
            </w:tcBorders>
          </w:tcPr>
          <w:p>
            <w:pPr>
              <w:ind w:left="580"/>
              <w:spacing w:after="0" w:line="214" w:lineRule="exact"/>
              <w:rPr>
                <w:sz w:val="20"/>
                <w:szCs w:val="20"/>
                <w:color w:val="auto"/>
              </w:rPr>
            </w:pPr>
            <w:r>
              <w:rPr>
                <w:rFonts w:ascii="Times New Roman" w:cs="Times New Roman" w:eastAsia="Times New Roman" w:hAnsi="Times New Roman"/>
                <w:sz w:val="20"/>
                <w:szCs w:val="20"/>
                <w:color w:val="auto"/>
              </w:rPr>
              <w:t>EDh</w:t>
            </w:r>
          </w:p>
        </w:tc>
        <w:tc>
          <w:tcPr>
            <w:tcW w:w="4200" w:type="dxa"/>
            <w:vAlign w:val="bottom"/>
            <w:tcBorders>
              <w:bottom w:val="single" w:sz="8" w:color="auto"/>
              <w:right w:val="single" w:sz="8" w:color="auto"/>
            </w:tcBorders>
          </w:tcPr>
          <w:p>
            <w:pPr>
              <w:ind w:left="560"/>
              <w:spacing w:after="0" w:line="214" w:lineRule="exact"/>
              <w:rPr>
                <w:sz w:val="20"/>
                <w:szCs w:val="20"/>
                <w:color w:val="auto"/>
              </w:rPr>
            </w:pPr>
            <w:r>
              <w:rPr>
                <w:rFonts w:ascii="Times New Roman" w:cs="Times New Roman" w:eastAsia="Times New Roman" w:hAnsi="Times New Roman"/>
                <w:sz w:val="20"/>
                <w:szCs w:val="20"/>
                <w:color w:val="auto"/>
              </w:rPr>
              <w:t>Установить индикаторы состояния</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EEh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Эхо-диагностика</w:t>
            </w:r>
          </w:p>
        </w:tc>
      </w:tr>
      <w:tr>
        <w:trPr>
          <w:trHeight w:val="214"/>
        </w:trPr>
        <w:tc>
          <w:tcPr>
            <w:tcW w:w="1600" w:type="dxa"/>
            <w:vAlign w:val="bottom"/>
            <w:tcBorders>
              <w:left w:val="single" w:sz="8" w:color="auto"/>
              <w:bottom w:val="single" w:sz="8" w:color="auto"/>
              <w:right w:val="single" w:sz="8" w:color="auto"/>
            </w:tcBorders>
          </w:tcPr>
          <w:p>
            <w:pPr>
              <w:ind w:left="580"/>
              <w:spacing w:after="0" w:line="214" w:lineRule="exact"/>
              <w:rPr>
                <w:sz w:val="20"/>
                <w:szCs w:val="20"/>
                <w:color w:val="auto"/>
              </w:rPr>
            </w:pPr>
            <w:r>
              <w:rPr>
                <w:rFonts w:ascii="Times New Roman" w:cs="Times New Roman" w:eastAsia="Times New Roman" w:hAnsi="Times New Roman"/>
                <w:sz w:val="20"/>
                <w:szCs w:val="20"/>
                <w:color w:val="auto"/>
              </w:rPr>
              <w:t>F0h</w:t>
            </w:r>
          </w:p>
        </w:tc>
        <w:tc>
          <w:tcPr>
            <w:tcW w:w="4200" w:type="dxa"/>
            <w:vAlign w:val="bottom"/>
            <w:tcBorders>
              <w:bottom w:val="single" w:sz="8" w:color="auto"/>
              <w:right w:val="single" w:sz="8" w:color="auto"/>
            </w:tcBorders>
          </w:tcPr>
          <w:p>
            <w:pPr>
              <w:ind w:left="560"/>
              <w:spacing w:after="0" w:line="214" w:lineRule="exact"/>
              <w:rPr>
                <w:sz w:val="20"/>
                <w:szCs w:val="20"/>
                <w:color w:val="auto"/>
              </w:rPr>
            </w:pPr>
            <w:r>
              <w:rPr>
                <w:rFonts w:ascii="Times New Roman" w:cs="Times New Roman" w:eastAsia="Times New Roman" w:hAnsi="Times New Roman"/>
                <w:sz w:val="20"/>
                <w:szCs w:val="20"/>
                <w:color w:val="auto"/>
              </w:rPr>
              <w:t>Выбрать альтернативный режим</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F2h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Идентификатор розшоренои клавиатуры</w:t>
            </w:r>
          </w:p>
        </w:tc>
      </w:tr>
      <w:tr>
        <w:trPr>
          <w:trHeight w:val="214"/>
        </w:trPr>
        <w:tc>
          <w:tcPr>
            <w:tcW w:w="1600" w:type="dxa"/>
            <w:vAlign w:val="bottom"/>
            <w:tcBorders>
              <w:left w:val="single" w:sz="8" w:color="auto"/>
              <w:bottom w:val="single" w:sz="8" w:color="auto"/>
              <w:right w:val="single" w:sz="8" w:color="auto"/>
            </w:tcBorders>
          </w:tcPr>
          <w:p>
            <w:pPr>
              <w:ind w:left="580"/>
              <w:spacing w:after="0" w:line="214" w:lineRule="exact"/>
              <w:rPr>
                <w:sz w:val="20"/>
                <w:szCs w:val="20"/>
                <w:color w:val="auto"/>
              </w:rPr>
            </w:pPr>
            <w:r>
              <w:rPr>
                <w:rFonts w:ascii="Times New Roman" w:cs="Times New Roman" w:eastAsia="Times New Roman" w:hAnsi="Times New Roman"/>
                <w:sz w:val="20"/>
                <w:szCs w:val="20"/>
                <w:color w:val="auto"/>
              </w:rPr>
              <w:t>F3h</w:t>
            </w:r>
          </w:p>
        </w:tc>
        <w:tc>
          <w:tcPr>
            <w:tcW w:w="4200" w:type="dxa"/>
            <w:vAlign w:val="bottom"/>
            <w:tcBorders>
              <w:bottom w:val="single" w:sz="8" w:color="auto"/>
              <w:right w:val="single" w:sz="8" w:color="auto"/>
            </w:tcBorders>
          </w:tcPr>
          <w:p>
            <w:pPr>
              <w:ind w:left="560"/>
              <w:spacing w:after="0" w:line="214" w:lineRule="exact"/>
              <w:rPr>
                <w:sz w:val="20"/>
                <w:szCs w:val="20"/>
                <w:color w:val="auto"/>
              </w:rPr>
            </w:pPr>
            <w:r>
              <w:rPr>
                <w:rFonts w:ascii="Times New Roman" w:cs="Times New Roman" w:eastAsia="Times New Roman" w:hAnsi="Times New Roman"/>
                <w:sz w:val="20"/>
                <w:szCs w:val="20"/>
                <w:color w:val="auto"/>
              </w:rPr>
              <w:t>Установка частоты повторения клавиш</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F4h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Разрешение работы клавиатуры</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F5h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Запрет сканирования по умолчанию</w:t>
            </w:r>
          </w:p>
        </w:tc>
      </w:tr>
      <w:tr>
        <w:trPr>
          <w:trHeight w:val="213"/>
        </w:trPr>
        <w:tc>
          <w:tcPr>
            <w:tcW w:w="1600" w:type="dxa"/>
            <w:vAlign w:val="bottom"/>
            <w:tcBorders>
              <w:left w:val="single" w:sz="8" w:color="auto"/>
              <w:bottom w:val="single" w:sz="8" w:color="auto"/>
              <w:right w:val="single" w:sz="8" w:color="auto"/>
            </w:tcBorders>
          </w:tcPr>
          <w:p>
            <w:pPr>
              <w:ind w:left="580"/>
              <w:spacing w:after="0" w:line="213" w:lineRule="exact"/>
              <w:rPr>
                <w:sz w:val="20"/>
                <w:szCs w:val="20"/>
                <w:color w:val="auto"/>
              </w:rPr>
            </w:pPr>
            <w:r>
              <w:rPr>
                <w:rFonts w:ascii="Times New Roman" w:cs="Times New Roman" w:eastAsia="Times New Roman" w:hAnsi="Times New Roman"/>
                <w:sz w:val="20"/>
                <w:szCs w:val="20"/>
                <w:color w:val="auto"/>
              </w:rPr>
              <w:t>F6h</w:t>
            </w:r>
          </w:p>
        </w:tc>
        <w:tc>
          <w:tcPr>
            <w:tcW w:w="4200" w:type="dxa"/>
            <w:vAlign w:val="bottom"/>
            <w:tcBorders>
              <w:bottom w:val="single" w:sz="8" w:color="auto"/>
              <w:right w:val="single" w:sz="8" w:color="auto"/>
            </w:tcBorders>
          </w:tcPr>
          <w:p>
            <w:pPr>
              <w:ind w:left="560"/>
              <w:spacing w:after="0" w:line="213" w:lineRule="exact"/>
              <w:rPr>
                <w:sz w:val="20"/>
                <w:szCs w:val="20"/>
                <w:color w:val="auto"/>
              </w:rPr>
            </w:pPr>
            <w:r>
              <w:rPr>
                <w:rFonts w:ascii="Times New Roman" w:cs="Times New Roman" w:eastAsia="Times New Roman" w:hAnsi="Times New Roman"/>
                <w:sz w:val="20"/>
                <w:szCs w:val="20"/>
                <w:color w:val="auto"/>
              </w:rPr>
              <w:t>Установить условия по умолчанию</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F7h-FAh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Установить автоповтор всех клавиш</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FBh-FDh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Установить автоповорот отдельных клавиш</w:t>
            </w:r>
          </w:p>
        </w:tc>
      </w:tr>
      <w:tr>
        <w:trPr>
          <w:trHeight w:val="214"/>
        </w:trPr>
        <w:tc>
          <w:tcPr>
            <w:tcW w:w="1600" w:type="dxa"/>
            <w:vAlign w:val="bottom"/>
            <w:tcBorders>
              <w:left w:val="single" w:sz="8" w:color="auto"/>
              <w:bottom w:val="single" w:sz="8" w:color="auto"/>
              <w:right w:val="single" w:sz="8" w:color="auto"/>
            </w:tcBorders>
          </w:tcPr>
          <w:p>
            <w:pPr>
              <w:ind w:left="580"/>
              <w:spacing w:after="0" w:line="214" w:lineRule="exact"/>
              <w:rPr>
                <w:sz w:val="20"/>
                <w:szCs w:val="20"/>
                <w:color w:val="auto"/>
              </w:rPr>
            </w:pPr>
            <w:r>
              <w:rPr>
                <w:rFonts w:ascii="Times New Roman" w:cs="Times New Roman" w:eastAsia="Times New Roman" w:hAnsi="Times New Roman"/>
                <w:sz w:val="20"/>
                <w:szCs w:val="20"/>
                <w:color w:val="auto"/>
              </w:rPr>
              <w:t>FEh</w:t>
            </w:r>
          </w:p>
        </w:tc>
        <w:tc>
          <w:tcPr>
            <w:tcW w:w="4200" w:type="dxa"/>
            <w:vAlign w:val="bottom"/>
            <w:tcBorders>
              <w:bottom w:val="single" w:sz="8" w:color="auto"/>
              <w:right w:val="single" w:sz="8" w:color="auto"/>
            </w:tcBorders>
          </w:tcPr>
          <w:p>
            <w:pPr>
              <w:ind w:left="560"/>
              <w:spacing w:after="0" w:line="214" w:lineRule="exact"/>
              <w:rPr>
                <w:sz w:val="20"/>
                <w:szCs w:val="20"/>
                <w:color w:val="auto"/>
              </w:rPr>
            </w:pPr>
            <w:r>
              <w:rPr>
                <w:rFonts w:ascii="Times New Roman" w:cs="Times New Roman" w:eastAsia="Times New Roman" w:hAnsi="Times New Roman"/>
                <w:sz w:val="20"/>
                <w:szCs w:val="20"/>
                <w:color w:val="auto"/>
              </w:rPr>
              <w:t>Послать повторную следующую передачу</w:t>
            </w:r>
          </w:p>
        </w:tc>
      </w:tr>
      <w:tr>
        <w:trPr>
          <w:trHeight w:val="215"/>
        </w:trPr>
        <w:tc>
          <w:tcPr>
            <w:tcW w:w="1600" w:type="dxa"/>
            <w:vAlign w:val="bottom"/>
            <w:tcBorders>
              <w:left w:val="single" w:sz="8" w:color="auto"/>
              <w:bottom w:val="single" w:sz="8" w:color="auto"/>
              <w:right w:val="single" w:sz="8" w:color="auto"/>
            </w:tcBorders>
          </w:tcPr>
          <w:p>
            <w:pPr>
              <w:ind w:left="580"/>
              <w:spacing w:after="0" w:line="215" w:lineRule="exact"/>
              <w:rPr>
                <w:sz w:val="20"/>
                <w:szCs w:val="20"/>
                <w:color w:val="auto"/>
              </w:rPr>
            </w:pPr>
            <w:r>
              <w:rPr>
                <w:rFonts w:ascii="Times New Roman" w:cs="Times New Roman" w:eastAsia="Times New Roman" w:hAnsi="Times New Roman"/>
                <w:sz w:val="20"/>
                <w:szCs w:val="20"/>
                <w:color w:val="auto"/>
              </w:rPr>
              <w:t>FFh</w:t>
            </w:r>
          </w:p>
        </w:tc>
        <w:tc>
          <w:tcPr>
            <w:tcW w:w="4200" w:type="dxa"/>
            <w:vAlign w:val="bottom"/>
            <w:tcBorders>
              <w:bottom w:val="single" w:sz="8" w:color="auto"/>
              <w:right w:val="single" w:sz="8" w:color="auto"/>
            </w:tcBorders>
          </w:tcPr>
          <w:p>
            <w:pPr>
              <w:ind w:left="560"/>
              <w:spacing w:after="0" w:line="215" w:lineRule="exact"/>
              <w:rPr>
                <w:sz w:val="20"/>
                <w:szCs w:val="20"/>
                <w:color w:val="auto"/>
              </w:rPr>
            </w:pPr>
            <w:r>
              <w:rPr>
                <w:rFonts w:ascii="Times New Roman" w:cs="Times New Roman" w:eastAsia="Times New Roman" w:hAnsi="Times New Roman"/>
                <w:sz w:val="20"/>
                <w:szCs w:val="20"/>
                <w:color w:val="auto"/>
              </w:rPr>
              <w:t>сброс клавиатуры</w:t>
            </w:r>
          </w:p>
        </w:tc>
      </w:tr>
    </w:tbl>
    <w:p>
      <w:pPr>
        <w:spacing w:after="0" w:line="492" w:lineRule="exact"/>
        <w:rPr>
          <w:sz w:val="20"/>
          <w:szCs w:val="20"/>
          <w:color w:val="auto"/>
        </w:rPr>
      </w:pPr>
    </w:p>
    <w:p>
      <w:pPr>
        <w:sectPr>
          <w:pgSz w:w="16840" w:h="11900" w:orient="landscape"/>
          <w:cols w:equalWidth="0" w:num="2">
            <w:col w:w="7700" w:space="720"/>
            <w:col w:w="6820"/>
          </w:cols>
          <w:pgMar w:left="1000" w:top="901" w:right="600" w:bottom="0" w:gutter="0" w:footer="0" w:header="0"/>
        </w:sectPr>
      </w:pPr>
    </w:p>
    <w:p>
      <w:pPr>
        <w:spacing w:after="0" w:line="200" w:lineRule="exact"/>
        <w:rPr>
          <w:sz w:val="20"/>
          <w:szCs w:val="20"/>
          <w:color w:val="auto"/>
        </w:rPr>
      </w:pPr>
    </w:p>
    <w:p>
      <w:pPr>
        <w:spacing w:after="0" w:line="391"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16"/>
          <w:szCs w:val="16"/>
          <w:color w:val="auto"/>
        </w:rPr>
        <w:t>37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1"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Arial" w:cs="Arial" w:eastAsia="Arial" w:hAnsi="Arial"/>
          <w:sz w:val="16"/>
          <w:szCs w:val="16"/>
          <w:color w:val="auto"/>
        </w:rPr>
        <w:t>38</w:t>
      </w:r>
    </w:p>
    <w:p>
      <w:pPr>
        <w:sectPr>
          <w:pgSz w:w="16840" w:h="11900" w:orient="landscape"/>
          <w:cols w:equalWidth="0" w:num="4">
            <w:col w:w="5900" w:space="720"/>
            <w:col w:w="1080" w:space="720"/>
            <w:col w:w="5900" w:space="720"/>
            <w:col w:w="200"/>
          </w:cols>
          <w:pgMar w:left="1000" w:top="901" w:right="600" w:bottom="0" w:gutter="0" w:footer="0" w:header="0"/>
          <w:type w:val="continuous"/>
        </w:sectPr>
      </w:pPr>
    </w:p>
    <w:bookmarkStart w:id="20" w:name="page21"/>
    <w:bookmarkEnd w:id="20"/>
    <w:p>
      <w:pPr>
        <w:spacing w:after="0" w:line="215"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i w:val="1"/>
          <w:iCs w:val="1"/>
          <w:color w:val="auto"/>
        </w:rPr>
        <w:t>МОДУЛЬ И</w:t>
      </w:r>
      <w:r>
        <w:rPr>
          <w:rFonts w:ascii="Times New Roman" w:cs="Times New Roman" w:eastAsia="Times New Roman" w:hAnsi="Times New Roman"/>
          <w:sz w:val="20"/>
          <w:szCs w:val="20"/>
          <w:i w:val="1"/>
          <w:iCs w:val="1"/>
          <w:color w:val="auto"/>
        </w:rPr>
        <w:t>V</w:t>
      </w:r>
    </w:p>
    <w:p>
      <w:pPr>
        <w:spacing w:after="0" w:line="3" w:lineRule="exact"/>
        <w:rPr>
          <w:sz w:val="20"/>
          <w:szCs w:val="20"/>
          <w:color w:val="auto"/>
        </w:rPr>
      </w:pPr>
    </w:p>
    <w:p>
      <w:pPr>
        <w:jc w:val="center"/>
        <w:ind w:right="880"/>
        <w:spacing w:after="0"/>
        <w:rPr>
          <w:sz w:val="20"/>
          <w:szCs w:val="20"/>
          <w:color w:val="auto"/>
        </w:rPr>
      </w:pPr>
      <w:r>
        <w:rPr>
          <w:rFonts w:ascii="Times New Roman" w:cs="Times New Roman" w:eastAsia="Times New Roman" w:hAnsi="Times New Roman"/>
          <w:sz w:val="20"/>
          <w:szCs w:val="20"/>
          <w:b w:val="1"/>
          <w:bCs w:val="1"/>
          <w:color w:val="auto"/>
        </w:rPr>
        <w:t>Шинная архитектура компьютера</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тема </w:t>
      </w:r>
      <w:r>
        <w:rPr>
          <w:rFonts w:ascii="Times New Roman" w:cs="Times New Roman" w:eastAsia="Times New Roman" w:hAnsi="Times New Roman"/>
          <w:sz w:val="20"/>
          <w:szCs w:val="20"/>
          <w:i w:val="1"/>
          <w:iCs w:val="1"/>
          <w:color w:val="auto"/>
        </w:rPr>
        <w:t>1. </w:t>
      </w:r>
      <w:r>
        <w:rPr>
          <w:rFonts w:ascii="Times New Roman" w:cs="Times New Roman" w:eastAsia="Times New Roman" w:hAnsi="Times New Roman"/>
          <w:sz w:val="20"/>
          <w:szCs w:val="20"/>
          <w:b w:val="1"/>
          <w:bCs w:val="1"/>
          <w:color w:val="auto"/>
        </w:rPr>
        <w:t>Обзор системных шин компьютера</w:t>
      </w:r>
    </w:p>
    <w:p>
      <w:pPr>
        <w:spacing w:after="0" w:line="200" w:lineRule="exact"/>
        <w:rPr>
          <w:sz w:val="20"/>
          <w:szCs w:val="20"/>
          <w:color w:val="auto"/>
        </w:rPr>
      </w:pPr>
    </w:p>
    <w:p>
      <w:pPr>
        <w:spacing w:after="0" w:line="262" w:lineRule="exact"/>
        <w:rPr>
          <w:sz w:val="20"/>
          <w:szCs w:val="20"/>
          <w:color w:val="auto"/>
        </w:rPr>
      </w:pPr>
    </w:p>
    <w:p>
      <w:pPr>
        <w:jc w:val="both"/>
        <w:ind w:right="880" w:firstLine="505"/>
        <w:spacing w:after="0" w:line="350" w:lineRule="auto"/>
        <w:tabs>
          <w:tab w:leader="none" w:pos="787" w:val="left"/>
        </w:tabs>
        <w:numPr>
          <w:ilvl w:val="0"/>
          <w:numId w:val="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первых ПК шина была основным каналом с помощью, которой осуществлялся обмен информацией между узлами компьютера. В качестве системной шины использовалась шина Multibus. Она имеет две модификации:</w:t>
      </w:r>
    </w:p>
    <w:p>
      <w:pPr>
        <w:spacing w:after="0" w:line="5" w:lineRule="exact"/>
        <w:rPr>
          <w:sz w:val="20"/>
          <w:szCs w:val="20"/>
          <w:color w:val="auto"/>
        </w:rPr>
      </w:pPr>
    </w:p>
    <w:p>
      <w:pPr>
        <w:ind w:left="660" w:hanging="155"/>
        <w:spacing w:after="0"/>
        <w:tabs>
          <w:tab w:leader="none" w:pos="660" w:val="left"/>
        </w:tabs>
        <w:numPr>
          <w:ilvl w:val="0"/>
          <w:numId w:val="24"/>
        </w:numPr>
        <w:rPr>
          <w:rFonts w:ascii="Symbol" w:cs="Symbol" w:eastAsia="Symbol" w:hAnsi="Symbol"/>
          <w:sz w:val="20"/>
          <w:szCs w:val="20"/>
          <w:color w:val="auto"/>
        </w:rPr>
      </w:pPr>
      <w:r>
        <w:rPr>
          <w:rFonts w:ascii="Times New Roman" w:cs="Times New Roman" w:eastAsia="Times New Roman" w:hAnsi="Times New Roman"/>
          <w:sz w:val="20"/>
          <w:szCs w:val="20"/>
          <w:color w:val="auto"/>
        </w:rPr>
        <w:t>PC / XT bus (personal Computer eXtended Technology)</w:t>
      </w:r>
    </w:p>
    <w:p>
      <w:pPr>
        <w:spacing w:after="0" w:line="110" w:lineRule="exact"/>
        <w:rPr>
          <w:rFonts w:ascii="Symbol" w:cs="Symbol" w:eastAsia="Symbol" w:hAnsi="Symbol"/>
          <w:sz w:val="20"/>
          <w:szCs w:val="20"/>
          <w:color w:val="auto"/>
        </w:rPr>
      </w:pPr>
    </w:p>
    <w:p>
      <w:pPr>
        <w:ind w:left="660" w:hanging="155"/>
        <w:spacing w:after="0"/>
        <w:tabs>
          <w:tab w:leader="none" w:pos="660" w:val="left"/>
        </w:tabs>
        <w:numPr>
          <w:ilvl w:val="0"/>
          <w:numId w:val="24"/>
        </w:numPr>
        <w:rPr>
          <w:rFonts w:ascii="Symbol" w:cs="Symbol" w:eastAsia="Symbol" w:hAnsi="Symbol"/>
          <w:sz w:val="20"/>
          <w:szCs w:val="20"/>
          <w:color w:val="auto"/>
        </w:rPr>
      </w:pPr>
      <w:r>
        <w:rPr>
          <w:rFonts w:ascii="Times New Roman" w:cs="Times New Roman" w:eastAsia="Times New Roman" w:hAnsi="Times New Roman"/>
          <w:sz w:val="20"/>
          <w:szCs w:val="20"/>
          <w:color w:val="auto"/>
        </w:rPr>
        <w:t>PC / AT bus (PC Advachnology).</w:t>
      </w:r>
    </w:p>
    <w:p>
      <w:pPr>
        <w:spacing w:after="0" w:line="124"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b w:val="1"/>
          <w:bCs w:val="1"/>
          <w:i w:val="1"/>
          <w:iCs w:val="1"/>
          <w:color w:val="auto"/>
        </w:rPr>
        <w:t xml:space="preserve">шина </w:t>
      </w:r>
      <w:r>
        <w:rPr>
          <w:rFonts w:ascii="Times New Roman" w:cs="Times New Roman" w:eastAsia="Times New Roman" w:hAnsi="Times New Roman"/>
          <w:sz w:val="20"/>
          <w:szCs w:val="20"/>
          <w:i w:val="1"/>
          <w:iCs w:val="1"/>
          <w:color w:val="auto"/>
        </w:rPr>
        <w:t>PC / XT bus </w:t>
      </w:r>
      <w:r>
        <w:rPr>
          <w:rFonts w:ascii="Times New Roman" w:cs="Times New Roman" w:eastAsia="Times New Roman" w:hAnsi="Times New Roman"/>
          <w:sz w:val="20"/>
          <w:szCs w:val="20"/>
          <w:color w:val="auto"/>
        </w:rPr>
        <w:t>- 8- разрядная шина данных и 20-разрядная шина адреса, рассчитанная на тактовую частоту 4,77 МГц; имеет 3 линии для адаптерных прерываний и 3 канала для прямого доступа в память (каналы DMA - Direct Memory Access). Шина адреса ограничивала адресное пространство процессора величиной 1 Мб. Используется с МП 8086, 8088.</w:t>
      </w:r>
    </w:p>
    <w:p>
      <w:pPr>
        <w:spacing w:after="0" w:line="15"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b w:val="1"/>
          <w:bCs w:val="1"/>
          <w:i w:val="1"/>
          <w:iCs w:val="1"/>
          <w:color w:val="auto"/>
        </w:rPr>
        <w:t xml:space="preserve">шина </w:t>
      </w:r>
      <w:r>
        <w:rPr>
          <w:rFonts w:ascii="Times New Roman" w:cs="Times New Roman" w:eastAsia="Times New Roman" w:hAnsi="Times New Roman"/>
          <w:sz w:val="20"/>
          <w:szCs w:val="20"/>
          <w:i w:val="1"/>
          <w:iCs w:val="1"/>
          <w:color w:val="auto"/>
        </w:rPr>
        <w:t>PC / At bus </w:t>
      </w:r>
      <w:r>
        <w:rPr>
          <w:rFonts w:ascii="Times New Roman" w:cs="Times New Roman" w:eastAsia="Times New Roman" w:hAnsi="Times New Roman"/>
          <w:sz w:val="20"/>
          <w:szCs w:val="20"/>
          <w:color w:val="auto"/>
        </w:rPr>
        <w:t>- 16-разрядная шина данных и 24-разрядная шина адреса, рабочая тактовая частота до 8 МГц, но может использоваться и МП с тактовой частотой 16 МГц, так как контроллер шины может делить частоту пополам; имеет 7 линий для адаптерных прерываний и 4 канала DMA. Используется с МП 80286;</w:t>
      </w:r>
    </w:p>
    <w:p>
      <w:pPr>
        <w:spacing w:after="0" w:line="15" w:lineRule="exact"/>
        <w:rPr>
          <w:sz w:val="20"/>
          <w:szCs w:val="20"/>
          <w:color w:val="auto"/>
        </w:rPr>
      </w:pPr>
    </w:p>
    <w:p>
      <w:pPr>
        <w:jc w:val="both"/>
        <w:ind w:right="880" w:firstLine="499"/>
        <w:spacing w:after="0" w:line="374" w:lineRule="auto"/>
        <w:rPr>
          <w:sz w:val="20"/>
          <w:szCs w:val="20"/>
          <w:color w:val="auto"/>
        </w:rPr>
      </w:pPr>
      <w:r>
        <w:rPr>
          <w:rFonts w:ascii="Times New Roman" w:cs="Times New Roman" w:eastAsia="Times New Roman" w:hAnsi="Times New Roman"/>
          <w:sz w:val="19"/>
          <w:szCs w:val="19"/>
          <w:b w:val="1"/>
          <w:bCs w:val="1"/>
          <w:i w:val="1"/>
          <w:iCs w:val="1"/>
          <w:color w:val="auto"/>
        </w:rPr>
        <w:t xml:space="preserve">шина </w:t>
      </w:r>
      <w:r>
        <w:rPr>
          <w:rFonts w:ascii="Times New Roman" w:cs="Times New Roman" w:eastAsia="Times New Roman" w:hAnsi="Times New Roman"/>
          <w:sz w:val="19"/>
          <w:szCs w:val="19"/>
          <w:i w:val="1"/>
          <w:iCs w:val="1"/>
          <w:color w:val="auto"/>
        </w:rPr>
        <w:t>ISA </w:t>
      </w:r>
      <w:r>
        <w:rPr>
          <w:rFonts w:ascii="Times New Roman" w:cs="Times New Roman" w:eastAsia="Times New Roman" w:hAnsi="Times New Roman"/>
          <w:sz w:val="19"/>
          <w:szCs w:val="19"/>
          <w:color w:val="auto"/>
        </w:rPr>
        <w:t>(Industry Standard Architecture - архитектура промышленного стандарта) - 16-разрядная шина данных и 24-разрядная шина адреса, рабочая тактовая частота 16 МГц, но может использоваться и МП с тактовой частотой 50 МГц; по сравнению с шинами PC / XT и PC / AT увеличено количество линий аппаратных прерываний с 7 до 15 и каналов прямого доступа к памяти DMA</w:t>
      </w:r>
    </w:p>
    <w:p>
      <w:pPr>
        <w:spacing w:after="0" w:line="4" w:lineRule="exact"/>
        <w:rPr>
          <w:sz w:val="20"/>
          <w:szCs w:val="20"/>
          <w:color w:val="auto"/>
        </w:rPr>
      </w:pPr>
    </w:p>
    <w:p>
      <w:pPr>
        <w:jc w:val="both"/>
        <w:ind w:right="880" w:firstLine="5"/>
        <w:spacing w:after="0" w:line="351" w:lineRule="auto"/>
        <w:tabs>
          <w:tab w:leader="none" w:pos="134" w:val="left"/>
        </w:tabs>
        <w:numPr>
          <w:ilvl w:val="0"/>
          <w:numId w:val="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7 до 11. Благодаря 24 - разрядной шине адреса адресное пространство увеличилось с 1 до 16 Мбайт. Теоретическая пропускная способность шины данных равна 16 Мбайт / с, но реально она ниже, около 3 - 5 Мбайт / с, ввиду ряда</w:t>
      </w:r>
    </w:p>
    <w:p>
      <w:pPr>
        <w:spacing w:after="0" w:line="20" w:lineRule="exact"/>
        <w:rPr>
          <w:sz w:val="20"/>
          <w:szCs w:val="20"/>
          <w:color w:val="auto"/>
        </w:rPr>
      </w:pPr>
      <w:r>
        <w:rPr>
          <w:sz w:val="20"/>
          <w:szCs w:val="20"/>
          <w:color w:val="auto"/>
        </w:rPr>
        <w:br w:type="column"/>
      </w:r>
    </w:p>
    <w:p>
      <w:pPr>
        <w:jc w:val="both"/>
        <w:spacing w:after="0" w:line="344" w:lineRule="auto"/>
        <w:rPr>
          <w:sz w:val="20"/>
          <w:szCs w:val="20"/>
          <w:color w:val="auto"/>
        </w:rPr>
      </w:pPr>
      <w:r>
        <w:rPr>
          <w:rFonts w:ascii="Times New Roman" w:cs="Times New Roman" w:eastAsia="Times New Roman" w:hAnsi="Times New Roman"/>
          <w:sz w:val="20"/>
          <w:szCs w:val="20"/>
          <w:color w:val="auto"/>
        </w:rPr>
        <w:t>особенностей ее использования. С появлением 32 - разрядных высокоскоростных МП шина ISA стала существенным препятствием увеличения быстродействия ПК;</w:t>
      </w:r>
    </w:p>
    <w:p>
      <w:pPr>
        <w:spacing w:after="0" w:line="22" w:lineRule="exact"/>
        <w:rPr>
          <w:sz w:val="20"/>
          <w:szCs w:val="20"/>
          <w:color w:val="auto"/>
        </w:rPr>
      </w:pPr>
    </w:p>
    <w:p>
      <w:pPr>
        <w:jc w:val="both"/>
        <w:ind w:firstLine="499"/>
        <w:spacing w:after="0" w:line="354" w:lineRule="auto"/>
        <w:rPr>
          <w:sz w:val="20"/>
          <w:szCs w:val="20"/>
          <w:color w:val="auto"/>
        </w:rPr>
      </w:pPr>
      <w:r>
        <w:rPr>
          <w:rFonts w:ascii="Times New Roman" w:cs="Times New Roman" w:eastAsia="Times New Roman" w:hAnsi="Times New Roman"/>
          <w:sz w:val="20"/>
          <w:szCs w:val="20"/>
          <w:b w:val="1"/>
          <w:bCs w:val="1"/>
          <w:i w:val="1"/>
          <w:iCs w:val="1"/>
          <w:color w:val="auto"/>
        </w:rPr>
        <w:t xml:space="preserve">шина </w:t>
      </w:r>
      <w:r>
        <w:rPr>
          <w:rFonts w:ascii="Times New Roman" w:cs="Times New Roman" w:eastAsia="Times New Roman" w:hAnsi="Times New Roman"/>
          <w:sz w:val="20"/>
          <w:szCs w:val="20"/>
          <w:i w:val="1"/>
          <w:iCs w:val="1"/>
          <w:color w:val="auto"/>
        </w:rPr>
        <w:t>EISA </w:t>
      </w:r>
      <w:r>
        <w:rPr>
          <w:rFonts w:ascii="Times New Roman" w:cs="Times New Roman" w:eastAsia="Times New Roman" w:hAnsi="Times New Roman"/>
          <w:sz w:val="20"/>
          <w:szCs w:val="20"/>
          <w:color w:val="auto"/>
        </w:rPr>
        <w:t>(Extended ISA) - 32-разрядная шина данных и 32-разрядная шина адреса, созданная в 1989 году. Адресное пространство шины 4 Гбайта, пропускная способность 33 Мбайт / с, причем скорость обмена по каналу МП - КЭШ - ОП определяется параметрами микросхем памяти, увеличено число разъемов расширений. Улучшенная система прерываний, шина EISA обеспечивает автоматическое конфигурирование системы и управление DMA; полностью совместима с шиной ISA. Шина EISA дорога и применяется в скоростных ПК, сетевых серверах и рабочих станциях;</w:t>
      </w:r>
    </w:p>
    <w:p>
      <w:pPr>
        <w:spacing w:after="0" w:line="17" w:lineRule="exact"/>
        <w:rPr>
          <w:sz w:val="20"/>
          <w:szCs w:val="20"/>
          <w:color w:val="auto"/>
        </w:rPr>
      </w:pPr>
    </w:p>
    <w:p>
      <w:pPr>
        <w:jc w:val="both"/>
        <w:ind w:firstLine="499"/>
        <w:spacing w:after="0" w:line="352" w:lineRule="auto"/>
        <w:rPr>
          <w:sz w:val="20"/>
          <w:szCs w:val="20"/>
          <w:color w:val="auto"/>
        </w:rPr>
      </w:pPr>
      <w:r>
        <w:rPr>
          <w:rFonts w:ascii="Times New Roman" w:cs="Times New Roman" w:eastAsia="Times New Roman" w:hAnsi="Times New Roman"/>
          <w:sz w:val="20"/>
          <w:szCs w:val="20"/>
          <w:b w:val="1"/>
          <w:bCs w:val="1"/>
          <w:i w:val="1"/>
          <w:iCs w:val="1"/>
          <w:color w:val="auto"/>
        </w:rPr>
        <w:t xml:space="preserve">шина </w:t>
      </w:r>
      <w:r>
        <w:rPr>
          <w:rFonts w:ascii="Times New Roman" w:cs="Times New Roman" w:eastAsia="Times New Roman" w:hAnsi="Times New Roman"/>
          <w:sz w:val="20"/>
          <w:szCs w:val="20"/>
          <w:i w:val="1"/>
          <w:iCs w:val="1"/>
          <w:color w:val="auto"/>
        </w:rPr>
        <w:t>MCA </w:t>
      </w:r>
      <w:r>
        <w:rPr>
          <w:rFonts w:ascii="Times New Roman" w:cs="Times New Roman" w:eastAsia="Times New Roman" w:hAnsi="Times New Roman"/>
          <w:sz w:val="20"/>
          <w:szCs w:val="20"/>
          <w:color w:val="auto"/>
        </w:rPr>
        <w:t>(Micro Channel Architecture) - 32-разрядная шина, разработанная фирмой IBM в 1987 году для машин PC / 2, пропускная способность 76 Мбайт / с, рабочая частота 10 - 20 МГц. По своим другим характеристикам близка к шине EISA, но не совместима ни с ISA, ни с EISA.</w:t>
      </w:r>
    </w:p>
    <w:p>
      <w:pPr>
        <w:spacing w:after="0" w:line="6"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В современных ПК имеется ряд быстродействующих локальных шин:</w:t>
      </w:r>
    </w:p>
    <w:p>
      <w:pPr>
        <w:spacing w:after="0" w:line="121" w:lineRule="exact"/>
        <w:rPr>
          <w:sz w:val="20"/>
          <w:szCs w:val="20"/>
          <w:color w:val="auto"/>
        </w:rPr>
      </w:pPr>
    </w:p>
    <w:p>
      <w:pPr>
        <w:jc w:val="both"/>
        <w:ind w:firstLine="499"/>
        <w:spacing w:after="0" w:line="350" w:lineRule="auto"/>
        <w:rPr>
          <w:sz w:val="20"/>
          <w:szCs w:val="20"/>
          <w:color w:val="auto"/>
        </w:rPr>
      </w:pPr>
      <w:r>
        <w:rPr>
          <w:rFonts w:ascii="Times New Roman" w:cs="Times New Roman" w:eastAsia="Times New Roman" w:hAnsi="Times New Roman"/>
          <w:sz w:val="20"/>
          <w:szCs w:val="20"/>
          <w:i w:val="1"/>
          <w:iCs w:val="1"/>
          <w:color w:val="auto"/>
        </w:rPr>
        <w:t xml:space="preserve">Local Bus </w:t>
      </w:r>
      <w:r>
        <w:rPr>
          <w:rFonts w:ascii="Times New Roman" w:cs="Times New Roman" w:eastAsia="Times New Roman" w:hAnsi="Times New Roman"/>
          <w:sz w:val="20"/>
          <w:szCs w:val="20"/>
          <w:color w:val="auto"/>
        </w:rPr>
        <w:t>- локальная шина не заменяла ISA, EISA, а дополняла их с помощью слотов, подключенная к системной шины. Реальная скорость передачи данных по 80 Мбайт / с (теоретически достижимая - 132 Мбайт / с).</w:t>
      </w:r>
    </w:p>
    <w:p>
      <w:pPr>
        <w:spacing w:after="0" w:line="8"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недостатки шины</w:t>
      </w:r>
      <w:r>
        <w:rPr>
          <w:rFonts w:ascii="Times New Roman" w:cs="Times New Roman" w:eastAsia="Times New Roman" w:hAnsi="Times New Roman"/>
          <w:sz w:val="20"/>
          <w:szCs w:val="20"/>
          <w:i w:val="1"/>
          <w:iCs w:val="1"/>
          <w:color w:val="auto"/>
        </w:rPr>
        <w:t>:</w:t>
      </w:r>
    </w:p>
    <w:p>
      <w:pPr>
        <w:spacing w:after="0" w:line="110" w:lineRule="exact"/>
        <w:rPr>
          <w:sz w:val="20"/>
          <w:szCs w:val="20"/>
          <w:color w:val="auto"/>
        </w:rPr>
      </w:pPr>
    </w:p>
    <w:p>
      <w:pPr>
        <w:ind w:left="640" w:hanging="136"/>
        <w:spacing w:after="0"/>
        <w:tabs>
          <w:tab w:leader="none" w:pos="640" w:val="left"/>
        </w:tabs>
        <w:numPr>
          <w:ilvl w:val="0"/>
          <w:numId w:val="26"/>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рассчитана на работу МП 80386,80486, не адаптирована для процессоров</w:t>
      </w:r>
    </w:p>
    <w:p>
      <w:pPr>
        <w:spacing w:after="0" w:line="11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Pentium, Pentium Pro, Power PC;</w:t>
      </w:r>
    </w:p>
    <w:p>
      <w:pPr>
        <w:spacing w:after="0" w:line="136" w:lineRule="exact"/>
        <w:rPr>
          <w:sz w:val="20"/>
          <w:szCs w:val="20"/>
          <w:color w:val="auto"/>
        </w:rPr>
      </w:pPr>
    </w:p>
    <w:p>
      <w:pPr>
        <w:ind w:firstLine="504"/>
        <w:spacing w:after="0" w:line="329" w:lineRule="auto"/>
        <w:tabs>
          <w:tab w:leader="none" w:pos="636" w:val="left"/>
        </w:tabs>
        <w:numPr>
          <w:ilvl w:val="0"/>
          <w:numId w:val="27"/>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жесткая зависимость от тактовой частоты МП (каждая шина VLB рассчитана только на конкретную частоту)</w:t>
      </w:r>
    </w:p>
    <w:p>
      <w:pPr>
        <w:spacing w:after="0" w:line="44" w:lineRule="exact"/>
        <w:rPr>
          <w:rFonts w:ascii="Symbol" w:cs="Symbol" w:eastAsia="Symbol" w:hAnsi="Symbol"/>
          <w:sz w:val="20"/>
          <w:szCs w:val="20"/>
          <w:color w:val="auto"/>
        </w:rPr>
      </w:pPr>
    </w:p>
    <w:p>
      <w:pPr>
        <w:ind w:firstLine="504"/>
        <w:spacing w:after="0" w:line="331" w:lineRule="auto"/>
        <w:tabs>
          <w:tab w:leader="none" w:pos="636" w:val="left"/>
        </w:tabs>
        <w:numPr>
          <w:ilvl w:val="0"/>
          <w:numId w:val="27"/>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малое количество подключаемых устройств - к шине VLB могут подключаться только четыре устройства;</w:t>
      </w:r>
    </w:p>
    <w:p>
      <w:pPr>
        <w:spacing w:after="0" w:line="40" w:lineRule="exact"/>
        <w:rPr>
          <w:rFonts w:ascii="Symbol" w:cs="Symbol" w:eastAsia="Symbol" w:hAnsi="Symbol"/>
          <w:sz w:val="20"/>
          <w:szCs w:val="20"/>
          <w:color w:val="auto"/>
        </w:rPr>
      </w:pPr>
    </w:p>
    <w:p>
      <w:pPr>
        <w:ind w:firstLine="504"/>
        <w:spacing w:after="0" w:line="331" w:lineRule="auto"/>
        <w:tabs>
          <w:tab w:leader="none" w:pos="636" w:val="left"/>
        </w:tabs>
        <w:numPr>
          <w:ilvl w:val="0"/>
          <w:numId w:val="27"/>
        </w:numPr>
        <w:rPr>
          <w:rFonts w:ascii="Symbol" w:cs="Symbol" w:eastAsia="Symbol" w:hAnsi="Symbol"/>
          <w:sz w:val="20"/>
          <w:szCs w:val="20"/>
          <w:color w:val="auto"/>
        </w:rPr>
      </w:pPr>
      <w:r>
        <w:rPr>
          <w:rFonts w:ascii="Times New Roman" w:cs="Times New Roman" w:eastAsia="Times New Roman" w:hAnsi="Times New Roman"/>
          <w:sz w:val="20"/>
          <w:szCs w:val="20"/>
          <w:color w:val="auto"/>
        </w:rPr>
        <w:t xml:space="preserve">отсутствует арбитраж шины - могут быть конфликты между подключаемыми устройствами.</w:t>
      </w:r>
    </w:p>
    <w:p>
      <w:pPr>
        <w:spacing w:after="0" w:line="28" w:lineRule="exact"/>
        <w:rPr>
          <w:rFonts w:ascii="Symbol" w:cs="Symbol" w:eastAsia="Symbol" w:hAnsi="Symbol"/>
          <w:sz w:val="20"/>
          <w:szCs w:val="20"/>
          <w:color w:val="auto"/>
        </w:rPr>
      </w:pPr>
    </w:p>
    <w:p>
      <w:pPr>
        <w:jc w:val="both"/>
        <w:ind w:firstLine="499"/>
        <w:spacing w:after="0" w:line="375" w:lineRule="auto"/>
        <w:rPr>
          <w:rFonts w:ascii="Symbol" w:cs="Symbol" w:eastAsia="Symbol" w:hAnsi="Symbol"/>
          <w:sz w:val="20"/>
          <w:szCs w:val="20"/>
          <w:color w:val="auto"/>
        </w:rPr>
      </w:pPr>
      <w:r>
        <w:rPr>
          <w:rFonts w:ascii="Times New Roman" w:cs="Times New Roman" w:eastAsia="Times New Roman" w:hAnsi="Times New Roman"/>
          <w:sz w:val="19"/>
          <w:szCs w:val="19"/>
          <w:b w:val="1"/>
          <w:bCs w:val="1"/>
          <w:i w:val="1"/>
          <w:iCs w:val="1"/>
          <w:color w:val="auto"/>
        </w:rPr>
        <w:t xml:space="preserve">шина </w:t>
      </w:r>
      <w:r>
        <w:rPr>
          <w:rFonts w:ascii="Times New Roman" w:cs="Times New Roman" w:eastAsia="Times New Roman" w:hAnsi="Times New Roman"/>
          <w:sz w:val="19"/>
          <w:szCs w:val="19"/>
          <w:i w:val="1"/>
          <w:iCs w:val="1"/>
          <w:color w:val="auto"/>
        </w:rPr>
        <w:t>PCI </w:t>
      </w:r>
      <w:r>
        <w:rPr>
          <w:rFonts w:ascii="Times New Roman" w:cs="Times New Roman" w:eastAsia="Times New Roman" w:hAnsi="Times New Roman"/>
          <w:sz w:val="19"/>
          <w:szCs w:val="19"/>
          <w:color w:val="auto"/>
        </w:rPr>
        <w:t>(Peripheral Component Interconnect - соединение внешних устройств) разработана в 1993 фирмой Intel, наличие чипсета (контроллер для</w:t>
      </w:r>
    </w:p>
    <w:p>
      <w:pPr>
        <w:spacing w:after="0" w:line="200"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12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39</w:t>
      </w:r>
    </w:p>
    <w:p>
      <w:pPr>
        <w:spacing w:after="0" w:line="20" w:lineRule="exact"/>
        <w:rPr>
          <w:sz w:val="20"/>
          <w:szCs w:val="20"/>
          <w:color w:val="auto"/>
        </w:rPr>
      </w:pPr>
      <w:r>
        <w:rPr>
          <w:sz w:val="20"/>
          <w:szCs w:val="20"/>
          <w:color w:val="auto"/>
        </w:rPr>
        <w:br w:type="column"/>
      </w:r>
    </w:p>
    <w:p>
      <w:pPr>
        <w:spacing w:after="0" w:line="106"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6"/>
          <w:szCs w:val="16"/>
          <w:color w:val="auto"/>
        </w:rPr>
        <w:t>40</w:t>
      </w:r>
    </w:p>
    <w:p>
      <w:pPr>
        <w:sectPr>
          <w:pgSz w:w="16840" w:h="11900" w:orient="landscape"/>
          <w:cols w:equalWidth="0" w:num="4">
            <w:col w:w="5900" w:space="720"/>
            <w:col w:w="1080" w:space="720"/>
            <w:col w:w="5900" w:space="720"/>
            <w:col w:w="200"/>
          </w:cols>
          <w:pgMar w:left="1000" w:top="924" w:right="600" w:bottom="0" w:gutter="0" w:footer="0" w:header="0"/>
          <w:type w:val="continuous"/>
        </w:sectPr>
      </w:pPr>
    </w:p>
    <w:bookmarkStart w:id="21" w:name="page22"/>
    <w:bookmarkEnd w:id="21"/>
    <w:p>
      <w:pPr>
        <w:jc w:val="both"/>
        <w:ind w:right="880"/>
        <w:spacing w:after="0" w:line="350" w:lineRule="auto"/>
        <w:rPr>
          <w:sz w:val="20"/>
          <w:szCs w:val="20"/>
          <w:color w:val="auto"/>
        </w:rPr>
      </w:pPr>
      <w:r>
        <w:rPr>
          <w:rFonts w:ascii="Times New Roman" w:cs="Times New Roman" w:eastAsia="Times New Roman" w:hAnsi="Times New Roman"/>
          <w:sz w:val="20"/>
          <w:szCs w:val="20"/>
          <w:color w:val="auto"/>
        </w:rPr>
        <w:t>входа в системную шину), делает шина PCI независимой и позволяет работать с различными устройствами, а также осуществлять обмен данными, которые находятся во внешней памяти.</w:t>
      </w:r>
    </w:p>
    <w:p>
      <w:pPr>
        <w:spacing w:after="0" w:line="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 xml:space="preserve">Основные возможности шины </w:t>
      </w:r>
      <w:r>
        <w:rPr>
          <w:rFonts w:ascii="Times New Roman" w:cs="Times New Roman" w:eastAsia="Times New Roman" w:hAnsi="Times New Roman"/>
          <w:sz w:val="20"/>
          <w:szCs w:val="20"/>
          <w:i w:val="1"/>
          <w:iCs w:val="1"/>
          <w:color w:val="auto"/>
        </w:rPr>
        <w:t>PCI:</w:t>
      </w:r>
    </w:p>
    <w:p>
      <w:pPr>
        <w:spacing w:after="0" w:line="124" w:lineRule="exact"/>
        <w:rPr>
          <w:sz w:val="20"/>
          <w:szCs w:val="20"/>
          <w:color w:val="auto"/>
        </w:rPr>
      </w:pPr>
    </w:p>
    <w:p>
      <w:pPr>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 синхронный обмен (32 и 64 разрядный) данным, используется одни и те же линии шины для передачи адресов и данных;</w:t>
      </w:r>
    </w:p>
    <w:p>
      <w:pPr>
        <w:spacing w:after="0" w:line="22" w:lineRule="exact"/>
        <w:rPr>
          <w:sz w:val="20"/>
          <w:szCs w:val="20"/>
          <w:color w:val="auto"/>
        </w:rPr>
      </w:pPr>
    </w:p>
    <w:p>
      <w:pPr>
        <w:jc w:val="both"/>
        <w:ind w:right="880" w:firstLine="499"/>
        <w:spacing w:after="0" w:line="350" w:lineRule="auto"/>
        <w:rPr>
          <w:sz w:val="20"/>
          <w:szCs w:val="20"/>
          <w:color w:val="auto"/>
        </w:rPr>
      </w:pPr>
      <w:r>
        <w:rPr>
          <w:rFonts w:ascii="Times New Roman" w:cs="Times New Roman" w:eastAsia="Times New Roman" w:hAnsi="Times New Roman"/>
          <w:sz w:val="20"/>
          <w:szCs w:val="20"/>
          <w:color w:val="auto"/>
        </w:rPr>
        <w:t xml:space="preserve">- поддержка режима пакетных передач, который позволяет не тратить время шины на установку адреса каждого элемента данных адресов, адресов автоматически модифицируется чипсетом автоматически увеличивает скорость обмена;</w:t>
      </w:r>
    </w:p>
    <w:p>
      <w:pPr>
        <w:spacing w:after="0" w:line="5"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 максимальные пропускные способности при частотах;</w:t>
      </w:r>
    </w:p>
    <w:p>
      <w:pPr>
        <w:spacing w:after="0" w:line="113"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 поддержка внешнего кэша с обратной и сквозной записью;</w:t>
      </w:r>
    </w:p>
    <w:p>
      <w:pPr>
        <w:spacing w:after="0" w:line="11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 xml:space="preserve">- автоматическое конфигурирование карт при включении питания;</w:t>
      </w:r>
    </w:p>
    <w:p>
      <w:pPr>
        <w:spacing w:after="0" w:line="121" w:lineRule="exact"/>
        <w:rPr>
          <w:sz w:val="20"/>
          <w:szCs w:val="20"/>
          <w:color w:val="auto"/>
        </w:rPr>
      </w:pPr>
    </w:p>
    <w:p>
      <w:pPr>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 поддержка режима MyltiplyBusMoster, при котором на шине могут работать несколько устройств;</w:t>
      </w:r>
    </w:p>
    <w:p>
      <w:pPr>
        <w:spacing w:after="0" w:line="24" w:lineRule="exact"/>
        <w:rPr>
          <w:sz w:val="20"/>
          <w:szCs w:val="20"/>
          <w:color w:val="auto"/>
        </w:rPr>
      </w:pPr>
    </w:p>
    <w:p>
      <w:pPr>
        <w:ind w:right="880" w:firstLine="499"/>
        <w:spacing w:after="0" w:line="344" w:lineRule="auto"/>
        <w:rPr>
          <w:sz w:val="20"/>
          <w:szCs w:val="20"/>
          <w:color w:val="auto"/>
        </w:rPr>
      </w:pPr>
      <w:r>
        <w:rPr>
          <w:rFonts w:ascii="Times New Roman" w:cs="Times New Roman" w:eastAsia="Times New Roman" w:hAnsi="Times New Roman"/>
          <w:sz w:val="20"/>
          <w:szCs w:val="20"/>
          <w:color w:val="auto"/>
        </w:rPr>
        <w:t xml:space="preserve">- установление запросов прерывания осуществляется по уровню, что позволяет использовать для нескольких устройств;</w:t>
      </w:r>
    </w:p>
    <w:p>
      <w:pPr>
        <w:spacing w:after="0" w:line="25" w:lineRule="exact"/>
        <w:rPr>
          <w:sz w:val="20"/>
          <w:szCs w:val="20"/>
          <w:color w:val="auto"/>
        </w:rPr>
      </w:pPr>
    </w:p>
    <w:p>
      <w:pPr>
        <w:ind w:right="880" w:firstLine="499"/>
        <w:spacing w:after="0" w:line="341" w:lineRule="auto"/>
        <w:rPr>
          <w:sz w:val="20"/>
          <w:szCs w:val="20"/>
          <w:color w:val="auto"/>
        </w:rPr>
      </w:pPr>
      <w:r>
        <w:rPr>
          <w:rFonts w:ascii="Times New Roman" w:cs="Times New Roman" w:eastAsia="Times New Roman" w:hAnsi="Times New Roman"/>
          <w:sz w:val="20"/>
          <w:szCs w:val="20"/>
          <w:color w:val="auto"/>
        </w:rPr>
        <w:t>Спецификация шины позволяет использовать одну линию для нескольких периферийных устройств.</w:t>
      </w:r>
    </w:p>
    <w:p>
      <w:pPr>
        <w:spacing w:after="0" w:line="27" w:lineRule="exact"/>
        <w:rPr>
          <w:sz w:val="20"/>
          <w:szCs w:val="20"/>
          <w:color w:val="auto"/>
        </w:rPr>
      </w:pPr>
    </w:p>
    <w:p>
      <w:pPr>
        <w:jc w:val="both"/>
        <w:ind w:right="880" w:firstLine="499"/>
        <w:spacing w:after="0" w:line="352" w:lineRule="auto"/>
        <w:rPr>
          <w:sz w:val="20"/>
          <w:szCs w:val="20"/>
          <w:color w:val="auto"/>
        </w:rPr>
      </w:pPr>
      <w:r>
        <w:rPr>
          <w:rFonts w:ascii="Times New Roman" w:cs="Times New Roman" w:eastAsia="Times New Roman" w:hAnsi="Times New Roman"/>
          <w:sz w:val="20"/>
          <w:szCs w:val="20"/>
          <w:color w:val="auto"/>
        </w:rPr>
        <w:t xml:space="preserve">Чипсет PCI является основным связным звеном между всеми частями платы. Его можно разделить на две функциональные части: 1 - обеспечение связи шины PCI с локальной шиной, эту часть принято называть, главным мостом.</w:t>
      </w:r>
    </w:p>
    <w:p>
      <w:pPr>
        <w:spacing w:after="0" w:line="13" w:lineRule="exact"/>
        <w:rPr>
          <w:sz w:val="20"/>
          <w:szCs w:val="20"/>
          <w:color w:val="auto"/>
        </w:rPr>
      </w:pPr>
    </w:p>
    <w:p>
      <w:pPr>
        <w:jc w:val="both"/>
        <w:ind w:right="880" w:firstLine="499"/>
        <w:spacing w:after="0" w:line="353" w:lineRule="auto"/>
        <w:rPr>
          <w:sz w:val="20"/>
          <w:szCs w:val="20"/>
          <w:color w:val="auto"/>
        </w:rPr>
      </w:pPr>
      <w:r>
        <w:rPr>
          <w:rFonts w:ascii="Times New Roman" w:cs="Times New Roman" w:eastAsia="Times New Roman" w:hAnsi="Times New Roman"/>
          <w:sz w:val="20"/>
          <w:szCs w:val="20"/>
          <w:color w:val="auto"/>
        </w:rPr>
        <w:t xml:space="preserve">Чипсет шины PCI не только связывает различные шины ПК, а является связным звеном между всеми устройствами системной платы. В общем случае чипсет можно разделить на 2 функциональные части: одна обеспечивает связь шины PCI с локальной шиной процессора и памяти, которую называют главным мостом; другую - взаимодействие с ISA и EISA, которую называют мостом PIIX.</w:t>
      </w:r>
    </w:p>
    <w:p>
      <w:pPr>
        <w:spacing w:after="0" w:line="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Функции главного моста</w:t>
      </w:r>
      <w:r>
        <w:rPr>
          <w:rFonts w:ascii="Times New Roman" w:cs="Times New Roman" w:eastAsia="Times New Roman" w:hAnsi="Times New Roman"/>
          <w:sz w:val="20"/>
          <w:szCs w:val="20"/>
          <w:i w:val="1"/>
          <w:iCs w:val="1"/>
          <w:color w:val="auto"/>
        </w:rPr>
        <w:t>:</w:t>
      </w:r>
    </w:p>
    <w:p>
      <w:pPr>
        <w:spacing w:after="0" w:line="111"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обслуживание управляющих и конфигурирования сигналов процессора;</w:t>
      </w:r>
    </w:p>
    <w:p>
      <w:pPr>
        <w:spacing w:after="0" w:line="20" w:lineRule="exact"/>
        <w:rPr>
          <w:sz w:val="20"/>
          <w:szCs w:val="20"/>
          <w:color w:val="auto"/>
        </w:rPr>
      </w:pPr>
      <w:r>
        <w:rPr>
          <w:sz w:val="20"/>
          <w:szCs w:val="20"/>
          <w:color w:val="auto"/>
        </w:rPr>
        <w:br w:type="column"/>
      </w:r>
    </w:p>
    <w:p>
      <w:pPr>
        <w:ind w:firstLine="763"/>
        <w:spacing w:after="0" w:line="341" w:lineRule="auto"/>
        <w:rPr>
          <w:sz w:val="20"/>
          <w:szCs w:val="20"/>
          <w:color w:val="auto"/>
        </w:rPr>
      </w:pPr>
      <w:r>
        <w:rPr>
          <w:rFonts w:ascii="Times New Roman" w:cs="Times New Roman" w:eastAsia="Times New Roman" w:hAnsi="Times New Roman"/>
          <w:sz w:val="20"/>
          <w:szCs w:val="20"/>
          <w:color w:val="auto"/>
        </w:rPr>
        <w:t>мультиплексирования адреса и формирования управляющих сигналов динамической памяти;</w:t>
      </w:r>
    </w:p>
    <w:p>
      <w:pPr>
        <w:spacing w:after="0" w:line="25" w:lineRule="exact"/>
        <w:rPr>
          <w:sz w:val="20"/>
          <w:szCs w:val="20"/>
          <w:color w:val="auto"/>
        </w:rPr>
      </w:pPr>
    </w:p>
    <w:p>
      <w:pPr>
        <w:ind w:left="760" w:right="1900"/>
        <w:spacing w:after="0" w:line="375" w:lineRule="auto"/>
        <w:rPr>
          <w:sz w:val="20"/>
          <w:szCs w:val="20"/>
          <w:color w:val="auto"/>
        </w:rPr>
      </w:pPr>
      <w:r>
        <w:rPr>
          <w:rFonts w:ascii="Times New Roman" w:cs="Times New Roman" w:eastAsia="Times New Roman" w:hAnsi="Times New Roman"/>
          <w:sz w:val="19"/>
          <w:szCs w:val="19"/>
          <w:color w:val="auto"/>
        </w:rPr>
        <w:t>связь шины данных памяти с локальной шиной; формирования сигналов внешней кэш-памяти;</w:t>
      </w:r>
    </w:p>
    <w:p>
      <w:pPr>
        <w:spacing w:after="0" w:line="1" w:lineRule="exact"/>
        <w:rPr>
          <w:sz w:val="20"/>
          <w:szCs w:val="20"/>
          <w:color w:val="auto"/>
        </w:rPr>
      </w:pPr>
    </w:p>
    <w:p>
      <w:pPr>
        <w:ind w:firstLine="763"/>
        <w:spacing w:after="0" w:line="344" w:lineRule="auto"/>
        <w:rPr>
          <w:sz w:val="20"/>
          <w:szCs w:val="20"/>
          <w:color w:val="auto"/>
        </w:rPr>
      </w:pPr>
      <w:r>
        <w:rPr>
          <w:rFonts w:ascii="Times New Roman" w:cs="Times New Roman" w:eastAsia="Times New Roman" w:hAnsi="Times New Roman"/>
          <w:sz w:val="20"/>
          <w:szCs w:val="20"/>
          <w:color w:val="auto"/>
        </w:rPr>
        <w:t>обеспечения когерентности данных в обоих уровнях кэш-памяти и оперативной памяти;</w:t>
      </w:r>
    </w:p>
    <w:p>
      <w:pPr>
        <w:spacing w:after="0" w:line="22" w:lineRule="exact"/>
        <w:rPr>
          <w:sz w:val="20"/>
          <w:szCs w:val="20"/>
          <w:color w:val="auto"/>
        </w:rPr>
      </w:pPr>
    </w:p>
    <w:p>
      <w:pPr>
        <w:ind w:firstLine="763"/>
        <w:spacing w:after="0" w:line="344" w:lineRule="auto"/>
        <w:rPr>
          <w:sz w:val="20"/>
          <w:szCs w:val="20"/>
          <w:color w:val="auto"/>
        </w:rPr>
      </w:pPr>
      <w:r>
        <w:rPr>
          <w:rFonts w:ascii="Times New Roman" w:cs="Times New Roman" w:eastAsia="Times New Roman" w:hAnsi="Times New Roman"/>
          <w:sz w:val="20"/>
          <w:szCs w:val="20"/>
          <w:color w:val="auto"/>
        </w:rPr>
        <w:t>связь мультиплексового шины адреса и данных PCI с сигналами процессора и ОП;</w:t>
      </w:r>
    </w:p>
    <w:p>
      <w:pPr>
        <w:spacing w:after="0" w:line="22" w:lineRule="exact"/>
        <w:rPr>
          <w:sz w:val="20"/>
          <w:szCs w:val="20"/>
          <w:color w:val="auto"/>
        </w:rPr>
      </w:pPr>
    </w:p>
    <w:p>
      <w:pPr>
        <w:ind w:firstLine="763"/>
        <w:spacing w:after="0" w:line="344" w:lineRule="auto"/>
        <w:rPr>
          <w:sz w:val="20"/>
          <w:szCs w:val="20"/>
          <w:color w:val="auto"/>
        </w:rPr>
      </w:pPr>
      <w:r>
        <w:rPr>
          <w:rFonts w:ascii="Times New Roman" w:cs="Times New Roman" w:eastAsia="Times New Roman" w:hAnsi="Times New Roman"/>
          <w:sz w:val="20"/>
          <w:szCs w:val="20"/>
          <w:color w:val="auto"/>
        </w:rPr>
        <w:t xml:space="preserve">поддержка магистрального интерфейса AGP, который предназначен для подключения мощных графических устройств.</w:t>
      </w:r>
    </w:p>
    <w:p>
      <w:pPr>
        <w:spacing w:after="0" w:line="1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b w:val="1"/>
          <w:bCs w:val="1"/>
          <w:i w:val="1"/>
          <w:iCs w:val="1"/>
          <w:color w:val="auto"/>
        </w:rPr>
        <w:t>функции РИИХ</w:t>
      </w:r>
      <w:r>
        <w:rPr>
          <w:rFonts w:ascii="Times New Roman" w:cs="Times New Roman" w:eastAsia="Times New Roman" w:hAnsi="Times New Roman"/>
          <w:sz w:val="20"/>
          <w:szCs w:val="20"/>
          <w:i w:val="1"/>
          <w:iCs w:val="1"/>
          <w:color w:val="auto"/>
        </w:rPr>
        <w:t>мости:</w:t>
      </w:r>
    </w:p>
    <w:p>
      <w:pPr>
        <w:spacing w:after="0" w:line="121" w:lineRule="exact"/>
        <w:rPr>
          <w:sz w:val="20"/>
          <w:szCs w:val="20"/>
          <w:color w:val="auto"/>
        </w:rPr>
      </w:pPr>
    </w:p>
    <w:p>
      <w:pPr>
        <w:ind w:firstLine="763"/>
        <w:spacing w:after="0" w:line="344" w:lineRule="auto"/>
        <w:rPr>
          <w:sz w:val="20"/>
          <w:szCs w:val="20"/>
          <w:color w:val="auto"/>
        </w:rPr>
      </w:pPr>
      <w:r>
        <w:rPr>
          <w:rFonts w:ascii="Times New Roman" w:cs="Times New Roman" w:eastAsia="Times New Roman" w:hAnsi="Times New Roman"/>
          <w:sz w:val="20"/>
          <w:szCs w:val="20"/>
          <w:color w:val="auto"/>
        </w:rPr>
        <w:t>организация связи между PCI и другими шинами для синхронизации частот этих шин;</w:t>
      </w:r>
    </w:p>
    <w:p>
      <w:pPr>
        <w:spacing w:after="0" w:line="22" w:lineRule="exact"/>
        <w:rPr>
          <w:sz w:val="20"/>
          <w:szCs w:val="20"/>
          <w:color w:val="auto"/>
        </w:rPr>
      </w:pPr>
    </w:p>
    <w:p>
      <w:pPr>
        <w:ind w:left="760" w:right="1640"/>
        <w:spacing w:after="0" w:line="347" w:lineRule="auto"/>
        <w:rPr>
          <w:sz w:val="20"/>
          <w:szCs w:val="20"/>
          <w:color w:val="auto"/>
        </w:rPr>
      </w:pPr>
      <w:r>
        <w:rPr>
          <w:rFonts w:ascii="Times New Roman" w:cs="Times New Roman" w:eastAsia="Times New Roman" w:hAnsi="Times New Roman"/>
          <w:sz w:val="20"/>
          <w:szCs w:val="20"/>
          <w:color w:val="auto"/>
        </w:rPr>
        <w:t xml:space="preserve">коммутация линий запросов прерываний шин PCI и ISA; коммутация каналов DMA;</w:t>
      </w:r>
    </w:p>
    <w:p>
      <w:pPr>
        <w:spacing w:after="0" w:line="18" w:lineRule="exact"/>
        <w:rPr>
          <w:sz w:val="20"/>
          <w:szCs w:val="20"/>
          <w:color w:val="auto"/>
        </w:rPr>
      </w:pPr>
    </w:p>
    <w:p>
      <w:pPr>
        <w:ind w:left="760" w:right="1780"/>
        <w:spacing w:after="0" w:line="344" w:lineRule="auto"/>
        <w:rPr>
          <w:sz w:val="20"/>
          <w:szCs w:val="20"/>
          <w:color w:val="auto"/>
        </w:rPr>
      </w:pPr>
      <w:r>
        <w:rPr>
          <w:rFonts w:ascii="Times New Roman" w:cs="Times New Roman" w:eastAsia="Times New Roman" w:hAnsi="Times New Roman"/>
          <w:sz w:val="20"/>
          <w:szCs w:val="20"/>
          <w:color w:val="auto"/>
        </w:rPr>
        <w:t xml:space="preserve">синхронизация моста с внутренней шиной X-bus; реализация контроллера магистрали USB.</w:t>
      </w:r>
    </w:p>
    <w:p>
      <w:pPr>
        <w:spacing w:after="0" w:line="4197" w:lineRule="exact"/>
        <w:rPr>
          <w:sz w:val="20"/>
          <w:szCs w:val="20"/>
          <w:color w:val="auto"/>
        </w:rPr>
      </w:pPr>
    </w:p>
    <w:p>
      <w:pPr>
        <w:sectPr>
          <w:pgSz w:w="16840" w:h="11900" w:orient="landscape"/>
          <w:cols w:equalWidth="0" w:num="2">
            <w:col w:w="7700" w:space="720"/>
            <w:col w:w="6820"/>
          </w:cols>
          <w:pgMar w:left="1000" w:top="924" w:right="600" w:bottom="0" w:gutter="0" w:footer="0" w:header="0"/>
        </w:sectPr>
      </w:pPr>
    </w:p>
    <w:p>
      <w:pPr>
        <w:spacing w:after="0" w:line="303"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-90805</wp:posOffset>
                </wp:positionV>
                <wp:extent cx="144272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2720"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spacing w:after="0"/>
        <w:rPr>
          <w:sz w:val="20"/>
          <w:szCs w:val="20"/>
          <w:color w:val="auto"/>
        </w:rPr>
      </w:pPr>
      <w:r>
        <w:rPr>
          <w:rFonts w:ascii="Arial" w:cs="Arial" w:eastAsia="Arial" w:hAnsi="Arial"/>
          <w:sz w:val="14"/>
          <w:szCs w:val="14"/>
          <w:color w:val="auto"/>
        </w:rPr>
        <w:t>41</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134" w:lineRule="exact"/>
        <w:rPr>
          <w:sz w:val="20"/>
          <w:szCs w:val="20"/>
          <w:color w:val="auto"/>
        </w:rPr>
      </w:pPr>
      <w:r>
        <w:rPr>
          <w:rFonts w:ascii="Arial" w:cs="Arial" w:eastAsia="Arial" w:hAnsi="Arial"/>
          <w:sz w:val="11"/>
          <w:szCs w:val="11"/>
          <w:color w:val="auto"/>
        </w:rPr>
        <w:t>Ä</w:t>
      </w:r>
      <w:r>
        <w:rPr>
          <w:rFonts w:ascii="PMingLiU" w:cs="PMingLiU" w:eastAsia="PMingLiU" w:hAnsi="PMingLiU"/>
          <w:sz w:val="11"/>
          <w:szCs w:val="11"/>
          <w:color w:val="auto"/>
        </w:rPr>
        <w:t/>
      </w:r>
      <w:r>
        <w:rPr>
          <w:rFonts w:ascii="Arial" w:cs="Arial" w:eastAsia="Arial" w:hAnsi="Arial"/>
          <w:sz w:val="11"/>
          <w:szCs w:val="11"/>
          <w:color w:val="auto"/>
        </w:rPr>
        <w:t>ı³ÚÂÍÚÛ</w:t>
      </w:r>
      <w:r>
        <w:rPr>
          <w:rFonts w:ascii="PMingLiU" w:cs="PMingLiU" w:eastAsia="PMingLiU" w:hAnsi="PMingLiU"/>
          <w:sz w:val="11"/>
          <w:szCs w:val="11"/>
          <w:color w:val="auto"/>
        </w:rPr>
        <w:t/>
      </w:r>
      <w:r>
        <w:rPr>
          <w:rFonts w:ascii="Arial" w:cs="Arial" w:eastAsia="Arial" w:hAnsi="Arial"/>
          <w:sz w:val="11"/>
          <w:szCs w:val="11"/>
          <w:color w:val="auto"/>
        </w:rPr>
        <w:t>‡ ÍÓÏÔ</w:t>
      </w:r>
      <w:r>
        <w:rPr>
          <w:rFonts w:ascii="PMingLiU" w:cs="PMingLiU" w:eastAsia="PMingLiU" w:hAnsi="PMingLiU"/>
          <w:sz w:val="11"/>
          <w:szCs w:val="11"/>
          <w:color w:val="auto"/>
        </w:rPr>
        <w:t/>
      </w:r>
      <w:r>
        <w:rPr>
          <w:rFonts w:ascii="Arial" w:cs="Arial" w:eastAsia="Arial" w:hAnsi="Arial"/>
          <w:sz w:val="11"/>
          <w:szCs w:val="11"/>
          <w:color w:val="auto"/>
        </w:rPr>
        <w:t>˛ÚÂ</w:t>
      </w:r>
      <w:r>
        <w:rPr>
          <w:rFonts w:ascii="PMingLiU" w:cs="PMingLiU" w:eastAsia="PMingLiU" w:hAnsi="PMingLiU"/>
          <w:sz w:val="11"/>
          <w:szCs w:val="11"/>
          <w:color w:val="auto"/>
        </w:rPr>
        <w:t/>
      </w:r>
      <w:r>
        <w:rPr>
          <w:rFonts w:ascii="Arial" w:cs="Arial" w:eastAsia="Arial" w:hAnsi="Arial"/>
          <w:sz w:val="11"/>
          <w:szCs w:val="1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-90805</wp:posOffset>
                </wp:positionV>
                <wp:extent cx="144335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3355" cy="4763"/>
                        </a:xfrm>
                        <a:prstGeom prst="line">
                          <a:avLst/>
                        </a:prstGeom>
                        <a:solidFill>
                          <a:srgbClr val="FFFFFF"/>
                        </a:solidFill>
                        <a:ln w="134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pt,-7.1499pt" to="114.35pt,-7.1499pt" o:allowincell="f" strokecolor="#000000" strokeweight="0.106pt"/>
            </w:pict>
          </mc:Fallback>
        </mc:AlternateContent>
      </w:r>
    </w:p>
    <w:p>
      <w:pPr>
        <w:spacing w:after="0" w:line="115" w:lineRule="exact"/>
        <w:rPr>
          <w:sz w:val="20"/>
          <w:szCs w:val="20"/>
          <w:color w:val="auto"/>
        </w:rPr>
      </w:pPr>
      <w:r>
        <w:rPr>
          <w:rFonts w:ascii="Arial" w:cs="Arial" w:eastAsia="Arial" w:hAnsi="Arial"/>
          <w:sz w:val="11"/>
          <w:szCs w:val="11"/>
          <w:color w:val="auto"/>
        </w:rPr>
        <w:t>äÓÌÒÔÂÍÚ ÎÂÍ³È Ô</w:t>
      </w:r>
      <w:r>
        <w:rPr>
          <w:rFonts w:ascii="PMingLiU" w:cs="PMingLiU" w:eastAsia="PMingLiU" w:hAnsi="PMingLiU"/>
          <w:sz w:val="11"/>
          <w:szCs w:val="11"/>
          <w:color w:val="auto"/>
        </w:rPr>
        <w:t/>
      </w:r>
      <w:r>
        <w:rPr>
          <w:rFonts w:ascii="Arial" w:cs="Arial" w:eastAsia="Arial" w:hAnsi="Arial"/>
          <w:sz w:val="11"/>
          <w:szCs w:val="11"/>
          <w:color w:val="auto"/>
        </w:rPr>
        <w:t>ÓÙÂÒÓ</w:t>
      </w:r>
      <w:r>
        <w:rPr>
          <w:rFonts w:ascii="PMingLiU" w:cs="PMingLiU" w:eastAsia="PMingLiU" w:hAnsi="PMingLiU"/>
          <w:sz w:val="11"/>
          <w:szCs w:val="11"/>
          <w:color w:val="auto"/>
        </w:rPr>
        <w:t/>
      </w:r>
      <w:r>
        <w:rPr>
          <w:rFonts w:ascii="Arial" w:cs="Arial" w:eastAsia="Arial" w:hAnsi="Arial"/>
          <w:sz w:val="11"/>
          <w:szCs w:val="11"/>
          <w:color w:val="auto"/>
        </w:rPr>
        <w:t>‡ ëË ‰ Ó</w:t>
      </w:r>
      <w:r>
        <w:rPr>
          <w:rFonts w:ascii="PMingLiU" w:cs="PMingLiU" w:eastAsia="PMingLiU" w:hAnsi="PMingLiU"/>
          <w:sz w:val="11"/>
          <w:szCs w:val="11"/>
          <w:color w:val="auto"/>
        </w:rPr>
        <w:t/>
      </w:r>
      <w:r>
        <w:rPr>
          <w:rFonts w:ascii="Arial" w:cs="Arial" w:eastAsia="Arial" w:hAnsi="Arial"/>
          <w:sz w:val="11"/>
          <w:szCs w:val="11"/>
          <w:color w:val="auto"/>
        </w:rPr>
        <w:t>ÂÌÍ ‡ Ç.Ç.</w:t>
      </w:r>
    </w:p>
    <w:p>
      <w:pPr>
        <w:spacing w:after="0" w:line="1" w:lineRule="exact"/>
        <w:rPr>
          <w:sz w:val="20"/>
          <w:szCs w:val="20"/>
          <w:color w:val="auto"/>
        </w:rPr>
      </w:pPr>
    </w:p>
    <w:p>
      <w:pPr>
        <w:spacing w:after="0"/>
        <w:rPr>
          <w:sz w:val="20"/>
          <w:szCs w:val="20"/>
          <w:color w:val="auto"/>
        </w:rPr>
      </w:pPr>
      <w:r>
        <w:rPr>
          <w:rFonts w:ascii="Arial" w:cs="Arial" w:eastAsia="Arial" w:hAnsi="Arial"/>
          <w:sz w:val="11"/>
          <w:szCs w:val="11"/>
          <w:color w:val="auto"/>
        </w:rPr>
        <w:t>äçíì, 2014</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spacing w:after="0"/>
        <w:rPr>
          <w:sz w:val="20"/>
          <w:szCs w:val="20"/>
          <w:color w:val="auto"/>
        </w:rPr>
      </w:pPr>
      <w:r>
        <w:rPr>
          <w:rFonts w:ascii="Arial" w:cs="Arial" w:eastAsia="Arial" w:hAnsi="Arial"/>
          <w:sz w:val="16"/>
          <w:szCs w:val="16"/>
          <w:color w:val="auto"/>
        </w:rPr>
        <w:t>42</w:t>
      </w:r>
    </w:p>
    <w:sectPr>
      <w:pgSz w:w="16840" w:h="11900" w:orient="landscape"/>
      <w:cols w:equalWidth="0" w:num="4">
        <w:col w:w="5920" w:space="720"/>
        <w:col w:w="1060" w:space="720"/>
        <w:col w:w="5900" w:space="720"/>
        <w:col w:w="200"/>
      </w:cols>
      <w:pgMar w:left="1000" w:top="924" w:right="60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 w:name="Courier New">
    <w:panose1 w:val="02070309020205020404"/>
    <w:charset w:val="00"/>
    <w:family w:val="auto"/>
    <w:pitch w:val="fixed"/>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4C1FAB80"/>
    <w:multiLevelType w:val="hybridMultilevel"/>
    <w:lvl w:ilvl="0">
      <w:lvlJc w:val="left"/>
      <w:lvlText w:val="В"/>
      <w:numFmt w:val="bullet"/>
      <w:start w:val="1"/>
    </w:lvl>
  </w:abstractNum>
  <w:abstractNum w:abstractNumId="1">
    <w:nsid w:val="B2D08C2"/>
    <w:multiLevelType w:val="hybridMultilevel"/>
    <w:lvl w:ilvl="0">
      <w:lvlJc w:val="left"/>
      <w:lvlText w:val="%1."/>
      <w:numFmt w:val="decimal"/>
      <w:start w:val="1"/>
    </w:lvl>
  </w:abstractNum>
  <w:abstractNum w:abstractNumId="2">
    <w:nsid w:val="44EBD713"/>
    <w:multiLevelType w:val="hybridMultilevel"/>
    <w:lvl w:ilvl="0">
      <w:lvlJc w:val="left"/>
      <w:lvlText w:val="%1."/>
      <w:numFmt w:val="decimal"/>
      <w:start w:val="2"/>
    </w:lvl>
  </w:abstractNum>
  <w:abstractNum w:abstractNumId="3">
    <w:nsid w:val="74475C55"/>
    <w:multiLevelType w:val="hybridMultilevel"/>
    <w:lvl w:ilvl="0">
      <w:lvlJc w:val="left"/>
      <w:lvlText w:val="в"/>
      <w:numFmt w:val="bullet"/>
      <w:start w:val="1"/>
    </w:lvl>
  </w:abstractNum>
  <w:abstractNum w:abstractNumId="4">
    <w:nsid w:val="187465A5"/>
    <w:multiLevelType w:val="hybridMultilevel"/>
    <w:lvl w:ilvl="0">
      <w:lvlJc w:val="left"/>
      <w:lvlText w:val="%1."/>
      <w:numFmt w:val="decimal"/>
      <w:start w:val="1"/>
    </w:lvl>
  </w:abstractNum>
  <w:abstractNum w:abstractNumId="5">
    <w:nsid w:val="497B2C8F"/>
    <w:multiLevelType w:val="hybridMultilevel"/>
    <w:lvl w:ilvl="0">
      <w:lvlJc w:val="left"/>
      <w:lvlText w:val="У"/>
      <w:numFmt w:val="bullet"/>
      <w:start w:val="1"/>
    </w:lvl>
  </w:abstractNum>
  <w:abstractNum w:abstractNumId="6">
    <w:nsid w:val="7689A607"/>
    <w:multiLevelType w:val="hybridMultilevel"/>
    <w:lvl w:ilvl="0">
      <w:lvlJc w:val="left"/>
      <w:lvlText w:val="В"/>
      <w:numFmt w:val="bullet"/>
      <w:start w:val="1"/>
    </w:lvl>
  </w:abstractNum>
  <w:abstractNum w:abstractNumId="7">
    <w:nsid w:val="2CEEA18B"/>
    <w:multiLevelType w:val="hybridMultilevel"/>
    <w:lvl w:ilvl="0">
      <w:lvlJc w:val="left"/>
      <w:lvlText w:val="-"/>
      <w:numFmt w:val="bullet"/>
      <w:start w:val="1"/>
    </w:lvl>
  </w:abstractNum>
  <w:abstractNum w:abstractNumId="8">
    <w:nsid w:val="2EB0A508"/>
    <w:multiLevelType w:val="hybridMultilevel"/>
    <w:lvl w:ilvl="0">
      <w:lvlJc w:val="left"/>
      <w:lvlText w:val="У"/>
      <w:numFmt w:val="bullet"/>
      <w:start w:val="1"/>
    </w:lvl>
  </w:abstractNum>
  <w:abstractNum w:abstractNumId="9">
    <w:nsid w:val="4FB3E3D5"/>
    <w:multiLevelType w:val="hybridMultilevel"/>
    <w:lvl w:ilvl="0">
      <w:lvlJc w:val="left"/>
      <w:lvlText w:val="У"/>
      <w:numFmt w:val="bullet"/>
      <w:start w:val="1"/>
    </w:lvl>
  </w:abstractNum>
  <w:abstractNum w:abstractNumId="10">
    <w:nsid w:val="775B5CC"/>
    <w:multiLevelType w:val="hybridMultilevel"/>
    <w:lvl w:ilvl="0">
      <w:lvlJc w:val="left"/>
      <w:lvlText w:val="А"/>
      <w:numFmt w:val="bullet"/>
      <w:start w:val="1"/>
    </w:lvl>
  </w:abstractNum>
  <w:abstractNum w:abstractNumId="11">
    <w:nsid w:val="1B42CEA5"/>
    <w:multiLevelType w:val="hybridMultilevel"/>
    <w:lvl w:ilvl="0">
      <w:lvlJc w:val="left"/>
      <w:lvlText w:val="З"/>
      <w:numFmt w:val="bullet"/>
      <w:start w:val="1"/>
    </w:lvl>
  </w:abstractNum>
  <w:abstractNum w:abstractNumId="12">
    <w:nsid w:val="4855B159"/>
    <w:multiLevelType w:val="hybridMultilevel"/>
    <w:lvl w:ilvl="0">
      <w:lvlJc w:val="left"/>
      <w:lvlText w:val="\endash "/>
      <w:numFmt w:val="bullet"/>
      <w:start w:val="1"/>
    </w:lvl>
  </w:abstractNum>
  <w:abstractNum w:abstractNumId="13">
    <w:nsid w:val="CBA3CAC"/>
    <w:multiLevelType w:val="hybridMultilevel"/>
    <w:lvl w:ilvl="0">
      <w:lvlJc w:val="left"/>
      <w:lvlText w:val="З"/>
      <w:numFmt w:val="bullet"/>
      <w:start w:val="1"/>
    </w:lvl>
  </w:abstractNum>
  <w:abstractNum w:abstractNumId="14">
    <w:nsid w:val="77F03DEE"/>
    <w:multiLevelType w:val="hybridMultilevel"/>
    <w:lvl w:ilvl="0">
      <w:lvlJc w:val="left"/>
      <w:lvlText w:val=" "/>
      <w:numFmt w:val="bullet"/>
      <w:start w:val="1"/>
    </w:lvl>
  </w:abstractNum>
  <w:abstractNum w:abstractNumId="15">
    <w:nsid w:val="5517F70"/>
    <w:multiLevelType w:val="hybridMultilevel"/>
    <w:lvl w:ilvl="0">
      <w:lvlJc w:val="left"/>
      <w:lvlText w:val="*"/>
      <w:numFmt w:val="bullet"/>
      <w:start w:val="1"/>
    </w:lvl>
  </w:abstractNum>
  <w:abstractNum w:abstractNumId="16">
    <w:nsid w:val="7272A8F0"/>
    <w:multiLevelType w:val="hybridMultilevel"/>
    <w:lvl w:ilvl="0">
      <w:lvlJc w:val="left"/>
      <w:lvlText w:val="*"/>
      <w:numFmt w:val="bullet"/>
      <w:start w:val="1"/>
    </w:lvl>
  </w:abstractNum>
  <w:abstractNum w:abstractNumId="17">
    <w:nsid w:val="5CA73FE4"/>
    <w:multiLevelType w:val="hybridMultilevel"/>
    <w:lvl w:ilvl="0">
      <w:lvlJc w:val="left"/>
      <w:lvlText w:val="%1."/>
      <w:numFmt w:val="decimal"/>
      <w:start w:val="1"/>
    </w:lvl>
  </w:abstractNum>
  <w:abstractNum w:abstractNumId="18">
    <w:nsid w:val="2CC609F7"/>
    <w:multiLevelType w:val="hybridMultilevel"/>
    <w:lvl w:ilvl="0">
      <w:lvlJc w:val="left"/>
      <w:lvlText w:val="-"/>
      <w:numFmt w:val="bullet"/>
      <w:start w:val="1"/>
    </w:lvl>
  </w:abstractNum>
  <w:abstractNum w:abstractNumId="19">
    <w:nsid w:val="71D0A1FD"/>
    <w:multiLevelType w:val="hybridMultilevel"/>
    <w:lvl w:ilvl="0">
      <w:lvlJc w:val="left"/>
      <w:lvlText w:val="\endash "/>
      <w:numFmt w:val="bullet"/>
      <w:start w:val="1"/>
    </w:lvl>
  </w:abstractNum>
  <w:abstractNum w:abstractNumId="20">
    <w:nsid w:val="246FECE5"/>
    <w:multiLevelType w:val="hybridMultilevel"/>
    <w:lvl w:ilvl="0">
      <w:lvlJc w:val="left"/>
      <w:lvlText w:val="і"/>
      <w:numFmt w:val="bullet"/>
      <w:start w:val="1"/>
    </w:lvl>
  </w:abstractNum>
  <w:abstractNum w:abstractNumId="21">
    <w:nsid w:val="7F53D126"/>
    <w:multiLevelType w:val="hybridMultilevel"/>
    <w:lvl w:ilvl="0">
      <w:lvlJc w:val="left"/>
      <w:lvlText w:val=" "/>
      <w:numFmt w:val="bullet"/>
      <w:start w:val="1"/>
    </w:lvl>
  </w:abstractNum>
  <w:abstractNum w:abstractNumId="22">
    <w:nsid w:val="78D5761E"/>
    <w:multiLevelType w:val="hybridMultilevel"/>
    <w:lvl w:ilvl="0">
      <w:lvlJc w:val="left"/>
      <w:lvlText w:val="В"/>
      <w:numFmt w:val="bullet"/>
      <w:start w:val="1"/>
    </w:lvl>
  </w:abstractNum>
  <w:abstractNum w:abstractNumId="23">
    <w:nsid w:val="D5EB49D"/>
    <w:multiLevelType w:val="hybridMultilevel"/>
    <w:lvl w:ilvl="0">
      <w:lvlJc w:val="left"/>
      <w:lvlText w:val="·"/>
      <w:numFmt w:val="bullet"/>
      <w:start w:val="1"/>
    </w:lvl>
  </w:abstractNum>
  <w:abstractNum w:abstractNumId="24">
    <w:nsid w:val="54D172A9"/>
    <w:multiLevelType w:val="hybridMultilevel"/>
    <w:lvl w:ilvl="0">
      <w:lvlJc w:val="left"/>
      <w:lvlText w:val="з"/>
      <w:numFmt w:val="bullet"/>
      <w:start w:val="1"/>
    </w:lvl>
  </w:abstractNum>
  <w:abstractNum w:abstractNumId="25">
    <w:nsid w:val="4FC66A1B"/>
    <w:multiLevelType w:val="hybridMultilevel"/>
    <w:lvl w:ilvl="0">
      <w:lvlJc w:val="left"/>
      <w:lvlText w:val="·"/>
      <w:numFmt w:val="bullet"/>
      <w:start w:val="1"/>
    </w:lvl>
  </w:abstractNum>
  <w:abstractNum w:abstractNumId="26">
    <w:nsid w:val="7155673"/>
    <w:multiLevelType w:val="hybridMultilevel"/>
    <w:lvl w:ilvl="0">
      <w:lvlJc w:val="left"/>
      <w:lvlText w:val="·"/>
      <w:numFmt w:val="bullet"/>
      <w:start w:val="1"/>
    </w:lvl>
  </w:abstractNum>
  <w:abstractNum w:abstractNumId="27">
    <w:nsid w:val="5996C29B"/>
    <w:multiLevelType w:val="hybridMultilevel"/>
    <w:lvl w:ilvl="0">
      <w:lvlJc w:val="left"/>
      <w:lvlText w:val="\endash "/>
      <w:numFmt w:val="bullet"/>
      <w:start w:val="1"/>
    </w:lvl>
  </w:abstractNum>
  <w:abstractNum w:abstractNumId="28">
    <w:nsid w:val="37AF1147"/>
    <w:multiLevelType w:val="hybridMultilevel"/>
    <w:lvl w:ilvl="0">
      <w:lvlJc w:val="left"/>
      <w:lvlText w:val=" "/>
      <w:numFmt w:val="bullet"/>
      <w:start w:val="1"/>
    </w:lvl>
  </w:abstractNum>
  <w:abstractNum w:abstractNumId="29">
    <w:nsid w:val="5CB8DF38"/>
    <w:multiLevelType w:val="hybridMultilevel"/>
    <w:lvl w:ilvl="0">
      <w:lvlJc w:val="left"/>
      <w:lvlText w:val=" "/>
      <w:numFmt w:val="bullet"/>
      <w:start w:val="1"/>
    </w:lvl>
  </w:abstractNum>
  <w:abstractNum w:abstractNumId="30">
    <w:nsid w:val="5135F2A2"/>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2017-09-05T09:30:18Z</dcterms:created>
  <dcterms:modified xsi:type="dcterms:W3CDTF">2017-09-05T09:30:18Z</dcterms:modified>
</cp:coreProperties>
</file>