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CF6706" w:rsidRDefault="00CF6706" w:rsidP="00CF6706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AE309A">
        <w:rPr>
          <w:sz w:val="32"/>
          <w:szCs w:val="32"/>
        </w:rPr>
        <w:t>иконаної лабораторної роботи № 3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AE309A" w:rsidRDefault="002B697C" w:rsidP="00AE309A">
      <w:pPr>
        <w:spacing w:line="360" w:lineRule="auto"/>
        <w:jc w:val="center"/>
        <w:rPr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AE309A">
        <w:rPr>
          <w:b/>
          <w:bCs/>
          <w:color w:val="000000"/>
          <w:sz w:val="28"/>
          <w:szCs w:val="28"/>
        </w:rPr>
        <w:t>Мікроконтролери ARM STM32F4xx, використання переривань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64D3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C22CCC">
        <w:t>Дрєєв</w:t>
      </w:r>
      <w:proofErr w:type="spellEnd"/>
      <w:r w:rsidRPr="00C22CCC">
        <w:t xml:space="preserve"> О.М</w:t>
      </w:r>
      <w:r w:rsidRPr="00C22CCC">
        <w:rPr>
          <w:lang w:val="ru-RU"/>
        </w:rPr>
        <w:t>.________________</w:t>
      </w:r>
      <w:r w:rsidR="002B697C" w:rsidRPr="00597709">
        <w:rPr>
          <w:lang w:val="ru-RU"/>
        </w:rPr>
        <w:t>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AE309A" w:rsidRPr="00AE309A" w:rsidRDefault="00690CC2" w:rsidP="00AE309A">
      <w:pPr>
        <w:spacing w:line="360" w:lineRule="auto"/>
        <w:jc w:val="center"/>
        <w:rPr>
          <w:color w:val="000000"/>
        </w:rPr>
      </w:pPr>
      <w:r>
        <w:br w:type="page"/>
      </w:r>
      <w:r w:rsidR="00AE309A" w:rsidRPr="00AE309A">
        <w:rPr>
          <w:color w:val="000000"/>
        </w:rPr>
        <w:lastRenderedPageBreak/>
        <w:t>ЛАБОЛАТОРНА РОБОТА №3</w:t>
      </w:r>
    </w:p>
    <w:p w:rsidR="00AE309A" w:rsidRPr="00AE309A" w:rsidRDefault="00AE309A" w:rsidP="00AE309A">
      <w:pPr>
        <w:spacing w:line="360" w:lineRule="auto"/>
        <w:jc w:val="center"/>
        <w:rPr>
          <w:color w:val="000000"/>
        </w:rPr>
      </w:pPr>
    </w:p>
    <w:p w:rsidR="00AE309A" w:rsidRPr="00AE309A" w:rsidRDefault="00AE309A" w:rsidP="00AE309A">
      <w:pPr>
        <w:spacing w:line="360" w:lineRule="auto"/>
        <w:ind w:left="284"/>
        <w:rPr>
          <w:color w:val="000000"/>
        </w:rPr>
      </w:pPr>
      <w:r w:rsidRPr="00AE309A">
        <w:rPr>
          <w:color w:val="000000"/>
        </w:rPr>
        <w:t>Тема:</w:t>
      </w:r>
      <w:r>
        <w:rPr>
          <w:color w:val="000000"/>
        </w:rPr>
        <w:tab/>
      </w:r>
      <w:r w:rsidRPr="00AE309A">
        <w:rPr>
          <w:b/>
          <w:bCs/>
          <w:color w:val="000000"/>
        </w:rPr>
        <w:t>Мікроконтролери ARM STM32F4xx, використання переривань</w:t>
      </w:r>
    </w:p>
    <w:p w:rsidR="00AE309A" w:rsidRPr="00AE309A" w:rsidRDefault="00AE309A" w:rsidP="00AE309A">
      <w:pPr>
        <w:spacing w:line="360" w:lineRule="auto"/>
        <w:ind w:left="284"/>
        <w:jc w:val="both"/>
        <w:rPr>
          <w:color w:val="000000"/>
        </w:rPr>
      </w:pPr>
      <w:r w:rsidRPr="00AE309A">
        <w:rPr>
          <w:color w:val="000000"/>
        </w:rPr>
        <w:t>Мета:</w:t>
      </w:r>
    </w:p>
    <w:p w:rsidR="00AE309A" w:rsidRPr="00AE309A" w:rsidRDefault="00AE309A" w:rsidP="00AE309A">
      <w:pPr>
        <w:spacing w:line="360" w:lineRule="auto"/>
        <w:ind w:left="851"/>
        <w:jc w:val="both"/>
        <w:rPr>
          <w:color w:val="000000"/>
        </w:rPr>
      </w:pPr>
      <w:r w:rsidRPr="00AE309A">
        <w:rPr>
          <w:color w:val="000000"/>
        </w:rPr>
        <w:t>1) Створити програмне забезпечення для мікроконтролеру, яке керуватиме світлодіодами на основі переривань від таймерів.</w:t>
      </w:r>
    </w:p>
    <w:p w:rsidR="00AE309A" w:rsidRPr="00AE309A" w:rsidRDefault="00AE309A" w:rsidP="00AE309A">
      <w:pPr>
        <w:spacing w:line="360" w:lineRule="auto"/>
        <w:ind w:left="851"/>
        <w:jc w:val="both"/>
        <w:rPr>
          <w:color w:val="000000"/>
        </w:rPr>
      </w:pPr>
      <w:r w:rsidRPr="00AE309A">
        <w:rPr>
          <w:color w:val="000000"/>
        </w:rPr>
        <w:t>2) Досягти незалежну зміну яскравості кількох світлодіодів.</w:t>
      </w:r>
    </w:p>
    <w:p w:rsidR="00AE309A" w:rsidRPr="00AE309A" w:rsidRDefault="00AE309A" w:rsidP="00AE309A">
      <w:pPr>
        <w:spacing w:line="360" w:lineRule="auto"/>
        <w:jc w:val="center"/>
        <w:rPr>
          <w:color w:val="000000"/>
        </w:rPr>
      </w:pPr>
      <w:r w:rsidRPr="00AE309A">
        <w:rPr>
          <w:b/>
          <w:bCs/>
          <w:color w:val="000000"/>
        </w:rPr>
        <w:t>Хід виконання: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stdint.h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stdbool.h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driverlib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gpio.h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driverlib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sysctl.h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driverlib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systick.h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include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inc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hw_memmap.h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uint32_t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ligthMaxLevel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uint32_t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lightLevel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uint32_t ligthCounter1 = 0;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uint32_t ligthCounter2 = 0;</w:t>
      </w:r>
      <w:r w:rsidR="00CF67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// *****************************************************************************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TimerInterruptHnadler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TimerGetStatus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(TIMER0_BASE, TIMER_TIMB_TIMEOUT) == TIMER_TIMB_TIMEOUT)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TimerIntClear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(TIMER0_BASE, TIMER_TIMA_TIMEOUT);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(ligthCounter1 &lt;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lightLevel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GPIOPinWrite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(GPIO_PORTN_BASE, GPIO_PIN_0, GPIO_PIN_0);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GPIOPinWrite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(GPIO_PORTN_BASE, GPIO_PIN_0, 0x0);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(lightCounter1 ==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ligthMaxLevel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lightCounter1 = 0;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lightCounter1++;</w:t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TimerGetStatus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(TIMER1_BASE, TIMER_TIMB_TIMEOUT) == TIMER_TIMB_TIMEOUT)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TimerIntClear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(TIMER1_BASE, TIMER_TIMA_TIMEOUT);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(ligthCounter2 &lt;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lightLevel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GPIOPinWrite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(GPIO_PORTN_BASE, GPIO_PIN_1, GPIO_PIN_1);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GPIOPinWrite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(GPIO_PORTN_BASE, GPIO_PIN_1, 0x0);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(ligthCounter2 ==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ligthMaxLevel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ligthCounter2 = 0;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ligthCounter2++;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// *****************************************************************************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uint32_t g_ui32SysClock =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SysCtlClockFreqSet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((SYSCTL_XTAL_25MHZ |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SYSCTL_OSC_MAIN   |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SYSCTL_USE_PLL    |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SYSCTL_CFG_VCO_480), 120000000);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SysCtlPeripheralEnable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(SYSCTL_PERIPH_TIMER0);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SysCtlPeripheralEnable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(SYSCTL_PERIPH_TIMER1);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TimerLoadSet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(TIMER0_BASE, TIMER_B, g_ui32SysClock / 1000);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TimerIntEnable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(TIMER0_BASE, TIMER_TIMB_TIMEOUT);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IntEnable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(INT_TIMER0B);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(TIMER0_BASE, TIMER_B);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TimerLoadSet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(TIMER1_BASE, TIMER_B, g_ui32SysClock / 1000);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IntMasterEnable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TimerIntEnable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(TIMER1_BASE, TIMER_TIMB_TIMEOUT);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IntEnable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(INT_TIMER1B);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TimerEnable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(TIMER1_BASE, TIMER_B);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ab/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SysCtlPeripheralEnable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(SYSCTL_PERIPH_GPION);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GPIOPinTypeGPIOOutput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(GPIO_PORTN_BASE, GPIO_PIN_0, GPIO_PIN_1); 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10744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D10744"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10744" w:rsidRPr="00D10744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5237" w:rsidRPr="004A2C58" w:rsidRDefault="00D10744" w:rsidP="00D107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720"/>
        <w:jc w:val="both"/>
        <w:rPr>
          <w:color w:val="000000"/>
          <w:sz w:val="28"/>
          <w:szCs w:val="28"/>
          <w:lang w:val="en-US"/>
        </w:rPr>
      </w:pPr>
      <w:r w:rsidRPr="00D10744">
        <w:rPr>
          <w:rFonts w:ascii="Courier New" w:hAnsi="Courier New" w:cs="Courier New"/>
          <w:color w:val="000000"/>
          <w:sz w:val="20"/>
          <w:szCs w:val="20"/>
        </w:rPr>
        <w:t>// **************************************</w:t>
      </w:r>
    </w:p>
    <w:sectPr w:rsidR="008D5237" w:rsidRPr="004A2C58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70E1"/>
    <w:multiLevelType w:val="hybridMultilevel"/>
    <w:tmpl w:val="23DE4A5A"/>
    <w:lvl w:ilvl="0" w:tplc="B30C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8407B"/>
    <w:rsid w:val="002778A9"/>
    <w:rsid w:val="002B697C"/>
    <w:rsid w:val="002F3ADA"/>
    <w:rsid w:val="0036322B"/>
    <w:rsid w:val="003B159B"/>
    <w:rsid w:val="004A2C58"/>
    <w:rsid w:val="00690CC2"/>
    <w:rsid w:val="00764D34"/>
    <w:rsid w:val="007B22D4"/>
    <w:rsid w:val="008D5237"/>
    <w:rsid w:val="00AE309A"/>
    <w:rsid w:val="00CF6706"/>
    <w:rsid w:val="00D10744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4CFA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CF6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A5997-0589-4630-9FF1-8EDDDDF3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11</cp:revision>
  <dcterms:created xsi:type="dcterms:W3CDTF">2017-09-07T18:10:00Z</dcterms:created>
  <dcterms:modified xsi:type="dcterms:W3CDTF">2017-11-19T14:39:00Z</dcterms:modified>
</cp:coreProperties>
</file>