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D871DF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 xml:space="preserve">з виконаної лабораторної роботи № </w:t>
      </w:r>
      <w:r w:rsidR="00D871DF">
        <w:rPr>
          <w:sz w:val="32"/>
          <w:szCs w:val="32"/>
          <w:lang w:val="ru-RU"/>
        </w:rPr>
        <w:t>2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4C371F" w:rsidRPr="004C371F">
        <w:rPr>
          <w:sz w:val="28"/>
          <w:szCs w:val="28"/>
        </w:rPr>
        <w:t>Системне програмування</w:t>
      </w:r>
      <w:r w:rsidRPr="00DC3E83">
        <w:rPr>
          <w:sz w:val="28"/>
          <w:szCs w:val="28"/>
        </w:rPr>
        <w:t>”</w:t>
      </w:r>
    </w:p>
    <w:p w:rsidR="002B697C" w:rsidRPr="001205FF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Pr="00B62E33" w:rsidRDefault="002B697C" w:rsidP="00B62E33">
      <w:pPr>
        <w:autoSpaceDE w:val="0"/>
        <w:autoSpaceDN w:val="0"/>
        <w:adjustRightInd w:val="0"/>
        <w:jc w:val="center"/>
        <w:rPr>
          <w:b/>
          <w:spacing w:val="1"/>
          <w:lang w:val="ru-RU"/>
        </w:rPr>
      </w:pPr>
      <w:r w:rsidRPr="00597709">
        <w:rPr>
          <w:szCs w:val="28"/>
        </w:rPr>
        <w:t>«</w:t>
      </w:r>
      <w:proofErr w:type="spellStart"/>
      <w:r w:rsidR="009D37C6" w:rsidRPr="009D37C6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>Проектування</w:t>
      </w:r>
      <w:proofErr w:type="spellEnd"/>
      <w:r w:rsidR="009D37C6" w:rsidRPr="009D37C6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 </w:t>
      </w:r>
      <w:proofErr w:type="spellStart"/>
      <w:r w:rsidR="009D37C6" w:rsidRPr="009D37C6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>інтерфейсних</w:t>
      </w:r>
      <w:proofErr w:type="spellEnd"/>
      <w:r w:rsidR="009D37C6" w:rsidRPr="009D37C6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 </w:t>
      </w:r>
      <w:proofErr w:type="spellStart"/>
      <w:r w:rsidR="009D37C6" w:rsidRPr="009D37C6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>додатків</w:t>
      </w:r>
      <w:proofErr w:type="spellEnd"/>
      <w:r w:rsidR="009D37C6" w:rsidRPr="009D37C6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 в </w:t>
      </w:r>
      <w:proofErr w:type="spellStart"/>
      <w:r w:rsidR="009D37C6" w:rsidRPr="009D37C6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>середовищі</w:t>
      </w:r>
      <w:proofErr w:type="spellEnd"/>
      <w:r w:rsidR="009D37C6" w:rsidRPr="009D37C6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 </w:t>
      </w:r>
      <w:r w:rsidR="009D37C6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RAD</w:t>
      </w:r>
      <w:r w:rsidR="009D37C6" w:rsidRPr="009D37C6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>.</w:t>
      </w:r>
      <w:r w:rsidRPr="00B62E33">
        <w:rPr>
          <w:spacing w:val="1"/>
          <w:lang w:val="ru-RU"/>
        </w:rPr>
        <w:t>»</w:t>
      </w: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44269F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44269F">
        <w:rPr>
          <w:lang w:val="ru-RU"/>
        </w:rPr>
        <w:t>Константинова</w:t>
      </w:r>
      <w:r w:rsidRPr="00D871DF">
        <w:rPr>
          <w:lang w:val="ru-RU"/>
        </w:rPr>
        <w:t xml:space="preserve"> </w:t>
      </w:r>
      <w:r w:rsidR="00770DB8" w:rsidRPr="001205FF">
        <w:rPr>
          <w:lang w:val="ru-RU"/>
        </w:rPr>
        <w:t>Л</w:t>
      </w:r>
      <w:r w:rsidRPr="00D871DF">
        <w:rPr>
          <w:lang w:val="ru-RU"/>
        </w:rPr>
        <w:t>.</w:t>
      </w:r>
      <w:r>
        <w:rPr>
          <w:lang w:val="ru-RU"/>
        </w:rPr>
        <w:t>В</w:t>
      </w:r>
      <w:r w:rsidR="007B22D4">
        <w:rPr>
          <w:lang w:val="ru-RU"/>
        </w:rPr>
        <w:t>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1205FF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1205FF" w:rsidRDefault="001205FF">
      <w:pPr>
        <w:spacing w:after="160" w:line="259" w:lineRule="auto"/>
      </w:pPr>
      <w:r>
        <w:br w:type="page"/>
      </w:r>
    </w:p>
    <w:p w:rsidR="001205FF" w:rsidRDefault="001205FF" w:rsidP="001205FF">
      <w:pPr>
        <w:autoSpaceDE w:val="0"/>
        <w:autoSpaceDN w:val="0"/>
        <w:adjustRightInd w:val="0"/>
        <w:ind w:left="720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proofErr w:type="spellStart"/>
      <w:r w:rsidRPr="001205FF">
        <w:rPr>
          <w:rFonts w:eastAsiaTheme="minorHAnsi"/>
          <w:b/>
          <w:bCs/>
          <w:sz w:val="28"/>
          <w:szCs w:val="28"/>
          <w:lang w:val="ru-RU" w:eastAsia="en-US"/>
        </w:rPr>
        <w:lastRenderedPageBreak/>
        <w:t>Лабораторна</w:t>
      </w:r>
      <w:proofErr w:type="spellEnd"/>
      <w:r w:rsidRPr="001205FF">
        <w:rPr>
          <w:rFonts w:eastAsiaTheme="minorHAnsi"/>
          <w:b/>
          <w:bCs/>
          <w:sz w:val="28"/>
          <w:szCs w:val="28"/>
          <w:lang w:val="ru-RU" w:eastAsia="en-US"/>
        </w:rPr>
        <w:t xml:space="preserve"> робота №2</w:t>
      </w:r>
    </w:p>
    <w:p w:rsidR="001205FF" w:rsidRPr="001205FF" w:rsidRDefault="001205FF" w:rsidP="001205FF">
      <w:pPr>
        <w:autoSpaceDE w:val="0"/>
        <w:autoSpaceDN w:val="0"/>
        <w:adjustRightInd w:val="0"/>
        <w:ind w:left="720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</w:p>
    <w:p w:rsidR="001205FF" w:rsidRPr="001205FF" w:rsidRDefault="001205FF" w:rsidP="001205FF">
      <w:pPr>
        <w:autoSpaceDE w:val="0"/>
        <w:autoSpaceDN w:val="0"/>
        <w:adjustRightInd w:val="0"/>
        <w:rPr>
          <w:rFonts w:eastAsiaTheme="minorHAnsi"/>
          <w:bCs/>
          <w:lang w:val="ru-RU" w:eastAsia="en-US"/>
        </w:rPr>
      </w:pPr>
      <w:r w:rsidRPr="001205FF">
        <w:rPr>
          <w:rFonts w:eastAsiaTheme="minorHAnsi"/>
          <w:bCs/>
          <w:lang w:val="ru-RU" w:eastAsia="en-US"/>
        </w:rPr>
        <w:t xml:space="preserve">ТЕМА: </w:t>
      </w:r>
      <w:proofErr w:type="spellStart"/>
      <w:r w:rsidRPr="001205FF">
        <w:rPr>
          <w:rFonts w:eastAsiaTheme="minorHAnsi"/>
          <w:bCs/>
          <w:lang w:val="ru-RU" w:eastAsia="en-US"/>
        </w:rPr>
        <w:t>Проектування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bCs/>
          <w:lang w:val="ru-RU" w:eastAsia="en-US"/>
        </w:rPr>
        <w:t>інтерфейсних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bCs/>
          <w:lang w:val="ru-RU" w:eastAsia="en-US"/>
        </w:rPr>
        <w:t>додатків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в </w:t>
      </w:r>
      <w:proofErr w:type="spellStart"/>
      <w:r w:rsidRPr="001205FF">
        <w:rPr>
          <w:rFonts w:eastAsiaTheme="minorHAnsi"/>
          <w:bCs/>
          <w:lang w:val="ru-RU" w:eastAsia="en-US"/>
        </w:rPr>
        <w:t>середовищі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RAD.</w:t>
      </w:r>
    </w:p>
    <w:p w:rsidR="001205FF" w:rsidRDefault="001205FF" w:rsidP="001205FF">
      <w:pPr>
        <w:autoSpaceDE w:val="0"/>
        <w:autoSpaceDN w:val="0"/>
        <w:adjustRightInd w:val="0"/>
        <w:rPr>
          <w:rFonts w:eastAsiaTheme="minorHAnsi"/>
          <w:bCs/>
          <w:lang w:val="ru-RU" w:eastAsia="en-US"/>
        </w:rPr>
      </w:pPr>
      <w:r w:rsidRPr="001205FF">
        <w:rPr>
          <w:rFonts w:eastAsiaTheme="minorHAnsi"/>
          <w:bCs/>
          <w:lang w:val="ru-RU" w:eastAsia="en-US"/>
        </w:rPr>
        <w:t xml:space="preserve">МЕТА: </w:t>
      </w:r>
      <w:proofErr w:type="spellStart"/>
      <w:r w:rsidRPr="001205FF">
        <w:rPr>
          <w:rFonts w:eastAsiaTheme="minorHAnsi"/>
          <w:bCs/>
          <w:lang w:val="ru-RU" w:eastAsia="en-US"/>
        </w:rPr>
        <w:t>Отримати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bCs/>
          <w:lang w:val="ru-RU" w:eastAsia="en-US"/>
        </w:rPr>
        <w:t>практичні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bCs/>
          <w:lang w:val="ru-RU" w:eastAsia="en-US"/>
        </w:rPr>
        <w:t>навики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в </w:t>
      </w:r>
      <w:proofErr w:type="spellStart"/>
      <w:r w:rsidRPr="001205FF">
        <w:rPr>
          <w:rFonts w:eastAsiaTheme="minorHAnsi"/>
          <w:bCs/>
          <w:lang w:val="ru-RU" w:eastAsia="en-US"/>
        </w:rPr>
        <w:t>проектуванні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bCs/>
          <w:lang w:val="ru-RU" w:eastAsia="en-US"/>
        </w:rPr>
        <w:t>користувальницького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bCs/>
          <w:lang w:val="ru-RU" w:eastAsia="en-US"/>
        </w:rPr>
        <w:t>інтерфейсу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в </w:t>
      </w:r>
      <w:proofErr w:type="spellStart"/>
      <w:r w:rsidRPr="001205FF">
        <w:rPr>
          <w:rFonts w:eastAsiaTheme="minorHAnsi"/>
          <w:bCs/>
          <w:lang w:val="ru-RU" w:eastAsia="en-US"/>
        </w:rPr>
        <w:t>середовищі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RAD.</w:t>
      </w:r>
    </w:p>
    <w:p w:rsidR="001205FF" w:rsidRPr="001205FF" w:rsidRDefault="001205FF" w:rsidP="001205FF">
      <w:pPr>
        <w:autoSpaceDE w:val="0"/>
        <w:autoSpaceDN w:val="0"/>
        <w:adjustRightInd w:val="0"/>
        <w:rPr>
          <w:rFonts w:eastAsiaTheme="minorHAnsi"/>
          <w:bCs/>
          <w:lang w:val="ru-RU" w:eastAsia="en-US"/>
        </w:rPr>
      </w:pPr>
    </w:p>
    <w:p w:rsidR="001205FF" w:rsidRPr="001205FF" w:rsidRDefault="001205FF" w:rsidP="001205FF">
      <w:pPr>
        <w:autoSpaceDE w:val="0"/>
        <w:autoSpaceDN w:val="0"/>
        <w:adjustRightInd w:val="0"/>
        <w:rPr>
          <w:rFonts w:eastAsiaTheme="minorHAnsi"/>
          <w:bCs/>
          <w:lang w:val="ru-RU" w:eastAsia="en-US"/>
        </w:rPr>
      </w:pPr>
      <w:r w:rsidRPr="001205FF">
        <w:rPr>
          <w:rFonts w:eastAsiaTheme="minorHAnsi"/>
          <w:bCs/>
          <w:lang w:val="ru-RU" w:eastAsia="en-US"/>
        </w:rPr>
        <w:t xml:space="preserve">ЗНАТИ: </w:t>
      </w:r>
      <w:proofErr w:type="spellStart"/>
      <w:r w:rsidRPr="001205FF">
        <w:rPr>
          <w:rFonts w:eastAsiaTheme="minorHAnsi"/>
          <w:bCs/>
          <w:lang w:val="ru-RU" w:eastAsia="en-US"/>
        </w:rPr>
        <w:t>Мову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bCs/>
          <w:lang w:val="ru-RU" w:eastAsia="en-US"/>
        </w:rPr>
        <w:t>програмування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C </w:t>
      </w:r>
      <w:proofErr w:type="spellStart"/>
      <w:r w:rsidRPr="001205FF">
        <w:rPr>
          <w:rFonts w:eastAsiaTheme="minorHAnsi"/>
          <w:bCs/>
          <w:lang w:val="ru-RU" w:eastAsia="en-US"/>
        </w:rPr>
        <w:t>або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bCs/>
          <w:lang w:val="ru-RU" w:eastAsia="en-US"/>
        </w:rPr>
        <w:t>Pascal</w:t>
      </w:r>
      <w:proofErr w:type="spellEnd"/>
      <w:r w:rsidRPr="001205FF">
        <w:rPr>
          <w:rFonts w:eastAsiaTheme="minorHAnsi"/>
          <w:bCs/>
          <w:lang w:val="ru-RU" w:eastAsia="en-US"/>
        </w:rPr>
        <w:t>.</w:t>
      </w:r>
    </w:p>
    <w:p w:rsidR="001205FF" w:rsidRDefault="001205FF" w:rsidP="001205FF">
      <w:pPr>
        <w:autoSpaceDE w:val="0"/>
        <w:autoSpaceDN w:val="0"/>
        <w:adjustRightInd w:val="0"/>
        <w:rPr>
          <w:rFonts w:eastAsiaTheme="minorHAnsi"/>
          <w:bCs/>
          <w:lang w:val="ru-RU" w:eastAsia="en-US"/>
        </w:rPr>
      </w:pPr>
      <w:r w:rsidRPr="001205FF">
        <w:rPr>
          <w:rFonts w:eastAsiaTheme="minorHAnsi"/>
          <w:bCs/>
          <w:lang w:val="ru-RU" w:eastAsia="en-US"/>
        </w:rPr>
        <w:t xml:space="preserve">ВМІТИ: </w:t>
      </w:r>
      <w:proofErr w:type="spellStart"/>
      <w:r w:rsidRPr="001205FF">
        <w:rPr>
          <w:rFonts w:eastAsiaTheme="minorHAnsi"/>
          <w:bCs/>
          <w:lang w:val="ru-RU" w:eastAsia="en-US"/>
        </w:rPr>
        <w:t>Інсталювати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RAD (</w:t>
      </w:r>
      <w:proofErr w:type="spellStart"/>
      <w:r w:rsidRPr="001205FF">
        <w:rPr>
          <w:rFonts w:eastAsiaTheme="minorHAnsi"/>
          <w:bCs/>
          <w:lang w:val="ru-RU" w:eastAsia="en-US"/>
        </w:rPr>
        <w:t>наприклад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bCs/>
          <w:lang w:val="ru-RU" w:eastAsia="en-US"/>
        </w:rPr>
        <w:t>Builder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bCs/>
          <w:lang w:val="ru-RU" w:eastAsia="en-US"/>
        </w:rPr>
        <w:t>або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bCs/>
          <w:lang w:val="ru-RU" w:eastAsia="en-US"/>
        </w:rPr>
        <w:t>Delphi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). Знати </w:t>
      </w:r>
      <w:proofErr w:type="spellStart"/>
      <w:r w:rsidRPr="001205FF">
        <w:rPr>
          <w:rFonts w:eastAsiaTheme="minorHAnsi"/>
          <w:bCs/>
          <w:lang w:val="ru-RU" w:eastAsia="en-US"/>
        </w:rPr>
        <w:t>основи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bCs/>
          <w:lang w:val="ru-RU" w:eastAsia="en-US"/>
        </w:rPr>
        <w:t>розробки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bCs/>
          <w:lang w:val="ru-RU" w:eastAsia="en-US"/>
        </w:rPr>
        <w:t>програм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bCs/>
          <w:lang w:val="ru-RU" w:eastAsia="en-US"/>
        </w:rPr>
        <w:t>під</w:t>
      </w:r>
      <w:proofErr w:type="spellEnd"/>
      <w:r w:rsidRPr="001205FF">
        <w:rPr>
          <w:rFonts w:eastAsiaTheme="minorHAnsi"/>
          <w:bCs/>
          <w:lang w:val="ru-RU" w:eastAsia="en-US"/>
        </w:rPr>
        <w:t xml:space="preserve"> </w:t>
      </w:r>
    </w:p>
    <w:p w:rsidR="001205FF" w:rsidRDefault="001205FF" w:rsidP="001205FF">
      <w:pPr>
        <w:autoSpaceDE w:val="0"/>
        <w:autoSpaceDN w:val="0"/>
        <w:adjustRightInd w:val="0"/>
        <w:ind w:left="720" w:firstLine="720"/>
        <w:rPr>
          <w:rFonts w:eastAsiaTheme="minorHAnsi"/>
          <w:bCs/>
          <w:lang w:val="ru-RU" w:eastAsia="en-US"/>
        </w:rPr>
      </w:pPr>
      <w:r w:rsidRPr="001205FF">
        <w:rPr>
          <w:rFonts w:eastAsiaTheme="minorHAnsi"/>
          <w:bCs/>
          <w:lang w:val="ru-RU" w:eastAsia="en-US"/>
        </w:rPr>
        <w:t xml:space="preserve">ОС </w:t>
      </w:r>
      <w:proofErr w:type="spellStart"/>
      <w:r w:rsidRPr="001205FF">
        <w:rPr>
          <w:rFonts w:eastAsiaTheme="minorHAnsi"/>
          <w:bCs/>
          <w:lang w:val="ru-RU" w:eastAsia="en-US"/>
        </w:rPr>
        <w:t>Windows</w:t>
      </w:r>
      <w:proofErr w:type="spellEnd"/>
      <w:r w:rsidRPr="001205FF">
        <w:rPr>
          <w:rFonts w:eastAsiaTheme="minorHAnsi"/>
          <w:bCs/>
          <w:lang w:val="ru-RU" w:eastAsia="en-US"/>
        </w:rPr>
        <w:t>.</w:t>
      </w:r>
    </w:p>
    <w:p w:rsidR="001205FF" w:rsidRPr="001205FF" w:rsidRDefault="001205FF" w:rsidP="001205FF">
      <w:pPr>
        <w:autoSpaceDE w:val="0"/>
        <w:autoSpaceDN w:val="0"/>
        <w:adjustRightInd w:val="0"/>
        <w:ind w:left="720" w:firstLine="720"/>
        <w:rPr>
          <w:rFonts w:eastAsiaTheme="minorHAnsi"/>
          <w:bCs/>
          <w:lang w:val="ru-RU" w:eastAsia="en-US"/>
        </w:rPr>
      </w:pPr>
    </w:p>
    <w:p w:rsidR="001205FF" w:rsidRPr="001205FF" w:rsidRDefault="001205FF" w:rsidP="001205FF">
      <w:pPr>
        <w:autoSpaceDE w:val="0"/>
        <w:autoSpaceDN w:val="0"/>
        <w:adjustRightInd w:val="0"/>
        <w:jc w:val="center"/>
        <w:rPr>
          <w:rFonts w:eastAsiaTheme="minorHAnsi"/>
          <w:bCs/>
          <w:lang w:val="ru-RU" w:eastAsia="en-US"/>
        </w:rPr>
      </w:pPr>
      <w:r w:rsidRPr="001205FF">
        <w:rPr>
          <w:rFonts w:eastAsiaTheme="minorHAnsi"/>
          <w:bCs/>
          <w:lang w:val="ru-RU" w:eastAsia="en-US"/>
        </w:rPr>
        <w:t>ЗАВДАННЯ</w:t>
      </w:r>
    </w:p>
    <w:p w:rsidR="001205FF" w:rsidRDefault="001205FF" w:rsidP="001205FF">
      <w:pPr>
        <w:autoSpaceDE w:val="0"/>
        <w:autoSpaceDN w:val="0"/>
        <w:adjustRightInd w:val="0"/>
        <w:ind w:firstLine="720"/>
        <w:rPr>
          <w:rFonts w:eastAsiaTheme="minorHAnsi"/>
          <w:lang w:val="ru-RU" w:eastAsia="en-US"/>
        </w:rPr>
      </w:pPr>
      <w:proofErr w:type="spellStart"/>
      <w:r w:rsidRPr="001205FF">
        <w:rPr>
          <w:rFonts w:eastAsiaTheme="minorHAnsi"/>
          <w:lang w:val="ru-RU" w:eastAsia="en-US"/>
        </w:rPr>
        <w:t>Спроектувати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найпростіший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текстовий</w:t>
      </w:r>
      <w:proofErr w:type="spellEnd"/>
      <w:r w:rsidRPr="001205FF">
        <w:rPr>
          <w:rFonts w:eastAsiaTheme="minorHAnsi"/>
          <w:lang w:val="ru-RU" w:eastAsia="en-US"/>
        </w:rPr>
        <w:t xml:space="preserve"> редактор з </w:t>
      </w:r>
      <w:proofErr w:type="spellStart"/>
      <w:r w:rsidRPr="001205FF">
        <w:rPr>
          <w:rFonts w:eastAsiaTheme="minorHAnsi"/>
          <w:lang w:val="ru-RU" w:eastAsia="en-US"/>
        </w:rPr>
        <w:t>наступними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виконавчими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функціями</w:t>
      </w:r>
      <w:proofErr w:type="spellEnd"/>
      <w:r w:rsidRPr="001205FF">
        <w:rPr>
          <w:rFonts w:eastAsiaTheme="minorHAnsi"/>
          <w:lang w:val="ru-RU" w:eastAsia="en-US"/>
        </w:rPr>
        <w:t xml:space="preserve">: </w:t>
      </w:r>
      <w:proofErr w:type="spellStart"/>
      <w:r w:rsidRPr="001205FF">
        <w:rPr>
          <w:rFonts w:eastAsiaTheme="minorHAnsi"/>
          <w:lang w:val="ru-RU" w:eastAsia="en-US"/>
        </w:rPr>
        <w:t>відкрити</w:t>
      </w:r>
      <w:proofErr w:type="spellEnd"/>
      <w:r w:rsidRPr="001205FF">
        <w:rPr>
          <w:rFonts w:eastAsiaTheme="minorHAnsi"/>
          <w:lang w:val="ru-RU" w:eastAsia="en-US"/>
        </w:rPr>
        <w:t xml:space="preserve">, </w:t>
      </w:r>
      <w:proofErr w:type="spellStart"/>
      <w:r w:rsidRPr="001205FF">
        <w:rPr>
          <w:rFonts w:eastAsiaTheme="minorHAnsi"/>
          <w:lang w:val="ru-RU" w:eastAsia="en-US"/>
        </w:rPr>
        <w:t>зберегти</w:t>
      </w:r>
      <w:proofErr w:type="spellEnd"/>
      <w:r w:rsidRPr="001205FF">
        <w:rPr>
          <w:rFonts w:eastAsiaTheme="minorHAnsi"/>
          <w:lang w:val="ru-RU" w:eastAsia="en-US"/>
        </w:rPr>
        <w:t xml:space="preserve">, </w:t>
      </w:r>
      <w:proofErr w:type="spellStart"/>
      <w:r w:rsidRPr="001205FF">
        <w:rPr>
          <w:rFonts w:eastAsiaTheme="minorHAnsi"/>
          <w:lang w:val="ru-RU" w:eastAsia="en-US"/>
        </w:rPr>
        <w:t>виконувати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пошук</w:t>
      </w:r>
      <w:proofErr w:type="spellEnd"/>
      <w:r w:rsidRPr="001205FF">
        <w:rPr>
          <w:rFonts w:eastAsiaTheme="minorHAnsi"/>
          <w:lang w:val="ru-RU" w:eastAsia="en-US"/>
        </w:rPr>
        <w:t xml:space="preserve"> і </w:t>
      </w:r>
      <w:proofErr w:type="spellStart"/>
      <w:r w:rsidRPr="001205FF">
        <w:rPr>
          <w:rFonts w:eastAsiaTheme="minorHAnsi"/>
          <w:lang w:val="ru-RU" w:eastAsia="en-US"/>
        </w:rPr>
        <w:t>заміну</w:t>
      </w:r>
      <w:proofErr w:type="spellEnd"/>
      <w:r w:rsidRPr="001205FF">
        <w:rPr>
          <w:rFonts w:eastAsiaTheme="minorHAnsi"/>
          <w:lang w:val="ru-RU" w:eastAsia="en-US"/>
        </w:rPr>
        <w:t xml:space="preserve"> тексту, </w:t>
      </w:r>
      <w:proofErr w:type="spellStart"/>
      <w:r w:rsidRPr="001205FF">
        <w:rPr>
          <w:rFonts w:eastAsiaTheme="minorHAnsi"/>
          <w:lang w:val="ru-RU" w:eastAsia="en-US"/>
        </w:rPr>
        <w:t>міняти</w:t>
      </w:r>
      <w:proofErr w:type="spellEnd"/>
      <w:r w:rsidRPr="001205FF">
        <w:rPr>
          <w:rFonts w:eastAsiaTheme="minorHAnsi"/>
          <w:lang w:val="ru-RU" w:eastAsia="en-US"/>
        </w:rPr>
        <w:t xml:space="preserve"> шрифт,</w:t>
      </w:r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розмір</w:t>
      </w:r>
      <w:proofErr w:type="spellEnd"/>
      <w:r w:rsidRPr="001205FF">
        <w:rPr>
          <w:rFonts w:eastAsiaTheme="minorHAnsi"/>
          <w:lang w:val="ru-RU" w:eastAsia="en-US"/>
        </w:rPr>
        <w:t xml:space="preserve"> і </w:t>
      </w:r>
      <w:proofErr w:type="spellStart"/>
      <w:r w:rsidRPr="001205FF">
        <w:rPr>
          <w:rFonts w:eastAsiaTheme="minorHAnsi"/>
          <w:lang w:val="ru-RU" w:eastAsia="en-US"/>
        </w:rPr>
        <w:t>колір</w:t>
      </w:r>
      <w:proofErr w:type="spellEnd"/>
      <w:r w:rsidRPr="001205FF">
        <w:rPr>
          <w:rFonts w:eastAsiaTheme="minorHAnsi"/>
          <w:lang w:val="ru-RU" w:eastAsia="en-US"/>
        </w:rPr>
        <w:t xml:space="preserve"> тексту.</w:t>
      </w:r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Використовувати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стандартні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компоненти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TLabel</w:t>
      </w:r>
      <w:proofErr w:type="spellEnd"/>
      <w:r w:rsidRPr="001205FF">
        <w:rPr>
          <w:rFonts w:eastAsiaTheme="minorHAnsi"/>
          <w:lang w:val="ru-RU" w:eastAsia="en-US"/>
        </w:rPr>
        <w:t xml:space="preserve">, </w:t>
      </w:r>
      <w:proofErr w:type="spellStart"/>
      <w:r w:rsidRPr="001205FF">
        <w:rPr>
          <w:rFonts w:eastAsiaTheme="minorHAnsi"/>
          <w:lang w:val="ru-RU" w:eastAsia="en-US"/>
        </w:rPr>
        <w:t>TButton</w:t>
      </w:r>
      <w:proofErr w:type="spellEnd"/>
      <w:r w:rsidRPr="001205FF">
        <w:rPr>
          <w:rFonts w:eastAsiaTheme="minorHAnsi"/>
          <w:lang w:val="ru-RU" w:eastAsia="en-US"/>
        </w:rPr>
        <w:t xml:space="preserve">, </w:t>
      </w:r>
      <w:proofErr w:type="spellStart"/>
      <w:r w:rsidRPr="001205FF">
        <w:rPr>
          <w:rFonts w:eastAsiaTheme="minorHAnsi"/>
          <w:lang w:val="ru-RU" w:eastAsia="en-US"/>
        </w:rPr>
        <w:t>TMemo</w:t>
      </w:r>
      <w:proofErr w:type="spellEnd"/>
      <w:r w:rsidRPr="001205FF">
        <w:rPr>
          <w:rFonts w:eastAsiaTheme="minorHAnsi"/>
          <w:lang w:val="ru-RU" w:eastAsia="en-US"/>
        </w:rPr>
        <w:t>,</w:t>
      </w:r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TOpenDialog</w:t>
      </w:r>
      <w:proofErr w:type="spellEnd"/>
      <w:r w:rsidRPr="001205FF">
        <w:rPr>
          <w:rFonts w:eastAsiaTheme="minorHAnsi"/>
          <w:lang w:val="ru-RU" w:eastAsia="en-US"/>
        </w:rPr>
        <w:t xml:space="preserve">, </w:t>
      </w:r>
      <w:proofErr w:type="spellStart"/>
      <w:r w:rsidRPr="001205FF">
        <w:rPr>
          <w:rFonts w:eastAsiaTheme="minorHAnsi"/>
          <w:lang w:val="ru-RU" w:eastAsia="en-US"/>
        </w:rPr>
        <w:t>TSaveDialog</w:t>
      </w:r>
      <w:proofErr w:type="spellEnd"/>
      <w:r w:rsidRPr="001205FF">
        <w:rPr>
          <w:rFonts w:eastAsiaTheme="minorHAnsi"/>
          <w:lang w:val="ru-RU" w:eastAsia="en-US"/>
        </w:rPr>
        <w:t xml:space="preserve">, </w:t>
      </w:r>
      <w:proofErr w:type="spellStart"/>
      <w:r w:rsidRPr="001205FF">
        <w:rPr>
          <w:rFonts w:eastAsiaTheme="minorHAnsi"/>
          <w:lang w:val="ru-RU" w:eastAsia="en-US"/>
        </w:rPr>
        <w:t>TFontDialog</w:t>
      </w:r>
      <w:proofErr w:type="spellEnd"/>
      <w:r w:rsidRPr="001205FF">
        <w:rPr>
          <w:rFonts w:eastAsiaTheme="minorHAnsi"/>
          <w:lang w:val="ru-RU" w:eastAsia="en-US"/>
        </w:rPr>
        <w:t xml:space="preserve">, </w:t>
      </w:r>
      <w:proofErr w:type="spellStart"/>
      <w:r w:rsidRPr="001205FF">
        <w:rPr>
          <w:rFonts w:eastAsiaTheme="minorHAnsi"/>
          <w:lang w:val="ru-RU" w:eastAsia="en-US"/>
        </w:rPr>
        <w:t>TFindDialog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чи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інші</w:t>
      </w:r>
      <w:proofErr w:type="spellEnd"/>
      <w:r w:rsidRPr="001205FF">
        <w:rPr>
          <w:rFonts w:eastAsiaTheme="minorHAnsi"/>
          <w:lang w:val="ru-RU" w:eastAsia="en-US"/>
        </w:rPr>
        <w:t xml:space="preserve"> аналоги.</w:t>
      </w:r>
      <w:r w:rsidRPr="001205FF">
        <w:rPr>
          <w:rFonts w:eastAsiaTheme="minorHAnsi"/>
          <w:lang w:val="ru-RU" w:eastAsia="en-US"/>
        </w:rPr>
        <w:t xml:space="preserve"> </w:t>
      </w:r>
    </w:p>
    <w:p w:rsidR="001205FF" w:rsidRPr="001205FF" w:rsidRDefault="001205FF" w:rsidP="001205FF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</w:p>
    <w:p w:rsidR="001205FF" w:rsidRPr="001205FF" w:rsidRDefault="001205FF" w:rsidP="001205FF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1205FF">
        <w:rPr>
          <w:rFonts w:eastAsiaTheme="minorHAnsi"/>
          <w:lang w:val="ru-RU" w:eastAsia="en-US"/>
        </w:rPr>
        <w:t xml:space="preserve">Для </w:t>
      </w:r>
      <w:proofErr w:type="spellStart"/>
      <w:r w:rsidRPr="001205FF">
        <w:rPr>
          <w:rFonts w:eastAsiaTheme="minorHAnsi"/>
          <w:lang w:val="ru-RU" w:eastAsia="en-US"/>
        </w:rPr>
        <w:t>здачі</w:t>
      </w:r>
      <w:proofErr w:type="spellEnd"/>
      <w:r w:rsidRPr="001205FF">
        <w:rPr>
          <w:rFonts w:eastAsiaTheme="minorHAnsi"/>
          <w:lang w:val="ru-RU" w:eastAsia="en-US"/>
        </w:rPr>
        <w:t xml:space="preserve"> ЛР </w:t>
      </w:r>
      <w:proofErr w:type="spellStart"/>
      <w:r w:rsidRPr="001205FF">
        <w:rPr>
          <w:rFonts w:eastAsiaTheme="minorHAnsi"/>
          <w:lang w:val="ru-RU" w:eastAsia="en-US"/>
        </w:rPr>
        <w:t>необхідно</w:t>
      </w:r>
      <w:proofErr w:type="spellEnd"/>
      <w:r w:rsidRPr="001205FF">
        <w:rPr>
          <w:rFonts w:eastAsiaTheme="minorHAnsi"/>
          <w:lang w:val="ru-RU" w:eastAsia="en-US"/>
        </w:rPr>
        <w:t>:</w:t>
      </w:r>
    </w:p>
    <w:p w:rsidR="001205FF" w:rsidRPr="001205FF" w:rsidRDefault="001205FF" w:rsidP="001205F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05FF">
        <w:rPr>
          <w:rFonts w:eastAsiaTheme="minorHAnsi"/>
          <w:lang w:val="ru-RU" w:eastAsia="en-US"/>
        </w:rPr>
        <w:t xml:space="preserve">1. </w:t>
      </w:r>
      <w:proofErr w:type="spellStart"/>
      <w:r w:rsidRPr="001205FF">
        <w:rPr>
          <w:rFonts w:eastAsiaTheme="minorHAnsi"/>
          <w:lang w:val="ru-RU" w:eastAsia="en-US"/>
        </w:rPr>
        <w:t>Реалізувати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програму</w:t>
      </w:r>
      <w:proofErr w:type="spellEnd"/>
      <w:r w:rsidRPr="001205FF">
        <w:rPr>
          <w:rFonts w:eastAsiaTheme="minorHAnsi"/>
          <w:lang w:val="ru-RU" w:eastAsia="en-US"/>
        </w:rPr>
        <w:t>;</w:t>
      </w:r>
      <w:r>
        <w:rPr>
          <w:rFonts w:eastAsiaTheme="minorHAnsi"/>
          <w:lang w:val="en-US" w:eastAsia="en-US"/>
        </w:rPr>
        <w:t xml:space="preserve"> </w:t>
      </w:r>
    </w:p>
    <w:p w:rsidR="001205FF" w:rsidRDefault="001205FF" w:rsidP="001205FF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1205FF">
        <w:rPr>
          <w:rFonts w:eastAsiaTheme="minorHAnsi"/>
          <w:lang w:val="ru-RU" w:eastAsia="en-US"/>
        </w:rPr>
        <w:t xml:space="preserve">2. </w:t>
      </w:r>
      <w:proofErr w:type="spellStart"/>
      <w:r w:rsidRPr="001205FF">
        <w:rPr>
          <w:rFonts w:eastAsiaTheme="minorHAnsi"/>
          <w:lang w:val="ru-RU" w:eastAsia="en-US"/>
        </w:rPr>
        <w:t>Відповісти</w:t>
      </w:r>
      <w:proofErr w:type="spellEnd"/>
      <w:r w:rsidRPr="001205FF">
        <w:rPr>
          <w:rFonts w:eastAsiaTheme="minorHAnsi"/>
          <w:lang w:val="ru-RU" w:eastAsia="en-US"/>
        </w:rPr>
        <w:t xml:space="preserve"> на </w:t>
      </w:r>
      <w:proofErr w:type="spellStart"/>
      <w:r w:rsidRPr="001205FF">
        <w:rPr>
          <w:rFonts w:eastAsiaTheme="minorHAnsi"/>
          <w:lang w:val="ru-RU" w:eastAsia="en-US"/>
        </w:rPr>
        <w:t>контрольні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запитання</w:t>
      </w:r>
      <w:proofErr w:type="spellEnd"/>
      <w:r w:rsidRPr="001205FF">
        <w:rPr>
          <w:rFonts w:eastAsiaTheme="minorHAnsi"/>
          <w:lang w:val="ru-RU" w:eastAsia="en-US"/>
        </w:rPr>
        <w:t>.</w:t>
      </w:r>
    </w:p>
    <w:p w:rsidR="001205FF" w:rsidRPr="001205FF" w:rsidRDefault="001205FF" w:rsidP="001205FF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</w:p>
    <w:p w:rsidR="002B697C" w:rsidRDefault="001205FF" w:rsidP="001205FF">
      <w:pPr>
        <w:autoSpaceDE w:val="0"/>
        <w:autoSpaceDN w:val="0"/>
        <w:adjustRightInd w:val="0"/>
        <w:ind w:firstLine="720"/>
        <w:rPr>
          <w:rFonts w:eastAsiaTheme="minorHAnsi"/>
          <w:lang w:val="ru-RU" w:eastAsia="en-US"/>
        </w:rPr>
      </w:pPr>
      <w:r w:rsidRPr="001205FF">
        <w:rPr>
          <w:rFonts w:eastAsiaTheme="minorHAnsi"/>
          <w:lang w:val="ru-RU" w:eastAsia="en-US"/>
        </w:rPr>
        <w:t xml:space="preserve">У </w:t>
      </w:r>
      <w:proofErr w:type="spellStart"/>
      <w:r w:rsidRPr="001205FF">
        <w:rPr>
          <w:rFonts w:eastAsiaTheme="minorHAnsi"/>
          <w:lang w:val="ru-RU" w:eastAsia="en-US"/>
        </w:rPr>
        <w:t>звіт</w:t>
      </w:r>
      <w:proofErr w:type="spellEnd"/>
      <w:r w:rsidRPr="001205FF">
        <w:rPr>
          <w:rFonts w:eastAsiaTheme="minorHAnsi"/>
          <w:lang w:val="ru-RU" w:eastAsia="en-US"/>
        </w:rPr>
        <w:t xml:space="preserve"> ЛР </w:t>
      </w:r>
      <w:proofErr w:type="spellStart"/>
      <w:r w:rsidRPr="001205FF">
        <w:rPr>
          <w:rFonts w:eastAsiaTheme="minorHAnsi"/>
          <w:lang w:val="ru-RU" w:eastAsia="en-US"/>
        </w:rPr>
        <w:t>помістити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вихідний</w:t>
      </w:r>
      <w:proofErr w:type="spellEnd"/>
      <w:r w:rsidRPr="001205FF">
        <w:rPr>
          <w:rFonts w:eastAsiaTheme="minorHAnsi"/>
          <w:lang w:val="ru-RU" w:eastAsia="en-US"/>
        </w:rPr>
        <w:t xml:space="preserve"> код </w:t>
      </w:r>
      <w:proofErr w:type="spellStart"/>
      <w:r w:rsidRPr="001205FF">
        <w:rPr>
          <w:rFonts w:eastAsiaTheme="minorHAnsi"/>
          <w:lang w:val="ru-RU" w:eastAsia="en-US"/>
        </w:rPr>
        <w:t>програми</w:t>
      </w:r>
      <w:proofErr w:type="spellEnd"/>
      <w:r w:rsidRPr="001205FF">
        <w:rPr>
          <w:rFonts w:eastAsiaTheme="minorHAnsi"/>
          <w:lang w:val="ru-RU" w:eastAsia="en-US"/>
        </w:rPr>
        <w:t xml:space="preserve">, </w:t>
      </w:r>
      <w:proofErr w:type="spellStart"/>
      <w:r w:rsidRPr="001205FF">
        <w:rPr>
          <w:rFonts w:eastAsiaTheme="minorHAnsi"/>
          <w:lang w:val="ru-RU" w:eastAsia="en-US"/>
        </w:rPr>
        <w:t>графічний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матеріал</w:t>
      </w:r>
      <w:proofErr w:type="spellEnd"/>
      <w:r w:rsidRPr="001205FF">
        <w:rPr>
          <w:rFonts w:eastAsiaTheme="minorHAnsi"/>
          <w:lang w:val="ru-RU" w:eastAsia="en-US"/>
        </w:rPr>
        <w:t xml:space="preserve">, </w:t>
      </w:r>
      <w:proofErr w:type="spellStart"/>
      <w:r w:rsidRPr="001205FF">
        <w:rPr>
          <w:rFonts w:eastAsiaTheme="minorHAnsi"/>
          <w:lang w:val="ru-RU" w:eastAsia="en-US"/>
        </w:rPr>
        <w:t>відповіді</w:t>
      </w:r>
      <w:proofErr w:type="spellEnd"/>
      <w:r w:rsidRPr="001205FF">
        <w:rPr>
          <w:rFonts w:eastAsiaTheme="minorHAnsi"/>
          <w:lang w:val="ru-RU" w:eastAsia="en-US"/>
        </w:rPr>
        <w:t xml:space="preserve"> на</w:t>
      </w:r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контрольні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запитання</w:t>
      </w:r>
      <w:proofErr w:type="spellEnd"/>
      <w:r w:rsidRPr="001205FF">
        <w:rPr>
          <w:rFonts w:eastAsiaTheme="minorHAnsi"/>
          <w:lang w:val="ru-RU" w:eastAsia="en-US"/>
        </w:rPr>
        <w:t xml:space="preserve">. ЛР </w:t>
      </w:r>
      <w:proofErr w:type="spellStart"/>
      <w:r w:rsidRPr="001205FF">
        <w:rPr>
          <w:rFonts w:eastAsiaTheme="minorHAnsi"/>
          <w:lang w:val="ru-RU" w:eastAsia="en-US"/>
        </w:rPr>
        <w:t>оформляти</w:t>
      </w:r>
      <w:proofErr w:type="spellEnd"/>
      <w:r w:rsidRPr="001205FF">
        <w:rPr>
          <w:rFonts w:eastAsiaTheme="minorHAnsi"/>
          <w:lang w:val="ru-RU" w:eastAsia="en-US"/>
        </w:rPr>
        <w:t xml:space="preserve"> по </w:t>
      </w:r>
      <w:proofErr w:type="spellStart"/>
      <w:r w:rsidRPr="001205FF">
        <w:rPr>
          <w:rFonts w:eastAsiaTheme="minorHAnsi"/>
          <w:lang w:val="ru-RU" w:eastAsia="en-US"/>
        </w:rPr>
        <w:t>загальноприйнятій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формі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аналогічно</w:t>
      </w:r>
      <w:proofErr w:type="spellEnd"/>
      <w:r w:rsidRPr="001205FF">
        <w:rPr>
          <w:rFonts w:eastAsiaTheme="minorHAnsi"/>
          <w:lang w:val="ru-RU" w:eastAsia="en-US"/>
        </w:rPr>
        <w:t xml:space="preserve"> до</w:t>
      </w:r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інших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предметів</w:t>
      </w:r>
      <w:proofErr w:type="spellEnd"/>
      <w:r w:rsidRPr="001205FF">
        <w:rPr>
          <w:rFonts w:eastAsiaTheme="minorHAnsi"/>
          <w:lang w:val="ru-RU" w:eastAsia="en-US"/>
        </w:rPr>
        <w:t xml:space="preserve">. Для </w:t>
      </w:r>
      <w:proofErr w:type="spellStart"/>
      <w:r w:rsidRPr="001205FF">
        <w:rPr>
          <w:rFonts w:eastAsiaTheme="minorHAnsi"/>
          <w:lang w:val="ru-RU" w:eastAsia="en-US"/>
        </w:rPr>
        <w:t>підвищення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балів</w:t>
      </w:r>
      <w:proofErr w:type="spellEnd"/>
      <w:r w:rsidRPr="001205FF">
        <w:rPr>
          <w:rFonts w:eastAsiaTheme="minorHAnsi"/>
          <w:lang w:val="ru-RU" w:eastAsia="en-US"/>
        </w:rPr>
        <w:t xml:space="preserve"> ЛР, </w:t>
      </w:r>
      <w:proofErr w:type="spellStart"/>
      <w:r w:rsidRPr="001205FF">
        <w:rPr>
          <w:rFonts w:eastAsiaTheme="minorHAnsi"/>
          <w:lang w:val="ru-RU" w:eastAsia="en-US"/>
        </w:rPr>
        <w:t>необхідно</w:t>
      </w:r>
      <w:proofErr w:type="spellEnd"/>
      <w:r w:rsidRPr="001205FF">
        <w:rPr>
          <w:rFonts w:eastAsiaTheme="minorHAnsi"/>
          <w:lang w:val="ru-RU" w:eastAsia="en-US"/>
        </w:rPr>
        <w:t xml:space="preserve"> на </w:t>
      </w:r>
      <w:proofErr w:type="spellStart"/>
      <w:r w:rsidRPr="001205FF">
        <w:rPr>
          <w:rFonts w:eastAsiaTheme="minorHAnsi"/>
          <w:lang w:val="ru-RU" w:eastAsia="en-US"/>
        </w:rPr>
        <w:t>колоквіумі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відповісти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gramStart"/>
      <w:r w:rsidRPr="001205FF">
        <w:rPr>
          <w:rFonts w:eastAsiaTheme="minorHAnsi"/>
          <w:lang w:val="ru-RU" w:eastAsia="en-US"/>
        </w:rPr>
        <w:t>на</w:t>
      </w:r>
      <w:r w:rsidRPr="001205FF">
        <w:rPr>
          <w:rFonts w:eastAsiaTheme="minorHAnsi"/>
          <w:lang w:val="ru-RU" w:eastAsia="en-US"/>
        </w:rPr>
        <w:t xml:space="preserve">  </w:t>
      </w:r>
      <w:proofErr w:type="spellStart"/>
      <w:r w:rsidRPr="001205FF">
        <w:rPr>
          <w:rFonts w:eastAsiaTheme="minorHAnsi"/>
          <w:lang w:val="ru-RU" w:eastAsia="en-US"/>
        </w:rPr>
        <w:t>додаткові</w:t>
      </w:r>
      <w:proofErr w:type="spellEnd"/>
      <w:proofErr w:type="gram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запитання</w:t>
      </w:r>
      <w:proofErr w:type="spellEnd"/>
      <w:r w:rsidRPr="001205FF">
        <w:rPr>
          <w:rFonts w:eastAsiaTheme="minorHAnsi"/>
          <w:lang w:val="ru-RU" w:eastAsia="en-US"/>
        </w:rPr>
        <w:t xml:space="preserve">, </w:t>
      </w:r>
      <w:proofErr w:type="spellStart"/>
      <w:r w:rsidRPr="001205FF">
        <w:rPr>
          <w:rFonts w:eastAsiaTheme="minorHAnsi"/>
          <w:lang w:val="ru-RU" w:eastAsia="en-US"/>
        </w:rPr>
        <w:t>що</w:t>
      </w:r>
      <w:proofErr w:type="spellEnd"/>
      <w:r w:rsidRPr="001205FF">
        <w:rPr>
          <w:rFonts w:eastAsiaTheme="minorHAnsi"/>
          <w:lang w:val="ru-RU" w:eastAsia="en-US"/>
        </w:rPr>
        <w:t xml:space="preserve"> </w:t>
      </w:r>
      <w:proofErr w:type="spellStart"/>
      <w:r w:rsidRPr="001205FF">
        <w:rPr>
          <w:rFonts w:eastAsiaTheme="minorHAnsi"/>
          <w:lang w:val="ru-RU" w:eastAsia="en-US"/>
        </w:rPr>
        <w:t>стосуються</w:t>
      </w:r>
      <w:proofErr w:type="spellEnd"/>
      <w:r w:rsidRPr="001205FF">
        <w:rPr>
          <w:rFonts w:eastAsiaTheme="minorHAnsi"/>
          <w:lang w:val="ru-RU" w:eastAsia="en-US"/>
        </w:rPr>
        <w:t xml:space="preserve"> ЛР.</w:t>
      </w:r>
    </w:p>
    <w:p w:rsidR="001205FF" w:rsidRDefault="001205FF" w:rsidP="001205FF">
      <w:pPr>
        <w:autoSpaceDE w:val="0"/>
        <w:autoSpaceDN w:val="0"/>
        <w:adjustRightInd w:val="0"/>
        <w:ind w:firstLine="720"/>
        <w:rPr>
          <w:rFonts w:eastAsiaTheme="minorHAnsi"/>
          <w:lang w:val="ru-RU" w:eastAsia="en-US"/>
        </w:rPr>
      </w:pPr>
    </w:p>
    <w:p w:rsidR="001205FF" w:rsidRDefault="005F4600" w:rsidP="001205FF">
      <w:pPr>
        <w:autoSpaceDE w:val="0"/>
        <w:autoSpaceDN w:val="0"/>
        <w:adjustRightInd w:val="0"/>
        <w:ind w:firstLine="720"/>
        <w:rPr>
          <w:rFonts w:eastAsiaTheme="minorHAnsi"/>
          <w:lang w:val="ru-RU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75448679" wp14:editId="60E7BE2D">
            <wp:simplePos x="0" y="0"/>
            <wp:positionH relativeFrom="column">
              <wp:posOffset>694476</wp:posOffset>
            </wp:positionH>
            <wp:positionV relativeFrom="paragraph">
              <wp:posOffset>-23734</wp:posOffset>
            </wp:positionV>
            <wp:extent cx="4951730" cy="5076190"/>
            <wp:effectExtent l="0" t="0" r="1270" b="0"/>
            <wp:wrapTight wrapText="bothSides">
              <wp:wrapPolygon edited="0">
                <wp:start x="0" y="0"/>
                <wp:lineTo x="0" y="21481"/>
                <wp:lineTo x="21522" y="21481"/>
                <wp:lineTo x="2152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05FF" w:rsidRPr="001205FF" w:rsidRDefault="001205FF" w:rsidP="001205FF">
      <w:pPr>
        <w:autoSpaceDE w:val="0"/>
        <w:autoSpaceDN w:val="0"/>
        <w:adjustRightInd w:val="0"/>
        <w:ind w:firstLine="720"/>
        <w:rPr>
          <w:lang w:val="ru-RU"/>
        </w:rPr>
      </w:pPr>
    </w:p>
    <w:p w:rsidR="005F4600" w:rsidRDefault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Default="005F4600" w:rsidP="005F4600"/>
    <w:p w:rsidR="005F4600" w:rsidRPr="005F4600" w:rsidRDefault="005F4600" w:rsidP="005F4600"/>
    <w:p w:rsidR="005F4600" w:rsidRDefault="005F4600" w:rsidP="005F4600">
      <w:pPr>
        <w:tabs>
          <w:tab w:val="left" w:pos="2020"/>
        </w:tabs>
      </w:pPr>
      <w:r>
        <w:tab/>
      </w:r>
    </w:p>
    <w:p w:rsidR="005F4600" w:rsidRPr="005F4600" w:rsidRDefault="005F4600" w:rsidP="005F4600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9264" behindDoc="1" locked="0" layoutInCell="1" allowOverlap="1" wp14:anchorId="17409E5C" wp14:editId="2507F75B">
            <wp:simplePos x="0" y="0"/>
            <wp:positionH relativeFrom="column">
              <wp:posOffset>3368872</wp:posOffset>
            </wp:positionH>
            <wp:positionV relativeFrom="paragraph">
              <wp:posOffset>712821</wp:posOffset>
            </wp:positionV>
            <wp:extent cx="1971040" cy="1494790"/>
            <wp:effectExtent l="0" t="0" r="0" b="0"/>
            <wp:wrapTight wrapText="bothSides">
              <wp:wrapPolygon edited="0">
                <wp:start x="0" y="0"/>
                <wp:lineTo x="0" y="21196"/>
                <wp:lineTo x="21294" y="21196"/>
                <wp:lineTo x="2129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2336" behindDoc="1" locked="0" layoutInCell="1" allowOverlap="1" wp14:anchorId="0186A610" wp14:editId="259D5981">
            <wp:simplePos x="0" y="0"/>
            <wp:positionH relativeFrom="column">
              <wp:posOffset>488206</wp:posOffset>
            </wp:positionH>
            <wp:positionV relativeFrom="paragraph">
              <wp:posOffset>2979158</wp:posOffset>
            </wp:positionV>
            <wp:extent cx="5047619" cy="4714286"/>
            <wp:effectExtent l="0" t="0" r="635" b="0"/>
            <wp:wrapTight wrapText="bothSides">
              <wp:wrapPolygon edited="0">
                <wp:start x="0" y="0"/>
                <wp:lineTo x="0" y="21472"/>
                <wp:lineTo x="21521" y="21472"/>
                <wp:lineTo x="2152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207F6B5B" wp14:editId="53463798">
            <wp:simplePos x="0" y="0"/>
            <wp:positionH relativeFrom="column">
              <wp:posOffset>361974</wp:posOffset>
            </wp:positionH>
            <wp:positionV relativeFrom="paragraph">
              <wp:posOffset>456978</wp:posOffset>
            </wp:positionV>
            <wp:extent cx="2057143" cy="1971429"/>
            <wp:effectExtent l="0" t="0" r="635" b="0"/>
            <wp:wrapTight wrapText="bothSides">
              <wp:wrapPolygon edited="0">
                <wp:start x="0" y="0"/>
                <wp:lineTo x="0" y="21294"/>
                <wp:lineTo x="21407" y="21294"/>
                <wp:lineTo x="2140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Функционал редактора</w:t>
      </w:r>
      <w:r>
        <w:br w:type="page"/>
      </w:r>
    </w:p>
    <w:p w:rsidR="005F4600" w:rsidRDefault="005F4600" w:rsidP="005F4600">
      <w:pPr>
        <w:tabs>
          <w:tab w:val="left" w:pos="2020"/>
        </w:tabs>
      </w:pPr>
    </w:p>
    <w:p w:rsidR="005F4600" w:rsidRDefault="005F4600" w:rsidP="005F4600">
      <w:pPr>
        <w:tabs>
          <w:tab w:val="left" w:pos="2020"/>
        </w:tabs>
      </w:pP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35C15044" wp14:editId="54310530">
            <wp:simplePos x="0" y="0"/>
            <wp:positionH relativeFrom="page">
              <wp:posOffset>1860331</wp:posOffset>
            </wp:positionH>
            <wp:positionV relativeFrom="paragraph">
              <wp:posOffset>437887</wp:posOffset>
            </wp:positionV>
            <wp:extent cx="3972560" cy="4036060"/>
            <wp:effectExtent l="0" t="0" r="8890" b="2540"/>
            <wp:wrapTight wrapText="bothSides">
              <wp:wrapPolygon edited="0">
                <wp:start x="0" y="0"/>
                <wp:lineTo x="0" y="21512"/>
                <wp:lineTo x="21545" y="21512"/>
                <wp:lineTo x="2154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/>
    <w:p w:rsidR="005F4600" w:rsidRPr="005F4600" w:rsidRDefault="005F4600" w:rsidP="005F4600">
      <w:pPr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ru-RU"/>
        </w:rPr>
        <w:t>Поиск слова</w:t>
      </w:r>
    </w:p>
    <w:p w:rsidR="005F4600" w:rsidRDefault="005F4600" w:rsidP="005F4600">
      <w:r>
        <w:rPr>
          <w:noProof/>
          <w:lang w:val="ru-RU"/>
        </w:rPr>
        <w:drawing>
          <wp:anchor distT="0" distB="0" distL="114300" distR="114300" simplePos="0" relativeHeight="251663360" behindDoc="1" locked="0" layoutInCell="1" allowOverlap="1" wp14:anchorId="4377C75D" wp14:editId="65280231">
            <wp:simplePos x="0" y="0"/>
            <wp:positionH relativeFrom="margin">
              <wp:align>left</wp:align>
            </wp:positionH>
            <wp:positionV relativeFrom="paragraph">
              <wp:posOffset>206094</wp:posOffset>
            </wp:positionV>
            <wp:extent cx="6858000" cy="2721610"/>
            <wp:effectExtent l="0" t="0" r="0" b="2540"/>
            <wp:wrapTight wrapText="bothSides">
              <wp:wrapPolygon edited="0">
                <wp:start x="0" y="0"/>
                <wp:lineTo x="0" y="21469"/>
                <wp:lineTo x="21540" y="21469"/>
                <wp:lineTo x="2154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600" w:rsidRPr="005F4600" w:rsidRDefault="005F4600" w:rsidP="005F4600"/>
    <w:p w:rsidR="005F4600" w:rsidRDefault="005F4600" w:rsidP="005F4600"/>
    <w:p w:rsidR="005F4600" w:rsidRPr="005F4600" w:rsidRDefault="005F4600" w:rsidP="005F4600">
      <w:pPr>
        <w:tabs>
          <w:tab w:val="left" w:pos="2431"/>
        </w:tabs>
        <w:jc w:val="center"/>
        <w:rPr>
          <w:lang w:val="ru-RU"/>
        </w:rPr>
      </w:pPr>
      <w:r>
        <w:rPr>
          <w:lang w:val="ru-RU"/>
        </w:rPr>
        <w:t>Структура проекта</w:t>
      </w:r>
    </w:p>
    <w:p w:rsidR="005F4600" w:rsidRDefault="005F4600">
      <w:pPr>
        <w:spacing w:after="160" w:line="259" w:lineRule="auto"/>
      </w:pPr>
      <w:r>
        <w:br w:type="page"/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>
        <w:rPr>
          <w:rFonts w:eastAsiaTheme="minorHAnsi"/>
          <w:color w:val="808080"/>
          <w:lang w:val="en-US" w:eastAsia="en-US"/>
        </w:rPr>
        <w:lastRenderedPageBreak/>
        <w:t xml:space="preserve">   </w:t>
      </w:r>
      <w:r>
        <w:rPr>
          <w:rFonts w:eastAsiaTheme="minorHAnsi"/>
          <w:color w:val="808080"/>
          <w:lang w:val="ru-RU" w:eastAsia="en-US"/>
        </w:rPr>
        <w:t>#</w:t>
      </w:r>
      <w:proofErr w:type="spellStart"/>
      <w:r>
        <w:rPr>
          <w:rFonts w:eastAsiaTheme="minorHAnsi"/>
          <w:color w:val="808080"/>
          <w:lang w:val="ru-RU" w:eastAsia="en-US"/>
        </w:rPr>
        <w:t>region</w:t>
      </w:r>
      <w:proofErr w:type="spellEnd"/>
      <w:r>
        <w:rPr>
          <w:rFonts w:eastAsiaTheme="minorHAnsi"/>
          <w:lang w:val="ru-RU" w:eastAsia="en-US"/>
        </w:rPr>
        <w:t xml:space="preserve"> </w:t>
      </w:r>
      <w:proofErr w:type="spellStart"/>
      <w:r>
        <w:rPr>
          <w:rFonts w:eastAsiaTheme="minorHAnsi"/>
          <w:lang w:val="ru-RU" w:eastAsia="en-US"/>
        </w:rPr>
        <w:t>Контруктор</w:t>
      </w:r>
      <w:proofErr w:type="spellEnd"/>
    </w:p>
    <w:p w:rsid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</w:p>
    <w:p w:rsid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 xml:space="preserve">        </w:t>
      </w:r>
      <w:r>
        <w:rPr>
          <w:rFonts w:eastAsiaTheme="minorHAnsi"/>
          <w:color w:val="808080"/>
          <w:lang w:val="ru-RU" w:eastAsia="en-US"/>
        </w:rPr>
        <w:t>///</w:t>
      </w:r>
      <w:r>
        <w:rPr>
          <w:rFonts w:eastAsiaTheme="minorHAnsi"/>
          <w:color w:val="008000"/>
          <w:lang w:val="ru-RU" w:eastAsia="en-US"/>
        </w:rPr>
        <w:t xml:space="preserve"> </w:t>
      </w:r>
      <w:r>
        <w:rPr>
          <w:rFonts w:eastAsiaTheme="minorHAnsi"/>
          <w:color w:val="808080"/>
          <w:lang w:val="ru-RU" w:eastAsia="en-US"/>
        </w:rPr>
        <w:t>&lt;</w:t>
      </w:r>
      <w:proofErr w:type="spellStart"/>
      <w:r>
        <w:rPr>
          <w:rFonts w:eastAsiaTheme="minorHAnsi"/>
          <w:color w:val="808080"/>
          <w:lang w:val="ru-RU" w:eastAsia="en-US"/>
        </w:rPr>
        <w:t>summary</w:t>
      </w:r>
      <w:proofErr w:type="spellEnd"/>
      <w:r>
        <w:rPr>
          <w:rFonts w:eastAsiaTheme="minorHAnsi"/>
          <w:color w:val="808080"/>
          <w:lang w:val="ru-RU" w:eastAsia="en-US"/>
        </w:rPr>
        <w:t>&gt;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 xml:space="preserve">        </w:t>
      </w:r>
      <w:r>
        <w:rPr>
          <w:rFonts w:eastAsiaTheme="minorHAnsi"/>
          <w:color w:val="808080"/>
          <w:lang w:val="ru-RU" w:eastAsia="en-US"/>
        </w:rPr>
        <w:t>///</w:t>
      </w:r>
      <w:r>
        <w:rPr>
          <w:rFonts w:eastAsiaTheme="minorHAnsi"/>
          <w:color w:val="008000"/>
          <w:lang w:val="ru-RU" w:eastAsia="en-US"/>
        </w:rPr>
        <w:t xml:space="preserve"> Конструктор по умолчанию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>
        <w:rPr>
          <w:rFonts w:eastAsiaTheme="minorHAnsi"/>
          <w:lang w:val="ru-RU" w:eastAsia="en-US"/>
        </w:rPr>
        <w:t xml:space="preserve">        </w:t>
      </w:r>
      <w:r w:rsidRPr="005F4600">
        <w:rPr>
          <w:rFonts w:eastAsiaTheme="minorHAnsi"/>
          <w:color w:val="808080"/>
          <w:lang w:val="en-US" w:eastAsia="en-US"/>
        </w:rPr>
        <w:t>///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 w:rsidRPr="005F4600">
        <w:rPr>
          <w:rFonts w:eastAsiaTheme="minorHAnsi"/>
          <w:color w:val="808080"/>
          <w:lang w:val="en-US" w:eastAsia="en-US"/>
        </w:rPr>
        <w:t>&lt;/summary&gt;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</w:t>
      </w:r>
      <w:r w:rsidRPr="005F4600">
        <w:rPr>
          <w:rFonts w:eastAsiaTheme="minorHAnsi"/>
          <w:color w:val="0000FF"/>
          <w:lang w:val="en-US" w:eastAsia="en-US"/>
        </w:rPr>
        <w:t>public</w:t>
      </w:r>
      <w:r w:rsidRPr="005F4600">
        <w:rPr>
          <w:rFonts w:eastAsiaTheme="minorHAnsi"/>
          <w:lang w:val="en-US" w:eastAsia="en-US"/>
        </w:rPr>
        <w:t xml:space="preserve"> Form1()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{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5F4600">
        <w:rPr>
          <w:rFonts w:eastAsiaTheme="minorHAnsi"/>
          <w:lang w:val="en-US" w:eastAsia="en-US"/>
        </w:rPr>
        <w:t>InitializeComponent</w:t>
      </w:r>
      <w:proofErr w:type="spellEnd"/>
      <w:r w:rsidRPr="005F4600">
        <w:rPr>
          <w:rFonts w:eastAsiaTheme="minorHAnsi"/>
          <w:lang w:val="en-US" w:eastAsia="en-US"/>
        </w:rPr>
        <w:t>( )</w:t>
      </w:r>
      <w:proofErr w:type="gramEnd"/>
      <w:r w:rsidRPr="005F4600">
        <w:rPr>
          <w:rFonts w:eastAsiaTheme="minorHAnsi"/>
          <w:lang w:val="en-US" w:eastAsia="en-US"/>
        </w:rPr>
        <w:t>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5F4600">
        <w:rPr>
          <w:rFonts w:eastAsiaTheme="minorHAnsi"/>
          <w:lang w:val="en-US" w:eastAsia="en-US"/>
        </w:rPr>
        <w:t>InitFont</w:t>
      </w:r>
      <w:proofErr w:type="spellEnd"/>
      <w:r w:rsidRPr="005F4600">
        <w:rPr>
          <w:rFonts w:eastAsiaTheme="minorHAnsi"/>
          <w:lang w:val="en-US" w:eastAsia="en-US"/>
        </w:rPr>
        <w:t>( )</w:t>
      </w:r>
      <w:proofErr w:type="gramEnd"/>
      <w:r w:rsidRPr="005F4600">
        <w:rPr>
          <w:rFonts w:eastAsiaTheme="minorHAnsi"/>
          <w:lang w:val="en-US" w:eastAsia="en-US"/>
        </w:rPr>
        <w:t>;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5F4600">
        <w:rPr>
          <w:rFonts w:eastAsiaTheme="minorHAnsi"/>
          <w:lang w:val="en-US" w:eastAsia="en-US"/>
        </w:rPr>
        <w:t xml:space="preserve">        </w:t>
      </w:r>
      <w:r>
        <w:rPr>
          <w:rFonts w:eastAsiaTheme="minorHAnsi"/>
          <w:lang w:val="ru-RU" w:eastAsia="en-US"/>
        </w:rPr>
        <w:t>}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</w:p>
    <w:p w:rsid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808080"/>
          <w:lang w:val="ru-RU" w:eastAsia="en-US"/>
        </w:rPr>
      </w:pPr>
      <w:r>
        <w:rPr>
          <w:rFonts w:eastAsiaTheme="minorHAnsi"/>
          <w:lang w:val="ru-RU" w:eastAsia="en-US"/>
        </w:rPr>
        <w:t xml:space="preserve">        </w:t>
      </w:r>
      <w:r>
        <w:rPr>
          <w:rFonts w:eastAsiaTheme="minorHAnsi"/>
          <w:color w:val="808080"/>
          <w:lang w:val="ru-RU" w:eastAsia="en-US"/>
        </w:rPr>
        <w:t>#</w:t>
      </w:r>
      <w:proofErr w:type="spellStart"/>
      <w:r>
        <w:rPr>
          <w:rFonts w:eastAsiaTheme="minorHAnsi"/>
          <w:color w:val="808080"/>
          <w:lang w:val="ru-RU" w:eastAsia="en-US"/>
        </w:rPr>
        <w:t>endregion</w:t>
      </w:r>
      <w:proofErr w:type="spellEnd"/>
    </w:p>
    <w:p w:rsidR="005F4600" w:rsidRDefault="005F4600" w:rsidP="005F4600">
      <w:pPr>
        <w:rPr>
          <w:rFonts w:eastAsiaTheme="minorHAnsi"/>
          <w:color w:val="808080"/>
          <w:lang w:val="ru-RU" w:eastAsia="en-US"/>
        </w:rPr>
      </w:pPr>
    </w:p>
    <w:p w:rsid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</w:t>
      </w:r>
      <w:r w:rsidRPr="005F4600">
        <w:rPr>
          <w:rFonts w:eastAsiaTheme="minorHAnsi"/>
          <w:color w:val="808080"/>
          <w:lang w:val="en-US" w:eastAsia="en-US"/>
        </w:rPr>
        <w:t>#</w:t>
      </w:r>
      <w:proofErr w:type="gramStart"/>
      <w:r w:rsidRPr="005F4600">
        <w:rPr>
          <w:rFonts w:eastAsiaTheme="minorHAnsi"/>
          <w:color w:val="808080"/>
          <w:lang w:val="en-US" w:eastAsia="en-US"/>
        </w:rPr>
        <w:t>region</w:t>
      </w:r>
      <w:r w:rsidRPr="005F4600">
        <w:rPr>
          <w:rFonts w:eastAsiaTheme="minorHAnsi"/>
          <w:lang w:val="en-US" w:eastAsia="en-US"/>
        </w:rPr>
        <w:t xml:space="preserve">  </w:t>
      </w:r>
      <w:r>
        <w:rPr>
          <w:rFonts w:eastAsiaTheme="minorHAnsi"/>
          <w:lang w:val="ru-RU" w:eastAsia="en-US"/>
        </w:rPr>
        <w:t>Переменные</w:t>
      </w:r>
      <w:proofErr w:type="gramEnd"/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</w:t>
      </w:r>
      <w:r w:rsidRPr="005F4600">
        <w:rPr>
          <w:rFonts w:eastAsiaTheme="minorHAnsi"/>
          <w:color w:val="0000FF"/>
          <w:lang w:val="en-US" w:eastAsia="en-US"/>
        </w:rPr>
        <w:t>string</w:t>
      </w:r>
      <w:r w:rsidRPr="005F4600">
        <w:rPr>
          <w:rFonts w:eastAsiaTheme="minorHAnsi"/>
          <w:lang w:val="en-US" w:eastAsia="en-US"/>
        </w:rPr>
        <w:t xml:space="preserve"> </w:t>
      </w:r>
      <w:proofErr w:type="spellStart"/>
      <w:r w:rsidRPr="005F4600">
        <w:rPr>
          <w:rFonts w:eastAsiaTheme="minorHAnsi"/>
          <w:lang w:val="en-US" w:eastAsia="en-US"/>
        </w:rPr>
        <w:t>FileName</w:t>
      </w:r>
      <w:proofErr w:type="spellEnd"/>
      <w:r w:rsidRPr="005F4600">
        <w:rPr>
          <w:rFonts w:eastAsiaTheme="minorHAnsi"/>
          <w:lang w:val="en-US" w:eastAsia="en-US"/>
        </w:rPr>
        <w:t xml:space="preserve"> = </w:t>
      </w:r>
      <w:proofErr w:type="spellStart"/>
      <w:proofErr w:type="gramStart"/>
      <w:r w:rsidRPr="005F4600">
        <w:rPr>
          <w:rFonts w:eastAsiaTheme="minorHAnsi"/>
          <w:color w:val="0000FF"/>
          <w:lang w:val="en-US" w:eastAsia="en-US"/>
        </w:rPr>
        <w:t>string</w:t>
      </w:r>
      <w:r w:rsidRPr="005F4600">
        <w:rPr>
          <w:rFonts w:eastAsiaTheme="minorHAnsi"/>
          <w:lang w:val="en-US" w:eastAsia="en-US"/>
        </w:rPr>
        <w:t>.Empty</w:t>
      </w:r>
      <w:proofErr w:type="spellEnd"/>
      <w:proofErr w:type="gramEnd"/>
      <w:r w:rsidRPr="005F4600">
        <w:rPr>
          <w:rFonts w:eastAsiaTheme="minorHAnsi"/>
          <w:lang w:val="en-US" w:eastAsia="en-US"/>
        </w:rPr>
        <w:t>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</w:p>
    <w:p w:rsid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4600">
        <w:rPr>
          <w:rFonts w:eastAsiaTheme="minorHAnsi"/>
          <w:lang w:val="en-US" w:eastAsia="en-US"/>
        </w:rPr>
        <w:t xml:space="preserve">        </w:t>
      </w:r>
      <w:r w:rsidRPr="005F4600">
        <w:rPr>
          <w:rFonts w:eastAsiaTheme="minorHAnsi"/>
          <w:color w:val="808080"/>
          <w:lang w:val="en-US" w:eastAsia="en-US"/>
        </w:rPr>
        <w:t>#</w:t>
      </w:r>
      <w:proofErr w:type="spellStart"/>
      <w:r w:rsidRPr="005F4600">
        <w:rPr>
          <w:rFonts w:eastAsiaTheme="minorHAnsi"/>
          <w:color w:val="808080"/>
          <w:lang w:val="en-US" w:eastAsia="en-US"/>
        </w:rPr>
        <w:t>endregion</w:t>
      </w:r>
      <w:proofErr w:type="spellEnd"/>
    </w:p>
    <w:p w:rsidR="005F4600" w:rsidRDefault="005F4600" w:rsidP="005F4600"/>
    <w:p w:rsidR="005F4600" w:rsidRDefault="005F4600" w:rsidP="005F4600"/>
    <w:p w:rsidR="005F4600" w:rsidRDefault="005F4600" w:rsidP="005F4600"/>
    <w:p w:rsidR="005F4600" w:rsidRDefault="005F4600" w:rsidP="005F4600"/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Кнопки</w:t>
      </w:r>
      <w:proofErr w:type="gramEnd"/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Открытие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файла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открыть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CtrlOToolStripMenuItem_</w:t>
      </w:r>
      <w:proofErr w:type="gram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)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OpenFileDialog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OpenFileDialog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openFileDialog.ShowDialog</w:t>
      </w:r>
      <w:proofErr w:type="spellEnd"/>
      <w:proofErr w:type="gram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.OK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openFileDialog.FileName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StreamReader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StreamReader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txtEditor.Text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str.ReadToEnd</w:t>
      </w:r>
      <w:proofErr w:type="spellEnd"/>
      <w:proofErr w:type="gram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str.Close</w:t>
      </w:r>
      <w:proofErr w:type="spellEnd"/>
      <w:proofErr w:type="gram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lblFileName.Text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lblFileName.Visible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lblSymCount.Text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txtEditor.Text.Length</w:t>
      </w:r>
      <w:proofErr w:type="spellEnd"/>
      <w:proofErr w:type="gram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lblSymCount.Visible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Закрытие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файла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закрыть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CtrlWToolStripMenuItem_</w:t>
      </w:r>
      <w:proofErr w:type="gram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)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перед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закрытиев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приложения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справшиваем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пользователя сохранить ли документ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"Сохранить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документ ?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"Сохранено"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MessageBoxButtons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.YesNo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MessageBoxIcon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.Question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если результат положительный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= </w:t>
      </w:r>
      <w:proofErr w:type="spell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.OK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 )</w:t>
      </w:r>
      <w:proofErr w:type="gram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Сохранение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файла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сохранить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CtrlSToolStripMenuItem_</w:t>
      </w:r>
      <w:proofErr w:type="gram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)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SaveFile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 )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&gt;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Поиск слова в тексте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btnFind_Click_</w:t>
      </w:r>
      <w:proofErr w:type="gram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1(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)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текст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полученые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с редактора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txtEditor.Text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слово которое необходимо найти              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find_word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txtWord.Text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найденных слов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если текстовый редактор не пуст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(!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.IsNullOrEmpty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{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и пользователь ввел слово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(!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.IsNullOrEmpty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find_word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{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получаем массив все слов в редакторе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proofErr w:type="gramStart"/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text.Split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Char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5F4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проход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массиву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str.Length</w:t>
      </w:r>
      <w:proofErr w:type="spellEnd"/>
      <w:proofErr w:type="gram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если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нашли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совпадение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.Compare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find_word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увеличиваем итератор показателя слов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++;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после прохода проверяем нашли ли мы совпадения                    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(iterator &gt; 0)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 = </w:t>
      </w:r>
      <w:r w:rsidRPr="005F4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Найдено</w:t>
      </w:r>
      <w:r w:rsidRPr="005F4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(iterator) + </w:t>
      </w:r>
      <w:r w:rsidRPr="005F4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совпадений</w:t>
      </w:r>
      <w:r w:rsidRPr="005F4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(message);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F4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Совпадений</w:t>
      </w:r>
      <w:r w:rsidRPr="005F4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не</w:t>
      </w:r>
      <w:r w:rsidRPr="005F4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найдено</w:t>
      </w:r>
      <w:r w:rsidRPr="005F4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proofErr w:type="spellEnd"/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"Введите слово для поиска"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F4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Страница</w:t>
      </w:r>
      <w:r w:rsidRPr="005F4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пустая</w:t>
      </w:r>
      <w:r w:rsidRPr="005F4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5F4600">
        <w:rPr>
          <w:rFonts w:eastAsiaTheme="minorHAnsi"/>
          <w:color w:val="000000"/>
          <w:lang w:val="en-US" w:eastAsia="en-US"/>
        </w:rPr>
        <w:lastRenderedPageBreak/>
        <w:t xml:space="preserve">        </w:t>
      </w:r>
      <w:r w:rsidRPr="005F4600">
        <w:rPr>
          <w:rFonts w:eastAsiaTheme="minorHAnsi"/>
          <w:lang w:val="en-US" w:eastAsia="en-US"/>
        </w:rPr>
        <w:t>///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 w:rsidRPr="005F4600">
        <w:rPr>
          <w:rFonts w:eastAsiaTheme="minorHAnsi"/>
          <w:lang w:val="en-US" w:eastAsia="en-US"/>
        </w:rPr>
        <w:t>&lt;summary&gt;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5F4600">
        <w:rPr>
          <w:rFonts w:eastAsiaTheme="minorHAnsi"/>
          <w:color w:val="000000"/>
          <w:lang w:val="en-US" w:eastAsia="en-US"/>
        </w:rPr>
        <w:t xml:space="preserve">        </w:t>
      </w:r>
      <w:r w:rsidRPr="005F4600">
        <w:rPr>
          <w:rFonts w:eastAsiaTheme="minorHAnsi"/>
          <w:lang w:val="en-US" w:eastAsia="en-US"/>
        </w:rPr>
        <w:t>///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>
        <w:rPr>
          <w:rFonts w:eastAsiaTheme="minorHAnsi"/>
          <w:color w:val="008000"/>
          <w:lang w:val="ru-RU" w:eastAsia="en-US"/>
        </w:rPr>
        <w:t>О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>
        <w:rPr>
          <w:rFonts w:eastAsiaTheme="minorHAnsi"/>
          <w:color w:val="008000"/>
          <w:lang w:val="ru-RU" w:eastAsia="en-US"/>
        </w:rPr>
        <w:t>разработчике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5F4600">
        <w:rPr>
          <w:rFonts w:eastAsiaTheme="minorHAnsi"/>
          <w:color w:val="000000"/>
          <w:lang w:val="en-US" w:eastAsia="en-US"/>
        </w:rPr>
        <w:t xml:space="preserve">        </w:t>
      </w:r>
      <w:r w:rsidRPr="005F4600">
        <w:rPr>
          <w:rFonts w:eastAsiaTheme="minorHAnsi"/>
          <w:lang w:val="en-US" w:eastAsia="en-US"/>
        </w:rPr>
        <w:t>///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 w:rsidRPr="005F4600">
        <w:rPr>
          <w:rFonts w:eastAsiaTheme="minorHAnsi"/>
          <w:lang w:val="en-US" w:eastAsia="en-US"/>
        </w:rPr>
        <w:t>&lt;/summary&gt;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5F4600">
        <w:rPr>
          <w:rFonts w:eastAsiaTheme="minorHAnsi"/>
          <w:color w:val="000000"/>
          <w:lang w:val="en-US" w:eastAsia="en-US"/>
        </w:rPr>
        <w:t xml:space="preserve">        </w:t>
      </w:r>
      <w:r w:rsidRPr="005F4600">
        <w:rPr>
          <w:rFonts w:eastAsiaTheme="minorHAnsi"/>
          <w:lang w:val="en-US" w:eastAsia="en-US"/>
        </w:rPr>
        <w:t>///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 w:rsidRPr="005F4600">
        <w:rPr>
          <w:rFonts w:eastAsiaTheme="minorHAnsi"/>
          <w:lang w:val="en-US" w:eastAsia="en-US"/>
        </w:rPr>
        <w:t>&lt;</w:t>
      </w:r>
      <w:proofErr w:type="spellStart"/>
      <w:r w:rsidRPr="005F4600">
        <w:rPr>
          <w:rFonts w:eastAsiaTheme="minorHAnsi"/>
          <w:lang w:val="en-US" w:eastAsia="en-US"/>
        </w:rPr>
        <w:t>param</w:t>
      </w:r>
      <w:proofErr w:type="spellEnd"/>
      <w:r w:rsidRPr="005F4600">
        <w:rPr>
          <w:rFonts w:eastAsiaTheme="minorHAnsi"/>
          <w:lang w:val="en-US" w:eastAsia="en-US"/>
        </w:rPr>
        <w:t xml:space="preserve"> name="</w:t>
      </w:r>
      <w:r w:rsidRPr="005F4600">
        <w:rPr>
          <w:rFonts w:eastAsiaTheme="minorHAnsi"/>
          <w:color w:val="000000"/>
          <w:lang w:val="en-US" w:eastAsia="en-US"/>
        </w:rPr>
        <w:t>sender</w:t>
      </w:r>
      <w:r w:rsidRPr="005F4600">
        <w:rPr>
          <w:rFonts w:eastAsiaTheme="minorHAnsi"/>
          <w:lang w:val="en-US" w:eastAsia="en-US"/>
        </w:rPr>
        <w:t>"&gt;&lt;/</w:t>
      </w:r>
      <w:proofErr w:type="spellStart"/>
      <w:r w:rsidRPr="005F4600">
        <w:rPr>
          <w:rFonts w:eastAsiaTheme="minorHAnsi"/>
          <w:lang w:val="en-US" w:eastAsia="en-US"/>
        </w:rPr>
        <w:t>param</w:t>
      </w:r>
      <w:proofErr w:type="spellEnd"/>
      <w:r w:rsidRPr="005F4600">
        <w:rPr>
          <w:rFonts w:eastAsiaTheme="minorHAnsi"/>
          <w:lang w:val="en-US" w:eastAsia="en-US"/>
        </w:rPr>
        <w:t>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5F4600">
        <w:rPr>
          <w:rFonts w:eastAsiaTheme="minorHAnsi"/>
          <w:color w:val="000000"/>
          <w:lang w:val="en-US" w:eastAsia="en-US"/>
        </w:rPr>
        <w:t xml:space="preserve">        </w:t>
      </w:r>
      <w:r w:rsidRPr="005F4600">
        <w:rPr>
          <w:rFonts w:eastAsiaTheme="minorHAnsi"/>
          <w:lang w:val="en-US" w:eastAsia="en-US"/>
        </w:rPr>
        <w:t>///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 w:rsidRPr="005F4600">
        <w:rPr>
          <w:rFonts w:eastAsiaTheme="minorHAnsi"/>
          <w:lang w:val="en-US" w:eastAsia="en-US"/>
        </w:rPr>
        <w:t>&lt;</w:t>
      </w:r>
      <w:proofErr w:type="spellStart"/>
      <w:r w:rsidRPr="005F4600">
        <w:rPr>
          <w:rFonts w:eastAsiaTheme="minorHAnsi"/>
          <w:lang w:val="en-US" w:eastAsia="en-US"/>
        </w:rPr>
        <w:t>param</w:t>
      </w:r>
      <w:proofErr w:type="spellEnd"/>
      <w:r w:rsidRPr="005F4600">
        <w:rPr>
          <w:rFonts w:eastAsiaTheme="minorHAnsi"/>
          <w:lang w:val="en-US" w:eastAsia="en-US"/>
        </w:rPr>
        <w:t xml:space="preserve"> name="</w:t>
      </w:r>
      <w:r w:rsidRPr="005F4600">
        <w:rPr>
          <w:rFonts w:eastAsiaTheme="minorHAnsi"/>
          <w:color w:val="000000"/>
          <w:lang w:val="en-US" w:eastAsia="en-US"/>
        </w:rPr>
        <w:t>e</w:t>
      </w:r>
      <w:r w:rsidRPr="005F4600">
        <w:rPr>
          <w:rFonts w:eastAsiaTheme="minorHAnsi"/>
          <w:lang w:val="en-US" w:eastAsia="en-US"/>
        </w:rPr>
        <w:t>"&gt;&lt;/</w:t>
      </w:r>
      <w:proofErr w:type="spellStart"/>
      <w:r w:rsidRPr="005F4600">
        <w:rPr>
          <w:rFonts w:eastAsiaTheme="minorHAnsi"/>
          <w:lang w:val="en-US" w:eastAsia="en-US"/>
        </w:rPr>
        <w:t>param</w:t>
      </w:r>
      <w:proofErr w:type="spellEnd"/>
      <w:r w:rsidRPr="005F4600">
        <w:rPr>
          <w:rFonts w:eastAsiaTheme="minorHAnsi"/>
          <w:lang w:val="en-US" w:eastAsia="en-US"/>
        </w:rPr>
        <w:t>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5F4600">
        <w:rPr>
          <w:rFonts w:eastAsiaTheme="minorHAnsi"/>
          <w:color w:val="000000"/>
          <w:lang w:val="en-US" w:eastAsia="en-US"/>
        </w:rPr>
        <w:t xml:space="preserve">        </w:t>
      </w:r>
      <w:r w:rsidRPr="005F4600">
        <w:rPr>
          <w:rFonts w:eastAsiaTheme="minorHAnsi"/>
          <w:color w:val="0000FF"/>
          <w:lang w:val="en-US" w:eastAsia="en-US"/>
        </w:rPr>
        <w:t>private</w:t>
      </w:r>
      <w:r w:rsidRPr="005F4600">
        <w:rPr>
          <w:rFonts w:eastAsiaTheme="minorHAnsi"/>
          <w:color w:val="000000"/>
          <w:lang w:val="en-US" w:eastAsia="en-US"/>
        </w:rPr>
        <w:t xml:space="preserve"> </w:t>
      </w:r>
      <w:r w:rsidRPr="005F4600">
        <w:rPr>
          <w:rFonts w:eastAsiaTheme="minorHAnsi"/>
          <w:color w:val="0000FF"/>
          <w:lang w:val="en-US" w:eastAsia="en-US"/>
        </w:rPr>
        <w:t>void</w:t>
      </w:r>
      <w:r w:rsidRPr="005F460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5F4600">
        <w:rPr>
          <w:rFonts w:eastAsiaTheme="minorHAnsi"/>
          <w:color w:val="000000"/>
          <w:lang w:val="en-US" w:eastAsia="en-US"/>
        </w:rPr>
        <w:t>aboutToolStripMenuItem_</w:t>
      </w:r>
      <w:proofErr w:type="gramStart"/>
      <w:r w:rsidRPr="005F4600">
        <w:rPr>
          <w:rFonts w:eastAsiaTheme="minorHAnsi"/>
          <w:color w:val="000000"/>
          <w:lang w:val="en-US" w:eastAsia="en-US"/>
        </w:rPr>
        <w:t>Click</w:t>
      </w:r>
      <w:proofErr w:type="spellEnd"/>
      <w:r w:rsidRPr="005F4600">
        <w:rPr>
          <w:rFonts w:eastAsiaTheme="minorHAnsi"/>
          <w:color w:val="000000"/>
          <w:lang w:val="en-US" w:eastAsia="en-US"/>
        </w:rPr>
        <w:t xml:space="preserve">( </w:t>
      </w:r>
      <w:r w:rsidRPr="005F4600">
        <w:rPr>
          <w:rFonts w:eastAsiaTheme="minorHAnsi"/>
          <w:color w:val="0000FF"/>
          <w:lang w:val="en-US" w:eastAsia="en-US"/>
        </w:rPr>
        <w:t>object</w:t>
      </w:r>
      <w:proofErr w:type="gramEnd"/>
      <w:r w:rsidRPr="005F4600">
        <w:rPr>
          <w:rFonts w:eastAsiaTheme="minorHAnsi"/>
          <w:color w:val="000000"/>
          <w:lang w:val="en-US" w:eastAsia="en-US"/>
        </w:rPr>
        <w:t xml:space="preserve"> sender, </w:t>
      </w:r>
      <w:proofErr w:type="spellStart"/>
      <w:r w:rsidRPr="005F4600">
        <w:rPr>
          <w:rFonts w:eastAsiaTheme="minorHAnsi"/>
          <w:color w:val="2B91AF"/>
          <w:lang w:val="en-US" w:eastAsia="en-US"/>
        </w:rPr>
        <w:t>EventArgs</w:t>
      </w:r>
      <w:proofErr w:type="spellEnd"/>
      <w:r w:rsidRPr="005F4600">
        <w:rPr>
          <w:rFonts w:eastAsiaTheme="minorHAnsi"/>
          <w:color w:val="000000"/>
          <w:lang w:val="en-US" w:eastAsia="en-US"/>
        </w:rPr>
        <w:t xml:space="preserve"> e )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5F4600">
        <w:rPr>
          <w:rFonts w:eastAsiaTheme="minorHAnsi"/>
          <w:color w:val="000000"/>
          <w:lang w:val="en-US" w:eastAsia="en-US"/>
        </w:rPr>
        <w:t xml:space="preserve">        {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5F4600">
        <w:rPr>
          <w:rFonts w:eastAsiaTheme="minorHAnsi"/>
          <w:color w:val="000000"/>
          <w:lang w:val="en-US" w:eastAsia="en-US"/>
        </w:rPr>
        <w:t xml:space="preserve">            </w:t>
      </w:r>
      <w:r w:rsidRPr="005F4600">
        <w:rPr>
          <w:rFonts w:eastAsiaTheme="minorHAnsi"/>
          <w:color w:val="2B91AF"/>
          <w:lang w:val="en-US" w:eastAsia="en-US"/>
        </w:rPr>
        <w:t>Form2</w:t>
      </w:r>
      <w:r w:rsidRPr="005F4600">
        <w:rPr>
          <w:rFonts w:eastAsiaTheme="minorHAnsi"/>
          <w:color w:val="000000"/>
          <w:lang w:val="en-US" w:eastAsia="en-US"/>
        </w:rPr>
        <w:t xml:space="preserve"> form = </w:t>
      </w:r>
      <w:r w:rsidRPr="005F4600">
        <w:rPr>
          <w:rFonts w:eastAsiaTheme="minorHAnsi"/>
          <w:color w:val="0000FF"/>
          <w:lang w:val="en-US" w:eastAsia="en-US"/>
        </w:rPr>
        <w:t>new</w:t>
      </w:r>
      <w:r w:rsidRPr="005F4600">
        <w:rPr>
          <w:rFonts w:eastAsiaTheme="minorHAnsi"/>
          <w:color w:val="000000"/>
          <w:lang w:val="en-US" w:eastAsia="en-US"/>
        </w:rPr>
        <w:t xml:space="preserve"> </w:t>
      </w:r>
      <w:r w:rsidRPr="005F4600">
        <w:rPr>
          <w:rFonts w:eastAsiaTheme="minorHAnsi"/>
          <w:color w:val="2B91AF"/>
          <w:lang w:val="en-US" w:eastAsia="en-US"/>
        </w:rPr>
        <w:t>Form</w:t>
      </w:r>
      <w:proofErr w:type="gramStart"/>
      <w:r w:rsidRPr="005F4600">
        <w:rPr>
          <w:rFonts w:eastAsiaTheme="minorHAnsi"/>
          <w:color w:val="2B91AF"/>
          <w:lang w:val="en-US" w:eastAsia="en-US"/>
        </w:rPr>
        <w:t>2</w:t>
      </w:r>
      <w:r w:rsidRPr="005F4600">
        <w:rPr>
          <w:rFonts w:eastAsiaTheme="minorHAnsi"/>
          <w:color w:val="000000"/>
          <w:lang w:val="en-US" w:eastAsia="en-US"/>
        </w:rPr>
        <w:t>( )</w:t>
      </w:r>
      <w:proofErr w:type="gramEnd"/>
      <w:r w:rsidRPr="005F4600">
        <w:rPr>
          <w:rFonts w:eastAsiaTheme="minorHAnsi"/>
          <w:color w:val="000000"/>
          <w:lang w:val="en-US" w:eastAsia="en-US"/>
        </w:rPr>
        <w:t>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5F4600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proofErr w:type="gramStart"/>
      <w:r w:rsidRPr="005F4600">
        <w:rPr>
          <w:rFonts w:eastAsiaTheme="minorHAnsi"/>
          <w:color w:val="000000"/>
          <w:lang w:val="en-US" w:eastAsia="en-US"/>
        </w:rPr>
        <w:t>form.Show</w:t>
      </w:r>
      <w:proofErr w:type="spellEnd"/>
      <w:proofErr w:type="gramEnd"/>
      <w:r w:rsidRPr="005F4600">
        <w:rPr>
          <w:rFonts w:eastAsiaTheme="minorHAnsi"/>
          <w:color w:val="000000"/>
          <w:lang w:val="en-US" w:eastAsia="en-US"/>
        </w:rPr>
        <w:t>( );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 w:rsidRPr="005F4600">
        <w:rPr>
          <w:rFonts w:eastAsiaTheme="minorHAnsi"/>
          <w:color w:val="000000"/>
          <w:lang w:val="en-US" w:eastAsia="en-US"/>
        </w:rPr>
        <w:t xml:space="preserve">        </w:t>
      </w:r>
      <w:r>
        <w:rPr>
          <w:rFonts w:eastAsiaTheme="minorHAnsi"/>
          <w:color w:val="000000"/>
          <w:lang w:val="ru-RU" w:eastAsia="en-US"/>
        </w:rPr>
        <w:t>}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</w:p>
    <w:p w:rsid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eastAsiaTheme="minorHAnsi"/>
          <w:color w:val="000000"/>
          <w:lang w:val="ru-RU" w:eastAsia="en-US"/>
        </w:rPr>
        <w:t xml:space="preserve">        </w:t>
      </w:r>
      <w:r>
        <w:rPr>
          <w:rFonts w:eastAsiaTheme="minorHAnsi"/>
          <w:lang w:val="ru-RU" w:eastAsia="en-US"/>
        </w:rPr>
        <w:t>#</w:t>
      </w:r>
      <w:proofErr w:type="spellStart"/>
      <w:r>
        <w:rPr>
          <w:rFonts w:eastAsiaTheme="minorHAnsi"/>
          <w:lang w:val="ru-RU" w:eastAsia="en-US"/>
        </w:rPr>
        <w:t>endregion</w:t>
      </w:r>
      <w:proofErr w:type="spellEnd"/>
    </w:p>
    <w:p w:rsidR="005F4600" w:rsidRDefault="005F4600" w:rsidP="005F4600"/>
    <w:p w:rsidR="005F4600" w:rsidRDefault="005F4600" w:rsidP="005F4600"/>
    <w:p w:rsidR="005F4600" w:rsidRDefault="005F4600" w:rsidP="005F4600"/>
    <w:p w:rsidR="005F4600" w:rsidRDefault="005F4600" w:rsidP="005F4600"/>
    <w:p w:rsid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</w:p>
    <w:p w:rsid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 xml:space="preserve">        </w:t>
      </w:r>
      <w:r>
        <w:rPr>
          <w:rFonts w:eastAsiaTheme="minorHAnsi"/>
          <w:color w:val="808080"/>
          <w:lang w:val="ru-RU" w:eastAsia="en-US"/>
        </w:rPr>
        <w:t>#</w:t>
      </w:r>
      <w:proofErr w:type="spellStart"/>
      <w:proofErr w:type="gramStart"/>
      <w:r>
        <w:rPr>
          <w:rFonts w:eastAsiaTheme="minorHAnsi"/>
          <w:color w:val="808080"/>
          <w:lang w:val="ru-RU" w:eastAsia="en-US"/>
        </w:rPr>
        <w:t>region</w:t>
      </w:r>
      <w:proofErr w:type="spellEnd"/>
      <w:r>
        <w:rPr>
          <w:rFonts w:eastAsiaTheme="minorHAnsi"/>
          <w:lang w:val="ru-RU" w:eastAsia="en-US"/>
        </w:rPr>
        <w:t xml:space="preserve">  События</w:t>
      </w:r>
      <w:proofErr w:type="gramEnd"/>
    </w:p>
    <w:p w:rsid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</w:p>
    <w:p w:rsid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 xml:space="preserve">        </w:t>
      </w:r>
      <w:r>
        <w:rPr>
          <w:rFonts w:eastAsiaTheme="minorHAnsi"/>
          <w:color w:val="808080"/>
          <w:lang w:val="ru-RU" w:eastAsia="en-US"/>
        </w:rPr>
        <w:t>///</w:t>
      </w:r>
      <w:r>
        <w:rPr>
          <w:rFonts w:eastAsiaTheme="minorHAnsi"/>
          <w:color w:val="008000"/>
          <w:lang w:val="ru-RU" w:eastAsia="en-US"/>
        </w:rPr>
        <w:t xml:space="preserve"> </w:t>
      </w:r>
      <w:r>
        <w:rPr>
          <w:rFonts w:eastAsiaTheme="minorHAnsi"/>
          <w:color w:val="808080"/>
          <w:lang w:val="ru-RU" w:eastAsia="en-US"/>
        </w:rPr>
        <w:t>&lt;</w:t>
      </w:r>
      <w:proofErr w:type="spellStart"/>
      <w:r>
        <w:rPr>
          <w:rFonts w:eastAsiaTheme="minorHAnsi"/>
          <w:color w:val="808080"/>
          <w:lang w:val="ru-RU" w:eastAsia="en-US"/>
        </w:rPr>
        <w:t>summary</w:t>
      </w:r>
      <w:proofErr w:type="spellEnd"/>
      <w:r>
        <w:rPr>
          <w:rFonts w:eastAsiaTheme="minorHAnsi"/>
          <w:color w:val="808080"/>
          <w:lang w:val="ru-RU" w:eastAsia="en-US"/>
        </w:rPr>
        <w:t>&gt;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 xml:space="preserve">        </w:t>
      </w:r>
      <w:r>
        <w:rPr>
          <w:rFonts w:eastAsiaTheme="minorHAnsi"/>
          <w:color w:val="808080"/>
          <w:lang w:val="ru-RU" w:eastAsia="en-US"/>
        </w:rPr>
        <w:t>///</w:t>
      </w:r>
      <w:r>
        <w:rPr>
          <w:rFonts w:eastAsiaTheme="minorHAnsi"/>
          <w:color w:val="008000"/>
          <w:lang w:val="ru-RU" w:eastAsia="en-US"/>
        </w:rPr>
        <w:t xml:space="preserve"> Подсчет введенных символов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>
        <w:rPr>
          <w:rFonts w:eastAsiaTheme="minorHAnsi"/>
          <w:lang w:val="ru-RU" w:eastAsia="en-US"/>
        </w:rPr>
        <w:t xml:space="preserve">        </w:t>
      </w:r>
      <w:r w:rsidRPr="005F4600">
        <w:rPr>
          <w:rFonts w:eastAsiaTheme="minorHAnsi"/>
          <w:color w:val="808080"/>
          <w:lang w:val="en-US" w:eastAsia="en-US"/>
        </w:rPr>
        <w:t>///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 w:rsidRPr="005F4600">
        <w:rPr>
          <w:rFonts w:eastAsiaTheme="minorHAnsi"/>
          <w:color w:val="808080"/>
          <w:lang w:val="en-US" w:eastAsia="en-US"/>
        </w:rPr>
        <w:t>&lt;/summary&gt;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</w:t>
      </w:r>
      <w:r w:rsidRPr="005F4600">
        <w:rPr>
          <w:rFonts w:eastAsiaTheme="minorHAnsi"/>
          <w:color w:val="808080"/>
          <w:lang w:val="en-US" w:eastAsia="en-US"/>
        </w:rPr>
        <w:t>///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 w:rsidRPr="005F4600">
        <w:rPr>
          <w:rFonts w:eastAsiaTheme="minorHAnsi"/>
          <w:color w:val="808080"/>
          <w:lang w:val="en-US" w:eastAsia="en-US"/>
        </w:rPr>
        <w:t>&lt;</w:t>
      </w:r>
      <w:proofErr w:type="spellStart"/>
      <w:r w:rsidRPr="005F4600">
        <w:rPr>
          <w:rFonts w:eastAsiaTheme="minorHAnsi"/>
          <w:color w:val="808080"/>
          <w:lang w:val="en-US" w:eastAsia="en-US"/>
        </w:rPr>
        <w:t>param</w:t>
      </w:r>
      <w:proofErr w:type="spellEnd"/>
      <w:r w:rsidRPr="005F4600">
        <w:rPr>
          <w:rFonts w:eastAsiaTheme="minorHAnsi"/>
          <w:color w:val="808080"/>
          <w:lang w:val="en-US" w:eastAsia="en-US"/>
        </w:rPr>
        <w:t xml:space="preserve"> name="</w:t>
      </w:r>
      <w:r w:rsidRPr="005F4600">
        <w:rPr>
          <w:rFonts w:eastAsiaTheme="minorHAnsi"/>
          <w:lang w:val="en-US" w:eastAsia="en-US"/>
        </w:rPr>
        <w:t>sender</w:t>
      </w:r>
      <w:r w:rsidRPr="005F4600">
        <w:rPr>
          <w:rFonts w:eastAsiaTheme="minorHAnsi"/>
          <w:color w:val="808080"/>
          <w:lang w:val="en-US" w:eastAsia="en-US"/>
        </w:rPr>
        <w:t>"&gt;&lt;/</w:t>
      </w:r>
      <w:proofErr w:type="spellStart"/>
      <w:r w:rsidRPr="005F4600">
        <w:rPr>
          <w:rFonts w:eastAsiaTheme="minorHAnsi"/>
          <w:color w:val="808080"/>
          <w:lang w:val="en-US" w:eastAsia="en-US"/>
        </w:rPr>
        <w:t>param</w:t>
      </w:r>
      <w:proofErr w:type="spellEnd"/>
      <w:r w:rsidRPr="005F4600">
        <w:rPr>
          <w:rFonts w:eastAsiaTheme="minorHAnsi"/>
          <w:color w:val="808080"/>
          <w:lang w:val="en-US" w:eastAsia="en-US"/>
        </w:rPr>
        <w:t>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</w:t>
      </w:r>
      <w:r w:rsidRPr="005F4600">
        <w:rPr>
          <w:rFonts w:eastAsiaTheme="minorHAnsi"/>
          <w:color w:val="808080"/>
          <w:lang w:val="en-US" w:eastAsia="en-US"/>
        </w:rPr>
        <w:t>///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 w:rsidRPr="005F4600">
        <w:rPr>
          <w:rFonts w:eastAsiaTheme="minorHAnsi"/>
          <w:color w:val="808080"/>
          <w:lang w:val="en-US" w:eastAsia="en-US"/>
        </w:rPr>
        <w:t>&lt;</w:t>
      </w:r>
      <w:proofErr w:type="spellStart"/>
      <w:r w:rsidRPr="005F4600">
        <w:rPr>
          <w:rFonts w:eastAsiaTheme="minorHAnsi"/>
          <w:color w:val="808080"/>
          <w:lang w:val="en-US" w:eastAsia="en-US"/>
        </w:rPr>
        <w:t>param</w:t>
      </w:r>
      <w:proofErr w:type="spellEnd"/>
      <w:r w:rsidRPr="005F4600">
        <w:rPr>
          <w:rFonts w:eastAsiaTheme="minorHAnsi"/>
          <w:color w:val="808080"/>
          <w:lang w:val="en-US" w:eastAsia="en-US"/>
        </w:rPr>
        <w:t xml:space="preserve"> name="</w:t>
      </w:r>
      <w:r w:rsidRPr="005F4600">
        <w:rPr>
          <w:rFonts w:eastAsiaTheme="minorHAnsi"/>
          <w:lang w:val="en-US" w:eastAsia="en-US"/>
        </w:rPr>
        <w:t>e</w:t>
      </w:r>
      <w:r w:rsidRPr="005F4600">
        <w:rPr>
          <w:rFonts w:eastAsiaTheme="minorHAnsi"/>
          <w:color w:val="808080"/>
          <w:lang w:val="en-US" w:eastAsia="en-US"/>
        </w:rPr>
        <w:t>"&gt;&lt;/</w:t>
      </w:r>
      <w:proofErr w:type="spellStart"/>
      <w:r w:rsidRPr="005F4600">
        <w:rPr>
          <w:rFonts w:eastAsiaTheme="minorHAnsi"/>
          <w:color w:val="808080"/>
          <w:lang w:val="en-US" w:eastAsia="en-US"/>
        </w:rPr>
        <w:t>param</w:t>
      </w:r>
      <w:proofErr w:type="spellEnd"/>
      <w:r w:rsidRPr="005F4600">
        <w:rPr>
          <w:rFonts w:eastAsiaTheme="minorHAnsi"/>
          <w:color w:val="808080"/>
          <w:lang w:val="en-US" w:eastAsia="en-US"/>
        </w:rPr>
        <w:t>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</w:t>
      </w:r>
      <w:r w:rsidRPr="005F4600">
        <w:rPr>
          <w:rFonts w:eastAsiaTheme="minorHAnsi"/>
          <w:color w:val="0000FF"/>
          <w:lang w:val="en-US" w:eastAsia="en-US"/>
        </w:rPr>
        <w:t>private</w:t>
      </w:r>
      <w:r w:rsidRPr="005F4600">
        <w:rPr>
          <w:rFonts w:eastAsiaTheme="minorHAnsi"/>
          <w:lang w:val="en-US" w:eastAsia="en-US"/>
        </w:rPr>
        <w:t xml:space="preserve"> </w:t>
      </w:r>
      <w:r w:rsidRPr="005F4600">
        <w:rPr>
          <w:rFonts w:eastAsiaTheme="minorHAnsi"/>
          <w:color w:val="0000FF"/>
          <w:lang w:val="en-US" w:eastAsia="en-US"/>
        </w:rPr>
        <w:t>void</w:t>
      </w:r>
      <w:r w:rsidRPr="005F4600">
        <w:rPr>
          <w:rFonts w:eastAsiaTheme="minorHAnsi"/>
          <w:lang w:val="en-US" w:eastAsia="en-US"/>
        </w:rPr>
        <w:t xml:space="preserve"> </w:t>
      </w:r>
      <w:proofErr w:type="spellStart"/>
      <w:r w:rsidRPr="005F4600">
        <w:rPr>
          <w:rFonts w:eastAsiaTheme="minorHAnsi"/>
          <w:lang w:val="en-US" w:eastAsia="en-US"/>
        </w:rPr>
        <w:t>txtEditor_</w:t>
      </w:r>
      <w:proofErr w:type="gramStart"/>
      <w:r w:rsidRPr="005F4600">
        <w:rPr>
          <w:rFonts w:eastAsiaTheme="minorHAnsi"/>
          <w:lang w:val="en-US" w:eastAsia="en-US"/>
        </w:rPr>
        <w:t>KeyPress</w:t>
      </w:r>
      <w:proofErr w:type="spellEnd"/>
      <w:r w:rsidRPr="005F4600">
        <w:rPr>
          <w:rFonts w:eastAsiaTheme="minorHAnsi"/>
          <w:lang w:val="en-US" w:eastAsia="en-US"/>
        </w:rPr>
        <w:t xml:space="preserve">( </w:t>
      </w:r>
      <w:r w:rsidRPr="005F4600">
        <w:rPr>
          <w:rFonts w:eastAsiaTheme="minorHAnsi"/>
          <w:color w:val="0000FF"/>
          <w:lang w:val="en-US" w:eastAsia="en-US"/>
        </w:rPr>
        <w:t>object</w:t>
      </w:r>
      <w:proofErr w:type="gramEnd"/>
      <w:r w:rsidRPr="005F4600">
        <w:rPr>
          <w:rFonts w:eastAsiaTheme="minorHAnsi"/>
          <w:lang w:val="en-US" w:eastAsia="en-US"/>
        </w:rPr>
        <w:t xml:space="preserve"> sender, </w:t>
      </w:r>
      <w:proofErr w:type="spellStart"/>
      <w:r w:rsidRPr="005F4600">
        <w:rPr>
          <w:rFonts w:eastAsiaTheme="minorHAnsi"/>
          <w:color w:val="2B91AF"/>
          <w:lang w:val="en-US" w:eastAsia="en-US"/>
        </w:rPr>
        <w:t>KeyPressEventArgs</w:t>
      </w:r>
      <w:proofErr w:type="spellEnd"/>
      <w:r w:rsidRPr="005F4600">
        <w:rPr>
          <w:rFonts w:eastAsiaTheme="minorHAnsi"/>
          <w:lang w:val="en-US" w:eastAsia="en-US"/>
        </w:rPr>
        <w:t xml:space="preserve"> e )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{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    </w:t>
      </w:r>
      <w:proofErr w:type="spellStart"/>
      <w:r w:rsidRPr="005F4600">
        <w:rPr>
          <w:rFonts w:eastAsiaTheme="minorHAnsi"/>
          <w:lang w:val="en-US" w:eastAsia="en-US"/>
        </w:rPr>
        <w:t>lblSymCount.Text</w:t>
      </w:r>
      <w:proofErr w:type="spellEnd"/>
      <w:r w:rsidRPr="005F4600">
        <w:rPr>
          <w:rFonts w:eastAsiaTheme="minorHAnsi"/>
          <w:lang w:val="en-US" w:eastAsia="en-US"/>
        </w:rPr>
        <w:t xml:space="preserve"> = </w:t>
      </w:r>
      <w:proofErr w:type="spellStart"/>
      <w:r w:rsidRPr="005F4600">
        <w:rPr>
          <w:rFonts w:eastAsiaTheme="minorHAnsi"/>
          <w:color w:val="2B91AF"/>
          <w:lang w:val="en-US" w:eastAsia="en-US"/>
        </w:rPr>
        <w:t>Convert</w:t>
      </w:r>
      <w:r w:rsidRPr="005F4600">
        <w:rPr>
          <w:rFonts w:eastAsiaTheme="minorHAnsi"/>
          <w:lang w:val="en-US" w:eastAsia="en-US"/>
        </w:rPr>
        <w:t>.ToString</w:t>
      </w:r>
      <w:proofErr w:type="spellEnd"/>
      <w:r w:rsidRPr="005F4600">
        <w:rPr>
          <w:rFonts w:eastAsiaTheme="minorHAnsi"/>
          <w:lang w:val="en-US" w:eastAsia="en-US"/>
        </w:rPr>
        <w:t>(</w:t>
      </w:r>
      <w:proofErr w:type="spellStart"/>
      <w:proofErr w:type="gramStart"/>
      <w:r w:rsidRPr="005F4600">
        <w:rPr>
          <w:rFonts w:eastAsiaTheme="minorHAnsi"/>
          <w:lang w:val="en-US" w:eastAsia="en-US"/>
        </w:rPr>
        <w:t>txtEditor.Text.Length</w:t>
      </w:r>
      <w:proofErr w:type="spellEnd"/>
      <w:proofErr w:type="gramEnd"/>
      <w:r w:rsidRPr="005F4600">
        <w:rPr>
          <w:rFonts w:eastAsiaTheme="minorHAnsi"/>
          <w:lang w:val="en-US" w:eastAsia="en-US"/>
        </w:rPr>
        <w:t xml:space="preserve"> + 1);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    </w:t>
      </w:r>
      <w:proofErr w:type="spellStart"/>
      <w:r w:rsidRPr="005F4600">
        <w:rPr>
          <w:rFonts w:eastAsiaTheme="minorHAnsi"/>
          <w:lang w:val="en-US" w:eastAsia="en-US"/>
        </w:rPr>
        <w:t>lblSymCount.Visible</w:t>
      </w:r>
      <w:proofErr w:type="spellEnd"/>
      <w:r w:rsidRPr="005F4600">
        <w:rPr>
          <w:rFonts w:eastAsiaTheme="minorHAnsi"/>
          <w:lang w:val="en-US" w:eastAsia="en-US"/>
        </w:rPr>
        <w:t xml:space="preserve"> = </w:t>
      </w:r>
      <w:r w:rsidRPr="005F4600">
        <w:rPr>
          <w:rFonts w:eastAsiaTheme="minorHAnsi"/>
          <w:color w:val="0000FF"/>
          <w:lang w:val="en-US" w:eastAsia="en-US"/>
        </w:rPr>
        <w:t>true</w:t>
      </w:r>
      <w:r w:rsidRPr="005F4600">
        <w:rPr>
          <w:rFonts w:eastAsiaTheme="minorHAnsi"/>
          <w:lang w:val="en-US" w:eastAsia="en-US"/>
        </w:rPr>
        <w:t>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}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</w:t>
      </w:r>
      <w:r w:rsidRPr="005F4600">
        <w:rPr>
          <w:rFonts w:eastAsiaTheme="minorHAnsi"/>
          <w:color w:val="808080"/>
          <w:lang w:val="en-US" w:eastAsia="en-US"/>
        </w:rPr>
        <w:t>///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 w:rsidRPr="005F4600">
        <w:rPr>
          <w:rFonts w:eastAsiaTheme="minorHAnsi"/>
          <w:color w:val="808080"/>
          <w:lang w:val="en-US" w:eastAsia="en-US"/>
        </w:rPr>
        <w:t>&lt;summary&gt;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</w:t>
      </w:r>
      <w:r w:rsidRPr="005F4600">
        <w:rPr>
          <w:rFonts w:eastAsiaTheme="minorHAnsi"/>
          <w:color w:val="808080"/>
          <w:lang w:val="en-US" w:eastAsia="en-US"/>
        </w:rPr>
        <w:t>///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>
        <w:rPr>
          <w:rFonts w:eastAsiaTheme="minorHAnsi"/>
          <w:color w:val="008000"/>
          <w:lang w:val="ru-RU" w:eastAsia="en-US"/>
        </w:rPr>
        <w:t>Выбор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>
        <w:rPr>
          <w:rFonts w:eastAsiaTheme="minorHAnsi"/>
          <w:color w:val="008000"/>
          <w:lang w:val="ru-RU" w:eastAsia="en-US"/>
        </w:rPr>
        <w:t>шрифта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</w:t>
      </w:r>
      <w:r w:rsidRPr="005F4600">
        <w:rPr>
          <w:rFonts w:eastAsiaTheme="minorHAnsi"/>
          <w:color w:val="808080"/>
          <w:lang w:val="en-US" w:eastAsia="en-US"/>
        </w:rPr>
        <w:t>///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 w:rsidRPr="005F4600">
        <w:rPr>
          <w:rFonts w:eastAsiaTheme="minorHAnsi"/>
          <w:color w:val="808080"/>
          <w:lang w:val="en-US" w:eastAsia="en-US"/>
        </w:rPr>
        <w:t>&lt;/summary&gt;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</w:t>
      </w:r>
      <w:r w:rsidRPr="005F4600">
        <w:rPr>
          <w:rFonts w:eastAsiaTheme="minorHAnsi"/>
          <w:color w:val="808080"/>
          <w:lang w:val="en-US" w:eastAsia="en-US"/>
        </w:rPr>
        <w:t>///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 w:rsidRPr="005F4600">
        <w:rPr>
          <w:rFonts w:eastAsiaTheme="minorHAnsi"/>
          <w:color w:val="808080"/>
          <w:lang w:val="en-US" w:eastAsia="en-US"/>
        </w:rPr>
        <w:t>&lt;</w:t>
      </w:r>
      <w:proofErr w:type="spellStart"/>
      <w:r w:rsidRPr="005F4600">
        <w:rPr>
          <w:rFonts w:eastAsiaTheme="minorHAnsi"/>
          <w:color w:val="808080"/>
          <w:lang w:val="en-US" w:eastAsia="en-US"/>
        </w:rPr>
        <w:t>param</w:t>
      </w:r>
      <w:proofErr w:type="spellEnd"/>
      <w:r w:rsidRPr="005F4600">
        <w:rPr>
          <w:rFonts w:eastAsiaTheme="minorHAnsi"/>
          <w:color w:val="808080"/>
          <w:lang w:val="en-US" w:eastAsia="en-US"/>
        </w:rPr>
        <w:t xml:space="preserve"> name="</w:t>
      </w:r>
      <w:r w:rsidRPr="005F4600">
        <w:rPr>
          <w:rFonts w:eastAsiaTheme="minorHAnsi"/>
          <w:lang w:val="en-US" w:eastAsia="en-US"/>
        </w:rPr>
        <w:t>sender</w:t>
      </w:r>
      <w:r w:rsidRPr="005F4600">
        <w:rPr>
          <w:rFonts w:eastAsiaTheme="minorHAnsi"/>
          <w:color w:val="808080"/>
          <w:lang w:val="en-US" w:eastAsia="en-US"/>
        </w:rPr>
        <w:t>"&gt;&lt;/</w:t>
      </w:r>
      <w:proofErr w:type="spellStart"/>
      <w:r w:rsidRPr="005F4600">
        <w:rPr>
          <w:rFonts w:eastAsiaTheme="minorHAnsi"/>
          <w:color w:val="808080"/>
          <w:lang w:val="en-US" w:eastAsia="en-US"/>
        </w:rPr>
        <w:t>param</w:t>
      </w:r>
      <w:proofErr w:type="spellEnd"/>
      <w:r w:rsidRPr="005F4600">
        <w:rPr>
          <w:rFonts w:eastAsiaTheme="minorHAnsi"/>
          <w:color w:val="808080"/>
          <w:lang w:val="en-US" w:eastAsia="en-US"/>
        </w:rPr>
        <w:t>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</w:t>
      </w:r>
      <w:r w:rsidRPr="005F4600">
        <w:rPr>
          <w:rFonts w:eastAsiaTheme="minorHAnsi"/>
          <w:color w:val="808080"/>
          <w:lang w:val="en-US" w:eastAsia="en-US"/>
        </w:rPr>
        <w:t>///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 w:rsidRPr="005F4600">
        <w:rPr>
          <w:rFonts w:eastAsiaTheme="minorHAnsi"/>
          <w:color w:val="808080"/>
          <w:lang w:val="en-US" w:eastAsia="en-US"/>
        </w:rPr>
        <w:t>&lt;</w:t>
      </w:r>
      <w:proofErr w:type="spellStart"/>
      <w:r w:rsidRPr="005F4600">
        <w:rPr>
          <w:rFonts w:eastAsiaTheme="minorHAnsi"/>
          <w:color w:val="808080"/>
          <w:lang w:val="en-US" w:eastAsia="en-US"/>
        </w:rPr>
        <w:t>param</w:t>
      </w:r>
      <w:proofErr w:type="spellEnd"/>
      <w:r w:rsidRPr="005F4600">
        <w:rPr>
          <w:rFonts w:eastAsiaTheme="minorHAnsi"/>
          <w:color w:val="808080"/>
          <w:lang w:val="en-US" w:eastAsia="en-US"/>
        </w:rPr>
        <w:t xml:space="preserve"> name="</w:t>
      </w:r>
      <w:r w:rsidRPr="005F4600">
        <w:rPr>
          <w:rFonts w:eastAsiaTheme="minorHAnsi"/>
          <w:lang w:val="en-US" w:eastAsia="en-US"/>
        </w:rPr>
        <w:t>e</w:t>
      </w:r>
      <w:r w:rsidRPr="005F4600">
        <w:rPr>
          <w:rFonts w:eastAsiaTheme="minorHAnsi"/>
          <w:color w:val="808080"/>
          <w:lang w:val="en-US" w:eastAsia="en-US"/>
        </w:rPr>
        <w:t>"&gt;&lt;/</w:t>
      </w:r>
      <w:proofErr w:type="spellStart"/>
      <w:r w:rsidRPr="005F4600">
        <w:rPr>
          <w:rFonts w:eastAsiaTheme="minorHAnsi"/>
          <w:color w:val="808080"/>
          <w:lang w:val="en-US" w:eastAsia="en-US"/>
        </w:rPr>
        <w:t>param</w:t>
      </w:r>
      <w:proofErr w:type="spellEnd"/>
      <w:r w:rsidRPr="005F4600">
        <w:rPr>
          <w:rFonts w:eastAsiaTheme="minorHAnsi"/>
          <w:color w:val="808080"/>
          <w:lang w:val="en-US" w:eastAsia="en-US"/>
        </w:rPr>
        <w:t>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</w:t>
      </w:r>
      <w:r w:rsidRPr="005F4600">
        <w:rPr>
          <w:rFonts w:eastAsiaTheme="minorHAnsi"/>
          <w:color w:val="0000FF"/>
          <w:lang w:val="en-US" w:eastAsia="en-US"/>
        </w:rPr>
        <w:t>private</w:t>
      </w:r>
      <w:r w:rsidRPr="005F4600">
        <w:rPr>
          <w:rFonts w:eastAsiaTheme="minorHAnsi"/>
          <w:lang w:val="en-US" w:eastAsia="en-US"/>
        </w:rPr>
        <w:t xml:space="preserve"> </w:t>
      </w:r>
      <w:r w:rsidRPr="005F4600">
        <w:rPr>
          <w:rFonts w:eastAsiaTheme="minorHAnsi"/>
          <w:color w:val="0000FF"/>
          <w:lang w:val="en-US" w:eastAsia="en-US"/>
        </w:rPr>
        <w:t>void</w:t>
      </w:r>
      <w:r w:rsidRPr="005F4600">
        <w:rPr>
          <w:rFonts w:eastAsiaTheme="minorHAnsi"/>
          <w:lang w:val="en-US" w:eastAsia="en-US"/>
        </w:rPr>
        <w:t xml:space="preserve"> </w:t>
      </w:r>
      <w:proofErr w:type="spellStart"/>
      <w:r w:rsidRPr="005F4600">
        <w:rPr>
          <w:rFonts w:eastAsiaTheme="minorHAnsi"/>
          <w:lang w:val="en-US" w:eastAsia="en-US"/>
        </w:rPr>
        <w:t>cmbFont_</w:t>
      </w:r>
      <w:proofErr w:type="gramStart"/>
      <w:r w:rsidRPr="005F4600">
        <w:rPr>
          <w:rFonts w:eastAsiaTheme="minorHAnsi"/>
          <w:lang w:val="en-US" w:eastAsia="en-US"/>
        </w:rPr>
        <w:t>SelectedValueChanged</w:t>
      </w:r>
      <w:proofErr w:type="spellEnd"/>
      <w:r w:rsidRPr="005F4600">
        <w:rPr>
          <w:rFonts w:eastAsiaTheme="minorHAnsi"/>
          <w:lang w:val="en-US" w:eastAsia="en-US"/>
        </w:rPr>
        <w:t xml:space="preserve">( </w:t>
      </w:r>
      <w:r w:rsidRPr="005F4600">
        <w:rPr>
          <w:rFonts w:eastAsiaTheme="minorHAnsi"/>
          <w:color w:val="0000FF"/>
          <w:lang w:val="en-US" w:eastAsia="en-US"/>
        </w:rPr>
        <w:t>object</w:t>
      </w:r>
      <w:proofErr w:type="gramEnd"/>
      <w:r w:rsidRPr="005F4600">
        <w:rPr>
          <w:rFonts w:eastAsiaTheme="minorHAnsi"/>
          <w:lang w:val="en-US" w:eastAsia="en-US"/>
        </w:rPr>
        <w:t xml:space="preserve"> sender, </w:t>
      </w:r>
      <w:proofErr w:type="spellStart"/>
      <w:r w:rsidRPr="005F4600">
        <w:rPr>
          <w:rFonts w:eastAsiaTheme="minorHAnsi"/>
          <w:color w:val="2B91AF"/>
          <w:lang w:val="en-US" w:eastAsia="en-US"/>
        </w:rPr>
        <w:t>EventArgs</w:t>
      </w:r>
      <w:proofErr w:type="spellEnd"/>
      <w:r w:rsidRPr="005F4600">
        <w:rPr>
          <w:rFonts w:eastAsiaTheme="minorHAnsi"/>
          <w:lang w:val="en-US" w:eastAsia="en-US"/>
        </w:rPr>
        <w:t xml:space="preserve"> e )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{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    </w:t>
      </w:r>
      <w:r w:rsidRPr="005F4600">
        <w:rPr>
          <w:rFonts w:eastAsiaTheme="minorHAnsi"/>
          <w:color w:val="0000FF"/>
          <w:lang w:val="en-US" w:eastAsia="en-US"/>
        </w:rPr>
        <w:t>string</w:t>
      </w:r>
      <w:r w:rsidRPr="005F4600">
        <w:rPr>
          <w:rFonts w:eastAsiaTheme="minorHAnsi"/>
          <w:lang w:val="en-US" w:eastAsia="en-US"/>
        </w:rPr>
        <w:t xml:space="preserve"> </w:t>
      </w:r>
      <w:proofErr w:type="spellStart"/>
      <w:r w:rsidRPr="005F4600">
        <w:rPr>
          <w:rFonts w:eastAsiaTheme="minorHAnsi"/>
          <w:lang w:val="en-US" w:eastAsia="en-US"/>
        </w:rPr>
        <w:t>str</w:t>
      </w:r>
      <w:proofErr w:type="spellEnd"/>
      <w:r w:rsidRPr="005F4600">
        <w:rPr>
          <w:rFonts w:eastAsiaTheme="minorHAnsi"/>
          <w:lang w:val="en-US" w:eastAsia="en-US"/>
        </w:rPr>
        <w:t xml:space="preserve"> = </w:t>
      </w:r>
      <w:proofErr w:type="spellStart"/>
      <w:r w:rsidRPr="005F4600">
        <w:rPr>
          <w:rFonts w:eastAsiaTheme="minorHAnsi"/>
          <w:lang w:val="en-US" w:eastAsia="en-US"/>
        </w:rPr>
        <w:t>cmbKegle.Text</w:t>
      </w:r>
      <w:proofErr w:type="spellEnd"/>
      <w:r w:rsidRPr="005F4600">
        <w:rPr>
          <w:rFonts w:eastAsiaTheme="minorHAnsi"/>
          <w:lang w:val="en-US" w:eastAsia="en-US"/>
        </w:rPr>
        <w:t>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    </w:t>
      </w:r>
      <w:r w:rsidRPr="005F4600">
        <w:rPr>
          <w:rFonts w:eastAsiaTheme="minorHAnsi"/>
          <w:color w:val="0000FF"/>
          <w:lang w:val="en-US" w:eastAsia="en-US"/>
        </w:rPr>
        <w:t>if</w:t>
      </w:r>
      <w:r w:rsidRPr="005F4600">
        <w:rPr>
          <w:rFonts w:eastAsiaTheme="minorHAnsi"/>
          <w:lang w:val="en-US" w:eastAsia="en-US"/>
        </w:rPr>
        <w:t xml:space="preserve"> (</w:t>
      </w:r>
      <w:proofErr w:type="spellStart"/>
      <w:proofErr w:type="gramStart"/>
      <w:r w:rsidRPr="005F4600">
        <w:rPr>
          <w:rFonts w:eastAsiaTheme="minorHAnsi"/>
          <w:lang w:val="en-US" w:eastAsia="en-US"/>
        </w:rPr>
        <w:t>str</w:t>
      </w:r>
      <w:proofErr w:type="spellEnd"/>
      <w:r w:rsidRPr="005F4600">
        <w:rPr>
          <w:rFonts w:eastAsiaTheme="minorHAnsi"/>
          <w:lang w:val="en-US" w:eastAsia="en-US"/>
        </w:rPr>
        <w:t xml:space="preserve"> !</w:t>
      </w:r>
      <w:proofErr w:type="gramEnd"/>
      <w:r w:rsidRPr="005F4600">
        <w:rPr>
          <w:rFonts w:eastAsiaTheme="minorHAnsi"/>
          <w:lang w:val="en-US" w:eastAsia="en-US"/>
        </w:rPr>
        <w:t xml:space="preserve">= </w:t>
      </w:r>
      <w:r w:rsidRPr="005F4600">
        <w:rPr>
          <w:rFonts w:eastAsiaTheme="minorHAnsi"/>
          <w:color w:val="A31515"/>
          <w:lang w:val="en-US" w:eastAsia="en-US"/>
        </w:rPr>
        <w:t>""</w:t>
      </w:r>
      <w:r w:rsidRPr="005F4600">
        <w:rPr>
          <w:rFonts w:eastAsiaTheme="minorHAnsi"/>
          <w:lang w:val="en-US" w:eastAsia="en-US"/>
        </w:rPr>
        <w:t>)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    {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        </w:t>
      </w:r>
      <w:proofErr w:type="spellStart"/>
      <w:r w:rsidRPr="005F4600">
        <w:rPr>
          <w:rFonts w:eastAsiaTheme="minorHAnsi"/>
          <w:color w:val="0000FF"/>
          <w:lang w:val="en-US" w:eastAsia="en-US"/>
        </w:rPr>
        <w:t>int</w:t>
      </w:r>
      <w:proofErr w:type="spellEnd"/>
      <w:r w:rsidRPr="005F4600">
        <w:rPr>
          <w:rFonts w:eastAsiaTheme="minorHAnsi"/>
          <w:lang w:val="en-US" w:eastAsia="en-US"/>
        </w:rPr>
        <w:t xml:space="preserve"> size = </w:t>
      </w:r>
      <w:proofErr w:type="spellStart"/>
      <w:proofErr w:type="gramStart"/>
      <w:r w:rsidRPr="005F4600">
        <w:rPr>
          <w:rFonts w:eastAsiaTheme="minorHAnsi"/>
          <w:color w:val="0000FF"/>
          <w:lang w:val="en-US" w:eastAsia="en-US"/>
        </w:rPr>
        <w:t>int</w:t>
      </w:r>
      <w:r w:rsidRPr="005F4600">
        <w:rPr>
          <w:rFonts w:eastAsiaTheme="minorHAnsi"/>
          <w:lang w:val="en-US" w:eastAsia="en-US"/>
        </w:rPr>
        <w:t>.Parse</w:t>
      </w:r>
      <w:proofErr w:type="spellEnd"/>
      <w:proofErr w:type="gramEnd"/>
      <w:r w:rsidRPr="005F4600">
        <w:rPr>
          <w:rFonts w:eastAsiaTheme="minorHAnsi"/>
          <w:lang w:val="en-US" w:eastAsia="en-US"/>
        </w:rPr>
        <w:t>(</w:t>
      </w:r>
      <w:proofErr w:type="spellStart"/>
      <w:r w:rsidRPr="005F4600">
        <w:rPr>
          <w:rFonts w:eastAsiaTheme="minorHAnsi"/>
          <w:lang w:val="en-US" w:eastAsia="en-US"/>
        </w:rPr>
        <w:t>str</w:t>
      </w:r>
      <w:proofErr w:type="spellEnd"/>
      <w:r w:rsidRPr="005F4600">
        <w:rPr>
          <w:rFonts w:eastAsiaTheme="minorHAnsi"/>
          <w:lang w:val="en-US" w:eastAsia="en-US"/>
        </w:rPr>
        <w:t>);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        </w:t>
      </w:r>
      <w:proofErr w:type="spellStart"/>
      <w:r w:rsidRPr="005F4600">
        <w:rPr>
          <w:rFonts w:eastAsiaTheme="minorHAnsi"/>
          <w:lang w:val="en-US" w:eastAsia="en-US"/>
        </w:rPr>
        <w:t>txtEditor.Font</w:t>
      </w:r>
      <w:proofErr w:type="spellEnd"/>
      <w:r w:rsidRPr="005F4600">
        <w:rPr>
          <w:rFonts w:eastAsiaTheme="minorHAnsi"/>
          <w:lang w:val="en-US" w:eastAsia="en-US"/>
        </w:rPr>
        <w:t xml:space="preserve"> = </w:t>
      </w:r>
      <w:r w:rsidRPr="005F4600">
        <w:rPr>
          <w:rFonts w:eastAsiaTheme="minorHAnsi"/>
          <w:color w:val="0000FF"/>
          <w:lang w:val="en-US" w:eastAsia="en-US"/>
        </w:rPr>
        <w:t>new</w:t>
      </w:r>
      <w:r w:rsidRPr="005F4600">
        <w:rPr>
          <w:rFonts w:eastAsiaTheme="minorHAnsi"/>
          <w:lang w:val="en-US" w:eastAsia="en-US"/>
        </w:rPr>
        <w:t xml:space="preserve"> </w:t>
      </w:r>
      <w:proofErr w:type="gramStart"/>
      <w:r w:rsidRPr="005F4600">
        <w:rPr>
          <w:rFonts w:eastAsiaTheme="minorHAnsi"/>
          <w:color w:val="2B91AF"/>
          <w:lang w:val="en-US" w:eastAsia="en-US"/>
        </w:rPr>
        <w:t>Font</w:t>
      </w:r>
      <w:r w:rsidRPr="005F4600">
        <w:rPr>
          <w:rFonts w:eastAsiaTheme="minorHAnsi"/>
          <w:lang w:val="en-US" w:eastAsia="en-US"/>
        </w:rPr>
        <w:t>(</w:t>
      </w:r>
      <w:proofErr w:type="spellStart"/>
      <w:proofErr w:type="gramEnd"/>
      <w:r w:rsidRPr="005F4600">
        <w:rPr>
          <w:rFonts w:eastAsiaTheme="minorHAnsi"/>
          <w:lang w:val="en-US" w:eastAsia="en-US"/>
        </w:rPr>
        <w:t>cmbFont.Text</w:t>
      </w:r>
      <w:proofErr w:type="spellEnd"/>
      <w:r w:rsidRPr="005F4600">
        <w:rPr>
          <w:rFonts w:eastAsiaTheme="minorHAnsi"/>
          <w:lang w:val="en-US" w:eastAsia="en-US"/>
        </w:rPr>
        <w:t>, (</w:t>
      </w:r>
      <w:r w:rsidRPr="005F4600">
        <w:rPr>
          <w:rFonts w:eastAsiaTheme="minorHAnsi"/>
          <w:color w:val="0000FF"/>
          <w:lang w:val="en-US" w:eastAsia="en-US"/>
        </w:rPr>
        <w:t>float</w:t>
      </w:r>
      <w:r w:rsidRPr="005F4600">
        <w:rPr>
          <w:rFonts w:eastAsiaTheme="minorHAnsi"/>
          <w:lang w:val="en-US" w:eastAsia="en-US"/>
        </w:rPr>
        <w:t>)size);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    }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    </w:t>
      </w:r>
      <w:r w:rsidRPr="005F4600">
        <w:rPr>
          <w:rFonts w:eastAsiaTheme="minorHAnsi"/>
          <w:color w:val="0000FF"/>
          <w:lang w:val="en-US" w:eastAsia="en-US"/>
        </w:rPr>
        <w:t>else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        </w:t>
      </w:r>
      <w:proofErr w:type="spellStart"/>
      <w:r w:rsidRPr="005F4600">
        <w:rPr>
          <w:rFonts w:eastAsiaTheme="minorHAnsi"/>
          <w:lang w:val="en-US" w:eastAsia="en-US"/>
        </w:rPr>
        <w:t>txtEditor.Font</w:t>
      </w:r>
      <w:proofErr w:type="spellEnd"/>
      <w:r w:rsidRPr="005F4600">
        <w:rPr>
          <w:rFonts w:eastAsiaTheme="minorHAnsi"/>
          <w:lang w:val="en-US" w:eastAsia="en-US"/>
        </w:rPr>
        <w:t xml:space="preserve"> = </w:t>
      </w:r>
      <w:r w:rsidRPr="005F4600">
        <w:rPr>
          <w:rFonts w:eastAsiaTheme="minorHAnsi"/>
          <w:color w:val="0000FF"/>
          <w:lang w:val="en-US" w:eastAsia="en-US"/>
        </w:rPr>
        <w:t>new</w:t>
      </w:r>
      <w:r w:rsidRPr="005F4600">
        <w:rPr>
          <w:rFonts w:eastAsiaTheme="minorHAnsi"/>
          <w:lang w:val="en-US" w:eastAsia="en-US"/>
        </w:rPr>
        <w:t xml:space="preserve"> </w:t>
      </w:r>
      <w:proofErr w:type="gramStart"/>
      <w:r w:rsidRPr="005F4600">
        <w:rPr>
          <w:rFonts w:eastAsiaTheme="minorHAnsi"/>
          <w:color w:val="2B91AF"/>
          <w:lang w:val="en-US" w:eastAsia="en-US"/>
        </w:rPr>
        <w:t>Font</w:t>
      </w:r>
      <w:r w:rsidRPr="005F4600">
        <w:rPr>
          <w:rFonts w:eastAsiaTheme="minorHAnsi"/>
          <w:lang w:val="en-US" w:eastAsia="en-US"/>
        </w:rPr>
        <w:t>(</w:t>
      </w:r>
      <w:proofErr w:type="spellStart"/>
      <w:proofErr w:type="gramEnd"/>
      <w:r w:rsidRPr="005F4600">
        <w:rPr>
          <w:rFonts w:eastAsiaTheme="minorHAnsi"/>
          <w:lang w:val="en-US" w:eastAsia="en-US"/>
        </w:rPr>
        <w:t>cmbFont.Text</w:t>
      </w:r>
      <w:proofErr w:type="spellEnd"/>
      <w:r w:rsidRPr="005F4600">
        <w:rPr>
          <w:rFonts w:eastAsiaTheme="minorHAnsi"/>
          <w:lang w:val="en-US" w:eastAsia="en-US"/>
        </w:rPr>
        <w:t xml:space="preserve">, </w:t>
      </w:r>
      <w:proofErr w:type="spellStart"/>
      <w:r w:rsidRPr="005F4600">
        <w:rPr>
          <w:rFonts w:eastAsiaTheme="minorHAnsi"/>
          <w:lang w:val="en-US" w:eastAsia="en-US"/>
        </w:rPr>
        <w:t>txtEditor.Font.Size</w:t>
      </w:r>
      <w:proofErr w:type="spellEnd"/>
      <w:r w:rsidRPr="005F4600">
        <w:rPr>
          <w:rFonts w:eastAsiaTheme="minorHAnsi"/>
          <w:lang w:val="en-US" w:eastAsia="en-US"/>
        </w:rPr>
        <w:t>);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}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</w:t>
      </w:r>
      <w:r w:rsidRPr="005F4600">
        <w:rPr>
          <w:rFonts w:eastAsiaTheme="minorHAnsi"/>
          <w:color w:val="808080"/>
          <w:lang w:val="en-US" w:eastAsia="en-US"/>
        </w:rPr>
        <w:t>///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 w:rsidRPr="005F4600">
        <w:rPr>
          <w:rFonts w:eastAsiaTheme="minorHAnsi"/>
          <w:color w:val="808080"/>
          <w:lang w:val="en-US" w:eastAsia="en-US"/>
        </w:rPr>
        <w:t>&lt;summary&gt;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</w:t>
      </w:r>
      <w:r w:rsidRPr="005F4600">
        <w:rPr>
          <w:rFonts w:eastAsiaTheme="minorHAnsi"/>
          <w:color w:val="808080"/>
          <w:lang w:val="en-US" w:eastAsia="en-US"/>
        </w:rPr>
        <w:t>///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>
        <w:rPr>
          <w:rFonts w:eastAsiaTheme="minorHAnsi"/>
          <w:color w:val="008000"/>
          <w:lang w:val="ru-RU" w:eastAsia="en-US"/>
        </w:rPr>
        <w:t>Выбор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>
        <w:rPr>
          <w:rFonts w:eastAsiaTheme="minorHAnsi"/>
          <w:color w:val="008000"/>
          <w:lang w:val="ru-RU" w:eastAsia="en-US"/>
        </w:rPr>
        <w:t>размера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>
        <w:rPr>
          <w:rFonts w:eastAsiaTheme="minorHAnsi"/>
          <w:color w:val="008000"/>
          <w:lang w:val="ru-RU" w:eastAsia="en-US"/>
        </w:rPr>
        <w:t>шрифта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</w:t>
      </w:r>
      <w:r w:rsidRPr="005F4600">
        <w:rPr>
          <w:rFonts w:eastAsiaTheme="minorHAnsi"/>
          <w:color w:val="808080"/>
          <w:lang w:val="en-US" w:eastAsia="en-US"/>
        </w:rPr>
        <w:t>///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 w:rsidRPr="005F4600">
        <w:rPr>
          <w:rFonts w:eastAsiaTheme="minorHAnsi"/>
          <w:color w:val="808080"/>
          <w:lang w:val="en-US" w:eastAsia="en-US"/>
        </w:rPr>
        <w:t>&lt;/summary&gt;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</w:t>
      </w:r>
      <w:r w:rsidRPr="005F4600">
        <w:rPr>
          <w:rFonts w:eastAsiaTheme="minorHAnsi"/>
          <w:color w:val="808080"/>
          <w:lang w:val="en-US" w:eastAsia="en-US"/>
        </w:rPr>
        <w:t>///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 w:rsidRPr="005F4600">
        <w:rPr>
          <w:rFonts w:eastAsiaTheme="minorHAnsi"/>
          <w:color w:val="808080"/>
          <w:lang w:val="en-US" w:eastAsia="en-US"/>
        </w:rPr>
        <w:t>&lt;</w:t>
      </w:r>
      <w:proofErr w:type="spellStart"/>
      <w:r w:rsidRPr="005F4600">
        <w:rPr>
          <w:rFonts w:eastAsiaTheme="minorHAnsi"/>
          <w:color w:val="808080"/>
          <w:lang w:val="en-US" w:eastAsia="en-US"/>
        </w:rPr>
        <w:t>param</w:t>
      </w:r>
      <w:proofErr w:type="spellEnd"/>
      <w:r w:rsidRPr="005F4600">
        <w:rPr>
          <w:rFonts w:eastAsiaTheme="minorHAnsi"/>
          <w:color w:val="808080"/>
          <w:lang w:val="en-US" w:eastAsia="en-US"/>
        </w:rPr>
        <w:t xml:space="preserve"> name="</w:t>
      </w:r>
      <w:r w:rsidRPr="005F4600">
        <w:rPr>
          <w:rFonts w:eastAsiaTheme="minorHAnsi"/>
          <w:lang w:val="en-US" w:eastAsia="en-US"/>
        </w:rPr>
        <w:t>sender</w:t>
      </w:r>
      <w:r w:rsidRPr="005F4600">
        <w:rPr>
          <w:rFonts w:eastAsiaTheme="minorHAnsi"/>
          <w:color w:val="808080"/>
          <w:lang w:val="en-US" w:eastAsia="en-US"/>
        </w:rPr>
        <w:t>"&gt;&lt;/</w:t>
      </w:r>
      <w:proofErr w:type="spellStart"/>
      <w:r w:rsidRPr="005F4600">
        <w:rPr>
          <w:rFonts w:eastAsiaTheme="minorHAnsi"/>
          <w:color w:val="808080"/>
          <w:lang w:val="en-US" w:eastAsia="en-US"/>
        </w:rPr>
        <w:t>param</w:t>
      </w:r>
      <w:proofErr w:type="spellEnd"/>
      <w:r w:rsidRPr="005F4600">
        <w:rPr>
          <w:rFonts w:eastAsiaTheme="minorHAnsi"/>
          <w:color w:val="808080"/>
          <w:lang w:val="en-US" w:eastAsia="en-US"/>
        </w:rPr>
        <w:t>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</w:t>
      </w:r>
      <w:r w:rsidRPr="005F4600">
        <w:rPr>
          <w:rFonts w:eastAsiaTheme="minorHAnsi"/>
          <w:color w:val="808080"/>
          <w:lang w:val="en-US" w:eastAsia="en-US"/>
        </w:rPr>
        <w:t>///</w:t>
      </w:r>
      <w:r w:rsidRPr="005F4600">
        <w:rPr>
          <w:rFonts w:eastAsiaTheme="minorHAnsi"/>
          <w:color w:val="008000"/>
          <w:lang w:val="en-US" w:eastAsia="en-US"/>
        </w:rPr>
        <w:t xml:space="preserve"> </w:t>
      </w:r>
      <w:r w:rsidRPr="005F4600">
        <w:rPr>
          <w:rFonts w:eastAsiaTheme="minorHAnsi"/>
          <w:color w:val="808080"/>
          <w:lang w:val="en-US" w:eastAsia="en-US"/>
        </w:rPr>
        <w:t>&lt;</w:t>
      </w:r>
      <w:proofErr w:type="spellStart"/>
      <w:r w:rsidRPr="005F4600">
        <w:rPr>
          <w:rFonts w:eastAsiaTheme="minorHAnsi"/>
          <w:color w:val="808080"/>
          <w:lang w:val="en-US" w:eastAsia="en-US"/>
        </w:rPr>
        <w:t>param</w:t>
      </w:r>
      <w:proofErr w:type="spellEnd"/>
      <w:r w:rsidRPr="005F4600">
        <w:rPr>
          <w:rFonts w:eastAsiaTheme="minorHAnsi"/>
          <w:color w:val="808080"/>
          <w:lang w:val="en-US" w:eastAsia="en-US"/>
        </w:rPr>
        <w:t xml:space="preserve"> name="</w:t>
      </w:r>
      <w:r w:rsidRPr="005F4600">
        <w:rPr>
          <w:rFonts w:eastAsiaTheme="minorHAnsi"/>
          <w:lang w:val="en-US" w:eastAsia="en-US"/>
        </w:rPr>
        <w:t>e</w:t>
      </w:r>
      <w:r w:rsidRPr="005F4600">
        <w:rPr>
          <w:rFonts w:eastAsiaTheme="minorHAnsi"/>
          <w:color w:val="808080"/>
          <w:lang w:val="en-US" w:eastAsia="en-US"/>
        </w:rPr>
        <w:t>"&gt;&lt;/</w:t>
      </w:r>
      <w:proofErr w:type="spellStart"/>
      <w:r w:rsidRPr="005F4600">
        <w:rPr>
          <w:rFonts w:eastAsiaTheme="minorHAnsi"/>
          <w:color w:val="808080"/>
          <w:lang w:val="en-US" w:eastAsia="en-US"/>
        </w:rPr>
        <w:t>param</w:t>
      </w:r>
      <w:proofErr w:type="spellEnd"/>
      <w:r w:rsidRPr="005F4600">
        <w:rPr>
          <w:rFonts w:eastAsiaTheme="minorHAnsi"/>
          <w:color w:val="808080"/>
          <w:lang w:val="en-US" w:eastAsia="en-US"/>
        </w:rPr>
        <w:t>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</w:t>
      </w:r>
      <w:r w:rsidRPr="005F4600">
        <w:rPr>
          <w:rFonts w:eastAsiaTheme="minorHAnsi"/>
          <w:color w:val="0000FF"/>
          <w:lang w:val="en-US" w:eastAsia="en-US"/>
        </w:rPr>
        <w:t>private</w:t>
      </w:r>
      <w:r w:rsidRPr="005F4600">
        <w:rPr>
          <w:rFonts w:eastAsiaTheme="minorHAnsi"/>
          <w:lang w:val="en-US" w:eastAsia="en-US"/>
        </w:rPr>
        <w:t xml:space="preserve"> </w:t>
      </w:r>
      <w:r w:rsidRPr="005F4600">
        <w:rPr>
          <w:rFonts w:eastAsiaTheme="minorHAnsi"/>
          <w:color w:val="0000FF"/>
          <w:lang w:val="en-US" w:eastAsia="en-US"/>
        </w:rPr>
        <w:t>void</w:t>
      </w:r>
      <w:r w:rsidRPr="005F4600">
        <w:rPr>
          <w:rFonts w:eastAsiaTheme="minorHAnsi"/>
          <w:lang w:val="en-US" w:eastAsia="en-US"/>
        </w:rPr>
        <w:t xml:space="preserve"> </w:t>
      </w:r>
      <w:proofErr w:type="spellStart"/>
      <w:r w:rsidRPr="005F4600">
        <w:rPr>
          <w:rFonts w:eastAsiaTheme="minorHAnsi"/>
          <w:lang w:val="en-US" w:eastAsia="en-US"/>
        </w:rPr>
        <w:t>cmbKegle_</w:t>
      </w:r>
      <w:proofErr w:type="gramStart"/>
      <w:r w:rsidRPr="005F4600">
        <w:rPr>
          <w:rFonts w:eastAsiaTheme="minorHAnsi"/>
          <w:lang w:val="en-US" w:eastAsia="en-US"/>
        </w:rPr>
        <w:t>SelectedValueChanged</w:t>
      </w:r>
      <w:proofErr w:type="spellEnd"/>
      <w:r w:rsidRPr="005F4600">
        <w:rPr>
          <w:rFonts w:eastAsiaTheme="minorHAnsi"/>
          <w:lang w:val="en-US" w:eastAsia="en-US"/>
        </w:rPr>
        <w:t xml:space="preserve">( </w:t>
      </w:r>
      <w:r w:rsidRPr="005F4600">
        <w:rPr>
          <w:rFonts w:eastAsiaTheme="minorHAnsi"/>
          <w:color w:val="0000FF"/>
          <w:lang w:val="en-US" w:eastAsia="en-US"/>
        </w:rPr>
        <w:t>object</w:t>
      </w:r>
      <w:proofErr w:type="gramEnd"/>
      <w:r w:rsidRPr="005F4600">
        <w:rPr>
          <w:rFonts w:eastAsiaTheme="minorHAnsi"/>
          <w:lang w:val="en-US" w:eastAsia="en-US"/>
        </w:rPr>
        <w:t xml:space="preserve"> sender, </w:t>
      </w:r>
      <w:proofErr w:type="spellStart"/>
      <w:r w:rsidRPr="005F4600">
        <w:rPr>
          <w:rFonts w:eastAsiaTheme="minorHAnsi"/>
          <w:color w:val="2B91AF"/>
          <w:lang w:val="en-US" w:eastAsia="en-US"/>
        </w:rPr>
        <w:t>EventArgs</w:t>
      </w:r>
      <w:proofErr w:type="spellEnd"/>
      <w:r w:rsidRPr="005F4600">
        <w:rPr>
          <w:rFonts w:eastAsiaTheme="minorHAnsi"/>
          <w:lang w:val="en-US" w:eastAsia="en-US"/>
        </w:rPr>
        <w:t xml:space="preserve"> e )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{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 w:eastAsia="en-US"/>
        </w:rPr>
      </w:pPr>
      <w:r w:rsidRPr="005F4600">
        <w:rPr>
          <w:rFonts w:eastAsiaTheme="minorHAnsi"/>
          <w:lang w:val="en-US" w:eastAsia="en-US"/>
        </w:rPr>
        <w:t xml:space="preserve">            </w:t>
      </w:r>
      <w:proofErr w:type="spellStart"/>
      <w:r w:rsidRPr="005F4600">
        <w:rPr>
          <w:rFonts w:eastAsiaTheme="minorHAnsi"/>
          <w:lang w:val="en-US" w:eastAsia="en-US"/>
        </w:rPr>
        <w:t>txtEditor.Font</w:t>
      </w:r>
      <w:proofErr w:type="spellEnd"/>
      <w:r w:rsidRPr="005F4600">
        <w:rPr>
          <w:rFonts w:eastAsiaTheme="minorHAnsi"/>
          <w:lang w:val="en-US" w:eastAsia="en-US"/>
        </w:rPr>
        <w:t xml:space="preserve"> = </w:t>
      </w:r>
      <w:r w:rsidRPr="005F4600">
        <w:rPr>
          <w:rFonts w:eastAsiaTheme="minorHAnsi"/>
          <w:color w:val="0000FF"/>
          <w:lang w:val="en-US" w:eastAsia="en-US"/>
        </w:rPr>
        <w:t>new</w:t>
      </w:r>
      <w:r w:rsidRPr="005F4600">
        <w:rPr>
          <w:rFonts w:eastAsiaTheme="minorHAnsi"/>
          <w:lang w:val="en-US" w:eastAsia="en-US"/>
        </w:rPr>
        <w:t xml:space="preserve"> </w:t>
      </w:r>
      <w:proofErr w:type="gramStart"/>
      <w:r w:rsidRPr="005F4600">
        <w:rPr>
          <w:rFonts w:eastAsiaTheme="minorHAnsi"/>
          <w:color w:val="2B91AF"/>
          <w:lang w:val="en-US" w:eastAsia="en-US"/>
        </w:rPr>
        <w:t>Font</w:t>
      </w:r>
      <w:r w:rsidRPr="005F4600">
        <w:rPr>
          <w:rFonts w:eastAsiaTheme="minorHAnsi"/>
          <w:lang w:val="en-US" w:eastAsia="en-US"/>
        </w:rPr>
        <w:t>(</w:t>
      </w:r>
      <w:proofErr w:type="spellStart"/>
      <w:proofErr w:type="gramEnd"/>
      <w:r w:rsidRPr="005F4600">
        <w:rPr>
          <w:rFonts w:eastAsiaTheme="minorHAnsi"/>
          <w:lang w:val="en-US" w:eastAsia="en-US"/>
        </w:rPr>
        <w:t>cmbFont.Text</w:t>
      </w:r>
      <w:proofErr w:type="spellEnd"/>
      <w:r w:rsidRPr="005F4600">
        <w:rPr>
          <w:rFonts w:eastAsiaTheme="minorHAnsi"/>
          <w:lang w:val="en-US" w:eastAsia="en-US"/>
        </w:rPr>
        <w:t>, (</w:t>
      </w:r>
      <w:r w:rsidRPr="005F4600">
        <w:rPr>
          <w:rFonts w:eastAsiaTheme="minorHAnsi"/>
          <w:color w:val="0000FF"/>
          <w:lang w:val="en-US" w:eastAsia="en-US"/>
        </w:rPr>
        <w:t>float</w:t>
      </w:r>
      <w:r w:rsidRPr="005F4600">
        <w:rPr>
          <w:rFonts w:eastAsiaTheme="minorHAnsi"/>
          <w:lang w:val="en-US" w:eastAsia="en-US"/>
        </w:rPr>
        <w:t>)</w:t>
      </w:r>
      <w:r w:rsidRPr="005F4600">
        <w:rPr>
          <w:rFonts w:eastAsiaTheme="minorHAnsi"/>
          <w:color w:val="2B91AF"/>
          <w:lang w:val="en-US" w:eastAsia="en-US"/>
        </w:rPr>
        <w:t>Convert</w:t>
      </w:r>
      <w:r w:rsidRPr="005F4600">
        <w:rPr>
          <w:rFonts w:eastAsiaTheme="minorHAnsi"/>
          <w:lang w:val="en-US" w:eastAsia="en-US"/>
        </w:rPr>
        <w:t>.ToInt32(</w:t>
      </w:r>
      <w:proofErr w:type="spellStart"/>
      <w:r w:rsidRPr="005F4600">
        <w:rPr>
          <w:rFonts w:eastAsiaTheme="minorHAnsi"/>
          <w:lang w:val="en-US" w:eastAsia="en-US"/>
        </w:rPr>
        <w:t>cmbKegle.Text</w:t>
      </w:r>
      <w:proofErr w:type="spellEnd"/>
      <w:r w:rsidRPr="005F4600">
        <w:rPr>
          <w:rFonts w:eastAsiaTheme="minorHAnsi"/>
          <w:lang w:val="en-US" w:eastAsia="en-US"/>
        </w:rPr>
        <w:t>));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5F4600">
        <w:rPr>
          <w:rFonts w:eastAsiaTheme="minorHAnsi"/>
          <w:lang w:val="en-US" w:eastAsia="en-US"/>
        </w:rPr>
        <w:t xml:space="preserve">        </w:t>
      </w:r>
      <w:r>
        <w:rPr>
          <w:rFonts w:eastAsiaTheme="minorHAnsi"/>
          <w:lang w:val="ru-RU" w:eastAsia="en-US"/>
        </w:rPr>
        <w:t>}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</w:p>
    <w:p w:rsid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</w:p>
    <w:p w:rsidR="005F4600" w:rsidRDefault="005F4600" w:rsidP="005F460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eastAsiaTheme="minorHAnsi"/>
          <w:lang w:val="ru-RU" w:eastAsia="en-US"/>
        </w:rPr>
        <w:t xml:space="preserve">        </w:t>
      </w:r>
      <w:r>
        <w:rPr>
          <w:rFonts w:eastAsiaTheme="minorHAnsi"/>
          <w:color w:val="808080"/>
          <w:lang w:val="ru-RU" w:eastAsia="en-US"/>
        </w:rPr>
        <w:t>#</w:t>
      </w:r>
      <w:proofErr w:type="spellStart"/>
      <w:r>
        <w:rPr>
          <w:rFonts w:eastAsiaTheme="minorHAnsi"/>
          <w:color w:val="808080"/>
          <w:lang w:val="ru-RU" w:eastAsia="en-US"/>
        </w:rPr>
        <w:t>endregion</w:t>
      </w:r>
      <w:proofErr w:type="spellEnd"/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Внутренее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преобразование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Инициализация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шрифтов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InitFont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отображаем все установленные на машине шрифты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FontFamily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oneFontFamily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FontFamily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.Families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cmbFont.Items.Add</w:t>
      </w:r>
      <w:proofErr w:type="spellEnd"/>
      <w:proofErr w:type="gram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oneFontFamily.Name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по умолчанию устанавливаем вторые элементы списка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cmbFont.SelectedIndex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cmbKegle.SelectedIndex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Сохранение документа данная сигнатура используется в нескольких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местаъ</w:t>
      </w:r>
      <w:proofErr w:type="spellEnd"/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для оптимизации и читабельности кода данная инструкция выведена в отдельную функцию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диалог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сохранения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SaveFileDialog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SaveFileDialog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указываем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расширения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для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сохраняемых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файлов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saveFileDialog.Filter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F4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"txt files (</w:t>
      </w:r>
      <w:proofErr w:type="gramStart"/>
      <w:r w:rsidRPr="005F4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*.txt)|</w:t>
      </w:r>
      <w:proofErr w:type="gramEnd"/>
      <w:r w:rsidRPr="005F4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*.</w:t>
      </w:r>
      <w:proofErr w:type="spellStart"/>
      <w:r w:rsidRPr="005F4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txt|All</w:t>
      </w:r>
      <w:proofErr w:type="spellEnd"/>
      <w:r w:rsidRPr="005F4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files (*.*)|*.*"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если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все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успешно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saveFileDialog.ShowDialog</w:t>
      </w:r>
      <w:proofErr w:type="spellEnd"/>
      <w:proofErr w:type="gram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.OK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получаем имя которое выбрал пользователь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saveFileDialog.FileName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открываем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поток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чтения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StreamWriter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4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StreamWriter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(name);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формальное представление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текта</w:t>
      </w:r>
      <w:proofErr w:type="spellEnd"/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allData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txtEditor.Text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записываем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streamWriter.WriteLine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allData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закрываем</w:t>
      </w:r>
      <w:r w:rsidRPr="005F46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поток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streamWriter.Close</w:t>
      </w:r>
      <w:proofErr w:type="spellEnd"/>
      <w:proofErr w:type="gram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}</w:t>
      </w:r>
      <w:proofErr w:type="gramEnd"/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запрещаем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отображение параметров файла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который уже сохранен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lblSymCount.Visible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4600" w:rsidRP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lblFileName.Visible</w:t>
      </w:r>
      <w:proofErr w:type="spellEnd"/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F4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F4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5F4600" w:rsidRDefault="005F4600" w:rsidP="005F460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endregion</w:t>
      </w:r>
      <w:proofErr w:type="spellEnd"/>
    </w:p>
    <w:p w:rsidR="005F4600" w:rsidRDefault="005F4600" w:rsidP="005F4600"/>
    <w:p w:rsidR="005F4600" w:rsidRDefault="005F4600" w:rsidP="005F4600"/>
    <w:p w:rsidR="005F4600" w:rsidRDefault="005F4600" w:rsidP="005F4600"/>
    <w:p w:rsidR="005F4600" w:rsidRDefault="005F4600" w:rsidP="005F4600"/>
    <w:p w:rsidR="005F4600" w:rsidRDefault="005F4600" w:rsidP="005F4600"/>
    <w:p w:rsidR="005F4600" w:rsidRDefault="005F4600" w:rsidP="005F4600"/>
    <w:p w:rsidR="005F4600" w:rsidRDefault="005F4600" w:rsidP="005F4600"/>
    <w:p w:rsidR="005F4600" w:rsidRDefault="005F4600" w:rsidP="005F4600"/>
    <w:p w:rsidR="005F4600" w:rsidRDefault="005F4600" w:rsidP="005F4600"/>
    <w:p w:rsidR="005F4600" w:rsidRDefault="005F4600" w:rsidP="005F4600"/>
    <w:p w:rsidR="005F4600" w:rsidRDefault="005F4600" w:rsidP="005F4600">
      <w:r>
        <w:br w:type="page"/>
      </w:r>
    </w:p>
    <w:p w:rsidR="005F4600" w:rsidRPr="005F4600" w:rsidRDefault="005F4600" w:rsidP="005F4600">
      <w:pPr>
        <w:jc w:val="center"/>
        <w:rPr>
          <w:b/>
        </w:rPr>
      </w:pPr>
      <w:r w:rsidRPr="005F4600">
        <w:rPr>
          <w:b/>
        </w:rPr>
        <w:lastRenderedPageBreak/>
        <w:t>Контрольні запитання</w:t>
      </w:r>
    </w:p>
    <w:p w:rsidR="005F4600" w:rsidRPr="005F4600" w:rsidRDefault="005F4600" w:rsidP="005F4600">
      <w:pPr>
        <w:pStyle w:val="a4"/>
        <w:ind w:left="76"/>
        <w:rPr>
          <w:rFonts w:ascii="Times New Roman" w:hAnsi="Times New Roman" w:cs="Times New Roman"/>
          <w:sz w:val="24"/>
          <w:szCs w:val="24"/>
          <w:lang w:val="uk-UA"/>
        </w:rPr>
      </w:pPr>
      <w:r w:rsidRPr="005F4600">
        <w:rPr>
          <w:rFonts w:ascii="Times New Roman" w:hAnsi="Times New Roman" w:cs="Times New Roman"/>
          <w:sz w:val="24"/>
          <w:szCs w:val="24"/>
          <w:lang w:val="uk-UA"/>
        </w:rPr>
        <w:t>1. Що таке компонент RAD?</w:t>
      </w:r>
    </w:p>
    <w:p w:rsidR="005F4600" w:rsidRPr="005F4600" w:rsidRDefault="005F4600" w:rsidP="005F4600">
      <w:pPr>
        <w:pStyle w:val="a4"/>
        <w:ind w:left="76" w:firstLine="491"/>
        <w:rPr>
          <w:rFonts w:ascii="Times New Roman" w:hAnsi="Times New Roman" w:cs="Times New Roman"/>
          <w:sz w:val="24"/>
          <w:szCs w:val="24"/>
          <w:lang w:val="uk-UA"/>
        </w:rPr>
      </w:pPr>
      <w:r w:rsidRPr="005F4600">
        <w:rPr>
          <w:rFonts w:ascii="Times New Roman" w:hAnsi="Times New Roman" w:cs="Times New Roman"/>
          <w:sz w:val="24"/>
          <w:szCs w:val="24"/>
          <w:lang w:val="uk-UA"/>
        </w:rPr>
        <w:t>Компонент – один із елементів в палітрі компонентів, який використовується для створення інтерфейсу програми(</w:t>
      </w:r>
      <w:proofErr w:type="spellStart"/>
      <w:r w:rsidRPr="005F4600">
        <w:rPr>
          <w:rFonts w:ascii="Times New Roman" w:hAnsi="Times New Roman" w:cs="Times New Roman"/>
          <w:sz w:val="24"/>
          <w:szCs w:val="24"/>
          <w:lang w:val="uk-UA"/>
        </w:rPr>
        <w:t>Button</w:t>
      </w:r>
      <w:proofErr w:type="spellEnd"/>
      <w:r w:rsidRPr="005F460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F4600">
        <w:rPr>
          <w:rFonts w:ascii="Times New Roman" w:hAnsi="Times New Roman" w:cs="Times New Roman"/>
          <w:sz w:val="24"/>
          <w:szCs w:val="24"/>
          <w:lang w:val="uk-UA"/>
        </w:rPr>
        <w:t>CheckBox</w:t>
      </w:r>
      <w:proofErr w:type="spellEnd"/>
      <w:r w:rsidRPr="005F460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F4600">
        <w:rPr>
          <w:rFonts w:ascii="Times New Roman" w:hAnsi="Times New Roman" w:cs="Times New Roman"/>
          <w:sz w:val="24"/>
          <w:szCs w:val="24"/>
          <w:lang w:val="uk-UA"/>
        </w:rPr>
        <w:t>ListBox</w:t>
      </w:r>
      <w:proofErr w:type="spellEnd"/>
      <w:r w:rsidRPr="005F4600">
        <w:rPr>
          <w:rFonts w:ascii="Times New Roman" w:hAnsi="Times New Roman" w:cs="Times New Roman"/>
          <w:sz w:val="24"/>
          <w:szCs w:val="24"/>
          <w:lang w:val="uk-UA"/>
        </w:rPr>
        <w:t xml:space="preserve"> тощо.)</w:t>
      </w:r>
    </w:p>
    <w:p w:rsidR="005F4600" w:rsidRPr="005F4600" w:rsidRDefault="005F4600" w:rsidP="005F4600">
      <w:pPr>
        <w:pStyle w:val="a4"/>
        <w:ind w:left="76"/>
        <w:rPr>
          <w:rFonts w:ascii="Times New Roman" w:hAnsi="Times New Roman" w:cs="Times New Roman"/>
          <w:sz w:val="24"/>
          <w:szCs w:val="24"/>
          <w:lang w:val="uk-UA"/>
        </w:rPr>
      </w:pPr>
      <w:r w:rsidRPr="005F4600">
        <w:rPr>
          <w:rFonts w:ascii="Times New Roman" w:hAnsi="Times New Roman" w:cs="Times New Roman"/>
          <w:sz w:val="24"/>
          <w:szCs w:val="24"/>
          <w:lang w:val="uk-UA"/>
        </w:rPr>
        <w:t>2. Які можливості надають компоненти RAD?</w:t>
      </w:r>
    </w:p>
    <w:p w:rsidR="005F4600" w:rsidRPr="005F4600" w:rsidRDefault="005F4600" w:rsidP="005F4600">
      <w:pPr>
        <w:pStyle w:val="a4"/>
        <w:ind w:left="76" w:firstLine="491"/>
        <w:rPr>
          <w:rFonts w:ascii="Times New Roman" w:hAnsi="Times New Roman" w:cs="Times New Roman"/>
          <w:sz w:val="24"/>
          <w:szCs w:val="24"/>
          <w:lang w:val="uk-UA"/>
        </w:rPr>
      </w:pPr>
      <w:r w:rsidRPr="005F4600">
        <w:rPr>
          <w:rFonts w:ascii="Times New Roman" w:hAnsi="Times New Roman" w:cs="Times New Roman"/>
          <w:sz w:val="24"/>
          <w:szCs w:val="24"/>
          <w:lang w:val="uk-UA"/>
        </w:rPr>
        <w:t>Вони допомагають створити і налагодити інтерфейс програми.</w:t>
      </w:r>
    </w:p>
    <w:p w:rsidR="005F4600" w:rsidRPr="005F4600" w:rsidRDefault="005F4600" w:rsidP="005F4600">
      <w:pPr>
        <w:pStyle w:val="a4"/>
        <w:ind w:left="76"/>
        <w:rPr>
          <w:rFonts w:ascii="Times New Roman" w:hAnsi="Times New Roman" w:cs="Times New Roman"/>
          <w:sz w:val="24"/>
          <w:szCs w:val="24"/>
          <w:lang w:val="uk-UA"/>
        </w:rPr>
      </w:pPr>
      <w:r w:rsidRPr="005F4600">
        <w:rPr>
          <w:rFonts w:ascii="Times New Roman" w:hAnsi="Times New Roman" w:cs="Times New Roman"/>
          <w:sz w:val="24"/>
          <w:szCs w:val="24"/>
          <w:lang w:val="uk-UA"/>
        </w:rPr>
        <w:t>3. Які можливості мають стандартні компоненти RAD?</w:t>
      </w:r>
    </w:p>
    <w:p w:rsidR="005F4600" w:rsidRPr="005F4600" w:rsidRDefault="005F4600" w:rsidP="005F4600">
      <w:pPr>
        <w:pStyle w:val="a4"/>
        <w:ind w:left="76" w:firstLine="491"/>
        <w:rPr>
          <w:rFonts w:ascii="Times New Roman" w:hAnsi="Times New Roman" w:cs="Times New Roman"/>
          <w:sz w:val="24"/>
          <w:szCs w:val="24"/>
          <w:lang w:val="uk-UA"/>
        </w:rPr>
      </w:pPr>
      <w:r w:rsidRPr="005F4600">
        <w:rPr>
          <w:rFonts w:ascii="Times New Roman" w:hAnsi="Times New Roman" w:cs="Times New Roman"/>
          <w:sz w:val="24"/>
          <w:szCs w:val="24"/>
          <w:lang w:val="uk-UA"/>
        </w:rPr>
        <w:t>Вони дозволяють створити досить функціональний та інтуїтивно зрозумілий для користувача інтерфейс програми, дозволяючи додавати у вікно такі елементи, як кнопки, списки, перемикачі тощо.</w:t>
      </w:r>
    </w:p>
    <w:p w:rsidR="005F4600" w:rsidRPr="005F4600" w:rsidRDefault="005F4600" w:rsidP="005F4600">
      <w:pPr>
        <w:pStyle w:val="a4"/>
        <w:ind w:left="76"/>
        <w:rPr>
          <w:rFonts w:ascii="Times New Roman" w:hAnsi="Times New Roman" w:cs="Times New Roman"/>
          <w:sz w:val="24"/>
          <w:szCs w:val="24"/>
          <w:lang w:val="uk-UA"/>
        </w:rPr>
      </w:pPr>
      <w:r w:rsidRPr="005F4600">
        <w:rPr>
          <w:rFonts w:ascii="Times New Roman" w:hAnsi="Times New Roman" w:cs="Times New Roman"/>
          <w:sz w:val="24"/>
          <w:szCs w:val="24"/>
          <w:lang w:val="uk-UA"/>
        </w:rPr>
        <w:t>4. Які можливості мають компоненти сторонніх розробників RAD?</w:t>
      </w:r>
    </w:p>
    <w:p w:rsidR="005F4600" w:rsidRPr="005F4600" w:rsidRDefault="005F4600" w:rsidP="005F4600">
      <w:pPr>
        <w:pStyle w:val="a4"/>
        <w:ind w:left="76" w:firstLine="491"/>
        <w:rPr>
          <w:rFonts w:ascii="Times New Roman" w:hAnsi="Times New Roman" w:cs="Times New Roman"/>
          <w:sz w:val="24"/>
          <w:szCs w:val="24"/>
          <w:lang w:val="uk-UA"/>
        </w:rPr>
      </w:pPr>
      <w:r w:rsidRPr="005F4600">
        <w:rPr>
          <w:rFonts w:ascii="Times New Roman" w:hAnsi="Times New Roman" w:cs="Times New Roman"/>
          <w:sz w:val="24"/>
          <w:szCs w:val="24"/>
          <w:lang w:val="uk-UA"/>
        </w:rPr>
        <w:t xml:space="preserve">Вони дозволяють впроваджувати в програму різноманітні додатки, які вдосконалюють програму(різноманітні </w:t>
      </w:r>
      <w:proofErr w:type="spellStart"/>
      <w:r w:rsidRPr="005F4600">
        <w:rPr>
          <w:rFonts w:ascii="Times New Roman" w:hAnsi="Times New Roman" w:cs="Times New Roman"/>
          <w:sz w:val="24"/>
          <w:szCs w:val="24"/>
          <w:lang w:val="uk-UA"/>
        </w:rPr>
        <w:t>плеєри</w:t>
      </w:r>
      <w:proofErr w:type="spellEnd"/>
      <w:r w:rsidRPr="005F4600">
        <w:rPr>
          <w:rFonts w:ascii="Times New Roman" w:hAnsi="Times New Roman" w:cs="Times New Roman"/>
          <w:sz w:val="24"/>
          <w:szCs w:val="24"/>
          <w:lang w:val="uk-UA"/>
        </w:rPr>
        <w:t xml:space="preserve">, карти і </w:t>
      </w:r>
      <w:proofErr w:type="spellStart"/>
      <w:r w:rsidRPr="005F4600">
        <w:rPr>
          <w:rFonts w:ascii="Times New Roman" w:hAnsi="Times New Roman" w:cs="Times New Roman"/>
          <w:sz w:val="24"/>
          <w:szCs w:val="24"/>
          <w:lang w:val="uk-UA"/>
        </w:rPr>
        <w:t>т.д</w:t>
      </w:r>
      <w:proofErr w:type="spellEnd"/>
      <w:r w:rsidRPr="005F4600">
        <w:rPr>
          <w:rFonts w:ascii="Times New Roman" w:hAnsi="Times New Roman" w:cs="Times New Roman"/>
          <w:sz w:val="24"/>
          <w:szCs w:val="24"/>
          <w:lang w:val="uk-UA"/>
        </w:rPr>
        <w:t>.)</w:t>
      </w:r>
    </w:p>
    <w:p w:rsidR="005F4600" w:rsidRPr="005F4600" w:rsidRDefault="005F4600" w:rsidP="005F4600">
      <w:pPr>
        <w:pStyle w:val="a4"/>
        <w:ind w:left="76"/>
        <w:rPr>
          <w:rFonts w:ascii="Times New Roman" w:hAnsi="Times New Roman" w:cs="Times New Roman"/>
          <w:sz w:val="24"/>
          <w:szCs w:val="24"/>
          <w:lang w:val="uk-UA"/>
        </w:rPr>
      </w:pPr>
      <w:r w:rsidRPr="005F4600">
        <w:rPr>
          <w:rFonts w:ascii="Times New Roman" w:hAnsi="Times New Roman" w:cs="Times New Roman"/>
          <w:sz w:val="24"/>
          <w:szCs w:val="24"/>
          <w:lang w:val="uk-UA"/>
        </w:rPr>
        <w:t>5. Які основні сполучення клавіш використовуються для роботи в обраній RAD?</w:t>
      </w:r>
    </w:p>
    <w:p w:rsidR="005F4600" w:rsidRPr="005F4600" w:rsidRDefault="005F4600" w:rsidP="005F4600">
      <w:pPr>
        <w:pStyle w:val="a4"/>
        <w:ind w:left="76" w:firstLine="491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F4600">
        <w:rPr>
          <w:rFonts w:ascii="Times New Roman" w:hAnsi="Times New Roman" w:cs="Times New Roman"/>
          <w:sz w:val="24"/>
          <w:szCs w:val="24"/>
          <w:lang w:val="uk-UA"/>
        </w:rPr>
        <w:t>Ctrl</w:t>
      </w:r>
      <w:proofErr w:type="spellEnd"/>
      <w:r w:rsidRPr="005F4600">
        <w:rPr>
          <w:rFonts w:ascii="Times New Roman" w:hAnsi="Times New Roman" w:cs="Times New Roman"/>
          <w:sz w:val="24"/>
          <w:szCs w:val="24"/>
          <w:lang w:val="uk-UA"/>
        </w:rPr>
        <w:t xml:space="preserve"> C/</w:t>
      </w:r>
      <w:proofErr w:type="spellStart"/>
      <w:r w:rsidRPr="005F4600">
        <w:rPr>
          <w:rFonts w:ascii="Times New Roman" w:hAnsi="Times New Roman" w:cs="Times New Roman"/>
          <w:sz w:val="24"/>
          <w:szCs w:val="24"/>
          <w:lang w:val="uk-UA"/>
        </w:rPr>
        <w:t>Ctrl</w:t>
      </w:r>
      <w:proofErr w:type="spellEnd"/>
      <w:r w:rsidRPr="005F4600">
        <w:rPr>
          <w:rFonts w:ascii="Times New Roman" w:hAnsi="Times New Roman" w:cs="Times New Roman"/>
          <w:sz w:val="24"/>
          <w:szCs w:val="24"/>
          <w:lang w:val="uk-UA"/>
        </w:rPr>
        <w:t xml:space="preserve"> V – Копіювати/вставити</w:t>
      </w:r>
    </w:p>
    <w:p w:rsidR="005F4600" w:rsidRPr="005F4600" w:rsidRDefault="005F4600" w:rsidP="005F4600">
      <w:pPr>
        <w:pStyle w:val="a4"/>
        <w:ind w:left="76" w:firstLine="491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F4600">
        <w:rPr>
          <w:rFonts w:ascii="Times New Roman" w:hAnsi="Times New Roman" w:cs="Times New Roman"/>
          <w:sz w:val="24"/>
          <w:szCs w:val="24"/>
          <w:lang w:val="uk-UA"/>
        </w:rPr>
        <w:t>Ctrl</w:t>
      </w:r>
      <w:proofErr w:type="spellEnd"/>
      <w:r w:rsidRPr="005F4600">
        <w:rPr>
          <w:rFonts w:ascii="Times New Roman" w:hAnsi="Times New Roman" w:cs="Times New Roman"/>
          <w:sz w:val="24"/>
          <w:szCs w:val="24"/>
          <w:lang w:val="uk-UA"/>
        </w:rPr>
        <w:t xml:space="preserve"> F – Пошук в документі</w:t>
      </w:r>
    </w:p>
    <w:p w:rsidR="005F4600" w:rsidRPr="005F4600" w:rsidRDefault="005F4600" w:rsidP="005F4600">
      <w:pPr>
        <w:pStyle w:val="a4"/>
        <w:ind w:left="76" w:firstLine="491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F4600">
        <w:rPr>
          <w:rFonts w:ascii="Times New Roman" w:hAnsi="Times New Roman" w:cs="Times New Roman"/>
          <w:sz w:val="24"/>
          <w:szCs w:val="24"/>
          <w:lang w:val="uk-UA"/>
        </w:rPr>
        <w:t>Ctrl</w:t>
      </w:r>
      <w:proofErr w:type="spellEnd"/>
      <w:r w:rsidRPr="005F4600">
        <w:rPr>
          <w:rFonts w:ascii="Times New Roman" w:hAnsi="Times New Roman" w:cs="Times New Roman"/>
          <w:sz w:val="24"/>
          <w:szCs w:val="24"/>
          <w:lang w:val="uk-UA"/>
        </w:rPr>
        <w:t xml:space="preserve"> P – Друк коду</w:t>
      </w:r>
    </w:p>
    <w:p w:rsidR="005F4600" w:rsidRPr="005F4600" w:rsidRDefault="005F4600" w:rsidP="005F4600">
      <w:pPr>
        <w:pStyle w:val="a4"/>
        <w:ind w:left="76" w:firstLine="491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F4600">
        <w:rPr>
          <w:rFonts w:ascii="Times New Roman" w:hAnsi="Times New Roman" w:cs="Times New Roman"/>
          <w:sz w:val="24"/>
          <w:szCs w:val="24"/>
          <w:lang w:val="uk-UA"/>
        </w:rPr>
        <w:t>Ctrl</w:t>
      </w:r>
      <w:proofErr w:type="spellEnd"/>
      <w:r w:rsidRPr="005F4600">
        <w:rPr>
          <w:rFonts w:ascii="Times New Roman" w:hAnsi="Times New Roman" w:cs="Times New Roman"/>
          <w:sz w:val="24"/>
          <w:szCs w:val="24"/>
          <w:lang w:val="uk-UA"/>
        </w:rPr>
        <w:t xml:space="preserve"> F5 – Запуск без від лагодження програми</w:t>
      </w:r>
    </w:p>
    <w:p w:rsidR="005F4600" w:rsidRPr="005F4600" w:rsidRDefault="005F4600" w:rsidP="005F4600">
      <w:pPr>
        <w:pStyle w:val="a4"/>
        <w:ind w:left="76" w:firstLine="491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F4600">
        <w:rPr>
          <w:rFonts w:ascii="Times New Roman" w:hAnsi="Times New Roman" w:cs="Times New Roman"/>
          <w:sz w:val="24"/>
          <w:szCs w:val="24"/>
          <w:lang w:val="uk-UA"/>
        </w:rPr>
        <w:t>Ctrl</w:t>
      </w:r>
      <w:proofErr w:type="spellEnd"/>
      <w:r w:rsidRPr="005F4600">
        <w:rPr>
          <w:rFonts w:ascii="Times New Roman" w:hAnsi="Times New Roman" w:cs="Times New Roman"/>
          <w:sz w:val="24"/>
          <w:szCs w:val="24"/>
          <w:lang w:val="uk-UA"/>
        </w:rPr>
        <w:t xml:space="preserve"> F4 – Закриття поточного вікна</w:t>
      </w:r>
    </w:p>
    <w:p w:rsidR="005F4600" w:rsidRPr="005F4600" w:rsidRDefault="005F4600" w:rsidP="005F4600">
      <w:pPr>
        <w:pStyle w:val="a4"/>
        <w:ind w:left="76"/>
        <w:rPr>
          <w:rFonts w:ascii="Times New Roman" w:hAnsi="Times New Roman" w:cs="Times New Roman"/>
          <w:sz w:val="24"/>
          <w:szCs w:val="24"/>
          <w:lang w:val="uk-UA"/>
        </w:rPr>
      </w:pPr>
      <w:r w:rsidRPr="005F4600">
        <w:rPr>
          <w:rFonts w:ascii="Times New Roman" w:hAnsi="Times New Roman" w:cs="Times New Roman"/>
          <w:sz w:val="24"/>
          <w:szCs w:val="24"/>
          <w:lang w:val="uk-UA"/>
        </w:rPr>
        <w:t>6. Що таке технологія програмування і життєвий цикл програми?</w:t>
      </w:r>
    </w:p>
    <w:p w:rsidR="005F4600" w:rsidRPr="005F4600" w:rsidRDefault="005F4600" w:rsidP="005F4600">
      <w:pPr>
        <w:pStyle w:val="a4"/>
        <w:ind w:left="76" w:firstLine="491"/>
        <w:rPr>
          <w:rFonts w:ascii="Times New Roman" w:hAnsi="Times New Roman" w:cs="Times New Roman"/>
          <w:sz w:val="24"/>
          <w:szCs w:val="24"/>
          <w:lang w:val="uk-UA"/>
        </w:rPr>
      </w:pPr>
      <w:r w:rsidRPr="005F4600">
        <w:rPr>
          <w:rFonts w:ascii="Times New Roman" w:hAnsi="Times New Roman" w:cs="Times New Roman"/>
          <w:sz w:val="24"/>
          <w:szCs w:val="24"/>
          <w:lang w:val="uk-UA"/>
        </w:rPr>
        <w:t>Життєвий цикл програми – сукупність окремих етапів робіт, що проводяться у заданому порядку протягом періоду часу, який починається з вирішення питання про розроблення програмного забезпечення і закінчується припиненням його використання.</w:t>
      </w:r>
    </w:p>
    <w:p w:rsidR="005F4600" w:rsidRPr="005F4600" w:rsidRDefault="005F4600" w:rsidP="005F4600">
      <w:pPr>
        <w:pStyle w:val="a4"/>
        <w:ind w:left="76" w:firstLine="491"/>
        <w:rPr>
          <w:rFonts w:ascii="Times New Roman" w:hAnsi="Times New Roman" w:cs="Times New Roman"/>
          <w:sz w:val="24"/>
          <w:szCs w:val="24"/>
          <w:lang w:val="uk-UA"/>
        </w:rPr>
      </w:pPr>
      <w:r w:rsidRPr="005F4600">
        <w:rPr>
          <w:rFonts w:ascii="Times New Roman" w:hAnsi="Times New Roman" w:cs="Times New Roman"/>
          <w:sz w:val="24"/>
          <w:szCs w:val="24"/>
          <w:lang w:val="uk-UA"/>
        </w:rPr>
        <w:t>Технологія програмування – комплекс програмних та організаторських заходів, що проводяться з метою створення програмного забезпечення та забезпечення його працездатності.</w:t>
      </w:r>
    </w:p>
    <w:p w:rsidR="005F4600" w:rsidRDefault="005F4600" w:rsidP="005F4600">
      <w:pPr>
        <w:tabs>
          <w:tab w:val="left" w:pos="1251"/>
        </w:tabs>
        <w:rPr>
          <w:rFonts w:asciiTheme="minorHAnsi" w:hAnsiTheme="minorHAnsi" w:cstheme="minorBidi"/>
          <w:sz w:val="22"/>
          <w:szCs w:val="22"/>
        </w:rPr>
      </w:pPr>
    </w:p>
    <w:p w:rsidR="002778A9" w:rsidRPr="005F4600" w:rsidRDefault="002778A9" w:rsidP="005F4600">
      <w:pPr>
        <w:tabs>
          <w:tab w:val="left" w:pos="2431"/>
        </w:tabs>
      </w:pPr>
      <w:bookmarkStart w:id="0" w:name="_GoBack"/>
      <w:bookmarkEnd w:id="0"/>
    </w:p>
    <w:sectPr w:rsidR="002778A9" w:rsidRPr="005F4600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205FF"/>
    <w:rsid w:val="002778A9"/>
    <w:rsid w:val="002B697C"/>
    <w:rsid w:val="002F3ADA"/>
    <w:rsid w:val="0044269F"/>
    <w:rsid w:val="004C371F"/>
    <w:rsid w:val="005F4600"/>
    <w:rsid w:val="00770DB8"/>
    <w:rsid w:val="007B22D4"/>
    <w:rsid w:val="009D37C6"/>
    <w:rsid w:val="00B62E33"/>
    <w:rsid w:val="00D871DF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0616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5F460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5">
    <w:name w:val="No Spacing"/>
    <w:uiPriority w:val="1"/>
    <w:qFormat/>
    <w:rsid w:val="005F4600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32297-8F00-4A53-982B-1B614762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11</cp:revision>
  <dcterms:created xsi:type="dcterms:W3CDTF">2017-09-07T18:10:00Z</dcterms:created>
  <dcterms:modified xsi:type="dcterms:W3CDTF">2017-09-08T12:59:00Z</dcterms:modified>
</cp:coreProperties>
</file>