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456D37">
        <w:rPr>
          <w:szCs w:val="28"/>
          <w:lang w:val="ru-RU"/>
        </w:rPr>
        <w:t>4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456D37">
        <w:rPr>
          <w:szCs w:val="28"/>
        </w:rPr>
        <w:lastRenderedPageBreak/>
        <w:t>Лабораторная работа № 4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456D37" w:rsidRPr="00456D37">
        <w:rPr>
          <w:szCs w:val="28"/>
        </w:rPr>
        <w:t>Моделирование работы сети в net-simulator, компьютерных сетей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456D37" w:rsidRDefault="00B820AA" w:rsidP="00456D37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456D37" w:rsidRPr="00456D37">
        <w:rPr>
          <w:szCs w:val="28"/>
        </w:rPr>
        <w:t>Построение простейших сетей с помощью программ моделирования</w:t>
      </w:r>
    </w:p>
    <w:p w:rsidR="00456D37" w:rsidRDefault="00456D37" w:rsidP="00456D37">
      <w:pPr>
        <w:ind w:left="851" w:hanging="851"/>
        <w:rPr>
          <w:b/>
          <w:szCs w:val="28"/>
          <w:lang w:val="ru-RU"/>
        </w:rPr>
      </w:pPr>
    </w:p>
    <w:p w:rsidR="00F71C17" w:rsidRDefault="00F71C17" w:rsidP="00456D37">
      <w:pPr>
        <w:ind w:left="851" w:hanging="851"/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456D37" w:rsidRPr="00456D37">
        <w:rPr>
          <w:szCs w:val="28"/>
        </w:rPr>
        <w:t>Основы сетевого взаимодействия, строение выбранной сети.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456D37" w:rsidRPr="00456D37" w:rsidRDefault="00F71C17" w:rsidP="00456D37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456D37">
        <w:rPr>
          <w:lang w:val="ru-RU"/>
        </w:rPr>
        <w:t>В соответствии с Л</w:t>
      </w:r>
      <w:r w:rsidR="00456D37" w:rsidRPr="00456D37">
        <w:rPr>
          <w:lang w:val="ru-RU"/>
        </w:rPr>
        <w:t>/</w:t>
      </w:r>
      <w:r w:rsidR="00456D37">
        <w:rPr>
          <w:lang w:val="ru-RU"/>
        </w:rPr>
        <w:t>Р</w:t>
      </w:r>
      <w:r w:rsidR="00456D37" w:rsidRPr="00456D37">
        <w:rPr>
          <w:lang w:val="ru-RU"/>
        </w:rPr>
        <w:t xml:space="preserve"> №3, используя ПО Net-Simulator или иной аналог моделирования сети (например cisco packet tracer) разработать и показать работу сети кафедры «Программное обеспечение» Кировоградского национального технического университета. Необходимо задать ip-адреса, маски подсети и шлюзы по умолчанию для всех узлов сети, чтобы обеспечить корректную доставку Echo-запросов и Echo-ответов (команда ping).</w:t>
      </w:r>
    </w:p>
    <w:p w:rsidR="00476807" w:rsidRPr="00456D37" w:rsidRDefault="00456D37" w:rsidP="00456D37">
      <w:pPr>
        <w:jc w:val="both"/>
        <w:rPr>
          <w:szCs w:val="28"/>
          <w:lang w:val="ru-RU"/>
        </w:rPr>
      </w:pPr>
      <w:r>
        <w:rPr>
          <w:lang w:val="ru-RU"/>
        </w:rPr>
        <w:t>Сформировать отчет с Л</w:t>
      </w:r>
      <w:r w:rsidRPr="00456D37">
        <w:rPr>
          <w:lang w:val="ru-RU"/>
        </w:rPr>
        <w:t>/</w:t>
      </w:r>
      <w:r>
        <w:rPr>
          <w:lang w:val="ru-RU"/>
        </w:rPr>
        <w:t>Р</w:t>
      </w:r>
      <w:r w:rsidRPr="00456D37">
        <w:rPr>
          <w:lang w:val="ru-RU"/>
        </w:rPr>
        <w:t>, содержащий полную информацию о каждой подсети (bus, star, ring). Отчет сети формируется автоматически в ПО Net-Simulator ( "Проект -&gt; Экспортировать в HTML").</w:t>
      </w:r>
    </w:p>
    <w:p w:rsidR="00476807" w:rsidRPr="00456D37" w:rsidRDefault="00476807" w:rsidP="00476807">
      <w:pPr>
        <w:rPr>
          <w:szCs w:val="28"/>
          <w:lang w:val="ru-RU"/>
        </w:rPr>
      </w:pPr>
    </w:p>
    <w:p w:rsidR="00476807" w:rsidRPr="00476807" w:rsidRDefault="00476807" w:rsidP="00476807">
      <w:pPr>
        <w:rPr>
          <w:szCs w:val="28"/>
          <w:lang w:val="ru-RU"/>
        </w:rPr>
      </w:pPr>
      <w:r w:rsidRPr="00476807">
        <w:rPr>
          <w:szCs w:val="28"/>
          <w:lang w:val="ru-RU"/>
        </w:rPr>
        <w:t>Контрольные вопросы</w:t>
      </w:r>
    </w:p>
    <w:p w:rsidR="00456D37" w:rsidRDefault="0089465D" w:rsidP="00456D37">
      <w:pPr>
        <w:pStyle w:val="a4"/>
        <w:numPr>
          <w:ilvl w:val="0"/>
          <w:numId w:val="29"/>
        </w:numPr>
        <w:ind w:left="567"/>
      </w:pPr>
      <w:r>
        <w:t>Зачем нужны уровн</w:t>
      </w:r>
      <w:r>
        <w:rPr>
          <w:lang w:val="ru-RU"/>
        </w:rPr>
        <w:t>и</w:t>
      </w:r>
      <w:r w:rsidR="00456D37" w:rsidRPr="00456D37">
        <w:t xml:space="preserve"> стека TCP / IP?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Для задания общего шаблона построения сети, и предоставления возможности взаимодействия разных  устройств.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прикладной (Application) уровень TCP / IP? </w:t>
      </w:r>
    </w:p>
    <w:p w:rsidR="0089465D" w:rsidRPr="0051613B" w:rsidRDefault="0051613B" w:rsidP="0089465D">
      <w:pPr>
        <w:pStyle w:val="a4"/>
        <w:rPr>
          <w:lang w:val="ru-RU"/>
        </w:rPr>
      </w:pPr>
      <w:r>
        <w:rPr>
          <w:lang w:val="ru-RU"/>
        </w:rPr>
        <w:t>Необходим для взаимодействия различных сетевых приложений.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bookmarkStart w:id="0" w:name="_GoBack"/>
      <w:bookmarkEnd w:id="0"/>
      <w:r w:rsidRPr="00456D37">
        <w:t xml:space="preserve">Для чего нужен транспортный (Transport) уровень TCP / IP? 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Обеспечивает передачу данных между процессами на хостах.</w:t>
      </w:r>
    </w:p>
    <w:p w:rsidR="00456D37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 xml:space="preserve">Для чего нужен сетевой (Internet) уровень TCP / IP? </w:t>
      </w:r>
    </w:p>
    <w:p w:rsidR="0051613B" w:rsidRPr="0051613B" w:rsidRDefault="0051613B" w:rsidP="0051613B">
      <w:pPr>
        <w:pStyle w:val="a4"/>
        <w:ind w:left="567"/>
        <w:rPr>
          <w:lang w:val="ru-RU"/>
        </w:rPr>
      </w:pPr>
      <w:r>
        <w:rPr>
          <w:lang w:val="ru-RU"/>
        </w:rPr>
        <w:t>Для построение составной сети, в которой объеденены разные технологии.</w:t>
      </w:r>
    </w:p>
    <w:p w:rsidR="00B820AA" w:rsidRDefault="00456D37" w:rsidP="00456D37">
      <w:pPr>
        <w:pStyle w:val="a4"/>
        <w:numPr>
          <w:ilvl w:val="0"/>
          <w:numId w:val="29"/>
        </w:numPr>
        <w:ind w:left="567"/>
      </w:pPr>
      <w:r w:rsidRPr="00456D37">
        <w:t>Для чего нужен уровень (Network access layer, также называют канальный уровень) доступа к среде передачи TCP / IP?</w:t>
      </w:r>
    </w:p>
    <w:p w:rsidR="0089465D" w:rsidRPr="0089465D" w:rsidRDefault="0089465D" w:rsidP="0089465D">
      <w:pPr>
        <w:pStyle w:val="a4"/>
        <w:ind w:left="567"/>
        <w:rPr>
          <w:lang w:val="ru-RU"/>
        </w:rPr>
      </w:pPr>
      <w:r>
        <w:rPr>
          <w:lang w:val="ru-RU"/>
        </w:rPr>
        <w:t>Передача сообщений</w:t>
      </w:r>
      <w:r w:rsidR="0051613B">
        <w:rPr>
          <w:lang w:val="ru-RU"/>
        </w:rPr>
        <w:t>(кадр)</w:t>
      </w:r>
      <w:r>
        <w:rPr>
          <w:lang w:val="ru-RU"/>
        </w:rPr>
        <w:t xml:space="preserve"> по каналам связи</w:t>
      </w:r>
      <w:r w:rsidR="0051613B">
        <w:rPr>
          <w:lang w:val="ru-RU"/>
        </w:rPr>
        <w:t>, отвечает за начала и конец кадра в потоке бит.</w:t>
      </w:r>
    </w:p>
    <w:sectPr w:rsidR="0089465D" w:rsidRPr="0089465D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96A" w:rsidRDefault="0063696A" w:rsidP="00C27F73">
      <w:r>
        <w:separator/>
      </w:r>
    </w:p>
  </w:endnote>
  <w:endnote w:type="continuationSeparator" w:id="0">
    <w:p w:rsidR="0063696A" w:rsidRDefault="0063696A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96A" w:rsidRDefault="0063696A" w:rsidP="00C27F73">
      <w:r>
        <w:separator/>
      </w:r>
    </w:p>
  </w:footnote>
  <w:footnote w:type="continuationSeparator" w:id="0">
    <w:p w:rsidR="0063696A" w:rsidRDefault="0063696A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D7CE0"/>
    <w:multiLevelType w:val="hybridMultilevel"/>
    <w:tmpl w:val="E4E0FE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6585A"/>
    <w:multiLevelType w:val="hybridMultilevel"/>
    <w:tmpl w:val="7A50CAB2"/>
    <w:lvl w:ilvl="0" w:tplc="073496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B219E"/>
    <w:multiLevelType w:val="hybridMultilevel"/>
    <w:tmpl w:val="CCEADF3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7367E"/>
    <w:multiLevelType w:val="hybridMultilevel"/>
    <w:tmpl w:val="DC2C26EC"/>
    <w:lvl w:ilvl="0" w:tplc="07349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9"/>
  </w:num>
  <w:num w:numId="5">
    <w:abstractNumId w:val="0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16"/>
  </w:num>
  <w:num w:numId="11">
    <w:abstractNumId w:val="7"/>
  </w:num>
  <w:num w:numId="12">
    <w:abstractNumId w:val="18"/>
  </w:num>
  <w:num w:numId="13">
    <w:abstractNumId w:val="12"/>
  </w:num>
  <w:num w:numId="14">
    <w:abstractNumId w:val="14"/>
  </w:num>
  <w:num w:numId="15">
    <w:abstractNumId w:val="4"/>
  </w:num>
  <w:num w:numId="16">
    <w:abstractNumId w:val="25"/>
  </w:num>
  <w:num w:numId="17">
    <w:abstractNumId w:val="28"/>
  </w:num>
  <w:num w:numId="18">
    <w:abstractNumId w:val="21"/>
  </w:num>
  <w:num w:numId="19">
    <w:abstractNumId w:val="1"/>
  </w:num>
  <w:num w:numId="20">
    <w:abstractNumId w:val="24"/>
  </w:num>
  <w:num w:numId="21">
    <w:abstractNumId w:val="20"/>
  </w:num>
  <w:num w:numId="22">
    <w:abstractNumId w:val="26"/>
  </w:num>
  <w:num w:numId="23">
    <w:abstractNumId w:val="8"/>
  </w:num>
  <w:num w:numId="24">
    <w:abstractNumId w:val="6"/>
  </w:num>
  <w:num w:numId="25">
    <w:abstractNumId w:val="11"/>
  </w:num>
  <w:num w:numId="26">
    <w:abstractNumId w:val="5"/>
  </w:num>
  <w:num w:numId="27">
    <w:abstractNumId w:val="27"/>
  </w:num>
  <w:num w:numId="28">
    <w:abstractNumId w:val="1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80ACD"/>
    <w:rsid w:val="001913A3"/>
    <w:rsid w:val="001C1AC7"/>
    <w:rsid w:val="002009FA"/>
    <w:rsid w:val="002840DC"/>
    <w:rsid w:val="002C689D"/>
    <w:rsid w:val="002D2888"/>
    <w:rsid w:val="00304F02"/>
    <w:rsid w:val="00354046"/>
    <w:rsid w:val="003E1CBA"/>
    <w:rsid w:val="003E3D16"/>
    <w:rsid w:val="003E4288"/>
    <w:rsid w:val="00430B51"/>
    <w:rsid w:val="0044310D"/>
    <w:rsid w:val="00444898"/>
    <w:rsid w:val="00456D37"/>
    <w:rsid w:val="00467976"/>
    <w:rsid w:val="00476807"/>
    <w:rsid w:val="004E5FE1"/>
    <w:rsid w:val="00510098"/>
    <w:rsid w:val="0051613B"/>
    <w:rsid w:val="00556F73"/>
    <w:rsid w:val="0063696A"/>
    <w:rsid w:val="00664F05"/>
    <w:rsid w:val="007B0838"/>
    <w:rsid w:val="0080684C"/>
    <w:rsid w:val="008853DC"/>
    <w:rsid w:val="0089465D"/>
    <w:rsid w:val="008E607E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721DC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81E1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24</cp:revision>
  <cp:lastPrinted>2018-04-10T18:02:00Z</cp:lastPrinted>
  <dcterms:created xsi:type="dcterms:W3CDTF">2018-03-09T13:22:00Z</dcterms:created>
  <dcterms:modified xsi:type="dcterms:W3CDTF">2018-09-19T18:21:00Z</dcterms:modified>
</cp:coreProperties>
</file>