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5AC" w:rsidRDefault="006C60C2">
      <w:r>
        <w:rPr>
          <w:noProof/>
          <w:lang w:eastAsia="ru-RU"/>
        </w:rPr>
        <w:pict>
          <v:rect id="_x0000_s1027" style="position:absolute;margin-left:410.9pt;margin-top:-.2pt;width:359.3pt;height:546.2pt;z-index:251659264" strokeweight="2.25pt">
            <v:textbox style="mso-next-textbox:#_x0000_s1027">
              <w:txbxContent>
                <w:p w:rsidR="00817B3C" w:rsidRPr="00000AA7" w:rsidRDefault="00817B3C" w:rsidP="00817B3C">
                  <w:pPr>
                    <w:pStyle w:val="a4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</w:pPr>
                  <w:r w:rsidRPr="00930E5B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20"/>
                      <w:szCs w:val="20"/>
                      <w:lang w:val="uk-UA"/>
                    </w:rPr>
                    <w:t>#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  <w:t>i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nclude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&lt;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sys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/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stat.h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&gt;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  <w:t xml:space="preserve"># 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Include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&lt;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unistd.h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&gt;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int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mkfifo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char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* 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path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, 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int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mode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);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</w:r>
                </w:p>
                <w:p w:rsidR="00817B3C" w:rsidRPr="00000AA7" w:rsidRDefault="00817B3C" w:rsidP="00817B3C">
                  <w:pPr>
                    <w:pStyle w:val="a4"/>
                    <w:ind w:firstLine="567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</w:rPr>
                  </w:pPr>
                  <w:r w:rsidRPr="00000AA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Функція 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mkfifo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призначена для створення </w:t>
                  </w:r>
                  <w:r w:rsidRPr="00000AA7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FIFO</w:t>
                  </w:r>
                  <w:r w:rsidRPr="00000AA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в операційній системі. Параметр 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path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є покажчиком на рядок, що містить повне або відносне ім'я файлу, який буде міткою </w:t>
                  </w:r>
                  <w:r w:rsidRPr="00000AA7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FIFO</w:t>
                  </w:r>
                  <w:r w:rsidRPr="00000AA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на диску. Для успішного створення </w:t>
                  </w:r>
                  <w:r w:rsidRPr="00000AA7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FIFO</w:t>
                  </w:r>
                  <w:r w:rsidRPr="00000AA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файлу з таким ім'ям перед викликом функції не повинно існувати. Параметр 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mode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встановлює атрибути прав доступу різних категорій користувачів до </w:t>
                  </w:r>
                  <w:r w:rsidRPr="00000AA7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FIFO</w:t>
                  </w:r>
                  <w:r w:rsidRPr="00000AA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. Цей параметр задається як деяка сума наступних 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вісімкових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значень:</w:t>
                  </w:r>
                </w:p>
                <w:p w:rsidR="00817B3C" w:rsidRPr="00000AA7" w:rsidRDefault="00817B3C" w:rsidP="00817B3C">
                  <w:pPr>
                    <w:pStyle w:val="a4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000AA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Важливо розуміти, що файл типу </w:t>
                  </w:r>
                  <w:r w:rsidRPr="00000AA7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FIFO</w:t>
                  </w:r>
                  <w:r w:rsidRPr="00000AA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не служить для розміщення на диску інформації,</w:t>
                  </w:r>
                  <w:r w:rsidRPr="00000AA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</w:rPr>
                    <w:t xml:space="preserve"> </w:t>
                  </w:r>
                  <w:r w:rsidRPr="00000AA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яка записується в іменований 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pipe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. Ця інформація розташовується усередині адресного простору операційної системи, а файл є тільки міткою, що створює передумови для її розміщення. Не намагайтеся переглянути вміст цього файлу за допомогою 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Midnight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Commander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 xml:space="preserve"> (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mc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)!</w:t>
                  </w:r>
                  <w:r w:rsidRPr="00000AA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Це призведе до його глибоке зависання! </w:t>
                  </w:r>
                </w:p>
                <w:p w:rsidR="00817B3C" w:rsidRPr="00000AA7" w:rsidRDefault="00817B3C" w:rsidP="00817B3C">
                  <w:pPr>
                    <w:pStyle w:val="a4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</w:rPr>
                  </w:pPr>
                  <w:r w:rsidRPr="00000AA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Системні виклики 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read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 xml:space="preserve"> ()</w:t>
                  </w:r>
                  <w:r w:rsidRPr="00000AA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і 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write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 xml:space="preserve"> ()</w:t>
                  </w:r>
                  <w:r w:rsidRPr="00000AA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при роботі з </w:t>
                  </w:r>
                  <w:r w:rsidRPr="00000AA7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FIFO</w:t>
                  </w:r>
                  <w:r w:rsidRPr="00000AA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мають ті ж особливості поведінки, що і при роботі з pip6 ом. Системний виклик 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open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()</w:t>
                  </w:r>
                  <w:r w:rsidRPr="00000AA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при відкритті </w:t>
                  </w:r>
                  <w:r w:rsidRPr="00000AA7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FIFO</w:t>
                  </w:r>
                  <w:r w:rsidRPr="00000AA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також веде себе трохи інакше, ніж при відкритті інших типів файлів, що пов'язано з можливістю блокування виконують його процесів. Якщо </w:t>
                  </w:r>
                  <w:r w:rsidRPr="00000AA7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FIFO</w:t>
                  </w:r>
                  <w:r w:rsidRPr="00000AA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відкривається тільки для читання, і прапор </w:t>
                  </w:r>
                  <w:r w:rsidRPr="00000AA7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 xml:space="preserve">O_NDELAY </w:t>
                  </w:r>
                  <w:r w:rsidRPr="00000AA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не заданий, то процес, який здійснив системний виклик, блокується до тих пір, поки який-небудь інший процес не відкриє </w:t>
                  </w:r>
                  <w:r w:rsidRPr="00000AA7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FIFO</w:t>
                  </w:r>
                  <w:r w:rsidRPr="00000AA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на запис. Якщо прапор </w:t>
                  </w:r>
                  <w:r w:rsidRPr="00000AA7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O_NDELAY</w:t>
                  </w:r>
                  <w:r w:rsidRPr="00000AA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заданий, то повертається</w:t>
                  </w:r>
                  <w:r w:rsidRPr="00000AA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</w:rPr>
                    <w:t xml:space="preserve"> </w:t>
                  </w:r>
                  <w:r w:rsidRPr="00000AA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значення файлового дескриптора, асоційованого з </w:t>
                  </w:r>
                  <w:r w:rsidRPr="00000AA7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FIFO</w:t>
                  </w:r>
                  <w:r w:rsidRPr="00000AA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. Якщо </w:t>
                  </w:r>
                  <w:r w:rsidRPr="00000AA7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FIFO</w:t>
                  </w:r>
                  <w:r w:rsidRPr="00000AA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відкривається тільки для запису, і прапор </w:t>
                  </w:r>
                  <w:r w:rsidRPr="00000AA7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O_NDELAY</w:t>
                  </w:r>
                  <w:r w:rsidRPr="00000AA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не заданий, то процес, який здійснив системний виклик, блокується до тих пір, поки який-небудь інший процес не відкриє </w:t>
                  </w:r>
                  <w:r w:rsidRPr="00000AA7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FIFO</w:t>
                  </w:r>
                  <w:r w:rsidRPr="00000AA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на читання. Якщо прапор </w:t>
                  </w:r>
                  <w:r w:rsidRPr="00000AA7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O_NDELAY</w:t>
                  </w:r>
                  <w:r w:rsidRPr="00000AA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заданий, то констатується виникнення помилки і повертається значення -1. Завдання прапора </w:t>
                  </w:r>
                  <w:r w:rsidRPr="00000AA7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O_NDELAY</w:t>
                  </w:r>
                  <w:r w:rsidRPr="00000AA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в параметрах системного виклику 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open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 xml:space="preserve"> ()</w:t>
                  </w:r>
                  <w:r w:rsidRPr="00000AA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призводить і до того, що процесу, який відкриває </w:t>
                  </w:r>
                  <w:r w:rsidRPr="00000AA7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FIFO</w:t>
                  </w:r>
                  <w:r w:rsidRPr="00000AA7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, забороняється блокування при виконанні подальших операцій читання з цього потоку даних і запису в нього.</w:t>
                  </w:r>
                </w:p>
                <w:p w:rsidR="00817B3C" w:rsidRPr="00000AA7" w:rsidRDefault="00817B3C" w:rsidP="00817B3C">
                  <w:pPr>
                    <w:pStyle w:val="a4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  <w:p w:rsidR="00817B3C" w:rsidRPr="00000AA7" w:rsidRDefault="00817B3C" w:rsidP="00817B3C">
                  <w:pPr>
                    <w:pStyle w:val="a4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# 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  <w:t>i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nclude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&lt;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sys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/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types.h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&gt;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  <w:t>#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  <w:t>i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nclude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&lt;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sys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/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stat.h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&gt;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  <w:t>#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  <w:t>i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nclude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&lt;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fcntl.h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&gt;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  <w:t>#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  <w:t>i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nclude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&lt;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unistd.h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&gt;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  <w:t>#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  <w:t>i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nclude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&lt;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stdio.h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&gt;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int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main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() {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int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fd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, 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result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;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  <w:t xml:space="preserve">size_t 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size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;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char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resstring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[14];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char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name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[] = "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aaa.fifo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";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  <w:t xml:space="preserve">/ * 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Обнуляємо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маску створення файлів поточного процесу для того, щоб права доступу у створюваного FIFO точно відповідали параметру виклику 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mknod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() * /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  <w:t>(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  <w:t>v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oid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) 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umask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(0);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  <w:t xml:space="preserve">/ * Спробуємо створити FIFO з ім'ям 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aaa.fifo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в поточній директорії * /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if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mknod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name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, S_IFIFO | 0666, 0) &lt;0) {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  <w:t>/ * Якщо створити FIFO не вдалося, друкуємо про це повідомлення і припиняємо роботу * /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printf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("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Can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\ 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't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create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FIFO \ n");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exit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(-1);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  <w:t>}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  <w:t>/ * Породжує новий процес * /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if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((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result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= 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fork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()) &lt;0) {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 xml:space="preserve">/* 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Якщо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 xml:space="preserve"> створити процес не вдалося, повідомляємо про це та  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заверш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уємо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р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о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боту */ </w:t>
                  </w:r>
                </w:p>
                <w:p w:rsidR="00817B3C" w:rsidRPr="00000AA7" w:rsidRDefault="00817B3C" w:rsidP="00817B3C">
                  <w:pPr>
                    <w:pStyle w:val="a4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printf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 xml:space="preserve">"Can\'t fork child\n"); </w:t>
                  </w:r>
                </w:p>
                <w:p w:rsidR="00817B3C" w:rsidRPr="00000AA7" w:rsidRDefault="00817B3C" w:rsidP="00817B3C">
                  <w:pPr>
                    <w:pStyle w:val="a4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exit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(-1); </w:t>
                  </w:r>
                </w:p>
                <w:p w:rsidR="00817B3C" w:rsidRPr="00000AA7" w:rsidRDefault="00817B3C" w:rsidP="00817B3C">
                  <w:pPr>
                    <w:pStyle w:val="a4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} 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else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if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result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&gt; 0) </w:t>
                  </w:r>
                  <w:proofErr w:type="gramStart"/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{ </w:t>
                  </w:r>
                  <w:proofErr w:type="gramEnd"/>
                </w:p>
                <w:p w:rsidR="00817B3C" w:rsidRPr="00000AA7" w:rsidRDefault="00817B3C" w:rsidP="00817B3C">
                  <w:pPr>
                    <w:pStyle w:val="a4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/* М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и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з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находим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о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ся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в 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батьківському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процес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і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, 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який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буде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 xml:space="preserve"> 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передават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и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і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нформац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і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ю 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процесу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-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дитини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. 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У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цьому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процес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і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</w:p>
                <w:p w:rsidR="00817B3C" w:rsidRPr="00000AA7" w:rsidRDefault="00817B3C" w:rsidP="00817B3C">
                  <w:pPr>
                    <w:pStyle w:val="a4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 xml:space="preserve">відкриваємо 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FIFO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на 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запис</w:t>
                  </w:r>
                  <w:proofErr w:type="spellEnd"/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.*/ </w:t>
                  </w:r>
                </w:p>
                <w:p w:rsidR="00817B3C" w:rsidRPr="006C60C2" w:rsidRDefault="00817B3C" w:rsidP="00817B3C">
                  <w:pPr>
                    <w:pStyle w:val="a4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if</w:t>
                  </w:r>
                  <w:r w:rsidRPr="006C60C2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(</w:t>
                  </w:r>
                  <w:proofErr w:type="gramEnd"/>
                  <w:r w:rsidRPr="006C60C2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(</w:t>
                  </w:r>
                  <w:proofErr w:type="spellStart"/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fd</w:t>
                  </w:r>
                  <w:proofErr w:type="spellEnd"/>
                  <w:r w:rsidRPr="006C60C2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 = 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open</w:t>
                  </w:r>
                  <w:r w:rsidRPr="006C60C2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(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name</w:t>
                  </w:r>
                  <w:r w:rsidRPr="006C60C2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, 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O</w:t>
                  </w:r>
                  <w:r w:rsidRPr="006C60C2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>_</w:t>
                  </w:r>
                  <w:r w:rsidRPr="00000AA7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WRONLY</w:t>
                  </w:r>
                  <w:r w:rsidRPr="006C60C2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  <w:t xml:space="preserve">)) &lt; 0){ </w:t>
                  </w:r>
                </w:p>
                <w:p w:rsidR="00751193" w:rsidRPr="006C60C2" w:rsidRDefault="00751193" w:rsidP="00817B3C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sz w:val="24"/>
                    </w:rPr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26" style="position:absolute;margin-left:-8.55pt;margin-top:-.2pt;width:378pt;height:546.2pt;z-index:251658240" strokeweight="2.25pt">
            <v:textbox style="mso-next-textbox:#_x0000_s1026">
              <w:txbxContent>
                <w:p w:rsidR="00817B3C" w:rsidRPr="00545EC4" w:rsidRDefault="00817B3C" w:rsidP="00817B3C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</w:pPr>
                  <w:r w:rsidRPr="00545EC4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 xml:space="preserve">Іменовані канали (FIFO) </w:t>
                  </w:r>
                </w:p>
                <w:p w:rsidR="00817B3C" w:rsidRPr="00545EC4" w:rsidRDefault="00817B3C" w:rsidP="00817B3C">
                  <w:pPr>
                    <w:pStyle w:val="a4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</w:p>
                <w:p w:rsidR="00817B3C" w:rsidRPr="00545EC4" w:rsidRDefault="00817B3C" w:rsidP="00817B3C">
                  <w:pPr>
                    <w:pStyle w:val="a4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Як ми з'ясували, доступ до інформації про розташування </w:t>
                  </w:r>
                  <w:proofErr w:type="spellStart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pip'а</w:t>
                  </w:r>
                  <w:proofErr w:type="spellEnd"/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в операційній системі і його стані може бути здійснений тільки через таблицю відкритих файлів процесу, який створив </w:t>
                  </w:r>
                  <w:proofErr w:type="spellStart"/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pipe</w:t>
                  </w:r>
                  <w:proofErr w:type="spellEnd"/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, і через успадковані від нього таблиці відкритих файлів процесів-нащадків. </w:t>
                  </w:r>
                </w:p>
                <w:p w:rsidR="00817B3C" w:rsidRPr="00545EC4" w:rsidRDefault="00817B3C" w:rsidP="00817B3C">
                  <w:pPr>
                    <w:pStyle w:val="a4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</w:rPr>
                  </w:pP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Тому викладений вище механізм обміну інформацією через </w:t>
                  </w:r>
                  <w:proofErr w:type="spellStart"/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pipe</w:t>
                  </w:r>
                  <w:proofErr w:type="spellEnd"/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справедливий лише для споріднених процесів, що мають загального прабатька, що ініціював системний виклик </w:t>
                  </w:r>
                  <w:proofErr w:type="spellStart"/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pipe</w:t>
                  </w:r>
                  <w:proofErr w:type="spellEnd"/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(), або для таких процесів і самого прабатька і не може використовуватися для потокового спілкування з іншими процесами. В операційній системі UNIX існує можливість використання </w:t>
                  </w:r>
                  <w:proofErr w:type="spellStart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pip'а</w:t>
                  </w:r>
                  <w:proofErr w:type="spellEnd"/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для взаємодії інших процесів, але її реалізація досить складна і лежить далеко за межами наших занять.</w:t>
                  </w:r>
                </w:p>
                <w:p w:rsidR="00817B3C" w:rsidRPr="00545EC4" w:rsidRDefault="00817B3C" w:rsidP="00817B3C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</w:pP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Для організації потокового взаємодії будь-яких процесів в операційній системі</w:t>
                  </w: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</w:rPr>
                    <w:t xml:space="preserve"> </w:t>
                  </w: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UNIX застосовується засіб зв'язку, що одержало назву </w:t>
                  </w:r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FIFO (від </w:t>
                  </w:r>
                  <w:proofErr w:type="spellStart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First</w:t>
                  </w:r>
                  <w:proofErr w:type="spellEnd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Input</w:t>
                  </w:r>
                  <w:proofErr w:type="spellEnd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First</w:t>
                  </w:r>
                  <w:proofErr w:type="spellEnd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Output</w:t>
                  </w:r>
                  <w:proofErr w:type="spellEnd"/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) або іменований </w:t>
                  </w:r>
                  <w:proofErr w:type="spellStart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pipe</w:t>
                  </w:r>
                  <w:proofErr w:type="spellEnd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. FIFO</w:t>
                  </w: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в усьому подібний pip6 у, за одним винятком: дані про розташування FIFO в адресному просторі ядра і його стані процеси можуть отримувати не через родинні зв'язки, а через файлову систему. Для цього при створенні іменованого pip6 а на диску заводиться файл спеціального типу, звертаючись до якого процеси можуть отримати цікаву для них інформацію. Для створення </w:t>
                  </w:r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FIFO</w:t>
                  </w: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використовується системний виклик </w:t>
                  </w:r>
                  <w:proofErr w:type="spellStart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mknod</w:t>
                  </w:r>
                  <w:proofErr w:type="spellEnd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()</w:t>
                  </w: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або існуюча в деяких версіях UNIX функція </w:t>
                  </w:r>
                  <w:proofErr w:type="spellStart"/>
                  <w:r w:rsidRPr="00545EC4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mkfifo</w:t>
                  </w:r>
                  <w:proofErr w:type="spellEnd"/>
                  <w:r w:rsidRPr="00545EC4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 xml:space="preserve"> ().</w:t>
                  </w:r>
                </w:p>
                <w:p w:rsidR="00817B3C" w:rsidRPr="00545EC4" w:rsidRDefault="00817B3C" w:rsidP="00817B3C">
                  <w:pPr>
                    <w:pStyle w:val="a4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</w:rPr>
                  </w:pP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Слід зазначити, що при їх роботі не відбувається дійсного виділення області адресного простору операційної системи під іменований </w:t>
                  </w:r>
                  <w:proofErr w:type="spellStart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pipe</w:t>
                  </w:r>
                  <w:proofErr w:type="spellEnd"/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, а тільки заводиться файл-мітка, існування якої дозволяє здійснити реальну організацію </w:t>
                  </w:r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FIFO</w:t>
                  </w: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в пам'яті при його відкритті за допомогою вже відомого нам </w:t>
                  </w:r>
                  <w:proofErr w:type="spellStart"/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сітемного</w:t>
                  </w:r>
                  <w:proofErr w:type="spellEnd"/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виклику </w:t>
                  </w:r>
                  <w:proofErr w:type="spellStart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open</w:t>
                  </w:r>
                  <w:proofErr w:type="spellEnd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().</w:t>
                  </w:r>
                </w:p>
                <w:p w:rsidR="00817B3C" w:rsidRPr="00545EC4" w:rsidRDefault="00817B3C" w:rsidP="00817B3C">
                  <w:pPr>
                    <w:pStyle w:val="a4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</w:rPr>
                  </w:pP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Після відкриття іменований </w:t>
                  </w:r>
                  <w:proofErr w:type="spellStart"/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pipe</w:t>
                  </w:r>
                  <w:proofErr w:type="spellEnd"/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поводиться точно так само, як і неіменованого. Для подальшої роботи з ним застосовуються системні виклики </w:t>
                  </w:r>
                  <w:proofErr w:type="spellStart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read</w:t>
                  </w:r>
                  <w:proofErr w:type="spellEnd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(),</w:t>
                  </w: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write</w:t>
                  </w:r>
                  <w:proofErr w:type="spellEnd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()</w:t>
                  </w: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і </w:t>
                  </w:r>
                  <w:proofErr w:type="spellStart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close</w:t>
                  </w:r>
                  <w:proofErr w:type="spellEnd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().</w:t>
                  </w: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Час існування </w:t>
                  </w:r>
                  <w:r w:rsidRPr="00545EC4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FIFO</w:t>
                  </w: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в адресному просторі ядра операційної системи, як і у випадку з </w:t>
                  </w:r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pip6</w:t>
                  </w: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ом, не може перевищувати час життя останнього з використали його процесів. Коли всі процеси, що працюють з </w:t>
                  </w:r>
                  <w:r w:rsidRPr="00545EC4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FIFO</w:t>
                  </w: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, закривають всі файлові дескриптори, асоційовані з ним, система звільняє ресурси, виділені під </w:t>
                  </w:r>
                  <w:r w:rsidRPr="00545EC4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FIFO</w:t>
                  </w: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. Вся непрочитана інформація втрачається. У той же час файл-мітка залишається на диску і може використовуватися для нової реальної організації </w:t>
                  </w:r>
                  <w:r w:rsidRPr="00545EC4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FIFO</w:t>
                  </w: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надалі.</w:t>
                  </w:r>
                </w:p>
                <w:p w:rsidR="00817B3C" w:rsidRPr="00545EC4" w:rsidRDefault="00817B3C" w:rsidP="00817B3C">
                  <w:pPr>
                    <w:pStyle w:val="a4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  <w:p w:rsidR="00817B3C" w:rsidRPr="00545EC4" w:rsidRDefault="00817B3C" w:rsidP="00817B3C">
                  <w:pPr>
                    <w:pStyle w:val="a4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</w:pPr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# </w:t>
                  </w:r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  <w:t>i</w:t>
                  </w:r>
                  <w:proofErr w:type="spellStart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nclude</w:t>
                  </w:r>
                  <w:proofErr w:type="spellEnd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&lt;</w:t>
                  </w:r>
                  <w:proofErr w:type="spellStart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sys</w:t>
                  </w:r>
                  <w:proofErr w:type="spellEnd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/</w:t>
                  </w:r>
                  <w:proofErr w:type="spellStart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stat.h</w:t>
                  </w:r>
                  <w:proofErr w:type="spellEnd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&gt;</w:t>
                  </w:r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  <w:t xml:space="preserve"># </w:t>
                  </w:r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  <w:t>i</w:t>
                  </w:r>
                  <w:proofErr w:type="spellStart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nclude</w:t>
                  </w:r>
                  <w:proofErr w:type="spellEnd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&lt;</w:t>
                  </w:r>
                  <w:proofErr w:type="spellStart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unistd.h</w:t>
                  </w:r>
                  <w:proofErr w:type="spellEnd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&gt;</w:t>
                  </w:r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</w:r>
                  <w:proofErr w:type="spellStart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int</w:t>
                  </w:r>
                  <w:proofErr w:type="spellEnd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mknod</w:t>
                  </w:r>
                  <w:proofErr w:type="spellEnd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</w:t>
                  </w:r>
                  <w:proofErr w:type="spellStart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char</w:t>
                  </w:r>
                  <w:proofErr w:type="spellEnd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* </w:t>
                  </w:r>
                  <w:proofErr w:type="spellStart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path</w:t>
                  </w:r>
                  <w:proofErr w:type="spellEnd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, </w:t>
                  </w:r>
                  <w:proofErr w:type="spellStart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int</w:t>
                  </w:r>
                  <w:proofErr w:type="spellEnd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mode</w:t>
                  </w:r>
                  <w:proofErr w:type="spellEnd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, </w:t>
                  </w:r>
                  <w:proofErr w:type="spellStart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int</w:t>
                  </w:r>
                  <w:proofErr w:type="spellEnd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dev</w:t>
                  </w:r>
                  <w:proofErr w:type="spellEnd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);</w:t>
                  </w:r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br/>
                  </w:r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817B3C" w:rsidRPr="00545EC4" w:rsidRDefault="00817B3C" w:rsidP="00817B3C">
                  <w:pPr>
                    <w:pStyle w:val="a4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Нашою метою є не повний опис системного виклику </w:t>
                  </w:r>
                  <w:proofErr w:type="spellStart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mknod</w:t>
                  </w:r>
                  <w:proofErr w:type="spellEnd"/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, а тільки опис</w:t>
                  </w: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</w:rPr>
                    <w:t xml:space="preserve"> </w:t>
                  </w: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його використання для створення </w:t>
                  </w:r>
                  <w:r w:rsidRPr="00545EC4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FIFO</w:t>
                  </w: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. Тому ми будемо розглядати не всі можливі варіанти завдання параметрів, а тільки ті з них, які відповідають цій специфічній діяльності. Параметр </w:t>
                  </w:r>
                  <w:proofErr w:type="spellStart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dev</w:t>
                  </w:r>
                  <w:proofErr w:type="spellEnd"/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є несуттєвим у нашій ситуації, і ми будемо завжди задавати його рівним 0. Параметр </w:t>
                  </w:r>
                  <w:proofErr w:type="spellStart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path</w:t>
                  </w:r>
                  <w:proofErr w:type="spellEnd"/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є покажчиком на рядок, що містить повне або відносне ім'я файлу, який буде міткою </w:t>
                  </w:r>
                  <w:r w:rsidRPr="00545EC4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FIFO</w:t>
                  </w: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на диску. Для успішного створення </w:t>
                  </w:r>
                  <w:r w:rsidRPr="00545EC4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FIFO</w:t>
                  </w: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файлу з таким ім'ям перед викликом існувати не повинно. Параметр </w:t>
                  </w:r>
                  <w:proofErr w:type="spellStart"/>
                  <w:r w:rsidRPr="00545EC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mode</w:t>
                  </w:r>
                  <w:proofErr w:type="spellEnd"/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встановлює атрибути прав доступу різних категорій користувачів</w:t>
                  </w:r>
                  <w:r w:rsidRPr="00CB7FC3">
                    <w:rPr>
                      <w:rFonts w:ascii="Times New Roman" w:hAnsi="Times New Roman" w:cs="Times New Roman"/>
                      <w:color w:val="333333"/>
                      <w:sz w:val="20"/>
                      <w:szCs w:val="20"/>
                      <w:lang w:val="uk-UA"/>
                    </w:rPr>
                    <w:t xml:space="preserve"> </w:t>
                  </w: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до FIFO. Цей параметр задається як результат побітової операції "або" значення </w:t>
                  </w:r>
                  <w:r w:rsidRPr="00545EC4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S_IFIFO</w:t>
                  </w: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, що вказує, що системний виклик повинен створити </w:t>
                  </w:r>
                  <w:r w:rsidRPr="00545EC4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FIFO</w:t>
                  </w: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, і деякої суми наступних </w:t>
                  </w:r>
                  <w:proofErr w:type="spellStart"/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вісімкових</w:t>
                  </w:r>
                  <w:proofErr w:type="spellEnd"/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значень:</w:t>
                  </w:r>
                </w:p>
                <w:p w:rsidR="00817B3C" w:rsidRPr="00545EC4" w:rsidRDefault="00817B3C" w:rsidP="00817B3C">
                  <w:pPr>
                    <w:pStyle w:val="a4"/>
                    <w:ind w:firstLine="567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</w:rPr>
                  </w:pPr>
                  <w:r w:rsidRPr="00545EC4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. 0400 0</w:t>
                  </w: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дозволено читання для користувача, який створив </w:t>
                  </w:r>
                  <w:r w:rsidRPr="00545EC4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FIFO</w:t>
                  </w: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;</w:t>
                  </w:r>
                </w:p>
                <w:p w:rsidR="00817B3C" w:rsidRPr="00545EC4" w:rsidRDefault="00817B3C" w:rsidP="00817B3C">
                  <w:pPr>
                    <w:pStyle w:val="a4"/>
                    <w:ind w:firstLine="567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</w:rPr>
                  </w:pP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. </w:t>
                  </w:r>
                  <w:r w:rsidRPr="00545EC4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0200 0</w:t>
                  </w: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дозволена запис для користувача, який створив </w:t>
                  </w:r>
                  <w:r w:rsidRPr="00545EC4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FIFO</w:t>
                  </w: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;</w:t>
                  </w:r>
                </w:p>
                <w:p w:rsidR="00817B3C" w:rsidRPr="00545EC4" w:rsidRDefault="00817B3C" w:rsidP="00817B3C">
                  <w:pPr>
                    <w:pStyle w:val="a4"/>
                    <w:ind w:firstLine="567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</w:rPr>
                  </w:pP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. </w:t>
                  </w:r>
                  <w:r w:rsidRPr="00545EC4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0040 0</w:t>
                  </w: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дозволено читання для групи користувача, який створив</w:t>
                  </w:r>
                  <w:r w:rsidRPr="00545EC4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 xml:space="preserve"> FIFO</w:t>
                  </w: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;</w:t>
                  </w:r>
                </w:p>
                <w:p w:rsidR="00817B3C" w:rsidRPr="00545EC4" w:rsidRDefault="00817B3C" w:rsidP="00817B3C">
                  <w:pPr>
                    <w:pStyle w:val="a4"/>
                    <w:ind w:firstLine="567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</w:rPr>
                  </w:pP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. </w:t>
                  </w:r>
                  <w:r w:rsidRPr="00545EC4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0020 0</w:t>
                  </w: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дозволена запис для групи користувача, який створив </w:t>
                  </w:r>
                  <w:r w:rsidRPr="00545EC4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FIFO</w:t>
                  </w: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;</w:t>
                  </w:r>
                </w:p>
                <w:p w:rsidR="00817B3C" w:rsidRPr="00545EC4" w:rsidRDefault="00817B3C" w:rsidP="00817B3C">
                  <w:pPr>
                    <w:pStyle w:val="a4"/>
                    <w:ind w:firstLine="567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</w:rPr>
                  </w:pPr>
                  <w:r w:rsidRPr="00545EC4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. 0004 0</w:t>
                  </w: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дозволено читання для всіх інших користувачів;</w:t>
                  </w:r>
                </w:p>
                <w:p w:rsidR="00817B3C" w:rsidRPr="00545EC4" w:rsidRDefault="00817B3C" w:rsidP="00817B3C">
                  <w:pPr>
                    <w:pStyle w:val="a4"/>
                    <w:ind w:firstLine="567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</w:rPr>
                  </w:pP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. </w:t>
                  </w:r>
                  <w:r w:rsidRPr="00545EC4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0002 0</w:t>
                  </w: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дозволена запис для всіх інших користувачів</w:t>
                  </w:r>
                </w:p>
                <w:p w:rsidR="00817B3C" w:rsidRPr="00545EC4" w:rsidRDefault="00817B3C" w:rsidP="00817B3C">
                  <w:pPr>
                    <w:pStyle w:val="a4"/>
                    <w:ind w:firstLine="567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  <w:p w:rsidR="00817B3C" w:rsidRPr="00545EC4" w:rsidRDefault="00817B3C" w:rsidP="00817B3C">
                  <w:pPr>
                    <w:pStyle w:val="a4"/>
                    <w:tabs>
                      <w:tab w:val="left" w:pos="709"/>
                    </w:tabs>
                    <w:ind w:firstLine="426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</w:rPr>
                  </w:pP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При створенні </w:t>
                  </w:r>
                  <w:r w:rsidRPr="00545EC4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FIFO</w:t>
                  </w: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реально встановлюються права доступу виходять зі стандартної комбінації параметра </w:t>
                  </w:r>
                  <w:proofErr w:type="spellStart"/>
                  <w:r w:rsidRPr="00545EC4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mode</w:t>
                  </w:r>
                  <w:proofErr w:type="spellEnd"/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і маски створення файлів поточного процесу </w:t>
                  </w:r>
                  <w:proofErr w:type="spellStart"/>
                  <w:r w:rsidRPr="00545EC4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umask</w:t>
                  </w:r>
                  <w:proofErr w:type="spellEnd"/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, а саме 0 вони рівні </w:t>
                  </w:r>
                  <w:r w:rsidRPr="00545EC4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 xml:space="preserve">(0777 &amp; </w:t>
                  </w:r>
                  <w:proofErr w:type="spellStart"/>
                  <w:r w:rsidRPr="00545EC4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mode</w:t>
                  </w:r>
                  <w:proofErr w:type="spellEnd"/>
                  <w:r w:rsidRPr="00545EC4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 xml:space="preserve">) &amp; ~ </w:t>
                  </w:r>
                  <w:proofErr w:type="spellStart"/>
                  <w:r w:rsidRPr="00545EC4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umask</w:t>
                  </w:r>
                  <w:proofErr w:type="spellEnd"/>
                  <w:r w:rsidRPr="00545EC4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.</w:t>
                  </w:r>
                </w:p>
                <w:p w:rsidR="00817B3C" w:rsidRPr="00545EC4" w:rsidRDefault="00817B3C" w:rsidP="00817B3C">
                  <w:pPr>
                    <w:pStyle w:val="a4"/>
                    <w:tabs>
                      <w:tab w:val="left" w:pos="709"/>
                    </w:tabs>
                    <w:ind w:firstLine="426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При успішному створенні </w:t>
                  </w:r>
                  <w:r w:rsidRPr="00545EC4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FIFO</w:t>
                  </w: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системний виклик повертає значення 0, при неуспішному 0</w:t>
                  </w: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</w:rPr>
                    <w:t xml:space="preserve"> </w:t>
                  </w:r>
                  <w:r w:rsidRPr="00545EC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від'ємне значення.</w:t>
                  </w:r>
                </w:p>
                <w:p w:rsidR="00817B3C" w:rsidRPr="00545EC4" w:rsidRDefault="00817B3C" w:rsidP="00817B3C">
                  <w:pPr>
                    <w:pStyle w:val="a4"/>
                    <w:tabs>
                      <w:tab w:val="left" w:pos="709"/>
                    </w:tabs>
                    <w:ind w:firstLine="426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  <w:p w:rsidR="00301BDB" w:rsidRPr="00A20547" w:rsidRDefault="006C60C2" w:rsidP="00A20547">
                  <w:pPr>
                    <w:jc w:val="center"/>
                    <w:rPr>
                      <w:szCs w:val="20"/>
                      <w:lang w:val="en-US"/>
                    </w:rPr>
                  </w:pPr>
                  <w:r>
                    <w:rPr>
                      <w:szCs w:val="20"/>
                      <w:lang w:val="en-US"/>
                    </w:rPr>
                    <w:t>5.</w:t>
                  </w:r>
                  <w:bookmarkStart w:id="0" w:name="_GoBack"/>
                  <w:bookmarkEnd w:id="0"/>
                  <w:r w:rsidR="00A20547">
                    <w:rPr>
                      <w:szCs w:val="20"/>
                      <w:lang w:val="en-US"/>
                    </w:rPr>
                    <w:t>5</w:t>
                  </w:r>
                </w:p>
              </w:txbxContent>
            </v:textbox>
          </v:rect>
        </w:pict>
      </w:r>
    </w:p>
    <w:sectPr w:rsidR="009E35AC" w:rsidSect="00C72370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A58F0"/>
    <w:multiLevelType w:val="hybridMultilevel"/>
    <w:tmpl w:val="D186A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03F49"/>
    <w:multiLevelType w:val="hybridMultilevel"/>
    <w:tmpl w:val="4184B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F1C64"/>
    <w:multiLevelType w:val="hybridMultilevel"/>
    <w:tmpl w:val="7E805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783FEF"/>
    <w:multiLevelType w:val="hybridMultilevel"/>
    <w:tmpl w:val="97786D28"/>
    <w:lvl w:ilvl="0" w:tplc="B11AE92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F43481"/>
    <w:multiLevelType w:val="hybridMultilevel"/>
    <w:tmpl w:val="F8C41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A410AC"/>
    <w:multiLevelType w:val="hybridMultilevel"/>
    <w:tmpl w:val="41362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BE1872"/>
    <w:multiLevelType w:val="hybridMultilevel"/>
    <w:tmpl w:val="00B68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EE4704"/>
    <w:multiLevelType w:val="hybridMultilevel"/>
    <w:tmpl w:val="46F6A340"/>
    <w:lvl w:ilvl="0" w:tplc="692E6F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3C5679"/>
    <w:multiLevelType w:val="hybridMultilevel"/>
    <w:tmpl w:val="52D4FCB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5EF47809"/>
    <w:multiLevelType w:val="hybridMultilevel"/>
    <w:tmpl w:val="33A0E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FD109B"/>
    <w:multiLevelType w:val="hybridMultilevel"/>
    <w:tmpl w:val="4CA6D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10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72370"/>
    <w:rsid w:val="00041CDD"/>
    <w:rsid w:val="001326A0"/>
    <w:rsid w:val="0014352B"/>
    <w:rsid w:val="001B305E"/>
    <w:rsid w:val="0021310F"/>
    <w:rsid w:val="00301BDB"/>
    <w:rsid w:val="0032628A"/>
    <w:rsid w:val="003631CB"/>
    <w:rsid w:val="00370AC5"/>
    <w:rsid w:val="003F3677"/>
    <w:rsid w:val="004066C6"/>
    <w:rsid w:val="0040786F"/>
    <w:rsid w:val="004C186B"/>
    <w:rsid w:val="004F21E9"/>
    <w:rsid w:val="00520AE3"/>
    <w:rsid w:val="00537953"/>
    <w:rsid w:val="00564E14"/>
    <w:rsid w:val="005723D9"/>
    <w:rsid w:val="005B0E17"/>
    <w:rsid w:val="005C3292"/>
    <w:rsid w:val="00634FF1"/>
    <w:rsid w:val="0063659F"/>
    <w:rsid w:val="00651559"/>
    <w:rsid w:val="006548B4"/>
    <w:rsid w:val="0068614A"/>
    <w:rsid w:val="006977F9"/>
    <w:rsid w:val="006A0528"/>
    <w:rsid w:val="006C5E11"/>
    <w:rsid w:val="006C60C2"/>
    <w:rsid w:val="006E3C94"/>
    <w:rsid w:val="00751193"/>
    <w:rsid w:val="007C35A2"/>
    <w:rsid w:val="007D5F8C"/>
    <w:rsid w:val="00817B3C"/>
    <w:rsid w:val="008255FA"/>
    <w:rsid w:val="008445AF"/>
    <w:rsid w:val="00935AE2"/>
    <w:rsid w:val="009C43C4"/>
    <w:rsid w:val="009E35AC"/>
    <w:rsid w:val="00A13D9C"/>
    <w:rsid w:val="00A20547"/>
    <w:rsid w:val="00A41017"/>
    <w:rsid w:val="00A42224"/>
    <w:rsid w:val="00A601E2"/>
    <w:rsid w:val="00AE2D16"/>
    <w:rsid w:val="00B75305"/>
    <w:rsid w:val="00BB1FD2"/>
    <w:rsid w:val="00BB767A"/>
    <w:rsid w:val="00BF344C"/>
    <w:rsid w:val="00C01448"/>
    <w:rsid w:val="00C0563A"/>
    <w:rsid w:val="00C13F68"/>
    <w:rsid w:val="00C23210"/>
    <w:rsid w:val="00C72370"/>
    <w:rsid w:val="00D03A96"/>
    <w:rsid w:val="00D30334"/>
    <w:rsid w:val="00D410F7"/>
    <w:rsid w:val="00D63E20"/>
    <w:rsid w:val="00D90D57"/>
    <w:rsid w:val="00DB5A91"/>
    <w:rsid w:val="00DE4D5A"/>
    <w:rsid w:val="00E32F96"/>
    <w:rsid w:val="00ED7873"/>
    <w:rsid w:val="00F140B7"/>
    <w:rsid w:val="00F25055"/>
    <w:rsid w:val="00F4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3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370"/>
    <w:pPr>
      <w:ind w:left="720"/>
      <w:contextualSpacing/>
    </w:pPr>
  </w:style>
  <w:style w:type="character" w:customStyle="1" w:styleId="hps">
    <w:name w:val="hps"/>
    <w:basedOn w:val="a0"/>
    <w:rsid w:val="00D30334"/>
  </w:style>
  <w:style w:type="paragraph" w:styleId="a4">
    <w:name w:val="Plain Text"/>
    <w:basedOn w:val="a"/>
    <w:link w:val="a5"/>
    <w:uiPriority w:val="99"/>
    <w:unhideWhenUsed/>
    <w:rsid w:val="00D303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D30334"/>
    <w:rPr>
      <w:rFonts w:ascii="Consolas" w:hAnsi="Consolas"/>
      <w:sz w:val="21"/>
      <w:szCs w:val="21"/>
    </w:rPr>
  </w:style>
  <w:style w:type="character" w:customStyle="1" w:styleId="atn">
    <w:name w:val="atn"/>
    <w:basedOn w:val="a0"/>
    <w:rsid w:val="00D30334"/>
  </w:style>
  <w:style w:type="table" w:styleId="a6">
    <w:name w:val="Table Grid"/>
    <w:basedOn w:val="a1"/>
    <w:uiPriority w:val="59"/>
    <w:rsid w:val="001326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A20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05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FE884-8D0B-49B2-AA3C-5631E84DC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Deafult User</dc:creator>
  <cp:lastModifiedBy>Admin</cp:lastModifiedBy>
  <cp:revision>8</cp:revision>
  <cp:lastPrinted>2013-09-10T11:31:00Z</cp:lastPrinted>
  <dcterms:created xsi:type="dcterms:W3CDTF">2012-10-31T21:59:00Z</dcterms:created>
  <dcterms:modified xsi:type="dcterms:W3CDTF">2013-10-04T07:19:00Z</dcterms:modified>
</cp:coreProperties>
</file>