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394" w:rsidRPr="00BB3CAA" w:rsidRDefault="00EF2394" w:rsidP="00EF2394">
      <w:pPr>
        <w:ind w:right="-76"/>
        <w:jc w:val="center"/>
        <w:outlineLvl w:val="0"/>
        <w:rPr>
          <w:szCs w:val="28"/>
        </w:rPr>
      </w:pPr>
      <w:r w:rsidRPr="00BB3CAA">
        <w:rPr>
          <w:szCs w:val="28"/>
          <w:lang w:val="ru-RU"/>
        </w:rPr>
        <w:t>М</w:t>
      </w:r>
      <w:proofErr w:type="spellStart"/>
      <w:r w:rsidRPr="00BB3CAA">
        <w:rPr>
          <w:szCs w:val="28"/>
        </w:rPr>
        <w:t>іністерство</w:t>
      </w:r>
      <w:proofErr w:type="spellEnd"/>
      <w:r w:rsidRPr="00BB3CAA">
        <w:rPr>
          <w:szCs w:val="28"/>
        </w:rPr>
        <w:t xml:space="preserve"> освіти, науки, </w:t>
      </w:r>
      <w:proofErr w:type="gramStart"/>
      <w:r w:rsidRPr="00BB3CAA">
        <w:rPr>
          <w:szCs w:val="28"/>
        </w:rPr>
        <w:t>молод</w:t>
      </w:r>
      <w:proofErr w:type="gramEnd"/>
      <w:r w:rsidRPr="00BB3CAA">
        <w:rPr>
          <w:szCs w:val="28"/>
        </w:rPr>
        <w:t>і та спорту України</w:t>
      </w:r>
    </w:p>
    <w:p w:rsidR="00EF2394" w:rsidRPr="00BB3CAA" w:rsidRDefault="00EF2394" w:rsidP="00EF2394">
      <w:pPr>
        <w:ind w:right="-76"/>
        <w:jc w:val="center"/>
        <w:outlineLvl w:val="0"/>
        <w:rPr>
          <w:szCs w:val="28"/>
        </w:rPr>
      </w:pPr>
      <w:r w:rsidRPr="00BB3CAA">
        <w:rPr>
          <w:szCs w:val="28"/>
        </w:rPr>
        <w:t>Кіровоградський національний технічний університет</w:t>
      </w:r>
    </w:p>
    <w:p w:rsidR="00EF2394" w:rsidRPr="00BB3CAA" w:rsidRDefault="00EF2394" w:rsidP="00EF2394">
      <w:pPr>
        <w:ind w:right="-76"/>
        <w:jc w:val="center"/>
        <w:rPr>
          <w:szCs w:val="28"/>
        </w:rPr>
      </w:pPr>
    </w:p>
    <w:p w:rsidR="00EF2394" w:rsidRPr="00BB3CAA" w:rsidRDefault="00EF2394" w:rsidP="00EF2394">
      <w:pPr>
        <w:ind w:right="-76"/>
        <w:jc w:val="center"/>
        <w:rPr>
          <w:szCs w:val="28"/>
        </w:rPr>
      </w:pPr>
      <w:r w:rsidRPr="00BB3CAA">
        <w:rPr>
          <w:szCs w:val="28"/>
        </w:rPr>
        <w:t>Механіко-технологічний</w:t>
      </w:r>
      <w:r>
        <w:rPr>
          <w:szCs w:val="28"/>
        </w:rPr>
        <w:t xml:space="preserve"> факультет</w:t>
      </w:r>
    </w:p>
    <w:p w:rsidR="00EF2394" w:rsidRPr="00BB3CAA" w:rsidRDefault="00EF2394" w:rsidP="00EF2394">
      <w:pPr>
        <w:ind w:right="-76"/>
        <w:jc w:val="center"/>
        <w:outlineLvl w:val="0"/>
        <w:rPr>
          <w:szCs w:val="28"/>
        </w:rPr>
      </w:pPr>
      <w:r w:rsidRPr="00BB3CAA">
        <w:rPr>
          <w:szCs w:val="28"/>
        </w:rPr>
        <w:t>Кафедра програмного забезпечення</w:t>
      </w:r>
    </w:p>
    <w:p w:rsidR="00EF2394" w:rsidRPr="008B05C4" w:rsidRDefault="00EF2394" w:rsidP="00EF2394">
      <w:pPr>
        <w:ind w:right="-76"/>
        <w:jc w:val="center"/>
        <w:outlineLvl w:val="0"/>
        <w:rPr>
          <w:szCs w:val="28"/>
        </w:rPr>
      </w:pPr>
      <w:r w:rsidRPr="00BB3CAA">
        <w:rPr>
          <w:szCs w:val="28"/>
        </w:rPr>
        <w:t xml:space="preserve">Дисципліна : </w:t>
      </w:r>
      <w:r w:rsidR="008B05C4" w:rsidRPr="008B05C4">
        <w:rPr>
          <w:szCs w:val="28"/>
        </w:rPr>
        <w:t>Технології проектування комп’ютерних систем</w:t>
      </w:r>
    </w:p>
    <w:p w:rsidR="008B05C4" w:rsidRPr="008B05C4" w:rsidRDefault="008B05C4" w:rsidP="00EF2394">
      <w:pPr>
        <w:ind w:right="-76"/>
        <w:jc w:val="center"/>
        <w:outlineLvl w:val="0"/>
        <w:rPr>
          <w:szCs w:val="28"/>
        </w:rPr>
      </w:pPr>
      <w:r w:rsidRPr="008B05C4">
        <w:rPr>
          <w:szCs w:val="28"/>
        </w:rPr>
        <w:t>(ТПКС)</w:t>
      </w:r>
    </w:p>
    <w:p w:rsidR="00EF2394" w:rsidRPr="008B05C4" w:rsidRDefault="00EF2394" w:rsidP="00EF2394">
      <w:pPr>
        <w:ind w:left="142" w:right="-76" w:firstLine="425"/>
        <w:jc w:val="center"/>
        <w:rPr>
          <w:szCs w:val="28"/>
        </w:rPr>
      </w:pPr>
    </w:p>
    <w:p w:rsidR="00EF2394" w:rsidRPr="008D1B97" w:rsidRDefault="00EF2394" w:rsidP="00EF2394">
      <w:pPr>
        <w:ind w:left="142" w:right="-76" w:firstLine="425"/>
      </w:pPr>
    </w:p>
    <w:p w:rsidR="00EF2394" w:rsidRPr="008D1B97" w:rsidRDefault="00EF2394" w:rsidP="00EF2394">
      <w:pPr>
        <w:ind w:left="142" w:right="-76" w:firstLine="425"/>
        <w:jc w:val="center"/>
      </w:pPr>
    </w:p>
    <w:p w:rsidR="00EF2394" w:rsidRPr="008D1B97" w:rsidRDefault="00EF2394" w:rsidP="00EF2394">
      <w:pPr>
        <w:ind w:left="142" w:right="-76" w:firstLine="425"/>
        <w:jc w:val="center"/>
      </w:pPr>
    </w:p>
    <w:p w:rsidR="00EF2394" w:rsidRPr="008D1B97" w:rsidRDefault="00EF2394" w:rsidP="00EF2394">
      <w:pPr>
        <w:ind w:right="-76"/>
      </w:pPr>
    </w:p>
    <w:p w:rsidR="00EF2394" w:rsidRPr="008D1B97" w:rsidRDefault="00EF2394" w:rsidP="00EF2394">
      <w:pPr>
        <w:ind w:left="142" w:right="-76" w:firstLine="425"/>
        <w:jc w:val="center"/>
      </w:pPr>
    </w:p>
    <w:p w:rsidR="00EF2394" w:rsidRPr="008D1B97" w:rsidRDefault="00EF2394" w:rsidP="00EF2394">
      <w:pPr>
        <w:ind w:left="142" w:right="-76" w:firstLine="425"/>
        <w:jc w:val="center"/>
      </w:pPr>
    </w:p>
    <w:p w:rsidR="00EF2394" w:rsidRPr="008D1B97" w:rsidRDefault="00EF2394" w:rsidP="00EF2394">
      <w:pPr>
        <w:ind w:left="142" w:right="-76" w:firstLine="425"/>
        <w:jc w:val="center"/>
      </w:pPr>
    </w:p>
    <w:p w:rsidR="00EF2394" w:rsidRPr="008D1B97" w:rsidRDefault="00EF2394" w:rsidP="00EF2394">
      <w:pPr>
        <w:ind w:left="142" w:right="-76" w:firstLine="425"/>
        <w:jc w:val="center"/>
      </w:pPr>
    </w:p>
    <w:p w:rsidR="00EF2394" w:rsidRPr="008D1B97" w:rsidRDefault="00EF2394" w:rsidP="00EF2394">
      <w:pPr>
        <w:ind w:left="142" w:right="-76" w:firstLine="425"/>
        <w:jc w:val="center"/>
      </w:pPr>
    </w:p>
    <w:p w:rsidR="00EF2394" w:rsidRDefault="00EF2394" w:rsidP="00EF2394">
      <w:pPr>
        <w:ind w:right="-76"/>
        <w:jc w:val="center"/>
        <w:outlineLvl w:val="0"/>
        <w:rPr>
          <w:b/>
          <w:sz w:val="32"/>
          <w:szCs w:val="32"/>
          <w:lang w:val="ru-RU"/>
        </w:rPr>
      </w:pPr>
      <w:r w:rsidRPr="00BB3CAA">
        <w:rPr>
          <w:b/>
          <w:sz w:val="36"/>
          <w:szCs w:val="36"/>
        </w:rPr>
        <w:t>Лабораторна робота</w:t>
      </w:r>
      <w:r w:rsidRPr="00BB3CAA">
        <w:rPr>
          <w:b/>
          <w:sz w:val="32"/>
          <w:szCs w:val="32"/>
        </w:rPr>
        <w:t xml:space="preserve"> №</w:t>
      </w:r>
      <w:r>
        <w:rPr>
          <w:b/>
          <w:sz w:val="32"/>
          <w:szCs w:val="32"/>
          <w:lang w:val="ru-RU"/>
        </w:rPr>
        <w:t>1</w:t>
      </w:r>
    </w:p>
    <w:p w:rsidR="00EF2394" w:rsidRDefault="00EF2394" w:rsidP="00EF2394">
      <w:pPr>
        <w:ind w:right="-76"/>
        <w:jc w:val="center"/>
        <w:outlineLvl w:val="0"/>
        <w:rPr>
          <w:b/>
          <w:sz w:val="32"/>
          <w:szCs w:val="32"/>
          <w:lang w:val="ru-RU"/>
        </w:rPr>
      </w:pPr>
    </w:p>
    <w:p w:rsidR="00EF2394" w:rsidRPr="00BB3CAA" w:rsidRDefault="00EF2394" w:rsidP="00EF2394">
      <w:pPr>
        <w:ind w:right="-76"/>
        <w:jc w:val="center"/>
        <w:outlineLvl w:val="0"/>
        <w:rPr>
          <w:sz w:val="28"/>
          <w:szCs w:val="32"/>
          <w:lang w:val="ru-RU"/>
        </w:rPr>
      </w:pPr>
      <w:r w:rsidRPr="00BB3CAA">
        <w:rPr>
          <w:sz w:val="28"/>
          <w:szCs w:val="32"/>
          <w:lang w:val="ru-RU"/>
        </w:rPr>
        <w:t>на тему:</w:t>
      </w:r>
    </w:p>
    <w:p w:rsidR="00EF2394" w:rsidRPr="00BB3CAA" w:rsidRDefault="00EF2394" w:rsidP="00EF2394">
      <w:pPr>
        <w:ind w:left="142" w:right="-76" w:firstLine="425"/>
        <w:jc w:val="center"/>
        <w:rPr>
          <w:b/>
        </w:rPr>
      </w:pPr>
    </w:p>
    <w:p w:rsidR="00EF2394" w:rsidRPr="00BB3CAA" w:rsidRDefault="00EF2394" w:rsidP="00EF2394">
      <w:pPr>
        <w:ind w:right="-76"/>
        <w:jc w:val="center"/>
        <w:outlineLvl w:val="0"/>
        <w:rPr>
          <w:b/>
          <w:i/>
          <w:sz w:val="28"/>
          <w:szCs w:val="28"/>
        </w:rPr>
      </w:pPr>
      <w:r w:rsidRPr="00BB3CAA">
        <w:rPr>
          <w:b/>
          <w:i/>
          <w:sz w:val="28"/>
          <w:szCs w:val="28"/>
        </w:rPr>
        <w:t>«</w:t>
      </w:r>
      <w:r w:rsidRPr="00EF2394">
        <w:rPr>
          <w:b/>
          <w:i/>
          <w:sz w:val="28"/>
          <w:szCs w:val="28"/>
        </w:rPr>
        <w:t>Проектування друковано</w:t>
      </w:r>
      <w:r>
        <w:rPr>
          <w:b/>
          <w:i/>
          <w:sz w:val="28"/>
          <w:szCs w:val="28"/>
        </w:rPr>
        <w:t>ї плати в інтерактивному режимі</w:t>
      </w:r>
      <w:r w:rsidRPr="00BB3CAA">
        <w:rPr>
          <w:b/>
          <w:i/>
          <w:sz w:val="28"/>
          <w:szCs w:val="28"/>
        </w:rPr>
        <w:t>»</w:t>
      </w:r>
    </w:p>
    <w:p w:rsidR="00EF2394" w:rsidRPr="00BB3CAA" w:rsidRDefault="00EF2394" w:rsidP="00EF2394">
      <w:pPr>
        <w:ind w:left="142" w:right="-76" w:firstLine="425"/>
        <w:jc w:val="center"/>
        <w:outlineLvl w:val="0"/>
        <w:rPr>
          <w:b/>
          <w:i/>
          <w:sz w:val="28"/>
          <w:szCs w:val="28"/>
        </w:rPr>
      </w:pPr>
    </w:p>
    <w:p w:rsidR="00EF2394" w:rsidRPr="008D1B97" w:rsidRDefault="00EF2394" w:rsidP="00EF2394">
      <w:pPr>
        <w:ind w:left="142" w:right="-76" w:firstLine="425"/>
        <w:jc w:val="center"/>
        <w:rPr>
          <w:szCs w:val="28"/>
        </w:rPr>
      </w:pPr>
    </w:p>
    <w:p w:rsidR="00EF2394" w:rsidRPr="008D1B97" w:rsidRDefault="00EF2394" w:rsidP="00EF2394">
      <w:pPr>
        <w:ind w:left="142" w:right="-76" w:firstLine="425"/>
        <w:jc w:val="center"/>
        <w:rPr>
          <w:szCs w:val="28"/>
        </w:rPr>
      </w:pPr>
    </w:p>
    <w:p w:rsidR="00EF2394" w:rsidRPr="00BB3CAA" w:rsidRDefault="00EF2394" w:rsidP="00EF2394">
      <w:pPr>
        <w:ind w:right="-76"/>
        <w:rPr>
          <w:szCs w:val="28"/>
        </w:rPr>
      </w:pPr>
    </w:p>
    <w:p w:rsidR="00EF2394" w:rsidRDefault="00EF2394" w:rsidP="00EF2394">
      <w:pPr>
        <w:ind w:left="142" w:right="-76" w:firstLine="425"/>
        <w:rPr>
          <w:szCs w:val="28"/>
        </w:rPr>
      </w:pPr>
    </w:p>
    <w:p w:rsidR="00EF2394" w:rsidRDefault="00EF2394" w:rsidP="00EF2394">
      <w:pPr>
        <w:ind w:left="142" w:right="-76" w:firstLine="425"/>
        <w:rPr>
          <w:szCs w:val="28"/>
        </w:rPr>
      </w:pPr>
    </w:p>
    <w:p w:rsidR="00EF2394" w:rsidRPr="008D1B97" w:rsidRDefault="00EF2394" w:rsidP="00EF2394">
      <w:pPr>
        <w:ind w:left="142" w:right="-76" w:firstLine="425"/>
        <w:rPr>
          <w:szCs w:val="28"/>
        </w:rPr>
      </w:pPr>
    </w:p>
    <w:p w:rsidR="00EF2394" w:rsidRPr="00BB3CAA" w:rsidRDefault="00EF2394" w:rsidP="00EF2394">
      <w:pPr>
        <w:ind w:left="142" w:right="-76" w:firstLine="425"/>
        <w:rPr>
          <w:szCs w:val="28"/>
        </w:rPr>
      </w:pPr>
    </w:p>
    <w:p w:rsidR="00EF2394" w:rsidRPr="00BB3CAA" w:rsidRDefault="00EF2394" w:rsidP="00EF2394">
      <w:pPr>
        <w:ind w:left="142" w:right="-76" w:firstLine="425"/>
        <w:rPr>
          <w:szCs w:val="28"/>
        </w:rPr>
      </w:pPr>
    </w:p>
    <w:p w:rsidR="00EF2394" w:rsidRPr="008D1B97" w:rsidRDefault="00EF2394" w:rsidP="00EF2394">
      <w:pPr>
        <w:ind w:left="142" w:right="-76" w:firstLine="425"/>
        <w:rPr>
          <w:szCs w:val="28"/>
        </w:rPr>
      </w:pPr>
    </w:p>
    <w:p w:rsidR="00EF2394" w:rsidRPr="008D1B97" w:rsidRDefault="00EF2394" w:rsidP="00EF2394">
      <w:pPr>
        <w:tabs>
          <w:tab w:val="left" w:pos="6840"/>
        </w:tabs>
        <w:ind w:left="142" w:right="-76" w:firstLine="425"/>
        <w:outlineLvl w:val="0"/>
        <w:rPr>
          <w:sz w:val="28"/>
          <w:szCs w:val="28"/>
        </w:rPr>
      </w:pPr>
      <w:r w:rsidRPr="008D1B97">
        <w:rPr>
          <w:szCs w:val="28"/>
        </w:rPr>
        <w:tab/>
      </w:r>
      <w:r w:rsidRPr="008D1B97">
        <w:rPr>
          <w:sz w:val="28"/>
          <w:szCs w:val="28"/>
        </w:rPr>
        <w:t xml:space="preserve">Виконав: студент </w:t>
      </w:r>
    </w:p>
    <w:p w:rsidR="00EF2394" w:rsidRPr="008D1B97" w:rsidRDefault="00EF2394" w:rsidP="00EF2394">
      <w:pPr>
        <w:tabs>
          <w:tab w:val="left" w:pos="6840"/>
          <w:tab w:val="left" w:pos="7624"/>
        </w:tabs>
        <w:ind w:left="142" w:right="-76" w:firstLine="425"/>
        <w:rPr>
          <w:sz w:val="28"/>
          <w:szCs w:val="28"/>
        </w:rPr>
      </w:pPr>
      <w:r w:rsidRPr="008D1B97">
        <w:rPr>
          <w:sz w:val="28"/>
          <w:szCs w:val="28"/>
        </w:rPr>
        <w:tab/>
        <w:t>групи КІ-</w:t>
      </w:r>
      <w:r>
        <w:rPr>
          <w:sz w:val="28"/>
          <w:szCs w:val="28"/>
        </w:rPr>
        <w:t>09-1</w:t>
      </w:r>
    </w:p>
    <w:p w:rsidR="00EF2394" w:rsidRPr="008D1B97" w:rsidRDefault="00EF2394" w:rsidP="00EF2394">
      <w:pPr>
        <w:tabs>
          <w:tab w:val="left" w:pos="6840"/>
          <w:tab w:val="left" w:pos="7624"/>
        </w:tabs>
        <w:ind w:left="142" w:right="-76" w:firstLine="425"/>
        <w:outlineLvl w:val="0"/>
        <w:rPr>
          <w:sz w:val="28"/>
          <w:szCs w:val="28"/>
        </w:rPr>
      </w:pPr>
      <w:r w:rsidRPr="008D1B97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Долженко</w:t>
      </w:r>
      <w:proofErr w:type="spellEnd"/>
      <w:r>
        <w:rPr>
          <w:sz w:val="28"/>
          <w:szCs w:val="28"/>
        </w:rPr>
        <w:t xml:space="preserve"> А. А.</w:t>
      </w:r>
    </w:p>
    <w:p w:rsidR="00EF2394" w:rsidRPr="008D1B97" w:rsidRDefault="00EF2394" w:rsidP="00EF2394">
      <w:pPr>
        <w:tabs>
          <w:tab w:val="left" w:pos="6840"/>
          <w:tab w:val="left" w:pos="7624"/>
        </w:tabs>
        <w:ind w:left="142" w:right="-76" w:firstLine="425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Перевірила</w:t>
      </w:r>
      <w:r w:rsidRPr="008D1B97">
        <w:rPr>
          <w:sz w:val="28"/>
          <w:szCs w:val="28"/>
        </w:rPr>
        <w:t>: викладач</w:t>
      </w:r>
    </w:p>
    <w:p w:rsidR="00EF2394" w:rsidRPr="008D1B97" w:rsidRDefault="00EF2394" w:rsidP="00EF2394">
      <w:pPr>
        <w:tabs>
          <w:tab w:val="left" w:pos="6840"/>
          <w:tab w:val="left" w:pos="7624"/>
        </w:tabs>
        <w:ind w:left="142" w:right="-76" w:firstLine="425"/>
        <w:outlineLvl w:val="0"/>
        <w:rPr>
          <w:sz w:val="28"/>
          <w:szCs w:val="28"/>
        </w:rPr>
      </w:pPr>
      <w:r>
        <w:rPr>
          <w:szCs w:val="28"/>
        </w:rPr>
        <w:tab/>
      </w:r>
      <w:proofErr w:type="spellStart"/>
      <w:r>
        <w:rPr>
          <w:bCs/>
          <w:sz w:val="28"/>
          <w:szCs w:val="28"/>
        </w:rPr>
        <w:t>Савеленко</w:t>
      </w:r>
      <w:proofErr w:type="spellEnd"/>
      <w:r>
        <w:rPr>
          <w:bCs/>
          <w:sz w:val="28"/>
          <w:szCs w:val="28"/>
        </w:rPr>
        <w:t xml:space="preserve"> О. К.</w:t>
      </w:r>
    </w:p>
    <w:p w:rsidR="00EF2394" w:rsidRPr="008D1B97" w:rsidRDefault="00EF2394" w:rsidP="00EF2394">
      <w:pPr>
        <w:ind w:left="142" w:right="-76" w:firstLine="425"/>
        <w:jc w:val="center"/>
        <w:rPr>
          <w:szCs w:val="28"/>
        </w:rPr>
      </w:pPr>
    </w:p>
    <w:p w:rsidR="00EF2394" w:rsidRPr="008D1B97" w:rsidRDefault="00EF2394" w:rsidP="00EF2394">
      <w:pPr>
        <w:ind w:left="142" w:right="-76" w:firstLine="425"/>
        <w:jc w:val="center"/>
        <w:rPr>
          <w:szCs w:val="28"/>
        </w:rPr>
      </w:pPr>
    </w:p>
    <w:p w:rsidR="00EF2394" w:rsidRPr="008D1B97" w:rsidRDefault="00EF2394" w:rsidP="00EF2394">
      <w:pPr>
        <w:ind w:right="-76"/>
        <w:rPr>
          <w:szCs w:val="28"/>
        </w:rPr>
      </w:pPr>
    </w:p>
    <w:p w:rsidR="00EF2394" w:rsidRPr="008D1B97" w:rsidRDefault="00EF2394" w:rsidP="00EF2394">
      <w:pPr>
        <w:ind w:right="-76"/>
        <w:rPr>
          <w:szCs w:val="28"/>
        </w:rPr>
      </w:pPr>
    </w:p>
    <w:p w:rsidR="00EF2394" w:rsidRPr="008D1B97" w:rsidRDefault="00EF2394" w:rsidP="00EF2394">
      <w:pPr>
        <w:ind w:right="-76"/>
        <w:rPr>
          <w:szCs w:val="28"/>
        </w:rPr>
      </w:pPr>
    </w:p>
    <w:p w:rsidR="00EF2394" w:rsidRPr="008D1B97" w:rsidRDefault="00EF2394" w:rsidP="00EF2394">
      <w:pPr>
        <w:ind w:right="-76"/>
        <w:rPr>
          <w:szCs w:val="28"/>
        </w:rPr>
      </w:pPr>
    </w:p>
    <w:p w:rsidR="00EF2394" w:rsidRPr="008D1B97" w:rsidRDefault="00EF2394" w:rsidP="00EF2394">
      <w:pPr>
        <w:ind w:right="-76"/>
        <w:rPr>
          <w:szCs w:val="28"/>
        </w:rPr>
      </w:pPr>
    </w:p>
    <w:p w:rsidR="00EF2394" w:rsidRPr="008D1B97" w:rsidRDefault="00EF2394" w:rsidP="00EF2394">
      <w:pPr>
        <w:ind w:right="-76"/>
        <w:rPr>
          <w:szCs w:val="28"/>
        </w:rPr>
      </w:pPr>
    </w:p>
    <w:p w:rsidR="00EF2394" w:rsidRPr="008D1B97" w:rsidRDefault="00EF2394" w:rsidP="00EF2394">
      <w:pPr>
        <w:ind w:right="-76"/>
        <w:rPr>
          <w:szCs w:val="28"/>
        </w:rPr>
      </w:pPr>
    </w:p>
    <w:p w:rsidR="00EF2394" w:rsidRPr="008D1B97" w:rsidRDefault="00EF2394" w:rsidP="00EF2394">
      <w:pPr>
        <w:ind w:left="142" w:right="-76" w:firstLine="425"/>
        <w:jc w:val="center"/>
        <w:rPr>
          <w:szCs w:val="28"/>
        </w:rPr>
      </w:pPr>
    </w:p>
    <w:p w:rsidR="00EF2394" w:rsidRPr="008D1B97" w:rsidRDefault="00EF2394" w:rsidP="00EF2394">
      <w:pPr>
        <w:ind w:left="142" w:right="-76" w:firstLine="425"/>
        <w:jc w:val="center"/>
        <w:rPr>
          <w:szCs w:val="28"/>
        </w:rPr>
      </w:pPr>
    </w:p>
    <w:p w:rsidR="00EF2394" w:rsidRPr="008D1B97" w:rsidRDefault="00EF2394" w:rsidP="00EF2394">
      <w:pPr>
        <w:ind w:left="142" w:right="-76" w:firstLine="425"/>
        <w:jc w:val="center"/>
        <w:rPr>
          <w:szCs w:val="28"/>
        </w:rPr>
      </w:pPr>
    </w:p>
    <w:p w:rsidR="00EF2394" w:rsidRPr="008D1B97" w:rsidRDefault="00EF2394" w:rsidP="00EF2394">
      <w:pPr>
        <w:ind w:right="-76"/>
        <w:rPr>
          <w:szCs w:val="28"/>
        </w:rPr>
      </w:pPr>
    </w:p>
    <w:p w:rsidR="00EF2394" w:rsidRPr="00BB3CAA" w:rsidRDefault="00EF2394" w:rsidP="00EF2394">
      <w:pPr>
        <w:ind w:right="-76"/>
        <w:jc w:val="center"/>
        <w:outlineLvl w:val="0"/>
        <w:rPr>
          <w:sz w:val="28"/>
          <w:szCs w:val="28"/>
        </w:rPr>
      </w:pPr>
      <w:r w:rsidRPr="00BB3CAA">
        <w:rPr>
          <w:sz w:val="28"/>
          <w:szCs w:val="28"/>
        </w:rPr>
        <w:t>Кіровоград</w:t>
      </w:r>
    </w:p>
    <w:p w:rsidR="00EF2394" w:rsidRPr="00074208" w:rsidRDefault="00EF2394" w:rsidP="00EF2394">
      <w:pPr>
        <w:ind w:right="-76"/>
        <w:jc w:val="center"/>
        <w:outlineLvl w:val="0"/>
        <w:rPr>
          <w:sz w:val="28"/>
          <w:szCs w:val="28"/>
          <w:lang w:val="en-US"/>
        </w:rPr>
      </w:pPr>
      <w:r w:rsidRPr="00BB3CAA">
        <w:rPr>
          <w:sz w:val="28"/>
          <w:szCs w:val="28"/>
        </w:rPr>
        <w:t>201</w:t>
      </w:r>
      <w:r w:rsidR="00074208">
        <w:rPr>
          <w:sz w:val="28"/>
          <w:szCs w:val="28"/>
          <w:lang w:val="en-US"/>
        </w:rPr>
        <w:t>4</w:t>
      </w:r>
    </w:p>
    <w:p w:rsidR="00EF2394" w:rsidRDefault="00EF2394" w:rsidP="00EF2394">
      <w:pPr>
        <w:spacing w:line="360" w:lineRule="auto"/>
        <w:ind w:firstLine="426"/>
        <w:jc w:val="both"/>
        <w:rPr>
          <w:sz w:val="28"/>
        </w:rPr>
      </w:pPr>
      <w:r w:rsidRPr="004922A2">
        <w:rPr>
          <w:b/>
          <w:bCs/>
          <w:i/>
          <w:sz w:val="28"/>
          <w:szCs w:val="28"/>
        </w:rPr>
        <w:lastRenderedPageBreak/>
        <w:t>Мета:</w:t>
      </w:r>
      <w:r w:rsidRPr="00097F1F">
        <w:rPr>
          <w:b/>
          <w:bCs/>
          <w:sz w:val="28"/>
          <w:szCs w:val="28"/>
        </w:rPr>
        <w:t xml:space="preserve"> </w:t>
      </w:r>
      <w:r w:rsidRPr="004B3DB1">
        <w:rPr>
          <w:sz w:val="28"/>
        </w:rPr>
        <w:t>Ознайомлення з процесом проектування типового представника ЗОТ, схемами електричними принциповими, методикою трасування друкованих плат в інтерактивному режимі та вимогами до об’єкту проектування ОП.</w:t>
      </w:r>
      <w:bookmarkStart w:id="0" w:name="_GoBack"/>
      <w:bookmarkEnd w:id="0"/>
    </w:p>
    <w:p w:rsidR="00215360" w:rsidRPr="00F775EB" w:rsidRDefault="00215360" w:rsidP="00215360">
      <w:pPr>
        <w:spacing w:line="360" w:lineRule="auto"/>
        <w:ind w:firstLine="567"/>
        <w:jc w:val="center"/>
        <w:rPr>
          <w:b/>
          <w:sz w:val="28"/>
        </w:rPr>
      </w:pPr>
      <w:r w:rsidRPr="00F775EB">
        <w:rPr>
          <w:b/>
          <w:sz w:val="28"/>
        </w:rPr>
        <w:t>Завдання до лабораторної роботи.</w:t>
      </w:r>
    </w:p>
    <w:p w:rsidR="00215360" w:rsidRDefault="00215360" w:rsidP="00215360">
      <w:pPr>
        <w:numPr>
          <w:ilvl w:val="0"/>
          <w:numId w:val="1"/>
        </w:numPr>
        <w:tabs>
          <w:tab w:val="clear" w:pos="360"/>
          <w:tab w:val="num" w:pos="0"/>
        </w:tabs>
        <w:spacing w:line="360" w:lineRule="auto"/>
        <w:ind w:firstLine="207"/>
        <w:jc w:val="both"/>
        <w:rPr>
          <w:sz w:val="28"/>
        </w:rPr>
      </w:pPr>
      <w:r>
        <w:rPr>
          <w:sz w:val="28"/>
        </w:rPr>
        <w:t>Об</w:t>
      </w:r>
      <w:r w:rsidRPr="001A0E81">
        <w:rPr>
          <w:sz w:val="28"/>
          <w:lang w:val="ru-RU"/>
        </w:rPr>
        <w:t>’</w:t>
      </w:r>
      <w:proofErr w:type="spellStart"/>
      <w:r>
        <w:rPr>
          <w:sz w:val="28"/>
        </w:rPr>
        <w:t>єкт</w:t>
      </w:r>
      <w:proofErr w:type="spellEnd"/>
      <w:r>
        <w:rPr>
          <w:sz w:val="28"/>
        </w:rPr>
        <w:t xml:space="preserve"> проектування – друкована плата. Схема електрична принципова згідно варіанту (надається в додатку до методичних вказівок).</w:t>
      </w:r>
    </w:p>
    <w:p w:rsidR="00215360" w:rsidRDefault="00215360" w:rsidP="00215360">
      <w:pPr>
        <w:numPr>
          <w:ilvl w:val="0"/>
          <w:numId w:val="1"/>
        </w:numPr>
        <w:tabs>
          <w:tab w:val="clear" w:pos="360"/>
          <w:tab w:val="num" w:pos="0"/>
        </w:tabs>
        <w:spacing w:line="360" w:lineRule="auto"/>
        <w:ind w:left="357" w:firstLine="207"/>
        <w:jc w:val="both"/>
        <w:rPr>
          <w:sz w:val="28"/>
        </w:rPr>
      </w:pPr>
      <w:r>
        <w:rPr>
          <w:sz w:val="28"/>
        </w:rPr>
        <w:t>Визначити конкретні метричні, топологічні та конструкторсько-технологічні обмеження до ОП.</w:t>
      </w:r>
    </w:p>
    <w:p w:rsidR="00215360" w:rsidRDefault="00215360" w:rsidP="00215360">
      <w:pPr>
        <w:numPr>
          <w:ilvl w:val="0"/>
          <w:numId w:val="1"/>
        </w:numPr>
        <w:tabs>
          <w:tab w:val="clear" w:pos="360"/>
          <w:tab w:val="num" w:pos="0"/>
        </w:tabs>
        <w:spacing w:line="360" w:lineRule="auto"/>
        <w:ind w:left="357" w:firstLine="207"/>
        <w:jc w:val="both"/>
        <w:rPr>
          <w:sz w:val="28"/>
        </w:rPr>
      </w:pPr>
      <w:r>
        <w:rPr>
          <w:sz w:val="28"/>
        </w:rPr>
        <w:t>Сформувати технічні вимоги до креслення.</w:t>
      </w:r>
    </w:p>
    <w:p w:rsidR="00215360" w:rsidRDefault="00215360" w:rsidP="00215360">
      <w:pPr>
        <w:numPr>
          <w:ilvl w:val="0"/>
          <w:numId w:val="1"/>
        </w:numPr>
        <w:tabs>
          <w:tab w:val="clear" w:pos="360"/>
          <w:tab w:val="num" w:pos="0"/>
        </w:tabs>
        <w:spacing w:line="360" w:lineRule="auto"/>
        <w:ind w:left="357" w:firstLine="207"/>
        <w:jc w:val="both"/>
        <w:rPr>
          <w:sz w:val="28"/>
        </w:rPr>
      </w:pPr>
      <w:r>
        <w:rPr>
          <w:sz w:val="28"/>
        </w:rPr>
        <w:t>Сформувати технічне завдання на виконання трасування з’єднань друкованої плати.</w:t>
      </w:r>
    </w:p>
    <w:p w:rsidR="00215360" w:rsidRDefault="00215360" w:rsidP="00215360">
      <w:pPr>
        <w:numPr>
          <w:ilvl w:val="0"/>
          <w:numId w:val="1"/>
        </w:numPr>
        <w:tabs>
          <w:tab w:val="clear" w:pos="360"/>
          <w:tab w:val="num" w:pos="0"/>
        </w:tabs>
        <w:spacing w:line="360" w:lineRule="auto"/>
        <w:ind w:firstLine="207"/>
        <w:jc w:val="both"/>
        <w:rPr>
          <w:sz w:val="28"/>
        </w:rPr>
      </w:pPr>
      <w:r>
        <w:rPr>
          <w:sz w:val="28"/>
        </w:rPr>
        <w:t>По фрагменту схеми електричної принципової (згідно варіанта) виконати в інтерактивному режимі трасування з’єднань ЕРЕ ОП.</w:t>
      </w:r>
    </w:p>
    <w:p w:rsidR="00215360" w:rsidRDefault="00215360" w:rsidP="00215360">
      <w:pPr>
        <w:numPr>
          <w:ilvl w:val="0"/>
          <w:numId w:val="1"/>
        </w:numPr>
        <w:tabs>
          <w:tab w:val="clear" w:pos="360"/>
          <w:tab w:val="num" w:pos="0"/>
        </w:tabs>
        <w:spacing w:line="360" w:lineRule="auto"/>
        <w:ind w:firstLine="207"/>
        <w:jc w:val="both"/>
        <w:rPr>
          <w:sz w:val="28"/>
        </w:rPr>
      </w:pPr>
      <w:r>
        <w:rPr>
          <w:sz w:val="28"/>
        </w:rPr>
        <w:t>Розробити схему логічних операцій процесу проектування ОП.</w:t>
      </w:r>
    </w:p>
    <w:p w:rsidR="00215360" w:rsidRDefault="00215360" w:rsidP="00215360">
      <w:pPr>
        <w:spacing w:line="360" w:lineRule="auto"/>
        <w:ind w:left="360"/>
        <w:jc w:val="both"/>
        <w:rPr>
          <w:sz w:val="28"/>
        </w:rPr>
      </w:pPr>
    </w:p>
    <w:p w:rsidR="00215360" w:rsidRDefault="00215360" w:rsidP="00215360">
      <w:pPr>
        <w:spacing w:line="360" w:lineRule="auto"/>
        <w:ind w:left="360"/>
        <w:jc w:val="both"/>
        <w:rPr>
          <w:b/>
          <w:i/>
          <w:sz w:val="28"/>
        </w:rPr>
      </w:pPr>
      <w:r w:rsidRPr="00215360">
        <w:rPr>
          <w:b/>
          <w:i/>
          <w:sz w:val="28"/>
        </w:rPr>
        <w:t>Хід виконання лабораторної роботи:</w:t>
      </w:r>
    </w:p>
    <w:p w:rsidR="00643B36" w:rsidRPr="00953369" w:rsidRDefault="00643B36" w:rsidP="00643B36">
      <w:pPr>
        <w:spacing w:line="285" w:lineRule="atLeast"/>
        <w:jc w:val="both"/>
        <w:rPr>
          <w:i/>
          <w:sz w:val="28"/>
          <w:szCs w:val="28"/>
        </w:rPr>
      </w:pPr>
      <w:r w:rsidRPr="00953369">
        <w:rPr>
          <w:i/>
          <w:sz w:val="28"/>
          <w:szCs w:val="28"/>
        </w:rPr>
        <w:t>Технічне завдання:</w:t>
      </w:r>
      <w:r>
        <w:rPr>
          <w:i/>
          <w:sz w:val="28"/>
          <w:szCs w:val="28"/>
        </w:rPr>
        <w:t xml:space="preserve"> </w:t>
      </w:r>
    </w:p>
    <w:p w:rsidR="00643B36" w:rsidRPr="00953369" w:rsidRDefault="00643B36" w:rsidP="00643B36">
      <w:pPr>
        <w:spacing w:line="285" w:lineRule="atLeast"/>
        <w:jc w:val="both"/>
        <w:rPr>
          <w:sz w:val="16"/>
          <w:szCs w:val="16"/>
        </w:rPr>
      </w:pPr>
    </w:p>
    <w:p w:rsidR="00643B36" w:rsidRDefault="00643B36" w:rsidP="00643B36">
      <w:pPr>
        <w:pStyle w:val="a3"/>
        <w:numPr>
          <w:ilvl w:val="0"/>
          <w:numId w:val="3"/>
        </w:numPr>
        <w:spacing w:after="200" w:line="285" w:lineRule="atLeast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Крок координатної сітки 2 мм.</w:t>
      </w:r>
    </w:p>
    <w:p w:rsidR="00643B36" w:rsidRDefault="00643B36" w:rsidP="00643B36">
      <w:pPr>
        <w:pStyle w:val="a3"/>
        <w:numPr>
          <w:ilvl w:val="0"/>
          <w:numId w:val="3"/>
        </w:numPr>
        <w:spacing w:after="200" w:line="285" w:lineRule="atLeast"/>
        <w:ind w:left="426" w:right="-142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Вивід </w:t>
      </w:r>
      <w:proofErr w:type="spellStart"/>
      <w:r w:rsidRPr="00824865">
        <w:rPr>
          <w:sz w:val="28"/>
          <w:szCs w:val="28"/>
        </w:rPr>
        <w:t>електрорадіоелемент</w:t>
      </w:r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r w:rsidRPr="00824865">
        <w:rPr>
          <w:sz w:val="28"/>
          <w:szCs w:val="28"/>
        </w:rPr>
        <w:t>(</w:t>
      </w:r>
      <w:proofErr w:type="spellStart"/>
      <w:r w:rsidRPr="00824865">
        <w:rPr>
          <w:sz w:val="28"/>
          <w:szCs w:val="28"/>
        </w:rPr>
        <w:t>ЕРЕ</w:t>
      </w:r>
      <w:proofErr w:type="spellEnd"/>
      <w:r w:rsidRPr="0082486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24865">
        <w:rPr>
          <w:sz w:val="28"/>
          <w:szCs w:val="28"/>
        </w:rPr>
        <w:t>розташований</w:t>
      </w:r>
      <w:r>
        <w:rPr>
          <w:sz w:val="28"/>
          <w:szCs w:val="28"/>
        </w:rPr>
        <w:t xml:space="preserve"> у </w:t>
      </w:r>
      <w:r w:rsidRPr="00824865">
        <w:rPr>
          <w:sz w:val="28"/>
          <w:szCs w:val="28"/>
        </w:rPr>
        <w:t>вузлі</w:t>
      </w:r>
      <w:r>
        <w:rPr>
          <w:sz w:val="28"/>
          <w:szCs w:val="28"/>
        </w:rPr>
        <w:t xml:space="preserve"> </w:t>
      </w:r>
      <w:r w:rsidRPr="00824865">
        <w:rPr>
          <w:sz w:val="28"/>
          <w:szCs w:val="28"/>
        </w:rPr>
        <w:t>координатної</w:t>
      </w:r>
      <w:r>
        <w:rPr>
          <w:sz w:val="28"/>
          <w:szCs w:val="28"/>
        </w:rPr>
        <w:t xml:space="preserve"> </w:t>
      </w:r>
      <w:r w:rsidRPr="00824865">
        <w:rPr>
          <w:sz w:val="28"/>
          <w:szCs w:val="28"/>
        </w:rPr>
        <w:t>сітки.</w:t>
      </w:r>
    </w:p>
    <w:p w:rsidR="00643B36" w:rsidRDefault="00643B36" w:rsidP="00643B36">
      <w:pPr>
        <w:pStyle w:val="a3"/>
        <w:numPr>
          <w:ilvl w:val="0"/>
          <w:numId w:val="3"/>
        </w:numPr>
        <w:spacing w:after="200" w:line="285" w:lineRule="atLeast"/>
        <w:ind w:left="426" w:right="-142" w:hanging="426"/>
        <w:jc w:val="both"/>
        <w:rPr>
          <w:sz w:val="28"/>
          <w:szCs w:val="28"/>
        </w:rPr>
      </w:pPr>
      <w:r w:rsidRPr="00824865">
        <w:rPr>
          <w:sz w:val="28"/>
          <w:szCs w:val="28"/>
        </w:rPr>
        <w:t>Відстань</w:t>
      </w:r>
      <w:r>
        <w:rPr>
          <w:sz w:val="28"/>
          <w:szCs w:val="28"/>
        </w:rPr>
        <w:t xml:space="preserve"> </w:t>
      </w:r>
      <w:r w:rsidRPr="00824865">
        <w:rPr>
          <w:sz w:val="28"/>
          <w:szCs w:val="28"/>
        </w:rPr>
        <w:t>між</w:t>
      </w:r>
      <w:r>
        <w:rPr>
          <w:sz w:val="28"/>
          <w:szCs w:val="28"/>
        </w:rPr>
        <w:t xml:space="preserve"> </w:t>
      </w:r>
      <w:r w:rsidRPr="00824865">
        <w:rPr>
          <w:sz w:val="28"/>
          <w:szCs w:val="28"/>
        </w:rPr>
        <w:t>елементами</w:t>
      </w:r>
      <w:r>
        <w:rPr>
          <w:sz w:val="28"/>
          <w:szCs w:val="28"/>
        </w:rPr>
        <w:t xml:space="preserve"> </w:t>
      </w:r>
      <w:r w:rsidRPr="00824865">
        <w:rPr>
          <w:sz w:val="28"/>
          <w:szCs w:val="28"/>
        </w:rPr>
        <w:t>на друкованій</w:t>
      </w:r>
      <w:r>
        <w:rPr>
          <w:sz w:val="28"/>
          <w:szCs w:val="28"/>
        </w:rPr>
        <w:t xml:space="preserve"> </w:t>
      </w:r>
      <w:r w:rsidRPr="00824865">
        <w:rPr>
          <w:sz w:val="28"/>
          <w:szCs w:val="28"/>
        </w:rPr>
        <w:t>платі</w:t>
      </w:r>
      <w:r>
        <w:rPr>
          <w:sz w:val="28"/>
          <w:szCs w:val="28"/>
        </w:rPr>
        <w:t xml:space="preserve"> </w:t>
      </w:r>
      <w:r w:rsidRPr="00824865">
        <w:rPr>
          <w:sz w:val="28"/>
          <w:szCs w:val="28"/>
        </w:rPr>
        <w:t>повинн</w:t>
      </w:r>
      <w:r>
        <w:rPr>
          <w:sz w:val="28"/>
          <w:szCs w:val="28"/>
        </w:rPr>
        <w:t xml:space="preserve">а </w:t>
      </w:r>
      <w:r w:rsidRPr="00824865">
        <w:rPr>
          <w:sz w:val="28"/>
          <w:szCs w:val="28"/>
        </w:rPr>
        <w:t>бути не</w:t>
      </w:r>
      <w:r>
        <w:rPr>
          <w:sz w:val="28"/>
          <w:szCs w:val="28"/>
        </w:rPr>
        <w:t xml:space="preserve"> </w:t>
      </w:r>
      <w:r w:rsidRPr="00824865">
        <w:rPr>
          <w:sz w:val="28"/>
          <w:szCs w:val="28"/>
        </w:rPr>
        <w:t xml:space="preserve">менше </w:t>
      </w:r>
      <w:r>
        <w:rPr>
          <w:sz w:val="28"/>
          <w:szCs w:val="28"/>
        </w:rPr>
        <w:t xml:space="preserve">2 </w:t>
      </w:r>
      <w:r w:rsidRPr="00824865">
        <w:rPr>
          <w:sz w:val="28"/>
          <w:szCs w:val="28"/>
        </w:rPr>
        <w:t>мм.</w:t>
      </w:r>
    </w:p>
    <w:p w:rsidR="00643B36" w:rsidRPr="005C5806" w:rsidRDefault="00643B36" w:rsidP="00643B36">
      <w:pPr>
        <w:pStyle w:val="a3"/>
        <w:numPr>
          <w:ilvl w:val="0"/>
          <w:numId w:val="3"/>
        </w:numPr>
        <w:spacing w:after="200" w:line="285" w:lineRule="atLeast"/>
        <w:ind w:left="426" w:right="-142" w:hanging="426"/>
        <w:jc w:val="both"/>
        <w:rPr>
          <w:sz w:val="28"/>
          <w:szCs w:val="28"/>
        </w:rPr>
      </w:pPr>
      <w:r w:rsidRPr="00824865">
        <w:rPr>
          <w:sz w:val="28"/>
          <w:szCs w:val="28"/>
        </w:rPr>
        <w:t>Заборонено проведення</w:t>
      </w:r>
      <w:r>
        <w:rPr>
          <w:sz w:val="28"/>
          <w:szCs w:val="28"/>
        </w:rPr>
        <w:t xml:space="preserve"> </w:t>
      </w:r>
      <w:r w:rsidRPr="00824865">
        <w:rPr>
          <w:sz w:val="28"/>
          <w:szCs w:val="28"/>
        </w:rPr>
        <w:t>друкованих</w:t>
      </w:r>
      <w:r>
        <w:rPr>
          <w:sz w:val="28"/>
          <w:szCs w:val="28"/>
        </w:rPr>
        <w:t xml:space="preserve"> </w:t>
      </w:r>
      <w:r w:rsidRPr="00824865">
        <w:rPr>
          <w:sz w:val="28"/>
          <w:szCs w:val="28"/>
        </w:rPr>
        <w:t xml:space="preserve">провідників </w:t>
      </w:r>
      <w:r w:rsidRPr="005C5806">
        <w:rPr>
          <w:sz w:val="28"/>
          <w:szCs w:val="28"/>
        </w:rPr>
        <w:t>під</w:t>
      </w:r>
      <w:r>
        <w:rPr>
          <w:sz w:val="28"/>
          <w:szCs w:val="28"/>
        </w:rPr>
        <w:t xml:space="preserve"> </w:t>
      </w:r>
      <w:r w:rsidRPr="005C5806">
        <w:rPr>
          <w:sz w:val="28"/>
          <w:szCs w:val="28"/>
        </w:rPr>
        <w:t>конденсаторами</w:t>
      </w:r>
      <w:r>
        <w:rPr>
          <w:sz w:val="28"/>
          <w:szCs w:val="28"/>
        </w:rPr>
        <w:t xml:space="preserve"> </w:t>
      </w:r>
    </w:p>
    <w:p w:rsidR="00643B36" w:rsidRDefault="00643B36" w:rsidP="00643B36">
      <w:pPr>
        <w:pStyle w:val="a3"/>
        <w:spacing w:line="285" w:lineRule="atLeast"/>
        <w:ind w:left="426" w:right="-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 </w:t>
      </w:r>
      <w:r w:rsidRPr="005C5806">
        <w:rPr>
          <w:sz w:val="28"/>
          <w:szCs w:val="28"/>
        </w:rPr>
        <w:t>напівпровідниковими</w:t>
      </w:r>
      <w:r>
        <w:rPr>
          <w:sz w:val="28"/>
          <w:szCs w:val="28"/>
        </w:rPr>
        <w:t xml:space="preserve"> </w:t>
      </w:r>
      <w:r w:rsidRPr="005C5806">
        <w:rPr>
          <w:sz w:val="28"/>
          <w:szCs w:val="28"/>
        </w:rPr>
        <w:t>приладами.</w:t>
      </w:r>
    </w:p>
    <w:p w:rsidR="00643B36" w:rsidRPr="003F42E6" w:rsidRDefault="00643B36" w:rsidP="00643B36">
      <w:pPr>
        <w:pStyle w:val="a3"/>
        <w:numPr>
          <w:ilvl w:val="0"/>
          <w:numId w:val="3"/>
        </w:numPr>
        <w:spacing w:line="285" w:lineRule="atLeast"/>
        <w:ind w:left="426" w:right="-142" w:hanging="426"/>
        <w:jc w:val="both"/>
        <w:rPr>
          <w:sz w:val="28"/>
          <w:szCs w:val="28"/>
        </w:rPr>
      </w:pPr>
      <w:r w:rsidRPr="003F42E6">
        <w:rPr>
          <w:sz w:val="28"/>
          <w:szCs w:val="28"/>
        </w:rPr>
        <w:t>Заборонена</w:t>
      </w:r>
      <w:r>
        <w:rPr>
          <w:sz w:val="28"/>
          <w:szCs w:val="28"/>
        </w:rPr>
        <w:t xml:space="preserve"> </w:t>
      </w:r>
      <w:r w:rsidRPr="003F42E6">
        <w:rPr>
          <w:sz w:val="28"/>
          <w:szCs w:val="28"/>
        </w:rPr>
        <w:t>наявність вільних місць</w:t>
      </w:r>
      <w:r>
        <w:rPr>
          <w:sz w:val="28"/>
          <w:szCs w:val="28"/>
        </w:rPr>
        <w:t xml:space="preserve"> </w:t>
      </w:r>
      <w:r w:rsidRPr="003F42E6">
        <w:rPr>
          <w:sz w:val="28"/>
          <w:szCs w:val="28"/>
        </w:rPr>
        <w:t>у друкованій</w:t>
      </w:r>
      <w:r>
        <w:rPr>
          <w:sz w:val="28"/>
          <w:szCs w:val="28"/>
        </w:rPr>
        <w:t xml:space="preserve"> </w:t>
      </w:r>
      <w:r w:rsidRPr="003F42E6">
        <w:rPr>
          <w:sz w:val="28"/>
          <w:szCs w:val="28"/>
        </w:rPr>
        <w:t>платі.</w:t>
      </w:r>
    </w:p>
    <w:p w:rsidR="00643B36" w:rsidRPr="00953369" w:rsidRDefault="00643B36" w:rsidP="00643B36">
      <w:pPr>
        <w:pStyle w:val="a3"/>
        <w:spacing w:line="285" w:lineRule="atLeast"/>
        <w:ind w:left="426" w:right="-142"/>
        <w:jc w:val="both"/>
        <w:rPr>
          <w:sz w:val="16"/>
          <w:szCs w:val="16"/>
        </w:rPr>
      </w:pPr>
    </w:p>
    <w:p w:rsidR="00643B36" w:rsidRDefault="00643B36" w:rsidP="00643B36">
      <w:pPr>
        <w:jc w:val="both"/>
        <w:rPr>
          <w:sz w:val="28"/>
          <w:szCs w:val="28"/>
        </w:rPr>
      </w:pPr>
      <w:r w:rsidRPr="00953369">
        <w:rPr>
          <w:sz w:val="28"/>
          <w:szCs w:val="28"/>
        </w:rPr>
        <w:t xml:space="preserve">При виконанні проектної процедури трасування необхідно враховувати ряд формалізованих обмежень, які умовно виділені в три групи: </w:t>
      </w:r>
    </w:p>
    <w:p w:rsidR="00643B36" w:rsidRPr="00953369" w:rsidRDefault="00643B36" w:rsidP="00643B36">
      <w:pPr>
        <w:jc w:val="both"/>
        <w:rPr>
          <w:sz w:val="16"/>
          <w:szCs w:val="16"/>
        </w:rPr>
      </w:pPr>
    </w:p>
    <w:p w:rsidR="00643B36" w:rsidRPr="00953369" w:rsidRDefault="00643B36" w:rsidP="00643B36">
      <w:pPr>
        <w:pStyle w:val="a3"/>
        <w:numPr>
          <w:ilvl w:val="0"/>
          <w:numId w:val="4"/>
        </w:numPr>
        <w:spacing w:line="276" w:lineRule="auto"/>
        <w:ind w:left="426" w:hanging="426"/>
        <w:jc w:val="both"/>
        <w:rPr>
          <w:i/>
          <w:sz w:val="28"/>
          <w:szCs w:val="28"/>
        </w:rPr>
      </w:pPr>
      <w:r w:rsidRPr="00953369">
        <w:rPr>
          <w:i/>
          <w:sz w:val="28"/>
          <w:szCs w:val="28"/>
        </w:rPr>
        <w:t>Метр</w:t>
      </w:r>
      <w:r>
        <w:rPr>
          <w:i/>
          <w:sz w:val="28"/>
          <w:szCs w:val="28"/>
        </w:rPr>
        <w:t>и</w:t>
      </w:r>
      <w:r w:rsidRPr="00953369">
        <w:rPr>
          <w:i/>
          <w:sz w:val="28"/>
          <w:szCs w:val="28"/>
        </w:rPr>
        <w:t>чні обмеження:</w:t>
      </w:r>
    </w:p>
    <w:p w:rsidR="00643B36" w:rsidRDefault="00643B36" w:rsidP="00643B36">
      <w:pPr>
        <w:pStyle w:val="a3"/>
        <w:numPr>
          <w:ilvl w:val="0"/>
          <w:numId w:val="5"/>
        </w:numPr>
        <w:spacing w:line="276" w:lineRule="auto"/>
        <w:ind w:left="709" w:hanging="283"/>
        <w:jc w:val="both"/>
        <w:rPr>
          <w:sz w:val="28"/>
          <w:szCs w:val="28"/>
        </w:rPr>
      </w:pPr>
      <w:r w:rsidRPr="00953369">
        <w:rPr>
          <w:sz w:val="28"/>
          <w:szCs w:val="28"/>
        </w:rPr>
        <w:t>фіксовані розміри компонентів;</w:t>
      </w:r>
    </w:p>
    <w:p w:rsidR="00643B36" w:rsidRDefault="00643B36" w:rsidP="00643B36">
      <w:pPr>
        <w:pStyle w:val="a3"/>
        <w:numPr>
          <w:ilvl w:val="0"/>
          <w:numId w:val="5"/>
        </w:numPr>
        <w:spacing w:line="276" w:lineRule="auto"/>
        <w:ind w:left="709" w:hanging="283"/>
        <w:jc w:val="both"/>
        <w:rPr>
          <w:sz w:val="28"/>
          <w:szCs w:val="28"/>
        </w:rPr>
      </w:pPr>
      <w:r w:rsidRPr="00953369">
        <w:rPr>
          <w:sz w:val="28"/>
          <w:szCs w:val="28"/>
        </w:rPr>
        <w:t>ширина друкованих провідників;</w:t>
      </w:r>
    </w:p>
    <w:p w:rsidR="00643B36" w:rsidRDefault="00643B36" w:rsidP="00643B36">
      <w:pPr>
        <w:pStyle w:val="a3"/>
        <w:numPr>
          <w:ilvl w:val="0"/>
          <w:numId w:val="5"/>
        </w:numPr>
        <w:spacing w:line="276" w:lineRule="auto"/>
        <w:ind w:left="709" w:hanging="283"/>
        <w:jc w:val="both"/>
        <w:rPr>
          <w:sz w:val="28"/>
          <w:szCs w:val="28"/>
        </w:rPr>
      </w:pPr>
      <w:r w:rsidRPr="00953369">
        <w:rPr>
          <w:sz w:val="28"/>
          <w:szCs w:val="28"/>
        </w:rPr>
        <w:t>мінімально допустимі відстані між різними елементами конструкції і друкованими провідниками;</w:t>
      </w:r>
    </w:p>
    <w:p w:rsidR="00643B36" w:rsidRDefault="00643B36" w:rsidP="00643B36">
      <w:pPr>
        <w:pStyle w:val="a3"/>
        <w:numPr>
          <w:ilvl w:val="0"/>
          <w:numId w:val="5"/>
        </w:numPr>
        <w:spacing w:line="276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габаритні розміри конструкції.</w:t>
      </w:r>
    </w:p>
    <w:p w:rsidR="00643B36" w:rsidRPr="00953369" w:rsidRDefault="00643B36" w:rsidP="00643B36">
      <w:pPr>
        <w:pStyle w:val="a3"/>
        <w:ind w:left="709"/>
        <w:jc w:val="both"/>
        <w:rPr>
          <w:sz w:val="16"/>
          <w:szCs w:val="16"/>
        </w:rPr>
      </w:pPr>
    </w:p>
    <w:p w:rsidR="00643B36" w:rsidRDefault="00643B36" w:rsidP="00643B36">
      <w:pPr>
        <w:pStyle w:val="a3"/>
        <w:numPr>
          <w:ilvl w:val="0"/>
          <w:numId w:val="4"/>
        </w:numPr>
        <w:spacing w:line="276" w:lineRule="auto"/>
        <w:ind w:left="426" w:hanging="426"/>
        <w:jc w:val="both"/>
        <w:rPr>
          <w:i/>
          <w:sz w:val="28"/>
          <w:szCs w:val="28"/>
        </w:rPr>
      </w:pPr>
      <w:r w:rsidRPr="00953369">
        <w:rPr>
          <w:i/>
          <w:sz w:val="28"/>
          <w:szCs w:val="28"/>
        </w:rPr>
        <w:t>Топологічні обмеження:</w:t>
      </w:r>
    </w:p>
    <w:p w:rsidR="00643B36" w:rsidRPr="00953369" w:rsidRDefault="00643B36" w:rsidP="00643B36">
      <w:pPr>
        <w:pStyle w:val="a3"/>
        <w:numPr>
          <w:ilvl w:val="0"/>
          <w:numId w:val="5"/>
        </w:numPr>
        <w:spacing w:line="276" w:lineRule="auto"/>
        <w:ind w:hanging="294"/>
        <w:jc w:val="both"/>
        <w:rPr>
          <w:i/>
          <w:sz w:val="28"/>
          <w:szCs w:val="28"/>
        </w:rPr>
      </w:pPr>
      <w:r w:rsidRPr="00953369">
        <w:rPr>
          <w:sz w:val="28"/>
          <w:szCs w:val="28"/>
        </w:rPr>
        <w:t>заборонено розміщення трас в заданих областях монтажного простору;</w:t>
      </w:r>
    </w:p>
    <w:p w:rsidR="00643B36" w:rsidRPr="00953369" w:rsidRDefault="00643B36" w:rsidP="00643B36">
      <w:pPr>
        <w:pStyle w:val="a3"/>
        <w:numPr>
          <w:ilvl w:val="0"/>
          <w:numId w:val="5"/>
        </w:numPr>
        <w:spacing w:line="276" w:lineRule="auto"/>
        <w:ind w:hanging="294"/>
        <w:jc w:val="both"/>
        <w:rPr>
          <w:i/>
          <w:sz w:val="28"/>
          <w:szCs w:val="28"/>
        </w:rPr>
      </w:pPr>
      <w:r w:rsidRPr="00953369">
        <w:rPr>
          <w:sz w:val="28"/>
          <w:szCs w:val="28"/>
        </w:rPr>
        <w:lastRenderedPageBreak/>
        <w:t>заборонене пересічення різних з’єднань;</w:t>
      </w:r>
    </w:p>
    <w:p w:rsidR="00643B36" w:rsidRPr="00D56550" w:rsidRDefault="00643B36" w:rsidP="00643B36">
      <w:pPr>
        <w:pStyle w:val="a3"/>
        <w:numPr>
          <w:ilvl w:val="0"/>
          <w:numId w:val="5"/>
        </w:numPr>
        <w:spacing w:line="276" w:lineRule="auto"/>
        <w:ind w:hanging="294"/>
        <w:jc w:val="both"/>
        <w:rPr>
          <w:i/>
          <w:sz w:val="28"/>
          <w:szCs w:val="28"/>
        </w:rPr>
      </w:pPr>
      <w:r w:rsidRPr="00953369">
        <w:rPr>
          <w:sz w:val="28"/>
          <w:szCs w:val="28"/>
        </w:rPr>
        <w:t>вимоги електричного об’єднання визначених контактів (</w:t>
      </w:r>
      <w:r>
        <w:rPr>
          <w:sz w:val="28"/>
          <w:szCs w:val="28"/>
        </w:rPr>
        <w:t>схемою електричною принциповою).</w:t>
      </w:r>
    </w:p>
    <w:p w:rsidR="00643B36" w:rsidRPr="00CF36A0" w:rsidRDefault="00643B36" w:rsidP="00643B36">
      <w:pPr>
        <w:jc w:val="both"/>
        <w:rPr>
          <w:i/>
          <w:sz w:val="16"/>
          <w:szCs w:val="16"/>
        </w:rPr>
      </w:pPr>
    </w:p>
    <w:p w:rsidR="00643B36" w:rsidRPr="00953369" w:rsidRDefault="00643B36" w:rsidP="00643B36">
      <w:pPr>
        <w:pStyle w:val="a3"/>
        <w:numPr>
          <w:ilvl w:val="0"/>
          <w:numId w:val="4"/>
        </w:numPr>
        <w:tabs>
          <w:tab w:val="left" w:pos="426"/>
        </w:tabs>
        <w:spacing w:line="276" w:lineRule="auto"/>
        <w:ind w:hanging="720"/>
        <w:jc w:val="both"/>
        <w:rPr>
          <w:i/>
          <w:sz w:val="28"/>
          <w:szCs w:val="28"/>
        </w:rPr>
      </w:pPr>
      <w:proofErr w:type="spellStart"/>
      <w:r w:rsidRPr="00953369">
        <w:rPr>
          <w:i/>
          <w:sz w:val="28"/>
          <w:szCs w:val="28"/>
        </w:rPr>
        <w:t>Конструкторсько</w:t>
      </w:r>
      <w:proofErr w:type="spellEnd"/>
      <w:r w:rsidRPr="00953369">
        <w:rPr>
          <w:i/>
          <w:sz w:val="28"/>
          <w:szCs w:val="28"/>
        </w:rPr>
        <w:t xml:space="preserve"> – технологічні обмеження (КТО):</w:t>
      </w:r>
    </w:p>
    <w:p w:rsidR="00643B36" w:rsidRDefault="00643B36" w:rsidP="00643B36">
      <w:pPr>
        <w:pStyle w:val="a3"/>
        <w:numPr>
          <w:ilvl w:val="0"/>
          <w:numId w:val="5"/>
        </w:numPr>
        <w:spacing w:line="276" w:lineRule="auto"/>
        <w:ind w:hanging="294"/>
        <w:jc w:val="both"/>
        <w:rPr>
          <w:sz w:val="28"/>
          <w:szCs w:val="28"/>
        </w:rPr>
      </w:pPr>
      <w:r w:rsidRPr="00953369">
        <w:rPr>
          <w:sz w:val="28"/>
          <w:szCs w:val="28"/>
        </w:rPr>
        <w:t>допущення на розміри в кресленні;</w:t>
      </w:r>
    </w:p>
    <w:p w:rsidR="00643B36" w:rsidRDefault="00643B36" w:rsidP="00643B36">
      <w:pPr>
        <w:pStyle w:val="a3"/>
        <w:numPr>
          <w:ilvl w:val="0"/>
          <w:numId w:val="5"/>
        </w:numPr>
        <w:spacing w:line="276" w:lineRule="auto"/>
        <w:ind w:hanging="294"/>
        <w:jc w:val="both"/>
        <w:rPr>
          <w:sz w:val="28"/>
          <w:szCs w:val="28"/>
        </w:rPr>
      </w:pPr>
      <w:r w:rsidRPr="00953369">
        <w:rPr>
          <w:sz w:val="28"/>
          <w:szCs w:val="28"/>
        </w:rPr>
        <w:t>заборона само перес</w:t>
      </w:r>
      <w:r>
        <w:rPr>
          <w:sz w:val="28"/>
          <w:szCs w:val="28"/>
        </w:rPr>
        <w:t>ічень</w:t>
      </w:r>
      <w:r w:rsidRPr="00953369">
        <w:rPr>
          <w:sz w:val="28"/>
          <w:szCs w:val="28"/>
        </w:rPr>
        <w:t xml:space="preserve"> контурів у кресленнях;</w:t>
      </w:r>
    </w:p>
    <w:p w:rsidR="00643B36" w:rsidRDefault="00643B36" w:rsidP="00643B36">
      <w:pPr>
        <w:pStyle w:val="a3"/>
        <w:numPr>
          <w:ilvl w:val="0"/>
          <w:numId w:val="5"/>
        </w:numPr>
        <w:spacing w:line="276" w:lineRule="auto"/>
        <w:ind w:hanging="294"/>
        <w:jc w:val="both"/>
        <w:rPr>
          <w:sz w:val="28"/>
          <w:szCs w:val="28"/>
        </w:rPr>
      </w:pPr>
      <w:r w:rsidRPr="00953369">
        <w:rPr>
          <w:sz w:val="28"/>
          <w:szCs w:val="28"/>
        </w:rPr>
        <w:t>заборона недопустимих (зазвичай не кратних 90 град.) кутів печатних провідників;</w:t>
      </w:r>
    </w:p>
    <w:p w:rsidR="00643B36" w:rsidRDefault="00643B36" w:rsidP="00643B36">
      <w:pPr>
        <w:pStyle w:val="a3"/>
        <w:numPr>
          <w:ilvl w:val="0"/>
          <w:numId w:val="5"/>
        </w:numPr>
        <w:spacing w:line="276" w:lineRule="auto"/>
        <w:ind w:hanging="294"/>
        <w:jc w:val="both"/>
        <w:rPr>
          <w:sz w:val="28"/>
          <w:szCs w:val="28"/>
        </w:rPr>
      </w:pPr>
      <w:r w:rsidRPr="00953369">
        <w:rPr>
          <w:sz w:val="28"/>
          <w:szCs w:val="28"/>
        </w:rPr>
        <w:t>однозначна можливість розширення чи стиснення контурів печатної плати (ці дані необхідні при виготовленні фотошаблонів);</w:t>
      </w:r>
    </w:p>
    <w:p w:rsidR="00643B36" w:rsidRDefault="00643B36" w:rsidP="00643B36">
      <w:pPr>
        <w:pStyle w:val="a3"/>
        <w:numPr>
          <w:ilvl w:val="0"/>
          <w:numId w:val="5"/>
        </w:numPr>
        <w:spacing w:line="276" w:lineRule="auto"/>
        <w:ind w:hanging="294"/>
        <w:jc w:val="both"/>
        <w:rPr>
          <w:sz w:val="28"/>
          <w:szCs w:val="28"/>
        </w:rPr>
      </w:pPr>
      <w:r w:rsidRPr="00953369">
        <w:rPr>
          <w:sz w:val="28"/>
          <w:szCs w:val="28"/>
        </w:rPr>
        <w:t>установочні розміри радіоелементів згідно ДСТУ</w:t>
      </w:r>
      <w:r>
        <w:rPr>
          <w:sz w:val="28"/>
          <w:szCs w:val="28"/>
        </w:rPr>
        <w:t>;</w:t>
      </w:r>
    </w:p>
    <w:p w:rsidR="00643B36" w:rsidRDefault="00643B36" w:rsidP="00643B36">
      <w:pPr>
        <w:pStyle w:val="a3"/>
        <w:numPr>
          <w:ilvl w:val="0"/>
          <w:numId w:val="5"/>
        </w:numPr>
        <w:spacing w:line="276" w:lineRule="auto"/>
        <w:ind w:hanging="294"/>
        <w:jc w:val="both"/>
        <w:rPr>
          <w:sz w:val="28"/>
          <w:szCs w:val="28"/>
        </w:rPr>
      </w:pPr>
      <w:r w:rsidRPr="00D4021A">
        <w:rPr>
          <w:sz w:val="28"/>
          <w:szCs w:val="28"/>
        </w:rPr>
        <w:t xml:space="preserve">установочні розміри згідно </w:t>
      </w:r>
      <w:proofErr w:type="spellStart"/>
      <w:r w:rsidRPr="00D4021A">
        <w:rPr>
          <w:sz w:val="28"/>
          <w:szCs w:val="28"/>
        </w:rPr>
        <w:t>ГОСТів</w:t>
      </w:r>
      <w:proofErr w:type="spellEnd"/>
      <w:r w:rsidRPr="00D4021A">
        <w:rPr>
          <w:sz w:val="28"/>
          <w:szCs w:val="28"/>
        </w:rPr>
        <w:t xml:space="preserve"> радіоелементів.</w:t>
      </w:r>
    </w:p>
    <w:p w:rsidR="00643B36" w:rsidRDefault="00643B36" w:rsidP="00215360">
      <w:pPr>
        <w:spacing w:line="360" w:lineRule="auto"/>
        <w:ind w:left="360"/>
        <w:jc w:val="both"/>
        <w:rPr>
          <w:b/>
          <w:i/>
          <w:sz w:val="28"/>
        </w:rPr>
      </w:pPr>
    </w:p>
    <w:p w:rsidR="00215360" w:rsidRDefault="0023769E" w:rsidP="00643B36">
      <w:pPr>
        <w:pStyle w:val="a3"/>
        <w:spacing w:line="360" w:lineRule="auto"/>
        <w:jc w:val="both"/>
        <w:rPr>
          <w:b/>
          <w:i/>
          <w:sz w:val="28"/>
        </w:rPr>
      </w:pPr>
      <w:r w:rsidRPr="0023769E">
        <w:rPr>
          <w:b/>
          <w:i/>
          <w:sz w:val="28"/>
        </w:rPr>
        <w:t>Варіант 6</w:t>
      </w:r>
    </w:p>
    <w:p w:rsidR="0023769E" w:rsidRDefault="006D3AFD" w:rsidP="0023769E">
      <w:pPr>
        <w:pStyle w:val="a3"/>
      </w:pPr>
      <w:r>
        <w:rPr>
          <w:noProof/>
          <w:lang w:val="ru-RU"/>
        </w:rPr>
        <w:pict>
          <v:group id="_x0000_s1077" style="position:absolute;left:0;text-align:left;margin-left:193.8pt;margin-top:.35pt;width:210.55pt;height:127.5pt;z-index:251659264" coordorigin="6270,6105" coordsize="4211,2550">
            <v:line id="_x0000_s1078" style="position:absolute;flip:x" from="6810,6105" to="7942,6105" strokeweight="1pt">
              <v:stroke startarrowwidth="narrow" startarrowlength="short" endarrowwidth="narrow" endarrowlength="short"/>
            </v:line>
            <v:line id="_x0000_s1079" style="position:absolute" from="6810,6105" to="6810,6533" strokeweight="1pt">
              <v:stroke startarrowwidth="narrow" startarrowlength="short" endarrowwidth="narrow" endarrowlength="short"/>
            </v:lin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80" type="#_x0000_t5" style="position:absolute;left:6729;top:6540;width:159;height:86;flip:y" fillcolor="black" strokeweight="1pt">
              <v:stroke startarrowwidth="narrow" startarrowlength="short" endarrowwidth="narrow" endarrowlength="short"/>
            </v:shape>
            <v:line id="_x0000_s1081" style="position:absolute;flip:y" from="6726,6630" to="6888,6630" strokeweight="1pt">
              <v:stroke startarrowwidth="narrow" startarrowlength="short" endarrowwidth="narrow" endarrowlength="short"/>
            </v:line>
            <v:line id="_x0000_s1082" style="position:absolute" from="6807,6636" to="6808,8244" strokeweight="1pt">
              <v:stroke startarrowwidth="narrow" startarrowlength="short" endarrowwidth="narrow" endarrowlength="short"/>
            </v:line>
            <v:line id="_x0000_s1083" style="position:absolute" from="7943,6105" to="7943,6398" strokeweight="1pt">
              <v:stroke startarrowwidth="narrow" startarrowlength="short" endarrowwidth="narrow" endarrowlength="short"/>
            </v:line>
            <v:rect id="_x0000_s1084" style="position:absolute;left:7875;top:6405;width:143;height:285" strokeweight="1pt">
              <v:stroke startarrowwidth="narrow" startarrowlength="short" endarrowwidth="narrow" endarrowlength="short"/>
            </v:rect>
            <v:line id="_x0000_s1085" style="position:absolute" from="6383,7103" to="7673,7103" strokeweight="1pt">
              <v:stroke startarrow="oval" startarrowwidth="narrow" startarrowlength="short" endarrowwidth="narrow" endarrowlength="short"/>
            </v:line>
            <v:line id="_x0000_s1086" style="position:absolute" from="7943,6690" to="7943,6900" strokeweight="1pt">
              <v:stroke startarrowwidth="narrow" startarrowlength="short" endarrowwidth="narrow" endarrowlength="short"/>
            </v:line>
            <v:line id="_x0000_s1087" style="position:absolute" from="7950,7298" to="7950,7808" strokeweight="1pt">
              <v:stroke startarrowwidth="narrow" startarrowlength="short" endarrowwidth="narrow" endarrowlength="short"/>
            </v:line>
            <v:group id="_x0000_s1088" style="position:absolute;left:7681;top:6894;width:450;height:413" coordorigin="7681,6894" coordsize="450,413">
              <v:oval id="_x0000_s1089" style="position:absolute;left:7681;top:6894;width:450;height:413" strokeweight="1pt">
                <v:stroke startarrowwidth="narrow" startarrowlength="short" endarrowwidth="narrow" endarrowlength="short"/>
              </v:oval>
              <v:line id="_x0000_s1090" style="position:absolute" from="7785,6975" to="7785,7215" strokeweight="1pt">
                <v:stroke startarrowwidth="narrow" startarrowlength="short" endarrowwidth="narrow" endarrowlength="short"/>
              </v:line>
              <v:line id="_x0000_s1091" style="position:absolute;flip:x y" from="7838,7201" to="7958,7298" strokeweight="1pt">
                <v:stroke startarrowwidth="narrow" startarrowlength="short" endarrow="block" endarrowwidth="narrow" endarrowlength="short"/>
              </v:line>
              <v:line id="_x0000_s1092" style="position:absolute;flip:x" from="7784,6900" to="7943,7058" strokeweight="1pt">
                <v:stroke startarrowwidth="narrow" startarrowlength="short" endarrowwidth="narrow" endarrowlength="short"/>
              </v:line>
              <v:line id="_x0000_s1093" style="position:absolute;flip:x y" from="7785,7155" to="7845,7200" strokeweight="1pt">
                <v:stroke startarrowwidth="narrow" startarrowlength="short" endarrowwidth="narrow" endarrowlength="short"/>
              </v:line>
              <v:line id="_x0000_s1094" style="position:absolute" from="7683,7104" to="7785,7104" strokeweight="1pt">
                <v:stroke startarrowwidth="narrow" startarrowlength="short" endarrowwidth="narrow" endarrowlength="short"/>
              </v:line>
            </v:group>
            <v:group id="_x0000_s1095" style="position:absolute;left:7681;top:6894;width:450;height:413" coordorigin="7681,6894" coordsize="450,413">
              <v:oval id="_x0000_s1096" style="position:absolute;left:7681;top:6894;width:450;height:413" strokeweight="1pt">
                <v:stroke startarrowwidth="narrow" startarrowlength="short" endarrowwidth="narrow" endarrowlength="short"/>
              </v:oval>
              <v:line id="_x0000_s1097" style="position:absolute" from="7785,6975" to="7785,7215" strokeweight="1pt">
                <v:stroke startarrowwidth="narrow" startarrowlength="short" endarrowwidth="narrow" endarrowlength="short"/>
              </v:line>
              <v:line id="_x0000_s1098" style="position:absolute;flip:x y" from="7838,7201" to="7958,7298" strokeweight="1pt">
                <v:stroke startarrowwidth="narrow" startarrowlength="short" endarrow="block" endarrowwidth="narrow" endarrowlength="short"/>
              </v:line>
              <v:line id="_x0000_s1099" style="position:absolute;flip:x" from="7784,6900" to="7943,7058" strokeweight="1pt">
                <v:stroke startarrowwidth="narrow" startarrowlength="short" endarrowwidth="narrow" endarrowlength="short"/>
              </v:line>
              <v:line id="_x0000_s1100" style="position:absolute;flip:x y" from="7785,7155" to="7845,7200" strokeweight="1pt">
                <v:stroke startarrowwidth="narrow" startarrowlength="short" endarrowwidth="narrow" endarrowlength="short"/>
              </v:line>
              <v:line id="_x0000_s1101" style="position:absolute" from="7683,7104" to="7785,7104" strokeweight="1pt">
                <v:stroke startarrowwidth="narrow" startarrowlength="short" endarrowwidth="narrow" endarrowlength="short"/>
              </v:line>
            </v:group>
            <v:line id="_x0000_s1102" style="position:absolute" from="7950,7808" to="9803,7808" strokeweight="1pt">
              <v:stroke startarrowwidth="narrow" startarrowlength="short" endarrowwidth="narrow" endarrowlength="short"/>
            </v:line>
            <v:line id="_x0000_s1103" style="position:absolute" from="9803,7808" to="9803,7950" strokeweight="1pt">
              <v:stroke startarrowwidth="narrow" startarrowlength="short" endarrowwidth="narrow" endarrowlength="short"/>
            </v:line>
            <v:rect id="_x0000_s1104" style="position:absolute;left:9728;top:7950;width:143;height:278" strokeweight="1pt">
              <v:stroke startarrowwidth="narrow" startarrowlength="short" endarrowwidth="narrow" endarrowlength="short"/>
            </v:rect>
            <v:line id="_x0000_s1105" style="position:absolute" from="9798,8228" to="9798,8520" strokeweight="1pt">
              <v:stroke startarrowwidth="narrow" startarrowlength="short" endarrow="oval" endarrowwidth="narrow" endarrowlength="short"/>
            </v:line>
            <v:line id="_x0000_s1106" style="position:absolute" from="8228,7808" to="8228,7958" strokeweight="1pt">
              <v:stroke startarrow="oval" startarrowwidth="narrow" startarrowlength="short" endarrowwidth="narrow" endarrowlength="short"/>
            </v:line>
            <v:line id="_x0000_s1107" style="position:absolute" from="8093,7958" to="8373,7959" strokeweight="1pt">
              <v:stroke startarrowwidth="narrow" startarrowlength="short" endarrowwidth="narrow" endarrowlength="short"/>
            </v:line>
            <v:line id="_x0000_s1108" style="position:absolute" from="8101,8004" to="8378,8005" strokeweight="1pt">
              <v:stroke startarrowwidth="narrow" startarrowlength="short" endarrowwidth="narrow" endarrowlength="short"/>
            </v:line>
            <v:line id="_x0000_s1109" style="position:absolute" from="8228,8007" to="8228,8232" strokeweight="1pt">
              <v:stroke startarrowwidth="narrow" startarrowlength="short" endarrow="oval" endarrowwidth="narrow" endarrowlength="short"/>
            </v:line>
            <v:line id="_x0000_s1110" style="position:absolute" from="6804,8243" to="8237,8243" strokeweight="1pt">
              <v:stroke startarrowwidth="narrow" startarrowlength="short" endarrowwidth="narrow" endarrowlength="short"/>
            </v:line>
            <v:line id="_x0000_s1111" style="position:absolute" from="8228,8243" to="8228,8520" strokeweight="1pt">
              <v:stroke startarrowwidth="narrow" startarrowlength="short" endarrowwidth="narrow" endarrowlength="short"/>
            </v:line>
            <v:line id="_x0000_s1112" style="position:absolute" from="8228,8520" to="8663,8520" strokeweight="1pt">
              <v:stroke startarrowwidth="narrow" startarrowlength="short" endarrowwidth="narrow" endarrowlength="short"/>
            </v:line>
            <v:line id="_x0000_s1113" style="position:absolute" from="8663,8378" to="8664,8655" strokeweight="1pt">
              <v:stroke startarrowwidth="narrow" startarrowlength="short" endarrowwidth="narrow" endarrowlength="short"/>
            </v:line>
            <v:line id="_x0000_s1114" style="position:absolute" from="8744,8378" to="8745,8655" strokeweight="1pt">
              <v:stroke startarrowwidth="narrow" startarrowlength="short" endarrowwidth="narrow" endarrowlength="short"/>
            </v:line>
            <v:line id="_x0000_s1115" style="position:absolute;flip:x" from="9077,7808" to="9078,7953" strokeweight="1pt">
              <v:stroke startarrow="oval" startarrowwidth="narrow" startarrowlength="short" endarrowwidth="narrow" endarrowlength="short"/>
            </v:line>
            <v:rect id="_x0000_s1116" style="position:absolute;left:9016;top:7950;width:143;height:278" strokeweight="1pt">
              <v:stroke startarrowwidth="narrow" startarrowlength="short" endarrowwidth="narrow" endarrowlength="short"/>
            </v:rect>
            <v:line id="_x0000_s1117" style="position:absolute" from="9083,8226" to="9083,8517" strokeweight="1pt">
              <v:stroke startarrowwidth="narrow" startarrowlength="short" endarrow="oval" endarrowwidth="narrow" endarrowlength="short"/>
            </v:line>
            <v:line id="_x0000_s1118" style="position:absolute" from="8745,8520" to="10220,8520" strokeweight="1pt">
              <v:stroke startarrowwidth="narrow" startarrowlength="short" endarrow="oval" endarrowwidth="narrow" endarrowlength="short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9" type="#_x0000_t75" style="position:absolute;left:6270;top:6834;width:143;height:263" strokeweight="1pt">
              <v:imagedata r:id="rId5" o:title=""/>
            </v:shape>
            <v:shape id="_x0000_s1120" type="#_x0000_t75" style="position:absolute;left:6900;top:6451;width:638;height:282" strokeweight="1pt">
              <v:imagedata r:id="rId6" o:title=""/>
            </v:shape>
            <v:shape id="_x0000_s1121" type="#_x0000_t75" style="position:absolute;left:8033;top:6413;width:370;height:263" strokeweight="1pt">
              <v:imagedata r:id="rId7" o:title=""/>
            </v:shape>
            <v:shape id="_x0000_s1122" type="#_x0000_t75" style="position:absolute;left:7538;top:7171;width:309;height:263" strokeweight="1pt">
              <v:imagedata r:id="rId8" o:title=""/>
            </v:shape>
            <v:shape id="_x0000_s1123" type="#_x0000_t75" style="position:absolute;left:8393;top:7778;width:329;height:282" strokeweight="1pt">
              <v:imagedata r:id="rId9" o:title=""/>
            </v:shape>
            <v:shape id="_x0000_s1124" type="#_x0000_t75" style="position:absolute;left:8514;top:8122;width:370;height:282" strokeweight="1pt">
              <v:imagedata r:id="rId10" o:title=""/>
            </v:shape>
            <v:shape id="_x0000_s1125" type="#_x0000_t75" style="position:absolute;left:9158;top:7951;width:329;height:263" strokeweight="1pt">
              <v:imagedata r:id="rId11" o:title=""/>
            </v:shape>
            <v:shape id="_x0000_s1126" type="#_x0000_t75" style="position:absolute;left:9878;top:7951;width:370;height:263" strokeweight="1pt">
              <v:imagedata r:id="rId12" o:title=""/>
            </v:shape>
            <v:shape id="_x0000_s1127" type="#_x0000_t75" style="position:absolute;left:10275;top:8341;width:206;height:263" strokeweight="1pt">
              <v:imagedata r:id="rId13" o:title=""/>
            </v:shape>
            <w10:wrap type="square" side="left"/>
          </v:group>
          <o:OLEObject Type="Embed" ProgID="Equation.3" ShapeID="_x0000_s1119" DrawAspect="Content" ObjectID="_1479880061" r:id="rId14"/>
          <o:OLEObject Type="Embed" ProgID="Equation.3" ShapeID="_x0000_s1120" DrawAspect="Content" ObjectID="_1479880062" r:id="rId15"/>
          <o:OLEObject Type="Embed" ProgID="Equation.3" ShapeID="_x0000_s1121" DrawAspect="Content" ObjectID="_1479880063" r:id="rId16"/>
          <o:OLEObject Type="Embed" ProgID="Equation.3" ShapeID="_x0000_s1122" DrawAspect="Content" ObjectID="_1479880064" r:id="rId17"/>
          <o:OLEObject Type="Embed" ProgID="Equation.3" ShapeID="_x0000_s1123" DrawAspect="Content" ObjectID="_1479880065" r:id="rId18"/>
          <o:OLEObject Type="Embed" ProgID="Equation.3" ShapeID="_x0000_s1124" DrawAspect="Content" ObjectID="_1479880066" r:id="rId19"/>
          <o:OLEObject Type="Embed" ProgID="Equation.3" ShapeID="_x0000_s1125" DrawAspect="Content" ObjectID="_1479880067" r:id="rId20"/>
          <o:OLEObject Type="Embed" ProgID="Equation.3" ShapeID="_x0000_s1126" DrawAspect="Content" ObjectID="_1479880068" r:id="rId21"/>
          <o:OLEObject Type="Embed" ProgID="Equation.3" ShapeID="_x0000_s1127" DrawAspect="Content" ObjectID="_1479880069" r:id="rId22"/>
        </w:pict>
      </w:r>
    </w:p>
    <w:p w:rsidR="0023769E" w:rsidRDefault="0023769E" w:rsidP="0023769E">
      <w:pPr>
        <w:pStyle w:val="a3"/>
      </w:pPr>
      <w:r>
        <w:t xml:space="preserve">1, 2 - </w:t>
      </w:r>
      <w:r>
        <w:sym w:font="Symbol" w:char="F0C6"/>
      </w:r>
      <w:r>
        <w:t>2 мм</w:t>
      </w:r>
    </w:p>
    <w:p w:rsidR="0023769E" w:rsidRDefault="0023769E" w:rsidP="0023769E">
      <w:pPr>
        <w:pStyle w:val="a3"/>
      </w:pPr>
      <w:r>
        <w:t>Т1 – КТ363 АН</w:t>
      </w:r>
    </w:p>
    <w:p w:rsidR="0023769E" w:rsidRDefault="0023769E" w:rsidP="0023769E">
      <w:pPr>
        <w:pStyle w:val="a3"/>
      </w:pPr>
      <w:r w:rsidRPr="0023769E">
        <w:rPr>
          <w:lang w:val="en-US"/>
        </w:rPr>
        <w:t>R</w:t>
      </w:r>
      <w:r w:rsidRPr="008B05C4">
        <w:t xml:space="preserve">1, </w:t>
      </w:r>
      <w:r w:rsidRPr="0023769E">
        <w:rPr>
          <w:lang w:val="en-US"/>
        </w:rPr>
        <w:t>R</w:t>
      </w:r>
      <w:r w:rsidRPr="008B05C4">
        <w:t xml:space="preserve">2, </w:t>
      </w:r>
      <w:r w:rsidRPr="0023769E">
        <w:rPr>
          <w:lang w:val="en-US"/>
        </w:rPr>
        <w:t>R</w:t>
      </w:r>
      <w:r w:rsidRPr="008B05C4">
        <w:t xml:space="preserve">4 – </w:t>
      </w:r>
      <w:r>
        <w:t>МЛТ – 0</w:t>
      </w:r>
      <w:proofErr w:type="gramStart"/>
      <w:r>
        <w:t>,25</w:t>
      </w:r>
      <w:proofErr w:type="gramEnd"/>
    </w:p>
    <w:p w:rsidR="0023769E" w:rsidRDefault="0023769E" w:rsidP="0023769E">
      <w:pPr>
        <w:pStyle w:val="a3"/>
      </w:pPr>
      <w:r>
        <w:t>Д1 – Д226 Б</w:t>
      </w:r>
    </w:p>
    <w:p w:rsidR="0023769E" w:rsidRDefault="0023769E" w:rsidP="0023769E">
      <w:pPr>
        <w:pStyle w:val="a3"/>
      </w:pPr>
      <w:r>
        <w:t>С1, С2, С3 – К 50-6</w:t>
      </w:r>
    </w:p>
    <w:p w:rsidR="006C4A7D" w:rsidRDefault="006C4A7D" w:rsidP="0023769E">
      <w:pPr>
        <w:pStyle w:val="a3"/>
      </w:pPr>
    </w:p>
    <w:p w:rsidR="006C4A7D" w:rsidRDefault="006C4A7D" w:rsidP="006C4A7D">
      <w:pPr>
        <w:ind w:right="-76"/>
        <w:outlineLvl w:val="0"/>
        <w:rPr>
          <w:sz w:val="28"/>
          <w:szCs w:val="28"/>
        </w:rPr>
      </w:pPr>
    </w:p>
    <w:p w:rsidR="006C4A7D" w:rsidRDefault="006C4A7D" w:rsidP="006C4A7D">
      <w:pPr>
        <w:ind w:right="-76"/>
        <w:outlineLvl w:val="0"/>
        <w:rPr>
          <w:sz w:val="28"/>
          <w:szCs w:val="28"/>
        </w:rPr>
      </w:pPr>
    </w:p>
    <w:p w:rsidR="006C4A7D" w:rsidRDefault="006C4A7D" w:rsidP="006C4A7D">
      <w:pPr>
        <w:ind w:right="-76"/>
        <w:outlineLvl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Рис. 1</w:t>
      </w:r>
    </w:p>
    <w:p w:rsidR="006C4A7D" w:rsidRDefault="006C4A7D" w:rsidP="006C4A7D">
      <w:pPr>
        <w:ind w:right="-76"/>
        <w:outlineLvl w:val="0"/>
        <w:rPr>
          <w:sz w:val="28"/>
          <w:szCs w:val="28"/>
        </w:rPr>
      </w:pPr>
    </w:p>
    <w:p w:rsidR="00393377" w:rsidRDefault="00393377" w:rsidP="006C4A7D">
      <w:pPr>
        <w:ind w:right="-76"/>
        <w:outlineLvl w:val="0"/>
        <w:rPr>
          <w:sz w:val="28"/>
          <w:szCs w:val="28"/>
        </w:rPr>
      </w:pPr>
    </w:p>
    <w:p w:rsidR="00393377" w:rsidRDefault="00393377" w:rsidP="006C4A7D">
      <w:pPr>
        <w:ind w:right="-76"/>
        <w:outlineLvl w:val="0"/>
        <w:rPr>
          <w:sz w:val="28"/>
          <w:szCs w:val="28"/>
        </w:rPr>
      </w:pPr>
    </w:p>
    <w:p w:rsidR="00393377" w:rsidRDefault="00393377" w:rsidP="006C4A7D">
      <w:pPr>
        <w:ind w:right="-76"/>
        <w:outlineLvl w:val="0"/>
        <w:rPr>
          <w:sz w:val="28"/>
          <w:szCs w:val="28"/>
        </w:rPr>
      </w:pPr>
    </w:p>
    <w:p w:rsidR="00393377" w:rsidRDefault="00393377" w:rsidP="006C4A7D">
      <w:pPr>
        <w:ind w:right="-76"/>
        <w:outlineLvl w:val="0"/>
        <w:rPr>
          <w:sz w:val="28"/>
          <w:szCs w:val="28"/>
        </w:rPr>
      </w:pPr>
    </w:p>
    <w:p w:rsidR="00393377" w:rsidRDefault="00393377" w:rsidP="006C4A7D">
      <w:pPr>
        <w:ind w:right="-76"/>
        <w:outlineLvl w:val="0"/>
        <w:rPr>
          <w:sz w:val="28"/>
          <w:szCs w:val="28"/>
        </w:rPr>
      </w:pPr>
    </w:p>
    <w:p w:rsidR="00393377" w:rsidRDefault="00393377" w:rsidP="006C4A7D">
      <w:pPr>
        <w:ind w:right="-76"/>
        <w:outlineLvl w:val="0"/>
        <w:rPr>
          <w:sz w:val="28"/>
          <w:szCs w:val="28"/>
        </w:rPr>
      </w:pPr>
    </w:p>
    <w:p w:rsidR="00393377" w:rsidRDefault="00393377" w:rsidP="006C4A7D">
      <w:pPr>
        <w:ind w:right="-76"/>
        <w:outlineLvl w:val="0"/>
        <w:rPr>
          <w:sz w:val="28"/>
          <w:szCs w:val="28"/>
        </w:rPr>
      </w:pPr>
    </w:p>
    <w:p w:rsidR="00393377" w:rsidRDefault="00393377" w:rsidP="006C4A7D">
      <w:pPr>
        <w:ind w:right="-76"/>
        <w:outlineLvl w:val="0"/>
        <w:rPr>
          <w:sz w:val="28"/>
          <w:szCs w:val="28"/>
        </w:rPr>
      </w:pPr>
    </w:p>
    <w:p w:rsidR="00EF2394" w:rsidRDefault="006C4A7D" w:rsidP="006C4A7D">
      <w:pPr>
        <w:ind w:right="-76"/>
        <w:outlineLvl w:val="0"/>
        <w:rPr>
          <w:sz w:val="28"/>
          <w:szCs w:val="28"/>
        </w:rPr>
      </w:pPr>
      <w:r>
        <w:rPr>
          <w:sz w:val="28"/>
          <w:szCs w:val="28"/>
        </w:rPr>
        <w:t>На схемі, яка зображена на рисунку 1 присутнє один перетин провідників, від якого необхідно позбавитись, тому треба зробити певні перетворення, які зображені на рисунку 2.</w:t>
      </w:r>
    </w:p>
    <w:p w:rsidR="00393377" w:rsidRDefault="00393377" w:rsidP="006C4A7D">
      <w:pPr>
        <w:ind w:right="-76"/>
        <w:outlineLvl w:val="0"/>
        <w:rPr>
          <w:sz w:val="28"/>
          <w:szCs w:val="28"/>
        </w:rPr>
      </w:pPr>
    </w:p>
    <w:p w:rsidR="00393377" w:rsidRDefault="00EE36DE" w:rsidP="00393377">
      <w:pPr>
        <w:ind w:right="-76"/>
        <w:jc w:val="center"/>
        <w:outlineLvl w:val="0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943225" cy="1695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377" w:rsidRDefault="00393377" w:rsidP="00393377">
      <w:pPr>
        <w:ind w:right="-76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:rsidR="00EE36DE" w:rsidRDefault="00EE36DE" w:rsidP="00EE36DE">
      <w:pPr>
        <w:ind w:right="-76"/>
        <w:jc w:val="both"/>
        <w:outlineLvl w:val="0"/>
        <w:rPr>
          <w:sz w:val="28"/>
          <w:szCs w:val="28"/>
        </w:rPr>
      </w:pPr>
    </w:p>
    <w:p w:rsidR="00EE36DE" w:rsidRDefault="00EE36DE" w:rsidP="00EE36DE">
      <w:pPr>
        <w:ind w:right="-76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Тепер виконаємо трасування з</w:t>
      </w:r>
      <w:r w:rsidRPr="00EE36DE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єднань (Рис. 3).</w:t>
      </w:r>
    </w:p>
    <w:p w:rsidR="00EE36DE" w:rsidRDefault="00EE36DE" w:rsidP="00EE36DE">
      <w:pPr>
        <w:ind w:right="-76"/>
        <w:jc w:val="both"/>
        <w:outlineLvl w:val="0"/>
        <w:rPr>
          <w:sz w:val="28"/>
          <w:szCs w:val="28"/>
        </w:rPr>
      </w:pPr>
    </w:p>
    <w:p w:rsidR="00EE36DE" w:rsidRDefault="00EE36DE" w:rsidP="00EE36DE">
      <w:pPr>
        <w:ind w:right="-76"/>
        <w:jc w:val="center"/>
        <w:outlineLvl w:val="0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248025" cy="2152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DE" w:rsidRPr="00EE36DE" w:rsidRDefault="00EE36DE" w:rsidP="00EE36DE">
      <w:pPr>
        <w:ind w:right="-76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Рис. 3</w:t>
      </w:r>
    </w:p>
    <w:p w:rsidR="00BD78F6" w:rsidRPr="00BB3CAA" w:rsidRDefault="00BD78F6" w:rsidP="00393377">
      <w:pPr>
        <w:ind w:right="-76"/>
        <w:jc w:val="center"/>
        <w:outlineLvl w:val="0"/>
        <w:rPr>
          <w:sz w:val="28"/>
          <w:szCs w:val="28"/>
        </w:rPr>
      </w:pPr>
    </w:p>
    <w:p w:rsidR="00181F63" w:rsidRDefault="00181F63" w:rsidP="00181F63">
      <w:pPr>
        <w:pStyle w:val="3"/>
      </w:pPr>
      <w:r>
        <w:t>Д</w:t>
      </w:r>
      <w:r w:rsidRPr="00181F63">
        <w:t>іаметр виводу опору МЛТ</w:t>
      </w:r>
      <w:r>
        <w:t xml:space="preserve"> – 0.25. Таким чином, металізована площадка навколо отвору буде мати діаметр:</w:t>
      </w:r>
    </w:p>
    <w:p w:rsidR="00181F63" w:rsidRDefault="00181F63" w:rsidP="00181F63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0,25 + 0,2 + 1 = 1,45 мм</w:t>
      </w:r>
    </w:p>
    <w:p w:rsidR="00643B36" w:rsidRDefault="00643B36" w:rsidP="00643B36">
      <w:pPr>
        <w:spacing w:line="360" w:lineRule="auto"/>
        <w:ind w:firstLine="567"/>
        <w:jc w:val="both"/>
        <w:rPr>
          <w:sz w:val="28"/>
        </w:rPr>
      </w:pPr>
    </w:p>
    <w:p w:rsidR="00643B36" w:rsidRDefault="00643B36" w:rsidP="00643B36">
      <w:pPr>
        <w:ind w:left="2410"/>
        <w:rPr>
          <w:b/>
          <w:sz w:val="28"/>
          <w:szCs w:val="28"/>
        </w:rPr>
      </w:pPr>
      <w:r w:rsidRPr="00856301">
        <w:rPr>
          <w:b/>
          <w:sz w:val="28"/>
          <w:szCs w:val="28"/>
        </w:rPr>
        <w:t>Контрольні запитання</w:t>
      </w:r>
      <w:r>
        <w:rPr>
          <w:b/>
          <w:sz w:val="28"/>
          <w:szCs w:val="28"/>
        </w:rPr>
        <w:t>/відповіді:</w:t>
      </w:r>
    </w:p>
    <w:p w:rsidR="00643B36" w:rsidRPr="00856301" w:rsidRDefault="00643B36" w:rsidP="00643B36">
      <w:pPr>
        <w:ind w:left="2124"/>
        <w:rPr>
          <w:b/>
          <w:sz w:val="16"/>
          <w:szCs w:val="16"/>
        </w:rPr>
      </w:pPr>
    </w:p>
    <w:p w:rsidR="00643B36" w:rsidRDefault="00643B36" w:rsidP="00643B36">
      <w:pPr>
        <w:pStyle w:val="a3"/>
        <w:numPr>
          <w:ilvl w:val="0"/>
          <w:numId w:val="6"/>
        </w:numPr>
        <w:spacing w:line="276" w:lineRule="auto"/>
        <w:jc w:val="both"/>
        <w:rPr>
          <w:i/>
          <w:sz w:val="28"/>
          <w:szCs w:val="28"/>
        </w:rPr>
      </w:pPr>
      <w:r w:rsidRPr="00856301">
        <w:rPr>
          <w:i/>
          <w:sz w:val="28"/>
          <w:szCs w:val="28"/>
        </w:rPr>
        <w:t>Що таке інтерактивний режим проектування ОП?</w:t>
      </w:r>
    </w:p>
    <w:p w:rsidR="00643B36" w:rsidRPr="00A21B7B" w:rsidRDefault="00643B36" w:rsidP="00643B36">
      <w:pPr>
        <w:ind w:left="709" w:firstLine="284"/>
        <w:jc w:val="both"/>
      </w:pPr>
      <w:r w:rsidRPr="00A21B7B">
        <w:t xml:space="preserve">Інтерактивний режим розробки топології по суті є традиційним (ручним) режимом роботи проектувальника. </w:t>
      </w:r>
    </w:p>
    <w:p w:rsidR="00643B36" w:rsidRPr="00A21B7B" w:rsidRDefault="00643B36" w:rsidP="00643B36">
      <w:pPr>
        <w:ind w:left="709" w:firstLine="284"/>
        <w:jc w:val="both"/>
      </w:pPr>
      <w:r w:rsidRPr="00A21B7B">
        <w:t>Інтерактивний режим розробки топології широко розповсюджений з огляду на ряд переваг, одною з яких є використання евристичних прийомів. Цей метод забезпечує високу щільність укладання трас, близьку до оптимальної. Недолік – необхідність дійсно високої кваліфікації проектувальника та великі втрати часу. Індивідуальний стиль проектувальника також накладає відбиток на проект (суб’єктивний фактор), а це може утруднити стиковку з другими підсистемами САПР.</w:t>
      </w:r>
    </w:p>
    <w:p w:rsidR="00643B36" w:rsidRPr="00A21B7B" w:rsidRDefault="00643B36" w:rsidP="00643B36">
      <w:pPr>
        <w:ind w:left="709" w:firstLine="284"/>
        <w:jc w:val="both"/>
      </w:pPr>
      <w:r w:rsidRPr="00A21B7B">
        <w:t>Крім цього інтерактивний режим може порушити єдину методологію САПР, проте є самим ефективним при навчанні майбутніх проектувальників та при дослідженні і вивченні самого процесу проектування з’єднань між елементами на печатній платі з ціллю подальшої автоматизації цього процесу.</w:t>
      </w:r>
    </w:p>
    <w:p w:rsidR="00643B36" w:rsidRPr="00A21B7B" w:rsidRDefault="00643B36" w:rsidP="00643B36">
      <w:pPr>
        <w:pStyle w:val="a3"/>
        <w:jc w:val="both"/>
        <w:rPr>
          <w:sz w:val="16"/>
          <w:szCs w:val="16"/>
        </w:rPr>
      </w:pPr>
    </w:p>
    <w:p w:rsidR="00643B36" w:rsidRDefault="00643B36" w:rsidP="00643B36">
      <w:pPr>
        <w:pStyle w:val="a3"/>
        <w:numPr>
          <w:ilvl w:val="0"/>
          <w:numId w:val="6"/>
        </w:numPr>
        <w:spacing w:line="276" w:lineRule="auto"/>
        <w:jc w:val="both"/>
        <w:rPr>
          <w:i/>
          <w:sz w:val="28"/>
          <w:szCs w:val="28"/>
        </w:rPr>
      </w:pPr>
      <w:r w:rsidRPr="00856301">
        <w:rPr>
          <w:i/>
          <w:sz w:val="28"/>
          <w:szCs w:val="28"/>
        </w:rPr>
        <w:t>Які ви знаєте обмеження, що підлягають врахуванню при розробці друкованої плати?</w:t>
      </w:r>
    </w:p>
    <w:p w:rsidR="00643B36" w:rsidRPr="00A21B7B" w:rsidRDefault="00643B36" w:rsidP="00643B36">
      <w:pPr>
        <w:ind w:left="709" w:firstLine="284"/>
        <w:jc w:val="both"/>
      </w:pPr>
      <w:r w:rsidRPr="00A21B7B">
        <w:lastRenderedPageBreak/>
        <w:t>При виконанні проектної процедури трасування, необхідно враховувати ряд формалізованих обмежень, які умовно виділені в три групи:</w:t>
      </w:r>
    </w:p>
    <w:p w:rsidR="00643B36" w:rsidRPr="00A21B7B" w:rsidRDefault="00643B36" w:rsidP="00643B36">
      <w:pPr>
        <w:ind w:left="709"/>
      </w:pPr>
      <w:r>
        <w:t xml:space="preserve">а) </w:t>
      </w:r>
      <w:r w:rsidRPr="005F3AD5">
        <w:rPr>
          <w:u w:val="single"/>
        </w:rPr>
        <w:t>метр</w:t>
      </w:r>
      <w:r>
        <w:rPr>
          <w:u w:val="single"/>
        </w:rPr>
        <w:t>и</w:t>
      </w:r>
      <w:r w:rsidRPr="005F3AD5">
        <w:rPr>
          <w:u w:val="single"/>
        </w:rPr>
        <w:t>чні обмеження</w:t>
      </w:r>
      <w:r w:rsidRPr="00A21B7B">
        <w:t>:</w:t>
      </w:r>
    </w:p>
    <w:p w:rsidR="00643B36" w:rsidRPr="00A21B7B" w:rsidRDefault="00643B36" w:rsidP="00643B36">
      <w:pPr>
        <w:ind w:left="993"/>
      </w:pPr>
      <w:r>
        <w:t xml:space="preserve">- </w:t>
      </w:r>
      <w:r w:rsidRPr="00A21B7B">
        <w:t>фіксовані розміри компонентів;</w:t>
      </w:r>
    </w:p>
    <w:p w:rsidR="00643B36" w:rsidRPr="00A21B7B" w:rsidRDefault="00643B36" w:rsidP="00643B36">
      <w:pPr>
        <w:ind w:left="993"/>
      </w:pPr>
      <w:r>
        <w:t xml:space="preserve">- </w:t>
      </w:r>
      <w:r w:rsidRPr="00A21B7B">
        <w:t>ширина друкованих провідників;</w:t>
      </w:r>
    </w:p>
    <w:p w:rsidR="00643B36" w:rsidRPr="00A21B7B" w:rsidRDefault="00643B36" w:rsidP="00643B36">
      <w:pPr>
        <w:ind w:left="1134" w:hanging="141"/>
      </w:pPr>
      <w:r>
        <w:t xml:space="preserve">- </w:t>
      </w:r>
      <w:r w:rsidRPr="00A21B7B">
        <w:t xml:space="preserve">мінімально </w:t>
      </w:r>
      <w:r>
        <w:t xml:space="preserve">    </w:t>
      </w:r>
      <w:r w:rsidRPr="00A21B7B">
        <w:t xml:space="preserve">допустимі </w:t>
      </w:r>
      <w:r>
        <w:t xml:space="preserve">    </w:t>
      </w:r>
      <w:r w:rsidRPr="00A21B7B">
        <w:t xml:space="preserve">відстані </w:t>
      </w:r>
      <w:r>
        <w:t xml:space="preserve">   </w:t>
      </w:r>
      <w:r w:rsidRPr="00A21B7B">
        <w:t xml:space="preserve">між </w:t>
      </w:r>
      <w:r>
        <w:t xml:space="preserve">   </w:t>
      </w:r>
      <w:r w:rsidRPr="00A21B7B">
        <w:t xml:space="preserve">різними </w:t>
      </w:r>
      <w:r>
        <w:t xml:space="preserve">   </w:t>
      </w:r>
      <w:r w:rsidRPr="00A21B7B">
        <w:t xml:space="preserve">елементами </w:t>
      </w:r>
      <w:r>
        <w:t xml:space="preserve">   </w:t>
      </w:r>
      <w:r w:rsidRPr="00A21B7B">
        <w:t xml:space="preserve">конструкції </w:t>
      </w:r>
      <w:r>
        <w:t xml:space="preserve">   </w:t>
      </w:r>
      <w:r w:rsidRPr="00A21B7B">
        <w:t>і друкованими провідниками;</w:t>
      </w:r>
    </w:p>
    <w:p w:rsidR="00643B36" w:rsidRDefault="00643B36" w:rsidP="00643B36">
      <w:pPr>
        <w:ind w:left="993"/>
      </w:pPr>
      <w:r>
        <w:t xml:space="preserve">- </w:t>
      </w:r>
      <w:r w:rsidRPr="00A21B7B">
        <w:t>габаритні розміри конструкції;</w:t>
      </w:r>
    </w:p>
    <w:p w:rsidR="00643B36" w:rsidRPr="005F3AD5" w:rsidRDefault="00643B36" w:rsidP="00643B36">
      <w:pPr>
        <w:ind w:left="993"/>
        <w:rPr>
          <w:sz w:val="16"/>
          <w:szCs w:val="16"/>
        </w:rPr>
      </w:pPr>
    </w:p>
    <w:p w:rsidR="00643B36" w:rsidRPr="00A21B7B" w:rsidRDefault="00643B36" w:rsidP="00643B36">
      <w:pPr>
        <w:ind w:left="709"/>
      </w:pPr>
      <w:r>
        <w:t xml:space="preserve">б) </w:t>
      </w:r>
      <w:r w:rsidRPr="005F3AD5">
        <w:rPr>
          <w:u w:val="single"/>
        </w:rPr>
        <w:t>топологічні обмеження</w:t>
      </w:r>
      <w:r w:rsidRPr="00A21B7B">
        <w:t>:</w:t>
      </w:r>
    </w:p>
    <w:p w:rsidR="00643B36" w:rsidRPr="00A21B7B" w:rsidRDefault="00643B36" w:rsidP="00643B36">
      <w:pPr>
        <w:ind w:left="993"/>
      </w:pPr>
      <w:r>
        <w:t xml:space="preserve">- </w:t>
      </w:r>
      <w:r w:rsidRPr="00A21B7B">
        <w:t>заборонено розміщення трас в заданих областях монтажного простору;</w:t>
      </w:r>
    </w:p>
    <w:p w:rsidR="00643B36" w:rsidRPr="00A21B7B" w:rsidRDefault="00643B36" w:rsidP="00643B36">
      <w:pPr>
        <w:ind w:left="993"/>
      </w:pPr>
      <w:r>
        <w:t xml:space="preserve">- </w:t>
      </w:r>
      <w:r w:rsidRPr="00A21B7B">
        <w:t>заборонене пересічення різних з’єднань;</w:t>
      </w:r>
    </w:p>
    <w:p w:rsidR="00643B36" w:rsidRDefault="00643B36" w:rsidP="00643B36">
      <w:pPr>
        <w:ind w:left="1134" w:hanging="141"/>
      </w:pPr>
      <w:r>
        <w:t xml:space="preserve">- </w:t>
      </w:r>
      <w:r w:rsidRPr="00A21B7B">
        <w:t xml:space="preserve">вимоги </w:t>
      </w:r>
      <w:r>
        <w:t xml:space="preserve">  </w:t>
      </w:r>
      <w:r w:rsidRPr="00A21B7B">
        <w:t>електричного</w:t>
      </w:r>
      <w:r>
        <w:t xml:space="preserve"> </w:t>
      </w:r>
      <w:r w:rsidRPr="00A21B7B">
        <w:t xml:space="preserve"> </w:t>
      </w:r>
      <w:r>
        <w:t xml:space="preserve"> </w:t>
      </w:r>
      <w:r w:rsidRPr="00A21B7B">
        <w:t xml:space="preserve">об’єднання </w:t>
      </w:r>
      <w:r>
        <w:t xml:space="preserve">  </w:t>
      </w:r>
      <w:r w:rsidRPr="00A21B7B">
        <w:t xml:space="preserve">визначених </w:t>
      </w:r>
      <w:r>
        <w:t xml:space="preserve"> </w:t>
      </w:r>
      <w:r w:rsidRPr="00A21B7B">
        <w:t>контактів</w:t>
      </w:r>
      <w:r>
        <w:t xml:space="preserve"> </w:t>
      </w:r>
      <w:r w:rsidRPr="00A21B7B">
        <w:t xml:space="preserve"> (схемою електричною принциповою);</w:t>
      </w:r>
    </w:p>
    <w:p w:rsidR="00643B36" w:rsidRPr="005F3AD5" w:rsidRDefault="00643B36" w:rsidP="00643B36">
      <w:pPr>
        <w:ind w:left="1134" w:hanging="141"/>
        <w:rPr>
          <w:sz w:val="16"/>
          <w:szCs w:val="16"/>
        </w:rPr>
      </w:pPr>
    </w:p>
    <w:p w:rsidR="00643B36" w:rsidRPr="00A21B7B" w:rsidRDefault="00643B36" w:rsidP="00643B36">
      <w:pPr>
        <w:ind w:left="709"/>
      </w:pPr>
      <w:r>
        <w:t xml:space="preserve">в) </w:t>
      </w:r>
      <w:r w:rsidRPr="005F3AD5">
        <w:rPr>
          <w:u w:val="single"/>
        </w:rPr>
        <w:t>конструкторсько-технологічні обмеження (КТО)</w:t>
      </w:r>
      <w:r w:rsidRPr="00A21B7B">
        <w:t>:</w:t>
      </w:r>
    </w:p>
    <w:p w:rsidR="00643B36" w:rsidRPr="00A21B7B" w:rsidRDefault="00643B36" w:rsidP="00643B36">
      <w:pPr>
        <w:ind w:left="993"/>
      </w:pPr>
      <w:r>
        <w:t xml:space="preserve">- </w:t>
      </w:r>
      <w:r w:rsidRPr="00A21B7B">
        <w:t>допущення на розміри в кресленні;</w:t>
      </w:r>
    </w:p>
    <w:p w:rsidR="00643B36" w:rsidRPr="00A21B7B" w:rsidRDefault="00643B36" w:rsidP="00643B36">
      <w:pPr>
        <w:ind w:left="993"/>
      </w:pPr>
      <w:r>
        <w:t xml:space="preserve">- </w:t>
      </w:r>
      <w:r w:rsidRPr="00A21B7B">
        <w:t>заборона само</w:t>
      </w:r>
      <w:r>
        <w:t xml:space="preserve"> </w:t>
      </w:r>
      <w:r w:rsidRPr="00A21B7B">
        <w:t>пересі</w:t>
      </w:r>
      <w:r>
        <w:t>чень</w:t>
      </w:r>
      <w:r w:rsidRPr="00A21B7B">
        <w:t xml:space="preserve"> контурів у кресленнях;</w:t>
      </w:r>
    </w:p>
    <w:p w:rsidR="00643B36" w:rsidRPr="00A21B7B" w:rsidRDefault="00643B36" w:rsidP="00643B36">
      <w:pPr>
        <w:ind w:left="993" w:right="-142"/>
      </w:pPr>
      <w:r>
        <w:t xml:space="preserve">- </w:t>
      </w:r>
      <w:r w:rsidRPr="00A21B7B">
        <w:t>заборона недопустимих (зазвичай не кратних 90 град.) кутів печатних провідників;</w:t>
      </w:r>
    </w:p>
    <w:p w:rsidR="00643B36" w:rsidRPr="00A21B7B" w:rsidRDefault="00643B36" w:rsidP="00643B36">
      <w:pPr>
        <w:ind w:left="1134" w:hanging="141"/>
      </w:pPr>
      <w:r>
        <w:t xml:space="preserve">- </w:t>
      </w:r>
      <w:r w:rsidRPr="00A21B7B">
        <w:t>однозначна можливість розширення чи стиснення контурів печатної плати (ці дані необхідні при виготовленні фотошаблонів);</w:t>
      </w:r>
    </w:p>
    <w:p w:rsidR="00643B36" w:rsidRPr="00A21B7B" w:rsidRDefault="00643B36" w:rsidP="00643B36">
      <w:pPr>
        <w:ind w:left="993"/>
      </w:pPr>
      <w:r>
        <w:t xml:space="preserve">- </w:t>
      </w:r>
      <w:r w:rsidRPr="00A21B7B">
        <w:t>установочні розміри радіоелементів згідно ДСТУ.</w:t>
      </w:r>
    </w:p>
    <w:p w:rsidR="00643B36" w:rsidRPr="005F3AD5" w:rsidRDefault="00643B36" w:rsidP="00643B36">
      <w:pPr>
        <w:jc w:val="both"/>
        <w:rPr>
          <w:i/>
          <w:sz w:val="16"/>
          <w:szCs w:val="16"/>
        </w:rPr>
      </w:pPr>
    </w:p>
    <w:p w:rsidR="00643B36" w:rsidRDefault="00643B36" w:rsidP="00643B36">
      <w:pPr>
        <w:pStyle w:val="a3"/>
        <w:numPr>
          <w:ilvl w:val="0"/>
          <w:numId w:val="6"/>
        </w:numPr>
        <w:spacing w:line="276" w:lineRule="auto"/>
        <w:jc w:val="both"/>
        <w:rPr>
          <w:i/>
          <w:sz w:val="28"/>
          <w:szCs w:val="28"/>
        </w:rPr>
      </w:pPr>
      <w:r w:rsidRPr="00856301">
        <w:rPr>
          <w:i/>
          <w:sz w:val="28"/>
          <w:szCs w:val="28"/>
        </w:rPr>
        <w:t>Що таке топологічні обмеження?</w:t>
      </w:r>
    </w:p>
    <w:p w:rsidR="00643B36" w:rsidRPr="005F3AD5" w:rsidRDefault="00643B36" w:rsidP="00643B36">
      <w:pPr>
        <w:pStyle w:val="a3"/>
        <w:jc w:val="both"/>
      </w:pPr>
      <w:r w:rsidRPr="005F3AD5">
        <w:t>Не дозволяються вільні від монтажу зони.</w:t>
      </w:r>
    </w:p>
    <w:p w:rsidR="00643B36" w:rsidRPr="005F3AD5" w:rsidRDefault="00643B36" w:rsidP="00643B36">
      <w:pPr>
        <w:jc w:val="both"/>
        <w:rPr>
          <w:i/>
          <w:sz w:val="16"/>
          <w:szCs w:val="16"/>
        </w:rPr>
      </w:pPr>
    </w:p>
    <w:p w:rsidR="00643B36" w:rsidRDefault="00643B36" w:rsidP="00643B36">
      <w:pPr>
        <w:pStyle w:val="a3"/>
        <w:numPr>
          <w:ilvl w:val="0"/>
          <w:numId w:val="6"/>
        </w:numPr>
        <w:spacing w:line="276" w:lineRule="auto"/>
        <w:jc w:val="both"/>
        <w:rPr>
          <w:i/>
          <w:sz w:val="28"/>
          <w:szCs w:val="28"/>
        </w:rPr>
      </w:pPr>
      <w:r w:rsidRPr="00856301">
        <w:rPr>
          <w:i/>
          <w:sz w:val="28"/>
          <w:szCs w:val="28"/>
        </w:rPr>
        <w:t>Що таке метричні обмеження?</w:t>
      </w:r>
    </w:p>
    <w:p w:rsidR="00643B36" w:rsidRPr="005F3AD5" w:rsidRDefault="00643B36" w:rsidP="00643B36">
      <w:pPr>
        <w:pStyle w:val="a3"/>
        <w:jc w:val="both"/>
      </w:pPr>
      <w:r>
        <w:t>Обмеження пов’язані з розмірами.</w:t>
      </w:r>
    </w:p>
    <w:p w:rsidR="00643B36" w:rsidRPr="00B05AAF" w:rsidRDefault="00643B36" w:rsidP="00643B36">
      <w:pPr>
        <w:jc w:val="both"/>
        <w:rPr>
          <w:i/>
          <w:sz w:val="16"/>
          <w:szCs w:val="16"/>
        </w:rPr>
      </w:pPr>
    </w:p>
    <w:p w:rsidR="00643B36" w:rsidRDefault="00643B36" w:rsidP="00643B36">
      <w:pPr>
        <w:pStyle w:val="a3"/>
        <w:numPr>
          <w:ilvl w:val="0"/>
          <w:numId w:val="6"/>
        </w:numPr>
        <w:spacing w:line="276" w:lineRule="auto"/>
        <w:jc w:val="both"/>
        <w:rPr>
          <w:i/>
          <w:sz w:val="28"/>
          <w:szCs w:val="28"/>
        </w:rPr>
      </w:pPr>
      <w:r w:rsidRPr="00856301">
        <w:rPr>
          <w:i/>
          <w:sz w:val="28"/>
          <w:szCs w:val="28"/>
        </w:rPr>
        <w:t>Що таке конструкторсько-технологічні обмеження?</w:t>
      </w:r>
    </w:p>
    <w:p w:rsidR="00643B36" w:rsidRDefault="00643B36" w:rsidP="00643B36">
      <w:pPr>
        <w:ind w:left="709"/>
        <w:jc w:val="both"/>
      </w:pPr>
      <w:r>
        <w:t>В</w:t>
      </w:r>
      <w:r w:rsidRPr="00FF77A9">
        <w:t>имог</w:t>
      </w:r>
      <w:r>
        <w:t>и</w:t>
      </w:r>
      <w:r w:rsidRPr="00FF77A9">
        <w:t> </w:t>
      </w:r>
      <w:r>
        <w:t xml:space="preserve"> </w:t>
      </w:r>
      <w:r w:rsidRPr="00FF77A9">
        <w:t xml:space="preserve">до </w:t>
      </w:r>
      <w:r>
        <w:t xml:space="preserve"> </w:t>
      </w:r>
      <w:r w:rsidRPr="00FF77A9">
        <w:t>електронних </w:t>
      </w:r>
      <w:r>
        <w:t xml:space="preserve">  вузлів </w:t>
      </w:r>
      <w:r w:rsidRPr="00FF77A9">
        <w:t> (модул</w:t>
      </w:r>
      <w:r>
        <w:t>ів</w:t>
      </w:r>
      <w:r w:rsidRPr="00FF77A9">
        <w:t>.</w:t>
      </w:r>
      <w:r>
        <w:t xml:space="preserve">  </w:t>
      </w:r>
      <w:proofErr w:type="spellStart"/>
      <w:r w:rsidRPr="00FF77A9">
        <w:t>субблок</w:t>
      </w:r>
      <w:r>
        <w:t>ів</w:t>
      </w:r>
      <w:proofErr w:type="spellEnd"/>
      <w:r w:rsidRPr="00FF77A9">
        <w:t>, </w:t>
      </w:r>
      <w:r>
        <w:t xml:space="preserve"> комірок</w:t>
      </w:r>
      <w:r w:rsidRPr="00FF77A9">
        <w:t xml:space="preserve">) </w:t>
      </w:r>
      <w:r>
        <w:t xml:space="preserve"> </w:t>
      </w:r>
      <w:r w:rsidRPr="00FF77A9">
        <w:t>для</w:t>
      </w:r>
      <w:r>
        <w:t xml:space="preserve">  </w:t>
      </w:r>
      <w:r w:rsidRPr="00FF77A9">
        <w:t>забезпечення </w:t>
      </w:r>
      <w:r>
        <w:t xml:space="preserve"> </w:t>
      </w:r>
      <w:r w:rsidRPr="00FF77A9">
        <w:t xml:space="preserve">їх </w:t>
      </w:r>
    </w:p>
    <w:p w:rsidR="00643B36" w:rsidRPr="00FF77A9" w:rsidRDefault="00643B36" w:rsidP="00643B36">
      <w:pPr>
        <w:ind w:left="709"/>
        <w:jc w:val="both"/>
      </w:pPr>
      <w:r w:rsidRPr="00FF77A9">
        <w:t>складання та паяння на автоматизованих лініях</w:t>
      </w:r>
      <w:r>
        <w:t xml:space="preserve">. </w:t>
      </w:r>
    </w:p>
    <w:p w:rsidR="00643B36" w:rsidRPr="00856301" w:rsidRDefault="00643B36" w:rsidP="00643B36">
      <w:pPr>
        <w:jc w:val="both"/>
        <w:rPr>
          <w:i/>
          <w:sz w:val="28"/>
          <w:szCs w:val="28"/>
        </w:rPr>
      </w:pPr>
    </w:p>
    <w:p w:rsidR="00643B36" w:rsidRDefault="00643B36" w:rsidP="00643B36">
      <w:pPr>
        <w:pStyle w:val="a3"/>
        <w:numPr>
          <w:ilvl w:val="0"/>
          <w:numId w:val="6"/>
        </w:numPr>
        <w:spacing w:line="276" w:lineRule="auto"/>
        <w:jc w:val="both"/>
        <w:rPr>
          <w:i/>
          <w:sz w:val="28"/>
          <w:szCs w:val="28"/>
        </w:rPr>
      </w:pPr>
      <w:r w:rsidRPr="00856301">
        <w:rPr>
          <w:i/>
          <w:sz w:val="28"/>
          <w:szCs w:val="28"/>
        </w:rPr>
        <w:t>Чому технічне завдання на проектування завжди не точне?</w:t>
      </w:r>
    </w:p>
    <w:p w:rsidR="00643B36" w:rsidRPr="00FF77A9" w:rsidRDefault="00643B36" w:rsidP="00643B36">
      <w:pPr>
        <w:pStyle w:val="a3"/>
        <w:jc w:val="both"/>
        <w:rPr>
          <w:i/>
        </w:rPr>
      </w:pPr>
      <w:r>
        <w:t xml:space="preserve">Тому, що </w:t>
      </w:r>
      <w:r w:rsidRPr="00FF77A9">
        <w:t>для розробки дійсно ефективного та точного програмного забезпечення в цьому напрямку необхідні знання самого ОП, процесу проектування та обмежень, які формалізовані та є необхідним атрибутом процесу проектування ОП.</w:t>
      </w:r>
    </w:p>
    <w:p w:rsidR="00643B36" w:rsidRPr="00FF77A9" w:rsidRDefault="00643B36" w:rsidP="00643B36">
      <w:pPr>
        <w:jc w:val="both"/>
        <w:rPr>
          <w:i/>
          <w:sz w:val="16"/>
          <w:szCs w:val="16"/>
        </w:rPr>
      </w:pPr>
    </w:p>
    <w:p w:rsidR="00643B36" w:rsidRDefault="00643B36" w:rsidP="00643B36">
      <w:pPr>
        <w:pStyle w:val="a3"/>
        <w:numPr>
          <w:ilvl w:val="0"/>
          <w:numId w:val="6"/>
        </w:numPr>
        <w:spacing w:line="276" w:lineRule="auto"/>
        <w:jc w:val="both"/>
        <w:rPr>
          <w:i/>
          <w:sz w:val="28"/>
          <w:szCs w:val="28"/>
        </w:rPr>
      </w:pPr>
      <w:r w:rsidRPr="00856301">
        <w:rPr>
          <w:i/>
          <w:sz w:val="28"/>
          <w:szCs w:val="28"/>
        </w:rPr>
        <w:t>В чому полягає постановка задачі на проектування?</w:t>
      </w:r>
    </w:p>
    <w:p w:rsidR="00643B36" w:rsidRPr="00484298" w:rsidRDefault="00643B36" w:rsidP="00643B36">
      <w:pPr>
        <w:pStyle w:val="a3"/>
        <w:numPr>
          <w:ilvl w:val="0"/>
          <w:numId w:val="5"/>
        </w:numPr>
        <w:tabs>
          <w:tab w:val="left" w:pos="993"/>
        </w:tabs>
        <w:spacing w:line="276" w:lineRule="auto"/>
        <w:ind w:left="993" w:hanging="284"/>
        <w:jc w:val="both"/>
        <w:rPr>
          <w:szCs w:val="28"/>
        </w:rPr>
      </w:pPr>
      <w:r w:rsidRPr="00484298">
        <w:rPr>
          <w:szCs w:val="28"/>
        </w:rPr>
        <w:t>визначення конкретних метричних, топологічних та конструкторсько-технологічних обмежень до ОП;</w:t>
      </w:r>
    </w:p>
    <w:p w:rsidR="00643B36" w:rsidRPr="00484298" w:rsidRDefault="00643B36" w:rsidP="00643B36">
      <w:pPr>
        <w:pStyle w:val="a3"/>
        <w:numPr>
          <w:ilvl w:val="0"/>
          <w:numId w:val="5"/>
        </w:numPr>
        <w:tabs>
          <w:tab w:val="left" w:pos="993"/>
        </w:tabs>
        <w:spacing w:line="276" w:lineRule="auto"/>
        <w:ind w:hanging="11"/>
        <w:jc w:val="both"/>
        <w:rPr>
          <w:szCs w:val="28"/>
        </w:rPr>
      </w:pPr>
      <w:r w:rsidRPr="00484298">
        <w:rPr>
          <w:szCs w:val="28"/>
        </w:rPr>
        <w:t>формування технічних вимог</w:t>
      </w:r>
      <w:r>
        <w:rPr>
          <w:szCs w:val="28"/>
        </w:rPr>
        <w:t xml:space="preserve"> до креслення;</w:t>
      </w:r>
    </w:p>
    <w:p w:rsidR="00643B36" w:rsidRPr="00484298" w:rsidRDefault="00643B36" w:rsidP="00643B36">
      <w:pPr>
        <w:pStyle w:val="a3"/>
        <w:numPr>
          <w:ilvl w:val="0"/>
          <w:numId w:val="5"/>
        </w:numPr>
        <w:tabs>
          <w:tab w:val="left" w:pos="993"/>
        </w:tabs>
        <w:spacing w:line="276" w:lineRule="auto"/>
        <w:ind w:left="993" w:hanging="284"/>
        <w:jc w:val="both"/>
        <w:rPr>
          <w:szCs w:val="28"/>
        </w:rPr>
      </w:pPr>
      <w:r w:rsidRPr="00484298">
        <w:rPr>
          <w:szCs w:val="28"/>
        </w:rPr>
        <w:t>формувати технічного завдання на виконання трасування з’єднань друкованої плати;</w:t>
      </w:r>
    </w:p>
    <w:p w:rsidR="00643B36" w:rsidRPr="00484298" w:rsidRDefault="00643B36" w:rsidP="00643B36">
      <w:pPr>
        <w:pStyle w:val="a3"/>
        <w:numPr>
          <w:ilvl w:val="0"/>
          <w:numId w:val="5"/>
        </w:numPr>
        <w:tabs>
          <w:tab w:val="left" w:pos="993"/>
        </w:tabs>
        <w:spacing w:line="276" w:lineRule="auto"/>
        <w:ind w:hanging="11"/>
        <w:jc w:val="both"/>
        <w:rPr>
          <w:szCs w:val="28"/>
        </w:rPr>
      </w:pPr>
      <w:r w:rsidRPr="00484298">
        <w:rPr>
          <w:szCs w:val="28"/>
        </w:rPr>
        <w:t>виконання в інтерактивному режимі трасування з’єднань ЕРЕ ОП;</w:t>
      </w:r>
    </w:p>
    <w:p w:rsidR="00643B36" w:rsidRPr="00484298" w:rsidRDefault="00643B36" w:rsidP="00643B36">
      <w:pPr>
        <w:pStyle w:val="a3"/>
        <w:numPr>
          <w:ilvl w:val="0"/>
          <w:numId w:val="5"/>
        </w:numPr>
        <w:tabs>
          <w:tab w:val="left" w:pos="993"/>
        </w:tabs>
        <w:spacing w:line="276" w:lineRule="auto"/>
        <w:ind w:hanging="11"/>
        <w:jc w:val="both"/>
        <w:rPr>
          <w:szCs w:val="28"/>
        </w:rPr>
      </w:pPr>
      <w:r w:rsidRPr="00484298">
        <w:rPr>
          <w:szCs w:val="28"/>
        </w:rPr>
        <w:t>розробка схеми логічних операцій процесу проектування ОП.</w:t>
      </w:r>
    </w:p>
    <w:p w:rsidR="00643B36" w:rsidRDefault="00643B36" w:rsidP="00643B36">
      <w:pPr>
        <w:spacing w:line="360" w:lineRule="auto"/>
        <w:ind w:firstLine="567"/>
        <w:jc w:val="both"/>
        <w:rPr>
          <w:sz w:val="28"/>
        </w:rPr>
      </w:pPr>
    </w:p>
    <w:p w:rsidR="00181F63" w:rsidRDefault="00181F63" w:rsidP="00181F63">
      <w:pPr>
        <w:spacing w:line="360" w:lineRule="auto"/>
        <w:ind w:firstLine="567"/>
        <w:jc w:val="center"/>
        <w:rPr>
          <w:sz w:val="28"/>
        </w:rPr>
      </w:pPr>
    </w:p>
    <w:p w:rsidR="00513422" w:rsidRDefault="00513422"/>
    <w:sectPr w:rsidR="00513422" w:rsidSect="007269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F0A24"/>
    <w:multiLevelType w:val="hybridMultilevel"/>
    <w:tmpl w:val="8F925226"/>
    <w:lvl w:ilvl="0" w:tplc="D118282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35F84"/>
    <w:multiLevelType w:val="hybridMultilevel"/>
    <w:tmpl w:val="4850B1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3754E"/>
    <w:multiLevelType w:val="hybridMultilevel"/>
    <w:tmpl w:val="D5F0E9BC"/>
    <w:lvl w:ilvl="0" w:tplc="5F2C78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351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60C83157"/>
    <w:multiLevelType w:val="hybridMultilevel"/>
    <w:tmpl w:val="85AA74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072AEF"/>
    <w:multiLevelType w:val="hybridMultilevel"/>
    <w:tmpl w:val="7DBCF3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2394"/>
    <w:rsid w:val="00074208"/>
    <w:rsid w:val="00181F63"/>
    <w:rsid w:val="00215360"/>
    <w:rsid w:val="0023769E"/>
    <w:rsid w:val="00393377"/>
    <w:rsid w:val="0044107A"/>
    <w:rsid w:val="00470203"/>
    <w:rsid w:val="00513422"/>
    <w:rsid w:val="00643B36"/>
    <w:rsid w:val="006C4A7D"/>
    <w:rsid w:val="006D3AFD"/>
    <w:rsid w:val="0072695A"/>
    <w:rsid w:val="008B05C4"/>
    <w:rsid w:val="00B778EC"/>
    <w:rsid w:val="00BD78F6"/>
    <w:rsid w:val="00EE36DE"/>
    <w:rsid w:val="00EF2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3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6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337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3377"/>
    <w:rPr>
      <w:rFonts w:ascii="Tahoma" w:eastAsia="Times New Roman" w:hAnsi="Tahoma" w:cs="Tahoma"/>
      <w:sz w:val="16"/>
      <w:szCs w:val="16"/>
    </w:rPr>
  </w:style>
  <w:style w:type="paragraph" w:styleId="3">
    <w:name w:val="Body Text Indent 3"/>
    <w:basedOn w:val="a"/>
    <w:link w:val="30"/>
    <w:rsid w:val="00181F63"/>
    <w:pPr>
      <w:spacing w:line="360" w:lineRule="auto"/>
      <w:ind w:firstLine="567"/>
      <w:jc w:val="both"/>
    </w:pPr>
    <w:rPr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181F6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3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6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337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3377"/>
    <w:rPr>
      <w:rFonts w:ascii="Tahoma" w:eastAsia="Times New Roman" w:hAnsi="Tahoma" w:cs="Tahoma"/>
      <w:sz w:val="16"/>
      <w:szCs w:val="16"/>
    </w:rPr>
  </w:style>
  <w:style w:type="paragraph" w:styleId="3">
    <w:name w:val="Body Text Indent 3"/>
    <w:basedOn w:val="a"/>
    <w:link w:val="30"/>
    <w:rsid w:val="00181F63"/>
    <w:pPr>
      <w:spacing w:line="360" w:lineRule="auto"/>
      <w:ind w:firstLine="567"/>
      <w:jc w:val="both"/>
    </w:pPr>
    <w:rPr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181F6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11.png"/><Relationship Id="rId5" Type="http://schemas.openxmlformats.org/officeDocument/2006/relationships/image" Target="media/image1.wmf"/><Relationship Id="rId15" Type="http://schemas.openxmlformats.org/officeDocument/2006/relationships/oleObject" Target="embeddings/oleObject2.bin"/><Relationship Id="rId23" Type="http://schemas.openxmlformats.org/officeDocument/2006/relationships/image" Target="media/image10.png"/><Relationship Id="rId10" Type="http://schemas.openxmlformats.org/officeDocument/2006/relationships/image" Target="media/image6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9.bin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user</cp:lastModifiedBy>
  <cp:revision>11</cp:revision>
  <cp:lastPrinted>2012-09-11T15:31:00Z</cp:lastPrinted>
  <dcterms:created xsi:type="dcterms:W3CDTF">2012-09-09T11:58:00Z</dcterms:created>
  <dcterms:modified xsi:type="dcterms:W3CDTF">2014-12-12T07:01:00Z</dcterms:modified>
</cp:coreProperties>
</file>