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4A" w:rsidRPr="00597709" w:rsidRDefault="0084754A" w:rsidP="0084754A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84754A" w:rsidRDefault="0084754A" w:rsidP="0084754A">
      <w:pPr>
        <w:jc w:val="center"/>
      </w:pPr>
      <w:r w:rsidRPr="00597709">
        <w:t>Центральноукраїнський національний технічний університет</w:t>
      </w:r>
    </w:p>
    <w:p w:rsidR="0084754A" w:rsidRPr="00597709" w:rsidRDefault="0084754A" w:rsidP="0084754A">
      <w:pPr>
        <w:jc w:val="center"/>
      </w:pPr>
    </w:p>
    <w:p w:rsidR="0084754A" w:rsidRPr="00597709" w:rsidRDefault="0084754A" w:rsidP="0084754A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84754A" w:rsidRPr="009E592F" w:rsidRDefault="0084754A" w:rsidP="0084754A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Pr="00803A2D" w:rsidRDefault="0084754A" w:rsidP="0084754A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Pr="005E4AD2">
        <w:rPr>
          <w:rFonts w:ascii="Times New Roman" w:hAnsi="Times New Roman" w:cs="Times New Roman"/>
          <w:sz w:val="28"/>
          <w:szCs w:val="28"/>
        </w:rPr>
        <w:t>Технології проектування комп’ютерних систем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Pr="00955B00" w:rsidRDefault="0084754A" w:rsidP="0084754A">
      <w:pPr>
        <w:pStyle w:val="a3"/>
        <w:spacing w:line="360" w:lineRule="auto"/>
        <w:jc w:val="center"/>
        <w:rPr>
          <w:sz w:val="28"/>
          <w:szCs w:val="28"/>
        </w:rPr>
      </w:pPr>
    </w:p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84754A" w:rsidRPr="00597709" w:rsidRDefault="0084754A" w:rsidP="0084754A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84754A" w:rsidRPr="00597709" w:rsidRDefault="0084754A" w:rsidP="0084754A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84754A" w:rsidRPr="00597709" w:rsidRDefault="0084754A" w:rsidP="0084754A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84754A" w:rsidRPr="00597709" w:rsidRDefault="0084754A" w:rsidP="0084754A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84754A" w:rsidRPr="00597709" w:rsidRDefault="0084754A" w:rsidP="0084754A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Pr="00597709">
        <w:rPr>
          <w:lang w:val="ru-RU"/>
        </w:rPr>
        <w:t>________________</w:t>
      </w:r>
    </w:p>
    <w:p w:rsidR="0084754A" w:rsidRPr="00597709" w:rsidRDefault="0084754A" w:rsidP="0084754A"/>
    <w:p w:rsidR="0084754A" w:rsidRPr="00597709" w:rsidRDefault="0084754A" w:rsidP="0084754A">
      <w:pPr>
        <w:rPr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Pr="00064094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Pr="00064094" w:rsidRDefault="0084754A" w:rsidP="0084754A">
      <w:pPr>
        <w:rPr>
          <w:sz w:val="28"/>
          <w:szCs w:val="28"/>
          <w:lang w:val="ru-RU"/>
        </w:rPr>
      </w:pPr>
    </w:p>
    <w:p w:rsidR="0084754A" w:rsidRPr="00597709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jc w:val="center"/>
      </w:pPr>
      <w:r w:rsidRPr="002B697C">
        <w:rPr>
          <w:lang w:val="ru-RU"/>
        </w:rPr>
        <w:t>Кропивницкий</w:t>
      </w:r>
      <w:r>
        <w:t>- 2018</w:t>
      </w:r>
    </w:p>
    <w:p w:rsidR="0084754A" w:rsidRPr="002D2888" w:rsidRDefault="0084754A" w:rsidP="0084754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846CEB">
        <w:rPr>
          <w:sz w:val="28"/>
          <w:szCs w:val="28"/>
        </w:rPr>
        <w:lastRenderedPageBreak/>
        <w:t>Лабораторна робота № 5</w:t>
      </w:r>
      <w:r w:rsidRPr="002D2888">
        <w:rPr>
          <w:sz w:val="28"/>
          <w:szCs w:val="28"/>
        </w:rPr>
        <w:t>.</w:t>
      </w:r>
    </w:p>
    <w:p w:rsidR="0084754A" w:rsidRDefault="0084754A" w:rsidP="0084754A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5E4AD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ru-RU"/>
        </w:rPr>
        <w:t xml:space="preserve"> </w:t>
      </w:r>
      <w:r w:rsidR="00846CEB" w:rsidRPr="00846CEB">
        <w:rPr>
          <w:sz w:val="28"/>
          <w:szCs w:val="28"/>
          <w:lang w:val="ru-RU"/>
        </w:rPr>
        <w:t>Визначити форму представлення результуючої інформації,      використовуючи метод послідовного синтезу та аналізу</w:t>
      </w:r>
    </w:p>
    <w:p w:rsidR="0084754A" w:rsidRPr="005E4AD2" w:rsidRDefault="0084754A" w:rsidP="0084754A">
      <w:pPr>
        <w:ind w:left="851" w:hanging="851"/>
        <w:rPr>
          <w:b/>
          <w:sz w:val="28"/>
          <w:szCs w:val="28"/>
        </w:rPr>
      </w:pPr>
      <w:r w:rsidRPr="005E4AD2">
        <w:rPr>
          <w:b/>
          <w:sz w:val="28"/>
          <w:szCs w:val="28"/>
        </w:rPr>
        <w:t>Мета</w:t>
      </w:r>
      <w:r w:rsidRPr="005E4AD2">
        <w:rPr>
          <w:sz w:val="28"/>
          <w:szCs w:val="28"/>
        </w:rPr>
        <w:t xml:space="preserve">: </w:t>
      </w:r>
      <w:r w:rsidR="00846CEB">
        <w:rPr>
          <w:sz w:val="28"/>
          <w:szCs w:val="28"/>
        </w:rPr>
        <w:t>В</w:t>
      </w:r>
      <w:r w:rsidR="00846CEB" w:rsidRPr="00846CEB">
        <w:rPr>
          <w:sz w:val="28"/>
          <w:szCs w:val="28"/>
        </w:rPr>
        <w:t>ивчення експериментальне дослідження характеристик послідовного методу синтезу та аналізу при виконанні базової проектної процедури пошуку оптимального варіанту рішення, алгоритмізація рішення задачі.</w:t>
      </w:r>
    </w:p>
    <w:p w:rsidR="00846CEB" w:rsidRPr="00846CEB" w:rsidRDefault="00846CEB" w:rsidP="00846CEB">
      <w:pPr>
        <w:rPr>
          <w:sz w:val="28"/>
          <w:szCs w:val="28"/>
        </w:rPr>
      </w:pPr>
      <w:r w:rsidRPr="00846CEB">
        <w:rPr>
          <w:sz w:val="28"/>
          <w:szCs w:val="28"/>
        </w:rPr>
        <w:t>Розрахувати оптимальний варіант рішення технічної задачі по графу рішень ( рис. 1) :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С12 = С 21 =  5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С13 = С 31 =   9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С14 = С 41 =  8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 xml:space="preserve">С15 = С 51 = 11  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 xml:space="preserve">С16 = С 61 =   6                          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С23 = С 32 = 10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С24 = С 42 =  4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С25 = С 52 =  1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С26 = С 62 =  2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С34 = С 43 =  7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С35 = С 53 =  3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С36 = С 63 = 12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С45 = С 54 =  14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С46 = С 64 = 17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С56 = С 65 =  15</w:t>
      </w:r>
      <w:bookmarkStart w:id="0" w:name="_GoBack"/>
      <w:bookmarkEnd w:id="0"/>
    </w:p>
    <w:p w:rsidR="00846CEB" w:rsidRDefault="00846CEB" w:rsidP="00846CEB"/>
    <w:p w:rsidR="00846CEB" w:rsidRDefault="00846CEB" w:rsidP="00846CEB"/>
    <w:p w:rsidR="00846CEB" w:rsidRPr="00846CEB" w:rsidRDefault="00846CEB" w:rsidP="00846CEB">
      <w:pPr>
        <w:rPr>
          <w:sz w:val="28"/>
          <w:szCs w:val="28"/>
        </w:rPr>
      </w:pPr>
      <w:r w:rsidRPr="00846CEB">
        <w:rPr>
          <w:sz w:val="28"/>
          <w:szCs w:val="28"/>
        </w:rPr>
        <w:t xml:space="preserve">Рис. 1 - Граф рішень </w:t>
      </w:r>
    </w:p>
    <w:p w:rsidR="00846CEB" w:rsidRPr="00846CEB" w:rsidRDefault="00846CEB" w:rsidP="00846CEB">
      <w:pPr>
        <w:rPr>
          <w:sz w:val="28"/>
          <w:szCs w:val="28"/>
        </w:rPr>
      </w:pPr>
      <w:r w:rsidRPr="00846CEB">
        <w:rPr>
          <w:sz w:val="28"/>
          <w:szCs w:val="28"/>
        </w:rPr>
        <w:t>Таблиця 1 – Розрахунки перспективного варіанту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9"/>
        <w:gridCol w:w="731"/>
        <w:gridCol w:w="730"/>
        <w:gridCol w:w="732"/>
        <w:gridCol w:w="737"/>
        <w:gridCol w:w="730"/>
        <w:gridCol w:w="732"/>
        <w:gridCol w:w="737"/>
        <w:gridCol w:w="731"/>
        <w:gridCol w:w="733"/>
        <w:gridCol w:w="738"/>
        <w:gridCol w:w="731"/>
        <w:gridCol w:w="733"/>
        <w:gridCol w:w="738"/>
      </w:tblGrid>
      <w:tr w:rsidR="00846CEB" w:rsidRPr="00DB1A6E" w:rsidTr="00993ACD"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ІІ р</w:t>
            </w:r>
            <w:r w:rsidRPr="00DB1A6E">
              <w:rPr>
                <w:sz w:val="16"/>
                <w:szCs w:val="16"/>
              </w:rPr>
              <w:t>і</w:t>
            </w:r>
            <w:r w:rsidRPr="00DB1A6E">
              <w:rPr>
                <w:sz w:val="16"/>
                <w:szCs w:val="16"/>
              </w:rPr>
              <w:t>вень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Оцінка</w:t>
            </w:r>
          </w:p>
        </w:tc>
        <w:tc>
          <w:tcPr>
            <w:tcW w:w="730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ІІІ рівень</w:t>
            </w:r>
          </w:p>
        </w:tc>
        <w:tc>
          <w:tcPr>
            <w:tcW w:w="732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Оцінка</w:t>
            </w:r>
          </w:p>
        </w:tc>
        <w:tc>
          <w:tcPr>
            <w:tcW w:w="737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^</w:t>
            </w:r>
            <w:r w:rsidRPr="00DB1A6E">
              <w:rPr>
                <w:sz w:val="16"/>
                <w:szCs w:val="16"/>
              </w:rPr>
              <w:t>Оцінка</w:t>
            </w:r>
          </w:p>
        </w:tc>
        <w:tc>
          <w:tcPr>
            <w:tcW w:w="730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 xml:space="preserve">IV </w:t>
            </w:r>
            <w:r w:rsidRPr="00DB1A6E">
              <w:rPr>
                <w:sz w:val="16"/>
                <w:szCs w:val="16"/>
              </w:rPr>
              <w:t>рівень</w:t>
            </w:r>
          </w:p>
        </w:tc>
        <w:tc>
          <w:tcPr>
            <w:tcW w:w="732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Оцінка</w:t>
            </w:r>
          </w:p>
        </w:tc>
        <w:tc>
          <w:tcPr>
            <w:tcW w:w="737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^</w:t>
            </w:r>
            <w:r w:rsidRPr="00DB1A6E">
              <w:rPr>
                <w:sz w:val="16"/>
                <w:szCs w:val="16"/>
              </w:rPr>
              <w:t>Оцінка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 xml:space="preserve">V </w:t>
            </w:r>
            <w:r w:rsidRPr="00DB1A6E">
              <w:rPr>
                <w:sz w:val="16"/>
                <w:szCs w:val="16"/>
              </w:rPr>
              <w:t>рівень</w:t>
            </w:r>
          </w:p>
        </w:tc>
        <w:tc>
          <w:tcPr>
            <w:tcW w:w="733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Оцінка</w:t>
            </w:r>
          </w:p>
        </w:tc>
        <w:tc>
          <w:tcPr>
            <w:tcW w:w="738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^</w:t>
            </w:r>
            <w:r w:rsidRPr="00DB1A6E">
              <w:rPr>
                <w:sz w:val="16"/>
                <w:szCs w:val="16"/>
              </w:rPr>
              <w:t>Оцінка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 xml:space="preserve">VI </w:t>
            </w:r>
            <w:r w:rsidRPr="00DB1A6E">
              <w:rPr>
                <w:sz w:val="16"/>
                <w:szCs w:val="16"/>
              </w:rPr>
              <w:t>рівень</w:t>
            </w:r>
          </w:p>
        </w:tc>
        <w:tc>
          <w:tcPr>
            <w:tcW w:w="733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Оцінка</w:t>
            </w:r>
          </w:p>
        </w:tc>
        <w:tc>
          <w:tcPr>
            <w:tcW w:w="738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^</w:t>
            </w:r>
            <w:r w:rsidRPr="00DB1A6E">
              <w:rPr>
                <w:sz w:val="16"/>
                <w:szCs w:val="16"/>
              </w:rPr>
              <w:t>Оцінка</w:t>
            </w:r>
          </w:p>
        </w:tc>
      </w:tr>
      <w:tr w:rsidR="00846CEB" w:rsidRPr="00DB1A6E" w:rsidTr="00993ACD"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12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5</w:t>
            </w:r>
          </w:p>
        </w:tc>
        <w:tc>
          <w:tcPr>
            <w:tcW w:w="730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</w:rPr>
            </w:pPr>
            <w:r w:rsidRPr="00DB1A6E">
              <w:rPr>
                <w:sz w:val="16"/>
                <w:szCs w:val="16"/>
              </w:rPr>
              <w:t>С</w:t>
            </w:r>
            <w:r w:rsidRPr="00DB1A6E">
              <w:rPr>
                <w:sz w:val="16"/>
                <w:szCs w:val="16"/>
                <w:vertAlign w:val="subscript"/>
              </w:rPr>
              <w:t>123</w:t>
            </w:r>
          </w:p>
        </w:tc>
        <w:tc>
          <w:tcPr>
            <w:tcW w:w="732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15</w:t>
            </w:r>
          </w:p>
        </w:tc>
        <w:tc>
          <w:tcPr>
            <w:tcW w:w="737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+</w:t>
            </w:r>
          </w:p>
        </w:tc>
        <w:tc>
          <w:tcPr>
            <w:tcW w:w="730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  <w:lang w:val="en-US"/>
              </w:rPr>
              <w:t>1234</w:t>
            </w:r>
          </w:p>
        </w:tc>
        <w:tc>
          <w:tcPr>
            <w:tcW w:w="732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737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  <w:lang w:val="en-US"/>
              </w:rPr>
              <w:t>123</w:t>
            </w:r>
            <w:r w:rsidRPr="00DB1A6E">
              <w:rPr>
                <w:sz w:val="16"/>
                <w:szCs w:val="16"/>
                <w:vertAlign w:val="subscript"/>
              </w:rPr>
              <w:t>54</w:t>
            </w:r>
          </w:p>
        </w:tc>
        <w:tc>
          <w:tcPr>
            <w:tcW w:w="733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3</w:t>
            </w:r>
            <w:r w:rsidRPr="00DB1A6E">
              <w:rPr>
                <w:sz w:val="16"/>
                <w:szCs w:val="16"/>
              </w:rPr>
              <w:t>2</w:t>
            </w:r>
          </w:p>
        </w:tc>
        <w:tc>
          <w:tcPr>
            <w:tcW w:w="738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  <w:lang w:val="en-US"/>
              </w:rPr>
              <w:t>142536</w:t>
            </w:r>
          </w:p>
        </w:tc>
        <w:tc>
          <w:tcPr>
            <w:tcW w:w="733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738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+</w:t>
            </w:r>
          </w:p>
        </w:tc>
      </w:tr>
      <w:tr w:rsidR="00846CEB" w:rsidRPr="00DB1A6E" w:rsidTr="00993ACD"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21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5</w:t>
            </w:r>
          </w:p>
        </w:tc>
        <w:tc>
          <w:tcPr>
            <w:tcW w:w="730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</w:rPr>
            </w:pPr>
            <w:r w:rsidRPr="00DB1A6E">
              <w:rPr>
                <w:sz w:val="16"/>
                <w:szCs w:val="16"/>
              </w:rPr>
              <w:t>С</w:t>
            </w:r>
            <w:r w:rsidRPr="00DB1A6E">
              <w:rPr>
                <w:sz w:val="16"/>
                <w:szCs w:val="16"/>
                <w:vertAlign w:val="subscript"/>
              </w:rPr>
              <w:t>134</w:t>
            </w:r>
          </w:p>
        </w:tc>
        <w:tc>
          <w:tcPr>
            <w:tcW w:w="732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16</w:t>
            </w:r>
          </w:p>
        </w:tc>
        <w:tc>
          <w:tcPr>
            <w:tcW w:w="737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-</w:t>
            </w:r>
          </w:p>
        </w:tc>
        <w:tc>
          <w:tcPr>
            <w:tcW w:w="730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  <w:lang w:val="en-US"/>
              </w:rPr>
              <w:t>1235</w:t>
            </w:r>
          </w:p>
        </w:tc>
        <w:tc>
          <w:tcPr>
            <w:tcW w:w="732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737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  <w:lang w:val="en-US"/>
              </w:rPr>
              <w:t>14253</w:t>
            </w:r>
          </w:p>
        </w:tc>
        <w:tc>
          <w:tcPr>
            <w:tcW w:w="733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738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2202" w:type="dxa"/>
            <w:gridSpan w:val="3"/>
            <w:tcBorders>
              <w:bottom w:val="nil"/>
              <w:right w:val="nil"/>
            </w:tcBorders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</w:p>
        </w:tc>
      </w:tr>
      <w:tr w:rsidR="00846CEB" w:rsidRPr="00DB1A6E" w:rsidTr="00993ACD"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13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9</w:t>
            </w:r>
          </w:p>
        </w:tc>
        <w:tc>
          <w:tcPr>
            <w:tcW w:w="730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</w:rPr>
            </w:pPr>
            <w:r w:rsidRPr="00DB1A6E">
              <w:rPr>
                <w:sz w:val="16"/>
                <w:szCs w:val="16"/>
              </w:rPr>
              <w:t>С</w:t>
            </w:r>
            <w:r w:rsidRPr="00DB1A6E">
              <w:rPr>
                <w:sz w:val="16"/>
                <w:szCs w:val="16"/>
                <w:vertAlign w:val="subscript"/>
              </w:rPr>
              <w:t>142</w:t>
            </w:r>
          </w:p>
        </w:tc>
        <w:tc>
          <w:tcPr>
            <w:tcW w:w="732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12</w:t>
            </w:r>
          </w:p>
        </w:tc>
        <w:tc>
          <w:tcPr>
            <w:tcW w:w="737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+</w:t>
            </w:r>
          </w:p>
        </w:tc>
        <w:tc>
          <w:tcPr>
            <w:tcW w:w="730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  <w:lang w:val="en-US"/>
              </w:rPr>
              <w:t>1423</w:t>
            </w:r>
          </w:p>
        </w:tc>
        <w:tc>
          <w:tcPr>
            <w:tcW w:w="732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737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4404" w:type="dxa"/>
            <w:gridSpan w:val="6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</w:p>
        </w:tc>
      </w:tr>
      <w:tr w:rsidR="00846CEB" w:rsidRPr="00DB1A6E" w:rsidTr="00993ACD"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31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9</w:t>
            </w:r>
          </w:p>
        </w:tc>
        <w:tc>
          <w:tcPr>
            <w:tcW w:w="2199" w:type="dxa"/>
            <w:gridSpan w:val="3"/>
            <w:tcBorders>
              <w:bottom w:val="nil"/>
            </w:tcBorders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  <w:lang w:val="en-US"/>
              </w:rPr>
              <w:t>1425</w:t>
            </w:r>
          </w:p>
        </w:tc>
        <w:tc>
          <w:tcPr>
            <w:tcW w:w="732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737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  <w:lang w:val="en-US"/>
              </w:rPr>
            </w:pPr>
            <w:r w:rsidRPr="00DB1A6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404" w:type="dxa"/>
            <w:gridSpan w:val="6"/>
            <w:vMerge/>
            <w:tcBorders>
              <w:top w:val="nil"/>
              <w:bottom w:val="nil"/>
              <w:right w:val="nil"/>
            </w:tcBorders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41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15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11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51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11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6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61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6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23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10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32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10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24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4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42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4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25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52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26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2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62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2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34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7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43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7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35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3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53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3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36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12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63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12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45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14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54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14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46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17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64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17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56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15</w:t>
            </w:r>
          </w:p>
        </w:tc>
      </w:tr>
      <w:tr w:rsidR="00846CEB" w:rsidRPr="00DB1A6E" w:rsidTr="00993ACD">
        <w:trPr>
          <w:gridAfter w:val="12"/>
          <w:wAfter w:w="8802" w:type="dxa"/>
        </w:trPr>
        <w:tc>
          <w:tcPr>
            <w:tcW w:w="729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  <w:lang w:val="en-US"/>
              </w:rPr>
              <w:t>C</w:t>
            </w:r>
            <w:r w:rsidRPr="00DB1A6E">
              <w:rPr>
                <w:sz w:val="16"/>
                <w:szCs w:val="16"/>
                <w:vertAlign w:val="subscript"/>
              </w:rPr>
              <w:t>65</w:t>
            </w:r>
          </w:p>
        </w:tc>
        <w:tc>
          <w:tcPr>
            <w:tcW w:w="731" w:type="dxa"/>
            <w:vAlign w:val="center"/>
          </w:tcPr>
          <w:p w:rsidR="00846CEB" w:rsidRPr="00DB1A6E" w:rsidRDefault="00846CEB" w:rsidP="00993ACD">
            <w:pPr>
              <w:jc w:val="center"/>
              <w:rPr>
                <w:sz w:val="16"/>
                <w:szCs w:val="16"/>
              </w:rPr>
            </w:pPr>
            <w:r w:rsidRPr="00DB1A6E">
              <w:rPr>
                <w:sz w:val="16"/>
                <w:szCs w:val="16"/>
              </w:rPr>
              <w:t>15</w:t>
            </w:r>
          </w:p>
        </w:tc>
      </w:tr>
    </w:tbl>
    <w:p w:rsidR="00846CEB" w:rsidRDefault="00846CEB" w:rsidP="00846CEB"/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С123=С12+С23=5+10=15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С134=С13+С34=9+7=16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С142=С14+С42=8+4=12</w:t>
      </w:r>
    </w:p>
    <w:p w:rsidR="00846CEB" w:rsidRPr="00846CEB" w:rsidRDefault="00846CEB" w:rsidP="00846CEB">
      <w:pPr>
        <w:rPr>
          <w:sz w:val="20"/>
          <w:szCs w:val="20"/>
        </w:rPr>
      </w:pP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C1234=С12+С23+С34=5+10+7=22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lastRenderedPageBreak/>
        <w:t>С1235=С12+С23+С35=5+10+3=18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С1423=С14+С42+С23=8+4+10=22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С1425=С14+С42+С25=8+4+1=13</w:t>
      </w:r>
    </w:p>
    <w:p w:rsidR="00846CEB" w:rsidRPr="00846CEB" w:rsidRDefault="00846CEB" w:rsidP="00846CEB">
      <w:pPr>
        <w:rPr>
          <w:sz w:val="20"/>
          <w:szCs w:val="20"/>
        </w:rPr>
      </w:pP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С12354=С1235+С54=18+14=32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С14253=С1425+С53=13+3=16</w:t>
      </w:r>
    </w:p>
    <w:p w:rsidR="00846CEB" w:rsidRPr="00846CEB" w:rsidRDefault="00846CEB" w:rsidP="00846CEB">
      <w:pPr>
        <w:rPr>
          <w:sz w:val="20"/>
          <w:szCs w:val="20"/>
        </w:rPr>
      </w:pPr>
      <w:r w:rsidRPr="00846CEB">
        <w:rPr>
          <w:sz w:val="20"/>
          <w:szCs w:val="20"/>
        </w:rPr>
        <w:t>С142536=С14253+С36=16+12=28</w:t>
      </w:r>
    </w:p>
    <w:p w:rsidR="00846CEB" w:rsidRPr="00846CEB" w:rsidRDefault="00846CEB" w:rsidP="00846CEB">
      <w:pPr>
        <w:rPr>
          <w:sz w:val="28"/>
          <w:szCs w:val="28"/>
        </w:rPr>
      </w:pPr>
      <w:r w:rsidRPr="00846CEB">
        <w:rPr>
          <w:sz w:val="28"/>
          <w:szCs w:val="28"/>
        </w:rPr>
        <w:t xml:space="preserve">Реалізація цього методу дозволяє скоротити кількість розглядуваних варіантів </w:t>
      </w:r>
    </w:p>
    <w:p w:rsidR="00846CEB" w:rsidRDefault="00846CEB" w:rsidP="00846CEB">
      <w:r>
        <w:t xml:space="preserve"> </w:t>
      </w:r>
      <w:r w:rsidRPr="00C354C7">
        <w:rPr>
          <w:position w:val="-24"/>
          <w:sz w:val="20"/>
        </w:rPr>
        <w:object w:dxaOrig="4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4.9pt" o:ole="">
            <v:imagedata r:id="rId7" o:title=""/>
          </v:shape>
          <o:OLEObject Type="Embed" ProgID="Equation.3" ShapeID="_x0000_i1025" DrawAspect="Content" ObjectID="_1599640103" r:id="rId8"/>
        </w:object>
      </w:r>
    </w:p>
    <w:p w:rsidR="00846CEB" w:rsidRPr="00846CEB" w:rsidRDefault="00846CEB" w:rsidP="00846CEB">
      <w:pPr>
        <w:rPr>
          <w:sz w:val="28"/>
        </w:rPr>
      </w:pPr>
      <w:r w:rsidRPr="00846CEB">
        <w:rPr>
          <w:sz w:val="28"/>
        </w:rPr>
        <w:t>Висновок: Після проведених розрахунків визначено єдиний оптимальний варіант рішення x6 = 142536.</w:t>
      </w:r>
    </w:p>
    <w:p w:rsidR="00846CEB" w:rsidRPr="00846CEB" w:rsidRDefault="00846CEB" w:rsidP="00846CEB">
      <w:pPr>
        <w:rPr>
          <w:sz w:val="28"/>
        </w:rPr>
      </w:pPr>
      <w:r w:rsidRPr="00846CEB">
        <w:rPr>
          <w:sz w:val="28"/>
        </w:rPr>
        <w:t>Контрольні питання:</w:t>
      </w:r>
    </w:p>
    <w:p w:rsidR="00846CEB" w:rsidRPr="00846CEB" w:rsidRDefault="00846CEB" w:rsidP="00846CEB">
      <w:pPr>
        <w:rPr>
          <w:sz w:val="28"/>
        </w:rPr>
      </w:pPr>
      <w:r w:rsidRPr="00846CEB">
        <w:rPr>
          <w:sz w:val="28"/>
        </w:rPr>
        <w:t>1.</w:t>
      </w:r>
      <w:r w:rsidRPr="00846CEB">
        <w:rPr>
          <w:sz w:val="28"/>
        </w:rPr>
        <w:tab/>
        <w:t>Що таке оптимальне технічне рішення?</w:t>
      </w:r>
    </w:p>
    <w:p w:rsidR="00846CEB" w:rsidRPr="00846CEB" w:rsidRDefault="00846CEB" w:rsidP="00846CEB">
      <w:pPr>
        <w:rPr>
          <w:sz w:val="28"/>
        </w:rPr>
      </w:pPr>
    </w:p>
    <w:p w:rsidR="00846CEB" w:rsidRPr="00846CEB" w:rsidRDefault="00846CEB" w:rsidP="00846CEB">
      <w:pPr>
        <w:rPr>
          <w:sz w:val="28"/>
        </w:rPr>
      </w:pPr>
      <w:r w:rsidRPr="00846CEB">
        <w:rPr>
          <w:sz w:val="28"/>
        </w:rPr>
        <w:t>2. Чому задачі синтезу та аналізу пошуку оптимального варіанту технічного рішення підлягають першочерго-вій автоматизації в САПР?</w:t>
      </w:r>
    </w:p>
    <w:p w:rsidR="00846CEB" w:rsidRPr="00846CEB" w:rsidRDefault="00846CEB" w:rsidP="00846CEB">
      <w:pPr>
        <w:rPr>
          <w:sz w:val="28"/>
        </w:rPr>
      </w:pPr>
      <w:r w:rsidRPr="00846CEB">
        <w:rPr>
          <w:sz w:val="28"/>
        </w:rPr>
        <w:t>3. Що таке задачі синтезу? Наведіть приклади.</w:t>
      </w:r>
    </w:p>
    <w:p w:rsidR="00846CEB" w:rsidRPr="00846CEB" w:rsidRDefault="00846CEB" w:rsidP="00846CEB">
      <w:pPr>
        <w:rPr>
          <w:sz w:val="28"/>
        </w:rPr>
      </w:pPr>
      <w:r w:rsidRPr="00846CEB">
        <w:rPr>
          <w:sz w:val="28"/>
        </w:rPr>
        <w:t>Задача генерації гіпотез – це задача синтезу, а задача оцінки – задача аналізу. Як правило, задачі синтезу та аналізу саме на початкових стадіях проектування нероздільні, тільки такий режим роботи дозволяє одержати найбільш оп-тимальні результати. Вони легко піддаються алгоритмізації та програмній реалізації і є складовими будь-якої підсис-теми САПР.</w:t>
      </w:r>
    </w:p>
    <w:p w:rsidR="00846CEB" w:rsidRPr="00846CEB" w:rsidRDefault="00846CEB" w:rsidP="00846CEB">
      <w:pPr>
        <w:rPr>
          <w:sz w:val="28"/>
        </w:rPr>
      </w:pPr>
      <w:r w:rsidRPr="00846CEB">
        <w:rPr>
          <w:sz w:val="28"/>
        </w:rPr>
        <w:t>4. Що лежить в основі послідовного методу синтезу та аналізу?</w:t>
      </w:r>
    </w:p>
    <w:p w:rsidR="00846CEB" w:rsidRPr="00846CEB" w:rsidRDefault="00846CEB" w:rsidP="00846CEB">
      <w:pPr>
        <w:rPr>
          <w:sz w:val="28"/>
        </w:rPr>
      </w:pPr>
      <w:r w:rsidRPr="00846CEB">
        <w:rPr>
          <w:sz w:val="28"/>
        </w:rPr>
        <w:t xml:space="preserve">В основі послідовного методу лежить правило домінування. </w:t>
      </w:r>
    </w:p>
    <w:p w:rsidR="00846CEB" w:rsidRPr="00846CEB" w:rsidRDefault="00846CEB" w:rsidP="00846CEB">
      <w:pPr>
        <w:rPr>
          <w:sz w:val="28"/>
        </w:rPr>
      </w:pPr>
      <w:r w:rsidRPr="00846CEB">
        <w:rPr>
          <w:sz w:val="28"/>
        </w:rPr>
        <w:t>5. Що таке вагова сума показників?</w:t>
      </w:r>
    </w:p>
    <w:p w:rsidR="00846CEB" w:rsidRPr="00846CEB" w:rsidRDefault="00846CEB" w:rsidP="00846CEB">
      <w:pPr>
        <w:rPr>
          <w:sz w:val="28"/>
        </w:rPr>
      </w:pPr>
      <w:r w:rsidRPr="00846CEB">
        <w:rPr>
          <w:sz w:val="28"/>
        </w:rPr>
        <w:t>6. Для яких цілей використовується правило домінування в послідовному методі синтезу та аналізу?</w:t>
      </w:r>
    </w:p>
    <w:p w:rsidR="005E4AD2" w:rsidRPr="00846CEB" w:rsidRDefault="00846CEB" w:rsidP="00846CEB">
      <w:pPr>
        <w:rPr>
          <w:sz w:val="28"/>
        </w:rPr>
      </w:pPr>
      <w:r w:rsidRPr="00846CEB">
        <w:rPr>
          <w:sz w:val="28"/>
        </w:rPr>
        <w:t>Відсічення безперспективних варіантів в процесі їх генерації.</w:t>
      </w:r>
    </w:p>
    <w:sectPr w:rsidR="005E4AD2" w:rsidRPr="00846CEB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D06" w:rsidRDefault="000B5D06" w:rsidP="00C27F73">
      <w:r>
        <w:separator/>
      </w:r>
    </w:p>
  </w:endnote>
  <w:endnote w:type="continuationSeparator" w:id="0">
    <w:p w:rsidR="000B5D06" w:rsidRDefault="000B5D06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D06" w:rsidRDefault="000B5D06" w:rsidP="00C27F73">
      <w:r>
        <w:separator/>
      </w:r>
    </w:p>
  </w:footnote>
  <w:footnote w:type="continuationSeparator" w:id="0">
    <w:p w:rsidR="000B5D06" w:rsidRDefault="000B5D06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EF0A24"/>
    <w:multiLevelType w:val="hybridMultilevel"/>
    <w:tmpl w:val="8F925226"/>
    <w:lvl w:ilvl="0" w:tplc="D11828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3754E"/>
    <w:multiLevelType w:val="hybridMultilevel"/>
    <w:tmpl w:val="D5F0E9BC"/>
    <w:lvl w:ilvl="0" w:tplc="5F2C78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B5D06"/>
    <w:rsid w:val="001913A3"/>
    <w:rsid w:val="001C1AC7"/>
    <w:rsid w:val="002009FA"/>
    <w:rsid w:val="002D2888"/>
    <w:rsid w:val="00304F02"/>
    <w:rsid w:val="003E3D16"/>
    <w:rsid w:val="003E4288"/>
    <w:rsid w:val="0044310D"/>
    <w:rsid w:val="00467976"/>
    <w:rsid w:val="00556F73"/>
    <w:rsid w:val="005E4AD2"/>
    <w:rsid w:val="00664F05"/>
    <w:rsid w:val="006D1D9F"/>
    <w:rsid w:val="006F19B6"/>
    <w:rsid w:val="007B0838"/>
    <w:rsid w:val="0080684C"/>
    <w:rsid w:val="00846CEB"/>
    <w:rsid w:val="0084754A"/>
    <w:rsid w:val="008853DC"/>
    <w:rsid w:val="0091431C"/>
    <w:rsid w:val="00955B00"/>
    <w:rsid w:val="0098211A"/>
    <w:rsid w:val="00986D55"/>
    <w:rsid w:val="009D58ED"/>
    <w:rsid w:val="00A14078"/>
    <w:rsid w:val="00A971CD"/>
    <w:rsid w:val="00B820AA"/>
    <w:rsid w:val="00C27F73"/>
    <w:rsid w:val="00C34477"/>
    <w:rsid w:val="00C721DC"/>
    <w:rsid w:val="00D03A6F"/>
    <w:rsid w:val="00D36C87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C905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paragraph" w:styleId="3">
    <w:name w:val="Body Text Indent 3"/>
    <w:basedOn w:val="a"/>
    <w:link w:val="30"/>
    <w:rsid w:val="005E4AD2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rsid w:val="005E4AD2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20</cp:revision>
  <cp:lastPrinted>2018-04-10T18:02:00Z</cp:lastPrinted>
  <dcterms:created xsi:type="dcterms:W3CDTF">2018-03-09T13:22:00Z</dcterms:created>
  <dcterms:modified xsi:type="dcterms:W3CDTF">2018-09-28T08:42:00Z</dcterms:modified>
</cp:coreProperties>
</file>