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D49" w:rsidRDefault="00A86D49" w:rsidP="00445F18">
      <w:pPr>
        <w:spacing w:after="0" w:line="240" w:lineRule="auto"/>
        <w:ind w:left="-540" w:firstLine="540"/>
        <w:jc w:val="center"/>
        <w:rPr>
          <w:rFonts w:ascii="Times New Roman" w:hAnsi="Times New Roman"/>
          <w:sz w:val="28"/>
          <w:szCs w:val="28"/>
          <w:lang w:val="uk-UA"/>
        </w:rPr>
      </w:pPr>
      <w:bookmarkStart w:id="0" w:name="_GoBack"/>
      <w:bookmarkEnd w:id="0"/>
      <w:r w:rsidRPr="00445F18">
        <w:rPr>
          <w:rFonts w:ascii="Times New Roman" w:hAnsi="Times New Roman"/>
          <w:sz w:val="28"/>
          <w:szCs w:val="28"/>
          <w:lang w:val="uk-UA"/>
        </w:rPr>
        <w:t>ОХОРОНА ДОВКІЛЛЯ</w:t>
      </w:r>
    </w:p>
    <w:p w:rsidR="00A86D49" w:rsidRPr="00445F18" w:rsidRDefault="00A86D49" w:rsidP="00445F18">
      <w:pPr>
        <w:spacing w:after="0" w:line="240" w:lineRule="auto"/>
        <w:ind w:left="-540" w:firstLine="54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86D49" w:rsidRPr="00445F18" w:rsidRDefault="00A86D49" w:rsidP="00445F18">
      <w:pPr>
        <w:spacing w:after="0" w:line="240" w:lineRule="auto"/>
        <w:ind w:left="-540" w:firstLine="540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445F18">
        <w:rPr>
          <w:rFonts w:ascii="Times New Roman" w:hAnsi="Times New Roman"/>
          <w:sz w:val="28"/>
          <w:szCs w:val="28"/>
          <w:lang w:val="uk-UA"/>
        </w:rPr>
        <w:t>Охоро́на</w:t>
      </w:r>
      <w:proofErr w:type="spellEnd"/>
      <w:r w:rsidRPr="00445F1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445F18">
        <w:rPr>
          <w:rFonts w:ascii="Times New Roman" w:hAnsi="Times New Roman"/>
          <w:sz w:val="28"/>
          <w:szCs w:val="28"/>
          <w:lang w:val="uk-UA"/>
        </w:rPr>
        <w:t>довкі́</w:t>
      </w:r>
      <w:r>
        <w:rPr>
          <w:rFonts w:ascii="Times New Roman" w:hAnsi="Times New Roman"/>
          <w:sz w:val="28"/>
          <w:szCs w:val="28"/>
          <w:lang w:val="uk-UA"/>
        </w:rPr>
        <w:t>лля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445F18">
        <w:rPr>
          <w:rFonts w:ascii="Times New Roman" w:hAnsi="Times New Roman"/>
          <w:sz w:val="28"/>
          <w:szCs w:val="28"/>
          <w:lang w:val="uk-UA"/>
        </w:rPr>
        <w:t xml:space="preserve">— система заходів щодо раціонального використання природних ресурсів, збереження особливо цінних та унікальних природних комплексів </w:t>
      </w:r>
      <w:r>
        <w:rPr>
          <w:rFonts w:ascii="Times New Roman" w:hAnsi="Times New Roman"/>
          <w:sz w:val="28"/>
          <w:szCs w:val="28"/>
          <w:lang w:val="uk-UA"/>
        </w:rPr>
        <w:t>та</w:t>
      </w:r>
      <w:r w:rsidRPr="00445F18">
        <w:rPr>
          <w:rFonts w:ascii="Times New Roman" w:hAnsi="Times New Roman"/>
          <w:sz w:val="28"/>
          <w:szCs w:val="28"/>
          <w:lang w:val="uk-UA"/>
        </w:rPr>
        <w:t xml:space="preserve"> екологічної безпеки. Ця сукупність державних, економічних і суспільних заходів має бути спрямована на раціональне використання, відтворення і збереження природних ресурсів землі, обмеження негативного впливу людської діяльності на навколишнє середовище, яке включає охорону атмосферного повітря, вод суші та вод Світового океану, земель, флори і фауни, геологічного середовища. Мета охорони природи — протидія негативним змінам</w:t>
      </w:r>
      <w:r>
        <w:rPr>
          <w:rFonts w:ascii="Times New Roman" w:hAnsi="Times New Roman"/>
          <w:sz w:val="28"/>
          <w:szCs w:val="28"/>
          <w:lang w:val="uk-UA"/>
        </w:rPr>
        <w:t xml:space="preserve"> довкілля</w:t>
      </w:r>
      <w:r w:rsidRPr="00445F18">
        <w:rPr>
          <w:rFonts w:ascii="Times New Roman" w:hAnsi="Times New Roman"/>
          <w:sz w:val="28"/>
          <w:szCs w:val="28"/>
          <w:lang w:val="uk-UA"/>
        </w:rPr>
        <w:t>, які мали місце в минулому, відбуваються зараз або можуть бути.</w:t>
      </w:r>
    </w:p>
    <w:p w:rsidR="00A86D49" w:rsidRPr="00445F18" w:rsidRDefault="00A86D49" w:rsidP="00445F18">
      <w:pPr>
        <w:spacing w:after="0" w:line="240" w:lineRule="auto"/>
        <w:ind w:left="-540" w:firstLine="540"/>
        <w:jc w:val="both"/>
        <w:rPr>
          <w:rFonts w:ascii="Times New Roman" w:hAnsi="Times New Roman"/>
          <w:sz w:val="28"/>
          <w:szCs w:val="28"/>
          <w:lang w:val="uk-UA"/>
        </w:rPr>
      </w:pPr>
      <w:r w:rsidRPr="00445F18">
        <w:rPr>
          <w:rFonts w:ascii="Times New Roman" w:hAnsi="Times New Roman"/>
          <w:sz w:val="28"/>
          <w:szCs w:val="28"/>
          <w:lang w:val="uk-UA"/>
        </w:rPr>
        <w:t>Актуальність охорони навколишнього середовища пов'язана головним чином зі зростанням антропогенного впливу, який має такі складові: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445F18">
        <w:rPr>
          <w:rFonts w:ascii="Times New Roman" w:hAnsi="Times New Roman"/>
          <w:sz w:val="28"/>
          <w:szCs w:val="28"/>
          <w:lang w:val="uk-UA"/>
        </w:rPr>
        <w:t>демографічний виб</w:t>
      </w:r>
      <w:r>
        <w:rPr>
          <w:rFonts w:ascii="Times New Roman" w:hAnsi="Times New Roman"/>
          <w:sz w:val="28"/>
          <w:szCs w:val="28"/>
          <w:lang w:val="uk-UA"/>
        </w:rPr>
        <w:t xml:space="preserve">ух, прискорення урбанізації та </w:t>
      </w:r>
      <w:r w:rsidRPr="00445F18">
        <w:rPr>
          <w:rFonts w:ascii="Times New Roman" w:hAnsi="Times New Roman"/>
          <w:sz w:val="28"/>
          <w:szCs w:val="28"/>
          <w:lang w:val="uk-UA"/>
        </w:rPr>
        <w:t>розвитку гірничих розробок і комунікацій, забруднення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445F18">
        <w:rPr>
          <w:rFonts w:ascii="Times New Roman" w:hAnsi="Times New Roman"/>
          <w:sz w:val="28"/>
          <w:szCs w:val="28"/>
          <w:lang w:val="uk-UA"/>
        </w:rPr>
        <w:t>середовища відходами, надмірне навантаження на орні землі, пасовища, ліси, водойми.</w:t>
      </w:r>
    </w:p>
    <w:p w:rsidR="00A86D49" w:rsidRPr="00445F18" w:rsidRDefault="00A86D49" w:rsidP="00445F18">
      <w:pPr>
        <w:spacing w:after="0" w:line="240" w:lineRule="auto"/>
        <w:ind w:left="-540" w:firstLine="540"/>
        <w:jc w:val="both"/>
        <w:rPr>
          <w:rFonts w:ascii="Times New Roman" w:hAnsi="Times New Roman"/>
          <w:sz w:val="28"/>
          <w:szCs w:val="28"/>
          <w:lang w:val="uk-UA"/>
        </w:rPr>
      </w:pPr>
      <w:r w:rsidRPr="00445F18">
        <w:rPr>
          <w:rFonts w:ascii="Times New Roman" w:hAnsi="Times New Roman"/>
          <w:sz w:val="28"/>
          <w:szCs w:val="28"/>
          <w:lang w:val="uk-UA"/>
        </w:rPr>
        <w:t xml:space="preserve">У результаті гірничо-технічної діяльності у світі порушено не менше 15—20  млн га земель, 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445F18">
        <w:rPr>
          <w:rFonts w:ascii="Times New Roman" w:hAnsi="Times New Roman"/>
          <w:sz w:val="28"/>
          <w:szCs w:val="28"/>
          <w:lang w:val="uk-UA"/>
        </w:rPr>
        <w:t>з них 59% площі використано під різні гірничі виробки, 38% — під відвали пустої породи. Інколи порушення правил ведення гірничих робіт чи масштабні аварії призводять до катастрофічних незворотних наслідків.</w:t>
      </w:r>
    </w:p>
    <w:p w:rsidR="00A86D49" w:rsidRPr="00445F18" w:rsidRDefault="00A86D49" w:rsidP="00445F18">
      <w:pPr>
        <w:spacing w:after="0" w:line="240" w:lineRule="auto"/>
        <w:ind w:left="-540" w:firstLine="540"/>
        <w:jc w:val="both"/>
        <w:rPr>
          <w:rFonts w:ascii="Times New Roman" w:hAnsi="Times New Roman"/>
          <w:sz w:val="28"/>
          <w:szCs w:val="28"/>
          <w:lang w:val="uk-UA"/>
        </w:rPr>
      </w:pPr>
      <w:r w:rsidRPr="00445F18">
        <w:rPr>
          <w:rFonts w:ascii="Times New Roman" w:hAnsi="Times New Roman"/>
          <w:sz w:val="28"/>
          <w:szCs w:val="28"/>
          <w:lang w:val="uk-UA"/>
        </w:rPr>
        <w:t>Заходами, спрямованими на охорону довкілля можуть бути</w:t>
      </w:r>
      <w:r w:rsidRPr="009C7002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445F18">
        <w:rPr>
          <w:rFonts w:ascii="Times New Roman" w:hAnsi="Times New Roman"/>
          <w:sz w:val="28"/>
          <w:szCs w:val="28"/>
          <w:lang w:val="uk-UA"/>
        </w:rPr>
        <w:t>обмеження:</w:t>
      </w:r>
    </w:p>
    <w:p w:rsidR="00A86D49" w:rsidRPr="00445F18" w:rsidRDefault="00A86D49" w:rsidP="00445F18">
      <w:pPr>
        <w:spacing w:after="0" w:line="240" w:lineRule="auto"/>
        <w:ind w:left="-540"/>
        <w:jc w:val="both"/>
        <w:rPr>
          <w:rFonts w:ascii="Times New Roman" w:hAnsi="Times New Roman"/>
          <w:sz w:val="28"/>
          <w:szCs w:val="28"/>
          <w:lang w:val="uk-UA"/>
        </w:rPr>
      </w:pPr>
      <w:r w:rsidRPr="00445F18">
        <w:rPr>
          <w:rFonts w:ascii="Times New Roman" w:hAnsi="Times New Roman"/>
          <w:sz w:val="28"/>
          <w:szCs w:val="28"/>
          <w:lang w:val="uk-UA"/>
        </w:rPr>
        <w:t>- викидів в атмосферу та гідросферу;</w:t>
      </w:r>
    </w:p>
    <w:p w:rsidR="00A86D49" w:rsidRPr="00445F18" w:rsidRDefault="00A86D49" w:rsidP="00445F18">
      <w:pPr>
        <w:spacing w:after="0" w:line="240" w:lineRule="auto"/>
        <w:ind w:left="-540"/>
        <w:jc w:val="both"/>
        <w:rPr>
          <w:rFonts w:ascii="Times New Roman" w:hAnsi="Times New Roman"/>
          <w:sz w:val="28"/>
          <w:szCs w:val="28"/>
          <w:lang w:val="uk-UA"/>
        </w:rPr>
      </w:pPr>
      <w:r w:rsidRPr="00445F18">
        <w:rPr>
          <w:rFonts w:ascii="Times New Roman" w:hAnsi="Times New Roman"/>
          <w:sz w:val="28"/>
          <w:szCs w:val="28"/>
          <w:lang w:val="uk-UA"/>
        </w:rPr>
        <w:t xml:space="preserve">  - вилов</w:t>
      </w:r>
      <w:r>
        <w:rPr>
          <w:rFonts w:ascii="Times New Roman" w:hAnsi="Times New Roman"/>
          <w:sz w:val="28"/>
          <w:szCs w:val="28"/>
          <w:lang w:val="uk-UA"/>
        </w:rPr>
        <w:t>у риби та</w:t>
      </w:r>
      <w:r w:rsidRPr="00445F18">
        <w:rPr>
          <w:rFonts w:ascii="Times New Roman" w:hAnsi="Times New Roman"/>
          <w:sz w:val="28"/>
          <w:szCs w:val="28"/>
          <w:lang w:val="uk-UA"/>
        </w:rPr>
        <w:t xml:space="preserve"> полювання з метою збереження певних видів;</w:t>
      </w:r>
    </w:p>
    <w:p w:rsidR="00A86D49" w:rsidRDefault="00A86D49" w:rsidP="00445F18">
      <w:pPr>
        <w:spacing w:after="0" w:line="240" w:lineRule="auto"/>
        <w:ind w:left="-540"/>
        <w:jc w:val="both"/>
        <w:rPr>
          <w:rFonts w:ascii="Times New Roman" w:hAnsi="Times New Roman"/>
          <w:sz w:val="28"/>
          <w:szCs w:val="28"/>
          <w:lang w:val="uk-UA"/>
        </w:rPr>
      </w:pPr>
      <w:r w:rsidRPr="00445F18">
        <w:rPr>
          <w:rFonts w:ascii="Times New Roman" w:hAnsi="Times New Roman"/>
          <w:sz w:val="28"/>
          <w:szCs w:val="28"/>
          <w:lang w:val="uk-UA"/>
        </w:rPr>
        <w:t xml:space="preserve"> - несанкціонованого викидання сміття</w:t>
      </w:r>
      <w:r>
        <w:rPr>
          <w:rFonts w:ascii="Times New Roman" w:hAnsi="Times New Roman"/>
          <w:sz w:val="28"/>
          <w:szCs w:val="28"/>
          <w:lang w:val="uk-UA"/>
        </w:rPr>
        <w:t xml:space="preserve"> й</w:t>
      </w:r>
      <w:r w:rsidRPr="00445F18">
        <w:rPr>
          <w:rFonts w:ascii="Times New Roman" w:hAnsi="Times New Roman"/>
          <w:sz w:val="28"/>
          <w:szCs w:val="28"/>
          <w:lang w:val="uk-UA"/>
        </w:rPr>
        <w:t xml:space="preserve"> очищення території від засмічення</w:t>
      </w:r>
      <w:r>
        <w:rPr>
          <w:rFonts w:ascii="Times New Roman" w:hAnsi="Times New Roman"/>
          <w:sz w:val="28"/>
          <w:szCs w:val="28"/>
          <w:lang w:val="uk-UA"/>
        </w:rPr>
        <w:t>;</w:t>
      </w:r>
    </w:p>
    <w:p w:rsidR="00A86D49" w:rsidRPr="00445F18" w:rsidRDefault="00A86D49" w:rsidP="00445F18">
      <w:pPr>
        <w:spacing w:after="0" w:line="240" w:lineRule="auto"/>
        <w:ind w:left="-540"/>
        <w:jc w:val="both"/>
        <w:rPr>
          <w:rFonts w:ascii="Times New Roman" w:hAnsi="Times New Roman"/>
          <w:sz w:val="28"/>
          <w:szCs w:val="28"/>
          <w:lang w:val="uk-UA"/>
        </w:rPr>
      </w:pPr>
      <w:r w:rsidRPr="00445F18">
        <w:rPr>
          <w:rFonts w:ascii="Times New Roman" w:hAnsi="Times New Roman"/>
          <w:sz w:val="28"/>
          <w:szCs w:val="28"/>
          <w:lang w:val="uk-UA"/>
        </w:rPr>
        <w:t>- створення заповідників і національних парків.</w:t>
      </w:r>
    </w:p>
    <w:p w:rsidR="00A86D49" w:rsidRPr="00445F18" w:rsidRDefault="00A86D49" w:rsidP="00445F18">
      <w:pPr>
        <w:spacing w:after="0" w:line="240" w:lineRule="auto"/>
        <w:ind w:left="-540" w:firstLine="540"/>
        <w:jc w:val="both"/>
        <w:rPr>
          <w:rFonts w:ascii="Times New Roman" w:hAnsi="Times New Roman"/>
          <w:sz w:val="28"/>
          <w:szCs w:val="28"/>
          <w:lang w:val="uk-UA"/>
        </w:rPr>
      </w:pPr>
      <w:r w:rsidRPr="00445F18">
        <w:rPr>
          <w:rFonts w:ascii="Times New Roman" w:hAnsi="Times New Roman"/>
          <w:sz w:val="28"/>
          <w:szCs w:val="28"/>
          <w:lang w:val="uk-UA"/>
        </w:rPr>
        <w:t xml:space="preserve">Наведемо приклади. Для отримання мінеральної сировини і палива людство вимушене використовувати дедалі глибші шари земної кори (золоторудні шахти ПАР, </w:t>
      </w:r>
      <w:r>
        <w:rPr>
          <w:rFonts w:ascii="Times New Roman" w:hAnsi="Times New Roman"/>
          <w:sz w:val="28"/>
          <w:szCs w:val="28"/>
          <w:lang w:val="uk-UA"/>
        </w:rPr>
        <w:t>наприклад, досягли позначок 3—</w:t>
      </w:r>
      <w:r w:rsidRPr="00445F18">
        <w:rPr>
          <w:rFonts w:ascii="Times New Roman" w:hAnsi="Times New Roman"/>
          <w:sz w:val="28"/>
          <w:szCs w:val="28"/>
          <w:lang w:val="uk-UA"/>
        </w:rPr>
        <w:t>4 км нижче земної поверхні). Гірничодобувні роботи супроводжуються штучним водозниженням. Тільки під час видобутку вугілля з шахт і розрізів відкачується близько 15 км3 води на рік. Скидання стічних вод</w:t>
      </w:r>
      <w:r w:rsidRPr="00445F18">
        <w:rPr>
          <w:rFonts w:ascii="Times New Roman" w:hAnsi="Times New Roman"/>
          <w:sz w:val="28"/>
          <w:szCs w:val="28"/>
        </w:rPr>
        <w:t xml:space="preserve"> </w:t>
      </w:r>
      <w:r w:rsidRPr="00445F18">
        <w:rPr>
          <w:rFonts w:ascii="Times New Roman" w:hAnsi="Times New Roman"/>
          <w:sz w:val="28"/>
          <w:szCs w:val="28"/>
          <w:lang w:val="uk-UA"/>
        </w:rPr>
        <w:t>веде до забруднення водних об'єктів різними солями, нафтопродуктами і важкими металами. Значні надходження забруднювальних речовин відбуваються в зонах комунікацій і транспортних вузлів (90</w:t>
      </w:r>
      <w:r>
        <w:rPr>
          <w:rFonts w:ascii="Times New Roman" w:hAnsi="Times New Roman"/>
          <w:sz w:val="28"/>
          <w:szCs w:val="28"/>
          <w:lang w:val="en-US"/>
        </w:rPr>
        <w:t> </w:t>
      </w:r>
      <w:r w:rsidRPr="00445F18">
        <w:rPr>
          <w:rFonts w:ascii="Times New Roman" w:hAnsi="Times New Roman"/>
          <w:sz w:val="28"/>
          <w:szCs w:val="28"/>
          <w:lang w:val="uk-UA"/>
        </w:rPr>
        <w:t xml:space="preserve">т пилу на </w:t>
      </w:r>
      <w:smartTag w:uri="urn:schemas-microsoft-com:office:smarttags" w:element="metricconverter">
        <w:smartTagPr>
          <w:attr w:name="ProductID" w:val="1 км"/>
        </w:smartTagPr>
        <w:r w:rsidRPr="00445F18">
          <w:rPr>
            <w:rFonts w:ascii="Times New Roman" w:hAnsi="Times New Roman"/>
            <w:sz w:val="28"/>
            <w:szCs w:val="28"/>
            <w:lang w:val="uk-UA"/>
          </w:rPr>
          <w:t>1</w:t>
        </w:r>
        <w:r>
          <w:rPr>
            <w:rFonts w:ascii="Times New Roman" w:hAnsi="Times New Roman"/>
            <w:sz w:val="28"/>
            <w:szCs w:val="28"/>
            <w:lang w:val="en-US"/>
          </w:rPr>
          <w:t> </w:t>
        </w:r>
        <w:r w:rsidRPr="00445F18">
          <w:rPr>
            <w:rFonts w:ascii="Times New Roman" w:hAnsi="Times New Roman"/>
            <w:sz w:val="28"/>
            <w:szCs w:val="28"/>
            <w:lang w:val="uk-UA"/>
          </w:rPr>
          <w:t>км</w:t>
        </w:r>
      </w:smartTag>
      <w:r w:rsidRPr="00445F18">
        <w:rPr>
          <w:rFonts w:ascii="Times New Roman" w:hAnsi="Times New Roman"/>
          <w:sz w:val="28"/>
          <w:szCs w:val="28"/>
          <w:lang w:val="uk-UA"/>
        </w:rPr>
        <w:t xml:space="preserve"> залізни</w:t>
      </w:r>
      <w:r>
        <w:rPr>
          <w:rFonts w:ascii="Times New Roman" w:hAnsi="Times New Roman"/>
          <w:sz w:val="28"/>
          <w:szCs w:val="28"/>
          <w:lang w:val="uk-UA"/>
        </w:rPr>
        <w:t>ці</w:t>
      </w:r>
      <w:r w:rsidRPr="005A5ED1">
        <w:rPr>
          <w:rFonts w:ascii="Times New Roman" w:hAnsi="Times New Roman"/>
          <w:sz w:val="28"/>
          <w:szCs w:val="28"/>
          <w:lang w:val="uk-UA"/>
        </w:rPr>
        <w:t>/</w:t>
      </w:r>
      <w:r w:rsidRPr="00445F18">
        <w:rPr>
          <w:rFonts w:ascii="Times New Roman" w:hAnsi="Times New Roman"/>
          <w:sz w:val="28"/>
          <w:szCs w:val="28"/>
          <w:lang w:val="uk-UA"/>
        </w:rPr>
        <w:t xml:space="preserve">рік). </w:t>
      </w:r>
      <w:r>
        <w:rPr>
          <w:rFonts w:ascii="Times New Roman" w:hAnsi="Times New Roman"/>
          <w:sz w:val="28"/>
          <w:szCs w:val="28"/>
          <w:lang w:val="uk-UA"/>
        </w:rPr>
        <w:t>Н</w:t>
      </w:r>
      <w:r w:rsidRPr="00445F18">
        <w:rPr>
          <w:rFonts w:ascii="Times New Roman" w:hAnsi="Times New Roman"/>
          <w:sz w:val="28"/>
          <w:szCs w:val="28"/>
          <w:lang w:val="uk-UA"/>
        </w:rPr>
        <w:t>айбільшої шкоди завдають аварійні витоки нафти.</w:t>
      </w:r>
    </w:p>
    <w:p w:rsidR="00A86D49" w:rsidRPr="00445F18" w:rsidRDefault="00A86D49" w:rsidP="00445F18">
      <w:pPr>
        <w:spacing w:after="0" w:line="240" w:lineRule="auto"/>
        <w:ind w:left="-540" w:firstLine="540"/>
        <w:jc w:val="both"/>
        <w:rPr>
          <w:rFonts w:ascii="Times New Roman" w:hAnsi="Times New Roman"/>
          <w:sz w:val="28"/>
          <w:szCs w:val="28"/>
          <w:lang w:val="uk-UA"/>
        </w:rPr>
      </w:pPr>
      <w:r w:rsidRPr="00445F18">
        <w:rPr>
          <w:rFonts w:ascii="Times New Roman" w:hAnsi="Times New Roman"/>
          <w:sz w:val="28"/>
          <w:szCs w:val="28"/>
          <w:lang w:val="uk-UA"/>
        </w:rPr>
        <w:t>Одна з найгостріших екологічних проблем</w:t>
      </w:r>
      <w:r w:rsidRPr="005A5ED1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445F18">
        <w:rPr>
          <w:rFonts w:ascii="Times New Roman" w:hAnsi="Times New Roman"/>
          <w:sz w:val="28"/>
          <w:szCs w:val="28"/>
          <w:lang w:val="uk-UA"/>
        </w:rPr>
        <w:t xml:space="preserve">пов'язана зі станом атмосферного повітря. Вона включає ряд аспектів. По-перше, охорона озонового шару, необхідна у зв'язку зі зростанням </w:t>
      </w:r>
      <w:r w:rsidRPr="00445F18">
        <w:rPr>
          <w:rFonts w:ascii="Times New Roman" w:hAnsi="Times New Roman"/>
          <w:sz w:val="28"/>
          <w:szCs w:val="28"/>
          <w:lang w:val="uk-UA"/>
        </w:rPr>
        <w:lastRenderedPageBreak/>
        <w:t xml:space="preserve">забруднення атмосфери </w:t>
      </w:r>
      <w:proofErr w:type="spellStart"/>
      <w:r w:rsidRPr="00445F18">
        <w:rPr>
          <w:rFonts w:ascii="Times New Roman" w:hAnsi="Times New Roman"/>
          <w:sz w:val="28"/>
          <w:szCs w:val="28"/>
          <w:lang w:val="uk-UA"/>
        </w:rPr>
        <w:t>фреонами</w:t>
      </w:r>
      <w:proofErr w:type="spellEnd"/>
      <w:r w:rsidRPr="00445F18">
        <w:rPr>
          <w:rFonts w:ascii="Times New Roman" w:hAnsi="Times New Roman"/>
          <w:sz w:val="28"/>
          <w:szCs w:val="28"/>
          <w:lang w:val="uk-UA"/>
        </w:rPr>
        <w:t>, оксидами азоту тощо. До середини XXI ст. це може призвести, за оцінками фахівців, до зниження вмісту стратосферного озону на 15%. По-друге, зростання концентрації СО2</w:t>
      </w:r>
      <w:r w:rsidRPr="00445F1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(</w:t>
      </w:r>
      <w:r w:rsidRPr="00445F18">
        <w:rPr>
          <w:rFonts w:ascii="Times New Roman" w:hAnsi="Times New Roman"/>
          <w:sz w:val="28"/>
          <w:szCs w:val="28"/>
          <w:lang w:val="uk-UA"/>
        </w:rPr>
        <w:t>вуглекислого газу), що відбувається в основному за рахунок згоряння палива, зменшення площ лісів, виснаження гумусового шару і деградації ґрунтів.</w:t>
      </w:r>
      <w:r w:rsidRPr="00445F18">
        <w:rPr>
          <w:rFonts w:ascii="Times New Roman" w:hAnsi="Times New Roman"/>
          <w:sz w:val="28"/>
          <w:szCs w:val="28"/>
        </w:rPr>
        <w:t xml:space="preserve"> </w:t>
      </w:r>
      <w:r w:rsidRPr="00445F18">
        <w:rPr>
          <w:rFonts w:ascii="Times New Roman" w:hAnsi="Times New Roman"/>
          <w:sz w:val="28"/>
          <w:szCs w:val="28"/>
          <w:lang w:val="uk-UA"/>
        </w:rPr>
        <w:t xml:space="preserve">У результаті «парникового ефекту» середня температура повітря </w:t>
      </w:r>
      <w:r>
        <w:rPr>
          <w:rFonts w:ascii="Times New Roman" w:hAnsi="Times New Roman"/>
          <w:sz w:val="28"/>
          <w:szCs w:val="28"/>
          <w:lang w:val="uk-UA"/>
        </w:rPr>
        <w:t>вже підвищила</w:t>
      </w:r>
      <w:r w:rsidRPr="00445F18">
        <w:rPr>
          <w:rFonts w:ascii="Times New Roman" w:hAnsi="Times New Roman"/>
          <w:sz w:val="28"/>
          <w:szCs w:val="28"/>
          <w:lang w:val="uk-UA"/>
        </w:rPr>
        <w:t>ся на 3±1,5 °С. Очікується збільшення швидкості танення льодовиків і підняття рівня океану з темпом понад 0,5 см/рік. По-третє, кислотні дощі</w:t>
      </w:r>
      <w:r>
        <w:rPr>
          <w:rFonts w:ascii="Times New Roman" w:hAnsi="Times New Roman"/>
          <w:sz w:val="28"/>
          <w:szCs w:val="28"/>
          <w:lang w:val="uk-UA"/>
        </w:rPr>
        <w:t>,</w:t>
      </w:r>
      <w:r w:rsidRPr="00445F18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г</w:t>
      </w:r>
      <w:r w:rsidRPr="00445F18">
        <w:rPr>
          <w:rFonts w:ascii="Times New Roman" w:hAnsi="Times New Roman"/>
          <w:sz w:val="28"/>
          <w:szCs w:val="28"/>
          <w:lang w:val="uk-UA"/>
        </w:rPr>
        <w:t xml:space="preserve">оловна причина </w:t>
      </w:r>
      <w:r>
        <w:rPr>
          <w:rFonts w:ascii="Times New Roman" w:hAnsi="Times New Roman"/>
          <w:sz w:val="28"/>
          <w:szCs w:val="28"/>
          <w:lang w:val="uk-UA"/>
        </w:rPr>
        <w:t>як</w:t>
      </w:r>
      <w:r w:rsidRPr="00445F18">
        <w:rPr>
          <w:rFonts w:ascii="Times New Roman" w:hAnsi="Times New Roman"/>
          <w:sz w:val="28"/>
          <w:szCs w:val="28"/>
          <w:lang w:val="uk-UA"/>
        </w:rPr>
        <w:t>их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445F18">
        <w:rPr>
          <w:rFonts w:ascii="Times New Roman" w:hAnsi="Times New Roman"/>
          <w:sz w:val="28"/>
          <w:szCs w:val="28"/>
          <w:lang w:val="uk-UA"/>
        </w:rPr>
        <w:t>— надходження в атмосферу під час згорання палива у двигунах транспорту</w:t>
      </w:r>
      <w:r w:rsidRPr="00445F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5F18">
        <w:rPr>
          <w:rFonts w:ascii="Times New Roman" w:hAnsi="Times New Roman"/>
          <w:sz w:val="28"/>
          <w:szCs w:val="28"/>
          <w:lang w:val="uk-UA"/>
        </w:rPr>
        <w:t>сполук</w:t>
      </w:r>
      <w:proofErr w:type="spellEnd"/>
      <w:r w:rsidRPr="00445F18">
        <w:rPr>
          <w:rFonts w:ascii="Times New Roman" w:hAnsi="Times New Roman"/>
          <w:sz w:val="28"/>
          <w:szCs w:val="28"/>
          <w:lang w:val="uk-UA"/>
        </w:rPr>
        <w:t xml:space="preserve"> сірки та азоту. Кислотні осади завдають шкоди будівлям і металевим конструкціям, викликають загибель лісів, знижують урожай, погіршують родючість ґрунтів і стан водних екосистем.</w:t>
      </w:r>
    </w:p>
    <w:p w:rsidR="00A86D49" w:rsidRPr="00445F18" w:rsidRDefault="00A86D49" w:rsidP="00445F18">
      <w:pPr>
        <w:spacing w:after="0" w:line="240" w:lineRule="auto"/>
        <w:ind w:left="-540" w:firstLine="540"/>
        <w:jc w:val="both"/>
        <w:rPr>
          <w:rFonts w:ascii="Times New Roman" w:hAnsi="Times New Roman"/>
          <w:sz w:val="28"/>
          <w:szCs w:val="28"/>
          <w:lang w:val="uk-UA"/>
        </w:rPr>
      </w:pPr>
      <w:r w:rsidRPr="00445F18">
        <w:rPr>
          <w:rFonts w:ascii="Times New Roman" w:hAnsi="Times New Roman"/>
          <w:sz w:val="28"/>
          <w:szCs w:val="28"/>
          <w:lang w:val="uk-UA"/>
        </w:rPr>
        <w:t>Охорона водних ресурсів — це сукупність правових, організаційних, технологічних, економічних, наукових і соціальних заходів, спрямованих на попередження забруднення водних об'єктів з метою оптимального задоволення потреб населення у воді нормативної якості. Проблема забруднення викликана зростанням використання води промисловістю, сільським і житлово-комунальним господарствами, з одного боку, і забрудненням води — з іншого. Щорічно людством використовується в середньому до 6000 км3 води, із них у сільському господарстві —близько 3400, промисловості 2200, на господарсько-побутові потреби припадає 400 км3. Забруднення водних об'єктів суші (особливо в країнах Західної Європи та Північної Америки) і вод Світового океану досягло небезпечного рівня. Щорічно</w:t>
      </w:r>
      <w:r>
        <w:rPr>
          <w:rFonts w:ascii="Times New Roman" w:hAnsi="Times New Roman"/>
          <w:sz w:val="28"/>
          <w:szCs w:val="28"/>
          <w:lang w:val="uk-UA"/>
        </w:rPr>
        <w:t xml:space="preserve"> в океан потрапляє (млн т): 0,2—</w:t>
      </w:r>
      <w:r w:rsidRPr="00445F18">
        <w:rPr>
          <w:rFonts w:ascii="Times New Roman" w:hAnsi="Times New Roman"/>
          <w:sz w:val="28"/>
          <w:szCs w:val="28"/>
          <w:lang w:val="uk-UA"/>
        </w:rPr>
        <w:t>0,5 отру</w:t>
      </w:r>
      <w:r>
        <w:rPr>
          <w:rFonts w:ascii="Times New Roman" w:hAnsi="Times New Roman"/>
          <w:sz w:val="28"/>
          <w:szCs w:val="28"/>
          <w:lang w:val="uk-UA"/>
        </w:rPr>
        <w:t>тохімікатів; 0,1 —пестицидів; 5—</w:t>
      </w:r>
      <w:r w:rsidRPr="00445F18">
        <w:rPr>
          <w:rFonts w:ascii="Times New Roman" w:hAnsi="Times New Roman"/>
          <w:sz w:val="28"/>
          <w:szCs w:val="28"/>
          <w:lang w:val="uk-UA"/>
        </w:rPr>
        <w:t>11 — нафти; 10 — хімічних добрив;</w:t>
      </w:r>
      <w:r>
        <w:rPr>
          <w:rFonts w:ascii="Times New Roman" w:hAnsi="Times New Roman"/>
          <w:sz w:val="28"/>
          <w:szCs w:val="28"/>
          <w:lang w:val="uk-UA"/>
        </w:rPr>
        <w:t xml:space="preserve"> 1000 — твердих відходів; 6,5—</w:t>
      </w:r>
      <w:r w:rsidRPr="00445F18">
        <w:rPr>
          <w:rFonts w:ascii="Times New Roman" w:hAnsi="Times New Roman"/>
          <w:sz w:val="28"/>
          <w:szCs w:val="28"/>
          <w:lang w:val="uk-UA"/>
        </w:rPr>
        <w:t>50 — твердого сміття; 6,4 — пластмас. У Північній Атлантиці нафтова плівка займає 2—3% площі. Найбільш забруднені нафтою ділянки, де здійснюється її перевезення танкерним флотом.</w:t>
      </w:r>
    </w:p>
    <w:p w:rsidR="00A86D49" w:rsidRPr="00445F18" w:rsidRDefault="00A86D49" w:rsidP="00445F18">
      <w:pPr>
        <w:spacing w:after="0" w:line="240" w:lineRule="auto"/>
        <w:ind w:left="-540" w:firstLine="540"/>
        <w:jc w:val="both"/>
        <w:rPr>
          <w:rFonts w:ascii="Times New Roman" w:hAnsi="Times New Roman"/>
          <w:sz w:val="28"/>
          <w:szCs w:val="28"/>
          <w:lang w:val="uk-UA"/>
        </w:rPr>
      </w:pPr>
      <w:r w:rsidRPr="00445F18">
        <w:rPr>
          <w:rFonts w:ascii="Times New Roman" w:hAnsi="Times New Roman"/>
          <w:sz w:val="28"/>
          <w:szCs w:val="28"/>
          <w:lang w:val="uk-UA"/>
        </w:rPr>
        <w:t>Одна з головних екологічних проблем пов'язана з погіршенням стану земельних ресурсів. Людство вже втратило майже 2</w:t>
      </w:r>
      <w:r>
        <w:rPr>
          <w:rFonts w:ascii="Times New Roman" w:hAnsi="Times New Roman"/>
          <w:sz w:val="28"/>
          <w:szCs w:val="28"/>
          <w:lang w:val="en-US"/>
        </w:rPr>
        <w:t> </w:t>
      </w:r>
      <w:r w:rsidRPr="00445F18">
        <w:rPr>
          <w:rFonts w:ascii="Times New Roman" w:hAnsi="Times New Roman"/>
          <w:sz w:val="28"/>
          <w:szCs w:val="28"/>
          <w:lang w:val="uk-UA"/>
        </w:rPr>
        <w:t>млрд га продуктивних земель. До утворення пустель схильна площа в 4,5</w:t>
      </w:r>
      <w:r>
        <w:rPr>
          <w:rFonts w:ascii="Times New Roman" w:hAnsi="Times New Roman"/>
          <w:sz w:val="28"/>
          <w:szCs w:val="28"/>
          <w:lang w:val="en-US"/>
        </w:rPr>
        <w:t> </w:t>
      </w:r>
      <w:r w:rsidRPr="00445F18">
        <w:rPr>
          <w:rFonts w:ascii="Times New Roman" w:hAnsi="Times New Roman"/>
          <w:sz w:val="28"/>
          <w:szCs w:val="28"/>
          <w:lang w:val="uk-UA"/>
        </w:rPr>
        <w:t>млрд га, на якій проживає близько 850</w:t>
      </w:r>
      <w:r>
        <w:rPr>
          <w:rFonts w:ascii="Times New Roman" w:hAnsi="Times New Roman"/>
          <w:sz w:val="28"/>
          <w:szCs w:val="28"/>
          <w:lang w:val="en-US"/>
        </w:rPr>
        <w:t> </w:t>
      </w:r>
      <w:r w:rsidRPr="00445F18">
        <w:rPr>
          <w:rFonts w:ascii="Times New Roman" w:hAnsi="Times New Roman"/>
          <w:sz w:val="28"/>
          <w:szCs w:val="28"/>
          <w:lang w:val="uk-UA"/>
        </w:rPr>
        <w:t>млн чоловік. Пустелі швидко розростаються (до 5—</w:t>
      </w:r>
      <w:r>
        <w:rPr>
          <w:rFonts w:ascii="Times New Roman" w:hAnsi="Times New Roman"/>
          <w:sz w:val="28"/>
          <w:szCs w:val="28"/>
          <w:lang w:val="uk-UA"/>
        </w:rPr>
        <w:t>7 </w:t>
      </w:r>
      <w:r w:rsidRPr="00445F18">
        <w:rPr>
          <w:rFonts w:ascii="Times New Roman" w:hAnsi="Times New Roman"/>
          <w:sz w:val="28"/>
          <w:szCs w:val="28"/>
          <w:lang w:val="uk-UA"/>
        </w:rPr>
        <w:t>млн га на рік) у тропічних районах Африки, Азії і Америки, а також у субтропіках Мексики. Швидкість зникнення лісів становить 6—20</w:t>
      </w:r>
      <w:r>
        <w:rPr>
          <w:rFonts w:ascii="Times New Roman" w:hAnsi="Times New Roman"/>
          <w:sz w:val="28"/>
          <w:szCs w:val="28"/>
          <w:lang w:val="uk-UA"/>
        </w:rPr>
        <w:t> </w:t>
      </w:r>
      <w:r w:rsidRPr="00445F18">
        <w:rPr>
          <w:rFonts w:ascii="Times New Roman" w:hAnsi="Times New Roman"/>
          <w:sz w:val="28"/>
          <w:szCs w:val="28"/>
          <w:lang w:val="uk-UA"/>
        </w:rPr>
        <w:t>млн га на рік.</w:t>
      </w:r>
    </w:p>
    <w:p w:rsidR="00A86D49" w:rsidRPr="00445F18" w:rsidRDefault="00A86D49" w:rsidP="00445F18">
      <w:pPr>
        <w:spacing w:after="0" w:line="240" w:lineRule="auto"/>
        <w:ind w:left="-540" w:firstLine="540"/>
        <w:jc w:val="both"/>
        <w:rPr>
          <w:rFonts w:ascii="Times New Roman" w:hAnsi="Times New Roman"/>
          <w:sz w:val="28"/>
          <w:szCs w:val="28"/>
          <w:lang w:val="uk-UA"/>
        </w:rPr>
      </w:pPr>
      <w:r w:rsidRPr="00445F18">
        <w:rPr>
          <w:rFonts w:ascii="Times New Roman" w:hAnsi="Times New Roman"/>
          <w:sz w:val="28"/>
          <w:szCs w:val="28"/>
          <w:lang w:val="uk-UA"/>
        </w:rPr>
        <w:t>Важлива для людства проблема — охорона геологічного середовища, що перебуває під впливом інженерно-господарської діяльності людини, пов’язаної з видобутком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445F18">
        <w:rPr>
          <w:rFonts w:ascii="Times New Roman" w:hAnsi="Times New Roman"/>
          <w:sz w:val="28"/>
          <w:szCs w:val="28"/>
          <w:lang w:val="uk-UA"/>
        </w:rPr>
        <w:t>при</w:t>
      </w:r>
      <w:r>
        <w:rPr>
          <w:rFonts w:ascii="Times New Roman" w:hAnsi="Times New Roman"/>
          <w:sz w:val="28"/>
          <w:szCs w:val="28"/>
          <w:lang w:val="uk-UA"/>
        </w:rPr>
        <w:t>р</w:t>
      </w:r>
      <w:r w:rsidRPr="00445F18">
        <w:rPr>
          <w:rFonts w:ascii="Times New Roman" w:hAnsi="Times New Roman"/>
          <w:sz w:val="28"/>
          <w:szCs w:val="28"/>
          <w:lang w:val="uk-UA"/>
        </w:rPr>
        <w:t>одних копалин, газу, підземних вод. Особливо негативно впливають на довкілля техногенні катастрофи, найбільша з яких у ХХ</w:t>
      </w:r>
      <w:r>
        <w:rPr>
          <w:rFonts w:ascii="Times New Roman" w:hAnsi="Times New Roman"/>
          <w:sz w:val="28"/>
          <w:szCs w:val="28"/>
          <w:lang w:val="uk-UA"/>
        </w:rPr>
        <w:t> </w:t>
      </w:r>
      <w:r w:rsidRPr="00445F18">
        <w:rPr>
          <w:rFonts w:ascii="Times New Roman" w:hAnsi="Times New Roman"/>
          <w:sz w:val="28"/>
          <w:szCs w:val="28"/>
          <w:lang w:val="uk-UA"/>
        </w:rPr>
        <w:t>ст. — на Чорнобильській атомній електростанції — сталася в Україні.</w:t>
      </w:r>
    </w:p>
    <w:p w:rsidR="00A86D49" w:rsidRPr="00445F18" w:rsidRDefault="00A86D49" w:rsidP="00445F18">
      <w:pPr>
        <w:spacing w:after="0" w:line="240" w:lineRule="auto"/>
        <w:ind w:left="-540" w:firstLine="540"/>
        <w:jc w:val="both"/>
        <w:rPr>
          <w:rFonts w:ascii="Times New Roman" w:hAnsi="Times New Roman"/>
          <w:sz w:val="28"/>
          <w:szCs w:val="28"/>
          <w:lang w:val="uk-UA"/>
        </w:rPr>
      </w:pPr>
      <w:r w:rsidRPr="00445F18">
        <w:rPr>
          <w:rFonts w:ascii="Times New Roman" w:hAnsi="Times New Roman"/>
          <w:sz w:val="28"/>
          <w:szCs w:val="28"/>
          <w:lang w:val="uk-UA"/>
        </w:rPr>
        <w:lastRenderedPageBreak/>
        <w:t xml:space="preserve">Комплексна охорона навколишнього середовища здійснюється на рівні підприємств, населених пунктів, держав і </w:t>
      </w:r>
      <w:proofErr w:type="spellStart"/>
      <w:r w:rsidRPr="00445F18">
        <w:rPr>
          <w:rFonts w:ascii="Times New Roman" w:hAnsi="Times New Roman"/>
          <w:sz w:val="28"/>
          <w:szCs w:val="28"/>
          <w:lang w:val="uk-UA"/>
        </w:rPr>
        <w:t>глобально</w:t>
      </w:r>
      <w:proofErr w:type="spellEnd"/>
      <w:r w:rsidRPr="00445F18">
        <w:rPr>
          <w:rFonts w:ascii="Times New Roman" w:hAnsi="Times New Roman"/>
          <w:sz w:val="28"/>
          <w:szCs w:val="28"/>
          <w:lang w:val="uk-UA"/>
        </w:rPr>
        <w:t xml:space="preserve"> — у масштабах всієї планети під егідою ООН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A86D49" w:rsidRPr="00445F18" w:rsidRDefault="00A86D49" w:rsidP="00445F18">
      <w:pPr>
        <w:spacing w:after="0" w:line="240" w:lineRule="auto"/>
        <w:ind w:left="-540" w:firstLine="540"/>
        <w:jc w:val="both"/>
        <w:rPr>
          <w:rFonts w:ascii="Times New Roman" w:hAnsi="Times New Roman"/>
          <w:sz w:val="28"/>
          <w:szCs w:val="28"/>
          <w:lang w:val="uk-UA"/>
        </w:rPr>
      </w:pPr>
      <w:r w:rsidRPr="00445F18">
        <w:rPr>
          <w:rFonts w:ascii="Times New Roman" w:hAnsi="Times New Roman"/>
          <w:sz w:val="28"/>
          <w:szCs w:val="28"/>
          <w:lang w:val="uk-UA"/>
        </w:rPr>
        <w:t xml:space="preserve">В Україні питання охорони навколишнього середовища офіційно перебувають у компетенції Міністерства екології і природних ресурсів, але напрями стосуються кожного громадянина. Тому існує низка формальних і неформальних організацій, товариств і рухів охорони довкілля, що діють локально й </w:t>
      </w:r>
      <w:proofErr w:type="spellStart"/>
      <w:r w:rsidRPr="00445F18">
        <w:rPr>
          <w:rFonts w:ascii="Times New Roman" w:hAnsi="Times New Roman"/>
          <w:sz w:val="28"/>
          <w:szCs w:val="28"/>
          <w:lang w:val="uk-UA"/>
        </w:rPr>
        <w:t>оперативно</w:t>
      </w:r>
      <w:proofErr w:type="spellEnd"/>
      <w:r w:rsidRPr="00445F18">
        <w:rPr>
          <w:rFonts w:ascii="Times New Roman" w:hAnsi="Times New Roman"/>
          <w:sz w:val="28"/>
          <w:szCs w:val="28"/>
          <w:lang w:val="uk-UA"/>
        </w:rPr>
        <w:t>. Зокрема, через низький рівень використання відходів виникає безліч проблем, пов’язаних зі здоров’ям населення. Оскільки 50% токсичних речовин, які утворюються у твердих побутових відходах, йдуть від батарейок (одна відпрацьована «пальчикова» батарейка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445F18">
        <w:rPr>
          <w:rFonts w:ascii="Times New Roman" w:hAnsi="Times New Roman"/>
          <w:sz w:val="28"/>
          <w:szCs w:val="28"/>
          <w:lang w:val="uk-UA"/>
        </w:rPr>
        <w:t xml:space="preserve">забруднює </w:t>
      </w:r>
      <w:smartTag w:uri="urn:schemas-microsoft-com:office:smarttags" w:element="metricconverter">
        <w:smartTagPr>
          <w:attr w:name="ProductID" w:val="400 л"/>
        </w:smartTagPr>
        <w:r w:rsidRPr="00445F18">
          <w:rPr>
            <w:rFonts w:ascii="Times New Roman" w:hAnsi="Times New Roman"/>
            <w:sz w:val="28"/>
            <w:szCs w:val="28"/>
            <w:lang w:val="uk-UA"/>
          </w:rPr>
          <w:t>400</w:t>
        </w:r>
        <w:r>
          <w:rPr>
            <w:rFonts w:ascii="Times New Roman" w:hAnsi="Times New Roman"/>
            <w:sz w:val="28"/>
            <w:szCs w:val="28"/>
            <w:lang w:val="uk-UA"/>
          </w:rPr>
          <w:t> </w:t>
        </w:r>
        <w:r w:rsidRPr="00445F18">
          <w:rPr>
            <w:rFonts w:ascii="Times New Roman" w:hAnsi="Times New Roman"/>
            <w:sz w:val="28"/>
            <w:szCs w:val="28"/>
            <w:lang w:val="uk-UA"/>
          </w:rPr>
          <w:t>л</w:t>
        </w:r>
      </w:smartTag>
      <w:r w:rsidRPr="00445F18">
        <w:rPr>
          <w:rFonts w:ascii="Times New Roman" w:hAnsi="Times New Roman"/>
          <w:sz w:val="28"/>
          <w:szCs w:val="28"/>
          <w:lang w:val="uk-UA"/>
        </w:rPr>
        <w:t xml:space="preserve"> води або 20 </w:t>
      </w:r>
      <w:proofErr w:type="spellStart"/>
      <w:r w:rsidRPr="00445F18">
        <w:rPr>
          <w:rFonts w:ascii="Times New Roman" w:hAnsi="Times New Roman"/>
          <w:sz w:val="28"/>
          <w:szCs w:val="28"/>
          <w:lang w:val="uk-UA"/>
        </w:rPr>
        <w:t>кв</w:t>
      </w:r>
      <w:proofErr w:type="spellEnd"/>
      <w:r w:rsidRPr="00445F18">
        <w:rPr>
          <w:rFonts w:ascii="Times New Roman" w:hAnsi="Times New Roman"/>
          <w:sz w:val="28"/>
          <w:szCs w:val="28"/>
          <w:lang w:val="uk-UA"/>
        </w:rPr>
        <w:t>. метрів ґрунту), активісти громадських організацій влаштовують акції, зокрема «Карамельку – за батарейку», під час яких безкоштовно роздають карамельки за принесені у пункти збору використані батарейки.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445F18">
        <w:rPr>
          <w:rFonts w:ascii="Times New Roman" w:hAnsi="Times New Roman"/>
          <w:sz w:val="28"/>
          <w:szCs w:val="28"/>
          <w:lang w:val="uk-UA"/>
        </w:rPr>
        <w:t>Ця акція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445F18">
        <w:rPr>
          <w:rFonts w:ascii="Times New Roman" w:hAnsi="Times New Roman"/>
          <w:sz w:val="28"/>
          <w:szCs w:val="28"/>
          <w:lang w:val="uk-UA"/>
        </w:rPr>
        <w:t>дає змогу реалізувати досвід, який давно і вдало працює у країнах Європи.</w:t>
      </w:r>
    </w:p>
    <w:p w:rsidR="00A86D49" w:rsidRPr="00445F18" w:rsidRDefault="00A86D49" w:rsidP="00445F18">
      <w:pPr>
        <w:spacing w:after="0" w:line="240" w:lineRule="auto"/>
        <w:ind w:left="-540" w:firstLine="540"/>
        <w:jc w:val="both"/>
        <w:rPr>
          <w:rFonts w:ascii="Times New Roman" w:hAnsi="Times New Roman"/>
          <w:sz w:val="28"/>
          <w:szCs w:val="28"/>
        </w:rPr>
      </w:pPr>
      <w:r w:rsidRPr="00445F18">
        <w:rPr>
          <w:rFonts w:ascii="Times New Roman" w:hAnsi="Times New Roman"/>
          <w:sz w:val="28"/>
          <w:szCs w:val="28"/>
          <w:lang w:val="uk-UA"/>
        </w:rPr>
        <w:t>У Сан-Франциско розробили прототип електромобіля з гіроскопом – транспортного засобу, що є гібридом автомобіля та мотоцикла.</w:t>
      </w:r>
      <w:r w:rsidRPr="00445F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5F18">
        <w:rPr>
          <w:rFonts w:ascii="Times New Roman" w:hAnsi="Times New Roman"/>
          <w:sz w:val="28"/>
          <w:szCs w:val="28"/>
        </w:rPr>
        <w:t>Lit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445F18">
        <w:rPr>
          <w:rFonts w:ascii="Times New Roman" w:hAnsi="Times New Roman"/>
          <w:sz w:val="28"/>
          <w:szCs w:val="28"/>
        </w:rPr>
        <w:t>Motors</w:t>
      </w:r>
      <w:proofErr w:type="spellEnd"/>
      <w:r w:rsidRPr="00445F18">
        <w:rPr>
          <w:rFonts w:ascii="Times New Roman" w:hAnsi="Times New Roman"/>
          <w:sz w:val="28"/>
          <w:szCs w:val="28"/>
          <w:lang w:val="uk-UA"/>
        </w:rPr>
        <w:t xml:space="preserve"> –</w:t>
      </w:r>
      <w:r>
        <w:rPr>
          <w:rFonts w:ascii="Times New Roman" w:hAnsi="Times New Roman"/>
          <w:sz w:val="28"/>
          <w:szCs w:val="28"/>
          <w:lang w:val="uk-UA"/>
        </w:rPr>
        <w:t xml:space="preserve"> виробник пристрою </w:t>
      </w:r>
      <w:r w:rsidRPr="00445F18">
        <w:rPr>
          <w:rFonts w:ascii="Times New Roman" w:hAnsi="Times New Roman"/>
          <w:sz w:val="28"/>
          <w:szCs w:val="28"/>
          <w:lang w:val="uk-UA"/>
        </w:rPr>
        <w:t>– змішав елементи їхнього дизайну з метою створення безпечного, зручного, екологічного і, до того ж, недорогого електричного транспортного засобу</w:t>
      </w:r>
      <w:r>
        <w:rPr>
          <w:rFonts w:ascii="Times New Roman" w:hAnsi="Times New Roman"/>
          <w:sz w:val="28"/>
          <w:szCs w:val="28"/>
          <w:lang w:val="uk-UA"/>
        </w:rPr>
        <w:t>, у як</w:t>
      </w:r>
      <w:r w:rsidRPr="00445F18">
        <w:rPr>
          <w:rFonts w:ascii="Times New Roman" w:hAnsi="Times New Roman"/>
          <w:sz w:val="28"/>
          <w:szCs w:val="28"/>
        </w:rPr>
        <w:t xml:space="preserve">ому </w:t>
      </w:r>
      <w:proofErr w:type="spellStart"/>
      <w:r w:rsidRPr="00445F18">
        <w:rPr>
          <w:rFonts w:ascii="Times New Roman" w:hAnsi="Times New Roman"/>
          <w:sz w:val="28"/>
          <w:szCs w:val="28"/>
        </w:rPr>
        <w:t>передбачено</w:t>
      </w:r>
      <w:proofErr w:type="spellEnd"/>
      <w:r w:rsidRPr="00445F18">
        <w:rPr>
          <w:rFonts w:ascii="Times New Roman" w:hAnsi="Times New Roman"/>
          <w:sz w:val="28"/>
          <w:szCs w:val="28"/>
        </w:rPr>
        <w:t xml:space="preserve"> подушки та </w:t>
      </w:r>
      <w:proofErr w:type="spellStart"/>
      <w:r w:rsidRPr="00445F18">
        <w:rPr>
          <w:rFonts w:ascii="Times New Roman" w:hAnsi="Times New Roman"/>
          <w:sz w:val="28"/>
          <w:szCs w:val="28"/>
        </w:rPr>
        <w:t>паски</w:t>
      </w:r>
      <w:proofErr w:type="spellEnd"/>
      <w:r w:rsidRPr="00445F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5F18">
        <w:rPr>
          <w:rFonts w:ascii="Times New Roman" w:hAnsi="Times New Roman"/>
          <w:sz w:val="28"/>
          <w:szCs w:val="28"/>
        </w:rPr>
        <w:t>безпеки</w:t>
      </w:r>
      <w:proofErr w:type="spellEnd"/>
      <w:r w:rsidRPr="00445F18">
        <w:rPr>
          <w:rFonts w:ascii="Times New Roman" w:hAnsi="Times New Roman"/>
          <w:sz w:val="28"/>
          <w:szCs w:val="28"/>
        </w:rPr>
        <w:t xml:space="preserve">, а </w:t>
      </w:r>
      <w:proofErr w:type="spellStart"/>
      <w:r w:rsidRPr="00445F18">
        <w:rPr>
          <w:rFonts w:ascii="Times New Roman" w:hAnsi="Times New Roman"/>
          <w:sz w:val="28"/>
          <w:szCs w:val="28"/>
        </w:rPr>
        <w:t>також</w:t>
      </w:r>
      <w:proofErr w:type="spellEnd"/>
      <w:r w:rsidRPr="00445F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5F18">
        <w:rPr>
          <w:rFonts w:ascii="Times New Roman" w:hAnsi="Times New Roman"/>
          <w:sz w:val="28"/>
          <w:szCs w:val="28"/>
        </w:rPr>
        <w:t>броньовані</w:t>
      </w:r>
      <w:proofErr w:type="spellEnd"/>
      <w:r w:rsidRPr="00445F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5F18">
        <w:rPr>
          <w:rFonts w:ascii="Times New Roman" w:hAnsi="Times New Roman"/>
          <w:sz w:val="28"/>
          <w:szCs w:val="28"/>
        </w:rPr>
        <w:t>двері</w:t>
      </w:r>
      <w:proofErr w:type="spellEnd"/>
      <w:r w:rsidRPr="00445F18">
        <w:rPr>
          <w:rFonts w:ascii="Times New Roman" w:hAnsi="Times New Roman"/>
          <w:sz w:val="28"/>
          <w:szCs w:val="28"/>
        </w:rPr>
        <w:t xml:space="preserve">. За словами </w:t>
      </w:r>
      <w:proofErr w:type="spellStart"/>
      <w:r w:rsidRPr="00445F18">
        <w:rPr>
          <w:rFonts w:ascii="Times New Roman" w:hAnsi="Times New Roman"/>
          <w:sz w:val="28"/>
          <w:szCs w:val="28"/>
        </w:rPr>
        <w:t>виробника</w:t>
      </w:r>
      <w:proofErr w:type="spellEnd"/>
      <w:r w:rsidRPr="00445F1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45F18">
        <w:rPr>
          <w:rFonts w:ascii="Times New Roman" w:hAnsi="Times New Roman"/>
          <w:sz w:val="28"/>
          <w:szCs w:val="28"/>
        </w:rPr>
        <w:t>цей</w:t>
      </w:r>
      <w:proofErr w:type="spellEnd"/>
      <w:r w:rsidRPr="00445F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5F18">
        <w:rPr>
          <w:rFonts w:ascii="Times New Roman" w:hAnsi="Times New Roman"/>
          <w:sz w:val="28"/>
          <w:szCs w:val="28"/>
        </w:rPr>
        <w:t>засіб</w:t>
      </w:r>
      <w:proofErr w:type="spellEnd"/>
      <w:r w:rsidRPr="00445F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5F18">
        <w:rPr>
          <w:rFonts w:ascii="Times New Roman" w:hAnsi="Times New Roman"/>
          <w:sz w:val="28"/>
          <w:szCs w:val="28"/>
        </w:rPr>
        <w:t>ма</w:t>
      </w:r>
      <w:r>
        <w:rPr>
          <w:rFonts w:ascii="Times New Roman" w:hAnsi="Times New Roman"/>
          <w:sz w:val="28"/>
          <w:szCs w:val="28"/>
        </w:rPr>
        <w:t>є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всі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переваги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автомобіля</w:t>
      </w:r>
      <w:proofErr w:type="spellEnd"/>
      <w:r>
        <w:rPr>
          <w:rFonts w:ascii="Times New Roman" w:hAnsi="Times New Roman"/>
          <w:sz w:val="28"/>
          <w:szCs w:val="28"/>
        </w:rPr>
        <w:t xml:space="preserve">, але </w:t>
      </w:r>
      <w:r w:rsidRPr="00445F18">
        <w:rPr>
          <w:rFonts w:ascii="Times New Roman" w:hAnsi="Times New Roman"/>
          <w:sz w:val="28"/>
          <w:szCs w:val="28"/>
          <w:lang w:val="uk-UA"/>
        </w:rPr>
        <w:t>–</w:t>
      </w:r>
      <w:r w:rsidRPr="00445F18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445F18">
        <w:rPr>
          <w:rFonts w:ascii="Times New Roman" w:hAnsi="Times New Roman"/>
          <w:sz w:val="28"/>
          <w:szCs w:val="28"/>
        </w:rPr>
        <w:t>д</w:t>
      </w:r>
      <w:r>
        <w:rPr>
          <w:rFonts w:ascii="Times New Roman" w:hAnsi="Times New Roman"/>
          <w:sz w:val="28"/>
          <w:szCs w:val="28"/>
        </w:rPr>
        <w:t>воколісній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платформі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Гіроскоп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445F18">
        <w:rPr>
          <w:rFonts w:ascii="Times New Roman" w:hAnsi="Times New Roman"/>
          <w:sz w:val="28"/>
          <w:szCs w:val="28"/>
          <w:lang w:val="uk-UA"/>
        </w:rPr>
        <w:t>–</w:t>
      </w:r>
      <w:r w:rsidRPr="00445F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5F18">
        <w:rPr>
          <w:rFonts w:ascii="Times New Roman" w:hAnsi="Times New Roman"/>
          <w:sz w:val="28"/>
          <w:szCs w:val="28"/>
        </w:rPr>
        <w:t>пристрій</w:t>
      </w:r>
      <w:proofErr w:type="spellEnd"/>
      <w:r w:rsidRPr="00445F1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45F18">
        <w:rPr>
          <w:rFonts w:ascii="Times New Roman" w:hAnsi="Times New Roman"/>
          <w:sz w:val="28"/>
          <w:szCs w:val="28"/>
        </w:rPr>
        <w:t>здатний</w:t>
      </w:r>
      <w:proofErr w:type="spellEnd"/>
      <w:r w:rsidRPr="00445F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5F18">
        <w:rPr>
          <w:rFonts w:ascii="Times New Roman" w:hAnsi="Times New Roman"/>
          <w:sz w:val="28"/>
          <w:szCs w:val="28"/>
        </w:rPr>
        <w:t>реагувати</w:t>
      </w:r>
      <w:proofErr w:type="spellEnd"/>
      <w:r w:rsidRPr="00445F18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445F18">
        <w:rPr>
          <w:rFonts w:ascii="Times New Roman" w:hAnsi="Times New Roman"/>
          <w:sz w:val="28"/>
          <w:szCs w:val="28"/>
        </w:rPr>
        <w:t>зміну</w:t>
      </w:r>
      <w:proofErr w:type="spellEnd"/>
      <w:r w:rsidRPr="00445F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5F18">
        <w:rPr>
          <w:rFonts w:ascii="Times New Roman" w:hAnsi="Times New Roman"/>
          <w:sz w:val="28"/>
          <w:szCs w:val="28"/>
        </w:rPr>
        <w:t>кутів</w:t>
      </w:r>
      <w:proofErr w:type="spellEnd"/>
      <w:r w:rsidRPr="00445F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5F18">
        <w:rPr>
          <w:rFonts w:ascii="Times New Roman" w:hAnsi="Times New Roman"/>
          <w:sz w:val="28"/>
          <w:szCs w:val="28"/>
        </w:rPr>
        <w:t>орієнтації</w:t>
      </w:r>
      <w:proofErr w:type="spellEnd"/>
      <w:r w:rsidRPr="00445F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5F18">
        <w:rPr>
          <w:rFonts w:ascii="Times New Roman" w:hAnsi="Times New Roman"/>
          <w:sz w:val="28"/>
          <w:szCs w:val="28"/>
        </w:rPr>
        <w:t>тіла</w:t>
      </w:r>
      <w:proofErr w:type="spellEnd"/>
      <w:r w:rsidRPr="00445F18">
        <w:rPr>
          <w:rFonts w:ascii="Times New Roman" w:hAnsi="Times New Roman"/>
          <w:sz w:val="28"/>
          <w:szCs w:val="28"/>
        </w:rPr>
        <w:t xml:space="preserve">, на </w:t>
      </w:r>
      <w:proofErr w:type="spellStart"/>
      <w:r w:rsidRPr="00445F18">
        <w:rPr>
          <w:rFonts w:ascii="Times New Roman" w:hAnsi="Times New Roman"/>
          <w:sz w:val="28"/>
          <w:szCs w:val="28"/>
        </w:rPr>
        <w:t>якому</w:t>
      </w:r>
      <w:proofErr w:type="spellEnd"/>
      <w:r w:rsidRPr="00445F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5F18">
        <w:rPr>
          <w:rFonts w:ascii="Times New Roman" w:hAnsi="Times New Roman"/>
          <w:sz w:val="28"/>
          <w:szCs w:val="28"/>
        </w:rPr>
        <w:t>його</w:t>
      </w:r>
      <w:proofErr w:type="spellEnd"/>
      <w:r w:rsidRPr="00445F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5F18">
        <w:rPr>
          <w:rFonts w:ascii="Times New Roman" w:hAnsi="Times New Roman"/>
          <w:sz w:val="28"/>
          <w:szCs w:val="28"/>
        </w:rPr>
        <w:t>встановлено</w:t>
      </w:r>
      <w:proofErr w:type="spellEnd"/>
      <w:r w:rsidRPr="00445F1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45F18">
        <w:rPr>
          <w:rFonts w:ascii="Times New Roman" w:hAnsi="Times New Roman"/>
          <w:sz w:val="28"/>
          <w:szCs w:val="28"/>
        </w:rPr>
        <w:t>відносно</w:t>
      </w:r>
      <w:proofErr w:type="spellEnd"/>
      <w:r w:rsidRPr="00445F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5F18">
        <w:rPr>
          <w:rFonts w:ascii="Times New Roman" w:hAnsi="Times New Roman"/>
          <w:sz w:val="28"/>
          <w:szCs w:val="28"/>
        </w:rPr>
        <w:t>інерційного</w:t>
      </w:r>
      <w:proofErr w:type="spellEnd"/>
      <w:r w:rsidRPr="00445F18">
        <w:rPr>
          <w:rFonts w:ascii="Times New Roman" w:hAnsi="Times New Roman"/>
          <w:sz w:val="28"/>
          <w:szCs w:val="28"/>
        </w:rPr>
        <w:t xml:space="preserve"> простору (</w:t>
      </w:r>
      <w:proofErr w:type="spellStart"/>
      <w:r>
        <w:rPr>
          <w:rFonts w:ascii="Times New Roman" w:hAnsi="Times New Roman"/>
          <w:sz w:val="28"/>
          <w:szCs w:val="28"/>
        </w:rPr>
        <w:t>найпростіший</w:t>
      </w:r>
      <w:proofErr w:type="spellEnd"/>
      <w:r>
        <w:rPr>
          <w:rFonts w:ascii="Times New Roman" w:hAnsi="Times New Roman"/>
          <w:sz w:val="28"/>
          <w:szCs w:val="28"/>
        </w:rPr>
        <w:t xml:space="preserve"> приклад </w:t>
      </w:r>
      <w:proofErr w:type="spellStart"/>
      <w:r>
        <w:rPr>
          <w:rFonts w:ascii="Times New Roman" w:hAnsi="Times New Roman"/>
          <w:sz w:val="28"/>
          <w:szCs w:val="28"/>
        </w:rPr>
        <w:t>гіроскопа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445F18">
        <w:rPr>
          <w:rFonts w:ascii="Times New Roman" w:hAnsi="Times New Roman"/>
          <w:sz w:val="28"/>
          <w:szCs w:val="28"/>
          <w:lang w:val="uk-UA"/>
        </w:rPr>
        <w:t>–</w:t>
      </w:r>
      <w:r w:rsidRPr="00445F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5F18">
        <w:rPr>
          <w:rFonts w:ascii="Times New Roman" w:hAnsi="Times New Roman"/>
          <w:sz w:val="28"/>
          <w:szCs w:val="28"/>
        </w:rPr>
        <w:t>дзиґа</w:t>
      </w:r>
      <w:proofErr w:type="spellEnd"/>
      <w:r w:rsidRPr="00445F18">
        <w:rPr>
          <w:rFonts w:ascii="Times New Roman" w:hAnsi="Times New Roman"/>
          <w:sz w:val="28"/>
          <w:szCs w:val="28"/>
        </w:rPr>
        <w:t xml:space="preserve">). </w:t>
      </w:r>
      <w:proofErr w:type="spellStart"/>
      <w:r w:rsidRPr="00445F18">
        <w:rPr>
          <w:rFonts w:ascii="Times New Roman" w:hAnsi="Times New Roman"/>
          <w:sz w:val="28"/>
          <w:szCs w:val="28"/>
        </w:rPr>
        <w:t>Гіроскопи</w:t>
      </w:r>
      <w:proofErr w:type="spellEnd"/>
      <w:r w:rsidRPr="00445F18">
        <w:rPr>
          <w:rFonts w:ascii="Times New Roman" w:hAnsi="Times New Roman"/>
          <w:sz w:val="28"/>
          <w:szCs w:val="28"/>
        </w:rPr>
        <w:t xml:space="preserve"> у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мотоциклі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445F18">
        <w:rPr>
          <w:rFonts w:ascii="Times New Roman" w:hAnsi="Times New Roman"/>
          <w:sz w:val="28"/>
          <w:szCs w:val="28"/>
          <w:lang w:val="uk-UA"/>
        </w:rPr>
        <w:t>–</w:t>
      </w:r>
      <w:r w:rsidRPr="00445F18">
        <w:rPr>
          <w:rFonts w:ascii="Times New Roman" w:hAnsi="Times New Roman"/>
          <w:sz w:val="28"/>
          <w:szCs w:val="28"/>
        </w:rPr>
        <w:t xml:space="preserve"> колеса з шинами </w:t>
      </w:r>
      <w:proofErr w:type="spellStart"/>
      <w:r w:rsidRPr="00445F18">
        <w:rPr>
          <w:rFonts w:ascii="Times New Roman" w:hAnsi="Times New Roman"/>
          <w:sz w:val="28"/>
          <w:szCs w:val="28"/>
        </w:rPr>
        <w:t>розроблено</w:t>
      </w:r>
      <w:proofErr w:type="spellEnd"/>
      <w:r w:rsidRPr="00445F18">
        <w:rPr>
          <w:rFonts w:ascii="Times New Roman" w:hAnsi="Times New Roman"/>
          <w:sz w:val="28"/>
          <w:szCs w:val="28"/>
        </w:rPr>
        <w:t xml:space="preserve"> таким чином, </w:t>
      </w:r>
      <w:proofErr w:type="spellStart"/>
      <w:r w:rsidRPr="00445F18">
        <w:rPr>
          <w:rFonts w:ascii="Times New Roman" w:hAnsi="Times New Roman"/>
          <w:sz w:val="28"/>
          <w:szCs w:val="28"/>
        </w:rPr>
        <w:t>що</w:t>
      </w:r>
      <w:proofErr w:type="spellEnd"/>
      <w:r w:rsidRPr="00445F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5F18">
        <w:rPr>
          <w:rFonts w:ascii="Times New Roman" w:hAnsi="Times New Roman"/>
          <w:sz w:val="28"/>
          <w:szCs w:val="28"/>
        </w:rPr>
        <w:t>його</w:t>
      </w:r>
      <w:proofErr w:type="spellEnd"/>
      <w:r w:rsidRPr="00445F18">
        <w:rPr>
          <w:rFonts w:ascii="Times New Roman" w:hAnsi="Times New Roman"/>
          <w:sz w:val="28"/>
          <w:szCs w:val="28"/>
        </w:rPr>
        <w:t xml:space="preserve"> максимальна </w:t>
      </w:r>
      <w:proofErr w:type="spellStart"/>
      <w:r w:rsidRPr="00445F18">
        <w:rPr>
          <w:rFonts w:ascii="Times New Roman" w:hAnsi="Times New Roman"/>
          <w:sz w:val="28"/>
          <w:szCs w:val="28"/>
        </w:rPr>
        <w:t>швидкість</w:t>
      </w:r>
      <w:proofErr w:type="spellEnd"/>
      <w:r w:rsidRPr="00445F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5F18">
        <w:rPr>
          <w:rFonts w:ascii="Times New Roman" w:hAnsi="Times New Roman"/>
          <w:sz w:val="28"/>
          <w:szCs w:val="28"/>
        </w:rPr>
        <w:t>може</w:t>
      </w:r>
      <w:proofErr w:type="spellEnd"/>
      <w:r w:rsidRPr="00445F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5F18">
        <w:rPr>
          <w:rFonts w:ascii="Times New Roman" w:hAnsi="Times New Roman"/>
          <w:sz w:val="28"/>
          <w:szCs w:val="28"/>
        </w:rPr>
        <w:t>становити</w:t>
      </w:r>
      <w:proofErr w:type="spellEnd"/>
      <w:r w:rsidRPr="00445F18">
        <w:rPr>
          <w:rFonts w:ascii="Times New Roman" w:hAnsi="Times New Roman"/>
          <w:sz w:val="28"/>
          <w:szCs w:val="28"/>
        </w:rPr>
        <w:t xml:space="preserve"> 193 </w:t>
      </w:r>
      <w:proofErr w:type="spellStart"/>
      <w:r w:rsidRPr="00445F18">
        <w:rPr>
          <w:rFonts w:ascii="Times New Roman" w:hAnsi="Times New Roman"/>
          <w:sz w:val="28"/>
          <w:szCs w:val="28"/>
        </w:rPr>
        <w:t>кілометри</w:t>
      </w:r>
      <w:proofErr w:type="spellEnd"/>
      <w:r w:rsidRPr="00445F18">
        <w:rPr>
          <w:rFonts w:ascii="Times New Roman" w:hAnsi="Times New Roman"/>
          <w:sz w:val="28"/>
          <w:szCs w:val="28"/>
        </w:rPr>
        <w:t xml:space="preserve"> на годину. На </w:t>
      </w:r>
      <w:proofErr w:type="spellStart"/>
      <w:r w:rsidRPr="00445F18">
        <w:rPr>
          <w:rFonts w:ascii="Times New Roman" w:hAnsi="Times New Roman"/>
          <w:sz w:val="28"/>
          <w:szCs w:val="28"/>
        </w:rPr>
        <w:t>повному</w:t>
      </w:r>
      <w:proofErr w:type="spellEnd"/>
      <w:r w:rsidRPr="00445F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5F18">
        <w:rPr>
          <w:rFonts w:ascii="Times New Roman" w:hAnsi="Times New Roman"/>
          <w:sz w:val="28"/>
          <w:szCs w:val="28"/>
        </w:rPr>
        <w:t>заряді</w:t>
      </w:r>
      <w:proofErr w:type="spellEnd"/>
      <w:r w:rsidRPr="00445F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5F18">
        <w:rPr>
          <w:rFonts w:ascii="Times New Roman" w:hAnsi="Times New Roman"/>
          <w:sz w:val="28"/>
          <w:szCs w:val="28"/>
        </w:rPr>
        <w:t>він</w:t>
      </w:r>
      <w:proofErr w:type="spellEnd"/>
      <w:r w:rsidRPr="00445F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5F18">
        <w:rPr>
          <w:rFonts w:ascii="Times New Roman" w:hAnsi="Times New Roman"/>
          <w:sz w:val="28"/>
          <w:szCs w:val="28"/>
        </w:rPr>
        <w:t>здатний</w:t>
      </w:r>
      <w:proofErr w:type="spellEnd"/>
      <w:r w:rsidRPr="00445F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5F18">
        <w:rPr>
          <w:rFonts w:ascii="Times New Roman" w:hAnsi="Times New Roman"/>
          <w:sz w:val="28"/>
          <w:szCs w:val="28"/>
        </w:rPr>
        <w:t>проїхати</w:t>
      </w:r>
      <w:proofErr w:type="spellEnd"/>
      <w:r w:rsidRPr="00445F18">
        <w:rPr>
          <w:rFonts w:ascii="Times New Roman" w:hAnsi="Times New Roman"/>
          <w:sz w:val="28"/>
          <w:szCs w:val="28"/>
        </w:rPr>
        <w:t xml:space="preserve"> 320 </w:t>
      </w:r>
      <w:proofErr w:type="spellStart"/>
      <w:r w:rsidRPr="00445F18">
        <w:rPr>
          <w:rFonts w:ascii="Times New Roman" w:hAnsi="Times New Roman"/>
          <w:sz w:val="28"/>
          <w:szCs w:val="28"/>
        </w:rPr>
        <w:t>кілометрів</w:t>
      </w:r>
      <w:proofErr w:type="spellEnd"/>
      <w:r w:rsidRPr="00445F18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445F18">
        <w:rPr>
          <w:rFonts w:ascii="Times New Roman" w:hAnsi="Times New Roman"/>
          <w:sz w:val="28"/>
          <w:szCs w:val="28"/>
        </w:rPr>
        <w:t>Електромобілі</w:t>
      </w:r>
      <w:proofErr w:type="spellEnd"/>
      <w:r w:rsidRPr="00445F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5F18">
        <w:rPr>
          <w:rFonts w:ascii="Times New Roman" w:hAnsi="Times New Roman"/>
          <w:sz w:val="28"/>
          <w:szCs w:val="28"/>
        </w:rPr>
        <w:t>відзначаються</w:t>
      </w:r>
      <w:proofErr w:type="spellEnd"/>
      <w:r w:rsidRPr="00445F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5F18">
        <w:rPr>
          <w:rFonts w:ascii="Times New Roman" w:hAnsi="Times New Roman"/>
          <w:sz w:val="28"/>
          <w:szCs w:val="28"/>
        </w:rPr>
        <w:t>екологічністю</w:t>
      </w:r>
      <w:proofErr w:type="spellEnd"/>
      <w:r w:rsidRPr="00445F18">
        <w:rPr>
          <w:rFonts w:ascii="Times New Roman" w:hAnsi="Times New Roman"/>
          <w:sz w:val="28"/>
          <w:szCs w:val="28"/>
        </w:rPr>
        <w:t xml:space="preserve">: вони </w:t>
      </w:r>
      <w:proofErr w:type="spellStart"/>
      <w:r w:rsidRPr="00445F18">
        <w:rPr>
          <w:rFonts w:ascii="Times New Roman" w:hAnsi="Times New Roman"/>
          <w:sz w:val="28"/>
          <w:szCs w:val="28"/>
        </w:rPr>
        <w:t>чисті</w:t>
      </w:r>
      <w:proofErr w:type="spellEnd"/>
      <w:r w:rsidRPr="00445F1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45F18">
        <w:rPr>
          <w:rFonts w:ascii="Times New Roman" w:hAnsi="Times New Roman"/>
          <w:sz w:val="28"/>
          <w:szCs w:val="28"/>
        </w:rPr>
        <w:t>тихі</w:t>
      </w:r>
      <w:proofErr w:type="spellEnd"/>
      <w:r w:rsidRPr="00445F18">
        <w:rPr>
          <w:rFonts w:ascii="Times New Roman" w:hAnsi="Times New Roman"/>
          <w:sz w:val="28"/>
          <w:szCs w:val="28"/>
        </w:rPr>
        <w:t xml:space="preserve"> </w:t>
      </w:r>
      <w:r w:rsidRPr="00445F18">
        <w:rPr>
          <w:rFonts w:ascii="Times New Roman" w:hAnsi="Times New Roman"/>
          <w:sz w:val="28"/>
          <w:szCs w:val="28"/>
          <w:lang w:val="uk-UA"/>
        </w:rPr>
        <w:t>та</w:t>
      </w:r>
      <w:r w:rsidRPr="00445F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5F18">
        <w:rPr>
          <w:rFonts w:ascii="Times New Roman" w:hAnsi="Times New Roman"/>
          <w:sz w:val="28"/>
          <w:szCs w:val="28"/>
        </w:rPr>
        <w:t>недорогі</w:t>
      </w:r>
      <w:proofErr w:type="spellEnd"/>
      <w:r w:rsidRPr="00445F18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445F18">
        <w:rPr>
          <w:rFonts w:ascii="Times New Roman" w:hAnsi="Times New Roman"/>
          <w:sz w:val="28"/>
          <w:szCs w:val="28"/>
        </w:rPr>
        <w:t>обслуговуванні</w:t>
      </w:r>
      <w:proofErr w:type="spellEnd"/>
      <w:r w:rsidRPr="00445F18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445F18">
        <w:rPr>
          <w:rFonts w:ascii="Times New Roman" w:hAnsi="Times New Roman"/>
          <w:sz w:val="28"/>
          <w:szCs w:val="28"/>
        </w:rPr>
        <w:t>Недоліком</w:t>
      </w:r>
      <w:proofErr w:type="spellEnd"/>
      <w:r w:rsidRPr="00445F1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45F18">
        <w:rPr>
          <w:rFonts w:ascii="Times New Roman" w:hAnsi="Times New Roman"/>
          <w:sz w:val="28"/>
          <w:szCs w:val="28"/>
        </w:rPr>
        <w:t>втім</w:t>
      </w:r>
      <w:proofErr w:type="spellEnd"/>
      <w:r w:rsidRPr="00445F18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є </w:t>
      </w:r>
      <w:proofErr w:type="spellStart"/>
      <w:r>
        <w:rPr>
          <w:rFonts w:ascii="Times New Roman" w:hAnsi="Times New Roman"/>
          <w:sz w:val="28"/>
          <w:szCs w:val="28"/>
        </w:rPr>
        <w:t>їхня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ціна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охорона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довкілля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445F18">
        <w:rPr>
          <w:rFonts w:ascii="Times New Roman" w:hAnsi="Times New Roman"/>
          <w:sz w:val="28"/>
          <w:szCs w:val="28"/>
          <w:lang w:val="uk-UA"/>
        </w:rPr>
        <w:t>–</w:t>
      </w:r>
      <w:r w:rsidRPr="00445F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5F18">
        <w:rPr>
          <w:rFonts w:ascii="Times New Roman" w:hAnsi="Times New Roman"/>
          <w:sz w:val="28"/>
          <w:szCs w:val="28"/>
        </w:rPr>
        <w:t>задоволення</w:t>
      </w:r>
      <w:proofErr w:type="spellEnd"/>
      <w:r w:rsidRPr="00445F18">
        <w:rPr>
          <w:rFonts w:ascii="Times New Roman" w:hAnsi="Times New Roman"/>
          <w:sz w:val="28"/>
          <w:szCs w:val="28"/>
        </w:rPr>
        <w:t xml:space="preserve"> не з </w:t>
      </w:r>
      <w:proofErr w:type="spellStart"/>
      <w:r w:rsidRPr="00445F18">
        <w:rPr>
          <w:rFonts w:ascii="Times New Roman" w:hAnsi="Times New Roman"/>
          <w:sz w:val="28"/>
          <w:szCs w:val="28"/>
        </w:rPr>
        <w:t>дешевих</w:t>
      </w:r>
      <w:proofErr w:type="spellEnd"/>
      <w:r w:rsidRPr="00445F18">
        <w:rPr>
          <w:rFonts w:ascii="Times New Roman" w:hAnsi="Times New Roman"/>
          <w:sz w:val="28"/>
          <w:szCs w:val="28"/>
        </w:rPr>
        <w:t>!)</w:t>
      </w:r>
      <w:r>
        <w:rPr>
          <w:rFonts w:ascii="Times New Roman" w:hAnsi="Times New Roman"/>
          <w:sz w:val="28"/>
          <w:szCs w:val="28"/>
          <w:lang w:val="uk-UA"/>
        </w:rPr>
        <w:t>.</w:t>
      </w:r>
      <w:r w:rsidRPr="00445F18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445F18">
        <w:rPr>
          <w:rFonts w:ascii="Times New Roman" w:hAnsi="Times New Roman"/>
          <w:sz w:val="28"/>
          <w:szCs w:val="28"/>
        </w:rPr>
        <w:t>Литві</w:t>
      </w:r>
      <w:proofErr w:type="spellEnd"/>
      <w:r w:rsidRPr="00445F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5F18">
        <w:rPr>
          <w:rFonts w:ascii="Times New Roman" w:hAnsi="Times New Roman"/>
          <w:sz w:val="28"/>
          <w:szCs w:val="28"/>
        </w:rPr>
        <w:t>бізнесмени</w:t>
      </w:r>
      <w:proofErr w:type="spellEnd"/>
      <w:r w:rsidRPr="00445F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5F18">
        <w:rPr>
          <w:rFonts w:ascii="Times New Roman" w:hAnsi="Times New Roman"/>
          <w:sz w:val="28"/>
          <w:szCs w:val="28"/>
        </w:rPr>
        <w:t>планують</w:t>
      </w:r>
      <w:proofErr w:type="spellEnd"/>
      <w:r w:rsidRPr="00445F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5F18">
        <w:rPr>
          <w:rFonts w:ascii="Times New Roman" w:hAnsi="Times New Roman"/>
          <w:sz w:val="28"/>
          <w:szCs w:val="28"/>
        </w:rPr>
        <w:t>випустити</w:t>
      </w:r>
      <w:proofErr w:type="spellEnd"/>
      <w:r w:rsidRPr="00445F18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445F18">
        <w:rPr>
          <w:rFonts w:ascii="Times New Roman" w:hAnsi="Times New Roman"/>
          <w:sz w:val="28"/>
          <w:szCs w:val="28"/>
        </w:rPr>
        <w:t>місцевий</w:t>
      </w:r>
      <w:proofErr w:type="spellEnd"/>
      <w:r w:rsidRPr="00445F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5F18">
        <w:rPr>
          <w:rFonts w:ascii="Times New Roman" w:hAnsi="Times New Roman"/>
          <w:sz w:val="28"/>
          <w:szCs w:val="28"/>
        </w:rPr>
        <w:t>ринок</w:t>
      </w:r>
      <w:proofErr w:type="spellEnd"/>
      <w:r w:rsidRPr="00445F18">
        <w:rPr>
          <w:rFonts w:ascii="Times New Roman" w:hAnsi="Times New Roman"/>
          <w:sz w:val="28"/>
          <w:szCs w:val="28"/>
        </w:rPr>
        <w:t xml:space="preserve"> модель "</w:t>
      </w:r>
      <w:proofErr w:type="spellStart"/>
      <w:r w:rsidRPr="00445F18">
        <w:rPr>
          <w:rFonts w:ascii="Times New Roman" w:hAnsi="Times New Roman"/>
          <w:sz w:val="28"/>
          <w:szCs w:val="28"/>
        </w:rPr>
        <w:t>Electro</w:t>
      </w:r>
      <w:r>
        <w:rPr>
          <w:rFonts w:ascii="Times New Roman" w:hAnsi="Times New Roman"/>
          <w:sz w:val="28"/>
          <w:szCs w:val="28"/>
        </w:rPr>
        <w:t>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Twingo</w:t>
      </w:r>
      <w:proofErr w:type="spellEnd"/>
      <w:r>
        <w:rPr>
          <w:rFonts w:ascii="Times New Roman" w:hAnsi="Times New Roman"/>
          <w:sz w:val="28"/>
          <w:szCs w:val="28"/>
        </w:rPr>
        <w:t xml:space="preserve">", </w:t>
      </w:r>
      <w:proofErr w:type="spellStart"/>
      <w:r>
        <w:rPr>
          <w:rFonts w:ascii="Times New Roman" w:hAnsi="Times New Roman"/>
          <w:sz w:val="28"/>
          <w:szCs w:val="28"/>
        </w:rPr>
        <w:t>використовуючи</w:t>
      </w:r>
      <w:proofErr w:type="spellEnd"/>
      <w:r>
        <w:rPr>
          <w:rFonts w:ascii="Times New Roman" w:hAnsi="Times New Roman"/>
          <w:sz w:val="28"/>
          <w:szCs w:val="28"/>
        </w:rPr>
        <w:t xml:space="preserve"> для ї</w:t>
      </w:r>
      <w:r>
        <w:rPr>
          <w:rFonts w:ascii="Times New Roman" w:hAnsi="Times New Roman"/>
          <w:sz w:val="28"/>
          <w:szCs w:val="28"/>
          <w:lang w:val="uk-UA"/>
        </w:rPr>
        <w:t>ї</w:t>
      </w:r>
      <w:r w:rsidRPr="00445F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5F18">
        <w:rPr>
          <w:rFonts w:ascii="Times New Roman" w:hAnsi="Times New Roman"/>
          <w:sz w:val="28"/>
          <w:szCs w:val="28"/>
        </w:rPr>
        <w:t>виробництва</w:t>
      </w:r>
      <w:proofErr w:type="spellEnd"/>
      <w:r w:rsidRPr="00445F18">
        <w:rPr>
          <w:rFonts w:ascii="Times New Roman" w:hAnsi="Times New Roman"/>
          <w:sz w:val="28"/>
          <w:szCs w:val="28"/>
        </w:rPr>
        <w:t xml:space="preserve"> "</w:t>
      </w:r>
      <w:proofErr w:type="spellStart"/>
      <w:r w:rsidRPr="00445F18">
        <w:rPr>
          <w:rFonts w:ascii="Times New Roman" w:hAnsi="Times New Roman"/>
          <w:sz w:val="28"/>
          <w:szCs w:val="28"/>
        </w:rPr>
        <w:t>Renault</w:t>
      </w:r>
      <w:proofErr w:type="spellEnd"/>
      <w:r w:rsidRPr="00445F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5F18">
        <w:rPr>
          <w:rFonts w:ascii="Times New Roman" w:hAnsi="Times New Roman"/>
          <w:sz w:val="28"/>
          <w:szCs w:val="28"/>
        </w:rPr>
        <w:t>Twingo</w:t>
      </w:r>
      <w:proofErr w:type="spellEnd"/>
      <w:r w:rsidRPr="00445F18">
        <w:rPr>
          <w:rFonts w:ascii="Times New Roman" w:hAnsi="Times New Roman"/>
          <w:sz w:val="28"/>
          <w:szCs w:val="28"/>
        </w:rPr>
        <w:t xml:space="preserve">", </w:t>
      </w:r>
      <w:proofErr w:type="spellStart"/>
      <w:r w:rsidRPr="00445F18">
        <w:rPr>
          <w:rFonts w:ascii="Times New Roman" w:hAnsi="Times New Roman"/>
          <w:sz w:val="28"/>
          <w:szCs w:val="28"/>
        </w:rPr>
        <w:t>що</w:t>
      </w:r>
      <w:proofErr w:type="spellEnd"/>
      <w:r w:rsidRPr="00445F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5F18">
        <w:rPr>
          <w:rFonts w:ascii="Times New Roman" w:hAnsi="Times New Roman"/>
          <w:sz w:val="28"/>
          <w:szCs w:val="28"/>
        </w:rPr>
        <w:t>відслужили</w:t>
      </w:r>
      <w:proofErr w:type="spellEnd"/>
      <w:r w:rsidRPr="00445F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5F18">
        <w:rPr>
          <w:rFonts w:ascii="Times New Roman" w:hAnsi="Times New Roman"/>
          <w:sz w:val="28"/>
          <w:szCs w:val="28"/>
        </w:rPr>
        <w:t>свій</w:t>
      </w:r>
      <w:proofErr w:type="spellEnd"/>
      <w:r w:rsidRPr="00445F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5F18">
        <w:rPr>
          <w:rFonts w:ascii="Times New Roman" w:hAnsi="Times New Roman"/>
          <w:sz w:val="28"/>
          <w:szCs w:val="28"/>
        </w:rPr>
        <w:t>вік</w:t>
      </w:r>
      <w:proofErr w:type="spellEnd"/>
      <w:r w:rsidRPr="00445F18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445F18">
        <w:rPr>
          <w:rFonts w:ascii="Times New Roman" w:hAnsi="Times New Roman"/>
          <w:sz w:val="28"/>
          <w:szCs w:val="28"/>
        </w:rPr>
        <w:t>Компанія</w:t>
      </w:r>
      <w:proofErr w:type="spellEnd"/>
      <w:r w:rsidRPr="00445F18">
        <w:rPr>
          <w:rFonts w:ascii="Times New Roman" w:hAnsi="Times New Roman"/>
          <w:sz w:val="28"/>
          <w:szCs w:val="28"/>
        </w:rPr>
        <w:t xml:space="preserve"> "PB </w:t>
      </w:r>
      <w:proofErr w:type="spellStart"/>
      <w:r w:rsidRPr="00445F18">
        <w:rPr>
          <w:rFonts w:ascii="Times New Roman" w:hAnsi="Times New Roman"/>
          <w:sz w:val="28"/>
          <w:szCs w:val="28"/>
        </w:rPr>
        <w:t>group</w:t>
      </w:r>
      <w:proofErr w:type="spellEnd"/>
      <w:r w:rsidRPr="00445F18">
        <w:rPr>
          <w:rFonts w:ascii="Times New Roman" w:hAnsi="Times New Roman"/>
          <w:sz w:val="28"/>
          <w:szCs w:val="28"/>
        </w:rPr>
        <w:t xml:space="preserve">", </w:t>
      </w:r>
      <w:proofErr w:type="spellStart"/>
      <w:r w:rsidRPr="00445F18">
        <w:rPr>
          <w:rFonts w:ascii="Times New Roman" w:hAnsi="Times New Roman"/>
          <w:sz w:val="28"/>
          <w:szCs w:val="28"/>
        </w:rPr>
        <w:t>що</w:t>
      </w:r>
      <w:proofErr w:type="spellEnd"/>
      <w:r w:rsidRPr="00445F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5F18">
        <w:rPr>
          <w:rFonts w:ascii="Times New Roman" w:hAnsi="Times New Roman"/>
          <w:sz w:val="28"/>
          <w:szCs w:val="28"/>
        </w:rPr>
        <w:t>продає</w:t>
      </w:r>
      <w:proofErr w:type="spellEnd"/>
      <w:r w:rsidRPr="00445F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5F18">
        <w:rPr>
          <w:rFonts w:ascii="Times New Roman" w:hAnsi="Times New Roman"/>
          <w:sz w:val="28"/>
          <w:szCs w:val="28"/>
        </w:rPr>
        <w:t>шини</w:t>
      </w:r>
      <w:proofErr w:type="spellEnd"/>
      <w:r w:rsidRPr="00445F18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445F18">
        <w:rPr>
          <w:rFonts w:ascii="Times New Roman" w:hAnsi="Times New Roman"/>
          <w:sz w:val="28"/>
          <w:szCs w:val="28"/>
        </w:rPr>
        <w:t>ремонтує</w:t>
      </w:r>
      <w:proofErr w:type="spellEnd"/>
      <w:r w:rsidRPr="00445F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5F18">
        <w:rPr>
          <w:rFonts w:ascii="Times New Roman" w:hAnsi="Times New Roman"/>
          <w:sz w:val="28"/>
          <w:szCs w:val="28"/>
        </w:rPr>
        <w:t>автомобілі</w:t>
      </w:r>
      <w:proofErr w:type="spellEnd"/>
      <w:r w:rsidRPr="00445F1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45F18">
        <w:rPr>
          <w:rFonts w:ascii="Times New Roman" w:hAnsi="Times New Roman"/>
          <w:sz w:val="28"/>
          <w:szCs w:val="28"/>
        </w:rPr>
        <w:t>вже</w:t>
      </w:r>
      <w:proofErr w:type="spellEnd"/>
      <w:r w:rsidRPr="00445F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5F18">
        <w:rPr>
          <w:rFonts w:ascii="Times New Roman" w:hAnsi="Times New Roman"/>
          <w:sz w:val="28"/>
          <w:szCs w:val="28"/>
        </w:rPr>
        <w:t>виготовила</w:t>
      </w:r>
      <w:proofErr w:type="spellEnd"/>
      <w:r w:rsidRPr="00445F18">
        <w:rPr>
          <w:rFonts w:ascii="Times New Roman" w:hAnsi="Times New Roman"/>
          <w:sz w:val="28"/>
          <w:szCs w:val="28"/>
        </w:rPr>
        <w:t xml:space="preserve"> два </w:t>
      </w:r>
      <w:proofErr w:type="spellStart"/>
      <w:r w:rsidRPr="00445F18">
        <w:rPr>
          <w:rFonts w:ascii="Times New Roman" w:hAnsi="Times New Roman"/>
          <w:sz w:val="28"/>
          <w:szCs w:val="28"/>
        </w:rPr>
        <w:t>прототипи</w:t>
      </w:r>
      <w:proofErr w:type="spellEnd"/>
      <w:r w:rsidRPr="00445F18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445F18">
        <w:rPr>
          <w:rFonts w:ascii="Times New Roman" w:hAnsi="Times New Roman"/>
          <w:sz w:val="28"/>
          <w:szCs w:val="28"/>
        </w:rPr>
        <w:t>тепер</w:t>
      </w:r>
      <w:proofErr w:type="spellEnd"/>
      <w:r w:rsidRPr="00445F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5F18">
        <w:rPr>
          <w:rFonts w:ascii="Times New Roman" w:hAnsi="Times New Roman"/>
          <w:sz w:val="28"/>
          <w:szCs w:val="28"/>
        </w:rPr>
        <w:t>працює</w:t>
      </w:r>
      <w:proofErr w:type="spellEnd"/>
      <w:r w:rsidRPr="00445F18">
        <w:rPr>
          <w:rFonts w:ascii="Times New Roman" w:hAnsi="Times New Roman"/>
          <w:sz w:val="28"/>
          <w:szCs w:val="28"/>
        </w:rPr>
        <w:t xml:space="preserve"> над </w:t>
      </w:r>
      <w:proofErr w:type="spellStart"/>
      <w:r w:rsidRPr="00445F18">
        <w:rPr>
          <w:rFonts w:ascii="Times New Roman" w:hAnsi="Times New Roman"/>
          <w:sz w:val="28"/>
          <w:szCs w:val="28"/>
        </w:rPr>
        <w:t>третім</w:t>
      </w:r>
      <w:proofErr w:type="spellEnd"/>
      <w:r w:rsidRPr="00445F18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445F18">
        <w:rPr>
          <w:rFonts w:ascii="Times New Roman" w:hAnsi="Times New Roman"/>
          <w:sz w:val="28"/>
          <w:szCs w:val="28"/>
        </w:rPr>
        <w:t>Компанія</w:t>
      </w:r>
      <w:proofErr w:type="spellEnd"/>
      <w:r w:rsidRPr="00445F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5F18">
        <w:rPr>
          <w:rFonts w:ascii="Times New Roman" w:hAnsi="Times New Roman"/>
          <w:sz w:val="28"/>
          <w:szCs w:val="28"/>
        </w:rPr>
        <w:t>планує</w:t>
      </w:r>
      <w:proofErr w:type="spellEnd"/>
      <w:r w:rsidRPr="00445F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5F18">
        <w:rPr>
          <w:rFonts w:ascii="Times New Roman" w:hAnsi="Times New Roman"/>
          <w:sz w:val="28"/>
          <w:szCs w:val="28"/>
        </w:rPr>
        <w:t>виготовляти</w:t>
      </w:r>
      <w:proofErr w:type="spellEnd"/>
      <w:r w:rsidRPr="00445F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5F18">
        <w:rPr>
          <w:rFonts w:ascii="Times New Roman" w:hAnsi="Times New Roman"/>
          <w:sz w:val="28"/>
          <w:szCs w:val="28"/>
        </w:rPr>
        <w:t>приблизно</w:t>
      </w:r>
      <w:proofErr w:type="spellEnd"/>
      <w:r w:rsidRPr="00445F18">
        <w:rPr>
          <w:rFonts w:ascii="Times New Roman" w:hAnsi="Times New Roman"/>
          <w:sz w:val="28"/>
          <w:szCs w:val="28"/>
        </w:rPr>
        <w:t xml:space="preserve"> 20 </w:t>
      </w:r>
      <w:proofErr w:type="spellStart"/>
      <w:r w:rsidRPr="00445F18">
        <w:rPr>
          <w:rFonts w:ascii="Times New Roman" w:hAnsi="Times New Roman"/>
          <w:sz w:val="28"/>
          <w:szCs w:val="28"/>
        </w:rPr>
        <w:t>автомобілів</w:t>
      </w:r>
      <w:proofErr w:type="spellEnd"/>
      <w:r w:rsidRPr="00445F18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445F18">
        <w:rPr>
          <w:rFonts w:ascii="Times New Roman" w:hAnsi="Times New Roman"/>
          <w:sz w:val="28"/>
          <w:szCs w:val="28"/>
        </w:rPr>
        <w:t>місяць</w:t>
      </w:r>
      <w:proofErr w:type="spellEnd"/>
      <w:r w:rsidRPr="00445F1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45F18">
        <w:rPr>
          <w:rFonts w:ascii="Times New Roman" w:hAnsi="Times New Roman"/>
          <w:sz w:val="28"/>
          <w:szCs w:val="28"/>
        </w:rPr>
        <w:t>його</w:t>
      </w:r>
      <w:proofErr w:type="spellEnd"/>
      <w:r w:rsidRPr="00445F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5F18">
        <w:rPr>
          <w:rFonts w:ascii="Times New Roman" w:hAnsi="Times New Roman"/>
          <w:sz w:val="28"/>
          <w:szCs w:val="28"/>
        </w:rPr>
        <w:t>ціна</w:t>
      </w:r>
      <w:proofErr w:type="spellEnd"/>
      <w:r w:rsidRPr="00445F18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445F18">
        <w:rPr>
          <w:rFonts w:ascii="Times New Roman" w:hAnsi="Times New Roman"/>
          <w:sz w:val="28"/>
          <w:szCs w:val="28"/>
        </w:rPr>
        <w:t>Литві</w:t>
      </w:r>
      <w:proofErr w:type="spellEnd"/>
      <w:r w:rsidRPr="00445F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5F18">
        <w:rPr>
          <w:rFonts w:ascii="Times New Roman" w:hAnsi="Times New Roman"/>
          <w:sz w:val="28"/>
          <w:szCs w:val="28"/>
        </w:rPr>
        <w:t>становитиме</w:t>
      </w:r>
      <w:proofErr w:type="spellEnd"/>
      <w:r w:rsidRPr="00445F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5F18">
        <w:rPr>
          <w:rFonts w:ascii="Times New Roman" w:hAnsi="Times New Roman"/>
          <w:sz w:val="28"/>
          <w:szCs w:val="28"/>
        </w:rPr>
        <w:t>близько</w:t>
      </w:r>
      <w:proofErr w:type="spellEnd"/>
      <w:r w:rsidRPr="00445F18">
        <w:rPr>
          <w:rFonts w:ascii="Times New Roman" w:hAnsi="Times New Roman"/>
          <w:sz w:val="28"/>
          <w:szCs w:val="28"/>
        </w:rPr>
        <w:t xml:space="preserve"> 7 </w:t>
      </w:r>
      <w:proofErr w:type="spellStart"/>
      <w:r w:rsidRPr="00445F18">
        <w:rPr>
          <w:rFonts w:ascii="Times New Roman" w:hAnsi="Times New Roman"/>
          <w:sz w:val="28"/>
          <w:szCs w:val="28"/>
        </w:rPr>
        <w:t>тисяч</w:t>
      </w:r>
      <w:proofErr w:type="spellEnd"/>
      <w:r w:rsidRPr="00445F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5F18">
        <w:rPr>
          <w:rFonts w:ascii="Times New Roman" w:hAnsi="Times New Roman"/>
          <w:sz w:val="28"/>
          <w:szCs w:val="28"/>
        </w:rPr>
        <w:t>євро</w:t>
      </w:r>
      <w:proofErr w:type="spellEnd"/>
      <w:r w:rsidRPr="00445F18">
        <w:rPr>
          <w:rFonts w:ascii="Times New Roman" w:hAnsi="Times New Roman"/>
          <w:sz w:val="28"/>
          <w:szCs w:val="28"/>
        </w:rPr>
        <w:t>.</w:t>
      </w:r>
    </w:p>
    <w:sectPr w:rsidR="00A86D49" w:rsidRPr="00445F18" w:rsidSect="00616587">
      <w:pgSz w:w="11906" w:h="16838"/>
      <w:pgMar w:top="1134" w:right="851" w:bottom="1134" w:left="340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03DF1"/>
    <w:rsid w:val="00063431"/>
    <w:rsid w:val="00103DF1"/>
    <w:rsid w:val="001206F5"/>
    <w:rsid w:val="002E32FA"/>
    <w:rsid w:val="00371EF8"/>
    <w:rsid w:val="00435214"/>
    <w:rsid w:val="00445F18"/>
    <w:rsid w:val="005A5ED1"/>
    <w:rsid w:val="00616587"/>
    <w:rsid w:val="00640D3D"/>
    <w:rsid w:val="006F1740"/>
    <w:rsid w:val="00701206"/>
    <w:rsid w:val="00722412"/>
    <w:rsid w:val="0072699F"/>
    <w:rsid w:val="007E6134"/>
    <w:rsid w:val="00993171"/>
    <w:rsid w:val="009C7002"/>
    <w:rsid w:val="00A86D49"/>
    <w:rsid w:val="00AD5E9F"/>
    <w:rsid w:val="00AD69E0"/>
    <w:rsid w:val="00B37D3E"/>
    <w:rsid w:val="00DE4A61"/>
    <w:rsid w:val="00EF573B"/>
    <w:rsid w:val="00FE0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docId w15:val="{4A7D530F-B95B-4682-A4B2-2735B8326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06F5"/>
    <w:pPr>
      <w:spacing w:after="200" w:line="276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165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616587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1120</Words>
  <Characters>6388</Characters>
  <Application>Microsoft Office Word</Application>
  <DocSecurity>0</DocSecurity>
  <Lines>53</Lines>
  <Paragraphs>14</Paragraphs>
  <ScaleCrop>false</ScaleCrop>
  <Company>Curnos™</Company>
  <LinksUpToDate>false</LinksUpToDate>
  <CharactersWithSpaces>7494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Мамуляка</dc:creator>
  <cp:keywords/>
  <dc:description/>
  <cp:lastModifiedBy>Пользователь Windows</cp:lastModifiedBy>
  <cp:revision>9</cp:revision>
  <cp:lastPrinted>2018-10-29T18:26:00Z</cp:lastPrinted>
  <dcterms:created xsi:type="dcterms:W3CDTF">2015-12-06T13:00:00Z</dcterms:created>
  <dcterms:modified xsi:type="dcterms:W3CDTF">2018-10-29T18:26:00Z</dcterms:modified>
</cp:coreProperties>
</file>