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49003" w14:textId="3E9B5E88" w:rsidR="00847540" w:rsidRPr="00D062F4" w:rsidRDefault="004F6BCD" w:rsidP="00847540">
      <w:pPr>
        <w:jc w:val="both"/>
        <w:rPr>
          <w:b/>
          <w:bCs/>
        </w:rPr>
      </w:pPr>
      <w:r w:rsidRPr="00D062F4">
        <w:rPr>
          <w:b/>
          <w:bCs/>
        </w:rPr>
        <w:t>A COMPREHENSIVE ASPECT-LEVEL APPROACH TO THE PERSONALITY MICRO-FOUNDATIONS OF FOREIGN POLICY ATTITUDES</w:t>
      </w:r>
    </w:p>
    <w:p w14:paraId="4DD93FD2" w14:textId="77777777" w:rsidR="009457DB" w:rsidRPr="00D062F4" w:rsidRDefault="009457DB" w:rsidP="00E969BC">
      <w:pPr>
        <w:jc w:val="both"/>
      </w:pPr>
    </w:p>
    <w:p w14:paraId="03275EED" w14:textId="77777777" w:rsidR="00DB2F62" w:rsidRDefault="00DB2F62" w:rsidP="00DB2F62">
      <w:pPr>
        <w:jc w:val="both"/>
      </w:pPr>
    </w:p>
    <w:p w14:paraId="36C57116" w14:textId="70363642" w:rsidR="00A938DF" w:rsidRDefault="00A938DF" w:rsidP="00A938DF">
      <w:pPr>
        <w:jc w:val="center"/>
      </w:pPr>
      <w:r>
        <w:t>Fabrício H. CHAGAS-BASTOS</w:t>
      </w:r>
    </w:p>
    <w:p w14:paraId="55326FE5" w14:textId="462612F4" w:rsidR="00A938DF" w:rsidRDefault="00A938DF" w:rsidP="00A938DF">
      <w:pPr>
        <w:jc w:val="center"/>
      </w:pPr>
      <w:r>
        <w:t>Weatherhead Center for International Affairs</w:t>
      </w:r>
    </w:p>
    <w:p w14:paraId="78A4640A" w14:textId="318EFAA6" w:rsidR="00A938DF" w:rsidRDefault="00A938DF" w:rsidP="00A938DF">
      <w:pPr>
        <w:jc w:val="center"/>
      </w:pPr>
      <w:r>
        <w:t>Harvard University</w:t>
      </w:r>
    </w:p>
    <w:p w14:paraId="01ADBAE4" w14:textId="77777777" w:rsidR="00A938DF" w:rsidRDefault="00A938DF" w:rsidP="00DB2F62">
      <w:pPr>
        <w:jc w:val="both"/>
      </w:pPr>
    </w:p>
    <w:p w14:paraId="46EF32FD" w14:textId="77777777" w:rsidR="00A938DF" w:rsidRPr="00D062F4" w:rsidRDefault="00A938DF" w:rsidP="00DB2F62">
      <w:pPr>
        <w:jc w:val="both"/>
      </w:pPr>
    </w:p>
    <w:p w14:paraId="51C90EEF" w14:textId="3DD52F11" w:rsidR="00DB2F62" w:rsidRPr="00D062F4" w:rsidRDefault="00A938DF" w:rsidP="00A938DF">
      <w:pPr>
        <w:jc w:val="center"/>
      </w:pPr>
      <w:r w:rsidRPr="00A938DF">
        <w:rPr>
          <w:b/>
          <w:bCs/>
        </w:rPr>
        <w:t>SUPPLEMENTARY MATERIAL</w:t>
      </w:r>
    </w:p>
    <w:p w14:paraId="294EDB1D" w14:textId="77777777" w:rsidR="00DB2F62" w:rsidRDefault="00DB2F62" w:rsidP="00DB2F62"/>
    <w:p w14:paraId="3D208F61" w14:textId="77777777" w:rsidR="00A938DF" w:rsidRPr="00D062F4" w:rsidRDefault="00A938DF" w:rsidP="00DB2F62"/>
    <w:p w14:paraId="5138BDC7" w14:textId="77777777" w:rsidR="00DB2F62" w:rsidRPr="00D062F4" w:rsidRDefault="00DB2F62" w:rsidP="00DB2F62">
      <w:pPr>
        <w:rPr>
          <w:b/>
          <w:bCs/>
        </w:rPr>
      </w:pPr>
      <w:r w:rsidRPr="00D062F4">
        <w:rPr>
          <w:b/>
          <w:bCs/>
        </w:rPr>
        <w:t>APPENDIX A. Codebook &amp; Variables List</w:t>
      </w:r>
    </w:p>
    <w:p w14:paraId="3543621C" w14:textId="77777777" w:rsidR="00D062F4" w:rsidRPr="00D062F4" w:rsidRDefault="00D062F4" w:rsidP="00DB2F62"/>
    <w:tbl>
      <w:tblPr>
        <w:tblStyle w:val="TableGrid"/>
        <w:tblW w:w="0" w:type="auto"/>
        <w:tblBorders>
          <w:top w:val="single" w:sz="4" w:space="0" w:color="000000"/>
          <w:left w:val="none" w:sz="0" w:space="0" w:color="auto"/>
          <w:bottom w:val="single" w:sz="4" w:space="0" w:color="000000"/>
          <w:right w:val="none" w:sz="0" w:space="0" w:color="auto"/>
          <w:insideH w:val="single" w:sz="4" w:space="0" w:color="000000"/>
          <w:insideV w:val="none" w:sz="0" w:space="0" w:color="auto"/>
        </w:tblBorders>
        <w:tblLook w:val="04A0" w:firstRow="1" w:lastRow="0" w:firstColumn="1" w:lastColumn="0" w:noHBand="0" w:noVBand="1"/>
      </w:tblPr>
      <w:tblGrid>
        <w:gridCol w:w="1377"/>
        <w:gridCol w:w="222"/>
        <w:gridCol w:w="2944"/>
        <w:gridCol w:w="222"/>
      </w:tblGrid>
      <w:tr w:rsidR="004D50F5" w:rsidRPr="00D062F4" w14:paraId="04543E0D" w14:textId="77777777" w:rsidTr="00041B19">
        <w:trPr>
          <w:trHeight w:val="567"/>
        </w:trPr>
        <w:tc>
          <w:tcPr>
            <w:tcW w:w="0" w:type="auto"/>
            <w:vAlign w:val="center"/>
          </w:tcPr>
          <w:p w14:paraId="7B94667E" w14:textId="77777777" w:rsidR="004D50F5" w:rsidRPr="00D062F4" w:rsidRDefault="004D50F5" w:rsidP="00153931">
            <w:pPr>
              <w:jc w:val="center"/>
              <w:rPr>
                <w:color w:val="000000" w:themeColor="text1"/>
                <w:sz w:val="20"/>
                <w:szCs w:val="20"/>
                <w:lang w:val="en-GB"/>
              </w:rPr>
            </w:pPr>
            <w:r w:rsidRPr="00D062F4">
              <w:rPr>
                <w:color w:val="000000" w:themeColor="text1"/>
                <w:sz w:val="20"/>
                <w:szCs w:val="20"/>
                <w:lang w:val="en-GB"/>
              </w:rPr>
              <w:t>Variable Code</w:t>
            </w:r>
          </w:p>
        </w:tc>
        <w:tc>
          <w:tcPr>
            <w:tcW w:w="0" w:type="auto"/>
            <w:vAlign w:val="center"/>
          </w:tcPr>
          <w:p w14:paraId="072CF8BF" w14:textId="77777777" w:rsidR="004D50F5" w:rsidRPr="00D062F4" w:rsidRDefault="004D50F5" w:rsidP="00153931">
            <w:pPr>
              <w:jc w:val="center"/>
              <w:rPr>
                <w:color w:val="000000" w:themeColor="text1"/>
                <w:sz w:val="20"/>
                <w:szCs w:val="20"/>
                <w:lang w:val="en-GB"/>
              </w:rPr>
            </w:pPr>
          </w:p>
        </w:tc>
        <w:tc>
          <w:tcPr>
            <w:tcW w:w="0" w:type="auto"/>
            <w:vAlign w:val="center"/>
          </w:tcPr>
          <w:p w14:paraId="634F6C5C" w14:textId="77777777" w:rsidR="004D50F5" w:rsidRPr="00D062F4" w:rsidRDefault="004D50F5" w:rsidP="00153931">
            <w:pPr>
              <w:jc w:val="center"/>
              <w:rPr>
                <w:color w:val="000000" w:themeColor="text1"/>
                <w:sz w:val="20"/>
                <w:szCs w:val="20"/>
                <w:lang w:val="en-GB"/>
              </w:rPr>
            </w:pPr>
            <w:r w:rsidRPr="00D062F4">
              <w:rPr>
                <w:color w:val="000000" w:themeColor="text1"/>
                <w:sz w:val="20"/>
                <w:szCs w:val="20"/>
                <w:lang w:val="en-GB"/>
              </w:rPr>
              <w:t>Variable</w:t>
            </w:r>
          </w:p>
        </w:tc>
        <w:tc>
          <w:tcPr>
            <w:tcW w:w="0" w:type="auto"/>
            <w:vAlign w:val="center"/>
          </w:tcPr>
          <w:p w14:paraId="1A77E336" w14:textId="77777777" w:rsidR="004D50F5" w:rsidRPr="00D062F4" w:rsidRDefault="004D50F5" w:rsidP="00153931">
            <w:pPr>
              <w:jc w:val="center"/>
              <w:rPr>
                <w:color w:val="000000" w:themeColor="text1"/>
                <w:sz w:val="20"/>
                <w:szCs w:val="20"/>
                <w:lang w:val="en-GB"/>
              </w:rPr>
            </w:pPr>
          </w:p>
        </w:tc>
      </w:tr>
      <w:tr w:rsidR="004D50F5" w:rsidRPr="00D062F4" w14:paraId="6A654807" w14:textId="77777777" w:rsidTr="00041B19">
        <w:trPr>
          <w:trHeight w:val="850"/>
        </w:trPr>
        <w:tc>
          <w:tcPr>
            <w:tcW w:w="0" w:type="auto"/>
            <w:vAlign w:val="center"/>
          </w:tcPr>
          <w:p w14:paraId="2EDD2B60" w14:textId="58A50202" w:rsidR="004D50F5" w:rsidRPr="00D062F4" w:rsidRDefault="004D50F5" w:rsidP="00D32656">
            <w:pPr>
              <w:jc w:val="both"/>
              <w:rPr>
                <w:color w:val="000000" w:themeColor="text1"/>
                <w:sz w:val="20"/>
                <w:szCs w:val="20"/>
                <w:lang w:val="en-GB"/>
              </w:rPr>
            </w:pPr>
            <w:r w:rsidRPr="00D062F4">
              <w:rPr>
                <w:color w:val="000000" w:themeColor="text1"/>
                <w:sz w:val="20"/>
                <w:szCs w:val="20"/>
                <w:lang w:val="en-GB"/>
              </w:rPr>
              <w:t>BFAS</w:t>
            </w:r>
          </w:p>
        </w:tc>
        <w:tc>
          <w:tcPr>
            <w:tcW w:w="0" w:type="auto"/>
            <w:vAlign w:val="center"/>
          </w:tcPr>
          <w:p w14:paraId="75D5D39E" w14:textId="77777777" w:rsidR="004D50F5" w:rsidRPr="00D062F4" w:rsidRDefault="004D50F5" w:rsidP="00D32656">
            <w:pPr>
              <w:jc w:val="center"/>
              <w:rPr>
                <w:color w:val="000000" w:themeColor="text1"/>
                <w:sz w:val="20"/>
                <w:szCs w:val="20"/>
                <w:lang w:val="en-GB"/>
              </w:rPr>
            </w:pPr>
          </w:p>
        </w:tc>
        <w:tc>
          <w:tcPr>
            <w:tcW w:w="0" w:type="auto"/>
            <w:vAlign w:val="center"/>
          </w:tcPr>
          <w:p w14:paraId="27245B1F" w14:textId="4A7E6149" w:rsidR="004D50F5" w:rsidRPr="00D062F4" w:rsidRDefault="004D50F5" w:rsidP="00D32656">
            <w:pPr>
              <w:rPr>
                <w:color w:val="000000" w:themeColor="text1"/>
                <w:sz w:val="20"/>
                <w:szCs w:val="20"/>
                <w:lang w:val="en-GB"/>
              </w:rPr>
            </w:pPr>
            <w:r w:rsidRPr="00D062F4">
              <w:rPr>
                <w:color w:val="000000" w:themeColor="text1"/>
                <w:sz w:val="20"/>
                <w:szCs w:val="20"/>
                <w:lang w:val="en-GB"/>
              </w:rPr>
              <w:t>Personality (domains and aspects)</w:t>
            </w:r>
          </w:p>
        </w:tc>
        <w:tc>
          <w:tcPr>
            <w:tcW w:w="0" w:type="auto"/>
            <w:vAlign w:val="center"/>
          </w:tcPr>
          <w:p w14:paraId="7EAA6803" w14:textId="77777777" w:rsidR="004D50F5" w:rsidRPr="00D062F4" w:rsidRDefault="004D50F5" w:rsidP="00D32656">
            <w:pPr>
              <w:jc w:val="center"/>
              <w:rPr>
                <w:color w:val="000000" w:themeColor="text1"/>
                <w:sz w:val="20"/>
                <w:szCs w:val="20"/>
                <w:lang w:val="en-GB"/>
              </w:rPr>
            </w:pPr>
          </w:p>
        </w:tc>
      </w:tr>
      <w:tr w:rsidR="004D50F5" w:rsidRPr="00D062F4" w14:paraId="6607B6BC" w14:textId="77777777" w:rsidTr="00041B19">
        <w:trPr>
          <w:trHeight w:val="850"/>
        </w:trPr>
        <w:tc>
          <w:tcPr>
            <w:tcW w:w="0" w:type="auto"/>
            <w:vAlign w:val="center"/>
          </w:tcPr>
          <w:p w14:paraId="4A892802"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FPPosture</w:t>
            </w:r>
          </w:p>
        </w:tc>
        <w:tc>
          <w:tcPr>
            <w:tcW w:w="0" w:type="auto"/>
            <w:vAlign w:val="center"/>
          </w:tcPr>
          <w:p w14:paraId="0AD0AB0C" w14:textId="77777777" w:rsidR="004D50F5" w:rsidRPr="00D062F4" w:rsidRDefault="004D50F5" w:rsidP="00153931">
            <w:pPr>
              <w:jc w:val="center"/>
              <w:rPr>
                <w:color w:val="000000" w:themeColor="text1"/>
                <w:sz w:val="20"/>
                <w:szCs w:val="20"/>
                <w:lang w:val="en-GB"/>
              </w:rPr>
            </w:pPr>
          </w:p>
        </w:tc>
        <w:tc>
          <w:tcPr>
            <w:tcW w:w="0" w:type="auto"/>
            <w:vAlign w:val="center"/>
          </w:tcPr>
          <w:p w14:paraId="023EA86E"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Foreign Policy attitudes</w:t>
            </w:r>
          </w:p>
        </w:tc>
        <w:tc>
          <w:tcPr>
            <w:tcW w:w="0" w:type="auto"/>
            <w:vAlign w:val="center"/>
          </w:tcPr>
          <w:p w14:paraId="272232E8" w14:textId="77777777" w:rsidR="004D50F5" w:rsidRPr="00D062F4" w:rsidRDefault="004D50F5" w:rsidP="00153931">
            <w:pPr>
              <w:jc w:val="center"/>
              <w:rPr>
                <w:color w:val="000000" w:themeColor="text1"/>
                <w:sz w:val="20"/>
                <w:szCs w:val="20"/>
                <w:lang w:val="en-GB"/>
              </w:rPr>
            </w:pPr>
          </w:p>
        </w:tc>
      </w:tr>
      <w:tr w:rsidR="004D50F5" w:rsidRPr="00D062F4" w14:paraId="167B9F71" w14:textId="77777777" w:rsidTr="00041B19">
        <w:trPr>
          <w:trHeight w:val="850"/>
        </w:trPr>
        <w:tc>
          <w:tcPr>
            <w:tcW w:w="0" w:type="auto"/>
            <w:vAlign w:val="center"/>
          </w:tcPr>
          <w:p w14:paraId="50FA3CF0"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SECS</w:t>
            </w:r>
          </w:p>
        </w:tc>
        <w:tc>
          <w:tcPr>
            <w:tcW w:w="0" w:type="auto"/>
            <w:vAlign w:val="center"/>
          </w:tcPr>
          <w:p w14:paraId="2B009995" w14:textId="77777777" w:rsidR="004D50F5" w:rsidRPr="00D062F4" w:rsidRDefault="004D50F5" w:rsidP="00153931">
            <w:pPr>
              <w:jc w:val="center"/>
              <w:rPr>
                <w:color w:val="000000" w:themeColor="text1"/>
                <w:sz w:val="20"/>
                <w:szCs w:val="20"/>
                <w:lang w:val="en-GB"/>
              </w:rPr>
            </w:pPr>
          </w:p>
        </w:tc>
        <w:tc>
          <w:tcPr>
            <w:tcW w:w="0" w:type="auto"/>
            <w:vAlign w:val="center"/>
          </w:tcPr>
          <w:p w14:paraId="5110AD2A"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Political Ideology</w:t>
            </w:r>
          </w:p>
        </w:tc>
        <w:tc>
          <w:tcPr>
            <w:tcW w:w="0" w:type="auto"/>
            <w:vAlign w:val="center"/>
          </w:tcPr>
          <w:p w14:paraId="50EC5B69" w14:textId="77777777" w:rsidR="004D50F5" w:rsidRPr="00D062F4" w:rsidRDefault="004D50F5" w:rsidP="00153931">
            <w:pPr>
              <w:jc w:val="center"/>
              <w:rPr>
                <w:color w:val="000000" w:themeColor="text1"/>
                <w:sz w:val="20"/>
                <w:szCs w:val="20"/>
                <w:lang w:val="en-GB"/>
              </w:rPr>
            </w:pPr>
          </w:p>
        </w:tc>
      </w:tr>
    </w:tbl>
    <w:p w14:paraId="1FA072CB" w14:textId="77777777" w:rsidR="00DB2F62" w:rsidRPr="00D062F4" w:rsidRDefault="00DB2F62" w:rsidP="00DB2F62"/>
    <w:p w14:paraId="22890A22" w14:textId="77777777" w:rsidR="003871A0" w:rsidRPr="00D062F4" w:rsidRDefault="003871A0">
      <w:r w:rsidRPr="00D062F4">
        <w:br w:type="page"/>
      </w:r>
    </w:p>
    <w:p w14:paraId="0A05A66B" w14:textId="69B22B7C" w:rsidR="00D16191" w:rsidRDefault="00D16191" w:rsidP="00D16191">
      <w:pPr>
        <w:rPr>
          <w:b/>
          <w:bCs/>
        </w:rPr>
      </w:pPr>
      <w:r w:rsidRPr="00D062F4">
        <w:rPr>
          <w:b/>
          <w:bCs/>
        </w:rPr>
        <w:lastRenderedPageBreak/>
        <w:t xml:space="preserve">APPENDIX </w:t>
      </w:r>
      <w:r w:rsidR="00411894" w:rsidRPr="00D062F4">
        <w:rPr>
          <w:b/>
          <w:bCs/>
        </w:rPr>
        <w:t>B</w:t>
      </w:r>
      <w:r w:rsidR="000D4D77" w:rsidRPr="00D062F4">
        <w:rPr>
          <w:b/>
          <w:bCs/>
        </w:rPr>
        <w:t>.</w:t>
      </w:r>
      <w:r w:rsidRPr="00D062F4">
        <w:rPr>
          <w:b/>
          <w:bCs/>
        </w:rPr>
        <w:t xml:space="preserve"> Demographic data</w:t>
      </w:r>
    </w:p>
    <w:p w14:paraId="31804351" w14:textId="77777777" w:rsidR="00D062F4" w:rsidRPr="00741984" w:rsidRDefault="00D062F4" w:rsidP="00D16191"/>
    <w:p w14:paraId="06009EE6" w14:textId="5A7CDF1A" w:rsidR="00D062F4" w:rsidRPr="00D062F4" w:rsidRDefault="00D062F4" w:rsidP="00D16191">
      <w:pPr>
        <w:rPr>
          <w:b/>
          <w:bCs/>
        </w:rPr>
      </w:pPr>
      <w:r>
        <w:rPr>
          <w:b/>
          <w:bCs/>
        </w:rPr>
        <w:t xml:space="preserve">Table B1. </w:t>
      </w:r>
      <w:r w:rsidRPr="00D062F4">
        <w:rPr>
          <w:b/>
          <w:bCs/>
        </w:rPr>
        <w:t>Demographic data</w:t>
      </w:r>
    </w:p>
    <w:p w14:paraId="15CE11D8" w14:textId="6FB72E1A" w:rsidR="00D16191" w:rsidRPr="00D062F4" w:rsidRDefault="00D16191" w:rsidP="00D161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183"/>
        <w:gridCol w:w="1183"/>
        <w:gridCol w:w="1550"/>
      </w:tblGrid>
      <w:tr w:rsidR="009C4B44" w:rsidRPr="00D062F4" w14:paraId="2805C07A" w14:textId="77777777" w:rsidTr="00153931">
        <w:trPr>
          <w:trHeight w:val="340"/>
        </w:trPr>
        <w:tc>
          <w:tcPr>
            <w:tcW w:w="0" w:type="auto"/>
            <w:tcBorders>
              <w:top w:val="single" w:sz="4" w:space="0" w:color="auto"/>
              <w:bottom w:val="single" w:sz="4" w:space="0" w:color="auto"/>
            </w:tcBorders>
            <w:vAlign w:val="center"/>
          </w:tcPr>
          <w:p w14:paraId="38799D7E" w14:textId="77777777" w:rsidR="009C4B44" w:rsidRPr="00D062F4" w:rsidRDefault="009C4B44" w:rsidP="00153931">
            <w:pPr>
              <w:jc w:val="center"/>
              <w:rPr>
                <w:sz w:val="20"/>
                <w:szCs w:val="20"/>
                <w:lang w:val="en-GB"/>
              </w:rPr>
            </w:pPr>
          </w:p>
        </w:tc>
        <w:tc>
          <w:tcPr>
            <w:tcW w:w="0" w:type="auto"/>
            <w:tcBorders>
              <w:top w:val="single" w:sz="4" w:space="0" w:color="auto"/>
              <w:bottom w:val="single" w:sz="4" w:space="0" w:color="auto"/>
            </w:tcBorders>
            <w:vAlign w:val="center"/>
          </w:tcPr>
          <w:p w14:paraId="2C9BC0CB" w14:textId="77777777" w:rsidR="009C4B44" w:rsidRPr="00D062F4" w:rsidRDefault="009C4B44" w:rsidP="00153931">
            <w:pPr>
              <w:jc w:val="center"/>
              <w:rPr>
                <w:sz w:val="20"/>
                <w:szCs w:val="20"/>
                <w:lang w:val="en-GB"/>
              </w:rPr>
            </w:pPr>
            <w:r w:rsidRPr="00D062F4">
              <w:rPr>
                <w:sz w:val="20"/>
                <w:szCs w:val="20"/>
                <w:lang w:val="en-GB"/>
              </w:rPr>
              <w:t>Study 1 (%)</w:t>
            </w:r>
          </w:p>
        </w:tc>
        <w:tc>
          <w:tcPr>
            <w:tcW w:w="0" w:type="auto"/>
            <w:tcBorders>
              <w:top w:val="single" w:sz="4" w:space="0" w:color="auto"/>
              <w:bottom w:val="single" w:sz="4" w:space="0" w:color="auto"/>
            </w:tcBorders>
            <w:vAlign w:val="center"/>
          </w:tcPr>
          <w:p w14:paraId="6E3FF34D" w14:textId="77777777" w:rsidR="009C4B44" w:rsidRPr="00D062F4" w:rsidRDefault="009C4B44" w:rsidP="00153931">
            <w:pPr>
              <w:jc w:val="center"/>
              <w:rPr>
                <w:sz w:val="20"/>
                <w:szCs w:val="20"/>
                <w:lang w:val="en-GB"/>
              </w:rPr>
            </w:pPr>
            <w:r w:rsidRPr="00D062F4">
              <w:rPr>
                <w:sz w:val="20"/>
                <w:szCs w:val="20"/>
                <w:lang w:val="en-GB"/>
              </w:rPr>
              <w:t>Study 2 (%)</w:t>
            </w:r>
          </w:p>
        </w:tc>
        <w:tc>
          <w:tcPr>
            <w:tcW w:w="0" w:type="auto"/>
            <w:tcBorders>
              <w:top w:val="single" w:sz="4" w:space="0" w:color="auto"/>
              <w:bottom w:val="single" w:sz="4" w:space="0" w:color="auto"/>
            </w:tcBorders>
            <w:vAlign w:val="center"/>
          </w:tcPr>
          <w:p w14:paraId="2665BCB9" w14:textId="77777777" w:rsidR="009C4B44" w:rsidRPr="00D062F4" w:rsidRDefault="009C4B44" w:rsidP="00153931">
            <w:pPr>
              <w:jc w:val="center"/>
              <w:rPr>
                <w:sz w:val="20"/>
                <w:szCs w:val="20"/>
                <w:lang w:val="en-GB"/>
              </w:rPr>
            </w:pPr>
            <w:r w:rsidRPr="00D062F4">
              <w:rPr>
                <w:sz w:val="20"/>
                <w:szCs w:val="20"/>
                <w:lang w:val="en-GB"/>
              </w:rPr>
              <w:t>US 2020 Census</w:t>
            </w:r>
          </w:p>
        </w:tc>
      </w:tr>
      <w:tr w:rsidR="009C4B44" w:rsidRPr="00D062F4" w14:paraId="6C0EEB0C" w14:textId="77777777" w:rsidTr="00153931">
        <w:trPr>
          <w:trHeight w:val="340"/>
        </w:trPr>
        <w:tc>
          <w:tcPr>
            <w:tcW w:w="0" w:type="auto"/>
            <w:tcBorders>
              <w:top w:val="single" w:sz="4" w:space="0" w:color="auto"/>
            </w:tcBorders>
            <w:vAlign w:val="center"/>
          </w:tcPr>
          <w:p w14:paraId="7FB5D5CB" w14:textId="77777777" w:rsidR="009C4B44" w:rsidRPr="00D062F4" w:rsidRDefault="009C4B44" w:rsidP="00153931">
            <w:pPr>
              <w:rPr>
                <w:sz w:val="20"/>
                <w:szCs w:val="20"/>
                <w:lang w:val="en-GB"/>
              </w:rPr>
            </w:pPr>
            <w:r w:rsidRPr="00D062F4">
              <w:rPr>
                <w:sz w:val="20"/>
                <w:szCs w:val="20"/>
                <w:lang w:val="en-GB"/>
              </w:rPr>
              <w:t>Gender (female)</w:t>
            </w:r>
          </w:p>
        </w:tc>
        <w:tc>
          <w:tcPr>
            <w:tcW w:w="0" w:type="auto"/>
            <w:tcBorders>
              <w:top w:val="single" w:sz="4" w:space="0" w:color="auto"/>
            </w:tcBorders>
            <w:vAlign w:val="center"/>
          </w:tcPr>
          <w:p w14:paraId="7DD7C5E7" w14:textId="4D13276A" w:rsidR="009C4B44" w:rsidRPr="00D062F4" w:rsidRDefault="00971BB6" w:rsidP="00153931">
            <w:pPr>
              <w:jc w:val="center"/>
              <w:rPr>
                <w:sz w:val="20"/>
                <w:szCs w:val="20"/>
                <w:lang w:val="en-GB"/>
              </w:rPr>
            </w:pPr>
            <w:r w:rsidRPr="00D062F4">
              <w:rPr>
                <w:sz w:val="20"/>
                <w:szCs w:val="20"/>
                <w:lang w:val="en-GB"/>
              </w:rPr>
              <w:t>44</w:t>
            </w:r>
            <w:r w:rsidR="009C4B44" w:rsidRPr="00D062F4">
              <w:rPr>
                <w:sz w:val="20"/>
                <w:szCs w:val="20"/>
                <w:lang w:val="en-GB"/>
              </w:rPr>
              <w:t>.</w:t>
            </w:r>
            <w:r w:rsidRPr="00D062F4">
              <w:rPr>
                <w:sz w:val="20"/>
                <w:szCs w:val="20"/>
                <w:lang w:val="en-GB"/>
              </w:rPr>
              <w:t>01</w:t>
            </w:r>
          </w:p>
        </w:tc>
        <w:tc>
          <w:tcPr>
            <w:tcW w:w="0" w:type="auto"/>
            <w:tcBorders>
              <w:top w:val="single" w:sz="4" w:space="0" w:color="auto"/>
            </w:tcBorders>
            <w:vAlign w:val="center"/>
          </w:tcPr>
          <w:p w14:paraId="59D0242E" w14:textId="1BF46463" w:rsidR="009C4B44" w:rsidRPr="00D062F4" w:rsidRDefault="00971BB6" w:rsidP="00153931">
            <w:pPr>
              <w:jc w:val="center"/>
              <w:rPr>
                <w:sz w:val="20"/>
                <w:szCs w:val="20"/>
                <w:lang w:val="en-GB"/>
              </w:rPr>
            </w:pPr>
            <w:r w:rsidRPr="00D062F4">
              <w:rPr>
                <w:sz w:val="20"/>
                <w:szCs w:val="20"/>
                <w:lang w:val="en-GB"/>
              </w:rPr>
              <w:t>36</w:t>
            </w:r>
            <w:r w:rsidR="00A0513E" w:rsidRPr="00D062F4">
              <w:rPr>
                <w:sz w:val="20"/>
                <w:szCs w:val="20"/>
                <w:lang w:val="en-GB"/>
              </w:rPr>
              <w:t>.</w:t>
            </w:r>
            <w:r w:rsidRPr="00D062F4">
              <w:rPr>
                <w:sz w:val="20"/>
                <w:szCs w:val="20"/>
                <w:lang w:val="en-GB"/>
              </w:rPr>
              <w:t>60</w:t>
            </w:r>
          </w:p>
        </w:tc>
        <w:tc>
          <w:tcPr>
            <w:tcW w:w="0" w:type="auto"/>
            <w:tcBorders>
              <w:top w:val="single" w:sz="4" w:space="0" w:color="auto"/>
            </w:tcBorders>
            <w:vAlign w:val="center"/>
          </w:tcPr>
          <w:p w14:paraId="2108DCE4" w14:textId="77777777" w:rsidR="009C4B44" w:rsidRPr="00D062F4" w:rsidRDefault="009C4B44" w:rsidP="00153931">
            <w:pPr>
              <w:jc w:val="center"/>
              <w:rPr>
                <w:sz w:val="20"/>
                <w:szCs w:val="20"/>
                <w:lang w:val="en-GB"/>
              </w:rPr>
            </w:pPr>
            <w:r w:rsidRPr="00D062F4">
              <w:rPr>
                <w:sz w:val="20"/>
                <w:szCs w:val="20"/>
                <w:lang w:val="en-GB"/>
              </w:rPr>
              <w:t>50.5</w:t>
            </w:r>
          </w:p>
        </w:tc>
      </w:tr>
      <w:tr w:rsidR="009C4B44" w:rsidRPr="00D062F4" w14:paraId="2C7F0D89" w14:textId="77777777" w:rsidTr="00153931">
        <w:trPr>
          <w:trHeight w:val="340"/>
        </w:trPr>
        <w:tc>
          <w:tcPr>
            <w:tcW w:w="0" w:type="auto"/>
            <w:vAlign w:val="center"/>
          </w:tcPr>
          <w:p w14:paraId="135C0B7F" w14:textId="77777777" w:rsidR="009C4B44" w:rsidRPr="00D062F4" w:rsidRDefault="009C4B44" w:rsidP="00153931">
            <w:pPr>
              <w:rPr>
                <w:i/>
                <w:iCs/>
                <w:sz w:val="20"/>
                <w:szCs w:val="20"/>
                <w:lang w:val="en-GB"/>
              </w:rPr>
            </w:pPr>
          </w:p>
        </w:tc>
        <w:tc>
          <w:tcPr>
            <w:tcW w:w="0" w:type="auto"/>
            <w:vAlign w:val="center"/>
          </w:tcPr>
          <w:p w14:paraId="4D31BC69" w14:textId="77777777" w:rsidR="009C4B44" w:rsidRPr="00D062F4" w:rsidRDefault="009C4B44" w:rsidP="00153931">
            <w:pPr>
              <w:jc w:val="center"/>
              <w:rPr>
                <w:i/>
                <w:iCs/>
                <w:sz w:val="20"/>
                <w:szCs w:val="20"/>
                <w:lang w:val="en-GB"/>
              </w:rPr>
            </w:pPr>
          </w:p>
        </w:tc>
        <w:tc>
          <w:tcPr>
            <w:tcW w:w="0" w:type="auto"/>
            <w:vAlign w:val="center"/>
          </w:tcPr>
          <w:p w14:paraId="0815E79B" w14:textId="77777777" w:rsidR="009C4B44" w:rsidRPr="00D062F4" w:rsidRDefault="009C4B44" w:rsidP="00153931">
            <w:pPr>
              <w:jc w:val="center"/>
              <w:rPr>
                <w:i/>
                <w:iCs/>
                <w:sz w:val="20"/>
                <w:szCs w:val="20"/>
                <w:lang w:val="en-GB"/>
              </w:rPr>
            </w:pPr>
          </w:p>
        </w:tc>
        <w:tc>
          <w:tcPr>
            <w:tcW w:w="0" w:type="auto"/>
            <w:vAlign w:val="center"/>
          </w:tcPr>
          <w:p w14:paraId="4B62E885" w14:textId="77777777" w:rsidR="009C4B44" w:rsidRPr="00D062F4" w:rsidRDefault="009C4B44" w:rsidP="00153931">
            <w:pPr>
              <w:jc w:val="center"/>
              <w:rPr>
                <w:i/>
                <w:iCs/>
                <w:sz w:val="20"/>
                <w:szCs w:val="20"/>
                <w:lang w:val="en-GB"/>
              </w:rPr>
            </w:pPr>
          </w:p>
        </w:tc>
      </w:tr>
      <w:tr w:rsidR="009C4B44" w:rsidRPr="00D062F4" w14:paraId="1C102450" w14:textId="77777777" w:rsidTr="00153931">
        <w:trPr>
          <w:trHeight w:val="340"/>
        </w:trPr>
        <w:tc>
          <w:tcPr>
            <w:tcW w:w="0" w:type="auto"/>
            <w:vAlign w:val="center"/>
          </w:tcPr>
          <w:p w14:paraId="213704BB" w14:textId="77777777" w:rsidR="009C4B44" w:rsidRPr="00D062F4" w:rsidRDefault="009C4B44" w:rsidP="00153931">
            <w:pPr>
              <w:rPr>
                <w:i/>
                <w:iCs/>
                <w:sz w:val="20"/>
                <w:szCs w:val="20"/>
                <w:lang w:val="en-GB"/>
              </w:rPr>
            </w:pPr>
            <w:r w:rsidRPr="00D062F4">
              <w:rPr>
                <w:i/>
                <w:iCs/>
                <w:sz w:val="20"/>
                <w:szCs w:val="20"/>
                <w:lang w:val="en-GB"/>
              </w:rPr>
              <w:t>Age</w:t>
            </w:r>
          </w:p>
        </w:tc>
        <w:tc>
          <w:tcPr>
            <w:tcW w:w="0" w:type="auto"/>
            <w:vAlign w:val="center"/>
          </w:tcPr>
          <w:p w14:paraId="56BD4A1B" w14:textId="77777777" w:rsidR="009C4B44" w:rsidRPr="00D062F4" w:rsidRDefault="009C4B44" w:rsidP="00153931">
            <w:pPr>
              <w:jc w:val="center"/>
              <w:rPr>
                <w:i/>
                <w:iCs/>
                <w:sz w:val="20"/>
                <w:szCs w:val="20"/>
                <w:lang w:val="en-GB"/>
              </w:rPr>
            </w:pPr>
          </w:p>
        </w:tc>
        <w:tc>
          <w:tcPr>
            <w:tcW w:w="0" w:type="auto"/>
            <w:vAlign w:val="center"/>
          </w:tcPr>
          <w:p w14:paraId="36D0D549" w14:textId="77777777" w:rsidR="009C4B44" w:rsidRPr="00D062F4" w:rsidRDefault="009C4B44" w:rsidP="00153931">
            <w:pPr>
              <w:jc w:val="center"/>
              <w:rPr>
                <w:i/>
                <w:iCs/>
                <w:sz w:val="20"/>
                <w:szCs w:val="20"/>
                <w:lang w:val="en-GB"/>
              </w:rPr>
            </w:pPr>
          </w:p>
        </w:tc>
        <w:tc>
          <w:tcPr>
            <w:tcW w:w="0" w:type="auto"/>
            <w:vAlign w:val="center"/>
          </w:tcPr>
          <w:p w14:paraId="04932571" w14:textId="77777777" w:rsidR="009C4B44" w:rsidRPr="00D062F4" w:rsidRDefault="009C4B44" w:rsidP="00153931">
            <w:pPr>
              <w:jc w:val="center"/>
              <w:rPr>
                <w:i/>
                <w:iCs/>
                <w:sz w:val="20"/>
                <w:szCs w:val="20"/>
                <w:lang w:val="en-GB"/>
              </w:rPr>
            </w:pPr>
          </w:p>
        </w:tc>
      </w:tr>
      <w:tr w:rsidR="009C4B44" w:rsidRPr="00D062F4" w14:paraId="0CD1B808" w14:textId="77777777" w:rsidTr="00153931">
        <w:trPr>
          <w:trHeight w:val="340"/>
        </w:trPr>
        <w:tc>
          <w:tcPr>
            <w:tcW w:w="0" w:type="auto"/>
            <w:vAlign w:val="center"/>
          </w:tcPr>
          <w:p w14:paraId="324DD6BF" w14:textId="77777777" w:rsidR="009C4B44" w:rsidRPr="00D062F4" w:rsidRDefault="009C4B44" w:rsidP="00153931">
            <w:pPr>
              <w:rPr>
                <w:sz w:val="20"/>
                <w:szCs w:val="20"/>
                <w:lang w:val="en-GB"/>
              </w:rPr>
            </w:pPr>
            <w:r w:rsidRPr="00D062F4">
              <w:rPr>
                <w:sz w:val="20"/>
                <w:szCs w:val="20"/>
                <w:lang w:val="en-GB"/>
              </w:rPr>
              <w:t>18-44 years</w:t>
            </w:r>
          </w:p>
        </w:tc>
        <w:tc>
          <w:tcPr>
            <w:tcW w:w="0" w:type="auto"/>
            <w:vAlign w:val="center"/>
          </w:tcPr>
          <w:p w14:paraId="6F343460" w14:textId="6C40622C" w:rsidR="009C4B44" w:rsidRPr="00D062F4" w:rsidRDefault="009C4B44" w:rsidP="00153931">
            <w:pPr>
              <w:jc w:val="center"/>
              <w:rPr>
                <w:sz w:val="20"/>
                <w:szCs w:val="20"/>
                <w:lang w:val="en-GB"/>
              </w:rPr>
            </w:pPr>
            <w:r w:rsidRPr="00D062F4">
              <w:rPr>
                <w:sz w:val="20"/>
                <w:szCs w:val="20"/>
                <w:lang w:val="en-GB"/>
              </w:rPr>
              <w:t>77.53</w:t>
            </w:r>
          </w:p>
        </w:tc>
        <w:tc>
          <w:tcPr>
            <w:tcW w:w="0" w:type="auto"/>
            <w:vAlign w:val="center"/>
          </w:tcPr>
          <w:p w14:paraId="40CA42A8" w14:textId="3AD2D9E0" w:rsidR="009C4B44" w:rsidRPr="00D062F4" w:rsidRDefault="00A0513E" w:rsidP="00153931">
            <w:pPr>
              <w:jc w:val="center"/>
              <w:rPr>
                <w:sz w:val="20"/>
                <w:szCs w:val="20"/>
                <w:lang w:val="en-GB"/>
              </w:rPr>
            </w:pPr>
            <w:r w:rsidRPr="00D062F4">
              <w:rPr>
                <w:sz w:val="20"/>
                <w:szCs w:val="20"/>
                <w:lang w:val="en-GB"/>
              </w:rPr>
              <w:t>78.71</w:t>
            </w:r>
          </w:p>
        </w:tc>
        <w:tc>
          <w:tcPr>
            <w:tcW w:w="0" w:type="auto"/>
            <w:vAlign w:val="center"/>
          </w:tcPr>
          <w:p w14:paraId="2A6C0392" w14:textId="77777777" w:rsidR="009C4B44" w:rsidRPr="00D062F4" w:rsidRDefault="009C4B44" w:rsidP="00153931">
            <w:pPr>
              <w:jc w:val="center"/>
              <w:rPr>
                <w:sz w:val="20"/>
                <w:szCs w:val="20"/>
                <w:lang w:val="en-GB"/>
              </w:rPr>
            </w:pPr>
            <w:r w:rsidRPr="00D062F4">
              <w:rPr>
                <w:sz w:val="20"/>
                <w:szCs w:val="20"/>
                <w:lang w:val="en-GB"/>
              </w:rPr>
              <w:t>35.60</w:t>
            </w:r>
          </w:p>
        </w:tc>
      </w:tr>
      <w:tr w:rsidR="009C4B44" w:rsidRPr="00D062F4" w14:paraId="07DA5396" w14:textId="77777777" w:rsidTr="00153931">
        <w:trPr>
          <w:trHeight w:val="340"/>
        </w:trPr>
        <w:tc>
          <w:tcPr>
            <w:tcW w:w="0" w:type="auto"/>
            <w:vAlign w:val="center"/>
          </w:tcPr>
          <w:p w14:paraId="648DC307" w14:textId="77777777" w:rsidR="009C4B44" w:rsidRPr="00D062F4" w:rsidRDefault="009C4B44" w:rsidP="00153931">
            <w:pPr>
              <w:rPr>
                <w:sz w:val="20"/>
                <w:szCs w:val="20"/>
                <w:lang w:val="en-GB"/>
              </w:rPr>
            </w:pPr>
            <w:r w:rsidRPr="00D062F4">
              <w:rPr>
                <w:sz w:val="20"/>
                <w:szCs w:val="20"/>
                <w:lang w:val="en-GB"/>
              </w:rPr>
              <w:t>45-64 years</w:t>
            </w:r>
          </w:p>
        </w:tc>
        <w:tc>
          <w:tcPr>
            <w:tcW w:w="0" w:type="auto"/>
            <w:vAlign w:val="center"/>
          </w:tcPr>
          <w:p w14:paraId="2D7FBF42" w14:textId="04E43A60" w:rsidR="009C4B44" w:rsidRPr="00D062F4" w:rsidRDefault="00027E38" w:rsidP="00153931">
            <w:pPr>
              <w:jc w:val="center"/>
              <w:rPr>
                <w:sz w:val="20"/>
                <w:szCs w:val="20"/>
                <w:lang w:val="en-GB"/>
              </w:rPr>
            </w:pPr>
            <w:r w:rsidRPr="00D062F4">
              <w:rPr>
                <w:sz w:val="20"/>
                <w:szCs w:val="20"/>
                <w:lang w:val="en-GB"/>
              </w:rPr>
              <w:t>20.04</w:t>
            </w:r>
          </w:p>
        </w:tc>
        <w:tc>
          <w:tcPr>
            <w:tcW w:w="0" w:type="auto"/>
            <w:vAlign w:val="center"/>
          </w:tcPr>
          <w:p w14:paraId="18D9070B" w14:textId="17AE829F" w:rsidR="009C4B44" w:rsidRPr="00D062F4" w:rsidRDefault="00A0513E" w:rsidP="00153931">
            <w:pPr>
              <w:jc w:val="center"/>
              <w:rPr>
                <w:sz w:val="20"/>
                <w:szCs w:val="20"/>
                <w:lang w:val="en-GB"/>
              </w:rPr>
            </w:pPr>
            <w:r w:rsidRPr="00D062F4">
              <w:rPr>
                <w:sz w:val="20"/>
                <w:szCs w:val="20"/>
                <w:lang w:val="en-GB"/>
              </w:rPr>
              <w:t>19.14</w:t>
            </w:r>
          </w:p>
        </w:tc>
        <w:tc>
          <w:tcPr>
            <w:tcW w:w="0" w:type="auto"/>
            <w:vAlign w:val="center"/>
          </w:tcPr>
          <w:p w14:paraId="58EFF016" w14:textId="77777777" w:rsidR="009C4B44" w:rsidRPr="00D062F4" w:rsidRDefault="009C4B44" w:rsidP="00153931">
            <w:pPr>
              <w:jc w:val="center"/>
              <w:rPr>
                <w:sz w:val="20"/>
                <w:szCs w:val="20"/>
                <w:lang w:val="en-GB"/>
              </w:rPr>
            </w:pPr>
            <w:r w:rsidRPr="00D062F4">
              <w:rPr>
                <w:sz w:val="20"/>
                <w:szCs w:val="20"/>
                <w:lang w:val="en-GB"/>
              </w:rPr>
              <w:t>25.10</w:t>
            </w:r>
          </w:p>
        </w:tc>
      </w:tr>
      <w:tr w:rsidR="009C4B44" w:rsidRPr="00D062F4" w14:paraId="6955BFBE" w14:textId="77777777" w:rsidTr="00153931">
        <w:trPr>
          <w:trHeight w:val="340"/>
        </w:trPr>
        <w:tc>
          <w:tcPr>
            <w:tcW w:w="0" w:type="auto"/>
            <w:vAlign w:val="center"/>
          </w:tcPr>
          <w:p w14:paraId="5DC561EE" w14:textId="77777777" w:rsidR="009C4B44" w:rsidRPr="00D062F4" w:rsidRDefault="009C4B44" w:rsidP="00153931">
            <w:pPr>
              <w:rPr>
                <w:sz w:val="20"/>
                <w:szCs w:val="20"/>
                <w:lang w:val="en-GB"/>
              </w:rPr>
            </w:pPr>
            <w:r w:rsidRPr="00D062F4">
              <w:rPr>
                <w:sz w:val="20"/>
                <w:szCs w:val="20"/>
                <w:lang w:val="en-GB"/>
              </w:rPr>
              <w:t>65 years &gt;</w:t>
            </w:r>
          </w:p>
        </w:tc>
        <w:tc>
          <w:tcPr>
            <w:tcW w:w="0" w:type="auto"/>
            <w:vAlign w:val="center"/>
          </w:tcPr>
          <w:p w14:paraId="784AC964" w14:textId="2DC53429" w:rsidR="009C4B44" w:rsidRPr="00D062F4" w:rsidRDefault="00027E38" w:rsidP="00153931">
            <w:pPr>
              <w:jc w:val="center"/>
              <w:rPr>
                <w:sz w:val="20"/>
                <w:szCs w:val="20"/>
                <w:lang w:val="en-GB"/>
              </w:rPr>
            </w:pPr>
            <w:r w:rsidRPr="00D062F4">
              <w:rPr>
                <w:sz w:val="20"/>
                <w:szCs w:val="20"/>
                <w:lang w:val="en-GB"/>
              </w:rPr>
              <w:t>2.43</w:t>
            </w:r>
          </w:p>
        </w:tc>
        <w:tc>
          <w:tcPr>
            <w:tcW w:w="0" w:type="auto"/>
            <w:vAlign w:val="center"/>
          </w:tcPr>
          <w:p w14:paraId="681CEAAD" w14:textId="6E8BCF23" w:rsidR="009C4B44" w:rsidRPr="00D062F4" w:rsidRDefault="00A0513E" w:rsidP="00153931">
            <w:pPr>
              <w:jc w:val="center"/>
              <w:rPr>
                <w:sz w:val="20"/>
                <w:szCs w:val="20"/>
                <w:lang w:val="en-GB"/>
              </w:rPr>
            </w:pPr>
            <w:r w:rsidRPr="00D062F4">
              <w:rPr>
                <w:sz w:val="20"/>
                <w:szCs w:val="20"/>
                <w:lang w:val="en-GB"/>
              </w:rPr>
              <w:t>2.15</w:t>
            </w:r>
          </w:p>
        </w:tc>
        <w:tc>
          <w:tcPr>
            <w:tcW w:w="0" w:type="auto"/>
            <w:vAlign w:val="center"/>
          </w:tcPr>
          <w:p w14:paraId="3863D7AC" w14:textId="77777777" w:rsidR="009C4B44" w:rsidRPr="00D062F4" w:rsidRDefault="009C4B44" w:rsidP="00153931">
            <w:pPr>
              <w:jc w:val="center"/>
              <w:rPr>
                <w:sz w:val="20"/>
                <w:szCs w:val="20"/>
                <w:lang w:val="en-GB"/>
              </w:rPr>
            </w:pPr>
            <w:r w:rsidRPr="00D062F4">
              <w:rPr>
                <w:sz w:val="20"/>
                <w:szCs w:val="20"/>
                <w:lang w:val="en-GB"/>
              </w:rPr>
              <w:t>16.80</w:t>
            </w:r>
          </w:p>
        </w:tc>
      </w:tr>
      <w:tr w:rsidR="009C4B44" w:rsidRPr="00D062F4" w14:paraId="6C46C079" w14:textId="77777777" w:rsidTr="00153931">
        <w:trPr>
          <w:trHeight w:val="340"/>
        </w:trPr>
        <w:tc>
          <w:tcPr>
            <w:tcW w:w="0" w:type="auto"/>
            <w:vAlign w:val="center"/>
          </w:tcPr>
          <w:p w14:paraId="19A9C932" w14:textId="77777777" w:rsidR="009C4B44" w:rsidRPr="00D062F4" w:rsidRDefault="009C4B44" w:rsidP="00153931">
            <w:pPr>
              <w:rPr>
                <w:i/>
                <w:iCs/>
                <w:sz w:val="20"/>
                <w:szCs w:val="20"/>
                <w:lang w:val="en-GB"/>
              </w:rPr>
            </w:pPr>
          </w:p>
        </w:tc>
        <w:tc>
          <w:tcPr>
            <w:tcW w:w="0" w:type="auto"/>
            <w:vAlign w:val="center"/>
          </w:tcPr>
          <w:p w14:paraId="21984F98" w14:textId="77777777" w:rsidR="009C4B44" w:rsidRPr="00D062F4" w:rsidRDefault="009C4B44" w:rsidP="00153931">
            <w:pPr>
              <w:jc w:val="center"/>
              <w:rPr>
                <w:i/>
                <w:iCs/>
                <w:sz w:val="20"/>
                <w:szCs w:val="20"/>
                <w:lang w:val="en-GB"/>
              </w:rPr>
            </w:pPr>
          </w:p>
        </w:tc>
        <w:tc>
          <w:tcPr>
            <w:tcW w:w="0" w:type="auto"/>
            <w:vAlign w:val="center"/>
          </w:tcPr>
          <w:p w14:paraId="6B32382F" w14:textId="77777777" w:rsidR="009C4B44" w:rsidRPr="00D062F4" w:rsidRDefault="009C4B44" w:rsidP="00153931">
            <w:pPr>
              <w:jc w:val="center"/>
              <w:rPr>
                <w:i/>
                <w:iCs/>
                <w:sz w:val="20"/>
                <w:szCs w:val="20"/>
                <w:lang w:val="en-GB"/>
              </w:rPr>
            </w:pPr>
          </w:p>
        </w:tc>
        <w:tc>
          <w:tcPr>
            <w:tcW w:w="0" w:type="auto"/>
            <w:vAlign w:val="center"/>
          </w:tcPr>
          <w:p w14:paraId="00A2453C" w14:textId="77777777" w:rsidR="009C4B44" w:rsidRPr="00D062F4" w:rsidRDefault="009C4B44" w:rsidP="00153931">
            <w:pPr>
              <w:jc w:val="center"/>
              <w:rPr>
                <w:i/>
                <w:iCs/>
                <w:sz w:val="20"/>
                <w:szCs w:val="20"/>
                <w:lang w:val="en-GB"/>
              </w:rPr>
            </w:pPr>
          </w:p>
        </w:tc>
      </w:tr>
      <w:tr w:rsidR="009C4B44" w:rsidRPr="00D062F4" w14:paraId="03B59B2D" w14:textId="77777777" w:rsidTr="00153931">
        <w:trPr>
          <w:trHeight w:val="340"/>
        </w:trPr>
        <w:tc>
          <w:tcPr>
            <w:tcW w:w="0" w:type="auto"/>
            <w:vAlign w:val="center"/>
          </w:tcPr>
          <w:p w14:paraId="7152CC34" w14:textId="77777777" w:rsidR="009C4B44" w:rsidRPr="00D062F4" w:rsidRDefault="009C4B44" w:rsidP="00153931">
            <w:pPr>
              <w:rPr>
                <w:i/>
                <w:iCs/>
                <w:sz w:val="20"/>
                <w:szCs w:val="20"/>
                <w:lang w:val="en-GB"/>
              </w:rPr>
            </w:pPr>
            <w:r w:rsidRPr="00D062F4">
              <w:rPr>
                <w:i/>
                <w:iCs/>
                <w:sz w:val="20"/>
                <w:szCs w:val="20"/>
                <w:lang w:val="en-GB"/>
              </w:rPr>
              <w:t>Ethnicity</w:t>
            </w:r>
          </w:p>
        </w:tc>
        <w:tc>
          <w:tcPr>
            <w:tcW w:w="0" w:type="auto"/>
            <w:vAlign w:val="center"/>
          </w:tcPr>
          <w:p w14:paraId="1070E200" w14:textId="77777777" w:rsidR="009C4B44" w:rsidRPr="00D062F4" w:rsidRDefault="009C4B44" w:rsidP="00153931">
            <w:pPr>
              <w:jc w:val="center"/>
              <w:rPr>
                <w:i/>
                <w:iCs/>
                <w:sz w:val="20"/>
                <w:szCs w:val="20"/>
                <w:lang w:val="en-GB"/>
              </w:rPr>
            </w:pPr>
          </w:p>
        </w:tc>
        <w:tc>
          <w:tcPr>
            <w:tcW w:w="0" w:type="auto"/>
            <w:vAlign w:val="center"/>
          </w:tcPr>
          <w:p w14:paraId="559ADE42" w14:textId="77777777" w:rsidR="009C4B44" w:rsidRPr="00D062F4" w:rsidRDefault="009C4B44" w:rsidP="00153931">
            <w:pPr>
              <w:jc w:val="center"/>
              <w:rPr>
                <w:i/>
                <w:iCs/>
                <w:sz w:val="20"/>
                <w:szCs w:val="20"/>
                <w:lang w:val="en-GB"/>
              </w:rPr>
            </w:pPr>
          </w:p>
        </w:tc>
        <w:tc>
          <w:tcPr>
            <w:tcW w:w="0" w:type="auto"/>
            <w:vAlign w:val="center"/>
          </w:tcPr>
          <w:p w14:paraId="314D7606" w14:textId="77777777" w:rsidR="009C4B44" w:rsidRPr="00D062F4" w:rsidRDefault="009C4B44" w:rsidP="00153931">
            <w:pPr>
              <w:jc w:val="center"/>
              <w:rPr>
                <w:i/>
                <w:iCs/>
                <w:sz w:val="20"/>
                <w:szCs w:val="20"/>
                <w:lang w:val="en-GB"/>
              </w:rPr>
            </w:pPr>
          </w:p>
        </w:tc>
      </w:tr>
      <w:tr w:rsidR="009C4B44" w:rsidRPr="00D062F4" w14:paraId="19C8BCEF" w14:textId="77777777" w:rsidTr="00153931">
        <w:trPr>
          <w:trHeight w:val="340"/>
        </w:trPr>
        <w:tc>
          <w:tcPr>
            <w:tcW w:w="0" w:type="auto"/>
            <w:vAlign w:val="center"/>
          </w:tcPr>
          <w:p w14:paraId="690EBC67" w14:textId="77777777" w:rsidR="009C4B44" w:rsidRPr="00D062F4" w:rsidRDefault="009C4B44" w:rsidP="00153931">
            <w:pPr>
              <w:rPr>
                <w:sz w:val="20"/>
                <w:szCs w:val="20"/>
                <w:lang w:val="en-GB"/>
              </w:rPr>
            </w:pPr>
            <w:r w:rsidRPr="00D062F4">
              <w:rPr>
                <w:sz w:val="20"/>
                <w:szCs w:val="20"/>
                <w:lang w:val="en-GB"/>
              </w:rPr>
              <w:t>White</w:t>
            </w:r>
          </w:p>
        </w:tc>
        <w:tc>
          <w:tcPr>
            <w:tcW w:w="0" w:type="auto"/>
            <w:vAlign w:val="center"/>
          </w:tcPr>
          <w:p w14:paraId="755E97F4" w14:textId="23DDA4BB" w:rsidR="009C4B44" w:rsidRPr="00D062F4" w:rsidRDefault="00DA4213" w:rsidP="00153931">
            <w:pPr>
              <w:jc w:val="center"/>
              <w:rPr>
                <w:sz w:val="20"/>
                <w:szCs w:val="20"/>
                <w:lang w:val="en-GB"/>
              </w:rPr>
            </w:pPr>
            <w:r>
              <w:rPr>
                <w:sz w:val="20"/>
                <w:szCs w:val="20"/>
                <w:lang w:val="en-GB"/>
              </w:rPr>
              <w:t>79.21</w:t>
            </w:r>
          </w:p>
        </w:tc>
        <w:tc>
          <w:tcPr>
            <w:tcW w:w="0" w:type="auto"/>
            <w:vAlign w:val="center"/>
          </w:tcPr>
          <w:p w14:paraId="48F851FE" w14:textId="1962C1AA" w:rsidR="009C4B44" w:rsidRPr="00D062F4" w:rsidRDefault="00A0513E" w:rsidP="00153931">
            <w:pPr>
              <w:jc w:val="center"/>
              <w:rPr>
                <w:sz w:val="20"/>
                <w:szCs w:val="20"/>
                <w:lang w:val="en-GB"/>
              </w:rPr>
            </w:pPr>
            <w:r w:rsidRPr="00D062F4">
              <w:rPr>
                <w:sz w:val="20"/>
                <w:szCs w:val="20"/>
                <w:lang w:val="en-GB"/>
              </w:rPr>
              <w:t>82.06</w:t>
            </w:r>
          </w:p>
        </w:tc>
        <w:tc>
          <w:tcPr>
            <w:tcW w:w="0" w:type="auto"/>
            <w:vAlign w:val="center"/>
          </w:tcPr>
          <w:p w14:paraId="796E5BE8" w14:textId="77777777" w:rsidR="009C4B44" w:rsidRPr="00D062F4" w:rsidRDefault="009C4B44" w:rsidP="00153931">
            <w:pPr>
              <w:jc w:val="center"/>
              <w:rPr>
                <w:sz w:val="20"/>
                <w:szCs w:val="20"/>
                <w:lang w:val="en-GB"/>
              </w:rPr>
            </w:pPr>
            <w:r w:rsidRPr="00D062F4">
              <w:rPr>
                <w:sz w:val="20"/>
                <w:szCs w:val="20"/>
                <w:lang w:val="en-GB"/>
              </w:rPr>
              <w:t>57.80</w:t>
            </w:r>
          </w:p>
        </w:tc>
      </w:tr>
      <w:tr w:rsidR="009C4B44" w:rsidRPr="00D062F4" w14:paraId="5EE3D2B3" w14:textId="77777777" w:rsidTr="00153931">
        <w:trPr>
          <w:trHeight w:val="340"/>
        </w:trPr>
        <w:tc>
          <w:tcPr>
            <w:tcW w:w="0" w:type="auto"/>
            <w:vAlign w:val="center"/>
          </w:tcPr>
          <w:p w14:paraId="4504D4CC" w14:textId="77777777" w:rsidR="009C4B44" w:rsidRPr="00D062F4" w:rsidRDefault="009C4B44" w:rsidP="00153931">
            <w:pPr>
              <w:rPr>
                <w:sz w:val="20"/>
                <w:szCs w:val="20"/>
                <w:lang w:val="en-GB"/>
              </w:rPr>
            </w:pPr>
            <w:r w:rsidRPr="00D062F4">
              <w:rPr>
                <w:sz w:val="20"/>
                <w:szCs w:val="20"/>
                <w:lang w:val="en-GB"/>
              </w:rPr>
              <w:t>African American</w:t>
            </w:r>
          </w:p>
        </w:tc>
        <w:tc>
          <w:tcPr>
            <w:tcW w:w="0" w:type="auto"/>
            <w:vAlign w:val="center"/>
          </w:tcPr>
          <w:p w14:paraId="656463E2" w14:textId="413BA31D" w:rsidR="009C4B44" w:rsidRPr="00D062F4" w:rsidRDefault="00DA4213" w:rsidP="00153931">
            <w:pPr>
              <w:jc w:val="center"/>
              <w:rPr>
                <w:sz w:val="20"/>
                <w:szCs w:val="20"/>
                <w:lang w:val="en-GB"/>
              </w:rPr>
            </w:pPr>
            <w:r>
              <w:rPr>
                <w:sz w:val="20"/>
                <w:szCs w:val="20"/>
                <w:lang w:val="en-GB"/>
              </w:rPr>
              <w:t>8.05</w:t>
            </w:r>
          </w:p>
        </w:tc>
        <w:tc>
          <w:tcPr>
            <w:tcW w:w="0" w:type="auto"/>
            <w:vAlign w:val="center"/>
          </w:tcPr>
          <w:p w14:paraId="5758C3C5" w14:textId="3560CBE6" w:rsidR="009C4B44" w:rsidRPr="00D062F4" w:rsidRDefault="00A0513E" w:rsidP="00153931">
            <w:pPr>
              <w:jc w:val="center"/>
              <w:rPr>
                <w:sz w:val="20"/>
                <w:szCs w:val="20"/>
                <w:lang w:val="en-GB"/>
              </w:rPr>
            </w:pPr>
            <w:r w:rsidRPr="00D062F4">
              <w:rPr>
                <w:sz w:val="20"/>
                <w:szCs w:val="20"/>
                <w:lang w:val="en-GB"/>
              </w:rPr>
              <w:t>6.94</w:t>
            </w:r>
          </w:p>
        </w:tc>
        <w:tc>
          <w:tcPr>
            <w:tcW w:w="0" w:type="auto"/>
            <w:vAlign w:val="center"/>
          </w:tcPr>
          <w:p w14:paraId="035B4146" w14:textId="77777777" w:rsidR="009C4B44" w:rsidRPr="00D062F4" w:rsidRDefault="009C4B44" w:rsidP="00153931">
            <w:pPr>
              <w:jc w:val="center"/>
              <w:rPr>
                <w:sz w:val="20"/>
                <w:szCs w:val="20"/>
                <w:lang w:val="en-GB"/>
              </w:rPr>
            </w:pPr>
            <w:r w:rsidRPr="00D062F4">
              <w:rPr>
                <w:sz w:val="20"/>
                <w:szCs w:val="20"/>
                <w:lang w:val="en-GB"/>
              </w:rPr>
              <w:t>12.10</w:t>
            </w:r>
          </w:p>
        </w:tc>
      </w:tr>
      <w:tr w:rsidR="009C4B44" w:rsidRPr="00D062F4" w14:paraId="76B8AECC" w14:textId="77777777" w:rsidTr="00153931">
        <w:trPr>
          <w:trHeight w:val="340"/>
        </w:trPr>
        <w:tc>
          <w:tcPr>
            <w:tcW w:w="0" w:type="auto"/>
            <w:vAlign w:val="center"/>
          </w:tcPr>
          <w:p w14:paraId="651706AD" w14:textId="77777777" w:rsidR="009C4B44" w:rsidRPr="00D062F4" w:rsidRDefault="009C4B44" w:rsidP="00153931">
            <w:pPr>
              <w:rPr>
                <w:sz w:val="20"/>
                <w:szCs w:val="20"/>
                <w:lang w:val="en-GB"/>
              </w:rPr>
            </w:pPr>
            <w:r w:rsidRPr="00D062F4">
              <w:rPr>
                <w:sz w:val="20"/>
                <w:szCs w:val="20"/>
                <w:lang w:val="en-GB"/>
              </w:rPr>
              <w:t>Hispanic or Latino</w:t>
            </w:r>
          </w:p>
        </w:tc>
        <w:tc>
          <w:tcPr>
            <w:tcW w:w="0" w:type="auto"/>
            <w:vAlign w:val="center"/>
          </w:tcPr>
          <w:p w14:paraId="3F67F908" w14:textId="5E72B1CE" w:rsidR="009C4B44" w:rsidRPr="00D062F4" w:rsidRDefault="00DA4213" w:rsidP="00153931">
            <w:pPr>
              <w:jc w:val="center"/>
              <w:rPr>
                <w:sz w:val="20"/>
                <w:szCs w:val="20"/>
                <w:lang w:val="en-GB"/>
              </w:rPr>
            </w:pPr>
            <w:r>
              <w:rPr>
                <w:sz w:val="20"/>
                <w:szCs w:val="20"/>
                <w:lang w:val="en-GB"/>
              </w:rPr>
              <w:t>4.31</w:t>
            </w:r>
          </w:p>
        </w:tc>
        <w:tc>
          <w:tcPr>
            <w:tcW w:w="0" w:type="auto"/>
            <w:vAlign w:val="center"/>
          </w:tcPr>
          <w:p w14:paraId="12C98E1D" w14:textId="643C4276" w:rsidR="009C4B44" w:rsidRPr="00D062F4" w:rsidRDefault="00A0513E" w:rsidP="00153931">
            <w:pPr>
              <w:jc w:val="center"/>
              <w:rPr>
                <w:sz w:val="20"/>
                <w:szCs w:val="20"/>
                <w:lang w:val="en-GB"/>
              </w:rPr>
            </w:pPr>
            <w:r w:rsidRPr="00D062F4">
              <w:rPr>
                <w:sz w:val="20"/>
                <w:szCs w:val="20"/>
                <w:lang w:val="en-GB"/>
              </w:rPr>
              <w:t>2.15</w:t>
            </w:r>
          </w:p>
        </w:tc>
        <w:tc>
          <w:tcPr>
            <w:tcW w:w="0" w:type="auto"/>
            <w:vAlign w:val="center"/>
          </w:tcPr>
          <w:p w14:paraId="595D98B8" w14:textId="77777777" w:rsidR="009C4B44" w:rsidRPr="00D062F4" w:rsidRDefault="009C4B44" w:rsidP="00153931">
            <w:pPr>
              <w:jc w:val="center"/>
              <w:rPr>
                <w:sz w:val="20"/>
                <w:szCs w:val="20"/>
                <w:lang w:val="en-GB"/>
              </w:rPr>
            </w:pPr>
            <w:r w:rsidRPr="00D062F4">
              <w:rPr>
                <w:sz w:val="20"/>
                <w:szCs w:val="20"/>
                <w:lang w:val="en-GB"/>
              </w:rPr>
              <w:t>18.70</w:t>
            </w:r>
          </w:p>
        </w:tc>
      </w:tr>
      <w:tr w:rsidR="009C4B44" w:rsidRPr="00D062F4" w14:paraId="6E688796" w14:textId="77777777" w:rsidTr="00153931">
        <w:trPr>
          <w:trHeight w:val="340"/>
        </w:trPr>
        <w:tc>
          <w:tcPr>
            <w:tcW w:w="0" w:type="auto"/>
            <w:vAlign w:val="center"/>
          </w:tcPr>
          <w:p w14:paraId="2616ADCA" w14:textId="77777777" w:rsidR="009C4B44" w:rsidRPr="00D062F4" w:rsidRDefault="009C4B44" w:rsidP="00153931">
            <w:pPr>
              <w:rPr>
                <w:sz w:val="20"/>
                <w:szCs w:val="20"/>
                <w:lang w:val="en-GB"/>
              </w:rPr>
            </w:pPr>
            <w:r w:rsidRPr="00D062F4">
              <w:rPr>
                <w:sz w:val="20"/>
                <w:szCs w:val="20"/>
                <w:lang w:val="en-GB"/>
              </w:rPr>
              <w:t>Asian</w:t>
            </w:r>
          </w:p>
        </w:tc>
        <w:tc>
          <w:tcPr>
            <w:tcW w:w="0" w:type="auto"/>
            <w:vAlign w:val="center"/>
          </w:tcPr>
          <w:p w14:paraId="4F15E497" w14:textId="7BC265C7" w:rsidR="009C4B44" w:rsidRPr="00D062F4" w:rsidRDefault="00DA4213" w:rsidP="00153931">
            <w:pPr>
              <w:jc w:val="center"/>
              <w:rPr>
                <w:sz w:val="20"/>
                <w:szCs w:val="20"/>
                <w:lang w:val="en-GB"/>
              </w:rPr>
            </w:pPr>
            <w:r>
              <w:rPr>
                <w:sz w:val="20"/>
                <w:szCs w:val="20"/>
                <w:lang w:val="en-GB"/>
              </w:rPr>
              <w:t>5.43</w:t>
            </w:r>
          </w:p>
        </w:tc>
        <w:tc>
          <w:tcPr>
            <w:tcW w:w="0" w:type="auto"/>
            <w:vAlign w:val="center"/>
          </w:tcPr>
          <w:p w14:paraId="15EF5644" w14:textId="257F5F2F" w:rsidR="009C4B44" w:rsidRPr="00D062F4" w:rsidRDefault="00A0513E" w:rsidP="00153931">
            <w:pPr>
              <w:jc w:val="center"/>
              <w:rPr>
                <w:sz w:val="20"/>
                <w:szCs w:val="20"/>
                <w:lang w:val="en-GB"/>
              </w:rPr>
            </w:pPr>
            <w:r w:rsidRPr="00D062F4">
              <w:rPr>
                <w:sz w:val="20"/>
                <w:szCs w:val="20"/>
                <w:lang w:val="en-GB"/>
              </w:rPr>
              <w:t>1.44</w:t>
            </w:r>
          </w:p>
        </w:tc>
        <w:tc>
          <w:tcPr>
            <w:tcW w:w="0" w:type="auto"/>
            <w:vAlign w:val="center"/>
          </w:tcPr>
          <w:p w14:paraId="19CD2747" w14:textId="77777777" w:rsidR="009C4B44" w:rsidRPr="00D062F4" w:rsidRDefault="009C4B44" w:rsidP="00153931">
            <w:pPr>
              <w:jc w:val="center"/>
              <w:rPr>
                <w:sz w:val="20"/>
                <w:szCs w:val="20"/>
                <w:lang w:val="en-GB"/>
              </w:rPr>
            </w:pPr>
            <w:r w:rsidRPr="00D062F4">
              <w:rPr>
                <w:sz w:val="20"/>
                <w:szCs w:val="20"/>
                <w:lang w:val="en-GB"/>
              </w:rPr>
              <w:t>5.90</w:t>
            </w:r>
          </w:p>
        </w:tc>
      </w:tr>
      <w:tr w:rsidR="009C4B44" w:rsidRPr="00D062F4" w14:paraId="7B561971" w14:textId="77777777" w:rsidTr="00153931">
        <w:trPr>
          <w:trHeight w:val="340"/>
        </w:trPr>
        <w:tc>
          <w:tcPr>
            <w:tcW w:w="0" w:type="auto"/>
            <w:vAlign w:val="center"/>
          </w:tcPr>
          <w:p w14:paraId="3B26798F" w14:textId="77777777" w:rsidR="009C4B44" w:rsidRPr="00D062F4" w:rsidRDefault="009C4B44" w:rsidP="00153931">
            <w:pPr>
              <w:rPr>
                <w:sz w:val="20"/>
                <w:szCs w:val="20"/>
                <w:lang w:val="en-GB"/>
              </w:rPr>
            </w:pPr>
            <w:r w:rsidRPr="00D062F4">
              <w:rPr>
                <w:sz w:val="20"/>
                <w:szCs w:val="20"/>
                <w:lang w:val="en-GB"/>
              </w:rPr>
              <w:t>Native American</w:t>
            </w:r>
          </w:p>
        </w:tc>
        <w:tc>
          <w:tcPr>
            <w:tcW w:w="0" w:type="auto"/>
            <w:vAlign w:val="center"/>
          </w:tcPr>
          <w:p w14:paraId="4E12245C" w14:textId="13EF8782" w:rsidR="009C4B44" w:rsidRPr="00D062F4" w:rsidRDefault="00DA4213" w:rsidP="00153931">
            <w:pPr>
              <w:jc w:val="center"/>
              <w:rPr>
                <w:sz w:val="20"/>
                <w:szCs w:val="20"/>
                <w:lang w:val="en-GB"/>
              </w:rPr>
            </w:pPr>
            <w:r>
              <w:rPr>
                <w:sz w:val="20"/>
                <w:szCs w:val="20"/>
                <w:lang w:val="en-GB"/>
              </w:rPr>
              <w:t>1.12</w:t>
            </w:r>
          </w:p>
        </w:tc>
        <w:tc>
          <w:tcPr>
            <w:tcW w:w="0" w:type="auto"/>
            <w:vAlign w:val="center"/>
          </w:tcPr>
          <w:p w14:paraId="2909CD37" w14:textId="5A9F1117" w:rsidR="009C4B44" w:rsidRPr="00D062F4" w:rsidRDefault="00A0513E" w:rsidP="00153931">
            <w:pPr>
              <w:jc w:val="center"/>
              <w:rPr>
                <w:sz w:val="20"/>
                <w:szCs w:val="20"/>
                <w:lang w:val="en-GB"/>
              </w:rPr>
            </w:pPr>
            <w:r w:rsidRPr="00D062F4">
              <w:rPr>
                <w:sz w:val="20"/>
                <w:szCs w:val="20"/>
                <w:lang w:val="en-GB"/>
              </w:rPr>
              <w:t>6.70</w:t>
            </w:r>
          </w:p>
        </w:tc>
        <w:tc>
          <w:tcPr>
            <w:tcW w:w="0" w:type="auto"/>
            <w:vAlign w:val="center"/>
          </w:tcPr>
          <w:p w14:paraId="7812911E" w14:textId="77777777" w:rsidR="009C4B44" w:rsidRPr="00D062F4" w:rsidRDefault="009C4B44" w:rsidP="00153931">
            <w:pPr>
              <w:jc w:val="center"/>
              <w:rPr>
                <w:sz w:val="20"/>
                <w:szCs w:val="20"/>
                <w:lang w:val="en-GB"/>
              </w:rPr>
            </w:pPr>
            <w:r w:rsidRPr="00D062F4">
              <w:rPr>
                <w:sz w:val="20"/>
                <w:szCs w:val="20"/>
                <w:lang w:val="en-GB"/>
              </w:rPr>
              <w:t>0.70</w:t>
            </w:r>
          </w:p>
        </w:tc>
      </w:tr>
      <w:tr w:rsidR="009C4B44" w:rsidRPr="00D062F4" w14:paraId="0D4E8C0F" w14:textId="77777777" w:rsidTr="00153931">
        <w:trPr>
          <w:trHeight w:val="340"/>
        </w:trPr>
        <w:tc>
          <w:tcPr>
            <w:tcW w:w="0" w:type="auto"/>
            <w:vAlign w:val="center"/>
          </w:tcPr>
          <w:p w14:paraId="311AF378" w14:textId="77777777" w:rsidR="009C4B44" w:rsidRPr="00D062F4" w:rsidRDefault="009C4B44" w:rsidP="00153931">
            <w:pPr>
              <w:rPr>
                <w:sz w:val="20"/>
                <w:szCs w:val="20"/>
                <w:lang w:val="en-GB"/>
              </w:rPr>
            </w:pPr>
            <w:r w:rsidRPr="00D062F4">
              <w:rPr>
                <w:sz w:val="20"/>
                <w:szCs w:val="20"/>
                <w:lang w:val="en-GB"/>
              </w:rPr>
              <w:t>Other</w:t>
            </w:r>
          </w:p>
        </w:tc>
        <w:tc>
          <w:tcPr>
            <w:tcW w:w="0" w:type="auto"/>
            <w:vAlign w:val="center"/>
          </w:tcPr>
          <w:p w14:paraId="71FB2054" w14:textId="3AFC1FE1" w:rsidR="009C4B44" w:rsidRPr="00D062F4" w:rsidRDefault="00DA4213" w:rsidP="00153931">
            <w:pPr>
              <w:jc w:val="center"/>
              <w:rPr>
                <w:sz w:val="20"/>
                <w:szCs w:val="20"/>
                <w:lang w:val="en-GB"/>
              </w:rPr>
            </w:pPr>
            <w:r>
              <w:rPr>
                <w:sz w:val="20"/>
                <w:szCs w:val="20"/>
                <w:lang w:val="en-GB"/>
              </w:rPr>
              <w:t>1.87</w:t>
            </w:r>
          </w:p>
        </w:tc>
        <w:tc>
          <w:tcPr>
            <w:tcW w:w="0" w:type="auto"/>
            <w:vAlign w:val="center"/>
          </w:tcPr>
          <w:p w14:paraId="4A141945" w14:textId="5FD993E5" w:rsidR="009C4B44" w:rsidRPr="00D062F4" w:rsidRDefault="00A0513E" w:rsidP="00153931">
            <w:pPr>
              <w:jc w:val="center"/>
              <w:rPr>
                <w:sz w:val="20"/>
                <w:szCs w:val="20"/>
                <w:lang w:val="en-GB"/>
              </w:rPr>
            </w:pPr>
            <w:r w:rsidRPr="00D062F4">
              <w:rPr>
                <w:sz w:val="20"/>
                <w:szCs w:val="20"/>
                <w:lang w:val="en-GB"/>
              </w:rPr>
              <w:t>0.7</w:t>
            </w:r>
            <w:r w:rsidR="005D17F6" w:rsidRPr="00D062F4">
              <w:rPr>
                <w:sz w:val="20"/>
                <w:szCs w:val="20"/>
                <w:lang w:val="en-GB"/>
              </w:rPr>
              <w:t>1</w:t>
            </w:r>
          </w:p>
        </w:tc>
        <w:tc>
          <w:tcPr>
            <w:tcW w:w="0" w:type="auto"/>
            <w:vAlign w:val="center"/>
          </w:tcPr>
          <w:p w14:paraId="001A557F" w14:textId="77777777" w:rsidR="009C4B44" w:rsidRPr="00D062F4" w:rsidRDefault="009C4B44" w:rsidP="00153931">
            <w:pPr>
              <w:jc w:val="center"/>
              <w:rPr>
                <w:sz w:val="20"/>
                <w:szCs w:val="20"/>
                <w:lang w:val="en-GB"/>
              </w:rPr>
            </w:pPr>
            <w:r w:rsidRPr="00D062F4">
              <w:rPr>
                <w:sz w:val="20"/>
                <w:szCs w:val="20"/>
                <w:lang w:val="en-GB"/>
              </w:rPr>
              <w:t>4.80</w:t>
            </w:r>
          </w:p>
        </w:tc>
      </w:tr>
      <w:tr w:rsidR="00F87189" w:rsidRPr="00D062F4" w14:paraId="0CF5C0F0" w14:textId="77777777" w:rsidTr="006D33C1">
        <w:trPr>
          <w:trHeight w:val="340"/>
        </w:trPr>
        <w:tc>
          <w:tcPr>
            <w:tcW w:w="0" w:type="auto"/>
            <w:vAlign w:val="center"/>
          </w:tcPr>
          <w:p w14:paraId="182DE677" w14:textId="77777777" w:rsidR="00F87189" w:rsidRPr="00D062F4" w:rsidRDefault="00F87189" w:rsidP="006D33C1">
            <w:pPr>
              <w:rPr>
                <w:sz w:val="20"/>
                <w:szCs w:val="20"/>
                <w:lang w:val="en-GB"/>
              </w:rPr>
            </w:pPr>
          </w:p>
        </w:tc>
        <w:tc>
          <w:tcPr>
            <w:tcW w:w="0" w:type="auto"/>
            <w:vAlign w:val="center"/>
          </w:tcPr>
          <w:p w14:paraId="33EF0F37" w14:textId="77777777" w:rsidR="00F87189" w:rsidRPr="00D062F4" w:rsidRDefault="00F87189" w:rsidP="006D33C1">
            <w:pPr>
              <w:jc w:val="center"/>
              <w:rPr>
                <w:sz w:val="20"/>
                <w:szCs w:val="20"/>
                <w:lang w:val="en-GB"/>
              </w:rPr>
            </w:pPr>
          </w:p>
        </w:tc>
        <w:tc>
          <w:tcPr>
            <w:tcW w:w="0" w:type="auto"/>
            <w:vAlign w:val="center"/>
          </w:tcPr>
          <w:p w14:paraId="75277C5B" w14:textId="77777777" w:rsidR="00F87189" w:rsidRPr="00D062F4" w:rsidRDefault="00F87189" w:rsidP="006D33C1">
            <w:pPr>
              <w:jc w:val="center"/>
              <w:rPr>
                <w:sz w:val="20"/>
                <w:szCs w:val="20"/>
                <w:lang w:val="en-GB"/>
              </w:rPr>
            </w:pPr>
          </w:p>
        </w:tc>
        <w:tc>
          <w:tcPr>
            <w:tcW w:w="0" w:type="auto"/>
            <w:vAlign w:val="center"/>
          </w:tcPr>
          <w:p w14:paraId="06DAA4ED" w14:textId="77777777" w:rsidR="00F87189" w:rsidRPr="00D062F4" w:rsidRDefault="00F87189" w:rsidP="006D33C1">
            <w:pPr>
              <w:jc w:val="center"/>
              <w:rPr>
                <w:sz w:val="20"/>
                <w:szCs w:val="20"/>
                <w:lang w:val="en-GB"/>
              </w:rPr>
            </w:pPr>
          </w:p>
        </w:tc>
      </w:tr>
      <w:tr w:rsidR="00BC1ACB" w:rsidRPr="00D062F4" w14:paraId="20AA4C25" w14:textId="77777777" w:rsidTr="00153931">
        <w:trPr>
          <w:trHeight w:val="340"/>
        </w:trPr>
        <w:tc>
          <w:tcPr>
            <w:tcW w:w="0" w:type="auto"/>
            <w:tcBorders>
              <w:bottom w:val="single" w:sz="4" w:space="0" w:color="auto"/>
            </w:tcBorders>
            <w:vAlign w:val="center"/>
          </w:tcPr>
          <w:p w14:paraId="789DF764" w14:textId="77777777" w:rsidR="00BC1ACB" w:rsidRPr="00D062F4" w:rsidRDefault="00BC1ACB" w:rsidP="00BC1ACB">
            <w:pPr>
              <w:rPr>
                <w:i/>
                <w:iCs/>
                <w:sz w:val="20"/>
                <w:szCs w:val="20"/>
                <w:lang w:val="en-GB"/>
              </w:rPr>
            </w:pPr>
            <w:r w:rsidRPr="00D062F4">
              <w:rPr>
                <w:i/>
                <w:iCs/>
                <w:sz w:val="20"/>
                <w:szCs w:val="20"/>
                <w:lang w:val="en-GB"/>
              </w:rPr>
              <w:t>N</w:t>
            </w:r>
          </w:p>
        </w:tc>
        <w:tc>
          <w:tcPr>
            <w:tcW w:w="0" w:type="auto"/>
            <w:tcBorders>
              <w:bottom w:val="single" w:sz="4" w:space="0" w:color="auto"/>
            </w:tcBorders>
            <w:vAlign w:val="center"/>
          </w:tcPr>
          <w:p w14:paraId="5F28B1FC" w14:textId="1B652678" w:rsidR="00BC1ACB" w:rsidRPr="00D062F4" w:rsidRDefault="00BC1ACB" w:rsidP="00BC1ACB">
            <w:pPr>
              <w:jc w:val="center"/>
              <w:rPr>
                <w:sz w:val="20"/>
                <w:szCs w:val="20"/>
                <w:lang w:val="en-GB"/>
              </w:rPr>
            </w:pPr>
            <w:r w:rsidRPr="00D062F4">
              <w:rPr>
                <w:sz w:val="20"/>
                <w:szCs w:val="20"/>
                <w:lang w:val="en-GB"/>
              </w:rPr>
              <w:t>534</w:t>
            </w:r>
          </w:p>
        </w:tc>
        <w:tc>
          <w:tcPr>
            <w:tcW w:w="0" w:type="auto"/>
            <w:tcBorders>
              <w:bottom w:val="single" w:sz="4" w:space="0" w:color="auto"/>
            </w:tcBorders>
            <w:vAlign w:val="center"/>
          </w:tcPr>
          <w:p w14:paraId="3740F7B9" w14:textId="10F4E389" w:rsidR="00BC1ACB" w:rsidRPr="00D062F4" w:rsidRDefault="00BC1ACB" w:rsidP="00BC1ACB">
            <w:pPr>
              <w:jc w:val="center"/>
              <w:rPr>
                <w:sz w:val="20"/>
                <w:szCs w:val="20"/>
                <w:lang w:val="en-GB"/>
              </w:rPr>
            </w:pPr>
            <w:r w:rsidRPr="00D062F4">
              <w:rPr>
                <w:sz w:val="20"/>
                <w:szCs w:val="20"/>
                <w:lang w:val="en-GB"/>
              </w:rPr>
              <w:t>418</w:t>
            </w:r>
          </w:p>
        </w:tc>
        <w:tc>
          <w:tcPr>
            <w:tcW w:w="0" w:type="auto"/>
            <w:tcBorders>
              <w:bottom w:val="single" w:sz="4" w:space="0" w:color="auto"/>
            </w:tcBorders>
            <w:vAlign w:val="center"/>
          </w:tcPr>
          <w:p w14:paraId="526C529E" w14:textId="69C2E6E4" w:rsidR="00BC1ACB" w:rsidRPr="00213948" w:rsidRDefault="00BC1ACB" w:rsidP="00213948">
            <w:pPr>
              <w:pStyle w:val="ListParagraph"/>
              <w:rPr>
                <w:sz w:val="20"/>
                <w:szCs w:val="20"/>
                <w:lang w:val="en-GB"/>
              </w:rPr>
            </w:pPr>
          </w:p>
        </w:tc>
      </w:tr>
    </w:tbl>
    <w:p w14:paraId="2B27B501" w14:textId="2D57A315" w:rsidR="004B740A" w:rsidRDefault="004B740A">
      <w:r>
        <w:br w:type="page"/>
      </w:r>
    </w:p>
    <w:p w14:paraId="0757E795" w14:textId="77777777" w:rsidR="00704862" w:rsidRPr="00462E52" w:rsidRDefault="00704862" w:rsidP="00704862">
      <w:pPr>
        <w:rPr>
          <w:b/>
          <w:bCs/>
        </w:rPr>
      </w:pPr>
      <w:r>
        <w:rPr>
          <w:b/>
          <w:bCs/>
        </w:rPr>
        <w:lastRenderedPageBreak/>
        <w:t>Figure B1. Political orientation distribution across samples</w:t>
      </w:r>
    </w:p>
    <w:p w14:paraId="27CA44FE" w14:textId="77777777" w:rsidR="000B4ECE" w:rsidRDefault="000B4ECE" w:rsidP="00D16191"/>
    <w:p w14:paraId="2C7CCF22" w14:textId="725898A7" w:rsidR="00D8767B" w:rsidRPr="00D8767B" w:rsidRDefault="00D8767B" w:rsidP="00D16191">
      <w:pPr>
        <w:rPr>
          <w:i/>
          <w:iCs/>
        </w:rPr>
      </w:pPr>
      <w:r w:rsidRPr="00D8767B">
        <w:rPr>
          <w:i/>
          <w:iCs/>
        </w:rPr>
        <w:t>Study 1</w:t>
      </w:r>
    </w:p>
    <w:p w14:paraId="0C2B70C0" w14:textId="77777777" w:rsidR="004829D3" w:rsidRDefault="004829D3" w:rsidP="00D16191"/>
    <w:p w14:paraId="52D011C2" w14:textId="0C20005E" w:rsidR="004829D3" w:rsidRDefault="004829D3" w:rsidP="00D16191">
      <w:r>
        <w:rPr>
          <w:noProof/>
        </w:rPr>
        <w:drawing>
          <wp:inline distT="0" distB="0" distL="0" distR="0" wp14:anchorId="4B5C6C42" wp14:editId="541CC717">
            <wp:extent cx="4984371" cy="2880000"/>
            <wp:effectExtent l="0" t="0" r="0" b="3175"/>
            <wp:docPr id="208934522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4522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84371" cy="2880000"/>
                    </a:xfrm>
                    <a:prstGeom prst="rect">
                      <a:avLst/>
                    </a:prstGeom>
                  </pic:spPr>
                </pic:pic>
              </a:graphicData>
            </a:graphic>
          </wp:inline>
        </w:drawing>
      </w:r>
    </w:p>
    <w:p w14:paraId="01B39C35" w14:textId="77777777" w:rsidR="004829D3" w:rsidRDefault="004829D3" w:rsidP="00D16191"/>
    <w:p w14:paraId="5CAE82EC" w14:textId="77777777" w:rsidR="004829D3" w:rsidRDefault="004829D3" w:rsidP="00D16191"/>
    <w:p w14:paraId="255FCCE9" w14:textId="30A097EE" w:rsidR="004829D3" w:rsidRPr="00D8767B" w:rsidRDefault="00D8767B" w:rsidP="00D16191">
      <w:pPr>
        <w:rPr>
          <w:i/>
          <w:iCs/>
        </w:rPr>
      </w:pPr>
      <w:r w:rsidRPr="00D8767B">
        <w:rPr>
          <w:i/>
          <w:iCs/>
        </w:rPr>
        <w:t>Study 2</w:t>
      </w:r>
    </w:p>
    <w:p w14:paraId="56485F08" w14:textId="77777777" w:rsidR="004829D3" w:rsidRDefault="004829D3" w:rsidP="00D16191"/>
    <w:p w14:paraId="41B70D8F" w14:textId="6D1BDF9D" w:rsidR="004829D3" w:rsidRDefault="004829D3" w:rsidP="00D16191">
      <w:r>
        <w:rPr>
          <w:noProof/>
        </w:rPr>
        <w:drawing>
          <wp:inline distT="0" distB="0" distL="0" distR="0" wp14:anchorId="615E866A" wp14:editId="12696528">
            <wp:extent cx="4984377" cy="2880000"/>
            <wp:effectExtent l="0" t="0" r="0" b="3175"/>
            <wp:docPr id="1182151274"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51274"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4377" cy="2880000"/>
                    </a:xfrm>
                    <a:prstGeom prst="rect">
                      <a:avLst/>
                    </a:prstGeom>
                  </pic:spPr>
                </pic:pic>
              </a:graphicData>
            </a:graphic>
          </wp:inline>
        </w:drawing>
      </w:r>
    </w:p>
    <w:p w14:paraId="7DBD3414" w14:textId="77777777" w:rsidR="004829D3" w:rsidRDefault="004829D3" w:rsidP="00D16191"/>
    <w:p w14:paraId="2BC344A8" w14:textId="7D2DA8E2" w:rsidR="00077533" w:rsidRDefault="00077533" w:rsidP="00684F0F">
      <w:pPr>
        <w:rPr>
          <w:color w:val="FF0000"/>
        </w:rPr>
      </w:pPr>
    </w:p>
    <w:p w14:paraId="5BB4EDB8" w14:textId="77777777" w:rsidR="00077533" w:rsidRPr="00D062F4" w:rsidRDefault="00077533" w:rsidP="00684F0F"/>
    <w:p w14:paraId="6051906F" w14:textId="77777777" w:rsidR="003E69D9" w:rsidRPr="00D062F4" w:rsidRDefault="003E69D9">
      <w:pPr>
        <w:sectPr w:rsidR="003E69D9" w:rsidRPr="00D062F4" w:rsidSect="001748D4">
          <w:headerReference w:type="default" r:id="rId9"/>
          <w:pgSz w:w="11901" w:h="16840"/>
          <w:pgMar w:top="1134" w:right="1134" w:bottom="1134" w:left="1134" w:header="720" w:footer="720" w:gutter="0"/>
          <w:cols w:space="720"/>
          <w:docGrid w:linePitch="360"/>
        </w:sectPr>
      </w:pPr>
    </w:p>
    <w:p w14:paraId="00010517" w14:textId="281B5107" w:rsidR="00A20422" w:rsidRPr="00A12201" w:rsidRDefault="00A20422" w:rsidP="00A20422">
      <w:pPr>
        <w:rPr>
          <w:b/>
          <w:bCs/>
        </w:rPr>
      </w:pPr>
      <w:r w:rsidRPr="00A12201">
        <w:rPr>
          <w:b/>
          <w:bCs/>
        </w:rPr>
        <w:lastRenderedPageBreak/>
        <w:t xml:space="preserve">APPENDIX </w:t>
      </w:r>
      <w:r w:rsidR="00EC50E1">
        <w:rPr>
          <w:b/>
          <w:bCs/>
        </w:rPr>
        <w:t>C</w:t>
      </w:r>
      <w:r w:rsidRPr="00A12201">
        <w:rPr>
          <w:b/>
          <w:bCs/>
        </w:rPr>
        <w:t xml:space="preserve">. </w:t>
      </w:r>
      <w:r w:rsidR="00DC2739" w:rsidRPr="00A12201">
        <w:rPr>
          <w:b/>
          <w:bCs/>
        </w:rPr>
        <w:t>Results for individual studies</w:t>
      </w:r>
    </w:p>
    <w:p w14:paraId="422CE812" w14:textId="77777777" w:rsidR="00A20422" w:rsidRPr="00A12201" w:rsidRDefault="00A20422" w:rsidP="00A20422"/>
    <w:p w14:paraId="5F954F2E" w14:textId="1577B4B1" w:rsidR="000C5BF3" w:rsidRPr="00D062F4" w:rsidRDefault="000C5BF3" w:rsidP="000C5BF3">
      <w:pPr>
        <w:jc w:val="both"/>
        <w:rPr>
          <w:b/>
        </w:rPr>
      </w:pPr>
      <w:r w:rsidRPr="00A12201">
        <w:rPr>
          <w:b/>
        </w:rPr>
        <w:t xml:space="preserve">Table </w:t>
      </w:r>
      <w:r w:rsidR="00EC50E1">
        <w:rPr>
          <w:b/>
        </w:rPr>
        <w:t>C</w:t>
      </w:r>
      <w:r w:rsidR="00126EA7" w:rsidRPr="00A12201">
        <w:rPr>
          <w:b/>
        </w:rPr>
        <w:t>1</w:t>
      </w:r>
      <w:r w:rsidRPr="00A12201">
        <w:rPr>
          <w:b/>
        </w:rPr>
        <w:t xml:space="preserve">. </w:t>
      </w:r>
      <w:r w:rsidR="00DE41B6" w:rsidRPr="00A12201">
        <w:rPr>
          <w:b/>
        </w:rPr>
        <w:t>Correlations, Means, and Standard Deviations (Study 1)</w:t>
      </w:r>
    </w:p>
    <w:p w14:paraId="7E0B8195" w14:textId="77777777" w:rsidR="000C5BF3" w:rsidRPr="00D062F4" w:rsidRDefault="000C5BF3" w:rsidP="000C5BF3">
      <w:pPr>
        <w:jc w:val="both"/>
        <w:rPr>
          <w:bCs/>
        </w:rPr>
      </w:pPr>
    </w:p>
    <w:tbl>
      <w:tblPr>
        <w:tblW w:w="5000" w:type="pct"/>
        <w:tblCellMar>
          <w:left w:w="57" w:type="dxa"/>
          <w:right w:w="0" w:type="dxa"/>
        </w:tblCellMar>
        <w:tblLook w:val="04A0" w:firstRow="1" w:lastRow="0" w:firstColumn="1" w:lastColumn="0" w:noHBand="0" w:noVBand="1"/>
      </w:tblPr>
      <w:tblGrid>
        <w:gridCol w:w="1282"/>
        <w:gridCol w:w="921"/>
        <w:gridCol w:w="551"/>
        <w:gridCol w:w="551"/>
        <w:gridCol w:w="551"/>
        <w:gridCol w:w="551"/>
        <w:gridCol w:w="551"/>
        <w:gridCol w:w="551"/>
        <w:gridCol w:w="551"/>
        <w:gridCol w:w="551"/>
        <w:gridCol w:w="551"/>
        <w:gridCol w:w="552"/>
        <w:gridCol w:w="552"/>
        <w:gridCol w:w="552"/>
        <w:gridCol w:w="552"/>
        <w:gridCol w:w="552"/>
        <w:gridCol w:w="552"/>
        <w:gridCol w:w="552"/>
        <w:gridCol w:w="552"/>
        <w:gridCol w:w="552"/>
        <w:gridCol w:w="552"/>
        <w:gridCol w:w="499"/>
        <w:gridCol w:w="342"/>
        <w:gridCol w:w="499"/>
        <w:gridCol w:w="263"/>
        <w:gridCol w:w="287"/>
      </w:tblGrid>
      <w:tr w:rsidR="003D7F19" w:rsidRPr="000B733D" w14:paraId="5CD056FB" w14:textId="77777777" w:rsidTr="000B733D">
        <w:trPr>
          <w:trHeight w:val="283"/>
        </w:trPr>
        <w:tc>
          <w:tcPr>
            <w:tcW w:w="441" w:type="pct"/>
            <w:tcBorders>
              <w:top w:val="single" w:sz="4" w:space="0" w:color="auto"/>
              <w:left w:val="nil"/>
              <w:bottom w:val="single" w:sz="4" w:space="0" w:color="auto"/>
              <w:right w:val="nil"/>
            </w:tcBorders>
            <w:shd w:val="clear" w:color="auto" w:fill="auto"/>
            <w:vAlign w:val="center"/>
            <w:hideMark/>
          </w:tcPr>
          <w:p w14:paraId="1A772439" w14:textId="77777777" w:rsidR="003D7F19" w:rsidRPr="000B733D" w:rsidRDefault="003D7F19" w:rsidP="000B733D">
            <w:pPr>
              <w:jc w:val="center"/>
              <w:rPr>
                <w:color w:val="000000"/>
                <w:sz w:val="12"/>
                <w:szCs w:val="12"/>
              </w:rPr>
            </w:pPr>
          </w:p>
        </w:tc>
        <w:tc>
          <w:tcPr>
            <w:tcW w:w="317" w:type="pct"/>
            <w:tcBorders>
              <w:top w:val="single" w:sz="4" w:space="0" w:color="auto"/>
              <w:left w:val="nil"/>
              <w:bottom w:val="single" w:sz="4" w:space="0" w:color="auto"/>
              <w:right w:val="nil"/>
            </w:tcBorders>
            <w:shd w:val="clear" w:color="auto" w:fill="auto"/>
            <w:vAlign w:val="center"/>
            <w:hideMark/>
          </w:tcPr>
          <w:p w14:paraId="67B5522E" w14:textId="77777777" w:rsidR="003D7F19" w:rsidRPr="000B733D" w:rsidRDefault="003D7F19" w:rsidP="000B733D">
            <w:pPr>
              <w:jc w:val="center"/>
              <w:rPr>
                <w:color w:val="000000"/>
                <w:sz w:val="12"/>
                <w:szCs w:val="12"/>
              </w:rPr>
            </w:pPr>
            <w:r w:rsidRPr="000B733D">
              <w:rPr>
                <w:color w:val="000000"/>
                <w:sz w:val="12"/>
                <w:szCs w:val="12"/>
              </w:rPr>
              <w:t>M (SD)</w:t>
            </w:r>
          </w:p>
        </w:tc>
        <w:tc>
          <w:tcPr>
            <w:tcW w:w="190" w:type="pct"/>
            <w:tcBorders>
              <w:top w:val="single" w:sz="4" w:space="0" w:color="auto"/>
              <w:left w:val="nil"/>
              <w:bottom w:val="single" w:sz="4" w:space="0" w:color="auto"/>
              <w:right w:val="nil"/>
            </w:tcBorders>
            <w:shd w:val="clear" w:color="auto" w:fill="auto"/>
            <w:noWrap/>
            <w:vAlign w:val="center"/>
            <w:hideMark/>
          </w:tcPr>
          <w:p w14:paraId="321EA6BF" w14:textId="77777777" w:rsidR="003D7F19" w:rsidRPr="000B733D" w:rsidRDefault="003D7F19" w:rsidP="000B733D">
            <w:pPr>
              <w:jc w:val="center"/>
              <w:rPr>
                <w:color w:val="000000"/>
                <w:sz w:val="12"/>
                <w:szCs w:val="12"/>
              </w:rPr>
            </w:pPr>
            <w:r w:rsidRPr="000B733D">
              <w:rPr>
                <w:color w:val="000000"/>
                <w:sz w:val="12"/>
                <w:szCs w:val="12"/>
              </w:rPr>
              <w:t>1</w:t>
            </w:r>
          </w:p>
        </w:tc>
        <w:tc>
          <w:tcPr>
            <w:tcW w:w="190" w:type="pct"/>
            <w:tcBorders>
              <w:top w:val="single" w:sz="4" w:space="0" w:color="auto"/>
              <w:left w:val="nil"/>
              <w:bottom w:val="single" w:sz="4" w:space="0" w:color="auto"/>
              <w:right w:val="nil"/>
            </w:tcBorders>
            <w:shd w:val="clear" w:color="auto" w:fill="auto"/>
            <w:noWrap/>
            <w:vAlign w:val="center"/>
            <w:hideMark/>
          </w:tcPr>
          <w:p w14:paraId="5CEFC6C6" w14:textId="77777777" w:rsidR="003D7F19" w:rsidRPr="000B733D" w:rsidRDefault="003D7F19" w:rsidP="000B733D">
            <w:pPr>
              <w:jc w:val="center"/>
              <w:rPr>
                <w:color w:val="000000"/>
                <w:sz w:val="12"/>
                <w:szCs w:val="12"/>
              </w:rPr>
            </w:pPr>
            <w:r w:rsidRPr="000B733D">
              <w:rPr>
                <w:color w:val="000000"/>
                <w:sz w:val="12"/>
                <w:szCs w:val="12"/>
              </w:rPr>
              <w:t>2</w:t>
            </w:r>
          </w:p>
        </w:tc>
        <w:tc>
          <w:tcPr>
            <w:tcW w:w="190" w:type="pct"/>
            <w:tcBorders>
              <w:top w:val="single" w:sz="4" w:space="0" w:color="auto"/>
              <w:left w:val="nil"/>
              <w:bottom w:val="single" w:sz="4" w:space="0" w:color="auto"/>
              <w:right w:val="nil"/>
            </w:tcBorders>
            <w:shd w:val="clear" w:color="auto" w:fill="auto"/>
            <w:noWrap/>
            <w:vAlign w:val="center"/>
            <w:hideMark/>
          </w:tcPr>
          <w:p w14:paraId="75A98E84" w14:textId="77777777" w:rsidR="003D7F19" w:rsidRPr="000B733D" w:rsidRDefault="003D7F19" w:rsidP="000B733D">
            <w:pPr>
              <w:jc w:val="center"/>
              <w:rPr>
                <w:color w:val="000000"/>
                <w:sz w:val="12"/>
                <w:szCs w:val="12"/>
              </w:rPr>
            </w:pPr>
            <w:r w:rsidRPr="000B733D">
              <w:rPr>
                <w:color w:val="000000"/>
                <w:sz w:val="12"/>
                <w:szCs w:val="12"/>
              </w:rPr>
              <w:t>3</w:t>
            </w:r>
          </w:p>
        </w:tc>
        <w:tc>
          <w:tcPr>
            <w:tcW w:w="190" w:type="pct"/>
            <w:tcBorders>
              <w:top w:val="single" w:sz="4" w:space="0" w:color="auto"/>
              <w:left w:val="nil"/>
              <w:bottom w:val="single" w:sz="4" w:space="0" w:color="auto"/>
              <w:right w:val="nil"/>
            </w:tcBorders>
            <w:shd w:val="clear" w:color="auto" w:fill="auto"/>
            <w:noWrap/>
            <w:vAlign w:val="center"/>
            <w:hideMark/>
          </w:tcPr>
          <w:p w14:paraId="04CD5013" w14:textId="77777777" w:rsidR="003D7F19" w:rsidRPr="000B733D" w:rsidRDefault="003D7F19" w:rsidP="000B733D">
            <w:pPr>
              <w:jc w:val="center"/>
              <w:rPr>
                <w:color w:val="000000"/>
                <w:sz w:val="12"/>
                <w:szCs w:val="12"/>
              </w:rPr>
            </w:pPr>
            <w:r w:rsidRPr="000B733D">
              <w:rPr>
                <w:color w:val="000000"/>
                <w:sz w:val="12"/>
                <w:szCs w:val="12"/>
              </w:rPr>
              <w:t>4</w:t>
            </w:r>
          </w:p>
        </w:tc>
        <w:tc>
          <w:tcPr>
            <w:tcW w:w="190" w:type="pct"/>
            <w:tcBorders>
              <w:top w:val="single" w:sz="4" w:space="0" w:color="auto"/>
              <w:left w:val="nil"/>
              <w:bottom w:val="single" w:sz="4" w:space="0" w:color="auto"/>
              <w:right w:val="nil"/>
            </w:tcBorders>
            <w:shd w:val="clear" w:color="auto" w:fill="auto"/>
            <w:noWrap/>
            <w:vAlign w:val="center"/>
            <w:hideMark/>
          </w:tcPr>
          <w:p w14:paraId="53858E97" w14:textId="77777777" w:rsidR="003D7F19" w:rsidRPr="000B733D" w:rsidRDefault="003D7F19" w:rsidP="000B733D">
            <w:pPr>
              <w:jc w:val="center"/>
              <w:rPr>
                <w:color w:val="000000"/>
                <w:sz w:val="12"/>
                <w:szCs w:val="12"/>
              </w:rPr>
            </w:pPr>
            <w:r w:rsidRPr="000B733D">
              <w:rPr>
                <w:color w:val="000000"/>
                <w:sz w:val="12"/>
                <w:szCs w:val="12"/>
              </w:rPr>
              <w:t>5</w:t>
            </w:r>
          </w:p>
        </w:tc>
        <w:tc>
          <w:tcPr>
            <w:tcW w:w="190" w:type="pct"/>
            <w:tcBorders>
              <w:top w:val="single" w:sz="4" w:space="0" w:color="auto"/>
              <w:left w:val="nil"/>
              <w:bottom w:val="single" w:sz="4" w:space="0" w:color="auto"/>
              <w:right w:val="nil"/>
            </w:tcBorders>
            <w:shd w:val="clear" w:color="auto" w:fill="auto"/>
            <w:noWrap/>
            <w:vAlign w:val="center"/>
            <w:hideMark/>
          </w:tcPr>
          <w:p w14:paraId="45BC1EB5" w14:textId="77777777" w:rsidR="003D7F19" w:rsidRPr="000B733D" w:rsidRDefault="003D7F19" w:rsidP="000B733D">
            <w:pPr>
              <w:jc w:val="center"/>
              <w:rPr>
                <w:color w:val="000000"/>
                <w:sz w:val="12"/>
                <w:szCs w:val="12"/>
              </w:rPr>
            </w:pPr>
            <w:r w:rsidRPr="000B733D">
              <w:rPr>
                <w:color w:val="000000"/>
                <w:sz w:val="12"/>
                <w:szCs w:val="12"/>
              </w:rPr>
              <w:t>6</w:t>
            </w:r>
          </w:p>
        </w:tc>
        <w:tc>
          <w:tcPr>
            <w:tcW w:w="190" w:type="pct"/>
            <w:tcBorders>
              <w:top w:val="single" w:sz="4" w:space="0" w:color="auto"/>
              <w:left w:val="nil"/>
              <w:bottom w:val="single" w:sz="4" w:space="0" w:color="auto"/>
              <w:right w:val="nil"/>
            </w:tcBorders>
            <w:shd w:val="clear" w:color="auto" w:fill="auto"/>
            <w:noWrap/>
            <w:vAlign w:val="center"/>
            <w:hideMark/>
          </w:tcPr>
          <w:p w14:paraId="5CF2D627" w14:textId="77777777" w:rsidR="003D7F19" w:rsidRPr="000B733D" w:rsidRDefault="003D7F19" w:rsidP="000B733D">
            <w:pPr>
              <w:jc w:val="center"/>
              <w:rPr>
                <w:color w:val="000000"/>
                <w:sz w:val="12"/>
                <w:szCs w:val="12"/>
              </w:rPr>
            </w:pPr>
            <w:r w:rsidRPr="000B733D">
              <w:rPr>
                <w:color w:val="000000"/>
                <w:sz w:val="12"/>
                <w:szCs w:val="12"/>
              </w:rPr>
              <w:t>7</w:t>
            </w:r>
          </w:p>
        </w:tc>
        <w:tc>
          <w:tcPr>
            <w:tcW w:w="190" w:type="pct"/>
            <w:tcBorders>
              <w:top w:val="single" w:sz="4" w:space="0" w:color="auto"/>
              <w:left w:val="nil"/>
              <w:bottom w:val="single" w:sz="4" w:space="0" w:color="auto"/>
              <w:right w:val="nil"/>
            </w:tcBorders>
            <w:shd w:val="clear" w:color="auto" w:fill="auto"/>
            <w:noWrap/>
            <w:vAlign w:val="center"/>
            <w:hideMark/>
          </w:tcPr>
          <w:p w14:paraId="6B0E6C2F" w14:textId="77777777" w:rsidR="003D7F19" w:rsidRPr="000B733D" w:rsidRDefault="003D7F19" w:rsidP="000B733D">
            <w:pPr>
              <w:jc w:val="center"/>
              <w:rPr>
                <w:color w:val="000000"/>
                <w:sz w:val="12"/>
                <w:szCs w:val="12"/>
              </w:rPr>
            </w:pPr>
            <w:r w:rsidRPr="000B733D">
              <w:rPr>
                <w:color w:val="000000"/>
                <w:sz w:val="12"/>
                <w:szCs w:val="12"/>
              </w:rPr>
              <w:t>8</w:t>
            </w:r>
          </w:p>
        </w:tc>
        <w:tc>
          <w:tcPr>
            <w:tcW w:w="190" w:type="pct"/>
            <w:tcBorders>
              <w:top w:val="single" w:sz="4" w:space="0" w:color="auto"/>
              <w:left w:val="nil"/>
              <w:bottom w:val="single" w:sz="4" w:space="0" w:color="auto"/>
              <w:right w:val="nil"/>
            </w:tcBorders>
            <w:shd w:val="clear" w:color="auto" w:fill="auto"/>
            <w:noWrap/>
            <w:vAlign w:val="center"/>
            <w:hideMark/>
          </w:tcPr>
          <w:p w14:paraId="235934FF" w14:textId="77777777" w:rsidR="003D7F19" w:rsidRPr="000B733D" w:rsidRDefault="003D7F19" w:rsidP="000B733D">
            <w:pPr>
              <w:jc w:val="center"/>
              <w:rPr>
                <w:color w:val="000000"/>
                <w:sz w:val="12"/>
                <w:szCs w:val="12"/>
              </w:rPr>
            </w:pPr>
            <w:r w:rsidRPr="000B733D">
              <w:rPr>
                <w:color w:val="000000"/>
                <w:sz w:val="12"/>
                <w:szCs w:val="12"/>
              </w:rPr>
              <w:t>9</w:t>
            </w:r>
          </w:p>
        </w:tc>
        <w:tc>
          <w:tcPr>
            <w:tcW w:w="190" w:type="pct"/>
            <w:tcBorders>
              <w:top w:val="single" w:sz="4" w:space="0" w:color="auto"/>
              <w:left w:val="nil"/>
              <w:bottom w:val="single" w:sz="4" w:space="0" w:color="auto"/>
              <w:right w:val="nil"/>
            </w:tcBorders>
            <w:shd w:val="clear" w:color="auto" w:fill="auto"/>
            <w:noWrap/>
            <w:vAlign w:val="center"/>
            <w:hideMark/>
          </w:tcPr>
          <w:p w14:paraId="3052E019" w14:textId="77777777" w:rsidR="003D7F19" w:rsidRPr="000B733D" w:rsidRDefault="003D7F19" w:rsidP="000B733D">
            <w:pPr>
              <w:jc w:val="center"/>
              <w:rPr>
                <w:color w:val="000000"/>
                <w:sz w:val="12"/>
                <w:szCs w:val="12"/>
              </w:rPr>
            </w:pPr>
            <w:r w:rsidRPr="000B733D">
              <w:rPr>
                <w:color w:val="000000"/>
                <w:sz w:val="12"/>
                <w:szCs w:val="12"/>
              </w:rPr>
              <w:t>10</w:t>
            </w:r>
          </w:p>
        </w:tc>
        <w:tc>
          <w:tcPr>
            <w:tcW w:w="190" w:type="pct"/>
            <w:tcBorders>
              <w:top w:val="single" w:sz="4" w:space="0" w:color="auto"/>
              <w:left w:val="nil"/>
              <w:bottom w:val="single" w:sz="4" w:space="0" w:color="auto"/>
              <w:right w:val="nil"/>
            </w:tcBorders>
            <w:shd w:val="clear" w:color="auto" w:fill="auto"/>
            <w:noWrap/>
            <w:vAlign w:val="center"/>
            <w:hideMark/>
          </w:tcPr>
          <w:p w14:paraId="766BE12A" w14:textId="77777777" w:rsidR="003D7F19" w:rsidRPr="000B733D" w:rsidRDefault="003D7F19" w:rsidP="000B733D">
            <w:pPr>
              <w:jc w:val="center"/>
              <w:rPr>
                <w:color w:val="000000"/>
                <w:sz w:val="12"/>
                <w:szCs w:val="12"/>
              </w:rPr>
            </w:pPr>
            <w:r w:rsidRPr="000B733D">
              <w:rPr>
                <w:color w:val="000000"/>
                <w:sz w:val="12"/>
                <w:szCs w:val="12"/>
              </w:rPr>
              <w:t>11</w:t>
            </w:r>
          </w:p>
        </w:tc>
        <w:tc>
          <w:tcPr>
            <w:tcW w:w="190" w:type="pct"/>
            <w:tcBorders>
              <w:top w:val="single" w:sz="4" w:space="0" w:color="auto"/>
              <w:left w:val="nil"/>
              <w:bottom w:val="single" w:sz="4" w:space="0" w:color="auto"/>
              <w:right w:val="nil"/>
            </w:tcBorders>
            <w:shd w:val="clear" w:color="auto" w:fill="auto"/>
            <w:noWrap/>
            <w:vAlign w:val="center"/>
            <w:hideMark/>
          </w:tcPr>
          <w:p w14:paraId="23AA1068" w14:textId="77777777" w:rsidR="003D7F19" w:rsidRPr="000B733D" w:rsidRDefault="003D7F19" w:rsidP="000B733D">
            <w:pPr>
              <w:jc w:val="center"/>
              <w:rPr>
                <w:color w:val="000000"/>
                <w:sz w:val="12"/>
                <w:szCs w:val="12"/>
              </w:rPr>
            </w:pPr>
            <w:r w:rsidRPr="000B733D">
              <w:rPr>
                <w:color w:val="000000"/>
                <w:sz w:val="12"/>
                <w:szCs w:val="12"/>
              </w:rPr>
              <w:t>12</w:t>
            </w:r>
          </w:p>
        </w:tc>
        <w:tc>
          <w:tcPr>
            <w:tcW w:w="190" w:type="pct"/>
            <w:tcBorders>
              <w:top w:val="single" w:sz="4" w:space="0" w:color="auto"/>
              <w:left w:val="nil"/>
              <w:bottom w:val="single" w:sz="4" w:space="0" w:color="auto"/>
              <w:right w:val="nil"/>
            </w:tcBorders>
            <w:shd w:val="clear" w:color="auto" w:fill="auto"/>
            <w:noWrap/>
            <w:vAlign w:val="center"/>
            <w:hideMark/>
          </w:tcPr>
          <w:p w14:paraId="4E441AE8" w14:textId="77777777" w:rsidR="003D7F19" w:rsidRPr="000B733D" w:rsidRDefault="003D7F19" w:rsidP="000B733D">
            <w:pPr>
              <w:jc w:val="center"/>
              <w:rPr>
                <w:color w:val="000000"/>
                <w:sz w:val="12"/>
                <w:szCs w:val="12"/>
              </w:rPr>
            </w:pPr>
            <w:r w:rsidRPr="000B733D">
              <w:rPr>
                <w:color w:val="000000"/>
                <w:sz w:val="12"/>
                <w:szCs w:val="12"/>
              </w:rPr>
              <w:t>13</w:t>
            </w:r>
          </w:p>
        </w:tc>
        <w:tc>
          <w:tcPr>
            <w:tcW w:w="190" w:type="pct"/>
            <w:tcBorders>
              <w:top w:val="single" w:sz="4" w:space="0" w:color="auto"/>
              <w:left w:val="nil"/>
              <w:bottom w:val="single" w:sz="4" w:space="0" w:color="auto"/>
              <w:right w:val="nil"/>
            </w:tcBorders>
            <w:shd w:val="clear" w:color="auto" w:fill="auto"/>
            <w:noWrap/>
            <w:vAlign w:val="center"/>
            <w:hideMark/>
          </w:tcPr>
          <w:p w14:paraId="25C907CE" w14:textId="77777777" w:rsidR="003D7F19" w:rsidRPr="000B733D" w:rsidRDefault="003D7F19" w:rsidP="000B733D">
            <w:pPr>
              <w:jc w:val="center"/>
              <w:rPr>
                <w:color w:val="000000"/>
                <w:sz w:val="12"/>
                <w:szCs w:val="12"/>
              </w:rPr>
            </w:pPr>
            <w:r w:rsidRPr="000B733D">
              <w:rPr>
                <w:color w:val="000000"/>
                <w:sz w:val="12"/>
                <w:szCs w:val="12"/>
              </w:rPr>
              <w:t>14</w:t>
            </w:r>
          </w:p>
        </w:tc>
        <w:tc>
          <w:tcPr>
            <w:tcW w:w="190" w:type="pct"/>
            <w:tcBorders>
              <w:top w:val="single" w:sz="4" w:space="0" w:color="auto"/>
              <w:left w:val="nil"/>
              <w:bottom w:val="single" w:sz="4" w:space="0" w:color="auto"/>
              <w:right w:val="nil"/>
            </w:tcBorders>
            <w:shd w:val="clear" w:color="auto" w:fill="auto"/>
            <w:noWrap/>
            <w:vAlign w:val="center"/>
            <w:hideMark/>
          </w:tcPr>
          <w:p w14:paraId="2C3D354A" w14:textId="77777777" w:rsidR="003D7F19" w:rsidRPr="000B733D" w:rsidRDefault="003D7F19" w:rsidP="000B733D">
            <w:pPr>
              <w:jc w:val="center"/>
              <w:rPr>
                <w:color w:val="000000"/>
                <w:sz w:val="12"/>
                <w:szCs w:val="12"/>
              </w:rPr>
            </w:pPr>
            <w:r w:rsidRPr="000B733D">
              <w:rPr>
                <w:color w:val="000000"/>
                <w:sz w:val="12"/>
                <w:szCs w:val="12"/>
              </w:rPr>
              <w:t>15</w:t>
            </w:r>
          </w:p>
        </w:tc>
        <w:tc>
          <w:tcPr>
            <w:tcW w:w="190" w:type="pct"/>
            <w:tcBorders>
              <w:top w:val="single" w:sz="4" w:space="0" w:color="auto"/>
              <w:left w:val="nil"/>
              <w:bottom w:val="single" w:sz="4" w:space="0" w:color="auto"/>
              <w:right w:val="nil"/>
            </w:tcBorders>
            <w:shd w:val="clear" w:color="auto" w:fill="auto"/>
            <w:noWrap/>
            <w:vAlign w:val="center"/>
            <w:hideMark/>
          </w:tcPr>
          <w:p w14:paraId="43322E5A" w14:textId="77777777" w:rsidR="003D7F19" w:rsidRPr="000B733D" w:rsidRDefault="003D7F19" w:rsidP="000B733D">
            <w:pPr>
              <w:jc w:val="center"/>
              <w:rPr>
                <w:color w:val="000000"/>
                <w:sz w:val="12"/>
                <w:szCs w:val="12"/>
              </w:rPr>
            </w:pPr>
            <w:r w:rsidRPr="000B733D">
              <w:rPr>
                <w:color w:val="000000"/>
                <w:sz w:val="12"/>
                <w:szCs w:val="12"/>
              </w:rPr>
              <w:t>16</w:t>
            </w:r>
          </w:p>
        </w:tc>
        <w:tc>
          <w:tcPr>
            <w:tcW w:w="190" w:type="pct"/>
            <w:tcBorders>
              <w:top w:val="single" w:sz="4" w:space="0" w:color="auto"/>
              <w:left w:val="nil"/>
              <w:bottom w:val="single" w:sz="4" w:space="0" w:color="auto"/>
              <w:right w:val="nil"/>
            </w:tcBorders>
            <w:shd w:val="clear" w:color="auto" w:fill="auto"/>
            <w:noWrap/>
            <w:vAlign w:val="center"/>
            <w:hideMark/>
          </w:tcPr>
          <w:p w14:paraId="7728FDB2" w14:textId="77777777" w:rsidR="003D7F19" w:rsidRPr="000B733D" w:rsidRDefault="003D7F19" w:rsidP="000B733D">
            <w:pPr>
              <w:jc w:val="center"/>
              <w:rPr>
                <w:color w:val="000000"/>
                <w:sz w:val="12"/>
                <w:szCs w:val="12"/>
              </w:rPr>
            </w:pPr>
            <w:r w:rsidRPr="000B733D">
              <w:rPr>
                <w:color w:val="000000"/>
                <w:sz w:val="12"/>
                <w:szCs w:val="12"/>
              </w:rPr>
              <w:t>17</w:t>
            </w:r>
          </w:p>
        </w:tc>
        <w:tc>
          <w:tcPr>
            <w:tcW w:w="190" w:type="pct"/>
            <w:tcBorders>
              <w:top w:val="single" w:sz="4" w:space="0" w:color="auto"/>
              <w:left w:val="nil"/>
              <w:bottom w:val="single" w:sz="4" w:space="0" w:color="auto"/>
              <w:right w:val="nil"/>
            </w:tcBorders>
            <w:shd w:val="clear" w:color="auto" w:fill="auto"/>
            <w:noWrap/>
            <w:vAlign w:val="center"/>
            <w:hideMark/>
          </w:tcPr>
          <w:p w14:paraId="7A998F0B" w14:textId="77777777" w:rsidR="003D7F19" w:rsidRPr="000B733D" w:rsidRDefault="003D7F19" w:rsidP="000B733D">
            <w:pPr>
              <w:jc w:val="center"/>
              <w:rPr>
                <w:color w:val="000000"/>
                <w:sz w:val="12"/>
                <w:szCs w:val="12"/>
              </w:rPr>
            </w:pPr>
            <w:r w:rsidRPr="000B733D">
              <w:rPr>
                <w:color w:val="000000"/>
                <w:sz w:val="12"/>
                <w:szCs w:val="12"/>
              </w:rPr>
              <w:t>18</w:t>
            </w:r>
          </w:p>
        </w:tc>
        <w:tc>
          <w:tcPr>
            <w:tcW w:w="190" w:type="pct"/>
            <w:tcBorders>
              <w:top w:val="single" w:sz="4" w:space="0" w:color="auto"/>
              <w:left w:val="nil"/>
              <w:bottom w:val="single" w:sz="4" w:space="0" w:color="auto"/>
              <w:right w:val="nil"/>
            </w:tcBorders>
            <w:shd w:val="clear" w:color="auto" w:fill="auto"/>
            <w:noWrap/>
            <w:vAlign w:val="center"/>
            <w:hideMark/>
          </w:tcPr>
          <w:p w14:paraId="7011A316" w14:textId="77777777" w:rsidR="003D7F19" w:rsidRPr="000B733D" w:rsidRDefault="003D7F19" w:rsidP="000B733D">
            <w:pPr>
              <w:jc w:val="center"/>
              <w:rPr>
                <w:color w:val="000000"/>
                <w:sz w:val="12"/>
                <w:szCs w:val="12"/>
              </w:rPr>
            </w:pPr>
            <w:r w:rsidRPr="000B733D">
              <w:rPr>
                <w:color w:val="000000"/>
                <w:sz w:val="12"/>
                <w:szCs w:val="12"/>
              </w:rPr>
              <w:t>19</w:t>
            </w:r>
          </w:p>
        </w:tc>
        <w:tc>
          <w:tcPr>
            <w:tcW w:w="172" w:type="pct"/>
            <w:tcBorders>
              <w:top w:val="single" w:sz="4" w:space="0" w:color="auto"/>
              <w:left w:val="nil"/>
              <w:bottom w:val="single" w:sz="4" w:space="0" w:color="auto"/>
              <w:right w:val="nil"/>
            </w:tcBorders>
            <w:shd w:val="clear" w:color="auto" w:fill="auto"/>
            <w:noWrap/>
            <w:vAlign w:val="center"/>
            <w:hideMark/>
          </w:tcPr>
          <w:p w14:paraId="6FAA7A33" w14:textId="77777777" w:rsidR="003D7F19" w:rsidRPr="000B733D" w:rsidRDefault="003D7F19" w:rsidP="000B733D">
            <w:pPr>
              <w:jc w:val="center"/>
              <w:rPr>
                <w:color w:val="000000"/>
                <w:sz w:val="12"/>
                <w:szCs w:val="12"/>
              </w:rPr>
            </w:pPr>
            <w:r w:rsidRPr="000B733D">
              <w:rPr>
                <w:color w:val="000000"/>
                <w:sz w:val="12"/>
                <w:szCs w:val="12"/>
              </w:rPr>
              <w:t>20</w:t>
            </w:r>
          </w:p>
        </w:tc>
        <w:tc>
          <w:tcPr>
            <w:tcW w:w="118" w:type="pct"/>
            <w:tcBorders>
              <w:top w:val="single" w:sz="4" w:space="0" w:color="auto"/>
              <w:left w:val="nil"/>
              <w:bottom w:val="single" w:sz="4" w:space="0" w:color="auto"/>
              <w:right w:val="nil"/>
            </w:tcBorders>
            <w:shd w:val="clear" w:color="auto" w:fill="auto"/>
            <w:vAlign w:val="center"/>
            <w:hideMark/>
          </w:tcPr>
          <w:p w14:paraId="7A1EF66D" w14:textId="77777777" w:rsidR="003D7F19" w:rsidRPr="000B733D" w:rsidRDefault="003D7F19" w:rsidP="000B733D">
            <w:pPr>
              <w:jc w:val="center"/>
              <w:rPr>
                <w:color w:val="000000"/>
                <w:sz w:val="12"/>
                <w:szCs w:val="12"/>
              </w:rPr>
            </w:pPr>
            <w:r w:rsidRPr="000B733D">
              <w:rPr>
                <w:color w:val="000000"/>
                <w:sz w:val="12"/>
                <w:szCs w:val="12"/>
              </w:rPr>
              <w:t>21</w:t>
            </w:r>
          </w:p>
        </w:tc>
        <w:tc>
          <w:tcPr>
            <w:tcW w:w="172" w:type="pct"/>
            <w:tcBorders>
              <w:top w:val="single" w:sz="4" w:space="0" w:color="auto"/>
              <w:left w:val="nil"/>
              <w:bottom w:val="single" w:sz="4" w:space="0" w:color="auto"/>
              <w:right w:val="nil"/>
            </w:tcBorders>
            <w:shd w:val="clear" w:color="auto" w:fill="auto"/>
            <w:vAlign w:val="center"/>
            <w:hideMark/>
          </w:tcPr>
          <w:p w14:paraId="10E0B633" w14:textId="77777777" w:rsidR="003D7F19" w:rsidRPr="000B733D" w:rsidRDefault="003D7F19" w:rsidP="000B733D">
            <w:pPr>
              <w:jc w:val="center"/>
              <w:rPr>
                <w:color w:val="000000"/>
                <w:sz w:val="12"/>
                <w:szCs w:val="12"/>
              </w:rPr>
            </w:pPr>
            <w:r w:rsidRPr="000B733D">
              <w:rPr>
                <w:color w:val="000000"/>
                <w:sz w:val="12"/>
                <w:szCs w:val="12"/>
              </w:rPr>
              <w:t>22</w:t>
            </w:r>
          </w:p>
        </w:tc>
        <w:tc>
          <w:tcPr>
            <w:tcW w:w="91" w:type="pct"/>
            <w:tcBorders>
              <w:top w:val="single" w:sz="4" w:space="0" w:color="auto"/>
              <w:left w:val="nil"/>
              <w:bottom w:val="single" w:sz="4" w:space="0" w:color="auto"/>
              <w:right w:val="nil"/>
            </w:tcBorders>
            <w:shd w:val="clear" w:color="auto" w:fill="auto"/>
            <w:vAlign w:val="center"/>
            <w:hideMark/>
          </w:tcPr>
          <w:p w14:paraId="17BA8D15" w14:textId="77777777" w:rsidR="003D7F19" w:rsidRPr="000B733D" w:rsidRDefault="003D7F19" w:rsidP="000B733D">
            <w:pPr>
              <w:jc w:val="center"/>
              <w:rPr>
                <w:color w:val="000000"/>
                <w:sz w:val="12"/>
                <w:szCs w:val="12"/>
              </w:rPr>
            </w:pPr>
            <w:r w:rsidRPr="000B733D">
              <w:rPr>
                <w:color w:val="000000"/>
                <w:sz w:val="12"/>
                <w:szCs w:val="12"/>
              </w:rPr>
              <w:t>23</w:t>
            </w:r>
          </w:p>
        </w:tc>
        <w:tc>
          <w:tcPr>
            <w:tcW w:w="78" w:type="pct"/>
            <w:tcBorders>
              <w:top w:val="single" w:sz="4" w:space="0" w:color="auto"/>
              <w:left w:val="nil"/>
              <w:bottom w:val="single" w:sz="4" w:space="0" w:color="auto"/>
              <w:right w:val="nil"/>
            </w:tcBorders>
            <w:vAlign w:val="center"/>
          </w:tcPr>
          <w:p w14:paraId="673E42CF" w14:textId="75989076" w:rsidR="003D7F19" w:rsidRPr="000B733D" w:rsidRDefault="003D7F19" w:rsidP="000B733D">
            <w:pPr>
              <w:jc w:val="center"/>
              <w:rPr>
                <w:color w:val="000000"/>
                <w:sz w:val="12"/>
                <w:szCs w:val="12"/>
              </w:rPr>
            </w:pPr>
            <w:r w:rsidRPr="000B733D">
              <w:rPr>
                <w:color w:val="000000"/>
                <w:sz w:val="12"/>
                <w:szCs w:val="12"/>
              </w:rPr>
              <w:t>24</w:t>
            </w:r>
          </w:p>
        </w:tc>
      </w:tr>
      <w:tr w:rsidR="003D7F19" w:rsidRPr="000B733D" w14:paraId="52AF194E" w14:textId="77777777" w:rsidTr="003D7F19">
        <w:trPr>
          <w:trHeight w:val="283"/>
        </w:trPr>
        <w:tc>
          <w:tcPr>
            <w:tcW w:w="441" w:type="pct"/>
            <w:tcBorders>
              <w:top w:val="nil"/>
              <w:left w:val="nil"/>
              <w:bottom w:val="nil"/>
              <w:right w:val="nil"/>
            </w:tcBorders>
            <w:shd w:val="clear" w:color="auto" w:fill="auto"/>
            <w:noWrap/>
            <w:vAlign w:val="center"/>
            <w:hideMark/>
          </w:tcPr>
          <w:p w14:paraId="3FA5D012" w14:textId="77777777" w:rsidR="003D7F19" w:rsidRPr="000B733D" w:rsidRDefault="003D7F19" w:rsidP="00CA1C68">
            <w:pPr>
              <w:rPr>
                <w:color w:val="000000"/>
                <w:sz w:val="12"/>
                <w:szCs w:val="12"/>
              </w:rPr>
            </w:pPr>
            <w:r w:rsidRPr="000B733D">
              <w:rPr>
                <w:color w:val="000000"/>
                <w:sz w:val="12"/>
                <w:szCs w:val="12"/>
              </w:rPr>
              <w:t>1. CI</w:t>
            </w:r>
          </w:p>
        </w:tc>
        <w:tc>
          <w:tcPr>
            <w:tcW w:w="317" w:type="pct"/>
            <w:tcBorders>
              <w:top w:val="nil"/>
              <w:left w:val="nil"/>
              <w:bottom w:val="nil"/>
              <w:right w:val="nil"/>
            </w:tcBorders>
            <w:shd w:val="clear" w:color="auto" w:fill="auto"/>
            <w:noWrap/>
            <w:vAlign w:val="center"/>
          </w:tcPr>
          <w:p w14:paraId="572C2A2A" w14:textId="45536FF6" w:rsidR="003D7F19" w:rsidRPr="000B733D" w:rsidRDefault="003D7F19" w:rsidP="00CA1C68">
            <w:pPr>
              <w:rPr>
                <w:color w:val="000000"/>
                <w:sz w:val="12"/>
                <w:szCs w:val="12"/>
              </w:rPr>
            </w:pPr>
            <w:r w:rsidRPr="000B733D">
              <w:rPr>
                <w:color w:val="000000"/>
                <w:sz w:val="12"/>
                <w:szCs w:val="12"/>
              </w:rPr>
              <w:t>5.11 (1.30)</w:t>
            </w:r>
          </w:p>
        </w:tc>
        <w:tc>
          <w:tcPr>
            <w:tcW w:w="190" w:type="pct"/>
            <w:tcBorders>
              <w:top w:val="nil"/>
              <w:left w:val="nil"/>
              <w:bottom w:val="nil"/>
              <w:right w:val="nil"/>
            </w:tcBorders>
            <w:shd w:val="clear" w:color="auto" w:fill="auto"/>
            <w:noWrap/>
            <w:vAlign w:val="center"/>
          </w:tcPr>
          <w:p w14:paraId="545A6F1D" w14:textId="52FEBCEC" w:rsidR="003D7F19" w:rsidRPr="000B733D" w:rsidRDefault="00AB720B" w:rsidP="00FB22BC">
            <w:pPr>
              <w:rPr>
                <w:color w:val="000000"/>
                <w:sz w:val="12"/>
                <w:szCs w:val="12"/>
              </w:rPr>
            </w:pPr>
            <w:r w:rsidRPr="000B733D">
              <w:rPr>
                <w:color w:val="000000"/>
                <w:sz w:val="12"/>
                <w:szCs w:val="12"/>
              </w:rPr>
              <w:t>(.87)</w:t>
            </w:r>
          </w:p>
        </w:tc>
        <w:tc>
          <w:tcPr>
            <w:tcW w:w="190" w:type="pct"/>
            <w:tcBorders>
              <w:top w:val="nil"/>
              <w:left w:val="nil"/>
              <w:bottom w:val="nil"/>
              <w:right w:val="nil"/>
            </w:tcBorders>
            <w:shd w:val="clear" w:color="auto" w:fill="auto"/>
            <w:noWrap/>
            <w:vAlign w:val="center"/>
          </w:tcPr>
          <w:p w14:paraId="2C658DEB" w14:textId="77777777" w:rsidR="003D7F19" w:rsidRPr="000B733D" w:rsidRDefault="003D7F19" w:rsidP="00FB22BC">
            <w:pPr>
              <w:rPr>
                <w:color w:val="000000"/>
                <w:sz w:val="12"/>
                <w:szCs w:val="12"/>
              </w:rPr>
            </w:pPr>
          </w:p>
        </w:tc>
        <w:tc>
          <w:tcPr>
            <w:tcW w:w="190" w:type="pct"/>
            <w:tcBorders>
              <w:top w:val="nil"/>
              <w:left w:val="nil"/>
              <w:bottom w:val="nil"/>
              <w:right w:val="nil"/>
            </w:tcBorders>
            <w:shd w:val="clear" w:color="auto" w:fill="auto"/>
            <w:noWrap/>
            <w:vAlign w:val="center"/>
          </w:tcPr>
          <w:p w14:paraId="4F0236CE"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2FD4CC9"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A778D9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77FBA2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A14BA3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838A03B"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F67BF8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A2AFAC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DE282C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5BEC1EA"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221F06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B1029FC"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627738D"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288BB3E"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2841D4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163176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1850377"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66E29F41"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1F047535"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0911231C"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717CAD21"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47A265C" w14:textId="4A50EE06" w:rsidR="003D7F19" w:rsidRPr="000B733D" w:rsidRDefault="003D7F19" w:rsidP="00CA1C68">
            <w:pPr>
              <w:rPr>
                <w:sz w:val="12"/>
                <w:szCs w:val="12"/>
              </w:rPr>
            </w:pPr>
          </w:p>
        </w:tc>
      </w:tr>
      <w:tr w:rsidR="003D7F19" w:rsidRPr="000B733D" w14:paraId="5F0759FD" w14:textId="77777777" w:rsidTr="003D7F19">
        <w:trPr>
          <w:trHeight w:val="283"/>
        </w:trPr>
        <w:tc>
          <w:tcPr>
            <w:tcW w:w="441" w:type="pct"/>
            <w:tcBorders>
              <w:top w:val="nil"/>
              <w:left w:val="nil"/>
              <w:bottom w:val="nil"/>
              <w:right w:val="nil"/>
            </w:tcBorders>
            <w:shd w:val="clear" w:color="auto" w:fill="auto"/>
            <w:vAlign w:val="center"/>
            <w:hideMark/>
          </w:tcPr>
          <w:p w14:paraId="226AA732" w14:textId="77777777" w:rsidR="003D7F19" w:rsidRPr="000B733D" w:rsidRDefault="003D7F19" w:rsidP="00CA1C68">
            <w:pPr>
              <w:rPr>
                <w:color w:val="000000"/>
                <w:sz w:val="12"/>
                <w:szCs w:val="12"/>
              </w:rPr>
            </w:pPr>
            <w:r w:rsidRPr="000B733D">
              <w:rPr>
                <w:color w:val="000000"/>
                <w:sz w:val="12"/>
                <w:szCs w:val="12"/>
              </w:rPr>
              <w:t>2. MI</w:t>
            </w:r>
          </w:p>
        </w:tc>
        <w:tc>
          <w:tcPr>
            <w:tcW w:w="317" w:type="pct"/>
            <w:tcBorders>
              <w:top w:val="nil"/>
              <w:left w:val="nil"/>
              <w:bottom w:val="nil"/>
              <w:right w:val="nil"/>
            </w:tcBorders>
            <w:shd w:val="clear" w:color="auto" w:fill="auto"/>
            <w:noWrap/>
            <w:vAlign w:val="center"/>
          </w:tcPr>
          <w:p w14:paraId="709CE52E" w14:textId="1D348AD8" w:rsidR="003D7F19" w:rsidRPr="000B733D" w:rsidRDefault="003D7F19" w:rsidP="00CA1C68">
            <w:pPr>
              <w:rPr>
                <w:color w:val="000000"/>
                <w:sz w:val="12"/>
                <w:szCs w:val="12"/>
              </w:rPr>
            </w:pPr>
            <w:r w:rsidRPr="000B733D">
              <w:rPr>
                <w:color w:val="000000"/>
                <w:sz w:val="12"/>
                <w:szCs w:val="12"/>
              </w:rPr>
              <w:t>3.93 (1.23)</w:t>
            </w:r>
          </w:p>
        </w:tc>
        <w:tc>
          <w:tcPr>
            <w:tcW w:w="190" w:type="pct"/>
            <w:tcBorders>
              <w:top w:val="nil"/>
              <w:left w:val="nil"/>
              <w:bottom w:val="nil"/>
              <w:right w:val="nil"/>
            </w:tcBorders>
            <w:shd w:val="clear" w:color="auto" w:fill="auto"/>
            <w:noWrap/>
            <w:vAlign w:val="center"/>
          </w:tcPr>
          <w:p w14:paraId="4E110282" w14:textId="69E6EF95" w:rsidR="003D7F19" w:rsidRPr="000B733D" w:rsidRDefault="003D7F19" w:rsidP="00FB22BC">
            <w:pPr>
              <w:rPr>
                <w:color w:val="000000"/>
                <w:sz w:val="12"/>
                <w:szCs w:val="12"/>
              </w:rPr>
            </w:pPr>
            <w:r w:rsidRPr="000B733D">
              <w:rPr>
                <w:color w:val="000000"/>
                <w:sz w:val="12"/>
                <w:szCs w:val="12"/>
              </w:rPr>
              <w:t>-.24***</w:t>
            </w:r>
          </w:p>
        </w:tc>
        <w:tc>
          <w:tcPr>
            <w:tcW w:w="190" w:type="pct"/>
            <w:tcBorders>
              <w:top w:val="nil"/>
              <w:left w:val="nil"/>
              <w:bottom w:val="nil"/>
              <w:right w:val="nil"/>
            </w:tcBorders>
            <w:shd w:val="clear" w:color="auto" w:fill="auto"/>
            <w:noWrap/>
            <w:vAlign w:val="center"/>
          </w:tcPr>
          <w:p w14:paraId="7D9A052C" w14:textId="036B3A5D" w:rsidR="003D7F19" w:rsidRPr="000B733D" w:rsidRDefault="00AB720B" w:rsidP="00FB22BC">
            <w:pPr>
              <w:rPr>
                <w:sz w:val="12"/>
                <w:szCs w:val="12"/>
              </w:rPr>
            </w:pPr>
            <w:r w:rsidRPr="000B733D">
              <w:rPr>
                <w:sz w:val="12"/>
                <w:szCs w:val="12"/>
              </w:rPr>
              <w:t>(.78)</w:t>
            </w:r>
          </w:p>
        </w:tc>
        <w:tc>
          <w:tcPr>
            <w:tcW w:w="190" w:type="pct"/>
            <w:tcBorders>
              <w:top w:val="nil"/>
              <w:left w:val="nil"/>
              <w:bottom w:val="nil"/>
              <w:right w:val="nil"/>
            </w:tcBorders>
            <w:shd w:val="clear" w:color="auto" w:fill="auto"/>
            <w:noWrap/>
            <w:vAlign w:val="center"/>
          </w:tcPr>
          <w:p w14:paraId="18C561EC"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74A54CD"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9A433E9"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B6839A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878848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27FEB4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07104C3"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AD0991D"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F8EB31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078829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A36DEE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611398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DD8B71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DF4353D"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CAB16C3"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A951A2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517E497"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50A939B7"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0717F88D"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3DA6EF3F"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48351C4D"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3689AAE1" w14:textId="267C5C17" w:rsidR="003D7F19" w:rsidRPr="000B733D" w:rsidRDefault="003D7F19" w:rsidP="00CA1C68">
            <w:pPr>
              <w:rPr>
                <w:sz w:val="12"/>
                <w:szCs w:val="12"/>
              </w:rPr>
            </w:pPr>
          </w:p>
        </w:tc>
      </w:tr>
      <w:tr w:rsidR="003D7F19" w:rsidRPr="000B733D" w14:paraId="13FF8CBF" w14:textId="77777777" w:rsidTr="003D7F19">
        <w:trPr>
          <w:trHeight w:val="283"/>
        </w:trPr>
        <w:tc>
          <w:tcPr>
            <w:tcW w:w="441" w:type="pct"/>
            <w:tcBorders>
              <w:top w:val="nil"/>
              <w:left w:val="nil"/>
              <w:bottom w:val="nil"/>
              <w:right w:val="nil"/>
            </w:tcBorders>
            <w:shd w:val="clear" w:color="auto" w:fill="auto"/>
            <w:vAlign w:val="center"/>
            <w:hideMark/>
          </w:tcPr>
          <w:p w14:paraId="38142C62" w14:textId="77777777" w:rsidR="003D7F19" w:rsidRPr="000B733D" w:rsidRDefault="003D7F19" w:rsidP="00CA1C68">
            <w:pPr>
              <w:rPr>
                <w:color w:val="000000"/>
                <w:sz w:val="12"/>
                <w:szCs w:val="12"/>
              </w:rPr>
            </w:pPr>
            <w:r w:rsidRPr="000B733D">
              <w:rPr>
                <w:color w:val="000000"/>
                <w:sz w:val="12"/>
                <w:szCs w:val="12"/>
              </w:rPr>
              <w:t>3. ISO</w:t>
            </w:r>
          </w:p>
        </w:tc>
        <w:tc>
          <w:tcPr>
            <w:tcW w:w="317" w:type="pct"/>
            <w:tcBorders>
              <w:top w:val="nil"/>
              <w:left w:val="nil"/>
              <w:bottom w:val="nil"/>
              <w:right w:val="nil"/>
            </w:tcBorders>
            <w:shd w:val="clear" w:color="auto" w:fill="auto"/>
            <w:noWrap/>
            <w:vAlign w:val="center"/>
          </w:tcPr>
          <w:p w14:paraId="78F76D89" w14:textId="03BF45EE" w:rsidR="003D7F19" w:rsidRPr="000B733D" w:rsidRDefault="003D7F19" w:rsidP="00CA1C68">
            <w:pPr>
              <w:rPr>
                <w:color w:val="000000"/>
                <w:sz w:val="12"/>
                <w:szCs w:val="12"/>
              </w:rPr>
            </w:pPr>
            <w:r w:rsidRPr="000B733D">
              <w:rPr>
                <w:color w:val="000000"/>
                <w:sz w:val="12"/>
                <w:szCs w:val="12"/>
              </w:rPr>
              <w:t>4.18 (1.14)</w:t>
            </w:r>
          </w:p>
        </w:tc>
        <w:tc>
          <w:tcPr>
            <w:tcW w:w="190" w:type="pct"/>
            <w:tcBorders>
              <w:top w:val="nil"/>
              <w:left w:val="nil"/>
              <w:bottom w:val="nil"/>
              <w:right w:val="nil"/>
            </w:tcBorders>
            <w:shd w:val="clear" w:color="auto" w:fill="auto"/>
            <w:noWrap/>
            <w:vAlign w:val="center"/>
          </w:tcPr>
          <w:p w14:paraId="47321AFA" w14:textId="5B8203F7" w:rsidR="003D7F19" w:rsidRPr="000B733D" w:rsidRDefault="003D7F19" w:rsidP="00FB22BC">
            <w:pPr>
              <w:rPr>
                <w:color w:val="000000"/>
                <w:sz w:val="12"/>
                <w:szCs w:val="12"/>
              </w:rPr>
            </w:pPr>
            <w:r w:rsidRPr="000B733D">
              <w:rPr>
                <w:color w:val="000000"/>
                <w:sz w:val="12"/>
                <w:szCs w:val="12"/>
              </w:rPr>
              <w:t>-.36***</w:t>
            </w:r>
          </w:p>
        </w:tc>
        <w:tc>
          <w:tcPr>
            <w:tcW w:w="190" w:type="pct"/>
            <w:tcBorders>
              <w:top w:val="nil"/>
              <w:left w:val="nil"/>
              <w:bottom w:val="nil"/>
              <w:right w:val="nil"/>
            </w:tcBorders>
            <w:shd w:val="clear" w:color="auto" w:fill="auto"/>
            <w:noWrap/>
            <w:vAlign w:val="center"/>
          </w:tcPr>
          <w:p w14:paraId="6841CC8C" w14:textId="41AD2AF2"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shd w:val="clear" w:color="auto" w:fill="auto"/>
            <w:noWrap/>
            <w:vAlign w:val="center"/>
          </w:tcPr>
          <w:p w14:paraId="3F510DFF" w14:textId="45E89BFB" w:rsidR="003D7F19" w:rsidRPr="000B733D" w:rsidRDefault="00AB720B" w:rsidP="00FB22BC">
            <w:pPr>
              <w:rPr>
                <w:sz w:val="12"/>
                <w:szCs w:val="12"/>
              </w:rPr>
            </w:pPr>
            <w:r w:rsidRPr="000B733D">
              <w:rPr>
                <w:sz w:val="12"/>
                <w:szCs w:val="12"/>
              </w:rPr>
              <w:t>(.75)</w:t>
            </w:r>
          </w:p>
        </w:tc>
        <w:tc>
          <w:tcPr>
            <w:tcW w:w="190" w:type="pct"/>
            <w:tcBorders>
              <w:top w:val="nil"/>
              <w:left w:val="nil"/>
              <w:bottom w:val="nil"/>
              <w:right w:val="nil"/>
            </w:tcBorders>
            <w:shd w:val="clear" w:color="auto" w:fill="auto"/>
            <w:noWrap/>
            <w:vAlign w:val="center"/>
          </w:tcPr>
          <w:p w14:paraId="2392C223"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02E6BAA"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FE5466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9C9C71D"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CE86F2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BFC761E"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F4C4606"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C2727F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53471F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804DEA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DDEA94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210BEE5"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7781036"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412CA3A"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FE4DF0C"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A4DB03F"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316F0F0B"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0CA0EEA5"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14EFD4A9"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4FBE0B05"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EEFC928" w14:textId="0620301E" w:rsidR="003D7F19" w:rsidRPr="000B733D" w:rsidRDefault="003D7F19" w:rsidP="00CA1C68">
            <w:pPr>
              <w:rPr>
                <w:sz w:val="12"/>
                <w:szCs w:val="12"/>
              </w:rPr>
            </w:pPr>
          </w:p>
        </w:tc>
      </w:tr>
      <w:tr w:rsidR="003D7F19" w:rsidRPr="000B733D" w14:paraId="5B71E3C0" w14:textId="77777777" w:rsidTr="003D7F19">
        <w:trPr>
          <w:trHeight w:val="283"/>
        </w:trPr>
        <w:tc>
          <w:tcPr>
            <w:tcW w:w="441" w:type="pct"/>
            <w:tcBorders>
              <w:top w:val="nil"/>
              <w:left w:val="nil"/>
              <w:bottom w:val="nil"/>
              <w:right w:val="nil"/>
            </w:tcBorders>
            <w:shd w:val="clear" w:color="auto" w:fill="auto"/>
            <w:noWrap/>
            <w:vAlign w:val="center"/>
            <w:hideMark/>
          </w:tcPr>
          <w:p w14:paraId="4DC74A5C" w14:textId="77777777" w:rsidR="003D7F19" w:rsidRPr="000B733D" w:rsidRDefault="003D7F19" w:rsidP="00CA1C68">
            <w:pPr>
              <w:rPr>
                <w:color w:val="000000"/>
                <w:sz w:val="12"/>
                <w:szCs w:val="12"/>
              </w:rPr>
            </w:pPr>
            <w:r w:rsidRPr="000B733D">
              <w:rPr>
                <w:color w:val="000000"/>
                <w:sz w:val="12"/>
                <w:szCs w:val="12"/>
              </w:rPr>
              <w:t>4. GJ</w:t>
            </w:r>
          </w:p>
        </w:tc>
        <w:tc>
          <w:tcPr>
            <w:tcW w:w="317" w:type="pct"/>
            <w:tcBorders>
              <w:top w:val="nil"/>
              <w:left w:val="nil"/>
              <w:bottom w:val="nil"/>
              <w:right w:val="nil"/>
            </w:tcBorders>
            <w:shd w:val="clear" w:color="auto" w:fill="auto"/>
            <w:noWrap/>
            <w:vAlign w:val="center"/>
          </w:tcPr>
          <w:p w14:paraId="717C967E" w14:textId="5BEA7D8C" w:rsidR="003D7F19" w:rsidRPr="000B733D" w:rsidRDefault="003D7F19" w:rsidP="00CA1C68">
            <w:pPr>
              <w:rPr>
                <w:color w:val="000000"/>
                <w:sz w:val="12"/>
                <w:szCs w:val="12"/>
              </w:rPr>
            </w:pPr>
            <w:r w:rsidRPr="000B733D">
              <w:rPr>
                <w:color w:val="000000"/>
                <w:sz w:val="12"/>
                <w:szCs w:val="12"/>
              </w:rPr>
              <w:t>4.18 (1.34)</w:t>
            </w:r>
          </w:p>
        </w:tc>
        <w:tc>
          <w:tcPr>
            <w:tcW w:w="190" w:type="pct"/>
            <w:tcBorders>
              <w:top w:val="nil"/>
              <w:left w:val="nil"/>
              <w:bottom w:val="nil"/>
              <w:right w:val="nil"/>
            </w:tcBorders>
            <w:shd w:val="clear" w:color="auto" w:fill="auto"/>
            <w:noWrap/>
            <w:vAlign w:val="center"/>
          </w:tcPr>
          <w:p w14:paraId="53A64F44" w14:textId="25DEF698" w:rsidR="003D7F19" w:rsidRPr="000B733D" w:rsidRDefault="003D7F19" w:rsidP="00FB22BC">
            <w:pPr>
              <w:rPr>
                <w:color w:val="000000"/>
                <w:sz w:val="12"/>
                <w:szCs w:val="12"/>
              </w:rPr>
            </w:pPr>
            <w:r w:rsidRPr="000B733D">
              <w:rPr>
                <w:color w:val="000000"/>
                <w:sz w:val="12"/>
                <w:szCs w:val="12"/>
              </w:rPr>
              <w:t>.73***</w:t>
            </w:r>
          </w:p>
        </w:tc>
        <w:tc>
          <w:tcPr>
            <w:tcW w:w="190" w:type="pct"/>
            <w:tcBorders>
              <w:top w:val="nil"/>
              <w:left w:val="nil"/>
              <w:bottom w:val="nil"/>
              <w:right w:val="nil"/>
            </w:tcBorders>
            <w:shd w:val="clear" w:color="auto" w:fill="auto"/>
            <w:noWrap/>
            <w:vAlign w:val="center"/>
          </w:tcPr>
          <w:p w14:paraId="2E3BC855" w14:textId="5D8E0B21" w:rsidR="003D7F19" w:rsidRPr="000B733D" w:rsidRDefault="003D7F19" w:rsidP="00FB22BC">
            <w:pPr>
              <w:rPr>
                <w:sz w:val="12"/>
                <w:szCs w:val="12"/>
              </w:rPr>
            </w:pPr>
            <w:r w:rsidRPr="000B733D">
              <w:rPr>
                <w:color w:val="000000"/>
                <w:sz w:val="12"/>
                <w:szCs w:val="12"/>
              </w:rPr>
              <w:t>-.30***</w:t>
            </w:r>
          </w:p>
        </w:tc>
        <w:tc>
          <w:tcPr>
            <w:tcW w:w="190" w:type="pct"/>
            <w:tcBorders>
              <w:top w:val="nil"/>
              <w:left w:val="nil"/>
              <w:bottom w:val="nil"/>
              <w:right w:val="nil"/>
            </w:tcBorders>
            <w:shd w:val="clear" w:color="auto" w:fill="auto"/>
            <w:noWrap/>
            <w:vAlign w:val="center"/>
          </w:tcPr>
          <w:p w14:paraId="46813C8C" w14:textId="1D4EAB83" w:rsidR="003D7F19" w:rsidRPr="000B733D" w:rsidRDefault="003D7F19" w:rsidP="00FB22BC">
            <w:pPr>
              <w:rPr>
                <w:sz w:val="12"/>
                <w:szCs w:val="12"/>
              </w:rPr>
            </w:pPr>
            <w:r w:rsidRPr="000B733D">
              <w:rPr>
                <w:color w:val="000000"/>
                <w:sz w:val="12"/>
                <w:szCs w:val="12"/>
              </w:rPr>
              <w:t>-.35***</w:t>
            </w:r>
          </w:p>
        </w:tc>
        <w:tc>
          <w:tcPr>
            <w:tcW w:w="190" w:type="pct"/>
            <w:tcBorders>
              <w:top w:val="nil"/>
              <w:left w:val="nil"/>
              <w:bottom w:val="nil"/>
              <w:right w:val="nil"/>
            </w:tcBorders>
            <w:shd w:val="clear" w:color="auto" w:fill="auto"/>
            <w:noWrap/>
            <w:vAlign w:val="center"/>
          </w:tcPr>
          <w:p w14:paraId="66FC8E44" w14:textId="747C8AF1" w:rsidR="003D7F19" w:rsidRPr="000B733D" w:rsidRDefault="00AB720B" w:rsidP="00FB22BC">
            <w:pPr>
              <w:rPr>
                <w:sz w:val="12"/>
                <w:szCs w:val="12"/>
              </w:rPr>
            </w:pPr>
            <w:r w:rsidRPr="000B733D">
              <w:rPr>
                <w:sz w:val="12"/>
                <w:szCs w:val="12"/>
              </w:rPr>
              <w:t>(.81)</w:t>
            </w:r>
          </w:p>
        </w:tc>
        <w:tc>
          <w:tcPr>
            <w:tcW w:w="190" w:type="pct"/>
            <w:tcBorders>
              <w:top w:val="nil"/>
              <w:left w:val="nil"/>
              <w:bottom w:val="nil"/>
              <w:right w:val="nil"/>
            </w:tcBorders>
            <w:shd w:val="clear" w:color="auto" w:fill="auto"/>
            <w:noWrap/>
            <w:vAlign w:val="center"/>
          </w:tcPr>
          <w:p w14:paraId="01EAA48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1B61F5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2DC253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28CA81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9185C0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68F802B"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A349C4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F5B5103"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D3FD36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49E053D"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D3BC17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878BC1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AD435A9"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A1B91E6"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EB907FC"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2B7429D0"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2274CD2E"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75F03586"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1B425164"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1154E93C" w14:textId="5FB2D799" w:rsidR="003D7F19" w:rsidRPr="000B733D" w:rsidRDefault="003D7F19" w:rsidP="00CA1C68">
            <w:pPr>
              <w:rPr>
                <w:sz w:val="12"/>
                <w:szCs w:val="12"/>
              </w:rPr>
            </w:pPr>
          </w:p>
        </w:tc>
      </w:tr>
      <w:tr w:rsidR="003D7F19" w:rsidRPr="000B733D" w14:paraId="70F96B45" w14:textId="77777777" w:rsidTr="003D7F19">
        <w:trPr>
          <w:trHeight w:val="283"/>
        </w:trPr>
        <w:tc>
          <w:tcPr>
            <w:tcW w:w="441" w:type="pct"/>
            <w:tcBorders>
              <w:top w:val="nil"/>
              <w:left w:val="nil"/>
              <w:bottom w:val="nil"/>
              <w:right w:val="nil"/>
            </w:tcBorders>
            <w:shd w:val="clear" w:color="auto" w:fill="auto"/>
            <w:noWrap/>
            <w:vAlign w:val="center"/>
            <w:hideMark/>
          </w:tcPr>
          <w:p w14:paraId="3B3B16BD" w14:textId="77777777" w:rsidR="003D7F19" w:rsidRPr="000B733D" w:rsidRDefault="003D7F19" w:rsidP="00CA1C68">
            <w:pPr>
              <w:rPr>
                <w:color w:val="000000"/>
                <w:sz w:val="12"/>
                <w:szCs w:val="12"/>
              </w:rPr>
            </w:pPr>
            <w:r w:rsidRPr="000B733D">
              <w:rPr>
                <w:color w:val="000000"/>
                <w:sz w:val="12"/>
                <w:szCs w:val="12"/>
              </w:rPr>
              <w:t>5. O/I</w:t>
            </w:r>
          </w:p>
        </w:tc>
        <w:tc>
          <w:tcPr>
            <w:tcW w:w="317" w:type="pct"/>
            <w:tcBorders>
              <w:top w:val="nil"/>
              <w:left w:val="nil"/>
              <w:bottom w:val="nil"/>
              <w:right w:val="nil"/>
            </w:tcBorders>
            <w:shd w:val="clear" w:color="auto" w:fill="auto"/>
            <w:noWrap/>
            <w:vAlign w:val="center"/>
          </w:tcPr>
          <w:p w14:paraId="64E43044" w14:textId="0F262483" w:rsidR="003D7F19" w:rsidRPr="000B733D" w:rsidRDefault="003D7F19" w:rsidP="00CA1C68">
            <w:pPr>
              <w:rPr>
                <w:color w:val="000000"/>
                <w:sz w:val="12"/>
                <w:szCs w:val="12"/>
              </w:rPr>
            </w:pPr>
            <w:r w:rsidRPr="000B733D">
              <w:rPr>
                <w:color w:val="000000"/>
                <w:sz w:val="12"/>
                <w:szCs w:val="12"/>
              </w:rPr>
              <w:t>3.71 (.65)</w:t>
            </w:r>
          </w:p>
        </w:tc>
        <w:tc>
          <w:tcPr>
            <w:tcW w:w="190" w:type="pct"/>
            <w:tcBorders>
              <w:top w:val="nil"/>
              <w:left w:val="nil"/>
              <w:bottom w:val="nil"/>
              <w:right w:val="nil"/>
            </w:tcBorders>
            <w:shd w:val="clear" w:color="auto" w:fill="auto"/>
            <w:noWrap/>
            <w:vAlign w:val="center"/>
          </w:tcPr>
          <w:p w14:paraId="211C9837" w14:textId="75A6F337" w:rsidR="003D7F19" w:rsidRPr="000B733D" w:rsidRDefault="003D7F19" w:rsidP="00FB22BC">
            <w:pPr>
              <w:rPr>
                <w:color w:val="000000"/>
                <w:sz w:val="12"/>
                <w:szCs w:val="12"/>
              </w:rPr>
            </w:pPr>
            <w:r w:rsidRPr="000B733D">
              <w:rPr>
                <w:color w:val="000000"/>
                <w:sz w:val="12"/>
                <w:szCs w:val="12"/>
              </w:rPr>
              <w:t>.25***</w:t>
            </w:r>
          </w:p>
        </w:tc>
        <w:tc>
          <w:tcPr>
            <w:tcW w:w="190" w:type="pct"/>
            <w:tcBorders>
              <w:top w:val="nil"/>
              <w:left w:val="nil"/>
              <w:bottom w:val="nil"/>
              <w:right w:val="nil"/>
            </w:tcBorders>
            <w:shd w:val="clear" w:color="auto" w:fill="auto"/>
            <w:noWrap/>
            <w:vAlign w:val="center"/>
          </w:tcPr>
          <w:p w14:paraId="610844F4" w14:textId="2D4DE8F3"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shd w:val="clear" w:color="auto" w:fill="auto"/>
            <w:noWrap/>
            <w:vAlign w:val="center"/>
          </w:tcPr>
          <w:p w14:paraId="154A2FB7" w14:textId="6E167676"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shd w:val="clear" w:color="auto" w:fill="auto"/>
            <w:noWrap/>
            <w:vAlign w:val="center"/>
          </w:tcPr>
          <w:p w14:paraId="5A15489C" w14:textId="3C091F22"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shd w:val="clear" w:color="auto" w:fill="auto"/>
            <w:noWrap/>
            <w:vAlign w:val="center"/>
          </w:tcPr>
          <w:p w14:paraId="7D8F6D4C" w14:textId="0D701052" w:rsidR="003D7F19" w:rsidRPr="000B733D" w:rsidRDefault="00AB720B" w:rsidP="00FB22BC">
            <w:pPr>
              <w:rPr>
                <w:sz w:val="12"/>
                <w:szCs w:val="12"/>
              </w:rPr>
            </w:pPr>
            <w:r w:rsidRPr="000B733D">
              <w:rPr>
                <w:sz w:val="12"/>
                <w:szCs w:val="12"/>
              </w:rPr>
              <w:t>(.89)</w:t>
            </w:r>
          </w:p>
        </w:tc>
        <w:tc>
          <w:tcPr>
            <w:tcW w:w="190" w:type="pct"/>
            <w:tcBorders>
              <w:top w:val="nil"/>
              <w:left w:val="nil"/>
              <w:bottom w:val="nil"/>
              <w:right w:val="nil"/>
            </w:tcBorders>
            <w:shd w:val="clear" w:color="auto" w:fill="auto"/>
            <w:noWrap/>
            <w:vAlign w:val="center"/>
          </w:tcPr>
          <w:p w14:paraId="0260FAA5"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D7C2D2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FDC5D19"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3EC809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30D1783"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84BD875"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0BBA82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A2E4A4B"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CE4D13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13B5776"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C974F7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3D05CFA"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B8BA70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792B672"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226DE82A"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6D70684D"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0C5E3209"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14B231A7"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502787FC" w14:textId="5EB77948" w:rsidR="003D7F19" w:rsidRPr="000B733D" w:rsidRDefault="003D7F19" w:rsidP="00CA1C68">
            <w:pPr>
              <w:rPr>
                <w:sz w:val="12"/>
                <w:szCs w:val="12"/>
              </w:rPr>
            </w:pPr>
          </w:p>
        </w:tc>
      </w:tr>
      <w:tr w:rsidR="003D7F19" w:rsidRPr="000B733D" w14:paraId="048922FE" w14:textId="77777777" w:rsidTr="003D7F19">
        <w:trPr>
          <w:trHeight w:val="283"/>
        </w:trPr>
        <w:tc>
          <w:tcPr>
            <w:tcW w:w="441" w:type="pct"/>
            <w:tcBorders>
              <w:top w:val="nil"/>
              <w:left w:val="nil"/>
              <w:bottom w:val="nil"/>
              <w:right w:val="nil"/>
            </w:tcBorders>
            <w:shd w:val="clear" w:color="auto" w:fill="auto"/>
            <w:noWrap/>
            <w:vAlign w:val="center"/>
            <w:hideMark/>
          </w:tcPr>
          <w:p w14:paraId="2B95378B" w14:textId="77777777" w:rsidR="003D7F19" w:rsidRPr="000B733D" w:rsidRDefault="003D7F19" w:rsidP="00CA1C68">
            <w:pPr>
              <w:rPr>
                <w:color w:val="000000"/>
                <w:sz w:val="12"/>
                <w:szCs w:val="12"/>
              </w:rPr>
            </w:pPr>
            <w:r w:rsidRPr="000B733D">
              <w:rPr>
                <w:color w:val="000000"/>
                <w:sz w:val="12"/>
                <w:szCs w:val="12"/>
              </w:rPr>
              <w:t>6. C</w:t>
            </w:r>
          </w:p>
        </w:tc>
        <w:tc>
          <w:tcPr>
            <w:tcW w:w="317" w:type="pct"/>
            <w:tcBorders>
              <w:top w:val="nil"/>
              <w:left w:val="nil"/>
              <w:bottom w:val="nil"/>
              <w:right w:val="nil"/>
            </w:tcBorders>
            <w:shd w:val="clear" w:color="auto" w:fill="auto"/>
            <w:noWrap/>
            <w:vAlign w:val="center"/>
          </w:tcPr>
          <w:p w14:paraId="1680A48B" w14:textId="7BB94F5A" w:rsidR="003D7F19" w:rsidRPr="000B733D" w:rsidRDefault="003D7F19" w:rsidP="00CA1C68">
            <w:pPr>
              <w:rPr>
                <w:color w:val="000000"/>
                <w:sz w:val="12"/>
                <w:szCs w:val="12"/>
              </w:rPr>
            </w:pPr>
            <w:r w:rsidRPr="000B733D">
              <w:rPr>
                <w:color w:val="000000"/>
                <w:sz w:val="12"/>
                <w:szCs w:val="12"/>
              </w:rPr>
              <w:t>3.67 (.65)</w:t>
            </w:r>
          </w:p>
        </w:tc>
        <w:tc>
          <w:tcPr>
            <w:tcW w:w="190" w:type="pct"/>
            <w:tcBorders>
              <w:top w:val="nil"/>
              <w:left w:val="nil"/>
              <w:bottom w:val="nil"/>
              <w:right w:val="nil"/>
            </w:tcBorders>
            <w:shd w:val="clear" w:color="auto" w:fill="auto"/>
            <w:noWrap/>
            <w:vAlign w:val="center"/>
          </w:tcPr>
          <w:p w14:paraId="60352230" w14:textId="20CD888F" w:rsidR="003D7F19" w:rsidRPr="000B733D" w:rsidRDefault="003D7F19" w:rsidP="00FB22BC">
            <w:pPr>
              <w:rPr>
                <w:color w:val="000000"/>
                <w:sz w:val="12"/>
                <w:szCs w:val="12"/>
              </w:rPr>
            </w:pPr>
            <w:r w:rsidRPr="000B733D">
              <w:rPr>
                <w:color w:val="000000"/>
                <w:sz w:val="12"/>
                <w:szCs w:val="12"/>
              </w:rPr>
              <w:t>.03</w:t>
            </w:r>
          </w:p>
        </w:tc>
        <w:tc>
          <w:tcPr>
            <w:tcW w:w="190" w:type="pct"/>
            <w:tcBorders>
              <w:top w:val="nil"/>
              <w:left w:val="nil"/>
              <w:bottom w:val="nil"/>
              <w:right w:val="nil"/>
            </w:tcBorders>
            <w:shd w:val="clear" w:color="auto" w:fill="auto"/>
            <w:noWrap/>
            <w:vAlign w:val="center"/>
          </w:tcPr>
          <w:p w14:paraId="716D8664" w14:textId="00764C43"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shd w:val="clear" w:color="auto" w:fill="auto"/>
            <w:noWrap/>
            <w:vAlign w:val="center"/>
          </w:tcPr>
          <w:p w14:paraId="11C9AD4E" w14:textId="6ECB7DB5"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shd w:val="clear" w:color="auto" w:fill="auto"/>
            <w:noWrap/>
            <w:vAlign w:val="center"/>
          </w:tcPr>
          <w:p w14:paraId="010A504C" w14:textId="44FC327E"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shd w:val="clear" w:color="auto" w:fill="auto"/>
            <w:noWrap/>
            <w:vAlign w:val="center"/>
          </w:tcPr>
          <w:p w14:paraId="03B7279D" w14:textId="4197BFCF" w:rsidR="003D7F19" w:rsidRPr="000B733D" w:rsidRDefault="003D7F19" w:rsidP="00FB22BC">
            <w:pPr>
              <w:rPr>
                <w:sz w:val="12"/>
                <w:szCs w:val="12"/>
              </w:rPr>
            </w:pPr>
            <w:r w:rsidRPr="000B733D">
              <w:rPr>
                <w:color w:val="000000"/>
                <w:sz w:val="12"/>
                <w:szCs w:val="12"/>
              </w:rPr>
              <w:t>.29***</w:t>
            </w:r>
          </w:p>
        </w:tc>
        <w:tc>
          <w:tcPr>
            <w:tcW w:w="190" w:type="pct"/>
            <w:tcBorders>
              <w:top w:val="nil"/>
              <w:left w:val="nil"/>
              <w:bottom w:val="nil"/>
              <w:right w:val="nil"/>
            </w:tcBorders>
            <w:shd w:val="clear" w:color="auto" w:fill="auto"/>
            <w:noWrap/>
            <w:vAlign w:val="center"/>
          </w:tcPr>
          <w:p w14:paraId="247767C3" w14:textId="654DB4FA" w:rsidR="003D7F19" w:rsidRPr="000B733D" w:rsidRDefault="00AB720B" w:rsidP="00FB22BC">
            <w:pPr>
              <w:rPr>
                <w:sz w:val="12"/>
                <w:szCs w:val="12"/>
              </w:rPr>
            </w:pPr>
            <w:r w:rsidRPr="000B733D">
              <w:rPr>
                <w:sz w:val="12"/>
                <w:szCs w:val="12"/>
              </w:rPr>
              <w:t>(.89)</w:t>
            </w:r>
          </w:p>
        </w:tc>
        <w:tc>
          <w:tcPr>
            <w:tcW w:w="190" w:type="pct"/>
            <w:tcBorders>
              <w:top w:val="nil"/>
              <w:left w:val="nil"/>
              <w:bottom w:val="nil"/>
              <w:right w:val="nil"/>
            </w:tcBorders>
            <w:shd w:val="clear" w:color="auto" w:fill="auto"/>
            <w:noWrap/>
            <w:vAlign w:val="center"/>
          </w:tcPr>
          <w:p w14:paraId="13D46BE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73B6E9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E0E82DE"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DBF3EF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CDE512F"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7DD434E"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E6BC8E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806F6EC"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E3B8DA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DB547C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E8FABE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8C1C9FB"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D6E63BF"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6EF56DC0"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58805702"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4E96D618"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0BA045EA"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576990A0" w14:textId="0EBA3C2C" w:rsidR="003D7F19" w:rsidRPr="000B733D" w:rsidRDefault="003D7F19" w:rsidP="00CA1C68">
            <w:pPr>
              <w:rPr>
                <w:sz w:val="12"/>
                <w:szCs w:val="12"/>
              </w:rPr>
            </w:pPr>
          </w:p>
        </w:tc>
      </w:tr>
      <w:tr w:rsidR="003D7F19" w:rsidRPr="000B733D" w14:paraId="3F22F814" w14:textId="77777777" w:rsidTr="003D7F19">
        <w:trPr>
          <w:trHeight w:val="283"/>
        </w:trPr>
        <w:tc>
          <w:tcPr>
            <w:tcW w:w="441" w:type="pct"/>
            <w:tcBorders>
              <w:top w:val="nil"/>
              <w:left w:val="nil"/>
              <w:bottom w:val="nil"/>
              <w:right w:val="nil"/>
            </w:tcBorders>
            <w:shd w:val="clear" w:color="auto" w:fill="auto"/>
            <w:noWrap/>
            <w:vAlign w:val="center"/>
            <w:hideMark/>
          </w:tcPr>
          <w:p w14:paraId="1C10302F" w14:textId="77777777" w:rsidR="003D7F19" w:rsidRPr="000B733D" w:rsidRDefault="003D7F19" w:rsidP="00CA1C68">
            <w:pPr>
              <w:rPr>
                <w:color w:val="000000"/>
                <w:sz w:val="12"/>
                <w:szCs w:val="12"/>
              </w:rPr>
            </w:pPr>
            <w:r w:rsidRPr="000B733D">
              <w:rPr>
                <w:color w:val="000000"/>
                <w:sz w:val="12"/>
                <w:szCs w:val="12"/>
              </w:rPr>
              <w:t>7. E</w:t>
            </w:r>
          </w:p>
        </w:tc>
        <w:tc>
          <w:tcPr>
            <w:tcW w:w="317" w:type="pct"/>
            <w:tcBorders>
              <w:top w:val="nil"/>
              <w:left w:val="nil"/>
              <w:bottom w:val="nil"/>
              <w:right w:val="nil"/>
            </w:tcBorders>
            <w:shd w:val="clear" w:color="auto" w:fill="auto"/>
            <w:noWrap/>
            <w:vAlign w:val="center"/>
          </w:tcPr>
          <w:p w14:paraId="3415409C" w14:textId="704E0240" w:rsidR="003D7F19" w:rsidRPr="000B733D" w:rsidRDefault="003D7F19" w:rsidP="00CA1C68">
            <w:pPr>
              <w:rPr>
                <w:color w:val="000000"/>
                <w:sz w:val="12"/>
                <w:szCs w:val="12"/>
              </w:rPr>
            </w:pPr>
            <w:r w:rsidRPr="000B733D">
              <w:rPr>
                <w:color w:val="000000"/>
                <w:sz w:val="12"/>
                <w:szCs w:val="12"/>
              </w:rPr>
              <w:t>3.25 (.73)</w:t>
            </w:r>
          </w:p>
        </w:tc>
        <w:tc>
          <w:tcPr>
            <w:tcW w:w="190" w:type="pct"/>
            <w:tcBorders>
              <w:top w:val="nil"/>
              <w:left w:val="nil"/>
              <w:bottom w:val="nil"/>
              <w:right w:val="nil"/>
            </w:tcBorders>
            <w:shd w:val="clear" w:color="auto" w:fill="auto"/>
            <w:noWrap/>
            <w:vAlign w:val="center"/>
          </w:tcPr>
          <w:p w14:paraId="2E5C69BA" w14:textId="07FC87EE" w:rsidR="003D7F19" w:rsidRPr="000B733D" w:rsidRDefault="003D7F19" w:rsidP="00FB22BC">
            <w:pPr>
              <w:rPr>
                <w:color w:val="000000"/>
                <w:sz w:val="12"/>
                <w:szCs w:val="12"/>
              </w:rPr>
            </w:pPr>
            <w:r w:rsidRPr="000B733D">
              <w:rPr>
                <w:color w:val="000000"/>
                <w:sz w:val="12"/>
                <w:szCs w:val="12"/>
              </w:rPr>
              <w:t>.02</w:t>
            </w:r>
          </w:p>
        </w:tc>
        <w:tc>
          <w:tcPr>
            <w:tcW w:w="190" w:type="pct"/>
            <w:tcBorders>
              <w:top w:val="nil"/>
              <w:left w:val="nil"/>
              <w:bottom w:val="nil"/>
              <w:right w:val="nil"/>
            </w:tcBorders>
            <w:shd w:val="clear" w:color="auto" w:fill="auto"/>
            <w:noWrap/>
            <w:vAlign w:val="center"/>
          </w:tcPr>
          <w:p w14:paraId="2A50E23B" w14:textId="55585B04"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shd w:val="clear" w:color="auto" w:fill="auto"/>
            <w:noWrap/>
            <w:vAlign w:val="center"/>
          </w:tcPr>
          <w:p w14:paraId="7C03CD38" w14:textId="0FA277E0"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shd w:val="clear" w:color="auto" w:fill="auto"/>
            <w:noWrap/>
            <w:vAlign w:val="center"/>
          </w:tcPr>
          <w:p w14:paraId="38E4CABD" w14:textId="1A29EF22" w:rsidR="003D7F19" w:rsidRPr="000B733D" w:rsidRDefault="003D7F19" w:rsidP="00FB22BC">
            <w:pPr>
              <w:rPr>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3C4295FE" w14:textId="75A650F2" w:rsidR="003D7F19" w:rsidRPr="000B733D" w:rsidRDefault="003D7F19" w:rsidP="00FB22BC">
            <w:pPr>
              <w:rPr>
                <w:sz w:val="12"/>
                <w:szCs w:val="12"/>
              </w:rPr>
            </w:pPr>
            <w:r w:rsidRPr="000B733D">
              <w:rPr>
                <w:color w:val="000000"/>
                <w:sz w:val="12"/>
                <w:szCs w:val="12"/>
              </w:rPr>
              <w:t>.47***</w:t>
            </w:r>
          </w:p>
        </w:tc>
        <w:tc>
          <w:tcPr>
            <w:tcW w:w="190" w:type="pct"/>
            <w:tcBorders>
              <w:top w:val="nil"/>
              <w:left w:val="nil"/>
              <w:bottom w:val="nil"/>
              <w:right w:val="nil"/>
            </w:tcBorders>
            <w:shd w:val="clear" w:color="auto" w:fill="auto"/>
            <w:noWrap/>
            <w:vAlign w:val="center"/>
          </w:tcPr>
          <w:p w14:paraId="6181093D" w14:textId="2BE2110E" w:rsidR="003D7F19" w:rsidRPr="000B733D" w:rsidRDefault="003D7F19" w:rsidP="00FB22BC">
            <w:pPr>
              <w:rPr>
                <w:sz w:val="12"/>
                <w:szCs w:val="12"/>
              </w:rPr>
            </w:pPr>
            <w:r w:rsidRPr="000B733D">
              <w:rPr>
                <w:color w:val="000000"/>
                <w:sz w:val="12"/>
                <w:szCs w:val="12"/>
              </w:rPr>
              <w:t>.34***</w:t>
            </w:r>
          </w:p>
        </w:tc>
        <w:tc>
          <w:tcPr>
            <w:tcW w:w="190" w:type="pct"/>
            <w:tcBorders>
              <w:top w:val="nil"/>
              <w:left w:val="nil"/>
              <w:bottom w:val="nil"/>
              <w:right w:val="nil"/>
            </w:tcBorders>
            <w:shd w:val="clear" w:color="auto" w:fill="auto"/>
            <w:noWrap/>
            <w:vAlign w:val="center"/>
          </w:tcPr>
          <w:p w14:paraId="2E4C4C71" w14:textId="0270DC8B" w:rsidR="003D7F19" w:rsidRPr="000B733D" w:rsidRDefault="00AB720B" w:rsidP="00FB22BC">
            <w:pPr>
              <w:rPr>
                <w:sz w:val="12"/>
                <w:szCs w:val="12"/>
              </w:rPr>
            </w:pPr>
            <w:r w:rsidRPr="000B733D">
              <w:rPr>
                <w:sz w:val="12"/>
                <w:szCs w:val="12"/>
              </w:rPr>
              <w:t>(.91)</w:t>
            </w:r>
          </w:p>
        </w:tc>
        <w:tc>
          <w:tcPr>
            <w:tcW w:w="190" w:type="pct"/>
            <w:tcBorders>
              <w:top w:val="nil"/>
              <w:left w:val="nil"/>
              <w:bottom w:val="nil"/>
              <w:right w:val="nil"/>
            </w:tcBorders>
            <w:shd w:val="clear" w:color="auto" w:fill="auto"/>
            <w:noWrap/>
            <w:vAlign w:val="center"/>
          </w:tcPr>
          <w:p w14:paraId="401D586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0D44619"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A920426"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EB6023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77EEA3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AEC26B6"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095C8B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D4201F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851AF9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0C9949C"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0570853"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5E74853"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14CE4869"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48BC96B9"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05EF01FD"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3D2C0507"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7089873A" w14:textId="23F27712" w:rsidR="003D7F19" w:rsidRPr="000B733D" w:rsidRDefault="003D7F19" w:rsidP="00CA1C68">
            <w:pPr>
              <w:rPr>
                <w:sz w:val="12"/>
                <w:szCs w:val="12"/>
              </w:rPr>
            </w:pPr>
          </w:p>
        </w:tc>
      </w:tr>
      <w:tr w:rsidR="003D7F19" w:rsidRPr="000B733D" w14:paraId="31481270" w14:textId="77777777" w:rsidTr="003D7F19">
        <w:trPr>
          <w:trHeight w:val="283"/>
        </w:trPr>
        <w:tc>
          <w:tcPr>
            <w:tcW w:w="441" w:type="pct"/>
            <w:tcBorders>
              <w:top w:val="nil"/>
              <w:left w:val="nil"/>
              <w:bottom w:val="nil"/>
              <w:right w:val="nil"/>
            </w:tcBorders>
            <w:shd w:val="clear" w:color="auto" w:fill="auto"/>
            <w:noWrap/>
            <w:vAlign w:val="center"/>
            <w:hideMark/>
          </w:tcPr>
          <w:p w14:paraId="3B93F454" w14:textId="77777777" w:rsidR="003D7F19" w:rsidRPr="000B733D" w:rsidRDefault="003D7F19" w:rsidP="00CA1C68">
            <w:pPr>
              <w:rPr>
                <w:color w:val="000000"/>
                <w:sz w:val="12"/>
                <w:szCs w:val="12"/>
              </w:rPr>
            </w:pPr>
            <w:r w:rsidRPr="000B733D">
              <w:rPr>
                <w:color w:val="000000"/>
                <w:sz w:val="12"/>
                <w:szCs w:val="12"/>
              </w:rPr>
              <w:t>8. A</w:t>
            </w:r>
          </w:p>
        </w:tc>
        <w:tc>
          <w:tcPr>
            <w:tcW w:w="317" w:type="pct"/>
            <w:tcBorders>
              <w:top w:val="nil"/>
              <w:left w:val="nil"/>
              <w:bottom w:val="nil"/>
              <w:right w:val="nil"/>
            </w:tcBorders>
            <w:shd w:val="clear" w:color="auto" w:fill="auto"/>
            <w:noWrap/>
            <w:vAlign w:val="center"/>
          </w:tcPr>
          <w:p w14:paraId="361104EC" w14:textId="5AAE6B0F" w:rsidR="003D7F19" w:rsidRPr="000B733D" w:rsidRDefault="003D7F19" w:rsidP="00CA1C68">
            <w:pPr>
              <w:rPr>
                <w:color w:val="000000"/>
                <w:sz w:val="12"/>
                <w:szCs w:val="12"/>
              </w:rPr>
            </w:pPr>
            <w:r w:rsidRPr="000B733D">
              <w:rPr>
                <w:color w:val="000000"/>
                <w:sz w:val="12"/>
                <w:szCs w:val="12"/>
              </w:rPr>
              <w:t>3.88 (.66)</w:t>
            </w:r>
          </w:p>
        </w:tc>
        <w:tc>
          <w:tcPr>
            <w:tcW w:w="190" w:type="pct"/>
            <w:tcBorders>
              <w:top w:val="nil"/>
              <w:left w:val="nil"/>
              <w:bottom w:val="nil"/>
              <w:right w:val="nil"/>
            </w:tcBorders>
            <w:shd w:val="clear" w:color="auto" w:fill="auto"/>
            <w:noWrap/>
            <w:vAlign w:val="center"/>
          </w:tcPr>
          <w:p w14:paraId="45F6935F" w14:textId="7DF76EDA" w:rsidR="003D7F19" w:rsidRPr="000B733D" w:rsidRDefault="003D7F19" w:rsidP="00FB22BC">
            <w:pPr>
              <w:rPr>
                <w:color w:val="000000"/>
                <w:sz w:val="12"/>
                <w:szCs w:val="12"/>
              </w:rPr>
            </w:pPr>
            <w:r w:rsidRPr="000B733D">
              <w:rPr>
                <w:color w:val="000000"/>
                <w:sz w:val="12"/>
                <w:szCs w:val="12"/>
              </w:rPr>
              <w:t>.27***</w:t>
            </w:r>
          </w:p>
        </w:tc>
        <w:tc>
          <w:tcPr>
            <w:tcW w:w="190" w:type="pct"/>
            <w:tcBorders>
              <w:top w:val="nil"/>
              <w:left w:val="nil"/>
              <w:bottom w:val="nil"/>
              <w:right w:val="nil"/>
            </w:tcBorders>
            <w:shd w:val="clear" w:color="auto" w:fill="auto"/>
            <w:noWrap/>
            <w:vAlign w:val="center"/>
          </w:tcPr>
          <w:p w14:paraId="1F8081D9" w14:textId="39A88D87"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20022F9C" w14:textId="66DD8E3C"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0EE93BFB" w14:textId="55C79948"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nil"/>
              <w:right w:val="nil"/>
            </w:tcBorders>
            <w:shd w:val="clear" w:color="auto" w:fill="auto"/>
            <w:noWrap/>
            <w:vAlign w:val="center"/>
          </w:tcPr>
          <w:p w14:paraId="24AECA87" w14:textId="087C5193" w:rsidR="003D7F19" w:rsidRPr="000B733D" w:rsidRDefault="003D7F19" w:rsidP="00FB22BC">
            <w:pPr>
              <w:rPr>
                <w:sz w:val="12"/>
                <w:szCs w:val="12"/>
              </w:rPr>
            </w:pPr>
            <w:r w:rsidRPr="000B733D">
              <w:rPr>
                <w:color w:val="000000"/>
                <w:sz w:val="12"/>
                <w:szCs w:val="12"/>
              </w:rPr>
              <w:t>.45***</w:t>
            </w:r>
          </w:p>
        </w:tc>
        <w:tc>
          <w:tcPr>
            <w:tcW w:w="190" w:type="pct"/>
            <w:tcBorders>
              <w:top w:val="nil"/>
              <w:left w:val="nil"/>
              <w:bottom w:val="nil"/>
              <w:right w:val="nil"/>
            </w:tcBorders>
            <w:shd w:val="clear" w:color="auto" w:fill="auto"/>
            <w:noWrap/>
            <w:vAlign w:val="center"/>
          </w:tcPr>
          <w:p w14:paraId="609C5550" w14:textId="1AB50926"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shd w:val="clear" w:color="auto" w:fill="auto"/>
            <w:noWrap/>
            <w:vAlign w:val="center"/>
          </w:tcPr>
          <w:p w14:paraId="6881C7B6" w14:textId="36CF7E95"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shd w:val="clear" w:color="auto" w:fill="auto"/>
            <w:noWrap/>
            <w:vAlign w:val="center"/>
          </w:tcPr>
          <w:p w14:paraId="55D76F4D" w14:textId="4FF6AC74" w:rsidR="003D7F19" w:rsidRPr="000B733D" w:rsidRDefault="00AB720B" w:rsidP="00FB22BC">
            <w:pPr>
              <w:rPr>
                <w:sz w:val="12"/>
                <w:szCs w:val="12"/>
              </w:rPr>
            </w:pPr>
            <w:r w:rsidRPr="000B733D">
              <w:rPr>
                <w:sz w:val="12"/>
                <w:szCs w:val="12"/>
              </w:rPr>
              <w:t>(.90)</w:t>
            </w:r>
          </w:p>
        </w:tc>
        <w:tc>
          <w:tcPr>
            <w:tcW w:w="190" w:type="pct"/>
            <w:tcBorders>
              <w:top w:val="nil"/>
              <w:left w:val="nil"/>
              <w:bottom w:val="nil"/>
              <w:right w:val="nil"/>
            </w:tcBorders>
            <w:shd w:val="clear" w:color="auto" w:fill="auto"/>
            <w:noWrap/>
            <w:vAlign w:val="center"/>
          </w:tcPr>
          <w:p w14:paraId="44D5C32D"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7AD65E5"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22AE626"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2CBFF1F"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7070E65"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4C0132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7AABC0C"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BFCD0C9"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CE259E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29EE2AF"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46B143C"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4AF438A2"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162D7BFE"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69FA6A48"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46CC3009"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61E6F9C" w14:textId="41033A16" w:rsidR="003D7F19" w:rsidRPr="000B733D" w:rsidRDefault="003D7F19" w:rsidP="00CA1C68">
            <w:pPr>
              <w:rPr>
                <w:sz w:val="12"/>
                <w:szCs w:val="12"/>
              </w:rPr>
            </w:pPr>
          </w:p>
        </w:tc>
      </w:tr>
      <w:tr w:rsidR="003D7F19" w:rsidRPr="000B733D" w14:paraId="1961BF78" w14:textId="77777777" w:rsidTr="003D7F19">
        <w:trPr>
          <w:trHeight w:val="283"/>
        </w:trPr>
        <w:tc>
          <w:tcPr>
            <w:tcW w:w="441" w:type="pct"/>
            <w:tcBorders>
              <w:top w:val="nil"/>
              <w:left w:val="nil"/>
              <w:bottom w:val="nil"/>
              <w:right w:val="nil"/>
            </w:tcBorders>
            <w:shd w:val="clear" w:color="auto" w:fill="auto"/>
            <w:noWrap/>
            <w:vAlign w:val="center"/>
            <w:hideMark/>
          </w:tcPr>
          <w:p w14:paraId="34F82CC1" w14:textId="77777777" w:rsidR="003D7F19" w:rsidRPr="000B733D" w:rsidRDefault="003D7F19" w:rsidP="00CA1C68">
            <w:pPr>
              <w:rPr>
                <w:color w:val="000000"/>
                <w:sz w:val="12"/>
                <w:szCs w:val="12"/>
              </w:rPr>
            </w:pPr>
            <w:r w:rsidRPr="000B733D">
              <w:rPr>
                <w:color w:val="000000"/>
                <w:sz w:val="12"/>
                <w:szCs w:val="12"/>
              </w:rPr>
              <w:t>9. N</w:t>
            </w:r>
          </w:p>
        </w:tc>
        <w:tc>
          <w:tcPr>
            <w:tcW w:w="317" w:type="pct"/>
            <w:tcBorders>
              <w:top w:val="nil"/>
              <w:left w:val="nil"/>
              <w:bottom w:val="nil"/>
              <w:right w:val="nil"/>
            </w:tcBorders>
            <w:shd w:val="clear" w:color="auto" w:fill="auto"/>
            <w:noWrap/>
            <w:vAlign w:val="center"/>
          </w:tcPr>
          <w:p w14:paraId="2FD9A854" w14:textId="67DB1480" w:rsidR="003D7F19" w:rsidRPr="000B733D" w:rsidRDefault="003D7F19" w:rsidP="00CA1C68">
            <w:pPr>
              <w:rPr>
                <w:color w:val="000000"/>
                <w:sz w:val="12"/>
                <w:szCs w:val="12"/>
              </w:rPr>
            </w:pPr>
            <w:r w:rsidRPr="000B733D">
              <w:rPr>
                <w:color w:val="000000"/>
                <w:sz w:val="12"/>
                <w:szCs w:val="12"/>
              </w:rPr>
              <w:t>2.57 (.89)</w:t>
            </w:r>
          </w:p>
        </w:tc>
        <w:tc>
          <w:tcPr>
            <w:tcW w:w="190" w:type="pct"/>
            <w:tcBorders>
              <w:top w:val="nil"/>
              <w:left w:val="nil"/>
              <w:bottom w:val="nil"/>
              <w:right w:val="nil"/>
            </w:tcBorders>
            <w:shd w:val="clear" w:color="auto" w:fill="auto"/>
            <w:noWrap/>
            <w:vAlign w:val="center"/>
          </w:tcPr>
          <w:p w14:paraId="4C1B6B8B" w14:textId="1864A6A5" w:rsidR="003D7F19" w:rsidRPr="000B733D" w:rsidRDefault="003D7F19" w:rsidP="00FB22BC">
            <w:pPr>
              <w:rPr>
                <w:color w:val="000000"/>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52F982D8" w14:textId="124A3C0D"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491D8005" w14:textId="5CA68709"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shd w:val="clear" w:color="auto" w:fill="auto"/>
            <w:noWrap/>
            <w:vAlign w:val="center"/>
          </w:tcPr>
          <w:p w14:paraId="0BC51AB5" w14:textId="65504641" w:rsidR="003D7F19" w:rsidRPr="000B733D" w:rsidRDefault="003D7F19" w:rsidP="00FB22BC">
            <w:pPr>
              <w:rPr>
                <w:sz w:val="12"/>
                <w:szCs w:val="12"/>
              </w:rPr>
            </w:pPr>
            <w:r w:rsidRPr="000B733D">
              <w:rPr>
                <w:color w:val="000000"/>
                <w:sz w:val="12"/>
                <w:szCs w:val="12"/>
              </w:rPr>
              <w:t>.05</w:t>
            </w:r>
          </w:p>
        </w:tc>
        <w:tc>
          <w:tcPr>
            <w:tcW w:w="190" w:type="pct"/>
            <w:tcBorders>
              <w:top w:val="nil"/>
              <w:left w:val="nil"/>
              <w:bottom w:val="nil"/>
              <w:right w:val="nil"/>
            </w:tcBorders>
            <w:shd w:val="clear" w:color="auto" w:fill="auto"/>
            <w:noWrap/>
            <w:vAlign w:val="center"/>
          </w:tcPr>
          <w:p w14:paraId="239E51E5" w14:textId="2452190B" w:rsidR="003D7F19" w:rsidRPr="000B733D" w:rsidRDefault="003D7F19" w:rsidP="00FB22BC">
            <w:pPr>
              <w:rPr>
                <w:sz w:val="12"/>
                <w:szCs w:val="12"/>
              </w:rPr>
            </w:pPr>
            <w:r w:rsidRPr="000B733D">
              <w:rPr>
                <w:color w:val="000000"/>
                <w:sz w:val="12"/>
                <w:szCs w:val="12"/>
              </w:rPr>
              <w:t>-.36***</w:t>
            </w:r>
          </w:p>
        </w:tc>
        <w:tc>
          <w:tcPr>
            <w:tcW w:w="190" w:type="pct"/>
            <w:tcBorders>
              <w:top w:val="nil"/>
              <w:left w:val="nil"/>
              <w:bottom w:val="nil"/>
              <w:right w:val="nil"/>
            </w:tcBorders>
            <w:shd w:val="clear" w:color="auto" w:fill="auto"/>
            <w:noWrap/>
            <w:vAlign w:val="center"/>
          </w:tcPr>
          <w:p w14:paraId="0BB88441" w14:textId="2E2CC016"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shd w:val="clear" w:color="auto" w:fill="auto"/>
            <w:noWrap/>
            <w:vAlign w:val="center"/>
          </w:tcPr>
          <w:p w14:paraId="40B65EB8" w14:textId="657B5147" w:rsidR="003D7F19" w:rsidRPr="000B733D" w:rsidRDefault="003D7F19" w:rsidP="00FB22BC">
            <w:pPr>
              <w:rPr>
                <w:sz w:val="12"/>
                <w:szCs w:val="12"/>
              </w:rPr>
            </w:pPr>
            <w:r w:rsidRPr="000B733D">
              <w:rPr>
                <w:color w:val="000000"/>
                <w:sz w:val="12"/>
                <w:szCs w:val="12"/>
              </w:rPr>
              <w:t>-.58***</w:t>
            </w:r>
          </w:p>
        </w:tc>
        <w:tc>
          <w:tcPr>
            <w:tcW w:w="190" w:type="pct"/>
            <w:tcBorders>
              <w:top w:val="nil"/>
              <w:left w:val="nil"/>
              <w:bottom w:val="nil"/>
              <w:right w:val="nil"/>
            </w:tcBorders>
            <w:shd w:val="clear" w:color="auto" w:fill="auto"/>
            <w:noWrap/>
            <w:vAlign w:val="center"/>
          </w:tcPr>
          <w:p w14:paraId="2F5CA005" w14:textId="7C98A34E" w:rsidR="003D7F19" w:rsidRPr="000B733D" w:rsidRDefault="003D7F19" w:rsidP="00FB22BC">
            <w:pPr>
              <w:rPr>
                <w:sz w:val="12"/>
                <w:szCs w:val="12"/>
              </w:rPr>
            </w:pPr>
            <w:r w:rsidRPr="000B733D">
              <w:rPr>
                <w:color w:val="000000"/>
                <w:sz w:val="12"/>
                <w:szCs w:val="12"/>
              </w:rPr>
              <w:t>-.32***</w:t>
            </w:r>
          </w:p>
        </w:tc>
        <w:tc>
          <w:tcPr>
            <w:tcW w:w="190" w:type="pct"/>
            <w:tcBorders>
              <w:top w:val="nil"/>
              <w:left w:val="nil"/>
              <w:bottom w:val="nil"/>
              <w:right w:val="nil"/>
            </w:tcBorders>
            <w:shd w:val="clear" w:color="auto" w:fill="auto"/>
            <w:noWrap/>
            <w:vAlign w:val="center"/>
          </w:tcPr>
          <w:p w14:paraId="0F73BE3B" w14:textId="5E206800" w:rsidR="003D7F19" w:rsidRPr="000B733D" w:rsidRDefault="00AB720B" w:rsidP="00FB22BC">
            <w:pPr>
              <w:rPr>
                <w:sz w:val="12"/>
                <w:szCs w:val="12"/>
              </w:rPr>
            </w:pPr>
            <w:r w:rsidRPr="000B733D">
              <w:rPr>
                <w:sz w:val="12"/>
                <w:szCs w:val="12"/>
              </w:rPr>
              <w:t>(.94)</w:t>
            </w:r>
          </w:p>
        </w:tc>
        <w:tc>
          <w:tcPr>
            <w:tcW w:w="190" w:type="pct"/>
            <w:tcBorders>
              <w:top w:val="nil"/>
              <w:left w:val="nil"/>
              <w:bottom w:val="nil"/>
              <w:right w:val="nil"/>
            </w:tcBorders>
            <w:shd w:val="clear" w:color="auto" w:fill="auto"/>
            <w:noWrap/>
            <w:vAlign w:val="center"/>
          </w:tcPr>
          <w:p w14:paraId="66558BD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AE1951B"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B22384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AD4CA7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06706B3"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B78DCF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6C1C4B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2A3E01F"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3D9B7B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268BE25"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77536ECD"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56CE94C0"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4E2D6157"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3DFC2D68"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F8F82D2" w14:textId="076D08DE" w:rsidR="003D7F19" w:rsidRPr="000B733D" w:rsidRDefault="003D7F19" w:rsidP="00CA1C68">
            <w:pPr>
              <w:rPr>
                <w:sz w:val="12"/>
                <w:szCs w:val="12"/>
              </w:rPr>
            </w:pPr>
          </w:p>
        </w:tc>
      </w:tr>
      <w:tr w:rsidR="003D7F19" w:rsidRPr="000B733D" w14:paraId="11E88CDC" w14:textId="77777777" w:rsidTr="003D7F19">
        <w:trPr>
          <w:trHeight w:val="283"/>
        </w:trPr>
        <w:tc>
          <w:tcPr>
            <w:tcW w:w="441" w:type="pct"/>
            <w:tcBorders>
              <w:top w:val="nil"/>
              <w:left w:val="nil"/>
              <w:bottom w:val="nil"/>
              <w:right w:val="nil"/>
            </w:tcBorders>
            <w:shd w:val="clear" w:color="auto" w:fill="auto"/>
            <w:vAlign w:val="center"/>
            <w:hideMark/>
          </w:tcPr>
          <w:p w14:paraId="55FB20E7" w14:textId="77777777" w:rsidR="003D7F19" w:rsidRPr="000B733D" w:rsidRDefault="003D7F19" w:rsidP="00CA1C68">
            <w:pPr>
              <w:rPr>
                <w:color w:val="000000"/>
                <w:sz w:val="12"/>
                <w:szCs w:val="12"/>
              </w:rPr>
            </w:pPr>
            <w:r w:rsidRPr="000B733D">
              <w:rPr>
                <w:color w:val="000000"/>
                <w:sz w:val="12"/>
                <w:szCs w:val="12"/>
              </w:rPr>
              <w:t>10. Openness</w:t>
            </w:r>
          </w:p>
        </w:tc>
        <w:tc>
          <w:tcPr>
            <w:tcW w:w="317" w:type="pct"/>
            <w:tcBorders>
              <w:top w:val="nil"/>
              <w:left w:val="nil"/>
              <w:bottom w:val="nil"/>
              <w:right w:val="nil"/>
            </w:tcBorders>
            <w:shd w:val="clear" w:color="auto" w:fill="auto"/>
            <w:noWrap/>
            <w:vAlign w:val="center"/>
          </w:tcPr>
          <w:p w14:paraId="1E2A349B" w14:textId="2D927D3B" w:rsidR="003D7F19" w:rsidRPr="000B733D" w:rsidRDefault="003D7F19" w:rsidP="00CA1C68">
            <w:pPr>
              <w:rPr>
                <w:color w:val="000000"/>
                <w:sz w:val="12"/>
                <w:szCs w:val="12"/>
              </w:rPr>
            </w:pPr>
            <w:r w:rsidRPr="000B733D">
              <w:rPr>
                <w:color w:val="000000"/>
                <w:sz w:val="12"/>
                <w:szCs w:val="12"/>
              </w:rPr>
              <w:t>3.68 (.73)</w:t>
            </w:r>
          </w:p>
        </w:tc>
        <w:tc>
          <w:tcPr>
            <w:tcW w:w="190" w:type="pct"/>
            <w:tcBorders>
              <w:top w:val="nil"/>
              <w:left w:val="nil"/>
              <w:bottom w:val="nil"/>
              <w:right w:val="nil"/>
            </w:tcBorders>
            <w:shd w:val="clear" w:color="auto" w:fill="auto"/>
            <w:noWrap/>
            <w:vAlign w:val="center"/>
          </w:tcPr>
          <w:p w14:paraId="5430ED5B" w14:textId="6859CEBF" w:rsidR="003D7F19" w:rsidRPr="000B733D" w:rsidRDefault="003D7F19" w:rsidP="00FB22BC">
            <w:pPr>
              <w:rPr>
                <w:color w:val="000000"/>
                <w:sz w:val="12"/>
                <w:szCs w:val="12"/>
              </w:rPr>
            </w:pPr>
            <w:r w:rsidRPr="000B733D">
              <w:rPr>
                <w:color w:val="000000"/>
                <w:sz w:val="12"/>
                <w:szCs w:val="12"/>
              </w:rPr>
              <w:t>.27***</w:t>
            </w:r>
          </w:p>
        </w:tc>
        <w:tc>
          <w:tcPr>
            <w:tcW w:w="190" w:type="pct"/>
            <w:tcBorders>
              <w:top w:val="nil"/>
              <w:left w:val="nil"/>
              <w:bottom w:val="nil"/>
              <w:right w:val="nil"/>
            </w:tcBorders>
            <w:shd w:val="clear" w:color="auto" w:fill="auto"/>
            <w:noWrap/>
            <w:vAlign w:val="center"/>
          </w:tcPr>
          <w:p w14:paraId="740EAE19" w14:textId="44EE878E"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shd w:val="clear" w:color="auto" w:fill="auto"/>
            <w:noWrap/>
            <w:vAlign w:val="center"/>
          </w:tcPr>
          <w:p w14:paraId="7239E074" w14:textId="7B974C0B"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shd w:val="clear" w:color="auto" w:fill="auto"/>
            <w:noWrap/>
            <w:vAlign w:val="center"/>
          </w:tcPr>
          <w:p w14:paraId="3164A738" w14:textId="53A4296B"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nil"/>
              <w:right w:val="nil"/>
            </w:tcBorders>
            <w:shd w:val="clear" w:color="auto" w:fill="auto"/>
            <w:noWrap/>
            <w:vAlign w:val="center"/>
          </w:tcPr>
          <w:p w14:paraId="7D6FEA87" w14:textId="7C978E03" w:rsidR="003D7F19" w:rsidRPr="000B733D" w:rsidRDefault="003D7F19" w:rsidP="00FB22BC">
            <w:pPr>
              <w:rPr>
                <w:sz w:val="12"/>
                <w:szCs w:val="12"/>
              </w:rPr>
            </w:pPr>
            <w:r w:rsidRPr="000B733D">
              <w:rPr>
                <w:color w:val="000000"/>
                <w:sz w:val="12"/>
                <w:szCs w:val="12"/>
              </w:rPr>
              <w:t>.86***</w:t>
            </w:r>
          </w:p>
        </w:tc>
        <w:tc>
          <w:tcPr>
            <w:tcW w:w="190" w:type="pct"/>
            <w:tcBorders>
              <w:top w:val="nil"/>
              <w:left w:val="nil"/>
              <w:bottom w:val="nil"/>
              <w:right w:val="nil"/>
            </w:tcBorders>
            <w:shd w:val="clear" w:color="auto" w:fill="auto"/>
            <w:noWrap/>
            <w:vAlign w:val="center"/>
          </w:tcPr>
          <w:p w14:paraId="49853F6B" w14:textId="05D1D833"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shd w:val="clear" w:color="auto" w:fill="auto"/>
            <w:noWrap/>
            <w:vAlign w:val="center"/>
          </w:tcPr>
          <w:p w14:paraId="17DEC7D0" w14:textId="46E9EBAE"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shd w:val="clear" w:color="auto" w:fill="auto"/>
            <w:noWrap/>
            <w:vAlign w:val="center"/>
          </w:tcPr>
          <w:p w14:paraId="58A4252B" w14:textId="06BDED50" w:rsidR="003D7F19" w:rsidRPr="000B733D" w:rsidRDefault="003D7F19" w:rsidP="00FB22BC">
            <w:pPr>
              <w:rPr>
                <w:sz w:val="12"/>
                <w:szCs w:val="12"/>
              </w:rPr>
            </w:pPr>
            <w:r w:rsidRPr="000B733D">
              <w:rPr>
                <w:color w:val="000000"/>
                <w:sz w:val="12"/>
                <w:szCs w:val="12"/>
              </w:rPr>
              <w:t>.41***</w:t>
            </w:r>
          </w:p>
        </w:tc>
        <w:tc>
          <w:tcPr>
            <w:tcW w:w="190" w:type="pct"/>
            <w:tcBorders>
              <w:top w:val="nil"/>
              <w:left w:val="nil"/>
              <w:bottom w:val="nil"/>
              <w:right w:val="nil"/>
            </w:tcBorders>
            <w:shd w:val="clear" w:color="auto" w:fill="auto"/>
            <w:noWrap/>
            <w:vAlign w:val="center"/>
          </w:tcPr>
          <w:p w14:paraId="2C32BBB6" w14:textId="29D7D53B"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nil"/>
              <w:right w:val="nil"/>
            </w:tcBorders>
            <w:shd w:val="clear" w:color="auto" w:fill="auto"/>
            <w:noWrap/>
            <w:vAlign w:val="center"/>
          </w:tcPr>
          <w:p w14:paraId="31580DD5" w14:textId="21ABFDBB" w:rsidR="003D7F19" w:rsidRPr="000B733D" w:rsidRDefault="00AB720B" w:rsidP="00FB22BC">
            <w:pPr>
              <w:rPr>
                <w:sz w:val="12"/>
                <w:szCs w:val="12"/>
              </w:rPr>
            </w:pPr>
            <w:r w:rsidRPr="000B733D">
              <w:rPr>
                <w:sz w:val="12"/>
                <w:szCs w:val="12"/>
              </w:rPr>
              <w:t>(.82)</w:t>
            </w:r>
          </w:p>
        </w:tc>
        <w:tc>
          <w:tcPr>
            <w:tcW w:w="190" w:type="pct"/>
            <w:tcBorders>
              <w:top w:val="nil"/>
              <w:left w:val="nil"/>
              <w:bottom w:val="nil"/>
              <w:right w:val="nil"/>
            </w:tcBorders>
            <w:shd w:val="clear" w:color="auto" w:fill="auto"/>
            <w:noWrap/>
            <w:vAlign w:val="center"/>
          </w:tcPr>
          <w:p w14:paraId="1A17809E"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2ADF7E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70B3B5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4F0792F"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865CE39"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4A54BDB"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45BE0A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3C66D8A"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E651F2C"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6869C53B"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3CC05801"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39FCE399"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35B43821"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57D635F6" w14:textId="18D30067" w:rsidR="003D7F19" w:rsidRPr="000B733D" w:rsidRDefault="003D7F19" w:rsidP="00CA1C68">
            <w:pPr>
              <w:rPr>
                <w:sz w:val="12"/>
                <w:szCs w:val="12"/>
              </w:rPr>
            </w:pPr>
          </w:p>
        </w:tc>
      </w:tr>
      <w:tr w:rsidR="003D7F19" w:rsidRPr="000B733D" w14:paraId="5BB198FA" w14:textId="77777777" w:rsidTr="003D7F19">
        <w:trPr>
          <w:trHeight w:val="283"/>
        </w:trPr>
        <w:tc>
          <w:tcPr>
            <w:tcW w:w="441" w:type="pct"/>
            <w:tcBorders>
              <w:top w:val="nil"/>
              <w:left w:val="nil"/>
              <w:bottom w:val="nil"/>
              <w:right w:val="nil"/>
            </w:tcBorders>
            <w:shd w:val="clear" w:color="auto" w:fill="auto"/>
            <w:noWrap/>
            <w:vAlign w:val="center"/>
            <w:hideMark/>
          </w:tcPr>
          <w:p w14:paraId="217082AE" w14:textId="77777777" w:rsidR="003D7F19" w:rsidRPr="000B733D" w:rsidRDefault="003D7F19" w:rsidP="00CA1C68">
            <w:pPr>
              <w:rPr>
                <w:color w:val="000000"/>
                <w:sz w:val="12"/>
                <w:szCs w:val="12"/>
              </w:rPr>
            </w:pPr>
            <w:r w:rsidRPr="000B733D">
              <w:rPr>
                <w:color w:val="000000"/>
                <w:sz w:val="12"/>
                <w:szCs w:val="12"/>
              </w:rPr>
              <w:t>11. Intellect</w:t>
            </w:r>
          </w:p>
        </w:tc>
        <w:tc>
          <w:tcPr>
            <w:tcW w:w="317" w:type="pct"/>
            <w:tcBorders>
              <w:top w:val="nil"/>
              <w:left w:val="nil"/>
              <w:bottom w:val="nil"/>
              <w:right w:val="nil"/>
            </w:tcBorders>
            <w:shd w:val="clear" w:color="auto" w:fill="auto"/>
            <w:noWrap/>
            <w:vAlign w:val="center"/>
          </w:tcPr>
          <w:p w14:paraId="74520DDF" w14:textId="0414D094" w:rsidR="003D7F19" w:rsidRPr="000B733D" w:rsidRDefault="003D7F19" w:rsidP="00CA1C68">
            <w:pPr>
              <w:rPr>
                <w:color w:val="000000"/>
                <w:sz w:val="12"/>
                <w:szCs w:val="12"/>
              </w:rPr>
            </w:pPr>
            <w:r w:rsidRPr="000B733D">
              <w:rPr>
                <w:color w:val="000000"/>
                <w:sz w:val="12"/>
                <w:szCs w:val="12"/>
              </w:rPr>
              <w:t>3.74 (.77)</w:t>
            </w:r>
          </w:p>
        </w:tc>
        <w:tc>
          <w:tcPr>
            <w:tcW w:w="190" w:type="pct"/>
            <w:tcBorders>
              <w:top w:val="nil"/>
              <w:left w:val="nil"/>
              <w:bottom w:val="nil"/>
              <w:right w:val="nil"/>
            </w:tcBorders>
            <w:shd w:val="clear" w:color="auto" w:fill="auto"/>
            <w:noWrap/>
            <w:vAlign w:val="center"/>
          </w:tcPr>
          <w:p w14:paraId="0AEB1ADA" w14:textId="585D682D" w:rsidR="003D7F19" w:rsidRPr="000B733D" w:rsidRDefault="003D7F19" w:rsidP="00FB22BC">
            <w:pPr>
              <w:rPr>
                <w:color w:val="000000"/>
                <w:sz w:val="12"/>
                <w:szCs w:val="12"/>
              </w:rPr>
            </w:pPr>
            <w:r w:rsidRPr="000B733D">
              <w:rPr>
                <w:color w:val="000000"/>
                <w:sz w:val="12"/>
                <w:szCs w:val="12"/>
              </w:rPr>
              <w:t>.17***</w:t>
            </w:r>
          </w:p>
        </w:tc>
        <w:tc>
          <w:tcPr>
            <w:tcW w:w="190" w:type="pct"/>
            <w:tcBorders>
              <w:top w:val="nil"/>
              <w:left w:val="nil"/>
              <w:bottom w:val="nil"/>
              <w:right w:val="nil"/>
            </w:tcBorders>
            <w:shd w:val="clear" w:color="auto" w:fill="auto"/>
            <w:noWrap/>
            <w:vAlign w:val="center"/>
          </w:tcPr>
          <w:p w14:paraId="7871D3F7" w14:textId="0DD31B58"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shd w:val="clear" w:color="auto" w:fill="auto"/>
            <w:noWrap/>
            <w:vAlign w:val="center"/>
          </w:tcPr>
          <w:p w14:paraId="41DDA277" w14:textId="764D31C9"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nil"/>
              <w:right w:val="nil"/>
            </w:tcBorders>
            <w:shd w:val="clear" w:color="auto" w:fill="auto"/>
            <w:noWrap/>
            <w:vAlign w:val="center"/>
          </w:tcPr>
          <w:p w14:paraId="6EAE9342" w14:textId="5BD5C6BC"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3A5437A0" w14:textId="5D30132E"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shd w:val="clear" w:color="auto" w:fill="auto"/>
            <w:noWrap/>
            <w:vAlign w:val="center"/>
          </w:tcPr>
          <w:p w14:paraId="4BE6B749" w14:textId="0E09B29B" w:rsidR="003D7F19" w:rsidRPr="000B733D" w:rsidRDefault="003D7F19" w:rsidP="00FB22BC">
            <w:pPr>
              <w:rPr>
                <w:sz w:val="12"/>
                <w:szCs w:val="12"/>
              </w:rPr>
            </w:pPr>
            <w:r w:rsidRPr="000B733D">
              <w:rPr>
                <w:color w:val="000000"/>
                <w:sz w:val="12"/>
                <w:szCs w:val="12"/>
              </w:rPr>
              <w:t>.40***</w:t>
            </w:r>
          </w:p>
        </w:tc>
        <w:tc>
          <w:tcPr>
            <w:tcW w:w="190" w:type="pct"/>
            <w:tcBorders>
              <w:top w:val="nil"/>
              <w:left w:val="nil"/>
              <w:bottom w:val="nil"/>
              <w:right w:val="nil"/>
            </w:tcBorders>
            <w:shd w:val="clear" w:color="auto" w:fill="auto"/>
            <w:noWrap/>
            <w:vAlign w:val="center"/>
          </w:tcPr>
          <w:p w14:paraId="6D125444" w14:textId="5978FDCB" w:rsidR="003D7F19" w:rsidRPr="000B733D" w:rsidRDefault="003D7F19" w:rsidP="00FB22BC">
            <w:pPr>
              <w:rPr>
                <w:sz w:val="12"/>
                <w:szCs w:val="12"/>
              </w:rPr>
            </w:pPr>
            <w:r w:rsidRPr="000B733D">
              <w:rPr>
                <w:color w:val="000000"/>
                <w:sz w:val="12"/>
                <w:szCs w:val="12"/>
              </w:rPr>
              <w:t>.50**</w:t>
            </w:r>
            <w:r w:rsidR="000B733D" w:rsidRPr="000B733D">
              <w:rPr>
                <w:color w:val="000000"/>
                <w:sz w:val="12"/>
                <w:szCs w:val="12"/>
              </w:rPr>
              <w:t>0</w:t>
            </w:r>
            <w:r w:rsidRPr="000B733D">
              <w:rPr>
                <w:color w:val="000000"/>
                <w:sz w:val="12"/>
                <w:szCs w:val="12"/>
              </w:rPr>
              <w:t>*</w:t>
            </w:r>
          </w:p>
        </w:tc>
        <w:tc>
          <w:tcPr>
            <w:tcW w:w="190" w:type="pct"/>
            <w:tcBorders>
              <w:top w:val="nil"/>
              <w:left w:val="nil"/>
              <w:bottom w:val="nil"/>
              <w:right w:val="nil"/>
            </w:tcBorders>
            <w:shd w:val="clear" w:color="auto" w:fill="auto"/>
            <w:noWrap/>
            <w:vAlign w:val="center"/>
          </w:tcPr>
          <w:p w14:paraId="7337B25B" w14:textId="3F45C0D9" w:rsidR="003D7F19" w:rsidRPr="000B733D" w:rsidRDefault="003D7F19" w:rsidP="00FB22BC">
            <w:pPr>
              <w:rPr>
                <w:sz w:val="12"/>
                <w:szCs w:val="12"/>
              </w:rPr>
            </w:pPr>
            <w:r w:rsidRPr="000B733D">
              <w:rPr>
                <w:color w:val="000000"/>
                <w:sz w:val="12"/>
                <w:szCs w:val="12"/>
              </w:rPr>
              <w:t>.36***</w:t>
            </w:r>
          </w:p>
        </w:tc>
        <w:tc>
          <w:tcPr>
            <w:tcW w:w="190" w:type="pct"/>
            <w:tcBorders>
              <w:top w:val="nil"/>
              <w:left w:val="nil"/>
              <w:bottom w:val="nil"/>
              <w:right w:val="nil"/>
            </w:tcBorders>
            <w:shd w:val="clear" w:color="auto" w:fill="auto"/>
            <w:noWrap/>
            <w:vAlign w:val="center"/>
          </w:tcPr>
          <w:p w14:paraId="3AC23E6D" w14:textId="0657C355" w:rsidR="003D7F19" w:rsidRPr="000B733D" w:rsidRDefault="003D7F19" w:rsidP="00FB22BC">
            <w:pPr>
              <w:rPr>
                <w:sz w:val="12"/>
                <w:szCs w:val="12"/>
              </w:rPr>
            </w:pPr>
            <w:r w:rsidRPr="000B733D">
              <w:rPr>
                <w:color w:val="000000"/>
                <w:sz w:val="12"/>
                <w:szCs w:val="12"/>
              </w:rPr>
              <w:t>-.50***</w:t>
            </w:r>
          </w:p>
        </w:tc>
        <w:tc>
          <w:tcPr>
            <w:tcW w:w="190" w:type="pct"/>
            <w:tcBorders>
              <w:top w:val="nil"/>
              <w:left w:val="nil"/>
              <w:bottom w:val="nil"/>
              <w:right w:val="nil"/>
            </w:tcBorders>
            <w:shd w:val="clear" w:color="auto" w:fill="auto"/>
            <w:noWrap/>
            <w:vAlign w:val="center"/>
          </w:tcPr>
          <w:p w14:paraId="48E1AEB1" w14:textId="1CC1F8F0" w:rsidR="003D7F19" w:rsidRPr="000B733D" w:rsidRDefault="003D7F19" w:rsidP="00FB22BC">
            <w:pPr>
              <w:rPr>
                <w:sz w:val="12"/>
                <w:szCs w:val="12"/>
              </w:rPr>
            </w:pPr>
            <w:r w:rsidRPr="000B733D">
              <w:rPr>
                <w:color w:val="000000"/>
                <w:sz w:val="12"/>
                <w:szCs w:val="12"/>
              </w:rPr>
              <w:t>.52***</w:t>
            </w:r>
          </w:p>
        </w:tc>
        <w:tc>
          <w:tcPr>
            <w:tcW w:w="190" w:type="pct"/>
            <w:tcBorders>
              <w:top w:val="nil"/>
              <w:left w:val="nil"/>
              <w:bottom w:val="nil"/>
              <w:right w:val="nil"/>
            </w:tcBorders>
            <w:shd w:val="clear" w:color="auto" w:fill="auto"/>
            <w:noWrap/>
            <w:vAlign w:val="center"/>
          </w:tcPr>
          <w:p w14:paraId="14F7A700" w14:textId="7B399411" w:rsidR="003D7F19" w:rsidRPr="000B733D" w:rsidRDefault="00AB720B" w:rsidP="00FB22BC">
            <w:pPr>
              <w:rPr>
                <w:sz w:val="12"/>
                <w:szCs w:val="12"/>
              </w:rPr>
            </w:pPr>
            <w:r w:rsidRPr="000B733D">
              <w:rPr>
                <w:sz w:val="12"/>
                <w:szCs w:val="12"/>
              </w:rPr>
              <w:t>(.86)</w:t>
            </w:r>
          </w:p>
        </w:tc>
        <w:tc>
          <w:tcPr>
            <w:tcW w:w="190" w:type="pct"/>
            <w:tcBorders>
              <w:top w:val="nil"/>
              <w:left w:val="nil"/>
              <w:bottom w:val="nil"/>
              <w:right w:val="nil"/>
            </w:tcBorders>
            <w:shd w:val="clear" w:color="auto" w:fill="auto"/>
            <w:noWrap/>
            <w:vAlign w:val="center"/>
          </w:tcPr>
          <w:p w14:paraId="7BCE77A6"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AD1148A"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20DC81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5C167DA"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7BA061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6878BEC"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90FBD1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BD60BD3"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6D9069C7"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5836E61C"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4D26B2E3"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60A98BD3"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043A3F75" w14:textId="6965D719" w:rsidR="003D7F19" w:rsidRPr="000B733D" w:rsidRDefault="003D7F19" w:rsidP="00CA1C68">
            <w:pPr>
              <w:rPr>
                <w:sz w:val="12"/>
                <w:szCs w:val="12"/>
              </w:rPr>
            </w:pPr>
          </w:p>
        </w:tc>
      </w:tr>
      <w:tr w:rsidR="003D7F19" w:rsidRPr="000B733D" w14:paraId="61C7F879" w14:textId="77777777" w:rsidTr="003D7F19">
        <w:trPr>
          <w:trHeight w:val="283"/>
        </w:trPr>
        <w:tc>
          <w:tcPr>
            <w:tcW w:w="441" w:type="pct"/>
            <w:tcBorders>
              <w:top w:val="nil"/>
              <w:left w:val="nil"/>
              <w:bottom w:val="nil"/>
              <w:right w:val="nil"/>
            </w:tcBorders>
            <w:shd w:val="clear" w:color="auto" w:fill="auto"/>
            <w:vAlign w:val="center"/>
            <w:hideMark/>
          </w:tcPr>
          <w:p w14:paraId="47468EA7" w14:textId="77777777" w:rsidR="003D7F19" w:rsidRPr="000B733D" w:rsidRDefault="003D7F19" w:rsidP="00CA1C68">
            <w:pPr>
              <w:rPr>
                <w:color w:val="000000"/>
                <w:sz w:val="12"/>
                <w:szCs w:val="12"/>
              </w:rPr>
            </w:pPr>
            <w:r w:rsidRPr="000B733D">
              <w:rPr>
                <w:color w:val="000000"/>
                <w:sz w:val="12"/>
                <w:szCs w:val="12"/>
              </w:rPr>
              <w:t>12. Orderliness</w:t>
            </w:r>
          </w:p>
        </w:tc>
        <w:tc>
          <w:tcPr>
            <w:tcW w:w="317" w:type="pct"/>
            <w:tcBorders>
              <w:top w:val="nil"/>
              <w:left w:val="nil"/>
              <w:bottom w:val="nil"/>
              <w:right w:val="nil"/>
            </w:tcBorders>
            <w:shd w:val="clear" w:color="auto" w:fill="auto"/>
            <w:noWrap/>
            <w:vAlign w:val="center"/>
          </w:tcPr>
          <w:p w14:paraId="78DB82B8" w14:textId="261150A3" w:rsidR="003D7F19" w:rsidRPr="000B733D" w:rsidRDefault="003D7F19" w:rsidP="00CA1C68">
            <w:pPr>
              <w:rPr>
                <w:color w:val="000000"/>
                <w:sz w:val="12"/>
                <w:szCs w:val="12"/>
              </w:rPr>
            </w:pPr>
            <w:r w:rsidRPr="000B733D">
              <w:rPr>
                <w:color w:val="000000"/>
                <w:sz w:val="12"/>
                <w:szCs w:val="12"/>
              </w:rPr>
              <w:t>3.65 (.71)</w:t>
            </w:r>
          </w:p>
        </w:tc>
        <w:tc>
          <w:tcPr>
            <w:tcW w:w="190" w:type="pct"/>
            <w:tcBorders>
              <w:top w:val="nil"/>
              <w:left w:val="nil"/>
              <w:bottom w:val="nil"/>
              <w:right w:val="nil"/>
            </w:tcBorders>
            <w:shd w:val="clear" w:color="auto" w:fill="auto"/>
            <w:noWrap/>
            <w:vAlign w:val="center"/>
          </w:tcPr>
          <w:p w14:paraId="1832B5D2" w14:textId="12726AAE" w:rsidR="003D7F19" w:rsidRPr="000B733D" w:rsidRDefault="003D7F19" w:rsidP="00FB22BC">
            <w:pPr>
              <w:rPr>
                <w:color w:val="000000"/>
                <w:sz w:val="12"/>
                <w:szCs w:val="12"/>
              </w:rPr>
            </w:pPr>
            <w:r w:rsidRPr="000B733D">
              <w:rPr>
                <w:color w:val="000000"/>
                <w:sz w:val="12"/>
                <w:szCs w:val="12"/>
              </w:rPr>
              <w:t>.08</w:t>
            </w:r>
          </w:p>
        </w:tc>
        <w:tc>
          <w:tcPr>
            <w:tcW w:w="190" w:type="pct"/>
            <w:tcBorders>
              <w:top w:val="nil"/>
              <w:left w:val="nil"/>
              <w:bottom w:val="nil"/>
              <w:right w:val="nil"/>
            </w:tcBorders>
            <w:shd w:val="clear" w:color="auto" w:fill="auto"/>
            <w:noWrap/>
            <w:vAlign w:val="center"/>
          </w:tcPr>
          <w:p w14:paraId="6C75FF32" w14:textId="76CCC0C1" w:rsidR="003D7F19" w:rsidRPr="000B733D" w:rsidRDefault="003D7F19" w:rsidP="00FB22BC">
            <w:pPr>
              <w:rPr>
                <w:sz w:val="12"/>
                <w:szCs w:val="12"/>
              </w:rPr>
            </w:pPr>
            <w:r w:rsidRPr="000B733D">
              <w:rPr>
                <w:color w:val="000000"/>
                <w:sz w:val="12"/>
                <w:szCs w:val="12"/>
              </w:rPr>
              <w:t>.07</w:t>
            </w:r>
          </w:p>
        </w:tc>
        <w:tc>
          <w:tcPr>
            <w:tcW w:w="190" w:type="pct"/>
            <w:tcBorders>
              <w:top w:val="nil"/>
              <w:left w:val="nil"/>
              <w:bottom w:val="nil"/>
              <w:right w:val="nil"/>
            </w:tcBorders>
            <w:shd w:val="clear" w:color="auto" w:fill="auto"/>
            <w:noWrap/>
            <w:vAlign w:val="center"/>
          </w:tcPr>
          <w:p w14:paraId="05CC0D11" w14:textId="0A7BEC86"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shd w:val="clear" w:color="auto" w:fill="auto"/>
            <w:noWrap/>
            <w:vAlign w:val="center"/>
          </w:tcPr>
          <w:p w14:paraId="001DE7DF" w14:textId="33360479"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shd w:val="clear" w:color="auto" w:fill="auto"/>
            <w:noWrap/>
            <w:vAlign w:val="center"/>
          </w:tcPr>
          <w:p w14:paraId="16550D50" w14:textId="185CC2ED"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shd w:val="clear" w:color="auto" w:fill="auto"/>
            <w:noWrap/>
            <w:vAlign w:val="center"/>
          </w:tcPr>
          <w:p w14:paraId="57EC6B7D" w14:textId="1B2BFA04" w:rsidR="003D7F19" w:rsidRPr="000B733D" w:rsidRDefault="003D7F19" w:rsidP="00FB22BC">
            <w:pPr>
              <w:rPr>
                <w:sz w:val="12"/>
                <w:szCs w:val="12"/>
              </w:rPr>
            </w:pPr>
            <w:r w:rsidRPr="000B733D">
              <w:rPr>
                <w:color w:val="000000"/>
                <w:sz w:val="12"/>
                <w:szCs w:val="12"/>
              </w:rPr>
              <w:t>.85***</w:t>
            </w:r>
          </w:p>
        </w:tc>
        <w:tc>
          <w:tcPr>
            <w:tcW w:w="190" w:type="pct"/>
            <w:tcBorders>
              <w:top w:val="nil"/>
              <w:left w:val="nil"/>
              <w:bottom w:val="nil"/>
              <w:right w:val="nil"/>
            </w:tcBorders>
            <w:shd w:val="clear" w:color="auto" w:fill="auto"/>
            <w:noWrap/>
            <w:vAlign w:val="center"/>
          </w:tcPr>
          <w:p w14:paraId="23E46FD0" w14:textId="766F2A89"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0DA23C9B" w14:textId="720413CE" w:rsidR="003D7F19" w:rsidRPr="000B733D" w:rsidRDefault="003D7F19" w:rsidP="00FB22BC">
            <w:pPr>
              <w:rPr>
                <w:sz w:val="12"/>
                <w:szCs w:val="12"/>
              </w:rPr>
            </w:pPr>
            <w:r w:rsidRPr="000B733D">
              <w:rPr>
                <w:color w:val="000000"/>
                <w:sz w:val="12"/>
                <w:szCs w:val="12"/>
              </w:rPr>
              <w:t>.34***</w:t>
            </w:r>
          </w:p>
        </w:tc>
        <w:tc>
          <w:tcPr>
            <w:tcW w:w="190" w:type="pct"/>
            <w:tcBorders>
              <w:top w:val="nil"/>
              <w:left w:val="nil"/>
              <w:bottom w:val="nil"/>
              <w:right w:val="nil"/>
            </w:tcBorders>
            <w:shd w:val="clear" w:color="auto" w:fill="auto"/>
            <w:noWrap/>
            <w:vAlign w:val="center"/>
          </w:tcPr>
          <w:p w14:paraId="23FBC912" w14:textId="4851D4F7"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shd w:val="clear" w:color="auto" w:fill="auto"/>
            <w:noWrap/>
            <w:vAlign w:val="center"/>
          </w:tcPr>
          <w:p w14:paraId="0D5D8B50" w14:textId="5877C98E" w:rsidR="003D7F19" w:rsidRPr="000B733D" w:rsidRDefault="003D7F19" w:rsidP="00FB22BC">
            <w:pPr>
              <w:rPr>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58B63262" w14:textId="072CF728"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shd w:val="clear" w:color="auto" w:fill="auto"/>
            <w:noWrap/>
            <w:vAlign w:val="center"/>
          </w:tcPr>
          <w:p w14:paraId="60B7CDE3" w14:textId="08E1A97C" w:rsidR="003D7F19" w:rsidRPr="000B733D" w:rsidRDefault="00AB720B" w:rsidP="00FB22BC">
            <w:pPr>
              <w:rPr>
                <w:sz w:val="12"/>
                <w:szCs w:val="12"/>
              </w:rPr>
            </w:pPr>
            <w:r w:rsidRPr="000B733D">
              <w:rPr>
                <w:sz w:val="12"/>
                <w:szCs w:val="12"/>
              </w:rPr>
              <w:t>(.82)</w:t>
            </w:r>
          </w:p>
        </w:tc>
        <w:tc>
          <w:tcPr>
            <w:tcW w:w="190" w:type="pct"/>
            <w:tcBorders>
              <w:top w:val="nil"/>
              <w:left w:val="nil"/>
              <w:bottom w:val="nil"/>
              <w:right w:val="nil"/>
            </w:tcBorders>
            <w:shd w:val="clear" w:color="auto" w:fill="auto"/>
            <w:noWrap/>
            <w:vAlign w:val="center"/>
          </w:tcPr>
          <w:p w14:paraId="06627A13"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AF1E10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C519C6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1E93E35"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C04529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CE154CD"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B7F3688"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6A5BD51F"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600BFEAB"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4735E25A"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793976AD"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3BB858A" w14:textId="44100D06" w:rsidR="003D7F19" w:rsidRPr="000B733D" w:rsidRDefault="003D7F19" w:rsidP="00CA1C68">
            <w:pPr>
              <w:rPr>
                <w:sz w:val="12"/>
                <w:szCs w:val="12"/>
              </w:rPr>
            </w:pPr>
          </w:p>
        </w:tc>
      </w:tr>
      <w:tr w:rsidR="003D7F19" w:rsidRPr="000B733D" w14:paraId="67BB430D" w14:textId="77777777" w:rsidTr="003D7F19">
        <w:trPr>
          <w:trHeight w:val="283"/>
        </w:trPr>
        <w:tc>
          <w:tcPr>
            <w:tcW w:w="441" w:type="pct"/>
            <w:tcBorders>
              <w:top w:val="nil"/>
              <w:left w:val="nil"/>
              <w:bottom w:val="nil"/>
              <w:right w:val="nil"/>
            </w:tcBorders>
            <w:shd w:val="clear" w:color="auto" w:fill="auto"/>
            <w:vAlign w:val="center"/>
            <w:hideMark/>
          </w:tcPr>
          <w:p w14:paraId="4F9426E7" w14:textId="77777777" w:rsidR="003D7F19" w:rsidRPr="000B733D" w:rsidRDefault="003D7F19" w:rsidP="00CA1C68">
            <w:pPr>
              <w:rPr>
                <w:color w:val="000000"/>
                <w:sz w:val="12"/>
                <w:szCs w:val="12"/>
              </w:rPr>
            </w:pPr>
            <w:r w:rsidRPr="000B733D">
              <w:rPr>
                <w:color w:val="000000"/>
                <w:sz w:val="12"/>
                <w:szCs w:val="12"/>
              </w:rPr>
              <w:t>13. Industriousness</w:t>
            </w:r>
          </w:p>
        </w:tc>
        <w:tc>
          <w:tcPr>
            <w:tcW w:w="317" w:type="pct"/>
            <w:tcBorders>
              <w:top w:val="nil"/>
              <w:left w:val="nil"/>
              <w:bottom w:val="nil"/>
              <w:right w:val="nil"/>
            </w:tcBorders>
            <w:shd w:val="clear" w:color="auto" w:fill="auto"/>
            <w:noWrap/>
            <w:vAlign w:val="center"/>
          </w:tcPr>
          <w:p w14:paraId="01A549CF" w14:textId="26ED990A" w:rsidR="003D7F19" w:rsidRPr="000B733D" w:rsidRDefault="003D7F19" w:rsidP="00CA1C68">
            <w:pPr>
              <w:rPr>
                <w:color w:val="000000"/>
                <w:sz w:val="12"/>
                <w:szCs w:val="12"/>
              </w:rPr>
            </w:pPr>
            <w:r w:rsidRPr="000B733D">
              <w:rPr>
                <w:color w:val="000000"/>
                <w:sz w:val="12"/>
                <w:szCs w:val="12"/>
              </w:rPr>
              <w:t>3.68 (.80)</w:t>
            </w:r>
          </w:p>
        </w:tc>
        <w:tc>
          <w:tcPr>
            <w:tcW w:w="190" w:type="pct"/>
            <w:tcBorders>
              <w:top w:val="nil"/>
              <w:left w:val="nil"/>
              <w:bottom w:val="nil"/>
              <w:right w:val="nil"/>
            </w:tcBorders>
            <w:shd w:val="clear" w:color="auto" w:fill="auto"/>
            <w:noWrap/>
            <w:vAlign w:val="center"/>
          </w:tcPr>
          <w:p w14:paraId="3D0D2E2A" w14:textId="4A735101" w:rsidR="003D7F19" w:rsidRPr="000B733D" w:rsidRDefault="003D7F19" w:rsidP="00FB22BC">
            <w:pPr>
              <w:rPr>
                <w:color w:val="000000"/>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3DB0E24B" w14:textId="280B9863"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shd w:val="clear" w:color="auto" w:fill="auto"/>
            <w:noWrap/>
            <w:vAlign w:val="center"/>
          </w:tcPr>
          <w:p w14:paraId="45E61ECD" w14:textId="4F2D97F0"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shd w:val="clear" w:color="auto" w:fill="auto"/>
            <w:noWrap/>
            <w:vAlign w:val="center"/>
          </w:tcPr>
          <w:p w14:paraId="28388A39" w14:textId="3A565832"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shd w:val="clear" w:color="auto" w:fill="auto"/>
            <w:noWrap/>
            <w:vAlign w:val="center"/>
          </w:tcPr>
          <w:p w14:paraId="1C1B67D4" w14:textId="39AEB133" w:rsidR="003D7F19" w:rsidRPr="000B733D" w:rsidRDefault="003D7F19" w:rsidP="00FB22BC">
            <w:pPr>
              <w:rPr>
                <w:sz w:val="12"/>
                <w:szCs w:val="12"/>
              </w:rPr>
            </w:pPr>
            <w:r w:rsidRPr="000B733D">
              <w:rPr>
                <w:color w:val="000000"/>
                <w:sz w:val="12"/>
                <w:szCs w:val="12"/>
              </w:rPr>
              <w:t>.41***</w:t>
            </w:r>
          </w:p>
        </w:tc>
        <w:tc>
          <w:tcPr>
            <w:tcW w:w="190" w:type="pct"/>
            <w:tcBorders>
              <w:top w:val="nil"/>
              <w:left w:val="nil"/>
              <w:bottom w:val="nil"/>
              <w:right w:val="nil"/>
            </w:tcBorders>
            <w:shd w:val="clear" w:color="auto" w:fill="auto"/>
            <w:noWrap/>
            <w:vAlign w:val="center"/>
          </w:tcPr>
          <w:p w14:paraId="626AEF8E" w14:textId="01231BDC"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shd w:val="clear" w:color="auto" w:fill="auto"/>
            <w:noWrap/>
            <w:vAlign w:val="center"/>
          </w:tcPr>
          <w:p w14:paraId="3B74F5A0" w14:textId="21BFC39B" w:rsidR="003D7F19" w:rsidRPr="000B733D" w:rsidRDefault="003D7F19" w:rsidP="00FB22BC">
            <w:pPr>
              <w:rPr>
                <w:sz w:val="12"/>
                <w:szCs w:val="12"/>
              </w:rPr>
            </w:pPr>
            <w:r w:rsidRPr="000B733D">
              <w:rPr>
                <w:color w:val="000000"/>
                <w:sz w:val="12"/>
                <w:szCs w:val="12"/>
              </w:rPr>
              <w:t>.52***</w:t>
            </w:r>
          </w:p>
        </w:tc>
        <w:tc>
          <w:tcPr>
            <w:tcW w:w="190" w:type="pct"/>
            <w:tcBorders>
              <w:top w:val="nil"/>
              <w:left w:val="nil"/>
              <w:bottom w:val="nil"/>
              <w:right w:val="nil"/>
            </w:tcBorders>
            <w:shd w:val="clear" w:color="auto" w:fill="auto"/>
            <w:noWrap/>
            <w:vAlign w:val="center"/>
          </w:tcPr>
          <w:p w14:paraId="10FFC934" w14:textId="2178B0E9" w:rsidR="003D7F19" w:rsidRPr="000B733D" w:rsidRDefault="003D7F19" w:rsidP="00FB22BC">
            <w:pPr>
              <w:rPr>
                <w:sz w:val="12"/>
                <w:szCs w:val="12"/>
              </w:rPr>
            </w:pPr>
            <w:r w:rsidRPr="000B733D">
              <w:rPr>
                <w:color w:val="000000"/>
                <w:sz w:val="12"/>
                <w:szCs w:val="12"/>
              </w:rPr>
              <w:t>.43***</w:t>
            </w:r>
          </w:p>
        </w:tc>
        <w:tc>
          <w:tcPr>
            <w:tcW w:w="190" w:type="pct"/>
            <w:tcBorders>
              <w:top w:val="nil"/>
              <w:left w:val="nil"/>
              <w:bottom w:val="nil"/>
              <w:right w:val="nil"/>
            </w:tcBorders>
            <w:shd w:val="clear" w:color="auto" w:fill="auto"/>
            <w:noWrap/>
            <w:vAlign w:val="center"/>
          </w:tcPr>
          <w:p w14:paraId="3FD68DB5" w14:textId="0663D057" w:rsidR="003D7F19" w:rsidRPr="000B733D" w:rsidRDefault="003D7F19" w:rsidP="00FB22BC">
            <w:pPr>
              <w:rPr>
                <w:sz w:val="12"/>
                <w:szCs w:val="12"/>
              </w:rPr>
            </w:pPr>
            <w:r w:rsidRPr="000B733D">
              <w:rPr>
                <w:color w:val="000000"/>
                <w:sz w:val="12"/>
                <w:szCs w:val="12"/>
              </w:rPr>
              <w:t>-.65***</w:t>
            </w:r>
          </w:p>
        </w:tc>
        <w:tc>
          <w:tcPr>
            <w:tcW w:w="190" w:type="pct"/>
            <w:tcBorders>
              <w:top w:val="nil"/>
              <w:left w:val="nil"/>
              <w:bottom w:val="nil"/>
              <w:right w:val="nil"/>
            </w:tcBorders>
            <w:shd w:val="clear" w:color="auto" w:fill="auto"/>
            <w:noWrap/>
            <w:vAlign w:val="center"/>
          </w:tcPr>
          <w:p w14:paraId="25072CFA" w14:textId="067C3989"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shd w:val="clear" w:color="auto" w:fill="auto"/>
            <w:noWrap/>
            <w:vAlign w:val="center"/>
          </w:tcPr>
          <w:p w14:paraId="1F552C98" w14:textId="63127639" w:rsidR="003D7F19" w:rsidRPr="000B733D" w:rsidRDefault="003D7F19" w:rsidP="00FB22BC">
            <w:pPr>
              <w:rPr>
                <w:sz w:val="12"/>
                <w:szCs w:val="12"/>
              </w:rPr>
            </w:pPr>
            <w:r w:rsidRPr="000B733D">
              <w:rPr>
                <w:color w:val="000000"/>
                <w:sz w:val="12"/>
                <w:szCs w:val="12"/>
              </w:rPr>
              <w:t>.55***</w:t>
            </w:r>
          </w:p>
        </w:tc>
        <w:tc>
          <w:tcPr>
            <w:tcW w:w="190" w:type="pct"/>
            <w:tcBorders>
              <w:top w:val="nil"/>
              <w:left w:val="nil"/>
              <w:bottom w:val="nil"/>
              <w:right w:val="nil"/>
            </w:tcBorders>
            <w:shd w:val="clear" w:color="auto" w:fill="auto"/>
            <w:noWrap/>
            <w:vAlign w:val="center"/>
          </w:tcPr>
          <w:p w14:paraId="219C786C" w14:textId="2ABDB6D3"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nil"/>
              <w:right w:val="nil"/>
            </w:tcBorders>
            <w:shd w:val="clear" w:color="auto" w:fill="auto"/>
            <w:noWrap/>
            <w:vAlign w:val="center"/>
          </w:tcPr>
          <w:p w14:paraId="0AC4795D" w14:textId="641F1FB4" w:rsidR="003D7F19" w:rsidRPr="000B733D" w:rsidRDefault="00AB720B" w:rsidP="00FB22BC">
            <w:pPr>
              <w:rPr>
                <w:sz w:val="12"/>
                <w:szCs w:val="12"/>
              </w:rPr>
            </w:pPr>
            <w:r w:rsidRPr="000B733D">
              <w:rPr>
                <w:sz w:val="12"/>
                <w:szCs w:val="12"/>
              </w:rPr>
              <w:t>(.87)</w:t>
            </w:r>
          </w:p>
        </w:tc>
        <w:tc>
          <w:tcPr>
            <w:tcW w:w="190" w:type="pct"/>
            <w:tcBorders>
              <w:top w:val="nil"/>
              <w:left w:val="nil"/>
              <w:bottom w:val="nil"/>
              <w:right w:val="nil"/>
            </w:tcBorders>
            <w:shd w:val="clear" w:color="auto" w:fill="auto"/>
            <w:noWrap/>
            <w:vAlign w:val="center"/>
          </w:tcPr>
          <w:p w14:paraId="2E70AC1E"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387D1BE"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C862D8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28C92A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5E2834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DD2411B"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0618A99D"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7B2FA8CC"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6E6BA639"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32D4CC53"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9F38458" w14:textId="74867718" w:rsidR="003D7F19" w:rsidRPr="000B733D" w:rsidRDefault="003D7F19" w:rsidP="00CA1C68">
            <w:pPr>
              <w:rPr>
                <w:sz w:val="12"/>
                <w:szCs w:val="12"/>
              </w:rPr>
            </w:pPr>
          </w:p>
        </w:tc>
      </w:tr>
      <w:tr w:rsidR="003D7F19" w:rsidRPr="000B733D" w14:paraId="01220DD7" w14:textId="77777777" w:rsidTr="003D7F19">
        <w:trPr>
          <w:trHeight w:val="283"/>
        </w:trPr>
        <w:tc>
          <w:tcPr>
            <w:tcW w:w="441" w:type="pct"/>
            <w:tcBorders>
              <w:top w:val="nil"/>
              <w:left w:val="nil"/>
              <w:bottom w:val="nil"/>
              <w:right w:val="nil"/>
            </w:tcBorders>
            <w:shd w:val="clear" w:color="auto" w:fill="auto"/>
            <w:noWrap/>
            <w:vAlign w:val="center"/>
            <w:hideMark/>
          </w:tcPr>
          <w:p w14:paraId="160847FB" w14:textId="77777777" w:rsidR="003D7F19" w:rsidRPr="000B733D" w:rsidRDefault="003D7F19" w:rsidP="00CA1C68">
            <w:pPr>
              <w:rPr>
                <w:color w:val="000000"/>
                <w:sz w:val="12"/>
                <w:szCs w:val="12"/>
              </w:rPr>
            </w:pPr>
            <w:r w:rsidRPr="000B733D">
              <w:rPr>
                <w:color w:val="000000"/>
                <w:sz w:val="12"/>
                <w:szCs w:val="12"/>
              </w:rPr>
              <w:t>14. Enthusiasm</w:t>
            </w:r>
          </w:p>
        </w:tc>
        <w:tc>
          <w:tcPr>
            <w:tcW w:w="317" w:type="pct"/>
            <w:tcBorders>
              <w:top w:val="nil"/>
              <w:left w:val="nil"/>
              <w:bottom w:val="nil"/>
              <w:right w:val="nil"/>
            </w:tcBorders>
            <w:shd w:val="clear" w:color="auto" w:fill="auto"/>
            <w:noWrap/>
            <w:vAlign w:val="center"/>
          </w:tcPr>
          <w:p w14:paraId="56BE1E22" w14:textId="6C44B239" w:rsidR="003D7F19" w:rsidRPr="000B733D" w:rsidRDefault="003D7F19" w:rsidP="00CA1C68">
            <w:pPr>
              <w:rPr>
                <w:color w:val="000000"/>
                <w:sz w:val="12"/>
                <w:szCs w:val="12"/>
              </w:rPr>
            </w:pPr>
            <w:r w:rsidRPr="000B733D">
              <w:rPr>
                <w:color w:val="000000"/>
                <w:sz w:val="12"/>
                <w:szCs w:val="12"/>
              </w:rPr>
              <w:t>3.33 (.81)</w:t>
            </w:r>
          </w:p>
        </w:tc>
        <w:tc>
          <w:tcPr>
            <w:tcW w:w="190" w:type="pct"/>
            <w:tcBorders>
              <w:top w:val="nil"/>
              <w:left w:val="nil"/>
              <w:bottom w:val="nil"/>
              <w:right w:val="nil"/>
            </w:tcBorders>
            <w:shd w:val="clear" w:color="auto" w:fill="auto"/>
            <w:noWrap/>
            <w:vAlign w:val="center"/>
          </w:tcPr>
          <w:p w14:paraId="5696CFCC" w14:textId="44F76B41" w:rsidR="003D7F19" w:rsidRPr="000B733D" w:rsidRDefault="003D7F19" w:rsidP="00FB22BC">
            <w:pPr>
              <w:rPr>
                <w:color w:val="000000"/>
                <w:sz w:val="12"/>
                <w:szCs w:val="12"/>
              </w:rPr>
            </w:pPr>
            <w:r w:rsidRPr="000B733D">
              <w:rPr>
                <w:color w:val="000000"/>
                <w:sz w:val="12"/>
                <w:szCs w:val="12"/>
              </w:rPr>
              <w:t>.06</w:t>
            </w:r>
          </w:p>
        </w:tc>
        <w:tc>
          <w:tcPr>
            <w:tcW w:w="190" w:type="pct"/>
            <w:tcBorders>
              <w:top w:val="nil"/>
              <w:left w:val="nil"/>
              <w:bottom w:val="nil"/>
              <w:right w:val="nil"/>
            </w:tcBorders>
            <w:shd w:val="clear" w:color="auto" w:fill="auto"/>
            <w:noWrap/>
            <w:vAlign w:val="center"/>
          </w:tcPr>
          <w:p w14:paraId="72AEAFF4" w14:textId="5FE1D392" w:rsidR="003D7F19" w:rsidRPr="000B733D" w:rsidRDefault="003D7F19" w:rsidP="00FB22BC">
            <w:pPr>
              <w:rPr>
                <w:sz w:val="12"/>
                <w:szCs w:val="12"/>
              </w:rPr>
            </w:pPr>
            <w:r w:rsidRPr="000B733D">
              <w:rPr>
                <w:color w:val="000000"/>
                <w:sz w:val="12"/>
                <w:szCs w:val="12"/>
              </w:rPr>
              <w:t>.07</w:t>
            </w:r>
          </w:p>
        </w:tc>
        <w:tc>
          <w:tcPr>
            <w:tcW w:w="190" w:type="pct"/>
            <w:tcBorders>
              <w:top w:val="nil"/>
              <w:left w:val="nil"/>
              <w:bottom w:val="nil"/>
              <w:right w:val="nil"/>
            </w:tcBorders>
            <w:shd w:val="clear" w:color="auto" w:fill="auto"/>
            <w:noWrap/>
            <w:vAlign w:val="center"/>
          </w:tcPr>
          <w:p w14:paraId="32A12498" w14:textId="232AA210"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shd w:val="clear" w:color="auto" w:fill="auto"/>
            <w:noWrap/>
            <w:vAlign w:val="center"/>
          </w:tcPr>
          <w:p w14:paraId="6B05A5EC" w14:textId="1D823F85"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shd w:val="clear" w:color="auto" w:fill="auto"/>
            <w:noWrap/>
            <w:vAlign w:val="center"/>
          </w:tcPr>
          <w:p w14:paraId="52BB2C3E" w14:textId="7DD0C6B8"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shd w:val="clear" w:color="auto" w:fill="auto"/>
            <w:noWrap/>
            <w:vAlign w:val="center"/>
          </w:tcPr>
          <w:p w14:paraId="719D3ABC" w14:textId="3AF08770"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shd w:val="clear" w:color="auto" w:fill="auto"/>
            <w:noWrap/>
            <w:vAlign w:val="center"/>
          </w:tcPr>
          <w:p w14:paraId="37E333EF" w14:textId="54BFD245" w:rsidR="003D7F19" w:rsidRPr="000B733D" w:rsidRDefault="003D7F19" w:rsidP="00FB22BC">
            <w:pPr>
              <w:rPr>
                <w:sz w:val="12"/>
                <w:szCs w:val="12"/>
              </w:rPr>
            </w:pPr>
            <w:r w:rsidRPr="000B733D">
              <w:rPr>
                <w:color w:val="000000"/>
                <w:sz w:val="12"/>
                <w:szCs w:val="12"/>
              </w:rPr>
              <w:t>.87***</w:t>
            </w:r>
          </w:p>
        </w:tc>
        <w:tc>
          <w:tcPr>
            <w:tcW w:w="190" w:type="pct"/>
            <w:tcBorders>
              <w:top w:val="nil"/>
              <w:left w:val="nil"/>
              <w:bottom w:val="nil"/>
              <w:right w:val="nil"/>
            </w:tcBorders>
            <w:shd w:val="clear" w:color="auto" w:fill="auto"/>
            <w:noWrap/>
            <w:vAlign w:val="center"/>
          </w:tcPr>
          <w:p w14:paraId="224C388F" w14:textId="2E27A3DA"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shd w:val="clear" w:color="auto" w:fill="auto"/>
            <w:noWrap/>
            <w:vAlign w:val="center"/>
          </w:tcPr>
          <w:p w14:paraId="61228C88" w14:textId="3E3C4D75" w:rsidR="003D7F19" w:rsidRPr="000B733D" w:rsidRDefault="003D7F19" w:rsidP="00FB22BC">
            <w:pPr>
              <w:rPr>
                <w:sz w:val="12"/>
                <w:szCs w:val="12"/>
              </w:rPr>
            </w:pPr>
            <w:r w:rsidRPr="000B733D">
              <w:rPr>
                <w:color w:val="000000"/>
                <w:sz w:val="12"/>
                <w:szCs w:val="12"/>
              </w:rPr>
              <w:t>-.56***</w:t>
            </w:r>
          </w:p>
        </w:tc>
        <w:tc>
          <w:tcPr>
            <w:tcW w:w="190" w:type="pct"/>
            <w:tcBorders>
              <w:top w:val="nil"/>
              <w:left w:val="nil"/>
              <w:bottom w:val="nil"/>
              <w:right w:val="nil"/>
            </w:tcBorders>
            <w:shd w:val="clear" w:color="auto" w:fill="auto"/>
            <w:noWrap/>
            <w:vAlign w:val="center"/>
          </w:tcPr>
          <w:p w14:paraId="05761B4C" w14:textId="6FED56F0" w:rsidR="003D7F19" w:rsidRPr="000B733D" w:rsidRDefault="003D7F19" w:rsidP="00FB22BC">
            <w:pPr>
              <w:rPr>
                <w:sz w:val="12"/>
                <w:szCs w:val="12"/>
              </w:rPr>
            </w:pPr>
            <w:r w:rsidRPr="000B733D">
              <w:rPr>
                <w:color w:val="000000"/>
                <w:sz w:val="12"/>
                <w:szCs w:val="12"/>
              </w:rPr>
              <w:t>.30***</w:t>
            </w:r>
          </w:p>
        </w:tc>
        <w:tc>
          <w:tcPr>
            <w:tcW w:w="190" w:type="pct"/>
            <w:tcBorders>
              <w:top w:val="nil"/>
              <w:left w:val="nil"/>
              <w:bottom w:val="nil"/>
              <w:right w:val="nil"/>
            </w:tcBorders>
            <w:shd w:val="clear" w:color="auto" w:fill="auto"/>
            <w:noWrap/>
            <w:vAlign w:val="center"/>
          </w:tcPr>
          <w:p w14:paraId="1F01D694" w14:textId="564E477E" w:rsidR="003D7F19" w:rsidRPr="000B733D" w:rsidRDefault="003D7F19" w:rsidP="00FB22BC">
            <w:pPr>
              <w:rPr>
                <w:sz w:val="12"/>
                <w:szCs w:val="12"/>
              </w:rPr>
            </w:pPr>
            <w:r w:rsidRPr="000B733D">
              <w:rPr>
                <w:color w:val="000000"/>
                <w:sz w:val="12"/>
                <w:szCs w:val="12"/>
              </w:rPr>
              <w:t>.37***</w:t>
            </w:r>
          </w:p>
        </w:tc>
        <w:tc>
          <w:tcPr>
            <w:tcW w:w="190" w:type="pct"/>
            <w:tcBorders>
              <w:top w:val="nil"/>
              <w:left w:val="nil"/>
              <w:bottom w:val="nil"/>
              <w:right w:val="nil"/>
            </w:tcBorders>
            <w:shd w:val="clear" w:color="auto" w:fill="auto"/>
            <w:noWrap/>
            <w:vAlign w:val="center"/>
          </w:tcPr>
          <w:p w14:paraId="2491A670" w14:textId="4B1B8449"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shd w:val="clear" w:color="auto" w:fill="auto"/>
            <w:noWrap/>
            <w:vAlign w:val="center"/>
          </w:tcPr>
          <w:p w14:paraId="02AAD2C9" w14:textId="5A6F598C"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shd w:val="clear" w:color="auto" w:fill="auto"/>
            <w:noWrap/>
            <w:vAlign w:val="center"/>
          </w:tcPr>
          <w:p w14:paraId="6E65100E" w14:textId="00C3BCA6" w:rsidR="003D7F19" w:rsidRPr="000B733D" w:rsidRDefault="00AB720B" w:rsidP="00FB22BC">
            <w:pPr>
              <w:rPr>
                <w:sz w:val="12"/>
                <w:szCs w:val="12"/>
              </w:rPr>
            </w:pPr>
            <w:r w:rsidRPr="000B733D">
              <w:rPr>
                <w:sz w:val="12"/>
                <w:szCs w:val="12"/>
              </w:rPr>
              <w:t>(.87)</w:t>
            </w:r>
          </w:p>
        </w:tc>
        <w:tc>
          <w:tcPr>
            <w:tcW w:w="190" w:type="pct"/>
            <w:tcBorders>
              <w:top w:val="nil"/>
              <w:left w:val="nil"/>
              <w:bottom w:val="nil"/>
              <w:right w:val="nil"/>
            </w:tcBorders>
            <w:shd w:val="clear" w:color="auto" w:fill="auto"/>
            <w:noWrap/>
            <w:vAlign w:val="center"/>
          </w:tcPr>
          <w:p w14:paraId="3625DB4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55A1CD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D10589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7236A75"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4B7B68F"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46E384A9"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216512D9"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3D90E54D"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7AB985F9"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8584072" w14:textId="73557521" w:rsidR="003D7F19" w:rsidRPr="000B733D" w:rsidRDefault="003D7F19" w:rsidP="00CA1C68">
            <w:pPr>
              <w:rPr>
                <w:sz w:val="12"/>
                <w:szCs w:val="12"/>
              </w:rPr>
            </w:pPr>
          </w:p>
        </w:tc>
      </w:tr>
      <w:tr w:rsidR="003D7F19" w:rsidRPr="000B733D" w14:paraId="30176E18" w14:textId="77777777" w:rsidTr="003D7F19">
        <w:trPr>
          <w:trHeight w:val="283"/>
        </w:trPr>
        <w:tc>
          <w:tcPr>
            <w:tcW w:w="441" w:type="pct"/>
            <w:tcBorders>
              <w:top w:val="nil"/>
              <w:left w:val="nil"/>
              <w:bottom w:val="nil"/>
              <w:right w:val="nil"/>
            </w:tcBorders>
            <w:shd w:val="clear" w:color="auto" w:fill="auto"/>
            <w:noWrap/>
            <w:vAlign w:val="center"/>
            <w:hideMark/>
          </w:tcPr>
          <w:p w14:paraId="12799B85" w14:textId="77777777" w:rsidR="003D7F19" w:rsidRPr="000B733D" w:rsidRDefault="003D7F19" w:rsidP="00CA1C68">
            <w:pPr>
              <w:rPr>
                <w:color w:val="000000"/>
                <w:sz w:val="12"/>
                <w:szCs w:val="12"/>
              </w:rPr>
            </w:pPr>
            <w:r w:rsidRPr="000B733D">
              <w:rPr>
                <w:color w:val="000000"/>
                <w:sz w:val="12"/>
                <w:szCs w:val="12"/>
              </w:rPr>
              <w:t>15. Assertiveness</w:t>
            </w:r>
          </w:p>
        </w:tc>
        <w:tc>
          <w:tcPr>
            <w:tcW w:w="317" w:type="pct"/>
            <w:tcBorders>
              <w:top w:val="nil"/>
              <w:left w:val="nil"/>
              <w:bottom w:val="nil"/>
              <w:right w:val="nil"/>
            </w:tcBorders>
            <w:shd w:val="clear" w:color="auto" w:fill="auto"/>
            <w:noWrap/>
            <w:vAlign w:val="center"/>
          </w:tcPr>
          <w:p w14:paraId="5E4FE973" w14:textId="075BEAA0" w:rsidR="003D7F19" w:rsidRPr="000B733D" w:rsidRDefault="003D7F19" w:rsidP="00CA1C68">
            <w:pPr>
              <w:rPr>
                <w:color w:val="000000"/>
                <w:sz w:val="12"/>
                <w:szCs w:val="12"/>
              </w:rPr>
            </w:pPr>
            <w:r w:rsidRPr="000B733D">
              <w:rPr>
                <w:color w:val="000000"/>
                <w:sz w:val="12"/>
                <w:szCs w:val="12"/>
              </w:rPr>
              <w:t>3.16 (.86)</w:t>
            </w:r>
          </w:p>
        </w:tc>
        <w:tc>
          <w:tcPr>
            <w:tcW w:w="190" w:type="pct"/>
            <w:tcBorders>
              <w:top w:val="nil"/>
              <w:left w:val="nil"/>
              <w:bottom w:val="nil"/>
              <w:right w:val="nil"/>
            </w:tcBorders>
            <w:shd w:val="clear" w:color="auto" w:fill="auto"/>
            <w:noWrap/>
            <w:vAlign w:val="center"/>
          </w:tcPr>
          <w:p w14:paraId="3ABBC598" w14:textId="62DA78EC" w:rsidR="003D7F19" w:rsidRPr="000B733D" w:rsidRDefault="003D7F19" w:rsidP="00FB22BC">
            <w:pPr>
              <w:rPr>
                <w:color w:val="000000"/>
                <w:sz w:val="12"/>
                <w:szCs w:val="12"/>
              </w:rPr>
            </w:pPr>
            <w:r w:rsidRPr="000B733D">
              <w:rPr>
                <w:color w:val="000000"/>
                <w:sz w:val="12"/>
                <w:szCs w:val="12"/>
              </w:rPr>
              <w:t>-.02</w:t>
            </w:r>
          </w:p>
        </w:tc>
        <w:tc>
          <w:tcPr>
            <w:tcW w:w="190" w:type="pct"/>
            <w:tcBorders>
              <w:top w:val="nil"/>
              <w:left w:val="nil"/>
              <w:bottom w:val="nil"/>
              <w:right w:val="nil"/>
            </w:tcBorders>
            <w:shd w:val="clear" w:color="auto" w:fill="auto"/>
            <w:noWrap/>
            <w:vAlign w:val="center"/>
          </w:tcPr>
          <w:p w14:paraId="50982E16" w14:textId="757E7E6C"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shd w:val="clear" w:color="auto" w:fill="auto"/>
            <w:noWrap/>
            <w:vAlign w:val="center"/>
          </w:tcPr>
          <w:p w14:paraId="792CE1F9" w14:textId="35980B6B"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shd w:val="clear" w:color="auto" w:fill="auto"/>
            <w:noWrap/>
            <w:vAlign w:val="center"/>
          </w:tcPr>
          <w:p w14:paraId="49E60172" w14:textId="28CBA47D" w:rsidR="003D7F19" w:rsidRPr="000B733D" w:rsidRDefault="003D7F19" w:rsidP="00FB22BC">
            <w:pPr>
              <w:rPr>
                <w:sz w:val="12"/>
                <w:szCs w:val="12"/>
              </w:rPr>
            </w:pPr>
            <w:r w:rsidRPr="000B733D">
              <w:rPr>
                <w:color w:val="000000"/>
                <w:sz w:val="12"/>
                <w:szCs w:val="12"/>
              </w:rPr>
              <w:t>-.05</w:t>
            </w:r>
          </w:p>
        </w:tc>
        <w:tc>
          <w:tcPr>
            <w:tcW w:w="190" w:type="pct"/>
            <w:tcBorders>
              <w:top w:val="nil"/>
              <w:left w:val="nil"/>
              <w:bottom w:val="nil"/>
              <w:right w:val="nil"/>
            </w:tcBorders>
            <w:shd w:val="clear" w:color="auto" w:fill="auto"/>
            <w:noWrap/>
            <w:vAlign w:val="center"/>
          </w:tcPr>
          <w:p w14:paraId="17D25326" w14:textId="4D646ED7" w:rsidR="003D7F19" w:rsidRPr="000B733D" w:rsidRDefault="003D7F19" w:rsidP="00FB22BC">
            <w:pPr>
              <w:rPr>
                <w:sz w:val="12"/>
                <w:szCs w:val="12"/>
              </w:rPr>
            </w:pPr>
            <w:r w:rsidRPr="000B733D">
              <w:rPr>
                <w:color w:val="000000"/>
                <w:sz w:val="12"/>
                <w:szCs w:val="12"/>
              </w:rPr>
              <w:t>.45***</w:t>
            </w:r>
          </w:p>
        </w:tc>
        <w:tc>
          <w:tcPr>
            <w:tcW w:w="190" w:type="pct"/>
            <w:tcBorders>
              <w:top w:val="nil"/>
              <w:left w:val="nil"/>
              <w:bottom w:val="nil"/>
              <w:right w:val="nil"/>
            </w:tcBorders>
            <w:shd w:val="clear" w:color="auto" w:fill="auto"/>
            <w:noWrap/>
            <w:vAlign w:val="center"/>
          </w:tcPr>
          <w:p w14:paraId="7ACC9F62" w14:textId="636D58DB" w:rsidR="003D7F19" w:rsidRPr="000B733D" w:rsidRDefault="003D7F19" w:rsidP="00FB22BC">
            <w:pPr>
              <w:rPr>
                <w:sz w:val="12"/>
                <w:szCs w:val="12"/>
              </w:rPr>
            </w:pPr>
            <w:r w:rsidRPr="000B733D">
              <w:rPr>
                <w:color w:val="000000"/>
                <w:sz w:val="12"/>
                <w:szCs w:val="12"/>
              </w:rPr>
              <w:t>.30***</w:t>
            </w:r>
          </w:p>
        </w:tc>
        <w:tc>
          <w:tcPr>
            <w:tcW w:w="190" w:type="pct"/>
            <w:tcBorders>
              <w:top w:val="nil"/>
              <w:left w:val="nil"/>
              <w:bottom w:val="nil"/>
              <w:right w:val="nil"/>
            </w:tcBorders>
            <w:shd w:val="clear" w:color="auto" w:fill="auto"/>
            <w:noWrap/>
            <w:vAlign w:val="center"/>
          </w:tcPr>
          <w:p w14:paraId="170B76DA" w14:textId="5DF28D69"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shd w:val="clear" w:color="auto" w:fill="auto"/>
            <w:noWrap/>
            <w:vAlign w:val="center"/>
          </w:tcPr>
          <w:p w14:paraId="2DDB539A" w14:textId="41C5A76E" w:rsidR="003D7F19" w:rsidRPr="000B733D" w:rsidRDefault="003D7F19" w:rsidP="00FB22BC">
            <w:pPr>
              <w:rPr>
                <w:sz w:val="12"/>
                <w:szCs w:val="12"/>
              </w:rPr>
            </w:pPr>
            <w:r w:rsidRPr="000B733D">
              <w:rPr>
                <w:color w:val="000000"/>
                <w:sz w:val="12"/>
                <w:szCs w:val="12"/>
              </w:rPr>
              <w:t>-.02</w:t>
            </w:r>
          </w:p>
        </w:tc>
        <w:tc>
          <w:tcPr>
            <w:tcW w:w="190" w:type="pct"/>
            <w:tcBorders>
              <w:top w:val="nil"/>
              <w:left w:val="nil"/>
              <w:bottom w:val="nil"/>
              <w:right w:val="nil"/>
            </w:tcBorders>
            <w:shd w:val="clear" w:color="auto" w:fill="auto"/>
            <w:noWrap/>
            <w:vAlign w:val="center"/>
          </w:tcPr>
          <w:p w14:paraId="5222FC95" w14:textId="2A744FA8" w:rsidR="003D7F19" w:rsidRPr="000B733D" w:rsidRDefault="003D7F19" w:rsidP="00FB22BC">
            <w:pPr>
              <w:rPr>
                <w:sz w:val="12"/>
                <w:szCs w:val="12"/>
              </w:rPr>
            </w:pPr>
            <w:r w:rsidRPr="000B733D">
              <w:rPr>
                <w:color w:val="000000"/>
                <w:sz w:val="12"/>
                <w:szCs w:val="12"/>
              </w:rPr>
              <w:t>-.46***</w:t>
            </w:r>
          </w:p>
        </w:tc>
        <w:tc>
          <w:tcPr>
            <w:tcW w:w="190" w:type="pct"/>
            <w:tcBorders>
              <w:top w:val="nil"/>
              <w:left w:val="nil"/>
              <w:bottom w:val="nil"/>
              <w:right w:val="nil"/>
            </w:tcBorders>
            <w:shd w:val="clear" w:color="auto" w:fill="auto"/>
            <w:noWrap/>
            <w:vAlign w:val="center"/>
          </w:tcPr>
          <w:p w14:paraId="2340BE77" w14:textId="3A23AB93" w:rsidR="003D7F19" w:rsidRPr="000B733D" w:rsidRDefault="003D7F19" w:rsidP="00FB22BC">
            <w:pPr>
              <w:rPr>
                <w:sz w:val="12"/>
                <w:szCs w:val="12"/>
              </w:rPr>
            </w:pPr>
            <w:r w:rsidRPr="000B733D">
              <w:rPr>
                <w:color w:val="000000"/>
                <w:sz w:val="12"/>
                <w:szCs w:val="12"/>
              </w:rPr>
              <w:t>.26***</w:t>
            </w:r>
          </w:p>
        </w:tc>
        <w:tc>
          <w:tcPr>
            <w:tcW w:w="190" w:type="pct"/>
            <w:tcBorders>
              <w:top w:val="nil"/>
              <w:left w:val="nil"/>
              <w:bottom w:val="nil"/>
              <w:right w:val="nil"/>
            </w:tcBorders>
            <w:shd w:val="clear" w:color="auto" w:fill="auto"/>
            <w:noWrap/>
            <w:vAlign w:val="center"/>
          </w:tcPr>
          <w:p w14:paraId="05D7A903" w14:textId="14197E00" w:rsidR="003D7F19" w:rsidRPr="000B733D" w:rsidRDefault="003D7F19" w:rsidP="00FB22BC">
            <w:pPr>
              <w:rPr>
                <w:sz w:val="12"/>
                <w:szCs w:val="12"/>
              </w:rPr>
            </w:pPr>
            <w:r w:rsidRPr="000B733D">
              <w:rPr>
                <w:color w:val="000000"/>
                <w:sz w:val="12"/>
                <w:szCs w:val="12"/>
              </w:rPr>
              <w:t>.51***</w:t>
            </w:r>
          </w:p>
        </w:tc>
        <w:tc>
          <w:tcPr>
            <w:tcW w:w="190" w:type="pct"/>
            <w:tcBorders>
              <w:top w:val="nil"/>
              <w:left w:val="nil"/>
              <w:bottom w:val="nil"/>
              <w:right w:val="nil"/>
            </w:tcBorders>
            <w:shd w:val="clear" w:color="auto" w:fill="auto"/>
            <w:noWrap/>
            <w:vAlign w:val="center"/>
          </w:tcPr>
          <w:p w14:paraId="3D7B7A08" w14:textId="79AEB0DE" w:rsidR="003D7F19" w:rsidRPr="000B733D" w:rsidRDefault="003D7F19" w:rsidP="00FB22BC">
            <w:pPr>
              <w:rPr>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4505699C" w14:textId="7CCB3BFA" w:rsidR="003D7F19" w:rsidRPr="000B733D" w:rsidRDefault="003D7F19" w:rsidP="00FB22BC">
            <w:pPr>
              <w:rPr>
                <w:sz w:val="12"/>
                <w:szCs w:val="12"/>
              </w:rPr>
            </w:pPr>
            <w:r w:rsidRPr="000B733D">
              <w:rPr>
                <w:color w:val="000000"/>
                <w:sz w:val="12"/>
                <w:szCs w:val="12"/>
              </w:rPr>
              <w:t>.47***</w:t>
            </w:r>
          </w:p>
        </w:tc>
        <w:tc>
          <w:tcPr>
            <w:tcW w:w="190" w:type="pct"/>
            <w:tcBorders>
              <w:top w:val="nil"/>
              <w:left w:val="nil"/>
              <w:bottom w:val="nil"/>
              <w:right w:val="nil"/>
            </w:tcBorders>
            <w:shd w:val="clear" w:color="auto" w:fill="auto"/>
            <w:noWrap/>
            <w:vAlign w:val="center"/>
          </w:tcPr>
          <w:p w14:paraId="7BB1644E" w14:textId="4D158399" w:rsidR="003D7F19" w:rsidRPr="000B733D" w:rsidRDefault="003D7F19" w:rsidP="00FB22BC">
            <w:pPr>
              <w:rPr>
                <w:sz w:val="12"/>
                <w:szCs w:val="12"/>
              </w:rPr>
            </w:pPr>
            <w:r w:rsidRPr="000B733D">
              <w:rPr>
                <w:color w:val="000000"/>
                <w:sz w:val="12"/>
                <w:szCs w:val="12"/>
              </w:rPr>
              <w:t>.54***</w:t>
            </w:r>
          </w:p>
        </w:tc>
        <w:tc>
          <w:tcPr>
            <w:tcW w:w="190" w:type="pct"/>
            <w:tcBorders>
              <w:top w:val="nil"/>
              <w:left w:val="nil"/>
              <w:bottom w:val="nil"/>
              <w:right w:val="nil"/>
            </w:tcBorders>
            <w:shd w:val="clear" w:color="auto" w:fill="auto"/>
            <w:noWrap/>
            <w:vAlign w:val="center"/>
          </w:tcPr>
          <w:p w14:paraId="5F61EDFC" w14:textId="5D80C10B" w:rsidR="003D7F19" w:rsidRPr="000B733D" w:rsidRDefault="00AB720B" w:rsidP="00FB22BC">
            <w:pPr>
              <w:rPr>
                <w:sz w:val="12"/>
                <w:szCs w:val="12"/>
              </w:rPr>
            </w:pPr>
            <w:r w:rsidRPr="000B733D">
              <w:rPr>
                <w:sz w:val="12"/>
                <w:szCs w:val="12"/>
              </w:rPr>
              <w:t>(.88)</w:t>
            </w:r>
          </w:p>
        </w:tc>
        <w:tc>
          <w:tcPr>
            <w:tcW w:w="190" w:type="pct"/>
            <w:tcBorders>
              <w:top w:val="nil"/>
              <w:left w:val="nil"/>
              <w:bottom w:val="nil"/>
              <w:right w:val="nil"/>
            </w:tcBorders>
            <w:shd w:val="clear" w:color="auto" w:fill="auto"/>
            <w:noWrap/>
            <w:vAlign w:val="center"/>
          </w:tcPr>
          <w:p w14:paraId="4AF3BAE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3553DE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833A90A"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0E8EFB3"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33409BBE"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50A38949"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2CD69761"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3F7A2042"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7A5109EA" w14:textId="0BF90560" w:rsidR="003D7F19" w:rsidRPr="000B733D" w:rsidRDefault="003D7F19" w:rsidP="00CA1C68">
            <w:pPr>
              <w:rPr>
                <w:sz w:val="12"/>
                <w:szCs w:val="12"/>
              </w:rPr>
            </w:pPr>
          </w:p>
        </w:tc>
      </w:tr>
      <w:tr w:rsidR="003D7F19" w:rsidRPr="000B733D" w14:paraId="623CC3E9" w14:textId="77777777" w:rsidTr="003D7F19">
        <w:trPr>
          <w:trHeight w:val="283"/>
        </w:trPr>
        <w:tc>
          <w:tcPr>
            <w:tcW w:w="441" w:type="pct"/>
            <w:tcBorders>
              <w:top w:val="nil"/>
              <w:left w:val="nil"/>
              <w:bottom w:val="nil"/>
              <w:right w:val="nil"/>
            </w:tcBorders>
            <w:shd w:val="clear" w:color="auto" w:fill="auto"/>
            <w:vAlign w:val="center"/>
            <w:hideMark/>
          </w:tcPr>
          <w:p w14:paraId="0DE7614B" w14:textId="77777777" w:rsidR="003D7F19" w:rsidRPr="000B733D" w:rsidRDefault="003D7F19" w:rsidP="00CA1C68">
            <w:pPr>
              <w:rPr>
                <w:color w:val="000000"/>
                <w:sz w:val="12"/>
                <w:szCs w:val="12"/>
              </w:rPr>
            </w:pPr>
            <w:r w:rsidRPr="000B733D">
              <w:rPr>
                <w:color w:val="000000"/>
                <w:sz w:val="12"/>
                <w:szCs w:val="12"/>
              </w:rPr>
              <w:t>16. Politeness</w:t>
            </w:r>
          </w:p>
        </w:tc>
        <w:tc>
          <w:tcPr>
            <w:tcW w:w="317" w:type="pct"/>
            <w:tcBorders>
              <w:top w:val="nil"/>
              <w:left w:val="nil"/>
              <w:bottom w:val="nil"/>
              <w:right w:val="nil"/>
            </w:tcBorders>
            <w:shd w:val="clear" w:color="auto" w:fill="auto"/>
            <w:noWrap/>
            <w:vAlign w:val="center"/>
          </w:tcPr>
          <w:p w14:paraId="008C342B" w14:textId="58EBA6DD" w:rsidR="003D7F19" w:rsidRPr="000B733D" w:rsidRDefault="003D7F19" w:rsidP="00CA1C68">
            <w:pPr>
              <w:rPr>
                <w:color w:val="000000"/>
                <w:sz w:val="12"/>
                <w:szCs w:val="12"/>
              </w:rPr>
            </w:pPr>
            <w:r w:rsidRPr="000B733D">
              <w:rPr>
                <w:color w:val="000000"/>
                <w:sz w:val="12"/>
                <w:szCs w:val="12"/>
              </w:rPr>
              <w:t>3.86 (.70)</w:t>
            </w:r>
          </w:p>
        </w:tc>
        <w:tc>
          <w:tcPr>
            <w:tcW w:w="190" w:type="pct"/>
            <w:tcBorders>
              <w:top w:val="nil"/>
              <w:left w:val="nil"/>
              <w:bottom w:val="nil"/>
              <w:right w:val="nil"/>
            </w:tcBorders>
            <w:shd w:val="clear" w:color="auto" w:fill="auto"/>
            <w:noWrap/>
            <w:vAlign w:val="center"/>
          </w:tcPr>
          <w:p w14:paraId="1DBA18C2" w14:textId="2FFFB2BC" w:rsidR="003D7F19" w:rsidRPr="000B733D" w:rsidRDefault="003D7F19" w:rsidP="00FB22BC">
            <w:pPr>
              <w:rPr>
                <w:color w:val="000000"/>
                <w:sz w:val="12"/>
                <w:szCs w:val="12"/>
              </w:rPr>
            </w:pPr>
            <w:r w:rsidRPr="000B733D">
              <w:rPr>
                <w:color w:val="000000"/>
                <w:sz w:val="12"/>
                <w:szCs w:val="12"/>
              </w:rPr>
              <w:t>.20***</w:t>
            </w:r>
          </w:p>
        </w:tc>
        <w:tc>
          <w:tcPr>
            <w:tcW w:w="190" w:type="pct"/>
            <w:tcBorders>
              <w:top w:val="nil"/>
              <w:left w:val="nil"/>
              <w:bottom w:val="nil"/>
              <w:right w:val="nil"/>
            </w:tcBorders>
            <w:shd w:val="clear" w:color="auto" w:fill="auto"/>
            <w:noWrap/>
            <w:vAlign w:val="center"/>
          </w:tcPr>
          <w:p w14:paraId="07549ABB" w14:textId="10C4F524"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53C0A527" w14:textId="24FAC5EA"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shd w:val="clear" w:color="auto" w:fill="auto"/>
            <w:noWrap/>
            <w:vAlign w:val="center"/>
          </w:tcPr>
          <w:p w14:paraId="208CA79E" w14:textId="27721AB7" w:rsidR="003D7F19" w:rsidRPr="000B733D" w:rsidRDefault="003D7F19" w:rsidP="00FB22BC">
            <w:pPr>
              <w:rPr>
                <w:sz w:val="12"/>
                <w:szCs w:val="12"/>
              </w:rPr>
            </w:pPr>
            <w:r w:rsidRPr="000B733D">
              <w:rPr>
                <w:color w:val="000000"/>
                <w:sz w:val="12"/>
                <w:szCs w:val="12"/>
              </w:rPr>
              <w:t>.05</w:t>
            </w:r>
          </w:p>
        </w:tc>
        <w:tc>
          <w:tcPr>
            <w:tcW w:w="190" w:type="pct"/>
            <w:tcBorders>
              <w:top w:val="nil"/>
              <w:left w:val="nil"/>
              <w:bottom w:val="nil"/>
              <w:right w:val="nil"/>
            </w:tcBorders>
            <w:shd w:val="clear" w:color="auto" w:fill="auto"/>
            <w:noWrap/>
            <w:vAlign w:val="center"/>
          </w:tcPr>
          <w:p w14:paraId="4F071D7B" w14:textId="20FCFA76" w:rsidR="003D7F19" w:rsidRPr="000B733D" w:rsidRDefault="003D7F19" w:rsidP="00FB22BC">
            <w:pPr>
              <w:rPr>
                <w:sz w:val="12"/>
                <w:szCs w:val="12"/>
              </w:rPr>
            </w:pPr>
            <w:r w:rsidRPr="000B733D">
              <w:rPr>
                <w:color w:val="000000"/>
                <w:sz w:val="12"/>
                <w:szCs w:val="12"/>
              </w:rPr>
              <w:t>.25***</w:t>
            </w:r>
          </w:p>
        </w:tc>
        <w:tc>
          <w:tcPr>
            <w:tcW w:w="190" w:type="pct"/>
            <w:tcBorders>
              <w:top w:val="nil"/>
              <w:left w:val="nil"/>
              <w:bottom w:val="nil"/>
              <w:right w:val="nil"/>
            </w:tcBorders>
            <w:shd w:val="clear" w:color="auto" w:fill="auto"/>
            <w:noWrap/>
            <w:vAlign w:val="center"/>
          </w:tcPr>
          <w:p w14:paraId="5F02E3A7" w14:textId="6AF7F966"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shd w:val="clear" w:color="auto" w:fill="auto"/>
            <w:noWrap/>
            <w:vAlign w:val="center"/>
          </w:tcPr>
          <w:p w14:paraId="0CE4740F" w14:textId="3D27E803"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334516A0" w14:textId="56B4FA81"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shd w:val="clear" w:color="auto" w:fill="auto"/>
            <w:noWrap/>
            <w:vAlign w:val="center"/>
          </w:tcPr>
          <w:p w14:paraId="7C81D449" w14:textId="4B20A4D1" w:rsidR="003D7F19" w:rsidRPr="000B733D" w:rsidRDefault="003D7F19" w:rsidP="00FB22BC">
            <w:pPr>
              <w:rPr>
                <w:sz w:val="12"/>
                <w:szCs w:val="12"/>
              </w:rPr>
            </w:pPr>
            <w:r w:rsidRPr="000B733D">
              <w:rPr>
                <w:color w:val="000000"/>
                <w:sz w:val="12"/>
                <w:szCs w:val="12"/>
              </w:rPr>
              <w:t>-.29***</w:t>
            </w:r>
          </w:p>
        </w:tc>
        <w:tc>
          <w:tcPr>
            <w:tcW w:w="190" w:type="pct"/>
            <w:tcBorders>
              <w:top w:val="nil"/>
              <w:left w:val="nil"/>
              <w:bottom w:val="nil"/>
              <w:right w:val="nil"/>
            </w:tcBorders>
            <w:shd w:val="clear" w:color="auto" w:fill="auto"/>
            <w:noWrap/>
            <w:vAlign w:val="center"/>
          </w:tcPr>
          <w:p w14:paraId="1BB9DE65" w14:textId="057A0770"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4495957E" w14:textId="01EACBBC"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shd w:val="clear" w:color="auto" w:fill="auto"/>
            <w:noWrap/>
            <w:vAlign w:val="center"/>
          </w:tcPr>
          <w:p w14:paraId="3994E395" w14:textId="3DC4385F"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shd w:val="clear" w:color="auto" w:fill="auto"/>
            <w:noWrap/>
            <w:vAlign w:val="center"/>
          </w:tcPr>
          <w:p w14:paraId="1FEB98AF" w14:textId="1BC8EA25"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shd w:val="clear" w:color="auto" w:fill="auto"/>
            <w:noWrap/>
            <w:vAlign w:val="center"/>
          </w:tcPr>
          <w:p w14:paraId="2C4D24FA" w14:textId="4D666756"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shd w:val="clear" w:color="auto" w:fill="auto"/>
            <w:noWrap/>
            <w:vAlign w:val="center"/>
          </w:tcPr>
          <w:p w14:paraId="26905587" w14:textId="540B469A" w:rsidR="003D7F19" w:rsidRPr="000B733D" w:rsidRDefault="003D7F19" w:rsidP="00FB22BC">
            <w:pPr>
              <w:rPr>
                <w:sz w:val="12"/>
                <w:szCs w:val="12"/>
              </w:rPr>
            </w:pPr>
            <w:r w:rsidRPr="000B733D">
              <w:rPr>
                <w:color w:val="000000"/>
                <w:sz w:val="12"/>
                <w:szCs w:val="12"/>
              </w:rPr>
              <w:t>-.22***</w:t>
            </w:r>
          </w:p>
        </w:tc>
        <w:tc>
          <w:tcPr>
            <w:tcW w:w="190" w:type="pct"/>
            <w:tcBorders>
              <w:top w:val="nil"/>
              <w:left w:val="nil"/>
              <w:bottom w:val="nil"/>
              <w:right w:val="nil"/>
            </w:tcBorders>
            <w:shd w:val="clear" w:color="auto" w:fill="auto"/>
            <w:noWrap/>
            <w:vAlign w:val="center"/>
          </w:tcPr>
          <w:p w14:paraId="0A2DD332" w14:textId="48A446D0" w:rsidR="003D7F19" w:rsidRPr="000B733D" w:rsidRDefault="00AB720B" w:rsidP="00FB22BC">
            <w:pPr>
              <w:rPr>
                <w:sz w:val="12"/>
                <w:szCs w:val="12"/>
              </w:rPr>
            </w:pPr>
            <w:r w:rsidRPr="000B733D">
              <w:rPr>
                <w:sz w:val="12"/>
                <w:szCs w:val="12"/>
              </w:rPr>
              <w:t>(.81)</w:t>
            </w:r>
          </w:p>
        </w:tc>
        <w:tc>
          <w:tcPr>
            <w:tcW w:w="190" w:type="pct"/>
            <w:tcBorders>
              <w:top w:val="nil"/>
              <w:left w:val="nil"/>
              <w:bottom w:val="nil"/>
              <w:right w:val="nil"/>
            </w:tcBorders>
            <w:shd w:val="clear" w:color="auto" w:fill="auto"/>
            <w:noWrap/>
            <w:vAlign w:val="center"/>
          </w:tcPr>
          <w:p w14:paraId="1B0BCCA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EB6F1F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B6C8B22"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4E22765C"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1B238D8D"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3DFA23CD"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403C578C"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E76740F" w14:textId="7373D8FA" w:rsidR="003D7F19" w:rsidRPr="000B733D" w:rsidRDefault="003D7F19" w:rsidP="00CA1C68">
            <w:pPr>
              <w:rPr>
                <w:sz w:val="12"/>
                <w:szCs w:val="12"/>
              </w:rPr>
            </w:pPr>
          </w:p>
        </w:tc>
      </w:tr>
      <w:tr w:rsidR="003D7F19" w:rsidRPr="000B733D" w14:paraId="1BDBB946" w14:textId="77777777" w:rsidTr="003D7F19">
        <w:trPr>
          <w:trHeight w:val="283"/>
        </w:trPr>
        <w:tc>
          <w:tcPr>
            <w:tcW w:w="441" w:type="pct"/>
            <w:tcBorders>
              <w:top w:val="nil"/>
              <w:left w:val="nil"/>
              <w:bottom w:val="nil"/>
              <w:right w:val="nil"/>
            </w:tcBorders>
            <w:shd w:val="clear" w:color="auto" w:fill="auto"/>
            <w:vAlign w:val="center"/>
            <w:hideMark/>
          </w:tcPr>
          <w:p w14:paraId="5034B0B0" w14:textId="77777777" w:rsidR="003D7F19" w:rsidRPr="000B733D" w:rsidRDefault="003D7F19" w:rsidP="00CA1C68">
            <w:pPr>
              <w:rPr>
                <w:color w:val="000000"/>
                <w:sz w:val="12"/>
                <w:szCs w:val="12"/>
              </w:rPr>
            </w:pPr>
            <w:r w:rsidRPr="000B733D">
              <w:rPr>
                <w:color w:val="000000"/>
                <w:sz w:val="12"/>
                <w:szCs w:val="12"/>
              </w:rPr>
              <w:t>17. Compassion</w:t>
            </w:r>
          </w:p>
        </w:tc>
        <w:tc>
          <w:tcPr>
            <w:tcW w:w="317" w:type="pct"/>
            <w:tcBorders>
              <w:top w:val="nil"/>
              <w:left w:val="nil"/>
              <w:bottom w:val="nil"/>
              <w:right w:val="nil"/>
            </w:tcBorders>
            <w:shd w:val="clear" w:color="auto" w:fill="auto"/>
            <w:noWrap/>
            <w:vAlign w:val="center"/>
          </w:tcPr>
          <w:p w14:paraId="106B311F" w14:textId="48873DD5" w:rsidR="003D7F19" w:rsidRPr="000B733D" w:rsidRDefault="003D7F19" w:rsidP="00CA1C68">
            <w:pPr>
              <w:rPr>
                <w:color w:val="000000"/>
                <w:sz w:val="12"/>
                <w:szCs w:val="12"/>
              </w:rPr>
            </w:pPr>
            <w:r w:rsidRPr="000B733D">
              <w:rPr>
                <w:color w:val="000000"/>
                <w:sz w:val="12"/>
                <w:szCs w:val="12"/>
              </w:rPr>
              <w:t>3.90 (.77)</w:t>
            </w:r>
          </w:p>
        </w:tc>
        <w:tc>
          <w:tcPr>
            <w:tcW w:w="190" w:type="pct"/>
            <w:tcBorders>
              <w:top w:val="nil"/>
              <w:left w:val="nil"/>
              <w:bottom w:val="nil"/>
              <w:right w:val="nil"/>
            </w:tcBorders>
            <w:shd w:val="clear" w:color="auto" w:fill="auto"/>
            <w:noWrap/>
            <w:vAlign w:val="center"/>
          </w:tcPr>
          <w:p w14:paraId="7B483C4A" w14:textId="186ED859" w:rsidR="003D7F19" w:rsidRPr="000B733D" w:rsidRDefault="003D7F19" w:rsidP="00FB22BC">
            <w:pPr>
              <w:rPr>
                <w:color w:val="000000"/>
                <w:sz w:val="12"/>
                <w:szCs w:val="12"/>
              </w:rPr>
            </w:pPr>
            <w:r w:rsidRPr="000B733D">
              <w:rPr>
                <w:color w:val="000000"/>
                <w:sz w:val="12"/>
                <w:szCs w:val="12"/>
              </w:rPr>
              <w:t>.29***</w:t>
            </w:r>
          </w:p>
        </w:tc>
        <w:tc>
          <w:tcPr>
            <w:tcW w:w="190" w:type="pct"/>
            <w:tcBorders>
              <w:top w:val="nil"/>
              <w:left w:val="nil"/>
              <w:bottom w:val="nil"/>
              <w:right w:val="nil"/>
            </w:tcBorders>
            <w:shd w:val="clear" w:color="auto" w:fill="auto"/>
            <w:noWrap/>
            <w:vAlign w:val="center"/>
          </w:tcPr>
          <w:p w14:paraId="1D3DCE68" w14:textId="6EFD1BF3"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shd w:val="clear" w:color="auto" w:fill="auto"/>
            <w:noWrap/>
            <w:vAlign w:val="center"/>
          </w:tcPr>
          <w:p w14:paraId="6724386E" w14:textId="438764C5"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7395CD31" w14:textId="5F77A702"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shd w:val="clear" w:color="auto" w:fill="auto"/>
            <w:noWrap/>
            <w:vAlign w:val="center"/>
          </w:tcPr>
          <w:p w14:paraId="54EDCCF5" w14:textId="242137DE" w:rsidR="003D7F19" w:rsidRPr="000B733D" w:rsidRDefault="003D7F19" w:rsidP="00FB22BC">
            <w:pPr>
              <w:rPr>
                <w:sz w:val="12"/>
                <w:szCs w:val="12"/>
              </w:rPr>
            </w:pPr>
            <w:r w:rsidRPr="000B733D">
              <w:rPr>
                <w:color w:val="000000"/>
                <w:sz w:val="12"/>
                <w:szCs w:val="12"/>
              </w:rPr>
              <w:t>.53***</w:t>
            </w:r>
          </w:p>
        </w:tc>
        <w:tc>
          <w:tcPr>
            <w:tcW w:w="190" w:type="pct"/>
            <w:tcBorders>
              <w:top w:val="nil"/>
              <w:left w:val="nil"/>
              <w:bottom w:val="nil"/>
              <w:right w:val="nil"/>
            </w:tcBorders>
            <w:shd w:val="clear" w:color="auto" w:fill="auto"/>
            <w:noWrap/>
            <w:vAlign w:val="center"/>
          </w:tcPr>
          <w:p w14:paraId="41DCAC18" w14:textId="46279F16" w:rsidR="003D7F19" w:rsidRPr="000B733D" w:rsidRDefault="003D7F19" w:rsidP="00FB22BC">
            <w:pPr>
              <w:rPr>
                <w:sz w:val="12"/>
                <w:szCs w:val="12"/>
              </w:rPr>
            </w:pPr>
            <w:r w:rsidRPr="000B733D">
              <w:rPr>
                <w:color w:val="000000"/>
                <w:sz w:val="12"/>
                <w:szCs w:val="12"/>
              </w:rPr>
              <w:t>.36***</w:t>
            </w:r>
          </w:p>
        </w:tc>
        <w:tc>
          <w:tcPr>
            <w:tcW w:w="190" w:type="pct"/>
            <w:tcBorders>
              <w:top w:val="nil"/>
              <w:left w:val="nil"/>
              <w:bottom w:val="nil"/>
              <w:right w:val="nil"/>
            </w:tcBorders>
            <w:shd w:val="clear" w:color="auto" w:fill="auto"/>
            <w:noWrap/>
            <w:vAlign w:val="center"/>
          </w:tcPr>
          <w:p w14:paraId="49C2ED6F" w14:textId="3EFC8006" w:rsidR="003D7F19" w:rsidRPr="000B733D" w:rsidRDefault="003D7F19" w:rsidP="00FB22BC">
            <w:pPr>
              <w:rPr>
                <w:sz w:val="12"/>
                <w:szCs w:val="12"/>
              </w:rPr>
            </w:pPr>
            <w:r w:rsidRPr="000B733D">
              <w:rPr>
                <w:color w:val="000000"/>
                <w:sz w:val="12"/>
                <w:szCs w:val="12"/>
              </w:rPr>
              <w:t>.37***</w:t>
            </w:r>
          </w:p>
        </w:tc>
        <w:tc>
          <w:tcPr>
            <w:tcW w:w="190" w:type="pct"/>
            <w:tcBorders>
              <w:top w:val="nil"/>
              <w:left w:val="nil"/>
              <w:bottom w:val="nil"/>
              <w:right w:val="nil"/>
            </w:tcBorders>
            <w:shd w:val="clear" w:color="auto" w:fill="auto"/>
            <w:noWrap/>
            <w:vAlign w:val="center"/>
          </w:tcPr>
          <w:p w14:paraId="561B978F" w14:textId="77FB1501" w:rsidR="003D7F19" w:rsidRPr="000B733D" w:rsidRDefault="003D7F19" w:rsidP="00FB22BC">
            <w:pPr>
              <w:rPr>
                <w:sz w:val="12"/>
                <w:szCs w:val="12"/>
              </w:rPr>
            </w:pPr>
            <w:r w:rsidRPr="000B733D">
              <w:rPr>
                <w:color w:val="000000"/>
                <w:sz w:val="12"/>
                <w:szCs w:val="12"/>
              </w:rPr>
              <w:t>.91***</w:t>
            </w:r>
          </w:p>
        </w:tc>
        <w:tc>
          <w:tcPr>
            <w:tcW w:w="190" w:type="pct"/>
            <w:tcBorders>
              <w:top w:val="nil"/>
              <w:left w:val="nil"/>
              <w:bottom w:val="nil"/>
              <w:right w:val="nil"/>
            </w:tcBorders>
            <w:shd w:val="clear" w:color="auto" w:fill="auto"/>
            <w:noWrap/>
            <w:vAlign w:val="center"/>
          </w:tcPr>
          <w:p w14:paraId="7B9239CA" w14:textId="3E5FB606" w:rsidR="003D7F19" w:rsidRPr="000B733D" w:rsidRDefault="003D7F19" w:rsidP="00FB22BC">
            <w:pPr>
              <w:rPr>
                <w:sz w:val="12"/>
                <w:szCs w:val="12"/>
              </w:rPr>
            </w:pPr>
            <w:r w:rsidRPr="000B733D">
              <w:rPr>
                <w:color w:val="000000"/>
                <w:sz w:val="12"/>
                <w:szCs w:val="12"/>
              </w:rPr>
              <w:t>-.28***</w:t>
            </w:r>
          </w:p>
        </w:tc>
        <w:tc>
          <w:tcPr>
            <w:tcW w:w="190" w:type="pct"/>
            <w:tcBorders>
              <w:top w:val="nil"/>
              <w:left w:val="nil"/>
              <w:bottom w:val="nil"/>
              <w:right w:val="nil"/>
            </w:tcBorders>
            <w:shd w:val="clear" w:color="auto" w:fill="auto"/>
            <w:noWrap/>
            <w:vAlign w:val="center"/>
          </w:tcPr>
          <w:p w14:paraId="33BFE95A" w14:textId="357C0FC8"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nil"/>
              <w:right w:val="nil"/>
            </w:tcBorders>
            <w:shd w:val="clear" w:color="auto" w:fill="auto"/>
            <w:noWrap/>
            <w:vAlign w:val="center"/>
          </w:tcPr>
          <w:p w14:paraId="6467FBFB" w14:textId="6CC295B7"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shd w:val="clear" w:color="auto" w:fill="auto"/>
            <w:noWrap/>
            <w:vAlign w:val="center"/>
          </w:tcPr>
          <w:p w14:paraId="043AC7AB" w14:textId="2BB37AF1"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5E0AABC8" w14:textId="05CB5EE4"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shd w:val="clear" w:color="auto" w:fill="auto"/>
            <w:noWrap/>
            <w:vAlign w:val="center"/>
          </w:tcPr>
          <w:p w14:paraId="5A6D0E7E" w14:textId="6C973784"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nil"/>
              <w:right w:val="nil"/>
            </w:tcBorders>
            <w:shd w:val="clear" w:color="auto" w:fill="auto"/>
            <w:noWrap/>
            <w:vAlign w:val="center"/>
          </w:tcPr>
          <w:p w14:paraId="24D1D4C3" w14:textId="4FA07290"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shd w:val="clear" w:color="auto" w:fill="auto"/>
            <w:noWrap/>
            <w:vAlign w:val="center"/>
          </w:tcPr>
          <w:p w14:paraId="20DC0047" w14:textId="12DCF63D" w:rsidR="003D7F19" w:rsidRPr="000B733D" w:rsidRDefault="003D7F19" w:rsidP="00FB22BC">
            <w:pPr>
              <w:rPr>
                <w:sz w:val="12"/>
                <w:szCs w:val="12"/>
              </w:rPr>
            </w:pPr>
            <w:r w:rsidRPr="000B733D">
              <w:rPr>
                <w:color w:val="000000"/>
                <w:sz w:val="12"/>
                <w:szCs w:val="12"/>
              </w:rPr>
              <w:t>.60***</w:t>
            </w:r>
          </w:p>
        </w:tc>
        <w:tc>
          <w:tcPr>
            <w:tcW w:w="190" w:type="pct"/>
            <w:tcBorders>
              <w:top w:val="nil"/>
              <w:left w:val="nil"/>
              <w:bottom w:val="nil"/>
              <w:right w:val="nil"/>
            </w:tcBorders>
            <w:shd w:val="clear" w:color="auto" w:fill="auto"/>
            <w:noWrap/>
            <w:vAlign w:val="center"/>
          </w:tcPr>
          <w:p w14:paraId="3303698D" w14:textId="5F9AAD7D" w:rsidR="003D7F19" w:rsidRPr="000B733D" w:rsidRDefault="00AB720B" w:rsidP="00FB22BC">
            <w:pPr>
              <w:rPr>
                <w:sz w:val="12"/>
                <w:szCs w:val="12"/>
              </w:rPr>
            </w:pPr>
            <w:r w:rsidRPr="000B733D">
              <w:rPr>
                <w:sz w:val="12"/>
                <w:szCs w:val="12"/>
              </w:rPr>
              <w:t>(.90)</w:t>
            </w:r>
          </w:p>
        </w:tc>
        <w:tc>
          <w:tcPr>
            <w:tcW w:w="190" w:type="pct"/>
            <w:tcBorders>
              <w:top w:val="nil"/>
              <w:left w:val="nil"/>
              <w:bottom w:val="nil"/>
              <w:right w:val="nil"/>
            </w:tcBorders>
            <w:shd w:val="clear" w:color="auto" w:fill="auto"/>
            <w:noWrap/>
            <w:vAlign w:val="center"/>
          </w:tcPr>
          <w:p w14:paraId="24F5242F"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B79F05E"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4007496C"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72989710"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62E8310E"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00AEC3D3"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48DD87C" w14:textId="4C90E0E9" w:rsidR="003D7F19" w:rsidRPr="000B733D" w:rsidRDefault="003D7F19" w:rsidP="00CA1C68">
            <w:pPr>
              <w:rPr>
                <w:sz w:val="12"/>
                <w:szCs w:val="12"/>
              </w:rPr>
            </w:pPr>
          </w:p>
        </w:tc>
      </w:tr>
      <w:tr w:rsidR="003D7F19" w:rsidRPr="000B733D" w14:paraId="6751475D" w14:textId="77777777" w:rsidTr="003D7F19">
        <w:trPr>
          <w:trHeight w:val="283"/>
        </w:trPr>
        <w:tc>
          <w:tcPr>
            <w:tcW w:w="441" w:type="pct"/>
            <w:tcBorders>
              <w:top w:val="nil"/>
              <w:left w:val="nil"/>
              <w:bottom w:val="nil"/>
              <w:right w:val="nil"/>
            </w:tcBorders>
            <w:shd w:val="clear" w:color="auto" w:fill="auto"/>
            <w:vAlign w:val="center"/>
            <w:hideMark/>
          </w:tcPr>
          <w:p w14:paraId="575F793C" w14:textId="77777777" w:rsidR="003D7F19" w:rsidRPr="000B733D" w:rsidRDefault="003D7F19" w:rsidP="00CA1C68">
            <w:pPr>
              <w:rPr>
                <w:color w:val="000000"/>
                <w:sz w:val="12"/>
                <w:szCs w:val="12"/>
              </w:rPr>
            </w:pPr>
            <w:r w:rsidRPr="000B733D">
              <w:rPr>
                <w:color w:val="000000"/>
                <w:sz w:val="12"/>
                <w:szCs w:val="12"/>
              </w:rPr>
              <w:t>18. Volatility</w:t>
            </w:r>
          </w:p>
        </w:tc>
        <w:tc>
          <w:tcPr>
            <w:tcW w:w="317" w:type="pct"/>
            <w:tcBorders>
              <w:top w:val="nil"/>
              <w:left w:val="nil"/>
              <w:bottom w:val="nil"/>
              <w:right w:val="nil"/>
            </w:tcBorders>
            <w:shd w:val="clear" w:color="auto" w:fill="auto"/>
            <w:noWrap/>
            <w:vAlign w:val="center"/>
          </w:tcPr>
          <w:p w14:paraId="04BAE597" w14:textId="0F15A039" w:rsidR="003D7F19" w:rsidRPr="000B733D" w:rsidRDefault="003D7F19" w:rsidP="00CA1C68">
            <w:pPr>
              <w:rPr>
                <w:color w:val="000000"/>
                <w:sz w:val="12"/>
                <w:szCs w:val="12"/>
              </w:rPr>
            </w:pPr>
            <w:r w:rsidRPr="000B733D">
              <w:rPr>
                <w:color w:val="000000"/>
                <w:sz w:val="12"/>
                <w:szCs w:val="12"/>
              </w:rPr>
              <w:t>2.48 (.93)</w:t>
            </w:r>
          </w:p>
        </w:tc>
        <w:tc>
          <w:tcPr>
            <w:tcW w:w="190" w:type="pct"/>
            <w:tcBorders>
              <w:top w:val="nil"/>
              <w:left w:val="nil"/>
              <w:bottom w:val="nil"/>
              <w:right w:val="nil"/>
            </w:tcBorders>
            <w:shd w:val="clear" w:color="auto" w:fill="auto"/>
            <w:noWrap/>
            <w:vAlign w:val="center"/>
          </w:tcPr>
          <w:p w14:paraId="11068FD3" w14:textId="6F6E82B4" w:rsidR="003D7F19" w:rsidRPr="000B733D" w:rsidRDefault="003D7F19" w:rsidP="00FB22BC">
            <w:pPr>
              <w:rPr>
                <w:color w:val="000000"/>
                <w:sz w:val="12"/>
                <w:szCs w:val="12"/>
              </w:rPr>
            </w:pPr>
            <w:r w:rsidRPr="000B733D">
              <w:rPr>
                <w:color w:val="000000"/>
                <w:sz w:val="12"/>
                <w:szCs w:val="12"/>
              </w:rPr>
              <w:t>-.08</w:t>
            </w:r>
          </w:p>
        </w:tc>
        <w:tc>
          <w:tcPr>
            <w:tcW w:w="190" w:type="pct"/>
            <w:tcBorders>
              <w:top w:val="nil"/>
              <w:left w:val="nil"/>
              <w:bottom w:val="nil"/>
              <w:right w:val="nil"/>
            </w:tcBorders>
            <w:shd w:val="clear" w:color="auto" w:fill="auto"/>
            <w:noWrap/>
            <w:vAlign w:val="center"/>
          </w:tcPr>
          <w:p w14:paraId="43C84D72" w14:textId="7F262A1E" w:rsidR="003D7F19" w:rsidRPr="000B733D" w:rsidRDefault="003D7F19" w:rsidP="00FB22BC">
            <w:pPr>
              <w:rPr>
                <w:sz w:val="12"/>
                <w:szCs w:val="12"/>
              </w:rPr>
            </w:pPr>
            <w:r w:rsidRPr="000B733D">
              <w:rPr>
                <w:color w:val="000000"/>
                <w:sz w:val="12"/>
                <w:szCs w:val="12"/>
              </w:rPr>
              <w:t>.03</w:t>
            </w:r>
          </w:p>
        </w:tc>
        <w:tc>
          <w:tcPr>
            <w:tcW w:w="190" w:type="pct"/>
            <w:tcBorders>
              <w:top w:val="nil"/>
              <w:left w:val="nil"/>
              <w:bottom w:val="nil"/>
              <w:right w:val="nil"/>
            </w:tcBorders>
            <w:shd w:val="clear" w:color="auto" w:fill="auto"/>
            <w:noWrap/>
            <w:vAlign w:val="center"/>
          </w:tcPr>
          <w:p w14:paraId="764FE64D" w14:textId="3C31AD56"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72431AA5" w14:textId="494912A7" w:rsidR="003D7F19" w:rsidRPr="000B733D" w:rsidRDefault="003D7F19" w:rsidP="00FB22BC">
            <w:pPr>
              <w:rPr>
                <w:sz w:val="12"/>
                <w:szCs w:val="12"/>
              </w:rPr>
            </w:pPr>
            <w:r w:rsidRPr="000B733D">
              <w:rPr>
                <w:sz w:val="12"/>
                <w:szCs w:val="12"/>
              </w:rPr>
              <w:t>.000</w:t>
            </w:r>
          </w:p>
        </w:tc>
        <w:tc>
          <w:tcPr>
            <w:tcW w:w="190" w:type="pct"/>
            <w:tcBorders>
              <w:top w:val="nil"/>
              <w:left w:val="nil"/>
              <w:bottom w:val="nil"/>
              <w:right w:val="nil"/>
            </w:tcBorders>
            <w:shd w:val="clear" w:color="auto" w:fill="auto"/>
            <w:noWrap/>
            <w:vAlign w:val="center"/>
          </w:tcPr>
          <w:p w14:paraId="136223C1" w14:textId="2968FF90" w:rsidR="003D7F19" w:rsidRPr="000B733D" w:rsidRDefault="003D7F19" w:rsidP="00FB22BC">
            <w:pPr>
              <w:rPr>
                <w:sz w:val="12"/>
                <w:szCs w:val="12"/>
              </w:rPr>
            </w:pPr>
            <w:r w:rsidRPr="000B733D">
              <w:rPr>
                <w:color w:val="000000"/>
                <w:sz w:val="12"/>
                <w:szCs w:val="12"/>
              </w:rPr>
              <w:t>-.37***</w:t>
            </w:r>
          </w:p>
        </w:tc>
        <w:tc>
          <w:tcPr>
            <w:tcW w:w="190" w:type="pct"/>
            <w:tcBorders>
              <w:top w:val="nil"/>
              <w:left w:val="nil"/>
              <w:bottom w:val="nil"/>
              <w:right w:val="nil"/>
            </w:tcBorders>
            <w:shd w:val="clear" w:color="auto" w:fill="auto"/>
            <w:noWrap/>
            <w:vAlign w:val="center"/>
          </w:tcPr>
          <w:p w14:paraId="370267AC" w14:textId="790EF185" w:rsidR="003D7F19" w:rsidRPr="000B733D" w:rsidRDefault="003D7F19" w:rsidP="00FB22BC">
            <w:pPr>
              <w:rPr>
                <w:sz w:val="12"/>
                <w:szCs w:val="12"/>
              </w:rPr>
            </w:pPr>
            <w:r w:rsidRPr="000B733D">
              <w:rPr>
                <w:color w:val="000000"/>
                <w:sz w:val="12"/>
                <w:szCs w:val="12"/>
              </w:rPr>
              <w:t>-.41***</w:t>
            </w:r>
          </w:p>
        </w:tc>
        <w:tc>
          <w:tcPr>
            <w:tcW w:w="190" w:type="pct"/>
            <w:tcBorders>
              <w:top w:val="nil"/>
              <w:left w:val="nil"/>
              <w:bottom w:val="nil"/>
              <w:right w:val="nil"/>
            </w:tcBorders>
            <w:shd w:val="clear" w:color="auto" w:fill="auto"/>
            <w:noWrap/>
            <w:vAlign w:val="center"/>
          </w:tcPr>
          <w:p w14:paraId="7250130A" w14:textId="77C84436" w:rsidR="003D7F19" w:rsidRPr="000B733D" w:rsidRDefault="003D7F19" w:rsidP="00FB22BC">
            <w:pPr>
              <w:rPr>
                <w:sz w:val="12"/>
                <w:szCs w:val="12"/>
              </w:rPr>
            </w:pPr>
            <w:r w:rsidRPr="000B733D">
              <w:rPr>
                <w:color w:val="000000"/>
                <w:sz w:val="12"/>
                <w:szCs w:val="12"/>
              </w:rPr>
              <w:t>-.43***</w:t>
            </w:r>
          </w:p>
        </w:tc>
        <w:tc>
          <w:tcPr>
            <w:tcW w:w="190" w:type="pct"/>
            <w:tcBorders>
              <w:top w:val="nil"/>
              <w:left w:val="nil"/>
              <w:bottom w:val="nil"/>
              <w:right w:val="nil"/>
            </w:tcBorders>
            <w:shd w:val="clear" w:color="auto" w:fill="auto"/>
            <w:noWrap/>
            <w:vAlign w:val="center"/>
          </w:tcPr>
          <w:p w14:paraId="04F75382" w14:textId="37C170E1" w:rsidR="003D7F19" w:rsidRPr="000B733D" w:rsidRDefault="003D7F19" w:rsidP="00FB22BC">
            <w:pPr>
              <w:rPr>
                <w:sz w:val="12"/>
                <w:szCs w:val="12"/>
              </w:rPr>
            </w:pPr>
            <w:r w:rsidRPr="000B733D">
              <w:rPr>
                <w:color w:val="000000"/>
                <w:sz w:val="12"/>
                <w:szCs w:val="12"/>
              </w:rPr>
              <w:t>-.40***</w:t>
            </w:r>
          </w:p>
        </w:tc>
        <w:tc>
          <w:tcPr>
            <w:tcW w:w="190" w:type="pct"/>
            <w:tcBorders>
              <w:top w:val="nil"/>
              <w:left w:val="nil"/>
              <w:bottom w:val="nil"/>
              <w:right w:val="nil"/>
            </w:tcBorders>
            <w:shd w:val="clear" w:color="auto" w:fill="auto"/>
            <w:noWrap/>
            <w:vAlign w:val="center"/>
          </w:tcPr>
          <w:p w14:paraId="1F4B52DB" w14:textId="78D6E4AF" w:rsidR="003D7F19" w:rsidRPr="000B733D" w:rsidRDefault="003D7F19" w:rsidP="00FB22BC">
            <w:pPr>
              <w:rPr>
                <w:sz w:val="12"/>
                <w:szCs w:val="12"/>
              </w:rPr>
            </w:pPr>
            <w:r w:rsidRPr="000B733D">
              <w:rPr>
                <w:color w:val="000000"/>
                <w:sz w:val="12"/>
                <w:szCs w:val="12"/>
              </w:rPr>
              <w:t>.94***</w:t>
            </w:r>
          </w:p>
        </w:tc>
        <w:tc>
          <w:tcPr>
            <w:tcW w:w="190" w:type="pct"/>
            <w:tcBorders>
              <w:top w:val="nil"/>
              <w:left w:val="nil"/>
              <w:bottom w:val="nil"/>
              <w:right w:val="nil"/>
            </w:tcBorders>
            <w:shd w:val="clear" w:color="auto" w:fill="auto"/>
            <w:noWrap/>
            <w:vAlign w:val="center"/>
          </w:tcPr>
          <w:p w14:paraId="27B670FB" w14:textId="7376390E"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shd w:val="clear" w:color="auto" w:fill="auto"/>
            <w:noWrap/>
            <w:vAlign w:val="center"/>
          </w:tcPr>
          <w:p w14:paraId="1D19035C" w14:textId="7FF67D58" w:rsidR="003D7F19" w:rsidRPr="000B733D" w:rsidRDefault="003D7F19" w:rsidP="00FB22BC">
            <w:pPr>
              <w:rPr>
                <w:sz w:val="12"/>
                <w:szCs w:val="12"/>
              </w:rPr>
            </w:pPr>
            <w:r w:rsidRPr="000B733D">
              <w:rPr>
                <w:color w:val="000000"/>
                <w:sz w:val="12"/>
                <w:szCs w:val="12"/>
              </w:rPr>
              <w:t>-.48***</w:t>
            </w:r>
          </w:p>
        </w:tc>
        <w:tc>
          <w:tcPr>
            <w:tcW w:w="190" w:type="pct"/>
            <w:tcBorders>
              <w:top w:val="nil"/>
              <w:left w:val="nil"/>
              <w:bottom w:val="nil"/>
              <w:right w:val="nil"/>
            </w:tcBorders>
            <w:shd w:val="clear" w:color="auto" w:fill="auto"/>
            <w:noWrap/>
            <w:vAlign w:val="center"/>
          </w:tcPr>
          <w:p w14:paraId="63A2A069" w14:textId="1F802EA5"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shd w:val="clear" w:color="auto" w:fill="auto"/>
            <w:noWrap/>
            <w:vAlign w:val="center"/>
          </w:tcPr>
          <w:p w14:paraId="70F0BAA0" w14:textId="66041550" w:rsidR="003D7F19" w:rsidRPr="000B733D" w:rsidRDefault="003D7F19" w:rsidP="00FB22BC">
            <w:pPr>
              <w:rPr>
                <w:sz w:val="12"/>
                <w:szCs w:val="12"/>
              </w:rPr>
            </w:pPr>
            <w:r w:rsidRPr="000B733D">
              <w:rPr>
                <w:color w:val="000000"/>
                <w:sz w:val="12"/>
                <w:szCs w:val="12"/>
              </w:rPr>
              <w:t>-.57***</w:t>
            </w:r>
          </w:p>
        </w:tc>
        <w:tc>
          <w:tcPr>
            <w:tcW w:w="190" w:type="pct"/>
            <w:tcBorders>
              <w:top w:val="nil"/>
              <w:left w:val="nil"/>
              <w:bottom w:val="nil"/>
              <w:right w:val="nil"/>
            </w:tcBorders>
            <w:shd w:val="clear" w:color="auto" w:fill="auto"/>
            <w:noWrap/>
            <w:vAlign w:val="center"/>
          </w:tcPr>
          <w:p w14:paraId="5E348E33" w14:textId="0039A4AA" w:rsidR="003D7F19" w:rsidRPr="000B733D" w:rsidRDefault="003D7F19" w:rsidP="00FB22BC">
            <w:pPr>
              <w:rPr>
                <w:sz w:val="12"/>
                <w:szCs w:val="12"/>
              </w:rPr>
            </w:pPr>
            <w:r w:rsidRPr="000B733D">
              <w:rPr>
                <w:color w:val="000000"/>
                <w:sz w:val="12"/>
                <w:szCs w:val="12"/>
              </w:rPr>
              <w:t>-.46***</w:t>
            </w:r>
          </w:p>
        </w:tc>
        <w:tc>
          <w:tcPr>
            <w:tcW w:w="190" w:type="pct"/>
            <w:tcBorders>
              <w:top w:val="nil"/>
              <w:left w:val="nil"/>
              <w:bottom w:val="nil"/>
              <w:right w:val="nil"/>
            </w:tcBorders>
            <w:shd w:val="clear" w:color="auto" w:fill="auto"/>
            <w:noWrap/>
            <w:vAlign w:val="center"/>
          </w:tcPr>
          <w:p w14:paraId="214020F5" w14:textId="5957D860"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shd w:val="clear" w:color="auto" w:fill="auto"/>
            <w:noWrap/>
            <w:vAlign w:val="center"/>
          </w:tcPr>
          <w:p w14:paraId="343D1618" w14:textId="4D7ACAEE" w:rsidR="003D7F19" w:rsidRPr="000B733D" w:rsidRDefault="003D7F19" w:rsidP="00FB22BC">
            <w:pPr>
              <w:rPr>
                <w:sz w:val="12"/>
                <w:szCs w:val="12"/>
              </w:rPr>
            </w:pPr>
            <w:r w:rsidRPr="000B733D">
              <w:rPr>
                <w:color w:val="000000"/>
                <w:sz w:val="12"/>
                <w:szCs w:val="12"/>
              </w:rPr>
              <w:t>-.39***</w:t>
            </w:r>
          </w:p>
        </w:tc>
        <w:tc>
          <w:tcPr>
            <w:tcW w:w="190" w:type="pct"/>
            <w:tcBorders>
              <w:top w:val="nil"/>
              <w:left w:val="nil"/>
              <w:bottom w:val="nil"/>
              <w:right w:val="nil"/>
            </w:tcBorders>
            <w:shd w:val="clear" w:color="auto" w:fill="auto"/>
            <w:noWrap/>
            <w:vAlign w:val="center"/>
          </w:tcPr>
          <w:p w14:paraId="26856E50" w14:textId="0390A382" w:rsidR="003D7F19" w:rsidRPr="000B733D" w:rsidRDefault="003D7F19" w:rsidP="00FB22BC">
            <w:pPr>
              <w:rPr>
                <w:sz w:val="12"/>
                <w:szCs w:val="12"/>
              </w:rPr>
            </w:pPr>
            <w:r w:rsidRPr="000B733D">
              <w:rPr>
                <w:color w:val="000000"/>
                <w:sz w:val="12"/>
                <w:szCs w:val="12"/>
              </w:rPr>
              <w:t>-.32***</w:t>
            </w:r>
          </w:p>
        </w:tc>
        <w:tc>
          <w:tcPr>
            <w:tcW w:w="190" w:type="pct"/>
            <w:tcBorders>
              <w:top w:val="nil"/>
              <w:left w:val="nil"/>
              <w:bottom w:val="nil"/>
              <w:right w:val="nil"/>
            </w:tcBorders>
            <w:shd w:val="clear" w:color="auto" w:fill="auto"/>
            <w:noWrap/>
            <w:vAlign w:val="center"/>
          </w:tcPr>
          <w:p w14:paraId="67E5B380" w14:textId="37E29461" w:rsidR="003D7F19" w:rsidRPr="000B733D" w:rsidRDefault="00AB720B" w:rsidP="00FB22BC">
            <w:pPr>
              <w:rPr>
                <w:sz w:val="12"/>
                <w:szCs w:val="12"/>
              </w:rPr>
            </w:pPr>
            <w:r w:rsidRPr="000B733D">
              <w:rPr>
                <w:sz w:val="12"/>
                <w:szCs w:val="12"/>
              </w:rPr>
              <w:t>(.91)</w:t>
            </w:r>
          </w:p>
        </w:tc>
        <w:tc>
          <w:tcPr>
            <w:tcW w:w="190" w:type="pct"/>
            <w:tcBorders>
              <w:top w:val="nil"/>
              <w:left w:val="nil"/>
              <w:bottom w:val="nil"/>
              <w:right w:val="nil"/>
            </w:tcBorders>
            <w:shd w:val="clear" w:color="auto" w:fill="auto"/>
            <w:noWrap/>
            <w:vAlign w:val="center"/>
          </w:tcPr>
          <w:p w14:paraId="7224176E"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6DA3C04F"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3E157F86"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59CA1603"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38BB653B"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FDEF104" w14:textId="482CBE23" w:rsidR="003D7F19" w:rsidRPr="000B733D" w:rsidRDefault="003D7F19" w:rsidP="00CA1C68">
            <w:pPr>
              <w:rPr>
                <w:sz w:val="12"/>
                <w:szCs w:val="12"/>
              </w:rPr>
            </w:pPr>
          </w:p>
        </w:tc>
      </w:tr>
      <w:tr w:rsidR="003D7F19" w:rsidRPr="000B733D" w14:paraId="1EDF89D2" w14:textId="77777777" w:rsidTr="003D7F19">
        <w:trPr>
          <w:trHeight w:val="283"/>
        </w:trPr>
        <w:tc>
          <w:tcPr>
            <w:tcW w:w="441" w:type="pct"/>
            <w:tcBorders>
              <w:top w:val="nil"/>
              <w:left w:val="nil"/>
              <w:bottom w:val="nil"/>
              <w:right w:val="nil"/>
            </w:tcBorders>
            <w:shd w:val="clear" w:color="auto" w:fill="auto"/>
            <w:vAlign w:val="center"/>
            <w:hideMark/>
          </w:tcPr>
          <w:p w14:paraId="342B996C" w14:textId="77777777" w:rsidR="003D7F19" w:rsidRPr="000B733D" w:rsidRDefault="003D7F19" w:rsidP="00CA1C68">
            <w:pPr>
              <w:rPr>
                <w:color w:val="000000"/>
                <w:sz w:val="12"/>
                <w:szCs w:val="12"/>
              </w:rPr>
            </w:pPr>
            <w:r w:rsidRPr="000B733D">
              <w:rPr>
                <w:color w:val="000000"/>
                <w:sz w:val="12"/>
                <w:szCs w:val="12"/>
              </w:rPr>
              <w:t>19. Withdrawal</w:t>
            </w:r>
          </w:p>
        </w:tc>
        <w:tc>
          <w:tcPr>
            <w:tcW w:w="317" w:type="pct"/>
            <w:tcBorders>
              <w:top w:val="nil"/>
              <w:left w:val="nil"/>
              <w:bottom w:val="nil"/>
              <w:right w:val="nil"/>
            </w:tcBorders>
            <w:shd w:val="clear" w:color="auto" w:fill="auto"/>
            <w:noWrap/>
            <w:vAlign w:val="center"/>
          </w:tcPr>
          <w:p w14:paraId="07A98786" w14:textId="1EFDF10F" w:rsidR="003D7F19" w:rsidRPr="000B733D" w:rsidRDefault="003D7F19" w:rsidP="00CA1C68">
            <w:pPr>
              <w:rPr>
                <w:color w:val="000000"/>
                <w:sz w:val="12"/>
                <w:szCs w:val="12"/>
              </w:rPr>
            </w:pPr>
            <w:r w:rsidRPr="000B733D">
              <w:rPr>
                <w:color w:val="000000"/>
                <w:sz w:val="12"/>
                <w:szCs w:val="12"/>
              </w:rPr>
              <w:t>2.66 (.96)</w:t>
            </w:r>
          </w:p>
        </w:tc>
        <w:tc>
          <w:tcPr>
            <w:tcW w:w="190" w:type="pct"/>
            <w:tcBorders>
              <w:top w:val="nil"/>
              <w:left w:val="nil"/>
              <w:bottom w:val="nil"/>
              <w:right w:val="nil"/>
            </w:tcBorders>
            <w:shd w:val="clear" w:color="auto" w:fill="auto"/>
            <w:noWrap/>
            <w:vAlign w:val="center"/>
          </w:tcPr>
          <w:p w14:paraId="0DC0D781" w14:textId="7D993251" w:rsidR="003D7F19" w:rsidRPr="000B733D" w:rsidRDefault="003D7F19" w:rsidP="00FB22BC">
            <w:pPr>
              <w:rPr>
                <w:color w:val="000000"/>
                <w:sz w:val="12"/>
                <w:szCs w:val="12"/>
              </w:rPr>
            </w:pPr>
            <w:r w:rsidRPr="000B733D">
              <w:rPr>
                <w:color w:val="000000"/>
                <w:sz w:val="12"/>
                <w:szCs w:val="12"/>
              </w:rPr>
              <w:t>.05</w:t>
            </w:r>
          </w:p>
        </w:tc>
        <w:tc>
          <w:tcPr>
            <w:tcW w:w="190" w:type="pct"/>
            <w:tcBorders>
              <w:top w:val="nil"/>
              <w:left w:val="nil"/>
              <w:bottom w:val="nil"/>
              <w:right w:val="nil"/>
            </w:tcBorders>
            <w:shd w:val="clear" w:color="auto" w:fill="auto"/>
            <w:noWrap/>
            <w:vAlign w:val="center"/>
          </w:tcPr>
          <w:p w14:paraId="3A182FB4" w14:textId="762AB004"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shd w:val="clear" w:color="auto" w:fill="auto"/>
            <w:noWrap/>
            <w:vAlign w:val="center"/>
          </w:tcPr>
          <w:p w14:paraId="4CEADCF0" w14:textId="58D398ED"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shd w:val="clear" w:color="auto" w:fill="auto"/>
            <w:noWrap/>
            <w:vAlign w:val="center"/>
          </w:tcPr>
          <w:p w14:paraId="692AC724" w14:textId="0C4EF157"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shd w:val="clear" w:color="auto" w:fill="auto"/>
            <w:noWrap/>
            <w:vAlign w:val="center"/>
          </w:tcPr>
          <w:p w14:paraId="292695C2" w14:textId="3C210ED4"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shd w:val="clear" w:color="auto" w:fill="auto"/>
            <w:noWrap/>
            <w:vAlign w:val="center"/>
          </w:tcPr>
          <w:p w14:paraId="484BF99C" w14:textId="4D54760C" w:rsidR="003D7F19" w:rsidRPr="000B733D" w:rsidRDefault="003D7F19" w:rsidP="00FB22BC">
            <w:pPr>
              <w:rPr>
                <w:sz w:val="12"/>
                <w:szCs w:val="12"/>
              </w:rPr>
            </w:pPr>
            <w:r w:rsidRPr="000B733D">
              <w:rPr>
                <w:color w:val="000000"/>
                <w:sz w:val="12"/>
                <w:szCs w:val="12"/>
              </w:rPr>
              <w:t>-.42***</w:t>
            </w:r>
          </w:p>
        </w:tc>
        <w:tc>
          <w:tcPr>
            <w:tcW w:w="190" w:type="pct"/>
            <w:tcBorders>
              <w:top w:val="nil"/>
              <w:left w:val="nil"/>
              <w:bottom w:val="nil"/>
              <w:right w:val="nil"/>
            </w:tcBorders>
            <w:shd w:val="clear" w:color="auto" w:fill="auto"/>
            <w:noWrap/>
            <w:vAlign w:val="center"/>
          </w:tcPr>
          <w:p w14:paraId="25B3B01D" w14:textId="58EDCA3F" w:rsidR="003D7F19" w:rsidRPr="000B733D" w:rsidRDefault="003D7F19" w:rsidP="00FB22BC">
            <w:pPr>
              <w:rPr>
                <w:sz w:val="12"/>
                <w:szCs w:val="12"/>
              </w:rPr>
            </w:pPr>
            <w:r w:rsidRPr="000B733D">
              <w:rPr>
                <w:color w:val="000000"/>
                <w:sz w:val="12"/>
                <w:szCs w:val="12"/>
              </w:rPr>
              <w:t>-.66***</w:t>
            </w:r>
          </w:p>
        </w:tc>
        <w:tc>
          <w:tcPr>
            <w:tcW w:w="190" w:type="pct"/>
            <w:tcBorders>
              <w:top w:val="nil"/>
              <w:left w:val="nil"/>
              <w:bottom w:val="nil"/>
              <w:right w:val="nil"/>
            </w:tcBorders>
            <w:shd w:val="clear" w:color="auto" w:fill="auto"/>
            <w:noWrap/>
            <w:vAlign w:val="center"/>
          </w:tcPr>
          <w:p w14:paraId="79780539" w14:textId="204316A6"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shd w:val="clear" w:color="auto" w:fill="auto"/>
            <w:noWrap/>
            <w:vAlign w:val="center"/>
          </w:tcPr>
          <w:p w14:paraId="0C6D60DC" w14:textId="67100BFA" w:rsidR="003D7F19" w:rsidRPr="000B733D" w:rsidRDefault="003D7F19" w:rsidP="00FB22BC">
            <w:pPr>
              <w:rPr>
                <w:sz w:val="12"/>
                <w:szCs w:val="12"/>
              </w:rPr>
            </w:pPr>
            <w:r w:rsidRPr="000B733D">
              <w:rPr>
                <w:color w:val="000000"/>
                <w:sz w:val="12"/>
                <w:szCs w:val="12"/>
              </w:rPr>
              <w:t>.94***</w:t>
            </w:r>
          </w:p>
        </w:tc>
        <w:tc>
          <w:tcPr>
            <w:tcW w:w="190" w:type="pct"/>
            <w:tcBorders>
              <w:top w:val="nil"/>
              <w:left w:val="nil"/>
              <w:bottom w:val="nil"/>
              <w:right w:val="nil"/>
            </w:tcBorders>
            <w:shd w:val="clear" w:color="auto" w:fill="auto"/>
            <w:noWrap/>
            <w:vAlign w:val="center"/>
          </w:tcPr>
          <w:p w14:paraId="5B2982DB" w14:textId="1977C048"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shd w:val="clear" w:color="auto" w:fill="auto"/>
            <w:noWrap/>
            <w:vAlign w:val="center"/>
          </w:tcPr>
          <w:p w14:paraId="628DE878" w14:textId="2E33A084" w:rsidR="003D7F19" w:rsidRPr="000B733D" w:rsidRDefault="003D7F19" w:rsidP="00FB22BC">
            <w:pPr>
              <w:rPr>
                <w:sz w:val="12"/>
                <w:szCs w:val="12"/>
              </w:rPr>
            </w:pPr>
            <w:r w:rsidRPr="000B733D">
              <w:rPr>
                <w:color w:val="000000"/>
                <w:sz w:val="12"/>
                <w:szCs w:val="12"/>
              </w:rPr>
              <w:t>-.45***</w:t>
            </w:r>
          </w:p>
        </w:tc>
        <w:tc>
          <w:tcPr>
            <w:tcW w:w="190" w:type="pct"/>
            <w:tcBorders>
              <w:top w:val="nil"/>
              <w:left w:val="nil"/>
              <w:bottom w:val="nil"/>
              <w:right w:val="nil"/>
            </w:tcBorders>
            <w:shd w:val="clear" w:color="auto" w:fill="auto"/>
            <w:noWrap/>
            <w:vAlign w:val="center"/>
          </w:tcPr>
          <w:p w14:paraId="791C266C" w14:textId="138A212C"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47FAED7A" w14:textId="45B278A7" w:rsidR="003D7F19" w:rsidRPr="000B733D" w:rsidRDefault="003D7F19" w:rsidP="00FB22BC">
            <w:pPr>
              <w:rPr>
                <w:sz w:val="12"/>
                <w:szCs w:val="12"/>
              </w:rPr>
            </w:pPr>
            <w:r w:rsidRPr="000B733D">
              <w:rPr>
                <w:color w:val="000000"/>
                <w:sz w:val="12"/>
                <w:szCs w:val="12"/>
              </w:rPr>
              <w:t>-.65***</w:t>
            </w:r>
          </w:p>
        </w:tc>
        <w:tc>
          <w:tcPr>
            <w:tcW w:w="190" w:type="pct"/>
            <w:tcBorders>
              <w:top w:val="nil"/>
              <w:left w:val="nil"/>
              <w:bottom w:val="nil"/>
              <w:right w:val="nil"/>
            </w:tcBorders>
            <w:shd w:val="clear" w:color="auto" w:fill="auto"/>
            <w:noWrap/>
            <w:vAlign w:val="center"/>
          </w:tcPr>
          <w:p w14:paraId="00753F0F" w14:textId="3E6EBBD7" w:rsidR="003D7F19" w:rsidRPr="000B733D" w:rsidRDefault="003D7F19" w:rsidP="00FB22BC">
            <w:pPr>
              <w:rPr>
                <w:sz w:val="12"/>
                <w:szCs w:val="12"/>
              </w:rPr>
            </w:pPr>
            <w:r w:rsidRPr="000B733D">
              <w:rPr>
                <w:color w:val="000000"/>
                <w:sz w:val="12"/>
                <w:szCs w:val="12"/>
              </w:rPr>
              <w:t>-.59***</w:t>
            </w:r>
          </w:p>
        </w:tc>
        <w:tc>
          <w:tcPr>
            <w:tcW w:w="190" w:type="pct"/>
            <w:tcBorders>
              <w:top w:val="nil"/>
              <w:left w:val="nil"/>
              <w:bottom w:val="nil"/>
              <w:right w:val="nil"/>
            </w:tcBorders>
            <w:shd w:val="clear" w:color="auto" w:fill="auto"/>
            <w:noWrap/>
            <w:vAlign w:val="center"/>
          </w:tcPr>
          <w:p w14:paraId="2D00DED8" w14:textId="1A14C174" w:rsidR="003D7F19" w:rsidRPr="000B733D" w:rsidRDefault="003D7F19" w:rsidP="00FB22BC">
            <w:pPr>
              <w:rPr>
                <w:sz w:val="12"/>
                <w:szCs w:val="12"/>
              </w:rPr>
            </w:pPr>
            <w:r w:rsidRPr="000B733D">
              <w:rPr>
                <w:color w:val="000000"/>
                <w:sz w:val="12"/>
                <w:szCs w:val="12"/>
              </w:rPr>
              <w:t>-.56***</w:t>
            </w:r>
          </w:p>
        </w:tc>
        <w:tc>
          <w:tcPr>
            <w:tcW w:w="190" w:type="pct"/>
            <w:tcBorders>
              <w:top w:val="nil"/>
              <w:left w:val="nil"/>
              <w:bottom w:val="nil"/>
              <w:right w:val="nil"/>
            </w:tcBorders>
            <w:shd w:val="clear" w:color="auto" w:fill="auto"/>
            <w:noWrap/>
            <w:vAlign w:val="center"/>
          </w:tcPr>
          <w:p w14:paraId="1571C762" w14:textId="7AC7F236"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shd w:val="clear" w:color="auto" w:fill="auto"/>
            <w:noWrap/>
            <w:vAlign w:val="center"/>
          </w:tcPr>
          <w:p w14:paraId="48FAC172" w14:textId="5EDD7463"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shd w:val="clear" w:color="auto" w:fill="auto"/>
            <w:noWrap/>
            <w:vAlign w:val="center"/>
          </w:tcPr>
          <w:p w14:paraId="56DC1581" w14:textId="40BB5D7F" w:rsidR="003D7F19" w:rsidRPr="000B733D" w:rsidRDefault="003D7F19" w:rsidP="00FB22BC">
            <w:pPr>
              <w:rPr>
                <w:sz w:val="12"/>
                <w:szCs w:val="12"/>
              </w:rPr>
            </w:pPr>
            <w:r w:rsidRPr="000B733D">
              <w:rPr>
                <w:color w:val="000000"/>
                <w:sz w:val="12"/>
                <w:szCs w:val="12"/>
              </w:rPr>
              <w:t>.78***</w:t>
            </w:r>
          </w:p>
        </w:tc>
        <w:tc>
          <w:tcPr>
            <w:tcW w:w="190" w:type="pct"/>
            <w:tcBorders>
              <w:top w:val="nil"/>
              <w:left w:val="nil"/>
              <w:bottom w:val="nil"/>
              <w:right w:val="nil"/>
            </w:tcBorders>
            <w:shd w:val="clear" w:color="auto" w:fill="auto"/>
            <w:noWrap/>
            <w:vAlign w:val="center"/>
          </w:tcPr>
          <w:p w14:paraId="5431EB5A" w14:textId="4CA8C40C" w:rsidR="003D7F19" w:rsidRPr="000B733D" w:rsidRDefault="00AB720B" w:rsidP="00FB22BC">
            <w:pPr>
              <w:rPr>
                <w:sz w:val="12"/>
                <w:szCs w:val="12"/>
              </w:rPr>
            </w:pPr>
            <w:r w:rsidRPr="000B733D">
              <w:rPr>
                <w:sz w:val="12"/>
                <w:szCs w:val="12"/>
              </w:rPr>
              <w:t>(.90)</w:t>
            </w:r>
          </w:p>
        </w:tc>
        <w:tc>
          <w:tcPr>
            <w:tcW w:w="172" w:type="pct"/>
            <w:tcBorders>
              <w:top w:val="nil"/>
              <w:left w:val="nil"/>
              <w:bottom w:val="nil"/>
              <w:right w:val="nil"/>
            </w:tcBorders>
            <w:shd w:val="clear" w:color="auto" w:fill="auto"/>
            <w:noWrap/>
            <w:vAlign w:val="center"/>
          </w:tcPr>
          <w:p w14:paraId="1A1EAE58"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261326DC"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47C684F0"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25E6BBD0"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66CC3F8B" w14:textId="171BEEB5" w:rsidR="003D7F19" w:rsidRPr="000B733D" w:rsidRDefault="003D7F19" w:rsidP="00CA1C68">
            <w:pPr>
              <w:rPr>
                <w:sz w:val="12"/>
                <w:szCs w:val="12"/>
              </w:rPr>
            </w:pPr>
          </w:p>
        </w:tc>
      </w:tr>
      <w:tr w:rsidR="003D7F19" w:rsidRPr="000B733D" w14:paraId="47381935" w14:textId="77777777" w:rsidTr="003D7F19">
        <w:trPr>
          <w:trHeight w:val="283"/>
        </w:trPr>
        <w:tc>
          <w:tcPr>
            <w:tcW w:w="441" w:type="pct"/>
            <w:tcBorders>
              <w:top w:val="nil"/>
              <w:left w:val="nil"/>
              <w:bottom w:val="nil"/>
              <w:right w:val="nil"/>
            </w:tcBorders>
            <w:shd w:val="clear" w:color="auto" w:fill="auto"/>
            <w:vAlign w:val="center"/>
            <w:hideMark/>
          </w:tcPr>
          <w:p w14:paraId="00B703CD" w14:textId="77777777" w:rsidR="003D7F19" w:rsidRPr="000B733D" w:rsidRDefault="003D7F19" w:rsidP="00CA1C68">
            <w:pPr>
              <w:rPr>
                <w:color w:val="000000"/>
                <w:sz w:val="12"/>
                <w:szCs w:val="12"/>
              </w:rPr>
            </w:pPr>
            <w:r w:rsidRPr="000B733D">
              <w:rPr>
                <w:color w:val="000000"/>
                <w:sz w:val="12"/>
                <w:szCs w:val="12"/>
              </w:rPr>
              <w:t>20. Age</w:t>
            </w:r>
          </w:p>
        </w:tc>
        <w:tc>
          <w:tcPr>
            <w:tcW w:w="317" w:type="pct"/>
            <w:tcBorders>
              <w:top w:val="nil"/>
              <w:left w:val="nil"/>
              <w:bottom w:val="nil"/>
              <w:right w:val="nil"/>
            </w:tcBorders>
            <w:shd w:val="clear" w:color="auto" w:fill="auto"/>
            <w:noWrap/>
            <w:vAlign w:val="center"/>
          </w:tcPr>
          <w:p w14:paraId="08198008" w14:textId="0AF1BA6C" w:rsidR="003D7F19" w:rsidRPr="000B733D" w:rsidRDefault="003D7F19" w:rsidP="00CA1C68">
            <w:pPr>
              <w:rPr>
                <w:color w:val="000000"/>
                <w:sz w:val="12"/>
                <w:szCs w:val="12"/>
              </w:rPr>
            </w:pPr>
            <w:r w:rsidRPr="000B733D">
              <w:rPr>
                <w:color w:val="000000"/>
                <w:sz w:val="12"/>
                <w:szCs w:val="12"/>
              </w:rPr>
              <w:t>37.22 (11.24)</w:t>
            </w:r>
          </w:p>
        </w:tc>
        <w:tc>
          <w:tcPr>
            <w:tcW w:w="190" w:type="pct"/>
            <w:tcBorders>
              <w:top w:val="nil"/>
              <w:left w:val="nil"/>
              <w:bottom w:val="nil"/>
              <w:right w:val="nil"/>
            </w:tcBorders>
            <w:shd w:val="clear" w:color="auto" w:fill="auto"/>
            <w:noWrap/>
            <w:vAlign w:val="center"/>
          </w:tcPr>
          <w:p w14:paraId="55515AFE" w14:textId="792C423C" w:rsidR="003D7F19" w:rsidRPr="000B733D" w:rsidRDefault="003D7F19" w:rsidP="00FB22BC">
            <w:pPr>
              <w:rPr>
                <w:color w:val="000000"/>
                <w:sz w:val="12"/>
                <w:szCs w:val="12"/>
              </w:rPr>
            </w:pPr>
            <w:r w:rsidRPr="000B733D">
              <w:rPr>
                <w:color w:val="000000"/>
                <w:sz w:val="12"/>
                <w:szCs w:val="12"/>
              </w:rPr>
              <w:t>-.05</w:t>
            </w:r>
          </w:p>
        </w:tc>
        <w:tc>
          <w:tcPr>
            <w:tcW w:w="190" w:type="pct"/>
            <w:tcBorders>
              <w:top w:val="nil"/>
              <w:left w:val="nil"/>
              <w:bottom w:val="nil"/>
              <w:right w:val="nil"/>
            </w:tcBorders>
            <w:shd w:val="clear" w:color="auto" w:fill="auto"/>
            <w:noWrap/>
            <w:vAlign w:val="center"/>
          </w:tcPr>
          <w:p w14:paraId="2D1CAE6F" w14:textId="5EAF71AD"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shd w:val="clear" w:color="auto" w:fill="auto"/>
            <w:noWrap/>
            <w:vAlign w:val="center"/>
          </w:tcPr>
          <w:p w14:paraId="405CA68D" w14:textId="489EB063" w:rsidR="003D7F19" w:rsidRPr="000B733D" w:rsidRDefault="003D7F19" w:rsidP="00FB22BC">
            <w:pPr>
              <w:rPr>
                <w:sz w:val="12"/>
                <w:szCs w:val="12"/>
              </w:rPr>
            </w:pPr>
            <w:r w:rsidRPr="000B733D">
              <w:rPr>
                <w:color w:val="000000"/>
                <w:sz w:val="12"/>
                <w:szCs w:val="12"/>
              </w:rPr>
              <w:t>-.03</w:t>
            </w:r>
          </w:p>
        </w:tc>
        <w:tc>
          <w:tcPr>
            <w:tcW w:w="190" w:type="pct"/>
            <w:tcBorders>
              <w:top w:val="nil"/>
              <w:left w:val="nil"/>
              <w:bottom w:val="nil"/>
              <w:right w:val="nil"/>
            </w:tcBorders>
            <w:shd w:val="clear" w:color="auto" w:fill="auto"/>
            <w:noWrap/>
            <w:vAlign w:val="center"/>
          </w:tcPr>
          <w:p w14:paraId="3D6E3AFA" w14:textId="4B8D4283"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shd w:val="clear" w:color="auto" w:fill="auto"/>
            <w:noWrap/>
            <w:vAlign w:val="center"/>
          </w:tcPr>
          <w:p w14:paraId="48D954CC" w14:textId="5B42BAD9"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nil"/>
              <w:right w:val="nil"/>
            </w:tcBorders>
            <w:shd w:val="clear" w:color="auto" w:fill="auto"/>
            <w:noWrap/>
            <w:vAlign w:val="center"/>
          </w:tcPr>
          <w:p w14:paraId="5496F6FE" w14:textId="3C419894"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3E8E42CB" w14:textId="3574ABD4"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shd w:val="clear" w:color="auto" w:fill="auto"/>
            <w:noWrap/>
            <w:vAlign w:val="center"/>
          </w:tcPr>
          <w:p w14:paraId="72A53B63" w14:textId="48C8A603"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shd w:val="clear" w:color="auto" w:fill="auto"/>
            <w:noWrap/>
            <w:vAlign w:val="center"/>
          </w:tcPr>
          <w:p w14:paraId="47E43668" w14:textId="7BD3C5CA"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shd w:val="clear" w:color="auto" w:fill="auto"/>
            <w:noWrap/>
            <w:vAlign w:val="center"/>
          </w:tcPr>
          <w:p w14:paraId="19080DEC" w14:textId="221836BE"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shd w:val="clear" w:color="auto" w:fill="auto"/>
            <w:noWrap/>
            <w:vAlign w:val="center"/>
          </w:tcPr>
          <w:p w14:paraId="650ADDEA" w14:textId="0DA1B210"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shd w:val="clear" w:color="auto" w:fill="auto"/>
            <w:noWrap/>
            <w:vAlign w:val="center"/>
          </w:tcPr>
          <w:p w14:paraId="6CF04946" w14:textId="3527556C"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shd w:val="clear" w:color="auto" w:fill="auto"/>
            <w:noWrap/>
            <w:vAlign w:val="center"/>
          </w:tcPr>
          <w:p w14:paraId="5937F884" w14:textId="6ACB694B" w:rsidR="003D7F19" w:rsidRPr="000B733D" w:rsidRDefault="003D7F19" w:rsidP="00FB22BC">
            <w:pPr>
              <w:rPr>
                <w:sz w:val="12"/>
                <w:szCs w:val="12"/>
              </w:rPr>
            </w:pPr>
            <w:r w:rsidRPr="000B733D">
              <w:rPr>
                <w:color w:val="000000"/>
                <w:sz w:val="12"/>
                <w:szCs w:val="12"/>
              </w:rPr>
              <w:t>.27***</w:t>
            </w:r>
          </w:p>
        </w:tc>
        <w:tc>
          <w:tcPr>
            <w:tcW w:w="190" w:type="pct"/>
            <w:tcBorders>
              <w:top w:val="nil"/>
              <w:left w:val="nil"/>
              <w:bottom w:val="nil"/>
              <w:right w:val="nil"/>
            </w:tcBorders>
            <w:shd w:val="clear" w:color="auto" w:fill="auto"/>
            <w:noWrap/>
            <w:vAlign w:val="center"/>
          </w:tcPr>
          <w:p w14:paraId="5345C3FB" w14:textId="3928F5C8"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nil"/>
              <w:right w:val="nil"/>
            </w:tcBorders>
            <w:shd w:val="clear" w:color="auto" w:fill="auto"/>
            <w:noWrap/>
            <w:vAlign w:val="center"/>
          </w:tcPr>
          <w:p w14:paraId="367C60D5" w14:textId="294E4C2B"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5C9B8D64" w14:textId="63A3F514" w:rsidR="003D7F19" w:rsidRPr="000B733D" w:rsidRDefault="003D7F19" w:rsidP="00FB22BC">
            <w:pPr>
              <w:rPr>
                <w:sz w:val="12"/>
                <w:szCs w:val="12"/>
              </w:rPr>
            </w:pPr>
            <w:r w:rsidRPr="000B733D">
              <w:rPr>
                <w:color w:val="000000"/>
                <w:sz w:val="12"/>
                <w:szCs w:val="12"/>
              </w:rPr>
              <w:t>.33***</w:t>
            </w:r>
          </w:p>
        </w:tc>
        <w:tc>
          <w:tcPr>
            <w:tcW w:w="190" w:type="pct"/>
            <w:tcBorders>
              <w:top w:val="nil"/>
              <w:left w:val="nil"/>
              <w:bottom w:val="nil"/>
              <w:right w:val="nil"/>
            </w:tcBorders>
            <w:shd w:val="clear" w:color="auto" w:fill="auto"/>
            <w:noWrap/>
            <w:vAlign w:val="center"/>
          </w:tcPr>
          <w:p w14:paraId="568C1024" w14:textId="70C6E2B6"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5654149C" w14:textId="6EFE99D1"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nil"/>
              <w:right w:val="nil"/>
            </w:tcBorders>
            <w:shd w:val="clear" w:color="auto" w:fill="auto"/>
            <w:noWrap/>
            <w:vAlign w:val="center"/>
          </w:tcPr>
          <w:p w14:paraId="72A79536" w14:textId="527D69AB" w:rsidR="003D7F19" w:rsidRPr="000B733D" w:rsidRDefault="003D7F19" w:rsidP="00FB22BC">
            <w:pPr>
              <w:rPr>
                <w:color w:val="000000"/>
                <w:sz w:val="12"/>
                <w:szCs w:val="12"/>
              </w:rPr>
            </w:pPr>
            <w:r w:rsidRPr="000B733D">
              <w:rPr>
                <w:color w:val="000000"/>
                <w:sz w:val="12"/>
                <w:szCs w:val="12"/>
              </w:rPr>
              <w:t>-.20***</w:t>
            </w:r>
          </w:p>
        </w:tc>
        <w:tc>
          <w:tcPr>
            <w:tcW w:w="172" w:type="pct"/>
            <w:tcBorders>
              <w:top w:val="nil"/>
              <w:left w:val="nil"/>
              <w:bottom w:val="nil"/>
              <w:right w:val="nil"/>
            </w:tcBorders>
            <w:shd w:val="clear" w:color="auto" w:fill="auto"/>
            <w:noWrap/>
            <w:vAlign w:val="center"/>
          </w:tcPr>
          <w:p w14:paraId="22143214" w14:textId="2134747A" w:rsidR="003D7F19" w:rsidRPr="000B733D" w:rsidRDefault="000B733D" w:rsidP="00FB22BC">
            <w:pPr>
              <w:rPr>
                <w:sz w:val="12"/>
                <w:szCs w:val="12"/>
              </w:rPr>
            </w:pPr>
            <w:r w:rsidRPr="000B733D">
              <w:rPr>
                <w:color w:val="000000"/>
                <w:sz w:val="12"/>
                <w:szCs w:val="12"/>
              </w:rPr>
              <w:t>–</w:t>
            </w:r>
          </w:p>
        </w:tc>
        <w:tc>
          <w:tcPr>
            <w:tcW w:w="118" w:type="pct"/>
            <w:tcBorders>
              <w:top w:val="nil"/>
              <w:left w:val="nil"/>
              <w:bottom w:val="nil"/>
              <w:right w:val="nil"/>
            </w:tcBorders>
            <w:shd w:val="clear" w:color="auto" w:fill="auto"/>
            <w:vAlign w:val="center"/>
          </w:tcPr>
          <w:p w14:paraId="7BD1EDAC"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3F97D978"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3F7E9F58"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7A3808D2" w14:textId="38E79E12" w:rsidR="003D7F19" w:rsidRPr="000B733D" w:rsidRDefault="003D7F19" w:rsidP="00CA1C68">
            <w:pPr>
              <w:rPr>
                <w:sz w:val="12"/>
                <w:szCs w:val="12"/>
              </w:rPr>
            </w:pPr>
          </w:p>
        </w:tc>
      </w:tr>
      <w:tr w:rsidR="003D7F19" w:rsidRPr="000B733D" w14:paraId="74039429" w14:textId="77777777" w:rsidTr="003D7F19">
        <w:trPr>
          <w:trHeight w:val="283"/>
        </w:trPr>
        <w:tc>
          <w:tcPr>
            <w:tcW w:w="441" w:type="pct"/>
            <w:tcBorders>
              <w:top w:val="nil"/>
              <w:left w:val="nil"/>
              <w:bottom w:val="nil"/>
              <w:right w:val="nil"/>
            </w:tcBorders>
            <w:shd w:val="clear" w:color="auto" w:fill="auto"/>
            <w:vAlign w:val="center"/>
            <w:hideMark/>
          </w:tcPr>
          <w:p w14:paraId="4E2BE9D5" w14:textId="02646A9E" w:rsidR="003D7F19" w:rsidRPr="000B733D" w:rsidRDefault="003D7F19" w:rsidP="00743150">
            <w:pPr>
              <w:rPr>
                <w:color w:val="000000"/>
                <w:sz w:val="12"/>
                <w:szCs w:val="12"/>
              </w:rPr>
            </w:pPr>
            <w:r w:rsidRPr="000B733D">
              <w:rPr>
                <w:color w:val="000000"/>
                <w:sz w:val="12"/>
                <w:szCs w:val="12"/>
              </w:rPr>
              <w:t>21. Gender (male)</w:t>
            </w:r>
          </w:p>
        </w:tc>
        <w:tc>
          <w:tcPr>
            <w:tcW w:w="317" w:type="pct"/>
            <w:tcBorders>
              <w:top w:val="nil"/>
              <w:left w:val="nil"/>
              <w:bottom w:val="nil"/>
              <w:right w:val="nil"/>
            </w:tcBorders>
            <w:shd w:val="clear" w:color="auto" w:fill="auto"/>
            <w:noWrap/>
            <w:vAlign w:val="center"/>
          </w:tcPr>
          <w:p w14:paraId="05B67995" w14:textId="0EA04C3C" w:rsidR="003D7F19" w:rsidRPr="000B733D" w:rsidRDefault="003D7F19" w:rsidP="00AB7322">
            <w:pPr>
              <w:rPr>
                <w:color w:val="000000"/>
                <w:sz w:val="12"/>
                <w:szCs w:val="12"/>
              </w:rPr>
            </w:pPr>
            <w:r w:rsidRPr="000B733D">
              <w:rPr>
                <w:color w:val="000000"/>
                <w:sz w:val="12"/>
                <w:szCs w:val="12"/>
              </w:rPr>
              <w:t>.56 (.50)</w:t>
            </w:r>
          </w:p>
        </w:tc>
        <w:tc>
          <w:tcPr>
            <w:tcW w:w="190" w:type="pct"/>
            <w:tcBorders>
              <w:top w:val="nil"/>
              <w:left w:val="nil"/>
              <w:bottom w:val="nil"/>
              <w:right w:val="nil"/>
            </w:tcBorders>
            <w:shd w:val="clear" w:color="auto" w:fill="auto"/>
            <w:noWrap/>
            <w:vAlign w:val="center"/>
          </w:tcPr>
          <w:p w14:paraId="4462FD81" w14:textId="4DC87F08" w:rsidR="003D7F19" w:rsidRPr="000B733D" w:rsidRDefault="003D7F19" w:rsidP="00AB7322">
            <w:pPr>
              <w:rPr>
                <w:color w:val="000000"/>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24A4166E" w14:textId="5CD61418" w:rsidR="003D7F19" w:rsidRPr="000B733D" w:rsidRDefault="003D7F19" w:rsidP="00AB7322">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45FD4843" w14:textId="3FA78930" w:rsidR="003D7F19" w:rsidRPr="000B733D" w:rsidRDefault="003D7F19" w:rsidP="00AB7322">
            <w:pPr>
              <w:rPr>
                <w:sz w:val="12"/>
                <w:szCs w:val="12"/>
              </w:rPr>
            </w:pPr>
            <w:r w:rsidRPr="000B733D">
              <w:rPr>
                <w:color w:val="000000"/>
                <w:sz w:val="12"/>
                <w:szCs w:val="12"/>
              </w:rPr>
              <w:t>.03</w:t>
            </w:r>
          </w:p>
        </w:tc>
        <w:tc>
          <w:tcPr>
            <w:tcW w:w="190" w:type="pct"/>
            <w:tcBorders>
              <w:top w:val="nil"/>
              <w:left w:val="nil"/>
              <w:bottom w:val="nil"/>
              <w:right w:val="nil"/>
            </w:tcBorders>
            <w:shd w:val="clear" w:color="auto" w:fill="auto"/>
            <w:noWrap/>
            <w:vAlign w:val="center"/>
          </w:tcPr>
          <w:p w14:paraId="20CA0510" w14:textId="4CC8046E" w:rsidR="003D7F19" w:rsidRPr="000B733D" w:rsidRDefault="003D7F19" w:rsidP="00AB7322">
            <w:pPr>
              <w:rPr>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0130FEAC" w14:textId="402E469C" w:rsidR="003D7F19" w:rsidRPr="000B733D" w:rsidRDefault="003D7F19" w:rsidP="00AB7322">
            <w:pPr>
              <w:rPr>
                <w:sz w:val="12"/>
                <w:szCs w:val="12"/>
              </w:rPr>
            </w:pPr>
            <w:r w:rsidRPr="000B733D">
              <w:rPr>
                <w:color w:val="000000"/>
                <w:sz w:val="12"/>
                <w:szCs w:val="12"/>
              </w:rPr>
              <w:t>-.03</w:t>
            </w:r>
          </w:p>
        </w:tc>
        <w:tc>
          <w:tcPr>
            <w:tcW w:w="190" w:type="pct"/>
            <w:tcBorders>
              <w:top w:val="nil"/>
              <w:left w:val="nil"/>
              <w:bottom w:val="nil"/>
              <w:right w:val="nil"/>
            </w:tcBorders>
            <w:shd w:val="clear" w:color="auto" w:fill="auto"/>
            <w:noWrap/>
            <w:vAlign w:val="center"/>
          </w:tcPr>
          <w:p w14:paraId="4FA6C761" w14:textId="1F5301FD" w:rsidR="003D7F19" w:rsidRPr="000B733D" w:rsidRDefault="003D7F19" w:rsidP="00AB7322">
            <w:pPr>
              <w:rPr>
                <w:sz w:val="12"/>
                <w:szCs w:val="12"/>
              </w:rPr>
            </w:pPr>
            <w:r w:rsidRPr="000B733D">
              <w:rPr>
                <w:color w:val="000000"/>
                <w:sz w:val="12"/>
                <w:szCs w:val="12"/>
              </w:rPr>
              <w:t>-.06</w:t>
            </w:r>
          </w:p>
        </w:tc>
        <w:tc>
          <w:tcPr>
            <w:tcW w:w="190" w:type="pct"/>
            <w:tcBorders>
              <w:top w:val="nil"/>
              <w:left w:val="nil"/>
              <w:bottom w:val="nil"/>
              <w:right w:val="nil"/>
            </w:tcBorders>
            <w:shd w:val="clear" w:color="auto" w:fill="auto"/>
            <w:noWrap/>
            <w:vAlign w:val="center"/>
          </w:tcPr>
          <w:p w14:paraId="4C3BA53D" w14:textId="2202939E" w:rsidR="003D7F19" w:rsidRPr="000B733D" w:rsidRDefault="003D7F19" w:rsidP="00AB7322">
            <w:pPr>
              <w:rPr>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273EE1AA" w14:textId="27879326" w:rsidR="003D7F19" w:rsidRPr="000B733D" w:rsidRDefault="003D7F19" w:rsidP="00AB7322">
            <w:pPr>
              <w:rPr>
                <w:sz w:val="12"/>
                <w:szCs w:val="12"/>
              </w:rPr>
            </w:pPr>
            <w:r w:rsidRPr="000B733D">
              <w:rPr>
                <w:color w:val="000000"/>
                <w:sz w:val="12"/>
                <w:szCs w:val="12"/>
              </w:rPr>
              <w:t>-.21***</w:t>
            </w:r>
          </w:p>
        </w:tc>
        <w:tc>
          <w:tcPr>
            <w:tcW w:w="190" w:type="pct"/>
            <w:tcBorders>
              <w:top w:val="nil"/>
              <w:left w:val="nil"/>
              <w:bottom w:val="nil"/>
              <w:right w:val="nil"/>
            </w:tcBorders>
            <w:shd w:val="clear" w:color="auto" w:fill="auto"/>
            <w:noWrap/>
            <w:vAlign w:val="center"/>
          </w:tcPr>
          <w:p w14:paraId="3263FBB1" w14:textId="7D724D26" w:rsidR="003D7F19" w:rsidRPr="000B733D" w:rsidRDefault="003D7F19" w:rsidP="00AB7322">
            <w:pPr>
              <w:rPr>
                <w:sz w:val="12"/>
                <w:szCs w:val="12"/>
              </w:rPr>
            </w:pPr>
            <w:r w:rsidRPr="000B733D">
              <w:rPr>
                <w:color w:val="000000"/>
                <w:sz w:val="12"/>
                <w:szCs w:val="12"/>
              </w:rPr>
              <w:t>-.13**</w:t>
            </w:r>
          </w:p>
        </w:tc>
        <w:tc>
          <w:tcPr>
            <w:tcW w:w="190" w:type="pct"/>
            <w:tcBorders>
              <w:top w:val="nil"/>
              <w:left w:val="nil"/>
              <w:bottom w:val="nil"/>
              <w:right w:val="nil"/>
            </w:tcBorders>
            <w:shd w:val="clear" w:color="auto" w:fill="auto"/>
            <w:noWrap/>
            <w:vAlign w:val="center"/>
          </w:tcPr>
          <w:p w14:paraId="40BB9356" w14:textId="0934DBFF" w:rsidR="003D7F19" w:rsidRPr="000B733D" w:rsidRDefault="003D7F19" w:rsidP="00AB7322">
            <w:pPr>
              <w:rPr>
                <w:sz w:val="12"/>
                <w:szCs w:val="12"/>
              </w:rPr>
            </w:pPr>
            <w:r w:rsidRPr="000B733D">
              <w:rPr>
                <w:color w:val="000000"/>
                <w:sz w:val="12"/>
                <w:szCs w:val="12"/>
              </w:rPr>
              <w:t>-.09*</w:t>
            </w:r>
          </w:p>
        </w:tc>
        <w:tc>
          <w:tcPr>
            <w:tcW w:w="190" w:type="pct"/>
            <w:tcBorders>
              <w:top w:val="nil"/>
              <w:left w:val="nil"/>
              <w:bottom w:val="nil"/>
              <w:right w:val="nil"/>
            </w:tcBorders>
            <w:shd w:val="clear" w:color="auto" w:fill="auto"/>
            <w:noWrap/>
            <w:vAlign w:val="center"/>
          </w:tcPr>
          <w:p w14:paraId="77102281" w14:textId="337A9CAE" w:rsidR="003D7F19" w:rsidRPr="000B733D" w:rsidRDefault="003D7F19" w:rsidP="00AB7322">
            <w:pPr>
              <w:rPr>
                <w:sz w:val="12"/>
                <w:szCs w:val="12"/>
              </w:rPr>
            </w:pPr>
            <w:r w:rsidRPr="000B733D">
              <w:rPr>
                <w:color w:val="000000"/>
                <w:sz w:val="12"/>
                <w:szCs w:val="12"/>
              </w:rPr>
              <w:t>.03</w:t>
            </w:r>
          </w:p>
        </w:tc>
        <w:tc>
          <w:tcPr>
            <w:tcW w:w="190" w:type="pct"/>
            <w:tcBorders>
              <w:top w:val="nil"/>
              <w:left w:val="nil"/>
              <w:bottom w:val="nil"/>
              <w:right w:val="nil"/>
            </w:tcBorders>
            <w:shd w:val="clear" w:color="auto" w:fill="auto"/>
            <w:noWrap/>
            <w:vAlign w:val="center"/>
          </w:tcPr>
          <w:p w14:paraId="4108AE04" w14:textId="0FD4E74F" w:rsidR="003D7F19" w:rsidRPr="000B733D" w:rsidRDefault="003D7F19" w:rsidP="00AB7322">
            <w:pPr>
              <w:rPr>
                <w:sz w:val="12"/>
                <w:szCs w:val="12"/>
              </w:rPr>
            </w:pPr>
            <w:r w:rsidRPr="000B733D">
              <w:rPr>
                <w:color w:val="000000"/>
                <w:sz w:val="12"/>
                <w:szCs w:val="12"/>
              </w:rPr>
              <w:t>-.1*</w:t>
            </w:r>
          </w:p>
        </w:tc>
        <w:tc>
          <w:tcPr>
            <w:tcW w:w="190" w:type="pct"/>
            <w:tcBorders>
              <w:top w:val="nil"/>
              <w:left w:val="nil"/>
              <w:bottom w:val="nil"/>
              <w:right w:val="nil"/>
            </w:tcBorders>
            <w:shd w:val="clear" w:color="auto" w:fill="auto"/>
            <w:noWrap/>
            <w:vAlign w:val="center"/>
          </w:tcPr>
          <w:p w14:paraId="0508B2BD" w14:textId="0DE33FE1" w:rsidR="003D7F19" w:rsidRPr="000B733D" w:rsidRDefault="003D7F19" w:rsidP="00AB7322">
            <w:pPr>
              <w:rPr>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39BDA3A0" w14:textId="0CAC66B1" w:rsidR="003D7F19" w:rsidRPr="000B733D" w:rsidRDefault="003D7F19" w:rsidP="00AB7322">
            <w:pPr>
              <w:rPr>
                <w:sz w:val="12"/>
                <w:szCs w:val="12"/>
              </w:rPr>
            </w:pPr>
            <w:r w:rsidRPr="000B733D">
              <w:rPr>
                <w:color w:val="000000"/>
                <w:sz w:val="12"/>
                <w:szCs w:val="12"/>
              </w:rPr>
              <w:t>-.06</w:t>
            </w:r>
          </w:p>
        </w:tc>
        <w:tc>
          <w:tcPr>
            <w:tcW w:w="190" w:type="pct"/>
            <w:tcBorders>
              <w:top w:val="nil"/>
              <w:left w:val="nil"/>
              <w:bottom w:val="nil"/>
              <w:right w:val="nil"/>
            </w:tcBorders>
            <w:shd w:val="clear" w:color="auto" w:fill="auto"/>
            <w:noWrap/>
            <w:vAlign w:val="center"/>
          </w:tcPr>
          <w:p w14:paraId="3B3AF5FC" w14:textId="1EAA390E" w:rsidR="003D7F19" w:rsidRPr="000B733D" w:rsidRDefault="003D7F19" w:rsidP="00AB7322">
            <w:pPr>
              <w:rPr>
                <w:sz w:val="12"/>
                <w:szCs w:val="12"/>
              </w:rPr>
            </w:pPr>
            <w:r w:rsidRPr="000B733D">
              <w:rPr>
                <w:color w:val="000000"/>
                <w:sz w:val="12"/>
                <w:szCs w:val="12"/>
              </w:rPr>
              <w:t>.05</w:t>
            </w:r>
          </w:p>
        </w:tc>
        <w:tc>
          <w:tcPr>
            <w:tcW w:w="190" w:type="pct"/>
            <w:tcBorders>
              <w:top w:val="nil"/>
              <w:left w:val="nil"/>
              <w:bottom w:val="nil"/>
              <w:right w:val="nil"/>
            </w:tcBorders>
            <w:shd w:val="clear" w:color="auto" w:fill="auto"/>
            <w:noWrap/>
            <w:vAlign w:val="center"/>
          </w:tcPr>
          <w:p w14:paraId="5FFB9B9D" w14:textId="6AA2AAAB" w:rsidR="003D7F19" w:rsidRPr="000B733D" w:rsidRDefault="003D7F19" w:rsidP="00AB7322">
            <w:pPr>
              <w:rPr>
                <w:sz w:val="12"/>
                <w:szCs w:val="12"/>
              </w:rPr>
            </w:pPr>
            <w:r w:rsidRPr="000B733D">
              <w:rPr>
                <w:color w:val="000000"/>
                <w:sz w:val="12"/>
                <w:szCs w:val="12"/>
              </w:rPr>
              <w:t>-.17***</w:t>
            </w:r>
          </w:p>
        </w:tc>
        <w:tc>
          <w:tcPr>
            <w:tcW w:w="190" w:type="pct"/>
            <w:tcBorders>
              <w:top w:val="nil"/>
              <w:left w:val="nil"/>
              <w:bottom w:val="nil"/>
              <w:right w:val="nil"/>
            </w:tcBorders>
            <w:shd w:val="clear" w:color="auto" w:fill="auto"/>
            <w:noWrap/>
            <w:vAlign w:val="center"/>
          </w:tcPr>
          <w:p w14:paraId="528DB26C" w14:textId="59EA2988" w:rsidR="003D7F19" w:rsidRPr="000B733D" w:rsidRDefault="003D7F19" w:rsidP="00AB7322">
            <w:pPr>
              <w:rPr>
                <w:sz w:val="12"/>
                <w:szCs w:val="12"/>
              </w:rPr>
            </w:pPr>
            <w:r w:rsidRPr="000B733D">
              <w:rPr>
                <w:color w:val="000000"/>
                <w:sz w:val="12"/>
                <w:szCs w:val="12"/>
              </w:rPr>
              <w:t>-.2***</w:t>
            </w:r>
          </w:p>
        </w:tc>
        <w:tc>
          <w:tcPr>
            <w:tcW w:w="190" w:type="pct"/>
            <w:tcBorders>
              <w:top w:val="nil"/>
              <w:left w:val="nil"/>
              <w:bottom w:val="nil"/>
              <w:right w:val="nil"/>
            </w:tcBorders>
            <w:shd w:val="clear" w:color="auto" w:fill="auto"/>
            <w:noWrap/>
            <w:vAlign w:val="center"/>
          </w:tcPr>
          <w:p w14:paraId="2102B1A7" w14:textId="7731C9BA" w:rsidR="003D7F19" w:rsidRPr="000B733D" w:rsidRDefault="003D7F19" w:rsidP="00AB7322">
            <w:pPr>
              <w:rPr>
                <w:sz w:val="12"/>
                <w:szCs w:val="12"/>
              </w:rPr>
            </w:pPr>
            <w:r w:rsidRPr="000B733D">
              <w:rPr>
                <w:color w:val="000000"/>
                <w:sz w:val="12"/>
                <w:szCs w:val="12"/>
              </w:rPr>
              <w:t>-.11**</w:t>
            </w:r>
          </w:p>
        </w:tc>
        <w:tc>
          <w:tcPr>
            <w:tcW w:w="190" w:type="pct"/>
            <w:tcBorders>
              <w:top w:val="nil"/>
              <w:left w:val="nil"/>
              <w:bottom w:val="nil"/>
              <w:right w:val="nil"/>
            </w:tcBorders>
            <w:shd w:val="clear" w:color="auto" w:fill="auto"/>
            <w:noWrap/>
            <w:vAlign w:val="center"/>
          </w:tcPr>
          <w:p w14:paraId="7F661407" w14:textId="54F03BD6" w:rsidR="003D7F19" w:rsidRPr="000B733D" w:rsidRDefault="003D7F19" w:rsidP="00AB7322">
            <w:pPr>
              <w:rPr>
                <w:sz w:val="12"/>
                <w:szCs w:val="12"/>
              </w:rPr>
            </w:pPr>
            <w:r w:rsidRPr="000B733D">
              <w:rPr>
                <w:color w:val="000000"/>
                <w:sz w:val="12"/>
                <w:szCs w:val="12"/>
              </w:rPr>
              <w:t>-.13**</w:t>
            </w:r>
          </w:p>
        </w:tc>
        <w:tc>
          <w:tcPr>
            <w:tcW w:w="172" w:type="pct"/>
            <w:tcBorders>
              <w:top w:val="nil"/>
              <w:left w:val="nil"/>
              <w:bottom w:val="nil"/>
              <w:right w:val="nil"/>
            </w:tcBorders>
            <w:shd w:val="clear" w:color="auto" w:fill="auto"/>
            <w:noWrap/>
            <w:vAlign w:val="center"/>
          </w:tcPr>
          <w:p w14:paraId="0A1B51DF" w14:textId="379AAB42" w:rsidR="003D7F19" w:rsidRPr="000B733D" w:rsidRDefault="003D7F19" w:rsidP="00AB7322">
            <w:pPr>
              <w:rPr>
                <w:sz w:val="12"/>
                <w:szCs w:val="12"/>
              </w:rPr>
            </w:pPr>
            <w:r w:rsidRPr="000B733D">
              <w:rPr>
                <w:color w:val="000000"/>
                <w:sz w:val="12"/>
                <w:szCs w:val="12"/>
              </w:rPr>
              <w:t>-.17***</w:t>
            </w:r>
          </w:p>
        </w:tc>
        <w:tc>
          <w:tcPr>
            <w:tcW w:w="118" w:type="pct"/>
            <w:tcBorders>
              <w:top w:val="nil"/>
              <w:left w:val="nil"/>
              <w:bottom w:val="nil"/>
              <w:right w:val="nil"/>
            </w:tcBorders>
            <w:shd w:val="clear" w:color="auto" w:fill="auto"/>
            <w:vAlign w:val="center"/>
          </w:tcPr>
          <w:p w14:paraId="55209F44" w14:textId="356B3EDA" w:rsidR="003D7F19" w:rsidRPr="000B733D" w:rsidRDefault="000B733D" w:rsidP="00743150">
            <w:pPr>
              <w:jc w:val="center"/>
              <w:rPr>
                <w:sz w:val="12"/>
                <w:szCs w:val="12"/>
              </w:rPr>
            </w:pPr>
            <w:r w:rsidRPr="000B733D">
              <w:rPr>
                <w:color w:val="000000"/>
                <w:sz w:val="12"/>
                <w:szCs w:val="12"/>
              </w:rPr>
              <w:t>–</w:t>
            </w:r>
          </w:p>
        </w:tc>
        <w:tc>
          <w:tcPr>
            <w:tcW w:w="172" w:type="pct"/>
            <w:tcBorders>
              <w:top w:val="nil"/>
              <w:left w:val="nil"/>
              <w:bottom w:val="nil"/>
              <w:right w:val="nil"/>
            </w:tcBorders>
            <w:shd w:val="clear" w:color="auto" w:fill="auto"/>
            <w:vAlign w:val="center"/>
          </w:tcPr>
          <w:p w14:paraId="5F8AE9F0" w14:textId="77777777" w:rsidR="003D7F19" w:rsidRPr="000B733D" w:rsidRDefault="003D7F19" w:rsidP="00743150">
            <w:pPr>
              <w:jc w:val="center"/>
              <w:rPr>
                <w:sz w:val="12"/>
                <w:szCs w:val="12"/>
              </w:rPr>
            </w:pPr>
          </w:p>
        </w:tc>
        <w:tc>
          <w:tcPr>
            <w:tcW w:w="91" w:type="pct"/>
            <w:tcBorders>
              <w:top w:val="nil"/>
              <w:left w:val="nil"/>
              <w:bottom w:val="nil"/>
              <w:right w:val="nil"/>
            </w:tcBorders>
            <w:shd w:val="clear" w:color="auto" w:fill="auto"/>
            <w:vAlign w:val="center"/>
          </w:tcPr>
          <w:p w14:paraId="6F3D8E27" w14:textId="77777777" w:rsidR="003D7F19" w:rsidRPr="000B733D" w:rsidRDefault="003D7F19" w:rsidP="00743150">
            <w:pPr>
              <w:jc w:val="center"/>
              <w:rPr>
                <w:sz w:val="12"/>
                <w:szCs w:val="12"/>
              </w:rPr>
            </w:pPr>
          </w:p>
        </w:tc>
        <w:tc>
          <w:tcPr>
            <w:tcW w:w="78" w:type="pct"/>
            <w:tcBorders>
              <w:top w:val="nil"/>
              <w:left w:val="nil"/>
              <w:bottom w:val="nil"/>
              <w:right w:val="nil"/>
            </w:tcBorders>
            <w:vAlign w:val="center"/>
          </w:tcPr>
          <w:p w14:paraId="60D809B1" w14:textId="4C219AE5" w:rsidR="003D7F19" w:rsidRPr="000B733D" w:rsidRDefault="003D7F19" w:rsidP="00743150">
            <w:pPr>
              <w:jc w:val="center"/>
              <w:rPr>
                <w:sz w:val="12"/>
                <w:szCs w:val="12"/>
              </w:rPr>
            </w:pPr>
          </w:p>
        </w:tc>
      </w:tr>
      <w:tr w:rsidR="003D7F19" w:rsidRPr="000B733D" w14:paraId="5BEC1E2D" w14:textId="77777777" w:rsidTr="003D7F19">
        <w:trPr>
          <w:trHeight w:val="283"/>
        </w:trPr>
        <w:tc>
          <w:tcPr>
            <w:tcW w:w="441" w:type="pct"/>
            <w:tcBorders>
              <w:top w:val="nil"/>
              <w:left w:val="nil"/>
              <w:right w:val="nil"/>
            </w:tcBorders>
            <w:shd w:val="clear" w:color="auto" w:fill="auto"/>
            <w:vAlign w:val="center"/>
            <w:hideMark/>
          </w:tcPr>
          <w:p w14:paraId="4857E307" w14:textId="77777777" w:rsidR="003D7F19" w:rsidRPr="000B733D" w:rsidRDefault="003D7F19" w:rsidP="00FB22BC">
            <w:pPr>
              <w:rPr>
                <w:color w:val="000000"/>
                <w:sz w:val="12"/>
                <w:szCs w:val="12"/>
              </w:rPr>
            </w:pPr>
            <w:r w:rsidRPr="000B733D">
              <w:rPr>
                <w:color w:val="000000"/>
                <w:sz w:val="12"/>
                <w:szCs w:val="12"/>
              </w:rPr>
              <w:t>22. Education</w:t>
            </w:r>
          </w:p>
        </w:tc>
        <w:tc>
          <w:tcPr>
            <w:tcW w:w="317" w:type="pct"/>
            <w:tcBorders>
              <w:top w:val="nil"/>
              <w:left w:val="nil"/>
              <w:right w:val="nil"/>
            </w:tcBorders>
            <w:shd w:val="clear" w:color="auto" w:fill="auto"/>
            <w:noWrap/>
            <w:vAlign w:val="center"/>
          </w:tcPr>
          <w:p w14:paraId="6EAD6060" w14:textId="7F789263" w:rsidR="003D7F19" w:rsidRPr="000B733D" w:rsidRDefault="003D7F19" w:rsidP="00FB22BC">
            <w:pPr>
              <w:rPr>
                <w:color w:val="000000"/>
                <w:sz w:val="12"/>
                <w:szCs w:val="12"/>
              </w:rPr>
            </w:pPr>
            <w:r w:rsidRPr="000B733D">
              <w:rPr>
                <w:color w:val="000000"/>
                <w:sz w:val="12"/>
                <w:szCs w:val="12"/>
              </w:rPr>
              <w:t>4.99 (1.90)</w:t>
            </w:r>
          </w:p>
        </w:tc>
        <w:tc>
          <w:tcPr>
            <w:tcW w:w="190" w:type="pct"/>
            <w:tcBorders>
              <w:top w:val="nil"/>
              <w:left w:val="nil"/>
              <w:right w:val="nil"/>
            </w:tcBorders>
            <w:shd w:val="clear" w:color="auto" w:fill="auto"/>
            <w:noWrap/>
            <w:vAlign w:val="center"/>
          </w:tcPr>
          <w:p w14:paraId="0C57451B" w14:textId="45405DD9" w:rsidR="003D7F19" w:rsidRPr="000B733D" w:rsidRDefault="003D7F19" w:rsidP="00FB22BC">
            <w:pPr>
              <w:rPr>
                <w:color w:val="000000"/>
                <w:sz w:val="12"/>
                <w:szCs w:val="12"/>
              </w:rPr>
            </w:pPr>
            <w:r w:rsidRPr="000B733D">
              <w:rPr>
                <w:color w:val="000000"/>
                <w:sz w:val="12"/>
                <w:szCs w:val="12"/>
              </w:rPr>
              <w:t>.09*</w:t>
            </w:r>
          </w:p>
        </w:tc>
        <w:tc>
          <w:tcPr>
            <w:tcW w:w="190" w:type="pct"/>
            <w:tcBorders>
              <w:top w:val="nil"/>
              <w:left w:val="nil"/>
              <w:right w:val="nil"/>
            </w:tcBorders>
            <w:shd w:val="clear" w:color="auto" w:fill="auto"/>
            <w:noWrap/>
            <w:vAlign w:val="center"/>
          </w:tcPr>
          <w:p w14:paraId="0B02C499" w14:textId="6A9F2CA3" w:rsidR="003D7F19" w:rsidRPr="000B733D" w:rsidRDefault="003D7F19" w:rsidP="00FB22BC">
            <w:pPr>
              <w:rPr>
                <w:sz w:val="12"/>
                <w:szCs w:val="12"/>
              </w:rPr>
            </w:pPr>
            <w:r w:rsidRPr="000B733D">
              <w:rPr>
                <w:color w:val="000000"/>
                <w:sz w:val="12"/>
                <w:szCs w:val="12"/>
              </w:rPr>
              <w:t>.03</w:t>
            </w:r>
          </w:p>
        </w:tc>
        <w:tc>
          <w:tcPr>
            <w:tcW w:w="190" w:type="pct"/>
            <w:tcBorders>
              <w:top w:val="nil"/>
              <w:left w:val="nil"/>
              <w:right w:val="nil"/>
            </w:tcBorders>
            <w:shd w:val="clear" w:color="auto" w:fill="auto"/>
            <w:noWrap/>
            <w:vAlign w:val="center"/>
          </w:tcPr>
          <w:p w14:paraId="043CE65F" w14:textId="0AE19C36" w:rsidR="003D7F19" w:rsidRPr="000B733D" w:rsidRDefault="003D7F19" w:rsidP="00FB22BC">
            <w:pPr>
              <w:rPr>
                <w:sz w:val="12"/>
                <w:szCs w:val="12"/>
              </w:rPr>
            </w:pPr>
            <w:r w:rsidRPr="000B733D">
              <w:rPr>
                <w:color w:val="000000"/>
                <w:sz w:val="12"/>
                <w:szCs w:val="12"/>
              </w:rPr>
              <w:t>-.02</w:t>
            </w:r>
          </w:p>
        </w:tc>
        <w:tc>
          <w:tcPr>
            <w:tcW w:w="190" w:type="pct"/>
            <w:tcBorders>
              <w:top w:val="nil"/>
              <w:left w:val="nil"/>
              <w:right w:val="nil"/>
            </w:tcBorders>
            <w:shd w:val="clear" w:color="auto" w:fill="auto"/>
            <w:noWrap/>
            <w:vAlign w:val="center"/>
          </w:tcPr>
          <w:p w14:paraId="2F5E7440" w14:textId="24587168" w:rsidR="003D7F19" w:rsidRPr="000B733D" w:rsidRDefault="003D7F19" w:rsidP="00FB22BC">
            <w:pPr>
              <w:rPr>
                <w:sz w:val="12"/>
                <w:szCs w:val="12"/>
              </w:rPr>
            </w:pPr>
            <w:r w:rsidRPr="000B733D">
              <w:rPr>
                <w:color w:val="000000"/>
                <w:sz w:val="12"/>
                <w:szCs w:val="12"/>
              </w:rPr>
              <w:t>.11*</w:t>
            </w:r>
          </w:p>
        </w:tc>
        <w:tc>
          <w:tcPr>
            <w:tcW w:w="190" w:type="pct"/>
            <w:tcBorders>
              <w:top w:val="nil"/>
              <w:left w:val="nil"/>
              <w:right w:val="nil"/>
            </w:tcBorders>
            <w:shd w:val="clear" w:color="auto" w:fill="auto"/>
            <w:noWrap/>
            <w:vAlign w:val="center"/>
          </w:tcPr>
          <w:p w14:paraId="559E7565" w14:textId="69205313" w:rsidR="003D7F19" w:rsidRPr="000B733D" w:rsidRDefault="003D7F19" w:rsidP="00FB22BC">
            <w:pPr>
              <w:rPr>
                <w:sz w:val="12"/>
                <w:szCs w:val="12"/>
              </w:rPr>
            </w:pPr>
            <w:r w:rsidRPr="000B733D">
              <w:rPr>
                <w:color w:val="000000"/>
                <w:sz w:val="12"/>
                <w:szCs w:val="12"/>
              </w:rPr>
              <w:t>.02</w:t>
            </w:r>
          </w:p>
        </w:tc>
        <w:tc>
          <w:tcPr>
            <w:tcW w:w="190" w:type="pct"/>
            <w:tcBorders>
              <w:top w:val="nil"/>
              <w:left w:val="nil"/>
              <w:right w:val="nil"/>
            </w:tcBorders>
            <w:shd w:val="clear" w:color="auto" w:fill="auto"/>
            <w:noWrap/>
            <w:vAlign w:val="center"/>
          </w:tcPr>
          <w:p w14:paraId="3B0A7BBC" w14:textId="4FBC822D" w:rsidR="003D7F19" w:rsidRPr="000B733D" w:rsidRDefault="003D7F19" w:rsidP="00FB22BC">
            <w:pPr>
              <w:rPr>
                <w:sz w:val="12"/>
                <w:szCs w:val="12"/>
              </w:rPr>
            </w:pPr>
            <w:r w:rsidRPr="000B733D">
              <w:rPr>
                <w:color w:val="000000"/>
                <w:sz w:val="12"/>
                <w:szCs w:val="12"/>
              </w:rPr>
              <w:t>-.15***</w:t>
            </w:r>
          </w:p>
        </w:tc>
        <w:tc>
          <w:tcPr>
            <w:tcW w:w="190" w:type="pct"/>
            <w:tcBorders>
              <w:top w:val="nil"/>
              <w:left w:val="nil"/>
              <w:right w:val="nil"/>
            </w:tcBorders>
            <w:shd w:val="clear" w:color="auto" w:fill="auto"/>
            <w:noWrap/>
            <w:vAlign w:val="center"/>
          </w:tcPr>
          <w:p w14:paraId="1C399F2F" w14:textId="476E863A" w:rsidR="003D7F19" w:rsidRPr="000B733D" w:rsidRDefault="003D7F19" w:rsidP="00FB22BC">
            <w:pPr>
              <w:rPr>
                <w:sz w:val="12"/>
                <w:szCs w:val="12"/>
              </w:rPr>
            </w:pPr>
            <w:r w:rsidRPr="000B733D">
              <w:rPr>
                <w:color w:val="000000"/>
                <w:sz w:val="12"/>
                <w:szCs w:val="12"/>
              </w:rPr>
              <w:t>.06</w:t>
            </w:r>
          </w:p>
        </w:tc>
        <w:tc>
          <w:tcPr>
            <w:tcW w:w="190" w:type="pct"/>
            <w:tcBorders>
              <w:top w:val="nil"/>
              <w:left w:val="nil"/>
              <w:right w:val="nil"/>
            </w:tcBorders>
            <w:shd w:val="clear" w:color="auto" w:fill="auto"/>
            <w:noWrap/>
            <w:vAlign w:val="center"/>
          </w:tcPr>
          <w:p w14:paraId="699C9747" w14:textId="096B5963" w:rsidR="003D7F19" w:rsidRPr="000B733D" w:rsidRDefault="003D7F19" w:rsidP="00FB22BC">
            <w:pPr>
              <w:rPr>
                <w:sz w:val="12"/>
                <w:szCs w:val="12"/>
              </w:rPr>
            </w:pPr>
            <w:r w:rsidRPr="000B733D">
              <w:rPr>
                <w:color w:val="000000"/>
                <w:sz w:val="12"/>
                <w:szCs w:val="12"/>
              </w:rPr>
              <w:t>-.22***</w:t>
            </w:r>
          </w:p>
        </w:tc>
        <w:tc>
          <w:tcPr>
            <w:tcW w:w="190" w:type="pct"/>
            <w:tcBorders>
              <w:top w:val="nil"/>
              <w:left w:val="nil"/>
              <w:right w:val="nil"/>
            </w:tcBorders>
            <w:shd w:val="clear" w:color="auto" w:fill="auto"/>
            <w:noWrap/>
            <w:vAlign w:val="center"/>
          </w:tcPr>
          <w:p w14:paraId="37646A64" w14:textId="01462A5C" w:rsidR="003D7F19" w:rsidRPr="000B733D" w:rsidRDefault="003D7F19" w:rsidP="00FB22BC">
            <w:pPr>
              <w:rPr>
                <w:sz w:val="12"/>
                <w:szCs w:val="12"/>
              </w:rPr>
            </w:pPr>
            <w:r w:rsidRPr="000B733D">
              <w:rPr>
                <w:sz w:val="12"/>
                <w:szCs w:val="12"/>
              </w:rPr>
              <w:t>.000</w:t>
            </w:r>
          </w:p>
        </w:tc>
        <w:tc>
          <w:tcPr>
            <w:tcW w:w="190" w:type="pct"/>
            <w:tcBorders>
              <w:top w:val="nil"/>
              <w:left w:val="nil"/>
              <w:right w:val="nil"/>
            </w:tcBorders>
            <w:shd w:val="clear" w:color="auto" w:fill="auto"/>
            <w:noWrap/>
            <w:vAlign w:val="center"/>
          </w:tcPr>
          <w:p w14:paraId="225251E0" w14:textId="04ED7D22" w:rsidR="003D7F19" w:rsidRPr="000B733D" w:rsidRDefault="003D7F19" w:rsidP="00FB22BC">
            <w:pPr>
              <w:rPr>
                <w:sz w:val="12"/>
                <w:szCs w:val="12"/>
              </w:rPr>
            </w:pPr>
            <w:r w:rsidRPr="000B733D">
              <w:rPr>
                <w:color w:val="000000"/>
                <w:sz w:val="12"/>
                <w:szCs w:val="12"/>
              </w:rPr>
              <w:t>-.05</w:t>
            </w:r>
          </w:p>
        </w:tc>
        <w:tc>
          <w:tcPr>
            <w:tcW w:w="190" w:type="pct"/>
            <w:tcBorders>
              <w:top w:val="nil"/>
              <w:left w:val="nil"/>
              <w:right w:val="nil"/>
            </w:tcBorders>
            <w:shd w:val="clear" w:color="auto" w:fill="auto"/>
            <w:noWrap/>
            <w:vAlign w:val="center"/>
          </w:tcPr>
          <w:p w14:paraId="4B1BC628" w14:textId="0D9AB73A" w:rsidR="003D7F19" w:rsidRPr="000B733D" w:rsidRDefault="003D7F19" w:rsidP="00FB22BC">
            <w:pPr>
              <w:rPr>
                <w:sz w:val="12"/>
                <w:szCs w:val="12"/>
              </w:rPr>
            </w:pPr>
            <w:r w:rsidRPr="000B733D">
              <w:rPr>
                <w:color w:val="000000"/>
                <w:sz w:val="12"/>
                <w:szCs w:val="12"/>
              </w:rPr>
              <w:t>.09*</w:t>
            </w:r>
          </w:p>
        </w:tc>
        <w:tc>
          <w:tcPr>
            <w:tcW w:w="190" w:type="pct"/>
            <w:tcBorders>
              <w:top w:val="nil"/>
              <w:left w:val="nil"/>
              <w:right w:val="nil"/>
            </w:tcBorders>
            <w:shd w:val="clear" w:color="auto" w:fill="auto"/>
            <w:noWrap/>
            <w:vAlign w:val="center"/>
          </w:tcPr>
          <w:p w14:paraId="038DC6D3" w14:textId="75CB1E9B" w:rsidR="003D7F19" w:rsidRPr="000B733D" w:rsidRDefault="003D7F19" w:rsidP="00FB22BC">
            <w:pPr>
              <w:rPr>
                <w:sz w:val="12"/>
                <w:szCs w:val="12"/>
              </w:rPr>
            </w:pPr>
            <w:r w:rsidRPr="000B733D">
              <w:rPr>
                <w:color w:val="000000"/>
                <w:sz w:val="12"/>
                <w:szCs w:val="12"/>
              </w:rPr>
              <w:t>-.18***</w:t>
            </w:r>
          </w:p>
        </w:tc>
        <w:tc>
          <w:tcPr>
            <w:tcW w:w="190" w:type="pct"/>
            <w:tcBorders>
              <w:top w:val="nil"/>
              <w:left w:val="nil"/>
              <w:right w:val="nil"/>
            </w:tcBorders>
            <w:shd w:val="clear" w:color="auto" w:fill="auto"/>
            <w:noWrap/>
            <w:vAlign w:val="center"/>
          </w:tcPr>
          <w:p w14:paraId="71113B68" w14:textId="68B62D36" w:rsidR="003D7F19" w:rsidRPr="000B733D" w:rsidRDefault="003D7F19" w:rsidP="00FB22BC">
            <w:pPr>
              <w:rPr>
                <w:sz w:val="12"/>
                <w:szCs w:val="12"/>
              </w:rPr>
            </w:pPr>
            <w:r w:rsidRPr="000B733D">
              <w:rPr>
                <w:color w:val="000000"/>
                <w:sz w:val="12"/>
                <w:szCs w:val="12"/>
              </w:rPr>
              <w:t>-.09*</w:t>
            </w:r>
          </w:p>
        </w:tc>
        <w:tc>
          <w:tcPr>
            <w:tcW w:w="190" w:type="pct"/>
            <w:tcBorders>
              <w:top w:val="nil"/>
              <w:left w:val="nil"/>
              <w:right w:val="nil"/>
            </w:tcBorders>
            <w:shd w:val="clear" w:color="auto" w:fill="auto"/>
            <w:noWrap/>
            <w:vAlign w:val="center"/>
          </w:tcPr>
          <w:p w14:paraId="3D20EBCF" w14:textId="0F1C8780" w:rsidR="003D7F19" w:rsidRPr="000B733D" w:rsidRDefault="003D7F19" w:rsidP="00FB22BC">
            <w:pPr>
              <w:rPr>
                <w:sz w:val="12"/>
                <w:szCs w:val="12"/>
              </w:rPr>
            </w:pPr>
            <w:r w:rsidRPr="000B733D">
              <w:rPr>
                <w:sz w:val="12"/>
                <w:szCs w:val="12"/>
              </w:rPr>
              <w:t>.000</w:t>
            </w:r>
          </w:p>
        </w:tc>
        <w:tc>
          <w:tcPr>
            <w:tcW w:w="190" w:type="pct"/>
            <w:tcBorders>
              <w:top w:val="nil"/>
              <w:left w:val="nil"/>
              <w:right w:val="nil"/>
            </w:tcBorders>
            <w:shd w:val="clear" w:color="auto" w:fill="auto"/>
            <w:noWrap/>
            <w:vAlign w:val="center"/>
          </w:tcPr>
          <w:p w14:paraId="330334C0" w14:textId="362DB747" w:rsidR="003D7F19" w:rsidRPr="000B733D" w:rsidRDefault="003D7F19" w:rsidP="00FB22BC">
            <w:pPr>
              <w:rPr>
                <w:sz w:val="12"/>
                <w:szCs w:val="12"/>
              </w:rPr>
            </w:pPr>
            <w:r w:rsidRPr="000B733D">
              <w:rPr>
                <w:color w:val="000000"/>
                <w:sz w:val="12"/>
                <w:szCs w:val="12"/>
              </w:rPr>
              <w:t>.10*</w:t>
            </w:r>
          </w:p>
        </w:tc>
        <w:tc>
          <w:tcPr>
            <w:tcW w:w="190" w:type="pct"/>
            <w:tcBorders>
              <w:top w:val="nil"/>
              <w:left w:val="nil"/>
              <w:right w:val="nil"/>
            </w:tcBorders>
            <w:shd w:val="clear" w:color="auto" w:fill="auto"/>
            <w:noWrap/>
            <w:vAlign w:val="center"/>
          </w:tcPr>
          <w:p w14:paraId="1D0B6758" w14:textId="61E09336" w:rsidR="003D7F19" w:rsidRPr="000B733D" w:rsidRDefault="003D7F19" w:rsidP="00FB22BC">
            <w:pPr>
              <w:rPr>
                <w:sz w:val="12"/>
                <w:szCs w:val="12"/>
              </w:rPr>
            </w:pPr>
            <w:r w:rsidRPr="000B733D">
              <w:rPr>
                <w:color w:val="000000"/>
                <w:sz w:val="12"/>
                <w:szCs w:val="12"/>
              </w:rPr>
              <w:t>-.24***</w:t>
            </w:r>
          </w:p>
        </w:tc>
        <w:tc>
          <w:tcPr>
            <w:tcW w:w="190" w:type="pct"/>
            <w:tcBorders>
              <w:top w:val="nil"/>
              <w:left w:val="nil"/>
              <w:right w:val="nil"/>
            </w:tcBorders>
            <w:shd w:val="clear" w:color="auto" w:fill="auto"/>
            <w:noWrap/>
            <w:vAlign w:val="center"/>
          </w:tcPr>
          <w:p w14:paraId="59885A48" w14:textId="71BE3FEE" w:rsidR="003D7F19" w:rsidRPr="000B733D" w:rsidRDefault="003D7F19" w:rsidP="00FB22BC">
            <w:pPr>
              <w:rPr>
                <w:sz w:val="12"/>
                <w:szCs w:val="12"/>
              </w:rPr>
            </w:pPr>
            <w:r w:rsidRPr="000B733D">
              <w:rPr>
                <w:color w:val="000000"/>
                <w:sz w:val="12"/>
                <w:szCs w:val="12"/>
              </w:rPr>
              <w:t>-.16***</w:t>
            </w:r>
          </w:p>
        </w:tc>
        <w:tc>
          <w:tcPr>
            <w:tcW w:w="190" w:type="pct"/>
            <w:tcBorders>
              <w:top w:val="nil"/>
              <w:left w:val="nil"/>
              <w:right w:val="nil"/>
            </w:tcBorders>
            <w:shd w:val="clear" w:color="auto" w:fill="auto"/>
            <w:noWrap/>
            <w:vAlign w:val="center"/>
          </w:tcPr>
          <w:p w14:paraId="5EFC68A7" w14:textId="42CD690E" w:rsidR="003D7F19" w:rsidRPr="000B733D" w:rsidRDefault="003D7F19" w:rsidP="00FB22BC">
            <w:pPr>
              <w:rPr>
                <w:sz w:val="12"/>
                <w:szCs w:val="12"/>
              </w:rPr>
            </w:pPr>
            <w:r w:rsidRPr="000B733D">
              <w:rPr>
                <w:sz w:val="12"/>
                <w:szCs w:val="12"/>
              </w:rPr>
              <w:t>.000</w:t>
            </w:r>
          </w:p>
        </w:tc>
        <w:tc>
          <w:tcPr>
            <w:tcW w:w="190" w:type="pct"/>
            <w:tcBorders>
              <w:top w:val="nil"/>
              <w:left w:val="nil"/>
              <w:right w:val="nil"/>
            </w:tcBorders>
            <w:shd w:val="clear" w:color="auto" w:fill="auto"/>
            <w:noWrap/>
            <w:vAlign w:val="center"/>
          </w:tcPr>
          <w:p w14:paraId="1447A91C" w14:textId="4F0A2013" w:rsidR="003D7F19" w:rsidRPr="000B733D" w:rsidRDefault="003D7F19" w:rsidP="00FB22BC">
            <w:pPr>
              <w:rPr>
                <w:sz w:val="12"/>
                <w:szCs w:val="12"/>
              </w:rPr>
            </w:pPr>
            <w:r w:rsidRPr="000B733D">
              <w:rPr>
                <w:sz w:val="12"/>
                <w:szCs w:val="12"/>
              </w:rPr>
              <w:t>.000</w:t>
            </w:r>
          </w:p>
        </w:tc>
        <w:tc>
          <w:tcPr>
            <w:tcW w:w="172" w:type="pct"/>
            <w:tcBorders>
              <w:top w:val="nil"/>
              <w:left w:val="nil"/>
              <w:right w:val="nil"/>
            </w:tcBorders>
            <w:shd w:val="clear" w:color="auto" w:fill="auto"/>
            <w:noWrap/>
            <w:vAlign w:val="center"/>
          </w:tcPr>
          <w:p w14:paraId="1C2F53DE" w14:textId="4C32306B" w:rsidR="003D7F19" w:rsidRPr="000B733D" w:rsidRDefault="003D7F19" w:rsidP="00FB22BC">
            <w:pPr>
              <w:rPr>
                <w:sz w:val="12"/>
                <w:szCs w:val="12"/>
              </w:rPr>
            </w:pPr>
            <w:r w:rsidRPr="000B733D">
              <w:rPr>
                <w:color w:val="000000"/>
                <w:sz w:val="12"/>
                <w:szCs w:val="12"/>
              </w:rPr>
              <w:t>-.08</w:t>
            </w:r>
          </w:p>
        </w:tc>
        <w:tc>
          <w:tcPr>
            <w:tcW w:w="118" w:type="pct"/>
            <w:tcBorders>
              <w:top w:val="nil"/>
              <w:left w:val="nil"/>
              <w:right w:val="nil"/>
            </w:tcBorders>
            <w:shd w:val="clear" w:color="auto" w:fill="auto"/>
            <w:vAlign w:val="center"/>
          </w:tcPr>
          <w:p w14:paraId="5EB12411" w14:textId="4B23153C" w:rsidR="003D7F19" w:rsidRPr="000B733D" w:rsidRDefault="003D7F19" w:rsidP="00FB22BC">
            <w:pPr>
              <w:rPr>
                <w:sz w:val="12"/>
                <w:szCs w:val="12"/>
              </w:rPr>
            </w:pPr>
            <w:r w:rsidRPr="000B733D">
              <w:rPr>
                <w:color w:val="000000"/>
                <w:sz w:val="12"/>
                <w:szCs w:val="12"/>
              </w:rPr>
              <w:t>-.06</w:t>
            </w:r>
          </w:p>
        </w:tc>
        <w:tc>
          <w:tcPr>
            <w:tcW w:w="172" w:type="pct"/>
            <w:tcBorders>
              <w:top w:val="nil"/>
              <w:left w:val="nil"/>
              <w:right w:val="nil"/>
            </w:tcBorders>
            <w:shd w:val="clear" w:color="auto" w:fill="auto"/>
            <w:vAlign w:val="center"/>
          </w:tcPr>
          <w:p w14:paraId="4CC197C3" w14:textId="6E2DA023" w:rsidR="003D7F19" w:rsidRPr="000B733D" w:rsidRDefault="000B733D" w:rsidP="00FB22BC">
            <w:pPr>
              <w:rPr>
                <w:sz w:val="12"/>
                <w:szCs w:val="12"/>
              </w:rPr>
            </w:pPr>
            <w:r w:rsidRPr="000B733D">
              <w:rPr>
                <w:color w:val="000000"/>
                <w:sz w:val="12"/>
                <w:szCs w:val="12"/>
              </w:rPr>
              <w:t>–</w:t>
            </w:r>
          </w:p>
        </w:tc>
        <w:tc>
          <w:tcPr>
            <w:tcW w:w="91" w:type="pct"/>
            <w:tcBorders>
              <w:top w:val="nil"/>
              <w:left w:val="nil"/>
              <w:right w:val="nil"/>
            </w:tcBorders>
            <w:shd w:val="clear" w:color="auto" w:fill="auto"/>
            <w:vAlign w:val="center"/>
          </w:tcPr>
          <w:p w14:paraId="39E7E9C9" w14:textId="77777777" w:rsidR="003D7F19" w:rsidRPr="000B733D" w:rsidRDefault="003D7F19" w:rsidP="00FB22BC">
            <w:pPr>
              <w:rPr>
                <w:sz w:val="12"/>
                <w:szCs w:val="12"/>
              </w:rPr>
            </w:pPr>
          </w:p>
        </w:tc>
        <w:tc>
          <w:tcPr>
            <w:tcW w:w="78" w:type="pct"/>
            <w:tcBorders>
              <w:top w:val="nil"/>
              <w:left w:val="nil"/>
              <w:right w:val="nil"/>
            </w:tcBorders>
            <w:vAlign w:val="center"/>
          </w:tcPr>
          <w:p w14:paraId="0FECC75E" w14:textId="78167D05" w:rsidR="003D7F19" w:rsidRPr="000B733D" w:rsidRDefault="003D7F19" w:rsidP="00FB22BC">
            <w:pPr>
              <w:rPr>
                <w:sz w:val="12"/>
                <w:szCs w:val="12"/>
              </w:rPr>
            </w:pPr>
          </w:p>
        </w:tc>
      </w:tr>
      <w:tr w:rsidR="003D7F19" w:rsidRPr="000B733D" w14:paraId="5C066400" w14:textId="77777777" w:rsidTr="003D7F19">
        <w:trPr>
          <w:trHeight w:val="283"/>
        </w:trPr>
        <w:tc>
          <w:tcPr>
            <w:tcW w:w="441" w:type="pct"/>
            <w:tcBorders>
              <w:top w:val="nil"/>
              <w:left w:val="nil"/>
              <w:bottom w:val="nil"/>
              <w:right w:val="nil"/>
            </w:tcBorders>
            <w:shd w:val="clear" w:color="auto" w:fill="auto"/>
            <w:vAlign w:val="center"/>
            <w:hideMark/>
          </w:tcPr>
          <w:p w14:paraId="0C4E8575" w14:textId="77777777" w:rsidR="003D7F19" w:rsidRPr="000B733D" w:rsidRDefault="003D7F19" w:rsidP="00FB22BC">
            <w:pPr>
              <w:rPr>
                <w:color w:val="000000"/>
                <w:sz w:val="12"/>
                <w:szCs w:val="12"/>
              </w:rPr>
            </w:pPr>
            <w:r w:rsidRPr="000B733D">
              <w:rPr>
                <w:color w:val="000000"/>
                <w:sz w:val="12"/>
                <w:szCs w:val="12"/>
              </w:rPr>
              <w:t>23. Income</w:t>
            </w:r>
          </w:p>
        </w:tc>
        <w:tc>
          <w:tcPr>
            <w:tcW w:w="317" w:type="pct"/>
            <w:tcBorders>
              <w:top w:val="nil"/>
              <w:left w:val="nil"/>
              <w:bottom w:val="nil"/>
              <w:right w:val="nil"/>
            </w:tcBorders>
            <w:shd w:val="clear" w:color="auto" w:fill="auto"/>
            <w:noWrap/>
            <w:vAlign w:val="center"/>
          </w:tcPr>
          <w:p w14:paraId="3B629C91" w14:textId="7E4632F0" w:rsidR="003D7F19" w:rsidRPr="000B733D" w:rsidRDefault="003D7F19" w:rsidP="00FB22BC">
            <w:pPr>
              <w:rPr>
                <w:color w:val="000000"/>
                <w:sz w:val="12"/>
                <w:szCs w:val="12"/>
              </w:rPr>
            </w:pPr>
            <w:r w:rsidRPr="000B733D">
              <w:rPr>
                <w:color w:val="000000"/>
                <w:sz w:val="12"/>
                <w:szCs w:val="12"/>
              </w:rPr>
              <w:t>4.47 (1.63)</w:t>
            </w:r>
          </w:p>
        </w:tc>
        <w:tc>
          <w:tcPr>
            <w:tcW w:w="190" w:type="pct"/>
            <w:tcBorders>
              <w:top w:val="nil"/>
              <w:left w:val="nil"/>
              <w:bottom w:val="nil"/>
              <w:right w:val="nil"/>
            </w:tcBorders>
            <w:shd w:val="clear" w:color="auto" w:fill="auto"/>
            <w:noWrap/>
            <w:vAlign w:val="center"/>
          </w:tcPr>
          <w:p w14:paraId="511D2FF4" w14:textId="515D32AF" w:rsidR="003D7F19" w:rsidRPr="000B733D" w:rsidRDefault="003D7F19" w:rsidP="00FB22BC">
            <w:pPr>
              <w:rPr>
                <w:color w:val="000000"/>
                <w:sz w:val="12"/>
                <w:szCs w:val="12"/>
              </w:rPr>
            </w:pPr>
            <w:r w:rsidRPr="000B733D">
              <w:rPr>
                <w:color w:val="000000"/>
                <w:sz w:val="12"/>
                <w:szCs w:val="12"/>
              </w:rPr>
              <w:t>.02</w:t>
            </w:r>
          </w:p>
        </w:tc>
        <w:tc>
          <w:tcPr>
            <w:tcW w:w="190" w:type="pct"/>
            <w:tcBorders>
              <w:top w:val="nil"/>
              <w:left w:val="nil"/>
              <w:bottom w:val="nil"/>
              <w:right w:val="nil"/>
            </w:tcBorders>
            <w:shd w:val="clear" w:color="auto" w:fill="auto"/>
            <w:noWrap/>
            <w:vAlign w:val="center"/>
          </w:tcPr>
          <w:p w14:paraId="67C59634" w14:textId="778054E2" w:rsidR="003D7F19" w:rsidRPr="000B733D" w:rsidRDefault="003D7F19" w:rsidP="00FB22BC">
            <w:pPr>
              <w:rPr>
                <w:sz w:val="12"/>
                <w:szCs w:val="12"/>
              </w:rPr>
            </w:pPr>
            <w:r w:rsidRPr="000B733D">
              <w:rPr>
                <w:color w:val="000000"/>
                <w:sz w:val="12"/>
                <w:szCs w:val="12"/>
              </w:rPr>
              <w:t>-.02</w:t>
            </w:r>
          </w:p>
        </w:tc>
        <w:tc>
          <w:tcPr>
            <w:tcW w:w="190" w:type="pct"/>
            <w:tcBorders>
              <w:top w:val="nil"/>
              <w:left w:val="nil"/>
              <w:bottom w:val="nil"/>
              <w:right w:val="nil"/>
            </w:tcBorders>
            <w:shd w:val="clear" w:color="auto" w:fill="auto"/>
            <w:noWrap/>
            <w:vAlign w:val="center"/>
          </w:tcPr>
          <w:p w14:paraId="22203EAE" w14:textId="0C3279B8" w:rsidR="003D7F19" w:rsidRPr="000B733D" w:rsidRDefault="003D7F19" w:rsidP="00FB22BC">
            <w:pPr>
              <w:rPr>
                <w:sz w:val="12"/>
                <w:szCs w:val="12"/>
              </w:rPr>
            </w:pPr>
            <w:r w:rsidRPr="000B733D">
              <w:rPr>
                <w:color w:val="000000"/>
                <w:sz w:val="12"/>
                <w:szCs w:val="12"/>
              </w:rPr>
              <w:t>-.02</w:t>
            </w:r>
          </w:p>
        </w:tc>
        <w:tc>
          <w:tcPr>
            <w:tcW w:w="190" w:type="pct"/>
            <w:tcBorders>
              <w:top w:val="nil"/>
              <w:left w:val="nil"/>
              <w:bottom w:val="nil"/>
              <w:right w:val="nil"/>
            </w:tcBorders>
            <w:shd w:val="clear" w:color="auto" w:fill="auto"/>
            <w:noWrap/>
            <w:vAlign w:val="center"/>
          </w:tcPr>
          <w:p w14:paraId="4A11615E" w14:textId="70037187"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17D129EB" w14:textId="181FEC1A"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4E41DCE2" w14:textId="0DDADFC1"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shd w:val="clear" w:color="auto" w:fill="auto"/>
            <w:noWrap/>
            <w:vAlign w:val="center"/>
          </w:tcPr>
          <w:p w14:paraId="4FC3B300" w14:textId="762028CC"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shd w:val="clear" w:color="auto" w:fill="auto"/>
            <w:noWrap/>
            <w:vAlign w:val="center"/>
          </w:tcPr>
          <w:p w14:paraId="21B6EC3B" w14:textId="7650EB40"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shd w:val="clear" w:color="auto" w:fill="auto"/>
            <w:noWrap/>
            <w:vAlign w:val="center"/>
          </w:tcPr>
          <w:p w14:paraId="01915620" w14:textId="3264DDAA"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shd w:val="clear" w:color="auto" w:fill="auto"/>
            <w:noWrap/>
            <w:vAlign w:val="center"/>
          </w:tcPr>
          <w:p w14:paraId="3FA1B010" w14:textId="25E62D1D"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38EC369F" w14:textId="7F2D24D4" w:rsidR="003D7F19" w:rsidRPr="000B733D" w:rsidRDefault="003D7F19" w:rsidP="00FB22BC">
            <w:pPr>
              <w:rPr>
                <w:sz w:val="12"/>
                <w:szCs w:val="12"/>
              </w:rPr>
            </w:pPr>
            <w:r w:rsidRPr="000B733D">
              <w:rPr>
                <w:color w:val="000000"/>
                <w:sz w:val="12"/>
                <w:szCs w:val="12"/>
              </w:rPr>
              <w:t>.10*</w:t>
            </w:r>
          </w:p>
        </w:tc>
        <w:tc>
          <w:tcPr>
            <w:tcW w:w="190" w:type="pct"/>
            <w:tcBorders>
              <w:top w:val="nil"/>
              <w:left w:val="nil"/>
              <w:bottom w:val="nil"/>
              <w:right w:val="nil"/>
            </w:tcBorders>
            <w:shd w:val="clear" w:color="auto" w:fill="auto"/>
            <w:noWrap/>
            <w:vAlign w:val="center"/>
          </w:tcPr>
          <w:p w14:paraId="58F84AC6" w14:textId="0C6208FD"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shd w:val="clear" w:color="auto" w:fill="auto"/>
            <w:noWrap/>
            <w:vAlign w:val="center"/>
          </w:tcPr>
          <w:p w14:paraId="4859860A" w14:textId="2FF16CD9"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shd w:val="clear" w:color="auto" w:fill="auto"/>
            <w:noWrap/>
            <w:vAlign w:val="center"/>
          </w:tcPr>
          <w:p w14:paraId="2D780DFE" w14:textId="5486F67E" w:rsidR="003D7F19" w:rsidRPr="000B733D" w:rsidRDefault="003D7F19" w:rsidP="00FB22BC">
            <w:pPr>
              <w:rPr>
                <w:sz w:val="12"/>
                <w:szCs w:val="12"/>
              </w:rPr>
            </w:pPr>
            <w:r w:rsidRPr="000B733D">
              <w:rPr>
                <w:color w:val="000000"/>
                <w:sz w:val="12"/>
                <w:szCs w:val="12"/>
              </w:rPr>
              <w:t>.10*</w:t>
            </w:r>
          </w:p>
        </w:tc>
        <w:tc>
          <w:tcPr>
            <w:tcW w:w="190" w:type="pct"/>
            <w:tcBorders>
              <w:top w:val="nil"/>
              <w:left w:val="nil"/>
              <w:bottom w:val="nil"/>
              <w:right w:val="nil"/>
            </w:tcBorders>
            <w:shd w:val="clear" w:color="auto" w:fill="auto"/>
            <w:noWrap/>
            <w:vAlign w:val="center"/>
          </w:tcPr>
          <w:p w14:paraId="71BD9360" w14:textId="41207DD4"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shd w:val="clear" w:color="auto" w:fill="auto"/>
            <w:noWrap/>
            <w:vAlign w:val="center"/>
          </w:tcPr>
          <w:p w14:paraId="10CBBC5E" w14:textId="7F7C7C1E"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shd w:val="clear" w:color="auto" w:fill="auto"/>
            <w:noWrap/>
            <w:vAlign w:val="center"/>
          </w:tcPr>
          <w:p w14:paraId="73062A9A" w14:textId="2AA786D9"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shd w:val="clear" w:color="auto" w:fill="auto"/>
            <w:noWrap/>
            <w:vAlign w:val="center"/>
          </w:tcPr>
          <w:p w14:paraId="4E9D4896" w14:textId="4D8CA447"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nil"/>
              <w:right w:val="nil"/>
            </w:tcBorders>
            <w:shd w:val="clear" w:color="auto" w:fill="auto"/>
            <w:noWrap/>
            <w:vAlign w:val="center"/>
          </w:tcPr>
          <w:p w14:paraId="02F6790A" w14:textId="6C962AA0" w:rsidR="003D7F19" w:rsidRPr="000B733D" w:rsidRDefault="003D7F19" w:rsidP="00FB22BC">
            <w:pPr>
              <w:rPr>
                <w:sz w:val="12"/>
                <w:szCs w:val="12"/>
              </w:rPr>
            </w:pPr>
            <w:r w:rsidRPr="000B733D">
              <w:rPr>
                <w:color w:val="000000"/>
                <w:sz w:val="12"/>
                <w:szCs w:val="12"/>
              </w:rPr>
              <w:t>-.14**</w:t>
            </w:r>
          </w:p>
        </w:tc>
        <w:tc>
          <w:tcPr>
            <w:tcW w:w="172" w:type="pct"/>
            <w:tcBorders>
              <w:top w:val="nil"/>
              <w:left w:val="nil"/>
              <w:bottom w:val="nil"/>
              <w:right w:val="nil"/>
            </w:tcBorders>
            <w:shd w:val="clear" w:color="auto" w:fill="auto"/>
            <w:noWrap/>
            <w:vAlign w:val="center"/>
          </w:tcPr>
          <w:p w14:paraId="448E203E" w14:textId="57F0BCBA" w:rsidR="003D7F19" w:rsidRPr="000B733D" w:rsidRDefault="003D7F19" w:rsidP="00FB22BC">
            <w:pPr>
              <w:rPr>
                <w:sz w:val="12"/>
                <w:szCs w:val="12"/>
              </w:rPr>
            </w:pPr>
            <w:r w:rsidRPr="000B733D">
              <w:rPr>
                <w:sz w:val="12"/>
                <w:szCs w:val="12"/>
              </w:rPr>
              <w:t>.000</w:t>
            </w:r>
          </w:p>
        </w:tc>
        <w:tc>
          <w:tcPr>
            <w:tcW w:w="118" w:type="pct"/>
            <w:tcBorders>
              <w:top w:val="nil"/>
              <w:left w:val="nil"/>
              <w:bottom w:val="nil"/>
              <w:right w:val="nil"/>
            </w:tcBorders>
            <w:shd w:val="clear" w:color="auto" w:fill="auto"/>
            <w:vAlign w:val="center"/>
          </w:tcPr>
          <w:p w14:paraId="1B77B96E" w14:textId="5FDFA753" w:rsidR="003D7F19" w:rsidRPr="000B733D" w:rsidRDefault="003D7F19" w:rsidP="00FB22BC">
            <w:pPr>
              <w:rPr>
                <w:sz w:val="12"/>
                <w:szCs w:val="12"/>
              </w:rPr>
            </w:pPr>
            <w:r w:rsidRPr="000B733D">
              <w:rPr>
                <w:sz w:val="12"/>
                <w:szCs w:val="12"/>
              </w:rPr>
              <w:t>-.02</w:t>
            </w:r>
          </w:p>
        </w:tc>
        <w:tc>
          <w:tcPr>
            <w:tcW w:w="172" w:type="pct"/>
            <w:tcBorders>
              <w:top w:val="nil"/>
              <w:left w:val="nil"/>
              <w:bottom w:val="nil"/>
              <w:right w:val="nil"/>
            </w:tcBorders>
            <w:shd w:val="clear" w:color="auto" w:fill="auto"/>
            <w:vAlign w:val="center"/>
          </w:tcPr>
          <w:p w14:paraId="5B115F57" w14:textId="69F1CFCF" w:rsidR="003D7F19" w:rsidRPr="000B733D" w:rsidRDefault="003D7F19" w:rsidP="00FB22BC">
            <w:pPr>
              <w:rPr>
                <w:sz w:val="12"/>
                <w:szCs w:val="12"/>
              </w:rPr>
            </w:pPr>
            <w:r w:rsidRPr="000B733D">
              <w:rPr>
                <w:color w:val="000000"/>
                <w:sz w:val="12"/>
                <w:szCs w:val="12"/>
              </w:rPr>
              <w:t>.29***</w:t>
            </w:r>
          </w:p>
        </w:tc>
        <w:tc>
          <w:tcPr>
            <w:tcW w:w="91" w:type="pct"/>
            <w:tcBorders>
              <w:top w:val="nil"/>
              <w:left w:val="nil"/>
              <w:bottom w:val="nil"/>
              <w:right w:val="nil"/>
            </w:tcBorders>
            <w:shd w:val="clear" w:color="auto" w:fill="auto"/>
            <w:vAlign w:val="center"/>
          </w:tcPr>
          <w:p w14:paraId="44837727" w14:textId="5BA809F1" w:rsidR="003D7F19" w:rsidRPr="000B733D" w:rsidRDefault="000B733D" w:rsidP="00FB22BC">
            <w:pPr>
              <w:rPr>
                <w:sz w:val="12"/>
                <w:szCs w:val="12"/>
              </w:rPr>
            </w:pPr>
            <w:r w:rsidRPr="000B733D">
              <w:rPr>
                <w:color w:val="000000"/>
                <w:sz w:val="12"/>
                <w:szCs w:val="12"/>
              </w:rPr>
              <w:t>–</w:t>
            </w:r>
          </w:p>
        </w:tc>
        <w:tc>
          <w:tcPr>
            <w:tcW w:w="78" w:type="pct"/>
            <w:tcBorders>
              <w:top w:val="nil"/>
              <w:left w:val="nil"/>
              <w:bottom w:val="nil"/>
              <w:right w:val="nil"/>
            </w:tcBorders>
            <w:vAlign w:val="center"/>
          </w:tcPr>
          <w:p w14:paraId="349D85EA" w14:textId="21DC26CA" w:rsidR="003D7F19" w:rsidRPr="000B733D" w:rsidRDefault="003D7F19" w:rsidP="00FB22BC">
            <w:pPr>
              <w:rPr>
                <w:sz w:val="12"/>
                <w:szCs w:val="12"/>
              </w:rPr>
            </w:pPr>
          </w:p>
        </w:tc>
      </w:tr>
      <w:tr w:rsidR="003D7F19" w:rsidRPr="000B733D" w14:paraId="266BDD99" w14:textId="77777777" w:rsidTr="003D7F19">
        <w:trPr>
          <w:trHeight w:val="283"/>
        </w:trPr>
        <w:tc>
          <w:tcPr>
            <w:tcW w:w="441" w:type="pct"/>
            <w:tcBorders>
              <w:top w:val="nil"/>
              <w:left w:val="nil"/>
              <w:bottom w:val="single" w:sz="4" w:space="0" w:color="auto"/>
              <w:right w:val="nil"/>
            </w:tcBorders>
            <w:shd w:val="clear" w:color="auto" w:fill="auto"/>
            <w:vAlign w:val="center"/>
          </w:tcPr>
          <w:p w14:paraId="396449F0" w14:textId="0CE44F0C" w:rsidR="003D7F19" w:rsidRPr="000B733D" w:rsidRDefault="003D7F19" w:rsidP="00FB22BC">
            <w:pPr>
              <w:rPr>
                <w:color w:val="000000"/>
                <w:sz w:val="12"/>
                <w:szCs w:val="12"/>
              </w:rPr>
            </w:pPr>
            <w:r w:rsidRPr="000B733D">
              <w:rPr>
                <w:color w:val="000000"/>
                <w:sz w:val="12"/>
                <w:szCs w:val="12"/>
              </w:rPr>
              <w:t>24. Conservatism</w:t>
            </w:r>
          </w:p>
        </w:tc>
        <w:tc>
          <w:tcPr>
            <w:tcW w:w="317" w:type="pct"/>
            <w:tcBorders>
              <w:top w:val="nil"/>
              <w:left w:val="nil"/>
              <w:bottom w:val="single" w:sz="4" w:space="0" w:color="auto"/>
              <w:right w:val="nil"/>
            </w:tcBorders>
            <w:shd w:val="clear" w:color="auto" w:fill="auto"/>
            <w:noWrap/>
            <w:vAlign w:val="center"/>
          </w:tcPr>
          <w:p w14:paraId="5775502E" w14:textId="036F0F7F" w:rsidR="003D7F19" w:rsidRPr="000B733D" w:rsidRDefault="003D7F19" w:rsidP="00FB22BC">
            <w:pPr>
              <w:rPr>
                <w:color w:val="000000"/>
                <w:sz w:val="12"/>
                <w:szCs w:val="12"/>
              </w:rPr>
            </w:pPr>
            <w:r w:rsidRPr="000B733D">
              <w:rPr>
                <w:color w:val="000000"/>
                <w:sz w:val="12"/>
                <w:szCs w:val="12"/>
              </w:rPr>
              <w:t>55.84 (20.89)</w:t>
            </w:r>
          </w:p>
        </w:tc>
        <w:tc>
          <w:tcPr>
            <w:tcW w:w="190" w:type="pct"/>
            <w:tcBorders>
              <w:top w:val="nil"/>
              <w:left w:val="nil"/>
              <w:bottom w:val="single" w:sz="4" w:space="0" w:color="auto"/>
              <w:right w:val="nil"/>
            </w:tcBorders>
            <w:shd w:val="clear" w:color="auto" w:fill="auto"/>
            <w:noWrap/>
            <w:vAlign w:val="center"/>
          </w:tcPr>
          <w:p w14:paraId="4A91E64D" w14:textId="46057CD9"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single" w:sz="4" w:space="0" w:color="auto"/>
              <w:right w:val="nil"/>
            </w:tcBorders>
            <w:shd w:val="clear" w:color="auto" w:fill="auto"/>
            <w:noWrap/>
            <w:vAlign w:val="center"/>
          </w:tcPr>
          <w:p w14:paraId="5A3CFFE6" w14:textId="2DF2FAD8" w:rsidR="003D7F19" w:rsidRPr="000B733D" w:rsidRDefault="003D7F19" w:rsidP="00FB22BC">
            <w:pPr>
              <w:rPr>
                <w:sz w:val="12"/>
                <w:szCs w:val="12"/>
              </w:rPr>
            </w:pPr>
            <w:r w:rsidRPr="000B733D">
              <w:rPr>
                <w:color w:val="000000"/>
                <w:sz w:val="12"/>
                <w:szCs w:val="12"/>
              </w:rPr>
              <w:t>.63***</w:t>
            </w:r>
          </w:p>
        </w:tc>
        <w:tc>
          <w:tcPr>
            <w:tcW w:w="190" w:type="pct"/>
            <w:tcBorders>
              <w:top w:val="nil"/>
              <w:left w:val="nil"/>
              <w:bottom w:val="single" w:sz="4" w:space="0" w:color="auto"/>
              <w:right w:val="nil"/>
            </w:tcBorders>
            <w:shd w:val="clear" w:color="auto" w:fill="auto"/>
            <w:noWrap/>
            <w:vAlign w:val="center"/>
          </w:tcPr>
          <w:p w14:paraId="7131F1EB" w14:textId="11E940E5" w:rsidR="003D7F19" w:rsidRPr="000B733D" w:rsidRDefault="003D7F19" w:rsidP="00FB22BC">
            <w:pPr>
              <w:rPr>
                <w:sz w:val="12"/>
                <w:szCs w:val="12"/>
              </w:rPr>
            </w:pPr>
            <w:r w:rsidRPr="000B733D">
              <w:rPr>
                <w:color w:val="000000"/>
                <w:sz w:val="12"/>
                <w:szCs w:val="12"/>
              </w:rPr>
              <w:t>.22***</w:t>
            </w:r>
          </w:p>
        </w:tc>
        <w:tc>
          <w:tcPr>
            <w:tcW w:w="190" w:type="pct"/>
            <w:tcBorders>
              <w:top w:val="nil"/>
              <w:left w:val="nil"/>
              <w:bottom w:val="single" w:sz="4" w:space="0" w:color="auto"/>
              <w:right w:val="nil"/>
            </w:tcBorders>
            <w:shd w:val="clear" w:color="auto" w:fill="auto"/>
            <w:noWrap/>
            <w:vAlign w:val="center"/>
          </w:tcPr>
          <w:p w14:paraId="241ABCA2" w14:textId="307E910C" w:rsidR="003D7F19" w:rsidRPr="000B733D" w:rsidRDefault="003D7F19" w:rsidP="00FB22BC">
            <w:pPr>
              <w:rPr>
                <w:sz w:val="12"/>
                <w:szCs w:val="12"/>
              </w:rPr>
            </w:pPr>
            <w:r w:rsidRPr="000B733D">
              <w:rPr>
                <w:color w:val="000000"/>
                <w:sz w:val="12"/>
                <w:szCs w:val="12"/>
              </w:rPr>
              <w:t>-.51***</w:t>
            </w:r>
          </w:p>
        </w:tc>
        <w:tc>
          <w:tcPr>
            <w:tcW w:w="190" w:type="pct"/>
            <w:tcBorders>
              <w:top w:val="nil"/>
              <w:left w:val="nil"/>
              <w:bottom w:val="single" w:sz="4" w:space="0" w:color="auto"/>
              <w:right w:val="nil"/>
            </w:tcBorders>
            <w:shd w:val="clear" w:color="auto" w:fill="auto"/>
            <w:noWrap/>
            <w:vAlign w:val="center"/>
          </w:tcPr>
          <w:p w14:paraId="30C35ADC" w14:textId="7EBD2043"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single" w:sz="4" w:space="0" w:color="auto"/>
              <w:right w:val="nil"/>
            </w:tcBorders>
            <w:shd w:val="clear" w:color="auto" w:fill="auto"/>
            <w:noWrap/>
            <w:vAlign w:val="center"/>
          </w:tcPr>
          <w:p w14:paraId="518172C0" w14:textId="7D69E2C5"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single" w:sz="4" w:space="0" w:color="auto"/>
              <w:right w:val="nil"/>
            </w:tcBorders>
            <w:shd w:val="clear" w:color="auto" w:fill="auto"/>
            <w:noWrap/>
            <w:vAlign w:val="center"/>
          </w:tcPr>
          <w:p w14:paraId="6E1C1EDE" w14:textId="44D95266"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single" w:sz="4" w:space="0" w:color="auto"/>
              <w:right w:val="nil"/>
            </w:tcBorders>
            <w:shd w:val="clear" w:color="auto" w:fill="auto"/>
            <w:noWrap/>
            <w:vAlign w:val="center"/>
          </w:tcPr>
          <w:p w14:paraId="47D912CC" w14:textId="43E45BFA" w:rsidR="003D7F19" w:rsidRPr="000B733D" w:rsidRDefault="003D7F19" w:rsidP="00FB22BC">
            <w:pPr>
              <w:rPr>
                <w:color w:val="000000"/>
                <w:sz w:val="12"/>
                <w:szCs w:val="12"/>
              </w:rPr>
            </w:pPr>
            <w:r w:rsidRPr="000B733D">
              <w:rPr>
                <w:color w:val="000000"/>
                <w:sz w:val="12"/>
                <w:szCs w:val="12"/>
              </w:rPr>
              <w:t>-.09*</w:t>
            </w:r>
          </w:p>
        </w:tc>
        <w:tc>
          <w:tcPr>
            <w:tcW w:w="190" w:type="pct"/>
            <w:tcBorders>
              <w:top w:val="nil"/>
              <w:left w:val="nil"/>
              <w:bottom w:val="single" w:sz="4" w:space="0" w:color="auto"/>
              <w:right w:val="nil"/>
            </w:tcBorders>
            <w:shd w:val="clear" w:color="auto" w:fill="auto"/>
            <w:noWrap/>
            <w:vAlign w:val="center"/>
          </w:tcPr>
          <w:p w14:paraId="6DB30887" w14:textId="0F331F81" w:rsidR="003D7F19" w:rsidRPr="000B733D" w:rsidRDefault="003D7F19" w:rsidP="00FB22BC">
            <w:pPr>
              <w:rPr>
                <w:color w:val="000000"/>
                <w:sz w:val="12"/>
                <w:szCs w:val="12"/>
              </w:rPr>
            </w:pPr>
            <w:r w:rsidRPr="000B733D">
              <w:rPr>
                <w:color w:val="000000"/>
                <w:sz w:val="12"/>
                <w:szCs w:val="12"/>
              </w:rPr>
              <w:t>-.16***</w:t>
            </w:r>
          </w:p>
        </w:tc>
        <w:tc>
          <w:tcPr>
            <w:tcW w:w="190" w:type="pct"/>
            <w:tcBorders>
              <w:top w:val="nil"/>
              <w:left w:val="nil"/>
              <w:bottom w:val="single" w:sz="4" w:space="0" w:color="auto"/>
              <w:right w:val="nil"/>
            </w:tcBorders>
            <w:shd w:val="clear" w:color="auto" w:fill="auto"/>
            <w:noWrap/>
            <w:vAlign w:val="center"/>
          </w:tcPr>
          <w:p w14:paraId="085B1CE1" w14:textId="3C6BF097"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single" w:sz="4" w:space="0" w:color="auto"/>
              <w:right w:val="nil"/>
            </w:tcBorders>
            <w:shd w:val="clear" w:color="auto" w:fill="auto"/>
            <w:noWrap/>
            <w:vAlign w:val="center"/>
          </w:tcPr>
          <w:p w14:paraId="2A6FA4B4" w14:textId="25848F96"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single" w:sz="4" w:space="0" w:color="auto"/>
              <w:right w:val="nil"/>
            </w:tcBorders>
            <w:shd w:val="clear" w:color="auto" w:fill="auto"/>
            <w:noWrap/>
            <w:vAlign w:val="center"/>
          </w:tcPr>
          <w:p w14:paraId="180E5360" w14:textId="0F42C8EF"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single" w:sz="4" w:space="0" w:color="auto"/>
              <w:right w:val="nil"/>
            </w:tcBorders>
            <w:shd w:val="clear" w:color="auto" w:fill="auto"/>
            <w:noWrap/>
            <w:vAlign w:val="center"/>
          </w:tcPr>
          <w:p w14:paraId="78A15660" w14:textId="2CCB3F8E"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single" w:sz="4" w:space="0" w:color="auto"/>
              <w:right w:val="nil"/>
            </w:tcBorders>
            <w:shd w:val="clear" w:color="auto" w:fill="auto"/>
            <w:noWrap/>
            <w:vAlign w:val="center"/>
          </w:tcPr>
          <w:p w14:paraId="607B8C2C" w14:textId="2F0E3F38"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single" w:sz="4" w:space="0" w:color="auto"/>
              <w:right w:val="nil"/>
            </w:tcBorders>
            <w:shd w:val="clear" w:color="auto" w:fill="auto"/>
            <w:noWrap/>
            <w:vAlign w:val="center"/>
          </w:tcPr>
          <w:p w14:paraId="7EBD5204" w14:textId="7D87F85F"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single" w:sz="4" w:space="0" w:color="auto"/>
              <w:right w:val="nil"/>
            </w:tcBorders>
            <w:shd w:val="clear" w:color="auto" w:fill="auto"/>
            <w:noWrap/>
            <w:vAlign w:val="center"/>
          </w:tcPr>
          <w:p w14:paraId="40006215" w14:textId="65B2949D"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single" w:sz="4" w:space="0" w:color="auto"/>
              <w:right w:val="nil"/>
            </w:tcBorders>
            <w:shd w:val="clear" w:color="auto" w:fill="auto"/>
            <w:noWrap/>
            <w:vAlign w:val="center"/>
          </w:tcPr>
          <w:p w14:paraId="69BF9891" w14:textId="57C7A54D"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single" w:sz="4" w:space="0" w:color="auto"/>
              <w:right w:val="nil"/>
            </w:tcBorders>
            <w:shd w:val="clear" w:color="auto" w:fill="auto"/>
            <w:noWrap/>
            <w:vAlign w:val="center"/>
          </w:tcPr>
          <w:p w14:paraId="764CE3D1" w14:textId="01AE3D32"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single" w:sz="4" w:space="0" w:color="auto"/>
              <w:right w:val="nil"/>
            </w:tcBorders>
            <w:shd w:val="clear" w:color="auto" w:fill="auto"/>
            <w:noWrap/>
            <w:vAlign w:val="center"/>
          </w:tcPr>
          <w:p w14:paraId="7ECCAD67" w14:textId="5615721C" w:rsidR="003D7F19" w:rsidRPr="000B733D" w:rsidRDefault="003D7F19" w:rsidP="00FB22BC">
            <w:pPr>
              <w:rPr>
                <w:sz w:val="12"/>
                <w:szCs w:val="12"/>
              </w:rPr>
            </w:pPr>
            <w:r w:rsidRPr="000B733D">
              <w:rPr>
                <w:color w:val="000000"/>
                <w:sz w:val="12"/>
                <w:szCs w:val="12"/>
              </w:rPr>
              <w:t>-.22***</w:t>
            </w:r>
          </w:p>
        </w:tc>
        <w:tc>
          <w:tcPr>
            <w:tcW w:w="172" w:type="pct"/>
            <w:tcBorders>
              <w:top w:val="nil"/>
              <w:left w:val="nil"/>
              <w:bottom w:val="single" w:sz="4" w:space="0" w:color="auto"/>
              <w:right w:val="nil"/>
            </w:tcBorders>
            <w:shd w:val="clear" w:color="auto" w:fill="auto"/>
            <w:noWrap/>
            <w:vAlign w:val="center"/>
          </w:tcPr>
          <w:p w14:paraId="0D253897" w14:textId="0FC79184" w:rsidR="003D7F19" w:rsidRPr="000B733D" w:rsidRDefault="003D7F19" w:rsidP="00FB22BC">
            <w:pPr>
              <w:rPr>
                <w:sz w:val="12"/>
                <w:szCs w:val="12"/>
              </w:rPr>
            </w:pPr>
            <w:r w:rsidRPr="000B733D">
              <w:rPr>
                <w:color w:val="000000"/>
                <w:sz w:val="12"/>
                <w:szCs w:val="12"/>
              </w:rPr>
              <w:t>.21***</w:t>
            </w:r>
          </w:p>
        </w:tc>
        <w:tc>
          <w:tcPr>
            <w:tcW w:w="118" w:type="pct"/>
            <w:tcBorders>
              <w:top w:val="nil"/>
              <w:left w:val="nil"/>
              <w:bottom w:val="single" w:sz="4" w:space="0" w:color="auto"/>
              <w:right w:val="nil"/>
            </w:tcBorders>
            <w:shd w:val="clear" w:color="auto" w:fill="auto"/>
            <w:vAlign w:val="center"/>
          </w:tcPr>
          <w:p w14:paraId="67F8A92F" w14:textId="3A068DB0" w:rsidR="003D7F19" w:rsidRPr="000B733D" w:rsidRDefault="003D7F19" w:rsidP="00FB22BC">
            <w:pPr>
              <w:rPr>
                <w:sz w:val="12"/>
                <w:szCs w:val="12"/>
              </w:rPr>
            </w:pPr>
            <w:r w:rsidRPr="000B733D">
              <w:rPr>
                <w:sz w:val="12"/>
                <w:szCs w:val="12"/>
              </w:rPr>
              <w:t>-.02</w:t>
            </w:r>
          </w:p>
        </w:tc>
        <w:tc>
          <w:tcPr>
            <w:tcW w:w="172" w:type="pct"/>
            <w:tcBorders>
              <w:top w:val="nil"/>
              <w:left w:val="nil"/>
              <w:bottom w:val="single" w:sz="4" w:space="0" w:color="auto"/>
              <w:right w:val="nil"/>
            </w:tcBorders>
            <w:shd w:val="clear" w:color="auto" w:fill="auto"/>
            <w:vAlign w:val="center"/>
          </w:tcPr>
          <w:p w14:paraId="497F4FFB" w14:textId="2FE72146" w:rsidR="003D7F19" w:rsidRPr="000B733D" w:rsidRDefault="003D7F19" w:rsidP="00FB22BC">
            <w:pPr>
              <w:rPr>
                <w:sz w:val="12"/>
                <w:szCs w:val="12"/>
              </w:rPr>
            </w:pPr>
            <w:r w:rsidRPr="000B733D">
              <w:rPr>
                <w:color w:val="000000"/>
                <w:sz w:val="12"/>
                <w:szCs w:val="12"/>
              </w:rPr>
              <w:t>-.01</w:t>
            </w:r>
          </w:p>
        </w:tc>
        <w:tc>
          <w:tcPr>
            <w:tcW w:w="91" w:type="pct"/>
            <w:tcBorders>
              <w:top w:val="nil"/>
              <w:left w:val="nil"/>
              <w:bottom w:val="single" w:sz="4" w:space="0" w:color="auto"/>
              <w:right w:val="nil"/>
            </w:tcBorders>
            <w:shd w:val="clear" w:color="auto" w:fill="auto"/>
            <w:vAlign w:val="center"/>
          </w:tcPr>
          <w:p w14:paraId="342C3D35" w14:textId="50F44715" w:rsidR="003D7F19" w:rsidRPr="000B733D" w:rsidRDefault="003D7F19" w:rsidP="00FB22BC">
            <w:pPr>
              <w:rPr>
                <w:sz w:val="12"/>
                <w:szCs w:val="12"/>
              </w:rPr>
            </w:pPr>
            <w:r w:rsidRPr="000B733D">
              <w:rPr>
                <w:color w:val="000000"/>
                <w:sz w:val="12"/>
                <w:szCs w:val="12"/>
              </w:rPr>
              <w:t>.08</w:t>
            </w:r>
          </w:p>
        </w:tc>
        <w:tc>
          <w:tcPr>
            <w:tcW w:w="78" w:type="pct"/>
            <w:tcBorders>
              <w:top w:val="nil"/>
              <w:left w:val="nil"/>
              <w:bottom w:val="single" w:sz="4" w:space="0" w:color="auto"/>
              <w:right w:val="nil"/>
            </w:tcBorders>
            <w:vAlign w:val="center"/>
          </w:tcPr>
          <w:p w14:paraId="427ADC21" w14:textId="2106DFDB" w:rsidR="003D7F19" w:rsidRPr="000B733D" w:rsidRDefault="00AB720B" w:rsidP="00FB22BC">
            <w:pPr>
              <w:rPr>
                <w:sz w:val="12"/>
                <w:szCs w:val="12"/>
              </w:rPr>
            </w:pPr>
            <w:r w:rsidRPr="000B733D">
              <w:rPr>
                <w:sz w:val="12"/>
                <w:szCs w:val="12"/>
              </w:rPr>
              <w:t>(.91)</w:t>
            </w:r>
          </w:p>
        </w:tc>
      </w:tr>
    </w:tbl>
    <w:p w14:paraId="0F4C1839" w14:textId="77777777" w:rsidR="000C5BF3" w:rsidRPr="00D062F4" w:rsidRDefault="000C5BF3" w:rsidP="000C5BF3">
      <w:pPr>
        <w:jc w:val="both"/>
        <w:rPr>
          <w:bCs/>
        </w:rPr>
      </w:pPr>
    </w:p>
    <w:p w14:paraId="16A352C8" w14:textId="32959694" w:rsidR="00DE41B6" w:rsidRPr="000B733D" w:rsidRDefault="000C5BF3" w:rsidP="000C5BF3">
      <w:pPr>
        <w:jc w:val="both"/>
        <w:rPr>
          <w:sz w:val="20"/>
          <w:szCs w:val="20"/>
        </w:rPr>
      </w:pPr>
      <w:r w:rsidRPr="000B733D">
        <w:rPr>
          <w:bCs/>
          <w:sz w:val="20"/>
          <w:szCs w:val="20"/>
        </w:rPr>
        <w:t>Note:</w:t>
      </w:r>
      <w:r w:rsidR="0076362C" w:rsidRPr="000B733D">
        <w:rPr>
          <w:bCs/>
          <w:sz w:val="20"/>
          <w:szCs w:val="20"/>
        </w:rPr>
        <w:t xml:space="preserve"> </w:t>
      </w:r>
      <w:r w:rsidR="008E2110" w:rsidRPr="000B733D">
        <w:rPr>
          <w:bCs/>
          <w:sz w:val="20"/>
          <w:szCs w:val="20"/>
        </w:rPr>
        <w:t xml:space="preserve">Gender = female (0); male (1); other (2). </w:t>
      </w:r>
      <w:r w:rsidR="000B733D" w:rsidRPr="000B733D">
        <w:rPr>
          <w:sz w:val="20"/>
          <w:szCs w:val="20"/>
        </w:rPr>
        <w:t xml:space="preserve">Reliability coefficients (Cronbach’s α) in parenthesis. </w:t>
      </w:r>
      <w:r w:rsidR="0076362C" w:rsidRPr="000B733D">
        <w:rPr>
          <w:sz w:val="20"/>
          <w:szCs w:val="20"/>
        </w:rPr>
        <w:t>*p &lt; .05; **p &lt; .01; ***p &lt; .001.</w:t>
      </w:r>
    </w:p>
    <w:p w14:paraId="6FB3A2C9" w14:textId="77777777" w:rsidR="000B733D" w:rsidRPr="000B733D" w:rsidRDefault="008747D8" w:rsidP="008747D8">
      <w:pPr>
        <w:jc w:val="both"/>
        <w:rPr>
          <w:sz w:val="20"/>
          <w:szCs w:val="20"/>
        </w:rPr>
      </w:pPr>
      <w:r w:rsidRPr="000B733D">
        <w:rPr>
          <w:sz w:val="20"/>
          <w:szCs w:val="20"/>
        </w:rPr>
        <w:t>CI = Cooperative Internationalism; MI = Militant Internationalism; ISO = Isolationism; GJ = Global Justice; O/I = Openness/Intellect; C = Conscientiousness; E = Extraversion; A = Agreeableness; N = Neuroticism.</w:t>
      </w:r>
    </w:p>
    <w:p w14:paraId="5D5F4A90" w14:textId="3F851641" w:rsidR="00DE41B6" w:rsidRPr="00D062F4" w:rsidRDefault="00DE41B6" w:rsidP="008747D8">
      <w:pPr>
        <w:jc w:val="both"/>
        <w:rPr>
          <w:sz w:val="20"/>
          <w:szCs w:val="20"/>
        </w:rPr>
      </w:pPr>
      <w:r w:rsidRPr="00D062F4">
        <w:rPr>
          <w:sz w:val="20"/>
          <w:szCs w:val="20"/>
        </w:rPr>
        <w:br w:type="page"/>
      </w:r>
    </w:p>
    <w:p w14:paraId="4DAD5341" w14:textId="537B590C" w:rsidR="00DE41B6" w:rsidRPr="00A12201" w:rsidRDefault="00DE41B6" w:rsidP="00DE41B6">
      <w:pPr>
        <w:jc w:val="both"/>
        <w:rPr>
          <w:b/>
        </w:rPr>
      </w:pPr>
      <w:r w:rsidRPr="00A12201">
        <w:rPr>
          <w:b/>
        </w:rPr>
        <w:lastRenderedPageBreak/>
        <w:t xml:space="preserve">Table </w:t>
      </w:r>
      <w:r w:rsidR="00EC50E1">
        <w:rPr>
          <w:b/>
        </w:rPr>
        <w:t>C</w:t>
      </w:r>
      <w:r w:rsidR="001646E5" w:rsidRPr="00A12201">
        <w:rPr>
          <w:b/>
        </w:rPr>
        <w:t>2</w:t>
      </w:r>
      <w:r w:rsidRPr="00A12201">
        <w:rPr>
          <w:b/>
        </w:rPr>
        <w:t>. Correlations, Means, and Standard Deviations (Study 2)</w:t>
      </w:r>
    </w:p>
    <w:p w14:paraId="0D5FC20D" w14:textId="77777777" w:rsidR="00DE41B6" w:rsidRPr="00A12201" w:rsidRDefault="00DE41B6" w:rsidP="00DE41B6">
      <w:pPr>
        <w:jc w:val="both"/>
        <w:rPr>
          <w:bCs/>
        </w:rPr>
      </w:pPr>
    </w:p>
    <w:tbl>
      <w:tblPr>
        <w:tblW w:w="5000" w:type="pct"/>
        <w:tblCellMar>
          <w:left w:w="57" w:type="dxa"/>
          <w:right w:w="0" w:type="dxa"/>
        </w:tblCellMar>
        <w:tblLook w:val="04A0" w:firstRow="1" w:lastRow="0" w:firstColumn="1" w:lastColumn="0" w:noHBand="0" w:noVBand="1"/>
      </w:tblPr>
      <w:tblGrid>
        <w:gridCol w:w="1339"/>
        <w:gridCol w:w="954"/>
        <w:gridCol w:w="511"/>
        <w:gridCol w:w="569"/>
        <w:gridCol w:w="569"/>
        <w:gridCol w:w="514"/>
        <w:gridCol w:w="569"/>
        <w:gridCol w:w="569"/>
        <w:gridCol w:w="569"/>
        <w:gridCol w:w="569"/>
        <w:gridCol w:w="569"/>
        <w:gridCol w:w="569"/>
        <w:gridCol w:w="569"/>
        <w:gridCol w:w="569"/>
        <w:gridCol w:w="569"/>
        <w:gridCol w:w="569"/>
        <w:gridCol w:w="569"/>
        <w:gridCol w:w="569"/>
        <w:gridCol w:w="569"/>
        <w:gridCol w:w="514"/>
        <w:gridCol w:w="351"/>
        <w:gridCol w:w="433"/>
        <w:gridCol w:w="352"/>
        <w:gridCol w:w="515"/>
        <w:gridCol w:w="267"/>
        <w:gridCol w:w="287"/>
      </w:tblGrid>
      <w:tr w:rsidR="003D7F19" w:rsidRPr="000B733D" w14:paraId="3DE348B8" w14:textId="77777777" w:rsidTr="000B733D">
        <w:trPr>
          <w:trHeight w:val="283"/>
        </w:trPr>
        <w:tc>
          <w:tcPr>
            <w:tcW w:w="460" w:type="pct"/>
            <w:tcBorders>
              <w:top w:val="single" w:sz="4" w:space="0" w:color="auto"/>
              <w:left w:val="nil"/>
              <w:bottom w:val="single" w:sz="4" w:space="0" w:color="auto"/>
              <w:right w:val="nil"/>
            </w:tcBorders>
            <w:shd w:val="clear" w:color="auto" w:fill="auto"/>
            <w:vAlign w:val="center"/>
            <w:hideMark/>
          </w:tcPr>
          <w:p w14:paraId="0ABACAA4" w14:textId="77777777" w:rsidR="003D7F19" w:rsidRPr="000B733D" w:rsidRDefault="003D7F19" w:rsidP="000B733D">
            <w:pPr>
              <w:jc w:val="center"/>
              <w:rPr>
                <w:color w:val="000000"/>
                <w:sz w:val="12"/>
                <w:szCs w:val="12"/>
              </w:rPr>
            </w:pPr>
          </w:p>
        </w:tc>
        <w:tc>
          <w:tcPr>
            <w:tcW w:w="328" w:type="pct"/>
            <w:tcBorders>
              <w:top w:val="single" w:sz="4" w:space="0" w:color="auto"/>
              <w:left w:val="nil"/>
              <w:bottom w:val="single" w:sz="4" w:space="0" w:color="auto"/>
              <w:right w:val="nil"/>
            </w:tcBorders>
            <w:shd w:val="clear" w:color="auto" w:fill="auto"/>
            <w:vAlign w:val="center"/>
            <w:hideMark/>
          </w:tcPr>
          <w:p w14:paraId="3AFCB053" w14:textId="77777777" w:rsidR="003D7F19" w:rsidRPr="000B733D" w:rsidRDefault="003D7F19" w:rsidP="000B733D">
            <w:pPr>
              <w:jc w:val="center"/>
              <w:rPr>
                <w:color w:val="000000"/>
                <w:sz w:val="12"/>
                <w:szCs w:val="12"/>
              </w:rPr>
            </w:pPr>
            <w:r w:rsidRPr="000B733D">
              <w:rPr>
                <w:color w:val="000000"/>
                <w:sz w:val="12"/>
                <w:szCs w:val="12"/>
              </w:rPr>
              <w:t>M (SD)</w:t>
            </w:r>
          </w:p>
        </w:tc>
        <w:tc>
          <w:tcPr>
            <w:tcW w:w="176" w:type="pct"/>
            <w:tcBorders>
              <w:top w:val="single" w:sz="4" w:space="0" w:color="auto"/>
              <w:left w:val="nil"/>
              <w:bottom w:val="single" w:sz="4" w:space="0" w:color="auto"/>
              <w:right w:val="nil"/>
            </w:tcBorders>
            <w:shd w:val="clear" w:color="auto" w:fill="auto"/>
            <w:noWrap/>
            <w:vAlign w:val="center"/>
            <w:hideMark/>
          </w:tcPr>
          <w:p w14:paraId="0B052337" w14:textId="77777777" w:rsidR="003D7F19" w:rsidRPr="000B733D" w:rsidRDefault="003D7F19" w:rsidP="000B733D">
            <w:pPr>
              <w:jc w:val="center"/>
              <w:rPr>
                <w:color w:val="000000"/>
                <w:sz w:val="12"/>
                <w:szCs w:val="12"/>
              </w:rPr>
            </w:pPr>
            <w:r w:rsidRPr="000B733D">
              <w:rPr>
                <w:color w:val="000000"/>
                <w:sz w:val="12"/>
                <w:szCs w:val="12"/>
              </w:rPr>
              <w:t>1</w:t>
            </w:r>
          </w:p>
        </w:tc>
        <w:tc>
          <w:tcPr>
            <w:tcW w:w="196" w:type="pct"/>
            <w:tcBorders>
              <w:top w:val="single" w:sz="4" w:space="0" w:color="auto"/>
              <w:left w:val="nil"/>
              <w:bottom w:val="single" w:sz="4" w:space="0" w:color="auto"/>
              <w:right w:val="nil"/>
            </w:tcBorders>
            <w:shd w:val="clear" w:color="auto" w:fill="auto"/>
            <w:noWrap/>
            <w:vAlign w:val="center"/>
            <w:hideMark/>
          </w:tcPr>
          <w:p w14:paraId="5F24BE42" w14:textId="77777777" w:rsidR="003D7F19" w:rsidRPr="000B733D" w:rsidRDefault="003D7F19" w:rsidP="000B733D">
            <w:pPr>
              <w:jc w:val="center"/>
              <w:rPr>
                <w:color w:val="000000"/>
                <w:sz w:val="12"/>
                <w:szCs w:val="12"/>
              </w:rPr>
            </w:pPr>
            <w:r w:rsidRPr="000B733D">
              <w:rPr>
                <w:color w:val="000000"/>
                <w:sz w:val="12"/>
                <w:szCs w:val="12"/>
              </w:rPr>
              <w:t>2</w:t>
            </w:r>
          </w:p>
        </w:tc>
        <w:tc>
          <w:tcPr>
            <w:tcW w:w="196" w:type="pct"/>
            <w:tcBorders>
              <w:top w:val="single" w:sz="4" w:space="0" w:color="auto"/>
              <w:left w:val="nil"/>
              <w:bottom w:val="single" w:sz="4" w:space="0" w:color="auto"/>
              <w:right w:val="nil"/>
            </w:tcBorders>
            <w:shd w:val="clear" w:color="auto" w:fill="auto"/>
            <w:noWrap/>
            <w:vAlign w:val="center"/>
            <w:hideMark/>
          </w:tcPr>
          <w:p w14:paraId="1FA3DC8B" w14:textId="77777777" w:rsidR="003D7F19" w:rsidRPr="000B733D" w:rsidRDefault="003D7F19" w:rsidP="000B733D">
            <w:pPr>
              <w:jc w:val="center"/>
              <w:rPr>
                <w:color w:val="000000"/>
                <w:sz w:val="12"/>
                <w:szCs w:val="12"/>
              </w:rPr>
            </w:pPr>
            <w:r w:rsidRPr="000B733D">
              <w:rPr>
                <w:color w:val="000000"/>
                <w:sz w:val="12"/>
                <w:szCs w:val="12"/>
              </w:rPr>
              <w:t>3</w:t>
            </w:r>
          </w:p>
        </w:tc>
        <w:tc>
          <w:tcPr>
            <w:tcW w:w="177" w:type="pct"/>
            <w:tcBorders>
              <w:top w:val="single" w:sz="4" w:space="0" w:color="auto"/>
              <w:left w:val="nil"/>
              <w:bottom w:val="single" w:sz="4" w:space="0" w:color="auto"/>
              <w:right w:val="nil"/>
            </w:tcBorders>
            <w:shd w:val="clear" w:color="auto" w:fill="auto"/>
            <w:noWrap/>
            <w:vAlign w:val="center"/>
            <w:hideMark/>
          </w:tcPr>
          <w:p w14:paraId="6C508FEB" w14:textId="77777777" w:rsidR="003D7F19" w:rsidRPr="000B733D" w:rsidRDefault="003D7F19" w:rsidP="000B733D">
            <w:pPr>
              <w:jc w:val="center"/>
              <w:rPr>
                <w:color w:val="000000"/>
                <w:sz w:val="12"/>
                <w:szCs w:val="12"/>
              </w:rPr>
            </w:pPr>
            <w:r w:rsidRPr="000B733D">
              <w:rPr>
                <w:color w:val="000000"/>
                <w:sz w:val="12"/>
                <w:szCs w:val="12"/>
              </w:rPr>
              <w:t>4</w:t>
            </w:r>
          </w:p>
        </w:tc>
        <w:tc>
          <w:tcPr>
            <w:tcW w:w="196" w:type="pct"/>
            <w:tcBorders>
              <w:top w:val="single" w:sz="4" w:space="0" w:color="auto"/>
              <w:left w:val="nil"/>
              <w:bottom w:val="single" w:sz="4" w:space="0" w:color="auto"/>
              <w:right w:val="nil"/>
            </w:tcBorders>
            <w:shd w:val="clear" w:color="auto" w:fill="auto"/>
            <w:noWrap/>
            <w:vAlign w:val="center"/>
            <w:hideMark/>
          </w:tcPr>
          <w:p w14:paraId="69AE18E3" w14:textId="77777777" w:rsidR="003D7F19" w:rsidRPr="000B733D" w:rsidRDefault="003D7F19" w:rsidP="000B733D">
            <w:pPr>
              <w:jc w:val="center"/>
              <w:rPr>
                <w:color w:val="000000"/>
                <w:sz w:val="12"/>
                <w:szCs w:val="12"/>
              </w:rPr>
            </w:pPr>
            <w:r w:rsidRPr="000B733D">
              <w:rPr>
                <w:color w:val="000000"/>
                <w:sz w:val="12"/>
                <w:szCs w:val="12"/>
              </w:rPr>
              <w:t>5</w:t>
            </w:r>
          </w:p>
        </w:tc>
        <w:tc>
          <w:tcPr>
            <w:tcW w:w="196" w:type="pct"/>
            <w:tcBorders>
              <w:top w:val="single" w:sz="4" w:space="0" w:color="auto"/>
              <w:left w:val="nil"/>
              <w:bottom w:val="single" w:sz="4" w:space="0" w:color="auto"/>
              <w:right w:val="nil"/>
            </w:tcBorders>
            <w:shd w:val="clear" w:color="auto" w:fill="auto"/>
            <w:noWrap/>
            <w:vAlign w:val="center"/>
            <w:hideMark/>
          </w:tcPr>
          <w:p w14:paraId="56FDB9AB" w14:textId="77777777" w:rsidR="003D7F19" w:rsidRPr="000B733D" w:rsidRDefault="003D7F19" w:rsidP="000B733D">
            <w:pPr>
              <w:jc w:val="center"/>
              <w:rPr>
                <w:color w:val="000000"/>
                <w:sz w:val="12"/>
                <w:szCs w:val="12"/>
              </w:rPr>
            </w:pPr>
            <w:r w:rsidRPr="000B733D">
              <w:rPr>
                <w:color w:val="000000"/>
                <w:sz w:val="12"/>
                <w:szCs w:val="12"/>
              </w:rPr>
              <w:t>6</w:t>
            </w:r>
          </w:p>
        </w:tc>
        <w:tc>
          <w:tcPr>
            <w:tcW w:w="196" w:type="pct"/>
            <w:tcBorders>
              <w:top w:val="single" w:sz="4" w:space="0" w:color="auto"/>
              <w:left w:val="nil"/>
              <w:bottom w:val="single" w:sz="4" w:space="0" w:color="auto"/>
              <w:right w:val="nil"/>
            </w:tcBorders>
            <w:shd w:val="clear" w:color="auto" w:fill="auto"/>
            <w:noWrap/>
            <w:vAlign w:val="center"/>
            <w:hideMark/>
          </w:tcPr>
          <w:p w14:paraId="5EC8C2F7" w14:textId="77777777" w:rsidR="003D7F19" w:rsidRPr="000B733D" w:rsidRDefault="003D7F19" w:rsidP="000B733D">
            <w:pPr>
              <w:jc w:val="center"/>
              <w:rPr>
                <w:color w:val="000000"/>
                <w:sz w:val="12"/>
                <w:szCs w:val="12"/>
              </w:rPr>
            </w:pPr>
            <w:r w:rsidRPr="000B733D">
              <w:rPr>
                <w:color w:val="000000"/>
                <w:sz w:val="12"/>
                <w:szCs w:val="12"/>
              </w:rPr>
              <w:t>7</w:t>
            </w:r>
          </w:p>
        </w:tc>
        <w:tc>
          <w:tcPr>
            <w:tcW w:w="196" w:type="pct"/>
            <w:tcBorders>
              <w:top w:val="single" w:sz="4" w:space="0" w:color="auto"/>
              <w:left w:val="nil"/>
              <w:bottom w:val="single" w:sz="4" w:space="0" w:color="auto"/>
              <w:right w:val="nil"/>
            </w:tcBorders>
            <w:shd w:val="clear" w:color="auto" w:fill="auto"/>
            <w:noWrap/>
            <w:vAlign w:val="center"/>
            <w:hideMark/>
          </w:tcPr>
          <w:p w14:paraId="56EC6282" w14:textId="77777777" w:rsidR="003D7F19" w:rsidRPr="000B733D" w:rsidRDefault="003D7F19" w:rsidP="000B733D">
            <w:pPr>
              <w:jc w:val="center"/>
              <w:rPr>
                <w:color w:val="000000"/>
                <w:sz w:val="12"/>
                <w:szCs w:val="12"/>
              </w:rPr>
            </w:pPr>
            <w:r w:rsidRPr="000B733D">
              <w:rPr>
                <w:color w:val="000000"/>
                <w:sz w:val="12"/>
                <w:szCs w:val="12"/>
              </w:rPr>
              <w:t>8</w:t>
            </w:r>
          </w:p>
        </w:tc>
        <w:tc>
          <w:tcPr>
            <w:tcW w:w="196" w:type="pct"/>
            <w:tcBorders>
              <w:top w:val="single" w:sz="4" w:space="0" w:color="auto"/>
              <w:left w:val="nil"/>
              <w:bottom w:val="single" w:sz="4" w:space="0" w:color="auto"/>
              <w:right w:val="nil"/>
            </w:tcBorders>
            <w:shd w:val="clear" w:color="auto" w:fill="auto"/>
            <w:noWrap/>
            <w:vAlign w:val="center"/>
            <w:hideMark/>
          </w:tcPr>
          <w:p w14:paraId="458BFAD4" w14:textId="77777777" w:rsidR="003D7F19" w:rsidRPr="000B733D" w:rsidRDefault="003D7F19" w:rsidP="000B733D">
            <w:pPr>
              <w:jc w:val="center"/>
              <w:rPr>
                <w:color w:val="000000"/>
                <w:sz w:val="12"/>
                <w:szCs w:val="12"/>
              </w:rPr>
            </w:pPr>
            <w:r w:rsidRPr="000B733D">
              <w:rPr>
                <w:color w:val="000000"/>
                <w:sz w:val="12"/>
                <w:szCs w:val="12"/>
              </w:rPr>
              <w:t>9</w:t>
            </w:r>
          </w:p>
        </w:tc>
        <w:tc>
          <w:tcPr>
            <w:tcW w:w="196" w:type="pct"/>
            <w:tcBorders>
              <w:top w:val="single" w:sz="4" w:space="0" w:color="auto"/>
              <w:left w:val="nil"/>
              <w:bottom w:val="single" w:sz="4" w:space="0" w:color="auto"/>
              <w:right w:val="nil"/>
            </w:tcBorders>
            <w:shd w:val="clear" w:color="auto" w:fill="auto"/>
            <w:noWrap/>
            <w:vAlign w:val="center"/>
            <w:hideMark/>
          </w:tcPr>
          <w:p w14:paraId="26227C8C" w14:textId="77777777" w:rsidR="003D7F19" w:rsidRPr="000B733D" w:rsidRDefault="003D7F19" w:rsidP="000B733D">
            <w:pPr>
              <w:jc w:val="center"/>
              <w:rPr>
                <w:color w:val="000000"/>
                <w:sz w:val="12"/>
                <w:szCs w:val="12"/>
              </w:rPr>
            </w:pPr>
            <w:r w:rsidRPr="000B733D">
              <w:rPr>
                <w:color w:val="000000"/>
                <w:sz w:val="12"/>
                <w:szCs w:val="12"/>
              </w:rPr>
              <w:t>10</w:t>
            </w:r>
          </w:p>
        </w:tc>
        <w:tc>
          <w:tcPr>
            <w:tcW w:w="196" w:type="pct"/>
            <w:tcBorders>
              <w:top w:val="single" w:sz="4" w:space="0" w:color="auto"/>
              <w:left w:val="nil"/>
              <w:bottom w:val="single" w:sz="4" w:space="0" w:color="auto"/>
              <w:right w:val="nil"/>
            </w:tcBorders>
            <w:shd w:val="clear" w:color="auto" w:fill="auto"/>
            <w:noWrap/>
            <w:vAlign w:val="center"/>
            <w:hideMark/>
          </w:tcPr>
          <w:p w14:paraId="1410BF0F" w14:textId="77777777" w:rsidR="003D7F19" w:rsidRPr="000B733D" w:rsidRDefault="003D7F19" w:rsidP="000B733D">
            <w:pPr>
              <w:jc w:val="center"/>
              <w:rPr>
                <w:color w:val="000000"/>
                <w:sz w:val="12"/>
                <w:szCs w:val="12"/>
              </w:rPr>
            </w:pPr>
            <w:r w:rsidRPr="000B733D">
              <w:rPr>
                <w:color w:val="000000"/>
                <w:sz w:val="12"/>
                <w:szCs w:val="12"/>
              </w:rPr>
              <w:t>11</w:t>
            </w:r>
          </w:p>
        </w:tc>
        <w:tc>
          <w:tcPr>
            <w:tcW w:w="196" w:type="pct"/>
            <w:tcBorders>
              <w:top w:val="single" w:sz="4" w:space="0" w:color="auto"/>
              <w:left w:val="nil"/>
              <w:bottom w:val="single" w:sz="4" w:space="0" w:color="auto"/>
              <w:right w:val="nil"/>
            </w:tcBorders>
            <w:shd w:val="clear" w:color="auto" w:fill="auto"/>
            <w:noWrap/>
            <w:vAlign w:val="center"/>
            <w:hideMark/>
          </w:tcPr>
          <w:p w14:paraId="617E5EC4" w14:textId="77777777" w:rsidR="003D7F19" w:rsidRPr="000B733D" w:rsidRDefault="003D7F19" w:rsidP="000B733D">
            <w:pPr>
              <w:jc w:val="center"/>
              <w:rPr>
                <w:color w:val="000000"/>
                <w:sz w:val="12"/>
                <w:szCs w:val="12"/>
              </w:rPr>
            </w:pPr>
            <w:r w:rsidRPr="000B733D">
              <w:rPr>
                <w:color w:val="000000"/>
                <w:sz w:val="12"/>
                <w:szCs w:val="12"/>
              </w:rPr>
              <w:t>12</w:t>
            </w:r>
          </w:p>
        </w:tc>
        <w:tc>
          <w:tcPr>
            <w:tcW w:w="196" w:type="pct"/>
            <w:tcBorders>
              <w:top w:val="single" w:sz="4" w:space="0" w:color="auto"/>
              <w:left w:val="nil"/>
              <w:bottom w:val="single" w:sz="4" w:space="0" w:color="auto"/>
              <w:right w:val="nil"/>
            </w:tcBorders>
            <w:shd w:val="clear" w:color="auto" w:fill="auto"/>
            <w:noWrap/>
            <w:vAlign w:val="center"/>
            <w:hideMark/>
          </w:tcPr>
          <w:p w14:paraId="48066782" w14:textId="77777777" w:rsidR="003D7F19" w:rsidRPr="000B733D" w:rsidRDefault="003D7F19" w:rsidP="000B733D">
            <w:pPr>
              <w:jc w:val="center"/>
              <w:rPr>
                <w:color w:val="000000"/>
                <w:sz w:val="12"/>
                <w:szCs w:val="12"/>
              </w:rPr>
            </w:pPr>
            <w:r w:rsidRPr="000B733D">
              <w:rPr>
                <w:color w:val="000000"/>
                <w:sz w:val="12"/>
                <w:szCs w:val="12"/>
              </w:rPr>
              <w:t>13</w:t>
            </w:r>
          </w:p>
        </w:tc>
        <w:tc>
          <w:tcPr>
            <w:tcW w:w="196" w:type="pct"/>
            <w:tcBorders>
              <w:top w:val="single" w:sz="4" w:space="0" w:color="auto"/>
              <w:left w:val="nil"/>
              <w:bottom w:val="single" w:sz="4" w:space="0" w:color="auto"/>
              <w:right w:val="nil"/>
            </w:tcBorders>
            <w:shd w:val="clear" w:color="auto" w:fill="auto"/>
            <w:noWrap/>
            <w:vAlign w:val="center"/>
            <w:hideMark/>
          </w:tcPr>
          <w:p w14:paraId="38BDCC0E" w14:textId="77777777" w:rsidR="003D7F19" w:rsidRPr="000B733D" w:rsidRDefault="003D7F19" w:rsidP="000B733D">
            <w:pPr>
              <w:jc w:val="center"/>
              <w:rPr>
                <w:color w:val="000000"/>
                <w:sz w:val="12"/>
                <w:szCs w:val="12"/>
              </w:rPr>
            </w:pPr>
            <w:r w:rsidRPr="000B733D">
              <w:rPr>
                <w:color w:val="000000"/>
                <w:sz w:val="12"/>
                <w:szCs w:val="12"/>
              </w:rPr>
              <w:t>14</w:t>
            </w:r>
          </w:p>
        </w:tc>
        <w:tc>
          <w:tcPr>
            <w:tcW w:w="196" w:type="pct"/>
            <w:tcBorders>
              <w:top w:val="single" w:sz="4" w:space="0" w:color="auto"/>
              <w:left w:val="nil"/>
              <w:bottom w:val="single" w:sz="4" w:space="0" w:color="auto"/>
              <w:right w:val="nil"/>
            </w:tcBorders>
            <w:shd w:val="clear" w:color="auto" w:fill="auto"/>
            <w:noWrap/>
            <w:vAlign w:val="center"/>
            <w:hideMark/>
          </w:tcPr>
          <w:p w14:paraId="644A0927" w14:textId="77777777" w:rsidR="003D7F19" w:rsidRPr="000B733D" w:rsidRDefault="003D7F19" w:rsidP="000B733D">
            <w:pPr>
              <w:jc w:val="center"/>
              <w:rPr>
                <w:color w:val="000000"/>
                <w:sz w:val="12"/>
                <w:szCs w:val="12"/>
              </w:rPr>
            </w:pPr>
            <w:r w:rsidRPr="000B733D">
              <w:rPr>
                <w:color w:val="000000"/>
                <w:sz w:val="12"/>
                <w:szCs w:val="12"/>
              </w:rPr>
              <w:t>15</w:t>
            </w:r>
          </w:p>
        </w:tc>
        <w:tc>
          <w:tcPr>
            <w:tcW w:w="196" w:type="pct"/>
            <w:tcBorders>
              <w:top w:val="single" w:sz="4" w:space="0" w:color="auto"/>
              <w:left w:val="nil"/>
              <w:bottom w:val="single" w:sz="4" w:space="0" w:color="auto"/>
              <w:right w:val="nil"/>
            </w:tcBorders>
            <w:shd w:val="clear" w:color="auto" w:fill="auto"/>
            <w:noWrap/>
            <w:vAlign w:val="center"/>
            <w:hideMark/>
          </w:tcPr>
          <w:p w14:paraId="074E15BB" w14:textId="77777777" w:rsidR="003D7F19" w:rsidRPr="000B733D" w:rsidRDefault="003D7F19" w:rsidP="000B733D">
            <w:pPr>
              <w:jc w:val="center"/>
              <w:rPr>
                <w:color w:val="000000"/>
                <w:sz w:val="12"/>
                <w:szCs w:val="12"/>
              </w:rPr>
            </w:pPr>
            <w:r w:rsidRPr="000B733D">
              <w:rPr>
                <w:color w:val="000000"/>
                <w:sz w:val="12"/>
                <w:szCs w:val="12"/>
              </w:rPr>
              <w:t>16</w:t>
            </w:r>
          </w:p>
        </w:tc>
        <w:tc>
          <w:tcPr>
            <w:tcW w:w="196" w:type="pct"/>
            <w:tcBorders>
              <w:top w:val="single" w:sz="4" w:space="0" w:color="auto"/>
              <w:left w:val="nil"/>
              <w:bottom w:val="single" w:sz="4" w:space="0" w:color="auto"/>
              <w:right w:val="nil"/>
            </w:tcBorders>
            <w:shd w:val="clear" w:color="auto" w:fill="auto"/>
            <w:noWrap/>
            <w:vAlign w:val="center"/>
            <w:hideMark/>
          </w:tcPr>
          <w:p w14:paraId="59A46460" w14:textId="77777777" w:rsidR="003D7F19" w:rsidRPr="000B733D" w:rsidRDefault="003D7F19" w:rsidP="000B733D">
            <w:pPr>
              <w:jc w:val="center"/>
              <w:rPr>
                <w:color w:val="000000"/>
                <w:sz w:val="12"/>
                <w:szCs w:val="12"/>
              </w:rPr>
            </w:pPr>
            <w:r w:rsidRPr="000B733D">
              <w:rPr>
                <w:color w:val="000000"/>
                <w:sz w:val="12"/>
                <w:szCs w:val="12"/>
              </w:rPr>
              <w:t>17</w:t>
            </w:r>
          </w:p>
        </w:tc>
        <w:tc>
          <w:tcPr>
            <w:tcW w:w="177" w:type="pct"/>
            <w:tcBorders>
              <w:top w:val="single" w:sz="4" w:space="0" w:color="auto"/>
              <w:left w:val="nil"/>
              <w:bottom w:val="single" w:sz="4" w:space="0" w:color="auto"/>
              <w:right w:val="nil"/>
            </w:tcBorders>
            <w:shd w:val="clear" w:color="auto" w:fill="auto"/>
            <w:noWrap/>
            <w:vAlign w:val="center"/>
            <w:hideMark/>
          </w:tcPr>
          <w:p w14:paraId="12AB8E9E" w14:textId="77777777" w:rsidR="003D7F19" w:rsidRPr="000B733D" w:rsidRDefault="003D7F19" w:rsidP="000B733D">
            <w:pPr>
              <w:jc w:val="center"/>
              <w:rPr>
                <w:color w:val="000000"/>
                <w:sz w:val="12"/>
                <w:szCs w:val="12"/>
              </w:rPr>
            </w:pPr>
            <w:r w:rsidRPr="000B733D">
              <w:rPr>
                <w:color w:val="000000"/>
                <w:sz w:val="12"/>
                <w:szCs w:val="12"/>
              </w:rPr>
              <w:t>18</w:t>
            </w:r>
          </w:p>
        </w:tc>
        <w:tc>
          <w:tcPr>
            <w:tcW w:w="121" w:type="pct"/>
            <w:tcBorders>
              <w:top w:val="single" w:sz="4" w:space="0" w:color="auto"/>
              <w:left w:val="nil"/>
              <w:bottom w:val="single" w:sz="4" w:space="0" w:color="auto"/>
              <w:right w:val="nil"/>
            </w:tcBorders>
            <w:shd w:val="clear" w:color="auto" w:fill="auto"/>
            <w:noWrap/>
            <w:vAlign w:val="center"/>
            <w:hideMark/>
          </w:tcPr>
          <w:p w14:paraId="5A8B11C6" w14:textId="77777777" w:rsidR="003D7F19" w:rsidRPr="000B733D" w:rsidRDefault="003D7F19" w:rsidP="000B733D">
            <w:pPr>
              <w:jc w:val="center"/>
              <w:rPr>
                <w:color w:val="000000"/>
                <w:sz w:val="12"/>
                <w:szCs w:val="12"/>
              </w:rPr>
            </w:pPr>
            <w:r w:rsidRPr="000B733D">
              <w:rPr>
                <w:color w:val="000000"/>
                <w:sz w:val="12"/>
                <w:szCs w:val="12"/>
              </w:rPr>
              <w:t>19</w:t>
            </w:r>
          </w:p>
        </w:tc>
        <w:tc>
          <w:tcPr>
            <w:tcW w:w="149" w:type="pct"/>
            <w:tcBorders>
              <w:top w:val="single" w:sz="4" w:space="0" w:color="auto"/>
              <w:left w:val="nil"/>
              <w:bottom w:val="single" w:sz="4" w:space="0" w:color="auto"/>
              <w:right w:val="nil"/>
            </w:tcBorders>
            <w:shd w:val="clear" w:color="auto" w:fill="auto"/>
            <w:noWrap/>
            <w:vAlign w:val="center"/>
            <w:hideMark/>
          </w:tcPr>
          <w:p w14:paraId="2435B29F" w14:textId="77777777" w:rsidR="003D7F19" w:rsidRPr="000B733D" w:rsidRDefault="003D7F19" w:rsidP="000B733D">
            <w:pPr>
              <w:jc w:val="center"/>
              <w:rPr>
                <w:color w:val="000000"/>
                <w:sz w:val="12"/>
                <w:szCs w:val="12"/>
              </w:rPr>
            </w:pPr>
            <w:r w:rsidRPr="000B733D">
              <w:rPr>
                <w:color w:val="000000"/>
                <w:sz w:val="12"/>
                <w:szCs w:val="12"/>
              </w:rPr>
              <w:t>20</w:t>
            </w:r>
          </w:p>
        </w:tc>
        <w:tc>
          <w:tcPr>
            <w:tcW w:w="121" w:type="pct"/>
            <w:tcBorders>
              <w:top w:val="single" w:sz="4" w:space="0" w:color="auto"/>
              <w:left w:val="nil"/>
              <w:bottom w:val="single" w:sz="4" w:space="0" w:color="auto"/>
              <w:right w:val="nil"/>
            </w:tcBorders>
            <w:shd w:val="clear" w:color="auto" w:fill="auto"/>
            <w:vAlign w:val="center"/>
            <w:hideMark/>
          </w:tcPr>
          <w:p w14:paraId="3B12417F" w14:textId="77777777" w:rsidR="003D7F19" w:rsidRPr="000B733D" w:rsidRDefault="003D7F19" w:rsidP="000B733D">
            <w:pPr>
              <w:jc w:val="center"/>
              <w:rPr>
                <w:color w:val="000000"/>
                <w:sz w:val="12"/>
                <w:szCs w:val="12"/>
              </w:rPr>
            </w:pPr>
            <w:r w:rsidRPr="000B733D">
              <w:rPr>
                <w:color w:val="000000"/>
                <w:sz w:val="12"/>
                <w:szCs w:val="12"/>
              </w:rPr>
              <w:t>21</w:t>
            </w:r>
          </w:p>
        </w:tc>
        <w:tc>
          <w:tcPr>
            <w:tcW w:w="177" w:type="pct"/>
            <w:tcBorders>
              <w:top w:val="single" w:sz="4" w:space="0" w:color="auto"/>
              <w:left w:val="nil"/>
              <w:bottom w:val="single" w:sz="4" w:space="0" w:color="auto"/>
              <w:right w:val="nil"/>
            </w:tcBorders>
            <w:shd w:val="clear" w:color="auto" w:fill="auto"/>
            <w:vAlign w:val="center"/>
            <w:hideMark/>
          </w:tcPr>
          <w:p w14:paraId="466786C5" w14:textId="77777777" w:rsidR="003D7F19" w:rsidRPr="000B733D" w:rsidRDefault="003D7F19" w:rsidP="000B733D">
            <w:pPr>
              <w:jc w:val="center"/>
              <w:rPr>
                <w:color w:val="000000"/>
                <w:sz w:val="12"/>
                <w:szCs w:val="12"/>
              </w:rPr>
            </w:pPr>
            <w:r w:rsidRPr="000B733D">
              <w:rPr>
                <w:color w:val="000000"/>
                <w:sz w:val="12"/>
                <w:szCs w:val="12"/>
              </w:rPr>
              <w:t>22</w:t>
            </w:r>
          </w:p>
        </w:tc>
        <w:tc>
          <w:tcPr>
            <w:tcW w:w="92" w:type="pct"/>
            <w:tcBorders>
              <w:top w:val="single" w:sz="4" w:space="0" w:color="auto"/>
              <w:left w:val="nil"/>
              <w:bottom w:val="single" w:sz="4" w:space="0" w:color="auto"/>
              <w:right w:val="nil"/>
            </w:tcBorders>
            <w:shd w:val="clear" w:color="auto" w:fill="auto"/>
            <w:vAlign w:val="center"/>
            <w:hideMark/>
          </w:tcPr>
          <w:p w14:paraId="0CAA010C" w14:textId="77777777" w:rsidR="003D7F19" w:rsidRPr="000B733D" w:rsidRDefault="003D7F19" w:rsidP="000B733D">
            <w:pPr>
              <w:jc w:val="center"/>
              <w:rPr>
                <w:color w:val="000000"/>
                <w:sz w:val="12"/>
                <w:szCs w:val="12"/>
              </w:rPr>
            </w:pPr>
            <w:r w:rsidRPr="000B733D">
              <w:rPr>
                <w:color w:val="000000"/>
                <w:sz w:val="12"/>
                <w:szCs w:val="12"/>
              </w:rPr>
              <w:t>23</w:t>
            </w:r>
          </w:p>
        </w:tc>
        <w:tc>
          <w:tcPr>
            <w:tcW w:w="78" w:type="pct"/>
            <w:tcBorders>
              <w:top w:val="single" w:sz="4" w:space="0" w:color="auto"/>
              <w:left w:val="nil"/>
              <w:bottom w:val="single" w:sz="4" w:space="0" w:color="auto"/>
              <w:right w:val="nil"/>
            </w:tcBorders>
            <w:vAlign w:val="center"/>
          </w:tcPr>
          <w:p w14:paraId="48749B92" w14:textId="218D038F" w:rsidR="003D7F19" w:rsidRPr="000B733D" w:rsidRDefault="003D7F19" w:rsidP="000B733D">
            <w:pPr>
              <w:jc w:val="center"/>
              <w:rPr>
                <w:color w:val="000000"/>
                <w:sz w:val="12"/>
                <w:szCs w:val="12"/>
              </w:rPr>
            </w:pPr>
            <w:r w:rsidRPr="000B733D">
              <w:rPr>
                <w:color w:val="000000"/>
                <w:sz w:val="12"/>
                <w:szCs w:val="12"/>
              </w:rPr>
              <w:t>24</w:t>
            </w:r>
          </w:p>
        </w:tc>
      </w:tr>
      <w:tr w:rsidR="003D7F19" w:rsidRPr="000B733D" w14:paraId="2521541A" w14:textId="77777777" w:rsidTr="000B733D">
        <w:trPr>
          <w:trHeight w:val="283"/>
        </w:trPr>
        <w:tc>
          <w:tcPr>
            <w:tcW w:w="460" w:type="pct"/>
            <w:tcBorders>
              <w:top w:val="nil"/>
              <w:left w:val="nil"/>
              <w:bottom w:val="nil"/>
              <w:right w:val="nil"/>
            </w:tcBorders>
            <w:shd w:val="clear" w:color="auto" w:fill="auto"/>
            <w:noWrap/>
            <w:vAlign w:val="center"/>
            <w:hideMark/>
          </w:tcPr>
          <w:p w14:paraId="53699EB9" w14:textId="77777777" w:rsidR="003D7F19" w:rsidRPr="000B733D" w:rsidRDefault="003D7F19" w:rsidP="000B733D">
            <w:pPr>
              <w:rPr>
                <w:color w:val="000000"/>
                <w:sz w:val="12"/>
                <w:szCs w:val="12"/>
              </w:rPr>
            </w:pPr>
            <w:r w:rsidRPr="000B733D">
              <w:rPr>
                <w:color w:val="000000"/>
                <w:sz w:val="12"/>
                <w:szCs w:val="12"/>
              </w:rPr>
              <w:t>1. CI</w:t>
            </w:r>
          </w:p>
        </w:tc>
        <w:tc>
          <w:tcPr>
            <w:tcW w:w="328" w:type="pct"/>
            <w:tcBorders>
              <w:top w:val="nil"/>
              <w:left w:val="nil"/>
              <w:bottom w:val="nil"/>
              <w:right w:val="nil"/>
            </w:tcBorders>
            <w:shd w:val="clear" w:color="auto" w:fill="auto"/>
            <w:noWrap/>
            <w:vAlign w:val="center"/>
          </w:tcPr>
          <w:p w14:paraId="15FAFDEB" w14:textId="34BB3297" w:rsidR="003D7F19" w:rsidRPr="000B733D" w:rsidRDefault="003D7F19" w:rsidP="000B733D">
            <w:pPr>
              <w:rPr>
                <w:color w:val="000000"/>
                <w:sz w:val="12"/>
                <w:szCs w:val="12"/>
              </w:rPr>
            </w:pPr>
            <w:r w:rsidRPr="000B733D">
              <w:rPr>
                <w:color w:val="000000"/>
                <w:sz w:val="12"/>
                <w:szCs w:val="12"/>
              </w:rPr>
              <w:t>5.07 (1.07)</w:t>
            </w:r>
          </w:p>
        </w:tc>
        <w:tc>
          <w:tcPr>
            <w:tcW w:w="176" w:type="pct"/>
            <w:tcBorders>
              <w:top w:val="nil"/>
              <w:left w:val="nil"/>
              <w:bottom w:val="nil"/>
              <w:right w:val="nil"/>
            </w:tcBorders>
            <w:shd w:val="clear" w:color="auto" w:fill="auto"/>
            <w:noWrap/>
            <w:vAlign w:val="center"/>
          </w:tcPr>
          <w:p w14:paraId="58EBEAA0" w14:textId="659DF025" w:rsidR="003D7F19" w:rsidRPr="000B733D" w:rsidRDefault="008C7BDD" w:rsidP="000B733D">
            <w:pPr>
              <w:rPr>
                <w:color w:val="000000"/>
                <w:sz w:val="12"/>
                <w:szCs w:val="12"/>
              </w:rPr>
            </w:pPr>
            <w:r w:rsidRPr="000B733D">
              <w:rPr>
                <w:color w:val="000000"/>
                <w:sz w:val="12"/>
                <w:szCs w:val="12"/>
              </w:rPr>
              <w:t>(.77)</w:t>
            </w:r>
          </w:p>
        </w:tc>
        <w:tc>
          <w:tcPr>
            <w:tcW w:w="196" w:type="pct"/>
            <w:tcBorders>
              <w:top w:val="nil"/>
              <w:left w:val="nil"/>
              <w:bottom w:val="nil"/>
              <w:right w:val="nil"/>
            </w:tcBorders>
            <w:shd w:val="clear" w:color="auto" w:fill="auto"/>
            <w:noWrap/>
            <w:vAlign w:val="center"/>
          </w:tcPr>
          <w:p w14:paraId="6D94D630" w14:textId="25A53E6F" w:rsidR="003D7F19" w:rsidRPr="000B733D" w:rsidRDefault="003D7F19" w:rsidP="000B733D">
            <w:pPr>
              <w:rPr>
                <w:color w:val="000000"/>
                <w:sz w:val="12"/>
                <w:szCs w:val="12"/>
              </w:rPr>
            </w:pPr>
          </w:p>
        </w:tc>
        <w:tc>
          <w:tcPr>
            <w:tcW w:w="196" w:type="pct"/>
            <w:tcBorders>
              <w:top w:val="nil"/>
              <w:left w:val="nil"/>
              <w:bottom w:val="nil"/>
              <w:right w:val="nil"/>
            </w:tcBorders>
            <w:shd w:val="clear" w:color="auto" w:fill="auto"/>
            <w:noWrap/>
            <w:vAlign w:val="center"/>
          </w:tcPr>
          <w:p w14:paraId="01E9D605" w14:textId="3D529EDC"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02C4248F" w14:textId="02B037A0"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9BB31E8" w14:textId="767BB3D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D766558" w14:textId="4EF70B5C"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21AD1E3" w14:textId="4121F66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9F2C109" w14:textId="72299ABB"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0E472B9" w14:textId="49663C71"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712182D" w14:textId="4CA74DF3"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C36184A" w14:textId="2C0B682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24EB397" w14:textId="3D4F7369"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04C6020" w14:textId="07E6D393"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D109546" w14:textId="71954E39"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03B7C9E" w14:textId="06C5E95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528793D" w14:textId="388CA5EB"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CBFE9B6" w14:textId="4686B2F8"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3975A8B5" w14:textId="1B632B74"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71D60D6E" w14:textId="186CA784"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3BCE2175" w14:textId="3AF30752"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6DE65FF1" w14:textId="02F2E2CA"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39FB839B" w14:textId="29321F98"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00F4B03F" w14:textId="3B96F497" w:rsidR="003D7F19" w:rsidRPr="000B733D" w:rsidRDefault="003D7F19" w:rsidP="000B733D">
            <w:pPr>
              <w:rPr>
                <w:sz w:val="12"/>
                <w:szCs w:val="12"/>
              </w:rPr>
            </w:pPr>
          </w:p>
        </w:tc>
        <w:tc>
          <w:tcPr>
            <w:tcW w:w="78" w:type="pct"/>
            <w:tcBorders>
              <w:top w:val="nil"/>
              <w:left w:val="nil"/>
              <w:bottom w:val="nil"/>
              <w:right w:val="nil"/>
            </w:tcBorders>
            <w:vAlign w:val="center"/>
          </w:tcPr>
          <w:p w14:paraId="72581C46" w14:textId="523FE6B4" w:rsidR="003D7F19" w:rsidRPr="000B733D" w:rsidRDefault="003D7F19" w:rsidP="000B733D">
            <w:pPr>
              <w:rPr>
                <w:sz w:val="12"/>
                <w:szCs w:val="12"/>
              </w:rPr>
            </w:pPr>
          </w:p>
        </w:tc>
      </w:tr>
      <w:tr w:rsidR="003D7F19" w:rsidRPr="000B733D" w14:paraId="3067623E" w14:textId="77777777" w:rsidTr="000B733D">
        <w:trPr>
          <w:trHeight w:val="283"/>
        </w:trPr>
        <w:tc>
          <w:tcPr>
            <w:tcW w:w="460" w:type="pct"/>
            <w:tcBorders>
              <w:top w:val="nil"/>
              <w:left w:val="nil"/>
              <w:bottom w:val="nil"/>
              <w:right w:val="nil"/>
            </w:tcBorders>
            <w:shd w:val="clear" w:color="auto" w:fill="auto"/>
            <w:vAlign w:val="center"/>
            <w:hideMark/>
          </w:tcPr>
          <w:p w14:paraId="0AA43DF8" w14:textId="77777777" w:rsidR="003D7F19" w:rsidRPr="000B733D" w:rsidRDefault="003D7F19" w:rsidP="000B733D">
            <w:pPr>
              <w:rPr>
                <w:color w:val="000000"/>
                <w:sz w:val="12"/>
                <w:szCs w:val="12"/>
              </w:rPr>
            </w:pPr>
            <w:r w:rsidRPr="000B733D">
              <w:rPr>
                <w:color w:val="000000"/>
                <w:sz w:val="12"/>
                <w:szCs w:val="12"/>
              </w:rPr>
              <w:t>2. MI</w:t>
            </w:r>
          </w:p>
        </w:tc>
        <w:tc>
          <w:tcPr>
            <w:tcW w:w="328" w:type="pct"/>
            <w:tcBorders>
              <w:top w:val="nil"/>
              <w:left w:val="nil"/>
              <w:bottom w:val="nil"/>
              <w:right w:val="nil"/>
            </w:tcBorders>
            <w:shd w:val="clear" w:color="auto" w:fill="auto"/>
            <w:noWrap/>
            <w:vAlign w:val="center"/>
          </w:tcPr>
          <w:p w14:paraId="59EA025F" w14:textId="05F8B75B" w:rsidR="003D7F19" w:rsidRPr="000B733D" w:rsidRDefault="003D7F19" w:rsidP="000B733D">
            <w:pPr>
              <w:rPr>
                <w:color w:val="000000"/>
                <w:sz w:val="12"/>
                <w:szCs w:val="12"/>
              </w:rPr>
            </w:pPr>
            <w:r w:rsidRPr="000B733D">
              <w:rPr>
                <w:color w:val="000000"/>
                <w:sz w:val="12"/>
                <w:szCs w:val="12"/>
              </w:rPr>
              <w:t>4.45 (.87)</w:t>
            </w:r>
          </w:p>
        </w:tc>
        <w:tc>
          <w:tcPr>
            <w:tcW w:w="176" w:type="pct"/>
            <w:tcBorders>
              <w:top w:val="nil"/>
              <w:left w:val="nil"/>
              <w:bottom w:val="nil"/>
              <w:right w:val="nil"/>
            </w:tcBorders>
            <w:shd w:val="clear" w:color="auto" w:fill="auto"/>
            <w:noWrap/>
            <w:vAlign w:val="center"/>
          </w:tcPr>
          <w:p w14:paraId="0169E7F5" w14:textId="56C26C41" w:rsidR="003D7F19" w:rsidRPr="000B733D" w:rsidRDefault="003D7F19" w:rsidP="000B733D">
            <w:pPr>
              <w:rPr>
                <w:color w:val="000000"/>
                <w:sz w:val="12"/>
                <w:szCs w:val="12"/>
              </w:rPr>
            </w:pPr>
            <w:r w:rsidRPr="000B733D">
              <w:rPr>
                <w:color w:val="000000"/>
                <w:sz w:val="12"/>
                <w:szCs w:val="12"/>
              </w:rPr>
              <w:t>.38***</w:t>
            </w:r>
          </w:p>
        </w:tc>
        <w:tc>
          <w:tcPr>
            <w:tcW w:w="196" w:type="pct"/>
            <w:tcBorders>
              <w:top w:val="nil"/>
              <w:left w:val="nil"/>
              <w:bottom w:val="nil"/>
              <w:right w:val="nil"/>
            </w:tcBorders>
            <w:shd w:val="clear" w:color="auto" w:fill="auto"/>
            <w:noWrap/>
            <w:vAlign w:val="center"/>
          </w:tcPr>
          <w:p w14:paraId="56F455A1" w14:textId="4AE10A7A" w:rsidR="003D7F19" w:rsidRPr="000B733D" w:rsidRDefault="008C7BDD" w:rsidP="000B733D">
            <w:pPr>
              <w:rPr>
                <w:sz w:val="12"/>
                <w:szCs w:val="12"/>
              </w:rPr>
            </w:pPr>
            <w:r w:rsidRPr="000B733D">
              <w:rPr>
                <w:sz w:val="12"/>
                <w:szCs w:val="12"/>
              </w:rPr>
              <w:t>(.49)</w:t>
            </w:r>
          </w:p>
        </w:tc>
        <w:tc>
          <w:tcPr>
            <w:tcW w:w="196" w:type="pct"/>
            <w:tcBorders>
              <w:top w:val="nil"/>
              <w:left w:val="nil"/>
              <w:bottom w:val="nil"/>
              <w:right w:val="nil"/>
            </w:tcBorders>
            <w:shd w:val="clear" w:color="auto" w:fill="auto"/>
            <w:noWrap/>
            <w:vAlign w:val="center"/>
          </w:tcPr>
          <w:p w14:paraId="7685E118" w14:textId="2D3356F1"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091958B2" w14:textId="266FE1B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C6C6B9F" w14:textId="3324D0ED"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6698D20" w14:textId="20BAA3A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A57E0B7" w14:textId="5AE1BA73"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8548907" w14:textId="0AEA559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E197C07" w14:textId="26D66B9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2B7F202" w14:textId="0F540F2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5CC0BED" w14:textId="69AC3AA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FF2245D" w14:textId="282D3738"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769F681" w14:textId="3DF98341"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72269F0" w14:textId="09EF576C"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E46E312" w14:textId="233A2D7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081FCF0" w14:textId="438D6A7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5D13D08" w14:textId="7A590122"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271F3E70" w14:textId="7DE2A175"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74AB230E" w14:textId="3B887AFA"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646CBE27" w14:textId="0F6BF451"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3AC7D7ED" w14:textId="143D517D"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1FB37F4F" w14:textId="39F557FD"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4427B5DE" w14:textId="23A988E4" w:rsidR="003D7F19" w:rsidRPr="000B733D" w:rsidRDefault="003D7F19" w:rsidP="000B733D">
            <w:pPr>
              <w:rPr>
                <w:sz w:val="12"/>
                <w:szCs w:val="12"/>
              </w:rPr>
            </w:pPr>
          </w:p>
        </w:tc>
        <w:tc>
          <w:tcPr>
            <w:tcW w:w="78" w:type="pct"/>
            <w:tcBorders>
              <w:top w:val="nil"/>
              <w:left w:val="nil"/>
              <w:bottom w:val="nil"/>
              <w:right w:val="nil"/>
            </w:tcBorders>
            <w:vAlign w:val="center"/>
          </w:tcPr>
          <w:p w14:paraId="3150B986" w14:textId="4F58F101" w:rsidR="003D7F19" w:rsidRPr="000B733D" w:rsidRDefault="003D7F19" w:rsidP="000B733D">
            <w:pPr>
              <w:rPr>
                <w:sz w:val="12"/>
                <w:szCs w:val="12"/>
              </w:rPr>
            </w:pPr>
          </w:p>
        </w:tc>
      </w:tr>
      <w:tr w:rsidR="003D7F19" w:rsidRPr="000B733D" w14:paraId="45B1BDD2" w14:textId="77777777" w:rsidTr="000B733D">
        <w:trPr>
          <w:trHeight w:val="283"/>
        </w:trPr>
        <w:tc>
          <w:tcPr>
            <w:tcW w:w="460" w:type="pct"/>
            <w:tcBorders>
              <w:top w:val="nil"/>
              <w:left w:val="nil"/>
              <w:bottom w:val="nil"/>
              <w:right w:val="nil"/>
            </w:tcBorders>
            <w:shd w:val="clear" w:color="auto" w:fill="auto"/>
            <w:vAlign w:val="center"/>
            <w:hideMark/>
          </w:tcPr>
          <w:p w14:paraId="0930A4D1" w14:textId="77777777" w:rsidR="003D7F19" w:rsidRPr="000B733D" w:rsidRDefault="003D7F19" w:rsidP="000B733D">
            <w:pPr>
              <w:rPr>
                <w:color w:val="000000"/>
                <w:sz w:val="12"/>
                <w:szCs w:val="12"/>
              </w:rPr>
            </w:pPr>
            <w:r w:rsidRPr="000B733D">
              <w:rPr>
                <w:color w:val="000000"/>
                <w:sz w:val="12"/>
                <w:szCs w:val="12"/>
              </w:rPr>
              <w:t>3. ISO</w:t>
            </w:r>
          </w:p>
        </w:tc>
        <w:tc>
          <w:tcPr>
            <w:tcW w:w="328" w:type="pct"/>
            <w:tcBorders>
              <w:top w:val="nil"/>
              <w:left w:val="nil"/>
              <w:bottom w:val="nil"/>
              <w:right w:val="nil"/>
            </w:tcBorders>
            <w:shd w:val="clear" w:color="auto" w:fill="auto"/>
            <w:noWrap/>
            <w:vAlign w:val="center"/>
          </w:tcPr>
          <w:p w14:paraId="2A2F9F0F" w14:textId="319ED3A2" w:rsidR="003D7F19" w:rsidRPr="000B733D" w:rsidRDefault="003D7F19" w:rsidP="000B733D">
            <w:pPr>
              <w:rPr>
                <w:color w:val="000000"/>
                <w:sz w:val="12"/>
                <w:szCs w:val="12"/>
              </w:rPr>
            </w:pPr>
            <w:r w:rsidRPr="000B733D">
              <w:rPr>
                <w:color w:val="000000"/>
                <w:sz w:val="12"/>
                <w:szCs w:val="12"/>
              </w:rPr>
              <w:t>4.31 (.97)</w:t>
            </w:r>
          </w:p>
        </w:tc>
        <w:tc>
          <w:tcPr>
            <w:tcW w:w="176" w:type="pct"/>
            <w:tcBorders>
              <w:top w:val="nil"/>
              <w:left w:val="nil"/>
              <w:bottom w:val="nil"/>
              <w:right w:val="nil"/>
            </w:tcBorders>
            <w:shd w:val="clear" w:color="auto" w:fill="auto"/>
            <w:noWrap/>
            <w:vAlign w:val="center"/>
          </w:tcPr>
          <w:p w14:paraId="7FF5DC52" w14:textId="5447B743" w:rsidR="003D7F19" w:rsidRPr="000B733D" w:rsidRDefault="003D7F19" w:rsidP="000B733D">
            <w:pPr>
              <w:rPr>
                <w:color w:val="000000"/>
                <w:sz w:val="12"/>
                <w:szCs w:val="12"/>
              </w:rPr>
            </w:pPr>
            <w:r w:rsidRPr="000B733D">
              <w:rPr>
                <w:color w:val="000000"/>
                <w:sz w:val="12"/>
                <w:szCs w:val="12"/>
              </w:rPr>
              <w:t>.06</w:t>
            </w:r>
          </w:p>
        </w:tc>
        <w:tc>
          <w:tcPr>
            <w:tcW w:w="196" w:type="pct"/>
            <w:tcBorders>
              <w:top w:val="nil"/>
              <w:left w:val="nil"/>
              <w:bottom w:val="nil"/>
              <w:right w:val="nil"/>
            </w:tcBorders>
            <w:shd w:val="clear" w:color="auto" w:fill="auto"/>
            <w:noWrap/>
            <w:vAlign w:val="center"/>
          </w:tcPr>
          <w:p w14:paraId="1612447E" w14:textId="5E4E603A"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shd w:val="clear" w:color="auto" w:fill="auto"/>
            <w:noWrap/>
            <w:vAlign w:val="center"/>
          </w:tcPr>
          <w:p w14:paraId="55DA5A08" w14:textId="2F2F7F13" w:rsidR="003D7F19" w:rsidRPr="000B733D" w:rsidRDefault="008C7BDD" w:rsidP="000B733D">
            <w:pPr>
              <w:rPr>
                <w:sz w:val="12"/>
                <w:szCs w:val="12"/>
              </w:rPr>
            </w:pPr>
            <w:r w:rsidRPr="000B733D">
              <w:rPr>
                <w:color w:val="000000"/>
                <w:sz w:val="12"/>
                <w:szCs w:val="12"/>
              </w:rPr>
              <w:t>(.58)</w:t>
            </w:r>
          </w:p>
        </w:tc>
        <w:tc>
          <w:tcPr>
            <w:tcW w:w="177" w:type="pct"/>
            <w:tcBorders>
              <w:top w:val="nil"/>
              <w:left w:val="nil"/>
              <w:bottom w:val="nil"/>
              <w:right w:val="nil"/>
            </w:tcBorders>
            <w:shd w:val="clear" w:color="auto" w:fill="auto"/>
            <w:noWrap/>
            <w:vAlign w:val="center"/>
          </w:tcPr>
          <w:p w14:paraId="34BCD0F4" w14:textId="7D577798"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AA8F7A2" w14:textId="5C45D05D"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F30D745" w14:textId="7D55B67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FBF4E9B" w14:textId="42E243F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937504D" w14:textId="3060F469"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A105218" w14:textId="785D5A5F"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F2A3E6E" w14:textId="768F73E0"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2A9E864" w14:textId="388C39B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B45036A" w14:textId="1002052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1A0F776" w14:textId="38F7A858"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74250BF" w14:textId="3DF6997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62071ED" w14:textId="7C32A52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5BF4FF7" w14:textId="144DAB0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76B796A" w14:textId="79DFA86F"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211DCAAD" w14:textId="5A93F9B6"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0EF5094C" w14:textId="72484BE1"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69724FCB" w14:textId="27EE0BD2"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616C1EDF" w14:textId="65A9389F"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0BE94215" w14:textId="6AB610A3"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0E98D6C8" w14:textId="6A4A33AA" w:rsidR="003D7F19" w:rsidRPr="000B733D" w:rsidRDefault="003D7F19" w:rsidP="000B733D">
            <w:pPr>
              <w:rPr>
                <w:sz w:val="12"/>
                <w:szCs w:val="12"/>
              </w:rPr>
            </w:pPr>
          </w:p>
        </w:tc>
        <w:tc>
          <w:tcPr>
            <w:tcW w:w="78" w:type="pct"/>
            <w:tcBorders>
              <w:top w:val="nil"/>
              <w:left w:val="nil"/>
              <w:bottom w:val="nil"/>
              <w:right w:val="nil"/>
            </w:tcBorders>
            <w:vAlign w:val="center"/>
          </w:tcPr>
          <w:p w14:paraId="434C80B7" w14:textId="71CDC245" w:rsidR="003D7F19" w:rsidRPr="000B733D" w:rsidRDefault="003D7F19" w:rsidP="000B733D">
            <w:pPr>
              <w:rPr>
                <w:sz w:val="12"/>
                <w:szCs w:val="12"/>
              </w:rPr>
            </w:pPr>
          </w:p>
        </w:tc>
      </w:tr>
      <w:tr w:rsidR="003D7F19" w:rsidRPr="000B733D" w14:paraId="5BC6BAC3" w14:textId="77777777" w:rsidTr="000B733D">
        <w:trPr>
          <w:trHeight w:val="283"/>
        </w:trPr>
        <w:tc>
          <w:tcPr>
            <w:tcW w:w="460" w:type="pct"/>
            <w:tcBorders>
              <w:top w:val="nil"/>
              <w:left w:val="nil"/>
              <w:bottom w:val="nil"/>
              <w:right w:val="nil"/>
            </w:tcBorders>
            <w:shd w:val="clear" w:color="auto" w:fill="auto"/>
            <w:noWrap/>
            <w:vAlign w:val="center"/>
            <w:hideMark/>
          </w:tcPr>
          <w:p w14:paraId="4ECC076A" w14:textId="77777777" w:rsidR="003D7F19" w:rsidRPr="000B733D" w:rsidRDefault="003D7F19" w:rsidP="000B733D">
            <w:pPr>
              <w:rPr>
                <w:color w:val="000000"/>
                <w:sz w:val="12"/>
                <w:szCs w:val="12"/>
              </w:rPr>
            </w:pPr>
            <w:r w:rsidRPr="000B733D">
              <w:rPr>
                <w:color w:val="000000"/>
                <w:sz w:val="12"/>
                <w:szCs w:val="12"/>
              </w:rPr>
              <w:t>4. GJ</w:t>
            </w:r>
          </w:p>
        </w:tc>
        <w:tc>
          <w:tcPr>
            <w:tcW w:w="328" w:type="pct"/>
            <w:tcBorders>
              <w:top w:val="nil"/>
              <w:left w:val="nil"/>
              <w:bottom w:val="nil"/>
              <w:right w:val="nil"/>
            </w:tcBorders>
            <w:shd w:val="clear" w:color="auto" w:fill="auto"/>
            <w:noWrap/>
            <w:vAlign w:val="center"/>
          </w:tcPr>
          <w:p w14:paraId="04455D74" w14:textId="1E23CB62" w:rsidR="003D7F19" w:rsidRPr="000B733D" w:rsidRDefault="003D7F19" w:rsidP="000B733D">
            <w:pPr>
              <w:rPr>
                <w:color w:val="000000"/>
                <w:sz w:val="12"/>
                <w:szCs w:val="12"/>
              </w:rPr>
            </w:pPr>
            <w:r w:rsidRPr="000B733D">
              <w:rPr>
                <w:color w:val="000000"/>
                <w:sz w:val="12"/>
                <w:szCs w:val="12"/>
              </w:rPr>
              <w:t>4.45 (.90)</w:t>
            </w:r>
          </w:p>
        </w:tc>
        <w:tc>
          <w:tcPr>
            <w:tcW w:w="176" w:type="pct"/>
            <w:tcBorders>
              <w:top w:val="nil"/>
              <w:left w:val="nil"/>
              <w:bottom w:val="nil"/>
              <w:right w:val="nil"/>
            </w:tcBorders>
            <w:shd w:val="clear" w:color="auto" w:fill="auto"/>
            <w:noWrap/>
            <w:vAlign w:val="center"/>
          </w:tcPr>
          <w:p w14:paraId="741EECDA" w14:textId="7E42F0AB" w:rsidR="003D7F19" w:rsidRPr="000B733D" w:rsidRDefault="003D7F19" w:rsidP="000B733D">
            <w:pPr>
              <w:rPr>
                <w:color w:val="000000"/>
                <w:sz w:val="12"/>
                <w:szCs w:val="12"/>
              </w:rPr>
            </w:pPr>
            <w:r w:rsidRPr="000B733D">
              <w:rPr>
                <w:color w:val="000000"/>
                <w:sz w:val="12"/>
                <w:szCs w:val="12"/>
              </w:rPr>
              <w:t>.62***</w:t>
            </w:r>
          </w:p>
        </w:tc>
        <w:tc>
          <w:tcPr>
            <w:tcW w:w="196" w:type="pct"/>
            <w:tcBorders>
              <w:top w:val="nil"/>
              <w:left w:val="nil"/>
              <w:bottom w:val="nil"/>
              <w:right w:val="nil"/>
            </w:tcBorders>
            <w:shd w:val="clear" w:color="auto" w:fill="auto"/>
            <w:noWrap/>
            <w:vAlign w:val="center"/>
          </w:tcPr>
          <w:p w14:paraId="61714C7F" w14:textId="6917BA38" w:rsidR="003D7F19" w:rsidRPr="000B733D" w:rsidRDefault="003D7F19" w:rsidP="000B733D">
            <w:pPr>
              <w:rPr>
                <w:sz w:val="12"/>
                <w:szCs w:val="12"/>
              </w:rPr>
            </w:pPr>
            <w:r w:rsidRPr="000B733D">
              <w:rPr>
                <w:color w:val="000000"/>
                <w:sz w:val="12"/>
                <w:szCs w:val="12"/>
              </w:rPr>
              <w:t>.22***</w:t>
            </w:r>
          </w:p>
        </w:tc>
        <w:tc>
          <w:tcPr>
            <w:tcW w:w="196" w:type="pct"/>
            <w:tcBorders>
              <w:top w:val="nil"/>
              <w:left w:val="nil"/>
              <w:bottom w:val="nil"/>
              <w:right w:val="nil"/>
            </w:tcBorders>
            <w:shd w:val="clear" w:color="auto" w:fill="auto"/>
            <w:noWrap/>
            <w:vAlign w:val="center"/>
          </w:tcPr>
          <w:p w14:paraId="52909427" w14:textId="4E4FD7FA" w:rsidR="003D7F19" w:rsidRPr="000B733D" w:rsidRDefault="003D7F19" w:rsidP="000B733D">
            <w:pPr>
              <w:rPr>
                <w:sz w:val="12"/>
                <w:szCs w:val="12"/>
              </w:rPr>
            </w:pPr>
            <w:r w:rsidRPr="000B733D">
              <w:rPr>
                <w:color w:val="000000"/>
                <w:sz w:val="12"/>
                <w:szCs w:val="12"/>
              </w:rPr>
              <w:t>-.03</w:t>
            </w:r>
          </w:p>
        </w:tc>
        <w:tc>
          <w:tcPr>
            <w:tcW w:w="177" w:type="pct"/>
            <w:tcBorders>
              <w:top w:val="nil"/>
              <w:left w:val="nil"/>
              <w:bottom w:val="nil"/>
              <w:right w:val="nil"/>
            </w:tcBorders>
            <w:shd w:val="clear" w:color="auto" w:fill="auto"/>
            <w:noWrap/>
            <w:vAlign w:val="center"/>
          </w:tcPr>
          <w:p w14:paraId="0F908B37" w14:textId="1EC5956B" w:rsidR="003D7F19" w:rsidRPr="000B733D" w:rsidRDefault="008C7BDD" w:rsidP="000B733D">
            <w:pPr>
              <w:rPr>
                <w:sz w:val="12"/>
                <w:szCs w:val="12"/>
              </w:rPr>
            </w:pPr>
            <w:r w:rsidRPr="000B733D">
              <w:rPr>
                <w:sz w:val="12"/>
                <w:szCs w:val="12"/>
              </w:rPr>
              <w:t>(.28)</w:t>
            </w:r>
          </w:p>
        </w:tc>
        <w:tc>
          <w:tcPr>
            <w:tcW w:w="196" w:type="pct"/>
            <w:tcBorders>
              <w:top w:val="nil"/>
              <w:left w:val="nil"/>
              <w:bottom w:val="nil"/>
              <w:right w:val="nil"/>
            </w:tcBorders>
            <w:shd w:val="clear" w:color="auto" w:fill="auto"/>
            <w:noWrap/>
            <w:vAlign w:val="center"/>
          </w:tcPr>
          <w:p w14:paraId="373977CD" w14:textId="0D0A0C9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2B5BD81" w14:textId="08FA7FEB"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133C307" w14:textId="1F93ED12"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9CD89C2" w14:textId="52E156D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D2AA362" w14:textId="12C60CAF"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7CAA59F" w14:textId="74EF1358"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4406F06" w14:textId="4054167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6EFFDBD" w14:textId="4CA0651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FE61D38" w14:textId="128D2A6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9FBB3DA" w14:textId="06627B55"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82F891D" w14:textId="386B45D3"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2ABEBFD" w14:textId="69FCC9AF"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8890334" w14:textId="1042B3EA"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6B4CC7DE" w14:textId="568A3C93"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7B9C71A7" w14:textId="1AE822C2"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3BC103FC" w14:textId="38F12338"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76C2BF2C" w14:textId="6CBFF35D"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282CF904" w14:textId="64B772E7"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6059D602" w14:textId="3DD30D71" w:rsidR="003D7F19" w:rsidRPr="000B733D" w:rsidRDefault="003D7F19" w:rsidP="000B733D">
            <w:pPr>
              <w:rPr>
                <w:sz w:val="12"/>
                <w:szCs w:val="12"/>
              </w:rPr>
            </w:pPr>
          </w:p>
        </w:tc>
        <w:tc>
          <w:tcPr>
            <w:tcW w:w="78" w:type="pct"/>
            <w:tcBorders>
              <w:top w:val="nil"/>
              <w:left w:val="nil"/>
              <w:bottom w:val="nil"/>
              <w:right w:val="nil"/>
            </w:tcBorders>
            <w:vAlign w:val="center"/>
          </w:tcPr>
          <w:p w14:paraId="08C36171" w14:textId="02A7EDF7" w:rsidR="003D7F19" w:rsidRPr="000B733D" w:rsidRDefault="003D7F19" w:rsidP="000B733D">
            <w:pPr>
              <w:rPr>
                <w:sz w:val="12"/>
                <w:szCs w:val="12"/>
              </w:rPr>
            </w:pPr>
          </w:p>
        </w:tc>
      </w:tr>
      <w:tr w:rsidR="003D7F19" w:rsidRPr="000B733D" w14:paraId="25610566" w14:textId="77777777" w:rsidTr="000B733D">
        <w:trPr>
          <w:trHeight w:val="283"/>
        </w:trPr>
        <w:tc>
          <w:tcPr>
            <w:tcW w:w="460" w:type="pct"/>
            <w:tcBorders>
              <w:top w:val="nil"/>
              <w:left w:val="nil"/>
              <w:bottom w:val="nil"/>
              <w:right w:val="nil"/>
            </w:tcBorders>
            <w:shd w:val="clear" w:color="auto" w:fill="auto"/>
            <w:noWrap/>
            <w:vAlign w:val="center"/>
            <w:hideMark/>
          </w:tcPr>
          <w:p w14:paraId="71F7BB28" w14:textId="77777777" w:rsidR="003D7F19" w:rsidRPr="000B733D" w:rsidRDefault="003D7F19" w:rsidP="000B733D">
            <w:pPr>
              <w:rPr>
                <w:color w:val="000000"/>
                <w:sz w:val="12"/>
                <w:szCs w:val="12"/>
              </w:rPr>
            </w:pPr>
            <w:r w:rsidRPr="000B733D">
              <w:rPr>
                <w:color w:val="000000"/>
                <w:sz w:val="12"/>
                <w:szCs w:val="12"/>
              </w:rPr>
              <w:t>5. O/I</w:t>
            </w:r>
          </w:p>
        </w:tc>
        <w:tc>
          <w:tcPr>
            <w:tcW w:w="328" w:type="pct"/>
            <w:tcBorders>
              <w:top w:val="nil"/>
              <w:left w:val="nil"/>
              <w:bottom w:val="nil"/>
              <w:right w:val="nil"/>
            </w:tcBorders>
            <w:shd w:val="clear" w:color="auto" w:fill="auto"/>
            <w:noWrap/>
            <w:vAlign w:val="center"/>
          </w:tcPr>
          <w:p w14:paraId="47D3D216" w14:textId="5E3E20F4" w:rsidR="003D7F19" w:rsidRPr="000B733D" w:rsidRDefault="003D7F19" w:rsidP="000B733D">
            <w:pPr>
              <w:rPr>
                <w:color w:val="000000"/>
                <w:sz w:val="12"/>
                <w:szCs w:val="12"/>
              </w:rPr>
            </w:pPr>
            <w:r w:rsidRPr="000B733D">
              <w:rPr>
                <w:color w:val="000000"/>
                <w:sz w:val="12"/>
                <w:szCs w:val="12"/>
              </w:rPr>
              <w:t>3.34 (.51)</w:t>
            </w:r>
          </w:p>
        </w:tc>
        <w:tc>
          <w:tcPr>
            <w:tcW w:w="176" w:type="pct"/>
            <w:tcBorders>
              <w:top w:val="nil"/>
              <w:left w:val="nil"/>
              <w:bottom w:val="nil"/>
              <w:right w:val="nil"/>
            </w:tcBorders>
            <w:shd w:val="clear" w:color="auto" w:fill="auto"/>
            <w:noWrap/>
            <w:vAlign w:val="center"/>
          </w:tcPr>
          <w:p w14:paraId="242F66D8" w14:textId="4C8D6D5A" w:rsidR="003D7F19" w:rsidRPr="000B733D" w:rsidRDefault="003D7F19" w:rsidP="000B733D">
            <w:pPr>
              <w:rPr>
                <w:color w:val="000000"/>
                <w:sz w:val="12"/>
                <w:szCs w:val="12"/>
              </w:rPr>
            </w:pPr>
            <w:r w:rsidRPr="000B733D">
              <w:rPr>
                <w:color w:val="000000"/>
                <w:sz w:val="12"/>
                <w:szCs w:val="12"/>
              </w:rPr>
              <w:t>.31***</w:t>
            </w:r>
          </w:p>
        </w:tc>
        <w:tc>
          <w:tcPr>
            <w:tcW w:w="196" w:type="pct"/>
            <w:tcBorders>
              <w:top w:val="nil"/>
              <w:left w:val="nil"/>
              <w:bottom w:val="nil"/>
              <w:right w:val="nil"/>
            </w:tcBorders>
            <w:shd w:val="clear" w:color="auto" w:fill="auto"/>
            <w:noWrap/>
            <w:vAlign w:val="center"/>
          </w:tcPr>
          <w:p w14:paraId="49891F92" w14:textId="68A8FA19"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shd w:val="clear" w:color="auto" w:fill="auto"/>
            <w:noWrap/>
            <w:vAlign w:val="center"/>
          </w:tcPr>
          <w:p w14:paraId="2C8CF93C" w14:textId="358F7A35" w:rsidR="003D7F19" w:rsidRPr="000B733D" w:rsidRDefault="003D7F19" w:rsidP="000B733D">
            <w:pPr>
              <w:rPr>
                <w:sz w:val="12"/>
                <w:szCs w:val="12"/>
              </w:rPr>
            </w:pPr>
            <w:r w:rsidRPr="000B733D">
              <w:rPr>
                <w:color w:val="000000"/>
                <w:sz w:val="12"/>
                <w:szCs w:val="12"/>
              </w:rPr>
              <w:t>-.22***</w:t>
            </w:r>
          </w:p>
        </w:tc>
        <w:tc>
          <w:tcPr>
            <w:tcW w:w="177" w:type="pct"/>
            <w:tcBorders>
              <w:top w:val="nil"/>
              <w:left w:val="nil"/>
              <w:bottom w:val="nil"/>
              <w:right w:val="nil"/>
            </w:tcBorders>
            <w:shd w:val="clear" w:color="auto" w:fill="auto"/>
            <w:noWrap/>
            <w:vAlign w:val="center"/>
          </w:tcPr>
          <w:p w14:paraId="37423A6E" w14:textId="5C501706" w:rsidR="003D7F19" w:rsidRPr="000B733D" w:rsidRDefault="003D7F19" w:rsidP="000B733D">
            <w:pPr>
              <w:rPr>
                <w:sz w:val="12"/>
                <w:szCs w:val="12"/>
              </w:rPr>
            </w:pPr>
            <w:r w:rsidRPr="000B733D">
              <w:rPr>
                <w:color w:val="000000"/>
                <w:sz w:val="12"/>
                <w:szCs w:val="12"/>
              </w:rPr>
              <w:t>.18***</w:t>
            </w:r>
          </w:p>
        </w:tc>
        <w:tc>
          <w:tcPr>
            <w:tcW w:w="196" w:type="pct"/>
            <w:tcBorders>
              <w:top w:val="nil"/>
              <w:left w:val="nil"/>
              <w:bottom w:val="nil"/>
              <w:right w:val="nil"/>
            </w:tcBorders>
            <w:shd w:val="clear" w:color="auto" w:fill="auto"/>
            <w:noWrap/>
            <w:vAlign w:val="center"/>
          </w:tcPr>
          <w:p w14:paraId="02C85A51" w14:textId="518649F1" w:rsidR="003D7F19" w:rsidRPr="000B733D" w:rsidRDefault="008C7BDD" w:rsidP="000B733D">
            <w:pPr>
              <w:rPr>
                <w:sz w:val="12"/>
                <w:szCs w:val="12"/>
              </w:rPr>
            </w:pPr>
            <w:r w:rsidRPr="000B733D">
              <w:rPr>
                <w:color w:val="000000"/>
                <w:sz w:val="12"/>
                <w:szCs w:val="12"/>
              </w:rPr>
              <w:t>(.78)</w:t>
            </w:r>
          </w:p>
        </w:tc>
        <w:tc>
          <w:tcPr>
            <w:tcW w:w="196" w:type="pct"/>
            <w:tcBorders>
              <w:top w:val="nil"/>
              <w:left w:val="nil"/>
              <w:bottom w:val="nil"/>
              <w:right w:val="nil"/>
            </w:tcBorders>
            <w:shd w:val="clear" w:color="auto" w:fill="auto"/>
            <w:noWrap/>
            <w:vAlign w:val="center"/>
          </w:tcPr>
          <w:p w14:paraId="5B3D8C6C" w14:textId="600D9E95"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340F183" w14:textId="4FFAB56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D7E1D1C" w14:textId="15D8D6F0"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A2F91F0" w14:textId="06E838D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DFE8B11" w14:textId="125FF93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929CDC9" w14:textId="2636762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3C88437" w14:textId="3FF49CF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E8516E9" w14:textId="29CD319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2CCB5D2" w14:textId="39BA5978"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2681693" w14:textId="0B2230E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E36E4B6" w14:textId="13491C8D"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AF0F5C2" w14:textId="221824D1"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7910CC92" w14:textId="5B1DD242"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1484E69E" w14:textId="1EFFEC6D"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498FEC54" w14:textId="6851A3A5"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316A1D72" w14:textId="2285210D"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4EF86A77" w14:textId="0C012214"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2B193F15" w14:textId="1F229028" w:rsidR="003D7F19" w:rsidRPr="000B733D" w:rsidRDefault="003D7F19" w:rsidP="000B733D">
            <w:pPr>
              <w:rPr>
                <w:sz w:val="12"/>
                <w:szCs w:val="12"/>
              </w:rPr>
            </w:pPr>
          </w:p>
        </w:tc>
        <w:tc>
          <w:tcPr>
            <w:tcW w:w="78" w:type="pct"/>
            <w:tcBorders>
              <w:top w:val="nil"/>
              <w:left w:val="nil"/>
              <w:bottom w:val="nil"/>
              <w:right w:val="nil"/>
            </w:tcBorders>
            <w:vAlign w:val="center"/>
          </w:tcPr>
          <w:p w14:paraId="49B3B78F" w14:textId="21D228D3" w:rsidR="003D7F19" w:rsidRPr="000B733D" w:rsidRDefault="003D7F19" w:rsidP="000B733D">
            <w:pPr>
              <w:rPr>
                <w:sz w:val="12"/>
                <w:szCs w:val="12"/>
              </w:rPr>
            </w:pPr>
          </w:p>
        </w:tc>
      </w:tr>
      <w:tr w:rsidR="003D7F19" w:rsidRPr="000B733D" w14:paraId="61D74FA4" w14:textId="77777777" w:rsidTr="000B733D">
        <w:trPr>
          <w:trHeight w:val="283"/>
        </w:trPr>
        <w:tc>
          <w:tcPr>
            <w:tcW w:w="460" w:type="pct"/>
            <w:tcBorders>
              <w:top w:val="nil"/>
              <w:left w:val="nil"/>
              <w:bottom w:val="nil"/>
              <w:right w:val="nil"/>
            </w:tcBorders>
            <w:shd w:val="clear" w:color="auto" w:fill="auto"/>
            <w:noWrap/>
            <w:vAlign w:val="center"/>
            <w:hideMark/>
          </w:tcPr>
          <w:p w14:paraId="1618F279" w14:textId="77777777" w:rsidR="003D7F19" w:rsidRPr="000B733D" w:rsidRDefault="003D7F19" w:rsidP="000B733D">
            <w:pPr>
              <w:rPr>
                <w:color w:val="000000"/>
                <w:sz w:val="12"/>
                <w:szCs w:val="12"/>
              </w:rPr>
            </w:pPr>
            <w:r w:rsidRPr="000B733D">
              <w:rPr>
                <w:color w:val="000000"/>
                <w:sz w:val="12"/>
                <w:szCs w:val="12"/>
              </w:rPr>
              <w:t>6. C</w:t>
            </w:r>
          </w:p>
        </w:tc>
        <w:tc>
          <w:tcPr>
            <w:tcW w:w="328" w:type="pct"/>
            <w:tcBorders>
              <w:top w:val="nil"/>
              <w:left w:val="nil"/>
              <w:bottom w:val="nil"/>
              <w:right w:val="nil"/>
            </w:tcBorders>
            <w:shd w:val="clear" w:color="auto" w:fill="auto"/>
            <w:noWrap/>
            <w:vAlign w:val="center"/>
          </w:tcPr>
          <w:p w14:paraId="561ACC52" w14:textId="10830CE1" w:rsidR="003D7F19" w:rsidRPr="000B733D" w:rsidRDefault="003D7F19" w:rsidP="000B733D">
            <w:pPr>
              <w:rPr>
                <w:color w:val="000000"/>
                <w:sz w:val="12"/>
                <w:szCs w:val="12"/>
              </w:rPr>
            </w:pPr>
            <w:r w:rsidRPr="000B733D">
              <w:rPr>
                <w:color w:val="000000"/>
                <w:sz w:val="12"/>
                <w:szCs w:val="12"/>
              </w:rPr>
              <w:t>3.31 (.53)</w:t>
            </w:r>
          </w:p>
        </w:tc>
        <w:tc>
          <w:tcPr>
            <w:tcW w:w="176" w:type="pct"/>
            <w:tcBorders>
              <w:top w:val="nil"/>
              <w:left w:val="nil"/>
              <w:bottom w:val="nil"/>
              <w:right w:val="nil"/>
            </w:tcBorders>
            <w:shd w:val="clear" w:color="auto" w:fill="auto"/>
            <w:noWrap/>
            <w:vAlign w:val="center"/>
          </w:tcPr>
          <w:p w14:paraId="5D1D40C0" w14:textId="7D9CB5EA" w:rsidR="003D7F19" w:rsidRPr="000B733D" w:rsidRDefault="003D7F19" w:rsidP="000B733D">
            <w:pPr>
              <w:rPr>
                <w:color w:val="000000"/>
                <w:sz w:val="12"/>
                <w:szCs w:val="12"/>
              </w:rPr>
            </w:pPr>
            <w:r w:rsidRPr="000B733D">
              <w:rPr>
                <w:color w:val="000000"/>
                <w:sz w:val="12"/>
                <w:szCs w:val="12"/>
              </w:rPr>
              <w:t>.15**</w:t>
            </w:r>
          </w:p>
        </w:tc>
        <w:tc>
          <w:tcPr>
            <w:tcW w:w="196" w:type="pct"/>
            <w:tcBorders>
              <w:top w:val="nil"/>
              <w:left w:val="nil"/>
              <w:bottom w:val="nil"/>
              <w:right w:val="nil"/>
            </w:tcBorders>
            <w:shd w:val="clear" w:color="auto" w:fill="auto"/>
            <w:noWrap/>
            <w:vAlign w:val="center"/>
          </w:tcPr>
          <w:p w14:paraId="4649F338" w14:textId="7FFBC312"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shd w:val="clear" w:color="auto" w:fill="auto"/>
            <w:noWrap/>
            <w:vAlign w:val="center"/>
          </w:tcPr>
          <w:p w14:paraId="1E0493A5" w14:textId="78778D7C" w:rsidR="003D7F19" w:rsidRPr="000B733D" w:rsidRDefault="003D7F19" w:rsidP="000B733D">
            <w:pPr>
              <w:rPr>
                <w:sz w:val="12"/>
                <w:szCs w:val="12"/>
              </w:rPr>
            </w:pPr>
            <w:r w:rsidRPr="000B733D">
              <w:rPr>
                <w:color w:val="000000"/>
                <w:sz w:val="12"/>
                <w:szCs w:val="12"/>
              </w:rPr>
              <w:t>-.22***</w:t>
            </w:r>
          </w:p>
        </w:tc>
        <w:tc>
          <w:tcPr>
            <w:tcW w:w="177" w:type="pct"/>
            <w:tcBorders>
              <w:top w:val="nil"/>
              <w:left w:val="nil"/>
              <w:bottom w:val="nil"/>
              <w:right w:val="nil"/>
            </w:tcBorders>
            <w:shd w:val="clear" w:color="auto" w:fill="auto"/>
            <w:noWrap/>
            <w:vAlign w:val="center"/>
          </w:tcPr>
          <w:p w14:paraId="30A0F4CA" w14:textId="1D7BC94E"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shd w:val="clear" w:color="auto" w:fill="auto"/>
            <w:noWrap/>
            <w:vAlign w:val="center"/>
          </w:tcPr>
          <w:p w14:paraId="29DBA6AD" w14:textId="30E68789" w:rsidR="003D7F19" w:rsidRPr="000B733D" w:rsidRDefault="003D7F19" w:rsidP="000B733D">
            <w:pPr>
              <w:rPr>
                <w:sz w:val="12"/>
                <w:szCs w:val="12"/>
              </w:rPr>
            </w:pPr>
            <w:r w:rsidRPr="000B733D">
              <w:rPr>
                <w:color w:val="000000"/>
                <w:sz w:val="12"/>
                <w:szCs w:val="12"/>
              </w:rPr>
              <w:t>.62***</w:t>
            </w:r>
          </w:p>
        </w:tc>
        <w:tc>
          <w:tcPr>
            <w:tcW w:w="196" w:type="pct"/>
            <w:tcBorders>
              <w:top w:val="nil"/>
              <w:left w:val="nil"/>
              <w:bottom w:val="nil"/>
              <w:right w:val="nil"/>
            </w:tcBorders>
            <w:shd w:val="clear" w:color="auto" w:fill="auto"/>
            <w:noWrap/>
            <w:vAlign w:val="center"/>
          </w:tcPr>
          <w:p w14:paraId="6A9604A6" w14:textId="3C9BD6D6" w:rsidR="003D7F19" w:rsidRPr="000B733D" w:rsidRDefault="008C7BDD" w:rsidP="000B733D">
            <w:pPr>
              <w:rPr>
                <w:sz w:val="12"/>
                <w:szCs w:val="12"/>
              </w:rPr>
            </w:pPr>
            <w:r w:rsidRPr="000B733D">
              <w:rPr>
                <w:sz w:val="12"/>
                <w:szCs w:val="12"/>
              </w:rPr>
              <w:t>(.79)</w:t>
            </w:r>
          </w:p>
        </w:tc>
        <w:tc>
          <w:tcPr>
            <w:tcW w:w="196" w:type="pct"/>
            <w:tcBorders>
              <w:top w:val="nil"/>
              <w:left w:val="nil"/>
              <w:bottom w:val="nil"/>
              <w:right w:val="nil"/>
            </w:tcBorders>
            <w:shd w:val="clear" w:color="auto" w:fill="auto"/>
            <w:noWrap/>
            <w:vAlign w:val="center"/>
          </w:tcPr>
          <w:p w14:paraId="183D514A" w14:textId="0589B17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3643677" w14:textId="09D468D5"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68A17A6" w14:textId="562FFB9C"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AB9F96B" w14:textId="0B01914D"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BA26DF6" w14:textId="01C8AF81"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1616C62" w14:textId="1EA6D86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187A260" w14:textId="3ABA7853"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B6D0E3F" w14:textId="56193FD3"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1C86AC4" w14:textId="3D0724BD"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0B4BFE9" w14:textId="695A96C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1333E44" w14:textId="4B21C39F"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75E86A67" w14:textId="3C48AD01"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7046D7FE" w14:textId="6FF8F129"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68D91EBC" w14:textId="20BF8FB6"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6C7D0F0D" w14:textId="6700B228"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14B75020" w14:textId="20DD5B35"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57898C67" w14:textId="0060E928" w:rsidR="003D7F19" w:rsidRPr="000B733D" w:rsidRDefault="003D7F19" w:rsidP="000B733D">
            <w:pPr>
              <w:rPr>
                <w:sz w:val="12"/>
                <w:szCs w:val="12"/>
              </w:rPr>
            </w:pPr>
          </w:p>
        </w:tc>
        <w:tc>
          <w:tcPr>
            <w:tcW w:w="78" w:type="pct"/>
            <w:tcBorders>
              <w:top w:val="nil"/>
              <w:left w:val="nil"/>
              <w:bottom w:val="nil"/>
              <w:right w:val="nil"/>
            </w:tcBorders>
            <w:vAlign w:val="center"/>
          </w:tcPr>
          <w:p w14:paraId="63FB3639" w14:textId="76D910A8" w:rsidR="003D7F19" w:rsidRPr="000B733D" w:rsidRDefault="003D7F19" w:rsidP="000B733D">
            <w:pPr>
              <w:rPr>
                <w:sz w:val="12"/>
                <w:szCs w:val="12"/>
              </w:rPr>
            </w:pPr>
          </w:p>
        </w:tc>
      </w:tr>
      <w:tr w:rsidR="003D7F19" w:rsidRPr="000B733D" w14:paraId="3A5E6F61" w14:textId="77777777" w:rsidTr="000B733D">
        <w:trPr>
          <w:trHeight w:val="283"/>
        </w:trPr>
        <w:tc>
          <w:tcPr>
            <w:tcW w:w="460" w:type="pct"/>
            <w:tcBorders>
              <w:top w:val="nil"/>
              <w:left w:val="nil"/>
              <w:bottom w:val="nil"/>
              <w:right w:val="nil"/>
            </w:tcBorders>
            <w:shd w:val="clear" w:color="auto" w:fill="auto"/>
            <w:noWrap/>
            <w:vAlign w:val="center"/>
            <w:hideMark/>
          </w:tcPr>
          <w:p w14:paraId="1C171F72" w14:textId="77777777" w:rsidR="003D7F19" w:rsidRPr="000B733D" w:rsidRDefault="003D7F19" w:rsidP="000B733D">
            <w:pPr>
              <w:rPr>
                <w:color w:val="000000"/>
                <w:sz w:val="12"/>
                <w:szCs w:val="12"/>
              </w:rPr>
            </w:pPr>
            <w:r w:rsidRPr="000B733D">
              <w:rPr>
                <w:color w:val="000000"/>
                <w:sz w:val="12"/>
                <w:szCs w:val="12"/>
              </w:rPr>
              <w:t>7. E</w:t>
            </w:r>
          </w:p>
        </w:tc>
        <w:tc>
          <w:tcPr>
            <w:tcW w:w="328" w:type="pct"/>
            <w:tcBorders>
              <w:top w:val="nil"/>
              <w:left w:val="nil"/>
              <w:bottom w:val="nil"/>
              <w:right w:val="nil"/>
            </w:tcBorders>
            <w:shd w:val="clear" w:color="auto" w:fill="auto"/>
            <w:noWrap/>
            <w:vAlign w:val="center"/>
          </w:tcPr>
          <w:p w14:paraId="3E1E1C3A" w14:textId="0E91DE38" w:rsidR="003D7F19" w:rsidRPr="000B733D" w:rsidRDefault="003D7F19" w:rsidP="000B733D">
            <w:pPr>
              <w:rPr>
                <w:color w:val="000000"/>
                <w:sz w:val="12"/>
                <w:szCs w:val="12"/>
              </w:rPr>
            </w:pPr>
            <w:r w:rsidRPr="000B733D">
              <w:rPr>
                <w:color w:val="000000"/>
                <w:sz w:val="12"/>
                <w:szCs w:val="12"/>
              </w:rPr>
              <w:t>3.17 (.47)</w:t>
            </w:r>
          </w:p>
        </w:tc>
        <w:tc>
          <w:tcPr>
            <w:tcW w:w="176" w:type="pct"/>
            <w:tcBorders>
              <w:top w:val="nil"/>
              <w:left w:val="nil"/>
              <w:bottom w:val="nil"/>
              <w:right w:val="nil"/>
            </w:tcBorders>
            <w:shd w:val="clear" w:color="auto" w:fill="auto"/>
            <w:noWrap/>
            <w:vAlign w:val="center"/>
          </w:tcPr>
          <w:p w14:paraId="242D9F4F" w14:textId="2771D1D0" w:rsidR="003D7F19" w:rsidRPr="000B733D" w:rsidRDefault="003D7F19" w:rsidP="000B733D">
            <w:pPr>
              <w:rPr>
                <w:color w:val="000000"/>
                <w:sz w:val="12"/>
                <w:szCs w:val="12"/>
              </w:rPr>
            </w:pPr>
            <w:r w:rsidRPr="000B733D">
              <w:rPr>
                <w:color w:val="000000"/>
                <w:sz w:val="12"/>
                <w:szCs w:val="12"/>
              </w:rPr>
              <w:t>.08</w:t>
            </w:r>
          </w:p>
        </w:tc>
        <w:tc>
          <w:tcPr>
            <w:tcW w:w="196" w:type="pct"/>
            <w:tcBorders>
              <w:top w:val="nil"/>
              <w:left w:val="nil"/>
              <w:bottom w:val="nil"/>
              <w:right w:val="nil"/>
            </w:tcBorders>
            <w:shd w:val="clear" w:color="auto" w:fill="auto"/>
            <w:noWrap/>
            <w:vAlign w:val="center"/>
          </w:tcPr>
          <w:p w14:paraId="0545630F" w14:textId="548AE80F" w:rsidR="003D7F19" w:rsidRPr="000B733D" w:rsidRDefault="003D7F19" w:rsidP="000B733D">
            <w:pPr>
              <w:rPr>
                <w:sz w:val="12"/>
                <w:szCs w:val="12"/>
              </w:rPr>
            </w:pPr>
            <w:r w:rsidRPr="000B733D">
              <w:rPr>
                <w:color w:val="000000"/>
                <w:sz w:val="12"/>
                <w:szCs w:val="12"/>
              </w:rPr>
              <w:t>.17***</w:t>
            </w:r>
          </w:p>
        </w:tc>
        <w:tc>
          <w:tcPr>
            <w:tcW w:w="196" w:type="pct"/>
            <w:tcBorders>
              <w:top w:val="nil"/>
              <w:left w:val="nil"/>
              <w:bottom w:val="nil"/>
              <w:right w:val="nil"/>
            </w:tcBorders>
            <w:shd w:val="clear" w:color="auto" w:fill="auto"/>
            <w:noWrap/>
            <w:vAlign w:val="center"/>
          </w:tcPr>
          <w:p w14:paraId="51F5E341" w14:textId="6FF57CEF" w:rsidR="003D7F19" w:rsidRPr="000B733D" w:rsidRDefault="003D7F19" w:rsidP="000B733D">
            <w:pPr>
              <w:rPr>
                <w:sz w:val="12"/>
                <w:szCs w:val="12"/>
              </w:rPr>
            </w:pPr>
            <w:r w:rsidRPr="000B733D">
              <w:rPr>
                <w:color w:val="000000"/>
                <w:sz w:val="12"/>
                <w:szCs w:val="12"/>
              </w:rPr>
              <w:t>-.11*</w:t>
            </w:r>
          </w:p>
        </w:tc>
        <w:tc>
          <w:tcPr>
            <w:tcW w:w="177" w:type="pct"/>
            <w:tcBorders>
              <w:top w:val="nil"/>
              <w:left w:val="nil"/>
              <w:bottom w:val="nil"/>
              <w:right w:val="nil"/>
            </w:tcBorders>
            <w:shd w:val="clear" w:color="auto" w:fill="auto"/>
            <w:noWrap/>
            <w:vAlign w:val="center"/>
          </w:tcPr>
          <w:p w14:paraId="611C2647" w14:textId="37C6D5D6"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shd w:val="clear" w:color="auto" w:fill="auto"/>
            <w:noWrap/>
            <w:vAlign w:val="center"/>
          </w:tcPr>
          <w:p w14:paraId="0FF560B1" w14:textId="620633B4" w:rsidR="003D7F19" w:rsidRPr="000B733D" w:rsidRDefault="003D7F19" w:rsidP="000B733D">
            <w:pPr>
              <w:rPr>
                <w:sz w:val="12"/>
                <w:szCs w:val="12"/>
              </w:rPr>
            </w:pPr>
            <w:r w:rsidRPr="000B733D">
              <w:rPr>
                <w:color w:val="000000"/>
                <w:sz w:val="12"/>
                <w:szCs w:val="12"/>
              </w:rPr>
              <w:t>.45***</w:t>
            </w:r>
          </w:p>
        </w:tc>
        <w:tc>
          <w:tcPr>
            <w:tcW w:w="196" w:type="pct"/>
            <w:tcBorders>
              <w:top w:val="nil"/>
              <w:left w:val="nil"/>
              <w:bottom w:val="nil"/>
              <w:right w:val="nil"/>
            </w:tcBorders>
            <w:shd w:val="clear" w:color="auto" w:fill="auto"/>
            <w:noWrap/>
            <w:vAlign w:val="center"/>
          </w:tcPr>
          <w:p w14:paraId="538B132F" w14:textId="22FA6CBD" w:rsidR="003D7F19" w:rsidRPr="000B733D" w:rsidRDefault="003D7F19" w:rsidP="000B733D">
            <w:pPr>
              <w:rPr>
                <w:sz w:val="12"/>
                <w:szCs w:val="12"/>
              </w:rPr>
            </w:pPr>
            <w:r w:rsidRPr="000B733D">
              <w:rPr>
                <w:color w:val="000000"/>
                <w:sz w:val="12"/>
                <w:szCs w:val="12"/>
              </w:rPr>
              <w:t>.41***</w:t>
            </w:r>
          </w:p>
        </w:tc>
        <w:tc>
          <w:tcPr>
            <w:tcW w:w="196" w:type="pct"/>
            <w:tcBorders>
              <w:top w:val="nil"/>
              <w:left w:val="nil"/>
              <w:bottom w:val="nil"/>
              <w:right w:val="nil"/>
            </w:tcBorders>
            <w:shd w:val="clear" w:color="auto" w:fill="auto"/>
            <w:noWrap/>
            <w:vAlign w:val="center"/>
          </w:tcPr>
          <w:p w14:paraId="196BC459" w14:textId="0181B045" w:rsidR="003D7F19" w:rsidRPr="000B733D" w:rsidRDefault="008C7BDD" w:rsidP="000B733D">
            <w:pPr>
              <w:rPr>
                <w:sz w:val="12"/>
                <w:szCs w:val="12"/>
              </w:rPr>
            </w:pPr>
            <w:r w:rsidRPr="000B733D">
              <w:rPr>
                <w:color w:val="000000"/>
                <w:sz w:val="12"/>
                <w:szCs w:val="12"/>
              </w:rPr>
              <w:t>(.73)</w:t>
            </w:r>
          </w:p>
        </w:tc>
        <w:tc>
          <w:tcPr>
            <w:tcW w:w="196" w:type="pct"/>
            <w:tcBorders>
              <w:top w:val="nil"/>
              <w:left w:val="nil"/>
              <w:bottom w:val="nil"/>
              <w:right w:val="nil"/>
            </w:tcBorders>
            <w:shd w:val="clear" w:color="auto" w:fill="auto"/>
            <w:noWrap/>
            <w:vAlign w:val="center"/>
          </w:tcPr>
          <w:p w14:paraId="56584EBE" w14:textId="4E1CD348"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4D1A2A5" w14:textId="1766642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95962B1" w14:textId="4959DC5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52BF679" w14:textId="7D47DF99"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29B2F17" w14:textId="38FA818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66A4280" w14:textId="34C65D6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585E460" w14:textId="534CF85B"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C96E002" w14:textId="21B2615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31CA237" w14:textId="00E418CD"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C87EAA0" w14:textId="2033DE4E"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4540E360" w14:textId="76331184"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655FBF40" w14:textId="2776088F"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2538F13D" w14:textId="6061EAB5"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148B75B9" w14:textId="534A31B6"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452FF567" w14:textId="2980F52B"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5BE636ED" w14:textId="40E843E1" w:rsidR="003D7F19" w:rsidRPr="000B733D" w:rsidRDefault="003D7F19" w:rsidP="000B733D">
            <w:pPr>
              <w:rPr>
                <w:sz w:val="12"/>
                <w:szCs w:val="12"/>
              </w:rPr>
            </w:pPr>
          </w:p>
        </w:tc>
        <w:tc>
          <w:tcPr>
            <w:tcW w:w="78" w:type="pct"/>
            <w:tcBorders>
              <w:top w:val="nil"/>
              <w:left w:val="nil"/>
              <w:bottom w:val="nil"/>
              <w:right w:val="nil"/>
            </w:tcBorders>
            <w:vAlign w:val="center"/>
          </w:tcPr>
          <w:p w14:paraId="10BEDCE8" w14:textId="53585A31" w:rsidR="003D7F19" w:rsidRPr="000B733D" w:rsidRDefault="003D7F19" w:rsidP="000B733D">
            <w:pPr>
              <w:rPr>
                <w:sz w:val="12"/>
                <w:szCs w:val="12"/>
              </w:rPr>
            </w:pPr>
          </w:p>
        </w:tc>
      </w:tr>
      <w:tr w:rsidR="003D7F19" w:rsidRPr="000B733D" w14:paraId="47ED5E07" w14:textId="77777777" w:rsidTr="000B733D">
        <w:trPr>
          <w:trHeight w:val="283"/>
        </w:trPr>
        <w:tc>
          <w:tcPr>
            <w:tcW w:w="460" w:type="pct"/>
            <w:tcBorders>
              <w:top w:val="nil"/>
              <w:left w:val="nil"/>
              <w:bottom w:val="nil"/>
              <w:right w:val="nil"/>
            </w:tcBorders>
            <w:shd w:val="clear" w:color="auto" w:fill="auto"/>
            <w:noWrap/>
            <w:vAlign w:val="center"/>
            <w:hideMark/>
          </w:tcPr>
          <w:p w14:paraId="53E3BE3E" w14:textId="77777777" w:rsidR="003D7F19" w:rsidRPr="000B733D" w:rsidRDefault="003D7F19" w:rsidP="000B733D">
            <w:pPr>
              <w:rPr>
                <w:color w:val="000000"/>
                <w:sz w:val="12"/>
                <w:szCs w:val="12"/>
              </w:rPr>
            </w:pPr>
            <w:r w:rsidRPr="000B733D">
              <w:rPr>
                <w:color w:val="000000"/>
                <w:sz w:val="12"/>
                <w:szCs w:val="12"/>
              </w:rPr>
              <w:t>8. A</w:t>
            </w:r>
          </w:p>
        </w:tc>
        <w:tc>
          <w:tcPr>
            <w:tcW w:w="328" w:type="pct"/>
            <w:tcBorders>
              <w:top w:val="nil"/>
              <w:left w:val="nil"/>
              <w:bottom w:val="nil"/>
              <w:right w:val="nil"/>
            </w:tcBorders>
            <w:shd w:val="clear" w:color="auto" w:fill="auto"/>
            <w:noWrap/>
            <w:vAlign w:val="center"/>
          </w:tcPr>
          <w:p w14:paraId="630640D7" w14:textId="0D06D2F4" w:rsidR="003D7F19" w:rsidRPr="000B733D" w:rsidRDefault="003D7F19" w:rsidP="000B733D">
            <w:pPr>
              <w:rPr>
                <w:color w:val="000000"/>
                <w:sz w:val="12"/>
                <w:szCs w:val="12"/>
              </w:rPr>
            </w:pPr>
            <w:r w:rsidRPr="000B733D">
              <w:rPr>
                <w:color w:val="000000"/>
                <w:sz w:val="12"/>
                <w:szCs w:val="12"/>
              </w:rPr>
              <w:t>3.25 (.58)</w:t>
            </w:r>
          </w:p>
        </w:tc>
        <w:tc>
          <w:tcPr>
            <w:tcW w:w="176" w:type="pct"/>
            <w:tcBorders>
              <w:top w:val="nil"/>
              <w:left w:val="nil"/>
              <w:bottom w:val="nil"/>
              <w:right w:val="nil"/>
            </w:tcBorders>
            <w:shd w:val="clear" w:color="auto" w:fill="auto"/>
            <w:noWrap/>
            <w:vAlign w:val="center"/>
          </w:tcPr>
          <w:p w14:paraId="01F25CAA" w14:textId="7C3A6D18" w:rsidR="003D7F19" w:rsidRPr="000B733D" w:rsidRDefault="003D7F19" w:rsidP="000B733D">
            <w:pPr>
              <w:rPr>
                <w:color w:val="000000"/>
                <w:sz w:val="12"/>
                <w:szCs w:val="12"/>
              </w:rPr>
            </w:pPr>
            <w:r w:rsidRPr="000B733D">
              <w:rPr>
                <w:color w:val="000000"/>
                <w:sz w:val="12"/>
                <w:szCs w:val="12"/>
              </w:rPr>
              <w:t>.17***</w:t>
            </w:r>
          </w:p>
        </w:tc>
        <w:tc>
          <w:tcPr>
            <w:tcW w:w="196" w:type="pct"/>
            <w:tcBorders>
              <w:top w:val="nil"/>
              <w:left w:val="nil"/>
              <w:bottom w:val="nil"/>
              <w:right w:val="nil"/>
            </w:tcBorders>
            <w:shd w:val="clear" w:color="auto" w:fill="auto"/>
            <w:noWrap/>
            <w:vAlign w:val="center"/>
          </w:tcPr>
          <w:p w14:paraId="49D99018" w14:textId="68783F68" w:rsidR="003D7F19" w:rsidRPr="000B733D" w:rsidRDefault="003D7F19" w:rsidP="000B733D">
            <w:pPr>
              <w:rPr>
                <w:sz w:val="12"/>
                <w:szCs w:val="12"/>
              </w:rPr>
            </w:pPr>
            <w:r w:rsidRPr="000B733D">
              <w:rPr>
                <w:color w:val="000000"/>
                <w:sz w:val="12"/>
                <w:szCs w:val="12"/>
              </w:rPr>
              <w:t>-.15**</w:t>
            </w:r>
          </w:p>
        </w:tc>
        <w:tc>
          <w:tcPr>
            <w:tcW w:w="196" w:type="pct"/>
            <w:tcBorders>
              <w:top w:val="nil"/>
              <w:left w:val="nil"/>
              <w:bottom w:val="nil"/>
              <w:right w:val="nil"/>
            </w:tcBorders>
            <w:shd w:val="clear" w:color="auto" w:fill="auto"/>
            <w:noWrap/>
            <w:vAlign w:val="center"/>
          </w:tcPr>
          <w:p w14:paraId="3A79B440" w14:textId="68256533" w:rsidR="003D7F19" w:rsidRPr="000B733D" w:rsidRDefault="003D7F19" w:rsidP="000B733D">
            <w:pPr>
              <w:rPr>
                <w:sz w:val="12"/>
                <w:szCs w:val="12"/>
              </w:rPr>
            </w:pPr>
            <w:r w:rsidRPr="000B733D">
              <w:rPr>
                <w:color w:val="000000"/>
                <w:sz w:val="12"/>
                <w:szCs w:val="12"/>
              </w:rPr>
              <w:t>-.44***</w:t>
            </w:r>
          </w:p>
        </w:tc>
        <w:tc>
          <w:tcPr>
            <w:tcW w:w="177" w:type="pct"/>
            <w:tcBorders>
              <w:top w:val="nil"/>
              <w:left w:val="nil"/>
              <w:bottom w:val="nil"/>
              <w:right w:val="nil"/>
            </w:tcBorders>
            <w:shd w:val="clear" w:color="auto" w:fill="auto"/>
            <w:noWrap/>
            <w:vAlign w:val="center"/>
          </w:tcPr>
          <w:p w14:paraId="6A04C953" w14:textId="7DA84F5B"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shd w:val="clear" w:color="auto" w:fill="auto"/>
            <w:noWrap/>
            <w:vAlign w:val="center"/>
          </w:tcPr>
          <w:p w14:paraId="54AC5955" w14:textId="3CF96399" w:rsidR="003D7F19" w:rsidRPr="000B733D" w:rsidRDefault="003D7F19" w:rsidP="000B733D">
            <w:pPr>
              <w:rPr>
                <w:sz w:val="12"/>
                <w:szCs w:val="12"/>
              </w:rPr>
            </w:pPr>
            <w:r w:rsidRPr="000B733D">
              <w:rPr>
                <w:color w:val="000000"/>
                <w:sz w:val="12"/>
                <w:szCs w:val="12"/>
              </w:rPr>
              <w:t>.56***</w:t>
            </w:r>
          </w:p>
        </w:tc>
        <w:tc>
          <w:tcPr>
            <w:tcW w:w="196" w:type="pct"/>
            <w:tcBorders>
              <w:top w:val="nil"/>
              <w:left w:val="nil"/>
              <w:bottom w:val="nil"/>
              <w:right w:val="nil"/>
            </w:tcBorders>
            <w:shd w:val="clear" w:color="auto" w:fill="auto"/>
            <w:noWrap/>
            <w:vAlign w:val="center"/>
          </w:tcPr>
          <w:p w14:paraId="72EBE618" w14:textId="466EC311" w:rsidR="003D7F19" w:rsidRPr="000B733D" w:rsidRDefault="003D7F19" w:rsidP="000B733D">
            <w:pPr>
              <w:rPr>
                <w:sz w:val="12"/>
                <w:szCs w:val="12"/>
              </w:rPr>
            </w:pPr>
            <w:r w:rsidRPr="000B733D">
              <w:rPr>
                <w:color w:val="000000"/>
                <w:sz w:val="12"/>
                <w:szCs w:val="12"/>
              </w:rPr>
              <w:t>.64***</w:t>
            </w:r>
          </w:p>
        </w:tc>
        <w:tc>
          <w:tcPr>
            <w:tcW w:w="196" w:type="pct"/>
            <w:tcBorders>
              <w:top w:val="nil"/>
              <w:left w:val="nil"/>
              <w:bottom w:val="nil"/>
              <w:right w:val="nil"/>
            </w:tcBorders>
            <w:shd w:val="clear" w:color="auto" w:fill="auto"/>
            <w:noWrap/>
            <w:vAlign w:val="center"/>
          </w:tcPr>
          <w:p w14:paraId="5EE72D37" w14:textId="223E3EE4" w:rsidR="003D7F19" w:rsidRPr="000B733D" w:rsidRDefault="003D7F19" w:rsidP="000B733D">
            <w:pPr>
              <w:rPr>
                <w:sz w:val="12"/>
                <w:szCs w:val="12"/>
              </w:rPr>
            </w:pPr>
            <w:r w:rsidRPr="000B733D">
              <w:rPr>
                <w:color w:val="000000"/>
                <w:sz w:val="12"/>
                <w:szCs w:val="12"/>
              </w:rPr>
              <w:t>.27***</w:t>
            </w:r>
          </w:p>
        </w:tc>
        <w:tc>
          <w:tcPr>
            <w:tcW w:w="196" w:type="pct"/>
            <w:tcBorders>
              <w:top w:val="nil"/>
              <w:left w:val="nil"/>
              <w:bottom w:val="nil"/>
              <w:right w:val="nil"/>
            </w:tcBorders>
            <w:shd w:val="clear" w:color="auto" w:fill="auto"/>
            <w:noWrap/>
            <w:vAlign w:val="center"/>
          </w:tcPr>
          <w:p w14:paraId="65BE729E" w14:textId="097D6E39" w:rsidR="003D7F19" w:rsidRPr="000B733D" w:rsidRDefault="008C7BDD" w:rsidP="000B733D">
            <w:pPr>
              <w:rPr>
                <w:sz w:val="12"/>
                <w:szCs w:val="12"/>
              </w:rPr>
            </w:pPr>
            <w:r w:rsidRPr="000B733D">
              <w:rPr>
                <w:color w:val="000000"/>
                <w:sz w:val="12"/>
                <w:szCs w:val="12"/>
              </w:rPr>
              <w:t>(.82)</w:t>
            </w:r>
          </w:p>
        </w:tc>
        <w:tc>
          <w:tcPr>
            <w:tcW w:w="196" w:type="pct"/>
            <w:tcBorders>
              <w:top w:val="nil"/>
              <w:left w:val="nil"/>
              <w:bottom w:val="nil"/>
              <w:right w:val="nil"/>
            </w:tcBorders>
            <w:shd w:val="clear" w:color="auto" w:fill="auto"/>
            <w:noWrap/>
            <w:vAlign w:val="center"/>
          </w:tcPr>
          <w:p w14:paraId="563FF6DB" w14:textId="4DF9640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EEE1921" w14:textId="34C3935F"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F470492" w14:textId="6AE38072"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2871900" w14:textId="7025881C"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3D6E52D" w14:textId="6B9938D1"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622B076" w14:textId="4AE0AC4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BD872CA" w14:textId="3F056FA3"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9B873A5" w14:textId="79937E0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43946A1" w14:textId="00ACA06F"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24573F1E" w14:textId="44F185F3"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421D3751" w14:textId="0FA19583"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75DFFAF6" w14:textId="723C554E"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2CAB95B9" w14:textId="1B0A3913"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4D9B927A" w14:textId="6BD30F98"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644F3BF8" w14:textId="6C5AA0AD" w:rsidR="003D7F19" w:rsidRPr="000B733D" w:rsidRDefault="003D7F19" w:rsidP="000B733D">
            <w:pPr>
              <w:rPr>
                <w:sz w:val="12"/>
                <w:szCs w:val="12"/>
              </w:rPr>
            </w:pPr>
          </w:p>
        </w:tc>
        <w:tc>
          <w:tcPr>
            <w:tcW w:w="78" w:type="pct"/>
            <w:tcBorders>
              <w:top w:val="nil"/>
              <w:left w:val="nil"/>
              <w:bottom w:val="nil"/>
              <w:right w:val="nil"/>
            </w:tcBorders>
            <w:vAlign w:val="center"/>
          </w:tcPr>
          <w:p w14:paraId="2F38C4FF" w14:textId="4998285E" w:rsidR="003D7F19" w:rsidRPr="000B733D" w:rsidRDefault="003D7F19" w:rsidP="000B733D">
            <w:pPr>
              <w:rPr>
                <w:sz w:val="12"/>
                <w:szCs w:val="12"/>
              </w:rPr>
            </w:pPr>
          </w:p>
        </w:tc>
      </w:tr>
      <w:tr w:rsidR="003D7F19" w:rsidRPr="000B733D" w14:paraId="6790824D" w14:textId="77777777" w:rsidTr="000B733D">
        <w:trPr>
          <w:trHeight w:val="283"/>
        </w:trPr>
        <w:tc>
          <w:tcPr>
            <w:tcW w:w="460" w:type="pct"/>
            <w:tcBorders>
              <w:top w:val="nil"/>
              <w:left w:val="nil"/>
              <w:bottom w:val="nil"/>
              <w:right w:val="nil"/>
            </w:tcBorders>
            <w:shd w:val="clear" w:color="auto" w:fill="auto"/>
            <w:noWrap/>
            <w:vAlign w:val="center"/>
            <w:hideMark/>
          </w:tcPr>
          <w:p w14:paraId="783D1838" w14:textId="77777777" w:rsidR="003D7F19" w:rsidRPr="000B733D" w:rsidRDefault="003D7F19" w:rsidP="000B733D">
            <w:pPr>
              <w:rPr>
                <w:color w:val="000000"/>
                <w:sz w:val="12"/>
                <w:szCs w:val="12"/>
              </w:rPr>
            </w:pPr>
            <w:r w:rsidRPr="000B733D">
              <w:rPr>
                <w:color w:val="000000"/>
                <w:sz w:val="12"/>
                <w:szCs w:val="12"/>
              </w:rPr>
              <w:t>9. N</w:t>
            </w:r>
          </w:p>
        </w:tc>
        <w:tc>
          <w:tcPr>
            <w:tcW w:w="328" w:type="pct"/>
            <w:tcBorders>
              <w:top w:val="nil"/>
              <w:left w:val="nil"/>
              <w:bottom w:val="nil"/>
              <w:right w:val="nil"/>
            </w:tcBorders>
            <w:shd w:val="clear" w:color="auto" w:fill="auto"/>
            <w:noWrap/>
            <w:vAlign w:val="center"/>
          </w:tcPr>
          <w:p w14:paraId="5AD708D7" w14:textId="59D78E7D" w:rsidR="003D7F19" w:rsidRPr="000B733D" w:rsidRDefault="003D7F19" w:rsidP="000B733D">
            <w:pPr>
              <w:rPr>
                <w:color w:val="000000"/>
                <w:sz w:val="12"/>
                <w:szCs w:val="12"/>
              </w:rPr>
            </w:pPr>
            <w:r w:rsidRPr="000B733D">
              <w:rPr>
                <w:color w:val="000000"/>
                <w:sz w:val="12"/>
                <w:szCs w:val="12"/>
              </w:rPr>
              <w:t>2.89 (.57)</w:t>
            </w:r>
          </w:p>
        </w:tc>
        <w:tc>
          <w:tcPr>
            <w:tcW w:w="176" w:type="pct"/>
            <w:tcBorders>
              <w:top w:val="nil"/>
              <w:left w:val="nil"/>
              <w:bottom w:val="nil"/>
              <w:right w:val="nil"/>
            </w:tcBorders>
            <w:shd w:val="clear" w:color="auto" w:fill="auto"/>
            <w:noWrap/>
            <w:vAlign w:val="center"/>
          </w:tcPr>
          <w:p w14:paraId="067AFA8C" w14:textId="5C8C792E" w:rsidR="003D7F19" w:rsidRPr="000B733D" w:rsidRDefault="003D7F19" w:rsidP="000B733D">
            <w:pPr>
              <w:rPr>
                <w:color w:val="000000"/>
                <w:sz w:val="12"/>
                <w:szCs w:val="12"/>
              </w:rPr>
            </w:pPr>
            <w:r w:rsidRPr="000B733D">
              <w:rPr>
                <w:color w:val="000000"/>
                <w:sz w:val="12"/>
                <w:szCs w:val="12"/>
              </w:rPr>
              <w:t>-.01</w:t>
            </w:r>
          </w:p>
        </w:tc>
        <w:tc>
          <w:tcPr>
            <w:tcW w:w="196" w:type="pct"/>
            <w:tcBorders>
              <w:top w:val="nil"/>
              <w:left w:val="nil"/>
              <w:bottom w:val="nil"/>
              <w:right w:val="nil"/>
            </w:tcBorders>
            <w:shd w:val="clear" w:color="auto" w:fill="auto"/>
            <w:noWrap/>
            <w:vAlign w:val="center"/>
          </w:tcPr>
          <w:p w14:paraId="36EA898D" w14:textId="1411B128"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nil"/>
              <w:right w:val="nil"/>
            </w:tcBorders>
            <w:shd w:val="clear" w:color="auto" w:fill="auto"/>
            <w:noWrap/>
            <w:vAlign w:val="center"/>
          </w:tcPr>
          <w:p w14:paraId="5EABC501" w14:textId="05C5FE09" w:rsidR="003D7F19" w:rsidRPr="000B733D" w:rsidRDefault="003D7F19" w:rsidP="000B733D">
            <w:pPr>
              <w:rPr>
                <w:sz w:val="12"/>
                <w:szCs w:val="12"/>
              </w:rPr>
            </w:pPr>
            <w:r w:rsidRPr="000B733D">
              <w:rPr>
                <w:color w:val="000000"/>
                <w:sz w:val="12"/>
                <w:szCs w:val="12"/>
              </w:rPr>
              <w:t>.28***</w:t>
            </w:r>
          </w:p>
        </w:tc>
        <w:tc>
          <w:tcPr>
            <w:tcW w:w="177" w:type="pct"/>
            <w:tcBorders>
              <w:top w:val="nil"/>
              <w:left w:val="nil"/>
              <w:bottom w:val="nil"/>
              <w:right w:val="nil"/>
            </w:tcBorders>
            <w:shd w:val="clear" w:color="auto" w:fill="auto"/>
            <w:noWrap/>
            <w:vAlign w:val="center"/>
          </w:tcPr>
          <w:p w14:paraId="7EB1AEF2" w14:textId="17AF6315"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shd w:val="clear" w:color="auto" w:fill="auto"/>
            <w:noWrap/>
            <w:vAlign w:val="center"/>
          </w:tcPr>
          <w:p w14:paraId="01917639" w14:textId="3E78DEDE"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shd w:val="clear" w:color="auto" w:fill="auto"/>
            <w:noWrap/>
            <w:vAlign w:val="center"/>
          </w:tcPr>
          <w:p w14:paraId="4471295F" w14:textId="3E0AB401"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shd w:val="clear" w:color="auto" w:fill="auto"/>
            <w:noWrap/>
            <w:vAlign w:val="center"/>
          </w:tcPr>
          <w:p w14:paraId="444CF1FC" w14:textId="3BA85D89"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shd w:val="clear" w:color="auto" w:fill="auto"/>
            <w:noWrap/>
            <w:vAlign w:val="center"/>
          </w:tcPr>
          <w:p w14:paraId="56EC38FF" w14:textId="45191C13" w:rsidR="003D7F19" w:rsidRPr="000B733D" w:rsidRDefault="003D7F19" w:rsidP="000B733D">
            <w:pPr>
              <w:rPr>
                <w:sz w:val="12"/>
                <w:szCs w:val="12"/>
              </w:rPr>
            </w:pPr>
            <w:r w:rsidRPr="000B733D">
              <w:rPr>
                <w:color w:val="000000"/>
                <w:sz w:val="12"/>
                <w:szCs w:val="12"/>
              </w:rPr>
              <w:t>-.56***</w:t>
            </w:r>
          </w:p>
        </w:tc>
        <w:tc>
          <w:tcPr>
            <w:tcW w:w="196" w:type="pct"/>
            <w:tcBorders>
              <w:top w:val="nil"/>
              <w:left w:val="nil"/>
              <w:bottom w:val="nil"/>
              <w:right w:val="nil"/>
            </w:tcBorders>
            <w:shd w:val="clear" w:color="auto" w:fill="auto"/>
            <w:noWrap/>
            <w:vAlign w:val="center"/>
          </w:tcPr>
          <w:p w14:paraId="3F53706B" w14:textId="7424CBD4" w:rsidR="003D7F19" w:rsidRPr="000B733D" w:rsidRDefault="008C7BDD" w:rsidP="000B733D">
            <w:pPr>
              <w:rPr>
                <w:sz w:val="12"/>
                <w:szCs w:val="12"/>
              </w:rPr>
            </w:pPr>
            <w:r w:rsidRPr="000B733D">
              <w:rPr>
                <w:sz w:val="12"/>
                <w:szCs w:val="12"/>
              </w:rPr>
              <w:t>(.81)</w:t>
            </w:r>
          </w:p>
        </w:tc>
        <w:tc>
          <w:tcPr>
            <w:tcW w:w="196" w:type="pct"/>
            <w:tcBorders>
              <w:top w:val="nil"/>
              <w:left w:val="nil"/>
              <w:bottom w:val="nil"/>
              <w:right w:val="nil"/>
            </w:tcBorders>
            <w:shd w:val="clear" w:color="auto" w:fill="auto"/>
            <w:noWrap/>
            <w:vAlign w:val="center"/>
          </w:tcPr>
          <w:p w14:paraId="7F0C9448" w14:textId="3259606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0A17F13" w14:textId="746719E5"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E94CB8C" w14:textId="6F719B7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D51BD48" w14:textId="737F231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3D76413" w14:textId="69825158"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926FC7B" w14:textId="283DE4E1"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7B0AA6B" w14:textId="32E6FEA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F867309" w14:textId="25C5DE1E"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03F7E189" w14:textId="18DB07C5"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57940043" w14:textId="5E23A76E"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63DAECB8" w14:textId="4A1D3915"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60B83BA3" w14:textId="6B918EB9"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16D4D288" w14:textId="3DB533D0"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7D9D579C" w14:textId="0A92D2FF" w:rsidR="003D7F19" w:rsidRPr="000B733D" w:rsidRDefault="003D7F19" w:rsidP="000B733D">
            <w:pPr>
              <w:rPr>
                <w:sz w:val="12"/>
                <w:szCs w:val="12"/>
              </w:rPr>
            </w:pPr>
          </w:p>
        </w:tc>
        <w:tc>
          <w:tcPr>
            <w:tcW w:w="78" w:type="pct"/>
            <w:tcBorders>
              <w:top w:val="nil"/>
              <w:left w:val="nil"/>
              <w:bottom w:val="nil"/>
              <w:right w:val="nil"/>
            </w:tcBorders>
            <w:vAlign w:val="center"/>
          </w:tcPr>
          <w:p w14:paraId="1160C701" w14:textId="2A573CEC" w:rsidR="003D7F19" w:rsidRPr="000B733D" w:rsidRDefault="003D7F19" w:rsidP="000B733D">
            <w:pPr>
              <w:rPr>
                <w:sz w:val="12"/>
                <w:szCs w:val="12"/>
              </w:rPr>
            </w:pPr>
          </w:p>
        </w:tc>
      </w:tr>
      <w:tr w:rsidR="003D7F19" w:rsidRPr="000B733D" w14:paraId="38AAAFC1" w14:textId="77777777" w:rsidTr="000B733D">
        <w:trPr>
          <w:trHeight w:val="283"/>
        </w:trPr>
        <w:tc>
          <w:tcPr>
            <w:tcW w:w="460" w:type="pct"/>
            <w:tcBorders>
              <w:top w:val="nil"/>
              <w:left w:val="nil"/>
              <w:bottom w:val="nil"/>
              <w:right w:val="nil"/>
            </w:tcBorders>
            <w:shd w:val="clear" w:color="auto" w:fill="auto"/>
            <w:vAlign w:val="center"/>
            <w:hideMark/>
          </w:tcPr>
          <w:p w14:paraId="2DE3BA83" w14:textId="77777777" w:rsidR="003D7F19" w:rsidRPr="000B733D" w:rsidRDefault="003D7F19" w:rsidP="000B733D">
            <w:pPr>
              <w:rPr>
                <w:color w:val="000000"/>
                <w:sz w:val="12"/>
                <w:szCs w:val="12"/>
              </w:rPr>
            </w:pPr>
            <w:r w:rsidRPr="000B733D">
              <w:rPr>
                <w:color w:val="000000"/>
                <w:sz w:val="12"/>
                <w:szCs w:val="12"/>
              </w:rPr>
              <w:t>10. Openness</w:t>
            </w:r>
          </w:p>
        </w:tc>
        <w:tc>
          <w:tcPr>
            <w:tcW w:w="328" w:type="pct"/>
            <w:tcBorders>
              <w:top w:val="nil"/>
              <w:left w:val="nil"/>
              <w:bottom w:val="nil"/>
              <w:right w:val="nil"/>
            </w:tcBorders>
            <w:shd w:val="clear" w:color="auto" w:fill="auto"/>
            <w:noWrap/>
            <w:vAlign w:val="center"/>
          </w:tcPr>
          <w:p w14:paraId="1476F4B5" w14:textId="3D8245ED" w:rsidR="003D7F19" w:rsidRPr="000B733D" w:rsidRDefault="003D7F19" w:rsidP="000B733D">
            <w:pPr>
              <w:rPr>
                <w:color w:val="000000"/>
                <w:sz w:val="12"/>
                <w:szCs w:val="12"/>
              </w:rPr>
            </w:pPr>
            <w:r w:rsidRPr="000B733D">
              <w:rPr>
                <w:color w:val="000000"/>
                <w:sz w:val="12"/>
                <w:szCs w:val="12"/>
              </w:rPr>
              <w:t>3.34 (.55)</w:t>
            </w:r>
          </w:p>
        </w:tc>
        <w:tc>
          <w:tcPr>
            <w:tcW w:w="176" w:type="pct"/>
            <w:tcBorders>
              <w:top w:val="nil"/>
              <w:left w:val="nil"/>
              <w:bottom w:val="nil"/>
              <w:right w:val="nil"/>
            </w:tcBorders>
            <w:shd w:val="clear" w:color="auto" w:fill="auto"/>
            <w:noWrap/>
            <w:vAlign w:val="center"/>
          </w:tcPr>
          <w:p w14:paraId="32967150" w14:textId="2E84DFA8" w:rsidR="003D7F19" w:rsidRPr="000B733D" w:rsidRDefault="003D7F19" w:rsidP="000B733D">
            <w:pPr>
              <w:rPr>
                <w:color w:val="000000"/>
                <w:sz w:val="12"/>
                <w:szCs w:val="12"/>
              </w:rPr>
            </w:pPr>
            <w:r w:rsidRPr="000B733D">
              <w:rPr>
                <w:color w:val="000000"/>
                <w:sz w:val="12"/>
                <w:szCs w:val="12"/>
              </w:rPr>
              <w:t>.33***</w:t>
            </w:r>
          </w:p>
        </w:tc>
        <w:tc>
          <w:tcPr>
            <w:tcW w:w="196" w:type="pct"/>
            <w:tcBorders>
              <w:top w:val="nil"/>
              <w:left w:val="nil"/>
              <w:bottom w:val="nil"/>
              <w:right w:val="nil"/>
            </w:tcBorders>
            <w:shd w:val="clear" w:color="auto" w:fill="auto"/>
            <w:noWrap/>
            <w:vAlign w:val="center"/>
          </w:tcPr>
          <w:p w14:paraId="5085CE52" w14:textId="40DDFEAA"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shd w:val="clear" w:color="auto" w:fill="auto"/>
            <w:noWrap/>
            <w:vAlign w:val="center"/>
          </w:tcPr>
          <w:p w14:paraId="38490BD6" w14:textId="1B0566B4" w:rsidR="003D7F19" w:rsidRPr="000B733D" w:rsidRDefault="003D7F19" w:rsidP="000B733D">
            <w:pPr>
              <w:rPr>
                <w:sz w:val="12"/>
                <w:szCs w:val="12"/>
              </w:rPr>
            </w:pPr>
            <w:r w:rsidRPr="000B733D">
              <w:rPr>
                <w:color w:val="000000"/>
                <w:sz w:val="12"/>
                <w:szCs w:val="12"/>
              </w:rPr>
              <w:t>-.23***</w:t>
            </w:r>
          </w:p>
        </w:tc>
        <w:tc>
          <w:tcPr>
            <w:tcW w:w="177" w:type="pct"/>
            <w:tcBorders>
              <w:top w:val="nil"/>
              <w:left w:val="nil"/>
              <w:bottom w:val="nil"/>
              <w:right w:val="nil"/>
            </w:tcBorders>
            <w:shd w:val="clear" w:color="auto" w:fill="auto"/>
            <w:noWrap/>
            <w:vAlign w:val="center"/>
          </w:tcPr>
          <w:p w14:paraId="6557E7BB" w14:textId="11F87E37" w:rsidR="003D7F19" w:rsidRPr="000B733D" w:rsidRDefault="003D7F19" w:rsidP="000B733D">
            <w:pPr>
              <w:rPr>
                <w:sz w:val="12"/>
                <w:szCs w:val="12"/>
              </w:rPr>
            </w:pPr>
            <w:r w:rsidRPr="000B733D">
              <w:rPr>
                <w:color w:val="000000"/>
                <w:sz w:val="12"/>
                <w:szCs w:val="12"/>
              </w:rPr>
              <w:t>.20***</w:t>
            </w:r>
          </w:p>
        </w:tc>
        <w:tc>
          <w:tcPr>
            <w:tcW w:w="196" w:type="pct"/>
            <w:tcBorders>
              <w:top w:val="nil"/>
              <w:left w:val="nil"/>
              <w:bottom w:val="nil"/>
              <w:right w:val="nil"/>
            </w:tcBorders>
            <w:shd w:val="clear" w:color="auto" w:fill="auto"/>
            <w:noWrap/>
            <w:vAlign w:val="center"/>
          </w:tcPr>
          <w:p w14:paraId="7861ECB6" w14:textId="29574C13" w:rsidR="003D7F19" w:rsidRPr="000B733D" w:rsidRDefault="003D7F19" w:rsidP="000B733D">
            <w:pPr>
              <w:rPr>
                <w:sz w:val="12"/>
                <w:szCs w:val="12"/>
              </w:rPr>
            </w:pPr>
            <w:r w:rsidRPr="000B733D">
              <w:rPr>
                <w:color w:val="000000"/>
                <w:sz w:val="12"/>
                <w:szCs w:val="12"/>
              </w:rPr>
              <w:t>.88***</w:t>
            </w:r>
          </w:p>
        </w:tc>
        <w:tc>
          <w:tcPr>
            <w:tcW w:w="196" w:type="pct"/>
            <w:tcBorders>
              <w:top w:val="nil"/>
              <w:left w:val="nil"/>
              <w:bottom w:val="nil"/>
              <w:right w:val="nil"/>
            </w:tcBorders>
            <w:shd w:val="clear" w:color="auto" w:fill="auto"/>
            <w:noWrap/>
            <w:vAlign w:val="center"/>
          </w:tcPr>
          <w:p w14:paraId="5FC30504" w14:textId="150E2C5A"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shd w:val="clear" w:color="auto" w:fill="auto"/>
            <w:noWrap/>
            <w:vAlign w:val="center"/>
          </w:tcPr>
          <w:p w14:paraId="57A450E1" w14:textId="050EB882"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shd w:val="clear" w:color="auto" w:fill="auto"/>
            <w:noWrap/>
            <w:vAlign w:val="center"/>
          </w:tcPr>
          <w:p w14:paraId="55BFAD31" w14:textId="2BB4CA3E"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shd w:val="clear" w:color="auto" w:fill="auto"/>
            <w:noWrap/>
            <w:vAlign w:val="center"/>
          </w:tcPr>
          <w:p w14:paraId="35640865" w14:textId="5004A557"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shd w:val="clear" w:color="auto" w:fill="auto"/>
            <w:noWrap/>
            <w:vAlign w:val="center"/>
          </w:tcPr>
          <w:p w14:paraId="59A2CB21" w14:textId="2812C541" w:rsidR="003D7F19" w:rsidRPr="000B733D" w:rsidRDefault="008C7BDD" w:rsidP="000B733D">
            <w:pPr>
              <w:rPr>
                <w:sz w:val="12"/>
                <w:szCs w:val="12"/>
              </w:rPr>
            </w:pPr>
            <w:r w:rsidRPr="000B733D">
              <w:rPr>
                <w:sz w:val="12"/>
                <w:szCs w:val="12"/>
              </w:rPr>
              <w:t>(.60)</w:t>
            </w:r>
          </w:p>
        </w:tc>
        <w:tc>
          <w:tcPr>
            <w:tcW w:w="196" w:type="pct"/>
            <w:tcBorders>
              <w:top w:val="nil"/>
              <w:left w:val="nil"/>
              <w:bottom w:val="nil"/>
              <w:right w:val="nil"/>
            </w:tcBorders>
            <w:shd w:val="clear" w:color="auto" w:fill="auto"/>
            <w:noWrap/>
            <w:vAlign w:val="center"/>
          </w:tcPr>
          <w:p w14:paraId="555792EB" w14:textId="45A3DB5D"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BAC2AB9" w14:textId="1BAC8CD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6EFBD85" w14:textId="31977D3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64667A4" w14:textId="515CE399"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602CDA0" w14:textId="4777935B"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497652A" w14:textId="3533D45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F10E7C8" w14:textId="212C227D"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6698B03B" w14:textId="32988B7E"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0AADB9B4" w14:textId="27EFB8FD"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45B9E1F1" w14:textId="4C77B88C"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071DB332" w14:textId="79585311"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19703412" w14:textId="06E77AA2"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008A6525" w14:textId="1A2E8D17" w:rsidR="003D7F19" w:rsidRPr="000B733D" w:rsidRDefault="003D7F19" w:rsidP="000B733D">
            <w:pPr>
              <w:rPr>
                <w:sz w:val="12"/>
                <w:szCs w:val="12"/>
              </w:rPr>
            </w:pPr>
          </w:p>
        </w:tc>
        <w:tc>
          <w:tcPr>
            <w:tcW w:w="78" w:type="pct"/>
            <w:tcBorders>
              <w:top w:val="nil"/>
              <w:left w:val="nil"/>
              <w:bottom w:val="nil"/>
              <w:right w:val="nil"/>
            </w:tcBorders>
            <w:vAlign w:val="center"/>
          </w:tcPr>
          <w:p w14:paraId="179B5A70" w14:textId="62C48A76" w:rsidR="003D7F19" w:rsidRPr="000B733D" w:rsidRDefault="003D7F19" w:rsidP="000B733D">
            <w:pPr>
              <w:rPr>
                <w:sz w:val="12"/>
                <w:szCs w:val="12"/>
              </w:rPr>
            </w:pPr>
          </w:p>
        </w:tc>
      </w:tr>
      <w:tr w:rsidR="003D7F19" w:rsidRPr="000B733D" w14:paraId="5C473BDD" w14:textId="77777777" w:rsidTr="000B733D">
        <w:trPr>
          <w:trHeight w:val="283"/>
        </w:trPr>
        <w:tc>
          <w:tcPr>
            <w:tcW w:w="460" w:type="pct"/>
            <w:tcBorders>
              <w:top w:val="nil"/>
              <w:left w:val="nil"/>
              <w:bottom w:val="nil"/>
              <w:right w:val="nil"/>
            </w:tcBorders>
            <w:shd w:val="clear" w:color="auto" w:fill="auto"/>
            <w:noWrap/>
            <w:vAlign w:val="center"/>
            <w:hideMark/>
          </w:tcPr>
          <w:p w14:paraId="0725501D" w14:textId="77777777" w:rsidR="003D7F19" w:rsidRPr="000B733D" w:rsidRDefault="003D7F19" w:rsidP="000B733D">
            <w:pPr>
              <w:rPr>
                <w:color w:val="000000"/>
                <w:sz w:val="12"/>
                <w:szCs w:val="12"/>
              </w:rPr>
            </w:pPr>
            <w:r w:rsidRPr="000B733D">
              <w:rPr>
                <w:color w:val="000000"/>
                <w:sz w:val="12"/>
                <w:szCs w:val="12"/>
              </w:rPr>
              <w:t>11. Intellect</w:t>
            </w:r>
          </w:p>
        </w:tc>
        <w:tc>
          <w:tcPr>
            <w:tcW w:w="328" w:type="pct"/>
            <w:tcBorders>
              <w:top w:val="nil"/>
              <w:left w:val="nil"/>
              <w:bottom w:val="nil"/>
              <w:right w:val="nil"/>
            </w:tcBorders>
            <w:shd w:val="clear" w:color="auto" w:fill="auto"/>
            <w:noWrap/>
            <w:vAlign w:val="center"/>
          </w:tcPr>
          <w:p w14:paraId="3D7F2993" w14:textId="49C159E2" w:rsidR="003D7F19" w:rsidRPr="000B733D" w:rsidRDefault="003D7F19" w:rsidP="000B733D">
            <w:pPr>
              <w:rPr>
                <w:color w:val="000000"/>
                <w:sz w:val="12"/>
                <w:szCs w:val="12"/>
              </w:rPr>
            </w:pPr>
            <w:r w:rsidRPr="000B733D">
              <w:rPr>
                <w:color w:val="000000"/>
                <w:sz w:val="12"/>
                <w:szCs w:val="12"/>
              </w:rPr>
              <w:t>3.34 (.59)</w:t>
            </w:r>
          </w:p>
        </w:tc>
        <w:tc>
          <w:tcPr>
            <w:tcW w:w="176" w:type="pct"/>
            <w:tcBorders>
              <w:top w:val="nil"/>
              <w:left w:val="nil"/>
              <w:bottom w:val="nil"/>
              <w:right w:val="nil"/>
            </w:tcBorders>
            <w:shd w:val="clear" w:color="auto" w:fill="auto"/>
            <w:noWrap/>
            <w:vAlign w:val="center"/>
          </w:tcPr>
          <w:p w14:paraId="526AB95A" w14:textId="253FB3C2" w:rsidR="003D7F19" w:rsidRPr="000B733D" w:rsidRDefault="003D7F19" w:rsidP="000B733D">
            <w:pPr>
              <w:rPr>
                <w:color w:val="000000"/>
                <w:sz w:val="12"/>
                <w:szCs w:val="12"/>
              </w:rPr>
            </w:pPr>
            <w:r w:rsidRPr="000B733D">
              <w:rPr>
                <w:color w:val="000000"/>
                <w:sz w:val="12"/>
                <w:szCs w:val="12"/>
              </w:rPr>
              <w:t>.23***</w:t>
            </w:r>
          </w:p>
        </w:tc>
        <w:tc>
          <w:tcPr>
            <w:tcW w:w="196" w:type="pct"/>
            <w:tcBorders>
              <w:top w:val="nil"/>
              <w:left w:val="nil"/>
              <w:bottom w:val="nil"/>
              <w:right w:val="nil"/>
            </w:tcBorders>
            <w:shd w:val="clear" w:color="auto" w:fill="auto"/>
            <w:noWrap/>
            <w:vAlign w:val="center"/>
          </w:tcPr>
          <w:p w14:paraId="6355A070" w14:textId="17DFF27F"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shd w:val="clear" w:color="auto" w:fill="auto"/>
            <w:noWrap/>
            <w:vAlign w:val="center"/>
          </w:tcPr>
          <w:p w14:paraId="66F8D45B" w14:textId="05669D86" w:rsidR="003D7F19" w:rsidRPr="000B733D" w:rsidRDefault="003D7F19" w:rsidP="000B733D">
            <w:pPr>
              <w:rPr>
                <w:sz w:val="12"/>
                <w:szCs w:val="12"/>
              </w:rPr>
            </w:pPr>
            <w:r w:rsidRPr="000B733D">
              <w:rPr>
                <w:color w:val="000000"/>
                <w:sz w:val="12"/>
                <w:szCs w:val="12"/>
              </w:rPr>
              <w:t>-.16***</w:t>
            </w:r>
          </w:p>
        </w:tc>
        <w:tc>
          <w:tcPr>
            <w:tcW w:w="177" w:type="pct"/>
            <w:tcBorders>
              <w:top w:val="nil"/>
              <w:left w:val="nil"/>
              <w:bottom w:val="nil"/>
              <w:right w:val="nil"/>
            </w:tcBorders>
            <w:shd w:val="clear" w:color="auto" w:fill="auto"/>
            <w:noWrap/>
            <w:vAlign w:val="center"/>
          </w:tcPr>
          <w:p w14:paraId="72F7A7EF" w14:textId="4CB5D7AC"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shd w:val="clear" w:color="auto" w:fill="auto"/>
            <w:noWrap/>
            <w:vAlign w:val="center"/>
          </w:tcPr>
          <w:p w14:paraId="21F265DA" w14:textId="2F350D48" w:rsidR="003D7F19" w:rsidRPr="000B733D" w:rsidRDefault="003D7F19" w:rsidP="000B733D">
            <w:pPr>
              <w:rPr>
                <w:sz w:val="12"/>
                <w:szCs w:val="12"/>
              </w:rPr>
            </w:pPr>
            <w:r w:rsidRPr="000B733D">
              <w:rPr>
                <w:color w:val="000000"/>
                <w:sz w:val="12"/>
                <w:szCs w:val="12"/>
              </w:rPr>
              <w:t>.90***</w:t>
            </w:r>
          </w:p>
        </w:tc>
        <w:tc>
          <w:tcPr>
            <w:tcW w:w="196" w:type="pct"/>
            <w:tcBorders>
              <w:top w:val="nil"/>
              <w:left w:val="nil"/>
              <w:bottom w:val="nil"/>
              <w:right w:val="nil"/>
            </w:tcBorders>
            <w:shd w:val="clear" w:color="auto" w:fill="auto"/>
            <w:noWrap/>
            <w:vAlign w:val="center"/>
          </w:tcPr>
          <w:p w14:paraId="6B3A1091" w14:textId="1AC649C5" w:rsidR="003D7F19" w:rsidRPr="000B733D" w:rsidRDefault="003D7F19" w:rsidP="000B733D">
            <w:pPr>
              <w:rPr>
                <w:sz w:val="12"/>
                <w:szCs w:val="12"/>
              </w:rPr>
            </w:pPr>
            <w:r w:rsidRPr="000B733D">
              <w:rPr>
                <w:color w:val="000000"/>
                <w:sz w:val="12"/>
                <w:szCs w:val="12"/>
              </w:rPr>
              <w:t>.61***</w:t>
            </w:r>
          </w:p>
        </w:tc>
        <w:tc>
          <w:tcPr>
            <w:tcW w:w="196" w:type="pct"/>
            <w:tcBorders>
              <w:top w:val="nil"/>
              <w:left w:val="nil"/>
              <w:bottom w:val="nil"/>
              <w:right w:val="nil"/>
            </w:tcBorders>
            <w:shd w:val="clear" w:color="auto" w:fill="auto"/>
            <w:noWrap/>
            <w:vAlign w:val="center"/>
          </w:tcPr>
          <w:p w14:paraId="2D9A899B" w14:textId="4408D306"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shd w:val="clear" w:color="auto" w:fill="auto"/>
            <w:noWrap/>
            <w:vAlign w:val="center"/>
          </w:tcPr>
          <w:p w14:paraId="1C9DCDC3" w14:textId="21945975"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shd w:val="clear" w:color="auto" w:fill="auto"/>
            <w:noWrap/>
            <w:vAlign w:val="center"/>
          </w:tcPr>
          <w:p w14:paraId="6CEB6C22" w14:textId="7780B8FF" w:rsidR="003D7F19" w:rsidRPr="000B733D" w:rsidRDefault="003D7F19" w:rsidP="000B733D">
            <w:pPr>
              <w:rPr>
                <w:sz w:val="12"/>
                <w:szCs w:val="12"/>
              </w:rPr>
            </w:pPr>
            <w:r w:rsidRPr="000B733D">
              <w:rPr>
                <w:color w:val="000000"/>
                <w:sz w:val="12"/>
                <w:szCs w:val="12"/>
              </w:rPr>
              <w:t>-.50***</w:t>
            </w:r>
          </w:p>
        </w:tc>
        <w:tc>
          <w:tcPr>
            <w:tcW w:w="196" w:type="pct"/>
            <w:tcBorders>
              <w:top w:val="nil"/>
              <w:left w:val="nil"/>
              <w:bottom w:val="nil"/>
              <w:right w:val="nil"/>
            </w:tcBorders>
            <w:shd w:val="clear" w:color="auto" w:fill="auto"/>
            <w:noWrap/>
            <w:vAlign w:val="center"/>
          </w:tcPr>
          <w:p w14:paraId="1EA03A55" w14:textId="415A4297" w:rsidR="003D7F19" w:rsidRPr="000B733D" w:rsidRDefault="003D7F19" w:rsidP="000B733D">
            <w:pPr>
              <w:rPr>
                <w:sz w:val="12"/>
                <w:szCs w:val="12"/>
              </w:rPr>
            </w:pPr>
            <w:r w:rsidRPr="000B733D">
              <w:rPr>
                <w:color w:val="000000"/>
                <w:sz w:val="12"/>
                <w:szCs w:val="12"/>
              </w:rPr>
              <w:t>.59***</w:t>
            </w:r>
          </w:p>
        </w:tc>
        <w:tc>
          <w:tcPr>
            <w:tcW w:w="196" w:type="pct"/>
            <w:tcBorders>
              <w:top w:val="nil"/>
              <w:left w:val="nil"/>
              <w:bottom w:val="nil"/>
              <w:right w:val="nil"/>
            </w:tcBorders>
            <w:shd w:val="clear" w:color="auto" w:fill="auto"/>
            <w:noWrap/>
            <w:vAlign w:val="center"/>
          </w:tcPr>
          <w:p w14:paraId="03EA8A9A" w14:textId="0F759E54" w:rsidR="003D7F19" w:rsidRPr="000B733D" w:rsidRDefault="008C7BDD" w:rsidP="000B733D">
            <w:pPr>
              <w:rPr>
                <w:sz w:val="12"/>
                <w:szCs w:val="12"/>
              </w:rPr>
            </w:pPr>
            <w:r w:rsidRPr="000B733D">
              <w:rPr>
                <w:sz w:val="12"/>
                <w:szCs w:val="12"/>
              </w:rPr>
              <w:t>(.68)</w:t>
            </w:r>
          </w:p>
        </w:tc>
        <w:tc>
          <w:tcPr>
            <w:tcW w:w="196" w:type="pct"/>
            <w:tcBorders>
              <w:top w:val="nil"/>
              <w:left w:val="nil"/>
              <w:bottom w:val="nil"/>
              <w:right w:val="nil"/>
            </w:tcBorders>
            <w:shd w:val="clear" w:color="auto" w:fill="auto"/>
            <w:noWrap/>
            <w:vAlign w:val="center"/>
          </w:tcPr>
          <w:p w14:paraId="57D3E081" w14:textId="6B554BC1"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658954B" w14:textId="08CE3F0B"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F6455AF" w14:textId="1984A2E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737E2BC" w14:textId="739440B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601F6B4" w14:textId="50085AF5"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46217E8" w14:textId="2D0C6841"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123BE1D2" w14:textId="788BFA40"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1E52F428" w14:textId="5B0C0E43"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6F6D6537" w14:textId="426FEE0C"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52D0E225" w14:textId="183B9FD8"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32808653" w14:textId="316F5C7B"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07ADF2AD" w14:textId="04D66F10" w:rsidR="003D7F19" w:rsidRPr="000B733D" w:rsidRDefault="003D7F19" w:rsidP="000B733D">
            <w:pPr>
              <w:rPr>
                <w:sz w:val="12"/>
                <w:szCs w:val="12"/>
              </w:rPr>
            </w:pPr>
          </w:p>
        </w:tc>
        <w:tc>
          <w:tcPr>
            <w:tcW w:w="78" w:type="pct"/>
            <w:tcBorders>
              <w:top w:val="nil"/>
              <w:left w:val="nil"/>
              <w:bottom w:val="nil"/>
              <w:right w:val="nil"/>
            </w:tcBorders>
            <w:vAlign w:val="center"/>
          </w:tcPr>
          <w:p w14:paraId="347D6B11" w14:textId="20664A5A" w:rsidR="003D7F19" w:rsidRPr="000B733D" w:rsidRDefault="003D7F19" w:rsidP="000B733D">
            <w:pPr>
              <w:rPr>
                <w:sz w:val="12"/>
                <w:szCs w:val="12"/>
              </w:rPr>
            </w:pPr>
          </w:p>
        </w:tc>
      </w:tr>
      <w:tr w:rsidR="003D7F19" w:rsidRPr="000B733D" w14:paraId="3BE85B5F" w14:textId="77777777" w:rsidTr="000B733D">
        <w:trPr>
          <w:trHeight w:val="283"/>
        </w:trPr>
        <w:tc>
          <w:tcPr>
            <w:tcW w:w="460" w:type="pct"/>
            <w:tcBorders>
              <w:top w:val="nil"/>
              <w:left w:val="nil"/>
              <w:bottom w:val="nil"/>
              <w:right w:val="nil"/>
            </w:tcBorders>
            <w:shd w:val="clear" w:color="auto" w:fill="auto"/>
            <w:vAlign w:val="center"/>
            <w:hideMark/>
          </w:tcPr>
          <w:p w14:paraId="33D084CC" w14:textId="77777777" w:rsidR="003D7F19" w:rsidRPr="000B733D" w:rsidRDefault="003D7F19" w:rsidP="000B733D">
            <w:pPr>
              <w:rPr>
                <w:color w:val="000000"/>
                <w:sz w:val="12"/>
                <w:szCs w:val="12"/>
              </w:rPr>
            </w:pPr>
            <w:r w:rsidRPr="000B733D">
              <w:rPr>
                <w:color w:val="000000"/>
                <w:sz w:val="12"/>
                <w:szCs w:val="12"/>
              </w:rPr>
              <w:t>12. Orderliness</w:t>
            </w:r>
          </w:p>
        </w:tc>
        <w:tc>
          <w:tcPr>
            <w:tcW w:w="328" w:type="pct"/>
            <w:tcBorders>
              <w:top w:val="nil"/>
              <w:left w:val="nil"/>
              <w:bottom w:val="nil"/>
              <w:right w:val="nil"/>
            </w:tcBorders>
            <w:shd w:val="clear" w:color="auto" w:fill="auto"/>
            <w:noWrap/>
            <w:vAlign w:val="center"/>
          </w:tcPr>
          <w:p w14:paraId="61835515" w14:textId="19A20334" w:rsidR="003D7F19" w:rsidRPr="000B733D" w:rsidRDefault="003D7F19" w:rsidP="000B733D">
            <w:pPr>
              <w:rPr>
                <w:color w:val="000000"/>
                <w:sz w:val="12"/>
                <w:szCs w:val="12"/>
              </w:rPr>
            </w:pPr>
            <w:r w:rsidRPr="000B733D">
              <w:rPr>
                <w:color w:val="000000"/>
                <w:sz w:val="12"/>
                <w:szCs w:val="12"/>
              </w:rPr>
              <w:t>3.35 (.54)</w:t>
            </w:r>
          </w:p>
        </w:tc>
        <w:tc>
          <w:tcPr>
            <w:tcW w:w="176" w:type="pct"/>
            <w:tcBorders>
              <w:top w:val="nil"/>
              <w:left w:val="nil"/>
              <w:bottom w:val="nil"/>
              <w:right w:val="nil"/>
            </w:tcBorders>
            <w:shd w:val="clear" w:color="auto" w:fill="auto"/>
            <w:noWrap/>
            <w:vAlign w:val="center"/>
          </w:tcPr>
          <w:p w14:paraId="0663F1B5" w14:textId="4A4ED132" w:rsidR="003D7F19" w:rsidRPr="000B733D" w:rsidRDefault="003D7F19" w:rsidP="000B733D">
            <w:pPr>
              <w:rPr>
                <w:color w:val="000000"/>
                <w:sz w:val="12"/>
                <w:szCs w:val="12"/>
              </w:rPr>
            </w:pPr>
            <w:r w:rsidRPr="000B733D">
              <w:rPr>
                <w:color w:val="000000"/>
                <w:sz w:val="12"/>
                <w:szCs w:val="12"/>
              </w:rPr>
              <w:t>.24***</w:t>
            </w:r>
          </w:p>
        </w:tc>
        <w:tc>
          <w:tcPr>
            <w:tcW w:w="196" w:type="pct"/>
            <w:tcBorders>
              <w:top w:val="nil"/>
              <w:left w:val="nil"/>
              <w:bottom w:val="nil"/>
              <w:right w:val="nil"/>
            </w:tcBorders>
            <w:shd w:val="clear" w:color="auto" w:fill="auto"/>
            <w:noWrap/>
            <w:vAlign w:val="center"/>
          </w:tcPr>
          <w:p w14:paraId="433C4F85" w14:textId="4CBC46F3"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shd w:val="clear" w:color="auto" w:fill="auto"/>
            <w:noWrap/>
            <w:vAlign w:val="center"/>
          </w:tcPr>
          <w:p w14:paraId="7BC385F1" w14:textId="1F7F8C30" w:rsidR="003D7F19" w:rsidRPr="000B733D" w:rsidRDefault="003D7F19" w:rsidP="000B733D">
            <w:pPr>
              <w:rPr>
                <w:sz w:val="12"/>
                <w:szCs w:val="12"/>
              </w:rPr>
            </w:pPr>
            <w:r w:rsidRPr="000B733D">
              <w:rPr>
                <w:color w:val="000000"/>
                <w:sz w:val="12"/>
                <w:szCs w:val="12"/>
              </w:rPr>
              <w:t>-.10*</w:t>
            </w:r>
          </w:p>
        </w:tc>
        <w:tc>
          <w:tcPr>
            <w:tcW w:w="177" w:type="pct"/>
            <w:tcBorders>
              <w:top w:val="nil"/>
              <w:left w:val="nil"/>
              <w:bottom w:val="nil"/>
              <w:right w:val="nil"/>
            </w:tcBorders>
            <w:shd w:val="clear" w:color="auto" w:fill="auto"/>
            <w:noWrap/>
            <w:vAlign w:val="center"/>
          </w:tcPr>
          <w:p w14:paraId="16F66C95" w14:textId="487E38D1"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shd w:val="clear" w:color="auto" w:fill="auto"/>
            <w:noWrap/>
            <w:vAlign w:val="center"/>
          </w:tcPr>
          <w:p w14:paraId="06B057B0" w14:textId="2D5681F8"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shd w:val="clear" w:color="auto" w:fill="auto"/>
            <w:noWrap/>
            <w:vAlign w:val="center"/>
          </w:tcPr>
          <w:p w14:paraId="3620C052" w14:textId="6AC4CAFA" w:rsidR="003D7F19" w:rsidRPr="000B733D" w:rsidRDefault="003D7F19" w:rsidP="000B733D">
            <w:pPr>
              <w:rPr>
                <w:sz w:val="12"/>
                <w:szCs w:val="12"/>
              </w:rPr>
            </w:pPr>
            <w:r w:rsidRPr="000B733D">
              <w:rPr>
                <w:color w:val="000000"/>
                <w:sz w:val="12"/>
                <w:szCs w:val="12"/>
              </w:rPr>
              <w:t>.87***</w:t>
            </w:r>
          </w:p>
        </w:tc>
        <w:tc>
          <w:tcPr>
            <w:tcW w:w="196" w:type="pct"/>
            <w:tcBorders>
              <w:top w:val="nil"/>
              <w:left w:val="nil"/>
              <w:bottom w:val="nil"/>
              <w:right w:val="nil"/>
            </w:tcBorders>
            <w:shd w:val="clear" w:color="auto" w:fill="auto"/>
            <w:noWrap/>
            <w:vAlign w:val="center"/>
          </w:tcPr>
          <w:p w14:paraId="217EEB46" w14:textId="1AABC864" w:rsidR="003D7F19" w:rsidRPr="000B733D" w:rsidRDefault="003D7F19" w:rsidP="000B733D">
            <w:pPr>
              <w:rPr>
                <w:sz w:val="12"/>
                <w:szCs w:val="12"/>
              </w:rPr>
            </w:pPr>
            <w:r w:rsidRPr="000B733D">
              <w:rPr>
                <w:color w:val="000000"/>
                <w:sz w:val="12"/>
                <w:szCs w:val="12"/>
              </w:rPr>
              <w:t>.24***</w:t>
            </w:r>
          </w:p>
        </w:tc>
        <w:tc>
          <w:tcPr>
            <w:tcW w:w="196" w:type="pct"/>
            <w:tcBorders>
              <w:top w:val="nil"/>
              <w:left w:val="nil"/>
              <w:bottom w:val="nil"/>
              <w:right w:val="nil"/>
            </w:tcBorders>
            <w:shd w:val="clear" w:color="auto" w:fill="auto"/>
            <w:noWrap/>
            <w:vAlign w:val="center"/>
          </w:tcPr>
          <w:p w14:paraId="1D149BF9" w14:textId="4B3369A3" w:rsidR="003D7F19" w:rsidRPr="000B733D" w:rsidRDefault="003D7F19" w:rsidP="000B733D">
            <w:pPr>
              <w:rPr>
                <w:sz w:val="12"/>
                <w:szCs w:val="12"/>
              </w:rPr>
            </w:pPr>
            <w:r w:rsidRPr="000B733D">
              <w:rPr>
                <w:color w:val="000000"/>
                <w:sz w:val="12"/>
                <w:szCs w:val="12"/>
              </w:rPr>
              <w:t>.53***</w:t>
            </w:r>
          </w:p>
        </w:tc>
        <w:tc>
          <w:tcPr>
            <w:tcW w:w="196" w:type="pct"/>
            <w:tcBorders>
              <w:top w:val="nil"/>
              <w:left w:val="nil"/>
              <w:bottom w:val="nil"/>
              <w:right w:val="nil"/>
            </w:tcBorders>
            <w:shd w:val="clear" w:color="auto" w:fill="auto"/>
            <w:noWrap/>
            <w:vAlign w:val="center"/>
          </w:tcPr>
          <w:p w14:paraId="3AB05422" w14:textId="0E686CBB" w:rsidR="003D7F19" w:rsidRPr="000B733D" w:rsidRDefault="003D7F19" w:rsidP="000B733D">
            <w:pPr>
              <w:rPr>
                <w:sz w:val="12"/>
                <w:szCs w:val="12"/>
              </w:rPr>
            </w:pPr>
            <w:r w:rsidRPr="000B733D">
              <w:rPr>
                <w:color w:val="000000"/>
                <w:sz w:val="12"/>
                <w:szCs w:val="12"/>
              </w:rPr>
              <w:t>-.35***</w:t>
            </w:r>
          </w:p>
        </w:tc>
        <w:tc>
          <w:tcPr>
            <w:tcW w:w="196" w:type="pct"/>
            <w:tcBorders>
              <w:top w:val="nil"/>
              <w:left w:val="nil"/>
              <w:bottom w:val="nil"/>
              <w:right w:val="nil"/>
            </w:tcBorders>
            <w:shd w:val="clear" w:color="auto" w:fill="auto"/>
            <w:noWrap/>
            <w:vAlign w:val="center"/>
          </w:tcPr>
          <w:p w14:paraId="19986A6E" w14:textId="57200598"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shd w:val="clear" w:color="auto" w:fill="auto"/>
            <w:noWrap/>
            <w:vAlign w:val="center"/>
          </w:tcPr>
          <w:p w14:paraId="0737BBC8" w14:textId="028372E3" w:rsidR="003D7F19" w:rsidRPr="000B733D" w:rsidRDefault="003D7F19" w:rsidP="000B733D">
            <w:pPr>
              <w:rPr>
                <w:sz w:val="12"/>
                <w:szCs w:val="12"/>
              </w:rPr>
            </w:pPr>
            <w:r w:rsidRPr="000B733D">
              <w:rPr>
                <w:color w:val="000000"/>
                <w:sz w:val="12"/>
                <w:szCs w:val="12"/>
              </w:rPr>
              <w:t>.48***</w:t>
            </w:r>
          </w:p>
        </w:tc>
        <w:tc>
          <w:tcPr>
            <w:tcW w:w="196" w:type="pct"/>
            <w:tcBorders>
              <w:top w:val="nil"/>
              <w:left w:val="nil"/>
              <w:bottom w:val="nil"/>
              <w:right w:val="nil"/>
            </w:tcBorders>
            <w:shd w:val="clear" w:color="auto" w:fill="auto"/>
            <w:noWrap/>
            <w:vAlign w:val="center"/>
          </w:tcPr>
          <w:p w14:paraId="002B9584" w14:textId="32C630CB" w:rsidR="003D7F19" w:rsidRPr="000B733D" w:rsidRDefault="008C7BDD" w:rsidP="000B733D">
            <w:pPr>
              <w:rPr>
                <w:sz w:val="12"/>
                <w:szCs w:val="12"/>
              </w:rPr>
            </w:pPr>
            <w:r w:rsidRPr="000B733D">
              <w:rPr>
                <w:sz w:val="12"/>
                <w:szCs w:val="12"/>
              </w:rPr>
              <w:t>(.59)</w:t>
            </w:r>
          </w:p>
        </w:tc>
        <w:tc>
          <w:tcPr>
            <w:tcW w:w="196" w:type="pct"/>
            <w:tcBorders>
              <w:top w:val="nil"/>
              <w:left w:val="nil"/>
              <w:bottom w:val="nil"/>
              <w:right w:val="nil"/>
            </w:tcBorders>
            <w:shd w:val="clear" w:color="auto" w:fill="auto"/>
            <w:noWrap/>
            <w:vAlign w:val="center"/>
          </w:tcPr>
          <w:p w14:paraId="2313A2BA" w14:textId="2AA69B12"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3566EC5" w14:textId="521B69DD"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5E46271" w14:textId="106A1E5C"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5A171F4" w14:textId="1BD4E6DB"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D9D5C82" w14:textId="286DEAC9"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38F2A9EA" w14:textId="40556E1B"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506D42CF" w14:textId="6A2C4B66"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0AA8E003" w14:textId="665F1EC5"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0BA67A48" w14:textId="50624E35"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0CADCF8F" w14:textId="47A2ECC6"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03006BA8" w14:textId="7DEB5182" w:rsidR="003D7F19" w:rsidRPr="000B733D" w:rsidRDefault="003D7F19" w:rsidP="000B733D">
            <w:pPr>
              <w:rPr>
                <w:sz w:val="12"/>
                <w:szCs w:val="12"/>
              </w:rPr>
            </w:pPr>
          </w:p>
        </w:tc>
        <w:tc>
          <w:tcPr>
            <w:tcW w:w="78" w:type="pct"/>
            <w:tcBorders>
              <w:top w:val="nil"/>
              <w:left w:val="nil"/>
              <w:bottom w:val="nil"/>
              <w:right w:val="nil"/>
            </w:tcBorders>
            <w:vAlign w:val="center"/>
          </w:tcPr>
          <w:p w14:paraId="17028991" w14:textId="77777777" w:rsidR="003D7F19" w:rsidRPr="000B733D" w:rsidRDefault="003D7F19" w:rsidP="000B733D">
            <w:pPr>
              <w:rPr>
                <w:sz w:val="12"/>
                <w:szCs w:val="12"/>
              </w:rPr>
            </w:pPr>
          </w:p>
        </w:tc>
      </w:tr>
      <w:tr w:rsidR="003D7F19" w:rsidRPr="000B733D" w14:paraId="37015B4A" w14:textId="77777777" w:rsidTr="000B733D">
        <w:trPr>
          <w:trHeight w:val="283"/>
        </w:trPr>
        <w:tc>
          <w:tcPr>
            <w:tcW w:w="460" w:type="pct"/>
            <w:tcBorders>
              <w:top w:val="nil"/>
              <w:left w:val="nil"/>
              <w:bottom w:val="nil"/>
              <w:right w:val="nil"/>
            </w:tcBorders>
            <w:shd w:val="clear" w:color="auto" w:fill="auto"/>
            <w:vAlign w:val="center"/>
            <w:hideMark/>
          </w:tcPr>
          <w:p w14:paraId="5C062B58" w14:textId="77777777" w:rsidR="003D7F19" w:rsidRPr="000B733D" w:rsidRDefault="003D7F19" w:rsidP="000B733D">
            <w:pPr>
              <w:rPr>
                <w:color w:val="000000"/>
                <w:sz w:val="12"/>
                <w:szCs w:val="12"/>
              </w:rPr>
            </w:pPr>
            <w:r w:rsidRPr="000B733D">
              <w:rPr>
                <w:color w:val="000000"/>
                <w:sz w:val="12"/>
                <w:szCs w:val="12"/>
              </w:rPr>
              <w:t>13. Industriousness</w:t>
            </w:r>
          </w:p>
        </w:tc>
        <w:tc>
          <w:tcPr>
            <w:tcW w:w="328" w:type="pct"/>
            <w:tcBorders>
              <w:top w:val="nil"/>
              <w:left w:val="nil"/>
              <w:bottom w:val="nil"/>
              <w:right w:val="nil"/>
            </w:tcBorders>
            <w:shd w:val="clear" w:color="auto" w:fill="auto"/>
            <w:noWrap/>
            <w:vAlign w:val="center"/>
          </w:tcPr>
          <w:p w14:paraId="73B9B505" w14:textId="77619C08" w:rsidR="003D7F19" w:rsidRPr="000B733D" w:rsidRDefault="003D7F19" w:rsidP="000B733D">
            <w:pPr>
              <w:rPr>
                <w:color w:val="000000"/>
                <w:sz w:val="12"/>
                <w:szCs w:val="12"/>
              </w:rPr>
            </w:pPr>
            <w:r w:rsidRPr="000B733D">
              <w:rPr>
                <w:color w:val="000000"/>
                <w:sz w:val="12"/>
                <w:szCs w:val="12"/>
              </w:rPr>
              <w:t>3.27 (.64)</w:t>
            </w:r>
          </w:p>
        </w:tc>
        <w:tc>
          <w:tcPr>
            <w:tcW w:w="176" w:type="pct"/>
            <w:tcBorders>
              <w:top w:val="nil"/>
              <w:left w:val="nil"/>
              <w:bottom w:val="nil"/>
              <w:right w:val="nil"/>
            </w:tcBorders>
            <w:shd w:val="clear" w:color="auto" w:fill="auto"/>
            <w:noWrap/>
            <w:vAlign w:val="center"/>
          </w:tcPr>
          <w:p w14:paraId="366269CB" w14:textId="72B7F2CE" w:rsidR="003D7F19" w:rsidRPr="000B733D" w:rsidRDefault="003D7F19" w:rsidP="000B733D">
            <w:pPr>
              <w:rPr>
                <w:color w:val="000000"/>
                <w:sz w:val="12"/>
                <w:szCs w:val="12"/>
              </w:rPr>
            </w:pPr>
            <w:r w:rsidRPr="000B733D">
              <w:rPr>
                <w:color w:val="000000"/>
                <w:sz w:val="12"/>
                <w:szCs w:val="12"/>
              </w:rPr>
              <w:t>.05</w:t>
            </w:r>
          </w:p>
        </w:tc>
        <w:tc>
          <w:tcPr>
            <w:tcW w:w="196" w:type="pct"/>
            <w:tcBorders>
              <w:top w:val="nil"/>
              <w:left w:val="nil"/>
              <w:bottom w:val="nil"/>
              <w:right w:val="nil"/>
            </w:tcBorders>
            <w:shd w:val="clear" w:color="auto" w:fill="auto"/>
            <w:noWrap/>
            <w:vAlign w:val="center"/>
          </w:tcPr>
          <w:p w14:paraId="788156A7" w14:textId="15EAB88F"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nil"/>
              <w:right w:val="nil"/>
            </w:tcBorders>
            <w:shd w:val="clear" w:color="auto" w:fill="auto"/>
            <w:noWrap/>
            <w:vAlign w:val="center"/>
          </w:tcPr>
          <w:p w14:paraId="14E63091" w14:textId="68B6F2D4" w:rsidR="003D7F19" w:rsidRPr="000B733D" w:rsidRDefault="003D7F19" w:rsidP="000B733D">
            <w:pPr>
              <w:rPr>
                <w:sz w:val="12"/>
                <w:szCs w:val="12"/>
              </w:rPr>
            </w:pPr>
            <w:r w:rsidRPr="000B733D">
              <w:rPr>
                <w:color w:val="000000"/>
                <w:sz w:val="12"/>
                <w:szCs w:val="12"/>
              </w:rPr>
              <w:t>-.27***</w:t>
            </w:r>
          </w:p>
        </w:tc>
        <w:tc>
          <w:tcPr>
            <w:tcW w:w="177" w:type="pct"/>
            <w:tcBorders>
              <w:top w:val="nil"/>
              <w:left w:val="nil"/>
              <w:bottom w:val="nil"/>
              <w:right w:val="nil"/>
            </w:tcBorders>
            <w:shd w:val="clear" w:color="auto" w:fill="auto"/>
            <w:noWrap/>
            <w:vAlign w:val="center"/>
          </w:tcPr>
          <w:p w14:paraId="5DE1F3BB" w14:textId="4D8EA7A6"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shd w:val="clear" w:color="auto" w:fill="auto"/>
            <w:noWrap/>
            <w:vAlign w:val="center"/>
          </w:tcPr>
          <w:p w14:paraId="40502A98" w14:textId="74C27613" w:rsidR="003D7F19" w:rsidRPr="000B733D" w:rsidRDefault="003D7F19" w:rsidP="000B733D">
            <w:pPr>
              <w:rPr>
                <w:sz w:val="12"/>
                <w:szCs w:val="12"/>
              </w:rPr>
            </w:pPr>
            <w:r w:rsidRPr="000B733D">
              <w:rPr>
                <w:color w:val="000000"/>
                <w:sz w:val="12"/>
                <w:szCs w:val="12"/>
              </w:rPr>
              <w:t>.59***</w:t>
            </w:r>
          </w:p>
        </w:tc>
        <w:tc>
          <w:tcPr>
            <w:tcW w:w="196" w:type="pct"/>
            <w:tcBorders>
              <w:top w:val="nil"/>
              <w:left w:val="nil"/>
              <w:bottom w:val="nil"/>
              <w:right w:val="nil"/>
            </w:tcBorders>
            <w:shd w:val="clear" w:color="auto" w:fill="auto"/>
            <w:noWrap/>
            <w:vAlign w:val="center"/>
          </w:tcPr>
          <w:p w14:paraId="5E7EE501" w14:textId="6338B0E2" w:rsidR="003D7F19" w:rsidRPr="000B733D" w:rsidRDefault="003D7F19" w:rsidP="000B733D">
            <w:pPr>
              <w:rPr>
                <w:sz w:val="12"/>
                <w:szCs w:val="12"/>
              </w:rPr>
            </w:pPr>
            <w:r w:rsidRPr="000B733D">
              <w:rPr>
                <w:color w:val="000000"/>
                <w:sz w:val="12"/>
                <w:szCs w:val="12"/>
              </w:rPr>
              <w:t>.91***</w:t>
            </w:r>
          </w:p>
        </w:tc>
        <w:tc>
          <w:tcPr>
            <w:tcW w:w="196" w:type="pct"/>
            <w:tcBorders>
              <w:top w:val="nil"/>
              <w:left w:val="nil"/>
              <w:bottom w:val="nil"/>
              <w:right w:val="nil"/>
            </w:tcBorders>
            <w:shd w:val="clear" w:color="auto" w:fill="auto"/>
            <w:noWrap/>
            <w:vAlign w:val="center"/>
          </w:tcPr>
          <w:p w14:paraId="452444C2" w14:textId="10E6C338" w:rsidR="003D7F19" w:rsidRPr="000B733D" w:rsidRDefault="003D7F19" w:rsidP="000B733D">
            <w:pPr>
              <w:rPr>
                <w:sz w:val="12"/>
                <w:szCs w:val="12"/>
              </w:rPr>
            </w:pPr>
            <w:r w:rsidRPr="000B733D">
              <w:rPr>
                <w:color w:val="000000"/>
                <w:sz w:val="12"/>
                <w:szCs w:val="12"/>
              </w:rPr>
              <w:t>.47***</w:t>
            </w:r>
          </w:p>
        </w:tc>
        <w:tc>
          <w:tcPr>
            <w:tcW w:w="196" w:type="pct"/>
            <w:tcBorders>
              <w:top w:val="nil"/>
              <w:left w:val="nil"/>
              <w:bottom w:val="nil"/>
              <w:right w:val="nil"/>
            </w:tcBorders>
            <w:shd w:val="clear" w:color="auto" w:fill="auto"/>
            <w:noWrap/>
            <w:vAlign w:val="center"/>
          </w:tcPr>
          <w:p w14:paraId="1B6EA7D0" w14:textId="60E964B0"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shd w:val="clear" w:color="auto" w:fill="auto"/>
            <w:noWrap/>
            <w:vAlign w:val="center"/>
          </w:tcPr>
          <w:p w14:paraId="7F288829" w14:textId="32D8E64D" w:rsidR="003D7F19" w:rsidRPr="000B733D" w:rsidRDefault="003D7F19" w:rsidP="000B733D">
            <w:pPr>
              <w:rPr>
                <w:sz w:val="12"/>
                <w:szCs w:val="12"/>
              </w:rPr>
            </w:pPr>
            <w:r w:rsidRPr="000B733D">
              <w:rPr>
                <w:color w:val="000000"/>
                <w:sz w:val="12"/>
                <w:szCs w:val="12"/>
              </w:rPr>
              <w:t>-.66***</w:t>
            </w:r>
          </w:p>
        </w:tc>
        <w:tc>
          <w:tcPr>
            <w:tcW w:w="196" w:type="pct"/>
            <w:tcBorders>
              <w:top w:val="nil"/>
              <w:left w:val="nil"/>
              <w:bottom w:val="nil"/>
              <w:right w:val="nil"/>
            </w:tcBorders>
            <w:shd w:val="clear" w:color="auto" w:fill="auto"/>
            <w:noWrap/>
            <w:vAlign w:val="center"/>
          </w:tcPr>
          <w:p w14:paraId="50FC9689" w14:textId="4607D530" w:rsidR="003D7F19" w:rsidRPr="000B733D" w:rsidRDefault="003D7F19" w:rsidP="000B733D">
            <w:pPr>
              <w:rPr>
                <w:sz w:val="12"/>
                <w:szCs w:val="12"/>
              </w:rPr>
            </w:pPr>
            <w:r w:rsidRPr="000B733D">
              <w:rPr>
                <w:color w:val="000000"/>
                <w:sz w:val="12"/>
                <w:szCs w:val="12"/>
              </w:rPr>
              <w:t>.45***</w:t>
            </w:r>
          </w:p>
        </w:tc>
        <w:tc>
          <w:tcPr>
            <w:tcW w:w="196" w:type="pct"/>
            <w:tcBorders>
              <w:top w:val="nil"/>
              <w:left w:val="nil"/>
              <w:bottom w:val="nil"/>
              <w:right w:val="nil"/>
            </w:tcBorders>
            <w:shd w:val="clear" w:color="auto" w:fill="auto"/>
            <w:noWrap/>
            <w:vAlign w:val="center"/>
          </w:tcPr>
          <w:p w14:paraId="0527F98A" w14:textId="57060513"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shd w:val="clear" w:color="auto" w:fill="auto"/>
            <w:noWrap/>
            <w:vAlign w:val="center"/>
          </w:tcPr>
          <w:p w14:paraId="699CC898" w14:textId="769B683D"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shd w:val="clear" w:color="auto" w:fill="auto"/>
            <w:noWrap/>
            <w:vAlign w:val="center"/>
          </w:tcPr>
          <w:p w14:paraId="3EC86887" w14:textId="44639674" w:rsidR="003D7F19" w:rsidRPr="000B733D" w:rsidRDefault="008C7BDD" w:rsidP="000B733D">
            <w:pPr>
              <w:rPr>
                <w:sz w:val="12"/>
                <w:szCs w:val="12"/>
              </w:rPr>
            </w:pPr>
            <w:r w:rsidRPr="000B733D">
              <w:rPr>
                <w:sz w:val="12"/>
                <w:szCs w:val="12"/>
              </w:rPr>
              <w:t>(.72)</w:t>
            </w:r>
          </w:p>
        </w:tc>
        <w:tc>
          <w:tcPr>
            <w:tcW w:w="196" w:type="pct"/>
            <w:tcBorders>
              <w:top w:val="nil"/>
              <w:left w:val="nil"/>
              <w:bottom w:val="nil"/>
              <w:right w:val="nil"/>
            </w:tcBorders>
            <w:shd w:val="clear" w:color="auto" w:fill="auto"/>
            <w:noWrap/>
            <w:vAlign w:val="center"/>
          </w:tcPr>
          <w:p w14:paraId="295EDFCE" w14:textId="5C87794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7BCB6BB" w14:textId="00B9373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DBAF60E" w14:textId="452F2E6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87E53EC" w14:textId="3C452F2A"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51666099" w14:textId="143E7CC4"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5F949B95" w14:textId="3C794AFC"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63218056" w14:textId="3519DE7E"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174561F3" w14:textId="64A1FAA8"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5BCB60AC" w14:textId="09E300CA"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24488592" w14:textId="680E5BC2" w:rsidR="003D7F19" w:rsidRPr="000B733D" w:rsidRDefault="003D7F19" w:rsidP="000B733D">
            <w:pPr>
              <w:rPr>
                <w:sz w:val="12"/>
                <w:szCs w:val="12"/>
              </w:rPr>
            </w:pPr>
          </w:p>
        </w:tc>
        <w:tc>
          <w:tcPr>
            <w:tcW w:w="78" w:type="pct"/>
            <w:tcBorders>
              <w:top w:val="nil"/>
              <w:left w:val="nil"/>
              <w:bottom w:val="nil"/>
              <w:right w:val="nil"/>
            </w:tcBorders>
            <w:vAlign w:val="center"/>
          </w:tcPr>
          <w:p w14:paraId="5DAC8963" w14:textId="51A91E1F" w:rsidR="003D7F19" w:rsidRPr="000B733D" w:rsidRDefault="003D7F19" w:rsidP="000B733D">
            <w:pPr>
              <w:rPr>
                <w:sz w:val="12"/>
                <w:szCs w:val="12"/>
              </w:rPr>
            </w:pPr>
          </w:p>
        </w:tc>
      </w:tr>
      <w:tr w:rsidR="003D7F19" w:rsidRPr="000B733D" w14:paraId="71097D01" w14:textId="77777777" w:rsidTr="000B733D">
        <w:trPr>
          <w:trHeight w:val="283"/>
        </w:trPr>
        <w:tc>
          <w:tcPr>
            <w:tcW w:w="460" w:type="pct"/>
            <w:tcBorders>
              <w:top w:val="nil"/>
              <w:left w:val="nil"/>
              <w:bottom w:val="nil"/>
              <w:right w:val="nil"/>
            </w:tcBorders>
            <w:shd w:val="clear" w:color="auto" w:fill="auto"/>
            <w:noWrap/>
            <w:vAlign w:val="center"/>
            <w:hideMark/>
          </w:tcPr>
          <w:p w14:paraId="4A18014C" w14:textId="77777777" w:rsidR="003D7F19" w:rsidRPr="000B733D" w:rsidRDefault="003D7F19" w:rsidP="000B733D">
            <w:pPr>
              <w:rPr>
                <w:color w:val="000000"/>
                <w:sz w:val="12"/>
                <w:szCs w:val="12"/>
              </w:rPr>
            </w:pPr>
            <w:r w:rsidRPr="000B733D">
              <w:rPr>
                <w:color w:val="000000"/>
                <w:sz w:val="12"/>
                <w:szCs w:val="12"/>
              </w:rPr>
              <w:t>14. Enthusiasm</w:t>
            </w:r>
          </w:p>
        </w:tc>
        <w:tc>
          <w:tcPr>
            <w:tcW w:w="328" w:type="pct"/>
            <w:tcBorders>
              <w:top w:val="nil"/>
              <w:left w:val="nil"/>
              <w:bottom w:val="nil"/>
              <w:right w:val="nil"/>
            </w:tcBorders>
            <w:shd w:val="clear" w:color="auto" w:fill="auto"/>
            <w:noWrap/>
            <w:vAlign w:val="center"/>
          </w:tcPr>
          <w:p w14:paraId="15F68B2A" w14:textId="76ABDD4F" w:rsidR="003D7F19" w:rsidRPr="000B733D" w:rsidRDefault="003D7F19" w:rsidP="000B733D">
            <w:pPr>
              <w:rPr>
                <w:color w:val="000000"/>
                <w:sz w:val="12"/>
                <w:szCs w:val="12"/>
              </w:rPr>
            </w:pPr>
            <w:r w:rsidRPr="000B733D">
              <w:rPr>
                <w:color w:val="000000"/>
                <w:sz w:val="12"/>
                <w:szCs w:val="12"/>
              </w:rPr>
              <w:t>3.15 (.55)</w:t>
            </w:r>
          </w:p>
        </w:tc>
        <w:tc>
          <w:tcPr>
            <w:tcW w:w="176" w:type="pct"/>
            <w:tcBorders>
              <w:top w:val="nil"/>
              <w:left w:val="nil"/>
              <w:bottom w:val="nil"/>
              <w:right w:val="nil"/>
            </w:tcBorders>
            <w:shd w:val="clear" w:color="auto" w:fill="auto"/>
            <w:noWrap/>
            <w:vAlign w:val="center"/>
          </w:tcPr>
          <w:p w14:paraId="2E4599D5" w14:textId="4E316BF7" w:rsidR="003D7F19" w:rsidRPr="000B733D" w:rsidRDefault="003D7F19" w:rsidP="000B733D">
            <w:pPr>
              <w:rPr>
                <w:color w:val="000000"/>
                <w:sz w:val="12"/>
                <w:szCs w:val="12"/>
              </w:rPr>
            </w:pPr>
            <w:r w:rsidRPr="000B733D">
              <w:rPr>
                <w:color w:val="000000"/>
                <w:sz w:val="12"/>
                <w:szCs w:val="12"/>
              </w:rPr>
              <w:t>.07</w:t>
            </w:r>
          </w:p>
        </w:tc>
        <w:tc>
          <w:tcPr>
            <w:tcW w:w="196" w:type="pct"/>
            <w:tcBorders>
              <w:top w:val="nil"/>
              <w:left w:val="nil"/>
              <w:bottom w:val="nil"/>
              <w:right w:val="nil"/>
            </w:tcBorders>
            <w:shd w:val="clear" w:color="auto" w:fill="auto"/>
            <w:noWrap/>
            <w:vAlign w:val="center"/>
          </w:tcPr>
          <w:p w14:paraId="3F2B5679" w14:textId="5907B526"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shd w:val="clear" w:color="auto" w:fill="auto"/>
            <w:noWrap/>
            <w:vAlign w:val="center"/>
          </w:tcPr>
          <w:p w14:paraId="7CA12E7A" w14:textId="17BD6B84" w:rsidR="003D7F19" w:rsidRPr="000B733D" w:rsidRDefault="003D7F19" w:rsidP="000B733D">
            <w:pPr>
              <w:rPr>
                <w:sz w:val="12"/>
                <w:szCs w:val="12"/>
              </w:rPr>
            </w:pPr>
            <w:r w:rsidRPr="000B733D">
              <w:rPr>
                <w:color w:val="000000"/>
                <w:sz w:val="12"/>
                <w:szCs w:val="12"/>
              </w:rPr>
              <w:t>-.23***</w:t>
            </w:r>
          </w:p>
        </w:tc>
        <w:tc>
          <w:tcPr>
            <w:tcW w:w="177" w:type="pct"/>
            <w:tcBorders>
              <w:top w:val="nil"/>
              <w:left w:val="nil"/>
              <w:bottom w:val="nil"/>
              <w:right w:val="nil"/>
            </w:tcBorders>
            <w:shd w:val="clear" w:color="auto" w:fill="auto"/>
            <w:noWrap/>
            <w:vAlign w:val="center"/>
          </w:tcPr>
          <w:p w14:paraId="4E810C4F" w14:textId="58D27254"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shd w:val="clear" w:color="auto" w:fill="auto"/>
            <w:noWrap/>
            <w:vAlign w:val="center"/>
          </w:tcPr>
          <w:p w14:paraId="47C214A1" w14:textId="1C78F661" w:rsidR="003D7F19" w:rsidRPr="000B733D" w:rsidRDefault="003D7F19" w:rsidP="000B733D">
            <w:pPr>
              <w:rPr>
                <w:sz w:val="12"/>
                <w:szCs w:val="12"/>
              </w:rPr>
            </w:pPr>
            <w:r w:rsidRPr="000B733D">
              <w:rPr>
                <w:color w:val="000000"/>
                <w:sz w:val="12"/>
                <w:szCs w:val="12"/>
              </w:rPr>
              <w:t>.39***</w:t>
            </w:r>
          </w:p>
        </w:tc>
        <w:tc>
          <w:tcPr>
            <w:tcW w:w="196" w:type="pct"/>
            <w:tcBorders>
              <w:top w:val="nil"/>
              <w:left w:val="nil"/>
              <w:bottom w:val="nil"/>
              <w:right w:val="nil"/>
            </w:tcBorders>
            <w:shd w:val="clear" w:color="auto" w:fill="auto"/>
            <w:noWrap/>
            <w:vAlign w:val="center"/>
          </w:tcPr>
          <w:p w14:paraId="7B9E4DD6" w14:textId="6790B65C" w:rsidR="003D7F19" w:rsidRPr="000B733D" w:rsidRDefault="003D7F19" w:rsidP="000B733D">
            <w:pPr>
              <w:rPr>
                <w:sz w:val="12"/>
                <w:szCs w:val="12"/>
              </w:rPr>
            </w:pPr>
            <w:r w:rsidRPr="000B733D">
              <w:rPr>
                <w:color w:val="000000"/>
                <w:sz w:val="12"/>
                <w:szCs w:val="12"/>
              </w:rPr>
              <w:t>.44***</w:t>
            </w:r>
          </w:p>
        </w:tc>
        <w:tc>
          <w:tcPr>
            <w:tcW w:w="196" w:type="pct"/>
            <w:tcBorders>
              <w:top w:val="nil"/>
              <w:left w:val="nil"/>
              <w:bottom w:val="nil"/>
              <w:right w:val="nil"/>
            </w:tcBorders>
            <w:shd w:val="clear" w:color="auto" w:fill="auto"/>
            <w:noWrap/>
            <w:vAlign w:val="center"/>
          </w:tcPr>
          <w:p w14:paraId="031CF36C" w14:textId="35B0E06F" w:rsidR="003D7F19" w:rsidRPr="000B733D" w:rsidRDefault="003D7F19" w:rsidP="000B733D">
            <w:pPr>
              <w:rPr>
                <w:sz w:val="12"/>
                <w:szCs w:val="12"/>
              </w:rPr>
            </w:pPr>
            <w:r w:rsidRPr="000B733D">
              <w:rPr>
                <w:color w:val="000000"/>
                <w:sz w:val="12"/>
                <w:szCs w:val="12"/>
              </w:rPr>
              <w:t>.83***</w:t>
            </w:r>
          </w:p>
        </w:tc>
        <w:tc>
          <w:tcPr>
            <w:tcW w:w="196" w:type="pct"/>
            <w:tcBorders>
              <w:top w:val="nil"/>
              <w:left w:val="nil"/>
              <w:bottom w:val="nil"/>
              <w:right w:val="nil"/>
            </w:tcBorders>
            <w:shd w:val="clear" w:color="auto" w:fill="auto"/>
            <w:noWrap/>
            <w:vAlign w:val="center"/>
          </w:tcPr>
          <w:p w14:paraId="08B32046" w14:textId="5D9EC336"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shd w:val="clear" w:color="auto" w:fill="auto"/>
            <w:noWrap/>
            <w:vAlign w:val="center"/>
          </w:tcPr>
          <w:p w14:paraId="5AE9CD16" w14:textId="2EB3D3FF" w:rsidR="003D7F19" w:rsidRPr="000B733D" w:rsidRDefault="003D7F19" w:rsidP="000B733D">
            <w:pPr>
              <w:rPr>
                <w:sz w:val="12"/>
                <w:szCs w:val="12"/>
              </w:rPr>
            </w:pPr>
            <w:r w:rsidRPr="000B733D">
              <w:rPr>
                <w:color w:val="000000"/>
                <w:sz w:val="12"/>
                <w:szCs w:val="12"/>
              </w:rPr>
              <w:t>-.53***</w:t>
            </w:r>
          </w:p>
        </w:tc>
        <w:tc>
          <w:tcPr>
            <w:tcW w:w="196" w:type="pct"/>
            <w:tcBorders>
              <w:top w:val="nil"/>
              <w:left w:val="nil"/>
              <w:bottom w:val="nil"/>
              <w:right w:val="nil"/>
            </w:tcBorders>
            <w:shd w:val="clear" w:color="auto" w:fill="auto"/>
            <w:noWrap/>
            <w:vAlign w:val="center"/>
          </w:tcPr>
          <w:p w14:paraId="566DA38B" w14:textId="1CFD8DEF"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shd w:val="clear" w:color="auto" w:fill="auto"/>
            <w:noWrap/>
            <w:vAlign w:val="center"/>
          </w:tcPr>
          <w:p w14:paraId="4727DEE4" w14:textId="6AA204E6" w:rsidR="003D7F19" w:rsidRPr="000B733D" w:rsidRDefault="003D7F19" w:rsidP="000B733D">
            <w:pPr>
              <w:rPr>
                <w:sz w:val="12"/>
                <w:szCs w:val="12"/>
              </w:rPr>
            </w:pPr>
            <w:r w:rsidRPr="000B733D">
              <w:rPr>
                <w:color w:val="000000"/>
                <w:sz w:val="12"/>
                <w:szCs w:val="12"/>
              </w:rPr>
              <w:t>.39***</w:t>
            </w:r>
          </w:p>
        </w:tc>
        <w:tc>
          <w:tcPr>
            <w:tcW w:w="196" w:type="pct"/>
            <w:tcBorders>
              <w:top w:val="nil"/>
              <w:left w:val="nil"/>
              <w:bottom w:val="nil"/>
              <w:right w:val="nil"/>
            </w:tcBorders>
            <w:shd w:val="clear" w:color="auto" w:fill="auto"/>
            <w:noWrap/>
            <w:vAlign w:val="center"/>
          </w:tcPr>
          <w:p w14:paraId="5F9EB109" w14:textId="64A2CD1C" w:rsidR="003D7F19" w:rsidRPr="000B733D" w:rsidRDefault="003D7F19" w:rsidP="000B733D">
            <w:pPr>
              <w:rPr>
                <w:sz w:val="12"/>
                <w:szCs w:val="12"/>
              </w:rPr>
            </w:pPr>
            <w:r w:rsidRPr="000B733D">
              <w:rPr>
                <w:color w:val="000000"/>
                <w:sz w:val="12"/>
                <w:szCs w:val="12"/>
              </w:rPr>
              <w:t>.28***</w:t>
            </w:r>
          </w:p>
        </w:tc>
        <w:tc>
          <w:tcPr>
            <w:tcW w:w="196" w:type="pct"/>
            <w:tcBorders>
              <w:top w:val="nil"/>
              <w:left w:val="nil"/>
              <w:bottom w:val="nil"/>
              <w:right w:val="nil"/>
            </w:tcBorders>
            <w:shd w:val="clear" w:color="auto" w:fill="auto"/>
            <w:noWrap/>
            <w:vAlign w:val="center"/>
          </w:tcPr>
          <w:p w14:paraId="65FA88CC" w14:textId="54A3980B"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shd w:val="clear" w:color="auto" w:fill="auto"/>
            <w:noWrap/>
            <w:vAlign w:val="center"/>
          </w:tcPr>
          <w:p w14:paraId="575EF4D7" w14:textId="3611BF72" w:rsidR="003D7F19" w:rsidRPr="000B733D" w:rsidRDefault="008C7BDD" w:rsidP="000B733D">
            <w:pPr>
              <w:rPr>
                <w:sz w:val="12"/>
                <w:szCs w:val="12"/>
              </w:rPr>
            </w:pPr>
            <w:r w:rsidRPr="000B733D">
              <w:rPr>
                <w:sz w:val="12"/>
                <w:szCs w:val="12"/>
              </w:rPr>
              <w:t>(.63)</w:t>
            </w:r>
          </w:p>
        </w:tc>
        <w:tc>
          <w:tcPr>
            <w:tcW w:w="196" w:type="pct"/>
            <w:tcBorders>
              <w:top w:val="nil"/>
              <w:left w:val="nil"/>
              <w:bottom w:val="nil"/>
              <w:right w:val="nil"/>
            </w:tcBorders>
            <w:shd w:val="clear" w:color="auto" w:fill="auto"/>
            <w:noWrap/>
            <w:vAlign w:val="center"/>
          </w:tcPr>
          <w:p w14:paraId="70E3CA2C" w14:textId="5444FCF3"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DCFF3AA" w14:textId="7C392E4B"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DC3C05C" w14:textId="7A8C878D"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39B77026" w14:textId="08F3583B"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4D563CC4" w14:textId="53B95B60"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006618AD" w14:textId="568BFEC3"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67CD66C8" w14:textId="15BB8939"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4DED00DD" w14:textId="2C06A382"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18471054" w14:textId="531371EE" w:rsidR="003D7F19" w:rsidRPr="000B733D" w:rsidRDefault="003D7F19" w:rsidP="000B733D">
            <w:pPr>
              <w:rPr>
                <w:sz w:val="12"/>
                <w:szCs w:val="12"/>
              </w:rPr>
            </w:pPr>
          </w:p>
        </w:tc>
        <w:tc>
          <w:tcPr>
            <w:tcW w:w="78" w:type="pct"/>
            <w:tcBorders>
              <w:top w:val="nil"/>
              <w:left w:val="nil"/>
              <w:bottom w:val="nil"/>
              <w:right w:val="nil"/>
            </w:tcBorders>
            <w:vAlign w:val="center"/>
          </w:tcPr>
          <w:p w14:paraId="2D7498AF" w14:textId="3E151970" w:rsidR="003D7F19" w:rsidRPr="000B733D" w:rsidRDefault="003D7F19" w:rsidP="000B733D">
            <w:pPr>
              <w:rPr>
                <w:sz w:val="12"/>
                <w:szCs w:val="12"/>
              </w:rPr>
            </w:pPr>
          </w:p>
        </w:tc>
      </w:tr>
      <w:tr w:rsidR="003D7F19" w:rsidRPr="000B733D" w14:paraId="3B2D0F22" w14:textId="77777777" w:rsidTr="000B733D">
        <w:trPr>
          <w:trHeight w:val="283"/>
        </w:trPr>
        <w:tc>
          <w:tcPr>
            <w:tcW w:w="460" w:type="pct"/>
            <w:tcBorders>
              <w:top w:val="nil"/>
              <w:left w:val="nil"/>
              <w:bottom w:val="nil"/>
              <w:right w:val="nil"/>
            </w:tcBorders>
            <w:shd w:val="clear" w:color="auto" w:fill="auto"/>
            <w:noWrap/>
            <w:vAlign w:val="center"/>
            <w:hideMark/>
          </w:tcPr>
          <w:p w14:paraId="140D9590" w14:textId="77777777" w:rsidR="003D7F19" w:rsidRPr="000B733D" w:rsidRDefault="003D7F19" w:rsidP="000B733D">
            <w:pPr>
              <w:rPr>
                <w:color w:val="000000"/>
                <w:sz w:val="12"/>
                <w:szCs w:val="12"/>
              </w:rPr>
            </w:pPr>
            <w:r w:rsidRPr="000B733D">
              <w:rPr>
                <w:color w:val="000000"/>
                <w:sz w:val="12"/>
                <w:szCs w:val="12"/>
              </w:rPr>
              <w:t>15. Assertiveness</w:t>
            </w:r>
          </w:p>
        </w:tc>
        <w:tc>
          <w:tcPr>
            <w:tcW w:w="328" w:type="pct"/>
            <w:tcBorders>
              <w:top w:val="nil"/>
              <w:left w:val="nil"/>
              <w:bottom w:val="nil"/>
              <w:right w:val="nil"/>
            </w:tcBorders>
            <w:shd w:val="clear" w:color="auto" w:fill="auto"/>
            <w:noWrap/>
            <w:vAlign w:val="center"/>
          </w:tcPr>
          <w:p w14:paraId="682F7513" w14:textId="11CB586E" w:rsidR="003D7F19" w:rsidRPr="000B733D" w:rsidRDefault="003D7F19" w:rsidP="000B733D">
            <w:pPr>
              <w:rPr>
                <w:color w:val="000000"/>
                <w:sz w:val="12"/>
                <w:szCs w:val="12"/>
              </w:rPr>
            </w:pPr>
            <w:r w:rsidRPr="000B733D">
              <w:rPr>
                <w:color w:val="000000"/>
                <w:sz w:val="12"/>
                <w:szCs w:val="12"/>
              </w:rPr>
              <w:t>3.20 (.57)</w:t>
            </w:r>
          </w:p>
        </w:tc>
        <w:tc>
          <w:tcPr>
            <w:tcW w:w="176" w:type="pct"/>
            <w:tcBorders>
              <w:top w:val="nil"/>
              <w:left w:val="nil"/>
              <w:bottom w:val="nil"/>
              <w:right w:val="nil"/>
            </w:tcBorders>
            <w:shd w:val="clear" w:color="auto" w:fill="auto"/>
            <w:noWrap/>
            <w:vAlign w:val="center"/>
          </w:tcPr>
          <w:p w14:paraId="7FAB49D7" w14:textId="222E3B1D" w:rsidR="003D7F19" w:rsidRPr="000B733D" w:rsidRDefault="003D7F19" w:rsidP="000B733D">
            <w:pPr>
              <w:rPr>
                <w:color w:val="000000"/>
                <w:sz w:val="12"/>
                <w:szCs w:val="12"/>
              </w:rPr>
            </w:pPr>
            <w:r w:rsidRPr="000B733D">
              <w:rPr>
                <w:color w:val="000000"/>
                <w:sz w:val="12"/>
                <w:szCs w:val="12"/>
              </w:rPr>
              <w:t>.06</w:t>
            </w:r>
          </w:p>
        </w:tc>
        <w:tc>
          <w:tcPr>
            <w:tcW w:w="196" w:type="pct"/>
            <w:tcBorders>
              <w:top w:val="nil"/>
              <w:left w:val="nil"/>
              <w:bottom w:val="nil"/>
              <w:right w:val="nil"/>
            </w:tcBorders>
            <w:shd w:val="clear" w:color="auto" w:fill="auto"/>
            <w:noWrap/>
            <w:vAlign w:val="center"/>
          </w:tcPr>
          <w:p w14:paraId="693CCB8B" w14:textId="629E83B3" w:rsidR="003D7F19" w:rsidRPr="000B733D" w:rsidRDefault="003D7F19" w:rsidP="000B733D">
            <w:pPr>
              <w:rPr>
                <w:sz w:val="12"/>
                <w:szCs w:val="12"/>
              </w:rPr>
            </w:pPr>
            <w:r w:rsidRPr="000B733D">
              <w:rPr>
                <w:color w:val="000000"/>
                <w:sz w:val="12"/>
                <w:szCs w:val="12"/>
              </w:rPr>
              <w:t>.24***</w:t>
            </w:r>
          </w:p>
        </w:tc>
        <w:tc>
          <w:tcPr>
            <w:tcW w:w="196" w:type="pct"/>
            <w:tcBorders>
              <w:top w:val="nil"/>
              <w:left w:val="nil"/>
              <w:bottom w:val="nil"/>
              <w:right w:val="nil"/>
            </w:tcBorders>
            <w:shd w:val="clear" w:color="auto" w:fill="auto"/>
            <w:noWrap/>
            <w:vAlign w:val="center"/>
          </w:tcPr>
          <w:p w14:paraId="5C5978DF" w14:textId="762F64C2" w:rsidR="003D7F19" w:rsidRPr="000B733D" w:rsidRDefault="003D7F19" w:rsidP="000B733D">
            <w:pPr>
              <w:rPr>
                <w:sz w:val="12"/>
                <w:szCs w:val="12"/>
              </w:rPr>
            </w:pPr>
            <w:r w:rsidRPr="000B733D">
              <w:rPr>
                <w:color w:val="000000"/>
                <w:sz w:val="12"/>
                <w:szCs w:val="12"/>
              </w:rPr>
              <w:t>.04</w:t>
            </w:r>
          </w:p>
        </w:tc>
        <w:tc>
          <w:tcPr>
            <w:tcW w:w="177" w:type="pct"/>
            <w:tcBorders>
              <w:top w:val="nil"/>
              <w:left w:val="nil"/>
              <w:bottom w:val="nil"/>
              <w:right w:val="nil"/>
            </w:tcBorders>
            <w:shd w:val="clear" w:color="auto" w:fill="auto"/>
            <w:noWrap/>
            <w:vAlign w:val="center"/>
          </w:tcPr>
          <w:p w14:paraId="6F7EF9FF" w14:textId="1339548D"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shd w:val="clear" w:color="auto" w:fill="auto"/>
            <w:noWrap/>
            <w:vAlign w:val="center"/>
          </w:tcPr>
          <w:p w14:paraId="7549968E" w14:textId="196D5242" w:rsidR="003D7F19" w:rsidRPr="000B733D" w:rsidRDefault="003D7F19" w:rsidP="000B733D">
            <w:pPr>
              <w:rPr>
                <w:sz w:val="12"/>
                <w:szCs w:val="12"/>
              </w:rPr>
            </w:pPr>
            <w:r w:rsidRPr="000B733D">
              <w:rPr>
                <w:color w:val="000000"/>
                <w:sz w:val="12"/>
                <w:szCs w:val="12"/>
              </w:rPr>
              <w:t>.36***</w:t>
            </w:r>
          </w:p>
        </w:tc>
        <w:tc>
          <w:tcPr>
            <w:tcW w:w="196" w:type="pct"/>
            <w:tcBorders>
              <w:top w:val="nil"/>
              <w:left w:val="nil"/>
              <w:bottom w:val="nil"/>
              <w:right w:val="nil"/>
            </w:tcBorders>
            <w:shd w:val="clear" w:color="auto" w:fill="auto"/>
            <w:noWrap/>
            <w:vAlign w:val="center"/>
          </w:tcPr>
          <w:p w14:paraId="2321CD95" w14:textId="11F967D3" w:rsidR="003D7F19" w:rsidRPr="000B733D" w:rsidRDefault="003D7F19" w:rsidP="000B733D">
            <w:pPr>
              <w:rPr>
                <w:sz w:val="12"/>
                <w:szCs w:val="12"/>
              </w:rPr>
            </w:pPr>
            <w:r w:rsidRPr="000B733D">
              <w:rPr>
                <w:color w:val="000000"/>
                <w:sz w:val="12"/>
                <w:szCs w:val="12"/>
              </w:rPr>
              <w:t>.25***</w:t>
            </w:r>
          </w:p>
        </w:tc>
        <w:tc>
          <w:tcPr>
            <w:tcW w:w="196" w:type="pct"/>
            <w:tcBorders>
              <w:top w:val="nil"/>
              <w:left w:val="nil"/>
              <w:bottom w:val="nil"/>
              <w:right w:val="nil"/>
            </w:tcBorders>
            <w:shd w:val="clear" w:color="auto" w:fill="auto"/>
            <w:noWrap/>
            <w:vAlign w:val="center"/>
          </w:tcPr>
          <w:p w14:paraId="62D89AAE" w14:textId="2810C5D2" w:rsidR="003D7F19" w:rsidRPr="000B733D" w:rsidRDefault="003D7F19" w:rsidP="000B733D">
            <w:pPr>
              <w:rPr>
                <w:sz w:val="12"/>
                <w:szCs w:val="12"/>
              </w:rPr>
            </w:pPr>
            <w:r w:rsidRPr="000B733D">
              <w:rPr>
                <w:color w:val="000000"/>
                <w:sz w:val="12"/>
                <w:szCs w:val="12"/>
              </w:rPr>
              <w:t>.84***</w:t>
            </w:r>
          </w:p>
        </w:tc>
        <w:tc>
          <w:tcPr>
            <w:tcW w:w="196" w:type="pct"/>
            <w:tcBorders>
              <w:top w:val="nil"/>
              <w:left w:val="nil"/>
              <w:bottom w:val="nil"/>
              <w:right w:val="nil"/>
            </w:tcBorders>
            <w:shd w:val="clear" w:color="auto" w:fill="auto"/>
            <w:noWrap/>
            <w:vAlign w:val="center"/>
          </w:tcPr>
          <w:p w14:paraId="2AB2DEFA" w14:textId="16E817E5" w:rsidR="003D7F19" w:rsidRPr="000B733D" w:rsidRDefault="003D7F19" w:rsidP="000B733D">
            <w:pPr>
              <w:rPr>
                <w:sz w:val="12"/>
                <w:szCs w:val="12"/>
              </w:rPr>
            </w:pPr>
            <w:r w:rsidRPr="000B733D">
              <w:rPr>
                <w:sz w:val="12"/>
                <w:szCs w:val="12"/>
              </w:rPr>
              <w:t>.000</w:t>
            </w:r>
          </w:p>
        </w:tc>
        <w:tc>
          <w:tcPr>
            <w:tcW w:w="196" w:type="pct"/>
            <w:tcBorders>
              <w:top w:val="nil"/>
              <w:left w:val="nil"/>
              <w:bottom w:val="nil"/>
              <w:right w:val="nil"/>
            </w:tcBorders>
            <w:shd w:val="clear" w:color="auto" w:fill="auto"/>
            <w:noWrap/>
            <w:vAlign w:val="center"/>
          </w:tcPr>
          <w:p w14:paraId="2B20E787" w14:textId="3431D9E3" w:rsidR="003D7F19" w:rsidRPr="000B733D" w:rsidRDefault="003D7F19" w:rsidP="000B733D">
            <w:pPr>
              <w:rPr>
                <w:sz w:val="12"/>
                <w:szCs w:val="12"/>
              </w:rPr>
            </w:pPr>
            <w:r w:rsidRPr="000B733D">
              <w:rPr>
                <w:color w:val="000000"/>
                <w:sz w:val="12"/>
                <w:szCs w:val="12"/>
              </w:rPr>
              <w:t>-.20***</w:t>
            </w:r>
          </w:p>
        </w:tc>
        <w:tc>
          <w:tcPr>
            <w:tcW w:w="196" w:type="pct"/>
            <w:tcBorders>
              <w:top w:val="nil"/>
              <w:left w:val="nil"/>
              <w:bottom w:val="nil"/>
              <w:right w:val="nil"/>
            </w:tcBorders>
            <w:shd w:val="clear" w:color="auto" w:fill="auto"/>
            <w:noWrap/>
            <w:vAlign w:val="center"/>
          </w:tcPr>
          <w:p w14:paraId="285EDD31" w14:textId="5F216419"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shd w:val="clear" w:color="auto" w:fill="auto"/>
            <w:noWrap/>
            <w:vAlign w:val="center"/>
          </w:tcPr>
          <w:p w14:paraId="5A586EA6" w14:textId="1F0A0CC5"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shd w:val="clear" w:color="auto" w:fill="auto"/>
            <w:noWrap/>
            <w:vAlign w:val="center"/>
          </w:tcPr>
          <w:p w14:paraId="0D99CBF2" w14:textId="5F989471"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shd w:val="clear" w:color="auto" w:fill="auto"/>
            <w:noWrap/>
            <w:vAlign w:val="center"/>
          </w:tcPr>
          <w:p w14:paraId="6031BD22" w14:textId="5CF8C334"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shd w:val="clear" w:color="auto" w:fill="auto"/>
            <w:noWrap/>
            <w:vAlign w:val="center"/>
          </w:tcPr>
          <w:p w14:paraId="6F31A05C" w14:textId="1AC63876" w:rsidR="003D7F19" w:rsidRPr="000B733D" w:rsidRDefault="003D7F19" w:rsidP="000B733D">
            <w:pPr>
              <w:rPr>
                <w:sz w:val="12"/>
                <w:szCs w:val="12"/>
              </w:rPr>
            </w:pPr>
            <w:r w:rsidRPr="000B733D">
              <w:rPr>
                <w:color w:val="000000"/>
                <w:sz w:val="12"/>
                <w:szCs w:val="12"/>
              </w:rPr>
              <w:t>.40***</w:t>
            </w:r>
          </w:p>
        </w:tc>
        <w:tc>
          <w:tcPr>
            <w:tcW w:w="196" w:type="pct"/>
            <w:tcBorders>
              <w:top w:val="nil"/>
              <w:left w:val="nil"/>
              <w:bottom w:val="nil"/>
              <w:right w:val="nil"/>
            </w:tcBorders>
            <w:shd w:val="clear" w:color="auto" w:fill="auto"/>
            <w:noWrap/>
            <w:vAlign w:val="center"/>
          </w:tcPr>
          <w:p w14:paraId="5DE1CF8C" w14:textId="3279FBBF" w:rsidR="003D7F19" w:rsidRPr="000B733D" w:rsidRDefault="008C7BDD" w:rsidP="000B733D">
            <w:pPr>
              <w:rPr>
                <w:sz w:val="12"/>
                <w:szCs w:val="12"/>
              </w:rPr>
            </w:pPr>
            <w:r w:rsidRPr="000B733D">
              <w:rPr>
                <w:sz w:val="12"/>
                <w:szCs w:val="12"/>
              </w:rPr>
              <w:t>(.66)</w:t>
            </w:r>
          </w:p>
        </w:tc>
        <w:tc>
          <w:tcPr>
            <w:tcW w:w="196" w:type="pct"/>
            <w:tcBorders>
              <w:top w:val="nil"/>
              <w:left w:val="nil"/>
              <w:bottom w:val="nil"/>
              <w:right w:val="nil"/>
            </w:tcBorders>
            <w:shd w:val="clear" w:color="auto" w:fill="auto"/>
            <w:noWrap/>
            <w:vAlign w:val="center"/>
          </w:tcPr>
          <w:p w14:paraId="3AE41DE1" w14:textId="15C0D46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C5B096B" w14:textId="1A003A14"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2B852F0E" w14:textId="4FD42E47"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2F6AF61E" w14:textId="660B0538"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3570A20F" w14:textId="3DCC69FE"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3D05E607" w14:textId="4F48FADA"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26566672" w14:textId="1BFCE0CE"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5BA4FD54" w14:textId="7A4DF6AA" w:rsidR="003D7F19" w:rsidRPr="000B733D" w:rsidRDefault="003D7F19" w:rsidP="000B733D">
            <w:pPr>
              <w:rPr>
                <w:sz w:val="12"/>
                <w:szCs w:val="12"/>
              </w:rPr>
            </w:pPr>
          </w:p>
        </w:tc>
        <w:tc>
          <w:tcPr>
            <w:tcW w:w="78" w:type="pct"/>
            <w:tcBorders>
              <w:top w:val="nil"/>
              <w:left w:val="nil"/>
              <w:bottom w:val="nil"/>
              <w:right w:val="nil"/>
            </w:tcBorders>
            <w:vAlign w:val="center"/>
          </w:tcPr>
          <w:p w14:paraId="401DCBCD" w14:textId="38B2000A" w:rsidR="003D7F19" w:rsidRPr="000B733D" w:rsidRDefault="003D7F19" w:rsidP="000B733D">
            <w:pPr>
              <w:rPr>
                <w:sz w:val="12"/>
                <w:szCs w:val="12"/>
              </w:rPr>
            </w:pPr>
          </w:p>
        </w:tc>
      </w:tr>
      <w:tr w:rsidR="003D7F19" w:rsidRPr="000B733D" w14:paraId="5F110626" w14:textId="77777777" w:rsidTr="000B733D">
        <w:trPr>
          <w:trHeight w:val="283"/>
        </w:trPr>
        <w:tc>
          <w:tcPr>
            <w:tcW w:w="460" w:type="pct"/>
            <w:tcBorders>
              <w:top w:val="nil"/>
              <w:left w:val="nil"/>
              <w:bottom w:val="nil"/>
              <w:right w:val="nil"/>
            </w:tcBorders>
            <w:shd w:val="clear" w:color="auto" w:fill="auto"/>
            <w:vAlign w:val="center"/>
            <w:hideMark/>
          </w:tcPr>
          <w:p w14:paraId="4AAA6916" w14:textId="77777777" w:rsidR="003D7F19" w:rsidRPr="000B733D" w:rsidRDefault="003D7F19" w:rsidP="000B733D">
            <w:pPr>
              <w:rPr>
                <w:color w:val="000000"/>
                <w:sz w:val="12"/>
                <w:szCs w:val="12"/>
              </w:rPr>
            </w:pPr>
            <w:r w:rsidRPr="000B733D">
              <w:rPr>
                <w:color w:val="000000"/>
                <w:sz w:val="12"/>
                <w:szCs w:val="12"/>
              </w:rPr>
              <w:t>16. Politeness</w:t>
            </w:r>
          </w:p>
        </w:tc>
        <w:tc>
          <w:tcPr>
            <w:tcW w:w="328" w:type="pct"/>
            <w:tcBorders>
              <w:top w:val="nil"/>
              <w:left w:val="nil"/>
              <w:bottom w:val="nil"/>
              <w:right w:val="nil"/>
            </w:tcBorders>
            <w:shd w:val="clear" w:color="auto" w:fill="auto"/>
            <w:noWrap/>
            <w:vAlign w:val="center"/>
          </w:tcPr>
          <w:p w14:paraId="068E53C0" w14:textId="410C3C0B" w:rsidR="003D7F19" w:rsidRPr="000B733D" w:rsidRDefault="003D7F19" w:rsidP="000B733D">
            <w:pPr>
              <w:rPr>
                <w:color w:val="000000"/>
                <w:sz w:val="12"/>
                <w:szCs w:val="12"/>
              </w:rPr>
            </w:pPr>
            <w:r w:rsidRPr="000B733D">
              <w:rPr>
                <w:color w:val="000000"/>
                <w:sz w:val="12"/>
                <w:szCs w:val="12"/>
              </w:rPr>
              <w:t>3.18 (.65)</w:t>
            </w:r>
          </w:p>
        </w:tc>
        <w:tc>
          <w:tcPr>
            <w:tcW w:w="176" w:type="pct"/>
            <w:tcBorders>
              <w:top w:val="nil"/>
              <w:left w:val="nil"/>
              <w:bottom w:val="nil"/>
              <w:right w:val="nil"/>
            </w:tcBorders>
            <w:shd w:val="clear" w:color="auto" w:fill="auto"/>
            <w:noWrap/>
            <w:vAlign w:val="center"/>
          </w:tcPr>
          <w:p w14:paraId="1D2FAFAA" w14:textId="3FF6416F" w:rsidR="003D7F19" w:rsidRPr="000B733D" w:rsidRDefault="003D7F19" w:rsidP="000B733D">
            <w:pPr>
              <w:rPr>
                <w:color w:val="000000"/>
                <w:sz w:val="12"/>
                <w:szCs w:val="12"/>
              </w:rPr>
            </w:pPr>
            <w:r w:rsidRPr="000B733D">
              <w:rPr>
                <w:color w:val="000000"/>
                <w:sz w:val="12"/>
                <w:szCs w:val="12"/>
              </w:rPr>
              <w:t>.11*</w:t>
            </w:r>
          </w:p>
        </w:tc>
        <w:tc>
          <w:tcPr>
            <w:tcW w:w="196" w:type="pct"/>
            <w:tcBorders>
              <w:top w:val="nil"/>
              <w:left w:val="nil"/>
              <w:bottom w:val="nil"/>
              <w:right w:val="nil"/>
            </w:tcBorders>
            <w:shd w:val="clear" w:color="auto" w:fill="auto"/>
            <w:noWrap/>
            <w:vAlign w:val="center"/>
          </w:tcPr>
          <w:p w14:paraId="4972C81A" w14:textId="653904C8" w:rsidR="003D7F19" w:rsidRPr="000B733D" w:rsidRDefault="003D7F19" w:rsidP="000B733D">
            <w:pPr>
              <w:rPr>
                <w:sz w:val="12"/>
                <w:szCs w:val="12"/>
              </w:rPr>
            </w:pPr>
            <w:r w:rsidRPr="000B733D">
              <w:rPr>
                <w:color w:val="000000"/>
                <w:sz w:val="12"/>
                <w:szCs w:val="12"/>
              </w:rPr>
              <w:t>-.22***</w:t>
            </w:r>
          </w:p>
        </w:tc>
        <w:tc>
          <w:tcPr>
            <w:tcW w:w="196" w:type="pct"/>
            <w:tcBorders>
              <w:top w:val="nil"/>
              <w:left w:val="nil"/>
              <w:bottom w:val="nil"/>
              <w:right w:val="nil"/>
            </w:tcBorders>
            <w:shd w:val="clear" w:color="auto" w:fill="auto"/>
            <w:noWrap/>
            <w:vAlign w:val="center"/>
          </w:tcPr>
          <w:p w14:paraId="537361E3" w14:textId="57AFA5AB" w:rsidR="003D7F19" w:rsidRPr="000B733D" w:rsidRDefault="003D7F19" w:rsidP="000B733D">
            <w:pPr>
              <w:rPr>
                <w:sz w:val="12"/>
                <w:szCs w:val="12"/>
              </w:rPr>
            </w:pPr>
            <w:r w:rsidRPr="000B733D">
              <w:rPr>
                <w:color w:val="000000"/>
                <w:sz w:val="12"/>
                <w:szCs w:val="12"/>
              </w:rPr>
              <w:t>-.40***</w:t>
            </w:r>
          </w:p>
        </w:tc>
        <w:tc>
          <w:tcPr>
            <w:tcW w:w="177" w:type="pct"/>
            <w:tcBorders>
              <w:top w:val="nil"/>
              <w:left w:val="nil"/>
              <w:bottom w:val="nil"/>
              <w:right w:val="nil"/>
            </w:tcBorders>
            <w:shd w:val="clear" w:color="auto" w:fill="auto"/>
            <w:noWrap/>
            <w:vAlign w:val="center"/>
          </w:tcPr>
          <w:p w14:paraId="0C7F3682" w14:textId="64C2CE97"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shd w:val="clear" w:color="auto" w:fill="auto"/>
            <w:noWrap/>
            <w:vAlign w:val="center"/>
          </w:tcPr>
          <w:p w14:paraId="075AC211" w14:textId="207C5245"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shd w:val="clear" w:color="auto" w:fill="auto"/>
            <w:noWrap/>
            <w:vAlign w:val="center"/>
          </w:tcPr>
          <w:p w14:paraId="3FD3B96D" w14:textId="5C6CEB9E" w:rsidR="003D7F19" w:rsidRPr="000B733D" w:rsidRDefault="003D7F19" w:rsidP="000B733D">
            <w:pPr>
              <w:rPr>
                <w:sz w:val="12"/>
                <w:szCs w:val="12"/>
              </w:rPr>
            </w:pPr>
            <w:r w:rsidRPr="000B733D">
              <w:rPr>
                <w:color w:val="000000"/>
                <w:sz w:val="12"/>
                <w:szCs w:val="12"/>
              </w:rPr>
              <w:t>.55***</w:t>
            </w:r>
          </w:p>
        </w:tc>
        <w:tc>
          <w:tcPr>
            <w:tcW w:w="196" w:type="pct"/>
            <w:tcBorders>
              <w:top w:val="nil"/>
              <w:left w:val="nil"/>
              <w:bottom w:val="nil"/>
              <w:right w:val="nil"/>
            </w:tcBorders>
            <w:shd w:val="clear" w:color="auto" w:fill="auto"/>
            <w:noWrap/>
            <w:vAlign w:val="center"/>
          </w:tcPr>
          <w:p w14:paraId="387D6DBB" w14:textId="59980256"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shd w:val="clear" w:color="auto" w:fill="auto"/>
            <w:noWrap/>
            <w:vAlign w:val="center"/>
          </w:tcPr>
          <w:p w14:paraId="3EE75E53" w14:textId="379E7356" w:rsidR="003D7F19" w:rsidRPr="000B733D" w:rsidRDefault="003D7F19" w:rsidP="000B733D">
            <w:pPr>
              <w:rPr>
                <w:sz w:val="12"/>
                <w:szCs w:val="12"/>
              </w:rPr>
            </w:pPr>
            <w:r w:rsidRPr="000B733D">
              <w:rPr>
                <w:color w:val="000000"/>
                <w:sz w:val="12"/>
                <w:szCs w:val="12"/>
              </w:rPr>
              <w:t>.91***</w:t>
            </w:r>
          </w:p>
        </w:tc>
        <w:tc>
          <w:tcPr>
            <w:tcW w:w="196" w:type="pct"/>
            <w:tcBorders>
              <w:top w:val="nil"/>
              <w:left w:val="nil"/>
              <w:bottom w:val="nil"/>
              <w:right w:val="nil"/>
            </w:tcBorders>
            <w:shd w:val="clear" w:color="auto" w:fill="auto"/>
            <w:noWrap/>
            <w:vAlign w:val="center"/>
          </w:tcPr>
          <w:p w14:paraId="4D1A6341" w14:textId="54BB78C4"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shd w:val="clear" w:color="auto" w:fill="auto"/>
            <w:noWrap/>
            <w:vAlign w:val="center"/>
          </w:tcPr>
          <w:p w14:paraId="085E8AEF" w14:textId="3714DED4" w:rsidR="003D7F19" w:rsidRPr="000B733D" w:rsidRDefault="003D7F19" w:rsidP="000B733D">
            <w:pPr>
              <w:rPr>
                <w:sz w:val="12"/>
                <w:szCs w:val="12"/>
              </w:rPr>
            </w:pPr>
            <w:r w:rsidRPr="000B733D">
              <w:rPr>
                <w:color w:val="000000"/>
                <w:sz w:val="12"/>
                <w:szCs w:val="12"/>
              </w:rPr>
              <w:t>.41***</w:t>
            </w:r>
          </w:p>
        </w:tc>
        <w:tc>
          <w:tcPr>
            <w:tcW w:w="196" w:type="pct"/>
            <w:tcBorders>
              <w:top w:val="nil"/>
              <w:left w:val="nil"/>
              <w:bottom w:val="nil"/>
              <w:right w:val="nil"/>
            </w:tcBorders>
            <w:shd w:val="clear" w:color="auto" w:fill="auto"/>
            <w:noWrap/>
            <w:vAlign w:val="center"/>
          </w:tcPr>
          <w:p w14:paraId="2E04AFE4" w14:textId="36B54CDF" w:rsidR="003D7F19" w:rsidRPr="000B733D" w:rsidRDefault="003D7F19" w:rsidP="000B733D">
            <w:pPr>
              <w:rPr>
                <w:sz w:val="12"/>
                <w:szCs w:val="12"/>
              </w:rPr>
            </w:pPr>
            <w:r w:rsidRPr="000B733D">
              <w:rPr>
                <w:color w:val="000000"/>
                <w:sz w:val="12"/>
                <w:szCs w:val="12"/>
              </w:rPr>
              <w:t>.35***</w:t>
            </w:r>
          </w:p>
        </w:tc>
        <w:tc>
          <w:tcPr>
            <w:tcW w:w="196" w:type="pct"/>
            <w:tcBorders>
              <w:top w:val="nil"/>
              <w:left w:val="nil"/>
              <w:bottom w:val="nil"/>
              <w:right w:val="nil"/>
            </w:tcBorders>
            <w:shd w:val="clear" w:color="auto" w:fill="auto"/>
            <w:noWrap/>
            <w:vAlign w:val="center"/>
          </w:tcPr>
          <w:p w14:paraId="04DC9918" w14:textId="6452E964" w:rsidR="003D7F19" w:rsidRPr="000B733D" w:rsidRDefault="003D7F19" w:rsidP="000B733D">
            <w:pPr>
              <w:rPr>
                <w:sz w:val="12"/>
                <w:szCs w:val="12"/>
              </w:rPr>
            </w:pPr>
            <w:r w:rsidRPr="000B733D">
              <w:rPr>
                <w:color w:val="000000"/>
                <w:sz w:val="12"/>
                <w:szCs w:val="12"/>
              </w:rPr>
              <w:t>.47***</w:t>
            </w:r>
          </w:p>
        </w:tc>
        <w:tc>
          <w:tcPr>
            <w:tcW w:w="196" w:type="pct"/>
            <w:tcBorders>
              <w:top w:val="nil"/>
              <w:left w:val="nil"/>
              <w:bottom w:val="nil"/>
              <w:right w:val="nil"/>
            </w:tcBorders>
            <w:shd w:val="clear" w:color="auto" w:fill="auto"/>
            <w:noWrap/>
            <w:vAlign w:val="center"/>
          </w:tcPr>
          <w:p w14:paraId="1DE9EA57" w14:textId="5BD08E1F" w:rsidR="003D7F19" w:rsidRPr="000B733D" w:rsidRDefault="003D7F19" w:rsidP="000B733D">
            <w:pPr>
              <w:rPr>
                <w:sz w:val="12"/>
                <w:szCs w:val="12"/>
              </w:rPr>
            </w:pPr>
            <w:r w:rsidRPr="000B733D">
              <w:rPr>
                <w:color w:val="000000"/>
                <w:sz w:val="12"/>
                <w:szCs w:val="12"/>
              </w:rPr>
              <w:t>.52***</w:t>
            </w:r>
          </w:p>
        </w:tc>
        <w:tc>
          <w:tcPr>
            <w:tcW w:w="196" w:type="pct"/>
            <w:tcBorders>
              <w:top w:val="nil"/>
              <w:left w:val="nil"/>
              <w:bottom w:val="nil"/>
              <w:right w:val="nil"/>
            </w:tcBorders>
            <w:shd w:val="clear" w:color="auto" w:fill="auto"/>
            <w:noWrap/>
            <w:vAlign w:val="center"/>
          </w:tcPr>
          <w:p w14:paraId="31CFBD0F" w14:textId="6AE93192" w:rsidR="003D7F19" w:rsidRPr="000B733D" w:rsidRDefault="003D7F19" w:rsidP="000B733D">
            <w:pPr>
              <w:rPr>
                <w:sz w:val="12"/>
                <w:szCs w:val="12"/>
              </w:rPr>
            </w:pPr>
            <w:r w:rsidRPr="000B733D">
              <w:rPr>
                <w:color w:val="000000"/>
                <w:sz w:val="12"/>
                <w:szCs w:val="12"/>
              </w:rPr>
              <w:t>.28***</w:t>
            </w:r>
          </w:p>
        </w:tc>
        <w:tc>
          <w:tcPr>
            <w:tcW w:w="196" w:type="pct"/>
            <w:tcBorders>
              <w:top w:val="nil"/>
              <w:left w:val="nil"/>
              <w:bottom w:val="nil"/>
              <w:right w:val="nil"/>
            </w:tcBorders>
            <w:shd w:val="clear" w:color="auto" w:fill="auto"/>
            <w:noWrap/>
            <w:vAlign w:val="center"/>
          </w:tcPr>
          <w:p w14:paraId="0994BDCC" w14:textId="0F1FA6FA" w:rsidR="003D7F19" w:rsidRPr="000B733D" w:rsidRDefault="003D7F19" w:rsidP="000B733D">
            <w:pPr>
              <w:rPr>
                <w:sz w:val="12"/>
                <w:szCs w:val="12"/>
              </w:rPr>
            </w:pPr>
            <w:r w:rsidRPr="000B733D">
              <w:rPr>
                <w:color w:val="000000"/>
                <w:sz w:val="12"/>
                <w:szCs w:val="12"/>
              </w:rPr>
              <w:t>-.15**</w:t>
            </w:r>
          </w:p>
        </w:tc>
        <w:tc>
          <w:tcPr>
            <w:tcW w:w="196" w:type="pct"/>
            <w:tcBorders>
              <w:top w:val="nil"/>
              <w:left w:val="nil"/>
              <w:bottom w:val="nil"/>
              <w:right w:val="nil"/>
            </w:tcBorders>
            <w:shd w:val="clear" w:color="auto" w:fill="auto"/>
            <w:noWrap/>
            <w:vAlign w:val="center"/>
          </w:tcPr>
          <w:p w14:paraId="2A41EA51" w14:textId="7B714BA1" w:rsidR="003D7F19" w:rsidRPr="000B733D" w:rsidRDefault="008C7BDD" w:rsidP="000B733D">
            <w:pPr>
              <w:rPr>
                <w:sz w:val="12"/>
                <w:szCs w:val="12"/>
              </w:rPr>
            </w:pPr>
            <w:r w:rsidRPr="000B733D">
              <w:rPr>
                <w:sz w:val="12"/>
                <w:szCs w:val="12"/>
              </w:rPr>
              <w:t>(.71)</w:t>
            </w:r>
          </w:p>
        </w:tc>
        <w:tc>
          <w:tcPr>
            <w:tcW w:w="196" w:type="pct"/>
            <w:tcBorders>
              <w:top w:val="nil"/>
              <w:left w:val="nil"/>
              <w:bottom w:val="nil"/>
              <w:right w:val="nil"/>
            </w:tcBorders>
            <w:shd w:val="clear" w:color="auto" w:fill="auto"/>
            <w:noWrap/>
            <w:vAlign w:val="center"/>
          </w:tcPr>
          <w:p w14:paraId="3DC6E989" w14:textId="4280174D"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12FA0AE2" w14:textId="241CC3D5"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1D8038F9" w14:textId="256B655F"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5B167D20" w14:textId="760870AB"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08CB1835" w14:textId="575BC103"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726C6C16" w14:textId="34431FEC"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447B8918" w14:textId="2EF5255F" w:rsidR="003D7F19" w:rsidRPr="000B733D" w:rsidRDefault="003D7F19" w:rsidP="000B733D">
            <w:pPr>
              <w:rPr>
                <w:sz w:val="12"/>
                <w:szCs w:val="12"/>
              </w:rPr>
            </w:pPr>
          </w:p>
        </w:tc>
        <w:tc>
          <w:tcPr>
            <w:tcW w:w="78" w:type="pct"/>
            <w:tcBorders>
              <w:top w:val="nil"/>
              <w:left w:val="nil"/>
              <w:bottom w:val="nil"/>
              <w:right w:val="nil"/>
            </w:tcBorders>
            <w:vAlign w:val="center"/>
          </w:tcPr>
          <w:p w14:paraId="10FD3CB2" w14:textId="23EE405A" w:rsidR="003D7F19" w:rsidRPr="000B733D" w:rsidRDefault="003D7F19" w:rsidP="000B733D">
            <w:pPr>
              <w:rPr>
                <w:sz w:val="12"/>
                <w:szCs w:val="12"/>
              </w:rPr>
            </w:pPr>
          </w:p>
        </w:tc>
      </w:tr>
      <w:tr w:rsidR="003D7F19" w:rsidRPr="000B733D" w14:paraId="02FC3575" w14:textId="77777777" w:rsidTr="000B733D">
        <w:trPr>
          <w:trHeight w:val="283"/>
        </w:trPr>
        <w:tc>
          <w:tcPr>
            <w:tcW w:w="460" w:type="pct"/>
            <w:tcBorders>
              <w:top w:val="nil"/>
              <w:left w:val="nil"/>
              <w:bottom w:val="nil"/>
              <w:right w:val="nil"/>
            </w:tcBorders>
            <w:shd w:val="clear" w:color="auto" w:fill="auto"/>
            <w:vAlign w:val="center"/>
            <w:hideMark/>
          </w:tcPr>
          <w:p w14:paraId="2B25BD8B" w14:textId="77777777" w:rsidR="003D7F19" w:rsidRPr="000B733D" w:rsidRDefault="003D7F19" w:rsidP="000B733D">
            <w:pPr>
              <w:rPr>
                <w:color w:val="000000"/>
                <w:sz w:val="12"/>
                <w:szCs w:val="12"/>
              </w:rPr>
            </w:pPr>
            <w:r w:rsidRPr="000B733D">
              <w:rPr>
                <w:color w:val="000000"/>
                <w:sz w:val="12"/>
                <w:szCs w:val="12"/>
              </w:rPr>
              <w:t>17. Compassion</w:t>
            </w:r>
          </w:p>
        </w:tc>
        <w:tc>
          <w:tcPr>
            <w:tcW w:w="328" w:type="pct"/>
            <w:tcBorders>
              <w:top w:val="nil"/>
              <w:left w:val="nil"/>
              <w:bottom w:val="nil"/>
              <w:right w:val="nil"/>
            </w:tcBorders>
            <w:shd w:val="clear" w:color="auto" w:fill="auto"/>
            <w:noWrap/>
            <w:vAlign w:val="center"/>
          </w:tcPr>
          <w:p w14:paraId="61E539E3" w14:textId="0D6841CC" w:rsidR="003D7F19" w:rsidRPr="000B733D" w:rsidRDefault="003D7F19" w:rsidP="000B733D">
            <w:pPr>
              <w:rPr>
                <w:color w:val="000000"/>
                <w:sz w:val="12"/>
                <w:szCs w:val="12"/>
              </w:rPr>
            </w:pPr>
            <w:r w:rsidRPr="000B733D">
              <w:rPr>
                <w:color w:val="000000"/>
                <w:sz w:val="12"/>
                <w:szCs w:val="12"/>
              </w:rPr>
              <w:t>3.32 (.63)</w:t>
            </w:r>
          </w:p>
        </w:tc>
        <w:tc>
          <w:tcPr>
            <w:tcW w:w="176" w:type="pct"/>
            <w:tcBorders>
              <w:top w:val="nil"/>
              <w:left w:val="nil"/>
              <w:bottom w:val="nil"/>
              <w:right w:val="nil"/>
            </w:tcBorders>
            <w:shd w:val="clear" w:color="auto" w:fill="auto"/>
            <w:noWrap/>
            <w:vAlign w:val="center"/>
          </w:tcPr>
          <w:p w14:paraId="31EAA2BE" w14:textId="610C62EF" w:rsidR="003D7F19" w:rsidRPr="000B733D" w:rsidRDefault="003D7F19" w:rsidP="000B733D">
            <w:pPr>
              <w:rPr>
                <w:color w:val="000000"/>
                <w:sz w:val="12"/>
                <w:szCs w:val="12"/>
              </w:rPr>
            </w:pPr>
            <w:r w:rsidRPr="000B733D">
              <w:rPr>
                <w:color w:val="000000"/>
                <w:sz w:val="12"/>
                <w:szCs w:val="12"/>
              </w:rPr>
              <w:t>.19***</w:t>
            </w:r>
          </w:p>
        </w:tc>
        <w:tc>
          <w:tcPr>
            <w:tcW w:w="196" w:type="pct"/>
            <w:tcBorders>
              <w:top w:val="nil"/>
              <w:left w:val="nil"/>
              <w:bottom w:val="nil"/>
              <w:right w:val="nil"/>
            </w:tcBorders>
            <w:shd w:val="clear" w:color="auto" w:fill="auto"/>
            <w:noWrap/>
            <w:vAlign w:val="center"/>
          </w:tcPr>
          <w:p w14:paraId="11720E5F" w14:textId="333C4C9B"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shd w:val="clear" w:color="auto" w:fill="auto"/>
            <w:noWrap/>
            <w:vAlign w:val="center"/>
          </w:tcPr>
          <w:p w14:paraId="5F9E0097" w14:textId="2B53B1B9" w:rsidR="003D7F19" w:rsidRPr="000B733D" w:rsidRDefault="003D7F19" w:rsidP="000B733D">
            <w:pPr>
              <w:rPr>
                <w:sz w:val="12"/>
                <w:szCs w:val="12"/>
              </w:rPr>
            </w:pPr>
            <w:r w:rsidRPr="000B733D">
              <w:rPr>
                <w:color w:val="000000"/>
                <w:sz w:val="12"/>
                <w:szCs w:val="12"/>
              </w:rPr>
              <w:t>-.39***</w:t>
            </w:r>
          </w:p>
        </w:tc>
        <w:tc>
          <w:tcPr>
            <w:tcW w:w="177" w:type="pct"/>
            <w:tcBorders>
              <w:top w:val="nil"/>
              <w:left w:val="nil"/>
              <w:bottom w:val="nil"/>
              <w:right w:val="nil"/>
            </w:tcBorders>
            <w:shd w:val="clear" w:color="auto" w:fill="auto"/>
            <w:noWrap/>
            <w:vAlign w:val="center"/>
          </w:tcPr>
          <w:p w14:paraId="4B8995E5" w14:textId="44D5D0C3" w:rsidR="003D7F19" w:rsidRPr="000B733D" w:rsidRDefault="003D7F19" w:rsidP="000B733D">
            <w:pPr>
              <w:rPr>
                <w:sz w:val="12"/>
                <w:szCs w:val="12"/>
              </w:rPr>
            </w:pPr>
            <w:r w:rsidRPr="000B733D">
              <w:rPr>
                <w:color w:val="000000"/>
                <w:sz w:val="12"/>
                <w:szCs w:val="12"/>
              </w:rPr>
              <w:t>.16**</w:t>
            </w:r>
          </w:p>
        </w:tc>
        <w:tc>
          <w:tcPr>
            <w:tcW w:w="196" w:type="pct"/>
            <w:tcBorders>
              <w:top w:val="nil"/>
              <w:left w:val="nil"/>
              <w:bottom w:val="nil"/>
              <w:right w:val="nil"/>
            </w:tcBorders>
            <w:shd w:val="clear" w:color="auto" w:fill="auto"/>
            <w:noWrap/>
            <w:vAlign w:val="center"/>
          </w:tcPr>
          <w:p w14:paraId="78484163" w14:textId="59B6986A"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shd w:val="clear" w:color="auto" w:fill="auto"/>
            <w:noWrap/>
            <w:vAlign w:val="center"/>
          </w:tcPr>
          <w:p w14:paraId="070172F2" w14:textId="6E9D9A4A"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shd w:val="clear" w:color="auto" w:fill="auto"/>
            <w:noWrap/>
            <w:vAlign w:val="center"/>
          </w:tcPr>
          <w:p w14:paraId="5DA36AAE" w14:textId="5E781278" w:rsidR="003D7F19" w:rsidRPr="000B733D" w:rsidRDefault="003D7F19" w:rsidP="000B733D">
            <w:pPr>
              <w:rPr>
                <w:sz w:val="12"/>
                <w:szCs w:val="12"/>
              </w:rPr>
            </w:pPr>
            <w:r w:rsidRPr="000B733D">
              <w:rPr>
                <w:color w:val="000000"/>
                <w:sz w:val="12"/>
                <w:szCs w:val="12"/>
              </w:rPr>
              <w:t>.42***</w:t>
            </w:r>
          </w:p>
        </w:tc>
        <w:tc>
          <w:tcPr>
            <w:tcW w:w="196" w:type="pct"/>
            <w:tcBorders>
              <w:top w:val="nil"/>
              <w:left w:val="nil"/>
              <w:bottom w:val="nil"/>
              <w:right w:val="nil"/>
            </w:tcBorders>
            <w:shd w:val="clear" w:color="auto" w:fill="auto"/>
            <w:noWrap/>
            <w:vAlign w:val="center"/>
          </w:tcPr>
          <w:p w14:paraId="61407AF6" w14:textId="3F696D38" w:rsidR="003D7F19" w:rsidRPr="000B733D" w:rsidRDefault="003D7F19" w:rsidP="000B733D">
            <w:pPr>
              <w:rPr>
                <w:sz w:val="12"/>
                <w:szCs w:val="12"/>
              </w:rPr>
            </w:pPr>
            <w:r w:rsidRPr="000B733D">
              <w:rPr>
                <w:color w:val="000000"/>
                <w:sz w:val="12"/>
                <w:szCs w:val="12"/>
              </w:rPr>
              <w:t>.9***</w:t>
            </w:r>
          </w:p>
        </w:tc>
        <w:tc>
          <w:tcPr>
            <w:tcW w:w="196" w:type="pct"/>
            <w:tcBorders>
              <w:top w:val="nil"/>
              <w:left w:val="nil"/>
              <w:bottom w:val="nil"/>
              <w:right w:val="nil"/>
            </w:tcBorders>
            <w:shd w:val="clear" w:color="auto" w:fill="auto"/>
            <w:noWrap/>
            <w:vAlign w:val="center"/>
          </w:tcPr>
          <w:p w14:paraId="01BA22D6" w14:textId="4A8FDF33"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shd w:val="clear" w:color="auto" w:fill="auto"/>
            <w:noWrap/>
            <w:vAlign w:val="center"/>
          </w:tcPr>
          <w:p w14:paraId="5CD71BB2" w14:textId="0C7289E9"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shd w:val="clear" w:color="auto" w:fill="auto"/>
            <w:noWrap/>
            <w:vAlign w:val="center"/>
          </w:tcPr>
          <w:p w14:paraId="434E5F19" w14:textId="21217614" w:rsidR="003D7F19" w:rsidRPr="000B733D" w:rsidRDefault="003D7F19" w:rsidP="000B733D">
            <w:pPr>
              <w:rPr>
                <w:sz w:val="12"/>
                <w:szCs w:val="12"/>
              </w:rPr>
            </w:pPr>
            <w:r w:rsidRPr="000B733D">
              <w:rPr>
                <w:color w:val="000000"/>
                <w:sz w:val="12"/>
                <w:szCs w:val="12"/>
              </w:rPr>
              <w:t>.53***</w:t>
            </w:r>
          </w:p>
        </w:tc>
        <w:tc>
          <w:tcPr>
            <w:tcW w:w="196" w:type="pct"/>
            <w:tcBorders>
              <w:top w:val="nil"/>
              <w:left w:val="nil"/>
              <w:bottom w:val="nil"/>
              <w:right w:val="nil"/>
            </w:tcBorders>
            <w:shd w:val="clear" w:color="auto" w:fill="auto"/>
            <w:noWrap/>
            <w:vAlign w:val="center"/>
          </w:tcPr>
          <w:p w14:paraId="30A30DFC" w14:textId="1BBBAD37"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shd w:val="clear" w:color="auto" w:fill="auto"/>
            <w:noWrap/>
            <w:vAlign w:val="center"/>
          </w:tcPr>
          <w:p w14:paraId="7A5C5675" w14:textId="09F0E98E"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shd w:val="clear" w:color="auto" w:fill="auto"/>
            <w:noWrap/>
            <w:vAlign w:val="center"/>
          </w:tcPr>
          <w:p w14:paraId="436DC582" w14:textId="7A3CA681" w:rsidR="003D7F19" w:rsidRPr="000B733D" w:rsidRDefault="003D7F19" w:rsidP="000B733D">
            <w:pPr>
              <w:rPr>
                <w:sz w:val="12"/>
                <w:szCs w:val="12"/>
              </w:rPr>
            </w:pPr>
            <w:r w:rsidRPr="000B733D">
              <w:rPr>
                <w:color w:val="000000"/>
                <w:sz w:val="12"/>
                <w:szCs w:val="12"/>
              </w:rPr>
              <w:t>.55***</w:t>
            </w:r>
          </w:p>
        </w:tc>
        <w:tc>
          <w:tcPr>
            <w:tcW w:w="196" w:type="pct"/>
            <w:tcBorders>
              <w:top w:val="nil"/>
              <w:left w:val="nil"/>
              <w:bottom w:val="nil"/>
              <w:right w:val="nil"/>
            </w:tcBorders>
            <w:shd w:val="clear" w:color="auto" w:fill="auto"/>
            <w:noWrap/>
            <w:vAlign w:val="center"/>
          </w:tcPr>
          <w:p w14:paraId="653EE191" w14:textId="03CC8C5E" w:rsidR="003D7F19" w:rsidRPr="000B733D" w:rsidRDefault="003D7F19" w:rsidP="000B733D">
            <w:pPr>
              <w:rPr>
                <w:sz w:val="12"/>
                <w:szCs w:val="12"/>
              </w:rPr>
            </w:pPr>
            <w:r w:rsidRPr="000B733D">
              <w:rPr>
                <w:color w:val="000000"/>
                <w:sz w:val="12"/>
                <w:szCs w:val="12"/>
              </w:rPr>
              <w:t>.16***</w:t>
            </w:r>
          </w:p>
        </w:tc>
        <w:tc>
          <w:tcPr>
            <w:tcW w:w="196" w:type="pct"/>
            <w:tcBorders>
              <w:top w:val="nil"/>
              <w:left w:val="nil"/>
              <w:bottom w:val="nil"/>
              <w:right w:val="nil"/>
            </w:tcBorders>
            <w:shd w:val="clear" w:color="auto" w:fill="auto"/>
            <w:noWrap/>
            <w:vAlign w:val="center"/>
          </w:tcPr>
          <w:p w14:paraId="3860739C" w14:textId="59319C08" w:rsidR="003D7F19" w:rsidRPr="000B733D" w:rsidRDefault="003D7F19" w:rsidP="000B733D">
            <w:pPr>
              <w:rPr>
                <w:sz w:val="12"/>
                <w:szCs w:val="12"/>
              </w:rPr>
            </w:pPr>
            <w:r w:rsidRPr="000B733D">
              <w:rPr>
                <w:color w:val="000000"/>
                <w:sz w:val="12"/>
                <w:szCs w:val="12"/>
              </w:rPr>
              <w:t>.64***</w:t>
            </w:r>
          </w:p>
        </w:tc>
        <w:tc>
          <w:tcPr>
            <w:tcW w:w="196" w:type="pct"/>
            <w:tcBorders>
              <w:top w:val="nil"/>
              <w:left w:val="nil"/>
              <w:bottom w:val="nil"/>
              <w:right w:val="nil"/>
            </w:tcBorders>
            <w:shd w:val="clear" w:color="auto" w:fill="auto"/>
            <w:noWrap/>
            <w:vAlign w:val="center"/>
          </w:tcPr>
          <w:p w14:paraId="673FEBC8" w14:textId="61393304" w:rsidR="003D7F19" w:rsidRPr="000B733D" w:rsidRDefault="008C7BDD" w:rsidP="000B733D">
            <w:pPr>
              <w:rPr>
                <w:sz w:val="12"/>
                <w:szCs w:val="12"/>
              </w:rPr>
            </w:pPr>
            <w:r w:rsidRPr="000B733D">
              <w:rPr>
                <w:sz w:val="12"/>
                <w:szCs w:val="12"/>
              </w:rPr>
              <w:t>(.73)</w:t>
            </w:r>
          </w:p>
        </w:tc>
        <w:tc>
          <w:tcPr>
            <w:tcW w:w="177" w:type="pct"/>
            <w:tcBorders>
              <w:top w:val="nil"/>
              <w:left w:val="nil"/>
              <w:bottom w:val="nil"/>
              <w:right w:val="nil"/>
            </w:tcBorders>
            <w:shd w:val="clear" w:color="auto" w:fill="auto"/>
            <w:noWrap/>
            <w:vAlign w:val="center"/>
          </w:tcPr>
          <w:p w14:paraId="1A4535C5" w14:textId="2ED313AE"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6C2C7F6F" w14:textId="7E917F71"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0221C05C" w14:textId="2BF7A8E7"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63DD46C9" w14:textId="3CD7557E"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3AF18429" w14:textId="37A5201F"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5E67DC07" w14:textId="6730010C" w:rsidR="003D7F19" w:rsidRPr="000B733D" w:rsidRDefault="003D7F19" w:rsidP="000B733D">
            <w:pPr>
              <w:rPr>
                <w:sz w:val="12"/>
                <w:szCs w:val="12"/>
              </w:rPr>
            </w:pPr>
          </w:p>
        </w:tc>
        <w:tc>
          <w:tcPr>
            <w:tcW w:w="78" w:type="pct"/>
            <w:tcBorders>
              <w:top w:val="nil"/>
              <w:left w:val="nil"/>
              <w:bottom w:val="nil"/>
              <w:right w:val="nil"/>
            </w:tcBorders>
            <w:vAlign w:val="center"/>
          </w:tcPr>
          <w:p w14:paraId="7493999C" w14:textId="0E2C6BAB" w:rsidR="003D7F19" w:rsidRPr="000B733D" w:rsidRDefault="003D7F19" w:rsidP="000B733D">
            <w:pPr>
              <w:rPr>
                <w:sz w:val="12"/>
                <w:szCs w:val="12"/>
              </w:rPr>
            </w:pPr>
          </w:p>
        </w:tc>
      </w:tr>
      <w:tr w:rsidR="003D7F19" w:rsidRPr="000B733D" w14:paraId="42274DE1" w14:textId="77777777" w:rsidTr="000B733D">
        <w:trPr>
          <w:trHeight w:val="283"/>
        </w:trPr>
        <w:tc>
          <w:tcPr>
            <w:tcW w:w="460" w:type="pct"/>
            <w:tcBorders>
              <w:top w:val="nil"/>
              <w:left w:val="nil"/>
              <w:bottom w:val="nil"/>
              <w:right w:val="nil"/>
            </w:tcBorders>
            <w:shd w:val="clear" w:color="auto" w:fill="auto"/>
            <w:vAlign w:val="center"/>
            <w:hideMark/>
          </w:tcPr>
          <w:p w14:paraId="209B6C46" w14:textId="77777777" w:rsidR="003D7F19" w:rsidRPr="000B733D" w:rsidRDefault="003D7F19" w:rsidP="000B733D">
            <w:pPr>
              <w:rPr>
                <w:color w:val="000000"/>
                <w:sz w:val="12"/>
                <w:szCs w:val="12"/>
              </w:rPr>
            </w:pPr>
            <w:r w:rsidRPr="000B733D">
              <w:rPr>
                <w:color w:val="000000"/>
                <w:sz w:val="12"/>
                <w:szCs w:val="12"/>
              </w:rPr>
              <w:t>18. Volatility</w:t>
            </w:r>
          </w:p>
        </w:tc>
        <w:tc>
          <w:tcPr>
            <w:tcW w:w="328" w:type="pct"/>
            <w:tcBorders>
              <w:top w:val="nil"/>
              <w:left w:val="nil"/>
              <w:bottom w:val="nil"/>
              <w:right w:val="nil"/>
            </w:tcBorders>
            <w:shd w:val="clear" w:color="auto" w:fill="auto"/>
            <w:noWrap/>
            <w:vAlign w:val="center"/>
          </w:tcPr>
          <w:p w14:paraId="059577B4" w14:textId="73B0F3BE" w:rsidR="003D7F19" w:rsidRPr="000B733D" w:rsidRDefault="003D7F19" w:rsidP="000B733D">
            <w:pPr>
              <w:rPr>
                <w:color w:val="000000"/>
                <w:sz w:val="12"/>
                <w:szCs w:val="12"/>
              </w:rPr>
            </w:pPr>
            <w:r w:rsidRPr="000B733D">
              <w:rPr>
                <w:color w:val="000000"/>
                <w:sz w:val="12"/>
                <w:szCs w:val="12"/>
              </w:rPr>
              <w:t>2.88 (.64)</w:t>
            </w:r>
          </w:p>
        </w:tc>
        <w:tc>
          <w:tcPr>
            <w:tcW w:w="176" w:type="pct"/>
            <w:tcBorders>
              <w:top w:val="nil"/>
              <w:left w:val="nil"/>
              <w:bottom w:val="nil"/>
              <w:right w:val="nil"/>
            </w:tcBorders>
            <w:shd w:val="clear" w:color="auto" w:fill="auto"/>
            <w:noWrap/>
            <w:vAlign w:val="center"/>
          </w:tcPr>
          <w:p w14:paraId="521DD655" w14:textId="2F8A98AD" w:rsidR="003D7F19" w:rsidRPr="000B733D" w:rsidRDefault="003D7F19" w:rsidP="000B733D">
            <w:pPr>
              <w:rPr>
                <w:color w:val="000000"/>
                <w:sz w:val="12"/>
                <w:szCs w:val="12"/>
              </w:rPr>
            </w:pPr>
            <w:r w:rsidRPr="000B733D">
              <w:rPr>
                <w:color w:val="000000"/>
                <w:sz w:val="12"/>
                <w:szCs w:val="12"/>
              </w:rPr>
              <w:t>-.02</w:t>
            </w:r>
          </w:p>
        </w:tc>
        <w:tc>
          <w:tcPr>
            <w:tcW w:w="196" w:type="pct"/>
            <w:tcBorders>
              <w:top w:val="nil"/>
              <w:left w:val="nil"/>
              <w:bottom w:val="nil"/>
              <w:right w:val="nil"/>
            </w:tcBorders>
            <w:shd w:val="clear" w:color="auto" w:fill="auto"/>
            <w:noWrap/>
            <w:vAlign w:val="center"/>
          </w:tcPr>
          <w:p w14:paraId="5DB45F95" w14:textId="730FFADD"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nil"/>
              <w:right w:val="nil"/>
            </w:tcBorders>
            <w:shd w:val="clear" w:color="auto" w:fill="auto"/>
            <w:noWrap/>
            <w:vAlign w:val="center"/>
          </w:tcPr>
          <w:p w14:paraId="6BC3B5C3" w14:textId="4717DE34" w:rsidR="003D7F19" w:rsidRPr="000B733D" w:rsidRDefault="003D7F19" w:rsidP="000B733D">
            <w:pPr>
              <w:rPr>
                <w:sz w:val="12"/>
                <w:szCs w:val="12"/>
              </w:rPr>
            </w:pPr>
            <w:r w:rsidRPr="000B733D">
              <w:rPr>
                <w:color w:val="000000"/>
                <w:sz w:val="12"/>
                <w:szCs w:val="12"/>
              </w:rPr>
              <w:t>.29***</w:t>
            </w:r>
          </w:p>
        </w:tc>
        <w:tc>
          <w:tcPr>
            <w:tcW w:w="177" w:type="pct"/>
            <w:tcBorders>
              <w:top w:val="nil"/>
              <w:left w:val="nil"/>
              <w:bottom w:val="nil"/>
              <w:right w:val="nil"/>
            </w:tcBorders>
            <w:shd w:val="clear" w:color="auto" w:fill="auto"/>
            <w:noWrap/>
            <w:vAlign w:val="center"/>
          </w:tcPr>
          <w:p w14:paraId="4E20E37D" w14:textId="79B45CB6"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shd w:val="clear" w:color="auto" w:fill="auto"/>
            <w:noWrap/>
            <w:vAlign w:val="center"/>
          </w:tcPr>
          <w:p w14:paraId="5EC410BE" w14:textId="17559A92"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shd w:val="clear" w:color="auto" w:fill="auto"/>
            <w:noWrap/>
            <w:vAlign w:val="center"/>
          </w:tcPr>
          <w:p w14:paraId="22C33D2A" w14:textId="4A178E9B" w:rsidR="003D7F19" w:rsidRPr="000B733D" w:rsidRDefault="003D7F19" w:rsidP="000B733D">
            <w:pPr>
              <w:rPr>
                <w:sz w:val="12"/>
                <w:szCs w:val="12"/>
              </w:rPr>
            </w:pPr>
            <w:r w:rsidRPr="000B733D">
              <w:rPr>
                <w:color w:val="000000"/>
                <w:sz w:val="12"/>
                <w:szCs w:val="12"/>
              </w:rPr>
              <w:t>-.54***</w:t>
            </w:r>
          </w:p>
        </w:tc>
        <w:tc>
          <w:tcPr>
            <w:tcW w:w="196" w:type="pct"/>
            <w:tcBorders>
              <w:top w:val="nil"/>
              <w:left w:val="nil"/>
              <w:bottom w:val="nil"/>
              <w:right w:val="nil"/>
            </w:tcBorders>
            <w:shd w:val="clear" w:color="auto" w:fill="auto"/>
            <w:noWrap/>
            <w:vAlign w:val="center"/>
          </w:tcPr>
          <w:p w14:paraId="370E3C91" w14:textId="04C6B9A9" w:rsidR="003D7F19" w:rsidRPr="000B733D" w:rsidRDefault="003D7F19" w:rsidP="000B733D">
            <w:pPr>
              <w:rPr>
                <w:sz w:val="12"/>
                <w:szCs w:val="12"/>
              </w:rPr>
            </w:pPr>
            <w:r w:rsidRPr="000B733D">
              <w:rPr>
                <w:color w:val="000000"/>
                <w:sz w:val="12"/>
                <w:szCs w:val="12"/>
              </w:rPr>
              <w:t>-.27***</w:t>
            </w:r>
          </w:p>
        </w:tc>
        <w:tc>
          <w:tcPr>
            <w:tcW w:w="196" w:type="pct"/>
            <w:tcBorders>
              <w:top w:val="nil"/>
              <w:left w:val="nil"/>
              <w:bottom w:val="nil"/>
              <w:right w:val="nil"/>
            </w:tcBorders>
            <w:shd w:val="clear" w:color="auto" w:fill="auto"/>
            <w:noWrap/>
            <w:vAlign w:val="center"/>
          </w:tcPr>
          <w:p w14:paraId="38364504" w14:textId="20C9135E"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shd w:val="clear" w:color="auto" w:fill="auto"/>
            <w:noWrap/>
            <w:vAlign w:val="center"/>
          </w:tcPr>
          <w:p w14:paraId="15028917" w14:textId="1CB7D214" w:rsidR="003D7F19" w:rsidRPr="000B733D" w:rsidRDefault="003D7F19" w:rsidP="000B733D">
            <w:pPr>
              <w:rPr>
                <w:sz w:val="12"/>
                <w:szCs w:val="12"/>
              </w:rPr>
            </w:pPr>
            <w:r w:rsidRPr="000B733D">
              <w:rPr>
                <w:color w:val="000000"/>
                <w:sz w:val="12"/>
                <w:szCs w:val="12"/>
              </w:rPr>
              <w:t>.92***</w:t>
            </w:r>
          </w:p>
        </w:tc>
        <w:tc>
          <w:tcPr>
            <w:tcW w:w="196" w:type="pct"/>
            <w:tcBorders>
              <w:top w:val="nil"/>
              <w:left w:val="nil"/>
              <w:bottom w:val="nil"/>
              <w:right w:val="nil"/>
            </w:tcBorders>
            <w:shd w:val="clear" w:color="auto" w:fill="auto"/>
            <w:noWrap/>
            <w:vAlign w:val="center"/>
          </w:tcPr>
          <w:p w14:paraId="1D51FAA5" w14:textId="463AD01B"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shd w:val="clear" w:color="auto" w:fill="auto"/>
            <w:noWrap/>
            <w:vAlign w:val="center"/>
          </w:tcPr>
          <w:p w14:paraId="6D0943C3" w14:textId="38C8A71B"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shd w:val="clear" w:color="auto" w:fill="auto"/>
            <w:noWrap/>
            <w:vAlign w:val="center"/>
          </w:tcPr>
          <w:p w14:paraId="1779760B" w14:textId="04BF7BD2" w:rsidR="003D7F19" w:rsidRPr="000B733D" w:rsidRDefault="003D7F19" w:rsidP="000B733D">
            <w:pPr>
              <w:rPr>
                <w:sz w:val="12"/>
                <w:szCs w:val="12"/>
              </w:rPr>
            </w:pPr>
            <w:r w:rsidRPr="000B733D">
              <w:rPr>
                <w:color w:val="000000"/>
                <w:sz w:val="12"/>
                <w:szCs w:val="12"/>
              </w:rPr>
              <w:t>-.37***</w:t>
            </w:r>
          </w:p>
        </w:tc>
        <w:tc>
          <w:tcPr>
            <w:tcW w:w="196" w:type="pct"/>
            <w:tcBorders>
              <w:top w:val="nil"/>
              <w:left w:val="nil"/>
              <w:bottom w:val="nil"/>
              <w:right w:val="nil"/>
            </w:tcBorders>
            <w:shd w:val="clear" w:color="auto" w:fill="auto"/>
            <w:noWrap/>
            <w:vAlign w:val="center"/>
          </w:tcPr>
          <w:p w14:paraId="29B2548C" w14:textId="40FDE5EE"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shd w:val="clear" w:color="auto" w:fill="auto"/>
            <w:noWrap/>
            <w:vAlign w:val="center"/>
          </w:tcPr>
          <w:p w14:paraId="39623C73" w14:textId="4170BDA4" w:rsidR="003D7F19" w:rsidRPr="000B733D" w:rsidRDefault="003D7F19" w:rsidP="000B733D">
            <w:pPr>
              <w:rPr>
                <w:sz w:val="12"/>
                <w:szCs w:val="12"/>
              </w:rPr>
            </w:pPr>
            <w:r w:rsidRPr="000B733D">
              <w:rPr>
                <w:color w:val="000000"/>
                <w:sz w:val="12"/>
                <w:szCs w:val="12"/>
              </w:rPr>
              <w:t>-.40***</w:t>
            </w:r>
          </w:p>
        </w:tc>
        <w:tc>
          <w:tcPr>
            <w:tcW w:w="196" w:type="pct"/>
            <w:tcBorders>
              <w:top w:val="nil"/>
              <w:left w:val="nil"/>
              <w:bottom w:val="nil"/>
              <w:right w:val="nil"/>
            </w:tcBorders>
            <w:shd w:val="clear" w:color="auto" w:fill="auto"/>
            <w:noWrap/>
            <w:vAlign w:val="center"/>
          </w:tcPr>
          <w:p w14:paraId="08B5ED75" w14:textId="02DFA67A" w:rsidR="003D7F19" w:rsidRPr="000B733D" w:rsidRDefault="003D7F19" w:rsidP="000B733D">
            <w:pPr>
              <w:rPr>
                <w:sz w:val="12"/>
                <w:szCs w:val="12"/>
              </w:rPr>
            </w:pPr>
            <w:r w:rsidRPr="000B733D">
              <w:rPr>
                <w:color w:val="000000"/>
                <w:sz w:val="12"/>
                <w:szCs w:val="12"/>
              </w:rPr>
              <w:t>-.06</w:t>
            </w:r>
          </w:p>
        </w:tc>
        <w:tc>
          <w:tcPr>
            <w:tcW w:w="196" w:type="pct"/>
            <w:tcBorders>
              <w:top w:val="nil"/>
              <w:left w:val="nil"/>
              <w:bottom w:val="nil"/>
              <w:right w:val="nil"/>
            </w:tcBorders>
            <w:shd w:val="clear" w:color="auto" w:fill="auto"/>
            <w:noWrap/>
            <w:vAlign w:val="center"/>
          </w:tcPr>
          <w:p w14:paraId="466367A3" w14:textId="59024FA4" w:rsidR="003D7F19" w:rsidRPr="000B733D" w:rsidRDefault="003D7F19" w:rsidP="000B733D">
            <w:pPr>
              <w:rPr>
                <w:sz w:val="12"/>
                <w:szCs w:val="12"/>
              </w:rPr>
            </w:pPr>
            <w:r w:rsidRPr="000B733D">
              <w:rPr>
                <w:color w:val="000000"/>
                <w:sz w:val="12"/>
                <w:szCs w:val="12"/>
              </w:rPr>
              <w:t>-.57***</w:t>
            </w:r>
          </w:p>
        </w:tc>
        <w:tc>
          <w:tcPr>
            <w:tcW w:w="196" w:type="pct"/>
            <w:tcBorders>
              <w:top w:val="nil"/>
              <w:left w:val="nil"/>
              <w:bottom w:val="nil"/>
              <w:right w:val="nil"/>
            </w:tcBorders>
            <w:shd w:val="clear" w:color="auto" w:fill="auto"/>
            <w:noWrap/>
            <w:vAlign w:val="center"/>
          </w:tcPr>
          <w:p w14:paraId="6E8BB2A7" w14:textId="48B61EB2" w:rsidR="003D7F19" w:rsidRPr="000B733D" w:rsidRDefault="003D7F19" w:rsidP="000B733D">
            <w:pPr>
              <w:rPr>
                <w:sz w:val="12"/>
                <w:szCs w:val="12"/>
              </w:rPr>
            </w:pPr>
            <w:r w:rsidRPr="000B733D">
              <w:rPr>
                <w:color w:val="000000"/>
                <w:sz w:val="12"/>
                <w:szCs w:val="12"/>
              </w:rPr>
              <w:t>-.51***</w:t>
            </w:r>
          </w:p>
        </w:tc>
        <w:tc>
          <w:tcPr>
            <w:tcW w:w="177" w:type="pct"/>
            <w:tcBorders>
              <w:top w:val="nil"/>
              <w:left w:val="nil"/>
              <w:bottom w:val="nil"/>
              <w:right w:val="nil"/>
            </w:tcBorders>
            <w:shd w:val="clear" w:color="auto" w:fill="auto"/>
            <w:noWrap/>
            <w:vAlign w:val="center"/>
          </w:tcPr>
          <w:p w14:paraId="005193BA" w14:textId="18B1EDE8" w:rsidR="003D7F19" w:rsidRPr="000B733D" w:rsidRDefault="008C7BDD" w:rsidP="000B733D">
            <w:pPr>
              <w:rPr>
                <w:sz w:val="12"/>
                <w:szCs w:val="12"/>
              </w:rPr>
            </w:pPr>
            <w:r w:rsidRPr="000B733D">
              <w:rPr>
                <w:sz w:val="12"/>
                <w:szCs w:val="12"/>
              </w:rPr>
              <w:t>(.72)</w:t>
            </w:r>
          </w:p>
        </w:tc>
        <w:tc>
          <w:tcPr>
            <w:tcW w:w="121" w:type="pct"/>
            <w:tcBorders>
              <w:top w:val="nil"/>
              <w:left w:val="nil"/>
              <w:bottom w:val="nil"/>
              <w:right w:val="nil"/>
            </w:tcBorders>
            <w:shd w:val="clear" w:color="auto" w:fill="auto"/>
            <w:noWrap/>
            <w:vAlign w:val="center"/>
          </w:tcPr>
          <w:p w14:paraId="549CFF24" w14:textId="72A6B6FA"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25F4E73E" w14:textId="391D4336"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3F57EB3F" w14:textId="57176F7F"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2AE8B2CB" w14:textId="38BA2CC5"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3C1FE698" w14:textId="570011DD" w:rsidR="003D7F19" w:rsidRPr="000B733D" w:rsidRDefault="003D7F19" w:rsidP="000B733D">
            <w:pPr>
              <w:rPr>
                <w:sz w:val="12"/>
                <w:szCs w:val="12"/>
              </w:rPr>
            </w:pPr>
          </w:p>
        </w:tc>
        <w:tc>
          <w:tcPr>
            <w:tcW w:w="78" w:type="pct"/>
            <w:tcBorders>
              <w:top w:val="nil"/>
              <w:left w:val="nil"/>
              <w:bottom w:val="nil"/>
              <w:right w:val="nil"/>
            </w:tcBorders>
            <w:vAlign w:val="center"/>
          </w:tcPr>
          <w:p w14:paraId="1CB1C4C5" w14:textId="54CE1B47" w:rsidR="003D7F19" w:rsidRPr="000B733D" w:rsidRDefault="003D7F19" w:rsidP="000B733D">
            <w:pPr>
              <w:rPr>
                <w:sz w:val="12"/>
                <w:szCs w:val="12"/>
              </w:rPr>
            </w:pPr>
          </w:p>
        </w:tc>
      </w:tr>
      <w:tr w:rsidR="003D7F19" w:rsidRPr="000B733D" w14:paraId="6080E27D" w14:textId="77777777" w:rsidTr="000B733D">
        <w:trPr>
          <w:trHeight w:val="283"/>
        </w:trPr>
        <w:tc>
          <w:tcPr>
            <w:tcW w:w="460" w:type="pct"/>
            <w:tcBorders>
              <w:top w:val="nil"/>
              <w:left w:val="nil"/>
              <w:bottom w:val="nil"/>
              <w:right w:val="nil"/>
            </w:tcBorders>
            <w:shd w:val="clear" w:color="auto" w:fill="auto"/>
            <w:vAlign w:val="center"/>
            <w:hideMark/>
          </w:tcPr>
          <w:p w14:paraId="78E38E2C" w14:textId="77777777" w:rsidR="003D7F19" w:rsidRPr="000B733D" w:rsidRDefault="003D7F19" w:rsidP="000B733D">
            <w:pPr>
              <w:rPr>
                <w:color w:val="000000"/>
                <w:sz w:val="12"/>
                <w:szCs w:val="12"/>
              </w:rPr>
            </w:pPr>
            <w:r w:rsidRPr="000B733D">
              <w:rPr>
                <w:color w:val="000000"/>
                <w:sz w:val="12"/>
                <w:szCs w:val="12"/>
              </w:rPr>
              <w:t>19. Withdrawal</w:t>
            </w:r>
          </w:p>
        </w:tc>
        <w:tc>
          <w:tcPr>
            <w:tcW w:w="328" w:type="pct"/>
            <w:tcBorders>
              <w:top w:val="nil"/>
              <w:left w:val="nil"/>
              <w:bottom w:val="nil"/>
              <w:right w:val="nil"/>
            </w:tcBorders>
            <w:shd w:val="clear" w:color="auto" w:fill="auto"/>
            <w:noWrap/>
            <w:vAlign w:val="center"/>
          </w:tcPr>
          <w:p w14:paraId="4CD21B3B" w14:textId="63E5EBAF" w:rsidR="003D7F19" w:rsidRPr="000B733D" w:rsidRDefault="003D7F19" w:rsidP="000B733D">
            <w:pPr>
              <w:rPr>
                <w:color w:val="000000"/>
                <w:sz w:val="12"/>
                <w:szCs w:val="12"/>
              </w:rPr>
            </w:pPr>
            <w:r w:rsidRPr="000B733D">
              <w:rPr>
                <w:color w:val="000000"/>
                <w:sz w:val="12"/>
                <w:szCs w:val="12"/>
              </w:rPr>
              <w:t>2.91 (.60)</w:t>
            </w:r>
          </w:p>
        </w:tc>
        <w:tc>
          <w:tcPr>
            <w:tcW w:w="176" w:type="pct"/>
            <w:tcBorders>
              <w:top w:val="nil"/>
              <w:left w:val="nil"/>
              <w:bottom w:val="nil"/>
              <w:right w:val="nil"/>
            </w:tcBorders>
            <w:shd w:val="clear" w:color="auto" w:fill="auto"/>
            <w:noWrap/>
            <w:vAlign w:val="center"/>
          </w:tcPr>
          <w:p w14:paraId="336B79FB" w14:textId="5F658653" w:rsidR="003D7F19" w:rsidRPr="000B733D" w:rsidRDefault="003D7F19" w:rsidP="000B733D">
            <w:pPr>
              <w:rPr>
                <w:color w:val="000000"/>
                <w:sz w:val="12"/>
                <w:szCs w:val="12"/>
              </w:rPr>
            </w:pPr>
            <w:r w:rsidRPr="000B733D">
              <w:rPr>
                <w:color w:val="000000"/>
                <w:sz w:val="12"/>
                <w:szCs w:val="12"/>
              </w:rPr>
              <w:t>.01</w:t>
            </w:r>
          </w:p>
        </w:tc>
        <w:tc>
          <w:tcPr>
            <w:tcW w:w="196" w:type="pct"/>
            <w:tcBorders>
              <w:top w:val="nil"/>
              <w:left w:val="nil"/>
              <w:bottom w:val="nil"/>
              <w:right w:val="nil"/>
            </w:tcBorders>
            <w:shd w:val="clear" w:color="auto" w:fill="auto"/>
            <w:noWrap/>
            <w:vAlign w:val="center"/>
          </w:tcPr>
          <w:p w14:paraId="3D3359F7" w14:textId="54DF0D45"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shd w:val="clear" w:color="auto" w:fill="auto"/>
            <w:noWrap/>
            <w:vAlign w:val="center"/>
          </w:tcPr>
          <w:p w14:paraId="760F3304" w14:textId="0C0CF838" w:rsidR="003D7F19" w:rsidRPr="000B733D" w:rsidRDefault="003D7F19" w:rsidP="000B733D">
            <w:pPr>
              <w:rPr>
                <w:sz w:val="12"/>
                <w:szCs w:val="12"/>
              </w:rPr>
            </w:pPr>
            <w:r w:rsidRPr="000B733D">
              <w:rPr>
                <w:color w:val="000000"/>
                <w:sz w:val="12"/>
                <w:szCs w:val="12"/>
              </w:rPr>
              <w:t>.23***</w:t>
            </w:r>
          </w:p>
        </w:tc>
        <w:tc>
          <w:tcPr>
            <w:tcW w:w="177" w:type="pct"/>
            <w:tcBorders>
              <w:top w:val="nil"/>
              <w:left w:val="nil"/>
              <w:bottom w:val="nil"/>
              <w:right w:val="nil"/>
            </w:tcBorders>
            <w:shd w:val="clear" w:color="auto" w:fill="auto"/>
            <w:noWrap/>
            <w:vAlign w:val="center"/>
          </w:tcPr>
          <w:p w14:paraId="40251BEF" w14:textId="689B4240" w:rsidR="003D7F19" w:rsidRPr="000B733D" w:rsidRDefault="003D7F19" w:rsidP="000B733D">
            <w:pPr>
              <w:rPr>
                <w:sz w:val="12"/>
                <w:szCs w:val="12"/>
              </w:rPr>
            </w:pPr>
            <w:r w:rsidRPr="000B733D">
              <w:rPr>
                <w:color w:val="000000"/>
                <w:sz w:val="12"/>
                <w:szCs w:val="12"/>
              </w:rPr>
              <w:t>.06</w:t>
            </w:r>
          </w:p>
        </w:tc>
        <w:tc>
          <w:tcPr>
            <w:tcW w:w="196" w:type="pct"/>
            <w:tcBorders>
              <w:top w:val="nil"/>
              <w:left w:val="nil"/>
              <w:bottom w:val="nil"/>
              <w:right w:val="nil"/>
            </w:tcBorders>
            <w:shd w:val="clear" w:color="auto" w:fill="auto"/>
            <w:noWrap/>
            <w:vAlign w:val="center"/>
          </w:tcPr>
          <w:p w14:paraId="6AAD86D9" w14:textId="214B5B80" w:rsidR="003D7F19" w:rsidRPr="000B733D" w:rsidRDefault="003D7F19" w:rsidP="000B733D">
            <w:pPr>
              <w:rPr>
                <w:sz w:val="12"/>
                <w:szCs w:val="12"/>
              </w:rPr>
            </w:pPr>
            <w:r w:rsidRPr="000B733D">
              <w:rPr>
                <w:color w:val="000000"/>
                <w:sz w:val="12"/>
                <w:szCs w:val="12"/>
              </w:rPr>
              <w:t>-.40***</w:t>
            </w:r>
          </w:p>
        </w:tc>
        <w:tc>
          <w:tcPr>
            <w:tcW w:w="196" w:type="pct"/>
            <w:tcBorders>
              <w:top w:val="nil"/>
              <w:left w:val="nil"/>
              <w:bottom w:val="nil"/>
              <w:right w:val="nil"/>
            </w:tcBorders>
            <w:shd w:val="clear" w:color="auto" w:fill="auto"/>
            <w:noWrap/>
            <w:vAlign w:val="center"/>
          </w:tcPr>
          <w:p w14:paraId="1E1B29AC" w14:textId="4952E3DC" w:rsidR="003D7F19" w:rsidRPr="000B733D" w:rsidRDefault="003D7F19" w:rsidP="000B733D">
            <w:pPr>
              <w:rPr>
                <w:sz w:val="12"/>
                <w:szCs w:val="12"/>
              </w:rPr>
            </w:pPr>
            <w:r w:rsidRPr="000B733D">
              <w:rPr>
                <w:color w:val="000000"/>
                <w:sz w:val="12"/>
                <w:szCs w:val="12"/>
              </w:rPr>
              <w:t>-.52***</w:t>
            </w:r>
          </w:p>
        </w:tc>
        <w:tc>
          <w:tcPr>
            <w:tcW w:w="196" w:type="pct"/>
            <w:tcBorders>
              <w:top w:val="nil"/>
              <w:left w:val="nil"/>
              <w:bottom w:val="nil"/>
              <w:right w:val="nil"/>
            </w:tcBorders>
            <w:shd w:val="clear" w:color="auto" w:fill="auto"/>
            <w:noWrap/>
            <w:vAlign w:val="center"/>
          </w:tcPr>
          <w:p w14:paraId="131A621C" w14:textId="0BFC4C96" w:rsidR="003D7F19" w:rsidRPr="000B733D" w:rsidRDefault="003D7F19" w:rsidP="000B733D">
            <w:pPr>
              <w:rPr>
                <w:sz w:val="12"/>
                <w:szCs w:val="12"/>
              </w:rPr>
            </w:pPr>
            <w:r w:rsidRPr="000B733D">
              <w:rPr>
                <w:color w:val="000000"/>
                <w:sz w:val="12"/>
                <w:szCs w:val="12"/>
              </w:rPr>
              <w:t>-.52***</w:t>
            </w:r>
          </w:p>
        </w:tc>
        <w:tc>
          <w:tcPr>
            <w:tcW w:w="196" w:type="pct"/>
            <w:tcBorders>
              <w:top w:val="nil"/>
              <w:left w:val="nil"/>
              <w:bottom w:val="nil"/>
              <w:right w:val="nil"/>
            </w:tcBorders>
            <w:shd w:val="clear" w:color="auto" w:fill="auto"/>
            <w:noWrap/>
            <w:vAlign w:val="center"/>
          </w:tcPr>
          <w:p w14:paraId="76328F9B" w14:textId="6912CBEA" w:rsidR="003D7F19" w:rsidRPr="000B733D" w:rsidRDefault="003D7F19" w:rsidP="000B733D">
            <w:pPr>
              <w:rPr>
                <w:sz w:val="12"/>
                <w:szCs w:val="12"/>
              </w:rPr>
            </w:pPr>
            <w:r w:rsidRPr="000B733D">
              <w:rPr>
                <w:color w:val="000000"/>
                <w:sz w:val="12"/>
                <w:szCs w:val="12"/>
              </w:rPr>
              <w:t>-.42***</w:t>
            </w:r>
          </w:p>
        </w:tc>
        <w:tc>
          <w:tcPr>
            <w:tcW w:w="196" w:type="pct"/>
            <w:tcBorders>
              <w:top w:val="nil"/>
              <w:left w:val="nil"/>
              <w:bottom w:val="nil"/>
              <w:right w:val="nil"/>
            </w:tcBorders>
            <w:shd w:val="clear" w:color="auto" w:fill="auto"/>
            <w:noWrap/>
            <w:vAlign w:val="center"/>
          </w:tcPr>
          <w:p w14:paraId="0CBC196F" w14:textId="1125BD68" w:rsidR="003D7F19" w:rsidRPr="000B733D" w:rsidRDefault="003D7F19" w:rsidP="000B733D">
            <w:pPr>
              <w:rPr>
                <w:sz w:val="12"/>
                <w:szCs w:val="12"/>
              </w:rPr>
            </w:pPr>
            <w:r w:rsidRPr="000B733D">
              <w:rPr>
                <w:color w:val="000000"/>
                <w:sz w:val="12"/>
                <w:szCs w:val="12"/>
              </w:rPr>
              <w:t>.91***</w:t>
            </w:r>
          </w:p>
        </w:tc>
        <w:tc>
          <w:tcPr>
            <w:tcW w:w="196" w:type="pct"/>
            <w:tcBorders>
              <w:top w:val="nil"/>
              <w:left w:val="nil"/>
              <w:bottom w:val="nil"/>
              <w:right w:val="nil"/>
            </w:tcBorders>
            <w:shd w:val="clear" w:color="auto" w:fill="auto"/>
            <w:noWrap/>
            <w:vAlign w:val="center"/>
          </w:tcPr>
          <w:p w14:paraId="27286EFF" w14:textId="6FDFF9BF" w:rsidR="003D7F19" w:rsidRPr="000B733D" w:rsidRDefault="003D7F19" w:rsidP="000B733D">
            <w:pPr>
              <w:rPr>
                <w:sz w:val="12"/>
                <w:szCs w:val="12"/>
              </w:rPr>
            </w:pPr>
            <w:r w:rsidRPr="000B733D">
              <w:rPr>
                <w:color w:val="000000"/>
                <w:sz w:val="12"/>
                <w:szCs w:val="12"/>
              </w:rPr>
              <w:t>-.25***</w:t>
            </w:r>
          </w:p>
        </w:tc>
        <w:tc>
          <w:tcPr>
            <w:tcW w:w="196" w:type="pct"/>
            <w:tcBorders>
              <w:top w:val="nil"/>
              <w:left w:val="nil"/>
              <w:bottom w:val="nil"/>
              <w:right w:val="nil"/>
            </w:tcBorders>
            <w:shd w:val="clear" w:color="auto" w:fill="auto"/>
            <w:noWrap/>
            <w:vAlign w:val="center"/>
          </w:tcPr>
          <w:p w14:paraId="553704E7" w14:textId="7E7D12B6"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shd w:val="clear" w:color="auto" w:fill="auto"/>
            <w:noWrap/>
            <w:vAlign w:val="center"/>
          </w:tcPr>
          <w:p w14:paraId="3AC3EAB5" w14:textId="1F43D9EA" w:rsidR="003D7F19" w:rsidRPr="000B733D" w:rsidRDefault="003D7F19" w:rsidP="000B733D">
            <w:pPr>
              <w:rPr>
                <w:sz w:val="12"/>
                <w:szCs w:val="12"/>
              </w:rPr>
            </w:pPr>
            <w:r w:rsidRPr="000B733D">
              <w:rPr>
                <w:color w:val="000000"/>
                <w:sz w:val="12"/>
                <w:szCs w:val="12"/>
              </w:rPr>
              <w:t>-.26***</w:t>
            </w:r>
          </w:p>
        </w:tc>
        <w:tc>
          <w:tcPr>
            <w:tcW w:w="196" w:type="pct"/>
            <w:tcBorders>
              <w:top w:val="nil"/>
              <w:left w:val="nil"/>
              <w:bottom w:val="nil"/>
              <w:right w:val="nil"/>
            </w:tcBorders>
            <w:shd w:val="clear" w:color="auto" w:fill="auto"/>
            <w:noWrap/>
            <w:vAlign w:val="center"/>
          </w:tcPr>
          <w:p w14:paraId="091004F6" w14:textId="090B9AFC" w:rsidR="003D7F19" w:rsidRPr="000B733D" w:rsidRDefault="003D7F19" w:rsidP="000B733D">
            <w:pPr>
              <w:rPr>
                <w:sz w:val="12"/>
                <w:szCs w:val="12"/>
              </w:rPr>
            </w:pPr>
            <w:r w:rsidRPr="000B733D">
              <w:rPr>
                <w:color w:val="000000"/>
                <w:sz w:val="12"/>
                <w:szCs w:val="12"/>
              </w:rPr>
              <w:t>-.63***</w:t>
            </w:r>
          </w:p>
        </w:tc>
        <w:tc>
          <w:tcPr>
            <w:tcW w:w="196" w:type="pct"/>
            <w:tcBorders>
              <w:top w:val="nil"/>
              <w:left w:val="nil"/>
              <w:bottom w:val="nil"/>
              <w:right w:val="nil"/>
            </w:tcBorders>
            <w:shd w:val="clear" w:color="auto" w:fill="auto"/>
            <w:noWrap/>
            <w:vAlign w:val="center"/>
          </w:tcPr>
          <w:p w14:paraId="469B17BA" w14:textId="1D457922" w:rsidR="003D7F19" w:rsidRPr="000B733D" w:rsidRDefault="003D7F19" w:rsidP="000B733D">
            <w:pPr>
              <w:rPr>
                <w:sz w:val="12"/>
                <w:szCs w:val="12"/>
              </w:rPr>
            </w:pPr>
            <w:r w:rsidRPr="000B733D">
              <w:rPr>
                <w:color w:val="000000"/>
                <w:sz w:val="12"/>
                <w:szCs w:val="12"/>
              </w:rPr>
              <w:t>-.57***</w:t>
            </w:r>
          </w:p>
        </w:tc>
        <w:tc>
          <w:tcPr>
            <w:tcW w:w="196" w:type="pct"/>
            <w:tcBorders>
              <w:top w:val="nil"/>
              <w:left w:val="nil"/>
              <w:bottom w:val="nil"/>
              <w:right w:val="nil"/>
            </w:tcBorders>
            <w:shd w:val="clear" w:color="auto" w:fill="auto"/>
            <w:noWrap/>
            <w:vAlign w:val="center"/>
          </w:tcPr>
          <w:p w14:paraId="46EA038D" w14:textId="11B04FDC"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shd w:val="clear" w:color="auto" w:fill="auto"/>
            <w:noWrap/>
            <w:vAlign w:val="center"/>
          </w:tcPr>
          <w:p w14:paraId="1A970EEB" w14:textId="267A5F14" w:rsidR="003D7F19" w:rsidRPr="000B733D" w:rsidRDefault="003D7F19" w:rsidP="000B733D">
            <w:pPr>
              <w:rPr>
                <w:sz w:val="12"/>
                <w:szCs w:val="12"/>
              </w:rPr>
            </w:pPr>
            <w:r w:rsidRPr="000B733D">
              <w:rPr>
                <w:color w:val="000000"/>
                <w:sz w:val="12"/>
                <w:szCs w:val="12"/>
              </w:rPr>
              <w:t>-.35***</w:t>
            </w:r>
          </w:p>
        </w:tc>
        <w:tc>
          <w:tcPr>
            <w:tcW w:w="196" w:type="pct"/>
            <w:tcBorders>
              <w:top w:val="nil"/>
              <w:left w:val="nil"/>
              <w:bottom w:val="nil"/>
              <w:right w:val="nil"/>
            </w:tcBorders>
            <w:shd w:val="clear" w:color="auto" w:fill="auto"/>
            <w:noWrap/>
            <w:vAlign w:val="center"/>
          </w:tcPr>
          <w:p w14:paraId="302406EB" w14:textId="3F9E5450" w:rsidR="003D7F19" w:rsidRPr="000B733D" w:rsidRDefault="003D7F19" w:rsidP="000B733D">
            <w:pPr>
              <w:rPr>
                <w:sz w:val="12"/>
                <w:szCs w:val="12"/>
              </w:rPr>
            </w:pPr>
            <w:r w:rsidRPr="000B733D">
              <w:rPr>
                <w:color w:val="000000"/>
                <w:sz w:val="12"/>
                <w:szCs w:val="12"/>
              </w:rPr>
              <w:t>-.42***</w:t>
            </w:r>
          </w:p>
        </w:tc>
        <w:tc>
          <w:tcPr>
            <w:tcW w:w="177" w:type="pct"/>
            <w:tcBorders>
              <w:top w:val="nil"/>
              <w:left w:val="nil"/>
              <w:bottom w:val="nil"/>
              <w:right w:val="nil"/>
            </w:tcBorders>
            <w:shd w:val="clear" w:color="auto" w:fill="auto"/>
            <w:noWrap/>
            <w:vAlign w:val="center"/>
          </w:tcPr>
          <w:p w14:paraId="712A2C07" w14:textId="381556EE" w:rsidR="003D7F19" w:rsidRPr="000B733D" w:rsidRDefault="003D7F19" w:rsidP="000B733D">
            <w:pPr>
              <w:rPr>
                <w:sz w:val="12"/>
                <w:szCs w:val="12"/>
              </w:rPr>
            </w:pPr>
            <w:r w:rsidRPr="000B733D">
              <w:rPr>
                <w:color w:val="000000"/>
                <w:sz w:val="12"/>
                <w:szCs w:val="12"/>
              </w:rPr>
              <w:t>.67***</w:t>
            </w:r>
          </w:p>
        </w:tc>
        <w:tc>
          <w:tcPr>
            <w:tcW w:w="121" w:type="pct"/>
            <w:tcBorders>
              <w:top w:val="nil"/>
              <w:left w:val="nil"/>
              <w:bottom w:val="nil"/>
              <w:right w:val="nil"/>
            </w:tcBorders>
            <w:shd w:val="clear" w:color="auto" w:fill="auto"/>
            <w:noWrap/>
            <w:vAlign w:val="center"/>
          </w:tcPr>
          <w:p w14:paraId="79E7ED65" w14:textId="3C119121" w:rsidR="003D7F19" w:rsidRPr="000B733D" w:rsidRDefault="008C7BDD" w:rsidP="000B733D">
            <w:pPr>
              <w:rPr>
                <w:sz w:val="12"/>
                <w:szCs w:val="12"/>
              </w:rPr>
            </w:pPr>
            <w:r w:rsidRPr="000B733D">
              <w:rPr>
                <w:sz w:val="12"/>
                <w:szCs w:val="12"/>
              </w:rPr>
              <w:t>(.66)</w:t>
            </w:r>
          </w:p>
        </w:tc>
        <w:tc>
          <w:tcPr>
            <w:tcW w:w="149" w:type="pct"/>
            <w:tcBorders>
              <w:top w:val="nil"/>
              <w:left w:val="nil"/>
              <w:bottom w:val="nil"/>
              <w:right w:val="nil"/>
            </w:tcBorders>
            <w:shd w:val="clear" w:color="auto" w:fill="auto"/>
            <w:noWrap/>
            <w:vAlign w:val="center"/>
          </w:tcPr>
          <w:p w14:paraId="518B2869" w14:textId="7EA84E63"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629A3390" w14:textId="32A853EC"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50B8F8F9" w14:textId="0709E658"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6334443E" w14:textId="13A48204" w:rsidR="003D7F19" w:rsidRPr="000B733D" w:rsidRDefault="003D7F19" w:rsidP="000B733D">
            <w:pPr>
              <w:rPr>
                <w:sz w:val="12"/>
                <w:szCs w:val="12"/>
              </w:rPr>
            </w:pPr>
          </w:p>
        </w:tc>
        <w:tc>
          <w:tcPr>
            <w:tcW w:w="78" w:type="pct"/>
            <w:tcBorders>
              <w:top w:val="nil"/>
              <w:left w:val="nil"/>
              <w:bottom w:val="nil"/>
              <w:right w:val="nil"/>
            </w:tcBorders>
            <w:vAlign w:val="center"/>
          </w:tcPr>
          <w:p w14:paraId="74A977B3" w14:textId="5954581B" w:rsidR="003D7F19" w:rsidRPr="000B733D" w:rsidRDefault="003D7F19" w:rsidP="000B733D">
            <w:pPr>
              <w:rPr>
                <w:sz w:val="12"/>
                <w:szCs w:val="12"/>
              </w:rPr>
            </w:pPr>
          </w:p>
        </w:tc>
      </w:tr>
      <w:tr w:rsidR="003D7F19" w:rsidRPr="000B733D" w14:paraId="3FABB4B9" w14:textId="77777777" w:rsidTr="000B733D">
        <w:trPr>
          <w:trHeight w:val="283"/>
        </w:trPr>
        <w:tc>
          <w:tcPr>
            <w:tcW w:w="460" w:type="pct"/>
            <w:tcBorders>
              <w:top w:val="nil"/>
              <w:left w:val="nil"/>
              <w:bottom w:val="nil"/>
              <w:right w:val="nil"/>
            </w:tcBorders>
            <w:shd w:val="clear" w:color="auto" w:fill="auto"/>
            <w:vAlign w:val="center"/>
            <w:hideMark/>
          </w:tcPr>
          <w:p w14:paraId="4B7DB0AC" w14:textId="77777777" w:rsidR="003D7F19" w:rsidRPr="000B733D" w:rsidRDefault="003D7F19" w:rsidP="000B733D">
            <w:pPr>
              <w:rPr>
                <w:color w:val="000000"/>
                <w:sz w:val="12"/>
                <w:szCs w:val="12"/>
              </w:rPr>
            </w:pPr>
            <w:r w:rsidRPr="000B733D">
              <w:rPr>
                <w:color w:val="000000"/>
                <w:sz w:val="12"/>
                <w:szCs w:val="12"/>
              </w:rPr>
              <w:t>20. Age</w:t>
            </w:r>
          </w:p>
        </w:tc>
        <w:tc>
          <w:tcPr>
            <w:tcW w:w="328" w:type="pct"/>
            <w:tcBorders>
              <w:top w:val="nil"/>
              <w:left w:val="nil"/>
              <w:bottom w:val="nil"/>
              <w:right w:val="nil"/>
            </w:tcBorders>
            <w:shd w:val="clear" w:color="auto" w:fill="auto"/>
            <w:noWrap/>
            <w:vAlign w:val="center"/>
          </w:tcPr>
          <w:p w14:paraId="2FEF9977" w14:textId="687B3D90" w:rsidR="003D7F19" w:rsidRPr="000B733D" w:rsidRDefault="003D7F19" w:rsidP="000B733D">
            <w:pPr>
              <w:rPr>
                <w:color w:val="000000"/>
                <w:sz w:val="12"/>
                <w:szCs w:val="12"/>
              </w:rPr>
            </w:pPr>
            <w:r w:rsidRPr="000B733D">
              <w:rPr>
                <w:color w:val="000000"/>
                <w:sz w:val="12"/>
                <w:szCs w:val="12"/>
              </w:rPr>
              <w:t>3</w:t>
            </w:r>
            <w:r w:rsidR="000B733D" w:rsidRPr="000B733D">
              <w:rPr>
                <w:color w:val="000000"/>
                <w:sz w:val="12"/>
                <w:szCs w:val="12"/>
              </w:rPr>
              <w:t>6</w:t>
            </w:r>
            <w:r w:rsidRPr="000B733D">
              <w:rPr>
                <w:color w:val="000000"/>
                <w:sz w:val="12"/>
                <w:szCs w:val="12"/>
              </w:rPr>
              <w:t>.</w:t>
            </w:r>
            <w:r w:rsidR="000B733D" w:rsidRPr="000B733D">
              <w:rPr>
                <w:color w:val="000000"/>
                <w:sz w:val="12"/>
                <w:szCs w:val="12"/>
              </w:rPr>
              <w:t>24</w:t>
            </w:r>
            <w:r w:rsidRPr="000B733D">
              <w:rPr>
                <w:color w:val="000000"/>
                <w:sz w:val="12"/>
                <w:szCs w:val="12"/>
              </w:rPr>
              <w:t xml:space="preserve"> (</w:t>
            </w:r>
            <w:r w:rsidR="000B733D" w:rsidRPr="000B733D">
              <w:rPr>
                <w:color w:val="000000"/>
                <w:sz w:val="12"/>
                <w:szCs w:val="12"/>
              </w:rPr>
              <w:t>10</w:t>
            </w:r>
            <w:r w:rsidRPr="000B733D">
              <w:rPr>
                <w:color w:val="000000"/>
                <w:sz w:val="12"/>
                <w:szCs w:val="12"/>
              </w:rPr>
              <w:t>.</w:t>
            </w:r>
            <w:r w:rsidR="000B733D" w:rsidRPr="000B733D">
              <w:rPr>
                <w:color w:val="000000"/>
                <w:sz w:val="12"/>
                <w:szCs w:val="12"/>
              </w:rPr>
              <w:t>94</w:t>
            </w:r>
            <w:r w:rsidRPr="000B733D">
              <w:rPr>
                <w:color w:val="000000"/>
                <w:sz w:val="12"/>
                <w:szCs w:val="12"/>
              </w:rPr>
              <w:t>)</w:t>
            </w:r>
          </w:p>
        </w:tc>
        <w:tc>
          <w:tcPr>
            <w:tcW w:w="176" w:type="pct"/>
            <w:tcBorders>
              <w:top w:val="nil"/>
              <w:left w:val="nil"/>
              <w:bottom w:val="nil"/>
              <w:right w:val="nil"/>
            </w:tcBorders>
            <w:shd w:val="clear" w:color="auto" w:fill="auto"/>
            <w:noWrap/>
            <w:vAlign w:val="center"/>
          </w:tcPr>
          <w:p w14:paraId="15DF420D" w14:textId="72FF1E6E" w:rsidR="003D7F19" w:rsidRPr="000B733D" w:rsidRDefault="003D7F19" w:rsidP="000B733D">
            <w:pPr>
              <w:rPr>
                <w:color w:val="000000"/>
                <w:sz w:val="12"/>
                <w:szCs w:val="12"/>
              </w:rPr>
            </w:pPr>
            <w:r w:rsidRPr="000B733D">
              <w:rPr>
                <w:color w:val="000000"/>
                <w:sz w:val="12"/>
                <w:szCs w:val="12"/>
              </w:rPr>
              <w:t>.07</w:t>
            </w:r>
          </w:p>
        </w:tc>
        <w:tc>
          <w:tcPr>
            <w:tcW w:w="196" w:type="pct"/>
            <w:tcBorders>
              <w:top w:val="nil"/>
              <w:left w:val="nil"/>
              <w:bottom w:val="nil"/>
              <w:right w:val="nil"/>
            </w:tcBorders>
            <w:shd w:val="clear" w:color="auto" w:fill="auto"/>
            <w:noWrap/>
            <w:vAlign w:val="center"/>
          </w:tcPr>
          <w:p w14:paraId="30F59BB4" w14:textId="66ED8396"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shd w:val="clear" w:color="auto" w:fill="auto"/>
            <w:noWrap/>
            <w:vAlign w:val="center"/>
          </w:tcPr>
          <w:p w14:paraId="59631DF5" w14:textId="7B31CB66" w:rsidR="003D7F19" w:rsidRPr="000B733D" w:rsidRDefault="003D7F19" w:rsidP="000B733D">
            <w:pPr>
              <w:rPr>
                <w:sz w:val="12"/>
                <w:szCs w:val="12"/>
              </w:rPr>
            </w:pPr>
            <w:r w:rsidRPr="000B733D">
              <w:rPr>
                <w:color w:val="000000"/>
                <w:sz w:val="12"/>
                <w:szCs w:val="12"/>
              </w:rPr>
              <w:t>-.10*</w:t>
            </w:r>
          </w:p>
        </w:tc>
        <w:tc>
          <w:tcPr>
            <w:tcW w:w="177" w:type="pct"/>
            <w:tcBorders>
              <w:top w:val="nil"/>
              <w:left w:val="nil"/>
              <w:bottom w:val="nil"/>
              <w:right w:val="nil"/>
            </w:tcBorders>
            <w:shd w:val="clear" w:color="auto" w:fill="auto"/>
            <w:noWrap/>
            <w:vAlign w:val="center"/>
          </w:tcPr>
          <w:p w14:paraId="4A812A7A" w14:textId="661014BD" w:rsidR="003D7F19" w:rsidRPr="000B733D" w:rsidRDefault="003D7F19" w:rsidP="000B733D">
            <w:pPr>
              <w:rPr>
                <w:sz w:val="12"/>
                <w:szCs w:val="12"/>
              </w:rPr>
            </w:pPr>
            <w:r w:rsidRPr="000B733D">
              <w:rPr>
                <w:sz w:val="12"/>
                <w:szCs w:val="12"/>
              </w:rPr>
              <w:t>.000</w:t>
            </w:r>
          </w:p>
        </w:tc>
        <w:tc>
          <w:tcPr>
            <w:tcW w:w="196" w:type="pct"/>
            <w:tcBorders>
              <w:top w:val="nil"/>
              <w:left w:val="nil"/>
              <w:bottom w:val="nil"/>
              <w:right w:val="nil"/>
            </w:tcBorders>
            <w:shd w:val="clear" w:color="auto" w:fill="auto"/>
            <w:noWrap/>
            <w:vAlign w:val="center"/>
          </w:tcPr>
          <w:p w14:paraId="5847686E" w14:textId="1F3B2B00"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shd w:val="clear" w:color="auto" w:fill="auto"/>
            <w:noWrap/>
            <w:vAlign w:val="center"/>
          </w:tcPr>
          <w:p w14:paraId="467E2332" w14:textId="3BED69B4" w:rsidR="003D7F19" w:rsidRPr="000B733D" w:rsidRDefault="003D7F19" w:rsidP="000B733D">
            <w:pPr>
              <w:rPr>
                <w:sz w:val="12"/>
                <w:szCs w:val="12"/>
              </w:rPr>
            </w:pPr>
            <w:r w:rsidRPr="000B733D">
              <w:rPr>
                <w:color w:val="000000"/>
                <w:sz w:val="12"/>
                <w:szCs w:val="12"/>
              </w:rPr>
              <w:t>.23***</w:t>
            </w:r>
          </w:p>
        </w:tc>
        <w:tc>
          <w:tcPr>
            <w:tcW w:w="196" w:type="pct"/>
            <w:tcBorders>
              <w:top w:val="nil"/>
              <w:left w:val="nil"/>
              <w:bottom w:val="nil"/>
              <w:right w:val="nil"/>
            </w:tcBorders>
            <w:shd w:val="clear" w:color="auto" w:fill="auto"/>
            <w:noWrap/>
            <w:vAlign w:val="center"/>
          </w:tcPr>
          <w:p w14:paraId="701909D5" w14:textId="1DFCFBE7"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shd w:val="clear" w:color="auto" w:fill="auto"/>
            <w:noWrap/>
            <w:vAlign w:val="center"/>
          </w:tcPr>
          <w:p w14:paraId="0B9B13F6" w14:textId="0D589AC6"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shd w:val="clear" w:color="auto" w:fill="auto"/>
            <w:noWrap/>
            <w:vAlign w:val="center"/>
          </w:tcPr>
          <w:p w14:paraId="57598747" w14:textId="594E842F"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shd w:val="clear" w:color="auto" w:fill="auto"/>
            <w:noWrap/>
            <w:vAlign w:val="center"/>
          </w:tcPr>
          <w:p w14:paraId="20A79080" w14:textId="0C4886B1" w:rsidR="003D7F19" w:rsidRPr="000B733D" w:rsidRDefault="003D7F19" w:rsidP="000B733D">
            <w:pPr>
              <w:rPr>
                <w:sz w:val="12"/>
                <w:szCs w:val="12"/>
              </w:rPr>
            </w:pPr>
            <w:r w:rsidRPr="000B733D">
              <w:rPr>
                <w:color w:val="000000"/>
                <w:sz w:val="12"/>
                <w:szCs w:val="12"/>
              </w:rPr>
              <w:t>.13**</w:t>
            </w:r>
          </w:p>
        </w:tc>
        <w:tc>
          <w:tcPr>
            <w:tcW w:w="196" w:type="pct"/>
            <w:tcBorders>
              <w:top w:val="nil"/>
              <w:left w:val="nil"/>
              <w:bottom w:val="nil"/>
              <w:right w:val="nil"/>
            </w:tcBorders>
            <w:shd w:val="clear" w:color="auto" w:fill="auto"/>
            <w:noWrap/>
            <w:vAlign w:val="center"/>
          </w:tcPr>
          <w:p w14:paraId="575F52F1" w14:textId="5563ECF2"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shd w:val="clear" w:color="auto" w:fill="auto"/>
            <w:noWrap/>
            <w:vAlign w:val="center"/>
          </w:tcPr>
          <w:p w14:paraId="7EFDDC96" w14:textId="7585E60A" w:rsidR="003D7F19" w:rsidRPr="000B733D" w:rsidRDefault="003D7F19" w:rsidP="000B733D">
            <w:pPr>
              <w:rPr>
                <w:sz w:val="12"/>
                <w:szCs w:val="12"/>
              </w:rPr>
            </w:pPr>
            <w:r w:rsidRPr="000B733D">
              <w:rPr>
                <w:color w:val="000000"/>
                <w:sz w:val="12"/>
                <w:szCs w:val="12"/>
              </w:rPr>
              <w:t>.23***</w:t>
            </w:r>
          </w:p>
        </w:tc>
        <w:tc>
          <w:tcPr>
            <w:tcW w:w="196" w:type="pct"/>
            <w:tcBorders>
              <w:top w:val="nil"/>
              <w:left w:val="nil"/>
              <w:bottom w:val="nil"/>
              <w:right w:val="nil"/>
            </w:tcBorders>
            <w:shd w:val="clear" w:color="auto" w:fill="auto"/>
            <w:noWrap/>
            <w:vAlign w:val="center"/>
          </w:tcPr>
          <w:p w14:paraId="6C045C0D" w14:textId="2CD6FD94" w:rsidR="003D7F19" w:rsidRPr="000B733D" w:rsidRDefault="003D7F19" w:rsidP="000B733D">
            <w:pPr>
              <w:rPr>
                <w:sz w:val="12"/>
                <w:szCs w:val="12"/>
              </w:rPr>
            </w:pPr>
            <w:r w:rsidRPr="000B733D">
              <w:rPr>
                <w:color w:val="000000"/>
                <w:sz w:val="12"/>
                <w:szCs w:val="12"/>
              </w:rPr>
              <w:t>.19***</w:t>
            </w:r>
          </w:p>
        </w:tc>
        <w:tc>
          <w:tcPr>
            <w:tcW w:w="196" w:type="pct"/>
            <w:tcBorders>
              <w:top w:val="nil"/>
              <w:left w:val="nil"/>
              <w:bottom w:val="nil"/>
              <w:right w:val="nil"/>
            </w:tcBorders>
            <w:shd w:val="clear" w:color="auto" w:fill="auto"/>
            <w:noWrap/>
            <w:vAlign w:val="center"/>
          </w:tcPr>
          <w:p w14:paraId="7E4C5EC6" w14:textId="4ECAD8A1"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shd w:val="clear" w:color="auto" w:fill="auto"/>
            <w:noWrap/>
            <w:vAlign w:val="center"/>
          </w:tcPr>
          <w:p w14:paraId="52DCBC1A" w14:textId="56E5655D"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shd w:val="clear" w:color="auto" w:fill="auto"/>
            <w:noWrap/>
            <w:vAlign w:val="center"/>
          </w:tcPr>
          <w:p w14:paraId="79291A1E" w14:textId="7B62A065" w:rsidR="003D7F19" w:rsidRPr="000B733D" w:rsidRDefault="003D7F19" w:rsidP="000B733D">
            <w:pPr>
              <w:rPr>
                <w:sz w:val="12"/>
                <w:szCs w:val="12"/>
              </w:rPr>
            </w:pPr>
            <w:r w:rsidRPr="000B733D">
              <w:rPr>
                <w:color w:val="000000"/>
                <w:sz w:val="12"/>
                <w:szCs w:val="12"/>
              </w:rPr>
              <w:t>.20***</w:t>
            </w:r>
          </w:p>
        </w:tc>
        <w:tc>
          <w:tcPr>
            <w:tcW w:w="196" w:type="pct"/>
            <w:tcBorders>
              <w:top w:val="nil"/>
              <w:left w:val="nil"/>
              <w:bottom w:val="nil"/>
              <w:right w:val="nil"/>
            </w:tcBorders>
            <w:shd w:val="clear" w:color="auto" w:fill="auto"/>
            <w:noWrap/>
            <w:vAlign w:val="center"/>
          </w:tcPr>
          <w:p w14:paraId="38DBE796" w14:textId="6079C5BE" w:rsidR="003D7F19" w:rsidRPr="000B733D" w:rsidRDefault="003D7F19" w:rsidP="000B733D">
            <w:pPr>
              <w:rPr>
                <w:sz w:val="12"/>
                <w:szCs w:val="12"/>
              </w:rPr>
            </w:pPr>
            <w:r w:rsidRPr="000B733D">
              <w:rPr>
                <w:color w:val="000000"/>
                <w:sz w:val="12"/>
                <w:szCs w:val="12"/>
              </w:rPr>
              <w:t>.18***</w:t>
            </w:r>
          </w:p>
        </w:tc>
        <w:tc>
          <w:tcPr>
            <w:tcW w:w="177" w:type="pct"/>
            <w:tcBorders>
              <w:top w:val="nil"/>
              <w:left w:val="nil"/>
              <w:bottom w:val="nil"/>
              <w:right w:val="nil"/>
            </w:tcBorders>
            <w:shd w:val="clear" w:color="auto" w:fill="auto"/>
            <w:noWrap/>
            <w:vAlign w:val="center"/>
          </w:tcPr>
          <w:p w14:paraId="6750348A" w14:textId="3AA3E42A" w:rsidR="003D7F19" w:rsidRPr="000B733D" w:rsidRDefault="003D7F19" w:rsidP="000B733D">
            <w:pPr>
              <w:rPr>
                <w:sz w:val="12"/>
                <w:szCs w:val="12"/>
              </w:rPr>
            </w:pPr>
            <w:r w:rsidRPr="000B733D">
              <w:rPr>
                <w:color w:val="000000"/>
                <w:sz w:val="12"/>
                <w:szCs w:val="12"/>
              </w:rPr>
              <w:t>-.11*</w:t>
            </w:r>
          </w:p>
        </w:tc>
        <w:tc>
          <w:tcPr>
            <w:tcW w:w="121" w:type="pct"/>
            <w:tcBorders>
              <w:top w:val="nil"/>
              <w:left w:val="nil"/>
              <w:bottom w:val="nil"/>
              <w:right w:val="nil"/>
            </w:tcBorders>
            <w:shd w:val="clear" w:color="auto" w:fill="auto"/>
            <w:noWrap/>
            <w:vAlign w:val="center"/>
          </w:tcPr>
          <w:p w14:paraId="0AFC842D" w14:textId="3C74E671" w:rsidR="003D7F19" w:rsidRPr="000B733D" w:rsidRDefault="003D7F19" w:rsidP="000B733D">
            <w:pPr>
              <w:rPr>
                <w:color w:val="000000"/>
                <w:sz w:val="12"/>
                <w:szCs w:val="12"/>
              </w:rPr>
            </w:pPr>
            <w:r w:rsidRPr="000B733D">
              <w:rPr>
                <w:color w:val="000000"/>
                <w:sz w:val="12"/>
                <w:szCs w:val="12"/>
              </w:rPr>
              <w:t>-.06</w:t>
            </w:r>
          </w:p>
        </w:tc>
        <w:tc>
          <w:tcPr>
            <w:tcW w:w="149" w:type="pct"/>
            <w:tcBorders>
              <w:top w:val="nil"/>
              <w:left w:val="nil"/>
              <w:bottom w:val="nil"/>
              <w:right w:val="nil"/>
            </w:tcBorders>
            <w:shd w:val="clear" w:color="auto" w:fill="auto"/>
            <w:noWrap/>
            <w:vAlign w:val="center"/>
          </w:tcPr>
          <w:p w14:paraId="1467775C" w14:textId="5C60B54E" w:rsidR="003D7F19" w:rsidRPr="000B733D" w:rsidRDefault="000B733D" w:rsidP="000B733D">
            <w:pPr>
              <w:rPr>
                <w:sz w:val="12"/>
                <w:szCs w:val="12"/>
              </w:rPr>
            </w:pPr>
            <w:r w:rsidRPr="000B733D">
              <w:rPr>
                <w:color w:val="000000"/>
                <w:sz w:val="12"/>
                <w:szCs w:val="12"/>
              </w:rPr>
              <w:t>–</w:t>
            </w:r>
          </w:p>
        </w:tc>
        <w:tc>
          <w:tcPr>
            <w:tcW w:w="121" w:type="pct"/>
            <w:tcBorders>
              <w:top w:val="nil"/>
              <w:left w:val="nil"/>
              <w:bottom w:val="nil"/>
              <w:right w:val="nil"/>
            </w:tcBorders>
            <w:shd w:val="clear" w:color="auto" w:fill="auto"/>
            <w:vAlign w:val="center"/>
          </w:tcPr>
          <w:p w14:paraId="605AC30F" w14:textId="19D41B03"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14FA10F6" w14:textId="24CB6E9C"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5869602B" w14:textId="1AB17468" w:rsidR="003D7F19" w:rsidRPr="000B733D" w:rsidRDefault="003D7F19" w:rsidP="000B733D">
            <w:pPr>
              <w:rPr>
                <w:sz w:val="12"/>
                <w:szCs w:val="12"/>
              </w:rPr>
            </w:pPr>
          </w:p>
        </w:tc>
        <w:tc>
          <w:tcPr>
            <w:tcW w:w="78" w:type="pct"/>
            <w:tcBorders>
              <w:top w:val="nil"/>
              <w:left w:val="nil"/>
              <w:bottom w:val="nil"/>
              <w:right w:val="nil"/>
            </w:tcBorders>
            <w:vAlign w:val="center"/>
          </w:tcPr>
          <w:p w14:paraId="25BF5574" w14:textId="21D67BB6" w:rsidR="003D7F19" w:rsidRPr="000B733D" w:rsidRDefault="003D7F19" w:rsidP="000B733D">
            <w:pPr>
              <w:rPr>
                <w:sz w:val="12"/>
                <w:szCs w:val="12"/>
              </w:rPr>
            </w:pPr>
          </w:p>
        </w:tc>
      </w:tr>
      <w:tr w:rsidR="003D7F19" w:rsidRPr="000B733D" w14:paraId="744694B8" w14:textId="77777777" w:rsidTr="000B733D">
        <w:trPr>
          <w:trHeight w:val="283"/>
        </w:trPr>
        <w:tc>
          <w:tcPr>
            <w:tcW w:w="460" w:type="pct"/>
            <w:tcBorders>
              <w:top w:val="nil"/>
              <w:left w:val="nil"/>
              <w:bottom w:val="nil"/>
              <w:right w:val="nil"/>
            </w:tcBorders>
            <w:shd w:val="clear" w:color="auto" w:fill="auto"/>
            <w:vAlign w:val="center"/>
            <w:hideMark/>
          </w:tcPr>
          <w:p w14:paraId="3940E2D1" w14:textId="54C5B00B" w:rsidR="003D7F19" w:rsidRPr="000B733D" w:rsidRDefault="003D7F19" w:rsidP="000B733D">
            <w:pPr>
              <w:rPr>
                <w:color w:val="000000"/>
                <w:sz w:val="12"/>
                <w:szCs w:val="12"/>
              </w:rPr>
            </w:pPr>
            <w:r w:rsidRPr="000B733D">
              <w:rPr>
                <w:color w:val="000000"/>
                <w:sz w:val="12"/>
                <w:szCs w:val="12"/>
              </w:rPr>
              <w:t>21. Gender (male)</w:t>
            </w:r>
          </w:p>
        </w:tc>
        <w:tc>
          <w:tcPr>
            <w:tcW w:w="328" w:type="pct"/>
            <w:tcBorders>
              <w:top w:val="nil"/>
              <w:left w:val="nil"/>
              <w:bottom w:val="nil"/>
              <w:right w:val="nil"/>
            </w:tcBorders>
            <w:shd w:val="clear" w:color="auto" w:fill="auto"/>
            <w:noWrap/>
            <w:vAlign w:val="center"/>
          </w:tcPr>
          <w:p w14:paraId="094A3BF4" w14:textId="3B529F63" w:rsidR="003D7F19" w:rsidRPr="000B733D" w:rsidRDefault="003D7F19" w:rsidP="000B733D">
            <w:pPr>
              <w:rPr>
                <w:color w:val="000000"/>
                <w:sz w:val="12"/>
                <w:szCs w:val="12"/>
              </w:rPr>
            </w:pPr>
            <w:r w:rsidRPr="000B733D">
              <w:rPr>
                <w:color w:val="000000"/>
                <w:sz w:val="12"/>
                <w:szCs w:val="12"/>
              </w:rPr>
              <w:t>.63 (.48)</w:t>
            </w:r>
          </w:p>
        </w:tc>
        <w:tc>
          <w:tcPr>
            <w:tcW w:w="176" w:type="pct"/>
            <w:tcBorders>
              <w:top w:val="nil"/>
              <w:left w:val="nil"/>
              <w:bottom w:val="nil"/>
              <w:right w:val="nil"/>
            </w:tcBorders>
            <w:shd w:val="clear" w:color="auto" w:fill="auto"/>
            <w:noWrap/>
            <w:vAlign w:val="center"/>
          </w:tcPr>
          <w:p w14:paraId="7FEAB2D0" w14:textId="64B07FE2" w:rsidR="003D7F19" w:rsidRPr="000B733D" w:rsidRDefault="003D7F19" w:rsidP="000B733D">
            <w:pPr>
              <w:rPr>
                <w:color w:val="000000"/>
                <w:sz w:val="12"/>
                <w:szCs w:val="12"/>
              </w:rPr>
            </w:pPr>
            <w:r w:rsidRPr="000B733D">
              <w:rPr>
                <w:color w:val="000000"/>
                <w:sz w:val="12"/>
                <w:szCs w:val="12"/>
              </w:rPr>
              <w:t>-.17***</w:t>
            </w:r>
          </w:p>
        </w:tc>
        <w:tc>
          <w:tcPr>
            <w:tcW w:w="196" w:type="pct"/>
            <w:tcBorders>
              <w:top w:val="nil"/>
              <w:left w:val="nil"/>
              <w:bottom w:val="nil"/>
              <w:right w:val="nil"/>
            </w:tcBorders>
            <w:shd w:val="clear" w:color="auto" w:fill="auto"/>
            <w:noWrap/>
            <w:vAlign w:val="center"/>
          </w:tcPr>
          <w:p w14:paraId="69DAD816" w14:textId="0A3F437B"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nil"/>
              <w:right w:val="nil"/>
            </w:tcBorders>
            <w:shd w:val="clear" w:color="auto" w:fill="auto"/>
            <w:noWrap/>
            <w:vAlign w:val="center"/>
          </w:tcPr>
          <w:p w14:paraId="0BA0AE05" w14:textId="532ED8F1" w:rsidR="003D7F19" w:rsidRPr="000B733D" w:rsidRDefault="003D7F19" w:rsidP="000B733D">
            <w:pPr>
              <w:rPr>
                <w:sz w:val="12"/>
                <w:szCs w:val="12"/>
              </w:rPr>
            </w:pPr>
            <w:r w:rsidRPr="000B733D">
              <w:rPr>
                <w:color w:val="000000"/>
                <w:sz w:val="12"/>
                <w:szCs w:val="12"/>
              </w:rPr>
              <w:t>-.03</w:t>
            </w:r>
          </w:p>
        </w:tc>
        <w:tc>
          <w:tcPr>
            <w:tcW w:w="177" w:type="pct"/>
            <w:tcBorders>
              <w:top w:val="nil"/>
              <w:left w:val="nil"/>
              <w:bottom w:val="nil"/>
              <w:right w:val="nil"/>
            </w:tcBorders>
            <w:shd w:val="clear" w:color="auto" w:fill="auto"/>
            <w:noWrap/>
            <w:vAlign w:val="center"/>
          </w:tcPr>
          <w:p w14:paraId="2E40AA1E" w14:textId="50CBBE99"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shd w:val="clear" w:color="auto" w:fill="auto"/>
            <w:noWrap/>
            <w:vAlign w:val="center"/>
          </w:tcPr>
          <w:p w14:paraId="01CB1280" w14:textId="6645DE7D"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shd w:val="clear" w:color="auto" w:fill="auto"/>
            <w:noWrap/>
            <w:vAlign w:val="center"/>
          </w:tcPr>
          <w:p w14:paraId="6691648E" w14:textId="2AAB09B3"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nil"/>
              <w:right w:val="nil"/>
            </w:tcBorders>
            <w:shd w:val="clear" w:color="auto" w:fill="auto"/>
            <w:noWrap/>
            <w:vAlign w:val="center"/>
          </w:tcPr>
          <w:p w14:paraId="72CB944C" w14:textId="544BDA27"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shd w:val="clear" w:color="auto" w:fill="auto"/>
            <w:noWrap/>
            <w:vAlign w:val="center"/>
          </w:tcPr>
          <w:p w14:paraId="070509FE" w14:textId="0FDD4EB5"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shd w:val="clear" w:color="auto" w:fill="auto"/>
            <w:noWrap/>
            <w:vAlign w:val="center"/>
          </w:tcPr>
          <w:p w14:paraId="675D1BC7" w14:textId="6D317757"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shd w:val="clear" w:color="auto" w:fill="auto"/>
            <w:noWrap/>
            <w:vAlign w:val="center"/>
          </w:tcPr>
          <w:p w14:paraId="79FF9E92" w14:textId="5B214583"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shd w:val="clear" w:color="auto" w:fill="auto"/>
            <w:noWrap/>
            <w:vAlign w:val="center"/>
          </w:tcPr>
          <w:p w14:paraId="5E733BDA" w14:textId="6404DE0C"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shd w:val="clear" w:color="auto" w:fill="auto"/>
            <w:noWrap/>
            <w:vAlign w:val="center"/>
          </w:tcPr>
          <w:p w14:paraId="05CBFAEE" w14:textId="62497E14"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shd w:val="clear" w:color="auto" w:fill="auto"/>
            <w:noWrap/>
            <w:vAlign w:val="center"/>
          </w:tcPr>
          <w:p w14:paraId="7D66430A" w14:textId="3DC4D250" w:rsidR="003D7F19" w:rsidRPr="000B733D" w:rsidRDefault="003D7F19" w:rsidP="000B733D">
            <w:pPr>
              <w:rPr>
                <w:sz w:val="12"/>
                <w:szCs w:val="12"/>
              </w:rPr>
            </w:pPr>
            <w:r w:rsidRPr="000B733D">
              <w:rPr>
                <w:color w:val="000000"/>
                <w:sz w:val="12"/>
                <w:szCs w:val="12"/>
              </w:rPr>
              <w:t>-.06</w:t>
            </w:r>
          </w:p>
        </w:tc>
        <w:tc>
          <w:tcPr>
            <w:tcW w:w="196" w:type="pct"/>
            <w:tcBorders>
              <w:top w:val="nil"/>
              <w:left w:val="nil"/>
              <w:bottom w:val="nil"/>
              <w:right w:val="nil"/>
            </w:tcBorders>
            <w:shd w:val="clear" w:color="auto" w:fill="auto"/>
            <w:noWrap/>
            <w:vAlign w:val="center"/>
          </w:tcPr>
          <w:p w14:paraId="5726DAE1" w14:textId="1D784784"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shd w:val="clear" w:color="auto" w:fill="auto"/>
            <w:noWrap/>
            <w:vAlign w:val="center"/>
          </w:tcPr>
          <w:p w14:paraId="08A7DA82" w14:textId="35FA629A"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shd w:val="clear" w:color="auto" w:fill="auto"/>
            <w:noWrap/>
            <w:vAlign w:val="center"/>
          </w:tcPr>
          <w:p w14:paraId="2A766EDE" w14:textId="2420B52C"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nil"/>
              <w:right w:val="nil"/>
            </w:tcBorders>
            <w:shd w:val="clear" w:color="auto" w:fill="auto"/>
            <w:noWrap/>
            <w:vAlign w:val="center"/>
          </w:tcPr>
          <w:p w14:paraId="1C87F29F" w14:textId="5D6F3294" w:rsidR="003D7F19" w:rsidRPr="000B733D" w:rsidRDefault="003D7F19" w:rsidP="000B733D">
            <w:pPr>
              <w:rPr>
                <w:sz w:val="12"/>
                <w:szCs w:val="12"/>
              </w:rPr>
            </w:pPr>
            <w:r w:rsidRPr="000B733D">
              <w:rPr>
                <w:color w:val="000000"/>
                <w:sz w:val="12"/>
                <w:szCs w:val="12"/>
              </w:rPr>
              <w:t>-.08</w:t>
            </w:r>
          </w:p>
        </w:tc>
        <w:tc>
          <w:tcPr>
            <w:tcW w:w="177" w:type="pct"/>
            <w:tcBorders>
              <w:top w:val="nil"/>
              <w:left w:val="nil"/>
              <w:bottom w:val="nil"/>
              <w:right w:val="nil"/>
            </w:tcBorders>
            <w:shd w:val="clear" w:color="auto" w:fill="auto"/>
            <w:noWrap/>
            <w:vAlign w:val="center"/>
          </w:tcPr>
          <w:p w14:paraId="26738B8A" w14:textId="703EC984" w:rsidR="003D7F19" w:rsidRPr="000B733D" w:rsidRDefault="003D7F19" w:rsidP="000B733D">
            <w:pPr>
              <w:rPr>
                <w:sz w:val="12"/>
                <w:szCs w:val="12"/>
              </w:rPr>
            </w:pPr>
            <w:r w:rsidRPr="000B733D">
              <w:rPr>
                <w:color w:val="000000"/>
                <w:sz w:val="12"/>
                <w:szCs w:val="12"/>
              </w:rPr>
              <w:t>-.06</w:t>
            </w:r>
          </w:p>
        </w:tc>
        <w:tc>
          <w:tcPr>
            <w:tcW w:w="121" w:type="pct"/>
            <w:tcBorders>
              <w:top w:val="nil"/>
              <w:left w:val="nil"/>
              <w:bottom w:val="nil"/>
              <w:right w:val="nil"/>
            </w:tcBorders>
            <w:shd w:val="clear" w:color="auto" w:fill="auto"/>
            <w:noWrap/>
            <w:vAlign w:val="center"/>
          </w:tcPr>
          <w:p w14:paraId="39BCF570" w14:textId="43DB460B" w:rsidR="003D7F19" w:rsidRPr="000B733D" w:rsidRDefault="003D7F19" w:rsidP="000B733D">
            <w:pPr>
              <w:rPr>
                <w:sz w:val="12"/>
                <w:szCs w:val="12"/>
              </w:rPr>
            </w:pPr>
            <w:r w:rsidRPr="000B733D">
              <w:rPr>
                <w:color w:val="000000"/>
                <w:sz w:val="12"/>
                <w:szCs w:val="12"/>
              </w:rPr>
              <w:t>-.08</w:t>
            </w:r>
          </w:p>
        </w:tc>
        <w:tc>
          <w:tcPr>
            <w:tcW w:w="149" w:type="pct"/>
            <w:tcBorders>
              <w:top w:val="nil"/>
              <w:left w:val="nil"/>
              <w:bottom w:val="nil"/>
              <w:right w:val="nil"/>
            </w:tcBorders>
            <w:shd w:val="clear" w:color="auto" w:fill="auto"/>
            <w:noWrap/>
            <w:vAlign w:val="center"/>
          </w:tcPr>
          <w:p w14:paraId="2120AE65" w14:textId="79CFA029" w:rsidR="003D7F19" w:rsidRPr="000B733D" w:rsidRDefault="003D7F19" w:rsidP="000B733D">
            <w:pPr>
              <w:rPr>
                <w:sz w:val="12"/>
                <w:szCs w:val="12"/>
              </w:rPr>
            </w:pPr>
            <w:r w:rsidRPr="000B733D">
              <w:rPr>
                <w:color w:val="000000"/>
                <w:sz w:val="12"/>
                <w:szCs w:val="12"/>
              </w:rPr>
              <w:t>-.13**</w:t>
            </w:r>
          </w:p>
        </w:tc>
        <w:tc>
          <w:tcPr>
            <w:tcW w:w="121" w:type="pct"/>
            <w:tcBorders>
              <w:top w:val="nil"/>
              <w:left w:val="nil"/>
              <w:bottom w:val="nil"/>
              <w:right w:val="nil"/>
            </w:tcBorders>
            <w:shd w:val="clear" w:color="auto" w:fill="auto"/>
            <w:vAlign w:val="center"/>
          </w:tcPr>
          <w:p w14:paraId="7DCF10F6" w14:textId="1064CAE2" w:rsidR="003D7F19" w:rsidRPr="000B733D" w:rsidRDefault="000B733D" w:rsidP="000B733D">
            <w:pPr>
              <w:rPr>
                <w:sz w:val="12"/>
                <w:szCs w:val="12"/>
              </w:rPr>
            </w:pPr>
            <w:r w:rsidRPr="000B733D">
              <w:rPr>
                <w:color w:val="000000"/>
                <w:sz w:val="12"/>
                <w:szCs w:val="12"/>
              </w:rPr>
              <w:t>–</w:t>
            </w:r>
          </w:p>
        </w:tc>
        <w:tc>
          <w:tcPr>
            <w:tcW w:w="177" w:type="pct"/>
            <w:tcBorders>
              <w:top w:val="nil"/>
              <w:left w:val="nil"/>
              <w:bottom w:val="nil"/>
              <w:right w:val="nil"/>
            </w:tcBorders>
            <w:shd w:val="clear" w:color="auto" w:fill="auto"/>
            <w:vAlign w:val="center"/>
          </w:tcPr>
          <w:p w14:paraId="0BCA9705" w14:textId="73ED345F"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761052C9" w14:textId="5C45918A" w:rsidR="003D7F19" w:rsidRPr="000B733D" w:rsidRDefault="003D7F19" w:rsidP="000B733D">
            <w:pPr>
              <w:rPr>
                <w:sz w:val="12"/>
                <w:szCs w:val="12"/>
              </w:rPr>
            </w:pPr>
          </w:p>
        </w:tc>
        <w:tc>
          <w:tcPr>
            <w:tcW w:w="78" w:type="pct"/>
            <w:tcBorders>
              <w:top w:val="nil"/>
              <w:left w:val="nil"/>
              <w:bottom w:val="nil"/>
              <w:right w:val="nil"/>
            </w:tcBorders>
            <w:vAlign w:val="center"/>
          </w:tcPr>
          <w:p w14:paraId="4BE5365A" w14:textId="2B5F0C52" w:rsidR="003D7F19" w:rsidRPr="000B733D" w:rsidRDefault="003D7F19" w:rsidP="000B733D">
            <w:pPr>
              <w:rPr>
                <w:sz w:val="12"/>
                <w:szCs w:val="12"/>
              </w:rPr>
            </w:pPr>
          </w:p>
        </w:tc>
      </w:tr>
      <w:tr w:rsidR="003D7F19" w:rsidRPr="000B733D" w14:paraId="52AD17DB" w14:textId="77777777" w:rsidTr="000B733D">
        <w:trPr>
          <w:trHeight w:val="283"/>
        </w:trPr>
        <w:tc>
          <w:tcPr>
            <w:tcW w:w="460" w:type="pct"/>
            <w:tcBorders>
              <w:top w:val="nil"/>
              <w:left w:val="nil"/>
              <w:right w:val="nil"/>
            </w:tcBorders>
            <w:shd w:val="clear" w:color="auto" w:fill="auto"/>
            <w:vAlign w:val="center"/>
            <w:hideMark/>
          </w:tcPr>
          <w:p w14:paraId="52C43D1F" w14:textId="77777777" w:rsidR="003D7F19" w:rsidRPr="000B733D" w:rsidRDefault="003D7F19" w:rsidP="000B733D">
            <w:pPr>
              <w:rPr>
                <w:color w:val="000000"/>
                <w:sz w:val="12"/>
                <w:szCs w:val="12"/>
              </w:rPr>
            </w:pPr>
            <w:r w:rsidRPr="000B733D">
              <w:rPr>
                <w:color w:val="000000"/>
                <w:sz w:val="12"/>
                <w:szCs w:val="12"/>
              </w:rPr>
              <w:t>22. Education</w:t>
            </w:r>
          </w:p>
        </w:tc>
        <w:tc>
          <w:tcPr>
            <w:tcW w:w="328" w:type="pct"/>
            <w:tcBorders>
              <w:top w:val="nil"/>
              <w:left w:val="nil"/>
              <w:right w:val="nil"/>
            </w:tcBorders>
            <w:shd w:val="clear" w:color="auto" w:fill="auto"/>
            <w:noWrap/>
            <w:vAlign w:val="center"/>
          </w:tcPr>
          <w:p w14:paraId="4D69A5DA" w14:textId="429E971F" w:rsidR="003D7F19" w:rsidRPr="000B733D" w:rsidRDefault="003D7F19" w:rsidP="000B733D">
            <w:pPr>
              <w:rPr>
                <w:color w:val="000000"/>
                <w:sz w:val="12"/>
                <w:szCs w:val="12"/>
              </w:rPr>
            </w:pPr>
            <w:r w:rsidRPr="000B733D">
              <w:rPr>
                <w:color w:val="000000"/>
                <w:sz w:val="12"/>
                <w:szCs w:val="12"/>
              </w:rPr>
              <w:t>5.81 (1.57)</w:t>
            </w:r>
          </w:p>
        </w:tc>
        <w:tc>
          <w:tcPr>
            <w:tcW w:w="176" w:type="pct"/>
            <w:tcBorders>
              <w:top w:val="nil"/>
              <w:left w:val="nil"/>
              <w:right w:val="nil"/>
            </w:tcBorders>
            <w:shd w:val="clear" w:color="auto" w:fill="auto"/>
            <w:noWrap/>
            <w:vAlign w:val="center"/>
          </w:tcPr>
          <w:p w14:paraId="690C82FF" w14:textId="6D4E3C87" w:rsidR="003D7F19" w:rsidRPr="000B733D" w:rsidRDefault="003D7F19" w:rsidP="000B733D">
            <w:pPr>
              <w:rPr>
                <w:color w:val="000000"/>
                <w:sz w:val="12"/>
                <w:szCs w:val="12"/>
              </w:rPr>
            </w:pPr>
            <w:r w:rsidRPr="000B733D">
              <w:rPr>
                <w:color w:val="000000"/>
                <w:sz w:val="12"/>
                <w:szCs w:val="12"/>
              </w:rPr>
              <w:t>-.07</w:t>
            </w:r>
          </w:p>
        </w:tc>
        <w:tc>
          <w:tcPr>
            <w:tcW w:w="196" w:type="pct"/>
            <w:tcBorders>
              <w:top w:val="nil"/>
              <w:left w:val="nil"/>
              <w:right w:val="nil"/>
            </w:tcBorders>
            <w:shd w:val="clear" w:color="auto" w:fill="auto"/>
            <w:noWrap/>
            <w:vAlign w:val="center"/>
          </w:tcPr>
          <w:p w14:paraId="200A5292" w14:textId="6D74EB12" w:rsidR="003D7F19" w:rsidRPr="000B733D" w:rsidRDefault="003D7F19" w:rsidP="000B733D">
            <w:pPr>
              <w:rPr>
                <w:sz w:val="12"/>
                <w:szCs w:val="12"/>
              </w:rPr>
            </w:pPr>
            <w:r w:rsidRPr="000B733D">
              <w:rPr>
                <w:color w:val="000000"/>
                <w:sz w:val="12"/>
                <w:szCs w:val="12"/>
              </w:rPr>
              <w:t>.13**</w:t>
            </w:r>
          </w:p>
        </w:tc>
        <w:tc>
          <w:tcPr>
            <w:tcW w:w="196" w:type="pct"/>
            <w:tcBorders>
              <w:top w:val="nil"/>
              <w:left w:val="nil"/>
              <w:right w:val="nil"/>
            </w:tcBorders>
            <w:shd w:val="clear" w:color="auto" w:fill="auto"/>
            <w:noWrap/>
            <w:vAlign w:val="center"/>
          </w:tcPr>
          <w:p w14:paraId="470E6E06" w14:textId="396AFE43" w:rsidR="003D7F19" w:rsidRPr="000B733D" w:rsidRDefault="003D7F19" w:rsidP="000B733D">
            <w:pPr>
              <w:rPr>
                <w:sz w:val="12"/>
                <w:szCs w:val="12"/>
              </w:rPr>
            </w:pPr>
            <w:r w:rsidRPr="000B733D">
              <w:rPr>
                <w:color w:val="000000"/>
                <w:sz w:val="12"/>
                <w:szCs w:val="12"/>
              </w:rPr>
              <w:t>.04</w:t>
            </w:r>
          </w:p>
        </w:tc>
        <w:tc>
          <w:tcPr>
            <w:tcW w:w="177" w:type="pct"/>
            <w:tcBorders>
              <w:top w:val="nil"/>
              <w:left w:val="nil"/>
              <w:right w:val="nil"/>
            </w:tcBorders>
            <w:shd w:val="clear" w:color="auto" w:fill="auto"/>
            <w:noWrap/>
            <w:vAlign w:val="center"/>
          </w:tcPr>
          <w:p w14:paraId="0F9FC4DC" w14:textId="58A91965" w:rsidR="003D7F19" w:rsidRPr="000B733D" w:rsidRDefault="003D7F19" w:rsidP="000B733D">
            <w:pPr>
              <w:rPr>
                <w:sz w:val="12"/>
                <w:szCs w:val="12"/>
              </w:rPr>
            </w:pPr>
            <w:r w:rsidRPr="000B733D">
              <w:rPr>
                <w:color w:val="000000"/>
                <w:sz w:val="12"/>
                <w:szCs w:val="12"/>
              </w:rPr>
              <w:t>.05</w:t>
            </w:r>
          </w:p>
        </w:tc>
        <w:tc>
          <w:tcPr>
            <w:tcW w:w="196" w:type="pct"/>
            <w:tcBorders>
              <w:top w:val="nil"/>
              <w:left w:val="nil"/>
              <w:right w:val="nil"/>
            </w:tcBorders>
            <w:shd w:val="clear" w:color="auto" w:fill="auto"/>
            <w:noWrap/>
            <w:vAlign w:val="center"/>
          </w:tcPr>
          <w:p w14:paraId="7F4FD5E1" w14:textId="6301F6E5" w:rsidR="003D7F19" w:rsidRPr="000B733D" w:rsidRDefault="003D7F19" w:rsidP="000B733D">
            <w:pPr>
              <w:rPr>
                <w:sz w:val="12"/>
                <w:szCs w:val="12"/>
              </w:rPr>
            </w:pPr>
            <w:r w:rsidRPr="000B733D">
              <w:rPr>
                <w:color w:val="000000"/>
                <w:sz w:val="12"/>
                <w:szCs w:val="12"/>
              </w:rPr>
              <w:t>-.10*</w:t>
            </w:r>
          </w:p>
        </w:tc>
        <w:tc>
          <w:tcPr>
            <w:tcW w:w="196" w:type="pct"/>
            <w:tcBorders>
              <w:top w:val="nil"/>
              <w:left w:val="nil"/>
              <w:right w:val="nil"/>
            </w:tcBorders>
            <w:shd w:val="clear" w:color="auto" w:fill="auto"/>
            <w:noWrap/>
            <w:vAlign w:val="center"/>
          </w:tcPr>
          <w:p w14:paraId="34CD0E27" w14:textId="377FF97C" w:rsidR="003D7F19" w:rsidRPr="000B733D" w:rsidRDefault="003D7F19" w:rsidP="000B733D">
            <w:pPr>
              <w:rPr>
                <w:sz w:val="12"/>
                <w:szCs w:val="12"/>
              </w:rPr>
            </w:pPr>
            <w:r w:rsidRPr="000B733D">
              <w:rPr>
                <w:color w:val="000000"/>
                <w:sz w:val="12"/>
                <w:szCs w:val="12"/>
              </w:rPr>
              <w:t>-.14**</w:t>
            </w:r>
          </w:p>
        </w:tc>
        <w:tc>
          <w:tcPr>
            <w:tcW w:w="196" w:type="pct"/>
            <w:tcBorders>
              <w:top w:val="nil"/>
              <w:left w:val="nil"/>
              <w:right w:val="nil"/>
            </w:tcBorders>
            <w:shd w:val="clear" w:color="auto" w:fill="auto"/>
            <w:noWrap/>
            <w:vAlign w:val="center"/>
          </w:tcPr>
          <w:p w14:paraId="39A4B9EC" w14:textId="4392D114" w:rsidR="003D7F19" w:rsidRPr="000B733D" w:rsidRDefault="003D7F19" w:rsidP="000B733D">
            <w:pPr>
              <w:rPr>
                <w:sz w:val="12"/>
                <w:szCs w:val="12"/>
              </w:rPr>
            </w:pPr>
            <w:r w:rsidRPr="000B733D">
              <w:rPr>
                <w:color w:val="000000"/>
                <w:sz w:val="12"/>
                <w:szCs w:val="12"/>
              </w:rPr>
              <w:t>.01</w:t>
            </w:r>
          </w:p>
        </w:tc>
        <w:tc>
          <w:tcPr>
            <w:tcW w:w="196" w:type="pct"/>
            <w:tcBorders>
              <w:top w:val="nil"/>
              <w:left w:val="nil"/>
              <w:right w:val="nil"/>
            </w:tcBorders>
            <w:shd w:val="clear" w:color="auto" w:fill="auto"/>
            <w:noWrap/>
            <w:vAlign w:val="center"/>
          </w:tcPr>
          <w:p w14:paraId="7F7D5EB5" w14:textId="726BCD98" w:rsidR="003D7F19" w:rsidRPr="000B733D" w:rsidRDefault="003D7F19" w:rsidP="000B733D">
            <w:pPr>
              <w:rPr>
                <w:sz w:val="12"/>
                <w:szCs w:val="12"/>
              </w:rPr>
            </w:pPr>
            <w:r w:rsidRPr="000B733D">
              <w:rPr>
                <w:color w:val="000000"/>
                <w:sz w:val="12"/>
                <w:szCs w:val="12"/>
              </w:rPr>
              <w:t>-.27***</w:t>
            </w:r>
          </w:p>
        </w:tc>
        <w:tc>
          <w:tcPr>
            <w:tcW w:w="196" w:type="pct"/>
            <w:tcBorders>
              <w:top w:val="nil"/>
              <w:left w:val="nil"/>
              <w:right w:val="nil"/>
            </w:tcBorders>
            <w:shd w:val="clear" w:color="auto" w:fill="auto"/>
            <w:noWrap/>
            <w:vAlign w:val="center"/>
          </w:tcPr>
          <w:p w14:paraId="07A74D01" w14:textId="2CBB3E8D" w:rsidR="003D7F19" w:rsidRPr="000B733D" w:rsidRDefault="003D7F19" w:rsidP="000B733D">
            <w:pPr>
              <w:rPr>
                <w:sz w:val="12"/>
                <w:szCs w:val="12"/>
              </w:rPr>
            </w:pPr>
            <w:r w:rsidRPr="000B733D">
              <w:rPr>
                <w:color w:val="000000"/>
                <w:sz w:val="12"/>
                <w:szCs w:val="12"/>
              </w:rPr>
              <w:t>.18***</w:t>
            </w:r>
          </w:p>
        </w:tc>
        <w:tc>
          <w:tcPr>
            <w:tcW w:w="196" w:type="pct"/>
            <w:tcBorders>
              <w:top w:val="nil"/>
              <w:left w:val="nil"/>
              <w:right w:val="nil"/>
            </w:tcBorders>
            <w:shd w:val="clear" w:color="auto" w:fill="auto"/>
            <w:noWrap/>
            <w:vAlign w:val="center"/>
          </w:tcPr>
          <w:p w14:paraId="3841CD98" w14:textId="265B644B" w:rsidR="003D7F19" w:rsidRPr="000B733D" w:rsidRDefault="003D7F19" w:rsidP="000B733D">
            <w:pPr>
              <w:rPr>
                <w:sz w:val="12"/>
                <w:szCs w:val="12"/>
              </w:rPr>
            </w:pPr>
            <w:r w:rsidRPr="000B733D">
              <w:rPr>
                <w:color w:val="000000"/>
                <w:sz w:val="12"/>
                <w:szCs w:val="12"/>
              </w:rPr>
              <w:t>-.12*</w:t>
            </w:r>
          </w:p>
        </w:tc>
        <w:tc>
          <w:tcPr>
            <w:tcW w:w="196" w:type="pct"/>
            <w:tcBorders>
              <w:top w:val="nil"/>
              <w:left w:val="nil"/>
              <w:right w:val="nil"/>
            </w:tcBorders>
            <w:shd w:val="clear" w:color="auto" w:fill="auto"/>
            <w:noWrap/>
            <w:vAlign w:val="center"/>
          </w:tcPr>
          <w:p w14:paraId="4F791CD4" w14:textId="1B234626" w:rsidR="003D7F19" w:rsidRPr="000B733D" w:rsidRDefault="003D7F19" w:rsidP="000B733D">
            <w:pPr>
              <w:rPr>
                <w:sz w:val="12"/>
                <w:szCs w:val="12"/>
              </w:rPr>
            </w:pPr>
            <w:r w:rsidRPr="000B733D">
              <w:rPr>
                <w:color w:val="000000"/>
                <w:sz w:val="12"/>
                <w:szCs w:val="12"/>
              </w:rPr>
              <w:t>-.06</w:t>
            </w:r>
          </w:p>
        </w:tc>
        <w:tc>
          <w:tcPr>
            <w:tcW w:w="196" w:type="pct"/>
            <w:tcBorders>
              <w:top w:val="nil"/>
              <w:left w:val="nil"/>
              <w:right w:val="nil"/>
            </w:tcBorders>
            <w:shd w:val="clear" w:color="auto" w:fill="auto"/>
            <w:noWrap/>
            <w:vAlign w:val="center"/>
          </w:tcPr>
          <w:p w14:paraId="7453DE55" w14:textId="3346DC6C" w:rsidR="003D7F19" w:rsidRPr="000B733D" w:rsidRDefault="003D7F19" w:rsidP="000B733D">
            <w:pPr>
              <w:rPr>
                <w:sz w:val="12"/>
                <w:szCs w:val="12"/>
              </w:rPr>
            </w:pPr>
            <w:r w:rsidRPr="000B733D">
              <w:rPr>
                <w:color w:val="000000"/>
                <w:sz w:val="12"/>
                <w:szCs w:val="12"/>
              </w:rPr>
              <w:t>-.11*</w:t>
            </w:r>
          </w:p>
        </w:tc>
        <w:tc>
          <w:tcPr>
            <w:tcW w:w="196" w:type="pct"/>
            <w:tcBorders>
              <w:top w:val="nil"/>
              <w:left w:val="nil"/>
              <w:right w:val="nil"/>
            </w:tcBorders>
            <w:shd w:val="clear" w:color="auto" w:fill="auto"/>
            <w:noWrap/>
            <w:vAlign w:val="center"/>
          </w:tcPr>
          <w:p w14:paraId="5085639B" w14:textId="4082F30D" w:rsidR="003D7F19" w:rsidRPr="000B733D" w:rsidRDefault="003D7F19" w:rsidP="000B733D">
            <w:pPr>
              <w:rPr>
                <w:sz w:val="12"/>
                <w:szCs w:val="12"/>
              </w:rPr>
            </w:pPr>
            <w:r w:rsidRPr="000B733D">
              <w:rPr>
                <w:color w:val="000000"/>
                <w:sz w:val="12"/>
                <w:szCs w:val="12"/>
              </w:rPr>
              <w:t>-.15**</w:t>
            </w:r>
          </w:p>
        </w:tc>
        <w:tc>
          <w:tcPr>
            <w:tcW w:w="196" w:type="pct"/>
            <w:tcBorders>
              <w:top w:val="nil"/>
              <w:left w:val="nil"/>
              <w:right w:val="nil"/>
            </w:tcBorders>
            <w:shd w:val="clear" w:color="auto" w:fill="auto"/>
            <w:noWrap/>
            <w:vAlign w:val="center"/>
          </w:tcPr>
          <w:p w14:paraId="284B0D8C" w14:textId="7AB30F10" w:rsidR="003D7F19" w:rsidRPr="000B733D" w:rsidRDefault="003D7F19" w:rsidP="000B733D">
            <w:pPr>
              <w:rPr>
                <w:sz w:val="12"/>
                <w:szCs w:val="12"/>
              </w:rPr>
            </w:pPr>
            <w:r w:rsidRPr="000B733D">
              <w:rPr>
                <w:color w:val="000000"/>
                <w:sz w:val="12"/>
                <w:szCs w:val="12"/>
              </w:rPr>
              <w:t>-.08</w:t>
            </w:r>
          </w:p>
        </w:tc>
        <w:tc>
          <w:tcPr>
            <w:tcW w:w="196" w:type="pct"/>
            <w:tcBorders>
              <w:top w:val="nil"/>
              <w:left w:val="nil"/>
              <w:right w:val="nil"/>
            </w:tcBorders>
            <w:shd w:val="clear" w:color="auto" w:fill="auto"/>
            <w:noWrap/>
            <w:vAlign w:val="center"/>
          </w:tcPr>
          <w:p w14:paraId="62537E56" w14:textId="4255D4BE" w:rsidR="003D7F19" w:rsidRPr="000B733D" w:rsidRDefault="003D7F19" w:rsidP="000B733D">
            <w:pPr>
              <w:rPr>
                <w:sz w:val="12"/>
                <w:szCs w:val="12"/>
              </w:rPr>
            </w:pPr>
            <w:r w:rsidRPr="000B733D">
              <w:rPr>
                <w:color w:val="000000"/>
                <w:sz w:val="12"/>
                <w:szCs w:val="12"/>
              </w:rPr>
              <w:t>.09</w:t>
            </w:r>
          </w:p>
        </w:tc>
        <w:tc>
          <w:tcPr>
            <w:tcW w:w="196" w:type="pct"/>
            <w:tcBorders>
              <w:top w:val="nil"/>
              <w:left w:val="nil"/>
              <w:right w:val="nil"/>
            </w:tcBorders>
            <w:shd w:val="clear" w:color="auto" w:fill="auto"/>
            <w:noWrap/>
            <w:vAlign w:val="center"/>
          </w:tcPr>
          <w:p w14:paraId="38229836" w14:textId="5B62E11B" w:rsidR="003D7F19" w:rsidRPr="000B733D" w:rsidRDefault="003D7F19" w:rsidP="000B733D">
            <w:pPr>
              <w:rPr>
                <w:sz w:val="12"/>
                <w:szCs w:val="12"/>
              </w:rPr>
            </w:pPr>
            <w:r w:rsidRPr="000B733D">
              <w:rPr>
                <w:color w:val="000000"/>
                <w:sz w:val="12"/>
                <w:szCs w:val="12"/>
              </w:rPr>
              <w:t>-.30***</w:t>
            </w:r>
          </w:p>
        </w:tc>
        <w:tc>
          <w:tcPr>
            <w:tcW w:w="196" w:type="pct"/>
            <w:tcBorders>
              <w:top w:val="nil"/>
              <w:left w:val="nil"/>
              <w:right w:val="nil"/>
            </w:tcBorders>
            <w:shd w:val="clear" w:color="auto" w:fill="auto"/>
            <w:noWrap/>
            <w:vAlign w:val="center"/>
          </w:tcPr>
          <w:p w14:paraId="223629D5" w14:textId="3CC810FD" w:rsidR="003D7F19" w:rsidRPr="000B733D" w:rsidRDefault="003D7F19" w:rsidP="000B733D">
            <w:pPr>
              <w:rPr>
                <w:sz w:val="12"/>
                <w:szCs w:val="12"/>
              </w:rPr>
            </w:pPr>
            <w:r w:rsidRPr="000B733D">
              <w:rPr>
                <w:color w:val="000000"/>
                <w:sz w:val="12"/>
                <w:szCs w:val="12"/>
              </w:rPr>
              <w:t>-.19***</w:t>
            </w:r>
          </w:p>
        </w:tc>
        <w:tc>
          <w:tcPr>
            <w:tcW w:w="177" w:type="pct"/>
            <w:tcBorders>
              <w:top w:val="nil"/>
              <w:left w:val="nil"/>
              <w:right w:val="nil"/>
            </w:tcBorders>
            <w:shd w:val="clear" w:color="auto" w:fill="auto"/>
            <w:noWrap/>
            <w:vAlign w:val="center"/>
          </w:tcPr>
          <w:p w14:paraId="12EF9E88" w14:textId="6240910D" w:rsidR="003D7F19" w:rsidRPr="000B733D" w:rsidRDefault="003D7F19" w:rsidP="000B733D">
            <w:pPr>
              <w:rPr>
                <w:sz w:val="12"/>
                <w:szCs w:val="12"/>
              </w:rPr>
            </w:pPr>
            <w:r w:rsidRPr="000B733D">
              <w:rPr>
                <w:color w:val="000000"/>
                <w:sz w:val="12"/>
                <w:szCs w:val="12"/>
              </w:rPr>
              <w:t>.21***</w:t>
            </w:r>
          </w:p>
        </w:tc>
        <w:tc>
          <w:tcPr>
            <w:tcW w:w="121" w:type="pct"/>
            <w:tcBorders>
              <w:top w:val="nil"/>
              <w:left w:val="nil"/>
              <w:right w:val="nil"/>
            </w:tcBorders>
            <w:shd w:val="clear" w:color="auto" w:fill="auto"/>
            <w:noWrap/>
            <w:vAlign w:val="center"/>
          </w:tcPr>
          <w:p w14:paraId="0DA18C32" w14:textId="62098313" w:rsidR="003D7F19" w:rsidRPr="000B733D" w:rsidRDefault="003D7F19" w:rsidP="000B733D">
            <w:pPr>
              <w:rPr>
                <w:sz w:val="12"/>
                <w:szCs w:val="12"/>
              </w:rPr>
            </w:pPr>
            <w:r w:rsidRPr="000B733D">
              <w:rPr>
                <w:color w:val="000000"/>
                <w:sz w:val="12"/>
                <w:szCs w:val="12"/>
              </w:rPr>
              <w:t>.12*</w:t>
            </w:r>
          </w:p>
        </w:tc>
        <w:tc>
          <w:tcPr>
            <w:tcW w:w="149" w:type="pct"/>
            <w:tcBorders>
              <w:top w:val="nil"/>
              <w:left w:val="nil"/>
              <w:right w:val="nil"/>
            </w:tcBorders>
            <w:shd w:val="clear" w:color="auto" w:fill="auto"/>
            <w:noWrap/>
            <w:vAlign w:val="center"/>
          </w:tcPr>
          <w:p w14:paraId="098C03E7" w14:textId="21F66A90" w:rsidR="003D7F19" w:rsidRPr="000B733D" w:rsidRDefault="003D7F19" w:rsidP="000B733D">
            <w:pPr>
              <w:rPr>
                <w:sz w:val="12"/>
                <w:szCs w:val="12"/>
              </w:rPr>
            </w:pPr>
            <w:r w:rsidRPr="000B733D">
              <w:rPr>
                <w:color w:val="000000"/>
                <w:sz w:val="12"/>
                <w:szCs w:val="12"/>
              </w:rPr>
              <w:t>-.11*</w:t>
            </w:r>
          </w:p>
        </w:tc>
        <w:tc>
          <w:tcPr>
            <w:tcW w:w="121" w:type="pct"/>
            <w:tcBorders>
              <w:top w:val="nil"/>
              <w:left w:val="nil"/>
              <w:right w:val="nil"/>
            </w:tcBorders>
            <w:shd w:val="clear" w:color="auto" w:fill="auto"/>
            <w:vAlign w:val="center"/>
          </w:tcPr>
          <w:p w14:paraId="5B7E6F10" w14:textId="1C80E65B" w:rsidR="003D7F19" w:rsidRPr="000B733D" w:rsidRDefault="003D7F19" w:rsidP="000B733D">
            <w:pPr>
              <w:rPr>
                <w:sz w:val="12"/>
                <w:szCs w:val="12"/>
              </w:rPr>
            </w:pPr>
            <w:r w:rsidRPr="000B733D">
              <w:rPr>
                <w:color w:val="000000"/>
                <w:sz w:val="12"/>
                <w:szCs w:val="12"/>
              </w:rPr>
              <w:t>-.09</w:t>
            </w:r>
          </w:p>
        </w:tc>
        <w:tc>
          <w:tcPr>
            <w:tcW w:w="177" w:type="pct"/>
            <w:tcBorders>
              <w:top w:val="nil"/>
              <w:left w:val="nil"/>
              <w:right w:val="nil"/>
            </w:tcBorders>
            <w:shd w:val="clear" w:color="auto" w:fill="auto"/>
            <w:vAlign w:val="center"/>
          </w:tcPr>
          <w:p w14:paraId="1C7790DB" w14:textId="7E6CF6AB" w:rsidR="003D7F19" w:rsidRPr="000B733D" w:rsidRDefault="000B733D" w:rsidP="000B733D">
            <w:pPr>
              <w:rPr>
                <w:sz w:val="12"/>
                <w:szCs w:val="12"/>
              </w:rPr>
            </w:pPr>
            <w:r w:rsidRPr="000B733D">
              <w:rPr>
                <w:color w:val="000000"/>
                <w:sz w:val="12"/>
                <w:szCs w:val="12"/>
              </w:rPr>
              <w:t>–</w:t>
            </w:r>
          </w:p>
        </w:tc>
        <w:tc>
          <w:tcPr>
            <w:tcW w:w="92" w:type="pct"/>
            <w:tcBorders>
              <w:top w:val="nil"/>
              <w:left w:val="nil"/>
              <w:right w:val="nil"/>
            </w:tcBorders>
            <w:shd w:val="clear" w:color="auto" w:fill="auto"/>
            <w:vAlign w:val="center"/>
          </w:tcPr>
          <w:p w14:paraId="31FCE572" w14:textId="5092EC28" w:rsidR="003D7F19" w:rsidRPr="000B733D" w:rsidRDefault="003D7F19" w:rsidP="000B733D">
            <w:pPr>
              <w:rPr>
                <w:sz w:val="12"/>
                <w:szCs w:val="12"/>
              </w:rPr>
            </w:pPr>
          </w:p>
        </w:tc>
        <w:tc>
          <w:tcPr>
            <w:tcW w:w="78" w:type="pct"/>
            <w:tcBorders>
              <w:top w:val="nil"/>
              <w:left w:val="nil"/>
              <w:right w:val="nil"/>
            </w:tcBorders>
            <w:vAlign w:val="center"/>
          </w:tcPr>
          <w:p w14:paraId="33930BFF" w14:textId="4ECAAE70" w:rsidR="003D7F19" w:rsidRPr="000B733D" w:rsidRDefault="003D7F19" w:rsidP="000B733D">
            <w:pPr>
              <w:rPr>
                <w:sz w:val="12"/>
                <w:szCs w:val="12"/>
              </w:rPr>
            </w:pPr>
          </w:p>
        </w:tc>
      </w:tr>
      <w:tr w:rsidR="003D7F19" w:rsidRPr="000B733D" w14:paraId="33C95C66" w14:textId="77777777" w:rsidTr="000B733D">
        <w:trPr>
          <w:trHeight w:val="283"/>
        </w:trPr>
        <w:tc>
          <w:tcPr>
            <w:tcW w:w="460" w:type="pct"/>
            <w:tcBorders>
              <w:top w:val="nil"/>
              <w:left w:val="nil"/>
              <w:bottom w:val="nil"/>
              <w:right w:val="nil"/>
            </w:tcBorders>
            <w:shd w:val="clear" w:color="auto" w:fill="auto"/>
            <w:vAlign w:val="center"/>
            <w:hideMark/>
          </w:tcPr>
          <w:p w14:paraId="557906D9" w14:textId="77777777" w:rsidR="003D7F19" w:rsidRPr="000B733D" w:rsidRDefault="003D7F19" w:rsidP="000B733D">
            <w:pPr>
              <w:rPr>
                <w:color w:val="000000"/>
                <w:sz w:val="12"/>
                <w:szCs w:val="12"/>
              </w:rPr>
            </w:pPr>
            <w:r w:rsidRPr="000B733D">
              <w:rPr>
                <w:color w:val="000000"/>
                <w:sz w:val="12"/>
                <w:szCs w:val="12"/>
              </w:rPr>
              <w:t>23. Income</w:t>
            </w:r>
          </w:p>
        </w:tc>
        <w:tc>
          <w:tcPr>
            <w:tcW w:w="328" w:type="pct"/>
            <w:tcBorders>
              <w:top w:val="nil"/>
              <w:left w:val="nil"/>
              <w:bottom w:val="nil"/>
              <w:right w:val="nil"/>
            </w:tcBorders>
            <w:shd w:val="clear" w:color="auto" w:fill="auto"/>
            <w:noWrap/>
            <w:vAlign w:val="center"/>
          </w:tcPr>
          <w:p w14:paraId="1F0887F4" w14:textId="174AFD5A" w:rsidR="003D7F19" w:rsidRPr="000B733D" w:rsidRDefault="003D7F19" w:rsidP="000B733D">
            <w:pPr>
              <w:rPr>
                <w:color w:val="000000"/>
                <w:sz w:val="12"/>
                <w:szCs w:val="12"/>
              </w:rPr>
            </w:pPr>
            <w:r w:rsidRPr="000B733D">
              <w:rPr>
                <w:color w:val="000000"/>
                <w:sz w:val="12"/>
                <w:szCs w:val="12"/>
              </w:rPr>
              <w:t>4.62 (1.52)</w:t>
            </w:r>
          </w:p>
        </w:tc>
        <w:tc>
          <w:tcPr>
            <w:tcW w:w="176" w:type="pct"/>
            <w:tcBorders>
              <w:top w:val="nil"/>
              <w:left w:val="nil"/>
              <w:bottom w:val="nil"/>
              <w:right w:val="nil"/>
            </w:tcBorders>
            <w:shd w:val="clear" w:color="auto" w:fill="auto"/>
            <w:noWrap/>
            <w:vAlign w:val="center"/>
          </w:tcPr>
          <w:p w14:paraId="25545C4E" w14:textId="68A03AEC" w:rsidR="003D7F19" w:rsidRPr="000B733D" w:rsidRDefault="003D7F19" w:rsidP="000B733D">
            <w:pPr>
              <w:rPr>
                <w:color w:val="000000"/>
                <w:sz w:val="12"/>
                <w:szCs w:val="12"/>
              </w:rPr>
            </w:pPr>
            <w:r w:rsidRPr="000B733D">
              <w:rPr>
                <w:color w:val="000000"/>
                <w:sz w:val="12"/>
                <w:szCs w:val="12"/>
              </w:rPr>
              <w:t>.13**</w:t>
            </w:r>
          </w:p>
        </w:tc>
        <w:tc>
          <w:tcPr>
            <w:tcW w:w="196" w:type="pct"/>
            <w:tcBorders>
              <w:top w:val="nil"/>
              <w:left w:val="nil"/>
              <w:bottom w:val="nil"/>
              <w:right w:val="nil"/>
            </w:tcBorders>
            <w:shd w:val="clear" w:color="auto" w:fill="auto"/>
            <w:noWrap/>
            <w:vAlign w:val="center"/>
          </w:tcPr>
          <w:p w14:paraId="3065ECCF" w14:textId="66015F73"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shd w:val="clear" w:color="auto" w:fill="auto"/>
            <w:noWrap/>
            <w:vAlign w:val="center"/>
          </w:tcPr>
          <w:p w14:paraId="513A9E2F" w14:textId="0E9A4A10" w:rsidR="003D7F19" w:rsidRPr="000B733D" w:rsidRDefault="003D7F19" w:rsidP="000B733D">
            <w:pPr>
              <w:rPr>
                <w:sz w:val="12"/>
                <w:szCs w:val="12"/>
              </w:rPr>
            </w:pPr>
            <w:r w:rsidRPr="000B733D">
              <w:rPr>
                <w:sz w:val="12"/>
                <w:szCs w:val="12"/>
              </w:rPr>
              <w:t>.000</w:t>
            </w:r>
          </w:p>
        </w:tc>
        <w:tc>
          <w:tcPr>
            <w:tcW w:w="177" w:type="pct"/>
            <w:tcBorders>
              <w:top w:val="nil"/>
              <w:left w:val="nil"/>
              <w:bottom w:val="nil"/>
              <w:right w:val="nil"/>
            </w:tcBorders>
            <w:shd w:val="clear" w:color="auto" w:fill="auto"/>
            <w:noWrap/>
            <w:vAlign w:val="center"/>
          </w:tcPr>
          <w:p w14:paraId="50D35ADF" w14:textId="5DB7B84F"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shd w:val="clear" w:color="auto" w:fill="auto"/>
            <w:noWrap/>
            <w:vAlign w:val="center"/>
          </w:tcPr>
          <w:p w14:paraId="57520922" w14:textId="6C26A05D" w:rsidR="003D7F19" w:rsidRPr="000B733D" w:rsidRDefault="003D7F19" w:rsidP="000B733D">
            <w:pPr>
              <w:rPr>
                <w:sz w:val="12"/>
                <w:szCs w:val="12"/>
              </w:rPr>
            </w:pPr>
            <w:r w:rsidRPr="000B733D">
              <w:rPr>
                <w:color w:val="000000"/>
                <w:sz w:val="12"/>
                <w:szCs w:val="12"/>
              </w:rPr>
              <w:t>.16***</w:t>
            </w:r>
          </w:p>
        </w:tc>
        <w:tc>
          <w:tcPr>
            <w:tcW w:w="196" w:type="pct"/>
            <w:tcBorders>
              <w:top w:val="nil"/>
              <w:left w:val="nil"/>
              <w:bottom w:val="nil"/>
              <w:right w:val="nil"/>
            </w:tcBorders>
            <w:shd w:val="clear" w:color="auto" w:fill="auto"/>
            <w:noWrap/>
            <w:vAlign w:val="center"/>
          </w:tcPr>
          <w:p w14:paraId="01353B51" w14:textId="20E2FEAE"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shd w:val="clear" w:color="auto" w:fill="auto"/>
            <w:noWrap/>
            <w:vAlign w:val="center"/>
          </w:tcPr>
          <w:p w14:paraId="72313D5B" w14:textId="74C88C20"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shd w:val="clear" w:color="auto" w:fill="auto"/>
            <w:noWrap/>
            <w:vAlign w:val="center"/>
          </w:tcPr>
          <w:p w14:paraId="660BCF55" w14:textId="282356C7"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shd w:val="clear" w:color="auto" w:fill="auto"/>
            <w:noWrap/>
            <w:vAlign w:val="center"/>
          </w:tcPr>
          <w:p w14:paraId="6E1DDE3F" w14:textId="6EC4D4B3"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shd w:val="clear" w:color="auto" w:fill="auto"/>
            <w:noWrap/>
            <w:vAlign w:val="center"/>
          </w:tcPr>
          <w:p w14:paraId="0AE40615" w14:textId="1020D104"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shd w:val="clear" w:color="auto" w:fill="auto"/>
            <w:noWrap/>
            <w:vAlign w:val="center"/>
          </w:tcPr>
          <w:p w14:paraId="68CA1C62" w14:textId="55FF2ED7"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shd w:val="clear" w:color="auto" w:fill="auto"/>
            <w:noWrap/>
            <w:vAlign w:val="center"/>
          </w:tcPr>
          <w:p w14:paraId="2CAFC3C1" w14:textId="39B4C446" w:rsidR="003D7F19" w:rsidRPr="000B733D" w:rsidRDefault="003D7F19" w:rsidP="000B733D">
            <w:pPr>
              <w:rPr>
                <w:sz w:val="12"/>
                <w:szCs w:val="12"/>
              </w:rPr>
            </w:pPr>
            <w:r w:rsidRPr="000B733D">
              <w:rPr>
                <w:color w:val="000000"/>
                <w:sz w:val="12"/>
                <w:szCs w:val="12"/>
              </w:rPr>
              <w:t>.15**</w:t>
            </w:r>
          </w:p>
        </w:tc>
        <w:tc>
          <w:tcPr>
            <w:tcW w:w="196" w:type="pct"/>
            <w:tcBorders>
              <w:top w:val="nil"/>
              <w:left w:val="nil"/>
              <w:bottom w:val="nil"/>
              <w:right w:val="nil"/>
            </w:tcBorders>
            <w:shd w:val="clear" w:color="auto" w:fill="auto"/>
            <w:noWrap/>
            <w:vAlign w:val="center"/>
          </w:tcPr>
          <w:p w14:paraId="6DF58905" w14:textId="24AC0729"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shd w:val="clear" w:color="auto" w:fill="auto"/>
            <w:noWrap/>
            <w:vAlign w:val="center"/>
          </w:tcPr>
          <w:p w14:paraId="7F9670B6" w14:textId="6876EF3D"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shd w:val="clear" w:color="auto" w:fill="auto"/>
            <w:noWrap/>
            <w:vAlign w:val="center"/>
          </w:tcPr>
          <w:p w14:paraId="496EE589" w14:textId="35C4D964" w:rsidR="003D7F19" w:rsidRPr="000B733D" w:rsidRDefault="003D7F19" w:rsidP="000B733D">
            <w:pPr>
              <w:rPr>
                <w:sz w:val="12"/>
                <w:szCs w:val="12"/>
              </w:rPr>
            </w:pPr>
            <w:r w:rsidRPr="000B733D">
              <w:rPr>
                <w:color w:val="000000"/>
                <w:sz w:val="12"/>
                <w:szCs w:val="12"/>
              </w:rPr>
              <w:t>.17***</w:t>
            </w:r>
          </w:p>
        </w:tc>
        <w:tc>
          <w:tcPr>
            <w:tcW w:w="196" w:type="pct"/>
            <w:tcBorders>
              <w:top w:val="nil"/>
              <w:left w:val="nil"/>
              <w:bottom w:val="nil"/>
              <w:right w:val="nil"/>
            </w:tcBorders>
            <w:shd w:val="clear" w:color="auto" w:fill="auto"/>
            <w:noWrap/>
            <w:vAlign w:val="center"/>
          </w:tcPr>
          <w:p w14:paraId="3E689681" w14:textId="7C2610E3" w:rsidR="003D7F19" w:rsidRPr="000B733D" w:rsidRDefault="003D7F19" w:rsidP="000B733D">
            <w:pPr>
              <w:rPr>
                <w:sz w:val="12"/>
                <w:szCs w:val="12"/>
              </w:rPr>
            </w:pPr>
            <w:r w:rsidRPr="000B733D">
              <w:rPr>
                <w:sz w:val="12"/>
                <w:szCs w:val="12"/>
              </w:rPr>
              <w:t>.000</w:t>
            </w:r>
          </w:p>
        </w:tc>
        <w:tc>
          <w:tcPr>
            <w:tcW w:w="196" w:type="pct"/>
            <w:tcBorders>
              <w:top w:val="nil"/>
              <w:left w:val="nil"/>
              <w:bottom w:val="nil"/>
              <w:right w:val="nil"/>
            </w:tcBorders>
            <w:shd w:val="clear" w:color="auto" w:fill="auto"/>
            <w:noWrap/>
            <w:vAlign w:val="center"/>
          </w:tcPr>
          <w:p w14:paraId="4D62B59E" w14:textId="5BD4B030" w:rsidR="003D7F19" w:rsidRPr="000B733D" w:rsidRDefault="003D7F19" w:rsidP="000B733D">
            <w:pPr>
              <w:rPr>
                <w:sz w:val="12"/>
                <w:szCs w:val="12"/>
              </w:rPr>
            </w:pPr>
            <w:r w:rsidRPr="000B733D">
              <w:rPr>
                <w:color w:val="000000"/>
                <w:sz w:val="12"/>
                <w:szCs w:val="12"/>
              </w:rPr>
              <w:t>.07</w:t>
            </w:r>
          </w:p>
        </w:tc>
        <w:tc>
          <w:tcPr>
            <w:tcW w:w="177" w:type="pct"/>
            <w:tcBorders>
              <w:top w:val="nil"/>
              <w:left w:val="nil"/>
              <w:bottom w:val="nil"/>
              <w:right w:val="nil"/>
            </w:tcBorders>
            <w:shd w:val="clear" w:color="auto" w:fill="auto"/>
            <w:noWrap/>
            <w:vAlign w:val="center"/>
          </w:tcPr>
          <w:p w14:paraId="5EDE57AC" w14:textId="0977F9A2" w:rsidR="003D7F19" w:rsidRPr="000B733D" w:rsidRDefault="003D7F19" w:rsidP="000B733D">
            <w:pPr>
              <w:rPr>
                <w:sz w:val="12"/>
                <w:szCs w:val="12"/>
              </w:rPr>
            </w:pPr>
            <w:r w:rsidRPr="000B733D">
              <w:rPr>
                <w:color w:val="000000"/>
                <w:sz w:val="12"/>
                <w:szCs w:val="12"/>
              </w:rPr>
              <w:t>.02</w:t>
            </w:r>
          </w:p>
        </w:tc>
        <w:tc>
          <w:tcPr>
            <w:tcW w:w="121" w:type="pct"/>
            <w:tcBorders>
              <w:top w:val="nil"/>
              <w:left w:val="nil"/>
              <w:bottom w:val="nil"/>
              <w:right w:val="nil"/>
            </w:tcBorders>
            <w:shd w:val="clear" w:color="auto" w:fill="auto"/>
            <w:noWrap/>
            <w:vAlign w:val="center"/>
          </w:tcPr>
          <w:p w14:paraId="12D64332" w14:textId="7A880F02" w:rsidR="003D7F19" w:rsidRPr="000B733D" w:rsidRDefault="003D7F19" w:rsidP="000B733D">
            <w:pPr>
              <w:rPr>
                <w:sz w:val="12"/>
                <w:szCs w:val="12"/>
              </w:rPr>
            </w:pPr>
            <w:r w:rsidRPr="000B733D">
              <w:rPr>
                <w:sz w:val="12"/>
                <w:szCs w:val="12"/>
              </w:rPr>
              <w:t>.000</w:t>
            </w:r>
          </w:p>
        </w:tc>
        <w:tc>
          <w:tcPr>
            <w:tcW w:w="149" w:type="pct"/>
            <w:tcBorders>
              <w:top w:val="nil"/>
              <w:left w:val="nil"/>
              <w:bottom w:val="nil"/>
              <w:right w:val="nil"/>
            </w:tcBorders>
            <w:shd w:val="clear" w:color="auto" w:fill="auto"/>
            <w:noWrap/>
            <w:vAlign w:val="center"/>
          </w:tcPr>
          <w:p w14:paraId="40DC833F" w14:textId="5AB0674F" w:rsidR="003D7F19" w:rsidRPr="000B733D" w:rsidRDefault="003D7F19" w:rsidP="000B733D">
            <w:pPr>
              <w:rPr>
                <w:sz w:val="12"/>
                <w:szCs w:val="12"/>
              </w:rPr>
            </w:pPr>
            <w:r w:rsidRPr="000B733D">
              <w:rPr>
                <w:color w:val="000000"/>
                <w:sz w:val="12"/>
                <w:szCs w:val="12"/>
              </w:rPr>
              <w:t>.01</w:t>
            </w:r>
          </w:p>
        </w:tc>
        <w:tc>
          <w:tcPr>
            <w:tcW w:w="121" w:type="pct"/>
            <w:tcBorders>
              <w:top w:val="nil"/>
              <w:left w:val="nil"/>
              <w:bottom w:val="nil"/>
              <w:right w:val="nil"/>
            </w:tcBorders>
            <w:shd w:val="clear" w:color="auto" w:fill="auto"/>
            <w:vAlign w:val="center"/>
          </w:tcPr>
          <w:p w14:paraId="66A3D68F" w14:textId="1811E0B8" w:rsidR="003D7F19" w:rsidRPr="000B733D" w:rsidRDefault="003D7F19" w:rsidP="000B733D">
            <w:pPr>
              <w:rPr>
                <w:sz w:val="12"/>
                <w:szCs w:val="12"/>
              </w:rPr>
            </w:pPr>
            <w:r w:rsidRPr="000B733D">
              <w:rPr>
                <w:color w:val="000000"/>
                <w:sz w:val="12"/>
                <w:szCs w:val="12"/>
              </w:rPr>
              <w:t>-.02</w:t>
            </w:r>
          </w:p>
        </w:tc>
        <w:tc>
          <w:tcPr>
            <w:tcW w:w="177" w:type="pct"/>
            <w:tcBorders>
              <w:top w:val="nil"/>
              <w:left w:val="nil"/>
              <w:bottom w:val="nil"/>
              <w:right w:val="nil"/>
            </w:tcBorders>
            <w:shd w:val="clear" w:color="auto" w:fill="auto"/>
            <w:vAlign w:val="center"/>
          </w:tcPr>
          <w:p w14:paraId="366B2183" w14:textId="68CAB786" w:rsidR="003D7F19" w:rsidRPr="000B733D" w:rsidRDefault="003D7F19" w:rsidP="000B733D">
            <w:pPr>
              <w:rPr>
                <w:sz w:val="12"/>
                <w:szCs w:val="12"/>
              </w:rPr>
            </w:pPr>
            <w:r w:rsidRPr="000B733D">
              <w:rPr>
                <w:color w:val="000000"/>
                <w:sz w:val="12"/>
                <w:szCs w:val="12"/>
              </w:rPr>
              <w:t>.25***</w:t>
            </w:r>
          </w:p>
        </w:tc>
        <w:tc>
          <w:tcPr>
            <w:tcW w:w="92" w:type="pct"/>
            <w:tcBorders>
              <w:top w:val="nil"/>
              <w:left w:val="nil"/>
              <w:bottom w:val="nil"/>
              <w:right w:val="nil"/>
            </w:tcBorders>
            <w:shd w:val="clear" w:color="auto" w:fill="auto"/>
            <w:vAlign w:val="center"/>
          </w:tcPr>
          <w:p w14:paraId="46F17834" w14:textId="6602E1F7" w:rsidR="003D7F19" w:rsidRPr="000B733D" w:rsidRDefault="000B733D" w:rsidP="000B733D">
            <w:pPr>
              <w:rPr>
                <w:sz w:val="12"/>
                <w:szCs w:val="12"/>
              </w:rPr>
            </w:pPr>
            <w:r w:rsidRPr="000B733D">
              <w:rPr>
                <w:color w:val="000000"/>
                <w:sz w:val="12"/>
                <w:szCs w:val="12"/>
              </w:rPr>
              <w:t>–</w:t>
            </w:r>
          </w:p>
        </w:tc>
        <w:tc>
          <w:tcPr>
            <w:tcW w:w="78" w:type="pct"/>
            <w:tcBorders>
              <w:top w:val="nil"/>
              <w:left w:val="nil"/>
              <w:bottom w:val="nil"/>
              <w:right w:val="nil"/>
            </w:tcBorders>
            <w:vAlign w:val="center"/>
          </w:tcPr>
          <w:p w14:paraId="04941393" w14:textId="2F7AA2D5" w:rsidR="003D7F19" w:rsidRPr="000B733D" w:rsidRDefault="003D7F19" w:rsidP="000B733D">
            <w:pPr>
              <w:rPr>
                <w:sz w:val="12"/>
                <w:szCs w:val="12"/>
              </w:rPr>
            </w:pPr>
          </w:p>
        </w:tc>
      </w:tr>
      <w:tr w:rsidR="003D7F19" w:rsidRPr="000B733D" w14:paraId="0022A6BF" w14:textId="77777777" w:rsidTr="000B733D">
        <w:trPr>
          <w:trHeight w:val="283"/>
        </w:trPr>
        <w:tc>
          <w:tcPr>
            <w:tcW w:w="460" w:type="pct"/>
            <w:tcBorders>
              <w:top w:val="nil"/>
              <w:left w:val="nil"/>
              <w:bottom w:val="single" w:sz="4" w:space="0" w:color="auto"/>
              <w:right w:val="nil"/>
            </w:tcBorders>
            <w:shd w:val="clear" w:color="auto" w:fill="auto"/>
            <w:vAlign w:val="center"/>
          </w:tcPr>
          <w:p w14:paraId="6DD4B07E" w14:textId="690635C5" w:rsidR="003D7F19" w:rsidRPr="000B733D" w:rsidRDefault="003D7F19" w:rsidP="000B733D">
            <w:pPr>
              <w:rPr>
                <w:color w:val="000000"/>
                <w:sz w:val="12"/>
                <w:szCs w:val="12"/>
              </w:rPr>
            </w:pPr>
            <w:r w:rsidRPr="000B733D">
              <w:rPr>
                <w:color w:val="000000"/>
                <w:sz w:val="12"/>
                <w:szCs w:val="12"/>
              </w:rPr>
              <w:t>24. Conservatism</w:t>
            </w:r>
          </w:p>
        </w:tc>
        <w:tc>
          <w:tcPr>
            <w:tcW w:w="328" w:type="pct"/>
            <w:tcBorders>
              <w:top w:val="nil"/>
              <w:left w:val="nil"/>
              <w:bottom w:val="single" w:sz="4" w:space="0" w:color="auto"/>
              <w:right w:val="nil"/>
            </w:tcBorders>
            <w:shd w:val="clear" w:color="auto" w:fill="auto"/>
            <w:noWrap/>
            <w:vAlign w:val="center"/>
          </w:tcPr>
          <w:p w14:paraId="1383C47E" w14:textId="4F183F8F" w:rsidR="003D7F19" w:rsidRPr="000B733D" w:rsidRDefault="003D7F19" w:rsidP="000B733D">
            <w:pPr>
              <w:rPr>
                <w:color w:val="000000"/>
                <w:sz w:val="12"/>
                <w:szCs w:val="12"/>
              </w:rPr>
            </w:pPr>
            <w:r w:rsidRPr="000B733D">
              <w:rPr>
                <w:color w:val="000000"/>
                <w:sz w:val="12"/>
                <w:szCs w:val="12"/>
              </w:rPr>
              <w:t>61.89 (13.59)</w:t>
            </w:r>
          </w:p>
        </w:tc>
        <w:tc>
          <w:tcPr>
            <w:tcW w:w="176" w:type="pct"/>
            <w:tcBorders>
              <w:top w:val="nil"/>
              <w:left w:val="nil"/>
              <w:bottom w:val="single" w:sz="4" w:space="0" w:color="auto"/>
              <w:right w:val="nil"/>
            </w:tcBorders>
            <w:shd w:val="clear" w:color="auto" w:fill="auto"/>
            <w:noWrap/>
            <w:vAlign w:val="center"/>
          </w:tcPr>
          <w:p w14:paraId="4115CCD9" w14:textId="4D6BED33"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single" w:sz="4" w:space="0" w:color="auto"/>
              <w:right w:val="nil"/>
            </w:tcBorders>
            <w:shd w:val="clear" w:color="auto" w:fill="auto"/>
            <w:noWrap/>
            <w:vAlign w:val="center"/>
          </w:tcPr>
          <w:p w14:paraId="7C6067B6" w14:textId="40779173"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single" w:sz="4" w:space="0" w:color="auto"/>
              <w:right w:val="nil"/>
            </w:tcBorders>
            <w:shd w:val="clear" w:color="auto" w:fill="auto"/>
            <w:noWrap/>
            <w:vAlign w:val="center"/>
          </w:tcPr>
          <w:p w14:paraId="1977AAE1" w14:textId="40551093" w:rsidR="003D7F19" w:rsidRPr="000B733D" w:rsidRDefault="003D7F19" w:rsidP="000B733D">
            <w:pPr>
              <w:rPr>
                <w:sz w:val="12"/>
                <w:szCs w:val="12"/>
              </w:rPr>
            </w:pPr>
            <w:r w:rsidRPr="000B733D">
              <w:rPr>
                <w:color w:val="000000"/>
                <w:sz w:val="12"/>
                <w:szCs w:val="12"/>
              </w:rPr>
              <w:t>.30***</w:t>
            </w:r>
          </w:p>
        </w:tc>
        <w:tc>
          <w:tcPr>
            <w:tcW w:w="177" w:type="pct"/>
            <w:tcBorders>
              <w:top w:val="nil"/>
              <w:left w:val="nil"/>
              <w:bottom w:val="single" w:sz="4" w:space="0" w:color="auto"/>
              <w:right w:val="nil"/>
            </w:tcBorders>
            <w:shd w:val="clear" w:color="auto" w:fill="auto"/>
            <w:noWrap/>
            <w:vAlign w:val="center"/>
          </w:tcPr>
          <w:p w14:paraId="1EE333A9" w14:textId="7BE21E50"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single" w:sz="4" w:space="0" w:color="auto"/>
              <w:right w:val="nil"/>
            </w:tcBorders>
            <w:shd w:val="clear" w:color="auto" w:fill="auto"/>
            <w:noWrap/>
            <w:vAlign w:val="center"/>
          </w:tcPr>
          <w:p w14:paraId="0D419D89" w14:textId="5D698E46"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single" w:sz="4" w:space="0" w:color="auto"/>
              <w:right w:val="nil"/>
            </w:tcBorders>
            <w:shd w:val="clear" w:color="auto" w:fill="auto"/>
            <w:noWrap/>
            <w:vAlign w:val="center"/>
          </w:tcPr>
          <w:p w14:paraId="29453AA8" w14:textId="3EFB3E5D"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single" w:sz="4" w:space="0" w:color="auto"/>
              <w:right w:val="nil"/>
            </w:tcBorders>
            <w:shd w:val="clear" w:color="auto" w:fill="auto"/>
            <w:noWrap/>
            <w:vAlign w:val="center"/>
          </w:tcPr>
          <w:p w14:paraId="5FE8071C" w14:textId="4794594A"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single" w:sz="4" w:space="0" w:color="auto"/>
              <w:right w:val="nil"/>
            </w:tcBorders>
            <w:shd w:val="clear" w:color="auto" w:fill="auto"/>
            <w:noWrap/>
            <w:vAlign w:val="center"/>
          </w:tcPr>
          <w:p w14:paraId="6365B355" w14:textId="21324E1E" w:rsidR="003D7F19" w:rsidRPr="000B733D" w:rsidRDefault="003D7F19" w:rsidP="000B733D">
            <w:pPr>
              <w:rPr>
                <w:color w:val="000000"/>
                <w:sz w:val="12"/>
                <w:szCs w:val="12"/>
              </w:rPr>
            </w:pPr>
            <w:r w:rsidRPr="000B733D">
              <w:rPr>
                <w:color w:val="000000"/>
                <w:sz w:val="12"/>
                <w:szCs w:val="12"/>
              </w:rPr>
              <w:t>-.25***</w:t>
            </w:r>
          </w:p>
        </w:tc>
        <w:tc>
          <w:tcPr>
            <w:tcW w:w="196" w:type="pct"/>
            <w:tcBorders>
              <w:top w:val="nil"/>
              <w:left w:val="nil"/>
              <w:bottom w:val="single" w:sz="4" w:space="0" w:color="auto"/>
              <w:right w:val="nil"/>
            </w:tcBorders>
            <w:shd w:val="clear" w:color="auto" w:fill="auto"/>
            <w:noWrap/>
            <w:vAlign w:val="center"/>
          </w:tcPr>
          <w:p w14:paraId="4F9DAEE0" w14:textId="21EB8D66" w:rsidR="003D7F19" w:rsidRPr="000B733D" w:rsidRDefault="003D7F19" w:rsidP="000B733D">
            <w:pPr>
              <w:rPr>
                <w:color w:val="000000"/>
                <w:sz w:val="12"/>
                <w:szCs w:val="12"/>
              </w:rPr>
            </w:pPr>
            <w:r w:rsidRPr="000B733D">
              <w:rPr>
                <w:color w:val="000000"/>
                <w:sz w:val="12"/>
                <w:szCs w:val="12"/>
              </w:rPr>
              <w:t>.09</w:t>
            </w:r>
          </w:p>
        </w:tc>
        <w:tc>
          <w:tcPr>
            <w:tcW w:w="196" w:type="pct"/>
            <w:tcBorders>
              <w:top w:val="nil"/>
              <w:left w:val="nil"/>
              <w:bottom w:val="single" w:sz="4" w:space="0" w:color="auto"/>
              <w:right w:val="nil"/>
            </w:tcBorders>
            <w:shd w:val="clear" w:color="auto" w:fill="auto"/>
            <w:noWrap/>
            <w:vAlign w:val="center"/>
          </w:tcPr>
          <w:p w14:paraId="6F4AAFE6" w14:textId="649C33E1"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single" w:sz="4" w:space="0" w:color="auto"/>
              <w:right w:val="nil"/>
            </w:tcBorders>
            <w:shd w:val="clear" w:color="auto" w:fill="auto"/>
            <w:noWrap/>
            <w:vAlign w:val="center"/>
          </w:tcPr>
          <w:p w14:paraId="1F4AF34F" w14:textId="577F36EC"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single" w:sz="4" w:space="0" w:color="auto"/>
              <w:right w:val="nil"/>
            </w:tcBorders>
            <w:shd w:val="clear" w:color="auto" w:fill="auto"/>
            <w:noWrap/>
            <w:vAlign w:val="center"/>
          </w:tcPr>
          <w:p w14:paraId="1964CEC8" w14:textId="1AA8C122" w:rsidR="003D7F19" w:rsidRPr="000B733D" w:rsidRDefault="003D7F19" w:rsidP="000B733D">
            <w:pPr>
              <w:rPr>
                <w:sz w:val="12"/>
                <w:szCs w:val="12"/>
              </w:rPr>
            </w:pPr>
            <w:r w:rsidRPr="000B733D">
              <w:rPr>
                <w:sz w:val="12"/>
                <w:szCs w:val="12"/>
              </w:rPr>
              <w:t>.000</w:t>
            </w:r>
          </w:p>
        </w:tc>
        <w:tc>
          <w:tcPr>
            <w:tcW w:w="196" w:type="pct"/>
            <w:tcBorders>
              <w:top w:val="nil"/>
              <w:left w:val="nil"/>
              <w:bottom w:val="single" w:sz="4" w:space="0" w:color="auto"/>
              <w:right w:val="nil"/>
            </w:tcBorders>
            <w:shd w:val="clear" w:color="auto" w:fill="auto"/>
            <w:noWrap/>
            <w:vAlign w:val="center"/>
          </w:tcPr>
          <w:p w14:paraId="4B5D8128" w14:textId="466AE30F"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single" w:sz="4" w:space="0" w:color="auto"/>
              <w:right w:val="nil"/>
            </w:tcBorders>
            <w:shd w:val="clear" w:color="auto" w:fill="auto"/>
            <w:noWrap/>
            <w:vAlign w:val="center"/>
          </w:tcPr>
          <w:p w14:paraId="5D30C5B4" w14:textId="0D95A2CD"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single" w:sz="4" w:space="0" w:color="auto"/>
              <w:right w:val="nil"/>
            </w:tcBorders>
            <w:shd w:val="clear" w:color="auto" w:fill="auto"/>
            <w:noWrap/>
            <w:vAlign w:val="center"/>
          </w:tcPr>
          <w:p w14:paraId="331D72FE" w14:textId="4093389D" w:rsidR="003D7F19" w:rsidRPr="000B733D" w:rsidRDefault="003D7F19" w:rsidP="000B733D">
            <w:pPr>
              <w:rPr>
                <w:sz w:val="12"/>
                <w:szCs w:val="12"/>
              </w:rPr>
            </w:pPr>
            <w:r w:rsidRPr="000B733D">
              <w:rPr>
                <w:color w:val="000000"/>
                <w:sz w:val="12"/>
                <w:szCs w:val="12"/>
              </w:rPr>
              <w:t>.19***</w:t>
            </w:r>
          </w:p>
        </w:tc>
        <w:tc>
          <w:tcPr>
            <w:tcW w:w="196" w:type="pct"/>
            <w:tcBorders>
              <w:top w:val="nil"/>
              <w:left w:val="nil"/>
              <w:bottom w:val="single" w:sz="4" w:space="0" w:color="auto"/>
              <w:right w:val="nil"/>
            </w:tcBorders>
            <w:shd w:val="clear" w:color="auto" w:fill="auto"/>
            <w:noWrap/>
            <w:vAlign w:val="center"/>
          </w:tcPr>
          <w:p w14:paraId="0BD143A2" w14:textId="6AEFA3F8" w:rsidR="003D7F19" w:rsidRPr="000B733D" w:rsidRDefault="003D7F19" w:rsidP="000B733D">
            <w:pPr>
              <w:rPr>
                <w:sz w:val="12"/>
                <w:szCs w:val="12"/>
              </w:rPr>
            </w:pPr>
            <w:r w:rsidRPr="000B733D">
              <w:rPr>
                <w:color w:val="000000"/>
                <w:sz w:val="12"/>
                <w:szCs w:val="12"/>
              </w:rPr>
              <w:t>-.27***</w:t>
            </w:r>
          </w:p>
        </w:tc>
        <w:tc>
          <w:tcPr>
            <w:tcW w:w="196" w:type="pct"/>
            <w:tcBorders>
              <w:top w:val="nil"/>
              <w:left w:val="nil"/>
              <w:bottom w:val="single" w:sz="4" w:space="0" w:color="auto"/>
              <w:right w:val="nil"/>
            </w:tcBorders>
            <w:shd w:val="clear" w:color="auto" w:fill="auto"/>
            <w:noWrap/>
            <w:vAlign w:val="center"/>
          </w:tcPr>
          <w:p w14:paraId="761C4AA8" w14:textId="06723F22" w:rsidR="003D7F19" w:rsidRPr="000B733D" w:rsidRDefault="003D7F19" w:rsidP="000B733D">
            <w:pPr>
              <w:rPr>
                <w:sz w:val="12"/>
                <w:szCs w:val="12"/>
              </w:rPr>
            </w:pPr>
            <w:r w:rsidRPr="000B733D">
              <w:rPr>
                <w:color w:val="000000"/>
                <w:sz w:val="12"/>
                <w:szCs w:val="12"/>
              </w:rPr>
              <w:t>-.18***</w:t>
            </w:r>
          </w:p>
        </w:tc>
        <w:tc>
          <w:tcPr>
            <w:tcW w:w="177" w:type="pct"/>
            <w:tcBorders>
              <w:top w:val="nil"/>
              <w:left w:val="nil"/>
              <w:bottom w:val="single" w:sz="4" w:space="0" w:color="auto"/>
              <w:right w:val="nil"/>
            </w:tcBorders>
            <w:shd w:val="clear" w:color="auto" w:fill="auto"/>
            <w:noWrap/>
            <w:vAlign w:val="center"/>
          </w:tcPr>
          <w:p w14:paraId="366900B3" w14:textId="67ECAD54" w:rsidR="003D7F19" w:rsidRPr="000B733D" w:rsidRDefault="003D7F19" w:rsidP="000B733D">
            <w:pPr>
              <w:rPr>
                <w:sz w:val="12"/>
                <w:szCs w:val="12"/>
              </w:rPr>
            </w:pPr>
            <w:r w:rsidRPr="000B733D">
              <w:rPr>
                <w:color w:val="000000"/>
                <w:sz w:val="12"/>
                <w:szCs w:val="12"/>
              </w:rPr>
              <w:t>.16**</w:t>
            </w:r>
          </w:p>
        </w:tc>
        <w:tc>
          <w:tcPr>
            <w:tcW w:w="121" w:type="pct"/>
            <w:tcBorders>
              <w:top w:val="nil"/>
              <w:left w:val="nil"/>
              <w:bottom w:val="single" w:sz="4" w:space="0" w:color="auto"/>
              <w:right w:val="nil"/>
            </w:tcBorders>
            <w:shd w:val="clear" w:color="auto" w:fill="auto"/>
            <w:noWrap/>
            <w:vAlign w:val="center"/>
          </w:tcPr>
          <w:p w14:paraId="754C9BA1" w14:textId="7DC24F45" w:rsidR="003D7F19" w:rsidRPr="000B733D" w:rsidRDefault="003D7F19" w:rsidP="000B733D">
            <w:pPr>
              <w:rPr>
                <w:sz w:val="12"/>
                <w:szCs w:val="12"/>
              </w:rPr>
            </w:pPr>
            <w:r w:rsidRPr="000B733D">
              <w:rPr>
                <w:color w:val="000000"/>
                <w:sz w:val="12"/>
                <w:szCs w:val="12"/>
              </w:rPr>
              <w:t>.01</w:t>
            </w:r>
          </w:p>
        </w:tc>
        <w:tc>
          <w:tcPr>
            <w:tcW w:w="149" w:type="pct"/>
            <w:tcBorders>
              <w:top w:val="nil"/>
              <w:left w:val="nil"/>
              <w:bottom w:val="single" w:sz="4" w:space="0" w:color="auto"/>
              <w:right w:val="nil"/>
            </w:tcBorders>
            <w:shd w:val="clear" w:color="auto" w:fill="auto"/>
            <w:noWrap/>
            <w:vAlign w:val="center"/>
          </w:tcPr>
          <w:p w14:paraId="16FB7011" w14:textId="65636721" w:rsidR="003D7F19" w:rsidRPr="000B733D" w:rsidRDefault="003D7F19" w:rsidP="000B733D">
            <w:pPr>
              <w:rPr>
                <w:sz w:val="12"/>
                <w:szCs w:val="12"/>
              </w:rPr>
            </w:pPr>
            <w:r w:rsidRPr="000B733D">
              <w:rPr>
                <w:color w:val="000000"/>
                <w:sz w:val="12"/>
                <w:szCs w:val="12"/>
              </w:rPr>
              <w:t>.10*</w:t>
            </w:r>
          </w:p>
        </w:tc>
        <w:tc>
          <w:tcPr>
            <w:tcW w:w="121" w:type="pct"/>
            <w:tcBorders>
              <w:top w:val="nil"/>
              <w:left w:val="nil"/>
              <w:bottom w:val="single" w:sz="4" w:space="0" w:color="auto"/>
              <w:right w:val="nil"/>
            </w:tcBorders>
            <w:shd w:val="clear" w:color="auto" w:fill="auto"/>
            <w:vAlign w:val="center"/>
          </w:tcPr>
          <w:p w14:paraId="47070A53" w14:textId="00E6AB0B" w:rsidR="003D7F19" w:rsidRPr="000B733D" w:rsidRDefault="003D7F19" w:rsidP="000B733D">
            <w:pPr>
              <w:rPr>
                <w:sz w:val="12"/>
                <w:szCs w:val="12"/>
              </w:rPr>
            </w:pPr>
            <w:r w:rsidRPr="000B733D">
              <w:rPr>
                <w:color w:val="000000"/>
                <w:sz w:val="12"/>
                <w:szCs w:val="12"/>
              </w:rPr>
              <w:t>-.13*</w:t>
            </w:r>
          </w:p>
        </w:tc>
        <w:tc>
          <w:tcPr>
            <w:tcW w:w="177" w:type="pct"/>
            <w:tcBorders>
              <w:top w:val="nil"/>
              <w:left w:val="nil"/>
              <w:bottom w:val="single" w:sz="4" w:space="0" w:color="auto"/>
              <w:right w:val="nil"/>
            </w:tcBorders>
            <w:shd w:val="clear" w:color="auto" w:fill="auto"/>
            <w:vAlign w:val="center"/>
          </w:tcPr>
          <w:p w14:paraId="7423FD4C" w14:textId="6283626A" w:rsidR="003D7F19" w:rsidRPr="000B733D" w:rsidRDefault="003D7F19" w:rsidP="000B733D">
            <w:pPr>
              <w:rPr>
                <w:sz w:val="12"/>
                <w:szCs w:val="12"/>
              </w:rPr>
            </w:pPr>
            <w:r w:rsidRPr="000B733D">
              <w:rPr>
                <w:color w:val="000000"/>
                <w:sz w:val="12"/>
                <w:szCs w:val="12"/>
              </w:rPr>
              <w:t>.20***</w:t>
            </w:r>
          </w:p>
        </w:tc>
        <w:tc>
          <w:tcPr>
            <w:tcW w:w="92" w:type="pct"/>
            <w:tcBorders>
              <w:top w:val="nil"/>
              <w:left w:val="nil"/>
              <w:bottom w:val="single" w:sz="4" w:space="0" w:color="auto"/>
              <w:right w:val="nil"/>
            </w:tcBorders>
            <w:shd w:val="clear" w:color="auto" w:fill="auto"/>
            <w:vAlign w:val="center"/>
          </w:tcPr>
          <w:p w14:paraId="23B94313" w14:textId="523EAF08" w:rsidR="003D7F19" w:rsidRPr="000B733D" w:rsidRDefault="003D7F19" w:rsidP="000B733D">
            <w:pPr>
              <w:rPr>
                <w:sz w:val="12"/>
                <w:szCs w:val="12"/>
              </w:rPr>
            </w:pPr>
            <w:r w:rsidRPr="000B733D">
              <w:rPr>
                <w:color w:val="000000"/>
                <w:sz w:val="12"/>
                <w:szCs w:val="12"/>
              </w:rPr>
              <w:t>.06</w:t>
            </w:r>
          </w:p>
        </w:tc>
        <w:tc>
          <w:tcPr>
            <w:tcW w:w="78" w:type="pct"/>
            <w:tcBorders>
              <w:top w:val="nil"/>
              <w:left w:val="nil"/>
              <w:bottom w:val="single" w:sz="4" w:space="0" w:color="auto"/>
              <w:right w:val="nil"/>
            </w:tcBorders>
            <w:vAlign w:val="center"/>
          </w:tcPr>
          <w:p w14:paraId="0F788646" w14:textId="56C8A474" w:rsidR="003D7F19" w:rsidRPr="000B733D" w:rsidRDefault="008C7BDD" w:rsidP="000B733D">
            <w:pPr>
              <w:rPr>
                <w:sz w:val="12"/>
                <w:szCs w:val="12"/>
              </w:rPr>
            </w:pPr>
            <w:r w:rsidRPr="000B733D">
              <w:rPr>
                <w:sz w:val="12"/>
                <w:szCs w:val="12"/>
              </w:rPr>
              <w:t>(.83)</w:t>
            </w:r>
          </w:p>
        </w:tc>
      </w:tr>
    </w:tbl>
    <w:p w14:paraId="4C63AF19" w14:textId="77777777" w:rsidR="00007D8B" w:rsidRPr="00D062F4" w:rsidRDefault="00007D8B" w:rsidP="00007D8B">
      <w:pPr>
        <w:jc w:val="both"/>
        <w:rPr>
          <w:bCs/>
        </w:rPr>
      </w:pPr>
    </w:p>
    <w:p w14:paraId="1DE89369" w14:textId="77777777" w:rsidR="000B733D" w:rsidRPr="000B733D" w:rsidRDefault="000B733D" w:rsidP="000B733D">
      <w:pPr>
        <w:jc w:val="both"/>
        <w:rPr>
          <w:sz w:val="20"/>
          <w:szCs w:val="20"/>
        </w:rPr>
      </w:pPr>
      <w:r w:rsidRPr="000B733D">
        <w:rPr>
          <w:bCs/>
          <w:sz w:val="20"/>
          <w:szCs w:val="20"/>
        </w:rPr>
        <w:t xml:space="preserve">Note: Gender = female (0); male (1); other (2). </w:t>
      </w:r>
      <w:r w:rsidRPr="000B733D">
        <w:rPr>
          <w:sz w:val="20"/>
          <w:szCs w:val="20"/>
        </w:rPr>
        <w:t>Reliability coefficients (Cronbach’s α) in parenthesis. *p &lt; .05; **p &lt; .01; ***p &lt; .001.</w:t>
      </w:r>
    </w:p>
    <w:p w14:paraId="40D62CF1" w14:textId="77777777" w:rsidR="000C5BF3" w:rsidRPr="00D062F4" w:rsidRDefault="000C5BF3" w:rsidP="000C5BF3">
      <w:pPr>
        <w:rPr>
          <w:sz w:val="20"/>
          <w:szCs w:val="20"/>
        </w:rPr>
      </w:pPr>
    </w:p>
    <w:p w14:paraId="12AB6DE5" w14:textId="1CD209FF" w:rsidR="00DE41B6" w:rsidRPr="00D062F4" w:rsidRDefault="00DE41B6" w:rsidP="000C5BF3">
      <w:pPr>
        <w:rPr>
          <w:sz w:val="20"/>
          <w:szCs w:val="20"/>
        </w:rPr>
        <w:sectPr w:rsidR="00DE41B6" w:rsidRPr="00D062F4" w:rsidSect="003E69D9">
          <w:pgSz w:w="16840" w:h="11901" w:orient="landscape"/>
          <w:pgMar w:top="1134" w:right="1134" w:bottom="1134" w:left="1134" w:header="720" w:footer="720" w:gutter="0"/>
          <w:cols w:space="720"/>
          <w:docGrid w:linePitch="360"/>
        </w:sectPr>
      </w:pPr>
    </w:p>
    <w:p w14:paraId="55A39640" w14:textId="222807B7" w:rsidR="000C5BF3" w:rsidRPr="00A12201" w:rsidRDefault="000C5BF3" w:rsidP="000C5BF3">
      <w:pPr>
        <w:rPr>
          <w:b/>
        </w:rPr>
      </w:pPr>
      <w:r w:rsidRPr="00A12201">
        <w:rPr>
          <w:b/>
        </w:rPr>
        <w:lastRenderedPageBreak/>
        <w:t xml:space="preserve">Table </w:t>
      </w:r>
      <w:r w:rsidR="00EC50E1">
        <w:rPr>
          <w:b/>
        </w:rPr>
        <w:t>C</w:t>
      </w:r>
      <w:r w:rsidR="00DF0C58" w:rsidRPr="00A12201">
        <w:rPr>
          <w:b/>
        </w:rPr>
        <w:t>3</w:t>
      </w:r>
      <w:r w:rsidRPr="00A12201">
        <w:rPr>
          <w:b/>
        </w:rPr>
        <w:t>. OLS models for personality domains</w:t>
      </w:r>
      <w:r w:rsidR="005B0710" w:rsidRPr="00A12201">
        <w:rPr>
          <w:b/>
        </w:rPr>
        <w:t xml:space="preserve"> predicting foreign policy attitudes (Study 1)</w:t>
      </w:r>
    </w:p>
    <w:p w14:paraId="7FC7E798" w14:textId="77777777" w:rsidR="000C5BF3" w:rsidRPr="00A12201" w:rsidRDefault="000C5BF3" w:rsidP="000C5BF3"/>
    <w:tbl>
      <w:tblPr>
        <w:tblW w:w="0" w:type="auto"/>
        <w:tblCellMar>
          <w:left w:w="57" w:type="dxa"/>
          <w:right w:w="0" w:type="dxa"/>
        </w:tblCellMar>
        <w:tblLook w:val="04A0" w:firstRow="1" w:lastRow="0" w:firstColumn="1" w:lastColumn="0" w:noHBand="0" w:noVBand="1"/>
      </w:tblPr>
      <w:tblGrid>
        <w:gridCol w:w="1218"/>
        <w:gridCol w:w="607"/>
        <w:gridCol w:w="607"/>
        <w:gridCol w:w="674"/>
        <w:gridCol w:w="63"/>
        <w:gridCol w:w="674"/>
        <w:gridCol w:w="674"/>
        <w:gridCol w:w="674"/>
        <w:gridCol w:w="63"/>
        <w:gridCol w:w="674"/>
        <w:gridCol w:w="674"/>
        <w:gridCol w:w="674"/>
        <w:gridCol w:w="63"/>
        <w:gridCol w:w="674"/>
        <w:gridCol w:w="674"/>
        <w:gridCol w:w="674"/>
      </w:tblGrid>
      <w:tr w:rsidR="004937D7" w:rsidRPr="00E90050" w14:paraId="13343537" w14:textId="77777777" w:rsidTr="00E90050">
        <w:trPr>
          <w:trHeight w:val="340"/>
        </w:trPr>
        <w:tc>
          <w:tcPr>
            <w:tcW w:w="0" w:type="auto"/>
            <w:tcBorders>
              <w:top w:val="single" w:sz="4" w:space="0" w:color="auto"/>
              <w:bottom w:val="single" w:sz="4" w:space="0" w:color="auto"/>
            </w:tcBorders>
            <w:shd w:val="clear" w:color="auto" w:fill="auto"/>
            <w:vAlign w:val="center"/>
            <w:hideMark/>
          </w:tcPr>
          <w:p w14:paraId="330CA3F6"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06FAE405" w14:textId="24EE77B7" w:rsidR="00DA4213" w:rsidRPr="00E90050" w:rsidRDefault="00DA4213" w:rsidP="00FD13C1">
            <w:pPr>
              <w:jc w:val="center"/>
              <w:rPr>
                <w:color w:val="000000"/>
                <w:sz w:val="20"/>
                <w:szCs w:val="20"/>
              </w:rPr>
            </w:pPr>
            <w:r w:rsidRPr="00E90050">
              <w:rPr>
                <w:color w:val="000000"/>
                <w:sz w:val="20"/>
                <w:szCs w:val="20"/>
              </w:rPr>
              <w:t>CI</w:t>
            </w:r>
          </w:p>
        </w:tc>
        <w:tc>
          <w:tcPr>
            <w:tcW w:w="0" w:type="auto"/>
            <w:tcBorders>
              <w:top w:val="single" w:sz="4" w:space="0" w:color="auto"/>
              <w:bottom w:val="single" w:sz="4" w:space="0" w:color="auto"/>
            </w:tcBorders>
            <w:vAlign w:val="center"/>
          </w:tcPr>
          <w:p w14:paraId="620A4A83"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3FD9745B" w14:textId="16B680F6" w:rsidR="00DA4213" w:rsidRPr="00E90050" w:rsidRDefault="00DA4213" w:rsidP="00FD13C1">
            <w:pPr>
              <w:jc w:val="center"/>
              <w:rPr>
                <w:color w:val="000000"/>
                <w:sz w:val="20"/>
                <w:szCs w:val="20"/>
              </w:rPr>
            </w:pPr>
            <w:r w:rsidRPr="00E90050">
              <w:rPr>
                <w:color w:val="000000"/>
                <w:sz w:val="20"/>
                <w:szCs w:val="20"/>
              </w:rPr>
              <w:t>MI</w:t>
            </w:r>
          </w:p>
        </w:tc>
        <w:tc>
          <w:tcPr>
            <w:tcW w:w="0" w:type="auto"/>
            <w:tcBorders>
              <w:top w:val="single" w:sz="4" w:space="0" w:color="auto"/>
              <w:bottom w:val="single" w:sz="4" w:space="0" w:color="auto"/>
            </w:tcBorders>
            <w:vAlign w:val="center"/>
          </w:tcPr>
          <w:p w14:paraId="1451AF10"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1CB5B0C9" w14:textId="08470B9A" w:rsidR="00DA4213" w:rsidRPr="00E90050" w:rsidRDefault="00DA4213" w:rsidP="00FD13C1">
            <w:pPr>
              <w:jc w:val="center"/>
              <w:rPr>
                <w:color w:val="000000"/>
                <w:sz w:val="20"/>
                <w:szCs w:val="20"/>
              </w:rPr>
            </w:pPr>
            <w:r w:rsidRPr="00E90050">
              <w:rPr>
                <w:color w:val="000000"/>
                <w:sz w:val="20"/>
                <w:szCs w:val="20"/>
              </w:rPr>
              <w:t>ISO</w:t>
            </w:r>
          </w:p>
        </w:tc>
        <w:tc>
          <w:tcPr>
            <w:tcW w:w="0" w:type="auto"/>
            <w:tcBorders>
              <w:top w:val="single" w:sz="4" w:space="0" w:color="auto"/>
              <w:bottom w:val="single" w:sz="4" w:space="0" w:color="auto"/>
            </w:tcBorders>
            <w:vAlign w:val="center"/>
          </w:tcPr>
          <w:p w14:paraId="014BDCCD"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5662466A" w14:textId="1831976E" w:rsidR="00DA4213" w:rsidRPr="00E90050" w:rsidRDefault="00DA4213" w:rsidP="00FD13C1">
            <w:pPr>
              <w:jc w:val="center"/>
              <w:rPr>
                <w:color w:val="000000"/>
                <w:sz w:val="20"/>
                <w:szCs w:val="20"/>
              </w:rPr>
            </w:pPr>
            <w:r w:rsidRPr="00E90050">
              <w:rPr>
                <w:color w:val="000000"/>
                <w:sz w:val="20"/>
                <w:szCs w:val="20"/>
              </w:rPr>
              <w:t>GJ</w:t>
            </w:r>
          </w:p>
        </w:tc>
      </w:tr>
      <w:tr w:rsidR="00E90050" w:rsidRPr="00E90050" w14:paraId="2D521E33" w14:textId="77777777" w:rsidTr="00E90050">
        <w:trPr>
          <w:trHeight w:val="340"/>
        </w:trPr>
        <w:tc>
          <w:tcPr>
            <w:tcW w:w="0" w:type="auto"/>
            <w:tcBorders>
              <w:top w:val="single" w:sz="4" w:space="0" w:color="auto"/>
              <w:bottom w:val="single" w:sz="4" w:space="0" w:color="auto"/>
            </w:tcBorders>
            <w:shd w:val="clear" w:color="auto" w:fill="auto"/>
            <w:vAlign w:val="center"/>
            <w:hideMark/>
          </w:tcPr>
          <w:p w14:paraId="54EA42B7" w14:textId="77777777" w:rsidR="00DA4213" w:rsidRPr="00E90050" w:rsidRDefault="00DA4213" w:rsidP="00FD13C1">
            <w:pPr>
              <w:jc w:val="center"/>
              <w:rPr>
                <w:color w:val="000000"/>
                <w:sz w:val="20"/>
                <w:szCs w:val="20"/>
              </w:rPr>
            </w:pPr>
            <w:r w:rsidRPr="00E90050">
              <w:rPr>
                <w:color w:val="000000"/>
                <w:sz w:val="20"/>
                <w:szCs w:val="20"/>
              </w:rPr>
              <w:t>Models</w:t>
            </w:r>
          </w:p>
        </w:tc>
        <w:tc>
          <w:tcPr>
            <w:tcW w:w="0" w:type="auto"/>
            <w:tcBorders>
              <w:top w:val="single" w:sz="4" w:space="0" w:color="auto"/>
              <w:bottom w:val="single" w:sz="4" w:space="0" w:color="auto"/>
            </w:tcBorders>
            <w:shd w:val="clear" w:color="auto" w:fill="auto"/>
            <w:noWrap/>
            <w:vAlign w:val="center"/>
            <w:hideMark/>
          </w:tcPr>
          <w:p w14:paraId="3A0E481D" w14:textId="77777777" w:rsidR="00DA4213" w:rsidRPr="00E90050" w:rsidRDefault="00DA4213" w:rsidP="00FD13C1">
            <w:pPr>
              <w:jc w:val="center"/>
              <w:rPr>
                <w:color w:val="000000"/>
                <w:sz w:val="20"/>
                <w:szCs w:val="20"/>
              </w:rPr>
            </w:pPr>
            <w:r w:rsidRPr="00E90050">
              <w:rPr>
                <w:color w:val="000000"/>
                <w:sz w:val="20"/>
                <w:szCs w:val="20"/>
              </w:rPr>
              <w:t>(1)</w:t>
            </w:r>
          </w:p>
        </w:tc>
        <w:tc>
          <w:tcPr>
            <w:tcW w:w="0" w:type="auto"/>
            <w:tcBorders>
              <w:top w:val="single" w:sz="4" w:space="0" w:color="auto"/>
              <w:bottom w:val="single" w:sz="4" w:space="0" w:color="auto"/>
            </w:tcBorders>
            <w:vAlign w:val="center"/>
          </w:tcPr>
          <w:p w14:paraId="0AB62E48" w14:textId="0DAA4931" w:rsidR="00DA4213" w:rsidRPr="00E90050" w:rsidRDefault="00DA4213" w:rsidP="00FD13C1">
            <w:pPr>
              <w:jc w:val="center"/>
              <w:rPr>
                <w:color w:val="000000"/>
                <w:sz w:val="20"/>
                <w:szCs w:val="20"/>
              </w:rPr>
            </w:pPr>
            <w:r w:rsidRPr="00E90050">
              <w:rPr>
                <w:color w:val="000000"/>
                <w:sz w:val="20"/>
                <w:szCs w:val="20"/>
              </w:rPr>
              <w:t>(2)</w:t>
            </w:r>
          </w:p>
        </w:tc>
        <w:tc>
          <w:tcPr>
            <w:tcW w:w="0" w:type="auto"/>
            <w:tcBorders>
              <w:top w:val="single" w:sz="4" w:space="0" w:color="auto"/>
              <w:bottom w:val="single" w:sz="4" w:space="0" w:color="auto"/>
            </w:tcBorders>
            <w:shd w:val="clear" w:color="auto" w:fill="auto"/>
            <w:noWrap/>
            <w:vAlign w:val="center"/>
            <w:hideMark/>
          </w:tcPr>
          <w:p w14:paraId="50F14E03" w14:textId="18754AD2" w:rsidR="00DA4213" w:rsidRPr="00E90050" w:rsidRDefault="00DA4213" w:rsidP="00FD13C1">
            <w:pPr>
              <w:jc w:val="center"/>
              <w:rPr>
                <w:color w:val="000000"/>
                <w:sz w:val="20"/>
                <w:szCs w:val="20"/>
              </w:rPr>
            </w:pPr>
            <w:r w:rsidRPr="00E90050">
              <w:rPr>
                <w:color w:val="000000"/>
                <w:sz w:val="20"/>
                <w:szCs w:val="20"/>
              </w:rPr>
              <w:t>(3)</w:t>
            </w:r>
          </w:p>
        </w:tc>
        <w:tc>
          <w:tcPr>
            <w:tcW w:w="0" w:type="auto"/>
            <w:tcBorders>
              <w:top w:val="single" w:sz="4" w:space="0" w:color="auto"/>
              <w:bottom w:val="single" w:sz="4" w:space="0" w:color="auto"/>
            </w:tcBorders>
            <w:vAlign w:val="center"/>
          </w:tcPr>
          <w:p w14:paraId="544A9BE2" w14:textId="77777777" w:rsidR="00DA4213" w:rsidRPr="00E90050" w:rsidRDefault="00DA4213" w:rsidP="00FD13C1">
            <w:pPr>
              <w:jc w:val="center"/>
              <w:rPr>
                <w:color w:val="000000"/>
                <w:sz w:val="20"/>
                <w:szCs w:val="20"/>
              </w:rPr>
            </w:pPr>
          </w:p>
        </w:tc>
        <w:tc>
          <w:tcPr>
            <w:tcW w:w="0" w:type="auto"/>
            <w:tcBorders>
              <w:top w:val="single" w:sz="4" w:space="0" w:color="auto"/>
              <w:bottom w:val="single" w:sz="4" w:space="0" w:color="auto"/>
            </w:tcBorders>
            <w:shd w:val="clear" w:color="auto" w:fill="auto"/>
            <w:vAlign w:val="center"/>
            <w:hideMark/>
          </w:tcPr>
          <w:p w14:paraId="4D4B224A" w14:textId="6A11ACAC" w:rsidR="00DA4213" w:rsidRPr="00E90050" w:rsidRDefault="00DA4213" w:rsidP="00FD13C1">
            <w:pPr>
              <w:jc w:val="center"/>
              <w:rPr>
                <w:color w:val="000000"/>
                <w:sz w:val="20"/>
                <w:szCs w:val="20"/>
              </w:rPr>
            </w:pPr>
            <w:r w:rsidRPr="00E90050">
              <w:rPr>
                <w:color w:val="000000"/>
                <w:sz w:val="20"/>
                <w:szCs w:val="20"/>
              </w:rPr>
              <w:t>(4)</w:t>
            </w:r>
          </w:p>
        </w:tc>
        <w:tc>
          <w:tcPr>
            <w:tcW w:w="0" w:type="auto"/>
            <w:tcBorders>
              <w:top w:val="single" w:sz="4" w:space="0" w:color="auto"/>
              <w:bottom w:val="single" w:sz="4" w:space="0" w:color="auto"/>
            </w:tcBorders>
            <w:vAlign w:val="center"/>
          </w:tcPr>
          <w:p w14:paraId="00DFE04F" w14:textId="00B8D510" w:rsidR="00DA4213" w:rsidRPr="00E90050" w:rsidRDefault="00DA4213" w:rsidP="00FD13C1">
            <w:pPr>
              <w:jc w:val="center"/>
              <w:rPr>
                <w:color w:val="000000"/>
                <w:sz w:val="20"/>
                <w:szCs w:val="20"/>
              </w:rPr>
            </w:pPr>
            <w:r w:rsidRPr="00E90050">
              <w:rPr>
                <w:color w:val="000000"/>
                <w:sz w:val="20"/>
                <w:szCs w:val="20"/>
              </w:rPr>
              <w:t>(5)</w:t>
            </w:r>
          </w:p>
        </w:tc>
        <w:tc>
          <w:tcPr>
            <w:tcW w:w="0" w:type="auto"/>
            <w:tcBorders>
              <w:top w:val="single" w:sz="4" w:space="0" w:color="auto"/>
              <w:bottom w:val="single" w:sz="4" w:space="0" w:color="auto"/>
            </w:tcBorders>
            <w:shd w:val="clear" w:color="auto" w:fill="auto"/>
            <w:vAlign w:val="center"/>
            <w:hideMark/>
          </w:tcPr>
          <w:p w14:paraId="566F4E05" w14:textId="35DC1DD7" w:rsidR="00DA4213" w:rsidRPr="00E90050" w:rsidRDefault="00DA4213" w:rsidP="00FD13C1">
            <w:pPr>
              <w:jc w:val="center"/>
              <w:rPr>
                <w:color w:val="000000"/>
                <w:sz w:val="20"/>
                <w:szCs w:val="20"/>
              </w:rPr>
            </w:pPr>
            <w:r w:rsidRPr="00E90050">
              <w:rPr>
                <w:color w:val="000000"/>
                <w:sz w:val="20"/>
                <w:szCs w:val="20"/>
              </w:rPr>
              <w:t>(6)</w:t>
            </w:r>
          </w:p>
        </w:tc>
        <w:tc>
          <w:tcPr>
            <w:tcW w:w="0" w:type="auto"/>
            <w:tcBorders>
              <w:top w:val="single" w:sz="4" w:space="0" w:color="auto"/>
              <w:bottom w:val="single" w:sz="4" w:space="0" w:color="auto"/>
            </w:tcBorders>
            <w:vAlign w:val="center"/>
          </w:tcPr>
          <w:p w14:paraId="0710E731" w14:textId="77777777" w:rsidR="00DA4213" w:rsidRPr="00E90050" w:rsidRDefault="00DA4213" w:rsidP="00FD13C1">
            <w:pPr>
              <w:jc w:val="center"/>
              <w:rPr>
                <w:color w:val="000000"/>
                <w:sz w:val="20"/>
                <w:szCs w:val="20"/>
              </w:rPr>
            </w:pPr>
          </w:p>
        </w:tc>
        <w:tc>
          <w:tcPr>
            <w:tcW w:w="0" w:type="auto"/>
            <w:tcBorders>
              <w:top w:val="single" w:sz="4" w:space="0" w:color="auto"/>
              <w:bottom w:val="single" w:sz="4" w:space="0" w:color="auto"/>
            </w:tcBorders>
            <w:shd w:val="clear" w:color="auto" w:fill="auto"/>
            <w:noWrap/>
            <w:vAlign w:val="center"/>
            <w:hideMark/>
          </w:tcPr>
          <w:p w14:paraId="2E820051" w14:textId="77DF2B77" w:rsidR="00DA4213" w:rsidRPr="00E90050" w:rsidRDefault="00DA4213" w:rsidP="00FD13C1">
            <w:pPr>
              <w:jc w:val="center"/>
              <w:rPr>
                <w:color w:val="000000"/>
                <w:sz w:val="20"/>
                <w:szCs w:val="20"/>
              </w:rPr>
            </w:pPr>
            <w:r w:rsidRPr="00E90050">
              <w:rPr>
                <w:color w:val="000000"/>
                <w:sz w:val="20"/>
                <w:szCs w:val="20"/>
              </w:rPr>
              <w:t>(7)</w:t>
            </w:r>
          </w:p>
        </w:tc>
        <w:tc>
          <w:tcPr>
            <w:tcW w:w="0" w:type="auto"/>
            <w:tcBorders>
              <w:top w:val="single" w:sz="4" w:space="0" w:color="auto"/>
              <w:bottom w:val="single" w:sz="4" w:space="0" w:color="auto"/>
            </w:tcBorders>
            <w:vAlign w:val="center"/>
          </w:tcPr>
          <w:p w14:paraId="6CBCA077" w14:textId="1299BCE8" w:rsidR="00DA4213" w:rsidRPr="00E90050" w:rsidRDefault="00DA4213" w:rsidP="00FD13C1">
            <w:pPr>
              <w:jc w:val="center"/>
              <w:rPr>
                <w:color w:val="000000"/>
                <w:sz w:val="20"/>
                <w:szCs w:val="20"/>
              </w:rPr>
            </w:pPr>
            <w:r w:rsidRPr="00E90050">
              <w:rPr>
                <w:color w:val="000000"/>
                <w:sz w:val="20"/>
                <w:szCs w:val="20"/>
              </w:rPr>
              <w:t>(8)</w:t>
            </w:r>
          </w:p>
        </w:tc>
        <w:tc>
          <w:tcPr>
            <w:tcW w:w="0" w:type="auto"/>
            <w:tcBorders>
              <w:top w:val="single" w:sz="4" w:space="0" w:color="auto"/>
              <w:bottom w:val="single" w:sz="4" w:space="0" w:color="auto"/>
            </w:tcBorders>
            <w:shd w:val="clear" w:color="auto" w:fill="auto"/>
            <w:noWrap/>
            <w:vAlign w:val="center"/>
            <w:hideMark/>
          </w:tcPr>
          <w:p w14:paraId="4C530222" w14:textId="55837644" w:rsidR="00DA4213" w:rsidRPr="00E90050" w:rsidRDefault="00DA4213" w:rsidP="00FD13C1">
            <w:pPr>
              <w:jc w:val="center"/>
              <w:rPr>
                <w:color w:val="000000"/>
                <w:sz w:val="20"/>
                <w:szCs w:val="20"/>
              </w:rPr>
            </w:pPr>
            <w:r w:rsidRPr="00E90050">
              <w:rPr>
                <w:color w:val="000000"/>
                <w:sz w:val="20"/>
                <w:szCs w:val="20"/>
              </w:rPr>
              <w:t>(9)</w:t>
            </w:r>
          </w:p>
        </w:tc>
        <w:tc>
          <w:tcPr>
            <w:tcW w:w="0" w:type="auto"/>
            <w:tcBorders>
              <w:top w:val="single" w:sz="4" w:space="0" w:color="auto"/>
              <w:bottom w:val="single" w:sz="4" w:space="0" w:color="auto"/>
            </w:tcBorders>
            <w:vAlign w:val="center"/>
          </w:tcPr>
          <w:p w14:paraId="2785C2F8" w14:textId="77777777" w:rsidR="00DA4213" w:rsidRPr="00E90050" w:rsidRDefault="00DA4213" w:rsidP="00FD13C1">
            <w:pPr>
              <w:jc w:val="center"/>
              <w:rPr>
                <w:color w:val="000000"/>
                <w:sz w:val="20"/>
                <w:szCs w:val="20"/>
              </w:rPr>
            </w:pPr>
          </w:p>
        </w:tc>
        <w:tc>
          <w:tcPr>
            <w:tcW w:w="0" w:type="auto"/>
            <w:tcBorders>
              <w:top w:val="single" w:sz="4" w:space="0" w:color="auto"/>
              <w:bottom w:val="single" w:sz="4" w:space="0" w:color="auto"/>
            </w:tcBorders>
            <w:shd w:val="clear" w:color="auto" w:fill="auto"/>
            <w:noWrap/>
            <w:vAlign w:val="center"/>
            <w:hideMark/>
          </w:tcPr>
          <w:p w14:paraId="51957E28" w14:textId="55B5C36C" w:rsidR="00DA4213" w:rsidRPr="00E90050" w:rsidRDefault="00DA4213" w:rsidP="00FD13C1">
            <w:pPr>
              <w:jc w:val="center"/>
              <w:rPr>
                <w:color w:val="000000"/>
                <w:sz w:val="20"/>
                <w:szCs w:val="20"/>
              </w:rPr>
            </w:pPr>
            <w:r w:rsidRPr="00E90050">
              <w:rPr>
                <w:color w:val="000000"/>
                <w:sz w:val="20"/>
                <w:szCs w:val="20"/>
              </w:rPr>
              <w:t>(10)</w:t>
            </w:r>
          </w:p>
        </w:tc>
        <w:tc>
          <w:tcPr>
            <w:tcW w:w="0" w:type="auto"/>
            <w:tcBorders>
              <w:top w:val="single" w:sz="4" w:space="0" w:color="auto"/>
              <w:bottom w:val="single" w:sz="4" w:space="0" w:color="auto"/>
            </w:tcBorders>
            <w:vAlign w:val="center"/>
          </w:tcPr>
          <w:p w14:paraId="7D627362" w14:textId="7F4E4D1C" w:rsidR="00DA4213" w:rsidRPr="00E90050" w:rsidRDefault="00DA4213" w:rsidP="00FD13C1">
            <w:pPr>
              <w:jc w:val="center"/>
              <w:rPr>
                <w:color w:val="000000"/>
                <w:sz w:val="20"/>
                <w:szCs w:val="20"/>
              </w:rPr>
            </w:pPr>
            <w:r w:rsidRPr="00E90050">
              <w:rPr>
                <w:color w:val="000000"/>
                <w:sz w:val="20"/>
                <w:szCs w:val="20"/>
              </w:rPr>
              <w:t>(11)</w:t>
            </w:r>
          </w:p>
        </w:tc>
        <w:tc>
          <w:tcPr>
            <w:tcW w:w="0" w:type="auto"/>
            <w:tcBorders>
              <w:top w:val="single" w:sz="4" w:space="0" w:color="auto"/>
              <w:bottom w:val="single" w:sz="4" w:space="0" w:color="auto"/>
            </w:tcBorders>
            <w:shd w:val="clear" w:color="auto" w:fill="auto"/>
            <w:noWrap/>
            <w:vAlign w:val="center"/>
            <w:hideMark/>
          </w:tcPr>
          <w:p w14:paraId="6F15AB1B" w14:textId="14AAC167" w:rsidR="00DA4213" w:rsidRPr="00E90050" w:rsidRDefault="00DA4213" w:rsidP="00FD13C1">
            <w:pPr>
              <w:jc w:val="center"/>
              <w:rPr>
                <w:color w:val="000000"/>
                <w:sz w:val="20"/>
                <w:szCs w:val="20"/>
              </w:rPr>
            </w:pPr>
            <w:r w:rsidRPr="00E90050">
              <w:rPr>
                <w:color w:val="000000"/>
                <w:sz w:val="20"/>
                <w:szCs w:val="20"/>
              </w:rPr>
              <w:t>(12)</w:t>
            </w:r>
          </w:p>
        </w:tc>
      </w:tr>
      <w:tr w:rsidR="00E90050" w:rsidRPr="00E90050" w14:paraId="39F2180C" w14:textId="77777777" w:rsidTr="00E90050">
        <w:trPr>
          <w:trHeight w:val="340"/>
        </w:trPr>
        <w:tc>
          <w:tcPr>
            <w:tcW w:w="0" w:type="auto"/>
            <w:tcBorders>
              <w:top w:val="single" w:sz="4" w:space="0" w:color="auto"/>
            </w:tcBorders>
            <w:shd w:val="clear" w:color="auto" w:fill="auto"/>
            <w:vAlign w:val="center"/>
            <w:hideMark/>
          </w:tcPr>
          <w:p w14:paraId="425D59E0" w14:textId="77777777" w:rsidR="00FD13C1" w:rsidRPr="00E90050" w:rsidRDefault="00FD13C1" w:rsidP="00FD13C1">
            <w:pPr>
              <w:rPr>
                <w:color w:val="000000"/>
                <w:sz w:val="20"/>
                <w:szCs w:val="20"/>
              </w:rPr>
            </w:pPr>
            <w:r w:rsidRPr="00E90050">
              <w:rPr>
                <w:color w:val="000000"/>
                <w:sz w:val="20"/>
                <w:szCs w:val="20"/>
              </w:rPr>
              <w:t>O/I</w:t>
            </w:r>
          </w:p>
        </w:tc>
        <w:tc>
          <w:tcPr>
            <w:tcW w:w="0" w:type="auto"/>
            <w:tcBorders>
              <w:top w:val="single" w:sz="4" w:space="0" w:color="auto"/>
            </w:tcBorders>
            <w:shd w:val="clear" w:color="auto" w:fill="auto"/>
            <w:noWrap/>
            <w:vAlign w:val="center"/>
          </w:tcPr>
          <w:p w14:paraId="124DCDEE" w14:textId="5EE2064C" w:rsidR="00FD13C1" w:rsidRPr="00E90050" w:rsidRDefault="00FD13C1" w:rsidP="00FD13C1">
            <w:pPr>
              <w:rPr>
                <w:color w:val="000000"/>
                <w:sz w:val="20"/>
                <w:szCs w:val="20"/>
              </w:rPr>
            </w:pPr>
            <w:r w:rsidRPr="00E90050">
              <w:rPr>
                <w:color w:val="000000"/>
                <w:sz w:val="20"/>
                <w:szCs w:val="20"/>
              </w:rPr>
              <w:t>.22***</w:t>
            </w:r>
          </w:p>
        </w:tc>
        <w:tc>
          <w:tcPr>
            <w:tcW w:w="0" w:type="auto"/>
            <w:tcBorders>
              <w:top w:val="single" w:sz="4" w:space="0" w:color="auto"/>
            </w:tcBorders>
            <w:vAlign w:val="center"/>
          </w:tcPr>
          <w:p w14:paraId="2C60A6D3" w14:textId="4A6A4D7B" w:rsidR="00FD13C1" w:rsidRPr="00E90050" w:rsidRDefault="00FD13C1" w:rsidP="00FD13C1">
            <w:pPr>
              <w:rPr>
                <w:color w:val="000000"/>
                <w:sz w:val="20"/>
                <w:szCs w:val="20"/>
              </w:rPr>
            </w:pPr>
            <w:r w:rsidRPr="00E90050">
              <w:rPr>
                <w:color w:val="000000"/>
                <w:sz w:val="20"/>
                <w:szCs w:val="20"/>
              </w:rPr>
              <w:t>.19***</w:t>
            </w:r>
          </w:p>
        </w:tc>
        <w:tc>
          <w:tcPr>
            <w:tcW w:w="0" w:type="auto"/>
            <w:tcBorders>
              <w:top w:val="single" w:sz="4" w:space="0" w:color="auto"/>
            </w:tcBorders>
            <w:shd w:val="clear" w:color="auto" w:fill="auto"/>
            <w:noWrap/>
            <w:vAlign w:val="center"/>
          </w:tcPr>
          <w:p w14:paraId="4DE1D7FC" w14:textId="0A1A41F2" w:rsidR="00FD13C1" w:rsidRPr="00E90050" w:rsidRDefault="00FD13C1" w:rsidP="00FD13C1">
            <w:pPr>
              <w:rPr>
                <w:color w:val="000000"/>
                <w:sz w:val="20"/>
                <w:szCs w:val="20"/>
              </w:rPr>
            </w:pPr>
            <w:r w:rsidRPr="00E90050">
              <w:rPr>
                <w:color w:val="000000"/>
                <w:sz w:val="20"/>
                <w:szCs w:val="20"/>
              </w:rPr>
              <w:t>.07</w:t>
            </w:r>
          </w:p>
        </w:tc>
        <w:tc>
          <w:tcPr>
            <w:tcW w:w="0" w:type="auto"/>
            <w:tcBorders>
              <w:top w:val="single" w:sz="4" w:space="0" w:color="auto"/>
            </w:tcBorders>
            <w:vAlign w:val="center"/>
          </w:tcPr>
          <w:p w14:paraId="6C27C50C" w14:textId="77777777" w:rsidR="00FD13C1" w:rsidRPr="00E90050" w:rsidRDefault="00FD13C1" w:rsidP="00FD13C1">
            <w:pPr>
              <w:rPr>
                <w:color w:val="000000"/>
                <w:sz w:val="20"/>
                <w:szCs w:val="20"/>
              </w:rPr>
            </w:pPr>
          </w:p>
        </w:tc>
        <w:tc>
          <w:tcPr>
            <w:tcW w:w="0" w:type="auto"/>
            <w:tcBorders>
              <w:top w:val="single" w:sz="4" w:space="0" w:color="auto"/>
            </w:tcBorders>
            <w:shd w:val="clear" w:color="auto" w:fill="auto"/>
            <w:vAlign w:val="center"/>
          </w:tcPr>
          <w:p w14:paraId="4CBF49C8" w14:textId="3ACED753" w:rsidR="00FD13C1" w:rsidRPr="00E90050" w:rsidRDefault="00FD13C1" w:rsidP="00FD13C1">
            <w:pPr>
              <w:rPr>
                <w:color w:val="000000"/>
                <w:sz w:val="20"/>
                <w:szCs w:val="20"/>
              </w:rPr>
            </w:pPr>
            <w:r w:rsidRPr="00E90050">
              <w:rPr>
                <w:color w:val="000000"/>
                <w:sz w:val="20"/>
                <w:szCs w:val="20"/>
              </w:rPr>
              <w:t>-.26***</w:t>
            </w:r>
          </w:p>
        </w:tc>
        <w:tc>
          <w:tcPr>
            <w:tcW w:w="0" w:type="auto"/>
            <w:tcBorders>
              <w:top w:val="single" w:sz="4" w:space="0" w:color="auto"/>
            </w:tcBorders>
            <w:vAlign w:val="center"/>
          </w:tcPr>
          <w:p w14:paraId="30B1A5BC" w14:textId="3357B126" w:rsidR="00FD13C1" w:rsidRPr="00E90050" w:rsidRDefault="00FD13C1" w:rsidP="00FD13C1">
            <w:pPr>
              <w:rPr>
                <w:color w:val="000000"/>
                <w:sz w:val="20"/>
                <w:szCs w:val="20"/>
              </w:rPr>
            </w:pPr>
            <w:r w:rsidRPr="00E90050">
              <w:rPr>
                <w:color w:val="000000"/>
                <w:sz w:val="20"/>
                <w:szCs w:val="20"/>
              </w:rPr>
              <w:t>-.26***</w:t>
            </w:r>
          </w:p>
        </w:tc>
        <w:tc>
          <w:tcPr>
            <w:tcW w:w="0" w:type="auto"/>
            <w:tcBorders>
              <w:top w:val="single" w:sz="4" w:space="0" w:color="auto"/>
            </w:tcBorders>
            <w:shd w:val="clear" w:color="auto" w:fill="auto"/>
            <w:vAlign w:val="center"/>
          </w:tcPr>
          <w:p w14:paraId="617E5133" w14:textId="27ACF14C" w:rsidR="00FD13C1" w:rsidRPr="00E90050" w:rsidRDefault="00FD13C1" w:rsidP="00FD13C1">
            <w:pPr>
              <w:rPr>
                <w:color w:val="000000"/>
                <w:sz w:val="20"/>
                <w:szCs w:val="20"/>
              </w:rPr>
            </w:pPr>
            <w:r w:rsidRPr="00E90050">
              <w:rPr>
                <w:color w:val="000000"/>
                <w:sz w:val="20"/>
                <w:szCs w:val="20"/>
              </w:rPr>
              <w:t>-.11**</w:t>
            </w:r>
          </w:p>
        </w:tc>
        <w:tc>
          <w:tcPr>
            <w:tcW w:w="0" w:type="auto"/>
            <w:tcBorders>
              <w:top w:val="single" w:sz="4" w:space="0" w:color="auto"/>
            </w:tcBorders>
            <w:vAlign w:val="center"/>
          </w:tcPr>
          <w:p w14:paraId="45FDFFAC" w14:textId="77777777" w:rsidR="00FD13C1" w:rsidRPr="00E90050" w:rsidRDefault="00FD13C1" w:rsidP="00FD13C1">
            <w:pPr>
              <w:rPr>
                <w:color w:val="000000"/>
                <w:sz w:val="20"/>
                <w:szCs w:val="20"/>
              </w:rPr>
            </w:pPr>
          </w:p>
        </w:tc>
        <w:tc>
          <w:tcPr>
            <w:tcW w:w="0" w:type="auto"/>
            <w:tcBorders>
              <w:top w:val="single" w:sz="4" w:space="0" w:color="auto"/>
            </w:tcBorders>
            <w:shd w:val="clear" w:color="auto" w:fill="auto"/>
            <w:noWrap/>
            <w:vAlign w:val="center"/>
          </w:tcPr>
          <w:p w14:paraId="3C4643C6" w14:textId="2F6B2439" w:rsidR="00FD13C1" w:rsidRPr="00E90050" w:rsidRDefault="00FD13C1" w:rsidP="00FD13C1">
            <w:pPr>
              <w:rPr>
                <w:color w:val="000000"/>
                <w:sz w:val="20"/>
                <w:szCs w:val="20"/>
              </w:rPr>
            </w:pPr>
            <w:r w:rsidRPr="00E90050">
              <w:rPr>
                <w:color w:val="000000"/>
                <w:sz w:val="20"/>
                <w:szCs w:val="20"/>
              </w:rPr>
              <w:t>.01</w:t>
            </w:r>
          </w:p>
        </w:tc>
        <w:tc>
          <w:tcPr>
            <w:tcW w:w="0" w:type="auto"/>
            <w:tcBorders>
              <w:top w:val="single" w:sz="4" w:space="0" w:color="auto"/>
            </w:tcBorders>
            <w:vAlign w:val="center"/>
          </w:tcPr>
          <w:p w14:paraId="0A090202" w14:textId="38E8CD8A" w:rsidR="00FD13C1" w:rsidRPr="00E90050" w:rsidRDefault="00FD13C1" w:rsidP="00FD13C1">
            <w:pPr>
              <w:rPr>
                <w:color w:val="000000"/>
                <w:sz w:val="20"/>
                <w:szCs w:val="20"/>
              </w:rPr>
            </w:pPr>
            <w:r w:rsidRPr="00E90050">
              <w:rPr>
                <w:color w:val="000000"/>
                <w:sz w:val="20"/>
                <w:szCs w:val="20"/>
              </w:rPr>
              <w:t>.02</w:t>
            </w:r>
          </w:p>
        </w:tc>
        <w:tc>
          <w:tcPr>
            <w:tcW w:w="0" w:type="auto"/>
            <w:tcBorders>
              <w:top w:val="single" w:sz="4" w:space="0" w:color="auto"/>
            </w:tcBorders>
            <w:shd w:val="clear" w:color="auto" w:fill="auto"/>
            <w:noWrap/>
            <w:vAlign w:val="center"/>
          </w:tcPr>
          <w:p w14:paraId="6EA2D80C" w14:textId="1B64EDF1" w:rsidR="00FD13C1" w:rsidRPr="00E90050" w:rsidRDefault="00FD13C1" w:rsidP="00FD13C1">
            <w:pPr>
              <w:rPr>
                <w:color w:val="000000"/>
                <w:sz w:val="20"/>
                <w:szCs w:val="20"/>
              </w:rPr>
            </w:pPr>
            <w:r w:rsidRPr="00E90050">
              <w:rPr>
                <w:color w:val="000000"/>
                <w:sz w:val="20"/>
                <w:szCs w:val="20"/>
              </w:rPr>
              <w:t>.09</w:t>
            </w:r>
          </w:p>
        </w:tc>
        <w:tc>
          <w:tcPr>
            <w:tcW w:w="0" w:type="auto"/>
            <w:tcBorders>
              <w:top w:val="single" w:sz="4" w:space="0" w:color="auto"/>
            </w:tcBorders>
            <w:vAlign w:val="center"/>
          </w:tcPr>
          <w:p w14:paraId="78472B62" w14:textId="77777777" w:rsidR="00FD13C1" w:rsidRPr="00E90050" w:rsidRDefault="00FD13C1" w:rsidP="00FD13C1">
            <w:pPr>
              <w:rPr>
                <w:color w:val="000000"/>
                <w:sz w:val="20"/>
                <w:szCs w:val="20"/>
              </w:rPr>
            </w:pPr>
          </w:p>
        </w:tc>
        <w:tc>
          <w:tcPr>
            <w:tcW w:w="0" w:type="auto"/>
            <w:tcBorders>
              <w:top w:val="single" w:sz="4" w:space="0" w:color="auto"/>
            </w:tcBorders>
            <w:shd w:val="clear" w:color="auto" w:fill="auto"/>
            <w:noWrap/>
            <w:vAlign w:val="center"/>
          </w:tcPr>
          <w:p w14:paraId="5D584583" w14:textId="4E87D75A" w:rsidR="00FD13C1" w:rsidRPr="00E90050" w:rsidRDefault="00FD13C1" w:rsidP="00FD13C1">
            <w:pPr>
              <w:rPr>
                <w:color w:val="000000"/>
                <w:sz w:val="20"/>
                <w:szCs w:val="20"/>
              </w:rPr>
            </w:pPr>
            <w:r w:rsidRPr="00E90050">
              <w:rPr>
                <w:color w:val="000000"/>
                <w:sz w:val="20"/>
                <w:szCs w:val="20"/>
              </w:rPr>
              <w:t>.10</w:t>
            </w:r>
          </w:p>
        </w:tc>
        <w:tc>
          <w:tcPr>
            <w:tcW w:w="0" w:type="auto"/>
            <w:tcBorders>
              <w:top w:val="single" w:sz="4" w:space="0" w:color="auto"/>
            </w:tcBorders>
            <w:vAlign w:val="center"/>
          </w:tcPr>
          <w:p w14:paraId="7D9B77B0" w14:textId="562DC36C" w:rsidR="00FD13C1" w:rsidRPr="00E90050" w:rsidRDefault="00FD13C1" w:rsidP="00FD13C1">
            <w:pPr>
              <w:rPr>
                <w:color w:val="000000"/>
                <w:sz w:val="20"/>
                <w:szCs w:val="20"/>
              </w:rPr>
            </w:pPr>
            <w:r w:rsidRPr="00E90050">
              <w:rPr>
                <w:color w:val="000000"/>
                <w:sz w:val="20"/>
                <w:szCs w:val="20"/>
              </w:rPr>
              <w:t>.07</w:t>
            </w:r>
          </w:p>
        </w:tc>
        <w:tc>
          <w:tcPr>
            <w:tcW w:w="0" w:type="auto"/>
            <w:tcBorders>
              <w:top w:val="single" w:sz="4" w:space="0" w:color="auto"/>
            </w:tcBorders>
            <w:shd w:val="clear" w:color="auto" w:fill="auto"/>
            <w:noWrap/>
            <w:vAlign w:val="center"/>
          </w:tcPr>
          <w:p w14:paraId="1E6F969F" w14:textId="60C9EC10" w:rsidR="00FD13C1" w:rsidRPr="00E90050" w:rsidRDefault="00FD13C1" w:rsidP="00FD13C1">
            <w:pPr>
              <w:rPr>
                <w:color w:val="000000"/>
                <w:sz w:val="20"/>
                <w:szCs w:val="20"/>
              </w:rPr>
            </w:pPr>
            <w:r w:rsidRPr="00E90050">
              <w:rPr>
                <w:color w:val="000000"/>
                <w:sz w:val="20"/>
                <w:szCs w:val="20"/>
              </w:rPr>
              <w:t>-.05</w:t>
            </w:r>
          </w:p>
        </w:tc>
      </w:tr>
      <w:tr w:rsidR="00E90050" w:rsidRPr="00E90050" w14:paraId="74087D7C" w14:textId="77777777" w:rsidTr="00E90050">
        <w:trPr>
          <w:trHeight w:val="340"/>
        </w:trPr>
        <w:tc>
          <w:tcPr>
            <w:tcW w:w="0" w:type="auto"/>
            <w:shd w:val="clear" w:color="auto" w:fill="auto"/>
            <w:vAlign w:val="center"/>
            <w:hideMark/>
          </w:tcPr>
          <w:p w14:paraId="17914660" w14:textId="77777777" w:rsidR="00FD13C1" w:rsidRPr="00E90050" w:rsidRDefault="00FD13C1" w:rsidP="00FD13C1">
            <w:pPr>
              <w:rPr>
                <w:color w:val="000000"/>
                <w:sz w:val="20"/>
                <w:szCs w:val="20"/>
              </w:rPr>
            </w:pPr>
            <w:r w:rsidRPr="00E90050">
              <w:rPr>
                <w:color w:val="000000"/>
                <w:sz w:val="20"/>
                <w:szCs w:val="20"/>
              </w:rPr>
              <w:t>C</w:t>
            </w:r>
          </w:p>
        </w:tc>
        <w:tc>
          <w:tcPr>
            <w:tcW w:w="0" w:type="auto"/>
            <w:shd w:val="clear" w:color="auto" w:fill="auto"/>
            <w:noWrap/>
            <w:vAlign w:val="center"/>
          </w:tcPr>
          <w:p w14:paraId="3B458553" w14:textId="2018842D" w:rsidR="00FD13C1" w:rsidRPr="00E90050" w:rsidRDefault="00FD13C1" w:rsidP="00FD13C1">
            <w:pPr>
              <w:rPr>
                <w:color w:val="000000"/>
                <w:sz w:val="20"/>
                <w:szCs w:val="20"/>
              </w:rPr>
            </w:pPr>
            <w:r w:rsidRPr="00E90050">
              <w:rPr>
                <w:color w:val="000000"/>
                <w:sz w:val="20"/>
                <w:szCs w:val="20"/>
              </w:rPr>
              <w:t>-.09</w:t>
            </w:r>
          </w:p>
        </w:tc>
        <w:tc>
          <w:tcPr>
            <w:tcW w:w="0" w:type="auto"/>
            <w:vAlign w:val="center"/>
          </w:tcPr>
          <w:p w14:paraId="1D7CA47F" w14:textId="6B2B4125" w:rsidR="00FD13C1" w:rsidRPr="00E90050" w:rsidRDefault="00FD13C1" w:rsidP="00FD13C1">
            <w:pPr>
              <w:rPr>
                <w:color w:val="000000"/>
                <w:sz w:val="20"/>
                <w:szCs w:val="20"/>
              </w:rPr>
            </w:pPr>
            <w:r w:rsidRPr="00E90050">
              <w:rPr>
                <w:color w:val="000000"/>
                <w:sz w:val="20"/>
                <w:szCs w:val="20"/>
              </w:rPr>
              <w:t>-.05</w:t>
            </w:r>
          </w:p>
        </w:tc>
        <w:tc>
          <w:tcPr>
            <w:tcW w:w="0" w:type="auto"/>
            <w:shd w:val="clear" w:color="auto" w:fill="auto"/>
            <w:noWrap/>
            <w:vAlign w:val="center"/>
          </w:tcPr>
          <w:p w14:paraId="7518A0AF" w14:textId="12ECB230"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4CD94A1E" w14:textId="77777777" w:rsidR="00FD13C1" w:rsidRPr="00E90050" w:rsidRDefault="00FD13C1" w:rsidP="00FD13C1">
            <w:pPr>
              <w:rPr>
                <w:color w:val="000000"/>
                <w:sz w:val="20"/>
                <w:szCs w:val="20"/>
              </w:rPr>
            </w:pPr>
          </w:p>
        </w:tc>
        <w:tc>
          <w:tcPr>
            <w:tcW w:w="0" w:type="auto"/>
            <w:shd w:val="clear" w:color="auto" w:fill="auto"/>
            <w:vAlign w:val="center"/>
          </w:tcPr>
          <w:p w14:paraId="46FD3425" w14:textId="2C2760F2" w:rsidR="00FD13C1" w:rsidRPr="00E90050" w:rsidRDefault="00FD13C1" w:rsidP="00FD13C1">
            <w:pPr>
              <w:rPr>
                <w:color w:val="000000"/>
                <w:sz w:val="20"/>
                <w:szCs w:val="20"/>
              </w:rPr>
            </w:pPr>
            <w:r w:rsidRPr="00E90050">
              <w:rPr>
                <w:color w:val="000000"/>
                <w:sz w:val="20"/>
                <w:szCs w:val="20"/>
              </w:rPr>
              <w:t>.19***</w:t>
            </w:r>
          </w:p>
        </w:tc>
        <w:tc>
          <w:tcPr>
            <w:tcW w:w="0" w:type="auto"/>
            <w:vAlign w:val="center"/>
          </w:tcPr>
          <w:p w14:paraId="0DA2F5E5" w14:textId="4633C05E" w:rsidR="00FD13C1" w:rsidRPr="00E90050" w:rsidRDefault="00FD13C1" w:rsidP="00FD13C1">
            <w:pPr>
              <w:rPr>
                <w:color w:val="000000"/>
                <w:sz w:val="20"/>
                <w:szCs w:val="20"/>
              </w:rPr>
            </w:pPr>
            <w:r w:rsidRPr="00E90050">
              <w:rPr>
                <w:color w:val="000000"/>
                <w:sz w:val="20"/>
                <w:szCs w:val="20"/>
              </w:rPr>
              <w:t>.18***</w:t>
            </w:r>
          </w:p>
        </w:tc>
        <w:tc>
          <w:tcPr>
            <w:tcW w:w="0" w:type="auto"/>
            <w:shd w:val="clear" w:color="auto" w:fill="auto"/>
            <w:vAlign w:val="center"/>
          </w:tcPr>
          <w:p w14:paraId="7AC641B6" w14:textId="2A2FFA52"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22D3CDE4" w14:textId="77777777" w:rsidR="00FD13C1" w:rsidRPr="00E90050" w:rsidRDefault="00FD13C1" w:rsidP="00FD13C1">
            <w:pPr>
              <w:rPr>
                <w:color w:val="000000"/>
                <w:sz w:val="20"/>
                <w:szCs w:val="20"/>
              </w:rPr>
            </w:pPr>
          </w:p>
        </w:tc>
        <w:tc>
          <w:tcPr>
            <w:tcW w:w="0" w:type="auto"/>
            <w:shd w:val="clear" w:color="auto" w:fill="auto"/>
            <w:noWrap/>
            <w:vAlign w:val="center"/>
          </w:tcPr>
          <w:p w14:paraId="328E7786" w14:textId="3C596E82"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61D8D461" w14:textId="56220431" w:rsidR="00FD13C1" w:rsidRPr="00E90050" w:rsidRDefault="00FD13C1" w:rsidP="00FD13C1">
            <w:pPr>
              <w:rPr>
                <w:color w:val="000000"/>
                <w:sz w:val="20"/>
                <w:szCs w:val="20"/>
              </w:rPr>
            </w:pPr>
            <w:r w:rsidRPr="00E90050">
              <w:rPr>
                <w:color w:val="000000"/>
                <w:sz w:val="20"/>
                <w:szCs w:val="20"/>
              </w:rPr>
              <w:t>.03</w:t>
            </w:r>
          </w:p>
        </w:tc>
        <w:tc>
          <w:tcPr>
            <w:tcW w:w="0" w:type="auto"/>
            <w:shd w:val="clear" w:color="auto" w:fill="auto"/>
            <w:noWrap/>
            <w:vAlign w:val="center"/>
          </w:tcPr>
          <w:p w14:paraId="1E8C2566" w14:textId="169EB6D5" w:rsidR="00FD13C1" w:rsidRPr="00E90050" w:rsidRDefault="00FD13C1" w:rsidP="00FD13C1">
            <w:pPr>
              <w:rPr>
                <w:color w:val="000000"/>
                <w:sz w:val="20"/>
                <w:szCs w:val="20"/>
              </w:rPr>
            </w:pPr>
            <w:r w:rsidRPr="00E90050">
              <w:rPr>
                <w:color w:val="000000"/>
                <w:sz w:val="20"/>
                <w:szCs w:val="20"/>
              </w:rPr>
              <w:t>-.02</w:t>
            </w:r>
          </w:p>
        </w:tc>
        <w:tc>
          <w:tcPr>
            <w:tcW w:w="0" w:type="auto"/>
            <w:vAlign w:val="center"/>
          </w:tcPr>
          <w:p w14:paraId="01838C1B" w14:textId="77777777" w:rsidR="00FD13C1" w:rsidRPr="00E90050" w:rsidRDefault="00FD13C1" w:rsidP="00FD13C1">
            <w:pPr>
              <w:rPr>
                <w:color w:val="000000"/>
                <w:sz w:val="20"/>
                <w:szCs w:val="20"/>
              </w:rPr>
            </w:pPr>
          </w:p>
        </w:tc>
        <w:tc>
          <w:tcPr>
            <w:tcW w:w="0" w:type="auto"/>
            <w:shd w:val="clear" w:color="auto" w:fill="auto"/>
            <w:noWrap/>
            <w:vAlign w:val="center"/>
          </w:tcPr>
          <w:p w14:paraId="2EA29751" w14:textId="11DF0C4B" w:rsidR="00FD13C1" w:rsidRPr="00E90050" w:rsidRDefault="00FD13C1" w:rsidP="00FD13C1">
            <w:pPr>
              <w:rPr>
                <w:color w:val="000000"/>
                <w:sz w:val="20"/>
                <w:szCs w:val="20"/>
              </w:rPr>
            </w:pPr>
            <w:r w:rsidRPr="00E90050">
              <w:rPr>
                <w:color w:val="000000"/>
                <w:sz w:val="20"/>
                <w:szCs w:val="20"/>
              </w:rPr>
              <w:t>-.22***</w:t>
            </w:r>
          </w:p>
        </w:tc>
        <w:tc>
          <w:tcPr>
            <w:tcW w:w="0" w:type="auto"/>
            <w:vAlign w:val="center"/>
          </w:tcPr>
          <w:p w14:paraId="7D553F60" w14:textId="34AEEB50" w:rsidR="00FD13C1" w:rsidRPr="00E90050" w:rsidRDefault="00FD13C1" w:rsidP="00FD13C1">
            <w:pPr>
              <w:rPr>
                <w:color w:val="000000"/>
                <w:sz w:val="20"/>
                <w:szCs w:val="20"/>
              </w:rPr>
            </w:pPr>
            <w:r w:rsidRPr="00E90050">
              <w:rPr>
                <w:color w:val="000000"/>
                <w:sz w:val="20"/>
                <w:szCs w:val="20"/>
              </w:rPr>
              <w:t>-.17***</w:t>
            </w:r>
          </w:p>
        </w:tc>
        <w:tc>
          <w:tcPr>
            <w:tcW w:w="0" w:type="auto"/>
            <w:shd w:val="clear" w:color="auto" w:fill="auto"/>
            <w:noWrap/>
            <w:vAlign w:val="center"/>
          </w:tcPr>
          <w:p w14:paraId="2E93B80C" w14:textId="3D71FF06" w:rsidR="00FD13C1" w:rsidRPr="00E90050" w:rsidRDefault="00FD13C1" w:rsidP="00FD13C1">
            <w:pPr>
              <w:rPr>
                <w:color w:val="000000"/>
                <w:sz w:val="20"/>
                <w:szCs w:val="20"/>
              </w:rPr>
            </w:pPr>
            <w:r w:rsidRPr="00E90050">
              <w:rPr>
                <w:color w:val="000000"/>
                <w:sz w:val="20"/>
                <w:szCs w:val="20"/>
              </w:rPr>
              <w:t>-.09</w:t>
            </w:r>
          </w:p>
        </w:tc>
      </w:tr>
      <w:tr w:rsidR="00E90050" w:rsidRPr="00E90050" w14:paraId="5D80F511" w14:textId="77777777" w:rsidTr="00E90050">
        <w:trPr>
          <w:trHeight w:val="340"/>
        </w:trPr>
        <w:tc>
          <w:tcPr>
            <w:tcW w:w="0" w:type="auto"/>
            <w:shd w:val="clear" w:color="auto" w:fill="auto"/>
            <w:vAlign w:val="center"/>
            <w:hideMark/>
          </w:tcPr>
          <w:p w14:paraId="04C2ED6F" w14:textId="77777777" w:rsidR="00FD13C1" w:rsidRPr="00E90050" w:rsidRDefault="00FD13C1" w:rsidP="00FD13C1">
            <w:pPr>
              <w:rPr>
                <w:color w:val="000000"/>
                <w:sz w:val="20"/>
                <w:szCs w:val="20"/>
              </w:rPr>
            </w:pPr>
            <w:r w:rsidRPr="00E90050">
              <w:rPr>
                <w:color w:val="000000"/>
                <w:sz w:val="20"/>
                <w:szCs w:val="20"/>
              </w:rPr>
              <w:t>E</w:t>
            </w:r>
          </w:p>
        </w:tc>
        <w:tc>
          <w:tcPr>
            <w:tcW w:w="0" w:type="auto"/>
            <w:shd w:val="clear" w:color="auto" w:fill="auto"/>
            <w:noWrap/>
            <w:vAlign w:val="center"/>
          </w:tcPr>
          <w:p w14:paraId="451B5C11" w14:textId="679381C5" w:rsidR="00FD13C1" w:rsidRPr="00E90050" w:rsidRDefault="00FD13C1" w:rsidP="00FD13C1">
            <w:pPr>
              <w:rPr>
                <w:color w:val="000000"/>
                <w:sz w:val="20"/>
                <w:szCs w:val="20"/>
              </w:rPr>
            </w:pPr>
            <w:r w:rsidRPr="00E90050">
              <w:rPr>
                <w:color w:val="000000"/>
                <w:sz w:val="20"/>
                <w:szCs w:val="20"/>
              </w:rPr>
              <w:t>-.06</w:t>
            </w:r>
          </w:p>
        </w:tc>
        <w:tc>
          <w:tcPr>
            <w:tcW w:w="0" w:type="auto"/>
            <w:vAlign w:val="center"/>
          </w:tcPr>
          <w:p w14:paraId="33F0A51D" w14:textId="756F23FF" w:rsidR="00FD13C1" w:rsidRPr="00E90050" w:rsidRDefault="00FD13C1" w:rsidP="00FD13C1">
            <w:pPr>
              <w:rPr>
                <w:color w:val="000000"/>
                <w:sz w:val="20"/>
                <w:szCs w:val="20"/>
              </w:rPr>
            </w:pPr>
            <w:r w:rsidRPr="00E90050">
              <w:rPr>
                <w:color w:val="000000"/>
                <w:sz w:val="20"/>
                <w:szCs w:val="20"/>
              </w:rPr>
              <w:t>-.06</w:t>
            </w:r>
          </w:p>
        </w:tc>
        <w:tc>
          <w:tcPr>
            <w:tcW w:w="0" w:type="auto"/>
            <w:shd w:val="clear" w:color="auto" w:fill="auto"/>
            <w:noWrap/>
            <w:vAlign w:val="center"/>
          </w:tcPr>
          <w:p w14:paraId="45A7E07A" w14:textId="51BF536F"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545B7C2A" w14:textId="77777777" w:rsidR="00FD13C1" w:rsidRPr="00E90050" w:rsidRDefault="00FD13C1" w:rsidP="00FD13C1">
            <w:pPr>
              <w:rPr>
                <w:color w:val="000000"/>
                <w:sz w:val="20"/>
                <w:szCs w:val="20"/>
              </w:rPr>
            </w:pPr>
          </w:p>
        </w:tc>
        <w:tc>
          <w:tcPr>
            <w:tcW w:w="0" w:type="auto"/>
            <w:shd w:val="clear" w:color="auto" w:fill="auto"/>
            <w:vAlign w:val="center"/>
          </w:tcPr>
          <w:p w14:paraId="54B73AE9" w14:textId="7DBEFCED" w:rsidR="00FD13C1" w:rsidRPr="00E90050" w:rsidRDefault="00FD13C1" w:rsidP="00FD13C1">
            <w:pPr>
              <w:rPr>
                <w:color w:val="000000"/>
                <w:sz w:val="20"/>
                <w:szCs w:val="20"/>
              </w:rPr>
            </w:pPr>
            <w:r w:rsidRPr="00E90050">
              <w:rPr>
                <w:color w:val="000000"/>
                <w:sz w:val="20"/>
                <w:szCs w:val="20"/>
              </w:rPr>
              <w:t>.25***</w:t>
            </w:r>
          </w:p>
        </w:tc>
        <w:tc>
          <w:tcPr>
            <w:tcW w:w="0" w:type="auto"/>
            <w:vAlign w:val="center"/>
          </w:tcPr>
          <w:p w14:paraId="4434B7E7" w14:textId="4A67AD84" w:rsidR="00FD13C1" w:rsidRPr="00E90050" w:rsidRDefault="00FD13C1" w:rsidP="00FD13C1">
            <w:pPr>
              <w:rPr>
                <w:color w:val="000000"/>
                <w:sz w:val="20"/>
                <w:szCs w:val="20"/>
              </w:rPr>
            </w:pPr>
            <w:r w:rsidRPr="00E90050">
              <w:rPr>
                <w:color w:val="000000"/>
                <w:sz w:val="20"/>
                <w:szCs w:val="20"/>
              </w:rPr>
              <w:t>.26***</w:t>
            </w:r>
          </w:p>
        </w:tc>
        <w:tc>
          <w:tcPr>
            <w:tcW w:w="0" w:type="auto"/>
            <w:shd w:val="clear" w:color="auto" w:fill="auto"/>
            <w:vAlign w:val="center"/>
          </w:tcPr>
          <w:p w14:paraId="145BECD1" w14:textId="3FC002B5" w:rsidR="00FD13C1" w:rsidRPr="00E90050" w:rsidRDefault="00FD13C1" w:rsidP="00FD13C1">
            <w:pPr>
              <w:rPr>
                <w:color w:val="000000"/>
                <w:sz w:val="20"/>
                <w:szCs w:val="20"/>
              </w:rPr>
            </w:pPr>
            <w:r w:rsidRPr="00E90050">
              <w:rPr>
                <w:color w:val="000000"/>
                <w:sz w:val="20"/>
                <w:szCs w:val="20"/>
              </w:rPr>
              <w:t>.12**</w:t>
            </w:r>
          </w:p>
        </w:tc>
        <w:tc>
          <w:tcPr>
            <w:tcW w:w="0" w:type="auto"/>
            <w:vAlign w:val="center"/>
          </w:tcPr>
          <w:p w14:paraId="2598BE2E" w14:textId="77777777" w:rsidR="00FD13C1" w:rsidRPr="00E90050" w:rsidRDefault="00FD13C1" w:rsidP="00FD13C1">
            <w:pPr>
              <w:rPr>
                <w:color w:val="000000"/>
                <w:sz w:val="20"/>
                <w:szCs w:val="20"/>
              </w:rPr>
            </w:pPr>
          </w:p>
        </w:tc>
        <w:tc>
          <w:tcPr>
            <w:tcW w:w="0" w:type="auto"/>
            <w:shd w:val="clear" w:color="auto" w:fill="auto"/>
            <w:noWrap/>
            <w:vAlign w:val="center"/>
          </w:tcPr>
          <w:p w14:paraId="6FC4C3A6" w14:textId="4DF135DC" w:rsidR="00FD13C1" w:rsidRPr="00E90050" w:rsidRDefault="00FD13C1" w:rsidP="00FD13C1">
            <w:pPr>
              <w:rPr>
                <w:color w:val="000000"/>
                <w:sz w:val="20"/>
                <w:szCs w:val="20"/>
              </w:rPr>
            </w:pPr>
            <w:r w:rsidRPr="00E90050">
              <w:rPr>
                <w:color w:val="000000"/>
                <w:sz w:val="20"/>
                <w:szCs w:val="20"/>
              </w:rPr>
              <w:t>-.04</w:t>
            </w:r>
          </w:p>
        </w:tc>
        <w:tc>
          <w:tcPr>
            <w:tcW w:w="0" w:type="auto"/>
            <w:vAlign w:val="center"/>
          </w:tcPr>
          <w:p w14:paraId="1D31657E" w14:textId="7207BC91" w:rsidR="00FD13C1" w:rsidRPr="00E90050" w:rsidRDefault="00FD13C1" w:rsidP="00FD13C1">
            <w:pPr>
              <w:rPr>
                <w:color w:val="000000"/>
                <w:sz w:val="20"/>
                <w:szCs w:val="20"/>
              </w:rPr>
            </w:pPr>
            <w:r w:rsidRPr="00E90050">
              <w:rPr>
                <w:color w:val="000000"/>
                <w:sz w:val="20"/>
                <w:szCs w:val="20"/>
              </w:rPr>
              <w:t>-.03</w:t>
            </w:r>
          </w:p>
        </w:tc>
        <w:tc>
          <w:tcPr>
            <w:tcW w:w="0" w:type="auto"/>
            <w:shd w:val="clear" w:color="auto" w:fill="auto"/>
            <w:noWrap/>
            <w:vAlign w:val="center"/>
          </w:tcPr>
          <w:p w14:paraId="6A92A872" w14:textId="5658869F" w:rsidR="00FD13C1" w:rsidRPr="00E90050" w:rsidRDefault="00FD13C1" w:rsidP="00FD13C1">
            <w:pPr>
              <w:rPr>
                <w:color w:val="000000"/>
                <w:sz w:val="20"/>
                <w:szCs w:val="20"/>
              </w:rPr>
            </w:pPr>
            <w:r w:rsidRPr="00E90050">
              <w:rPr>
                <w:color w:val="000000"/>
                <w:sz w:val="20"/>
                <w:szCs w:val="20"/>
              </w:rPr>
              <w:t>-.09</w:t>
            </w:r>
          </w:p>
        </w:tc>
        <w:tc>
          <w:tcPr>
            <w:tcW w:w="0" w:type="auto"/>
            <w:vAlign w:val="center"/>
          </w:tcPr>
          <w:p w14:paraId="1755020C" w14:textId="77777777" w:rsidR="00FD13C1" w:rsidRPr="00E90050" w:rsidRDefault="00FD13C1" w:rsidP="00FD13C1">
            <w:pPr>
              <w:rPr>
                <w:color w:val="000000"/>
                <w:sz w:val="20"/>
                <w:szCs w:val="20"/>
              </w:rPr>
            </w:pPr>
          </w:p>
        </w:tc>
        <w:tc>
          <w:tcPr>
            <w:tcW w:w="0" w:type="auto"/>
            <w:shd w:val="clear" w:color="auto" w:fill="auto"/>
            <w:noWrap/>
            <w:vAlign w:val="center"/>
          </w:tcPr>
          <w:p w14:paraId="333C37AA" w14:textId="2C14CB9B" w:rsidR="00FD13C1" w:rsidRPr="00E90050" w:rsidRDefault="00FD13C1" w:rsidP="00FD13C1">
            <w:pPr>
              <w:rPr>
                <w:color w:val="000000"/>
                <w:sz w:val="20"/>
                <w:szCs w:val="20"/>
              </w:rPr>
            </w:pPr>
            <w:r w:rsidRPr="00E90050">
              <w:rPr>
                <w:color w:val="000000"/>
                <w:sz w:val="20"/>
                <w:szCs w:val="20"/>
              </w:rPr>
              <w:t>.04</w:t>
            </w:r>
          </w:p>
        </w:tc>
        <w:tc>
          <w:tcPr>
            <w:tcW w:w="0" w:type="auto"/>
            <w:vAlign w:val="center"/>
          </w:tcPr>
          <w:p w14:paraId="5A5A7F4A" w14:textId="3586372D" w:rsidR="00FD13C1" w:rsidRPr="00E90050" w:rsidRDefault="00FD13C1" w:rsidP="00FD13C1">
            <w:pPr>
              <w:rPr>
                <w:color w:val="000000"/>
                <w:sz w:val="20"/>
                <w:szCs w:val="20"/>
              </w:rPr>
            </w:pPr>
            <w:r w:rsidRPr="00E90050">
              <w:rPr>
                <w:color w:val="000000"/>
                <w:sz w:val="20"/>
                <w:szCs w:val="20"/>
              </w:rPr>
              <w:t>.02</w:t>
            </w:r>
          </w:p>
        </w:tc>
        <w:tc>
          <w:tcPr>
            <w:tcW w:w="0" w:type="auto"/>
            <w:shd w:val="clear" w:color="auto" w:fill="auto"/>
            <w:noWrap/>
            <w:vAlign w:val="center"/>
          </w:tcPr>
          <w:p w14:paraId="28303C2B" w14:textId="59516185" w:rsidR="00FD13C1" w:rsidRPr="00E90050" w:rsidRDefault="00FD13C1" w:rsidP="00FD13C1">
            <w:pPr>
              <w:rPr>
                <w:color w:val="000000"/>
                <w:sz w:val="20"/>
                <w:szCs w:val="20"/>
              </w:rPr>
            </w:pPr>
            <w:r w:rsidRPr="00E90050">
              <w:rPr>
                <w:color w:val="000000"/>
                <w:sz w:val="20"/>
                <w:szCs w:val="20"/>
              </w:rPr>
              <w:t>.15**</w:t>
            </w:r>
          </w:p>
        </w:tc>
      </w:tr>
      <w:tr w:rsidR="00E90050" w:rsidRPr="00E90050" w14:paraId="4442E30F" w14:textId="77777777" w:rsidTr="00E90050">
        <w:trPr>
          <w:trHeight w:val="340"/>
        </w:trPr>
        <w:tc>
          <w:tcPr>
            <w:tcW w:w="0" w:type="auto"/>
            <w:shd w:val="clear" w:color="auto" w:fill="auto"/>
            <w:vAlign w:val="center"/>
            <w:hideMark/>
          </w:tcPr>
          <w:p w14:paraId="374676E7" w14:textId="77777777" w:rsidR="00FD13C1" w:rsidRPr="00E90050" w:rsidRDefault="00FD13C1" w:rsidP="00FD13C1">
            <w:pPr>
              <w:rPr>
                <w:color w:val="000000"/>
                <w:sz w:val="20"/>
                <w:szCs w:val="20"/>
              </w:rPr>
            </w:pPr>
            <w:r w:rsidRPr="00E90050">
              <w:rPr>
                <w:color w:val="000000"/>
                <w:sz w:val="20"/>
                <w:szCs w:val="20"/>
              </w:rPr>
              <w:t>A</w:t>
            </w:r>
          </w:p>
        </w:tc>
        <w:tc>
          <w:tcPr>
            <w:tcW w:w="0" w:type="auto"/>
            <w:shd w:val="clear" w:color="auto" w:fill="auto"/>
            <w:noWrap/>
            <w:vAlign w:val="center"/>
          </w:tcPr>
          <w:p w14:paraId="254C3AB6" w14:textId="20E65116" w:rsidR="00FD13C1" w:rsidRPr="00E90050" w:rsidRDefault="00FD13C1" w:rsidP="00FD13C1">
            <w:pPr>
              <w:rPr>
                <w:color w:val="000000"/>
                <w:sz w:val="20"/>
                <w:szCs w:val="20"/>
              </w:rPr>
            </w:pPr>
            <w:r w:rsidRPr="00E90050">
              <w:rPr>
                <w:color w:val="000000"/>
                <w:sz w:val="20"/>
                <w:szCs w:val="20"/>
              </w:rPr>
              <w:t>.25***</w:t>
            </w:r>
          </w:p>
        </w:tc>
        <w:tc>
          <w:tcPr>
            <w:tcW w:w="0" w:type="auto"/>
            <w:vAlign w:val="center"/>
          </w:tcPr>
          <w:p w14:paraId="07B76C03" w14:textId="43C4DBB5" w:rsidR="00FD13C1" w:rsidRPr="00E90050" w:rsidRDefault="00FD13C1" w:rsidP="00FD13C1">
            <w:pPr>
              <w:rPr>
                <w:color w:val="000000"/>
                <w:sz w:val="20"/>
                <w:szCs w:val="20"/>
              </w:rPr>
            </w:pPr>
            <w:r w:rsidRPr="00E90050">
              <w:rPr>
                <w:color w:val="000000"/>
                <w:sz w:val="20"/>
                <w:szCs w:val="20"/>
              </w:rPr>
              <w:t>.33***</w:t>
            </w:r>
          </w:p>
        </w:tc>
        <w:tc>
          <w:tcPr>
            <w:tcW w:w="0" w:type="auto"/>
            <w:shd w:val="clear" w:color="auto" w:fill="auto"/>
            <w:noWrap/>
            <w:vAlign w:val="center"/>
          </w:tcPr>
          <w:p w14:paraId="787513D5" w14:textId="31FB1092" w:rsidR="00FD13C1" w:rsidRPr="00E90050" w:rsidRDefault="00FD13C1" w:rsidP="00FD13C1">
            <w:pPr>
              <w:rPr>
                <w:color w:val="000000"/>
                <w:sz w:val="20"/>
                <w:szCs w:val="20"/>
              </w:rPr>
            </w:pPr>
            <w:r w:rsidRPr="00E90050">
              <w:rPr>
                <w:color w:val="000000"/>
                <w:sz w:val="20"/>
                <w:szCs w:val="20"/>
              </w:rPr>
              <w:t>.24***</w:t>
            </w:r>
          </w:p>
        </w:tc>
        <w:tc>
          <w:tcPr>
            <w:tcW w:w="0" w:type="auto"/>
            <w:vAlign w:val="center"/>
          </w:tcPr>
          <w:p w14:paraId="3E86C9AA" w14:textId="77777777" w:rsidR="00FD13C1" w:rsidRPr="00E90050" w:rsidRDefault="00FD13C1" w:rsidP="00FD13C1">
            <w:pPr>
              <w:rPr>
                <w:color w:val="000000"/>
                <w:sz w:val="20"/>
                <w:szCs w:val="20"/>
              </w:rPr>
            </w:pPr>
          </w:p>
        </w:tc>
        <w:tc>
          <w:tcPr>
            <w:tcW w:w="0" w:type="auto"/>
            <w:shd w:val="clear" w:color="auto" w:fill="auto"/>
            <w:vAlign w:val="center"/>
          </w:tcPr>
          <w:p w14:paraId="53F35F31" w14:textId="22FA0836" w:rsidR="00FD13C1" w:rsidRPr="00E90050" w:rsidRDefault="00FD13C1" w:rsidP="00FD13C1">
            <w:pPr>
              <w:rPr>
                <w:color w:val="000000"/>
                <w:sz w:val="20"/>
                <w:szCs w:val="20"/>
              </w:rPr>
            </w:pPr>
            <w:r w:rsidRPr="00E90050">
              <w:rPr>
                <w:color w:val="000000"/>
                <w:sz w:val="20"/>
                <w:szCs w:val="20"/>
              </w:rPr>
              <w:t>-.25***</w:t>
            </w:r>
          </w:p>
        </w:tc>
        <w:tc>
          <w:tcPr>
            <w:tcW w:w="0" w:type="auto"/>
            <w:vAlign w:val="center"/>
          </w:tcPr>
          <w:p w14:paraId="0706FFDF" w14:textId="067872DB" w:rsidR="00FD13C1" w:rsidRPr="00E90050" w:rsidRDefault="00FD13C1" w:rsidP="00FD13C1">
            <w:pPr>
              <w:rPr>
                <w:color w:val="000000"/>
                <w:sz w:val="20"/>
                <w:szCs w:val="20"/>
              </w:rPr>
            </w:pPr>
            <w:r w:rsidRPr="00E90050">
              <w:rPr>
                <w:color w:val="000000"/>
                <w:sz w:val="20"/>
                <w:szCs w:val="20"/>
              </w:rPr>
              <w:t>-.29***</w:t>
            </w:r>
          </w:p>
        </w:tc>
        <w:tc>
          <w:tcPr>
            <w:tcW w:w="0" w:type="auto"/>
            <w:shd w:val="clear" w:color="auto" w:fill="auto"/>
            <w:vAlign w:val="center"/>
          </w:tcPr>
          <w:p w14:paraId="3A97ABE0" w14:textId="357FE87E" w:rsidR="00FD13C1" w:rsidRPr="00E90050" w:rsidRDefault="00FD13C1" w:rsidP="00FD13C1">
            <w:pPr>
              <w:rPr>
                <w:color w:val="000000"/>
                <w:sz w:val="20"/>
                <w:szCs w:val="20"/>
              </w:rPr>
            </w:pPr>
            <w:r w:rsidRPr="00E90050">
              <w:rPr>
                <w:color w:val="000000"/>
                <w:sz w:val="20"/>
                <w:szCs w:val="20"/>
              </w:rPr>
              <w:t>-.18***</w:t>
            </w:r>
          </w:p>
        </w:tc>
        <w:tc>
          <w:tcPr>
            <w:tcW w:w="0" w:type="auto"/>
            <w:vAlign w:val="center"/>
          </w:tcPr>
          <w:p w14:paraId="67A97861" w14:textId="77777777" w:rsidR="00FD13C1" w:rsidRPr="00E90050" w:rsidRDefault="00FD13C1" w:rsidP="00FD13C1">
            <w:pPr>
              <w:rPr>
                <w:color w:val="000000"/>
                <w:sz w:val="20"/>
                <w:szCs w:val="20"/>
              </w:rPr>
            </w:pPr>
          </w:p>
        </w:tc>
        <w:tc>
          <w:tcPr>
            <w:tcW w:w="0" w:type="auto"/>
            <w:shd w:val="clear" w:color="auto" w:fill="auto"/>
            <w:noWrap/>
            <w:vAlign w:val="center"/>
          </w:tcPr>
          <w:p w14:paraId="6B7C106E" w14:textId="6C7309FD" w:rsidR="00FD13C1" w:rsidRPr="00E90050" w:rsidRDefault="00FD13C1" w:rsidP="00FD13C1">
            <w:pPr>
              <w:rPr>
                <w:color w:val="000000"/>
                <w:sz w:val="20"/>
                <w:szCs w:val="20"/>
              </w:rPr>
            </w:pPr>
            <w:r w:rsidRPr="00E90050">
              <w:rPr>
                <w:color w:val="000000"/>
                <w:sz w:val="20"/>
                <w:szCs w:val="20"/>
              </w:rPr>
              <w:t>-.20***</w:t>
            </w:r>
          </w:p>
        </w:tc>
        <w:tc>
          <w:tcPr>
            <w:tcW w:w="0" w:type="auto"/>
            <w:vAlign w:val="center"/>
          </w:tcPr>
          <w:p w14:paraId="686AC45A" w14:textId="2DD9EEAD" w:rsidR="00FD13C1" w:rsidRPr="00E90050" w:rsidRDefault="00FD13C1" w:rsidP="00FD13C1">
            <w:pPr>
              <w:rPr>
                <w:color w:val="000000"/>
                <w:sz w:val="20"/>
                <w:szCs w:val="20"/>
              </w:rPr>
            </w:pPr>
            <w:r w:rsidRPr="00E90050">
              <w:rPr>
                <w:color w:val="000000"/>
                <w:sz w:val="20"/>
                <w:szCs w:val="20"/>
              </w:rPr>
              <w:t>-.23***</w:t>
            </w:r>
          </w:p>
        </w:tc>
        <w:tc>
          <w:tcPr>
            <w:tcW w:w="0" w:type="auto"/>
            <w:shd w:val="clear" w:color="auto" w:fill="auto"/>
            <w:noWrap/>
            <w:vAlign w:val="center"/>
          </w:tcPr>
          <w:p w14:paraId="118F3B15" w14:textId="0B0F638D" w:rsidR="00FD13C1" w:rsidRPr="00E90050" w:rsidRDefault="00FD13C1" w:rsidP="00FD13C1">
            <w:pPr>
              <w:rPr>
                <w:color w:val="000000"/>
                <w:sz w:val="20"/>
                <w:szCs w:val="20"/>
              </w:rPr>
            </w:pPr>
            <w:r w:rsidRPr="00E90050">
              <w:rPr>
                <w:color w:val="000000"/>
                <w:sz w:val="20"/>
                <w:szCs w:val="20"/>
              </w:rPr>
              <w:t>-.18***</w:t>
            </w:r>
          </w:p>
        </w:tc>
        <w:tc>
          <w:tcPr>
            <w:tcW w:w="0" w:type="auto"/>
            <w:vAlign w:val="center"/>
          </w:tcPr>
          <w:p w14:paraId="3EDA567E" w14:textId="77777777" w:rsidR="00FD13C1" w:rsidRPr="00E90050" w:rsidRDefault="00FD13C1" w:rsidP="00FD13C1">
            <w:pPr>
              <w:rPr>
                <w:color w:val="000000"/>
                <w:sz w:val="20"/>
                <w:szCs w:val="20"/>
              </w:rPr>
            </w:pPr>
          </w:p>
        </w:tc>
        <w:tc>
          <w:tcPr>
            <w:tcW w:w="0" w:type="auto"/>
            <w:shd w:val="clear" w:color="auto" w:fill="auto"/>
            <w:noWrap/>
            <w:vAlign w:val="center"/>
          </w:tcPr>
          <w:p w14:paraId="5934ECA6" w14:textId="3A58AD02" w:rsidR="00FD13C1" w:rsidRPr="00E90050" w:rsidRDefault="00FD13C1" w:rsidP="00FD13C1">
            <w:pPr>
              <w:rPr>
                <w:color w:val="000000"/>
                <w:sz w:val="20"/>
                <w:szCs w:val="20"/>
              </w:rPr>
            </w:pPr>
            <w:r w:rsidRPr="00E90050">
              <w:rPr>
                <w:color w:val="000000"/>
                <w:sz w:val="20"/>
                <w:szCs w:val="20"/>
              </w:rPr>
              <w:t>.22***</w:t>
            </w:r>
          </w:p>
        </w:tc>
        <w:tc>
          <w:tcPr>
            <w:tcW w:w="0" w:type="auto"/>
            <w:vAlign w:val="center"/>
          </w:tcPr>
          <w:p w14:paraId="02DE0B4A" w14:textId="78FF8E63" w:rsidR="00FD13C1" w:rsidRPr="00E90050" w:rsidRDefault="00FD13C1" w:rsidP="00FD13C1">
            <w:pPr>
              <w:rPr>
                <w:color w:val="000000"/>
                <w:sz w:val="20"/>
                <w:szCs w:val="20"/>
              </w:rPr>
            </w:pPr>
            <w:r w:rsidRPr="00E90050">
              <w:rPr>
                <w:color w:val="000000"/>
                <w:sz w:val="20"/>
                <w:szCs w:val="20"/>
              </w:rPr>
              <w:t>.32***</w:t>
            </w:r>
          </w:p>
        </w:tc>
        <w:tc>
          <w:tcPr>
            <w:tcW w:w="0" w:type="auto"/>
            <w:shd w:val="clear" w:color="auto" w:fill="auto"/>
            <w:noWrap/>
            <w:vAlign w:val="center"/>
          </w:tcPr>
          <w:p w14:paraId="5E678414" w14:textId="22170B14" w:rsidR="00FD13C1" w:rsidRPr="00E90050" w:rsidRDefault="00FD13C1" w:rsidP="00FD13C1">
            <w:pPr>
              <w:rPr>
                <w:color w:val="000000"/>
                <w:sz w:val="20"/>
                <w:szCs w:val="20"/>
              </w:rPr>
            </w:pPr>
            <w:r w:rsidRPr="00E90050">
              <w:rPr>
                <w:color w:val="000000"/>
                <w:sz w:val="20"/>
                <w:szCs w:val="20"/>
              </w:rPr>
              <w:t>.22***</w:t>
            </w:r>
          </w:p>
        </w:tc>
      </w:tr>
      <w:tr w:rsidR="00E90050" w:rsidRPr="00E90050" w14:paraId="7E69DD13" w14:textId="77777777" w:rsidTr="00E90050">
        <w:trPr>
          <w:trHeight w:val="340"/>
        </w:trPr>
        <w:tc>
          <w:tcPr>
            <w:tcW w:w="0" w:type="auto"/>
            <w:shd w:val="clear" w:color="auto" w:fill="auto"/>
            <w:vAlign w:val="center"/>
            <w:hideMark/>
          </w:tcPr>
          <w:p w14:paraId="550D9096" w14:textId="77777777" w:rsidR="00FD13C1" w:rsidRPr="00E90050" w:rsidRDefault="00FD13C1" w:rsidP="00FD13C1">
            <w:pPr>
              <w:rPr>
                <w:color w:val="000000"/>
                <w:sz w:val="20"/>
                <w:szCs w:val="20"/>
              </w:rPr>
            </w:pPr>
            <w:r w:rsidRPr="00E90050">
              <w:rPr>
                <w:color w:val="000000"/>
                <w:sz w:val="20"/>
                <w:szCs w:val="20"/>
              </w:rPr>
              <w:t>N</w:t>
            </w:r>
          </w:p>
        </w:tc>
        <w:tc>
          <w:tcPr>
            <w:tcW w:w="0" w:type="auto"/>
            <w:shd w:val="clear" w:color="auto" w:fill="auto"/>
            <w:noWrap/>
            <w:vAlign w:val="center"/>
          </w:tcPr>
          <w:p w14:paraId="0470B80B" w14:textId="3EC18FC2"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70054994" w14:textId="722D8225" w:rsidR="00FD13C1" w:rsidRPr="00E90050" w:rsidRDefault="00FD13C1" w:rsidP="00FD13C1">
            <w:pPr>
              <w:rPr>
                <w:color w:val="000000"/>
                <w:sz w:val="20"/>
                <w:szCs w:val="20"/>
              </w:rPr>
            </w:pPr>
            <w:r w:rsidRPr="00E90050">
              <w:rPr>
                <w:color w:val="000000"/>
                <w:sz w:val="20"/>
                <w:szCs w:val="20"/>
              </w:rPr>
              <w:t>.08</w:t>
            </w:r>
          </w:p>
        </w:tc>
        <w:tc>
          <w:tcPr>
            <w:tcW w:w="0" w:type="auto"/>
            <w:shd w:val="clear" w:color="auto" w:fill="auto"/>
            <w:noWrap/>
            <w:vAlign w:val="center"/>
          </w:tcPr>
          <w:p w14:paraId="73512089" w14:textId="22B760B2"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0A5A1DDC" w14:textId="77777777" w:rsidR="00FD13C1" w:rsidRPr="00E90050" w:rsidRDefault="00FD13C1" w:rsidP="00FD13C1">
            <w:pPr>
              <w:rPr>
                <w:color w:val="000000"/>
                <w:sz w:val="20"/>
                <w:szCs w:val="20"/>
              </w:rPr>
            </w:pPr>
          </w:p>
        </w:tc>
        <w:tc>
          <w:tcPr>
            <w:tcW w:w="0" w:type="auto"/>
            <w:shd w:val="clear" w:color="auto" w:fill="auto"/>
            <w:vAlign w:val="center"/>
          </w:tcPr>
          <w:p w14:paraId="3E383E97" w14:textId="6D19B9AF" w:rsidR="00FD13C1" w:rsidRPr="00E90050" w:rsidRDefault="00FD13C1" w:rsidP="00FD13C1">
            <w:pPr>
              <w:rPr>
                <w:color w:val="000000"/>
                <w:sz w:val="20"/>
                <w:szCs w:val="20"/>
              </w:rPr>
            </w:pPr>
            <w:r w:rsidRPr="00E90050">
              <w:rPr>
                <w:color w:val="000000"/>
                <w:sz w:val="20"/>
                <w:szCs w:val="20"/>
              </w:rPr>
              <w:t>.02</w:t>
            </w:r>
          </w:p>
        </w:tc>
        <w:tc>
          <w:tcPr>
            <w:tcW w:w="0" w:type="auto"/>
            <w:vAlign w:val="center"/>
          </w:tcPr>
          <w:p w14:paraId="41639D9C" w14:textId="55DADD20" w:rsidR="00FD13C1" w:rsidRPr="00E90050" w:rsidRDefault="00FD13C1" w:rsidP="00FD13C1">
            <w:pPr>
              <w:rPr>
                <w:color w:val="000000"/>
                <w:sz w:val="20"/>
                <w:szCs w:val="20"/>
              </w:rPr>
            </w:pPr>
            <w:r w:rsidRPr="00E90050">
              <w:rPr>
                <w:color w:val="000000"/>
                <w:sz w:val="20"/>
                <w:szCs w:val="20"/>
              </w:rPr>
              <w:t>.05</w:t>
            </w:r>
          </w:p>
        </w:tc>
        <w:tc>
          <w:tcPr>
            <w:tcW w:w="0" w:type="auto"/>
            <w:shd w:val="clear" w:color="auto" w:fill="auto"/>
            <w:vAlign w:val="center"/>
          </w:tcPr>
          <w:p w14:paraId="0EC5ED24" w14:textId="3292B62D"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5A274017" w14:textId="77777777" w:rsidR="00FD13C1" w:rsidRPr="00E90050" w:rsidRDefault="00FD13C1" w:rsidP="00FD13C1">
            <w:pPr>
              <w:rPr>
                <w:color w:val="000000"/>
                <w:sz w:val="20"/>
                <w:szCs w:val="20"/>
              </w:rPr>
            </w:pPr>
          </w:p>
        </w:tc>
        <w:tc>
          <w:tcPr>
            <w:tcW w:w="0" w:type="auto"/>
            <w:shd w:val="clear" w:color="auto" w:fill="auto"/>
            <w:noWrap/>
            <w:vAlign w:val="center"/>
          </w:tcPr>
          <w:p w14:paraId="2ED28D2C" w14:textId="1B8BFB2B" w:rsidR="00FD13C1" w:rsidRPr="00E90050" w:rsidRDefault="00FD13C1" w:rsidP="00FD13C1">
            <w:pPr>
              <w:rPr>
                <w:color w:val="000000"/>
                <w:sz w:val="20"/>
                <w:szCs w:val="20"/>
              </w:rPr>
            </w:pPr>
            <w:r w:rsidRPr="00E90050">
              <w:rPr>
                <w:color w:val="000000"/>
                <w:sz w:val="20"/>
                <w:szCs w:val="20"/>
              </w:rPr>
              <w:t>.15**</w:t>
            </w:r>
          </w:p>
        </w:tc>
        <w:tc>
          <w:tcPr>
            <w:tcW w:w="0" w:type="auto"/>
            <w:vAlign w:val="center"/>
          </w:tcPr>
          <w:p w14:paraId="6CAA1A21" w14:textId="1CA6412F" w:rsidR="00FD13C1" w:rsidRPr="00E90050" w:rsidRDefault="00FD13C1" w:rsidP="00FD13C1">
            <w:pPr>
              <w:rPr>
                <w:color w:val="000000"/>
                <w:sz w:val="20"/>
                <w:szCs w:val="20"/>
              </w:rPr>
            </w:pPr>
            <w:r w:rsidRPr="00E90050">
              <w:rPr>
                <w:color w:val="000000"/>
                <w:sz w:val="20"/>
                <w:szCs w:val="20"/>
              </w:rPr>
              <w:t>.16**</w:t>
            </w:r>
          </w:p>
        </w:tc>
        <w:tc>
          <w:tcPr>
            <w:tcW w:w="0" w:type="auto"/>
            <w:shd w:val="clear" w:color="auto" w:fill="auto"/>
            <w:noWrap/>
            <w:vAlign w:val="center"/>
          </w:tcPr>
          <w:p w14:paraId="5E7E8A27" w14:textId="62FBB05F" w:rsidR="00FD13C1" w:rsidRPr="00E90050" w:rsidRDefault="00FD13C1" w:rsidP="00FD13C1">
            <w:pPr>
              <w:rPr>
                <w:color w:val="000000"/>
                <w:sz w:val="20"/>
                <w:szCs w:val="20"/>
              </w:rPr>
            </w:pPr>
            <w:r w:rsidRPr="00E90050">
              <w:rPr>
                <w:color w:val="000000"/>
                <w:sz w:val="20"/>
                <w:szCs w:val="20"/>
              </w:rPr>
              <w:t>.17**</w:t>
            </w:r>
          </w:p>
        </w:tc>
        <w:tc>
          <w:tcPr>
            <w:tcW w:w="0" w:type="auto"/>
            <w:vAlign w:val="center"/>
          </w:tcPr>
          <w:p w14:paraId="3786EAB6" w14:textId="77777777" w:rsidR="00FD13C1" w:rsidRPr="00E90050" w:rsidRDefault="00FD13C1" w:rsidP="00FD13C1">
            <w:pPr>
              <w:rPr>
                <w:color w:val="000000"/>
                <w:sz w:val="20"/>
                <w:szCs w:val="20"/>
              </w:rPr>
            </w:pPr>
          </w:p>
        </w:tc>
        <w:tc>
          <w:tcPr>
            <w:tcW w:w="0" w:type="auto"/>
            <w:shd w:val="clear" w:color="auto" w:fill="auto"/>
            <w:noWrap/>
            <w:vAlign w:val="center"/>
          </w:tcPr>
          <w:p w14:paraId="4DE71B36" w14:textId="3B006534"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5B5F208E" w14:textId="7F067262" w:rsidR="00FD13C1" w:rsidRPr="00E90050" w:rsidRDefault="00FD13C1" w:rsidP="00FD13C1">
            <w:pPr>
              <w:rPr>
                <w:color w:val="000000"/>
                <w:sz w:val="20"/>
                <w:szCs w:val="20"/>
              </w:rPr>
            </w:pPr>
            <w:r w:rsidRPr="00E90050">
              <w:rPr>
                <w:color w:val="000000"/>
                <w:sz w:val="20"/>
                <w:szCs w:val="20"/>
              </w:rPr>
              <w:t>.07</w:t>
            </w:r>
          </w:p>
        </w:tc>
        <w:tc>
          <w:tcPr>
            <w:tcW w:w="0" w:type="auto"/>
            <w:shd w:val="clear" w:color="auto" w:fill="auto"/>
            <w:noWrap/>
            <w:vAlign w:val="center"/>
          </w:tcPr>
          <w:p w14:paraId="360BD151" w14:textId="6910B6FC" w:rsidR="00FD13C1" w:rsidRPr="00E90050" w:rsidRDefault="00FD13C1" w:rsidP="00FD13C1">
            <w:pPr>
              <w:rPr>
                <w:color w:val="000000"/>
                <w:sz w:val="20"/>
                <w:szCs w:val="20"/>
              </w:rPr>
            </w:pPr>
            <w:r w:rsidRPr="00E90050">
              <w:rPr>
                <w:color w:val="000000"/>
                <w:sz w:val="20"/>
                <w:szCs w:val="20"/>
              </w:rPr>
              <w:t>.04</w:t>
            </w:r>
          </w:p>
        </w:tc>
      </w:tr>
      <w:tr w:rsidR="00E90050" w:rsidRPr="00E90050" w14:paraId="13F630AF" w14:textId="77777777" w:rsidTr="00E90050">
        <w:trPr>
          <w:trHeight w:val="340"/>
        </w:trPr>
        <w:tc>
          <w:tcPr>
            <w:tcW w:w="0" w:type="auto"/>
            <w:shd w:val="clear" w:color="auto" w:fill="auto"/>
            <w:vAlign w:val="center"/>
            <w:hideMark/>
          </w:tcPr>
          <w:p w14:paraId="3E531B23" w14:textId="77777777" w:rsidR="00FD13C1" w:rsidRPr="00E90050" w:rsidRDefault="00FD13C1" w:rsidP="00FD13C1">
            <w:pPr>
              <w:rPr>
                <w:color w:val="000000"/>
                <w:sz w:val="20"/>
                <w:szCs w:val="20"/>
              </w:rPr>
            </w:pPr>
            <w:r w:rsidRPr="00E90050">
              <w:rPr>
                <w:color w:val="000000"/>
                <w:sz w:val="20"/>
                <w:szCs w:val="20"/>
              </w:rPr>
              <w:t>Age</w:t>
            </w:r>
          </w:p>
        </w:tc>
        <w:tc>
          <w:tcPr>
            <w:tcW w:w="0" w:type="auto"/>
            <w:shd w:val="clear" w:color="auto" w:fill="auto"/>
            <w:noWrap/>
            <w:vAlign w:val="center"/>
          </w:tcPr>
          <w:p w14:paraId="1544E3A9" w14:textId="77777777" w:rsidR="00FD13C1" w:rsidRPr="00E90050" w:rsidRDefault="00FD13C1" w:rsidP="00FD13C1">
            <w:pPr>
              <w:rPr>
                <w:color w:val="000000"/>
                <w:sz w:val="20"/>
                <w:szCs w:val="20"/>
              </w:rPr>
            </w:pPr>
          </w:p>
        </w:tc>
        <w:tc>
          <w:tcPr>
            <w:tcW w:w="0" w:type="auto"/>
            <w:vAlign w:val="center"/>
          </w:tcPr>
          <w:p w14:paraId="7FD29B5C" w14:textId="56E6CC03" w:rsidR="00FD13C1" w:rsidRPr="00E90050" w:rsidRDefault="00FD13C1" w:rsidP="00FD13C1">
            <w:pPr>
              <w:rPr>
                <w:color w:val="000000"/>
                <w:sz w:val="20"/>
                <w:szCs w:val="20"/>
              </w:rPr>
            </w:pPr>
            <w:r w:rsidRPr="00E90050">
              <w:rPr>
                <w:color w:val="000000"/>
                <w:sz w:val="20"/>
                <w:szCs w:val="20"/>
              </w:rPr>
              <w:t>-.13**</w:t>
            </w:r>
          </w:p>
        </w:tc>
        <w:tc>
          <w:tcPr>
            <w:tcW w:w="0" w:type="auto"/>
            <w:shd w:val="clear" w:color="auto" w:fill="auto"/>
            <w:noWrap/>
            <w:vAlign w:val="center"/>
          </w:tcPr>
          <w:p w14:paraId="0EDE8AFC" w14:textId="15E4A675" w:rsidR="00FD13C1" w:rsidRPr="00E90050" w:rsidRDefault="00FD13C1" w:rsidP="00FD13C1">
            <w:pPr>
              <w:rPr>
                <w:color w:val="000000"/>
                <w:sz w:val="20"/>
                <w:szCs w:val="20"/>
              </w:rPr>
            </w:pPr>
            <w:r w:rsidRPr="00E90050">
              <w:rPr>
                <w:color w:val="000000"/>
                <w:sz w:val="20"/>
                <w:szCs w:val="20"/>
              </w:rPr>
              <w:t>-.02</w:t>
            </w:r>
          </w:p>
        </w:tc>
        <w:tc>
          <w:tcPr>
            <w:tcW w:w="0" w:type="auto"/>
            <w:vAlign w:val="center"/>
          </w:tcPr>
          <w:p w14:paraId="0A86AF0E" w14:textId="77777777" w:rsidR="00FD13C1" w:rsidRPr="00E90050" w:rsidRDefault="00FD13C1" w:rsidP="00FD13C1">
            <w:pPr>
              <w:rPr>
                <w:color w:val="000000"/>
                <w:sz w:val="20"/>
                <w:szCs w:val="20"/>
              </w:rPr>
            </w:pPr>
          </w:p>
        </w:tc>
        <w:tc>
          <w:tcPr>
            <w:tcW w:w="0" w:type="auto"/>
            <w:shd w:val="clear" w:color="auto" w:fill="auto"/>
            <w:vAlign w:val="center"/>
          </w:tcPr>
          <w:p w14:paraId="6BF666D4" w14:textId="77777777" w:rsidR="00FD13C1" w:rsidRPr="00E90050" w:rsidRDefault="00FD13C1" w:rsidP="00FD13C1">
            <w:pPr>
              <w:rPr>
                <w:color w:val="000000"/>
                <w:sz w:val="20"/>
                <w:szCs w:val="20"/>
              </w:rPr>
            </w:pPr>
          </w:p>
        </w:tc>
        <w:tc>
          <w:tcPr>
            <w:tcW w:w="0" w:type="auto"/>
            <w:vAlign w:val="center"/>
          </w:tcPr>
          <w:p w14:paraId="5E385C6C" w14:textId="4861FCDA" w:rsidR="00FD13C1" w:rsidRPr="00E90050" w:rsidRDefault="00FD13C1" w:rsidP="00FD13C1">
            <w:pPr>
              <w:rPr>
                <w:color w:val="000000"/>
                <w:sz w:val="20"/>
                <w:szCs w:val="20"/>
              </w:rPr>
            </w:pPr>
            <w:r w:rsidRPr="00E90050">
              <w:rPr>
                <w:color w:val="000000"/>
                <w:sz w:val="20"/>
                <w:szCs w:val="20"/>
              </w:rPr>
              <w:t>.23***</w:t>
            </w:r>
          </w:p>
        </w:tc>
        <w:tc>
          <w:tcPr>
            <w:tcW w:w="0" w:type="auto"/>
            <w:shd w:val="clear" w:color="auto" w:fill="auto"/>
            <w:vAlign w:val="center"/>
          </w:tcPr>
          <w:p w14:paraId="66D3BC70" w14:textId="25A24B88" w:rsidR="00FD13C1" w:rsidRPr="00E90050" w:rsidRDefault="00FD13C1" w:rsidP="00FD13C1">
            <w:pPr>
              <w:rPr>
                <w:color w:val="000000"/>
                <w:sz w:val="20"/>
                <w:szCs w:val="20"/>
              </w:rPr>
            </w:pPr>
            <w:r w:rsidRPr="00E90050">
              <w:rPr>
                <w:color w:val="000000"/>
                <w:sz w:val="20"/>
                <w:szCs w:val="20"/>
              </w:rPr>
              <w:t>.10**</w:t>
            </w:r>
          </w:p>
        </w:tc>
        <w:tc>
          <w:tcPr>
            <w:tcW w:w="0" w:type="auto"/>
            <w:vAlign w:val="center"/>
          </w:tcPr>
          <w:p w14:paraId="63F10467" w14:textId="77777777" w:rsidR="00FD13C1" w:rsidRPr="00E90050" w:rsidRDefault="00FD13C1" w:rsidP="00FD13C1">
            <w:pPr>
              <w:rPr>
                <w:color w:val="000000"/>
                <w:sz w:val="20"/>
                <w:szCs w:val="20"/>
              </w:rPr>
            </w:pPr>
          </w:p>
        </w:tc>
        <w:tc>
          <w:tcPr>
            <w:tcW w:w="0" w:type="auto"/>
            <w:shd w:val="clear" w:color="auto" w:fill="auto"/>
            <w:noWrap/>
            <w:vAlign w:val="center"/>
          </w:tcPr>
          <w:p w14:paraId="3042DCF4" w14:textId="77777777" w:rsidR="00FD13C1" w:rsidRPr="00E90050" w:rsidRDefault="00FD13C1" w:rsidP="00FD13C1">
            <w:pPr>
              <w:rPr>
                <w:color w:val="000000"/>
                <w:sz w:val="20"/>
                <w:szCs w:val="20"/>
              </w:rPr>
            </w:pPr>
          </w:p>
        </w:tc>
        <w:tc>
          <w:tcPr>
            <w:tcW w:w="0" w:type="auto"/>
            <w:vAlign w:val="center"/>
          </w:tcPr>
          <w:p w14:paraId="65C72ED2" w14:textId="311F75DA" w:rsidR="00FD13C1" w:rsidRPr="00E90050" w:rsidRDefault="00FD13C1" w:rsidP="00FD13C1">
            <w:pPr>
              <w:rPr>
                <w:color w:val="000000"/>
                <w:sz w:val="20"/>
                <w:szCs w:val="20"/>
              </w:rPr>
            </w:pPr>
            <w:r w:rsidRPr="00E90050">
              <w:rPr>
                <w:color w:val="000000"/>
                <w:sz w:val="20"/>
                <w:szCs w:val="20"/>
              </w:rPr>
              <w:t>.06</w:t>
            </w:r>
          </w:p>
        </w:tc>
        <w:tc>
          <w:tcPr>
            <w:tcW w:w="0" w:type="auto"/>
            <w:shd w:val="clear" w:color="auto" w:fill="auto"/>
            <w:noWrap/>
            <w:vAlign w:val="center"/>
          </w:tcPr>
          <w:p w14:paraId="102347F2" w14:textId="54B95A39" w:rsidR="00FD13C1" w:rsidRPr="00E90050" w:rsidRDefault="00FD13C1" w:rsidP="00FD13C1">
            <w:pPr>
              <w:rPr>
                <w:color w:val="000000"/>
                <w:sz w:val="20"/>
                <w:szCs w:val="20"/>
              </w:rPr>
            </w:pPr>
            <w:r w:rsidRPr="00E90050">
              <w:rPr>
                <w:color w:val="000000"/>
                <w:sz w:val="20"/>
                <w:szCs w:val="20"/>
              </w:rPr>
              <w:t>.000</w:t>
            </w:r>
          </w:p>
        </w:tc>
        <w:tc>
          <w:tcPr>
            <w:tcW w:w="0" w:type="auto"/>
            <w:vAlign w:val="center"/>
          </w:tcPr>
          <w:p w14:paraId="348BD772" w14:textId="77777777" w:rsidR="00FD13C1" w:rsidRPr="00E90050" w:rsidRDefault="00FD13C1" w:rsidP="00FD13C1">
            <w:pPr>
              <w:rPr>
                <w:color w:val="000000"/>
                <w:sz w:val="20"/>
                <w:szCs w:val="20"/>
              </w:rPr>
            </w:pPr>
          </w:p>
        </w:tc>
        <w:tc>
          <w:tcPr>
            <w:tcW w:w="0" w:type="auto"/>
            <w:shd w:val="clear" w:color="auto" w:fill="auto"/>
            <w:noWrap/>
            <w:vAlign w:val="center"/>
          </w:tcPr>
          <w:p w14:paraId="73D503A8" w14:textId="77777777" w:rsidR="00FD13C1" w:rsidRPr="00E90050" w:rsidRDefault="00FD13C1" w:rsidP="00FD13C1">
            <w:pPr>
              <w:rPr>
                <w:color w:val="000000"/>
                <w:sz w:val="20"/>
                <w:szCs w:val="20"/>
              </w:rPr>
            </w:pPr>
          </w:p>
        </w:tc>
        <w:tc>
          <w:tcPr>
            <w:tcW w:w="0" w:type="auto"/>
            <w:vAlign w:val="center"/>
          </w:tcPr>
          <w:p w14:paraId="62E3DFCC" w14:textId="355F14B6" w:rsidR="00FD13C1" w:rsidRPr="00E90050" w:rsidRDefault="00FD13C1" w:rsidP="00FD13C1">
            <w:pPr>
              <w:rPr>
                <w:color w:val="000000"/>
                <w:sz w:val="20"/>
                <w:szCs w:val="20"/>
              </w:rPr>
            </w:pPr>
            <w:r w:rsidRPr="00E90050">
              <w:rPr>
                <w:color w:val="000000"/>
                <w:sz w:val="20"/>
                <w:szCs w:val="20"/>
              </w:rPr>
              <w:t>-.21***</w:t>
            </w:r>
          </w:p>
        </w:tc>
        <w:tc>
          <w:tcPr>
            <w:tcW w:w="0" w:type="auto"/>
            <w:shd w:val="clear" w:color="auto" w:fill="auto"/>
            <w:noWrap/>
            <w:vAlign w:val="center"/>
          </w:tcPr>
          <w:p w14:paraId="4DFA3CAA" w14:textId="126B6905" w:rsidR="00FD13C1" w:rsidRPr="00E90050" w:rsidRDefault="00FD13C1" w:rsidP="00FD13C1">
            <w:pPr>
              <w:rPr>
                <w:color w:val="000000"/>
                <w:sz w:val="20"/>
                <w:szCs w:val="20"/>
              </w:rPr>
            </w:pPr>
            <w:r w:rsidRPr="00E90050">
              <w:rPr>
                <w:color w:val="000000"/>
                <w:sz w:val="20"/>
                <w:szCs w:val="20"/>
              </w:rPr>
              <w:t>-.10*</w:t>
            </w:r>
          </w:p>
        </w:tc>
      </w:tr>
      <w:tr w:rsidR="00E90050" w:rsidRPr="00E90050" w14:paraId="3AA5DF73" w14:textId="77777777" w:rsidTr="00E90050">
        <w:trPr>
          <w:trHeight w:val="340"/>
        </w:trPr>
        <w:tc>
          <w:tcPr>
            <w:tcW w:w="0" w:type="auto"/>
            <w:shd w:val="clear" w:color="auto" w:fill="auto"/>
            <w:vAlign w:val="center"/>
            <w:hideMark/>
          </w:tcPr>
          <w:p w14:paraId="66B664C4" w14:textId="303710AA" w:rsidR="00FD13C1" w:rsidRPr="00E90050" w:rsidRDefault="00FD13C1" w:rsidP="00FD13C1">
            <w:pPr>
              <w:rPr>
                <w:color w:val="000000"/>
                <w:sz w:val="20"/>
                <w:szCs w:val="20"/>
              </w:rPr>
            </w:pPr>
            <w:r w:rsidRPr="00E90050">
              <w:rPr>
                <w:color w:val="000000"/>
                <w:sz w:val="20"/>
                <w:szCs w:val="20"/>
              </w:rPr>
              <w:t>Gender (male)</w:t>
            </w:r>
          </w:p>
        </w:tc>
        <w:tc>
          <w:tcPr>
            <w:tcW w:w="0" w:type="auto"/>
            <w:shd w:val="clear" w:color="auto" w:fill="auto"/>
            <w:noWrap/>
            <w:vAlign w:val="center"/>
          </w:tcPr>
          <w:p w14:paraId="7E44A012" w14:textId="77777777" w:rsidR="00FD13C1" w:rsidRPr="00E90050" w:rsidRDefault="00FD13C1" w:rsidP="00FD13C1">
            <w:pPr>
              <w:rPr>
                <w:color w:val="000000"/>
                <w:sz w:val="20"/>
                <w:szCs w:val="20"/>
              </w:rPr>
            </w:pPr>
          </w:p>
        </w:tc>
        <w:tc>
          <w:tcPr>
            <w:tcW w:w="0" w:type="auto"/>
            <w:vAlign w:val="center"/>
          </w:tcPr>
          <w:p w14:paraId="6B1628BB" w14:textId="6F2D719E" w:rsidR="00FD13C1" w:rsidRPr="00E90050" w:rsidRDefault="00FD13C1" w:rsidP="00FD13C1">
            <w:pPr>
              <w:rPr>
                <w:color w:val="000000"/>
                <w:sz w:val="20"/>
                <w:szCs w:val="20"/>
              </w:rPr>
            </w:pPr>
            <w:r w:rsidRPr="00E90050">
              <w:rPr>
                <w:color w:val="000000"/>
                <w:sz w:val="20"/>
                <w:szCs w:val="20"/>
              </w:rPr>
              <w:t>.04</w:t>
            </w:r>
          </w:p>
        </w:tc>
        <w:tc>
          <w:tcPr>
            <w:tcW w:w="0" w:type="auto"/>
            <w:shd w:val="clear" w:color="auto" w:fill="auto"/>
            <w:noWrap/>
            <w:vAlign w:val="center"/>
          </w:tcPr>
          <w:p w14:paraId="29BDCFD2" w14:textId="4D9F15DA" w:rsidR="00FD13C1" w:rsidRPr="00E90050" w:rsidRDefault="00FD13C1" w:rsidP="00FD13C1">
            <w:pPr>
              <w:rPr>
                <w:color w:val="000000"/>
                <w:sz w:val="20"/>
                <w:szCs w:val="20"/>
              </w:rPr>
            </w:pPr>
            <w:r w:rsidRPr="00E90050">
              <w:rPr>
                <w:color w:val="000000"/>
                <w:sz w:val="20"/>
                <w:szCs w:val="20"/>
              </w:rPr>
              <w:t>-.04</w:t>
            </w:r>
          </w:p>
        </w:tc>
        <w:tc>
          <w:tcPr>
            <w:tcW w:w="0" w:type="auto"/>
            <w:vAlign w:val="center"/>
          </w:tcPr>
          <w:p w14:paraId="71DA79BC" w14:textId="77777777" w:rsidR="00FD13C1" w:rsidRPr="00E90050" w:rsidRDefault="00FD13C1" w:rsidP="00FD13C1">
            <w:pPr>
              <w:rPr>
                <w:color w:val="000000"/>
                <w:sz w:val="20"/>
                <w:szCs w:val="20"/>
              </w:rPr>
            </w:pPr>
          </w:p>
        </w:tc>
        <w:tc>
          <w:tcPr>
            <w:tcW w:w="0" w:type="auto"/>
            <w:shd w:val="clear" w:color="auto" w:fill="auto"/>
            <w:vAlign w:val="center"/>
          </w:tcPr>
          <w:p w14:paraId="657D2851" w14:textId="77777777" w:rsidR="00FD13C1" w:rsidRPr="00E90050" w:rsidRDefault="00FD13C1" w:rsidP="00FD13C1">
            <w:pPr>
              <w:rPr>
                <w:color w:val="000000"/>
                <w:sz w:val="20"/>
                <w:szCs w:val="20"/>
              </w:rPr>
            </w:pPr>
          </w:p>
        </w:tc>
        <w:tc>
          <w:tcPr>
            <w:tcW w:w="0" w:type="auto"/>
            <w:vAlign w:val="center"/>
          </w:tcPr>
          <w:p w14:paraId="00F56ADC" w14:textId="722E0412" w:rsidR="00FD13C1" w:rsidRPr="00E90050" w:rsidRDefault="00FD13C1" w:rsidP="00FD13C1">
            <w:pPr>
              <w:rPr>
                <w:color w:val="000000"/>
                <w:sz w:val="20"/>
                <w:szCs w:val="20"/>
              </w:rPr>
            </w:pPr>
            <w:r w:rsidRPr="00E90050">
              <w:rPr>
                <w:color w:val="000000"/>
                <w:sz w:val="20"/>
                <w:szCs w:val="20"/>
              </w:rPr>
              <w:t>.03</w:t>
            </w:r>
          </w:p>
        </w:tc>
        <w:tc>
          <w:tcPr>
            <w:tcW w:w="0" w:type="auto"/>
            <w:shd w:val="clear" w:color="auto" w:fill="auto"/>
            <w:vAlign w:val="center"/>
          </w:tcPr>
          <w:p w14:paraId="0D80918E" w14:textId="333E8808"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185CBE2B" w14:textId="77777777" w:rsidR="00FD13C1" w:rsidRPr="00E90050" w:rsidRDefault="00FD13C1" w:rsidP="00FD13C1">
            <w:pPr>
              <w:rPr>
                <w:color w:val="000000"/>
                <w:sz w:val="20"/>
                <w:szCs w:val="20"/>
              </w:rPr>
            </w:pPr>
          </w:p>
        </w:tc>
        <w:tc>
          <w:tcPr>
            <w:tcW w:w="0" w:type="auto"/>
            <w:shd w:val="clear" w:color="auto" w:fill="auto"/>
            <w:noWrap/>
            <w:vAlign w:val="center"/>
          </w:tcPr>
          <w:p w14:paraId="38F83955" w14:textId="77777777" w:rsidR="00FD13C1" w:rsidRPr="00E90050" w:rsidRDefault="00FD13C1" w:rsidP="00FD13C1">
            <w:pPr>
              <w:rPr>
                <w:color w:val="000000"/>
                <w:sz w:val="20"/>
                <w:szCs w:val="20"/>
              </w:rPr>
            </w:pPr>
          </w:p>
        </w:tc>
        <w:tc>
          <w:tcPr>
            <w:tcW w:w="0" w:type="auto"/>
            <w:vAlign w:val="center"/>
          </w:tcPr>
          <w:p w14:paraId="5A5CA15F" w14:textId="1EF8F481" w:rsidR="00FD13C1" w:rsidRPr="00E90050" w:rsidRDefault="00FD13C1" w:rsidP="00FD13C1">
            <w:pPr>
              <w:rPr>
                <w:color w:val="000000"/>
                <w:sz w:val="20"/>
                <w:szCs w:val="20"/>
              </w:rPr>
            </w:pPr>
            <w:r w:rsidRPr="00E90050">
              <w:rPr>
                <w:color w:val="000000"/>
                <w:sz w:val="20"/>
                <w:szCs w:val="20"/>
              </w:rPr>
              <w:t>.02</w:t>
            </w:r>
          </w:p>
        </w:tc>
        <w:tc>
          <w:tcPr>
            <w:tcW w:w="0" w:type="auto"/>
            <w:shd w:val="clear" w:color="auto" w:fill="auto"/>
            <w:noWrap/>
            <w:vAlign w:val="center"/>
          </w:tcPr>
          <w:p w14:paraId="25BC572F" w14:textId="255C20A2"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45696FBB" w14:textId="77777777" w:rsidR="00FD13C1" w:rsidRPr="00E90050" w:rsidRDefault="00FD13C1" w:rsidP="00FD13C1">
            <w:pPr>
              <w:rPr>
                <w:color w:val="000000"/>
                <w:sz w:val="20"/>
                <w:szCs w:val="20"/>
              </w:rPr>
            </w:pPr>
          </w:p>
        </w:tc>
        <w:tc>
          <w:tcPr>
            <w:tcW w:w="0" w:type="auto"/>
            <w:shd w:val="clear" w:color="auto" w:fill="auto"/>
            <w:noWrap/>
            <w:vAlign w:val="center"/>
          </w:tcPr>
          <w:p w14:paraId="78F0219C" w14:textId="77777777" w:rsidR="00FD13C1" w:rsidRPr="00E90050" w:rsidRDefault="00FD13C1" w:rsidP="00FD13C1">
            <w:pPr>
              <w:rPr>
                <w:color w:val="000000"/>
                <w:sz w:val="20"/>
                <w:szCs w:val="20"/>
              </w:rPr>
            </w:pPr>
          </w:p>
        </w:tc>
        <w:tc>
          <w:tcPr>
            <w:tcW w:w="0" w:type="auto"/>
            <w:vAlign w:val="center"/>
          </w:tcPr>
          <w:p w14:paraId="316583E9" w14:textId="1BAA4E61" w:rsidR="00FD13C1" w:rsidRPr="00E90050" w:rsidRDefault="00FD13C1" w:rsidP="00FD13C1">
            <w:pPr>
              <w:rPr>
                <w:color w:val="000000"/>
                <w:sz w:val="20"/>
                <w:szCs w:val="20"/>
              </w:rPr>
            </w:pPr>
            <w:r w:rsidRPr="00E90050">
              <w:rPr>
                <w:color w:val="000000"/>
                <w:sz w:val="20"/>
                <w:szCs w:val="20"/>
              </w:rPr>
              <w:t>.01</w:t>
            </w:r>
          </w:p>
        </w:tc>
        <w:tc>
          <w:tcPr>
            <w:tcW w:w="0" w:type="auto"/>
            <w:shd w:val="clear" w:color="auto" w:fill="auto"/>
            <w:noWrap/>
            <w:vAlign w:val="center"/>
          </w:tcPr>
          <w:p w14:paraId="2F466538" w14:textId="64DADE1D" w:rsidR="00FD13C1" w:rsidRPr="00E90050" w:rsidRDefault="00FD13C1" w:rsidP="00FD13C1">
            <w:pPr>
              <w:rPr>
                <w:color w:val="000000"/>
                <w:sz w:val="20"/>
                <w:szCs w:val="20"/>
              </w:rPr>
            </w:pPr>
            <w:r w:rsidRPr="00E90050">
              <w:rPr>
                <w:color w:val="000000"/>
                <w:sz w:val="20"/>
                <w:szCs w:val="20"/>
              </w:rPr>
              <w:t>.000</w:t>
            </w:r>
          </w:p>
        </w:tc>
      </w:tr>
      <w:tr w:rsidR="00E90050" w:rsidRPr="00E90050" w14:paraId="7BF84909" w14:textId="77777777" w:rsidTr="00E90050">
        <w:trPr>
          <w:trHeight w:val="340"/>
        </w:trPr>
        <w:tc>
          <w:tcPr>
            <w:tcW w:w="0" w:type="auto"/>
            <w:shd w:val="clear" w:color="auto" w:fill="auto"/>
            <w:vAlign w:val="center"/>
            <w:hideMark/>
          </w:tcPr>
          <w:p w14:paraId="087A0AE9" w14:textId="77777777" w:rsidR="00FD13C1" w:rsidRPr="00E90050" w:rsidRDefault="00FD13C1" w:rsidP="00FD13C1">
            <w:pPr>
              <w:rPr>
                <w:color w:val="000000"/>
                <w:sz w:val="20"/>
                <w:szCs w:val="20"/>
              </w:rPr>
            </w:pPr>
            <w:r w:rsidRPr="00E90050">
              <w:rPr>
                <w:color w:val="000000"/>
                <w:sz w:val="20"/>
                <w:szCs w:val="20"/>
              </w:rPr>
              <w:t>Education</w:t>
            </w:r>
          </w:p>
        </w:tc>
        <w:tc>
          <w:tcPr>
            <w:tcW w:w="0" w:type="auto"/>
            <w:shd w:val="clear" w:color="auto" w:fill="auto"/>
            <w:noWrap/>
            <w:vAlign w:val="center"/>
          </w:tcPr>
          <w:p w14:paraId="4D012EBD" w14:textId="77777777" w:rsidR="00FD13C1" w:rsidRPr="00E90050" w:rsidRDefault="00FD13C1" w:rsidP="00FD13C1">
            <w:pPr>
              <w:rPr>
                <w:color w:val="000000"/>
                <w:sz w:val="20"/>
                <w:szCs w:val="20"/>
              </w:rPr>
            </w:pPr>
          </w:p>
        </w:tc>
        <w:tc>
          <w:tcPr>
            <w:tcW w:w="0" w:type="auto"/>
            <w:vAlign w:val="center"/>
          </w:tcPr>
          <w:p w14:paraId="53EAF327" w14:textId="3D6CB522" w:rsidR="00FD13C1" w:rsidRPr="00E90050" w:rsidRDefault="00FD13C1" w:rsidP="00FD13C1">
            <w:pPr>
              <w:rPr>
                <w:color w:val="000000"/>
                <w:sz w:val="20"/>
                <w:szCs w:val="20"/>
              </w:rPr>
            </w:pPr>
            <w:r w:rsidRPr="00E90050">
              <w:rPr>
                <w:color w:val="000000"/>
                <w:sz w:val="20"/>
                <w:szCs w:val="20"/>
              </w:rPr>
              <w:t>.16***</w:t>
            </w:r>
          </w:p>
        </w:tc>
        <w:tc>
          <w:tcPr>
            <w:tcW w:w="0" w:type="auto"/>
            <w:shd w:val="clear" w:color="auto" w:fill="auto"/>
            <w:noWrap/>
            <w:vAlign w:val="center"/>
          </w:tcPr>
          <w:p w14:paraId="416AD4F0" w14:textId="4C257449" w:rsidR="00FD13C1" w:rsidRPr="00E90050" w:rsidRDefault="00FD13C1" w:rsidP="00FD13C1">
            <w:pPr>
              <w:rPr>
                <w:color w:val="000000"/>
                <w:sz w:val="20"/>
                <w:szCs w:val="20"/>
              </w:rPr>
            </w:pPr>
            <w:r w:rsidRPr="00E90050">
              <w:rPr>
                <w:color w:val="000000"/>
                <w:sz w:val="20"/>
                <w:szCs w:val="20"/>
              </w:rPr>
              <w:t>.14***</w:t>
            </w:r>
          </w:p>
        </w:tc>
        <w:tc>
          <w:tcPr>
            <w:tcW w:w="0" w:type="auto"/>
            <w:vAlign w:val="center"/>
          </w:tcPr>
          <w:p w14:paraId="3A77D195" w14:textId="77777777" w:rsidR="00FD13C1" w:rsidRPr="00E90050" w:rsidRDefault="00FD13C1" w:rsidP="00FD13C1">
            <w:pPr>
              <w:rPr>
                <w:color w:val="000000"/>
                <w:sz w:val="20"/>
                <w:szCs w:val="20"/>
              </w:rPr>
            </w:pPr>
          </w:p>
        </w:tc>
        <w:tc>
          <w:tcPr>
            <w:tcW w:w="0" w:type="auto"/>
            <w:shd w:val="clear" w:color="auto" w:fill="auto"/>
            <w:vAlign w:val="center"/>
          </w:tcPr>
          <w:p w14:paraId="21B0052A" w14:textId="77777777" w:rsidR="00FD13C1" w:rsidRPr="00E90050" w:rsidRDefault="00FD13C1" w:rsidP="00FD13C1">
            <w:pPr>
              <w:rPr>
                <w:color w:val="000000"/>
                <w:sz w:val="20"/>
                <w:szCs w:val="20"/>
              </w:rPr>
            </w:pPr>
          </w:p>
        </w:tc>
        <w:tc>
          <w:tcPr>
            <w:tcW w:w="0" w:type="auto"/>
            <w:vAlign w:val="center"/>
          </w:tcPr>
          <w:p w14:paraId="46F0A046" w14:textId="6A5F0E50" w:rsidR="00FD13C1" w:rsidRPr="00E90050" w:rsidRDefault="00FD13C1" w:rsidP="00FD13C1">
            <w:pPr>
              <w:rPr>
                <w:color w:val="000000"/>
                <w:sz w:val="20"/>
                <w:szCs w:val="20"/>
              </w:rPr>
            </w:pPr>
            <w:r w:rsidRPr="00E90050">
              <w:rPr>
                <w:color w:val="000000"/>
                <w:sz w:val="20"/>
                <w:szCs w:val="20"/>
              </w:rPr>
              <w:t>.01</w:t>
            </w:r>
          </w:p>
        </w:tc>
        <w:tc>
          <w:tcPr>
            <w:tcW w:w="0" w:type="auto"/>
            <w:shd w:val="clear" w:color="auto" w:fill="auto"/>
            <w:vAlign w:val="center"/>
          </w:tcPr>
          <w:p w14:paraId="78C2F365" w14:textId="62112621"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6A007368" w14:textId="77777777" w:rsidR="00FD13C1" w:rsidRPr="00E90050" w:rsidRDefault="00FD13C1" w:rsidP="00FD13C1">
            <w:pPr>
              <w:rPr>
                <w:color w:val="000000"/>
                <w:sz w:val="20"/>
                <w:szCs w:val="20"/>
              </w:rPr>
            </w:pPr>
          </w:p>
        </w:tc>
        <w:tc>
          <w:tcPr>
            <w:tcW w:w="0" w:type="auto"/>
            <w:shd w:val="clear" w:color="auto" w:fill="auto"/>
            <w:noWrap/>
            <w:vAlign w:val="center"/>
          </w:tcPr>
          <w:p w14:paraId="2E585797" w14:textId="77777777" w:rsidR="00FD13C1" w:rsidRPr="00E90050" w:rsidRDefault="00FD13C1" w:rsidP="00FD13C1">
            <w:pPr>
              <w:rPr>
                <w:color w:val="000000"/>
                <w:sz w:val="20"/>
                <w:szCs w:val="20"/>
              </w:rPr>
            </w:pPr>
          </w:p>
        </w:tc>
        <w:tc>
          <w:tcPr>
            <w:tcW w:w="0" w:type="auto"/>
            <w:vAlign w:val="center"/>
          </w:tcPr>
          <w:p w14:paraId="6D009E8C" w14:textId="4FC8B734" w:rsidR="00FD13C1" w:rsidRPr="00E90050" w:rsidRDefault="00FD13C1" w:rsidP="00FD13C1">
            <w:pPr>
              <w:rPr>
                <w:color w:val="000000"/>
                <w:sz w:val="20"/>
                <w:szCs w:val="20"/>
              </w:rPr>
            </w:pPr>
            <w:r w:rsidRPr="00E90050">
              <w:rPr>
                <w:color w:val="000000"/>
                <w:sz w:val="20"/>
                <w:szCs w:val="20"/>
              </w:rPr>
              <w:t>-.08</w:t>
            </w:r>
          </w:p>
        </w:tc>
        <w:tc>
          <w:tcPr>
            <w:tcW w:w="0" w:type="auto"/>
            <w:shd w:val="clear" w:color="auto" w:fill="auto"/>
            <w:noWrap/>
            <w:vAlign w:val="center"/>
          </w:tcPr>
          <w:p w14:paraId="0E250A89" w14:textId="2EA78E08"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3E11D29B" w14:textId="77777777" w:rsidR="00FD13C1" w:rsidRPr="00E90050" w:rsidRDefault="00FD13C1" w:rsidP="00FD13C1">
            <w:pPr>
              <w:rPr>
                <w:color w:val="000000"/>
                <w:sz w:val="20"/>
                <w:szCs w:val="20"/>
              </w:rPr>
            </w:pPr>
          </w:p>
        </w:tc>
        <w:tc>
          <w:tcPr>
            <w:tcW w:w="0" w:type="auto"/>
            <w:shd w:val="clear" w:color="auto" w:fill="auto"/>
            <w:noWrap/>
            <w:vAlign w:val="center"/>
          </w:tcPr>
          <w:p w14:paraId="4CC95DEC" w14:textId="77777777" w:rsidR="00FD13C1" w:rsidRPr="00E90050" w:rsidRDefault="00FD13C1" w:rsidP="00FD13C1">
            <w:pPr>
              <w:rPr>
                <w:color w:val="000000"/>
                <w:sz w:val="20"/>
                <w:szCs w:val="20"/>
              </w:rPr>
            </w:pPr>
          </w:p>
        </w:tc>
        <w:tc>
          <w:tcPr>
            <w:tcW w:w="0" w:type="auto"/>
            <w:vAlign w:val="center"/>
          </w:tcPr>
          <w:p w14:paraId="0886C689" w14:textId="6F8DA4EB" w:rsidR="00FD13C1" w:rsidRPr="00E90050" w:rsidRDefault="00FD13C1" w:rsidP="00FD13C1">
            <w:pPr>
              <w:rPr>
                <w:color w:val="000000"/>
                <w:sz w:val="20"/>
                <w:szCs w:val="20"/>
              </w:rPr>
            </w:pPr>
            <w:r w:rsidRPr="00E90050">
              <w:rPr>
                <w:color w:val="000000"/>
                <w:sz w:val="20"/>
                <w:szCs w:val="20"/>
              </w:rPr>
              <w:t>.16***</w:t>
            </w:r>
          </w:p>
        </w:tc>
        <w:tc>
          <w:tcPr>
            <w:tcW w:w="0" w:type="auto"/>
            <w:shd w:val="clear" w:color="auto" w:fill="auto"/>
            <w:noWrap/>
            <w:vAlign w:val="center"/>
          </w:tcPr>
          <w:p w14:paraId="642509DD" w14:textId="212C5567" w:rsidR="00FD13C1" w:rsidRPr="00E90050" w:rsidRDefault="00FD13C1" w:rsidP="00FD13C1">
            <w:pPr>
              <w:rPr>
                <w:color w:val="000000"/>
                <w:sz w:val="20"/>
                <w:szCs w:val="20"/>
              </w:rPr>
            </w:pPr>
            <w:r w:rsidRPr="00E90050">
              <w:rPr>
                <w:color w:val="000000"/>
                <w:sz w:val="20"/>
                <w:szCs w:val="20"/>
              </w:rPr>
              <w:t>.14***</w:t>
            </w:r>
          </w:p>
        </w:tc>
      </w:tr>
      <w:tr w:rsidR="00E90050" w:rsidRPr="00E90050" w14:paraId="2B9849BF" w14:textId="77777777" w:rsidTr="00E90050">
        <w:trPr>
          <w:trHeight w:val="340"/>
        </w:trPr>
        <w:tc>
          <w:tcPr>
            <w:tcW w:w="0" w:type="auto"/>
            <w:shd w:val="clear" w:color="auto" w:fill="auto"/>
            <w:vAlign w:val="center"/>
            <w:hideMark/>
          </w:tcPr>
          <w:p w14:paraId="7F16D1BB" w14:textId="77777777" w:rsidR="00FD13C1" w:rsidRPr="00E90050" w:rsidRDefault="00FD13C1" w:rsidP="00FD13C1">
            <w:pPr>
              <w:rPr>
                <w:color w:val="000000"/>
                <w:sz w:val="20"/>
                <w:szCs w:val="20"/>
              </w:rPr>
            </w:pPr>
            <w:r w:rsidRPr="00E90050">
              <w:rPr>
                <w:color w:val="000000"/>
                <w:sz w:val="20"/>
                <w:szCs w:val="20"/>
              </w:rPr>
              <w:t>Income</w:t>
            </w:r>
          </w:p>
        </w:tc>
        <w:tc>
          <w:tcPr>
            <w:tcW w:w="0" w:type="auto"/>
            <w:shd w:val="clear" w:color="auto" w:fill="auto"/>
            <w:noWrap/>
            <w:vAlign w:val="center"/>
          </w:tcPr>
          <w:p w14:paraId="2978EFB1" w14:textId="77777777" w:rsidR="00FD13C1" w:rsidRPr="00E90050" w:rsidRDefault="00FD13C1" w:rsidP="00FD13C1">
            <w:pPr>
              <w:rPr>
                <w:color w:val="000000"/>
                <w:sz w:val="20"/>
                <w:szCs w:val="20"/>
              </w:rPr>
            </w:pPr>
          </w:p>
        </w:tc>
        <w:tc>
          <w:tcPr>
            <w:tcW w:w="0" w:type="auto"/>
            <w:vAlign w:val="center"/>
          </w:tcPr>
          <w:p w14:paraId="5F82181C" w14:textId="0E6DA136" w:rsidR="00FD13C1" w:rsidRPr="00E90050" w:rsidRDefault="00FD13C1" w:rsidP="00FD13C1">
            <w:pPr>
              <w:rPr>
                <w:color w:val="000000"/>
                <w:sz w:val="20"/>
                <w:szCs w:val="20"/>
              </w:rPr>
            </w:pPr>
            <w:r w:rsidRPr="00E90050">
              <w:rPr>
                <w:color w:val="000000"/>
                <w:sz w:val="20"/>
                <w:szCs w:val="20"/>
              </w:rPr>
              <w:t>-.03</w:t>
            </w:r>
          </w:p>
        </w:tc>
        <w:tc>
          <w:tcPr>
            <w:tcW w:w="0" w:type="auto"/>
            <w:shd w:val="clear" w:color="auto" w:fill="auto"/>
            <w:noWrap/>
            <w:vAlign w:val="center"/>
          </w:tcPr>
          <w:p w14:paraId="1F901D6A" w14:textId="777F08D0" w:rsidR="00FD13C1" w:rsidRPr="00E90050" w:rsidRDefault="00FD13C1" w:rsidP="00FD13C1">
            <w:pPr>
              <w:rPr>
                <w:color w:val="000000"/>
                <w:sz w:val="20"/>
                <w:szCs w:val="20"/>
              </w:rPr>
            </w:pPr>
            <w:r w:rsidRPr="00E90050">
              <w:rPr>
                <w:color w:val="000000"/>
                <w:sz w:val="20"/>
                <w:szCs w:val="20"/>
              </w:rPr>
              <w:t>-.01</w:t>
            </w:r>
          </w:p>
        </w:tc>
        <w:tc>
          <w:tcPr>
            <w:tcW w:w="0" w:type="auto"/>
            <w:vAlign w:val="center"/>
          </w:tcPr>
          <w:p w14:paraId="76C52340" w14:textId="77777777" w:rsidR="00FD13C1" w:rsidRPr="00E90050" w:rsidRDefault="00FD13C1" w:rsidP="00FD13C1">
            <w:pPr>
              <w:rPr>
                <w:color w:val="000000"/>
                <w:sz w:val="20"/>
                <w:szCs w:val="20"/>
              </w:rPr>
            </w:pPr>
          </w:p>
        </w:tc>
        <w:tc>
          <w:tcPr>
            <w:tcW w:w="0" w:type="auto"/>
            <w:shd w:val="clear" w:color="auto" w:fill="auto"/>
            <w:vAlign w:val="center"/>
          </w:tcPr>
          <w:p w14:paraId="03E653DA" w14:textId="77777777" w:rsidR="00FD13C1" w:rsidRPr="00E90050" w:rsidRDefault="00FD13C1" w:rsidP="00FD13C1">
            <w:pPr>
              <w:rPr>
                <w:color w:val="000000"/>
                <w:sz w:val="20"/>
                <w:szCs w:val="20"/>
              </w:rPr>
            </w:pPr>
          </w:p>
        </w:tc>
        <w:tc>
          <w:tcPr>
            <w:tcW w:w="0" w:type="auto"/>
            <w:vAlign w:val="center"/>
          </w:tcPr>
          <w:p w14:paraId="20DA3724" w14:textId="5BB502EE" w:rsidR="00FD13C1" w:rsidRPr="00E90050" w:rsidRDefault="00FD13C1" w:rsidP="00FD13C1">
            <w:pPr>
              <w:rPr>
                <w:color w:val="000000"/>
                <w:sz w:val="20"/>
                <w:szCs w:val="20"/>
              </w:rPr>
            </w:pPr>
            <w:r w:rsidRPr="00E90050">
              <w:rPr>
                <w:color w:val="000000"/>
                <w:sz w:val="20"/>
                <w:szCs w:val="20"/>
              </w:rPr>
              <w:t>-.03</w:t>
            </w:r>
          </w:p>
        </w:tc>
        <w:tc>
          <w:tcPr>
            <w:tcW w:w="0" w:type="auto"/>
            <w:shd w:val="clear" w:color="auto" w:fill="auto"/>
            <w:vAlign w:val="center"/>
          </w:tcPr>
          <w:p w14:paraId="362B8094" w14:textId="18416C08"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3DF071F3" w14:textId="77777777" w:rsidR="00FD13C1" w:rsidRPr="00E90050" w:rsidRDefault="00FD13C1" w:rsidP="00FD13C1">
            <w:pPr>
              <w:rPr>
                <w:color w:val="000000"/>
                <w:sz w:val="20"/>
                <w:szCs w:val="20"/>
              </w:rPr>
            </w:pPr>
          </w:p>
        </w:tc>
        <w:tc>
          <w:tcPr>
            <w:tcW w:w="0" w:type="auto"/>
            <w:shd w:val="clear" w:color="auto" w:fill="auto"/>
            <w:noWrap/>
            <w:vAlign w:val="center"/>
          </w:tcPr>
          <w:p w14:paraId="4C505C5B" w14:textId="77777777" w:rsidR="00FD13C1" w:rsidRPr="00E90050" w:rsidRDefault="00FD13C1" w:rsidP="00FD13C1">
            <w:pPr>
              <w:rPr>
                <w:color w:val="000000"/>
                <w:sz w:val="20"/>
                <w:szCs w:val="20"/>
              </w:rPr>
            </w:pPr>
          </w:p>
        </w:tc>
        <w:tc>
          <w:tcPr>
            <w:tcW w:w="0" w:type="auto"/>
            <w:vAlign w:val="center"/>
          </w:tcPr>
          <w:p w14:paraId="6B952E1C" w14:textId="62292486" w:rsidR="00FD13C1" w:rsidRPr="00E90050" w:rsidRDefault="00FD13C1" w:rsidP="00FD13C1">
            <w:pPr>
              <w:rPr>
                <w:color w:val="000000"/>
                <w:sz w:val="20"/>
                <w:szCs w:val="20"/>
              </w:rPr>
            </w:pPr>
            <w:r w:rsidRPr="00E90050">
              <w:rPr>
                <w:color w:val="000000"/>
                <w:sz w:val="20"/>
                <w:szCs w:val="20"/>
              </w:rPr>
              <w:t>.05</w:t>
            </w:r>
          </w:p>
        </w:tc>
        <w:tc>
          <w:tcPr>
            <w:tcW w:w="0" w:type="auto"/>
            <w:shd w:val="clear" w:color="auto" w:fill="auto"/>
            <w:noWrap/>
            <w:vAlign w:val="center"/>
          </w:tcPr>
          <w:p w14:paraId="41F3EA2C" w14:textId="4BCF524D"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456B6F07" w14:textId="77777777" w:rsidR="00FD13C1" w:rsidRPr="00E90050" w:rsidRDefault="00FD13C1" w:rsidP="00FD13C1">
            <w:pPr>
              <w:rPr>
                <w:color w:val="000000"/>
                <w:sz w:val="20"/>
                <w:szCs w:val="20"/>
              </w:rPr>
            </w:pPr>
          </w:p>
        </w:tc>
        <w:tc>
          <w:tcPr>
            <w:tcW w:w="0" w:type="auto"/>
            <w:shd w:val="clear" w:color="auto" w:fill="auto"/>
            <w:noWrap/>
            <w:vAlign w:val="center"/>
          </w:tcPr>
          <w:p w14:paraId="458F3F9A" w14:textId="77777777" w:rsidR="00FD13C1" w:rsidRPr="00E90050" w:rsidRDefault="00FD13C1" w:rsidP="00FD13C1">
            <w:pPr>
              <w:rPr>
                <w:color w:val="000000"/>
                <w:sz w:val="20"/>
                <w:szCs w:val="20"/>
              </w:rPr>
            </w:pPr>
          </w:p>
        </w:tc>
        <w:tc>
          <w:tcPr>
            <w:tcW w:w="0" w:type="auto"/>
            <w:vAlign w:val="center"/>
          </w:tcPr>
          <w:p w14:paraId="50A52AA9" w14:textId="27FCC8BA" w:rsidR="00FD13C1" w:rsidRPr="00E90050" w:rsidRDefault="00FD13C1" w:rsidP="00FD13C1">
            <w:pPr>
              <w:rPr>
                <w:color w:val="000000"/>
                <w:sz w:val="20"/>
                <w:szCs w:val="20"/>
              </w:rPr>
            </w:pPr>
            <w:r w:rsidRPr="00E90050">
              <w:rPr>
                <w:color w:val="000000"/>
                <w:sz w:val="20"/>
                <w:szCs w:val="20"/>
              </w:rPr>
              <w:t>-.09*</w:t>
            </w:r>
          </w:p>
        </w:tc>
        <w:tc>
          <w:tcPr>
            <w:tcW w:w="0" w:type="auto"/>
            <w:shd w:val="clear" w:color="auto" w:fill="auto"/>
            <w:noWrap/>
            <w:vAlign w:val="center"/>
          </w:tcPr>
          <w:p w14:paraId="2387CB8B" w14:textId="3CD51281" w:rsidR="00FD13C1" w:rsidRPr="00E90050" w:rsidRDefault="00FD13C1" w:rsidP="00FD13C1">
            <w:pPr>
              <w:rPr>
                <w:color w:val="000000"/>
                <w:sz w:val="20"/>
                <w:szCs w:val="20"/>
              </w:rPr>
            </w:pPr>
            <w:r w:rsidRPr="00E90050">
              <w:rPr>
                <w:color w:val="000000"/>
                <w:sz w:val="20"/>
                <w:szCs w:val="20"/>
              </w:rPr>
              <w:t>-.06</w:t>
            </w:r>
          </w:p>
        </w:tc>
      </w:tr>
      <w:tr w:rsidR="00E90050" w:rsidRPr="00E90050" w14:paraId="4E56F171" w14:textId="77777777" w:rsidTr="00E90050">
        <w:trPr>
          <w:trHeight w:val="340"/>
        </w:trPr>
        <w:tc>
          <w:tcPr>
            <w:tcW w:w="0" w:type="auto"/>
            <w:shd w:val="clear" w:color="auto" w:fill="auto"/>
            <w:noWrap/>
            <w:vAlign w:val="center"/>
          </w:tcPr>
          <w:p w14:paraId="46A93209" w14:textId="5E897E64" w:rsidR="00FD13C1" w:rsidRPr="00E90050" w:rsidRDefault="00FD13C1" w:rsidP="00FD13C1">
            <w:pPr>
              <w:rPr>
                <w:color w:val="000000"/>
                <w:sz w:val="20"/>
                <w:szCs w:val="20"/>
              </w:rPr>
            </w:pPr>
            <w:r w:rsidRPr="00E90050">
              <w:rPr>
                <w:color w:val="000000"/>
                <w:sz w:val="20"/>
                <w:szCs w:val="20"/>
              </w:rPr>
              <w:t>Conservatism</w:t>
            </w:r>
          </w:p>
        </w:tc>
        <w:tc>
          <w:tcPr>
            <w:tcW w:w="0" w:type="auto"/>
            <w:shd w:val="clear" w:color="auto" w:fill="auto"/>
            <w:noWrap/>
            <w:vAlign w:val="center"/>
          </w:tcPr>
          <w:p w14:paraId="63F164AD" w14:textId="77777777" w:rsidR="00FD13C1" w:rsidRPr="00E90050" w:rsidRDefault="00FD13C1" w:rsidP="00FD13C1">
            <w:pPr>
              <w:rPr>
                <w:sz w:val="20"/>
                <w:szCs w:val="20"/>
              </w:rPr>
            </w:pPr>
          </w:p>
        </w:tc>
        <w:tc>
          <w:tcPr>
            <w:tcW w:w="0" w:type="auto"/>
            <w:vAlign w:val="center"/>
          </w:tcPr>
          <w:p w14:paraId="6AC0A34B" w14:textId="77777777" w:rsidR="00FD13C1" w:rsidRPr="00E90050" w:rsidRDefault="00FD13C1" w:rsidP="00FD13C1">
            <w:pPr>
              <w:rPr>
                <w:color w:val="000000"/>
                <w:sz w:val="20"/>
                <w:szCs w:val="20"/>
              </w:rPr>
            </w:pPr>
          </w:p>
        </w:tc>
        <w:tc>
          <w:tcPr>
            <w:tcW w:w="0" w:type="auto"/>
            <w:shd w:val="clear" w:color="auto" w:fill="auto"/>
            <w:noWrap/>
            <w:vAlign w:val="center"/>
          </w:tcPr>
          <w:p w14:paraId="3EB01FC8" w14:textId="1CE3D074" w:rsidR="00FD13C1" w:rsidRPr="00E90050" w:rsidRDefault="00FD13C1" w:rsidP="00FD13C1">
            <w:pPr>
              <w:rPr>
                <w:sz w:val="20"/>
                <w:szCs w:val="20"/>
              </w:rPr>
            </w:pPr>
            <w:r w:rsidRPr="00E90050">
              <w:rPr>
                <w:color w:val="000000"/>
                <w:sz w:val="20"/>
                <w:szCs w:val="20"/>
              </w:rPr>
              <w:t>-.46***</w:t>
            </w:r>
          </w:p>
        </w:tc>
        <w:tc>
          <w:tcPr>
            <w:tcW w:w="0" w:type="auto"/>
            <w:vAlign w:val="center"/>
          </w:tcPr>
          <w:p w14:paraId="05C01AD2" w14:textId="77777777" w:rsidR="00FD13C1" w:rsidRPr="00E90050" w:rsidRDefault="00FD13C1" w:rsidP="00FD13C1">
            <w:pPr>
              <w:rPr>
                <w:sz w:val="20"/>
                <w:szCs w:val="20"/>
              </w:rPr>
            </w:pPr>
          </w:p>
        </w:tc>
        <w:tc>
          <w:tcPr>
            <w:tcW w:w="0" w:type="auto"/>
            <w:shd w:val="clear" w:color="auto" w:fill="auto"/>
            <w:vAlign w:val="center"/>
          </w:tcPr>
          <w:p w14:paraId="35D191A1" w14:textId="77777777" w:rsidR="00FD13C1" w:rsidRPr="00E90050" w:rsidRDefault="00FD13C1" w:rsidP="00FD13C1">
            <w:pPr>
              <w:rPr>
                <w:sz w:val="20"/>
                <w:szCs w:val="20"/>
              </w:rPr>
            </w:pPr>
          </w:p>
        </w:tc>
        <w:tc>
          <w:tcPr>
            <w:tcW w:w="0" w:type="auto"/>
            <w:vAlign w:val="center"/>
          </w:tcPr>
          <w:p w14:paraId="0FCA7989" w14:textId="77777777" w:rsidR="00FD13C1" w:rsidRPr="00E90050" w:rsidRDefault="00FD13C1" w:rsidP="00FD13C1">
            <w:pPr>
              <w:rPr>
                <w:color w:val="000000"/>
                <w:sz w:val="20"/>
                <w:szCs w:val="20"/>
              </w:rPr>
            </w:pPr>
          </w:p>
        </w:tc>
        <w:tc>
          <w:tcPr>
            <w:tcW w:w="0" w:type="auto"/>
            <w:shd w:val="clear" w:color="auto" w:fill="auto"/>
            <w:vAlign w:val="center"/>
          </w:tcPr>
          <w:p w14:paraId="43CC8ED3" w14:textId="6E821773" w:rsidR="00FD13C1" w:rsidRPr="00E90050" w:rsidRDefault="00FD13C1" w:rsidP="00FD13C1">
            <w:pPr>
              <w:rPr>
                <w:sz w:val="20"/>
                <w:szCs w:val="20"/>
              </w:rPr>
            </w:pPr>
            <w:r w:rsidRPr="00E90050">
              <w:rPr>
                <w:color w:val="000000"/>
                <w:sz w:val="20"/>
                <w:szCs w:val="20"/>
              </w:rPr>
              <w:t>.56***</w:t>
            </w:r>
          </w:p>
        </w:tc>
        <w:tc>
          <w:tcPr>
            <w:tcW w:w="0" w:type="auto"/>
            <w:vAlign w:val="center"/>
          </w:tcPr>
          <w:p w14:paraId="19901D7B" w14:textId="77777777" w:rsidR="00FD13C1" w:rsidRPr="00E90050" w:rsidRDefault="00FD13C1" w:rsidP="00FD13C1">
            <w:pPr>
              <w:rPr>
                <w:sz w:val="20"/>
                <w:szCs w:val="20"/>
              </w:rPr>
            </w:pPr>
          </w:p>
        </w:tc>
        <w:tc>
          <w:tcPr>
            <w:tcW w:w="0" w:type="auto"/>
            <w:shd w:val="clear" w:color="auto" w:fill="auto"/>
            <w:noWrap/>
            <w:vAlign w:val="center"/>
          </w:tcPr>
          <w:p w14:paraId="48C7AF94" w14:textId="77777777" w:rsidR="00FD13C1" w:rsidRPr="00E90050" w:rsidRDefault="00FD13C1" w:rsidP="00FD13C1">
            <w:pPr>
              <w:rPr>
                <w:sz w:val="20"/>
                <w:szCs w:val="20"/>
              </w:rPr>
            </w:pPr>
          </w:p>
        </w:tc>
        <w:tc>
          <w:tcPr>
            <w:tcW w:w="0" w:type="auto"/>
            <w:vAlign w:val="center"/>
          </w:tcPr>
          <w:p w14:paraId="6811BCE6" w14:textId="77777777" w:rsidR="00FD13C1" w:rsidRPr="00E90050" w:rsidRDefault="00FD13C1" w:rsidP="00FD13C1">
            <w:pPr>
              <w:rPr>
                <w:color w:val="000000"/>
                <w:sz w:val="20"/>
                <w:szCs w:val="20"/>
              </w:rPr>
            </w:pPr>
          </w:p>
        </w:tc>
        <w:tc>
          <w:tcPr>
            <w:tcW w:w="0" w:type="auto"/>
            <w:shd w:val="clear" w:color="auto" w:fill="auto"/>
            <w:noWrap/>
            <w:vAlign w:val="center"/>
          </w:tcPr>
          <w:p w14:paraId="2FA7ADF0" w14:textId="5516D5B7" w:rsidR="00FD13C1" w:rsidRPr="00E90050" w:rsidRDefault="00FD13C1" w:rsidP="00FD13C1">
            <w:pPr>
              <w:rPr>
                <w:sz w:val="20"/>
                <w:szCs w:val="20"/>
              </w:rPr>
            </w:pPr>
            <w:r w:rsidRPr="00E90050">
              <w:rPr>
                <w:color w:val="000000"/>
                <w:sz w:val="20"/>
                <w:szCs w:val="20"/>
              </w:rPr>
              <w:t>.26***</w:t>
            </w:r>
          </w:p>
        </w:tc>
        <w:tc>
          <w:tcPr>
            <w:tcW w:w="0" w:type="auto"/>
            <w:vAlign w:val="center"/>
          </w:tcPr>
          <w:p w14:paraId="4EC89C9D" w14:textId="77777777" w:rsidR="00FD13C1" w:rsidRPr="00E90050" w:rsidRDefault="00FD13C1" w:rsidP="00FD13C1">
            <w:pPr>
              <w:rPr>
                <w:sz w:val="20"/>
                <w:szCs w:val="20"/>
              </w:rPr>
            </w:pPr>
          </w:p>
        </w:tc>
        <w:tc>
          <w:tcPr>
            <w:tcW w:w="0" w:type="auto"/>
            <w:shd w:val="clear" w:color="auto" w:fill="auto"/>
            <w:noWrap/>
            <w:vAlign w:val="center"/>
          </w:tcPr>
          <w:p w14:paraId="012D175E" w14:textId="77777777" w:rsidR="00FD13C1" w:rsidRPr="00E90050" w:rsidRDefault="00FD13C1" w:rsidP="00FD13C1">
            <w:pPr>
              <w:rPr>
                <w:sz w:val="20"/>
                <w:szCs w:val="20"/>
              </w:rPr>
            </w:pPr>
          </w:p>
        </w:tc>
        <w:tc>
          <w:tcPr>
            <w:tcW w:w="0" w:type="auto"/>
            <w:vAlign w:val="center"/>
          </w:tcPr>
          <w:p w14:paraId="3D93BCF7" w14:textId="77777777" w:rsidR="00FD13C1" w:rsidRPr="00E90050" w:rsidRDefault="00FD13C1" w:rsidP="00FD13C1">
            <w:pPr>
              <w:rPr>
                <w:sz w:val="20"/>
                <w:szCs w:val="20"/>
              </w:rPr>
            </w:pPr>
          </w:p>
        </w:tc>
        <w:tc>
          <w:tcPr>
            <w:tcW w:w="0" w:type="auto"/>
            <w:shd w:val="clear" w:color="auto" w:fill="auto"/>
            <w:noWrap/>
            <w:vAlign w:val="center"/>
          </w:tcPr>
          <w:p w14:paraId="39E62CF1" w14:textId="5533C0A5" w:rsidR="00FD13C1" w:rsidRPr="00E90050" w:rsidRDefault="00FD13C1" w:rsidP="00FD13C1">
            <w:pPr>
              <w:rPr>
                <w:sz w:val="20"/>
                <w:szCs w:val="20"/>
              </w:rPr>
            </w:pPr>
            <w:r w:rsidRPr="00E90050">
              <w:rPr>
                <w:color w:val="000000"/>
                <w:sz w:val="20"/>
                <w:szCs w:val="20"/>
              </w:rPr>
              <w:t>-.48***</w:t>
            </w:r>
          </w:p>
        </w:tc>
      </w:tr>
      <w:tr w:rsidR="00E90050" w:rsidRPr="00E90050" w14:paraId="2A7918EB" w14:textId="77777777" w:rsidTr="00E90050">
        <w:trPr>
          <w:trHeight w:val="340"/>
        </w:trPr>
        <w:tc>
          <w:tcPr>
            <w:tcW w:w="0" w:type="auto"/>
            <w:shd w:val="clear" w:color="auto" w:fill="auto"/>
            <w:noWrap/>
            <w:vAlign w:val="center"/>
          </w:tcPr>
          <w:p w14:paraId="16F167CB" w14:textId="77777777" w:rsidR="00DA4213" w:rsidRPr="00E90050" w:rsidRDefault="00DA4213" w:rsidP="00FD13C1">
            <w:pPr>
              <w:rPr>
                <w:color w:val="000000"/>
                <w:sz w:val="20"/>
                <w:szCs w:val="20"/>
              </w:rPr>
            </w:pPr>
          </w:p>
        </w:tc>
        <w:tc>
          <w:tcPr>
            <w:tcW w:w="0" w:type="auto"/>
            <w:shd w:val="clear" w:color="auto" w:fill="auto"/>
            <w:noWrap/>
            <w:vAlign w:val="center"/>
          </w:tcPr>
          <w:p w14:paraId="4627844D" w14:textId="77777777" w:rsidR="00DA4213" w:rsidRPr="00E90050" w:rsidRDefault="00DA4213" w:rsidP="00FD13C1">
            <w:pPr>
              <w:rPr>
                <w:sz w:val="20"/>
                <w:szCs w:val="20"/>
              </w:rPr>
            </w:pPr>
          </w:p>
        </w:tc>
        <w:tc>
          <w:tcPr>
            <w:tcW w:w="0" w:type="auto"/>
            <w:vAlign w:val="center"/>
          </w:tcPr>
          <w:p w14:paraId="2DB76952" w14:textId="730F5A4B" w:rsidR="00DA4213" w:rsidRPr="00E90050" w:rsidRDefault="00DA4213" w:rsidP="00FD13C1">
            <w:pPr>
              <w:rPr>
                <w:color w:val="000000"/>
                <w:sz w:val="20"/>
                <w:szCs w:val="20"/>
              </w:rPr>
            </w:pPr>
          </w:p>
        </w:tc>
        <w:tc>
          <w:tcPr>
            <w:tcW w:w="0" w:type="auto"/>
            <w:shd w:val="clear" w:color="auto" w:fill="auto"/>
            <w:noWrap/>
            <w:vAlign w:val="center"/>
          </w:tcPr>
          <w:p w14:paraId="750B6898" w14:textId="7B455413" w:rsidR="00DA4213" w:rsidRPr="00E90050" w:rsidRDefault="00DA4213" w:rsidP="00FD13C1">
            <w:pPr>
              <w:rPr>
                <w:color w:val="000000"/>
                <w:sz w:val="20"/>
                <w:szCs w:val="20"/>
              </w:rPr>
            </w:pPr>
          </w:p>
        </w:tc>
        <w:tc>
          <w:tcPr>
            <w:tcW w:w="0" w:type="auto"/>
            <w:vAlign w:val="center"/>
          </w:tcPr>
          <w:p w14:paraId="51B87B44" w14:textId="77777777" w:rsidR="00DA4213" w:rsidRPr="00E90050" w:rsidRDefault="00DA4213" w:rsidP="00FD13C1">
            <w:pPr>
              <w:rPr>
                <w:sz w:val="20"/>
                <w:szCs w:val="20"/>
              </w:rPr>
            </w:pPr>
          </w:p>
        </w:tc>
        <w:tc>
          <w:tcPr>
            <w:tcW w:w="0" w:type="auto"/>
            <w:shd w:val="clear" w:color="auto" w:fill="auto"/>
            <w:vAlign w:val="center"/>
          </w:tcPr>
          <w:p w14:paraId="2D5DB6D9" w14:textId="77777777" w:rsidR="00DA4213" w:rsidRPr="00E90050" w:rsidRDefault="00DA4213" w:rsidP="00FD13C1">
            <w:pPr>
              <w:rPr>
                <w:sz w:val="20"/>
                <w:szCs w:val="20"/>
              </w:rPr>
            </w:pPr>
          </w:p>
        </w:tc>
        <w:tc>
          <w:tcPr>
            <w:tcW w:w="0" w:type="auto"/>
            <w:vAlign w:val="center"/>
          </w:tcPr>
          <w:p w14:paraId="0F8E97A9" w14:textId="5DD0AE6F" w:rsidR="00DA4213" w:rsidRPr="00E90050" w:rsidRDefault="00DA4213" w:rsidP="00FD13C1">
            <w:pPr>
              <w:rPr>
                <w:color w:val="000000"/>
                <w:sz w:val="20"/>
                <w:szCs w:val="20"/>
              </w:rPr>
            </w:pPr>
          </w:p>
        </w:tc>
        <w:tc>
          <w:tcPr>
            <w:tcW w:w="0" w:type="auto"/>
            <w:shd w:val="clear" w:color="auto" w:fill="auto"/>
            <w:vAlign w:val="center"/>
          </w:tcPr>
          <w:p w14:paraId="7F3C5FD2" w14:textId="65A53FD4" w:rsidR="00DA4213" w:rsidRPr="00E90050" w:rsidRDefault="00DA4213" w:rsidP="00FD13C1">
            <w:pPr>
              <w:rPr>
                <w:color w:val="000000"/>
                <w:sz w:val="20"/>
                <w:szCs w:val="20"/>
              </w:rPr>
            </w:pPr>
          </w:p>
        </w:tc>
        <w:tc>
          <w:tcPr>
            <w:tcW w:w="0" w:type="auto"/>
            <w:vAlign w:val="center"/>
          </w:tcPr>
          <w:p w14:paraId="4A34F5F2" w14:textId="77777777" w:rsidR="00DA4213" w:rsidRPr="00E90050" w:rsidRDefault="00DA4213" w:rsidP="00FD13C1">
            <w:pPr>
              <w:rPr>
                <w:sz w:val="20"/>
                <w:szCs w:val="20"/>
              </w:rPr>
            </w:pPr>
          </w:p>
        </w:tc>
        <w:tc>
          <w:tcPr>
            <w:tcW w:w="0" w:type="auto"/>
            <w:shd w:val="clear" w:color="auto" w:fill="auto"/>
            <w:noWrap/>
            <w:vAlign w:val="center"/>
          </w:tcPr>
          <w:p w14:paraId="6CCC2C17" w14:textId="77777777" w:rsidR="00DA4213" w:rsidRPr="00E90050" w:rsidRDefault="00DA4213" w:rsidP="00FD13C1">
            <w:pPr>
              <w:rPr>
                <w:sz w:val="20"/>
                <w:szCs w:val="20"/>
              </w:rPr>
            </w:pPr>
          </w:p>
        </w:tc>
        <w:tc>
          <w:tcPr>
            <w:tcW w:w="0" w:type="auto"/>
            <w:vAlign w:val="center"/>
          </w:tcPr>
          <w:p w14:paraId="139D96C5" w14:textId="71C70FE1" w:rsidR="00DA4213" w:rsidRPr="00E90050" w:rsidRDefault="00DA4213" w:rsidP="00FD13C1">
            <w:pPr>
              <w:rPr>
                <w:color w:val="000000"/>
                <w:sz w:val="20"/>
                <w:szCs w:val="20"/>
              </w:rPr>
            </w:pPr>
          </w:p>
        </w:tc>
        <w:tc>
          <w:tcPr>
            <w:tcW w:w="0" w:type="auto"/>
            <w:shd w:val="clear" w:color="auto" w:fill="auto"/>
            <w:noWrap/>
            <w:vAlign w:val="center"/>
          </w:tcPr>
          <w:p w14:paraId="6FC44CC3" w14:textId="0B88A138" w:rsidR="00DA4213" w:rsidRPr="00E90050" w:rsidRDefault="00DA4213" w:rsidP="00FD13C1">
            <w:pPr>
              <w:rPr>
                <w:color w:val="000000"/>
                <w:sz w:val="20"/>
                <w:szCs w:val="20"/>
              </w:rPr>
            </w:pPr>
          </w:p>
        </w:tc>
        <w:tc>
          <w:tcPr>
            <w:tcW w:w="0" w:type="auto"/>
            <w:vAlign w:val="center"/>
          </w:tcPr>
          <w:p w14:paraId="58C1CFF2" w14:textId="77777777" w:rsidR="00DA4213" w:rsidRPr="00E90050" w:rsidRDefault="00DA4213" w:rsidP="00FD13C1">
            <w:pPr>
              <w:rPr>
                <w:sz w:val="20"/>
                <w:szCs w:val="20"/>
              </w:rPr>
            </w:pPr>
          </w:p>
        </w:tc>
        <w:tc>
          <w:tcPr>
            <w:tcW w:w="0" w:type="auto"/>
            <w:shd w:val="clear" w:color="auto" w:fill="auto"/>
            <w:noWrap/>
            <w:vAlign w:val="center"/>
          </w:tcPr>
          <w:p w14:paraId="1E53618A" w14:textId="77777777" w:rsidR="00DA4213" w:rsidRPr="00E90050" w:rsidRDefault="00DA4213" w:rsidP="00FD13C1">
            <w:pPr>
              <w:rPr>
                <w:sz w:val="20"/>
                <w:szCs w:val="20"/>
              </w:rPr>
            </w:pPr>
          </w:p>
        </w:tc>
        <w:tc>
          <w:tcPr>
            <w:tcW w:w="0" w:type="auto"/>
            <w:vAlign w:val="center"/>
          </w:tcPr>
          <w:p w14:paraId="10E72294" w14:textId="075F7D9F" w:rsidR="00DA4213" w:rsidRPr="00E90050" w:rsidRDefault="00DA4213" w:rsidP="00FD13C1">
            <w:pPr>
              <w:rPr>
                <w:sz w:val="20"/>
                <w:szCs w:val="20"/>
              </w:rPr>
            </w:pPr>
          </w:p>
        </w:tc>
        <w:tc>
          <w:tcPr>
            <w:tcW w:w="0" w:type="auto"/>
            <w:shd w:val="clear" w:color="auto" w:fill="auto"/>
            <w:noWrap/>
            <w:vAlign w:val="center"/>
          </w:tcPr>
          <w:p w14:paraId="7FD1B0D0" w14:textId="67C52346" w:rsidR="00DA4213" w:rsidRPr="00E90050" w:rsidRDefault="00DA4213" w:rsidP="00FD13C1">
            <w:pPr>
              <w:rPr>
                <w:sz w:val="20"/>
                <w:szCs w:val="20"/>
              </w:rPr>
            </w:pPr>
          </w:p>
        </w:tc>
      </w:tr>
      <w:tr w:rsidR="00E90050" w:rsidRPr="00E90050" w14:paraId="31E19742" w14:textId="77777777" w:rsidTr="00E90050">
        <w:trPr>
          <w:trHeight w:val="340"/>
        </w:trPr>
        <w:tc>
          <w:tcPr>
            <w:tcW w:w="0" w:type="auto"/>
            <w:shd w:val="clear" w:color="auto" w:fill="auto"/>
            <w:noWrap/>
            <w:vAlign w:val="center"/>
            <w:hideMark/>
          </w:tcPr>
          <w:p w14:paraId="7C767E4E" w14:textId="77777777" w:rsidR="00FD13C1" w:rsidRPr="00E90050" w:rsidRDefault="00FD13C1" w:rsidP="00FD13C1">
            <w:pPr>
              <w:rPr>
                <w:i/>
                <w:iCs/>
                <w:color w:val="000000"/>
                <w:sz w:val="20"/>
                <w:szCs w:val="20"/>
              </w:rPr>
            </w:pPr>
            <w:r w:rsidRPr="00E90050">
              <w:rPr>
                <w:i/>
                <w:iCs/>
                <w:color w:val="000000"/>
                <w:sz w:val="20"/>
                <w:szCs w:val="20"/>
              </w:rPr>
              <w:t>R</w:t>
            </w:r>
            <w:r w:rsidRPr="00E90050">
              <w:rPr>
                <w:i/>
                <w:iCs/>
                <w:color w:val="000000"/>
                <w:sz w:val="20"/>
                <w:szCs w:val="20"/>
                <w:vertAlign w:val="superscript"/>
              </w:rPr>
              <w:t>2</w:t>
            </w:r>
          </w:p>
        </w:tc>
        <w:tc>
          <w:tcPr>
            <w:tcW w:w="0" w:type="auto"/>
            <w:shd w:val="clear" w:color="auto" w:fill="auto"/>
            <w:noWrap/>
            <w:vAlign w:val="center"/>
          </w:tcPr>
          <w:p w14:paraId="68D87770" w14:textId="4BBA689E" w:rsidR="00FD13C1" w:rsidRPr="00E90050" w:rsidRDefault="00FD13C1" w:rsidP="00FD13C1">
            <w:pPr>
              <w:rPr>
                <w:color w:val="000000"/>
                <w:sz w:val="20"/>
                <w:szCs w:val="20"/>
              </w:rPr>
            </w:pPr>
            <w:r w:rsidRPr="00E90050">
              <w:rPr>
                <w:color w:val="000000"/>
                <w:sz w:val="20"/>
                <w:szCs w:val="20"/>
              </w:rPr>
              <w:t>.12</w:t>
            </w:r>
          </w:p>
        </w:tc>
        <w:tc>
          <w:tcPr>
            <w:tcW w:w="0" w:type="auto"/>
            <w:vAlign w:val="center"/>
          </w:tcPr>
          <w:p w14:paraId="4F89C1FE" w14:textId="0D1CDDE6" w:rsidR="00FD13C1" w:rsidRPr="00E90050" w:rsidRDefault="00FD13C1" w:rsidP="00FD13C1">
            <w:pPr>
              <w:rPr>
                <w:color w:val="000000"/>
                <w:sz w:val="20"/>
                <w:szCs w:val="20"/>
              </w:rPr>
            </w:pPr>
            <w:r w:rsidRPr="00E90050">
              <w:rPr>
                <w:color w:val="000000"/>
                <w:sz w:val="20"/>
                <w:szCs w:val="20"/>
              </w:rPr>
              <w:t>.15</w:t>
            </w:r>
          </w:p>
        </w:tc>
        <w:tc>
          <w:tcPr>
            <w:tcW w:w="0" w:type="auto"/>
            <w:shd w:val="clear" w:color="auto" w:fill="auto"/>
            <w:noWrap/>
            <w:vAlign w:val="center"/>
          </w:tcPr>
          <w:p w14:paraId="536AE7DE" w14:textId="6AEAD394" w:rsidR="00FD13C1" w:rsidRPr="00E90050" w:rsidRDefault="00FD13C1" w:rsidP="00FD13C1">
            <w:pPr>
              <w:rPr>
                <w:color w:val="000000"/>
                <w:sz w:val="20"/>
                <w:szCs w:val="20"/>
              </w:rPr>
            </w:pPr>
            <w:r w:rsidRPr="00E90050">
              <w:rPr>
                <w:sz w:val="20"/>
                <w:szCs w:val="20"/>
              </w:rPr>
              <w:t>.32</w:t>
            </w:r>
          </w:p>
        </w:tc>
        <w:tc>
          <w:tcPr>
            <w:tcW w:w="0" w:type="auto"/>
            <w:vAlign w:val="center"/>
          </w:tcPr>
          <w:p w14:paraId="474E03DE" w14:textId="77777777" w:rsidR="00FD13C1" w:rsidRPr="00E90050" w:rsidRDefault="00FD13C1" w:rsidP="00FD13C1">
            <w:pPr>
              <w:rPr>
                <w:color w:val="000000"/>
                <w:sz w:val="20"/>
                <w:szCs w:val="20"/>
              </w:rPr>
            </w:pPr>
          </w:p>
        </w:tc>
        <w:tc>
          <w:tcPr>
            <w:tcW w:w="0" w:type="auto"/>
            <w:shd w:val="clear" w:color="auto" w:fill="auto"/>
            <w:vAlign w:val="center"/>
          </w:tcPr>
          <w:p w14:paraId="16F73BC9" w14:textId="56B34905" w:rsidR="00FD13C1" w:rsidRPr="00E90050" w:rsidRDefault="00FD13C1" w:rsidP="00FD13C1">
            <w:pPr>
              <w:rPr>
                <w:color w:val="000000"/>
                <w:sz w:val="20"/>
                <w:szCs w:val="20"/>
              </w:rPr>
            </w:pPr>
            <w:r w:rsidRPr="00E90050">
              <w:rPr>
                <w:color w:val="000000"/>
                <w:sz w:val="20"/>
                <w:szCs w:val="20"/>
              </w:rPr>
              <w:t>.16</w:t>
            </w:r>
          </w:p>
        </w:tc>
        <w:tc>
          <w:tcPr>
            <w:tcW w:w="0" w:type="auto"/>
            <w:vAlign w:val="center"/>
          </w:tcPr>
          <w:p w14:paraId="46068F02" w14:textId="1314912C" w:rsidR="00FD13C1" w:rsidRPr="00E90050" w:rsidRDefault="00FD13C1" w:rsidP="00FD13C1">
            <w:pPr>
              <w:rPr>
                <w:color w:val="000000"/>
                <w:sz w:val="20"/>
                <w:szCs w:val="20"/>
              </w:rPr>
            </w:pPr>
            <w:r w:rsidRPr="00E90050">
              <w:rPr>
                <w:color w:val="000000"/>
                <w:sz w:val="20"/>
                <w:szCs w:val="20"/>
              </w:rPr>
              <w:t>.21</w:t>
            </w:r>
          </w:p>
        </w:tc>
        <w:tc>
          <w:tcPr>
            <w:tcW w:w="0" w:type="auto"/>
            <w:shd w:val="clear" w:color="auto" w:fill="auto"/>
            <w:vAlign w:val="center"/>
          </w:tcPr>
          <w:p w14:paraId="25BD4338" w14:textId="6C5CFA98" w:rsidR="00FD13C1" w:rsidRPr="00E90050" w:rsidRDefault="00FD13C1" w:rsidP="00FD13C1">
            <w:pPr>
              <w:rPr>
                <w:color w:val="000000"/>
                <w:sz w:val="20"/>
                <w:szCs w:val="20"/>
              </w:rPr>
            </w:pPr>
            <w:r w:rsidRPr="00E90050">
              <w:rPr>
                <w:color w:val="000000"/>
                <w:sz w:val="20"/>
                <w:szCs w:val="20"/>
              </w:rPr>
              <w:t>.46</w:t>
            </w:r>
          </w:p>
        </w:tc>
        <w:tc>
          <w:tcPr>
            <w:tcW w:w="0" w:type="auto"/>
            <w:vAlign w:val="center"/>
          </w:tcPr>
          <w:p w14:paraId="68C893D5" w14:textId="77777777" w:rsidR="00FD13C1" w:rsidRPr="00E90050" w:rsidRDefault="00FD13C1" w:rsidP="00FD13C1">
            <w:pPr>
              <w:rPr>
                <w:color w:val="000000"/>
                <w:sz w:val="20"/>
                <w:szCs w:val="20"/>
              </w:rPr>
            </w:pPr>
          </w:p>
        </w:tc>
        <w:tc>
          <w:tcPr>
            <w:tcW w:w="0" w:type="auto"/>
            <w:shd w:val="clear" w:color="auto" w:fill="auto"/>
            <w:noWrap/>
            <w:vAlign w:val="center"/>
          </w:tcPr>
          <w:p w14:paraId="71DC4012" w14:textId="1122CC0C"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694230E9" w14:textId="3EF7100F" w:rsidR="00FD13C1" w:rsidRPr="00E90050" w:rsidRDefault="00FD13C1" w:rsidP="00FD13C1">
            <w:pPr>
              <w:rPr>
                <w:color w:val="000000"/>
                <w:sz w:val="20"/>
                <w:szCs w:val="20"/>
              </w:rPr>
            </w:pPr>
            <w:r w:rsidRPr="00E90050">
              <w:rPr>
                <w:color w:val="000000"/>
                <w:sz w:val="20"/>
                <w:szCs w:val="20"/>
              </w:rPr>
              <w:t>.09</w:t>
            </w:r>
          </w:p>
        </w:tc>
        <w:tc>
          <w:tcPr>
            <w:tcW w:w="0" w:type="auto"/>
            <w:shd w:val="clear" w:color="auto" w:fill="auto"/>
            <w:noWrap/>
            <w:vAlign w:val="center"/>
          </w:tcPr>
          <w:p w14:paraId="2992EFBF" w14:textId="1FADCA9A" w:rsidR="00FD13C1" w:rsidRPr="00E90050" w:rsidRDefault="00FD13C1" w:rsidP="00FD13C1">
            <w:pPr>
              <w:rPr>
                <w:color w:val="000000"/>
                <w:sz w:val="20"/>
                <w:szCs w:val="20"/>
              </w:rPr>
            </w:pPr>
            <w:r w:rsidRPr="00E90050">
              <w:rPr>
                <w:color w:val="000000"/>
                <w:sz w:val="20"/>
                <w:szCs w:val="20"/>
              </w:rPr>
              <w:t>.14</w:t>
            </w:r>
          </w:p>
        </w:tc>
        <w:tc>
          <w:tcPr>
            <w:tcW w:w="0" w:type="auto"/>
            <w:vAlign w:val="center"/>
          </w:tcPr>
          <w:p w14:paraId="050439F2" w14:textId="77777777" w:rsidR="00FD13C1" w:rsidRPr="00E90050" w:rsidRDefault="00FD13C1" w:rsidP="00FD13C1">
            <w:pPr>
              <w:rPr>
                <w:color w:val="000000"/>
                <w:sz w:val="20"/>
                <w:szCs w:val="20"/>
              </w:rPr>
            </w:pPr>
          </w:p>
        </w:tc>
        <w:tc>
          <w:tcPr>
            <w:tcW w:w="0" w:type="auto"/>
            <w:shd w:val="clear" w:color="auto" w:fill="auto"/>
            <w:noWrap/>
            <w:vAlign w:val="center"/>
          </w:tcPr>
          <w:p w14:paraId="0E2FBE4D" w14:textId="419B1B4C"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6BCCCA6B" w14:textId="1F4742C7" w:rsidR="00FD13C1" w:rsidRPr="00E90050" w:rsidRDefault="00FD13C1" w:rsidP="00FD13C1">
            <w:pPr>
              <w:rPr>
                <w:color w:val="000000"/>
                <w:sz w:val="20"/>
                <w:szCs w:val="20"/>
              </w:rPr>
            </w:pPr>
            <w:r w:rsidRPr="00E90050">
              <w:rPr>
                <w:color w:val="000000"/>
                <w:sz w:val="20"/>
                <w:szCs w:val="20"/>
              </w:rPr>
              <w:t>.14</w:t>
            </w:r>
          </w:p>
        </w:tc>
        <w:tc>
          <w:tcPr>
            <w:tcW w:w="0" w:type="auto"/>
            <w:shd w:val="clear" w:color="auto" w:fill="auto"/>
            <w:noWrap/>
            <w:vAlign w:val="center"/>
          </w:tcPr>
          <w:p w14:paraId="58A44B17" w14:textId="27781262" w:rsidR="00FD13C1" w:rsidRPr="00E90050" w:rsidRDefault="00FD13C1" w:rsidP="00FD13C1">
            <w:pPr>
              <w:rPr>
                <w:color w:val="000000"/>
                <w:sz w:val="20"/>
                <w:szCs w:val="20"/>
              </w:rPr>
            </w:pPr>
            <w:r w:rsidRPr="00E90050">
              <w:rPr>
                <w:color w:val="000000"/>
                <w:sz w:val="20"/>
                <w:szCs w:val="20"/>
              </w:rPr>
              <w:t>.32</w:t>
            </w:r>
          </w:p>
        </w:tc>
      </w:tr>
      <w:tr w:rsidR="00E90050" w:rsidRPr="00E90050" w14:paraId="3B0BA60B" w14:textId="77777777" w:rsidTr="00E90050">
        <w:trPr>
          <w:trHeight w:val="340"/>
        </w:trPr>
        <w:tc>
          <w:tcPr>
            <w:tcW w:w="0" w:type="auto"/>
            <w:tcBorders>
              <w:bottom w:val="single" w:sz="4" w:space="0" w:color="auto"/>
            </w:tcBorders>
            <w:shd w:val="clear" w:color="auto" w:fill="auto"/>
            <w:noWrap/>
            <w:vAlign w:val="center"/>
            <w:hideMark/>
          </w:tcPr>
          <w:p w14:paraId="36749A04" w14:textId="77777777" w:rsidR="00FD13C1" w:rsidRPr="00E90050" w:rsidRDefault="00FD13C1" w:rsidP="00FD13C1">
            <w:pPr>
              <w:rPr>
                <w:color w:val="000000"/>
                <w:sz w:val="20"/>
                <w:szCs w:val="20"/>
              </w:rPr>
            </w:pPr>
            <w:r w:rsidRPr="00E90050">
              <w:rPr>
                <w:color w:val="000000"/>
                <w:sz w:val="20"/>
                <w:szCs w:val="20"/>
              </w:rPr>
              <w:t xml:space="preserve">Adjusted </w:t>
            </w:r>
            <w:r w:rsidRPr="00E90050">
              <w:rPr>
                <w:i/>
                <w:iCs/>
                <w:color w:val="000000"/>
                <w:sz w:val="20"/>
                <w:szCs w:val="20"/>
              </w:rPr>
              <w:t>R</w:t>
            </w:r>
            <w:r w:rsidRPr="00E90050">
              <w:rPr>
                <w:i/>
                <w:iCs/>
                <w:color w:val="000000"/>
                <w:sz w:val="20"/>
                <w:szCs w:val="20"/>
                <w:vertAlign w:val="superscript"/>
              </w:rPr>
              <w:t>2</w:t>
            </w:r>
          </w:p>
        </w:tc>
        <w:tc>
          <w:tcPr>
            <w:tcW w:w="0" w:type="auto"/>
            <w:tcBorders>
              <w:bottom w:val="single" w:sz="4" w:space="0" w:color="auto"/>
            </w:tcBorders>
            <w:shd w:val="clear" w:color="auto" w:fill="auto"/>
            <w:noWrap/>
            <w:vAlign w:val="center"/>
          </w:tcPr>
          <w:p w14:paraId="32455988" w14:textId="16CCB7DC" w:rsidR="00FD13C1" w:rsidRPr="00E90050" w:rsidRDefault="00FD13C1" w:rsidP="00FD13C1">
            <w:pPr>
              <w:rPr>
                <w:color w:val="000000"/>
                <w:sz w:val="20"/>
                <w:szCs w:val="20"/>
              </w:rPr>
            </w:pPr>
            <w:r w:rsidRPr="00E90050">
              <w:rPr>
                <w:color w:val="000000"/>
                <w:sz w:val="20"/>
                <w:szCs w:val="20"/>
              </w:rPr>
              <w:t>.11</w:t>
            </w:r>
          </w:p>
        </w:tc>
        <w:tc>
          <w:tcPr>
            <w:tcW w:w="0" w:type="auto"/>
            <w:tcBorders>
              <w:bottom w:val="single" w:sz="4" w:space="0" w:color="auto"/>
            </w:tcBorders>
            <w:vAlign w:val="center"/>
          </w:tcPr>
          <w:p w14:paraId="3164B009" w14:textId="42D177E7" w:rsidR="00FD13C1" w:rsidRPr="00E90050" w:rsidRDefault="00FD13C1" w:rsidP="00FD13C1">
            <w:pPr>
              <w:rPr>
                <w:color w:val="000000"/>
                <w:sz w:val="20"/>
                <w:szCs w:val="20"/>
              </w:rPr>
            </w:pPr>
            <w:r w:rsidRPr="00E90050">
              <w:rPr>
                <w:color w:val="000000"/>
                <w:sz w:val="20"/>
                <w:szCs w:val="20"/>
              </w:rPr>
              <w:t>.14</w:t>
            </w:r>
          </w:p>
        </w:tc>
        <w:tc>
          <w:tcPr>
            <w:tcW w:w="0" w:type="auto"/>
            <w:tcBorders>
              <w:bottom w:val="single" w:sz="4" w:space="0" w:color="auto"/>
            </w:tcBorders>
            <w:shd w:val="clear" w:color="auto" w:fill="auto"/>
            <w:noWrap/>
            <w:vAlign w:val="center"/>
          </w:tcPr>
          <w:p w14:paraId="29887439" w14:textId="78F1AF9B" w:rsidR="00FD13C1" w:rsidRPr="00E90050" w:rsidRDefault="00FD13C1" w:rsidP="00FD13C1">
            <w:pPr>
              <w:rPr>
                <w:color w:val="000000"/>
                <w:sz w:val="20"/>
                <w:szCs w:val="20"/>
              </w:rPr>
            </w:pPr>
            <w:r w:rsidRPr="00E90050">
              <w:rPr>
                <w:sz w:val="20"/>
                <w:szCs w:val="20"/>
              </w:rPr>
              <w:t>.31</w:t>
            </w:r>
          </w:p>
        </w:tc>
        <w:tc>
          <w:tcPr>
            <w:tcW w:w="0" w:type="auto"/>
            <w:tcBorders>
              <w:bottom w:val="single" w:sz="4" w:space="0" w:color="auto"/>
            </w:tcBorders>
            <w:vAlign w:val="center"/>
          </w:tcPr>
          <w:p w14:paraId="72DF82EC" w14:textId="77777777" w:rsidR="00FD13C1" w:rsidRPr="00E90050" w:rsidRDefault="00FD13C1" w:rsidP="00FD13C1">
            <w:pPr>
              <w:rPr>
                <w:color w:val="000000"/>
                <w:sz w:val="20"/>
                <w:szCs w:val="20"/>
              </w:rPr>
            </w:pPr>
          </w:p>
        </w:tc>
        <w:tc>
          <w:tcPr>
            <w:tcW w:w="0" w:type="auto"/>
            <w:tcBorders>
              <w:bottom w:val="single" w:sz="4" w:space="0" w:color="auto"/>
            </w:tcBorders>
            <w:shd w:val="clear" w:color="auto" w:fill="auto"/>
            <w:vAlign w:val="center"/>
          </w:tcPr>
          <w:p w14:paraId="03AE9E3C" w14:textId="4229BFE3" w:rsidR="00FD13C1" w:rsidRPr="00E90050" w:rsidRDefault="00FD13C1" w:rsidP="00FD13C1">
            <w:pPr>
              <w:rPr>
                <w:color w:val="000000"/>
                <w:sz w:val="20"/>
                <w:szCs w:val="20"/>
              </w:rPr>
            </w:pPr>
            <w:r w:rsidRPr="00E90050">
              <w:rPr>
                <w:color w:val="000000"/>
                <w:sz w:val="20"/>
                <w:szCs w:val="20"/>
              </w:rPr>
              <w:t>.15</w:t>
            </w:r>
          </w:p>
        </w:tc>
        <w:tc>
          <w:tcPr>
            <w:tcW w:w="0" w:type="auto"/>
            <w:tcBorders>
              <w:bottom w:val="single" w:sz="4" w:space="0" w:color="auto"/>
            </w:tcBorders>
            <w:vAlign w:val="center"/>
          </w:tcPr>
          <w:p w14:paraId="63A03FDE" w14:textId="171210BD" w:rsidR="00FD13C1" w:rsidRPr="00E90050" w:rsidRDefault="00FD13C1" w:rsidP="00FD13C1">
            <w:pPr>
              <w:rPr>
                <w:color w:val="000000"/>
                <w:sz w:val="20"/>
                <w:szCs w:val="20"/>
              </w:rPr>
            </w:pPr>
            <w:r w:rsidRPr="00E90050">
              <w:rPr>
                <w:color w:val="000000"/>
                <w:sz w:val="20"/>
                <w:szCs w:val="20"/>
              </w:rPr>
              <w:t>.19</w:t>
            </w:r>
          </w:p>
        </w:tc>
        <w:tc>
          <w:tcPr>
            <w:tcW w:w="0" w:type="auto"/>
            <w:tcBorders>
              <w:bottom w:val="single" w:sz="4" w:space="0" w:color="auto"/>
            </w:tcBorders>
            <w:shd w:val="clear" w:color="auto" w:fill="auto"/>
            <w:vAlign w:val="center"/>
          </w:tcPr>
          <w:p w14:paraId="5CF91912" w14:textId="04A907E3" w:rsidR="00FD13C1" w:rsidRPr="00E90050" w:rsidRDefault="00FD13C1" w:rsidP="00FD13C1">
            <w:pPr>
              <w:rPr>
                <w:color w:val="000000"/>
                <w:sz w:val="20"/>
                <w:szCs w:val="20"/>
              </w:rPr>
            </w:pPr>
            <w:r w:rsidRPr="00E90050">
              <w:rPr>
                <w:color w:val="000000"/>
                <w:sz w:val="20"/>
                <w:szCs w:val="20"/>
              </w:rPr>
              <w:t>.45</w:t>
            </w:r>
          </w:p>
        </w:tc>
        <w:tc>
          <w:tcPr>
            <w:tcW w:w="0" w:type="auto"/>
            <w:tcBorders>
              <w:bottom w:val="single" w:sz="4" w:space="0" w:color="auto"/>
            </w:tcBorders>
            <w:vAlign w:val="center"/>
          </w:tcPr>
          <w:p w14:paraId="5B43A6FF" w14:textId="77777777" w:rsidR="00FD13C1" w:rsidRPr="00E90050" w:rsidRDefault="00FD13C1" w:rsidP="00FD13C1">
            <w:pPr>
              <w:rPr>
                <w:color w:val="000000"/>
                <w:sz w:val="20"/>
                <w:szCs w:val="20"/>
              </w:rPr>
            </w:pPr>
          </w:p>
        </w:tc>
        <w:tc>
          <w:tcPr>
            <w:tcW w:w="0" w:type="auto"/>
            <w:tcBorders>
              <w:bottom w:val="single" w:sz="4" w:space="0" w:color="auto"/>
            </w:tcBorders>
            <w:shd w:val="clear" w:color="auto" w:fill="auto"/>
            <w:noWrap/>
            <w:vAlign w:val="center"/>
          </w:tcPr>
          <w:p w14:paraId="4D6A6E36" w14:textId="18EE82F6" w:rsidR="00FD13C1" w:rsidRPr="00E90050" w:rsidRDefault="00FD13C1" w:rsidP="00FD13C1">
            <w:pPr>
              <w:rPr>
                <w:color w:val="000000"/>
                <w:sz w:val="20"/>
                <w:szCs w:val="20"/>
              </w:rPr>
            </w:pPr>
            <w:r w:rsidRPr="00E90050">
              <w:rPr>
                <w:color w:val="000000"/>
                <w:sz w:val="20"/>
                <w:szCs w:val="20"/>
              </w:rPr>
              <w:t>.07</w:t>
            </w:r>
          </w:p>
        </w:tc>
        <w:tc>
          <w:tcPr>
            <w:tcW w:w="0" w:type="auto"/>
            <w:tcBorders>
              <w:bottom w:val="single" w:sz="4" w:space="0" w:color="auto"/>
            </w:tcBorders>
            <w:vAlign w:val="center"/>
          </w:tcPr>
          <w:p w14:paraId="6A712BBC" w14:textId="272FD49C" w:rsidR="00FD13C1" w:rsidRPr="00E90050" w:rsidRDefault="00FD13C1" w:rsidP="00FD13C1">
            <w:pPr>
              <w:rPr>
                <w:color w:val="000000"/>
                <w:sz w:val="20"/>
                <w:szCs w:val="20"/>
              </w:rPr>
            </w:pPr>
            <w:r w:rsidRPr="00E90050">
              <w:rPr>
                <w:color w:val="000000"/>
                <w:sz w:val="20"/>
                <w:szCs w:val="20"/>
              </w:rPr>
              <w:t>.07</w:t>
            </w:r>
          </w:p>
        </w:tc>
        <w:tc>
          <w:tcPr>
            <w:tcW w:w="0" w:type="auto"/>
            <w:tcBorders>
              <w:bottom w:val="single" w:sz="4" w:space="0" w:color="auto"/>
            </w:tcBorders>
            <w:shd w:val="clear" w:color="auto" w:fill="auto"/>
            <w:noWrap/>
            <w:vAlign w:val="center"/>
          </w:tcPr>
          <w:p w14:paraId="0712E4D6" w14:textId="2B5B58FA" w:rsidR="00FD13C1" w:rsidRPr="00E90050" w:rsidRDefault="00FD13C1" w:rsidP="00FD13C1">
            <w:pPr>
              <w:rPr>
                <w:color w:val="000000"/>
                <w:sz w:val="20"/>
                <w:szCs w:val="20"/>
              </w:rPr>
            </w:pPr>
            <w:r w:rsidRPr="00E90050">
              <w:rPr>
                <w:color w:val="000000"/>
                <w:sz w:val="20"/>
                <w:szCs w:val="20"/>
              </w:rPr>
              <w:t>.12</w:t>
            </w:r>
          </w:p>
        </w:tc>
        <w:tc>
          <w:tcPr>
            <w:tcW w:w="0" w:type="auto"/>
            <w:tcBorders>
              <w:bottom w:val="single" w:sz="4" w:space="0" w:color="auto"/>
            </w:tcBorders>
            <w:vAlign w:val="center"/>
          </w:tcPr>
          <w:p w14:paraId="7AE1A9B3" w14:textId="77777777" w:rsidR="00FD13C1" w:rsidRPr="00E90050" w:rsidRDefault="00FD13C1" w:rsidP="00FD13C1">
            <w:pPr>
              <w:rPr>
                <w:color w:val="000000"/>
                <w:sz w:val="20"/>
                <w:szCs w:val="20"/>
              </w:rPr>
            </w:pPr>
          </w:p>
        </w:tc>
        <w:tc>
          <w:tcPr>
            <w:tcW w:w="0" w:type="auto"/>
            <w:tcBorders>
              <w:bottom w:val="single" w:sz="4" w:space="0" w:color="auto"/>
            </w:tcBorders>
            <w:shd w:val="clear" w:color="auto" w:fill="auto"/>
            <w:noWrap/>
            <w:vAlign w:val="center"/>
          </w:tcPr>
          <w:p w14:paraId="3E382E90" w14:textId="2952BCF3" w:rsidR="00FD13C1" w:rsidRPr="00E90050" w:rsidRDefault="00FD13C1" w:rsidP="00FD13C1">
            <w:pPr>
              <w:rPr>
                <w:color w:val="000000"/>
                <w:sz w:val="20"/>
                <w:szCs w:val="20"/>
              </w:rPr>
            </w:pPr>
            <w:r w:rsidRPr="00E90050">
              <w:rPr>
                <w:color w:val="000000"/>
                <w:sz w:val="20"/>
                <w:szCs w:val="20"/>
              </w:rPr>
              <w:t>.07</w:t>
            </w:r>
          </w:p>
        </w:tc>
        <w:tc>
          <w:tcPr>
            <w:tcW w:w="0" w:type="auto"/>
            <w:tcBorders>
              <w:bottom w:val="single" w:sz="4" w:space="0" w:color="auto"/>
            </w:tcBorders>
            <w:vAlign w:val="center"/>
          </w:tcPr>
          <w:p w14:paraId="4B18B51A" w14:textId="0BD98923" w:rsidR="00FD13C1" w:rsidRPr="00E90050" w:rsidRDefault="00FD13C1" w:rsidP="00FD13C1">
            <w:pPr>
              <w:rPr>
                <w:color w:val="000000"/>
                <w:sz w:val="20"/>
                <w:szCs w:val="20"/>
              </w:rPr>
            </w:pPr>
            <w:r w:rsidRPr="00E90050">
              <w:rPr>
                <w:color w:val="000000"/>
                <w:sz w:val="20"/>
                <w:szCs w:val="20"/>
              </w:rPr>
              <w:t>.12</w:t>
            </w:r>
          </w:p>
        </w:tc>
        <w:tc>
          <w:tcPr>
            <w:tcW w:w="0" w:type="auto"/>
            <w:tcBorders>
              <w:bottom w:val="single" w:sz="4" w:space="0" w:color="auto"/>
            </w:tcBorders>
            <w:shd w:val="clear" w:color="auto" w:fill="auto"/>
            <w:noWrap/>
            <w:vAlign w:val="center"/>
          </w:tcPr>
          <w:p w14:paraId="0C5F31F1" w14:textId="2935DCFC" w:rsidR="00FD13C1" w:rsidRPr="00E90050" w:rsidRDefault="00FD13C1" w:rsidP="00FD13C1">
            <w:pPr>
              <w:rPr>
                <w:color w:val="000000"/>
                <w:sz w:val="20"/>
                <w:szCs w:val="20"/>
              </w:rPr>
            </w:pPr>
            <w:r w:rsidRPr="00E90050">
              <w:rPr>
                <w:color w:val="000000"/>
                <w:sz w:val="20"/>
                <w:szCs w:val="20"/>
              </w:rPr>
              <w:t>.31</w:t>
            </w:r>
          </w:p>
        </w:tc>
      </w:tr>
    </w:tbl>
    <w:p w14:paraId="48EDD660" w14:textId="77777777" w:rsidR="000C5BF3" w:rsidRPr="00D062F4" w:rsidRDefault="000C5BF3" w:rsidP="000C5BF3">
      <w:pPr>
        <w:jc w:val="both"/>
      </w:pPr>
    </w:p>
    <w:p w14:paraId="130BE0C6" w14:textId="77777777" w:rsidR="00C677A5" w:rsidRDefault="00C677A5" w:rsidP="00C677A5">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49BAD044" w14:textId="77777777" w:rsidR="00C677A5" w:rsidRPr="00D062F4" w:rsidRDefault="00C677A5" w:rsidP="00C677A5">
      <w:pPr>
        <w:jc w:val="both"/>
        <w:rPr>
          <w:bCs/>
          <w:sz w:val="20"/>
          <w:szCs w:val="20"/>
        </w:rPr>
      </w:pPr>
      <w:r w:rsidRPr="00D062F4">
        <w:rPr>
          <w:bCs/>
          <w:sz w:val="20"/>
          <w:szCs w:val="20"/>
        </w:rPr>
        <w:t>*p &lt; .05; **p &lt; .01; ***p &lt; .001.</w:t>
      </w:r>
    </w:p>
    <w:p w14:paraId="7F7CD0EC" w14:textId="77777777" w:rsidR="005B0710" w:rsidRPr="00D062F4" w:rsidRDefault="005B0710">
      <w:pPr>
        <w:rPr>
          <w:b/>
        </w:rPr>
      </w:pPr>
      <w:r w:rsidRPr="00D062F4">
        <w:rPr>
          <w:b/>
        </w:rPr>
        <w:br w:type="page"/>
      </w:r>
    </w:p>
    <w:p w14:paraId="7267E10C" w14:textId="11D7B491" w:rsidR="005B0710" w:rsidRPr="00D062F4" w:rsidRDefault="005B0710" w:rsidP="005B0710">
      <w:pPr>
        <w:rPr>
          <w:b/>
        </w:rPr>
      </w:pPr>
      <w:r w:rsidRPr="00A12201">
        <w:rPr>
          <w:b/>
        </w:rPr>
        <w:lastRenderedPageBreak/>
        <w:t xml:space="preserve">Table </w:t>
      </w:r>
      <w:r w:rsidR="007F3E8F">
        <w:rPr>
          <w:b/>
        </w:rPr>
        <w:t>C</w:t>
      </w:r>
      <w:r w:rsidR="00A12201" w:rsidRPr="00A12201">
        <w:rPr>
          <w:b/>
        </w:rPr>
        <w:t>4</w:t>
      </w:r>
      <w:r w:rsidRPr="00A12201">
        <w:rPr>
          <w:b/>
        </w:rPr>
        <w:t xml:space="preserve">. OLS models for personality domains predicting foreign policy attitudes (Study </w:t>
      </w:r>
      <w:r w:rsidR="00995A13" w:rsidRPr="00A12201">
        <w:rPr>
          <w:b/>
        </w:rPr>
        <w:t>2</w:t>
      </w:r>
      <w:r w:rsidRPr="00A12201">
        <w:rPr>
          <w:b/>
        </w:rPr>
        <w:t>)</w:t>
      </w:r>
    </w:p>
    <w:p w14:paraId="1631782E" w14:textId="77777777" w:rsidR="005B0710" w:rsidRPr="00D062F4" w:rsidRDefault="005B0710" w:rsidP="005B0710"/>
    <w:tbl>
      <w:tblPr>
        <w:tblW w:w="0" w:type="auto"/>
        <w:tblCellMar>
          <w:left w:w="57" w:type="dxa"/>
          <w:right w:w="0" w:type="dxa"/>
        </w:tblCellMar>
        <w:tblLook w:val="04A0" w:firstRow="1" w:lastRow="0" w:firstColumn="1" w:lastColumn="0" w:noHBand="0" w:noVBand="1"/>
      </w:tblPr>
      <w:tblGrid>
        <w:gridCol w:w="1218"/>
        <w:gridCol w:w="607"/>
        <w:gridCol w:w="607"/>
        <w:gridCol w:w="607"/>
        <w:gridCol w:w="63"/>
        <w:gridCol w:w="607"/>
        <w:gridCol w:w="674"/>
        <w:gridCol w:w="607"/>
        <w:gridCol w:w="63"/>
        <w:gridCol w:w="674"/>
        <w:gridCol w:w="574"/>
        <w:gridCol w:w="674"/>
        <w:gridCol w:w="63"/>
        <w:gridCol w:w="607"/>
        <w:gridCol w:w="607"/>
        <w:gridCol w:w="607"/>
      </w:tblGrid>
      <w:tr w:rsidR="00E90050" w:rsidRPr="00076579" w14:paraId="625A799E" w14:textId="77777777" w:rsidTr="00E90050">
        <w:trPr>
          <w:trHeight w:val="340"/>
        </w:trPr>
        <w:tc>
          <w:tcPr>
            <w:tcW w:w="0" w:type="auto"/>
            <w:tcBorders>
              <w:top w:val="single" w:sz="4" w:space="0" w:color="auto"/>
              <w:left w:val="nil"/>
              <w:bottom w:val="single" w:sz="4" w:space="0" w:color="auto"/>
              <w:right w:val="nil"/>
            </w:tcBorders>
            <w:shd w:val="clear" w:color="auto" w:fill="auto"/>
            <w:vAlign w:val="center"/>
            <w:hideMark/>
          </w:tcPr>
          <w:p w14:paraId="0BC2F31B"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50F4F773" w14:textId="77777777" w:rsidR="00E43F32" w:rsidRPr="00076579" w:rsidRDefault="00E43F32" w:rsidP="004937D7">
            <w:pPr>
              <w:jc w:val="center"/>
              <w:rPr>
                <w:color w:val="000000"/>
                <w:sz w:val="20"/>
                <w:szCs w:val="20"/>
              </w:rPr>
            </w:pPr>
            <w:r w:rsidRPr="00076579">
              <w:rPr>
                <w:color w:val="000000"/>
                <w:sz w:val="20"/>
                <w:szCs w:val="20"/>
              </w:rPr>
              <w:t>CI</w:t>
            </w:r>
          </w:p>
        </w:tc>
        <w:tc>
          <w:tcPr>
            <w:tcW w:w="0" w:type="auto"/>
            <w:tcBorders>
              <w:top w:val="single" w:sz="4" w:space="0" w:color="auto"/>
              <w:left w:val="nil"/>
              <w:bottom w:val="single" w:sz="4" w:space="0" w:color="auto"/>
              <w:right w:val="nil"/>
            </w:tcBorders>
            <w:vAlign w:val="center"/>
          </w:tcPr>
          <w:p w14:paraId="60C5C9CC"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1EDB7AD7" w14:textId="77777777" w:rsidR="00E43F32" w:rsidRPr="00076579" w:rsidRDefault="00E43F32" w:rsidP="004937D7">
            <w:pPr>
              <w:jc w:val="center"/>
              <w:rPr>
                <w:color w:val="000000"/>
                <w:sz w:val="20"/>
                <w:szCs w:val="20"/>
              </w:rPr>
            </w:pPr>
            <w:r w:rsidRPr="00076579">
              <w:rPr>
                <w:color w:val="000000"/>
                <w:sz w:val="20"/>
                <w:szCs w:val="20"/>
              </w:rPr>
              <w:t>MI</w:t>
            </w:r>
          </w:p>
        </w:tc>
        <w:tc>
          <w:tcPr>
            <w:tcW w:w="0" w:type="auto"/>
            <w:tcBorders>
              <w:top w:val="single" w:sz="4" w:space="0" w:color="auto"/>
              <w:left w:val="nil"/>
              <w:bottom w:val="single" w:sz="4" w:space="0" w:color="auto"/>
              <w:right w:val="nil"/>
            </w:tcBorders>
            <w:vAlign w:val="center"/>
          </w:tcPr>
          <w:p w14:paraId="65045AE0"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731F3C3B" w14:textId="77777777" w:rsidR="00E43F32" w:rsidRPr="00076579" w:rsidRDefault="00E43F32" w:rsidP="004937D7">
            <w:pPr>
              <w:jc w:val="center"/>
              <w:rPr>
                <w:color w:val="000000"/>
                <w:sz w:val="20"/>
                <w:szCs w:val="20"/>
              </w:rPr>
            </w:pPr>
            <w:r w:rsidRPr="00076579">
              <w:rPr>
                <w:color w:val="000000"/>
                <w:sz w:val="20"/>
                <w:szCs w:val="20"/>
              </w:rPr>
              <w:t>ISO</w:t>
            </w:r>
          </w:p>
        </w:tc>
        <w:tc>
          <w:tcPr>
            <w:tcW w:w="0" w:type="auto"/>
            <w:tcBorders>
              <w:top w:val="single" w:sz="4" w:space="0" w:color="auto"/>
              <w:left w:val="nil"/>
              <w:bottom w:val="single" w:sz="4" w:space="0" w:color="auto"/>
              <w:right w:val="nil"/>
            </w:tcBorders>
            <w:vAlign w:val="center"/>
          </w:tcPr>
          <w:p w14:paraId="1056A31D"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66BC56CA" w14:textId="77777777" w:rsidR="00E43F32" w:rsidRPr="00076579" w:rsidRDefault="00E43F32" w:rsidP="004937D7">
            <w:pPr>
              <w:jc w:val="center"/>
              <w:rPr>
                <w:color w:val="000000"/>
                <w:sz w:val="20"/>
                <w:szCs w:val="20"/>
              </w:rPr>
            </w:pPr>
            <w:r w:rsidRPr="00076579">
              <w:rPr>
                <w:color w:val="000000"/>
                <w:sz w:val="20"/>
                <w:szCs w:val="20"/>
              </w:rPr>
              <w:t>GJ</w:t>
            </w:r>
          </w:p>
        </w:tc>
      </w:tr>
      <w:tr w:rsidR="00E90050" w:rsidRPr="00076579" w14:paraId="57F264BB" w14:textId="77777777" w:rsidTr="00E90050">
        <w:trPr>
          <w:trHeight w:val="340"/>
        </w:trPr>
        <w:tc>
          <w:tcPr>
            <w:tcW w:w="0" w:type="auto"/>
            <w:tcBorders>
              <w:top w:val="single" w:sz="4" w:space="0" w:color="auto"/>
              <w:left w:val="nil"/>
              <w:bottom w:val="single" w:sz="4" w:space="0" w:color="auto"/>
              <w:right w:val="nil"/>
            </w:tcBorders>
            <w:shd w:val="clear" w:color="auto" w:fill="auto"/>
            <w:vAlign w:val="center"/>
            <w:hideMark/>
          </w:tcPr>
          <w:p w14:paraId="43F8945D" w14:textId="77777777" w:rsidR="00E43F32" w:rsidRPr="00076579" w:rsidRDefault="00E43F32" w:rsidP="004937D7">
            <w:pPr>
              <w:jc w:val="center"/>
              <w:rPr>
                <w:color w:val="000000"/>
                <w:sz w:val="20"/>
                <w:szCs w:val="20"/>
              </w:rPr>
            </w:pPr>
            <w:r w:rsidRPr="00076579">
              <w:rPr>
                <w:color w:val="000000"/>
                <w:sz w:val="20"/>
                <w:szCs w:val="20"/>
              </w:rPr>
              <w:t>Models</w:t>
            </w:r>
          </w:p>
        </w:tc>
        <w:tc>
          <w:tcPr>
            <w:tcW w:w="0" w:type="auto"/>
            <w:tcBorders>
              <w:top w:val="single" w:sz="4" w:space="0" w:color="auto"/>
              <w:left w:val="nil"/>
              <w:bottom w:val="single" w:sz="4" w:space="0" w:color="auto"/>
              <w:right w:val="nil"/>
            </w:tcBorders>
            <w:shd w:val="clear" w:color="auto" w:fill="auto"/>
            <w:noWrap/>
            <w:vAlign w:val="center"/>
            <w:hideMark/>
          </w:tcPr>
          <w:p w14:paraId="32609831" w14:textId="20E21FB6" w:rsidR="00E43F32" w:rsidRPr="00076579" w:rsidRDefault="00E43F32" w:rsidP="004937D7">
            <w:pPr>
              <w:jc w:val="center"/>
              <w:rPr>
                <w:color w:val="000000"/>
                <w:sz w:val="20"/>
                <w:szCs w:val="20"/>
              </w:rPr>
            </w:pPr>
            <w:r w:rsidRPr="00076579">
              <w:rPr>
                <w:color w:val="000000"/>
                <w:sz w:val="20"/>
                <w:szCs w:val="20"/>
              </w:rPr>
              <w:t>(13)</w:t>
            </w:r>
          </w:p>
        </w:tc>
        <w:tc>
          <w:tcPr>
            <w:tcW w:w="0" w:type="auto"/>
            <w:tcBorders>
              <w:top w:val="single" w:sz="4" w:space="0" w:color="auto"/>
              <w:left w:val="nil"/>
              <w:bottom w:val="single" w:sz="4" w:space="0" w:color="auto"/>
              <w:right w:val="nil"/>
            </w:tcBorders>
            <w:vAlign w:val="center"/>
          </w:tcPr>
          <w:p w14:paraId="3EBB5290" w14:textId="7087E3D7" w:rsidR="00E43F32" w:rsidRPr="00076579" w:rsidRDefault="00E43F32" w:rsidP="004937D7">
            <w:pPr>
              <w:jc w:val="center"/>
              <w:rPr>
                <w:color w:val="000000"/>
                <w:sz w:val="20"/>
                <w:szCs w:val="20"/>
              </w:rPr>
            </w:pPr>
            <w:r w:rsidRPr="00076579">
              <w:rPr>
                <w:color w:val="000000"/>
                <w:sz w:val="20"/>
                <w:szCs w:val="20"/>
              </w:rPr>
              <w:t>(14)</w:t>
            </w:r>
          </w:p>
        </w:tc>
        <w:tc>
          <w:tcPr>
            <w:tcW w:w="0" w:type="auto"/>
            <w:tcBorders>
              <w:top w:val="single" w:sz="4" w:space="0" w:color="auto"/>
              <w:left w:val="nil"/>
              <w:bottom w:val="single" w:sz="4" w:space="0" w:color="auto"/>
              <w:right w:val="nil"/>
            </w:tcBorders>
            <w:shd w:val="clear" w:color="auto" w:fill="auto"/>
            <w:noWrap/>
            <w:vAlign w:val="center"/>
            <w:hideMark/>
          </w:tcPr>
          <w:p w14:paraId="335B3215" w14:textId="743921FA" w:rsidR="00E43F32" w:rsidRPr="00076579" w:rsidRDefault="00E43F32" w:rsidP="004937D7">
            <w:pPr>
              <w:jc w:val="center"/>
              <w:rPr>
                <w:color w:val="000000"/>
                <w:sz w:val="20"/>
                <w:szCs w:val="20"/>
              </w:rPr>
            </w:pPr>
            <w:r w:rsidRPr="00076579">
              <w:rPr>
                <w:color w:val="000000"/>
                <w:sz w:val="20"/>
                <w:szCs w:val="20"/>
              </w:rPr>
              <w:t>(15)</w:t>
            </w:r>
          </w:p>
        </w:tc>
        <w:tc>
          <w:tcPr>
            <w:tcW w:w="0" w:type="auto"/>
            <w:tcBorders>
              <w:top w:val="single" w:sz="4" w:space="0" w:color="auto"/>
              <w:left w:val="nil"/>
              <w:bottom w:val="single" w:sz="4" w:space="0" w:color="auto"/>
              <w:right w:val="nil"/>
            </w:tcBorders>
            <w:vAlign w:val="center"/>
          </w:tcPr>
          <w:p w14:paraId="4C9D2C51" w14:textId="77777777" w:rsidR="00E43F32" w:rsidRPr="00076579" w:rsidRDefault="00E43F32" w:rsidP="004937D7">
            <w:pPr>
              <w:jc w:val="center"/>
              <w:rPr>
                <w:color w:val="000000"/>
                <w:sz w:val="20"/>
                <w:szCs w:val="20"/>
              </w:rPr>
            </w:pPr>
          </w:p>
        </w:tc>
        <w:tc>
          <w:tcPr>
            <w:tcW w:w="0" w:type="auto"/>
            <w:tcBorders>
              <w:top w:val="single" w:sz="4" w:space="0" w:color="auto"/>
              <w:left w:val="nil"/>
              <w:bottom w:val="single" w:sz="4" w:space="0" w:color="auto"/>
              <w:right w:val="nil"/>
            </w:tcBorders>
            <w:shd w:val="clear" w:color="auto" w:fill="auto"/>
            <w:vAlign w:val="center"/>
            <w:hideMark/>
          </w:tcPr>
          <w:p w14:paraId="44B9ED5A" w14:textId="1EF6E7CE" w:rsidR="00E43F32" w:rsidRPr="00076579" w:rsidRDefault="00E43F32" w:rsidP="004937D7">
            <w:pPr>
              <w:jc w:val="center"/>
              <w:rPr>
                <w:color w:val="000000"/>
                <w:sz w:val="20"/>
                <w:szCs w:val="20"/>
              </w:rPr>
            </w:pPr>
            <w:r w:rsidRPr="00076579">
              <w:rPr>
                <w:color w:val="000000"/>
                <w:sz w:val="20"/>
                <w:szCs w:val="20"/>
              </w:rPr>
              <w:t>(16)</w:t>
            </w:r>
          </w:p>
        </w:tc>
        <w:tc>
          <w:tcPr>
            <w:tcW w:w="0" w:type="auto"/>
            <w:tcBorders>
              <w:top w:val="single" w:sz="4" w:space="0" w:color="auto"/>
              <w:left w:val="nil"/>
              <w:bottom w:val="single" w:sz="4" w:space="0" w:color="auto"/>
              <w:right w:val="nil"/>
            </w:tcBorders>
            <w:vAlign w:val="center"/>
          </w:tcPr>
          <w:p w14:paraId="2BD36BF0" w14:textId="428BE961" w:rsidR="00E43F32" w:rsidRPr="00076579" w:rsidRDefault="00E43F32" w:rsidP="004937D7">
            <w:pPr>
              <w:jc w:val="center"/>
              <w:rPr>
                <w:color w:val="000000"/>
                <w:sz w:val="20"/>
                <w:szCs w:val="20"/>
              </w:rPr>
            </w:pPr>
            <w:r w:rsidRPr="00076579">
              <w:rPr>
                <w:color w:val="000000"/>
                <w:sz w:val="20"/>
                <w:szCs w:val="20"/>
              </w:rPr>
              <w:t>(17)</w:t>
            </w:r>
          </w:p>
        </w:tc>
        <w:tc>
          <w:tcPr>
            <w:tcW w:w="0" w:type="auto"/>
            <w:tcBorders>
              <w:top w:val="single" w:sz="4" w:space="0" w:color="auto"/>
              <w:left w:val="nil"/>
              <w:bottom w:val="single" w:sz="4" w:space="0" w:color="auto"/>
              <w:right w:val="nil"/>
            </w:tcBorders>
            <w:shd w:val="clear" w:color="auto" w:fill="auto"/>
            <w:vAlign w:val="center"/>
            <w:hideMark/>
          </w:tcPr>
          <w:p w14:paraId="68E0B2A6" w14:textId="6B53983D" w:rsidR="00E43F32" w:rsidRPr="00076579" w:rsidRDefault="00E43F32" w:rsidP="004937D7">
            <w:pPr>
              <w:jc w:val="center"/>
              <w:rPr>
                <w:color w:val="000000"/>
                <w:sz w:val="20"/>
                <w:szCs w:val="20"/>
              </w:rPr>
            </w:pPr>
            <w:r w:rsidRPr="00076579">
              <w:rPr>
                <w:color w:val="000000"/>
                <w:sz w:val="20"/>
                <w:szCs w:val="20"/>
              </w:rPr>
              <w:t>(18)</w:t>
            </w:r>
          </w:p>
        </w:tc>
        <w:tc>
          <w:tcPr>
            <w:tcW w:w="0" w:type="auto"/>
            <w:tcBorders>
              <w:top w:val="single" w:sz="4" w:space="0" w:color="auto"/>
              <w:left w:val="nil"/>
              <w:bottom w:val="single" w:sz="4" w:space="0" w:color="auto"/>
              <w:right w:val="nil"/>
            </w:tcBorders>
            <w:vAlign w:val="center"/>
          </w:tcPr>
          <w:p w14:paraId="0F3269B1" w14:textId="77777777" w:rsidR="00E43F32" w:rsidRPr="00076579" w:rsidRDefault="00E43F32" w:rsidP="004937D7">
            <w:pPr>
              <w:jc w:val="center"/>
              <w:rPr>
                <w:color w:val="000000"/>
                <w:sz w:val="20"/>
                <w:szCs w:val="20"/>
              </w:rPr>
            </w:pPr>
          </w:p>
        </w:tc>
        <w:tc>
          <w:tcPr>
            <w:tcW w:w="0" w:type="auto"/>
            <w:tcBorders>
              <w:top w:val="single" w:sz="4" w:space="0" w:color="auto"/>
              <w:left w:val="nil"/>
              <w:bottom w:val="single" w:sz="4" w:space="0" w:color="auto"/>
              <w:right w:val="nil"/>
            </w:tcBorders>
            <w:shd w:val="clear" w:color="auto" w:fill="auto"/>
            <w:noWrap/>
            <w:vAlign w:val="center"/>
            <w:hideMark/>
          </w:tcPr>
          <w:p w14:paraId="1C0D678C" w14:textId="525D7BDC" w:rsidR="00E43F32" w:rsidRPr="00076579" w:rsidRDefault="00E43F32" w:rsidP="004937D7">
            <w:pPr>
              <w:jc w:val="center"/>
              <w:rPr>
                <w:color w:val="000000"/>
                <w:sz w:val="20"/>
                <w:szCs w:val="20"/>
              </w:rPr>
            </w:pPr>
            <w:r w:rsidRPr="00076579">
              <w:rPr>
                <w:color w:val="000000"/>
                <w:sz w:val="20"/>
                <w:szCs w:val="20"/>
              </w:rPr>
              <w:t>(19)</w:t>
            </w:r>
          </w:p>
        </w:tc>
        <w:tc>
          <w:tcPr>
            <w:tcW w:w="0" w:type="auto"/>
            <w:tcBorders>
              <w:top w:val="single" w:sz="4" w:space="0" w:color="auto"/>
              <w:left w:val="nil"/>
              <w:bottom w:val="single" w:sz="4" w:space="0" w:color="auto"/>
              <w:right w:val="nil"/>
            </w:tcBorders>
            <w:vAlign w:val="center"/>
          </w:tcPr>
          <w:p w14:paraId="494A1AD5" w14:textId="27744C4A" w:rsidR="00E43F32" w:rsidRPr="00076579" w:rsidRDefault="00E43F32" w:rsidP="004937D7">
            <w:pPr>
              <w:jc w:val="center"/>
              <w:rPr>
                <w:color w:val="000000"/>
                <w:sz w:val="20"/>
                <w:szCs w:val="20"/>
              </w:rPr>
            </w:pPr>
            <w:r w:rsidRPr="00076579">
              <w:rPr>
                <w:color w:val="000000"/>
                <w:sz w:val="20"/>
                <w:szCs w:val="20"/>
              </w:rPr>
              <w:t>(20)</w:t>
            </w:r>
          </w:p>
        </w:tc>
        <w:tc>
          <w:tcPr>
            <w:tcW w:w="0" w:type="auto"/>
            <w:tcBorders>
              <w:top w:val="single" w:sz="4" w:space="0" w:color="auto"/>
              <w:left w:val="nil"/>
              <w:bottom w:val="single" w:sz="4" w:space="0" w:color="auto"/>
              <w:right w:val="nil"/>
            </w:tcBorders>
            <w:shd w:val="clear" w:color="auto" w:fill="auto"/>
            <w:noWrap/>
            <w:vAlign w:val="center"/>
            <w:hideMark/>
          </w:tcPr>
          <w:p w14:paraId="3AF44754" w14:textId="6F71B2EC" w:rsidR="00E43F32" w:rsidRPr="00076579" w:rsidRDefault="00E43F32" w:rsidP="004937D7">
            <w:pPr>
              <w:jc w:val="center"/>
              <w:rPr>
                <w:color w:val="000000"/>
                <w:sz w:val="20"/>
                <w:szCs w:val="20"/>
              </w:rPr>
            </w:pPr>
            <w:r w:rsidRPr="00076579">
              <w:rPr>
                <w:color w:val="000000"/>
                <w:sz w:val="20"/>
                <w:szCs w:val="20"/>
              </w:rPr>
              <w:t>(21)</w:t>
            </w:r>
          </w:p>
        </w:tc>
        <w:tc>
          <w:tcPr>
            <w:tcW w:w="0" w:type="auto"/>
            <w:tcBorders>
              <w:top w:val="single" w:sz="4" w:space="0" w:color="auto"/>
              <w:left w:val="nil"/>
              <w:bottom w:val="single" w:sz="4" w:space="0" w:color="auto"/>
              <w:right w:val="nil"/>
            </w:tcBorders>
            <w:vAlign w:val="center"/>
          </w:tcPr>
          <w:p w14:paraId="48613536" w14:textId="77777777" w:rsidR="00E43F32" w:rsidRPr="00076579" w:rsidRDefault="00E43F32" w:rsidP="004937D7">
            <w:pPr>
              <w:jc w:val="center"/>
              <w:rPr>
                <w:color w:val="000000"/>
                <w:sz w:val="20"/>
                <w:szCs w:val="20"/>
              </w:rPr>
            </w:pPr>
          </w:p>
        </w:tc>
        <w:tc>
          <w:tcPr>
            <w:tcW w:w="0" w:type="auto"/>
            <w:tcBorders>
              <w:top w:val="single" w:sz="4" w:space="0" w:color="auto"/>
              <w:left w:val="nil"/>
              <w:bottom w:val="single" w:sz="4" w:space="0" w:color="auto"/>
              <w:right w:val="nil"/>
            </w:tcBorders>
            <w:shd w:val="clear" w:color="auto" w:fill="auto"/>
            <w:noWrap/>
            <w:vAlign w:val="center"/>
            <w:hideMark/>
          </w:tcPr>
          <w:p w14:paraId="54432E56" w14:textId="53D897E3" w:rsidR="00E43F32" w:rsidRPr="00076579" w:rsidRDefault="00E43F32" w:rsidP="004937D7">
            <w:pPr>
              <w:jc w:val="center"/>
              <w:rPr>
                <w:color w:val="000000"/>
                <w:sz w:val="20"/>
                <w:szCs w:val="20"/>
              </w:rPr>
            </w:pPr>
            <w:r w:rsidRPr="00076579">
              <w:rPr>
                <w:color w:val="000000"/>
                <w:sz w:val="20"/>
                <w:szCs w:val="20"/>
              </w:rPr>
              <w:t>(22)</w:t>
            </w:r>
          </w:p>
        </w:tc>
        <w:tc>
          <w:tcPr>
            <w:tcW w:w="0" w:type="auto"/>
            <w:tcBorders>
              <w:top w:val="single" w:sz="4" w:space="0" w:color="auto"/>
              <w:left w:val="nil"/>
              <w:bottom w:val="single" w:sz="4" w:space="0" w:color="auto"/>
              <w:right w:val="nil"/>
            </w:tcBorders>
            <w:vAlign w:val="center"/>
          </w:tcPr>
          <w:p w14:paraId="30556B4A" w14:textId="74F1D3DA" w:rsidR="00E43F32" w:rsidRPr="00076579" w:rsidRDefault="00E43F32" w:rsidP="004937D7">
            <w:pPr>
              <w:jc w:val="center"/>
              <w:rPr>
                <w:color w:val="000000"/>
                <w:sz w:val="20"/>
                <w:szCs w:val="20"/>
              </w:rPr>
            </w:pPr>
            <w:r w:rsidRPr="00076579">
              <w:rPr>
                <w:color w:val="000000"/>
                <w:sz w:val="20"/>
                <w:szCs w:val="20"/>
              </w:rPr>
              <w:t>(23)</w:t>
            </w:r>
          </w:p>
        </w:tc>
        <w:tc>
          <w:tcPr>
            <w:tcW w:w="0" w:type="auto"/>
            <w:tcBorders>
              <w:top w:val="single" w:sz="4" w:space="0" w:color="auto"/>
              <w:left w:val="nil"/>
              <w:bottom w:val="single" w:sz="4" w:space="0" w:color="auto"/>
              <w:right w:val="nil"/>
            </w:tcBorders>
            <w:shd w:val="clear" w:color="auto" w:fill="auto"/>
            <w:noWrap/>
            <w:vAlign w:val="center"/>
            <w:hideMark/>
          </w:tcPr>
          <w:p w14:paraId="5801CBC0" w14:textId="2B3B28E0" w:rsidR="00E43F32" w:rsidRPr="00076579" w:rsidRDefault="00E43F32" w:rsidP="004937D7">
            <w:pPr>
              <w:jc w:val="center"/>
              <w:rPr>
                <w:color w:val="000000"/>
                <w:sz w:val="20"/>
                <w:szCs w:val="20"/>
              </w:rPr>
            </w:pPr>
            <w:r w:rsidRPr="00076579">
              <w:rPr>
                <w:color w:val="000000"/>
                <w:sz w:val="20"/>
                <w:szCs w:val="20"/>
              </w:rPr>
              <w:t>(24)</w:t>
            </w:r>
          </w:p>
        </w:tc>
      </w:tr>
      <w:tr w:rsidR="00E90050" w:rsidRPr="00076579" w14:paraId="39D2F24A" w14:textId="77777777" w:rsidTr="00E90050">
        <w:trPr>
          <w:trHeight w:val="340"/>
        </w:trPr>
        <w:tc>
          <w:tcPr>
            <w:tcW w:w="0" w:type="auto"/>
            <w:tcBorders>
              <w:top w:val="single" w:sz="4" w:space="0" w:color="auto"/>
              <w:left w:val="nil"/>
              <w:bottom w:val="nil"/>
              <w:right w:val="nil"/>
            </w:tcBorders>
            <w:shd w:val="clear" w:color="auto" w:fill="auto"/>
            <w:vAlign w:val="center"/>
            <w:hideMark/>
          </w:tcPr>
          <w:p w14:paraId="090F4DED" w14:textId="77777777" w:rsidR="00E43F32" w:rsidRPr="00076579" w:rsidRDefault="00E43F32" w:rsidP="004937D7">
            <w:pPr>
              <w:rPr>
                <w:color w:val="000000"/>
                <w:sz w:val="20"/>
                <w:szCs w:val="20"/>
              </w:rPr>
            </w:pPr>
            <w:r w:rsidRPr="00076579">
              <w:rPr>
                <w:color w:val="000000"/>
                <w:sz w:val="20"/>
                <w:szCs w:val="20"/>
              </w:rPr>
              <w:t>O/I</w:t>
            </w:r>
          </w:p>
        </w:tc>
        <w:tc>
          <w:tcPr>
            <w:tcW w:w="0" w:type="auto"/>
            <w:tcBorders>
              <w:top w:val="single" w:sz="4" w:space="0" w:color="auto"/>
              <w:left w:val="nil"/>
              <w:bottom w:val="nil"/>
              <w:right w:val="nil"/>
            </w:tcBorders>
            <w:shd w:val="clear" w:color="auto" w:fill="auto"/>
            <w:noWrap/>
            <w:vAlign w:val="center"/>
          </w:tcPr>
          <w:p w14:paraId="2B2D3778" w14:textId="42B73612" w:rsidR="00E43F32" w:rsidRPr="00076579" w:rsidRDefault="00E43F32" w:rsidP="004937D7">
            <w:pPr>
              <w:rPr>
                <w:color w:val="000000"/>
                <w:sz w:val="20"/>
                <w:szCs w:val="20"/>
              </w:rPr>
            </w:pPr>
            <w:r w:rsidRPr="00076579">
              <w:rPr>
                <w:color w:val="000000"/>
                <w:sz w:val="20"/>
                <w:szCs w:val="20"/>
              </w:rPr>
              <w:t>.36***</w:t>
            </w:r>
          </w:p>
        </w:tc>
        <w:tc>
          <w:tcPr>
            <w:tcW w:w="0" w:type="auto"/>
            <w:tcBorders>
              <w:top w:val="single" w:sz="4" w:space="0" w:color="auto"/>
              <w:left w:val="nil"/>
              <w:bottom w:val="nil"/>
              <w:right w:val="nil"/>
            </w:tcBorders>
            <w:vAlign w:val="center"/>
          </w:tcPr>
          <w:p w14:paraId="00B5BD2E" w14:textId="2F23872F" w:rsidR="00E43F32" w:rsidRPr="00076579" w:rsidRDefault="00E43F32" w:rsidP="004937D7">
            <w:pPr>
              <w:rPr>
                <w:color w:val="000000"/>
                <w:sz w:val="20"/>
                <w:szCs w:val="20"/>
              </w:rPr>
            </w:pPr>
            <w:r w:rsidRPr="00076579">
              <w:rPr>
                <w:color w:val="000000"/>
                <w:sz w:val="20"/>
                <w:szCs w:val="20"/>
              </w:rPr>
              <w:t>.34***</w:t>
            </w:r>
          </w:p>
        </w:tc>
        <w:tc>
          <w:tcPr>
            <w:tcW w:w="0" w:type="auto"/>
            <w:tcBorders>
              <w:top w:val="single" w:sz="4" w:space="0" w:color="auto"/>
              <w:left w:val="nil"/>
              <w:bottom w:val="nil"/>
              <w:right w:val="nil"/>
            </w:tcBorders>
            <w:shd w:val="clear" w:color="auto" w:fill="auto"/>
            <w:noWrap/>
            <w:vAlign w:val="center"/>
          </w:tcPr>
          <w:p w14:paraId="5727453B" w14:textId="5B7B798F" w:rsidR="00E43F32" w:rsidRPr="00076579" w:rsidRDefault="00E43F32" w:rsidP="004937D7">
            <w:pPr>
              <w:rPr>
                <w:color w:val="000000"/>
                <w:sz w:val="20"/>
                <w:szCs w:val="20"/>
              </w:rPr>
            </w:pPr>
            <w:r w:rsidRPr="00076579">
              <w:rPr>
                <w:color w:val="000000"/>
                <w:sz w:val="20"/>
                <w:szCs w:val="20"/>
              </w:rPr>
              <w:t>.35***</w:t>
            </w:r>
          </w:p>
        </w:tc>
        <w:tc>
          <w:tcPr>
            <w:tcW w:w="0" w:type="auto"/>
            <w:tcBorders>
              <w:top w:val="single" w:sz="4" w:space="0" w:color="auto"/>
              <w:left w:val="nil"/>
              <w:bottom w:val="nil"/>
              <w:right w:val="nil"/>
            </w:tcBorders>
            <w:vAlign w:val="center"/>
          </w:tcPr>
          <w:p w14:paraId="1897D921" w14:textId="77777777" w:rsidR="00E43F32" w:rsidRPr="00076579" w:rsidRDefault="00E43F32" w:rsidP="004937D7">
            <w:pPr>
              <w:rPr>
                <w:color w:val="000000"/>
                <w:sz w:val="20"/>
                <w:szCs w:val="20"/>
              </w:rPr>
            </w:pPr>
          </w:p>
        </w:tc>
        <w:tc>
          <w:tcPr>
            <w:tcW w:w="0" w:type="auto"/>
            <w:tcBorders>
              <w:top w:val="single" w:sz="4" w:space="0" w:color="auto"/>
              <w:left w:val="nil"/>
              <w:bottom w:val="nil"/>
              <w:right w:val="nil"/>
            </w:tcBorders>
            <w:shd w:val="clear" w:color="auto" w:fill="auto"/>
            <w:vAlign w:val="center"/>
          </w:tcPr>
          <w:p w14:paraId="14718D20" w14:textId="51A6608D" w:rsidR="00E43F32" w:rsidRPr="00076579" w:rsidRDefault="00E43F32" w:rsidP="004937D7">
            <w:pPr>
              <w:rPr>
                <w:color w:val="000000"/>
                <w:sz w:val="20"/>
                <w:szCs w:val="20"/>
              </w:rPr>
            </w:pPr>
            <w:r w:rsidRPr="00076579">
              <w:rPr>
                <w:color w:val="000000"/>
                <w:sz w:val="20"/>
                <w:szCs w:val="20"/>
              </w:rPr>
              <w:t>.18**</w:t>
            </w:r>
          </w:p>
        </w:tc>
        <w:tc>
          <w:tcPr>
            <w:tcW w:w="0" w:type="auto"/>
            <w:tcBorders>
              <w:top w:val="single" w:sz="4" w:space="0" w:color="auto"/>
              <w:left w:val="nil"/>
              <w:bottom w:val="nil"/>
              <w:right w:val="nil"/>
            </w:tcBorders>
            <w:vAlign w:val="center"/>
          </w:tcPr>
          <w:p w14:paraId="633FB8B3" w14:textId="13305AB8" w:rsidR="00E43F32" w:rsidRPr="00076579" w:rsidRDefault="00E43F32" w:rsidP="004937D7">
            <w:pPr>
              <w:rPr>
                <w:color w:val="000000"/>
                <w:sz w:val="20"/>
                <w:szCs w:val="20"/>
              </w:rPr>
            </w:pPr>
            <w:r w:rsidRPr="00076579">
              <w:rPr>
                <w:color w:val="000000"/>
                <w:sz w:val="20"/>
                <w:szCs w:val="20"/>
              </w:rPr>
              <w:t>.16*</w:t>
            </w:r>
          </w:p>
        </w:tc>
        <w:tc>
          <w:tcPr>
            <w:tcW w:w="0" w:type="auto"/>
            <w:tcBorders>
              <w:top w:val="single" w:sz="4" w:space="0" w:color="auto"/>
              <w:left w:val="nil"/>
              <w:bottom w:val="nil"/>
              <w:right w:val="nil"/>
            </w:tcBorders>
            <w:shd w:val="clear" w:color="auto" w:fill="auto"/>
            <w:vAlign w:val="center"/>
          </w:tcPr>
          <w:p w14:paraId="1E9D8E16" w14:textId="6411C748" w:rsidR="00E43F32" w:rsidRPr="00076579" w:rsidRDefault="00E43F32" w:rsidP="004937D7">
            <w:pPr>
              <w:rPr>
                <w:color w:val="000000"/>
                <w:sz w:val="20"/>
                <w:szCs w:val="20"/>
              </w:rPr>
            </w:pPr>
            <w:r w:rsidRPr="00076579">
              <w:rPr>
                <w:color w:val="000000"/>
                <w:sz w:val="20"/>
                <w:szCs w:val="20"/>
              </w:rPr>
              <w:t>.2</w:t>
            </w:r>
            <w:r w:rsidR="00E1573B" w:rsidRPr="00076579">
              <w:rPr>
                <w:color w:val="000000"/>
                <w:sz w:val="20"/>
                <w:szCs w:val="20"/>
              </w:rPr>
              <w:t>0</w:t>
            </w:r>
            <w:r w:rsidRPr="00076579">
              <w:rPr>
                <w:color w:val="000000"/>
                <w:sz w:val="20"/>
                <w:szCs w:val="20"/>
              </w:rPr>
              <w:t>**</w:t>
            </w:r>
          </w:p>
        </w:tc>
        <w:tc>
          <w:tcPr>
            <w:tcW w:w="0" w:type="auto"/>
            <w:tcBorders>
              <w:top w:val="single" w:sz="4" w:space="0" w:color="auto"/>
              <w:left w:val="nil"/>
              <w:bottom w:val="nil"/>
              <w:right w:val="nil"/>
            </w:tcBorders>
            <w:vAlign w:val="center"/>
          </w:tcPr>
          <w:p w14:paraId="1D609A6A" w14:textId="77777777" w:rsidR="00E43F32" w:rsidRPr="00076579" w:rsidRDefault="00E43F32" w:rsidP="004937D7">
            <w:pPr>
              <w:rPr>
                <w:color w:val="000000"/>
                <w:sz w:val="20"/>
                <w:szCs w:val="20"/>
              </w:rPr>
            </w:pPr>
          </w:p>
        </w:tc>
        <w:tc>
          <w:tcPr>
            <w:tcW w:w="0" w:type="auto"/>
            <w:tcBorders>
              <w:top w:val="single" w:sz="4" w:space="0" w:color="auto"/>
              <w:left w:val="nil"/>
              <w:bottom w:val="nil"/>
              <w:right w:val="nil"/>
            </w:tcBorders>
            <w:shd w:val="clear" w:color="auto" w:fill="auto"/>
            <w:noWrap/>
            <w:vAlign w:val="center"/>
          </w:tcPr>
          <w:p w14:paraId="1E10A5BC" w14:textId="6BF69B81" w:rsidR="00E43F32" w:rsidRPr="00076579" w:rsidRDefault="00E43F32" w:rsidP="004937D7">
            <w:pPr>
              <w:rPr>
                <w:color w:val="000000"/>
                <w:sz w:val="20"/>
                <w:szCs w:val="20"/>
              </w:rPr>
            </w:pPr>
            <w:r w:rsidRPr="00076579">
              <w:rPr>
                <w:color w:val="000000"/>
                <w:sz w:val="20"/>
                <w:szCs w:val="20"/>
              </w:rPr>
              <w:t>.01</w:t>
            </w:r>
          </w:p>
        </w:tc>
        <w:tc>
          <w:tcPr>
            <w:tcW w:w="0" w:type="auto"/>
            <w:tcBorders>
              <w:top w:val="single" w:sz="4" w:space="0" w:color="auto"/>
              <w:left w:val="nil"/>
              <w:bottom w:val="nil"/>
              <w:right w:val="nil"/>
            </w:tcBorders>
            <w:vAlign w:val="center"/>
          </w:tcPr>
          <w:p w14:paraId="7FB2CCDF" w14:textId="3203A120" w:rsidR="00E43F32" w:rsidRPr="00076579" w:rsidRDefault="00E1573B" w:rsidP="004937D7">
            <w:pPr>
              <w:rPr>
                <w:color w:val="000000"/>
                <w:sz w:val="20"/>
                <w:szCs w:val="20"/>
              </w:rPr>
            </w:pPr>
            <w:r w:rsidRPr="00076579">
              <w:rPr>
                <w:color w:val="000000"/>
                <w:sz w:val="20"/>
                <w:szCs w:val="20"/>
              </w:rPr>
              <w:t>.00</w:t>
            </w:r>
          </w:p>
        </w:tc>
        <w:tc>
          <w:tcPr>
            <w:tcW w:w="0" w:type="auto"/>
            <w:tcBorders>
              <w:top w:val="single" w:sz="4" w:space="0" w:color="auto"/>
              <w:left w:val="nil"/>
              <w:bottom w:val="nil"/>
              <w:right w:val="nil"/>
            </w:tcBorders>
            <w:shd w:val="clear" w:color="auto" w:fill="auto"/>
            <w:noWrap/>
            <w:vAlign w:val="center"/>
          </w:tcPr>
          <w:p w14:paraId="096A9455" w14:textId="4E295930" w:rsidR="00E43F32" w:rsidRPr="00076579" w:rsidRDefault="00E43F32" w:rsidP="004937D7">
            <w:pPr>
              <w:rPr>
                <w:color w:val="000000"/>
                <w:sz w:val="20"/>
                <w:szCs w:val="20"/>
              </w:rPr>
            </w:pPr>
            <w:r w:rsidRPr="00076579">
              <w:rPr>
                <w:color w:val="000000"/>
                <w:sz w:val="20"/>
                <w:szCs w:val="20"/>
              </w:rPr>
              <w:t>.02</w:t>
            </w:r>
          </w:p>
        </w:tc>
        <w:tc>
          <w:tcPr>
            <w:tcW w:w="0" w:type="auto"/>
            <w:tcBorders>
              <w:top w:val="single" w:sz="4" w:space="0" w:color="auto"/>
              <w:left w:val="nil"/>
              <w:bottom w:val="nil"/>
              <w:right w:val="nil"/>
            </w:tcBorders>
            <w:vAlign w:val="center"/>
          </w:tcPr>
          <w:p w14:paraId="58C9242B" w14:textId="77777777" w:rsidR="00E43F32" w:rsidRPr="00076579" w:rsidRDefault="00E43F32" w:rsidP="004937D7">
            <w:pPr>
              <w:rPr>
                <w:color w:val="000000"/>
                <w:sz w:val="20"/>
                <w:szCs w:val="20"/>
              </w:rPr>
            </w:pPr>
          </w:p>
        </w:tc>
        <w:tc>
          <w:tcPr>
            <w:tcW w:w="0" w:type="auto"/>
            <w:tcBorders>
              <w:top w:val="single" w:sz="4" w:space="0" w:color="auto"/>
              <w:left w:val="nil"/>
              <w:bottom w:val="nil"/>
              <w:right w:val="nil"/>
            </w:tcBorders>
            <w:shd w:val="clear" w:color="auto" w:fill="auto"/>
            <w:noWrap/>
            <w:vAlign w:val="center"/>
          </w:tcPr>
          <w:p w14:paraId="377D74AA" w14:textId="39BF97DA" w:rsidR="00E43F32" w:rsidRPr="00076579" w:rsidRDefault="00E43F32" w:rsidP="004937D7">
            <w:pPr>
              <w:rPr>
                <w:color w:val="000000"/>
                <w:sz w:val="20"/>
                <w:szCs w:val="20"/>
              </w:rPr>
            </w:pPr>
            <w:r w:rsidRPr="00076579">
              <w:rPr>
                <w:color w:val="000000"/>
                <w:sz w:val="20"/>
                <w:szCs w:val="20"/>
              </w:rPr>
              <w:t>.28***</w:t>
            </w:r>
          </w:p>
        </w:tc>
        <w:tc>
          <w:tcPr>
            <w:tcW w:w="0" w:type="auto"/>
            <w:tcBorders>
              <w:top w:val="single" w:sz="4" w:space="0" w:color="auto"/>
              <w:left w:val="nil"/>
              <w:bottom w:val="nil"/>
              <w:right w:val="nil"/>
            </w:tcBorders>
            <w:vAlign w:val="center"/>
          </w:tcPr>
          <w:p w14:paraId="62F17EF0" w14:textId="2BBA536C" w:rsidR="00E43F32" w:rsidRPr="00076579" w:rsidRDefault="00E43F32" w:rsidP="004937D7">
            <w:pPr>
              <w:rPr>
                <w:color w:val="000000"/>
                <w:sz w:val="20"/>
                <w:szCs w:val="20"/>
              </w:rPr>
            </w:pPr>
            <w:r w:rsidRPr="00076579">
              <w:rPr>
                <w:color w:val="000000"/>
                <w:sz w:val="20"/>
                <w:szCs w:val="20"/>
              </w:rPr>
              <w:t>.26***</w:t>
            </w:r>
          </w:p>
        </w:tc>
        <w:tc>
          <w:tcPr>
            <w:tcW w:w="0" w:type="auto"/>
            <w:tcBorders>
              <w:top w:val="single" w:sz="4" w:space="0" w:color="auto"/>
              <w:left w:val="nil"/>
              <w:bottom w:val="nil"/>
              <w:right w:val="nil"/>
            </w:tcBorders>
            <w:shd w:val="clear" w:color="auto" w:fill="auto"/>
            <w:noWrap/>
            <w:vAlign w:val="center"/>
          </w:tcPr>
          <w:p w14:paraId="659FAD94" w14:textId="13481450" w:rsidR="00E43F32" w:rsidRPr="00076579" w:rsidRDefault="00E43F32" w:rsidP="004937D7">
            <w:pPr>
              <w:rPr>
                <w:color w:val="000000"/>
                <w:sz w:val="20"/>
                <w:szCs w:val="20"/>
              </w:rPr>
            </w:pPr>
            <w:r w:rsidRPr="00076579">
              <w:rPr>
                <w:color w:val="000000"/>
                <w:sz w:val="20"/>
                <w:szCs w:val="20"/>
              </w:rPr>
              <w:t>.25***</w:t>
            </w:r>
          </w:p>
        </w:tc>
      </w:tr>
      <w:tr w:rsidR="00E90050" w:rsidRPr="00076579" w14:paraId="65B8F911" w14:textId="77777777" w:rsidTr="00E90050">
        <w:trPr>
          <w:trHeight w:val="340"/>
        </w:trPr>
        <w:tc>
          <w:tcPr>
            <w:tcW w:w="0" w:type="auto"/>
            <w:tcBorders>
              <w:top w:val="nil"/>
              <w:left w:val="nil"/>
              <w:bottom w:val="nil"/>
              <w:right w:val="nil"/>
            </w:tcBorders>
            <w:shd w:val="clear" w:color="auto" w:fill="auto"/>
            <w:vAlign w:val="center"/>
            <w:hideMark/>
          </w:tcPr>
          <w:p w14:paraId="6CA5CD75" w14:textId="77777777" w:rsidR="00E43F32" w:rsidRPr="00076579" w:rsidRDefault="00E43F32" w:rsidP="004937D7">
            <w:pPr>
              <w:rPr>
                <w:color w:val="000000"/>
                <w:sz w:val="20"/>
                <w:szCs w:val="20"/>
              </w:rPr>
            </w:pPr>
            <w:r w:rsidRPr="00076579">
              <w:rPr>
                <w:color w:val="000000"/>
                <w:sz w:val="20"/>
                <w:szCs w:val="20"/>
              </w:rPr>
              <w:t>C</w:t>
            </w:r>
          </w:p>
        </w:tc>
        <w:tc>
          <w:tcPr>
            <w:tcW w:w="0" w:type="auto"/>
            <w:tcBorders>
              <w:top w:val="nil"/>
              <w:left w:val="nil"/>
              <w:bottom w:val="nil"/>
              <w:right w:val="nil"/>
            </w:tcBorders>
            <w:shd w:val="clear" w:color="auto" w:fill="auto"/>
            <w:noWrap/>
            <w:vAlign w:val="center"/>
          </w:tcPr>
          <w:p w14:paraId="2FC7F3C5" w14:textId="729071B3" w:rsidR="00E43F32" w:rsidRPr="00076579" w:rsidRDefault="00E1573B" w:rsidP="004937D7">
            <w:pPr>
              <w:rPr>
                <w:color w:val="000000"/>
                <w:sz w:val="20"/>
                <w:szCs w:val="20"/>
              </w:rPr>
            </w:pPr>
            <w:r w:rsidRPr="00076579">
              <w:rPr>
                <w:color w:val="000000"/>
                <w:sz w:val="20"/>
                <w:szCs w:val="20"/>
              </w:rPr>
              <w:t>.00</w:t>
            </w:r>
            <w:r w:rsidR="004937D7" w:rsidRPr="00076579">
              <w:rPr>
                <w:color w:val="000000"/>
                <w:sz w:val="20"/>
                <w:szCs w:val="20"/>
              </w:rPr>
              <w:t>0</w:t>
            </w:r>
          </w:p>
        </w:tc>
        <w:tc>
          <w:tcPr>
            <w:tcW w:w="0" w:type="auto"/>
            <w:tcBorders>
              <w:top w:val="nil"/>
              <w:left w:val="nil"/>
              <w:bottom w:val="nil"/>
              <w:right w:val="nil"/>
            </w:tcBorders>
            <w:vAlign w:val="center"/>
          </w:tcPr>
          <w:p w14:paraId="24DFA68F" w14:textId="78FAC8C7"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shd w:val="clear" w:color="auto" w:fill="auto"/>
            <w:noWrap/>
            <w:vAlign w:val="center"/>
          </w:tcPr>
          <w:p w14:paraId="33057532" w14:textId="2CABCB71"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736DD04F"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56DD5C09" w14:textId="39E2D07F" w:rsidR="00E43F32" w:rsidRPr="00076579" w:rsidRDefault="00E43F32" w:rsidP="004937D7">
            <w:pPr>
              <w:rPr>
                <w:color w:val="000000"/>
                <w:sz w:val="20"/>
                <w:szCs w:val="20"/>
              </w:rPr>
            </w:pPr>
            <w:r w:rsidRPr="00076579">
              <w:rPr>
                <w:color w:val="000000"/>
                <w:sz w:val="20"/>
                <w:szCs w:val="20"/>
              </w:rPr>
              <w:t>-.06</w:t>
            </w:r>
          </w:p>
        </w:tc>
        <w:tc>
          <w:tcPr>
            <w:tcW w:w="0" w:type="auto"/>
            <w:tcBorders>
              <w:top w:val="nil"/>
              <w:left w:val="nil"/>
              <w:bottom w:val="nil"/>
              <w:right w:val="nil"/>
            </w:tcBorders>
            <w:vAlign w:val="center"/>
          </w:tcPr>
          <w:p w14:paraId="0520B07F" w14:textId="480EB2C7" w:rsidR="00E43F32" w:rsidRPr="00076579" w:rsidRDefault="00E43F32" w:rsidP="004937D7">
            <w:pPr>
              <w:rPr>
                <w:color w:val="000000"/>
                <w:sz w:val="20"/>
                <w:szCs w:val="20"/>
              </w:rPr>
            </w:pPr>
            <w:r w:rsidRPr="00076579">
              <w:rPr>
                <w:color w:val="000000"/>
                <w:sz w:val="20"/>
                <w:szCs w:val="20"/>
              </w:rPr>
              <w:t>-.12</w:t>
            </w:r>
          </w:p>
        </w:tc>
        <w:tc>
          <w:tcPr>
            <w:tcW w:w="0" w:type="auto"/>
            <w:tcBorders>
              <w:top w:val="nil"/>
              <w:left w:val="nil"/>
              <w:bottom w:val="nil"/>
              <w:right w:val="nil"/>
            </w:tcBorders>
            <w:shd w:val="clear" w:color="auto" w:fill="auto"/>
            <w:vAlign w:val="center"/>
          </w:tcPr>
          <w:p w14:paraId="521FA8D7" w14:textId="088459BF"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vAlign w:val="center"/>
          </w:tcPr>
          <w:p w14:paraId="239D1C7E"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5D5AE630" w14:textId="664C6E5B"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033DA62B" w14:textId="34042C81"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shd w:val="clear" w:color="auto" w:fill="auto"/>
            <w:noWrap/>
            <w:vAlign w:val="center"/>
          </w:tcPr>
          <w:p w14:paraId="6F1C7438" w14:textId="78FF74A2"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vAlign w:val="center"/>
          </w:tcPr>
          <w:p w14:paraId="31A375D1"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66EBABDD" w14:textId="248AD325" w:rsidR="00E43F32" w:rsidRPr="00076579" w:rsidRDefault="00E43F32" w:rsidP="004937D7">
            <w:pPr>
              <w:rPr>
                <w:color w:val="000000"/>
                <w:sz w:val="20"/>
                <w:szCs w:val="20"/>
              </w:rPr>
            </w:pPr>
            <w:r w:rsidRPr="00076579">
              <w:rPr>
                <w:color w:val="000000"/>
                <w:sz w:val="20"/>
                <w:szCs w:val="20"/>
              </w:rPr>
              <w:t>-.19**</w:t>
            </w:r>
          </w:p>
        </w:tc>
        <w:tc>
          <w:tcPr>
            <w:tcW w:w="0" w:type="auto"/>
            <w:tcBorders>
              <w:top w:val="nil"/>
              <w:left w:val="nil"/>
              <w:bottom w:val="nil"/>
              <w:right w:val="nil"/>
            </w:tcBorders>
            <w:vAlign w:val="center"/>
          </w:tcPr>
          <w:p w14:paraId="7A2D2E6C" w14:textId="4700FE09" w:rsidR="00E43F32" w:rsidRPr="00076579" w:rsidRDefault="00E43F32" w:rsidP="004937D7">
            <w:pPr>
              <w:rPr>
                <w:color w:val="000000"/>
                <w:sz w:val="20"/>
                <w:szCs w:val="20"/>
              </w:rPr>
            </w:pPr>
            <w:r w:rsidRPr="00076579">
              <w:rPr>
                <w:color w:val="000000"/>
                <w:sz w:val="20"/>
                <w:szCs w:val="20"/>
              </w:rPr>
              <w:t>-.21**</w:t>
            </w:r>
          </w:p>
        </w:tc>
        <w:tc>
          <w:tcPr>
            <w:tcW w:w="0" w:type="auto"/>
            <w:tcBorders>
              <w:top w:val="nil"/>
              <w:left w:val="nil"/>
              <w:bottom w:val="nil"/>
              <w:right w:val="nil"/>
            </w:tcBorders>
            <w:shd w:val="clear" w:color="auto" w:fill="auto"/>
            <w:noWrap/>
            <w:vAlign w:val="center"/>
          </w:tcPr>
          <w:p w14:paraId="325AF014" w14:textId="08F36F05" w:rsidR="00E43F32" w:rsidRPr="00076579" w:rsidRDefault="00E43F32" w:rsidP="004937D7">
            <w:pPr>
              <w:rPr>
                <w:color w:val="000000"/>
                <w:sz w:val="20"/>
                <w:szCs w:val="20"/>
              </w:rPr>
            </w:pPr>
            <w:r w:rsidRPr="00076579">
              <w:rPr>
                <w:color w:val="000000"/>
                <w:sz w:val="20"/>
                <w:szCs w:val="20"/>
              </w:rPr>
              <w:t>-.21**</w:t>
            </w:r>
          </w:p>
        </w:tc>
      </w:tr>
      <w:tr w:rsidR="00E90050" w:rsidRPr="00076579" w14:paraId="009B9EF3" w14:textId="77777777" w:rsidTr="00E90050">
        <w:trPr>
          <w:trHeight w:val="340"/>
        </w:trPr>
        <w:tc>
          <w:tcPr>
            <w:tcW w:w="0" w:type="auto"/>
            <w:tcBorders>
              <w:top w:val="nil"/>
              <w:left w:val="nil"/>
              <w:bottom w:val="nil"/>
              <w:right w:val="nil"/>
            </w:tcBorders>
            <w:shd w:val="clear" w:color="auto" w:fill="auto"/>
            <w:vAlign w:val="center"/>
            <w:hideMark/>
          </w:tcPr>
          <w:p w14:paraId="0437FE29" w14:textId="77777777" w:rsidR="00E43F32" w:rsidRPr="00076579" w:rsidRDefault="00E43F32" w:rsidP="004937D7">
            <w:pPr>
              <w:rPr>
                <w:color w:val="000000"/>
                <w:sz w:val="20"/>
                <w:szCs w:val="20"/>
              </w:rPr>
            </w:pPr>
            <w:r w:rsidRPr="00076579">
              <w:rPr>
                <w:color w:val="000000"/>
                <w:sz w:val="20"/>
                <w:szCs w:val="20"/>
              </w:rPr>
              <w:t>E</w:t>
            </w:r>
          </w:p>
        </w:tc>
        <w:tc>
          <w:tcPr>
            <w:tcW w:w="0" w:type="auto"/>
            <w:tcBorders>
              <w:top w:val="nil"/>
              <w:left w:val="nil"/>
              <w:bottom w:val="nil"/>
              <w:right w:val="nil"/>
            </w:tcBorders>
            <w:shd w:val="clear" w:color="auto" w:fill="auto"/>
            <w:noWrap/>
            <w:vAlign w:val="center"/>
          </w:tcPr>
          <w:p w14:paraId="731E1D78" w14:textId="7E1F488E"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vAlign w:val="center"/>
          </w:tcPr>
          <w:p w14:paraId="655D75BC" w14:textId="61E680E4"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shd w:val="clear" w:color="auto" w:fill="auto"/>
            <w:noWrap/>
            <w:vAlign w:val="center"/>
          </w:tcPr>
          <w:p w14:paraId="4D7A91ED" w14:textId="00BD80C1"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vAlign w:val="center"/>
          </w:tcPr>
          <w:p w14:paraId="723D08C3"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2A860E9D" w14:textId="21FDA2DA" w:rsidR="00E43F32" w:rsidRPr="00076579" w:rsidRDefault="00E43F32" w:rsidP="004937D7">
            <w:pPr>
              <w:rPr>
                <w:color w:val="000000"/>
                <w:sz w:val="20"/>
                <w:szCs w:val="20"/>
              </w:rPr>
            </w:pPr>
            <w:r w:rsidRPr="00076579">
              <w:rPr>
                <w:color w:val="000000"/>
                <w:sz w:val="20"/>
                <w:szCs w:val="20"/>
              </w:rPr>
              <w:t>.22***</w:t>
            </w:r>
          </w:p>
        </w:tc>
        <w:tc>
          <w:tcPr>
            <w:tcW w:w="0" w:type="auto"/>
            <w:tcBorders>
              <w:top w:val="nil"/>
              <w:left w:val="nil"/>
              <w:bottom w:val="nil"/>
              <w:right w:val="nil"/>
            </w:tcBorders>
            <w:vAlign w:val="center"/>
          </w:tcPr>
          <w:p w14:paraId="73EB548E" w14:textId="075AB1D0" w:rsidR="00E43F32" w:rsidRPr="00076579" w:rsidRDefault="00E43F32" w:rsidP="004937D7">
            <w:pPr>
              <w:rPr>
                <w:color w:val="000000"/>
                <w:sz w:val="20"/>
                <w:szCs w:val="20"/>
              </w:rPr>
            </w:pPr>
            <w:r w:rsidRPr="00076579">
              <w:rPr>
                <w:color w:val="000000"/>
                <w:sz w:val="20"/>
                <w:szCs w:val="20"/>
              </w:rPr>
              <w:t>.23***</w:t>
            </w:r>
          </w:p>
        </w:tc>
        <w:tc>
          <w:tcPr>
            <w:tcW w:w="0" w:type="auto"/>
            <w:tcBorders>
              <w:top w:val="nil"/>
              <w:left w:val="nil"/>
              <w:bottom w:val="nil"/>
              <w:right w:val="nil"/>
            </w:tcBorders>
            <w:shd w:val="clear" w:color="auto" w:fill="auto"/>
            <w:vAlign w:val="center"/>
          </w:tcPr>
          <w:p w14:paraId="2617BC48" w14:textId="48E74720"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779ED0D2"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22BE111C" w14:textId="203EE296" w:rsidR="00E43F32" w:rsidRPr="00076579" w:rsidRDefault="004937D7" w:rsidP="004937D7">
            <w:pPr>
              <w:rPr>
                <w:color w:val="000000"/>
                <w:sz w:val="20"/>
                <w:szCs w:val="20"/>
              </w:rPr>
            </w:pPr>
            <w:r w:rsidRPr="00076579">
              <w:rPr>
                <w:color w:val="000000"/>
                <w:sz w:val="20"/>
                <w:szCs w:val="20"/>
              </w:rPr>
              <w:t>.000</w:t>
            </w:r>
          </w:p>
        </w:tc>
        <w:tc>
          <w:tcPr>
            <w:tcW w:w="0" w:type="auto"/>
            <w:tcBorders>
              <w:top w:val="nil"/>
              <w:left w:val="nil"/>
              <w:bottom w:val="nil"/>
              <w:right w:val="nil"/>
            </w:tcBorders>
            <w:vAlign w:val="center"/>
          </w:tcPr>
          <w:p w14:paraId="70A32CB8" w14:textId="3CB15BC6"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shd w:val="clear" w:color="auto" w:fill="auto"/>
            <w:noWrap/>
            <w:vAlign w:val="center"/>
          </w:tcPr>
          <w:p w14:paraId="3EF78EF9" w14:textId="46F22DEB"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3A34B150"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12830F26" w14:textId="30023034"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vAlign w:val="center"/>
          </w:tcPr>
          <w:p w14:paraId="48E8EA6A" w14:textId="62D33747" w:rsidR="00E43F32" w:rsidRPr="00076579" w:rsidRDefault="00BB205C" w:rsidP="004937D7">
            <w:pPr>
              <w:rPr>
                <w:color w:val="000000"/>
                <w:sz w:val="20"/>
                <w:szCs w:val="20"/>
              </w:rPr>
            </w:pPr>
            <w:r w:rsidRPr="00076579">
              <w:rPr>
                <w:color w:val="000000"/>
                <w:sz w:val="20"/>
                <w:szCs w:val="20"/>
              </w:rPr>
              <w:t>.000</w:t>
            </w:r>
          </w:p>
        </w:tc>
        <w:tc>
          <w:tcPr>
            <w:tcW w:w="0" w:type="auto"/>
            <w:tcBorders>
              <w:top w:val="nil"/>
              <w:left w:val="nil"/>
              <w:bottom w:val="nil"/>
              <w:right w:val="nil"/>
            </w:tcBorders>
            <w:shd w:val="clear" w:color="auto" w:fill="auto"/>
            <w:noWrap/>
            <w:vAlign w:val="center"/>
          </w:tcPr>
          <w:p w14:paraId="2A75B488" w14:textId="1C9EC6C4" w:rsidR="00E43F32" w:rsidRPr="00076579" w:rsidRDefault="00E43F32" w:rsidP="004937D7">
            <w:pPr>
              <w:rPr>
                <w:color w:val="000000"/>
                <w:sz w:val="20"/>
                <w:szCs w:val="20"/>
              </w:rPr>
            </w:pPr>
            <w:r w:rsidRPr="00076579">
              <w:rPr>
                <w:color w:val="000000"/>
                <w:sz w:val="20"/>
                <w:szCs w:val="20"/>
              </w:rPr>
              <w:t>.02</w:t>
            </w:r>
          </w:p>
        </w:tc>
      </w:tr>
      <w:tr w:rsidR="00E90050" w:rsidRPr="00076579" w14:paraId="27D0C0C0" w14:textId="77777777" w:rsidTr="00E90050">
        <w:trPr>
          <w:trHeight w:val="340"/>
        </w:trPr>
        <w:tc>
          <w:tcPr>
            <w:tcW w:w="0" w:type="auto"/>
            <w:tcBorders>
              <w:top w:val="nil"/>
              <w:left w:val="nil"/>
              <w:bottom w:val="nil"/>
              <w:right w:val="nil"/>
            </w:tcBorders>
            <w:shd w:val="clear" w:color="auto" w:fill="auto"/>
            <w:vAlign w:val="center"/>
            <w:hideMark/>
          </w:tcPr>
          <w:p w14:paraId="6D2D8613" w14:textId="77777777" w:rsidR="00E43F32" w:rsidRPr="00076579" w:rsidRDefault="00E43F32" w:rsidP="004937D7">
            <w:pPr>
              <w:rPr>
                <w:color w:val="000000"/>
                <w:sz w:val="20"/>
                <w:szCs w:val="20"/>
              </w:rPr>
            </w:pPr>
            <w:r w:rsidRPr="00076579">
              <w:rPr>
                <w:color w:val="000000"/>
                <w:sz w:val="20"/>
                <w:szCs w:val="20"/>
              </w:rPr>
              <w:t>A</w:t>
            </w:r>
          </w:p>
        </w:tc>
        <w:tc>
          <w:tcPr>
            <w:tcW w:w="0" w:type="auto"/>
            <w:tcBorders>
              <w:top w:val="nil"/>
              <w:left w:val="nil"/>
              <w:bottom w:val="nil"/>
              <w:right w:val="nil"/>
            </w:tcBorders>
            <w:shd w:val="clear" w:color="auto" w:fill="auto"/>
            <w:noWrap/>
            <w:vAlign w:val="center"/>
          </w:tcPr>
          <w:p w14:paraId="067D70C8" w14:textId="233AC1A7" w:rsidR="00E43F32" w:rsidRPr="00076579" w:rsidRDefault="00E43F32" w:rsidP="004937D7">
            <w:pPr>
              <w:rPr>
                <w:color w:val="000000"/>
                <w:sz w:val="20"/>
                <w:szCs w:val="20"/>
              </w:rPr>
            </w:pPr>
            <w:r w:rsidRPr="00076579">
              <w:rPr>
                <w:color w:val="000000"/>
                <w:sz w:val="20"/>
                <w:szCs w:val="20"/>
              </w:rPr>
              <w:t>.08</w:t>
            </w:r>
          </w:p>
        </w:tc>
        <w:tc>
          <w:tcPr>
            <w:tcW w:w="0" w:type="auto"/>
            <w:tcBorders>
              <w:top w:val="nil"/>
              <w:left w:val="nil"/>
              <w:bottom w:val="nil"/>
              <w:right w:val="nil"/>
            </w:tcBorders>
            <w:vAlign w:val="center"/>
          </w:tcPr>
          <w:p w14:paraId="155C5AA3" w14:textId="1BBF0412" w:rsidR="00E43F32" w:rsidRPr="00076579" w:rsidRDefault="00E43F32" w:rsidP="004937D7">
            <w:pPr>
              <w:rPr>
                <w:color w:val="000000"/>
                <w:sz w:val="20"/>
                <w:szCs w:val="20"/>
              </w:rPr>
            </w:pPr>
            <w:r w:rsidRPr="00076579">
              <w:rPr>
                <w:color w:val="000000"/>
                <w:sz w:val="20"/>
                <w:szCs w:val="20"/>
              </w:rPr>
              <w:t>.05</w:t>
            </w:r>
          </w:p>
        </w:tc>
        <w:tc>
          <w:tcPr>
            <w:tcW w:w="0" w:type="auto"/>
            <w:tcBorders>
              <w:top w:val="nil"/>
              <w:left w:val="nil"/>
              <w:bottom w:val="nil"/>
              <w:right w:val="nil"/>
            </w:tcBorders>
            <w:shd w:val="clear" w:color="auto" w:fill="auto"/>
            <w:noWrap/>
            <w:vAlign w:val="center"/>
          </w:tcPr>
          <w:p w14:paraId="130DD89D" w14:textId="05A8E6C1"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vAlign w:val="center"/>
          </w:tcPr>
          <w:p w14:paraId="153BB7C2"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2F055436" w14:textId="6699D0C1" w:rsidR="00E43F32" w:rsidRPr="00076579" w:rsidRDefault="00E43F32" w:rsidP="004937D7">
            <w:pPr>
              <w:rPr>
                <w:color w:val="000000"/>
                <w:sz w:val="20"/>
                <w:szCs w:val="20"/>
              </w:rPr>
            </w:pPr>
            <w:r w:rsidRPr="00076579">
              <w:rPr>
                <w:color w:val="000000"/>
                <w:sz w:val="20"/>
                <w:szCs w:val="20"/>
              </w:rPr>
              <w:t>-.22**</w:t>
            </w:r>
          </w:p>
        </w:tc>
        <w:tc>
          <w:tcPr>
            <w:tcW w:w="0" w:type="auto"/>
            <w:tcBorders>
              <w:top w:val="nil"/>
              <w:left w:val="nil"/>
              <w:bottom w:val="nil"/>
              <w:right w:val="nil"/>
            </w:tcBorders>
            <w:vAlign w:val="center"/>
          </w:tcPr>
          <w:p w14:paraId="7A7C6113" w14:textId="7E42F185" w:rsidR="00E43F32" w:rsidRPr="00076579" w:rsidRDefault="00E43F32" w:rsidP="004937D7">
            <w:pPr>
              <w:rPr>
                <w:color w:val="000000"/>
                <w:sz w:val="20"/>
                <w:szCs w:val="20"/>
              </w:rPr>
            </w:pPr>
            <w:r w:rsidRPr="00076579">
              <w:rPr>
                <w:color w:val="000000"/>
                <w:sz w:val="20"/>
                <w:szCs w:val="20"/>
              </w:rPr>
              <w:t>-.22***</w:t>
            </w:r>
          </w:p>
        </w:tc>
        <w:tc>
          <w:tcPr>
            <w:tcW w:w="0" w:type="auto"/>
            <w:tcBorders>
              <w:top w:val="nil"/>
              <w:left w:val="nil"/>
              <w:bottom w:val="nil"/>
              <w:right w:val="nil"/>
            </w:tcBorders>
            <w:shd w:val="clear" w:color="auto" w:fill="auto"/>
            <w:vAlign w:val="center"/>
          </w:tcPr>
          <w:p w14:paraId="10A4FE5B" w14:textId="34C82795"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vAlign w:val="center"/>
          </w:tcPr>
          <w:p w14:paraId="24BEA4A1"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40BE7779" w14:textId="7C9C2AA7" w:rsidR="00E43F32" w:rsidRPr="00076579" w:rsidRDefault="00E43F32" w:rsidP="004937D7">
            <w:pPr>
              <w:rPr>
                <w:color w:val="000000"/>
                <w:sz w:val="20"/>
                <w:szCs w:val="20"/>
              </w:rPr>
            </w:pPr>
            <w:r w:rsidRPr="00076579">
              <w:rPr>
                <w:color w:val="000000"/>
                <w:sz w:val="20"/>
                <w:szCs w:val="20"/>
              </w:rPr>
              <w:t>-.47***</w:t>
            </w:r>
          </w:p>
        </w:tc>
        <w:tc>
          <w:tcPr>
            <w:tcW w:w="0" w:type="auto"/>
            <w:tcBorders>
              <w:top w:val="nil"/>
              <w:left w:val="nil"/>
              <w:bottom w:val="nil"/>
              <w:right w:val="nil"/>
            </w:tcBorders>
            <w:vAlign w:val="center"/>
          </w:tcPr>
          <w:p w14:paraId="65FA45A1" w14:textId="14872481" w:rsidR="00E43F32" w:rsidRPr="00076579" w:rsidRDefault="00E43F32" w:rsidP="004937D7">
            <w:pPr>
              <w:rPr>
                <w:color w:val="000000"/>
                <w:sz w:val="20"/>
                <w:szCs w:val="20"/>
              </w:rPr>
            </w:pPr>
            <w:r w:rsidRPr="00076579">
              <w:rPr>
                <w:color w:val="000000"/>
                <w:sz w:val="20"/>
                <w:szCs w:val="20"/>
              </w:rPr>
              <w:t>-.5***</w:t>
            </w:r>
          </w:p>
        </w:tc>
        <w:tc>
          <w:tcPr>
            <w:tcW w:w="0" w:type="auto"/>
            <w:tcBorders>
              <w:top w:val="nil"/>
              <w:left w:val="nil"/>
              <w:bottom w:val="nil"/>
              <w:right w:val="nil"/>
            </w:tcBorders>
            <w:shd w:val="clear" w:color="auto" w:fill="auto"/>
            <w:noWrap/>
            <w:vAlign w:val="center"/>
          </w:tcPr>
          <w:p w14:paraId="4D4E282D" w14:textId="7659EA40" w:rsidR="00E43F32" w:rsidRPr="00076579" w:rsidRDefault="00E43F32" w:rsidP="004937D7">
            <w:pPr>
              <w:rPr>
                <w:color w:val="000000"/>
                <w:sz w:val="20"/>
                <w:szCs w:val="20"/>
              </w:rPr>
            </w:pPr>
            <w:r w:rsidRPr="00076579">
              <w:rPr>
                <w:color w:val="000000"/>
                <w:sz w:val="20"/>
                <w:szCs w:val="20"/>
              </w:rPr>
              <w:t>-.43***</w:t>
            </w:r>
          </w:p>
        </w:tc>
        <w:tc>
          <w:tcPr>
            <w:tcW w:w="0" w:type="auto"/>
            <w:tcBorders>
              <w:top w:val="nil"/>
              <w:left w:val="nil"/>
              <w:bottom w:val="nil"/>
              <w:right w:val="nil"/>
            </w:tcBorders>
            <w:vAlign w:val="center"/>
          </w:tcPr>
          <w:p w14:paraId="4A681566"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1609B5BC" w14:textId="2DFB8CC9"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vAlign w:val="center"/>
          </w:tcPr>
          <w:p w14:paraId="0D8DB24F" w14:textId="2017C65B" w:rsidR="00E43F32" w:rsidRPr="00076579" w:rsidRDefault="00E43F32" w:rsidP="004937D7">
            <w:pPr>
              <w:rPr>
                <w:color w:val="000000"/>
                <w:sz w:val="20"/>
                <w:szCs w:val="20"/>
              </w:rPr>
            </w:pPr>
            <w:r w:rsidRPr="00076579">
              <w:rPr>
                <w:color w:val="000000"/>
                <w:sz w:val="20"/>
                <w:szCs w:val="20"/>
              </w:rPr>
              <w:t>.15*</w:t>
            </w:r>
          </w:p>
        </w:tc>
        <w:tc>
          <w:tcPr>
            <w:tcW w:w="0" w:type="auto"/>
            <w:tcBorders>
              <w:top w:val="nil"/>
              <w:left w:val="nil"/>
              <w:bottom w:val="nil"/>
              <w:right w:val="nil"/>
            </w:tcBorders>
            <w:shd w:val="clear" w:color="auto" w:fill="auto"/>
            <w:noWrap/>
            <w:vAlign w:val="center"/>
          </w:tcPr>
          <w:p w14:paraId="0FFE3F58" w14:textId="5626CF40" w:rsidR="00E43F32" w:rsidRPr="00076579" w:rsidRDefault="00E43F32" w:rsidP="004937D7">
            <w:pPr>
              <w:rPr>
                <w:color w:val="000000"/>
                <w:sz w:val="20"/>
                <w:szCs w:val="20"/>
              </w:rPr>
            </w:pPr>
            <w:r w:rsidRPr="00076579">
              <w:rPr>
                <w:color w:val="000000"/>
                <w:sz w:val="20"/>
                <w:szCs w:val="20"/>
              </w:rPr>
              <w:t>.12</w:t>
            </w:r>
          </w:p>
        </w:tc>
      </w:tr>
      <w:tr w:rsidR="00E90050" w:rsidRPr="00076579" w14:paraId="4DBE6253" w14:textId="77777777" w:rsidTr="00E90050">
        <w:trPr>
          <w:trHeight w:val="340"/>
        </w:trPr>
        <w:tc>
          <w:tcPr>
            <w:tcW w:w="0" w:type="auto"/>
            <w:tcBorders>
              <w:top w:val="nil"/>
              <w:left w:val="nil"/>
              <w:bottom w:val="nil"/>
              <w:right w:val="nil"/>
            </w:tcBorders>
            <w:shd w:val="clear" w:color="auto" w:fill="auto"/>
            <w:vAlign w:val="center"/>
            <w:hideMark/>
          </w:tcPr>
          <w:p w14:paraId="0E7F5EEB" w14:textId="77777777" w:rsidR="00E43F32" w:rsidRPr="00076579" w:rsidRDefault="00E43F32" w:rsidP="004937D7">
            <w:pPr>
              <w:rPr>
                <w:color w:val="000000"/>
                <w:sz w:val="20"/>
                <w:szCs w:val="20"/>
              </w:rPr>
            </w:pPr>
            <w:r w:rsidRPr="00076579">
              <w:rPr>
                <w:color w:val="000000"/>
                <w:sz w:val="20"/>
                <w:szCs w:val="20"/>
              </w:rPr>
              <w:t>N</w:t>
            </w:r>
          </w:p>
        </w:tc>
        <w:tc>
          <w:tcPr>
            <w:tcW w:w="0" w:type="auto"/>
            <w:tcBorders>
              <w:top w:val="nil"/>
              <w:left w:val="nil"/>
              <w:bottom w:val="nil"/>
              <w:right w:val="nil"/>
            </w:tcBorders>
            <w:shd w:val="clear" w:color="auto" w:fill="auto"/>
            <w:noWrap/>
            <w:vAlign w:val="center"/>
          </w:tcPr>
          <w:p w14:paraId="476916B1" w14:textId="061D3771" w:rsidR="00E43F32" w:rsidRPr="00076579" w:rsidRDefault="00E43F32" w:rsidP="004937D7">
            <w:pPr>
              <w:rPr>
                <w:color w:val="000000"/>
                <w:sz w:val="20"/>
                <w:szCs w:val="20"/>
              </w:rPr>
            </w:pPr>
            <w:r w:rsidRPr="00076579">
              <w:rPr>
                <w:color w:val="000000"/>
                <w:sz w:val="20"/>
                <w:szCs w:val="20"/>
              </w:rPr>
              <w:t>.19**</w:t>
            </w:r>
          </w:p>
        </w:tc>
        <w:tc>
          <w:tcPr>
            <w:tcW w:w="0" w:type="auto"/>
            <w:tcBorders>
              <w:top w:val="nil"/>
              <w:left w:val="nil"/>
              <w:bottom w:val="nil"/>
              <w:right w:val="nil"/>
            </w:tcBorders>
            <w:vAlign w:val="center"/>
          </w:tcPr>
          <w:p w14:paraId="25985C6B" w14:textId="42035B26" w:rsidR="00E43F32" w:rsidRPr="00076579" w:rsidRDefault="00E43F32" w:rsidP="004937D7">
            <w:pPr>
              <w:rPr>
                <w:color w:val="000000"/>
                <w:sz w:val="20"/>
                <w:szCs w:val="20"/>
              </w:rPr>
            </w:pPr>
            <w:r w:rsidRPr="00076579">
              <w:rPr>
                <w:color w:val="000000"/>
                <w:sz w:val="20"/>
                <w:szCs w:val="20"/>
              </w:rPr>
              <w:t>.16*</w:t>
            </w:r>
          </w:p>
        </w:tc>
        <w:tc>
          <w:tcPr>
            <w:tcW w:w="0" w:type="auto"/>
            <w:tcBorders>
              <w:top w:val="nil"/>
              <w:left w:val="nil"/>
              <w:bottom w:val="nil"/>
              <w:right w:val="nil"/>
            </w:tcBorders>
            <w:shd w:val="clear" w:color="auto" w:fill="auto"/>
            <w:noWrap/>
            <w:vAlign w:val="center"/>
          </w:tcPr>
          <w:p w14:paraId="611E3FB9" w14:textId="62759EB8" w:rsidR="00E43F32" w:rsidRPr="00076579" w:rsidRDefault="00E43F32" w:rsidP="004937D7">
            <w:pPr>
              <w:rPr>
                <w:color w:val="000000"/>
                <w:sz w:val="20"/>
                <w:szCs w:val="20"/>
              </w:rPr>
            </w:pPr>
            <w:r w:rsidRPr="00076579">
              <w:rPr>
                <w:color w:val="000000"/>
                <w:sz w:val="20"/>
                <w:szCs w:val="20"/>
              </w:rPr>
              <w:t>.16**</w:t>
            </w:r>
          </w:p>
        </w:tc>
        <w:tc>
          <w:tcPr>
            <w:tcW w:w="0" w:type="auto"/>
            <w:tcBorders>
              <w:top w:val="nil"/>
              <w:left w:val="nil"/>
              <w:bottom w:val="nil"/>
              <w:right w:val="nil"/>
            </w:tcBorders>
            <w:vAlign w:val="center"/>
          </w:tcPr>
          <w:p w14:paraId="607F87A7"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1783FDA4" w14:textId="55CC98F1" w:rsidR="00E43F32" w:rsidRPr="00076579" w:rsidRDefault="00E43F32" w:rsidP="004937D7">
            <w:pPr>
              <w:rPr>
                <w:color w:val="000000"/>
                <w:sz w:val="20"/>
                <w:szCs w:val="20"/>
              </w:rPr>
            </w:pPr>
            <w:r w:rsidRPr="00076579">
              <w:rPr>
                <w:color w:val="000000"/>
                <w:sz w:val="20"/>
                <w:szCs w:val="20"/>
              </w:rPr>
              <w:t>.1</w:t>
            </w:r>
            <w:r w:rsidR="00E1573B" w:rsidRPr="00076579">
              <w:rPr>
                <w:color w:val="000000"/>
                <w:sz w:val="20"/>
                <w:szCs w:val="20"/>
              </w:rPr>
              <w:t>0</w:t>
            </w:r>
          </w:p>
        </w:tc>
        <w:tc>
          <w:tcPr>
            <w:tcW w:w="0" w:type="auto"/>
            <w:tcBorders>
              <w:top w:val="nil"/>
              <w:left w:val="nil"/>
              <w:bottom w:val="nil"/>
              <w:right w:val="nil"/>
            </w:tcBorders>
            <w:vAlign w:val="center"/>
          </w:tcPr>
          <w:p w14:paraId="3DA64C9A" w14:textId="683B63B6" w:rsidR="00E43F32" w:rsidRPr="00076579" w:rsidRDefault="00E43F32" w:rsidP="004937D7">
            <w:pPr>
              <w:rPr>
                <w:color w:val="000000"/>
                <w:sz w:val="20"/>
                <w:szCs w:val="20"/>
              </w:rPr>
            </w:pPr>
            <w:r w:rsidRPr="00076579">
              <w:rPr>
                <w:color w:val="000000"/>
                <w:sz w:val="20"/>
                <w:szCs w:val="20"/>
              </w:rPr>
              <w:t>.05</w:t>
            </w:r>
          </w:p>
        </w:tc>
        <w:tc>
          <w:tcPr>
            <w:tcW w:w="0" w:type="auto"/>
            <w:tcBorders>
              <w:top w:val="nil"/>
              <w:left w:val="nil"/>
              <w:bottom w:val="nil"/>
              <w:right w:val="nil"/>
            </w:tcBorders>
            <w:shd w:val="clear" w:color="auto" w:fill="auto"/>
            <w:vAlign w:val="center"/>
          </w:tcPr>
          <w:p w14:paraId="2FD5897C" w14:textId="7AB753EC" w:rsidR="00E43F32" w:rsidRPr="00076579" w:rsidRDefault="00E43F32" w:rsidP="004937D7">
            <w:pPr>
              <w:rPr>
                <w:color w:val="000000"/>
                <w:sz w:val="20"/>
                <w:szCs w:val="20"/>
              </w:rPr>
            </w:pPr>
            <w:r w:rsidRPr="00076579">
              <w:rPr>
                <w:color w:val="000000"/>
                <w:sz w:val="20"/>
                <w:szCs w:val="20"/>
              </w:rPr>
              <w:t>.06</w:t>
            </w:r>
          </w:p>
        </w:tc>
        <w:tc>
          <w:tcPr>
            <w:tcW w:w="0" w:type="auto"/>
            <w:tcBorders>
              <w:top w:val="nil"/>
              <w:left w:val="nil"/>
              <w:bottom w:val="nil"/>
              <w:right w:val="nil"/>
            </w:tcBorders>
            <w:vAlign w:val="center"/>
          </w:tcPr>
          <w:p w14:paraId="2E083636"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0C147922" w14:textId="456683F0"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vAlign w:val="center"/>
          </w:tcPr>
          <w:p w14:paraId="0877B3B8" w14:textId="1917003B" w:rsidR="00E43F32" w:rsidRPr="00076579" w:rsidRDefault="00E43F32" w:rsidP="004937D7">
            <w:pPr>
              <w:rPr>
                <w:color w:val="000000"/>
                <w:sz w:val="20"/>
                <w:szCs w:val="20"/>
              </w:rPr>
            </w:pPr>
            <w:r w:rsidRPr="00076579">
              <w:rPr>
                <w:color w:val="000000"/>
                <w:sz w:val="20"/>
                <w:szCs w:val="20"/>
              </w:rPr>
              <w:t>.1</w:t>
            </w:r>
            <w:r w:rsidR="00E1573B" w:rsidRPr="00076579">
              <w:rPr>
                <w:color w:val="000000"/>
                <w:sz w:val="20"/>
                <w:szCs w:val="20"/>
              </w:rPr>
              <w:t>0</w:t>
            </w:r>
          </w:p>
        </w:tc>
        <w:tc>
          <w:tcPr>
            <w:tcW w:w="0" w:type="auto"/>
            <w:tcBorders>
              <w:top w:val="nil"/>
              <w:left w:val="nil"/>
              <w:bottom w:val="nil"/>
              <w:right w:val="nil"/>
            </w:tcBorders>
            <w:shd w:val="clear" w:color="auto" w:fill="auto"/>
            <w:noWrap/>
            <w:vAlign w:val="center"/>
          </w:tcPr>
          <w:p w14:paraId="73364D51" w14:textId="2270A091" w:rsidR="00E43F32" w:rsidRPr="00076579" w:rsidRDefault="00E43F32" w:rsidP="004937D7">
            <w:pPr>
              <w:rPr>
                <w:color w:val="000000"/>
                <w:sz w:val="20"/>
                <w:szCs w:val="20"/>
              </w:rPr>
            </w:pPr>
            <w:r w:rsidRPr="00076579">
              <w:rPr>
                <w:color w:val="000000"/>
                <w:sz w:val="20"/>
                <w:szCs w:val="20"/>
              </w:rPr>
              <w:t>.1</w:t>
            </w:r>
            <w:r w:rsidR="00E1573B" w:rsidRPr="00076579">
              <w:rPr>
                <w:color w:val="000000"/>
                <w:sz w:val="20"/>
                <w:szCs w:val="20"/>
              </w:rPr>
              <w:t>0</w:t>
            </w:r>
          </w:p>
        </w:tc>
        <w:tc>
          <w:tcPr>
            <w:tcW w:w="0" w:type="auto"/>
            <w:tcBorders>
              <w:top w:val="nil"/>
              <w:left w:val="nil"/>
              <w:bottom w:val="nil"/>
              <w:right w:val="nil"/>
            </w:tcBorders>
            <w:vAlign w:val="center"/>
          </w:tcPr>
          <w:p w14:paraId="05411477"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2CBACC68" w14:textId="54F3538C"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15408DF2" w14:textId="42171E5C"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shd w:val="clear" w:color="auto" w:fill="auto"/>
            <w:noWrap/>
            <w:vAlign w:val="center"/>
          </w:tcPr>
          <w:p w14:paraId="6892406C" w14:textId="40C6AF8E" w:rsidR="00E43F32" w:rsidRPr="00076579" w:rsidRDefault="00E43F32" w:rsidP="004937D7">
            <w:pPr>
              <w:rPr>
                <w:color w:val="000000"/>
                <w:sz w:val="20"/>
                <w:szCs w:val="20"/>
              </w:rPr>
            </w:pPr>
            <w:r w:rsidRPr="00076579">
              <w:rPr>
                <w:color w:val="000000"/>
                <w:sz w:val="20"/>
                <w:szCs w:val="20"/>
              </w:rPr>
              <w:t>.11</w:t>
            </w:r>
          </w:p>
        </w:tc>
      </w:tr>
      <w:tr w:rsidR="00E90050" w:rsidRPr="00076579" w14:paraId="51A4E9A9" w14:textId="77777777" w:rsidTr="00E90050">
        <w:trPr>
          <w:trHeight w:val="340"/>
        </w:trPr>
        <w:tc>
          <w:tcPr>
            <w:tcW w:w="0" w:type="auto"/>
            <w:tcBorders>
              <w:top w:val="nil"/>
              <w:left w:val="nil"/>
              <w:bottom w:val="nil"/>
              <w:right w:val="nil"/>
            </w:tcBorders>
            <w:shd w:val="clear" w:color="auto" w:fill="auto"/>
            <w:vAlign w:val="center"/>
            <w:hideMark/>
          </w:tcPr>
          <w:p w14:paraId="1BCEE3FE" w14:textId="77777777" w:rsidR="00E43F32" w:rsidRPr="00076579" w:rsidRDefault="00E43F32" w:rsidP="004937D7">
            <w:pPr>
              <w:rPr>
                <w:color w:val="000000"/>
                <w:sz w:val="20"/>
                <w:szCs w:val="20"/>
              </w:rPr>
            </w:pPr>
            <w:r w:rsidRPr="00076579">
              <w:rPr>
                <w:color w:val="000000"/>
                <w:sz w:val="20"/>
                <w:szCs w:val="20"/>
              </w:rPr>
              <w:t>Age</w:t>
            </w:r>
          </w:p>
        </w:tc>
        <w:tc>
          <w:tcPr>
            <w:tcW w:w="0" w:type="auto"/>
            <w:tcBorders>
              <w:top w:val="nil"/>
              <w:left w:val="nil"/>
              <w:bottom w:val="nil"/>
              <w:right w:val="nil"/>
            </w:tcBorders>
            <w:shd w:val="clear" w:color="auto" w:fill="auto"/>
            <w:noWrap/>
            <w:vAlign w:val="center"/>
          </w:tcPr>
          <w:p w14:paraId="6B0D58F1"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7A1A154D" w14:textId="20A78D49"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shd w:val="clear" w:color="auto" w:fill="auto"/>
            <w:noWrap/>
            <w:vAlign w:val="center"/>
          </w:tcPr>
          <w:p w14:paraId="55B01FA3" w14:textId="00038468"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vAlign w:val="center"/>
          </w:tcPr>
          <w:p w14:paraId="60BA8302"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6E40D8E9"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8CE6625" w14:textId="3D1F4D86" w:rsidR="00E43F32" w:rsidRPr="00076579" w:rsidRDefault="00E43F32" w:rsidP="004937D7">
            <w:pPr>
              <w:rPr>
                <w:color w:val="000000"/>
                <w:sz w:val="20"/>
                <w:szCs w:val="20"/>
              </w:rPr>
            </w:pPr>
            <w:r w:rsidRPr="00076579">
              <w:rPr>
                <w:color w:val="000000"/>
                <w:sz w:val="20"/>
                <w:szCs w:val="20"/>
              </w:rPr>
              <w:t>.15**</w:t>
            </w:r>
          </w:p>
        </w:tc>
        <w:tc>
          <w:tcPr>
            <w:tcW w:w="0" w:type="auto"/>
            <w:tcBorders>
              <w:top w:val="nil"/>
              <w:left w:val="nil"/>
              <w:bottom w:val="nil"/>
              <w:right w:val="nil"/>
            </w:tcBorders>
            <w:shd w:val="clear" w:color="auto" w:fill="auto"/>
            <w:vAlign w:val="center"/>
          </w:tcPr>
          <w:p w14:paraId="31316AE4" w14:textId="64214EBF"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vAlign w:val="center"/>
          </w:tcPr>
          <w:p w14:paraId="4FDE7150"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23ADE4A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129A54B" w14:textId="0A7F173A"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shd w:val="clear" w:color="auto" w:fill="auto"/>
            <w:noWrap/>
            <w:vAlign w:val="center"/>
          </w:tcPr>
          <w:p w14:paraId="15B72B28" w14:textId="57724753"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vAlign w:val="center"/>
          </w:tcPr>
          <w:p w14:paraId="2EFF4924"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12A5B8FB"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7AB632EC" w14:textId="38B2B407"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shd w:val="clear" w:color="auto" w:fill="auto"/>
            <w:noWrap/>
            <w:vAlign w:val="center"/>
          </w:tcPr>
          <w:p w14:paraId="3ACC7B59" w14:textId="24D3E133" w:rsidR="00E43F32" w:rsidRPr="00076579" w:rsidRDefault="00BB205C" w:rsidP="004937D7">
            <w:pPr>
              <w:rPr>
                <w:color w:val="000000"/>
                <w:sz w:val="20"/>
                <w:szCs w:val="20"/>
              </w:rPr>
            </w:pPr>
            <w:r w:rsidRPr="00076579">
              <w:rPr>
                <w:color w:val="000000"/>
                <w:sz w:val="20"/>
                <w:szCs w:val="20"/>
              </w:rPr>
              <w:t>.000</w:t>
            </w:r>
          </w:p>
        </w:tc>
      </w:tr>
      <w:tr w:rsidR="00E90050" w:rsidRPr="00076579" w14:paraId="10923E79" w14:textId="77777777" w:rsidTr="00E90050">
        <w:trPr>
          <w:trHeight w:val="340"/>
        </w:trPr>
        <w:tc>
          <w:tcPr>
            <w:tcW w:w="0" w:type="auto"/>
            <w:tcBorders>
              <w:top w:val="nil"/>
              <w:left w:val="nil"/>
              <w:bottom w:val="nil"/>
              <w:right w:val="nil"/>
            </w:tcBorders>
            <w:shd w:val="clear" w:color="auto" w:fill="auto"/>
            <w:vAlign w:val="center"/>
            <w:hideMark/>
          </w:tcPr>
          <w:p w14:paraId="3EA4DA8D" w14:textId="40563323" w:rsidR="00E43F32" w:rsidRPr="00076579" w:rsidRDefault="00E90050" w:rsidP="004937D7">
            <w:pPr>
              <w:rPr>
                <w:color w:val="000000"/>
                <w:sz w:val="20"/>
                <w:szCs w:val="20"/>
              </w:rPr>
            </w:pPr>
            <w:r w:rsidRPr="00076579">
              <w:rPr>
                <w:sz w:val="20"/>
                <w:szCs w:val="20"/>
              </w:rPr>
              <w:t>Gender (male)</w:t>
            </w:r>
          </w:p>
        </w:tc>
        <w:tc>
          <w:tcPr>
            <w:tcW w:w="0" w:type="auto"/>
            <w:tcBorders>
              <w:top w:val="nil"/>
              <w:left w:val="nil"/>
              <w:bottom w:val="nil"/>
              <w:right w:val="nil"/>
            </w:tcBorders>
            <w:shd w:val="clear" w:color="auto" w:fill="auto"/>
            <w:noWrap/>
            <w:vAlign w:val="center"/>
          </w:tcPr>
          <w:p w14:paraId="55612B1D"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0BBFD3DA" w14:textId="1CF36080"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shd w:val="clear" w:color="auto" w:fill="auto"/>
            <w:noWrap/>
            <w:vAlign w:val="center"/>
          </w:tcPr>
          <w:p w14:paraId="592EFD47" w14:textId="3BF230AC" w:rsidR="00E43F32" w:rsidRPr="00076579" w:rsidRDefault="00E43F32" w:rsidP="004937D7">
            <w:pPr>
              <w:rPr>
                <w:color w:val="000000"/>
                <w:sz w:val="20"/>
                <w:szCs w:val="20"/>
              </w:rPr>
            </w:pPr>
            <w:r w:rsidRPr="00076579">
              <w:rPr>
                <w:color w:val="000000"/>
                <w:sz w:val="20"/>
                <w:szCs w:val="20"/>
              </w:rPr>
              <w:t>-.12*</w:t>
            </w:r>
          </w:p>
        </w:tc>
        <w:tc>
          <w:tcPr>
            <w:tcW w:w="0" w:type="auto"/>
            <w:tcBorders>
              <w:top w:val="nil"/>
              <w:left w:val="nil"/>
              <w:bottom w:val="nil"/>
              <w:right w:val="nil"/>
            </w:tcBorders>
            <w:vAlign w:val="center"/>
          </w:tcPr>
          <w:p w14:paraId="7AB777A3"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6B75A92A"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1BE7A154" w14:textId="60B5C620" w:rsidR="00E43F32" w:rsidRPr="00076579" w:rsidRDefault="00E43F32" w:rsidP="004937D7">
            <w:pPr>
              <w:rPr>
                <w:color w:val="000000"/>
                <w:sz w:val="20"/>
                <w:szCs w:val="20"/>
              </w:rPr>
            </w:pPr>
            <w:r w:rsidRPr="00076579">
              <w:rPr>
                <w:color w:val="000000"/>
                <w:sz w:val="20"/>
                <w:szCs w:val="20"/>
              </w:rPr>
              <w:t>-.08</w:t>
            </w:r>
          </w:p>
        </w:tc>
        <w:tc>
          <w:tcPr>
            <w:tcW w:w="0" w:type="auto"/>
            <w:tcBorders>
              <w:top w:val="nil"/>
              <w:left w:val="nil"/>
              <w:bottom w:val="nil"/>
              <w:right w:val="nil"/>
            </w:tcBorders>
            <w:shd w:val="clear" w:color="auto" w:fill="auto"/>
            <w:vAlign w:val="center"/>
          </w:tcPr>
          <w:p w14:paraId="2024CABD" w14:textId="6FD43562"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vAlign w:val="center"/>
          </w:tcPr>
          <w:p w14:paraId="3E82897B"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30E0FED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29D38B3" w14:textId="1434FDB0"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shd w:val="clear" w:color="auto" w:fill="auto"/>
            <w:noWrap/>
            <w:vAlign w:val="center"/>
          </w:tcPr>
          <w:p w14:paraId="24950684" w14:textId="03D4E813"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0427C77B"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051C5EC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C6CA866" w14:textId="0557DD4E"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shd w:val="clear" w:color="auto" w:fill="auto"/>
            <w:noWrap/>
            <w:vAlign w:val="center"/>
          </w:tcPr>
          <w:p w14:paraId="5F851C0E" w14:textId="063589D9" w:rsidR="00E43F32" w:rsidRPr="00076579" w:rsidRDefault="00E43F32" w:rsidP="004937D7">
            <w:pPr>
              <w:rPr>
                <w:color w:val="000000"/>
                <w:sz w:val="20"/>
                <w:szCs w:val="20"/>
              </w:rPr>
            </w:pPr>
            <w:r w:rsidRPr="00076579">
              <w:rPr>
                <w:color w:val="000000"/>
                <w:sz w:val="20"/>
                <w:szCs w:val="20"/>
              </w:rPr>
              <w:t>-.08</w:t>
            </w:r>
          </w:p>
        </w:tc>
      </w:tr>
      <w:tr w:rsidR="00E90050" w:rsidRPr="00076579" w14:paraId="3C10D052" w14:textId="77777777" w:rsidTr="00E90050">
        <w:trPr>
          <w:trHeight w:val="340"/>
        </w:trPr>
        <w:tc>
          <w:tcPr>
            <w:tcW w:w="0" w:type="auto"/>
            <w:tcBorders>
              <w:top w:val="nil"/>
              <w:left w:val="nil"/>
              <w:bottom w:val="nil"/>
              <w:right w:val="nil"/>
            </w:tcBorders>
            <w:shd w:val="clear" w:color="auto" w:fill="auto"/>
            <w:vAlign w:val="center"/>
            <w:hideMark/>
          </w:tcPr>
          <w:p w14:paraId="55736553" w14:textId="77777777" w:rsidR="00E43F32" w:rsidRPr="00076579" w:rsidRDefault="00E43F32" w:rsidP="004937D7">
            <w:pPr>
              <w:rPr>
                <w:color w:val="000000"/>
                <w:sz w:val="20"/>
                <w:szCs w:val="20"/>
              </w:rPr>
            </w:pPr>
            <w:r w:rsidRPr="00076579">
              <w:rPr>
                <w:color w:val="000000"/>
                <w:sz w:val="20"/>
                <w:szCs w:val="20"/>
              </w:rPr>
              <w:t>Education</w:t>
            </w:r>
          </w:p>
        </w:tc>
        <w:tc>
          <w:tcPr>
            <w:tcW w:w="0" w:type="auto"/>
            <w:tcBorders>
              <w:top w:val="nil"/>
              <w:left w:val="nil"/>
              <w:bottom w:val="nil"/>
              <w:right w:val="nil"/>
            </w:tcBorders>
            <w:shd w:val="clear" w:color="auto" w:fill="auto"/>
            <w:noWrap/>
            <w:vAlign w:val="center"/>
          </w:tcPr>
          <w:p w14:paraId="4702F1ED"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5707E398" w14:textId="4F3163CB"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shd w:val="clear" w:color="auto" w:fill="auto"/>
            <w:noWrap/>
            <w:vAlign w:val="center"/>
          </w:tcPr>
          <w:p w14:paraId="64B31788" w14:textId="00DD6A07" w:rsidR="00E43F32" w:rsidRPr="00076579" w:rsidRDefault="00E43F32" w:rsidP="004937D7">
            <w:pPr>
              <w:rPr>
                <w:color w:val="000000"/>
                <w:sz w:val="20"/>
                <w:szCs w:val="20"/>
              </w:rPr>
            </w:pPr>
            <w:r w:rsidRPr="00076579">
              <w:rPr>
                <w:color w:val="000000"/>
                <w:sz w:val="20"/>
                <w:szCs w:val="20"/>
              </w:rPr>
              <w:t>-.1</w:t>
            </w:r>
            <w:r w:rsidR="007836A1" w:rsidRPr="00076579">
              <w:rPr>
                <w:color w:val="000000"/>
                <w:sz w:val="20"/>
                <w:szCs w:val="20"/>
              </w:rPr>
              <w:t>0</w:t>
            </w:r>
          </w:p>
        </w:tc>
        <w:tc>
          <w:tcPr>
            <w:tcW w:w="0" w:type="auto"/>
            <w:tcBorders>
              <w:top w:val="nil"/>
              <w:left w:val="nil"/>
              <w:bottom w:val="nil"/>
              <w:right w:val="nil"/>
            </w:tcBorders>
            <w:vAlign w:val="center"/>
          </w:tcPr>
          <w:p w14:paraId="459AAA07"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59799E6A"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9BF3A7A" w14:textId="09C0EC52" w:rsidR="00E43F32" w:rsidRPr="00076579" w:rsidRDefault="00E43F32" w:rsidP="004937D7">
            <w:pPr>
              <w:rPr>
                <w:color w:val="000000"/>
                <w:sz w:val="20"/>
                <w:szCs w:val="20"/>
              </w:rPr>
            </w:pPr>
            <w:r w:rsidRPr="00076579">
              <w:rPr>
                <w:color w:val="000000"/>
                <w:sz w:val="20"/>
                <w:szCs w:val="20"/>
              </w:rPr>
              <w:t>.06</w:t>
            </w:r>
          </w:p>
        </w:tc>
        <w:tc>
          <w:tcPr>
            <w:tcW w:w="0" w:type="auto"/>
            <w:tcBorders>
              <w:top w:val="nil"/>
              <w:left w:val="nil"/>
              <w:bottom w:val="nil"/>
              <w:right w:val="nil"/>
            </w:tcBorders>
            <w:shd w:val="clear" w:color="auto" w:fill="auto"/>
            <w:vAlign w:val="center"/>
          </w:tcPr>
          <w:p w14:paraId="2833185D" w14:textId="55374E50"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vAlign w:val="center"/>
          </w:tcPr>
          <w:p w14:paraId="4B3A6A8C"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1B1650A2"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2200D2D" w14:textId="13A7B853"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shd w:val="clear" w:color="auto" w:fill="auto"/>
            <w:noWrap/>
            <w:vAlign w:val="center"/>
          </w:tcPr>
          <w:p w14:paraId="62A64545" w14:textId="37E64253"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1FBC64AD"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196EF6F3"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5104814C" w14:textId="547A1BEB"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shd w:val="clear" w:color="auto" w:fill="auto"/>
            <w:noWrap/>
            <w:vAlign w:val="center"/>
          </w:tcPr>
          <w:p w14:paraId="34E12337" w14:textId="3F82CAE6" w:rsidR="00E43F32" w:rsidRPr="00076579" w:rsidRDefault="00E43F32" w:rsidP="004937D7">
            <w:pPr>
              <w:rPr>
                <w:color w:val="000000"/>
                <w:sz w:val="20"/>
                <w:szCs w:val="20"/>
              </w:rPr>
            </w:pPr>
            <w:r w:rsidRPr="00076579">
              <w:rPr>
                <w:color w:val="000000"/>
                <w:sz w:val="20"/>
                <w:szCs w:val="20"/>
              </w:rPr>
              <w:t>.04</w:t>
            </w:r>
          </w:p>
        </w:tc>
      </w:tr>
      <w:tr w:rsidR="00E90050" w:rsidRPr="00076579" w14:paraId="35390FD2" w14:textId="77777777" w:rsidTr="00E90050">
        <w:trPr>
          <w:trHeight w:val="340"/>
        </w:trPr>
        <w:tc>
          <w:tcPr>
            <w:tcW w:w="0" w:type="auto"/>
            <w:tcBorders>
              <w:top w:val="nil"/>
              <w:left w:val="nil"/>
              <w:bottom w:val="nil"/>
              <w:right w:val="nil"/>
            </w:tcBorders>
            <w:shd w:val="clear" w:color="auto" w:fill="auto"/>
            <w:vAlign w:val="center"/>
            <w:hideMark/>
          </w:tcPr>
          <w:p w14:paraId="6C149D5F" w14:textId="77777777" w:rsidR="00E43F32" w:rsidRPr="00076579" w:rsidRDefault="00E43F32" w:rsidP="004937D7">
            <w:pPr>
              <w:rPr>
                <w:color w:val="000000"/>
                <w:sz w:val="20"/>
                <w:szCs w:val="20"/>
              </w:rPr>
            </w:pPr>
            <w:r w:rsidRPr="00076579">
              <w:rPr>
                <w:color w:val="000000"/>
                <w:sz w:val="20"/>
                <w:szCs w:val="20"/>
              </w:rPr>
              <w:t>Income</w:t>
            </w:r>
          </w:p>
        </w:tc>
        <w:tc>
          <w:tcPr>
            <w:tcW w:w="0" w:type="auto"/>
            <w:tcBorders>
              <w:top w:val="nil"/>
              <w:left w:val="nil"/>
              <w:bottom w:val="nil"/>
              <w:right w:val="nil"/>
            </w:tcBorders>
            <w:shd w:val="clear" w:color="auto" w:fill="auto"/>
            <w:noWrap/>
            <w:vAlign w:val="center"/>
          </w:tcPr>
          <w:p w14:paraId="6DE63F91"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352199D5" w14:textId="22AF4C2D"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shd w:val="clear" w:color="auto" w:fill="auto"/>
            <w:noWrap/>
            <w:vAlign w:val="center"/>
          </w:tcPr>
          <w:p w14:paraId="65175977" w14:textId="343BEA37"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vAlign w:val="center"/>
          </w:tcPr>
          <w:p w14:paraId="4BD0294F"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0BCD97F1"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94A9CAA" w14:textId="658E3BAB"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shd w:val="clear" w:color="auto" w:fill="auto"/>
            <w:vAlign w:val="center"/>
          </w:tcPr>
          <w:p w14:paraId="6E6914B9" w14:textId="762B3FAF"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vAlign w:val="center"/>
          </w:tcPr>
          <w:p w14:paraId="504CFDC9"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34B0D62C"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7F151AC4" w14:textId="01690F45"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shd w:val="clear" w:color="auto" w:fill="auto"/>
            <w:noWrap/>
            <w:vAlign w:val="center"/>
          </w:tcPr>
          <w:p w14:paraId="67B0C7AA" w14:textId="37D46E77"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vAlign w:val="center"/>
          </w:tcPr>
          <w:p w14:paraId="03E8A558"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0F1BD99E"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3A78422A" w14:textId="41D04275"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shd w:val="clear" w:color="auto" w:fill="auto"/>
            <w:noWrap/>
            <w:vAlign w:val="center"/>
          </w:tcPr>
          <w:p w14:paraId="328F0ED7" w14:textId="254ED23A" w:rsidR="00E43F32" w:rsidRPr="00076579" w:rsidRDefault="00E43F32" w:rsidP="004937D7">
            <w:pPr>
              <w:rPr>
                <w:color w:val="000000"/>
                <w:sz w:val="20"/>
                <w:szCs w:val="20"/>
              </w:rPr>
            </w:pPr>
            <w:r w:rsidRPr="00076579">
              <w:rPr>
                <w:color w:val="000000"/>
                <w:sz w:val="20"/>
                <w:szCs w:val="20"/>
              </w:rPr>
              <w:t>.11*</w:t>
            </w:r>
          </w:p>
        </w:tc>
      </w:tr>
      <w:tr w:rsidR="00E90050" w:rsidRPr="00076579" w14:paraId="733A5405" w14:textId="77777777" w:rsidTr="00E90050">
        <w:trPr>
          <w:trHeight w:val="340"/>
        </w:trPr>
        <w:tc>
          <w:tcPr>
            <w:tcW w:w="0" w:type="auto"/>
            <w:tcBorders>
              <w:top w:val="nil"/>
              <w:left w:val="nil"/>
              <w:bottom w:val="nil"/>
              <w:right w:val="nil"/>
            </w:tcBorders>
            <w:shd w:val="clear" w:color="auto" w:fill="auto"/>
            <w:noWrap/>
            <w:vAlign w:val="center"/>
          </w:tcPr>
          <w:p w14:paraId="6920AA3A" w14:textId="77777777" w:rsidR="00E43F32" w:rsidRPr="00076579" w:rsidRDefault="00E43F32" w:rsidP="004937D7">
            <w:pPr>
              <w:rPr>
                <w:color w:val="000000"/>
                <w:sz w:val="20"/>
                <w:szCs w:val="20"/>
              </w:rPr>
            </w:pPr>
            <w:r w:rsidRPr="00076579">
              <w:rPr>
                <w:color w:val="000000"/>
                <w:sz w:val="20"/>
                <w:szCs w:val="20"/>
              </w:rPr>
              <w:t>Conservatism</w:t>
            </w:r>
          </w:p>
        </w:tc>
        <w:tc>
          <w:tcPr>
            <w:tcW w:w="0" w:type="auto"/>
            <w:tcBorders>
              <w:top w:val="nil"/>
              <w:left w:val="nil"/>
              <w:bottom w:val="nil"/>
              <w:right w:val="nil"/>
            </w:tcBorders>
            <w:shd w:val="clear" w:color="auto" w:fill="auto"/>
            <w:noWrap/>
            <w:vAlign w:val="center"/>
          </w:tcPr>
          <w:p w14:paraId="252F6317"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25F9320A"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64016473" w14:textId="49EDF40C" w:rsidR="00E43F32" w:rsidRPr="00076579" w:rsidRDefault="00E43F32" w:rsidP="004937D7">
            <w:pPr>
              <w:rPr>
                <w:sz w:val="20"/>
                <w:szCs w:val="20"/>
              </w:rPr>
            </w:pPr>
            <w:r w:rsidRPr="00076579">
              <w:rPr>
                <w:color w:val="000000"/>
                <w:sz w:val="20"/>
                <w:szCs w:val="20"/>
              </w:rPr>
              <w:t>.08</w:t>
            </w:r>
          </w:p>
        </w:tc>
        <w:tc>
          <w:tcPr>
            <w:tcW w:w="0" w:type="auto"/>
            <w:tcBorders>
              <w:top w:val="nil"/>
              <w:left w:val="nil"/>
              <w:bottom w:val="nil"/>
              <w:right w:val="nil"/>
            </w:tcBorders>
            <w:vAlign w:val="center"/>
          </w:tcPr>
          <w:p w14:paraId="2477802C" w14:textId="77777777" w:rsidR="00E43F32" w:rsidRPr="00076579" w:rsidRDefault="00E43F32" w:rsidP="004937D7">
            <w:pPr>
              <w:rPr>
                <w:sz w:val="20"/>
                <w:szCs w:val="20"/>
              </w:rPr>
            </w:pPr>
          </w:p>
        </w:tc>
        <w:tc>
          <w:tcPr>
            <w:tcW w:w="0" w:type="auto"/>
            <w:tcBorders>
              <w:top w:val="nil"/>
              <w:left w:val="nil"/>
              <w:bottom w:val="nil"/>
              <w:right w:val="nil"/>
            </w:tcBorders>
            <w:shd w:val="clear" w:color="auto" w:fill="auto"/>
            <w:vAlign w:val="center"/>
          </w:tcPr>
          <w:p w14:paraId="177CDD25"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2C3CA105"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2CFA08B8" w14:textId="60C41B0B" w:rsidR="00E43F32" w:rsidRPr="00076579" w:rsidRDefault="00E43F32" w:rsidP="004937D7">
            <w:pPr>
              <w:rPr>
                <w:sz w:val="20"/>
                <w:szCs w:val="20"/>
              </w:rPr>
            </w:pPr>
            <w:r w:rsidRPr="00076579">
              <w:rPr>
                <w:color w:val="000000"/>
                <w:sz w:val="20"/>
                <w:szCs w:val="20"/>
              </w:rPr>
              <w:t>.36***</w:t>
            </w:r>
          </w:p>
        </w:tc>
        <w:tc>
          <w:tcPr>
            <w:tcW w:w="0" w:type="auto"/>
            <w:tcBorders>
              <w:top w:val="nil"/>
              <w:left w:val="nil"/>
              <w:bottom w:val="nil"/>
              <w:right w:val="nil"/>
            </w:tcBorders>
            <w:vAlign w:val="center"/>
          </w:tcPr>
          <w:p w14:paraId="0F2D54C3" w14:textId="77777777" w:rsidR="00E43F32" w:rsidRPr="00076579" w:rsidRDefault="00E43F32" w:rsidP="004937D7">
            <w:pPr>
              <w:rPr>
                <w:sz w:val="20"/>
                <w:szCs w:val="20"/>
              </w:rPr>
            </w:pPr>
          </w:p>
        </w:tc>
        <w:tc>
          <w:tcPr>
            <w:tcW w:w="0" w:type="auto"/>
            <w:tcBorders>
              <w:top w:val="nil"/>
              <w:left w:val="nil"/>
              <w:bottom w:val="nil"/>
              <w:right w:val="nil"/>
            </w:tcBorders>
            <w:shd w:val="clear" w:color="auto" w:fill="auto"/>
            <w:noWrap/>
            <w:vAlign w:val="center"/>
          </w:tcPr>
          <w:p w14:paraId="59196F1E"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3FC8A72B"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0FC1EB39" w14:textId="7F38A222" w:rsidR="00E43F32" w:rsidRPr="00076579" w:rsidRDefault="00E43F32" w:rsidP="004937D7">
            <w:pPr>
              <w:rPr>
                <w:sz w:val="20"/>
                <w:szCs w:val="20"/>
              </w:rPr>
            </w:pPr>
            <w:r w:rsidRPr="00076579">
              <w:rPr>
                <w:color w:val="000000"/>
                <w:sz w:val="20"/>
                <w:szCs w:val="20"/>
              </w:rPr>
              <w:t>.23***</w:t>
            </w:r>
          </w:p>
        </w:tc>
        <w:tc>
          <w:tcPr>
            <w:tcW w:w="0" w:type="auto"/>
            <w:tcBorders>
              <w:top w:val="nil"/>
              <w:left w:val="nil"/>
              <w:bottom w:val="nil"/>
              <w:right w:val="nil"/>
            </w:tcBorders>
            <w:vAlign w:val="center"/>
          </w:tcPr>
          <w:p w14:paraId="1D69B1F1" w14:textId="77777777" w:rsidR="00E43F32" w:rsidRPr="00076579" w:rsidRDefault="00E43F32" w:rsidP="004937D7">
            <w:pPr>
              <w:rPr>
                <w:sz w:val="20"/>
                <w:szCs w:val="20"/>
              </w:rPr>
            </w:pPr>
          </w:p>
        </w:tc>
        <w:tc>
          <w:tcPr>
            <w:tcW w:w="0" w:type="auto"/>
            <w:tcBorders>
              <w:top w:val="nil"/>
              <w:left w:val="nil"/>
              <w:bottom w:val="nil"/>
              <w:right w:val="nil"/>
            </w:tcBorders>
            <w:shd w:val="clear" w:color="auto" w:fill="auto"/>
            <w:noWrap/>
            <w:vAlign w:val="center"/>
          </w:tcPr>
          <w:p w14:paraId="7ADC21EB"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6A0E3D7D" w14:textId="77777777" w:rsidR="00E43F32" w:rsidRPr="00076579" w:rsidRDefault="00E43F32" w:rsidP="004937D7">
            <w:pPr>
              <w:rPr>
                <w:sz w:val="20"/>
                <w:szCs w:val="20"/>
              </w:rPr>
            </w:pPr>
          </w:p>
        </w:tc>
        <w:tc>
          <w:tcPr>
            <w:tcW w:w="0" w:type="auto"/>
            <w:tcBorders>
              <w:top w:val="nil"/>
              <w:left w:val="nil"/>
              <w:bottom w:val="nil"/>
              <w:right w:val="nil"/>
            </w:tcBorders>
            <w:shd w:val="clear" w:color="auto" w:fill="auto"/>
            <w:noWrap/>
            <w:vAlign w:val="center"/>
          </w:tcPr>
          <w:p w14:paraId="3F59CDD6" w14:textId="3AB0E538" w:rsidR="00E43F32" w:rsidRPr="00076579" w:rsidRDefault="00E43F32" w:rsidP="004937D7">
            <w:pPr>
              <w:rPr>
                <w:sz w:val="20"/>
                <w:szCs w:val="20"/>
              </w:rPr>
            </w:pPr>
            <w:r w:rsidRPr="00076579">
              <w:rPr>
                <w:color w:val="000000"/>
                <w:sz w:val="20"/>
                <w:szCs w:val="20"/>
              </w:rPr>
              <w:t>-.09</w:t>
            </w:r>
          </w:p>
        </w:tc>
      </w:tr>
      <w:tr w:rsidR="00E90050" w:rsidRPr="00076579" w14:paraId="5B145438" w14:textId="77777777" w:rsidTr="00E90050">
        <w:trPr>
          <w:trHeight w:val="340"/>
        </w:trPr>
        <w:tc>
          <w:tcPr>
            <w:tcW w:w="0" w:type="auto"/>
            <w:tcBorders>
              <w:top w:val="nil"/>
              <w:left w:val="nil"/>
              <w:bottom w:val="nil"/>
              <w:right w:val="nil"/>
            </w:tcBorders>
            <w:shd w:val="clear" w:color="auto" w:fill="auto"/>
            <w:noWrap/>
            <w:vAlign w:val="center"/>
          </w:tcPr>
          <w:p w14:paraId="1FB63662"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2C511D1A" w14:textId="2ADE2B41" w:rsidR="00E43F32" w:rsidRPr="00076579" w:rsidRDefault="00E43F32" w:rsidP="004937D7">
            <w:pPr>
              <w:rPr>
                <w:sz w:val="20"/>
                <w:szCs w:val="20"/>
              </w:rPr>
            </w:pPr>
          </w:p>
        </w:tc>
        <w:tc>
          <w:tcPr>
            <w:tcW w:w="0" w:type="auto"/>
            <w:tcBorders>
              <w:top w:val="nil"/>
              <w:left w:val="nil"/>
              <w:bottom w:val="nil"/>
              <w:right w:val="nil"/>
            </w:tcBorders>
            <w:vAlign w:val="center"/>
          </w:tcPr>
          <w:p w14:paraId="3ED63D92" w14:textId="3BFE6E6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3C04DCAF" w14:textId="2320CA52"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1930CD4" w14:textId="77777777" w:rsidR="00E43F32" w:rsidRPr="00076579" w:rsidRDefault="00E43F32" w:rsidP="004937D7">
            <w:pPr>
              <w:rPr>
                <w:sz w:val="20"/>
                <w:szCs w:val="20"/>
              </w:rPr>
            </w:pPr>
          </w:p>
        </w:tc>
        <w:tc>
          <w:tcPr>
            <w:tcW w:w="0" w:type="auto"/>
            <w:tcBorders>
              <w:top w:val="nil"/>
              <w:left w:val="nil"/>
              <w:bottom w:val="nil"/>
              <w:right w:val="nil"/>
            </w:tcBorders>
            <w:shd w:val="clear" w:color="auto" w:fill="auto"/>
            <w:vAlign w:val="center"/>
          </w:tcPr>
          <w:p w14:paraId="215FE008" w14:textId="12DC2915" w:rsidR="00E43F32" w:rsidRPr="00076579" w:rsidRDefault="00E43F32" w:rsidP="004937D7">
            <w:pPr>
              <w:rPr>
                <w:sz w:val="20"/>
                <w:szCs w:val="20"/>
              </w:rPr>
            </w:pPr>
          </w:p>
        </w:tc>
        <w:tc>
          <w:tcPr>
            <w:tcW w:w="0" w:type="auto"/>
            <w:tcBorders>
              <w:top w:val="nil"/>
              <w:left w:val="nil"/>
              <w:bottom w:val="nil"/>
              <w:right w:val="nil"/>
            </w:tcBorders>
            <w:vAlign w:val="center"/>
          </w:tcPr>
          <w:p w14:paraId="76226387" w14:textId="68FB7C4B"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20511CF8" w14:textId="718A7D72"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2D1115C" w14:textId="77777777" w:rsidR="00E43F32" w:rsidRPr="00076579" w:rsidRDefault="00E43F32" w:rsidP="004937D7">
            <w:pPr>
              <w:rPr>
                <w:sz w:val="20"/>
                <w:szCs w:val="20"/>
              </w:rPr>
            </w:pPr>
          </w:p>
        </w:tc>
        <w:tc>
          <w:tcPr>
            <w:tcW w:w="0" w:type="auto"/>
            <w:tcBorders>
              <w:top w:val="nil"/>
              <w:left w:val="nil"/>
              <w:bottom w:val="nil"/>
              <w:right w:val="nil"/>
            </w:tcBorders>
            <w:shd w:val="clear" w:color="auto" w:fill="auto"/>
            <w:noWrap/>
            <w:vAlign w:val="center"/>
          </w:tcPr>
          <w:p w14:paraId="0993EA44" w14:textId="535EA91C" w:rsidR="00E43F32" w:rsidRPr="00076579" w:rsidRDefault="00E43F32" w:rsidP="004937D7">
            <w:pPr>
              <w:rPr>
                <w:sz w:val="20"/>
                <w:szCs w:val="20"/>
              </w:rPr>
            </w:pPr>
          </w:p>
        </w:tc>
        <w:tc>
          <w:tcPr>
            <w:tcW w:w="0" w:type="auto"/>
            <w:tcBorders>
              <w:top w:val="nil"/>
              <w:left w:val="nil"/>
              <w:bottom w:val="nil"/>
              <w:right w:val="nil"/>
            </w:tcBorders>
            <w:vAlign w:val="center"/>
          </w:tcPr>
          <w:p w14:paraId="0A8EDF24" w14:textId="56ECBEC0"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2613108B" w14:textId="13EF1B08"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46E5B45" w14:textId="77777777" w:rsidR="00E43F32" w:rsidRPr="00076579" w:rsidRDefault="00E43F32" w:rsidP="004937D7">
            <w:pPr>
              <w:rPr>
                <w:sz w:val="20"/>
                <w:szCs w:val="20"/>
              </w:rPr>
            </w:pPr>
          </w:p>
        </w:tc>
        <w:tc>
          <w:tcPr>
            <w:tcW w:w="0" w:type="auto"/>
            <w:tcBorders>
              <w:top w:val="nil"/>
              <w:left w:val="nil"/>
              <w:bottom w:val="nil"/>
              <w:right w:val="nil"/>
            </w:tcBorders>
            <w:shd w:val="clear" w:color="auto" w:fill="auto"/>
            <w:noWrap/>
            <w:vAlign w:val="center"/>
          </w:tcPr>
          <w:p w14:paraId="58B03770" w14:textId="02550D62" w:rsidR="00E43F32" w:rsidRPr="00076579" w:rsidRDefault="00E43F32" w:rsidP="004937D7">
            <w:pPr>
              <w:rPr>
                <w:sz w:val="20"/>
                <w:szCs w:val="20"/>
              </w:rPr>
            </w:pPr>
          </w:p>
        </w:tc>
        <w:tc>
          <w:tcPr>
            <w:tcW w:w="0" w:type="auto"/>
            <w:tcBorders>
              <w:top w:val="nil"/>
              <w:left w:val="nil"/>
              <w:bottom w:val="nil"/>
              <w:right w:val="nil"/>
            </w:tcBorders>
            <w:vAlign w:val="center"/>
          </w:tcPr>
          <w:p w14:paraId="7B4BA790" w14:textId="4371DDC1" w:rsidR="00E43F32" w:rsidRPr="00076579" w:rsidRDefault="00E43F32" w:rsidP="004937D7">
            <w:pPr>
              <w:rPr>
                <w:sz w:val="20"/>
                <w:szCs w:val="20"/>
              </w:rPr>
            </w:pPr>
          </w:p>
        </w:tc>
        <w:tc>
          <w:tcPr>
            <w:tcW w:w="0" w:type="auto"/>
            <w:tcBorders>
              <w:top w:val="nil"/>
              <w:left w:val="nil"/>
              <w:bottom w:val="nil"/>
              <w:right w:val="nil"/>
            </w:tcBorders>
            <w:shd w:val="clear" w:color="auto" w:fill="auto"/>
            <w:noWrap/>
            <w:vAlign w:val="center"/>
          </w:tcPr>
          <w:p w14:paraId="20684463" w14:textId="42229318" w:rsidR="00E43F32" w:rsidRPr="00076579" w:rsidRDefault="00E43F32" w:rsidP="004937D7">
            <w:pPr>
              <w:rPr>
                <w:sz w:val="20"/>
                <w:szCs w:val="20"/>
              </w:rPr>
            </w:pPr>
          </w:p>
        </w:tc>
      </w:tr>
      <w:tr w:rsidR="00E90050" w:rsidRPr="00076579" w14:paraId="1E1EA470" w14:textId="77777777" w:rsidTr="00E90050">
        <w:trPr>
          <w:trHeight w:val="340"/>
        </w:trPr>
        <w:tc>
          <w:tcPr>
            <w:tcW w:w="0" w:type="auto"/>
            <w:tcBorders>
              <w:top w:val="nil"/>
              <w:left w:val="nil"/>
              <w:right w:val="nil"/>
            </w:tcBorders>
            <w:shd w:val="clear" w:color="auto" w:fill="auto"/>
            <w:noWrap/>
            <w:vAlign w:val="center"/>
            <w:hideMark/>
          </w:tcPr>
          <w:p w14:paraId="35EFC269" w14:textId="77777777" w:rsidR="00E43F32" w:rsidRPr="00076579" w:rsidRDefault="00E43F32" w:rsidP="004937D7">
            <w:pPr>
              <w:rPr>
                <w:i/>
                <w:iCs/>
                <w:color w:val="000000"/>
                <w:sz w:val="20"/>
                <w:szCs w:val="20"/>
              </w:rPr>
            </w:pPr>
            <w:r w:rsidRPr="00076579">
              <w:rPr>
                <w:i/>
                <w:iCs/>
                <w:color w:val="000000"/>
                <w:sz w:val="20"/>
                <w:szCs w:val="20"/>
              </w:rPr>
              <w:t>R</w:t>
            </w:r>
            <w:r w:rsidRPr="00076579">
              <w:rPr>
                <w:i/>
                <w:iCs/>
                <w:color w:val="000000"/>
                <w:sz w:val="20"/>
                <w:szCs w:val="20"/>
                <w:vertAlign w:val="superscript"/>
              </w:rPr>
              <w:t>2</w:t>
            </w:r>
          </w:p>
        </w:tc>
        <w:tc>
          <w:tcPr>
            <w:tcW w:w="0" w:type="auto"/>
            <w:tcBorders>
              <w:top w:val="nil"/>
              <w:left w:val="nil"/>
              <w:right w:val="nil"/>
            </w:tcBorders>
            <w:shd w:val="clear" w:color="auto" w:fill="auto"/>
            <w:noWrap/>
            <w:vAlign w:val="center"/>
          </w:tcPr>
          <w:p w14:paraId="4A01F65C" w14:textId="143A8082" w:rsidR="00E43F32" w:rsidRPr="00076579" w:rsidRDefault="00E43F32" w:rsidP="004937D7">
            <w:pPr>
              <w:rPr>
                <w:color w:val="000000"/>
                <w:sz w:val="20"/>
                <w:szCs w:val="20"/>
              </w:rPr>
            </w:pPr>
            <w:r w:rsidRPr="00076579">
              <w:rPr>
                <w:color w:val="000000"/>
                <w:sz w:val="20"/>
                <w:szCs w:val="20"/>
              </w:rPr>
              <w:t>.12</w:t>
            </w:r>
          </w:p>
        </w:tc>
        <w:tc>
          <w:tcPr>
            <w:tcW w:w="0" w:type="auto"/>
            <w:tcBorders>
              <w:top w:val="nil"/>
              <w:left w:val="nil"/>
              <w:right w:val="nil"/>
            </w:tcBorders>
            <w:vAlign w:val="center"/>
          </w:tcPr>
          <w:p w14:paraId="4854F473" w14:textId="28484AAF"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5</w:t>
            </w:r>
          </w:p>
        </w:tc>
        <w:tc>
          <w:tcPr>
            <w:tcW w:w="0" w:type="auto"/>
            <w:tcBorders>
              <w:top w:val="nil"/>
              <w:left w:val="nil"/>
              <w:right w:val="nil"/>
            </w:tcBorders>
            <w:shd w:val="clear" w:color="auto" w:fill="auto"/>
            <w:noWrap/>
            <w:vAlign w:val="center"/>
          </w:tcPr>
          <w:p w14:paraId="7E32AF1F" w14:textId="7865DBDC" w:rsidR="00E43F32" w:rsidRPr="00076579" w:rsidRDefault="00E43F32" w:rsidP="004937D7">
            <w:pPr>
              <w:rPr>
                <w:color w:val="000000"/>
                <w:sz w:val="20"/>
                <w:szCs w:val="20"/>
              </w:rPr>
            </w:pPr>
            <w:r w:rsidRPr="00076579">
              <w:rPr>
                <w:color w:val="000000"/>
                <w:sz w:val="20"/>
                <w:szCs w:val="20"/>
              </w:rPr>
              <w:t>.15</w:t>
            </w:r>
          </w:p>
        </w:tc>
        <w:tc>
          <w:tcPr>
            <w:tcW w:w="0" w:type="auto"/>
            <w:tcBorders>
              <w:top w:val="nil"/>
              <w:left w:val="nil"/>
              <w:right w:val="nil"/>
            </w:tcBorders>
            <w:vAlign w:val="center"/>
          </w:tcPr>
          <w:p w14:paraId="7975462C" w14:textId="77777777" w:rsidR="00E43F32" w:rsidRPr="00076579" w:rsidRDefault="00E43F32" w:rsidP="004937D7">
            <w:pPr>
              <w:rPr>
                <w:color w:val="000000"/>
                <w:sz w:val="20"/>
                <w:szCs w:val="20"/>
              </w:rPr>
            </w:pPr>
          </w:p>
        </w:tc>
        <w:tc>
          <w:tcPr>
            <w:tcW w:w="0" w:type="auto"/>
            <w:tcBorders>
              <w:top w:val="nil"/>
              <w:left w:val="nil"/>
              <w:right w:val="nil"/>
            </w:tcBorders>
            <w:shd w:val="clear" w:color="auto" w:fill="auto"/>
            <w:vAlign w:val="center"/>
          </w:tcPr>
          <w:p w14:paraId="23120763" w14:textId="319FE179"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right w:val="nil"/>
            </w:tcBorders>
            <w:vAlign w:val="center"/>
          </w:tcPr>
          <w:p w14:paraId="05B22F1E" w14:textId="5D99B93F"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3</w:t>
            </w:r>
          </w:p>
        </w:tc>
        <w:tc>
          <w:tcPr>
            <w:tcW w:w="0" w:type="auto"/>
            <w:tcBorders>
              <w:top w:val="nil"/>
              <w:left w:val="nil"/>
              <w:right w:val="nil"/>
            </w:tcBorders>
            <w:shd w:val="clear" w:color="auto" w:fill="auto"/>
            <w:vAlign w:val="center"/>
          </w:tcPr>
          <w:p w14:paraId="1FC656AF" w14:textId="2B762D55"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4</w:t>
            </w:r>
          </w:p>
        </w:tc>
        <w:tc>
          <w:tcPr>
            <w:tcW w:w="0" w:type="auto"/>
            <w:tcBorders>
              <w:top w:val="nil"/>
              <w:left w:val="nil"/>
              <w:right w:val="nil"/>
            </w:tcBorders>
            <w:vAlign w:val="center"/>
          </w:tcPr>
          <w:p w14:paraId="16F847AD" w14:textId="77777777" w:rsidR="00E43F32" w:rsidRPr="00076579" w:rsidRDefault="00E43F32" w:rsidP="004937D7">
            <w:pPr>
              <w:rPr>
                <w:color w:val="000000"/>
                <w:sz w:val="20"/>
                <w:szCs w:val="20"/>
              </w:rPr>
            </w:pPr>
          </w:p>
        </w:tc>
        <w:tc>
          <w:tcPr>
            <w:tcW w:w="0" w:type="auto"/>
            <w:tcBorders>
              <w:top w:val="nil"/>
              <w:left w:val="nil"/>
              <w:right w:val="nil"/>
            </w:tcBorders>
            <w:shd w:val="clear" w:color="auto" w:fill="auto"/>
            <w:noWrap/>
            <w:vAlign w:val="center"/>
          </w:tcPr>
          <w:p w14:paraId="4DE271FE" w14:textId="52922F0C" w:rsidR="00E43F32" w:rsidRPr="00076579" w:rsidRDefault="00E43F32" w:rsidP="004937D7">
            <w:pPr>
              <w:rPr>
                <w:color w:val="000000"/>
                <w:sz w:val="20"/>
                <w:szCs w:val="20"/>
              </w:rPr>
            </w:pPr>
            <w:r w:rsidRPr="00076579">
              <w:rPr>
                <w:color w:val="000000"/>
                <w:sz w:val="20"/>
                <w:szCs w:val="20"/>
              </w:rPr>
              <w:t>.20</w:t>
            </w:r>
          </w:p>
        </w:tc>
        <w:tc>
          <w:tcPr>
            <w:tcW w:w="0" w:type="auto"/>
            <w:tcBorders>
              <w:top w:val="nil"/>
              <w:left w:val="nil"/>
              <w:right w:val="nil"/>
            </w:tcBorders>
            <w:vAlign w:val="center"/>
          </w:tcPr>
          <w:p w14:paraId="033BF551" w14:textId="27874B1E"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2</w:t>
            </w:r>
          </w:p>
        </w:tc>
        <w:tc>
          <w:tcPr>
            <w:tcW w:w="0" w:type="auto"/>
            <w:tcBorders>
              <w:top w:val="nil"/>
              <w:left w:val="nil"/>
              <w:right w:val="nil"/>
            </w:tcBorders>
            <w:shd w:val="clear" w:color="auto" w:fill="auto"/>
            <w:noWrap/>
            <w:vAlign w:val="center"/>
          </w:tcPr>
          <w:p w14:paraId="2E3EE850" w14:textId="47F88BF6" w:rsidR="00E43F32" w:rsidRPr="00076579" w:rsidRDefault="00E43F32" w:rsidP="004937D7">
            <w:pPr>
              <w:rPr>
                <w:color w:val="000000"/>
                <w:sz w:val="20"/>
                <w:szCs w:val="20"/>
              </w:rPr>
            </w:pPr>
            <w:r w:rsidRPr="00076579">
              <w:rPr>
                <w:color w:val="000000"/>
                <w:sz w:val="20"/>
                <w:szCs w:val="20"/>
              </w:rPr>
              <w:t>.26</w:t>
            </w:r>
          </w:p>
        </w:tc>
        <w:tc>
          <w:tcPr>
            <w:tcW w:w="0" w:type="auto"/>
            <w:tcBorders>
              <w:top w:val="nil"/>
              <w:left w:val="nil"/>
              <w:right w:val="nil"/>
            </w:tcBorders>
            <w:vAlign w:val="center"/>
          </w:tcPr>
          <w:p w14:paraId="3E630E45" w14:textId="77777777" w:rsidR="00E43F32" w:rsidRPr="00076579" w:rsidRDefault="00E43F32" w:rsidP="004937D7">
            <w:pPr>
              <w:rPr>
                <w:color w:val="000000"/>
                <w:sz w:val="20"/>
                <w:szCs w:val="20"/>
              </w:rPr>
            </w:pPr>
          </w:p>
        </w:tc>
        <w:tc>
          <w:tcPr>
            <w:tcW w:w="0" w:type="auto"/>
            <w:tcBorders>
              <w:top w:val="nil"/>
              <w:left w:val="nil"/>
              <w:right w:val="nil"/>
            </w:tcBorders>
            <w:shd w:val="clear" w:color="auto" w:fill="auto"/>
            <w:noWrap/>
            <w:vAlign w:val="center"/>
          </w:tcPr>
          <w:p w14:paraId="7927494D" w14:textId="6F732F86"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right w:val="nil"/>
            </w:tcBorders>
            <w:vAlign w:val="center"/>
          </w:tcPr>
          <w:p w14:paraId="7333FFD0" w14:textId="572F5466"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right w:val="nil"/>
            </w:tcBorders>
            <w:shd w:val="clear" w:color="auto" w:fill="auto"/>
            <w:noWrap/>
            <w:vAlign w:val="center"/>
          </w:tcPr>
          <w:p w14:paraId="2CE9BDAF" w14:textId="4DC5AC4A" w:rsidR="00E43F32" w:rsidRPr="00076579" w:rsidRDefault="00E43F32" w:rsidP="004937D7">
            <w:pPr>
              <w:rPr>
                <w:color w:val="000000"/>
                <w:sz w:val="20"/>
                <w:szCs w:val="20"/>
              </w:rPr>
            </w:pPr>
            <w:r w:rsidRPr="00076579">
              <w:rPr>
                <w:color w:val="000000"/>
                <w:sz w:val="20"/>
                <w:szCs w:val="20"/>
              </w:rPr>
              <w:t>.</w:t>
            </w:r>
            <w:r w:rsidR="00C47047" w:rsidRPr="00076579">
              <w:rPr>
                <w:color w:val="000000"/>
                <w:sz w:val="20"/>
                <w:szCs w:val="20"/>
              </w:rPr>
              <w:t>10</w:t>
            </w:r>
          </w:p>
        </w:tc>
      </w:tr>
      <w:tr w:rsidR="00E90050" w:rsidRPr="00076579" w14:paraId="0BF3BE8F" w14:textId="77777777" w:rsidTr="00E90050">
        <w:trPr>
          <w:trHeight w:val="340"/>
        </w:trPr>
        <w:tc>
          <w:tcPr>
            <w:tcW w:w="0" w:type="auto"/>
            <w:tcBorders>
              <w:top w:val="nil"/>
              <w:left w:val="nil"/>
              <w:bottom w:val="single" w:sz="4" w:space="0" w:color="auto"/>
              <w:right w:val="nil"/>
            </w:tcBorders>
            <w:shd w:val="clear" w:color="auto" w:fill="auto"/>
            <w:noWrap/>
            <w:vAlign w:val="center"/>
            <w:hideMark/>
          </w:tcPr>
          <w:p w14:paraId="18972991" w14:textId="77777777" w:rsidR="00E43F32" w:rsidRPr="00076579" w:rsidRDefault="00E43F32" w:rsidP="004937D7">
            <w:pPr>
              <w:rPr>
                <w:color w:val="000000"/>
                <w:sz w:val="20"/>
                <w:szCs w:val="20"/>
              </w:rPr>
            </w:pPr>
            <w:r w:rsidRPr="00076579">
              <w:rPr>
                <w:color w:val="000000"/>
                <w:sz w:val="20"/>
                <w:szCs w:val="20"/>
              </w:rPr>
              <w:t xml:space="preserve">Adjusted </w:t>
            </w:r>
            <w:r w:rsidRPr="00076579">
              <w:rPr>
                <w:i/>
                <w:iCs/>
                <w:color w:val="000000"/>
                <w:sz w:val="20"/>
                <w:szCs w:val="20"/>
              </w:rPr>
              <w:t>R</w:t>
            </w:r>
            <w:r w:rsidRPr="00076579">
              <w:rPr>
                <w:i/>
                <w:iCs/>
                <w:color w:val="000000"/>
                <w:sz w:val="20"/>
                <w:szCs w:val="20"/>
                <w:vertAlign w:val="superscript"/>
              </w:rPr>
              <w:t>2</w:t>
            </w:r>
          </w:p>
        </w:tc>
        <w:tc>
          <w:tcPr>
            <w:tcW w:w="0" w:type="auto"/>
            <w:tcBorders>
              <w:top w:val="nil"/>
              <w:left w:val="nil"/>
              <w:bottom w:val="single" w:sz="4" w:space="0" w:color="auto"/>
              <w:right w:val="nil"/>
            </w:tcBorders>
            <w:shd w:val="clear" w:color="auto" w:fill="auto"/>
            <w:noWrap/>
            <w:vAlign w:val="center"/>
          </w:tcPr>
          <w:p w14:paraId="7A226116" w14:textId="2360C2EF"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single" w:sz="4" w:space="0" w:color="auto"/>
              <w:right w:val="nil"/>
            </w:tcBorders>
            <w:vAlign w:val="center"/>
          </w:tcPr>
          <w:p w14:paraId="13F378CA" w14:textId="52231E25"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3</w:t>
            </w:r>
          </w:p>
        </w:tc>
        <w:tc>
          <w:tcPr>
            <w:tcW w:w="0" w:type="auto"/>
            <w:tcBorders>
              <w:top w:val="nil"/>
              <w:left w:val="nil"/>
              <w:bottom w:val="single" w:sz="4" w:space="0" w:color="auto"/>
              <w:right w:val="nil"/>
            </w:tcBorders>
            <w:shd w:val="clear" w:color="auto" w:fill="auto"/>
            <w:noWrap/>
            <w:vAlign w:val="center"/>
          </w:tcPr>
          <w:p w14:paraId="7E6D9128" w14:textId="76B08147"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single" w:sz="4" w:space="0" w:color="auto"/>
              <w:right w:val="nil"/>
            </w:tcBorders>
            <w:vAlign w:val="center"/>
          </w:tcPr>
          <w:p w14:paraId="4C669913" w14:textId="77777777" w:rsidR="00E43F32" w:rsidRPr="00076579" w:rsidRDefault="00E43F32" w:rsidP="004937D7">
            <w:pPr>
              <w:rPr>
                <w:color w:val="000000"/>
                <w:sz w:val="20"/>
                <w:szCs w:val="20"/>
              </w:rPr>
            </w:pPr>
          </w:p>
        </w:tc>
        <w:tc>
          <w:tcPr>
            <w:tcW w:w="0" w:type="auto"/>
            <w:tcBorders>
              <w:top w:val="nil"/>
              <w:left w:val="nil"/>
              <w:bottom w:val="single" w:sz="4" w:space="0" w:color="auto"/>
              <w:right w:val="nil"/>
            </w:tcBorders>
            <w:shd w:val="clear" w:color="auto" w:fill="auto"/>
            <w:vAlign w:val="center"/>
          </w:tcPr>
          <w:p w14:paraId="170B5D53" w14:textId="6C5C7275" w:rsidR="00E43F32" w:rsidRPr="00076579" w:rsidRDefault="00E43F32" w:rsidP="004937D7">
            <w:pPr>
              <w:rPr>
                <w:color w:val="000000"/>
                <w:sz w:val="20"/>
                <w:szCs w:val="20"/>
              </w:rPr>
            </w:pPr>
            <w:r w:rsidRPr="00076579">
              <w:rPr>
                <w:color w:val="000000"/>
                <w:sz w:val="20"/>
                <w:szCs w:val="20"/>
              </w:rPr>
              <w:t>.08</w:t>
            </w:r>
          </w:p>
        </w:tc>
        <w:tc>
          <w:tcPr>
            <w:tcW w:w="0" w:type="auto"/>
            <w:tcBorders>
              <w:top w:val="nil"/>
              <w:left w:val="nil"/>
              <w:bottom w:val="single" w:sz="4" w:space="0" w:color="auto"/>
              <w:right w:val="nil"/>
            </w:tcBorders>
            <w:vAlign w:val="center"/>
          </w:tcPr>
          <w:p w14:paraId="2A07F073" w14:textId="367B18E0"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1</w:t>
            </w:r>
          </w:p>
        </w:tc>
        <w:tc>
          <w:tcPr>
            <w:tcW w:w="0" w:type="auto"/>
            <w:tcBorders>
              <w:top w:val="nil"/>
              <w:left w:val="nil"/>
              <w:bottom w:val="single" w:sz="4" w:space="0" w:color="auto"/>
              <w:right w:val="nil"/>
            </w:tcBorders>
            <w:shd w:val="clear" w:color="auto" w:fill="auto"/>
            <w:vAlign w:val="center"/>
          </w:tcPr>
          <w:p w14:paraId="0DA04791" w14:textId="6FB5D531"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2</w:t>
            </w:r>
          </w:p>
        </w:tc>
        <w:tc>
          <w:tcPr>
            <w:tcW w:w="0" w:type="auto"/>
            <w:tcBorders>
              <w:top w:val="nil"/>
              <w:left w:val="nil"/>
              <w:bottom w:val="single" w:sz="4" w:space="0" w:color="auto"/>
              <w:right w:val="nil"/>
            </w:tcBorders>
            <w:vAlign w:val="center"/>
          </w:tcPr>
          <w:p w14:paraId="58E64CB5" w14:textId="77777777" w:rsidR="00E43F32" w:rsidRPr="00076579" w:rsidRDefault="00E43F32" w:rsidP="004937D7">
            <w:pPr>
              <w:rPr>
                <w:color w:val="000000"/>
                <w:sz w:val="20"/>
                <w:szCs w:val="20"/>
              </w:rPr>
            </w:pPr>
          </w:p>
        </w:tc>
        <w:tc>
          <w:tcPr>
            <w:tcW w:w="0" w:type="auto"/>
            <w:tcBorders>
              <w:top w:val="nil"/>
              <w:left w:val="nil"/>
              <w:bottom w:val="single" w:sz="4" w:space="0" w:color="auto"/>
              <w:right w:val="nil"/>
            </w:tcBorders>
            <w:shd w:val="clear" w:color="auto" w:fill="auto"/>
            <w:noWrap/>
            <w:vAlign w:val="center"/>
          </w:tcPr>
          <w:p w14:paraId="16199D17" w14:textId="2DC0A54C" w:rsidR="00E43F32" w:rsidRPr="00076579" w:rsidRDefault="00E43F32" w:rsidP="004937D7">
            <w:pPr>
              <w:rPr>
                <w:color w:val="000000"/>
                <w:sz w:val="20"/>
                <w:szCs w:val="20"/>
              </w:rPr>
            </w:pPr>
            <w:r w:rsidRPr="00076579">
              <w:rPr>
                <w:color w:val="000000"/>
                <w:sz w:val="20"/>
                <w:szCs w:val="20"/>
              </w:rPr>
              <w:t>.19</w:t>
            </w:r>
          </w:p>
        </w:tc>
        <w:tc>
          <w:tcPr>
            <w:tcW w:w="0" w:type="auto"/>
            <w:tcBorders>
              <w:top w:val="nil"/>
              <w:left w:val="nil"/>
              <w:bottom w:val="single" w:sz="4" w:space="0" w:color="auto"/>
              <w:right w:val="nil"/>
            </w:tcBorders>
            <w:vAlign w:val="center"/>
          </w:tcPr>
          <w:p w14:paraId="6FAC2CF5" w14:textId="0C598156"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0</w:t>
            </w:r>
          </w:p>
        </w:tc>
        <w:tc>
          <w:tcPr>
            <w:tcW w:w="0" w:type="auto"/>
            <w:tcBorders>
              <w:top w:val="nil"/>
              <w:left w:val="nil"/>
              <w:bottom w:val="single" w:sz="4" w:space="0" w:color="auto"/>
              <w:right w:val="nil"/>
            </w:tcBorders>
            <w:shd w:val="clear" w:color="auto" w:fill="auto"/>
            <w:noWrap/>
            <w:vAlign w:val="center"/>
          </w:tcPr>
          <w:p w14:paraId="3B459649" w14:textId="60C38600" w:rsidR="00E43F32" w:rsidRPr="00076579" w:rsidRDefault="00E43F32" w:rsidP="004937D7">
            <w:pPr>
              <w:rPr>
                <w:color w:val="000000"/>
                <w:sz w:val="20"/>
                <w:szCs w:val="20"/>
              </w:rPr>
            </w:pPr>
            <w:r w:rsidRPr="00076579">
              <w:rPr>
                <w:color w:val="000000"/>
                <w:sz w:val="20"/>
                <w:szCs w:val="20"/>
              </w:rPr>
              <w:t>.24</w:t>
            </w:r>
          </w:p>
        </w:tc>
        <w:tc>
          <w:tcPr>
            <w:tcW w:w="0" w:type="auto"/>
            <w:tcBorders>
              <w:top w:val="nil"/>
              <w:left w:val="nil"/>
              <w:bottom w:val="single" w:sz="4" w:space="0" w:color="auto"/>
              <w:right w:val="nil"/>
            </w:tcBorders>
            <w:vAlign w:val="center"/>
          </w:tcPr>
          <w:p w14:paraId="77A33BEB" w14:textId="77777777" w:rsidR="00E43F32" w:rsidRPr="00076579" w:rsidRDefault="00E43F32" w:rsidP="004937D7">
            <w:pPr>
              <w:rPr>
                <w:color w:val="000000"/>
                <w:sz w:val="20"/>
                <w:szCs w:val="20"/>
              </w:rPr>
            </w:pPr>
          </w:p>
        </w:tc>
        <w:tc>
          <w:tcPr>
            <w:tcW w:w="0" w:type="auto"/>
            <w:tcBorders>
              <w:top w:val="nil"/>
              <w:left w:val="nil"/>
              <w:bottom w:val="single" w:sz="4" w:space="0" w:color="auto"/>
              <w:right w:val="nil"/>
            </w:tcBorders>
            <w:shd w:val="clear" w:color="auto" w:fill="auto"/>
            <w:noWrap/>
            <w:vAlign w:val="center"/>
          </w:tcPr>
          <w:p w14:paraId="4C3E9890" w14:textId="30F32B41" w:rsidR="00E43F32" w:rsidRPr="00076579" w:rsidRDefault="00E43F32" w:rsidP="004937D7">
            <w:pPr>
              <w:rPr>
                <w:color w:val="000000"/>
                <w:sz w:val="20"/>
                <w:szCs w:val="20"/>
              </w:rPr>
            </w:pPr>
            <w:r w:rsidRPr="00076579">
              <w:rPr>
                <w:color w:val="000000"/>
                <w:sz w:val="20"/>
                <w:szCs w:val="20"/>
              </w:rPr>
              <w:t>.0</w:t>
            </w:r>
            <w:r w:rsidR="00C47047" w:rsidRPr="00076579">
              <w:rPr>
                <w:color w:val="000000"/>
                <w:sz w:val="20"/>
                <w:szCs w:val="20"/>
              </w:rPr>
              <w:t>6</w:t>
            </w:r>
          </w:p>
        </w:tc>
        <w:tc>
          <w:tcPr>
            <w:tcW w:w="0" w:type="auto"/>
            <w:tcBorders>
              <w:top w:val="nil"/>
              <w:left w:val="nil"/>
              <w:bottom w:val="single" w:sz="4" w:space="0" w:color="auto"/>
              <w:right w:val="nil"/>
            </w:tcBorders>
            <w:vAlign w:val="center"/>
          </w:tcPr>
          <w:p w14:paraId="186F9F43" w14:textId="7BCF34F3" w:rsidR="00E43F32" w:rsidRPr="00076579" w:rsidRDefault="00E43F32" w:rsidP="004937D7">
            <w:pPr>
              <w:rPr>
                <w:color w:val="000000"/>
                <w:sz w:val="20"/>
                <w:szCs w:val="20"/>
              </w:rPr>
            </w:pPr>
            <w:r w:rsidRPr="00076579">
              <w:rPr>
                <w:color w:val="000000"/>
                <w:sz w:val="20"/>
                <w:szCs w:val="20"/>
              </w:rPr>
              <w:t>.0</w:t>
            </w:r>
            <w:r w:rsidR="00C47047" w:rsidRPr="00076579">
              <w:rPr>
                <w:color w:val="000000"/>
                <w:sz w:val="20"/>
                <w:szCs w:val="20"/>
              </w:rPr>
              <w:t>7</w:t>
            </w:r>
          </w:p>
        </w:tc>
        <w:tc>
          <w:tcPr>
            <w:tcW w:w="0" w:type="auto"/>
            <w:tcBorders>
              <w:top w:val="nil"/>
              <w:left w:val="nil"/>
              <w:bottom w:val="single" w:sz="4" w:space="0" w:color="auto"/>
              <w:right w:val="nil"/>
            </w:tcBorders>
            <w:shd w:val="clear" w:color="auto" w:fill="auto"/>
            <w:noWrap/>
            <w:vAlign w:val="center"/>
          </w:tcPr>
          <w:p w14:paraId="0D3D83BE" w14:textId="336F678E" w:rsidR="00E43F32" w:rsidRPr="00076579" w:rsidRDefault="00E43F32" w:rsidP="004937D7">
            <w:pPr>
              <w:rPr>
                <w:color w:val="000000"/>
                <w:sz w:val="20"/>
                <w:szCs w:val="20"/>
              </w:rPr>
            </w:pPr>
            <w:r w:rsidRPr="00076579">
              <w:rPr>
                <w:color w:val="000000"/>
                <w:sz w:val="20"/>
                <w:szCs w:val="20"/>
              </w:rPr>
              <w:t>.07</w:t>
            </w:r>
          </w:p>
        </w:tc>
      </w:tr>
    </w:tbl>
    <w:p w14:paraId="4BBF9842" w14:textId="77777777" w:rsidR="005B0710" w:rsidRPr="00D062F4" w:rsidRDefault="005B0710" w:rsidP="005B0710">
      <w:pPr>
        <w:jc w:val="both"/>
      </w:pPr>
    </w:p>
    <w:p w14:paraId="0A12F480" w14:textId="77777777" w:rsidR="004937D7" w:rsidRDefault="00995A13" w:rsidP="00995A13">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39EFD4A1" w14:textId="5D686C63" w:rsidR="00995A13" w:rsidRPr="00D062F4" w:rsidRDefault="00995A13" w:rsidP="00995A13">
      <w:pPr>
        <w:jc w:val="both"/>
        <w:rPr>
          <w:bCs/>
          <w:sz w:val="20"/>
          <w:szCs w:val="20"/>
        </w:rPr>
      </w:pPr>
      <w:r w:rsidRPr="00D062F4">
        <w:rPr>
          <w:bCs/>
          <w:sz w:val="20"/>
          <w:szCs w:val="20"/>
        </w:rPr>
        <w:t>*p &lt; .05; **p &lt; .01; ***p &lt; .001.</w:t>
      </w:r>
    </w:p>
    <w:p w14:paraId="26798C3B" w14:textId="77777777" w:rsidR="005B0710" w:rsidRPr="00D062F4" w:rsidRDefault="005B0710" w:rsidP="005B0710">
      <w:pPr>
        <w:spacing w:after="160" w:line="259" w:lineRule="auto"/>
        <w:rPr>
          <w:b/>
        </w:rPr>
      </w:pPr>
      <w:r w:rsidRPr="00D062F4">
        <w:rPr>
          <w:b/>
        </w:rPr>
        <w:br w:type="page"/>
      </w:r>
    </w:p>
    <w:p w14:paraId="49B593C1" w14:textId="20006822" w:rsidR="000C5BF3" w:rsidRPr="00D062F4" w:rsidRDefault="000C5BF3" w:rsidP="000C5BF3">
      <w:pPr>
        <w:jc w:val="both"/>
        <w:rPr>
          <w:b/>
        </w:rPr>
      </w:pPr>
      <w:r w:rsidRPr="00D062F4">
        <w:rPr>
          <w:b/>
        </w:rPr>
        <w:lastRenderedPageBreak/>
        <w:t xml:space="preserve">Table </w:t>
      </w:r>
      <w:r w:rsidR="003937FC">
        <w:rPr>
          <w:b/>
        </w:rPr>
        <w:t>C</w:t>
      </w:r>
      <w:r w:rsidR="00DF0C58">
        <w:rPr>
          <w:b/>
        </w:rPr>
        <w:t>5</w:t>
      </w:r>
      <w:r w:rsidRPr="00D062F4">
        <w:rPr>
          <w:b/>
        </w:rPr>
        <w:t xml:space="preserve">. OLS models </w:t>
      </w:r>
      <w:r w:rsidR="00995A13" w:rsidRPr="00D062F4">
        <w:rPr>
          <w:b/>
        </w:rPr>
        <w:t xml:space="preserve">for personality aspects </w:t>
      </w:r>
      <w:r w:rsidR="007B5CA5" w:rsidRPr="00D062F4">
        <w:rPr>
          <w:b/>
        </w:rPr>
        <w:t xml:space="preserve">(pairwise) </w:t>
      </w:r>
      <w:r w:rsidR="00995A13" w:rsidRPr="00D062F4">
        <w:rPr>
          <w:b/>
        </w:rPr>
        <w:t>predicting foreign policy attitudes (Study 1)</w:t>
      </w:r>
    </w:p>
    <w:p w14:paraId="6C79887E" w14:textId="0A66B686" w:rsidR="00995A13" w:rsidRPr="00D062F4" w:rsidRDefault="00995A13" w:rsidP="000C5BF3">
      <w:pPr>
        <w:jc w:val="both"/>
      </w:pPr>
    </w:p>
    <w:tbl>
      <w:tblPr>
        <w:tblW w:w="5000" w:type="pct"/>
        <w:tblCellMar>
          <w:left w:w="57" w:type="dxa"/>
          <w:right w:w="0" w:type="dxa"/>
        </w:tblCellMar>
        <w:tblLook w:val="04A0" w:firstRow="1" w:lastRow="0" w:firstColumn="1" w:lastColumn="0" w:noHBand="0" w:noVBand="1"/>
      </w:tblPr>
      <w:tblGrid>
        <w:gridCol w:w="1322"/>
        <w:gridCol w:w="872"/>
        <w:gridCol w:w="873"/>
        <w:gridCol w:w="584"/>
        <w:gridCol w:w="118"/>
        <w:gridCol w:w="746"/>
        <w:gridCol w:w="578"/>
        <w:gridCol w:w="749"/>
        <w:gridCol w:w="118"/>
        <w:gridCol w:w="576"/>
        <w:gridCol w:w="576"/>
        <w:gridCol w:w="578"/>
        <w:gridCol w:w="106"/>
        <w:gridCol w:w="684"/>
        <w:gridCol w:w="576"/>
        <w:gridCol w:w="576"/>
      </w:tblGrid>
      <w:tr w:rsidR="007358F6" w:rsidRPr="007358F6" w14:paraId="3DE22CC6" w14:textId="77777777" w:rsidTr="000D059E">
        <w:trPr>
          <w:trHeight w:val="283"/>
        </w:trPr>
        <w:tc>
          <w:tcPr>
            <w:tcW w:w="687" w:type="pct"/>
            <w:tcBorders>
              <w:top w:val="single" w:sz="4" w:space="0" w:color="auto"/>
              <w:left w:val="nil"/>
              <w:bottom w:val="single" w:sz="4" w:space="0" w:color="auto"/>
              <w:right w:val="nil"/>
            </w:tcBorders>
            <w:shd w:val="clear" w:color="auto" w:fill="auto"/>
            <w:vAlign w:val="center"/>
          </w:tcPr>
          <w:p w14:paraId="75FAFB35" w14:textId="77777777" w:rsidR="00FD7578" w:rsidRPr="007358F6" w:rsidRDefault="00FD7578" w:rsidP="00FD7578">
            <w:pPr>
              <w:jc w:val="center"/>
              <w:rPr>
                <w:sz w:val="16"/>
                <w:szCs w:val="16"/>
              </w:rPr>
            </w:pPr>
          </w:p>
        </w:tc>
        <w:tc>
          <w:tcPr>
            <w:tcW w:w="1209" w:type="pct"/>
            <w:gridSpan w:val="3"/>
            <w:tcBorders>
              <w:top w:val="single" w:sz="4" w:space="0" w:color="auto"/>
              <w:left w:val="nil"/>
              <w:bottom w:val="single" w:sz="4" w:space="0" w:color="auto"/>
            </w:tcBorders>
            <w:vAlign w:val="center"/>
          </w:tcPr>
          <w:p w14:paraId="388420FB" w14:textId="7FA6DDCB" w:rsidR="00FD7578" w:rsidRPr="007358F6" w:rsidRDefault="00FD7578" w:rsidP="00FD7578">
            <w:pPr>
              <w:jc w:val="center"/>
              <w:rPr>
                <w:sz w:val="16"/>
                <w:szCs w:val="16"/>
              </w:rPr>
            </w:pPr>
            <w:r w:rsidRPr="007358F6">
              <w:rPr>
                <w:sz w:val="16"/>
                <w:szCs w:val="16"/>
              </w:rPr>
              <w:t>CI</w:t>
            </w:r>
          </w:p>
        </w:tc>
        <w:tc>
          <w:tcPr>
            <w:tcW w:w="61" w:type="pct"/>
            <w:tcBorders>
              <w:top w:val="single" w:sz="4" w:space="0" w:color="auto"/>
              <w:bottom w:val="single" w:sz="4" w:space="0" w:color="auto"/>
            </w:tcBorders>
            <w:vAlign w:val="center"/>
          </w:tcPr>
          <w:p w14:paraId="3FF2196C" w14:textId="77777777" w:rsidR="00FD7578" w:rsidRPr="007358F6" w:rsidRDefault="00FD7578" w:rsidP="00FD7578">
            <w:pPr>
              <w:jc w:val="center"/>
              <w:rPr>
                <w:sz w:val="16"/>
                <w:szCs w:val="16"/>
              </w:rPr>
            </w:pPr>
          </w:p>
        </w:tc>
        <w:tc>
          <w:tcPr>
            <w:tcW w:w="1076" w:type="pct"/>
            <w:gridSpan w:val="3"/>
            <w:tcBorders>
              <w:top w:val="single" w:sz="4" w:space="0" w:color="auto"/>
              <w:bottom w:val="single" w:sz="4" w:space="0" w:color="auto"/>
            </w:tcBorders>
            <w:vAlign w:val="center"/>
          </w:tcPr>
          <w:p w14:paraId="45C60EB7" w14:textId="20FD0C95" w:rsidR="00FD7578" w:rsidRPr="007358F6" w:rsidRDefault="00FD7578" w:rsidP="00FD7578">
            <w:pPr>
              <w:jc w:val="center"/>
              <w:rPr>
                <w:sz w:val="16"/>
                <w:szCs w:val="16"/>
              </w:rPr>
            </w:pPr>
            <w:r w:rsidRPr="007358F6">
              <w:rPr>
                <w:sz w:val="16"/>
                <w:szCs w:val="16"/>
              </w:rPr>
              <w:t>MI</w:t>
            </w:r>
          </w:p>
        </w:tc>
        <w:tc>
          <w:tcPr>
            <w:tcW w:w="61" w:type="pct"/>
            <w:tcBorders>
              <w:top w:val="single" w:sz="4" w:space="0" w:color="auto"/>
              <w:bottom w:val="single" w:sz="4" w:space="0" w:color="auto"/>
            </w:tcBorders>
            <w:vAlign w:val="center"/>
          </w:tcPr>
          <w:p w14:paraId="5A2F4B16" w14:textId="77777777" w:rsidR="00FD7578" w:rsidRPr="007358F6" w:rsidRDefault="00FD7578" w:rsidP="00FD7578">
            <w:pPr>
              <w:jc w:val="center"/>
              <w:rPr>
                <w:sz w:val="16"/>
                <w:szCs w:val="16"/>
              </w:rPr>
            </w:pPr>
          </w:p>
        </w:tc>
        <w:tc>
          <w:tcPr>
            <w:tcW w:w="898" w:type="pct"/>
            <w:gridSpan w:val="3"/>
            <w:tcBorders>
              <w:top w:val="single" w:sz="4" w:space="0" w:color="auto"/>
              <w:bottom w:val="single" w:sz="4" w:space="0" w:color="auto"/>
            </w:tcBorders>
            <w:vAlign w:val="center"/>
          </w:tcPr>
          <w:p w14:paraId="63606534" w14:textId="7B9AD3A7" w:rsidR="00FD7578" w:rsidRPr="007358F6" w:rsidRDefault="00FD7578" w:rsidP="00FD7578">
            <w:pPr>
              <w:jc w:val="center"/>
              <w:rPr>
                <w:sz w:val="16"/>
                <w:szCs w:val="16"/>
              </w:rPr>
            </w:pPr>
            <w:r w:rsidRPr="007358F6">
              <w:rPr>
                <w:sz w:val="16"/>
                <w:szCs w:val="16"/>
              </w:rPr>
              <w:t>ISO</w:t>
            </w:r>
          </w:p>
        </w:tc>
        <w:tc>
          <w:tcPr>
            <w:tcW w:w="55" w:type="pct"/>
            <w:tcBorders>
              <w:top w:val="single" w:sz="4" w:space="0" w:color="auto"/>
              <w:bottom w:val="single" w:sz="4" w:space="0" w:color="auto"/>
            </w:tcBorders>
            <w:vAlign w:val="center"/>
          </w:tcPr>
          <w:p w14:paraId="04177068" w14:textId="77777777" w:rsidR="00FD7578" w:rsidRPr="007358F6" w:rsidRDefault="00FD7578" w:rsidP="00FD7578">
            <w:pPr>
              <w:jc w:val="center"/>
              <w:rPr>
                <w:sz w:val="16"/>
                <w:szCs w:val="16"/>
              </w:rPr>
            </w:pPr>
          </w:p>
        </w:tc>
        <w:tc>
          <w:tcPr>
            <w:tcW w:w="954" w:type="pct"/>
            <w:gridSpan w:val="3"/>
            <w:tcBorders>
              <w:top w:val="single" w:sz="4" w:space="0" w:color="auto"/>
              <w:bottom w:val="single" w:sz="4" w:space="0" w:color="auto"/>
            </w:tcBorders>
            <w:vAlign w:val="center"/>
          </w:tcPr>
          <w:p w14:paraId="12400A92" w14:textId="641FFCF6" w:rsidR="00FD7578" w:rsidRPr="007358F6" w:rsidRDefault="00FD7578" w:rsidP="00FD7578">
            <w:pPr>
              <w:jc w:val="center"/>
              <w:rPr>
                <w:sz w:val="16"/>
                <w:szCs w:val="16"/>
              </w:rPr>
            </w:pPr>
            <w:r w:rsidRPr="007358F6">
              <w:rPr>
                <w:sz w:val="16"/>
                <w:szCs w:val="16"/>
              </w:rPr>
              <w:t>GJ</w:t>
            </w:r>
          </w:p>
        </w:tc>
      </w:tr>
      <w:tr w:rsidR="00C677A5" w:rsidRPr="007358F6" w14:paraId="022B4E54" w14:textId="77777777" w:rsidTr="000D059E">
        <w:trPr>
          <w:trHeight w:val="283"/>
        </w:trPr>
        <w:tc>
          <w:tcPr>
            <w:tcW w:w="687" w:type="pct"/>
            <w:tcBorders>
              <w:top w:val="single" w:sz="4" w:space="0" w:color="auto"/>
              <w:left w:val="nil"/>
              <w:bottom w:val="single" w:sz="4" w:space="0" w:color="auto"/>
              <w:right w:val="nil"/>
            </w:tcBorders>
            <w:shd w:val="clear" w:color="auto" w:fill="auto"/>
            <w:vAlign w:val="center"/>
            <w:hideMark/>
          </w:tcPr>
          <w:p w14:paraId="28DC8870" w14:textId="77777777" w:rsidR="00FD7578" w:rsidRPr="007358F6" w:rsidRDefault="00FD7578" w:rsidP="00FD7578">
            <w:pPr>
              <w:jc w:val="center"/>
              <w:rPr>
                <w:sz w:val="16"/>
                <w:szCs w:val="16"/>
              </w:rPr>
            </w:pPr>
            <w:r w:rsidRPr="007358F6">
              <w:rPr>
                <w:sz w:val="16"/>
                <w:szCs w:val="16"/>
              </w:rPr>
              <w:t>Models</w:t>
            </w:r>
          </w:p>
        </w:tc>
        <w:tc>
          <w:tcPr>
            <w:tcW w:w="453" w:type="pct"/>
            <w:tcBorders>
              <w:top w:val="single" w:sz="4" w:space="0" w:color="auto"/>
              <w:left w:val="nil"/>
              <w:bottom w:val="single" w:sz="4" w:space="0" w:color="auto"/>
              <w:right w:val="nil"/>
            </w:tcBorders>
            <w:shd w:val="clear" w:color="auto" w:fill="auto"/>
            <w:noWrap/>
            <w:vAlign w:val="center"/>
            <w:hideMark/>
          </w:tcPr>
          <w:p w14:paraId="2F6B08BB" w14:textId="12D0462D" w:rsidR="00FD7578" w:rsidRPr="007358F6" w:rsidRDefault="00FD7578" w:rsidP="00FD7578">
            <w:pPr>
              <w:jc w:val="center"/>
              <w:rPr>
                <w:sz w:val="16"/>
                <w:szCs w:val="16"/>
              </w:rPr>
            </w:pPr>
            <w:r w:rsidRPr="007358F6">
              <w:rPr>
                <w:color w:val="000000"/>
                <w:sz w:val="16"/>
                <w:szCs w:val="16"/>
              </w:rPr>
              <w:t>(25)</w:t>
            </w:r>
          </w:p>
        </w:tc>
        <w:tc>
          <w:tcPr>
            <w:tcW w:w="453" w:type="pct"/>
            <w:tcBorders>
              <w:top w:val="single" w:sz="4" w:space="0" w:color="auto"/>
              <w:left w:val="nil"/>
              <w:bottom w:val="single" w:sz="4" w:space="0" w:color="auto"/>
              <w:right w:val="nil"/>
            </w:tcBorders>
            <w:vAlign w:val="center"/>
          </w:tcPr>
          <w:p w14:paraId="3898595C" w14:textId="55AC14C9" w:rsidR="00FD7578" w:rsidRPr="007358F6" w:rsidRDefault="00FD7578" w:rsidP="00FD7578">
            <w:pPr>
              <w:jc w:val="center"/>
              <w:rPr>
                <w:color w:val="000000"/>
                <w:sz w:val="16"/>
                <w:szCs w:val="16"/>
              </w:rPr>
            </w:pPr>
            <w:r w:rsidRPr="007358F6">
              <w:rPr>
                <w:color w:val="000000"/>
                <w:sz w:val="16"/>
                <w:szCs w:val="16"/>
              </w:rPr>
              <w:t>(26)</w:t>
            </w:r>
          </w:p>
        </w:tc>
        <w:tc>
          <w:tcPr>
            <w:tcW w:w="303" w:type="pct"/>
            <w:tcBorders>
              <w:top w:val="single" w:sz="4" w:space="0" w:color="auto"/>
              <w:left w:val="nil"/>
              <w:bottom w:val="single" w:sz="4" w:space="0" w:color="auto"/>
              <w:right w:val="nil"/>
            </w:tcBorders>
            <w:shd w:val="clear" w:color="auto" w:fill="auto"/>
            <w:noWrap/>
            <w:vAlign w:val="center"/>
            <w:hideMark/>
          </w:tcPr>
          <w:p w14:paraId="383AB1D2" w14:textId="54E35E28" w:rsidR="00FD7578" w:rsidRPr="007358F6" w:rsidRDefault="00FD7578" w:rsidP="00FD7578">
            <w:pPr>
              <w:jc w:val="center"/>
              <w:rPr>
                <w:sz w:val="16"/>
                <w:szCs w:val="16"/>
              </w:rPr>
            </w:pPr>
            <w:r w:rsidRPr="007358F6">
              <w:rPr>
                <w:color w:val="000000"/>
                <w:sz w:val="16"/>
                <w:szCs w:val="16"/>
              </w:rPr>
              <w:t>(27)</w:t>
            </w:r>
          </w:p>
        </w:tc>
        <w:tc>
          <w:tcPr>
            <w:tcW w:w="61" w:type="pct"/>
            <w:tcBorders>
              <w:top w:val="single" w:sz="4" w:space="0" w:color="auto"/>
              <w:left w:val="nil"/>
              <w:bottom w:val="single" w:sz="4" w:space="0" w:color="auto"/>
              <w:right w:val="nil"/>
            </w:tcBorders>
            <w:vAlign w:val="center"/>
          </w:tcPr>
          <w:p w14:paraId="3EC48E7F" w14:textId="6591AA48" w:rsidR="00FD7578" w:rsidRPr="007358F6" w:rsidRDefault="00FD7578" w:rsidP="00FD7578">
            <w:pPr>
              <w:jc w:val="center"/>
              <w:rPr>
                <w:sz w:val="16"/>
                <w:szCs w:val="16"/>
              </w:rPr>
            </w:pPr>
          </w:p>
        </w:tc>
        <w:tc>
          <w:tcPr>
            <w:tcW w:w="387" w:type="pct"/>
            <w:tcBorders>
              <w:top w:val="single" w:sz="4" w:space="0" w:color="auto"/>
              <w:left w:val="nil"/>
              <w:bottom w:val="single" w:sz="4" w:space="0" w:color="auto"/>
              <w:right w:val="nil"/>
            </w:tcBorders>
            <w:vAlign w:val="center"/>
          </w:tcPr>
          <w:p w14:paraId="159B6360" w14:textId="24BE4192" w:rsidR="00FD7578" w:rsidRPr="007358F6" w:rsidRDefault="00FD7578" w:rsidP="00FD7578">
            <w:pPr>
              <w:jc w:val="center"/>
              <w:rPr>
                <w:sz w:val="16"/>
                <w:szCs w:val="16"/>
              </w:rPr>
            </w:pPr>
            <w:r w:rsidRPr="007358F6">
              <w:rPr>
                <w:color w:val="000000"/>
                <w:sz w:val="16"/>
                <w:szCs w:val="16"/>
              </w:rPr>
              <w:t>(28)</w:t>
            </w:r>
          </w:p>
        </w:tc>
        <w:tc>
          <w:tcPr>
            <w:tcW w:w="300" w:type="pct"/>
            <w:tcBorders>
              <w:top w:val="single" w:sz="4" w:space="0" w:color="auto"/>
              <w:bottom w:val="single" w:sz="4" w:space="0" w:color="auto"/>
            </w:tcBorders>
            <w:vAlign w:val="center"/>
          </w:tcPr>
          <w:p w14:paraId="144340DC" w14:textId="2767C2FF" w:rsidR="00FD7578" w:rsidRPr="007358F6" w:rsidRDefault="00FD7578" w:rsidP="00FD7578">
            <w:pPr>
              <w:jc w:val="center"/>
              <w:rPr>
                <w:color w:val="000000"/>
                <w:sz w:val="16"/>
                <w:szCs w:val="16"/>
              </w:rPr>
            </w:pPr>
            <w:r w:rsidRPr="007358F6">
              <w:rPr>
                <w:color w:val="000000"/>
                <w:sz w:val="16"/>
                <w:szCs w:val="16"/>
              </w:rPr>
              <w:t>(29)</w:t>
            </w:r>
          </w:p>
        </w:tc>
        <w:tc>
          <w:tcPr>
            <w:tcW w:w="388" w:type="pct"/>
            <w:tcBorders>
              <w:top w:val="single" w:sz="4" w:space="0" w:color="auto"/>
              <w:bottom w:val="single" w:sz="4" w:space="0" w:color="auto"/>
            </w:tcBorders>
            <w:vAlign w:val="center"/>
          </w:tcPr>
          <w:p w14:paraId="05400710" w14:textId="28C94CD2" w:rsidR="00FD7578" w:rsidRPr="007358F6" w:rsidRDefault="00FD7578" w:rsidP="00FD7578">
            <w:pPr>
              <w:jc w:val="center"/>
              <w:rPr>
                <w:sz w:val="16"/>
                <w:szCs w:val="16"/>
              </w:rPr>
            </w:pPr>
            <w:r w:rsidRPr="007358F6">
              <w:rPr>
                <w:color w:val="000000"/>
                <w:sz w:val="16"/>
                <w:szCs w:val="16"/>
              </w:rPr>
              <w:t>(30)</w:t>
            </w:r>
          </w:p>
        </w:tc>
        <w:tc>
          <w:tcPr>
            <w:tcW w:w="61" w:type="pct"/>
            <w:tcBorders>
              <w:top w:val="single" w:sz="4" w:space="0" w:color="auto"/>
              <w:bottom w:val="single" w:sz="4" w:space="0" w:color="auto"/>
            </w:tcBorders>
            <w:vAlign w:val="center"/>
          </w:tcPr>
          <w:p w14:paraId="045B923C" w14:textId="77777777" w:rsidR="00FD7578" w:rsidRPr="007358F6" w:rsidRDefault="00FD7578" w:rsidP="00FD7578">
            <w:pPr>
              <w:jc w:val="center"/>
              <w:rPr>
                <w:sz w:val="16"/>
                <w:szCs w:val="16"/>
              </w:rPr>
            </w:pPr>
          </w:p>
        </w:tc>
        <w:tc>
          <w:tcPr>
            <w:tcW w:w="299" w:type="pct"/>
            <w:tcBorders>
              <w:top w:val="single" w:sz="4" w:space="0" w:color="auto"/>
              <w:bottom w:val="single" w:sz="4" w:space="0" w:color="auto"/>
            </w:tcBorders>
            <w:vAlign w:val="center"/>
          </w:tcPr>
          <w:p w14:paraId="4805BBB9" w14:textId="18433FB3" w:rsidR="00FD7578" w:rsidRPr="007358F6" w:rsidRDefault="00FD7578" w:rsidP="00FD7578">
            <w:pPr>
              <w:jc w:val="center"/>
              <w:rPr>
                <w:sz w:val="16"/>
                <w:szCs w:val="16"/>
              </w:rPr>
            </w:pPr>
            <w:r w:rsidRPr="007358F6">
              <w:rPr>
                <w:color w:val="000000"/>
                <w:sz w:val="16"/>
                <w:szCs w:val="16"/>
              </w:rPr>
              <w:t>(31)</w:t>
            </w:r>
          </w:p>
        </w:tc>
        <w:tc>
          <w:tcPr>
            <w:tcW w:w="299" w:type="pct"/>
            <w:tcBorders>
              <w:top w:val="single" w:sz="4" w:space="0" w:color="auto"/>
              <w:bottom w:val="single" w:sz="4" w:space="0" w:color="auto"/>
            </w:tcBorders>
            <w:vAlign w:val="center"/>
          </w:tcPr>
          <w:p w14:paraId="55C39F90" w14:textId="36173EF5" w:rsidR="00FD7578" w:rsidRPr="007358F6" w:rsidRDefault="00FD7578" w:rsidP="00FD7578">
            <w:pPr>
              <w:jc w:val="center"/>
              <w:rPr>
                <w:color w:val="000000"/>
                <w:sz w:val="16"/>
                <w:szCs w:val="16"/>
              </w:rPr>
            </w:pPr>
            <w:r w:rsidRPr="007358F6">
              <w:rPr>
                <w:color w:val="000000"/>
                <w:sz w:val="16"/>
                <w:szCs w:val="16"/>
              </w:rPr>
              <w:t>(32)</w:t>
            </w:r>
          </w:p>
        </w:tc>
        <w:tc>
          <w:tcPr>
            <w:tcW w:w="299" w:type="pct"/>
            <w:tcBorders>
              <w:top w:val="single" w:sz="4" w:space="0" w:color="auto"/>
              <w:bottom w:val="single" w:sz="4" w:space="0" w:color="auto"/>
            </w:tcBorders>
            <w:vAlign w:val="center"/>
          </w:tcPr>
          <w:p w14:paraId="1EFF7D54" w14:textId="1031AEF2" w:rsidR="00FD7578" w:rsidRPr="007358F6" w:rsidRDefault="00FD7578" w:rsidP="00FD7578">
            <w:pPr>
              <w:jc w:val="center"/>
              <w:rPr>
                <w:sz w:val="16"/>
                <w:szCs w:val="16"/>
              </w:rPr>
            </w:pPr>
            <w:r w:rsidRPr="007358F6">
              <w:rPr>
                <w:color w:val="000000"/>
                <w:sz w:val="16"/>
                <w:szCs w:val="16"/>
              </w:rPr>
              <w:t>(33)</w:t>
            </w:r>
          </w:p>
        </w:tc>
        <w:tc>
          <w:tcPr>
            <w:tcW w:w="55" w:type="pct"/>
            <w:tcBorders>
              <w:top w:val="single" w:sz="4" w:space="0" w:color="auto"/>
              <w:bottom w:val="single" w:sz="4" w:space="0" w:color="auto"/>
            </w:tcBorders>
            <w:vAlign w:val="center"/>
          </w:tcPr>
          <w:p w14:paraId="4A77C02E" w14:textId="77777777" w:rsidR="00FD7578" w:rsidRPr="007358F6" w:rsidRDefault="00FD7578" w:rsidP="00FD7578">
            <w:pPr>
              <w:jc w:val="center"/>
              <w:rPr>
                <w:sz w:val="16"/>
                <w:szCs w:val="16"/>
              </w:rPr>
            </w:pPr>
          </w:p>
        </w:tc>
        <w:tc>
          <w:tcPr>
            <w:tcW w:w="355" w:type="pct"/>
            <w:tcBorders>
              <w:top w:val="single" w:sz="4" w:space="0" w:color="auto"/>
              <w:bottom w:val="single" w:sz="4" w:space="0" w:color="auto"/>
            </w:tcBorders>
            <w:vAlign w:val="center"/>
          </w:tcPr>
          <w:p w14:paraId="6F14752E" w14:textId="40A289B0" w:rsidR="00FD7578" w:rsidRPr="007358F6" w:rsidRDefault="00FD7578" w:rsidP="00FD7578">
            <w:pPr>
              <w:jc w:val="center"/>
              <w:rPr>
                <w:sz w:val="16"/>
                <w:szCs w:val="16"/>
              </w:rPr>
            </w:pPr>
            <w:r w:rsidRPr="007358F6">
              <w:rPr>
                <w:color w:val="000000"/>
                <w:sz w:val="16"/>
                <w:szCs w:val="16"/>
              </w:rPr>
              <w:t>(34)</w:t>
            </w:r>
          </w:p>
        </w:tc>
        <w:tc>
          <w:tcPr>
            <w:tcW w:w="299" w:type="pct"/>
            <w:tcBorders>
              <w:top w:val="single" w:sz="4" w:space="0" w:color="auto"/>
              <w:bottom w:val="single" w:sz="4" w:space="0" w:color="auto"/>
            </w:tcBorders>
            <w:vAlign w:val="center"/>
          </w:tcPr>
          <w:p w14:paraId="4CACE6CE" w14:textId="328E3403" w:rsidR="00FD7578" w:rsidRPr="007358F6" w:rsidRDefault="00FD7578" w:rsidP="00FD7578">
            <w:pPr>
              <w:jc w:val="center"/>
              <w:rPr>
                <w:color w:val="000000"/>
                <w:sz w:val="16"/>
                <w:szCs w:val="16"/>
              </w:rPr>
            </w:pPr>
            <w:r w:rsidRPr="007358F6">
              <w:rPr>
                <w:color w:val="000000"/>
                <w:sz w:val="16"/>
                <w:szCs w:val="16"/>
              </w:rPr>
              <w:t>(35)</w:t>
            </w:r>
          </w:p>
        </w:tc>
        <w:tc>
          <w:tcPr>
            <w:tcW w:w="299" w:type="pct"/>
            <w:tcBorders>
              <w:top w:val="single" w:sz="4" w:space="0" w:color="auto"/>
              <w:bottom w:val="single" w:sz="4" w:space="0" w:color="auto"/>
            </w:tcBorders>
            <w:vAlign w:val="center"/>
          </w:tcPr>
          <w:p w14:paraId="7EE0690F" w14:textId="124C752B" w:rsidR="00FD7578" w:rsidRPr="007358F6" w:rsidRDefault="00FD7578" w:rsidP="00FD7578">
            <w:pPr>
              <w:jc w:val="center"/>
              <w:rPr>
                <w:sz w:val="16"/>
                <w:szCs w:val="16"/>
              </w:rPr>
            </w:pPr>
            <w:r w:rsidRPr="007358F6">
              <w:rPr>
                <w:color w:val="000000"/>
                <w:sz w:val="16"/>
                <w:szCs w:val="16"/>
              </w:rPr>
              <w:t>(36)</w:t>
            </w:r>
          </w:p>
        </w:tc>
      </w:tr>
      <w:tr w:rsidR="007358F6" w:rsidRPr="007358F6" w14:paraId="3C187118" w14:textId="77777777" w:rsidTr="000D059E">
        <w:trPr>
          <w:trHeight w:val="283"/>
        </w:trPr>
        <w:tc>
          <w:tcPr>
            <w:tcW w:w="687" w:type="pct"/>
            <w:tcBorders>
              <w:top w:val="single" w:sz="4" w:space="0" w:color="auto"/>
              <w:left w:val="nil"/>
              <w:bottom w:val="nil"/>
              <w:right w:val="nil"/>
            </w:tcBorders>
            <w:shd w:val="clear" w:color="auto" w:fill="auto"/>
            <w:vAlign w:val="center"/>
            <w:hideMark/>
          </w:tcPr>
          <w:p w14:paraId="526892F4" w14:textId="77777777" w:rsidR="00FD7578" w:rsidRPr="007358F6" w:rsidRDefault="00FD7578" w:rsidP="00C677A5">
            <w:pPr>
              <w:rPr>
                <w:i/>
                <w:iCs/>
                <w:sz w:val="16"/>
                <w:szCs w:val="16"/>
              </w:rPr>
            </w:pPr>
            <w:r w:rsidRPr="007358F6">
              <w:rPr>
                <w:i/>
                <w:iCs/>
                <w:sz w:val="16"/>
                <w:szCs w:val="16"/>
              </w:rPr>
              <w:t>Openness/Intellect</w:t>
            </w:r>
          </w:p>
        </w:tc>
        <w:tc>
          <w:tcPr>
            <w:tcW w:w="453" w:type="pct"/>
            <w:tcBorders>
              <w:top w:val="single" w:sz="4" w:space="0" w:color="auto"/>
              <w:left w:val="nil"/>
              <w:bottom w:val="nil"/>
              <w:right w:val="nil"/>
            </w:tcBorders>
            <w:shd w:val="clear" w:color="auto" w:fill="auto"/>
            <w:noWrap/>
            <w:vAlign w:val="center"/>
          </w:tcPr>
          <w:p w14:paraId="10DA7B74" w14:textId="77777777" w:rsidR="00FD7578" w:rsidRPr="007358F6" w:rsidRDefault="00FD7578" w:rsidP="00C677A5">
            <w:pPr>
              <w:rPr>
                <w:sz w:val="16"/>
                <w:szCs w:val="16"/>
              </w:rPr>
            </w:pPr>
          </w:p>
        </w:tc>
        <w:tc>
          <w:tcPr>
            <w:tcW w:w="453" w:type="pct"/>
            <w:tcBorders>
              <w:top w:val="single" w:sz="4" w:space="0" w:color="auto"/>
              <w:left w:val="nil"/>
              <w:bottom w:val="nil"/>
              <w:right w:val="nil"/>
            </w:tcBorders>
            <w:vAlign w:val="center"/>
          </w:tcPr>
          <w:p w14:paraId="370142C1" w14:textId="77777777" w:rsidR="00FD7578" w:rsidRPr="007358F6" w:rsidRDefault="00FD7578" w:rsidP="00C677A5">
            <w:pPr>
              <w:rPr>
                <w:sz w:val="16"/>
                <w:szCs w:val="16"/>
              </w:rPr>
            </w:pPr>
          </w:p>
        </w:tc>
        <w:tc>
          <w:tcPr>
            <w:tcW w:w="303" w:type="pct"/>
            <w:tcBorders>
              <w:top w:val="single" w:sz="4" w:space="0" w:color="auto"/>
              <w:left w:val="nil"/>
              <w:bottom w:val="nil"/>
              <w:right w:val="nil"/>
            </w:tcBorders>
            <w:shd w:val="clear" w:color="auto" w:fill="auto"/>
            <w:noWrap/>
            <w:vAlign w:val="center"/>
          </w:tcPr>
          <w:p w14:paraId="28BECF55" w14:textId="47A8EFB8" w:rsidR="00FD7578" w:rsidRPr="007358F6" w:rsidRDefault="00FD7578" w:rsidP="00C677A5">
            <w:pPr>
              <w:rPr>
                <w:sz w:val="16"/>
                <w:szCs w:val="16"/>
              </w:rPr>
            </w:pPr>
          </w:p>
        </w:tc>
        <w:tc>
          <w:tcPr>
            <w:tcW w:w="61" w:type="pct"/>
            <w:tcBorders>
              <w:top w:val="single" w:sz="4" w:space="0" w:color="auto"/>
              <w:left w:val="nil"/>
              <w:bottom w:val="nil"/>
              <w:right w:val="nil"/>
            </w:tcBorders>
            <w:vAlign w:val="center"/>
          </w:tcPr>
          <w:p w14:paraId="3B24C094" w14:textId="77777777" w:rsidR="00FD7578" w:rsidRPr="007358F6" w:rsidRDefault="00FD7578" w:rsidP="00C677A5">
            <w:pPr>
              <w:rPr>
                <w:sz w:val="16"/>
                <w:szCs w:val="16"/>
              </w:rPr>
            </w:pPr>
          </w:p>
        </w:tc>
        <w:tc>
          <w:tcPr>
            <w:tcW w:w="387" w:type="pct"/>
            <w:tcBorders>
              <w:top w:val="single" w:sz="4" w:space="0" w:color="auto"/>
              <w:left w:val="nil"/>
              <w:bottom w:val="nil"/>
              <w:right w:val="nil"/>
            </w:tcBorders>
            <w:vAlign w:val="center"/>
          </w:tcPr>
          <w:p w14:paraId="0BFCB94C" w14:textId="77777777" w:rsidR="00FD7578" w:rsidRPr="007358F6" w:rsidRDefault="00FD7578" w:rsidP="00C677A5">
            <w:pPr>
              <w:rPr>
                <w:sz w:val="16"/>
                <w:szCs w:val="16"/>
              </w:rPr>
            </w:pPr>
          </w:p>
        </w:tc>
        <w:tc>
          <w:tcPr>
            <w:tcW w:w="300" w:type="pct"/>
            <w:tcBorders>
              <w:top w:val="single" w:sz="4" w:space="0" w:color="auto"/>
            </w:tcBorders>
            <w:vAlign w:val="center"/>
          </w:tcPr>
          <w:p w14:paraId="114D97CA" w14:textId="77777777" w:rsidR="00FD7578" w:rsidRPr="007358F6" w:rsidRDefault="00FD7578" w:rsidP="00C677A5">
            <w:pPr>
              <w:rPr>
                <w:sz w:val="16"/>
                <w:szCs w:val="16"/>
              </w:rPr>
            </w:pPr>
          </w:p>
        </w:tc>
        <w:tc>
          <w:tcPr>
            <w:tcW w:w="388" w:type="pct"/>
            <w:tcBorders>
              <w:top w:val="single" w:sz="4" w:space="0" w:color="auto"/>
            </w:tcBorders>
            <w:vAlign w:val="center"/>
          </w:tcPr>
          <w:p w14:paraId="795D4FAE" w14:textId="731BEC85" w:rsidR="00FD7578" w:rsidRPr="007358F6" w:rsidRDefault="00FD7578" w:rsidP="00C677A5">
            <w:pPr>
              <w:rPr>
                <w:sz w:val="16"/>
                <w:szCs w:val="16"/>
              </w:rPr>
            </w:pPr>
          </w:p>
        </w:tc>
        <w:tc>
          <w:tcPr>
            <w:tcW w:w="61" w:type="pct"/>
            <w:tcBorders>
              <w:top w:val="single" w:sz="4" w:space="0" w:color="auto"/>
            </w:tcBorders>
            <w:vAlign w:val="center"/>
          </w:tcPr>
          <w:p w14:paraId="0BC6B376" w14:textId="77777777" w:rsidR="00FD7578" w:rsidRPr="007358F6" w:rsidRDefault="00FD7578" w:rsidP="00C677A5">
            <w:pPr>
              <w:rPr>
                <w:sz w:val="16"/>
                <w:szCs w:val="16"/>
              </w:rPr>
            </w:pPr>
          </w:p>
        </w:tc>
        <w:tc>
          <w:tcPr>
            <w:tcW w:w="299" w:type="pct"/>
            <w:tcBorders>
              <w:top w:val="single" w:sz="4" w:space="0" w:color="auto"/>
            </w:tcBorders>
            <w:vAlign w:val="center"/>
          </w:tcPr>
          <w:p w14:paraId="60DF630C" w14:textId="77777777" w:rsidR="00FD7578" w:rsidRPr="007358F6" w:rsidRDefault="00FD7578" w:rsidP="00C677A5">
            <w:pPr>
              <w:rPr>
                <w:sz w:val="16"/>
                <w:szCs w:val="16"/>
              </w:rPr>
            </w:pPr>
          </w:p>
        </w:tc>
        <w:tc>
          <w:tcPr>
            <w:tcW w:w="299" w:type="pct"/>
            <w:tcBorders>
              <w:top w:val="single" w:sz="4" w:space="0" w:color="auto"/>
            </w:tcBorders>
            <w:vAlign w:val="center"/>
          </w:tcPr>
          <w:p w14:paraId="7764D104" w14:textId="77777777" w:rsidR="00FD7578" w:rsidRPr="007358F6" w:rsidRDefault="00FD7578" w:rsidP="00C677A5">
            <w:pPr>
              <w:rPr>
                <w:sz w:val="16"/>
                <w:szCs w:val="16"/>
              </w:rPr>
            </w:pPr>
          </w:p>
        </w:tc>
        <w:tc>
          <w:tcPr>
            <w:tcW w:w="299" w:type="pct"/>
            <w:tcBorders>
              <w:top w:val="single" w:sz="4" w:space="0" w:color="auto"/>
            </w:tcBorders>
            <w:vAlign w:val="center"/>
          </w:tcPr>
          <w:p w14:paraId="74E7B180" w14:textId="4CCD3486" w:rsidR="00FD7578" w:rsidRPr="007358F6" w:rsidRDefault="00FD7578" w:rsidP="00C677A5">
            <w:pPr>
              <w:rPr>
                <w:sz w:val="16"/>
                <w:szCs w:val="16"/>
              </w:rPr>
            </w:pPr>
          </w:p>
        </w:tc>
        <w:tc>
          <w:tcPr>
            <w:tcW w:w="55" w:type="pct"/>
            <w:tcBorders>
              <w:top w:val="single" w:sz="4" w:space="0" w:color="auto"/>
            </w:tcBorders>
            <w:vAlign w:val="center"/>
          </w:tcPr>
          <w:p w14:paraId="77917C26" w14:textId="77777777" w:rsidR="00FD7578" w:rsidRPr="007358F6" w:rsidRDefault="00FD7578" w:rsidP="00C677A5">
            <w:pPr>
              <w:rPr>
                <w:sz w:val="16"/>
                <w:szCs w:val="16"/>
              </w:rPr>
            </w:pPr>
          </w:p>
        </w:tc>
        <w:tc>
          <w:tcPr>
            <w:tcW w:w="355" w:type="pct"/>
            <w:tcBorders>
              <w:top w:val="single" w:sz="4" w:space="0" w:color="auto"/>
            </w:tcBorders>
            <w:vAlign w:val="center"/>
          </w:tcPr>
          <w:p w14:paraId="2354B95D" w14:textId="77777777" w:rsidR="00FD7578" w:rsidRPr="007358F6" w:rsidRDefault="00FD7578" w:rsidP="00C677A5">
            <w:pPr>
              <w:rPr>
                <w:sz w:val="16"/>
                <w:szCs w:val="16"/>
              </w:rPr>
            </w:pPr>
          </w:p>
        </w:tc>
        <w:tc>
          <w:tcPr>
            <w:tcW w:w="299" w:type="pct"/>
            <w:tcBorders>
              <w:top w:val="single" w:sz="4" w:space="0" w:color="auto"/>
            </w:tcBorders>
            <w:vAlign w:val="center"/>
          </w:tcPr>
          <w:p w14:paraId="6D84EE62" w14:textId="77777777" w:rsidR="00FD7578" w:rsidRPr="007358F6" w:rsidRDefault="00FD7578" w:rsidP="00C677A5">
            <w:pPr>
              <w:rPr>
                <w:sz w:val="16"/>
                <w:szCs w:val="16"/>
              </w:rPr>
            </w:pPr>
          </w:p>
        </w:tc>
        <w:tc>
          <w:tcPr>
            <w:tcW w:w="299" w:type="pct"/>
            <w:tcBorders>
              <w:top w:val="single" w:sz="4" w:space="0" w:color="auto"/>
            </w:tcBorders>
            <w:vAlign w:val="center"/>
          </w:tcPr>
          <w:p w14:paraId="0457EC7F" w14:textId="201F5823" w:rsidR="00FD7578" w:rsidRPr="007358F6" w:rsidRDefault="00FD7578" w:rsidP="00C677A5">
            <w:pPr>
              <w:rPr>
                <w:sz w:val="16"/>
                <w:szCs w:val="16"/>
              </w:rPr>
            </w:pPr>
          </w:p>
        </w:tc>
      </w:tr>
      <w:tr w:rsidR="007358F6" w:rsidRPr="007358F6" w14:paraId="0B41F9D3" w14:textId="77777777" w:rsidTr="000D059E">
        <w:trPr>
          <w:trHeight w:val="283"/>
        </w:trPr>
        <w:tc>
          <w:tcPr>
            <w:tcW w:w="687" w:type="pct"/>
            <w:tcBorders>
              <w:top w:val="nil"/>
              <w:left w:val="nil"/>
              <w:bottom w:val="nil"/>
              <w:right w:val="nil"/>
            </w:tcBorders>
            <w:shd w:val="clear" w:color="auto" w:fill="auto"/>
            <w:vAlign w:val="center"/>
            <w:hideMark/>
          </w:tcPr>
          <w:p w14:paraId="10B77EF6" w14:textId="77777777" w:rsidR="009467EC" w:rsidRPr="007358F6" w:rsidRDefault="009467EC" w:rsidP="00C677A5">
            <w:pPr>
              <w:rPr>
                <w:sz w:val="16"/>
                <w:szCs w:val="16"/>
              </w:rPr>
            </w:pPr>
            <w:r w:rsidRPr="007358F6">
              <w:rPr>
                <w:sz w:val="16"/>
                <w:szCs w:val="16"/>
              </w:rPr>
              <w:t>Openness</w:t>
            </w:r>
          </w:p>
        </w:tc>
        <w:tc>
          <w:tcPr>
            <w:tcW w:w="453" w:type="pct"/>
            <w:tcBorders>
              <w:top w:val="nil"/>
              <w:left w:val="nil"/>
              <w:bottom w:val="nil"/>
              <w:right w:val="nil"/>
            </w:tcBorders>
            <w:shd w:val="clear" w:color="auto" w:fill="auto"/>
            <w:noWrap/>
            <w:vAlign w:val="center"/>
          </w:tcPr>
          <w:p w14:paraId="6A8E63A7" w14:textId="6A455297" w:rsidR="009467EC" w:rsidRPr="007358F6" w:rsidRDefault="009467EC" w:rsidP="00C677A5">
            <w:pPr>
              <w:rPr>
                <w:sz w:val="16"/>
                <w:szCs w:val="16"/>
              </w:rPr>
            </w:pPr>
            <w:r w:rsidRPr="007358F6">
              <w:rPr>
                <w:color w:val="000000"/>
                <w:sz w:val="16"/>
                <w:szCs w:val="16"/>
              </w:rPr>
              <w:t>.25***</w:t>
            </w:r>
          </w:p>
        </w:tc>
        <w:tc>
          <w:tcPr>
            <w:tcW w:w="453" w:type="pct"/>
            <w:tcBorders>
              <w:top w:val="nil"/>
              <w:left w:val="nil"/>
              <w:bottom w:val="nil"/>
              <w:right w:val="nil"/>
            </w:tcBorders>
            <w:vAlign w:val="center"/>
          </w:tcPr>
          <w:p w14:paraId="09ABB5CC" w14:textId="007E5F13" w:rsidR="009467EC" w:rsidRPr="007358F6" w:rsidRDefault="009467EC" w:rsidP="00C677A5">
            <w:pPr>
              <w:rPr>
                <w:color w:val="000000"/>
                <w:sz w:val="16"/>
                <w:szCs w:val="16"/>
              </w:rPr>
            </w:pPr>
            <w:r w:rsidRPr="007358F6">
              <w:rPr>
                <w:color w:val="000000"/>
                <w:sz w:val="16"/>
                <w:szCs w:val="16"/>
              </w:rPr>
              <w:t>.27***</w:t>
            </w:r>
          </w:p>
        </w:tc>
        <w:tc>
          <w:tcPr>
            <w:tcW w:w="303" w:type="pct"/>
            <w:tcBorders>
              <w:top w:val="nil"/>
              <w:left w:val="nil"/>
              <w:bottom w:val="nil"/>
              <w:right w:val="nil"/>
            </w:tcBorders>
            <w:shd w:val="clear" w:color="auto" w:fill="auto"/>
            <w:noWrap/>
            <w:vAlign w:val="center"/>
          </w:tcPr>
          <w:p w14:paraId="7391F806" w14:textId="790FE32E" w:rsidR="009467EC" w:rsidRPr="007358F6" w:rsidRDefault="009467EC" w:rsidP="00C677A5">
            <w:pPr>
              <w:rPr>
                <w:sz w:val="16"/>
                <w:szCs w:val="16"/>
              </w:rPr>
            </w:pPr>
            <w:r w:rsidRPr="007358F6">
              <w:rPr>
                <w:color w:val="000000"/>
                <w:sz w:val="16"/>
                <w:szCs w:val="16"/>
              </w:rPr>
              <w:t>.20***</w:t>
            </w:r>
          </w:p>
        </w:tc>
        <w:tc>
          <w:tcPr>
            <w:tcW w:w="61" w:type="pct"/>
            <w:tcBorders>
              <w:top w:val="nil"/>
              <w:left w:val="nil"/>
              <w:bottom w:val="nil"/>
              <w:right w:val="nil"/>
            </w:tcBorders>
            <w:vAlign w:val="center"/>
          </w:tcPr>
          <w:p w14:paraId="41E4EFC5"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06CF407F" w14:textId="39D3D978" w:rsidR="009467EC" w:rsidRPr="007358F6" w:rsidRDefault="009467EC" w:rsidP="00C677A5">
            <w:pPr>
              <w:rPr>
                <w:sz w:val="16"/>
                <w:szCs w:val="16"/>
              </w:rPr>
            </w:pPr>
            <w:r w:rsidRPr="007358F6">
              <w:rPr>
                <w:color w:val="000000"/>
                <w:sz w:val="16"/>
                <w:szCs w:val="16"/>
              </w:rPr>
              <w:t>-.15**</w:t>
            </w:r>
          </w:p>
        </w:tc>
        <w:tc>
          <w:tcPr>
            <w:tcW w:w="300" w:type="pct"/>
            <w:vAlign w:val="center"/>
          </w:tcPr>
          <w:p w14:paraId="642E1781" w14:textId="051813F8" w:rsidR="009467EC" w:rsidRPr="007358F6" w:rsidRDefault="009467EC" w:rsidP="00C677A5">
            <w:pPr>
              <w:rPr>
                <w:color w:val="000000"/>
                <w:sz w:val="16"/>
                <w:szCs w:val="16"/>
              </w:rPr>
            </w:pPr>
            <w:r w:rsidRPr="007358F6">
              <w:rPr>
                <w:color w:val="000000"/>
                <w:sz w:val="16"/>
                <w:szCs w:val="16"/>
              </w:rPr>
              <w:t>-.15**</w:t>
            </w:r>
          </w:p>
        </w:tc>
        <w:tc>
          <w:tcPr>
            <w:tcW w:w="388" w:type="pct"/>
            <w:vAlign w:val="center"/>
          </w:tcPr>
          <w:p w14:paraId="57E9F924" w14:textId="6AFEAEED" w:rsidR="009467EC" w:rsidRPr="007358F6" w:rsidRDefault="009467EC" w:rsidP="00C677A5">
            <w:pPr>
              <w:rPr>
                <w:b/>
                <w:bCs/>
                <w:sz w:val="16"/>
                <w:szCs w:val="16"/>
              </w:rPr>
            </w:pPr>
            <w:r w:rsidRPr="007358F6">
              <w:rPr>
                <w:color w:val="000000"/>
                <w:sz w:val="16"/>
                <w:szCs w:val="16"/>
              </w:rPr>
              <w:t>-.06</w:t>
            </w:r>
          </w:p>
        </w:tc>
        <w:tc>
          <w:tcPr>
            <w:tcW w:w="61" w:type="pct"/>
            <w:vAlign w:val="center"/>
          </w:tcPr>
          <w:p w14:paraId="4607ABFA" w14:textId="77777777" w:rsidR="009467EC" w:rsidRPr="007358F6" w:rsidRDefault="009467EC" w:rsidP="00C677A5">
            <w:pPr>
              <w:rPr>
                <w:sz w:val="16"/>
                <w:szCs w:val="16"/>
              </w:rPr>
            </w:pPr>
          </w:p>
        </w:tc>
        <w:tc>
          <w:tcPr>
            <w:tcW w:w="299" w:type="pct"/>
            <w:vAlign w:val="center"/>
          </w:tcPr>
          <w:p w14:paraId="2F5D5DC1" w14:textId="30A4816C" w:rsidR="009467EC" w:rsidRPr="007358F6" w:rsidRDefault="009467EC" w:rsidP="00C677A5">
            <w:pPr>
              <w:rPr>
                <w:sz w:val="16"/>
                <w:szCs w:val="16"/>
              </w:rPr>
            </w:pPr>
            <w:r w:rsidRPr="007358F6">
              <w:rPr>
                <w:color w:val="000000"/>
                <w:sz w:val="16"/>
                <w:szCs w:val="16"/>
              </w:rPr>
              <w:t>-.06</w:t>
            </w:r>
          </w:p>
        </w:tc>
        <w:tc>
          <w:tcPr>
            <w:tcW w:w="299" w:type="pct"/>
            <w:vAlign w:val="center"/>
          </w:tcPr>
          <w:p w14:paraId="1024C2A4" w14:textId="4F34863F" w:rsidR="009467EC" w:rsidRPr="007358F6" w:rsidRDefault="009467EC" w:rsidP="00C677A5">
            <w:pPr>
              <w:rPr>
                <w:color w:val="000000"/>
                <w:sz w:val="16"/>
                <w:szCs w:val="16"/>
              </w:rPr>
            </w:pPr>
            <w:r w:rsidRPr="007358F6">
              <w:rPr>
                <w:color w:val="000000"/>
                <w:sz w:val="16"/>
                <w:szCs w:val="16"/>
              </w:rPr>
              <w:t>-.06</w:t>
            </w:r>
          </w:p>
        </w:tc>
        <w:tc>
          <w:tcPr>
            <w:tcW w:w="299" w:type="pct"/>
            <w:vAlign w:val="center"/>
          </w:tcPr>
          <w:p w14:paraId="2BE276FA" w14:textId="6F28D4C5" w:rsidR="009467EC" w:rsidRPr="007358F6" w:rsidRDefault="009467EC" w:rsidP="00C677A5">
            <w:pPr>
              <w:rPr>
                <w:sz w:val="16"/>
                <w:szCs w:val="16"/>
              </w:rPr>
            </w:pPr>
            <w:r w:rsidRPr="007358F6">
              <w:rPr>
                <w:color w:val="000000"/>
                <w:sz w:val="16"/>
                <w:szCs w:val="16"/>
              </w:rPr>
              <w:t>-.02</w:t>
            </w:r>
          </w:p>
        </w:tc>
        <w:tc>
          <w:tcPr>
            <w:tcW w:w="55" w:type="pct"/>
            <w:vAlign w:val="center"/>
          </w:tcPr>
          <w:p w14:paraId="29FB21B3" w14:textId="77777777" w:rsidR="009467EC" w:rsidRPr="007358F6" w:rsidRDefault="009467EC" w:rsidP="00C677A5">
            <w:pPr>
              <w:rPr>
                <w:sz w:val="16"/>
                <w:szCs w:val="16"/>
              </w:rPr>
            </w:pPr>
          </w:p>
        </w:tc>
        <w:tc>
          <w:tcPr>
            <w:tcW w:w="355" w:type="pct"/>
            <w:vAlign w:val="center"/>
          </w:tcPr>
          <w:p w14:paraId="22489171" w14:textId="2DF46022" w:rsidR="009467EC" w:rsidRPr="007358F6" w:rsidRDefault="009467EC" w:rsidP="00C677A5">
            <w:pPr>
              <w:rPr>
                <w:sz w:val="16"/>
                <w:szCs w:val="16"/>
              </w:rPr>
            </w:pPr>
            <w:r w:rsidRPr="007358F6">
              <w:rPr>
                <w:color w:val="000000"/>
                <w:sz w:val="16"/>
                <w:szCs w:val="16"/>
              </w:rPr>
              <w:t>.23***</w:t>
            </w:r>
          </w:p>
        </w:tc>
        <w:tc>
          <w:tcPr>
            <w:tcW w:w="299" w:type="pct"/>
            <w:vAlign w:val="center"/>
          </w:tcPr>
          <w:p w14:paraId="430CC460" w14:textId="17A4D621" w:rsidR="009467EC" w:rsidRPr="007358F6" w:rsidRDefault="009467EC" w:rsidP="00C677A5">
            <w:pPr>
              <w:rPr>
                <w:color w:val="000000"/>
                <w:sz w:val="16"/>
                <w:szCs w:val="16"/>
              </w:rPr>
            </w:pPr>
            <w:r w:rsidRPr="007358F6">
              <w:rPr>
                <w:color w:val="000000"/>
                <w:sz w:val="16"/>
                <w:szCs w:val="16"/>
              </w:rPr>
              <w:t>.24***</w:t>
            </w:r>
          </w:p>
        </w:tc>
        <w:tc>
          <w:tcPr>
            <w:tcW w:w="299" w:type="pct"/>
            <w:vAlign w:val="center"/>
          </w:tcPr>
          <w:p w14:paraId="5500657B" w14:textId="2E954D65" w:rsidR="009467EC" w:rsidRPr="007358F6" w:rsidRDefault="009467EC" w:rsidP="00C677A5">
            <w:pPr>
              <w:rPr>
                <w:sz w:val="16"/>
                <w:szCs w:val="16"/>
              </w:rPr>
            </w:pPr>
            <w:r w:rsidRPr="007358F6">
              <w:rPr>
                <w:color w:val="000000"/>
                <w:sz w:val="16"/>
                <w:szCs w:val="16"/>
              </w:rPr>
              <w:t>.17***</w:t>
            </w:r>
          </w:p>
        </w:tc>
      </w:tr>
      <w:tr w:rsidR="007358F6" w:rsidRPr="007358F6" w14:paraId="19733524" w14:textId="77777777" w:rsidTr="000D059E">
        <w:trPr>
          <w:trHeight w:val="283"/>
        </w:trPr>
        <w:tc>
          <w:tcPr>
            <w:tcW w:w="687" w:type="pct"/>
            <w:tcBorders>
              <w:top w:val="nil"/>
              <w:left w:val="nil"/>
              <w:bottom w:val="nil"/>
              <w:right w:val="nil"/>
            </w:tcBorders>
            <w:shd w:val="clear" w:color="auto" w:fill="auto"/>
            <w:vAlign w:val="center"/>
            <w:hideMark/>
          </w:tcPr>
          <w:p w14:paraId="7D19DAD5" w14:textId="77777777" w:rsidR="009467EC" w:rsidRPr="007358F6" w:rsidRDefault="009467EC" w:rsidP="00C677A5">
            <w:pPr>
              <w:rPr>
                <w:sz w:val="16"/>
                <w:szCs w:val="16"/>
              </w:rPr>
            </w:pPr>
            <w:r w:rsidRPr="007358F6">
              <w:rPr>
                <w:sz w:val="16"/>
                <w:szCs w:val="16"/>
              </w:rPr>
              <w:t>Intellect</w:t>
            </w:r>
          </w:p>
        </w:tc>
        <w:tc>
          <w:tcPr>
            <w:tcW w:w="453" w:type="pct"/>
            <w:tcBorders>
              <w:top w:val="nil"/>
              <w:left w:val="nil"/>
              <w:bottom w:val="nil"/>
              <w:right w:val="nil"/>
            </w:tcBorders>
            <w:shd w:val="clear" w:color="auto" w:fill="auto"/>
            <w:noWrap/>
            <w:vAlign w:val="center"/>
          </w:tcPr>
          <w:p w14:paraId="63ED0CA5" w14:textId="132F6005" w:rsidR="009467EC" w:rsidRPr="007358F6" w:rsidRDefault="009467EC" w:rsidP="00C677A5">
            <w:pPr>
              <w:rPr>
                <w:sz w:val="16"/>
                <w:szCs w:val="16"/>
              </w:rPr>
            </w:pPr>
            <w:r w:rsidRPr="007358F6">
              <w:rPr>
                <w:color w:val="000000"/>
                <w:sz w:val="16"/>
                <w:szCs w:val="16"/>
              </w:rPr>
              <w:t>.04</w:t>
            </w:r>
          </w:p>
        </w:tc>
        <w:tc>
          <w:tcPr>
            <w:tcW w:w="453" w:type="pct"/>
            <w:tcBorders>
              <w:top w:val="nil"/>
              <w:left w:val="nil"/>
              <w:bottom w:val="nil"/>
              <w:right w:val="nil"/>
            </w:tcBorders>
            <w:vAlign w:val="center"/>
          </w:tcPr>
          <w:p w14:paraId="4E1B33B2" w14:textId="1B83534B" w:rsidR="009467EC" w:rsidRPr="007358F6" w:rsidRDefault="009467EC" w:rsidP="00C677A5">
            <w:pPr>
              <w:rPr>
                <w:color w:val="000000"/>
                <w:sz w:val="16"/>
                <w:szCs w:val="16"/>
              </w:rPr>
            </w:pPr>
            <w:r w:rsidRPr="007358F6">
              <w:rPr>
                <w:color w:val="000000"/>
                <w:sz w:val="16"/>
                <w:szCs w:val="16"/>
              </w:rPr>
              <w:t>.03</w:t>
            </w:r>
          </w:p>
        </w:tc>
        <w:tc>
          <w:tcPr>
            <w:tcW w:w="303" w:type="pct"/>
            <w:tcBorders>
              <w:top w:val="nil"/>
              <w:left w:val="nil"/>
              <w:bottom w:val="nil"/>
              <w:right w:val="nil"/>
            </w:tcBorders>
            <w:shd w:val="clear" w:color="auto" w:fill="auto"/>
            <w:noWrap/>
            <w:vAlign w:val="center"/>
          </w:tcPr>
          <w:p w14:paraId="180B0C1B" w14:textId="382F36FA" w:rsidR="009467EC" w:rsidRPr="007358F6" w:rsidRDefault="009467EC" w:rsidP="00C677A5">
            <w:pPr>
              <w:rPr>
                <w:sz w:val="16"/>
                <w:szCs w:val="16"/>
              </w:rPr>
            </w:pPr>
            <w:r w:rsidRPr="007358F6">
              <w:rPr>
                <w:color w:val="000000"/>
                <w:sz w:val="16"/>
                <w:szCs w:val="16"/>
              </w:rPr>
              <w:t>.01</w:t>
            </w:r>
          </w:p>
        </w:tc>
        <w:tc>
          <w:tcPr>
            <w:tcW w:w="61" w:type="pct"/>
            <w:tcBorders>
              <w:top w:val="nil"/>
              <w:left w:val="nil"/>
              <w:bottom w:val="nil"/>
              <w:right w:val="nil"/>
            </w:tcBorders>
            <w:vAlign w:val="center"/>
          </w:tcPr>
          <w:p w14:paraId="7ADC2C7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6BA1D393" w14:textId="0F4AB440" w:rsidR="009467EC" w:rsidRPr="007358F6" w:rsidRDefault="009467EC" w:rsidP="00C677A5">
            <w:pPr>
              <w:rPr>
                <w:sz w:val="16"/>
                <w:szCs w:val="16"/>
              </w:rPr>
            </w:pPr>
            <w:r w:rsidRPr="007358F6">
              <w:rPr>
                <w:color w:val="000000"/>
                <w:sz w:val="16"/>
                <w:szCs w:val="16"/>
              </w:rPr>
              <w:t>-.08</w:t>
            </w:r>
          </w:p>
        </w:tc>
        <w:tc>
          <w:tcPr>
            <w:tcW w:w="300" w:type="pct"/>
            <w:vAlign w:val="center"/>
          </w:tcPr>
          <w:p w14:paraId="15B2063D" w14:textId="07C2B1FE" w:rsidR="009467EC" w:rsidRPr="007358F6" w:rsidRDefault="009467EC" w:rsidP="00C677A5">
            <w:pPr>
              <w:rPr>
                <w:color w:val="000000"/>
                <w:sz w:val="16"/>
                <w:szCs w:val="16"/>
              </w:rPr>
            </w:pPr>
            <w:r w:rsidRPr="007358F6">
              <w:rPr>
                <w:color w:val="000000"/>
                <w:sz w:val="16"/>
                <w:szCs w:val="16"/>
              </w:rPr>
              <w:t>-.11*</w:t>
            </w:r>
          </w:p>
        </w:tc>
        <w:tc>
          <w:tcPr>
            <w:tcW w:w="388" w:type="pct"/>
            <w:vAlign w:val="center"/>
          </w:tcPr>
          <w:p w14:paraId="3A3E973A" w14:textId="048A0987" w:rsidR="009467EC" w:rsidRPr="007358F6" w:rsidRDefault="009467EC" w:rsidP="00C677A5">
            <w:pPr>
              <w:rPr>
                <w:b/>
                <w:bCs/>
                <w:sz w:val="16"/>
                <w:szCs w:val="16"/>
              </w:rPr>
            </w:pPr>
            <w:r w:rsidRPr="007358F6">
              <w:rPr>
                <w:color w:val="000000"/>
                <w:sz w:val="16"/>
                <w:szCs w:val="16"/>
              </w:rPr>
              <w:t>-.09*</w:t>
            </w:r>
          </w:p>
        </w:tc>
        <w:tc>
          <w:tcPr>
            <w:tcW w:w="61" w:type="pct"/>
            <w:vAlign w:val="center"/>
          </w:tcPr>
          <w:p w14:paraId="0E3C6A69" w14:textId="77777777" w:rsidR="009467EC" w:rsidRPr="007358F6" w:rsidRDefault="009467EC" w:rsidP="00C677A5">
            <w:pPr>
              <w:rPr>
                <w:sz w:val="16"/>
                <w:szCs w:val="16"/>
              </w:rPr>
            </w:pPr>
          </w:p>
        </w:tc>
        <w:tc>
          <w:tcPr>
            <w:tcW w:w="299" w:type="pct"/>
            <w:vAlign w:val="center"/>
          </w:tcPr>
          <w:p w14:paraId="3ECAE58F" w14:textId="24C5F631" w:rsidR="009467EC" w:rsidRPr="007358F6" w:rsidRDefault="009467EC" w:rsidP="00C677A5">
            <w:pPr>
              <w:rPr>
                <w:sz w:val="16"/>
                <w:szCs w:val="16"/>
              </w:rPr>
            </w:pPr>
            <w:r w:rsidRPr="007358F6">
              <w:rPr>
                <w:color w:val="000000"/>
                <w:sz w:val="16"/>
                <w:szCs w:val="16"/>
              </w:rPr>
              <w:t>-.10*</w:t>
            </w:r>
          </w:p>
        </w:tc>
        <w:tc>
          <w:tcPr>
            <w:tcW w:w="299" w:type="pct"/>
            <w:vAlign w:val="center"/>
          </w:tcPr>
          <w:p w14:paraId="0D76908E" w14:textId="41E336F7" w:rsidR="009467EC" w:rsidRPr="007358F6" w:rsidRDefault="009467EC" w:rsidP="00C677A5">
            <w:pPr>
              <w:rPr>
                <w:color w:val="000000"/>
                <w:sz w:val="16"/>
                <w:szCs w:val="16"/>
              </w:rPr>
            </w:pPr>
            <w:r w:rsidRPr="007358F6">
              <w:rPr>
                <w:color w:val="000000"/>
                <w:sz w:val="16"/>
                <w:szCs w:val="16"/>
              </w:rPr>
              <w:t>-.10*</w:t>
            </w:r>
          </w:p>
        </w:tc>
        <w:tc>
          <w:tcPr>
            <w:tcW w:w="299" w:type="pct"/>
            <w:vAlign w:val="center"/>
          </w:tcPr>
          <w:p w14:paraId="08D56742" w14:textId="61C1D2BE" w:rsidR="009467EC" w:rsidRPr="007358F6" w:rsidRDefault="009467EC" w:rsidP="00C677A5">
            <w:pPr>
              <w:rPr>
                <w:sz w:val="16"/>
                <w:szCs w:val="16"/>
              </w:rPr>
            </w:pPr>
            <w:r w:rsidRPr="007358F6">
              <w:rPr>
                <w:color w:val="000000"/>
                <w:sz w:val="16"/>
                <w:szCs w:val="16"/>
              </w:rPr>
              <w:t>-.09</w:t>
            </w:r>
          </w:p>
        </w:tc>
        <w:tc>
          <w:tcPr>
            <w:tcW w:w="55" w:type="pct"/>
            <w:vAlign w:val="center"/>
          </w:tcPr>
          <w:p w14:paraId="7DE70D50" w14:textId="77777777" w:rsidR="009467EC" w:rsidRPr="007358F6" w:rsidRDefault="009467EC" w:rsidP="00C677A5">
            <w:pPr>
              <w:rPr>
                <w:sz w:val="16"/>
                <w:szCs w:val="16"/>
              </w:rPr>
            </w:pPr>
          </w:p>
        </w:tc>
        <w:tc>
          <w:tcPr>
            <w:tcW w:w="355" w:type="pct"/>
            <w:vAlign w:val="center"/>
          </w:tcPr>
          <w:p w14:paraId="23F6BB10" w14:textId="1318C7A1" w:rsidR="009467EC" w:rsidRPr="007358F6" w:rsidRDefault="009467EC" w:rsidP="00C677A5">
            <w:pPr>
              <w:rPr>
                <w:sz w:val="16"/>
                <w:szCs w:val="16"/>
              </w:rPr>
            </w:pPr>
            <w:r w:rsidRPr="007358F6">
              <w:rPr>
                <w:color w:val="000000"/>
                <w:sz w:val="16"/>
                <w:szCs w:val="16"/>
              </w:rPr>
              <w:t>-.08</w:t>
            </w:r>
          </w:p>
        </w:tc>
        <w:tc>
          <w:tcPr>
            <w:tcW w:w="299" w:type="pct"/>
            <w:vAlign w:val="center"/>
          </w:tcPr>
          <w:p w14:paraId="4A6D2826" w14:textId="29B76F9B"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4B73182C" w14:textId="591732FC" w:rsidR="009467EC" w:rsidRPr="007358F6" w:rsidRDefault="009467EC" w:rsidP="00C677A5">
            <w:pPr>
              <w:rPr>
                <w:sz w:val="16"/>
                <w:szCs w:val="16"/>
              </w:rPr>
            </w:pPr>
            <w:r w:rsidRPr="007358F6">
              <w:rPr>
                <w:color w:val="000000"/>
                <w:sz w:val="16"/>
                <w:szCs w:val="16"/>
              </w:rPr>
              <w:t>-.09*</w:t>
            </w:r>
          </w:p>
        </w:tc>
      </w:tr>
      <w:tr w:rsidR="007358F6" w:rsidRPr="007358F6" w14:paraId="41F53974" w14:textId="77777777" w:rsidTr="000D059E">
        <w:trPr>
          <w:trHeight w:val="283"/>
        </w:trPr>
        <w:tc>
          <w:tcPr>
            <w:tcW w:w="687" w:type="pct"/>
            <w:tcBorders>
              <w:top w:val="nil"/>
              <w:left w:val="nil"/>
              <w:bottom w:val="nil"/>
              <w:right w:val="nil"/>
            </w:tcBorders>
            <w:shd w:val="clear" w:color="auto" w:fill="auto"/>
            <w:vAlign w:val="center"/>
            <w:hideMark/>
          </w:tcPr>
          <w:p w14:paraId="73CA61CB" w14:textId="77777777" w:rsidR="009467EC" w:rsidRPr="007358F6" w:rsidRDefault="009467EC" w:rsidP="00C677A5">
            <w:pPr>
              <w:rPr>
                <w:sz w:val="16"/>
                <w:szCs w:val="16"/>
              </w:rPr>
            </w:pPr>
            <w:r w:rsidRPr="007358F6">
              <w:rPr>
                <w:sz w:val="16"/>
                <w:szCs w:val="16"/>
              </w:rPr>
              <w:t>Age</w:t>
            </w:r>
          </w:p>
        </w:tc>
        <w:tc>
          <w:tcPr>
            <w:tcW w:w="453" w:type="pct"/>
            <w:tcBorders>
              <w:top w:val="nil"/>
              <w:left w:val="nil"/>
              <w:bottom w:val="nil"/>
              <w:right w:val="nil"/>
            </w:tcBorders>
            <w:shd w:val="clear" w:color="auto" w:fill="auto"/>
            <w:noWrap/>
            <w:vAlign w:val="center"/>
          </w:tcPr>
          <w:p w14:paraId="3616A008"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EEE36AB" w14:textId="30004852" w:rsidR="009467EC" w:rsidRPr="007358F6" w:rsidRDefault="009467EC" w:rsidP="00C677A5">
            <w:pPr>
              <w:rPr>
                <w:color w:val="000000"/>
                <w:sz w:val="16"/>
                <w:szCs w:val="16"/>
              </w:rPr>
            </w:pPr>
            <w:r w:rsidRPr="007358F6">
              <w:rPr>
                <w:color w:val="000000"/>
                <w:sz w:val="16"/>
                <w:szCs w:val="16"/>
              </w:rPr>
              <w:t>-.08</w:t>
            </w:r>
          </w:p>
        </w:tc>
        <w:tc>
          <w:tcPr>
            <w:tcW w:w="303" w:type="pct"/>
            <w:tcBorders>
              <w:top w:val="nil"/>
              <w:left w:val="nil"/>
              <w:bottom w:val="nil"/>
              <w:right w:val="nil"/>
            </w:tcBorders>
            <w:shd w:val="clear" w:color="auto" w:fill="auto"/>
            <w:noWrap/>
            <w:vAlign w:val="center"/>
          </w:tcPr>
          <w:p w14:paraId="1D063357" w14:textId="37CC2917" w:rsidR="009467EC" w:rsidRPr="007358F6" w:rsidRDefault="009467EC" w:rsidP="00C677A5">
            <w:pPr>
              <w:rPr>
                <w:sz w:val="16"/>
                <w:szCs w:val="16"/>
              </w:rPr>
            </w:pPr>
            <w:r w:rsidRPr="007358F6">
              <w:rPr>
                <w:color w:val="000000"/>
                <w:sz w:val="16"/>
                <w:szCs w:val="16"/>
              </w:rPr>
              <w:t>.03</w:t>
            </w:r>
          </w:p>
        </w:tc>
        <w:tc>
          <w:tcPr>
            <w:tcW w:w="61" w:type="pct"/>
            <w:tcBorders>
              <w:top w:val="nil"/>
              <w:left w:val="nil"/>
              <w:bottom w:val="nil"/>
              <w:right w:val="nil"/>
            </w:tcBorders>
            <w:vAlign w:val="center"/>
          </w:tcPr>
          <w:p w14:paraId="11EC61AE"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46C1838" w14:textId="77777777" w:rsidR="009467EC" w:rsidRPr="007358F6" w:rsidRDefault="009467EC" w:rsidP="00C677A5">
            <w:pPr>
              <w:rPr>
                <w:sz w:val="16"/>
                <w:szCs w:val="16"/>
              </w:rPr>
            </w:pPr>
          </w:p>
        </w:tc>
        <w:tc>
          <w:tcPr>
            <w:tcW w:w="300" w:type="pct"/>
            <w:vAlign w:val="center"/>
          </w:tcPr>
          <w:p w14:paraId="20305B87" w14:textId="12B5EA73" w:rsidR="009467EC" w:rsidRPr="007358F6" w:rsidRDefault="009467EC" w:rsidP="00C677A5">
            <w:pPr>
              <w:rPr>
                <w:color w:val="000000"/>
                <w:sz w:val="16"/>
                <w:szCs w:val="16"/>
              </w:rPr>
            </w:pPr>
            <w:r w:rsidRPr="007358F6">
              <w:rPr>
                <w:color w:val="000000"/>
                <w:sz w:val="16"/>
                <w:szCs w:val="16"/>
              </w:rPr>
              <w:t>.20***</w:t>
            </w:r>
          </w:p>
        </w:tc>
        <w:tc>
          <w:tcPr>
            <w:tcW w:w="388" w:type="pct"/>
            <w:vAlign w:val="center"/>
          </w:tcPr>
          <w:p w14:paraId="31E9E52D" w14:textId="07DBF93A" w:rsidR="009467EC" w:rsidRPr="007358F6" w:rsidRDefault="009467EC" w:rsidP="00C677A5">
            <w:pPr>
              <w:rPr>
                <w:b/>
                <w:bCs/>
                <w:sz w:val="16"/>
                <w:szCs w:val="16"/>
              </w:rPr>
            </w:pPr>
            <w:r w:rsidRPr="007358F6">
              <w:rPr>
                <w:color w:val="000000"/>
                <w:sz w:val="16"/>
                <w:szCs w:val="16"/>
              </w:rPr>
              <w:t>.06</w:t>
            </w:r>
          </w:p>
        </w:tc>
        <w:tc>
          <w:tcPr>
            <w:tcW w:w="61" w:type="pct"/>
            <w:vAlign w:val="center"/>
          </w:tcPr>
          <w:p w14:paraId="7509B81A" w14:textId="77777777" w:rsidR="009467EC" w:rsidRPr="007358F6" w:rsidRDefault="009467EC" w:rsidP="00C677A5">
            <w:pPr>
              <w:rPr>
                <w:sz w:val="16"/>
                <w:szCs w:val="16"/>
              </w:rPr>
            </w:pPr>
          </w:p>
        </w:tc>
        <w:tc>
          <w:tcPr>
            <w:tcW w:w="299" w:type="pct"/>
            <w:vAlign w:val="center"/>
          </w:tcPr>
          <w:p w14:paraId="10E8A599" w14:textId="77777777" w:rsidR="009467EC" w:rsidRPr="007358F6" w:rsidRDefault="009467EC" w:rsidP="00C677A5">
            <w:pPr>
              <w:rPr>
                <w:sz w:val="16"/>
                <w:szCs w:val="16"/>
              </w:rPr>
            </w:pPr>
          </w:p>
        </w:tc>
        <w:tc>
          <w:tcPr>
            <w:tcW w:w="299" w:type="pct"/>
            <w:vAlign w:val="center"/>
          </w:tcPr>
          <w:p w14:paraId="0DC562D5" w14:textId="25C7C616"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4825A4A4" w14:textId="23D96D58" w:rsidR="009467EC" w:rsidRPr="007358F6" w:rsidRDefault="009467EC" w:rsidP="00C677A5">
            <w:pPr>
              <w:rPr>
                <w:sz w:val="16"/>
                <w:szCs w:val="16"/>
              </w:rPr>
            </w:pPr>
            <w:r w:rsidRPr="007358F6">
              <w:rPr>
                <w:color w:val="000000"/>
                <w:sz w:val="16"/>
                <w:szCs w:val="16"/>
              </w:rPr>
              <w:t>-.06</w:t>
            </w:r>
          </w:p>
        </w:tc>
        <w:tc>
          <w:tcPr>
            <w:tcW w:w="55" w:type="pct"/>
            <w:vAlign w:val="center"/>
          </w:tcPr>
          <w:p w14:paraId="6729FB0C" w14:textId="77777777" w:rsidR="009467EC" w:rsidRPr="007358F6" w:rsidRDefault="009467EC" w:rsidP="00C677A5">
            <w:pPr>
              <w:rPr>
                <w:sz w:val="16"/>
                <w:szCs w:val="16"/>
              </w:rPr>
            </w:pPr>
          </w:p>
        </w:tc>
        <w:tc>
          <w:tcPr>
            <w:tcW w:w="355" w:type="pct"/>
            <w:vAlign w:val="center"/>
          </w:tcPr>
          <w:p w14:paraId="5090E289" w14:textId="77777777" w:rsidR="009467EC" w:rsidRPr="007358F6" w:rsidRDefault="009467EC" w:rsidP="00C677A5">
            <w:pPr>
              <w:rPr>
                <w:sz w:val="16"/>
                <w:szCs w:val="16"/>
              </w:rPr>
            </w:pPr>
          </w:p>
        </w:tc>
        <w:tc>
          <w:tcPr>
            <w:tcW w:w="299" w:type="pct"/>
            <w:vAlign w:val="center"/>
          </w:tcPr>
          <w:p w14:paraId="0D566E6C" w14:textId="471F4680" w:rsidR="009467EC" w:rsidRPr="007358F6" w:rsidRDefault="009467EC" w:rsidP="00C677A5">
            <w:pPr>
              <w:rPr>
                <w:color w:val="000000"/>
                <w:sz w:val="16"/>
                <w:szCs w:val="16"/>
              </w:rPr>
            </w:pPr>
            <w:r w:rsidRPr="007358F6">
              <w:rPr>
                <w:color w:val="000000"/>
                <w:sz w:val="16"/>
                <w:szCs w:val="16"/>
              </w:rPr>
              <w:t>-.18***</w:t>
            </w:r>
          </w:p>
        </w:tc>
        <w:tc>
          <w:tcPr>
            <w:tcW w:w="299" w:type="pct"/>
            <w:vAlign w:val="center"/>
          </w:tcPr>
          <w:p w14:paraId="614F802D" w14:textId="64BB66CB" w:rsidR="009467EC" w:rsidRPr="007358F6" w:rsidRDefault="009467EC" w:rsidP="00C677A5">
            <w:pPr>
              <w:rPr>
                <w:sz w:val="16"/>
                <w:szCs w:val="16"/>
              </w:rPr>
            </w:pPr>
            <w:r w:rsidRPr="007358F6">
              <w:rPr>
                <w:color w:val="000000"/>
                <w:sz w:val="16"/>
                <w:szCs w:val="16"/>
              </w:rPr>
              <w:t>-.07</w:t>
            </w:r>
          </w:p>
        </w:tc>
      </w:tr>
      <w:tr w:rsidR="007358F6" w:rsidRPr="007358F6" w14:paraId="75B0D119" w14:textId="77777777" w:rsidTr="000D059E">
        <w:trPr>
          <w:trHeight w:val="283"/>
        </w:trPr>
        <w:tc>
          <w:tcPr>
            <w:tcW w:w="687" w:type="pct"/>
            <w:tcBorders>
              <w:top w:val="nil"/>
              <w:left w:val="nil"/>
              <w:bottom w:val="nil"/>
              <w:right w:val="nil"/>
            </w:tcBorders>
            <w:shd w:val="clear" w:color="auto" w:fill="auto"/>
            <w:vAlign w:val="center"/>
            <w:hideMark/>
          </w:tcPr>
          <w:p w14:paraId="77AA01B0" w14:textId="0868EB95" w:rsidR="009467EC" w:rsidRPr="007358F6" w:rsidRDefault="009467EC" w:rsidP="00C677A5">
            <w:pPr>
              <w:rPr>
                <w:sz w:val="16"/>
                <w:szCs w:val="16"/>
              </w:rPr>
            </w:pPr>
            <w:r w:rsidRPr="007358F6">
              <w:rPr>
                <w:sz w:val="16"/>
                <w:szCs w:val="16"/>
              </w:rPr>
              <w:t>Gender</w:t>
            </w:r>
            <w:r w:rsidR="00E90050" w:rsidRPr="007358F6">
              <w:rPr>
                <w:sz w:val="16"/>
                <w:szCs w:val="16"/>
              </w:rPr>
              <w:t xml:space="preserve"> (male)</w:t>
            </w:r>
          </w:p>
        </w:tc>
        <w:tc>
          <w:tcPr>
            <w:tcW w:w="453" w:type="pct"/>
            <w:tcBorders>
              <w:top w:val="nil"/>
              <w:left w:val="nil"/>
              <w:bottom w:val="nil"/>
              <w:right w:val="nil"/>
            </w:tcBorders>
            <w:shd w:val="clear" w:color="auto" w:fill="auto"/>
            <w:noWrap/>
            <w:vAlign w:val="center"/>
          </w:tcPr>
          <w:p w14:paraId="500FA20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F474731" w14:textId="7A12FB37"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shd w:val="clear" w:color="auto" w:fill="auto"/>
            <w:noWrap/>
            <w:vAlign w:val="center"/>
          </w:tcPr>
          <w:p w14:paraId="02C74EA5" w14:textId="1B5F8A30" w:rsidR="009467EC" w:rsidRPr="007358F6" w:rsidRDefault="009467EC" w:rsidP="00C677A5">
            <w:pPr>
              <w:rPr>
                <w:sz w:val="16"/>
                <w:szCs w:val="16"/>
              </w:rPr>
            </w:pPr>
            <w:r w:rsidRPr="007358F6">
              <w:rPr>
                <w:sz w:val="16"/>
                <w:szCs w:val="16"/>
              </w:rPr>
              <w:t>.000</w:t>
            </w:r>
          </w:p>
        </w:tc>
        <w:tc>
          <w:tcPr>
            <w:tcW w:w="61" w:type="pct"/>
            <w:tcBorders>
              <w:top w:val="nil"/>
              <w:left w:val="nil"/>
              <w:bottom w:val="nil"/>
              <w:right w:val="nil"/>
            </w:tcBorders>
            <w:vAlign w:val="center"/>
          </w:tcPr>
          <w:p w14:paraId="3320C59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0B490DCC" w14:textId="77777777" w:rsidR="009467EC" w:rsidRPr="007358F6" w:rsidRDefault="009467EC" w:rsidP="00C677A5">
            <w:pPr>
              <w:rPr>
                <w:sz w:val="16"/>
                <w:szCs w:val="16"/>
              </w:rPr>
            </w:pPr>
          </w:p>
        </w:tc>
        <w:tc>
          <w:tcPr>
            <w:tcW w:w="300" w:type="pct"/>
            <w:vAlign w:val="center"/>
          </w:tcPr>
          <w:p w14:paraId="3B577D89" w14:textId="34453038"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0CA310B9" w14:textId="7910F89B" w:rsidR="009467EC" w:rsidRPr="007358F6" w:rsidRDefault="009467EC" w:rsidP="00C677A5">
            <w:pPr>
              <w:rPr>
                <w:b/>
                <w:bCs/>
                <w:sz w:val="16"/>
                <w:szCs w:val="16"/>
              </w:rPr>
            </w:pPr>
            <w:r w:rsidRPr="007358F6">
              <w:rPr>
                <w:color w:val="000000"/>
                <w:sz w:val="16"/>
                <w:szCs w:val="16"/>
              </w:rPr>
              <w:t>.05</w:t>
            </w:r>
          </w:p>
        </w:tc>
        <w:tc>
          <w:tcPr>
            <w:tcW w:w="61" w:type="pct"/>
            <w:vAlign w:val="center"/>
          </w:tcPr>
          <w:p w14:paraId="66C532DD" w14:textId="77777777" w:rsidR="009467EC" w:rsidRPr="007358F6" w:rsidRDefault="009467EC" w:rsidP="00C677A5">
            <w:pPr>
              <w:rPr>
                <w:sz w:val="16"/>
                <w:szCs w:val="16"/>
              </w:rPr>
            </w:pPr>
          </w:p>
        </w:tc>
        <w:tc>
          <w:tcPr>
            <w:tcW w:w="299" w:type="pct"/>
            <w:vAlign w:val="center"/>
          </w:tcPr>
          <w:p w14:paraId="363D4830" w14:textId="77777777" w:rsidR="009467EC" w:rsidRPr="007358F6" w:rsidRDefault="009467EC" w:rsidP="00C677A5">
            <w:pPr>
              <w:rPr>
                <w:sz w:val="16"/>
                <w:szCs w:val="16"/>
              </w:rPr>
            </w:pPr>
          </w:p>
        </w:tc>
        <w:tc>
          <w:tcPr>
            <w:tcW w:w="299" w:type="pct"/>
            <w:vAlign w:val="center"/>
          </w:tcPr>
          <w:p w14:paraId="3F36D1BC" w14:textId="7C06F34F"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68073599" w14:textId="4E495AD4" w:rsidR="009467EC" w:rsidRPr="007358F6" w:rsidRDefault="009467EC" w:rsidP="00C677A5">
            <w:pPr>
              <w:rPr>
                <w:sz w:val="16"/>
                <w:szCs w:val="16"/>
              </w:rPr>
            </w:pPr>
            <w:r w:rsidRPr="007358F6">
              <w:rPr>
                <w:color w:val="000000"/>
                <w:sz w:val="16"/>
                <w:szCs w:val="16"/>
              </w:rPr>
              <w:t>.02</w:t>
            </w:r>
          </w:p>
        </w:tc>
        <w:tc>
          <w:tcPr>
            <w:tcW w:w="55" w:type="pct"/>
            <w:vAlign w:val="center"/>
          </w:tcPr>
          <w:p w14:paraId="77A01874" w14:textId="77777777" w:rsidR="009467EC" w:rsidRPr="007358F6" w:rsidRDefault="009467EC" w:rsidP="00C677A5">
            <w:pPr>
              <w:rPr>
                <w:sz w:val="16"/>
                <w:szCs w:val="16"/>
              </w:rPr>
            </w:pPr>
          </w:p>
        </w:tc>
        <w:tc>
          <w:tcPr>
            <w:tcW w:w="355" w:type="pct"/>
            <w:vAlign w:val="center"/>
          </w:tcPr>
          <w:p w14:paraId="53D70D3B" w14:textId="77777777" w:rsidR="009467EC" w:rsidRPr="007358F6" w:rsidRDefault="009467EC" w:rsidP="00C677A5">
            <w:pPr>
              <w:rPr>
                <w:sz w:val="16"/>
                <w:szCs w:val="16"/>
              </w:rPr>
            </w:pPr>
          </w:p>
        </w:tc>
        <w:tc>
          <w:tcPr>
            <w:tcW w:w="299" w:type="pct"/>
            <w:vAlign w:val="center"/>
          </w:tcPr>
          <w:p w14:paraId="18C02A3B" w14:textId="15E07BD0"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7C236A45" w14:textId="74D4AD45" w:rsidR="009467EC" w:rsidRPr="007358F6" w:rsidRDefault="009467EC" w:rsidP="00C677A5">
            <w:pPr>
              <w:rPr>
                <w:sz w:val="16"/>
                <w:szCs w:val="16"/>
              </w:rPr>
            </w:pPr>
            <w:r w:rsidRPr="007358F6">
              <w:rPr>
                <w:color w:val="000000"/>
                <w:sz w:val="16"/>
                <w:szCs w:val="16"/>
              </w:rPr>
              <w:t>-.02</w:t>
            </w:r>
          </w:p>
        </w:tc>
      </w:tr>
      <w:tr w:rsidR="007358F6" w:rsidRPr="007358F6" w14:paraId="17DF60D1" w14:textId="77777777" w:rsidTr="000D059E">
        <w:trPr>
          <w:trHeight w:val="283"/>
        </w:trPr>
        <w:tc>
          <w:tcPr>
            <w:tcW w:w="687" w:type="pct"/>
            <w:tcBorders>
              <w:top w:val="nil"/>
              <w:left w:val="nil"/>
              <w:bottom w:val="nil"/>
              <w:right w:val="nil"/>
            </w:tcBorders>
            <w:shd w:val="clear" w:color="auto" w:fill="auto"/>
            <w:vAlign w:val="center"/>
            <w:hideMark/>
          </w:tcPr>
          <w:p w14:paraId="1B52ABFD" w14:textId="77777777" w:rsidR="009467EC" w:rsidRPr="007358F6" w:rsidRDefault="009467EC" w:rsidP="00C677A5">
            <w:pPr>
              <w:rPr>
                <w:sz w:val="16"/>
                <w:szCs w:val="16"/>
              </w:rPr>
            </w:pPr>
            <w:r w:rsidRPr="007358F6">
              <w:rPr>
                <w:sz w:val="16"/>
                <w:szCs w:val="16"/>
              </w:rPr>
              <w:t>Education</w:t>
            </w:r>
          </w:p>
        </w:tc>
        <w:tc>
          <w:tcPr>
            <w:tcW w:w="453" w:type="pct"/>
            <w:tcBorders>
              <w:top w:val="nil"/>
              <w:left w:val="nil"/>
              <w:bottom w:val="nil"/>
              <w:right w:val="nil"/>
            </w:tcBorders>
            <w:shd w:val="clear" w:color="auto" w:fill="auto"/>
            <w:noWrap/>
            <w:vAlign w:val="center"/>
          </w:tcPr>
          <w:p w14:paraId="4D9CBEC8"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BBAC7DE" w14:textId="4AA79BD8" w:rsidR="009467EC" w:rsidRPr="007358F6" w:rsidRDefault="009467EC" w:rsidP="00C677A5">
            <w:pPr>
              <w:rPr>
                <w:color w:val="000000"/>
                <w:sz w:val="16"/>
                <w:szCs w:val="16"/>
              </w:rPr>
            </w:pPr>
            <w:r w:rsidRPr="007358F6">
              <w:rPr>
                <w:color w:val="000000"/>
                <w:sz w:val="16"/>
                <w:szCs w:val="16"/>
              </w:rPr>
              <w:t>.1</w:t>
            </w:r>
            <w:r w:rsidR="003937FC" w:rsidRPr="007358F6">
              <w:rPr>
                <w:color w:val="000000"/>
                <w:sz w:val="16"/>
                <w:szCs w:val="16"/>
              </w:rPr>
              <w:t>0</w:t>
            </w:r>
            <w:r w:rsidRPr="007358F6">
              <w:rPr>
                <w:color w:val="000000"/>
                <w:sz w:val="16"/>
                <w:szCs w:val="16"/>
              </w:rPr>
              <w:t>*</w:t>
            </w:r>
          </w:p>
        </w:tc>
        <w:tc>
          <w:tcPr>
            <w:tcW w:w="303" w:type="pct"/>
            <w:tcBorders>
              <w:top w:val="nil"/>
              <w:left w:val="nil"/>
              <w:bottom w:val="nil"/>
              <w:right w:val="nil"/>
            </w:tcBorders>
            <w:shd w:val="clear" w:color="auto" w:fill="auto"/>
            <w:noWrap/>
            <w:vAlign w:val="center"/>
          </w:tcPr>
          <w:p w14:paraId="114FEF80" w14:textId="7C2C7915" w:rsidR="009467EC" w:rsidRPr="007358F6" w:rsidRDefault="009467EC" w:rsidP="00C677A5">
            <w:pPr>
              <w:rPr>
                <w:sz w:val="16"/>
                <w:szCs w:val="16"/>
              </w:rPr>
            </w:pPr>
            <w:r w:rsidRPr="007358F6">
              <w:rPr>
                <w:color w:val="000000"/>
                <w:sz w:val="16"/>
                <w:szCs w:val="16"/>
              </w:rPr>
              <w:t>.09*</w:t>
            </w:r>
          </w:p>
        </w:tc>
        <w:tc>
          <w:tcPr>
            <w:tcW w:w="61" w:type="pct"/>
            <w:tcBorders>
              <w:top w:val="nil"/>
              <w:left w:val="nil"/>
              <w:bottom w:val="nil"/>
              <w:right w:val="nil"/>
            </w:tcBorders>
            <w:vAlign w:val="center"/>
          </w:tcPr>
          <w:p w14:paraId="42A3CA1B"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208D4806" w14:textId="77777777" w:rsidR="009467EC" w:rsidRPr="007358F6" w:rsidRDefault="009467EC" w:rsidP="00C677A5">
            <w:pPr>
              <w:rPr>
                <w:sz w:val="16"/>
                <w:szCs w:val="16"/>
              </w:rPr>
            </w:pPr>
          </w:p>
        </w:tc>
        <w:tc>
          <w:tcPr>
            <w:tcW w:w="300" w:type="pct"/>
            <w:vAlign w:val="center"/>
          </w:tcPr>
          <w:p w14:paraId="5C0F1B11" w14:textId="5D57B5F9"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6710DC54" w14:textId="72E07979" w:rsidR="009467EC" w:rsidRPr="007358F6" w:rsidRDefault="009467EC" w:rsidP="00C677A5">
            <w:pPr>
              <w:rPr>
                <w:b/>
                <w:bCs/>
                <w:sz w:val="16"/>
                <w:szCs w:val="16"/>
              </w:rPr>
            </w:pPr>
            <w:r w:rsidRPr="007358F6">
              <w:rPr>
                <w:color w:val="000000"/>
                <w:sz w:val="16"/>
                <w:szCs w:val="16"/>
              </w:rPr>
              <w:t>.06</w:t>
            </w:r>
          </w:p>
        </w:tc>
        <w:tc>
          <w:tcPr>
            <w:tcW w:w="61" w:type="pct"/>
            <w:vAlign w:val="center"/>
          </w:tcPr>
          <w:p w14:paraId="0CE16DAB" w14:textId="77777777" w:rsidR="009467EC" w:rsidRPr="007358F6" w:rsidRDefault="009467EC" w:rsidP="00C677A5">
            <w:pPr>
              <w:rPr>
                <w:sz w:val="16"/>
                <w:szCs w:val="16"/>
              </w:rPr>
            </w:pPr>
          </w:p>
        </w:tc>
        <w:tc>
          <w:tcPr>
            <w:tcW w:w="299" w:type="pct"/>
            <w:vAlign w:val="center"/>
          </w:tcPr>
          <w:p w14:paraId="3F38E2DB" w14:textId="77777777" w:rsidR="009467EC" w:rsidRPr="007358F6" w:rsidRDefault="009467EC" w:rsidP="00C677A5">
            <w:pPr>
              <w:rPr>
                <w:sz w:val="16"/>
                <w:szCs w:val="16"/>
              </w:rPr>
            </w:pPr>
          </w:p>
        </w:tc>
        <w:tc>
          <w:tcPr>
            <w:tcW w:w="299" w:type="pct"/>
            <w:vAlign w:val="center"/>
          </w:tcPr>
          <w:p w14:paraId="175CEC99" w14:textId="31B11C2E"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0463CC12" w14:textId="605F0207" w:rsidR="009467EC" w:rsidRPr="007358F6" w:rsidRDefault="009467EC" w:rsidP="00C677A5">
            <w:pPr>
              <w:rPr>
                <w:sz w:val="16"/>
                <w:szCs w:val="16"/>
              </w:rPr>
            </w:pPr>
            <w:r w:rsidRPr="007358F6">
              <w:rPr>
                <w:color w:val="000000"/>
                <w:sz w:val="16"/>
                <w:szCs w:val="16"/>
              </w:rPr>
              <w:t>-.01</w:t>
            </w:r>
          </w:p>
        </w:tc>
        <w:tc>
          <w:tcPr>
            <w:tcW w:w="55" w:type="pct"/>
            <w:vAlign w:val="center"/>
          </w:tcPr>
          <w:p w14:paraId="03988038" w14:textId="77777777" w:rsidR="009467EC" w:rsidRPr="007358F6" w:rsidRDefault="009467EC" w:rsidP="00C677A5">
            <w:pPr>
              <w:rPr>
                <w:sz w:val="16"/>
                <w:szCs w:val="16"/>
              </w:rPr>
            </w:pPr>
          </w:p>
        </w:tc>
        <w:tc>
          <w:tcPr>
            <w:tcW w:w="355" w:type="pct"/>
            <w:vAlign w:val="center"/>
          </w:tcPr>
          <w:p w14:paraId="0C7BA83B" w14:textId="77777777" w:rsidR="009467EC" w:rsidRPr="007358F6" w:rsidRDefault="009467EC" w:rsidP="00C677A5">
            <w:pPr>
              <w:rPr>
                <w:sz w:val="16"/>
                <w:szCs w:val="16"/>
              </w:rPr>
            </w:pPr>
          </w:p>
        </w:tc>
        <w:tc>
          <w:tcPr>
            <w:tcW w:w="299" w:type="pct"/>
            <w:vAlign w:val="center"/>
          </w:tcPr>
          <w:p w14:paraId="4A811FE0" w14:textId="5FFA8FD6"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7EF1A8A3" w14:textId="3864D917" w:rsidR="009467EC" w:rsidRPr="007358F6" w:rsidRDefault="009467EC" w:rsidP="00C677A5">
            <w:pPr>
              <w:rPr>
                <w:sz w:val="16"/>
                <w:szCs w:val="16"/>
              </w:rPr>
            </w:pPr>
            <w:r w:rsidRPr="007358F6">
              <w:rPr>
                <w:color w:val="000000"/>
                <w:sz w:val="16"/>
                <w:szCs w:val="16"/>
              </w:rPr>
              <w:t>.12**</w:t>
            </w:r>
          </w:p>
        </w:tc>
      </w:tr>
      <w:tr w:rsidR="007358F6" w:rsidRPr="007358F6" w14:paraId="3680CC35" w14:textId="77777777" w:rsidTr="000D059E">
        <w:trPr>
          <w:trHeight w:val="283"/>
        </w:trPr>
        <w:tc>
          <w:tcPr>
            <w:tcW w:w="687" w:type="pct"/>
            <w:tcBorders>
              <w:top w:val="nil"/>
              <w:left w:val="nil"/>
              <w:bottom w:val="nil"/>
              <w:right w:val="nil"/>
            </w:tcBorders>
            <w:shd w:val="clear" w:color="auto" w:fill="auto"/>
            <w:vAlign w:val="center"/>
            <w:hideMark/>
          </w:tcPr>
          <w:p w14:paraId="6F91DF1B" w14:textId="77777777" w:rsidR="009467EC" w:rsidRPr="007358F6" w:rsidRDefault="009467EC" w:rsidP="00C677A5">
            <w:pPr>
              <w:rPr>
                <w:sz w:val="16"/>
                <w:szCs w:val="16"/>
              </w:rPr>
            </w:pPr>
            <w:r w:rsidRPr="007358F6">
              <w:rPr>
                <w:sz w:val="16"/>
                <w:szCs w:val="16"/>
              </w:rPr>
              <w:t>Income</w:t>
            </w:r>
          </w:p>
        </w:tc>
        <w:tc>
          <w:tcPr>
            <w:tcW w:w="453" w:type="pct"/>
            <w:tcBorders>
              <w:top w:val="nil"/>
              <w:left w:val="nil"/>
              <w:bottom w:val="nil"/>
              <w:right w:val="nil"/>
            </w:tcBorders>
            <w:shd w:val="clear" w:color="auto" w:fill="auto"/>
            <w:noWrap/>
            <w:vAlign w:val="center"/>
          </w:tcPr>
          <w:p w14:paraId="4A28FCF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24B24B6F" w14:textId="77777777" w:rsidR="009467EC" w:rsidRPr="007358F6" w:rsidRDefault="009467EC" w:rsidP="00C677A5">
            <w:pPr>
              <w:rPr>
                <w:color w:val="000000"/>
                <w:sz w:val="16"/>
                <w:szCs w:val="16"/>
              </w:rPr>
            </w:pPr>
          </w:p>
        </w:tc>
        <w:tc>
          <w:tcPr>
            <w:tcW w:w="303" w:type="pct"/>
            <w:tcBorders>
              <w:top w:val="nil"/>
              <w:left w:val="nil"/>
              <w:bottom w:val="nil"/>
              <w:right w:val="nil"/>
            </w:tcBorders>
            <w:shd w:val="clear" w:color="auto" w:fill="auto"/>
            <w:noWrap/>
            <w:vAlign w:val="center"/>
          </w:tcPr>
          <w:p w14:paraId="217CF715" w14:textId="700D579B" w:rsidR="009467EC" w:rsidRPr="007358F6" w:rsidRDefault="009467EC" w:rsidP="00C677A5">
            <w:pPr>
              <w:rPr>
                <w:sz w:val="16"/>
                <w:szCs w:val="16"/>
              </w:rPr>
            </w:pPr>
            <w:r w:rsidRPr="007358F6">
              <w:rPr>
                <w:color w:val="000000"/>
                <w:sz w:val="16"/>
                <w:szCs w:val="16"/>
              </w:rPr>
              <w:t>.04</w:t>
            </w:r>
          </w:p>
        </w:tc>
        <w:tc>
          <w:tcPr>
            <w:tcW w:w="61" w:type="pct"/>
            <w:tcBorders>
              <w:top w:val="nil"/>
              <w:left w:val="nil"/>
              <w:bottom w:val="nil"/>
              <w:right w:val="nil"/>
            </w:tcBorders>
            <w:vAlign w:val="center"/>
          </w:tcPr>
          <w:p w14:paraId="521F9D52"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21E33193" w14:textId="77777777" w:rsidR="009467EC" w:rsidRPr="007358F6" w:rsidRDefault="009467EC" w:rsidP="00C677A5">
            <w:pPr>
              <w:rPr>
                <w:sz w:val="16"/>
                <w:szCs w:val="16"/>
              </w:rPr>
            </w:pPr>
          </w:p>
        </w:tc>
        <w:tc>
          <w:tcPr>
            <w:tcW w:w="300" w:type="pct"/>
            <w:vAlign w:val="center"/>
          </w:tcPr>
          <w:p w14:paraId="4FE1C61A" w14:textId="08ED054D" w:rsidR="009467EC" w:rsidRPr="007358F6" w:rsidRDefault="009467EC" w:rsidP="00C677A5">
            <w:pPr>
              <w:rPr>
                <w:color w:val="000000"/>
                <w:sz w:val="16"/>
                <w:szCs w:val="16"/>
              </w:rPr>
            </w:pPr>
            <w:r w:rsidRPr="007358F6">
              <w:rPr>
                <w:color w:val="000000"/>
                <w:sz w:val="16"/>
                <w:szCs w:val="16"/>
              </w:rPr>
              <w:t>-.03</w:t>
            </w:r>
          </w:p>
        </w:tc>
        <w:tc>
          <w:tcPr>
            <w:tcW w:w="388" w:type="pct"/>
            <w:vAlign w:val="center"/>
          </w:tcPr>
          <w:p w14:paraId="23F1A5A0" w14:textId="45110817" w:rsidR="009467EC" w:rsidRPr="007358F6" w:rsidRDefault="009467EC" w:rsidP="00C677A5">
            <w:pPr>
              <w:rPr>
                <w:b/>
                <w:bCs/>
                <w:sz w:val="16"/>
                <w:szCs w:val="16"/>
              </w:rPr>
            </w:pPr>
            <w:r w:rsidRPr="007358F6">
              <w:rPr>
                <w:color w:val="000000"/>
                <w:sz w:val="16"/>
                <w:szCs w:val="16"/>
              </w:rPr>
              <w:t>-.08*</w:t>
            </w:r>
          </w:p>
        </w:tc>
        <w:tc>
          <w:tcPr>
            <w:tcW w:w="61" w:type="pct"/>
            <w:vAlign w:val="center"/>
          </w:tcPr>
          <w:p w14:paraId="086BC112" w14:textId="77777777" w:rsidR="009467EC" w:rsidRPr="007358F6" w:rsidRDefault="009467EC" w:rsidP="00C677A5">
            <w:pPr>
              <w:rPr>
                <w:sz w:val="16"/>
                <w:szCs w:val="16"/>
              </w:rPr>
            </w:pPr>
          </w:p>
        </w:tc>
        <w:tc>
          <w:tcPr>
            <w:tcW w:w="299" w:type="pct"/>
            <w:vAlign w:val="center"/>
          </w:tcPr>
          <w:p w14:paraId="28DA9021" w14:textId="77777777" w:rsidR="009467EC" w:rsidRPr="007358F6" w:rsidRDefault="009467EC" w:rsidP="00C677A5">
            <w:pPr>
              <w:rPr>
                <w:sz w:val="16"/>
                <w:szCs w:val="16"/>
              </w:rPr>
            </w:pPr>
          </w:p>
        </w:tc>
        <w:tc>
          <w:tcPr>
            <w:tcW w:w="299" w:type="pct"/>
            <w:vAlign w:val="center"/>
          </w:tcPr>
          <w:p w14:paraId="4A92F208" w14:textId="77777777" w:rsidR="009467EC" w:rsidRPr="007358F6" w:rsidRDefault="009467EC" w:rsidP="00C677A5">
            <w:pPr>
              <w:rPr>
                <w:color w:val="000000"/>
                <w:sz w:val="16"/>
                <w:szCs w:val="16"/>
              </w:rPr>
            </w:pPr>
          </w:p>
        </w:tc>
        <w:tc>
          <w:tcPr>
            <w:tcW w:w="299" w:type="pct"/>
            <w:vAlign w:val="center"/>
          </w:tcPr>
          <w:p w14:paraId="63D80B7E" w14:textId="506972B7" w:rsidR="009467EC" w:rsidRPr="007358F6" w:rsidRDefault="009467EC" w:rsidP="00C677A5">
            <w:pPr>
              <w:rPr>
                <w:sz w:val="16"/>
                <w:szCs w:val="16"/>
              </w:rPr>
            </w:pPr>
            <w:r w:rsidRPr="007358F6">
              <w:rPr>
                <w:color w:val="000000"/>
                <w:sz w:val="16"/>
                <w:szCs w:val="16"/>
              </w:rPr>
              <w:t>-.02</w:t>
            </w:r>
          </w:p>
        </w:tc>
        <w:tc>
          <w:tcPr>
            <w:tcW w:w="55" w:type="pct"/>
            <w:vAlign w:val="center"/>
          </w:tcPr>
          <w:p w14:paraId="723DC1E1" w14:textId="77777777" w:rsidR="009467EC" w:rsidRPr="007358F6" w:rsidRDefault="009467EC" w:rsidP="00C677A5">
            <w:pPr>
              <w:rPr>
                <w:sz w:val="16"/>
                <w:szCs w:val="16"/>
              </w:rPr>
            </w:pPr>
          </w:p>
        </w:tc>
        <w:tc>
          <w:tcPr>
            <w:tcW w:w="355" w:type="pct"/>
            <w:vAlign w:val="center"/>
          </w:tcPr>
          <w:p w14:paraId="4643BE2A" w14:textId="77777777" w:rsidR="009467EC" w:rsidRPr="007358F6" w:rsidRDefault="009467EC" w:rsidP="00C677A5">
            <w:pPr>
              <w:rPr>
                <w:sz w:val="16"/>
                <w:szCs w:val="16"/>
              </w:rPr>
            </w:pPr>
          </w:p>
        </w:tc>
        <w:tc>
          <w:tcPr>
            <w:tcW w:w="299" w:type="pct"/>
            <w:vAlign w:val="center"/>
          </w:tcPr>
          <w:p w14:paraId="51497A79" w14:textId="2A6CE434"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2FE31A9D" w14:textId="7E3DE63D" w:rsidR="009467EC" w:rsidRPr="007358F6" w:rsidRDefault="009467EC" w:rsidP="00C677A5">
            <w:pPr>
              <w:rPr>
                <w:sz w:val="16"/>
                <w:szCs w:val="16"/>
              </w:rPr>
            </w:pPr>
            <w:r w:rsidRPr="007358F6">
              <w:rPr>
                <w:color w:val="000000"/>
                <w:sz w:val="16"/>
                <w:szCs w:val="16"/>
              </w:rPr>
              <w:t>-.02</w:t>
            </w:r>
          </w:p>
        </w:tc>
      </w:tr>
      <w:tr w:rsidR="007358F6" w:rsidRPr="007358F6" w14:paraId="1B958C7D" w14:textId="77777777" w:rsidTr="000D059E">
        <w:trPr>
          <w:trHeight w:val="283"/>
        </w:trPr>
        <w:tc>
          <w:tcPr>
            <w:tcW w:w="687" w:type="pct"/>
            <w:tcBorders>
              <w:top w:val="nil"/>
              <w:left w:val="nil"/>
              <w:bottom w:val="nil"/>
              <w:right w:val="nil"/>
            </w:tcBorders>
            <w:shd w:val="clear" w:color="auto" w:fill="auto"/>
            <w:vAlign w:val="center"/>
          </w:tcPr>
          <w:p w14:paraId="00340DAE" w14:textId="77777777" w:rsidR="009467EC" w:rsidRPr="007358F6" w:rsidRDefault="009467EC" w:rsidP="00C677A5">
            <w:pPr>
              <w:rPr>
                <w:color w:val="000000"/>
                <w:sz w:val="16"/>
                <w:szCs w:val="16"/>
              </w:rPr>
            </w:pPr>
            <w:r w:rsidRPr="007358F6">
              <w:rPr>
                <w:color w:val="000000"/>
                <w:sz w:val="16"/>
                <w:szCs w:val="16"/>
              </w:rPr>
              <w:t>Conservatism</w:t>
            </w:r>
          </w:p>
        </w:tc>
        <w:tc>
          <w:tcPr>
            <w:tcW w:w="453" w:type="pct"/>
            <w:tcBorders>
              <w:top w:val="nil"/>
              <w:left w:val="nil"/>
              <w:bottom w:val="nil"/>
              <w:right w:val="nil"/>
            </w:tcBorders>
            <w:shd w:val="clear" w:color="auto" w:fill="auto"/>
            <w:noWrap/>
            <w:vAlign w:val="center"/>
          </w:tcPr>
          <w:p w14:paraId="67FD763E"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360C8B4D" w14:textId="77777777" w:rsidR="009467EC" w:rsidRPr="007358F6" w:rsidRDefault="009467EC" w:rsidP="00C677A5">
            <w:pPr>
              <w:rPr>
                <w:color w:val="000000"/>
                <w:sz w:val="16"/>
                <w:szCs w:val="16"/>
              </w:rPr>
            </w:pPr>
          </w:p>
        </w:tc>
        <w:tc>
          <w:tcPr>
            <w:tcW w:w="303" w:type="pct"/>
            <w:tcBorders>
              <w:top w:val="nil"/>
              <w:left w:val="nil"/>
              <w:bottom w:val="nil"/>
              <w:right w:val="nil"/>
            </w:tcBorders>
            <w:shd w:val="clear" w:color="auto" w:fill="auto"/>
            <w:noWrap/>
            <w:vAlign w:val="center"/>
          </w:tcPr>
          <w:p w14:paraId="01AE24E9" w14:textId="10C5A084" w:rsidR="009467EC" w:rsidRPr="007358F6" w:rsidRDefault="009467EC" w:rsidP="00C677A5">
            <w:pPr>
              <w:rPr>
                <w:color w:val="000000"/>
                <w:sz w:val="16"/>
                <w:szCs w:val="16"/>
              </w:rPr>
            </w:pPr>
            <w:r w:rsidRPr="007358F6">
              <w:rPr>
                <w:color w:val="000000"/>
                <w:sz w:val="16"/>
                <w:szCs w:val="16"/>
              </w:rPr>
              <w:t>-.47***</w:t>
            </w:r>
          </w:p>
        </w:tc>
        <w:tc>
          <w:tcPr>
            <w:tcW w:w="61" w:type="pct"/>
            <w:tcBorders>
              <w:top w:val="nil"/>
              <w:left w:val="nil"/>
              <w:bottom w:val="nil"/>
              <w:right w:val="nil"/>
            </w:tcBorders>
            <w:vAlign w:val="center"/>
          </w:tcPr>
          <w:p w14:paraId="10CAAE3A"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A8AA7A9" w14:textId="77777777" w:rsidR="009467EC" w:rsidRPr="007358F6" w:rsidRDefault="009467EC" w:rsidP="00C677A5">
            <w:pPr>
              <w:rPr>
                <w:sz w:val="16"/>
                <w:szCs w:val="16"/>
              </w:rPr>
            </w:pPr>
          </w:p>
        </w:tc>
        <w:tc>
          <w:tcPr>
            <w:tcW w:w="300" w:type="pct"/>
            <w:vAlign w:val="center"/>
          </w:tcPr>
          <w:p w14:paraId="104F804B" w14:textId="77777777" w:rsidR="009467EC" w:rsidRPr="007358F6" w:rsidRDefault="009467EC" w:rsidP="00C677A5">
            <w:pPr>
              <w:rPr>
                <w:color w:val="000000"/>
                <w:sz w:val="16"/>
                <w:szCs w:val="16"/>
              </w:rPr>
            </w:pPr>
          </w:p>
        </w:tc>
        <w:tc>
          <w:tcPr>
            <w:tcW w:w="388" w:type="pct"/>
            <w:vAlign w:val="center"/>
          </w:tcPr>
          <w:p w14:paraId="444EDEE7" w14:textId="2030581B" w:rsidR="009467EC" w:rsidRPr="007358F6" w:rsidRDefault="009467EC" w:rsidP="00C677A5">
            <w:pPr>
              <w:rPr>
                <w:b/>
                <w:bCs/>
                <w:color w:val="000000"/>
                <w:sz w:val="16"/>
                <w:szCs w:val="16"/>
              </w:rPr>
            </w:pPr>
            <w:r w:rsidRPr="007358F6">
              <w:rPr>
                <w:color w:val="000000"/>
                <w:sz w:val="16"/>
                <w:szCs w:val="16"/>
              </w:rPr>
              <w:t>.61***</w:t>
            </w:r>
          </w:p>
        </w:tc>
        <w:tc>
          <w:tcPr>
            <w:tcW w:w="61" w:type="pct"/>
            <w:vAlign w:val="center"/>
          </w:tcPr>
          <w:p w14:paraId="20CA1BF6" w14:textId="77777777" w:rsidR="009467EC" w:rsidRPr="007358F6" w:rsidRDefault="009467EC" w:rsidP="00C677A5">
            <w:pPr>
              <w:rPr>
                <w:sz w:val="16"/>
                <w:szCs w:val="16"/>
              </w:rPr>
            </w:pPr>
          </w:p>
        </w:tc>
        <w:tc>
          <w:tcPr>
            <w:tcW w:w="299" w:type="pct"/>
            <w:vAlign w:val="center"/>
          </w:tcPr>
          <w:p w14:paraId="049F7042" w14:textId="77777777" w:rsidR="009467EC" w:rsidRPr="007358F6" w:rsidRDefault="009467EC" w:rsidP="00C677A5">
            <w:pPr>
              <w:rPr>
                <w:sz w:val="16"/>
                <w:szCs w:val="16"/>
              </w:rPr>
            </w:pPr>
          </w:p>
        </w:tc>
        <w:tc>
          <w:tcPr>
            <w:tcW w:w="299" w:type="pct"/>
            <w:vAlign w:val="center"/>
          </w:tcPr>
          <w:p w14:paraId="1B49E3C1" w14:textId="77777777" w:rsidR="009467EC" w:rsidRPr="007358F6" w:rsidRDefault="009467EC" w:rsidP="00C677A5">
            <w:pPr>
              <w:rPr>
                <w:color w:val="000000"/>
                <w:sz w:val="16"/>
                <w:szCs w:val="16"/>
              </w:rPr>
            </w:pPr>
          </w:p>
        </w:tc>
        <w:tc>
          <w:tcPr>
            <w:tcW w:w="299" w:type="pct"/>
            <w:vAlign w:val="center"/>
          </w:tcPr>
          <w:p w14:paraId="73A236D1" w14:textId="7EE4B682" w:rsidR="009467EC" w:rsidRPr="007358F6" w:rsidRDefault="009467EC" w:rsidP="00C677A5">
            <w:pPr>
              <w:rPr>
                <w:color w:val="000000"/>
                <w:sz w:val="16"/>
                <w:szCs w:val="16"/>
              </w:rPr>
            </w:pPr>
            <w:r w:rsidRPr="007358F6">
              <w:rPr>
                <w:color w:val="000000"/>
                <w:sz w:val="16"/>
                <w:szCs w:val="16"/>
              </w:rPr>
              <w:t>.22***</w:t>
            </w:r>
          </w:p>
        </w:tc>
        <w:tc>
          <w:tcPr>
            <w:tcW w:w="55" w:type="pct"/>
            <w:vAlign w:val="center"/>
          </w:tcPr>
          <w:p w14:paraId="311DDB86" w14:textId="77777777" w:rsidR="009467EC" w:rsidRPr="007358F6" w:rsidRDefault="009467EC" w:rsidP="00C677A5">
            <w:pPr>
              <w:rPr>
                <w:sz w:val="16"/>
                <w:szCs w:val="16"/>
              </w:rPr>
            </w:pPr>
          </w:p>
        </w:tc>
        <w:tc>
          <w:tcPr>
            <w:tcW w:w="355" w:type="pct"/>
            <w:vAlign w:val="center"/>
          </w:tcPr>
          <w:p w14:paraId="617B7739" w14:textId="77777777" w:rsidR="009467EC" w:rsidRPr="007358F6" w:rsidRDefault="009467EC" w:rsidP="00C677A5">
            <w:pPr>
              <w:rPr>
                <w:sz w:val="16"/>
                <w:szCs w:val="16"/>
              </w:rPr>
            </w:pPr>
          </w:p>
        </w:tc>
        <w:tc>
          <w:tcPr>
            <w:tcW w:w="299" w:type="pct"/>
            <w:vAlign w:val="center"/>
          </w:tcPr>
          <w:p w14:paraId="28122A08" w14:textId="77777777" w:rsidR="009467EC" w:rsidRPr="007358F6" w:rsidRDefault="009467EC" w:rsidP="00C677A5">
            <w:pPr>
              <w:rPr>
                <w:color w:val="000000"/>
                <w:sz w:val="16"/>
                <w:szCs w:val="16"/>
              </w:rPr>
            </w:pPr>
          </w:p>
        </w:tc>
        <w:tc>
          <w:tcPr>
            <w:tcW w:w="299" w:type="pct"/>
            <w:vAlign w:val="center"/>
          </w:tcPr>
          <w:p w14:paraId="5899B3DA" w14:textId="2413EBEB" w:rsidR="009467EC" w:rsidRPr="007358F6" w:rsidRDefault="009467EC" w:rsidP="00C677A5">
            <w:pPr>
              <w:rPr>
                <w:color w:val="000000"/>
                <w:sz w:val="16"/>
                <w:szCs w:val="16"/>
              </w:rPr>
            </w:pPr>
            <w:r w:rsidRPr="007358F6">
              <w:rPr>
                <w:color w:val="000000"/>
                <w:sz w:val="16"/>
                <w:szCs w:val="16"/>
              </w:rPr>
              <w:t>-.48***</w:t>
            </w:r>
          </w:p>
        </w:tc>
      </w:tr>
      <w:tr w:rsidR="007358F6" w:rsidRPr="007358F6" w14:paraId="4E7B202C" w14:textId="77777777" w:rsidTr="000D059E">
        <w:trPr>
          <w:trHeight w:val="283"/>
        </w:trPr>
        <w:tc>
          <w:tcPr>
            <w:tcW w:w="687" w:type="pct"/>
            <w:tcBorders>
              <w:top w:val="nil"/>
              <w:left w:val="nil"/>
              <w:bottom w:val="nil"/>
              <w:right w:val="nil"/>
            </w:tcBorders>
            <w:shd w:val="clear" w:color="auto" w:fill="auto"/>
            <w:noWrap/>
            <w:vAlign w:val="center"/>
          </w:tcPr>
          <w:p w14:paraId="533B462A" w14:textId="77777777" w:rsidR="009467EC" w:rsidRPr="007358F6" w:rsidRDefault="009467EC" w:rsidP="00C677A5">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shd w:val="clear" w:color="auto" w:fill="auto"/>
            <w:noWrap/>
            <w:vAlign w:val="center"/>
          </w:tcPr>
          <w:p w14:paraId="23FFA049" w14:textId="1B128FDA" w:rsidR="009467EC" w:rsidRPr="007358F6" w:rsidRDefault="009467EC" w:rsidP="00C677A5">
            <w:pPr>
              <w:rPr>
                <w:sz w:val="16"/>
                <w:szCs w:val="16"/>
              </w:rPr>
            </w:pPr>
            <w:r w:rsidRPr="007358F6">
              <w:rPr>
                <w:color w:val="000000"/>
                <w:sz w:val="16"/>
                <w:szCs w:val="16"/>
              </w:rPr>
              <w:t>.07</w:t>
            </w:r>
          </w:p>
        </w:tc>
        <w:tc>
          <w:tcPr>
            <w:tcW w:w="453" w:type="pct"/>
            <w:tcBorders>
              <w:top w:val="nil"/>
              <w:left w:val="nil"/>
              <w:bottom w:val="nil"/>
              <w:right w:val="nil"/>
            </w:tcBorders>
            <w:vAlign w:val="center"/>
          </w:tcPr>
          <w:p w14:paraId="770A3010" w14:textId="09584F43" w:rsidR="009467EC" w:rsidRPr="007358F6" w:rsidRDefault="009467EC" w:rsidP="00C677A5">
            <w:pPr>
              <w:rPr>
                <w:color w:val="000000"/>
                <w:sz w:val="16"/>
                <w:szCs w:val="16"/>
              </w:rPr>
            </w:pPr>
            <w:r w:rsidRPr="007358F6">
              <w:rPr>
                <w:color w:val="000000"/>
                <w:sz w:val="16"/>
                <w:szCs w:val="16"/>
              </w:rPr>
              <w:t>.09</w:t>
            </w:r>
          </w:p>
        </w:tc>
        <w:tc>
          <w:tcPr>
            <w:tcW w:w="303" w:type="pct"/>
            <w:tcBorders>
              <w:top w:val="nil"/>
              <w:left w:val="nil"/>
              <w:bottom w:val="nil"/>
              <w:right w:val="nil"/>
            </w:tcBorders>
            <w:shd w:val="clear" w:color="auto" w:fill="auto"/>
            <w:noWrap/>
            <w:vAlign w:val="center"/>
          </w:tcPr>
          <w:p w14:paraId="20B4E0FF" w14:textId="1BE57743" w:rsidR="009467EC" w:rsidRPr="007358F6" w:rsidRDefault="009467EC" w:rsidP="00C677A5">
            <w:pPr>
              <w:rPr>
                <w:color w:val="000000"/>
                <w:sz w:val="16"/>
                <w:szCs w:val="16"/>
              </w:rPr>
            </w:pPr>
            <w:r w:rsidRPr="007358F6">
              <w:rPr>
                <w:color w:val="000000"/>
                <w:sz w:val="16"/>
                <w:szCs w:val="16"/>
              </w:rPr>
              <w:t>.29</w:t>
            </w:r>
          </w:p>
        </w:tc>
        <w:tc>
          <w:tcPr>
            <w:tcW w:w="61" w:type="pct"/>
            <w:tcBorders>
              <w:top w:val="nil"/>
              <w:left w:val="nil"/>
              <w:bottom w:val="nil"/>
              <w:right w:val="nil"/>
            </w:tcBorders>
            <w:vAlign w:val="center"/>
          </w:tcPr>
          <w:p w14:paraId="56284D42"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6328C6C6" w14:textId="14B914D5" w:rsidR="009467EC" w:rsidRPr="007358F6" w:rsidRDefault="009467EC" w:rsidP="00C677A5">
            <w:pPr>
              <w:rPr>
                <w:sz w:val="16"/>
                <w:szCs w:val="16"/>
              </w:rPr>
            </w:pPr>
            <w:r w:rsidRPr="007358F6">
              <w:rPr>
                <w:color w:val="000000"/>
                <w:sz w:val="16"/>
                <w:szCs w:val="16"/>
              </w:rPr>
              <w:t>.04</w:t>
            </w:r>
          </w:p>
        </w:tc>
        <w:tc>
          <w:tcPr>
            <w:tcW w:w="300" w:type="pct"/>
            <w:vAlign w:val="center"/>
          </w:tcPr>
          <w:p w14:paraId="041AD035" w14:textId="2C58AEF9" w:rsidR="009467EC" w:rsidRPr="007358F6" w:rsidRDefault="009467EC" w:rsidP="00C677A5">
            <w:pPr>
              <w:rPr>
                <w:color w:val="000000"/>
                <w:sz w:val="16"/>
                <w:szCs w:val="16"/>
              </w:rPr>
            </w:pPr>
            <w:r w:rsidRPr="007358F6">
              <w:rPr>
                <w:color w:val="000000"/>
                <w:sz w:val="16"/>
                <w:szCs w:val="16"/>
              </w:rPr>
              <w:t>.08</w:t>
            </w:r>
          </w:p>
        </w:tc>
        <w:tc>
          <w:tcPr>
            <w:tcW w:w="388" w:type="pct"/>
            <w:vAlign w:val="center"/>
          </w:tcPr>
          <w:p w14:paraId="2E5E860D" w14:textId="133B29D6" w:rsidR="009467EC" w:rsidRPr="007358F6" w:rsidRDefault="009467EC" w:rsidP="00C677A5">
            <w:pPr>
              <w:rPr>
                <w:b/>
                <w:bCs/>
                <w:color w:val="000000"/>
                <w:sz w:val="16"/>
                <w:szCs w:val="16"/>
              </w:rPr>
            </w:pPr>
            <w:r w:rsidRPr="007358F6">
              <w:rPr>
                <w:color w:val="000000"/>
                <w:sz w:val="16"/>
                <w:szCs w:val="16"/>
              </w:rPr>
              <w:t>.43</w:t>
            </w:r>
          </w:p>
        </w:tc>
        <w:tc>
          <w:tcPr>
            <w:tcW w:w="61" w:type="pct"/>
            <w:vAlign w:val="center"/>
          </w:tcPr>
          <w:p w14:paraId="7B497EAE" w14:textId="77777777" w:rsidR="009467EC" w:rsidRPr="007358F6" w:rsidRDefault="009467EC" w:rsidP="00C677A5">
            <w:pPr>
              <w:rPr>
                <w:sz w:val="16"/>
                <w:szCs w:val="16"/>
              </w:rPr>
            </w:pPr>
          </w:p>
        </w:tc>
        <w:tc>
          <w:tcPr>
            <w:tcW w:w="299" w:type="pct"/>
            <w:vAlign w:val="center"/>
          </w:tcPr>
          <w:p w14:paraId="4D8DD0DF" w14:textId="0213EEAF" w:rsidR="009467EC" w:rsidRPr="007358F6" w:rsidRDefault="009467EC" w:rsidP="00C677A5">
            <w:pPr>
              <w:rPr>
                <w:sz w:val="16"/>
                <w:szCs w:val="16"/>
              </w:rPr>
            </w:pPr>
            <w:r w:rsidRPr="007358F6">
              <w:rPr>
                <w:color w:val="000000"/>
                <w:sz w:val="16"/>
                <w:szCs w:val="16"/>
              </w:rPr>
              <w:t>.02</w:t>
            </w:r>
          </w:p>
        </w:tc>
        <w:tc>
          <w:tcPr>
            <w:tcW w:w="299" w:type="pct"/>
            <w:vAlign w:val="center"/>
          </w:tcPr>
          <w:p w14:paraId="7E793BE3" w14:textId="36500C64" w:rsidR="009467EC" w:rsidRPr="007358F6" w:rsidRDefault="009467EC" w:rsidP="00C677A5">
            <w:pPr>
              <w:rPr>
                <w:color w:val="000000"/>
                <w:sz w:val="16"/>
                <w:szCs w:val="16"/>
              </w:rPr>
            </w:pPr>
            <w:r w:rsidRPr="007358F6">
              <w:rPr>
                <w:color w:val="000000"/>
                <w:sz w:val="16"/>
                <w:szCs w:val="16"/>
              </w:rPr>
              <w:t>.02</w:t>
            </w:r>
          </w:p>
        </w:tc>
        <w:tc>
          <w:tcPr>
            <w:tcW w:w="299" w:type="pct"/>
            <w:vAlign w:val="center"/>
          </w:tcPr>
          <w:p w14:paraId="5492D7FF" w14:textId="5BAB62DA" w:rsidR="009467EC" w:rsidRPr="007358F6" w:rsidRDefault="009467EC" w:rsidP="00C677A5">
            <w:pPr>
              <w:rPr>
                <w:color w:val="000000"/>
                <w:sz w:val="16"/>
                <w:szCs w:val="16"/>
              </w:rPr>
            </w:pPr>
            <w:r w:rsidRPr="007358F6">
              <w:rPr>
                <w:color w:val="000000"/>
                <w:sz w:val="16"/>
                <w:szCs w:val="16"/>
              </w:rPr>
              <w:t>.07</w:t>
            </w:r>
          </w:p>
        </w:tc>
        <w:tc>
          <w:tcPr>
            <w:tcW w:w="55" w:type="pct"/>
            <w:vAlign w:val="center"/>
          </w:tcPr>
          <w:p w14:paraId="20753B70" w14:textId="77777777" w:rsidR="009467EC" w:rsidRPr="007358F6" w:rsidRDefault="009467EC" w:rsidP="00C677A5">
            <w:pPr>
              <w:rPr>
                <w:sz w:val="16"/>
                <w:szCs w:val="16"/>
              </w:rPr>
            </w:pPr>
          </w:p>
        </w:tc>
        <w:tc>
          <w:tcPr>
            <w:tcW w:w="355" w:type="pct"/>
            <w:vAlign w:val="center"/>
          </w:tcPr>
          <w:p w14:paraId="4C75FD72" w14:textId="0F13B773"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36EF8DFD" w14:textId="58FC210E" w:rsidR="009467EC" w:rsidRPr="007358F6" w:rsidRDefault="009467EC" w:rsidP="00C677A5">
            <w:pPr>
              <w:rPr>
                <w:color w:val="000000"/>
                <w:sz w:val="16"/>
                <w:szCs w:val="16"/>
              </w:rPr>
            </w:pPr>
            <w:r w:rsidRPr="007358F6">
              <w:rPr>
                <w:color w:val="000000"/>
                <w:sz w:val="16"/>
                <w:szCs w:val="16"/>
              </w:rPr>
              <w:t>.09</w:t>
            </w:r>
          </w:p>
        </w:tc>
        <w:tc>
          <w:tcPr>
            <w:tcW w:w="299" w:type="pct"/>
            <w:vAlign w:val="center"/>
          </w:tcPr>
          <w:p w14:paraId="6588DC5F" w14:textId="7C86A44B" w:rsidR="009467EC" w:rsidRPr="007358F6" w:rsidRDefault="009467EC" w:rsidP="00C677A5">
            <w:pPr>
              <w:rPr>
                <w:color w:val="000000"/>
                <w:sz w:val="16"/>
                <w:szCs w:val="16"/>
              </w:rPr>
            </w:pPr>
            <w:r w:rsidRPr="007358F6">
              <w:rPr>
                <w:color w:val="000000"/>
                <w:sz w:val="16"/>
                <w:szCs w:val="16"/>
              </w:rPr>
              <w:t>.30</w:t>
            </w:r>
          </w:p>
        </w:tc>
      </w:tr>
      <w:tr w:rsidR="007358F6" w:rsidRPr="007358F6" w14:paraId="119DD553" w14:textId="77777777" w:rsidTr="000D059E">
        <w:trPr>
          <w:trHeight w:val="283"/>
        </w:trPr>
        <w:tc>
          <w:tcPr>
            <w:tcW w:w="687" w:type="pct"/>
            <w:tcBorders>
              <w:top w:val="nil"/>
              <w:left w:val="nil"/>
              <w:bottom w:val="nil"/>
              <w:right w:val="nil"/>
            </w:tcBorders>
            <w:shd w:val="clear" w:color="auto" w:fill="auto"/>
            <w:noWrap/>
            <w:vAlign w:val="center"/>
            <w:hideMark/>
          </w:tcPr>
          <w:p w14:paraId="648E14E5" w14:textId="77777777" w:rsidR="009467EC" w:rsidRPr="007358F6" w:rsidRDefault="009467EC"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shd w:val="clear" w:color="auto" w:fill="auto"/>
            <w:noWrap/>
            <w:vAlign w:val="center"/>
          </w:tcPr>
          <w:p w14:paraId="39C47806" w14:textId="322564A1" w:rsidR="009467EC" w:rsidRPr="007358F6" w:rsidRDefault="009467EC" w:rsidP="00C677A5">
            <w:pPr>
              <w:rPr>
                <w:sz w:val="16"/>
                <w:szCs w:val="16"/>
              </w:rPr>
            </w:pPr>
            <w:r w:rsidRPr="007358F6">
              <w:rPr>
                <w:color w:val="000000"/>
                <w:sz w:val="16"/>
                <w:szCs w:val="16"/>
              </w:rPr>
              <w:t>.07</w:t>
            </w:r>
          </w:p>
        </w:tc>
        <w:tc>
          <w:tcPr>
            <w:tcW w:w="453" w:type="pct"/>
            <w:tcBorders>
              <w:top w:val="nil"/>
              <w:left w:val="nil"/>
              <w:bottom w:val="nil"/>
              <w:right w:val="nil"/>
            </w:tcBorders>
            <w:vAlign w:val="center"/>
          </w:tcPr>
          <w:p w14:paraId="030002CF" w14:textId="5F92446F" w:rsidR="009467EC" w:rsidRPr="007358F6" w:rsidRDefault="009467EC" w:rsidP="00C677A5">
            <w:pPr>
              <w:rPr>
                <w:color w:val="000000"/>
                <w:sz w:val="16"/>
                <w:szCs w:val="16"/>
              </w:rPr>
            </w:pPr>
            <w:r w:rsidRPr="007358F6">
              <w:rPr>
                <w:color w:val="000000"/>
                <w:sz w:val="16"/>
                <w:szCs w:val="16"/>
              </w:rPr>
              <w:t>.08</w:t>
            </w:r>
          </w:p>
        </w:tc>
        <w:tc>
          <w:tcPr>
            <w:tcW w:w="303" w:type="pct"/>
            <w:tcBorders>
              <w:top w:val="nil"/>
              <w:left w:val="nil"/>
              <w:bottom w:val="nil"/>
              <w:right w:val="nil"/>
            </w:tcBorders>
            <w:shd w:val="clear" w:color="auto" w:fill="auto"/>
            <w:noWrap/>
            <w:vAlign w:val="center"/>
          </w:tcPr>
          <w:p w14:paraId="413D480F" w14:textId="4D1D087A" w:rsidR="009467EC" w:rsidRPr="007358F6" w:rsidRDefault="009467EC" w:rsidP="00C677A5">
            <w:pPr>
              <w:rPr>
                <w:sz w:val="16"/>
                <w:szCs w:val="16"/>
              </w:rPr>
            </w:pPr>
            <w:r w:rsidRPr="007358F6">
              <w:rPr>
                <w:color w:val="000000"/>
                <w:sz w:val="16"/>
                <w:szCs w:val="16"/>
              </w:rPr>
              <w:t>.28</w:t>
            </w:r>
          </w:p>
        </w:tc>
        <w:tc>
          <w:tcPr>
            <w:tcW w:w="61" w:type="pct"/>
            <w:tcBorders>
              <w:top w:val="nil"/>
              <w:left w:val="nil"/>
              <w:bottom w:val="nil"/>
              <w:right w:val="nil"/>
            </w:tcBorders>
            <w:vAlign w:val="center"/>
          </w:tcPr>
          <w:p w14:paraId="67024508"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D1F3F16" w14:textId="27A1AFEC" w:rsidR="009467EC" w:rsidRPr="007358F6" w:rsidRDefault="009467EC" w:rsidP="00C677A5">
            <w:pPr>
              <w:rPr>
                <w:sz w:val="16"/>
                <w:szCs w:val="16"/>
              </w:rPr>
            </w:pPr>
            <w:r w:rsidRPr="007358F6">
              <w:rPr>
                <w:color w:val="000000"/>
                <w:sz w:val="16"/>
                <w:szCs w:val="16"/>
              </w:rPr>
              <w:t>.04</w:t>
            </w:r>
          </w:p>
        </w:tc>
        <w:tc>
          <w:tcPr>
            <w:tcW w:w="300" w:type="pct"/>
            <w:vAlign w:val="center"/>
          </w:tcPr>
          <w:p w14:paraId="33F75A21" w14:textId="613D5056" w:rsidR="009467EC" w:rsidRPr="007358F6" w:rsidRDefault="009467EC" w:rsidP="00C677A5">
            <w:pPr>
              <w:rPr>
                <w:color w:val="000000"/>
                <w:sz w:val="16"/>
                <w:szCs w:val="16"/>
              </w:rPr>
            </w:pPr>
            <w:r w:rsidRPr="007358F6">
              <w:rPr>
                <w:color w:val="000000"/>
                <w:sz w:val="16"/>
                <w:szCs w:val="16"/>
              </w:rPr>
              <w:t>.07</w:t>
            </w:r>
          </w:p>
        </w:tc>
        <w:tc>
          <w:tcPr>
            <w:tcW w:w="388" w:type="pct"/>
            <w:vAlign w:val="center"/>
          </w:tcPr>
          <w:p w14:paraId="12C42083" w14:textId="083FD0D5" w:rsidR="009467EC" w:rsidRPr="007358F6" w:rsidRDefault="009467EC" w:rsidP="00C677A5">
            <w:pPr>
              <w:rPr>
                <w:b/>
                <w:bCs/>
                <w:sz w:val="16"/>
                <w:szCs w:val="16"/>
              </w:rPr>
            </w:pPr>
            <w:r w:rsidRPr="007358F6">
              <w:rPr>
                <w:color w:val="000000"/>
                <w:sz w:val="16"/>
                <w:szCs w:val="16"/>
              </w:rPr>
              <w:t>.42</w:t>
            </w:r>
          </w:p>
        </w:tc>
        <w:tc>
          <w:tcPr>
            <w:tcW w:w="61" w:type="pct"/>
            <w:vAlign w:val="center"/>
          </w:tcPr>
          <w:p w14:paraId="091FFC30" w14:textId="77777777" w:rsidR="009467EC" w:rsidRPr="007358F6" w:rsidRDefault="009467EC" w:rsidP="00C677A5">
            <w:pPr>
              <w:rPr>
                <w:sz w:val="16"/>
                <w:szCs w:val="16"/>
              </w:rPr>
            </w:pPr>
          </w:p>
        </w:tc>
        <w:tc>
          <w:tcPr>
            <w:tcW w:w="299" w:type="pct"/>
            <w:vAlign w:val="center"/>
          </w:tcPr>
          <w:p w14:paraId="2B1A7290" w14:textId="699CF2EA" w:rsidR="009467EC" w:rsidRPr="007358F6" w:rsidRDefault="009467EC" w:rsidP="00C677A5">
            <w:pPr>
              <w:rPr>
                <w:sz w:val="16"/>
                <w:szCs w:val="16"/>
              </w:rPr>
            </w:pPr>
            <w:r w:rsidRPr="007358F6">
              <w:rPr>
                <w:color w:val="000000"/>
                <w:sz w:val="16"/>
                <w:szCs w:val="16"/>
              </w:rPr>
              <w:t>.02</w:t>
            </w:r>
          </w:p>
        </w:tc>
        <w:tc>
          <w:tcPr>
            <w:tcW w:w="299" w:type="pct"/>
            <w:vAlign w:val="center"/>
          </w:tcPr>
          <w:p w14:paraId="490FB32D" w14:textId="37F82D39"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30A9CFD6" w14:textId="46EBB5D4" w:rsidR="009467EC" w:rsidRPr="007358F6" w:rsidRDefault="009467EC" w:rsidP="00C677A5">
            <w:pPr>
              <w:rPr>
                <w:sz w:val="16"/>
                <w:szCs w:val="16"/>
              </w:rPr>
            </w:pPr>
            <w:r w:rsidRPr="007358F6">
              <w:rPr>
                <w:color w:val="000000"/>
                <w:sz w:val="16"/>
                <w:szCs w:val="16"/>
              </w:rPr>
              <w:t>.05</w:t>
            </w:r>
          </w:p>
        </w:tc>
        <w:tc>
          <w:tcPr>
            <w:tcW w:w="55" w:type="pct"/>
            <w:vAlign w:val="center"/>
          </w:tcPr>
          <w:p w14:paraId="7D971031" w14:textId="77777777" w:rsidR="009467EC" w:rsidRPr="007358F6" w:rsidRDefault="009467EC" w:rsidP="00C677A5">
            <w:pPr>
              <w:rPr>
                <w:sz w:val="16"/>
                <w:szCs w:val="16"/>
              </w:rPr>
            </w:pPr>
          </w:p>
        </w:tc>
        <w:tc>
          <w:tcPr>
            <w:tcW w:w="355" w:type="pct"/>
            <w:vAlign w:val="center"/>
          </w:tcPr>
          <w:p w14:paraId="275524A2" w14:textId="39500E38" w:rsidR="009467EC" w:rsidRPr="007358F6" w:rsidRDefault="009467EC" w:rsidP="00C677A5">
            <w:pPr>
              <w:rPr>
                <w:sz w:val="16"/>
                <w:szCs w:val="16"/>
              </w:rPr>
            </w:pPr>
            <w:r w:rsidRPr="007358F6">
              <w:rPr>
                <w:color w:val="000000"/>
                <w:sz w:val="16"/>
                <w:szCs w:val="16"/>
              </w:rPr>
              <w:t>.04</w:t>
            </w:r>
          </w:p>
        </w:tc>
        <w:tc>
          <w:tcPr>
            <w:tcW w:w="299" w:type="pct"/>
            <w:vAlign w:val="center"/>
          </w:tcPr>
          <w:p w14:paraId="31D5B04D" w14:textId="273CFB03" w:rsidR="009467EC" w:rsidRPr="007358F6" w:rsidRDefault="009467EC" w:rsidP="00C677A5">
            <w:pPr>
              <w:rPr>
                <w:color w:val="000000"/>
                <w:sz w:val="16"/>
                <w:szCs w:val="16"/>
              </w:rPr>
            </w:pPr>
            <w:r w:rsidRPr="007358F6">
              <w:rPr>
                <w:color w:val="000000"/>
                <w:sz w:val="16"/>
                <w:szCs w:val="16"/>
              </w:rPr>
              <w:t>.08</w:t>
            </w:r>
          </w:p>
        </w:tc>
        <w:tc>
          <w:tcPr>
            <w:tcW w:w="299" w:type="pct"/>
            <w:vAlign w:val="center"/>
          </w:tcPr>
          <w:p w14:paraId="086B2602" w14:textId="69765ACF" w:rsidR="009467EC" w:rsidRPr="007358F6" w:rsidRDefault="009467EC" w:rsidP="00C677A5">
            <w:pPr>
              <w:rPr>
                <w:sz w:val="16"/>
                <w:szCs w:val="16"/>
              </w:rPr>
            </w:pPr>
            <w:r w:rsidRPr="007358F6">
              <w:rPr>
                <w:color w:val="000000"/>
                <w:sz w:val="16"/>
                <w:szCs w:val="16"/>
              </w:rPr>
              <w:t>.29</w:t>
            </w:r>
          </w:p>
        </w:tc>
      </w:tr>
      <w:tr w:rsidR="007358F6" w:rsidRPr="007358F6" w14:paraId="568AE906" w14:textId="77777777" w:rsidTr="000D059E">
        <w:trPr>
          <w:trHeight w:val="283"/>
        </w:trPr>
        <w:tc>
          <w:tcPr>
            <w:tcW w:w="687" w:type="pct"/>
            <w:tcBorders>
              <w:top w:val="nil"/>
              <w:left w:val="nil"/>
              <w:bottom w:val="nil"/>
              <w:right w:val="nil"/>
            </w:tcBorders>
            <w:shd w:val="clear" w:color="auto" w:fill="auto"/>
            <w:noWrap/>
            <w:vAlign w:val="center"/>
            <w:hideMark/>
          </w:tcPr>
          <w:p w14:paraId="6F0D8646" w14:textId="77777777" w:rsidR="00FD7578" w:rsidRPr="007358F6" w:rsidRDefault="00FD7578" w:rsidP="00C677A5">
            <w:pPr>
              <w:rPr>
                <w:sz w:val="16"/>
                <w:szCs w:val="16"/>
              </w:rPr>
            </w:pPr>
          </w:p>
        </w:tc>
        <w:tc>
          <w:tcPr>
            <w:tcW w:w="453" w:type="pct"/>
            <w:tcBorders>
              <w:top w:val="nil"/>
              <w:left w:val="nil"/>
              <w:bottom w:val="nil"/>
              <w:right w:val="nil"/>
            </w:tcBorders>
            <w:shd w:val="clear" w:color="auto" w:fill="auto"/>
            <w:noWrap/>
            <w:vAlign w:val="center"/>
          </w:tcPr>
          <w:p w14:paraId="74E52350"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545AEB6C" w14:textId="77777777" w:rsidR="00FD7578" w:rsidRPr="007358F6" w:rsidRDefault="00FD7578" w:rsidP="00C677A5">
            <w:pPr>
              <w:rPr>
                <w:sz w:val="16"/>
                <w:szCs w:val="16"/>
              </w:rPr>
            </w:pPr>
          </w:p>
        </w:tc>
        <w:tc>
          <w:tcPr>
            <w:tcW w:w="303" w:type="pct"/>
            <w:tcBorders>
              <w:top w:val="nil"/>
              <w:left w:val="nil"/>
              <w:bottom w:val="nil"/>
              <w:right w:val="nil"/>
            </w:tcBorders>
            <w:shd w:val="clear" w:color="auto" w:fill="auto"/>
            <w:noWrap/>
            <w:vAlign w:val="center"/>
          </w:tcPr>
          <w:p w14:paraId="1588A5E2" w14:textId="32788389" w:rsidR="00FD7578" w:rsidRPr="007358F6" w:rsidRDefault="00FD7578" w:rsidP="00C677A5">
            <w:pPr>
              <w:rPr>
                <w:sz w:val="16"/>
                <w:szCs w:val="16"/>
              </w:rPr>
            </w:pPr>
          </w:p>
        </w:tc>
        <w:tc>
          <w:tcPr>
            <w:tcW w:w="61" w:type="pct"/>
            <w:tcBorders>
              <w:top w:val="nil"/>
              <w:left w:val="nil"/>
              <w:bottom w:val="nil"/>
              <w:right w:val="nil"/>
            </w:tcBorders>
            <w:vAlign w:val="center"/>
          </w:tcPr>
          <w:p w14:paraId="36507F48"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492FBF21" w14:textId="77777777" w:rsidR="00FD7578" w:rsidRPr="007358F6" w:rsidRDefault="00FD7578" w:rsidP="00C677A5">
            <w:pPr>
              <w:rPr>
                <w:sz w:val="16"/>
                <w:szCs w:val="16"/>
              </w:rPr>
            </w:pPr>
          </w:p>
        </w:tc>
        <w:tc>
          <w:tcPr>
            <w:tcW w:w="300" w:type="pct"/>
            <w:vAlign w:val="center"/>
          </w:tcPr>
          <w:p w14:paraId="21A16B67" w14:textId="77777777" w:rsidR="00FD7578" w:rsidRPr="007358F6" w:rsidRDefault="00FD7578" w:rsidP="00C677A5">
            <w:pPr>
              <w:rPr>
                <w:sz w:val="16"/>
                <w:szCs w:val="16"/>
              </w:rPr>
            </w:pPr>
          </w:p>
        </w:tc>
        <w:tc>
          <w:tcPr>
            <w:tcW w:w="388" w:type="pct"/>
            <w:vAlign w:val="center"/>
          </w:tcPr>
          <w:p w14:paraId="47C423E3" w14:textId="33496481" w:rsidR="00FD7578" w:rsidRPr="007358F6" w:rsidRDefault="00FD7578" w:rsidP="00C677A5">
            <w:pPr>
              <w:rPr>
                <w:sz w:val="16"/>
                <w:szCs w:val="16"/>
              </w:rPr>
            </w:pPr>
          </w:p>
        </w:tc>
        <w:tc>
          <w:tcPr>
            <w:tcW w:w="61" w:type="pct"/>
            <w:vAlign w:val="center"/>
          </w:tcPr>
          <w:p w14:paraId="4AA19F92" w14:textId="77777777" w:rsidR="00FD7578" w:rsidRPr="007358F6" w:rsidRDefault="00FD7578" w:rsidP="00C677A5">
            <w:pPr>
              <w:rPr>
                <w:sz w:val="16"/>
                <w:szCs w:val="16"/>
              </w:rPr>
            </w:pPr>
          </w:p>
        </w:tc>
        <w:tc>
          <w:tcPr>
            <w:tcW w:w="299" w:type="pct"/>
            <w:vAlign w:val="center"/>
          </w:tcPr>
          <w:p w14:paraId="3573714B" w14:textId="77777777" w:rsidR="00FD7578" w:rsidRPr="007358F6" w:rsidRDefault="00FD7578" w:rsidP="00C677A5">
            <w:pPr>
              <w:rPr>
                <w:sz w:val="16"/>
                <w:szCs w:val="16"/>
              </w:rPr>
            </w:pPr>
          </w:p>
        </w:tc>
        <w:tc>
          <w:tcPr>
            <w:tcW w:w="299" w:type="pct"/>
            <w:vAlign w:val="center"/>
          </w:tcPr>
          <w:p w14:paraId="5DC948C0" w14:textId="77777777" w:rsidR="00FD7578" w:rsidRPr="007358F6" w:rsidRDefault="00FD7578" w:rsidP="00C677A5">
            <w:pPr>
              <w:rPr>
                <w:sz w:val="16"/>
                <w:szCs w:val="16"/>
              </w:rPr>
            </w:pPr>
          </w:p>
        </w:tc>
        <w:tc>
          <w:tcPr>
            <w:tcW w:w="299" w:type="pct"/>
            <w:vAlign w:val="center"/>
          </w:tcPr>
          <w:p w14:paraId="28CE0823" w14:textId="7A59B031" w:rsidR="00FD7578" w:rsidRPr="007358F6" w:rsidRDefault="00FD7578" w:rsidP="00C677A5">
            <w:pPr>
              <w:rPr>
                <w:sz w:val="16"/>
                <w:szCs w:val="16"/>
              </w:rPr>
            </w:pPr>
          </w:p>
        </w:tc>
        <w:tc>
          <w:tcPr>
            <w:tcW w:w="55" w:type="pct"/>
            <w:vAlign w:val="center"/>
          </w:tcPr>
          <w:p w14:paraId="031B01E8" w14:textId="77777777" w:rsidR="00FD7578" w:rsidRPr="007358F6" w:rsidRDefault="00FD7578" w:rsidP="00C677A5">
            <w:pPr>
              <w:rPr>
                <w:sz w:val="16"/>
                <w:szCs w:val="16"/>
              </w:rPr>
            </w:pPr>
          </w:p>
        </w:tc>
        <w:tc>
          <w:tcPr>
            <w:tcW w:w="355" w:type="pct"/>
            <w:vAlign w:val="center"/>
          </w:tcPr>
          <w:p w14:paraId="3E24D6EE" w14:textId="77777777" w:rsidR="00FD7578" w:rsidRPr="007358F6" w:rsidRDefault="00FD7578" w:rsidP="00C677A5">
            <w:pPr>
              <w:rPr>
                <w:sz w:val="16"/>
                <w:szCs w:val="16"/>
              </w:rPr>
            </w:pPr>
          </w:p>
        </w:tc>
        <w:tc>
          <w:tcPr>
            <w:tcW w:w="299" w:type="pct"/>
            <w:vAlign w:val="center"/>
          </w:tcPr>
          <w:p w14:paraId="413574FE" w14:textId="77777777" w:rsidR="00FD7578" w:rsidRPr="007358F6" w:rsidRDefault="00FD7578" w:rsidP="00C677A5">
            <w:pPr>
              <w:rPr>
                <w:sz w:val="16"/>
                <w:szCs w:val="16"/>
              </w:rPr>
            </w:pPr>
          </w:p>
        </w:tc>
        <w:tc>
          <w:tcPr>
            <w:tcW w:w="299" w:type="pct"/>
            <w:vAlign w:val="center"/>
          </w:tcPr>
          <w:p w14:paraId="26564467" w14:textId="6DD93790" w:rsidR="00FD7578" w:rsidRPr="007358F6" w:rsidRDefault="00FD7578" w:rsidP="00C677A5">
            <w:pPr>
              <w:rPr>
                <w:sz w:val="16"/>
                <w:szCs w:val="16"/>
              </w:rPr>
            </w:pPr>
          </w:p>
        </w:tc>
      </w:tr>
      <w:tr w:rsidR="007358F6" w:rsidRPr="007358F6" w14:paraId="5487B829" w14:textId="77777777" w:rsidTr="000D059E">
        <w:trPr>
          <w:trHeight w:val="283"/>
        </w:trPr>
        <w:tc>
          <w:tcPr>
            <w:tcW w:w="687" w:type="pct"/>
            <w:tcBorders>
              <w:top w:val="nil"/>
              <w:left w:val="nil"/>
              <w:bottom w:val="nil"/>
              <w:right w:val="nil"/>
            </w:tcBorders>
            <w:shd w:val="clear" w:color="auto" w:fill="auto"/>
            <w:vAlign w:val="center"/>
            <w:hideMark/>
          </w:tcPr>
          <w:p w14:paraId="2A1A8191" w14:textId="77777777" w:rsidR="00FD7578" w:rsidRPr="007358F6" w:rsidRDefault="00FD7578" w:rsidP="00C677A5">
            <w:pPr>
              <w:rPr>
                <w:i/>
                <w:iCs/>
                <w:sz w:val="16"/>
                <w:szCs w:val="16"/>
              </w:rPr>
            </w:pPr>
            <w:r w:rsidRPr="007358F6">
              <w:rPr>
                <w:i/>
                <w:iCs/>
                <w:sz w:val="16"/>
                <w:szCs w:val="16"/>
              </w:rPr>
              <w:t>Conscientiousness</w:t>
            </w:r>
          </w:p>
        </w:tc>
        <w:tc>
          <w:tcPr>
            <w:tcW w:w="453" w:type="pct"/>
            <w:tcBorders>
              <w:top w:val="nil"/>
              <w:left w:val="nil"/>
              <w:bottom w:val="nil"/>
              <w:right w:val="nil"/>
            </w:tcBorders>
            <w:shd w:val="clear" w:color="auto" w:fill="auto"/>
            <w:noWrap/>
            <w:vAlign w:val="center"/>
          </w:tcPr>
          <w:p w14:paraId="55E97137"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763A96E5" w14:textId="77777777" w:rsidR="00FD7578" w:rsidRPr="007358F6" w:rsidRDefault="00FD7578" w:rsidP="00C677A5">
            <w:pPr>
              <w:rPr>
                <w:sz w:val="16"/>
                <w:szCs w:val="16"/>
              </w:rPr>
            </w:pPr>
          </w:p>
        </w:tc>
        <w:tc>
          <w:tcPr>
            <w:tcW w:w="303" w:type="pct"/>
            <w:tcBorders>
              <w:top w:val="nil"/>
              <w:left w:val="nil"/>
              <w:bottom w:val="nil"/>
              <w:right w:val="nil"/>
            </w:tcBorders>
            <w:shd w:val="clear" w:color="auto" w:fill="auto"/>
            <w:noWrap/>
            <w:vAlign w:val="center"/>
          </w:tcPr>
          <w:p w14:paraId="77A92724" w14:textId="3F06781C" w:rsidR="00FD7578" w:rsidRPr="007358F6" w:rsidRDefault="00FD7578" w:rsidP="00C677A5">
            <w:pPr>
              <w:rPr>
                <w:sz w:val="16"/>
                <w:szCs w:val="16"/>
              </w:rPr>
            </w:pPr>
          </w:p>
        </w:tc>
        <w:tc>
          <w:tcPr>
            <w:tcW w:w="61" w:type="pct"/>
            <w:tcBorders>
              <w:top w:val="nil"/>
              <w:left w:val="nil"/>
              <w:bottom w:val="nil"/>
              <w:right w:val="nil"/>
            </w:tcBorders>
            <w:vAlign w:val="center"/>
          </w:tcPr>
          <w:p w14:paraId="2F4F79F4"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17065272" w14:textId="77777777" w:rsidR="00FD7578" w:rsidRPr="007358F6" w:rsidRDefault="00FD7578" w:rsidP="00C677A5">
            <w:pPr>
              <w:rPr>
                <w:sz w:val="16"/>
                <w:szCs w:val="16"/>
              </w:rPr>
            </w:pPr>
          </w:p>
        </w:tc>
        <w:tc>
          <w:tcPr>
            <w:tcW w:w="300" w:type="pct"/>
            <w:vAlign w:val="center"/>
          </w:tcPr>
          <w:p w14:paraId="0BE46C36" w14:textId="77777777" w:rsidR="00FD7578" w:rsidRPr="007358F6" w:rsidRDefault="00FD7578" w:rsidP="00C677A5">
            <w:pPr>
              <w:rPr>
                <w:sz w:val="16"/>
                <w:szCs w:val="16"/>
              </w:rPr>
            </w:pPr>
          </w:p>
        </w:tc>
        <w:tc>
          <w:tcPr>
            <w:tcW w:w="388" w:type="pct"/>
            <w:vAlign w:val="center"/>
          </w:tcPr>
          <w:p w14:paraId="689599DB" w14:textId="48A20D48" w:rsidR="00FD7578" w:rsidRPr="007358F6" w:rsidRDefault="00FD7578" w:rsidP="00C677A5">
            <w:pPr>
              <w:rPr>
                <w:sz w:val="16"/>
                <w:szCs w:val="16"/>
              </w:rPr>
            </w:pPr>
          </w:p>
        </w:tc>
        <w:tc>
          <w:tcPr>
            <w:tcW w:w="61" w:type="pct"/>
            <w:vAlign w:val="center"/>
          </w:tcPr>
          <w:p w14:paraId="4E3C5A79" w14:textId="77777777" w:rsidR="00FD7578" w:rsidRPr="007358F6" w:rsidRDefault="00FD7578" w:rsidP="00C677A5">
            <w:pPr>
              <w:rPr>
                <w:sz w:val="16"/>
                <w:szCs w:val="16"/>
              </w:rPr>
            </w:pPr>
          </w:p>
        </w:tc>
        <w:tc>
          <w:tcPr>
            <w:tcW w:w="299" w:type="pct"/>
            <w:vAlign w:val="center"/>
          </w:tcPr>
          <w:p w14:paraId="7C67ADB8" w14:textId="77777777" w:rsidR="00FD7578" w:rsidRPr="007358F6" w:rsidRDefault="00FD7578" w:rsidP="00C677A5">
            <w:pPr>
              <w:rPr>
                <w:sz w:val="16"/>
                <w:szCs w:val="16"/>
              </w:rPr>
            </w:pPr>
          </w:p>
        </w:tc>
        <w:tc>
          <w:tcPr>
            <w:tcW w:w="299" w:type="pct"/>
            <w:vAlign w:val="center"/>
          </w:tcPr>
          <w:p w14:paraId="1F88D570" w14:textId="77777777" w:rsidR="00FD7578" w:rsidRPr="007358F6" w:rsidRDefault="00FD7578" w:rsidP="00C677A5">
            <w:pPr>
              <w:rPr>
                <w:sz w:val="16"/>
                <w:szCs w:val="16"/>
              </w:rPr>
            </w:pPr>
          </w:p>
        </w:tc>
        <w:tc>
          <w:tcPr>
            <w:tcW w:w="299" w:type="pct"/>
            <w:vAlign w:val="center"/>
          </w:tcPr>
          <w:p w14:paraId="30805CE9" w14:textId="0DF8DED2" w:rsidR="00FD7578" w:rsidRPr="007358F6" w:rsidRDefault="00FD7578" w:rsidP="00C677A5">
            <w:pPr>
              <w:rPr>
                <w:sz w:val="16"/>
                <w:szCs w:val="16"/>
              </w:rPr>
            </w:pPr>
          </w:p>
        </w:tc>
        <w:tc>
          <w:tcPr>
            <w:tcW w:w="55" w:type="pct"/>
            <w:vAlign w:val="center"/>
          </w:tcPr>
          <w:p w14:paraId="4779343B" w14:textId="77777777" w:rsidR="00FD7578" w:rsidRPr="007358F6" w:rsidRDefault="00FD7578" w:rsidP="00C677A5">
            <w:pPr>
              <w:rPr>
                <w:sz w:val="16"/>
                <w:szCs w:val="16"/>
              </w:rPr>
            </w:pPr>
          </w:p>
        </w:tc>
        <w:tc>
          <w:tcPr>
            <w:tcW w:w="355" w:type="pct"/>
            <w:vAlign w:val="center"/>
          </w:tcPr>
          <w:p w14:paraId="0FD59041" w14:textId="77777777" w:rsidR="00FD7578" w:rsidRPr="007358F6" w:rsidRDefault="00FD7578" w:rsidP="00C677A5">
            <w:pPr>
              <w:rPr>
                <w:sz w:val="16"/>
                <w:szCs w:val="16"/>
              </w:rPr>
            </w:pPr>
          </w:p>
        </w:tc>
        <w:tc>
          <w:tcPr>
            <w:tcW w:w="299" w:type="pct"/>
            <w:vAlign w:val="center"/>
          </w:tcPr>
          <w:p w14:paraId="3DF72217" w14:textId="77777777" w:rsidR="00FD7578" w:rsidRPr="007358F6" w:rsidRDefault="00FD7578" w:rsidP="00C677A5">
            <w:pPr>
              <w:rPr>
                <w:sz w:val="16"/>
                <w:szCs w:val="16"/>
              </w:rPr>
            </w:pPr>
          </w:p>
        </w:tc>
        <w:tc>
          <w:tcPr>
            <w:tcW w:w="299" w:type="pct"/>
            <w:vAlign w:val="center"/>
          </w:tcPr>
          <w:p w14:paraId="0F0BD8C5" w14:textId="3AD5FA7B" w:rsidR="00FD7578" w:rsidRPr="007358F6" w:rsidRDefault="00FD7578" w:rsidP="00C677A5">
            <w:pPr>
              <w:rPr>
                <w:sz w:val="16"/>
                <w:szCs w:val="16"/>
              </w:rPr>
            </w:pPr>
          </w:p>
        </w:tc>
      </w:tr>
      <w:tr w:rsidR="007358F6" w:rsidRPr="007358F6" w14:paraId="3A8B479E" w14:textId="77777777" w:rsidTr="000D059E">
        <w:trPr>
          <w:trHeight w:val="283"/>
        </w:trPr>
        <w:tc>
          <w:tcPr>
            <w:tcW w:w="687" w:type="pct"/>
            <w:tcBorders>
              <w:top w:val="nil"/>
              <w:left w:val="nil"/>
              <w:bottom w:val="nil"/>
              <w:right w:val="nil"/>
            </w:tcBorders>
            <w:shd w:val="clear" w:color="auto" w:fill="auto"/>
            <w:vAlign w:val="center"/>
            <w:hideMark/>
          </w:tcPr>
          <w:p w14:paraId="75B0D861" w14:textId="77777777" w:rsidR="009467EC" w:rsidRPr="007358F6" w:rsidRDefault="009467EC" w:rsidP="00C677A5">
            <w:pPr>
              <w:rPr>
                <w:sz w:val="16"/>
                <w:szCs w:val="16"/>
              </w:rPr>
            </w:pPr>
            <w:r w:rsidRPr="007358F6">
              <w:rPr>
                <w:sz w:val="16"/>
                <w:szCs w:val="16"/>
              </w:rPr>
              <w:t>Orderliness</w:t>
            </w:r>
          </w:p>
        </w:tc>
        <w:tc>
          <w:tcPr>
            <w:tcW w:w="453" w:type="pct"/>
            <w:tcBorders>
              <w:top w:val="nil"/>
              <w:left w:val="nil"/>
              <w:bottom w:val="nil"/>
              <w:right w:val="nil"/>
            </w:tcBorders>
            <w:shd w:val="clear" w:color="auto" w:fill="auto"/>
            <w:noWrap/>
            <w:vAlign w:val="center"/>
          </w:tcPr>
          <w:p w14:paraId="1C69F920" w14:textId="0DEB4F04" w:rsidR="009467EC" w:rsidRPr="007358F6" w:rsidRDefault="009467EC" w:rsidP="00C677A5">
            <w:pPr>
              <w:rPr>
                <w:sz w:val="16"/>
                <w:szCs w:val="16"/>
              </w:rPr>
            </w:pPr>
            <w:r w:rsidRPr="007358F6">
              <w:rPr>
                <w:color w:val="000000"/>
                <w:sz w:val="16"/>
                <w:szCs w:val="16"/>
              </w:rPr>
              <w:t>.11*</w:t>
            </w:r>
          </w:p>
        </w:tc>
        <w:tc>
          <w:tcPr>
            <w:tcW w:w="453" w:type="pct"/>
            <w:tcBorders>
              <w:top w:val="nil"/>
              <w:left w:val="nil"/>
              <w:bottom w:val="nil"/>
              <w:right w:val="nil"/>
            </w:tcBorders>
            <w:vAlign w:val="center"/>
          </w:tcPr>
          <w:p w14:paraId="00102771" w14:textId="4D5D801F" w:rsidR="009467EC" w:rsidRPr="007358F6" w:rsidRDefault="009467EC" w:rsidP="00C677A5">
            <w:pPr>
              <w:rPr>
                <w:color w:val="000000"/>
                <w:sz w:val="16"/>
                <w:szCs w:val="16"/>
              </w:rPr>
            </w:pPr>
            <w:r w:rsidRPr="007358F6">
              <w:rPr>
                <w:color w:val="000000"/>
                <w:sz w:val="16"/>
                <w:szCs w:val="16"/>
              </w:rPr>
              <w:t>.13*</w:t>
            </w:r>
          </w:p>
        </w:tc>
        <w:tc>
          <w:tcPr>
            <w:tcW w:w="303" w:type="pct"/>
            <w:tcBorders>
              <w:top w:val="nil"/>
              <w:left w:val="nil"/>
              <w:bottom w:val="nil"/>
              <w:right w:val="nil"/>
            </w:tcBorders>
            <w:shd w:val="clear" w:color="auto" w:fill="auto"/>
            <w:noWrap/>
            <w:vAlign w:val="center"/>
          </w:tcPr>
          <w:p w14:paraId="28870C14" w14:textId="0D2382F0" w:rsidR="009467EC" w:rsidRPr="007358F6" w:rsidRDefault="009467EC" w:rsidP="00C677A5">
            <w:pPr>
              <w:rPr>
                <w:sz w:val="16"/>
                <w:szCs w:val="16"/>
              </w:rPr>
            </w:pPr>
            <w:r w:rsidRPr="007358F6">
              <w:rPr>
                <w:color w:val="000000"/>
                <w:sz w:val="16"/>
                <w:szCs w:val="16"/>
              </w:rPr>
              <w:t>.16***</w:t>
            </w:r>
          </w:p>
        </w:tc>
        <w:tc>
          <w:tcPr>
            <w:tcW w:w="61" w:type="pct"/>
            <w:tcBorders>
              <w:top w:val="nil"/>
              <w:left w:val="nil"/>
              <w:bottom w:val="nil"/>
              <w:right w:val="nil"/>
            </w:tcBorders>
            <w:vAlign w:val="center"/>
          </w:tcPr>
          <w:p w14:paraId="5FE731BB"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36BC44D" w14:textId="16E0E377" w:rsidR="009467EC" w:rsidRPr="007358F6" w:rsidRDefault="009467EC" w:rsidP="00C677A5">
            <w:pPr>
              <w:rPr>
                <w:sz w:val="16"/>
                <w:szCs w:val="16"/>
              </w:rPr>
            </w:pPr>
            <w:r w:rsidRPr="007358F6">
              <w:rPr>
                <w:color w:val="000000"/>
                <w:sz w:val="16"/>
                <w:szCs w:val="16"/>
              </w:rPr>
              <w:t>.03</w:t>
            </w:r>
          </w:p>
        </w:tc>
        <w:tc>
          <w:tcPr>
            <w:tcW w:w="300" w:type="pct"/>
            <w:vAlign w:val="center"/>
          </w:tcPr>
          <w:p w14:paraId="13E0CBE5" w14:textId="75E48142"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185690FF" w14:textId="255EBF5D" w:rsidR="009467EC" w:rsidRPr="007358F6" w:rsidRDefault="009467EC" w:rsidP="00C677A5">
            <w:pPr>
              <w:rPr>
                <w:sz w:val="16"/>
                <w:szCs w:val="16"/>
              </w:rPr>
            </w:pPr>
            <w:r w:rsidRPr="007358F6">
              <w:rPr>
                <w:color w:val="000000"/>
                <w:sz w:val="16"/>
                <w:szCs w:val="16"/>
              </w:rPr>
              <w:t>.01</w:t>
            </w:r>
          </w:p>
        </w:tc>
        <w:tc>
          <w:tcPr>
            <w:tcW w:w="61" w:type="pct"/>
            <w:vAlign w:val="center"/>
          </w:tcPr>
          <w:p w14:paraId="4C054401" w14:textId="77777777" w:rsidR="009467EC" w:rsidRPr="007358F6" w:rsidRDefault="009467EC" w:rsidP="00C677A5">
            <w:pPr>
              <w:rPr>
                <w:sz w:val="16"/>
                <w:szCs w:val="16"/>
              </w:rPr>
            </w:pPr>
          </w:p>
        </w:tc>
        <w:tc>
          <w:tcPr>
            <w:tcW w:w="299" w:type="pct"/>
            <w:vAlign w:val="center"/>
          </w:tcPr>
          <w:p w14:paraId="010EAB24" w14:textId="6A7D5AE1" w:rsidR="009467EC" w:rsidRPr="007358F6" w:rsidRDefault="009467EC" w:rsidP="00C677A5">
            <w:pPr>
              <w:rPr>
                <w:sz w:val="16"/>
                <w:szCs w:val="16"/>
              </w:rPr>
            </w:pPr>
            <w:r w:rsidRPr="007358F6">
              <w:rPr>
                <w:color w:val="000000"/>
                <w:sz w:val="16"/>
                <w:szCs w:val="16"/>
              </w:rPr>
              <w:t>.01</w:t>
            </w:r>
          </w:p>
        </w:tc>
        <w:tc>
          <w:tcPr>
            <w:tcW w:w="299" w:type="pct"/>
            <w:vAlign w:val="center"/>
          </w:tcPr>
          <w:p w14:paraId="0BD53869" w14:textId="62C83F9E"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2AC83036" w14:textId="4BA7ADC7" w:rsidR="009467EC" w:rsidRPr="007358F6" w:rsidRDefault="009467EC" w:rsidP="00C677A5">
            <w:pPr>
              <w:rPr>
                <w:sz w:val="16"/>
                <w:szCs w:val="16"/>
              </w:rPr>
            </w:pPr>
            <w:r w:rsidRPr="007358F6">
              <w:rPr>
                <w:color w:val="000000"/>
                <w:sz w:val="16"/>
                <w:szCs w:val="16"/>
              </w:rPr>
              <w:t>-.01</w:t>
            </w:r>
          </w:p>
        </w:tc>
        <w:tc>
          <w:tcPr>
            <w:tcW w:w="55" w:type="pct"/>
            <w:vAlign w:val="center"/>
          </w:tcPr>
          <w:p w14:paraId="5CEE60EE" w14:textId="77777777" w:rsidR="009467EC" w:rsidRPr="007358F6" w:rsidRDefault="009467EC" w:rsidP="00C677A5">
            <w:pPr>
              <w:rPr>
                <w:sz w:val="16"/>
                <w:szCs w:val="16"/>
              </w:rPr>
            </w:pPr>
          </w:p>
        </w:tc>
        <w:tc>
          <w:tcPr>
            <w:tcW w:w="355" w:type="pct"/>
            <w:vAlign w:val="center"/>
          </w:tcPr>
          <w:p w14:paraId="40098395" w14:textId="4F81777B" w:rsidR="009467EC" w:rsidRPr="007358F6" w:rsidRDefault="009467EC" w:rsidP="00C677A5">
            <w:pPr>
              <w:rPr>
                <w:sz w:val="16"/>
                <w:szCs w:val="16"/>
              </w:rPr>
            </w:pPr>
            <w:r w:rsidRPr="007358F6">
              <w:rPr>
                <w:color w:val="000000"/>
                <w:sz w:val="16"/>
                <w:szCs w:val="16"/>
              </w:rPr>
              <w:t>.01</w:t>
            </w:r>
          </w:p>
        </w:tc>
        <w:tc>
          <w:tcPr>
            <w:tcW w:w="299" w:type="pct"/>
            <w:vAlign w:val="center"/>
          </w:tcPr>
          <w:p w14:paraId="552F150A" w14:textId="04746B6B"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4809C9B0" w14:textId="61A3433F" w:rsidR="009467EC" w:rsidRPr="007358F6" w:rsidRDefault="009467EC" w:rsidP="00C677A5">
            <w:pPr>
              <w:rPr>
                <w:sz w:val="16"/>
                <w:szCs w:val="16"/>
              </w:rPr>
            </w:pPr>
            <w:r w:rsidRPr="007358F6">
              <w:rPr>
                <w:color w:val="000000"/>
                <w:sz w:val="16"/>
                <w:szCs w:val="16"/>
              </w:rPr>
              <w:t>.06</w:t>
            </w:r>
          </w:p>
        </w:tc>
      </w:tr>
      <w:tr w:rsidR="007358F6" w:rsidRPr="007358F6" w14:paraId="6D170CD3" w14:textId="77777777" w:rsidTr="000D059E">
        <w:trPr>
          <w:trHeight w:val="283"/>
        </w:trPr>
        <w:tc>
          <w:tcPr>
            <w:tcW w:w="687" w:type="pct"/>
            <w:tcBorders>
              <w:top w:val="nil"/>
              <w:left w:val="nil"/>
              <w:bottom w:val="nil"/>
              <w:right w:val="nil"/>
            </w:tcBorders>
            <w:shd w:val="clear" w:color="auto" w:fill="auto"/>
            <w:vAlign w:val="center"/>
            <w:hideMark/>
          </w:tcPr>
          <w:p w14:paraId="0C475AB5" w14:textId="77777777" w:rsidR="009467EC" w:rsidRPr="007358F6" w:rsidRDefault="009467EC" w:rsidP="00C677A5">
            <w:pPr>
              <w:rPr>
                <w:sz w:val="16"/>
                <w:szCs w:val="16"/>
              </w:rPr>
            </w:pPr>
            <w:r w:rsidRPr="007358F6">
              <w:rPr>
                <w:sz w:val="16"/>
                <w:szCs w:val="16"/>
              </w:rPr>
              <w:t>Industriousness</w:t>
            </w:r>
          </w:p>
        </w:tc>
        <w:tc>
          <w:tcPr>
            <w:tcW w:w="453" w:type="pct"/>
            <w:tcBorders>
              <w:top w:val="nil"/>
              <w:left w:val="nil"/>
              <w:bottom w:val="nil"/>
              <w:right w:val="nil"/>
            </w:tcBorders>
            <w:shd w:val="clear" w:color="auto" w:fill="auto"/>
            <w:noWrap/>
            <w:vAlign w:val="center"/>
          </w:tcPr>
          <w:p w14:paraId="286F9138" w14:textId="174306C0" w:rsidR="009467EC" w:rsidRPr="007358F6" w:rsidRDefault="009467EC" w:rsidP="00C677A5">
            <w:pPr>
              <w:rPr>
                <w:sz w:val="16"/>
                <w:szCs w:val="16"/>
              </w:rPr>
            </w:pPr>
            <w:r w:rsidRPr="007358F6">
              <w:rPr>
                <w:color w:val="000000"/>
                <w:sz w:val="16"/>
                <w:szCs w:val="16"/>
              </w:rPr>
              <w:t>-.07</w:t>
            </w:r>
          </w:p>
        </w:tc>
        <w:tc>
          <w:tcPr>
            <w:tcW w:w="453" w:type="pct"/>
            <w:tcBorders>
              <w:top w:val="nil"/>
              <w:left w:val="nil"/>
              <w:bottom w:val="nil"/>
              <w:right w:val="nil"/>
            </w:tcBorders>
            <w:vAlign w:val="center"/>
          </w:tcPr>
          <w:p w14:paraId="6E649A76" w14:textId="1708F883" w:rsidR="009467EC" w:rsidRPr="007358F6" w:rsidRDefault="009467EC" w:rsidP="00C677A5">
            <w:pPr>
              <w:rPr>
                <w:sz w:val="16"/>
                <w:szCs w:val="16"/>
              </w:rPr>
            </w:pPr>
            <w:r w:rsidRPr="007358F6">
              <w:rPr>
                <w:color w:val="000000"/>
                <w:sz w:val="16"/>
                <w:szCs w:val="16"/>
              </w:rPr>
              <w:t>-.05</w:t>
            </w:r>
          </w:p>
        </w:tc>
        <w:tc>
          <w:tcPr>
            <w:tcW w:w="303" w:type="pct"/>
            <w:tcBorders>
              <w:top w:val="nil"/>
              <w:left w:val="nil"/>
              <w:bottom w:val="nil"/>
              <w:right w:val="nil"/>
            </w:tcBorders>
            <w:shd w:val="clear" w:color="auto" w:fill="auto"/>
            <w:noWrap/>
            <w:vAlign w:val="center"/>
          </w:tcPr>
          <w:p w14:paraId="5B22E569" w14:textId="1216568B" w:rsidR="009467EC" w:rsidRPr="007358F6" w:rsidRDefault="009467EC" w:rsidP="00C677A5">
            <w:pPr>
              <w:rPr>
                <w:sz w:val="16"/>
                <w:szCs w:val="16"/>
              </w:rPr>
            </w:pPr>
            <w:r w:rsidRPr="007358F6">
              <w:rPr>
                <w:sz w:val="16"/>
                <w:szCs w:val="16"/>
              </w:rPr>
              <w:t>.000</w:t>
            </w:r>
          </w:p>
        </w:tc>
        <w:tc>
          <w:tcPr>
            <w:tcW w:w="61" w:type="pct"/>
            <w:tcBorders>
              <w:top w:val="nil"/>
              <w:left w:val="nil"/>
              <w:bottom w:val="nil"/>
              <w:right w:val="nil"/>
            </w:tcBorders>
            <w:vAlign w:val="center"/>
          </w:tcPr>
          <w:p w14:paraId="64C7E5B4"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63C40E31" w14:textId="4C83028E" w:rsidR="009467EC" w:rsidRPr="007358F6" w:rsidRDefault="009467EC" w:rsidP="00C677A5">
            <w:pPr>
              <w:rPr>
                <w:sz w:val="16"/>
                <w:szCs w:val="16"/>
              </w:rPr>
            </w:pPr>
            <w:r w:rsidRPr="007358F6">
              <w:rPr>
                <w:color w:val="000000"/>
                <w:sz w:val="16"/>
                <w:szCs w:val="16"/>
              </w:rPr>
              <w:t>.06</w:t>
            </w:r>
          </w:p>
        </w:tc>
        <w:tc>
          <w:tcPr>
            <w:tcW w:w="300" w:type="pct"/>
            <w:vAlign w:val="center"/>
          </w:tcPr>
          <w:p w14:paraId="00199BCB" w14:textId="5A3FB364" w:rsidR="009467EC" w:rsidRPr="007358F6" w:rsidRDefault="009467EC" w:rsidP="00C677A5">
            <w:pPr>
              <w:rPr>
                <w:color w:val="000000"/>
                <w:sz w:val="16"/>
                <w:szCs w:val="16"/>
              </w:rPr>
            </w:pPr>
            <w:r w:rsidRPr="007358F6">
              <w:rPr>
                <w:color w:val="000000"/>
                <w:sz w:val="16"/>
                <w:szCs w:val="16"/>
              </w:rPr>
              <w:t>.02</w:t>
            </w:r>
          </w:p>
        </w:tc>
        <w:tc>
          <w:tcPr>
            <w:tcW w:w="388" w:type="pct"/>
            <w:vAlign w:val="center"/>
          </w:tcPr>
          <w:p w14:paraId="73616BE7" w14:textId="381FD32E" w:rsidR="009467EC" w:rsidRPr="007358F6" w:rsidRDefault="009467EC" w:rsidP="00C677A5">
            <w:pPr>
              <w:rPr>
                <w:sz w:val="16"/>
                <w:szCs w:val="16"/>
              </w:rPr>
            </w:pPr>
            <w:r w:rsidRPr="007358F6">
              <w:rPr>
                <w:color w:val="000000"/>
                <w:sz w:val="16"/>
                <w:szCs w:val="16"/>
              </w:rPr>
              <w:t>-.03</w:t>
            </w:r>
          </w:p>
        </w:tc>
        <w:tc>
          <w:tcPr>
            <w:tcW w:w="61" w:type="pct"/>
            <w:vAlign w:val="center"/>
          </w:tcPr>
          <w:p w14:paraId="7B7571A7" w14:textId="77777777" w:rsidR="009467EC" w:rsidRPr="007358F6" w:rsidRDefault="009467EC" w:rsidP="00C677A5">
            <w:pPr>
              <w:rPr>
                <w:sz w:val="16"/>
                <w:szCs w:val="16"/>
              </w:rPr>
            </w:pPr>
          </w:p>
        </w:tc>
        <w:tc>
          <w:tcPr>
            <w:tcW w:w="299" w:type="pct"/>
            <w:vAlign w:val="center"/>
          </w:tcPr>
          <w:p w14:paraId="639613DE" w14:textId="66146332" w:rsidR="009467EC" w:rsidRPr="007358F6" w:rsidRDefault="009467EC" w:rsidP="00C677A5">
            <w:pPr>
              <w:rPr>
                <w:sz w:val="16"/>
                <w:szCs w:val="16"/>
              </w:rPr>
            </w:pPr>
            <w:r w:rsidRPr="007358F6">
              <w:rPr>
                <w:color w:val="000000"/>
                <w:sz w:val="16"/>
                <w:szCs w:val="16"/>
              </w:rPr>
              <w:t>-.14**</w:t>
            </w:r>
          </w:p>
        </w:tc>
        <w:tc>
          <w:tcPr>
            <w:tcW w:w="299" w:type="pct"/>
            <w:vAlign w:val="center"/>
          </w:tcPr>
          <w:p w14:paraId="2AB6A4CC" w14:textId="373D72A1" w:rsidR="009467EC" w:rsidRPr="007358F6" w:rsidRDefault="009467EC" w:rsidP="00C677A5">
            <w:pPr>
              <w:rPr>
                <w:color w:val="000000"/>
                <w:sz w:val="16"/>
                <w:szCs w:val="16"/>
              </w:rPr>
            </w:pPr>
            <w:r w:rsidRPr="007358F6">
              <w:rPr>
                <w:color w:val="000000"/>
                <w:sz w:val="16"/>
                <w:szCs w:val="16"/>
              </w:rPr>
              <w:t>-.15**</w:t>
            </w:r>
          </w:p>
        </w:tc>
        <w:tc>
          <w:tcPr>
            <w:tcW w:w="299" w:type="pct"/>
            <w:vAlign w:val="center"/>
          </w:tcPr>
          <w:p w14:paraId="0F8523C3" w14:textId="1451D154" w:rsidR="009467EC" w:rsidRPr="007358F6" w:rsidRDefault="009467EC" w:rsidP="00C677A5">
            <w:pPr>
              <w:rPr>
                <w:sz w:val="16"/>
                <w:szCs w:val="16"/>
              </w:rPr>
            </w:pPr>
            <w:r w:rsidRPr="007358F6">
              <w:rPr>
                <w:color w:val="000000"/>
                <w:sz w:val="16"/>
                <w:szCs w:val="16"/>
              </w:rPr>
              <w:t>-.17***</w:t>
            </w:r>
          </w:p>
        </w:tc>
        <w:tc>
          <w:tcPr>
            <w:tcW w:w="55" w:type="pct"/>
            <w:vAlign w:val="center"/>
          </w:tcPr>
          <w:p w14:paraId="01B9A9D7" w14:textId="77777777" w:rsidR="009467EC" w:rsidRPr="007358F6" w:rsidRDefault="009467EC" w:rsidP="00C677A5">
            <w:pPr>
              <w:rPr>
                <w:sz w:val="16"/>
                <w:szCs w:val="16"/>
              </w:rPr>
            </w:pPr>
          </w:p>
        </w:tc>
        <w:tc>
          <w:tcPr>
            <w:tcW w:w="355" w:type="pct"/>
            <w:vAlign w:val="center"/>
          </w:tcPr>
          <w:p w14:paraId="4AB540D9" w14:textId="34D18267" w:rsidR="009467EC" w:rsidRPr="007358F6" w:rsidRDefault="009467EC" w:rsidP="00C677A5">
            <w:pPr>
              <w:rPr>
                <w:sz w:val="16"/>
                <w:szCs w:val="16"/>
              </w:rPr>
            </w:pPr>
            <w:r w:rsidRPr="007358F6">
              <w:rPr>
                <w:color w:val="000000"/>
                <w:sz w:val="16"/>
                <w:szCs w:val="16"/>
              </w:rPr>
              <w:t>-.14**</w:t>
            </w:r>
          </w:p>
        </w:tc>
        <w:tc>
          <w:tcPr>
            <w:tcW w:w="299" w:type="pct"/>
            <w:vAlign w:val="center"/>
          </w:tcPr>
          <w:p w14:paraId="63F1D85D" w14:textId="0149A850" w:rsidR="009467EC" w:rsidRPr="007358F6" w:rsidRDefault="009467EC" w:rsidP="00C677A5">
            <w:pPr>
              <w:rPr>
                <w:color w:val="000000"/>
                <w:sz w:val="16"/>
                <w:szCs w:val="16"/>
              </w:rPr>
            </w:pPr>
            <w:r w:rsidRPr="007358F6">
              <w:rPr>
                <w:color w:val="000000"/>
                <w:sz w:val="16"/>
                <w:szCs w:val="16"/>
              </w:rPr>
              <w:t>-.09</w:t>
            </w:r>
          </w:p>
        </w:tc>
        <w:tc>
          <w:tcPr>
            <w:tcW w:w="299" w:type="pct"/>
            <w:vAlign w:val="center"/>
          </w:tcPr>
          <w:p w14:paraId="268590F7" w14:textId="70122C2C" w:rsidR="009467EC" w:rsidRPr="007358F6" w:rsidRDefault="009467EC" w:rsidP="00C677A5">
            <w:pPr>
              <w:rPr>
                <w:sz w:val="16"/>
                <w:szCs w:val="16"/>
              </w:rPr>
            </w:pPr>
            <w:r w:rsidRPr="007358F6">
              <w:rPr>
                <w:color w:val="000000"/>
                <w:sz w:val="16"/>
                <w:szCs w:val="16"/>
              </w:rPr>
              <w:t>-.05</w:t>
            </w:r>
          </w:p>
        </w:tc>
      </w:tr>
      <w:tr w:rsidR="007358F6" w:rsidRPr="007358F6" w14:paraId="2A8DF5AD" w14:textId="77777777" w:rsidTr="000D059E">
        <w:trPr>
          <w:trHeight w:val="283"/>
        </w:trPr>
        <w:tc>
          <w:tcPr>
            <w:tcW w:w="687" w:type="pct"/>
            <w:tcBorders>
              <w:top w:val="nil"/>
              <w:left w:val="nil"/>
              <w:bottom w:val="nil"/>
              <w:right w:val="nil"/>
            </w:tcBorders>
            <w:shd w:val="clear" w:color="auto" w:fill="auto"/>
            <w:vAlign w:val="center"/>
            <w:hideMark/>
          </w:tcPr>
          <w:p w14:paraId="2853E43A" w14:textId="77777777" w:rsidR="009467EC" w:rsidRPr="007358F6" w:rsidRDefault="009467EC" w:rsidP="00C677A5">
            <w:pPr>
              <w:rPr>
                <w:sz w:val="16"/>
                <w:szCs w:val="16"/>
              </w:rPr>
            </w:pPr>
            <w:r w:rsidRPr="007358F6">
              <w:rPr>
                <w:sz w:val="16"/>
                <w:szCs w:val="16"/>
              </w:rPr>
              <w:t>Age</w:t>
            </w:r>
          </w:p>
        </w:tc>
        <w:tc>
          <w:tcPr>
            <w:tcW w:w="453" w:type="pct"/>
            <w:tcBorders>
              <w:top w:val="nil"/>
              <w:left w:val="nil"/>
              <w:bottom w:val="nil"/>
              <w:right w:val="nil"/>
            </w:tcBorders>
            <w:shd w:val="clear" w:color="auto" w:fill="auto"/>
            <w:noWrap/>
            <w:vAlign w:val="center"/>
          </w:tcPr>
          <w:p w14:paraId="35675C5D"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5BDBD95D" w14:textId="6286DB1F" w:rsidR="009467EC" w:rsidRPr="007358F6" w:rsidRDefault="009467EC" w:rsidP="00C677A5">
            <w:pPr>
              <w:rPr>
                <w:color w:val="000000"/>
                <w:sz w:val="16"/>
                <w:szCs w:val="16"/>
              </w:rPr>
            </w:pPr>
            <w:r w:rsidRPr="007358F6">
              <w:rPr>
                <w:color w:val="000000"/>
                <w:sz w:val="16"/>
                <w:szCs w:val="16"/>
              </w:rPr>
              <w:t>-.04</w:t>
            </w:r>
          </w:p>
        </w:tc>
        <w:tc>
          <w:tcPr>
            <w:tcW w:w="303" w:type="pct"/>
            <w:tcBorders>
              <w:top w:val="nil"/>
              <w:left w:val="nil"/>
              <w:bottom w:val="nil"/>
              <w:right w:val="nil"/>
            </w:tcBorders>
            <w:shd w:val="clear" w:color="auto" w:fill="auto"/>
            <w:noWrap/>
            <w:vAlign w:val="center"/>
          </w:tcPr>
          <w:p w14:paraId="594F26B6" w14:textId="0AEC1AB9" w:rsidR="009467EC" w:rsidRPr="007358F6" w:rsidRDefault="009467EC" w:rsidP="00C677A5">
            <w:pPr>
              <w:rPr>
                <w:sz w:val="16"/>
                <w:szCs w:val="16"/>
              </w:rPr>
            </w:pPr>
            <w:r w:rsidRPr="007358F6">
              <w:rPr>
                <w:color w:val="000000"/>
                <w:sz w:val="16"/>
                <w:szCs w:val="16"/>
              </w:rPr>
              <w:t>.05</w:t>
            </w:r>
          </w:p>
        </w:tc>
        <w:tc>
          <w:tcPr>
            <w:tcW w:w="61" w:type="pct"/>
            <w:tcBorders>
              <w:top w:val="nil"/>
              <w:left w:val="nil"/>
              <w:bottom w:val="nil"/>
              <w:right w:val="nil"/>
            </w:tcBorders>
            <w:vAlign w:val="center"/>
          </w:tcPr>
          <w:p w14:paraId="4C8D0688"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9407741" w14:textId="77777777" w:rsidR="009467EC" w:rsidRPr="007358F6" w:rsidRDefault="009467EC" w:rsidP="00C677A5">
            <w:pPr>
              <w:rPr>
                <w:sz w:val="16"/>
                <w:szCs w:val="16"/>
              </w:rPr>
            </w:pPr>
          </w:p>
        </w:tc>
        <w:tc>
          <w:tcPr>
            <w:tcW w:w="300" w:type="pct"/>
            <w:vAlign w:val="center"/>
          </w:tcPr>
          <w:p w14:paraId="7E9EAC80" w14:textId="5B2D5309" w:rsidR="009467EC" w:rsidRPr="007358F6" w:rsidRDefault="009467EC" w:rsidP="00C677A5">
            <w:pPr>
              <w:rPr>
                <w:color w:val="000000"/>
                <w:sz w:val="16"/>
                <w:szCs w:val="16"/>
              </w:rPr>
            </w:pPr>
            <w:r w:rsidRPr="007358F6">
              <w:rPr>
                <w:color w:val="000000"/>
                <w:sz w:val="16"/>
                <w:szCs w:val="16"/>
              </w:rPr>
              <w:t>.16***</w:t>
            </w:r>
          </w:p>
        </w:tc>
        <w:tc>
          <w:tcPr>
            <w:tcW w:w="388" w:type="pct"/>
            <w:vAlign w:val="center"/>
          </w:tcPr>
          <w:p w14:paraId="192BEF61" w14:textId="590F88E1" w:rsidR="009467EC" w:rsidRPr="007358F6" w:rsidRDefault="009467EC" w:rsidP="00C677A5">
            <w:pPr>
              <w:rPr>
                <w:sz w:val="16"/>
                <w:szCs w:val="16"/>
              </w:rPr>
            </w:pPr>
            <w:r w:rsidRPr="007358F6">
              <w:rPr>
                <w:color w:val="000000"/>
                <w:sz w:val="16"/>
                <w:szCs w:val="16"/>
              </w:rPr>
              <w:t>.04</w:t>
            </w:r>
          </w:p>
        </w:tc>
        <w:tc>
          <w:tcPr>
            <w:tcW w:w="61" w:type="pct"/>
            <w:vAlign w:val="center"/>
          </w:tcPr>
          <w:p w14:paraId="458B0BE5" w14:textId="77777777" w:rsidR="009467EC" w:rsidRPr="007358F6" w:rsidRDefault="009467EC" w:rsidP="00C677A5">
            <w:pPr>
              <w:rPr>
                <w:sz w:val="16"/>
                <w:szCs w:val="16"/>
              </w:rPr>
            </w:pPr>
          </w:p>
        </w:tc>
        <w:tc>
          <w:tcPr>
            <w:tcW w:w="299" w:type="pct"/>
            <w:vAlign w:val="center"/>
          </w:tcPr>
          <w:p w14:paraId="025417C1" w14:textId="77777777" w:rsidR="009467EC" w:rsidRPr="007358F6" w:rsidRDefault="009467EC" w:rsidP="00C677A5">
            <w:pPr>
              <w:rPr>
                <w:sz w:val="16"/>
                <w:szCs w:val="16"/>
              </w:rPr>
            </w:pPr>
          </w:p>
        </w:tc>
        <w:tc>
          <w:tcPr>
            <w:tcW w:w="299" w:type="pct"/>
            <w:vAlign w:val="center"/>
          </w:tcPr>
          <w:p w14:paraId="246B8BF5" w14:textId="5A32DC1A"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6F1FE622" w14:textId="7E60C457" w:rsidR="009467EC" w:rsidRPr="007358F6" w:rsidRDefault="009467EC" w:rsidP="00C677A5">
            <w:pPr>
              <w:rPr>
                <w:sz w:val="16"/>
                <w:szCs w:val="16"/>
              </w:rPr>
            </w:pPr>
            <w:r w:rsidRPr="007358F6">
              <w:rPr>
                <w:color w:val="000000"/>
                <w:sz w:val="16"/>
                <w:szCs w:val="16"/>
              </w:rPr>
              <w:t>-.04</w:t>
            </w:r>
          </w:p>
        </w:tc>
        <w:tc>
          <w:tcPr>
            <w:tcW w:w="55" w:type="pct"/>
            <w:vAlign w:val="center"/>
          </w:tcPr>
          <w:p w14:paraId="35CC87D6" w14:textId="77777777" w:rsidR="009467EC" w:rsidRPr="007358F6" w:rsidRDefault="009467EC" w:rsidP="00C677A5">
            <w:pPr>
              <w:rPr>
                <w:sz w:val="16"/>
                <w:szCs w:val="16"/>
              </w:rPr>
            </w:pPr>
          </w:p>
        </w:tc>
        <w:tc>
          <w:tcPr>
            <w:tcW w:w="355" w:type="pct"/>
            <w:vAlign w:val="center"/>
          </w:tcPr>
          <w:p w14:paraId="0283F34A" w14:textId="77777777" w:rsidR="009467EC" w:rsidRPr="007358F6" w:rsidRDefault="009467EC" w:rsidP="00C677A5">
            <w:pPr>
              <w:rPr>
                <w:sz w:val="16"/>
                <w:szCs w:val="16"/>
              </w:rPr>
            </w:pPr>
          </w:p>
        </w:tc>
        <w:tc>
          <w:tcPr>
            <w:tcW w:w="299" w:type="pct"/>
            <w:vAlign w:val="center"/>
          </w:tcPr>
          <w:p w14:paraId="1D4F4EEF" w14:textId="6791516D"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1B19097E" w14:textId="124FB78E" w:rsidR="009467EC" w:rsidRPr="007358F6" w:rsidRDefault="009467EC" w:rsidP="00C677A5">
            <w:pPr>
              <w:rPr>
                <w:sz w:val="16"/>
                <w:szCs w:val="16"/>
              </w:rPr>
            </w:pPr>
            <w:r w:rsidRPr="007358F6">
              <w:rPr>
                <w:color w:val="000000"/>
                <w:sz w:val="16"/>
                <w:szCs w:val="16"/>
              </w:rPr>
              <w:t>-.05</w:t>
            </w:r>
          </w:p>
        </w:tc>
      </w:tr>
      <w:tr w:rsidR="007358F6" w:rsidRPr="007358F6" w14:paraId="14CA5D24" w14:textId="77777777" w:rsidTr="000D059E">
        <w:trPr>
          <w:trHeight w:val="283"/>
        </w:trPr>
        <w:tc>
          <w:tcPr>
            <w:tcW w:w="687" w:type="pct"/>
            <w:tcBorders>
              <w:top w:val="nil"/>
              <w:left w:val="nil"/>
              <w:bottom w:val="nil"/>
              <w:right w:val="nil"/>
            </w:tcBorders>
            <w:shd w:val="clear" w:color="auto" w:fill="auto"/>
            <w:vAlign w:val="center"/>
            <w:hideMark/>
          </w:tcPr>
          <w:p w14:paraId="2316C298" w14:textId="4BE9F7D3" w:rsidR="009467EC" w:rsidRPr="007358F6" w:rsidRDefault="00C677A5" w:rsidP="00C677A5">
            <w:pPr>
              <w:rPr>
                <w:sz w:val="16"/>
                <w:szCs w:val="16"/>
              </w:rPr>
            </w:pPr>
            <w:r w:rsidRPr="007358F6">
              <w:rPr>
                <w:sz w:val="16"/>
                <w:szCs w:val="16"/>
              </w:rPr>
              <w:t>Gender (male)</w:t>
            </w:r>
          </w:p>
        </w:tc>
        <w:tc>
          <w:tcPr>
            <w:tcW w:w="453" w:type="pct"/>
            <w:tcBorders>
              <w:top w:val="nil"/>
              <w:left w:val="nil"/>
              <w:bottom w:val="nil"/>
              <w:right w:val="nil"/>
            </w:tcBorders>
            <w:shd w:val="clear" w:color="auto" w:fill="auto"/>
            <w:noWrap/>
            <w:vAlign w:val="center"/>
          </w:tcPr>
          <w:p w14:paraId="3B340567"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4B60438" w14:textId="6A912C8F"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shd w:val="clear" w:color="auto" w:fill="auto"/>
            <w:noWrap/>
            <w:vAlign w:val="center"/>
          </w:tcPr>
          <w:p w14:paraId="55C0257F" w14:textId="009C3461" w:rsidR="009467EC" w:rsidRPr="007358F6" w:rsidRDefault="009467EC" w:rsidP="00C677A5">
            <w:pPr>
              <w:rPr>
                <w:sz w:val="16"/>
                <w:szCs w:val="16"/>
              </w:rPr>
            </w:pPr>
            <w:r w:rsidRPr="007358F6">
              <w:rPr>
                <w:sz w:val="16"/>
                <w:szCs w:val="16"/>
              </w:rPr>
              <w:t>.000</w:t>
            </w:r>
          </w:p>
        </w:tc>
        <w:tc>
          <w:tcPr>
            <w:tcW w:w="61" w:type="pct"/>
            <w:tcBorders>
              <w:top w:val="nil"/>
              <w:left w:val="nil"/>
              <w:bottom w:val="nil"/>
              <w:right w:val="nil"/>
            </w:tcBorders>
            <w:vAlign w:val="center"/>
          </w:tcPr>
          <w:p w14:paraId="476B5440"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7B8BF04A" w14:textId="77777777" w:rsidR="009467EC" w:rsidRPr="007358F6" w:rsidRDefault="009467EC" w:rsidP="00C677A5">
            <w:pPr>
              <w:rPr>
                <w:sz w:val="16"/>
                <w:szCs w:val="16"/>
              </w:rPr>
            </w:pPr>
          </w:p>
        </w:tc>
        <w:tc>
          <w:tcPr>
            <w:tcW w:w="300" w:type="pct"/>
            <w:vAlign w:val="center"/>
          </w:tcPr>
          <w:p w14:paraId="20828A09" w14:textId="74D765DF" w:rsidR="009467EC" w:rsidRPr="007358F6" w:rsidRDefault="009467EC" w:rsidP="00C677A5">
            <w:pPr>
              <w:rPr>
                <w:color w:val="000000"/>
                <w:sz w:val="16"/>
                <w:szCs w:val="16"/>
              </w:rPr>
            </w:pPr>
            <w:r w:rsidRPr="007358F6">
              <w:rPr>
                <w:color w:val="000000"/>
                <w:sz w:val="16"/>
                <w:szCs w:val="16"/>
              </w:rPr>
              <w:t>.07</w:t>
            </w:r>
          </w:p>
        </w:tc>
        <w:tc>
          <w:tcPr>
            <w:tcW w:w="388" w:type="pct"/>
            <w:vAlign w:val="center"/>
          </w:tcPr>
          <w:p w14:paraId="428E4D4E" w14:textId="4543C55D" w:rsidR="009467EC" w:rsidRPr="007358F6" w:rsidRDefault="009467EC" w:rsidP="00C677A5">
            <w:pPr>
              <w:rPr>
                <w:sz w:val="16"/>
                <w:szCs w:val="16"/>
              </w:rPr>
            </w:pPr>
            <w:r w:rsidRPr="007358F6">
              <w:rPr>
                <w:color w:val="000000"/>
                <w:sz w:val="16"/>
                <w:szCs w:val="16"/>
              </w:rPr>
              <w:t>.06</w:t>
            </w:r>
          </w:p>
        </w:tc>
        <w:tc>
          <w:tcPr>
            <w:tcW w:w="61" w:type="pct"/>
            <w:vAlign w:val="center"/>
          </w:tcPr>
          <w:p w14:paraId="68387E14" w14:textId="77777777" w:rsidR="009467EC" w:rsidRPr="007358F6" w:rsidRDefault="009467EC" w:rsidP="00C677A5">
            <w:pPr>
              <w:rPr>
                <w:sz w:val="16"/>
                <w:szCs w:val="16"/>
              </w:rPr>
            </w:pPr>
          </w:p>
        </w:tc>
        <w:tc>
          <w:tcPr>
            <w:tcW w:w="299" w:type="pct"/>
            <w:vAlign w:val="center"/>
          </w:tcPr>
          <w:p w14:paraId="5A49AFD0" w14:textId="77777777" w:rsidR="009467EC" w:rsidRPr="007358F6" w:rsidRDefault="009467EC" w:rsidP="00C677A5">
            <w:pPr>
              <w:rPr>
                <w:sz w:val="16"/>
                <w:szCs w:val="16"/>
              </w:rPr>
            </w:pPr>
          </w:p>
        </w:tc>
        <w:tc>
          <w:tcPr>
            <w:tcW w:w="299" w:type="pct"/>
            <w:vAlign w:val="center"/>
          </w:tcPr>
          <w:p w14:paraId="07000CCA" w14:textId="6C32A8BC"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57EAA3A4" w14:textId="359417BE" w:rsidR="009467EC" w:rsidRPr="007358F6" w:rsidRDefault="009467EC" w:rsidP="00C677A5">
            <w:pPr>
              <w:rPr>
                <w:sz w:val="16"/>
                <w:szCs w:val="16"/>
              </w:rPr>
            </w:pPr>
            <w:r w:rsidRPr="007358F6">
              <w:rPr>
                <w:color w:val="000000"/>
                <w:sz w:val="16"/>
                <w:szCs w:val="16"/>
              </w:rPr>
              <w:t>.03</w:t>
            </w:r>
          </w:p>
        </w:tc>
        <w:tc>
          <w:tcPr>
            <w:tcW w:w="55" w:type="pct"/>
            <w:vAlign w:val="center"/>
          </w:tcPr>
          <w:p w14:paraId="5F94A5B0" w14:textId="77777777" w:rsidR="009467EC" w:rsidRPr="007358F6" w:rsidRDefault="009467EC" w:rsidP="00C677A5">
            <w:pPr>
              <w:rPr>
                <w:sz w:val="16"/>
                <w:szCs w:val="16"/>
              </w:rPr>
            </w:pPr>
          </w:p>
        </w:tc>
        <w:tc>
          <w:tcPr>
            <w:tcW w:w="355" w:type="pct"/>
            <w:vAlign w:val="center"/>
          </w:tcPr>
          <w:p w14:paraId="64A54C58" w14:textId="77777777" w:rsidR="009467EC" w:rsidRPr="007358F6" w:rsidRDefault="009467EC" w:rsidP="00C677A5">
            <w:pPr>
              <w:rPr>
                <w:sz w:val="16"/>
                <w:szCs w:val="16"/>
              </w:rPr>
            </w:pPr>
          </w:p>
        </w:tc>
        <w:tc>
          <w:tcPr>
            <w:tcW w:w="299" w:type="pct"/>
            <w:vAlign w:val="center"/>
          </w:tcPr>
          <w:p w14:paraId="74102C47" w14:textId="4CEDA43B"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346EAC07" w14:textId="4757DE98" w:rsidR="009467EC" w:rsidRPr="007358F6" w:rsidRDefault="009467EC" w:rsidP="00C677A5">
            <w:pPr>
              <w:rPr>
                <w:sz w:val="16"/>
                <w:szCs w:val="16"/>
              </w:rPr>
            </w:pPr>
            <w:r w:rsidRPr="007358F6">
              <w:rPr>
                <w:color w:val="000000"/>
                <w:sz w:val="16"/>
                <w:szCs w:val="16"/>
              </w:rPr>
              <w:t>-.03</w:t>
            </w:r>
          </w:p>
        </w:tc>
      </w:tr>
      <w:tr w:rsidR="007358F6" w:rsidRPr="007358F6" w14:paraId="6A03B9A0" w14:textId="77777777" w:rsidTr="000D059E">
        <w:trPr>
          <w:trHeight w:val="283"/>
        </w:trPr>
        <w:tc>
          <w:tcPr>
            <w:tcW w:w="687" w:type="pct"/>
            <w:tcBorders>
              <w:top w:val="nil"/>
              <w:left w:val="nil"/>
              <w:bottom w:val="nil"/>
              <w:right w:val="nil"/>
            </w:tcBorders>
            <w:shd w:val="clear" w:color="auto" w:fill="auto"/>
            <w:vAlign w:val="center"/>
            <w:hideMark/>
          </w:tcPr>
          <w:p w14:paraId="3263E454" w14:textId="77777777" w:rsidR="009467EC" w:rsidRPr="007358F6" w:rsidRDefault="009467EC" w:rsidP="00C677A5">
            <w:pPr>
              <w:rPr>
                <w:sz w:val="16"/>
                <w:szCs w:val="16"/>
              </w:rPr>
            </w:pPr>
            <w:r w:rsidRPr="007358F6">
              <w:rPr>
                <w:sz w:val="16"/>
                <w:szCs w:val="16"/>
              </w:rPr>
              <w:t>Education</w:t>
            </w:r>
          </w:p>
        </w:tc>
        <w:tc>
          <w:tcPr>
            <w:tcW w:w="453" w:type="pct"/>
            <w:tcBorders>
              <w:top w:val="nil"/>
              <w:left w:val="nil"/>
              <w:bottom w:val="nil"/>
              <w:right w:val="nil"/>
            </w:tcBorders>
            <w:shd w:val="clear" w:color="auto" w:fill="auto"/>
            <w:noWrap/>
            <w:vAlign w:val="center"/>
          </w:tcPr>
          <w:p w14:paraId="3D3B3179"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67303A03" w14:textId="5E675F83" w:rsidR="009467EC" w:rsidRPr="007358F6" w:rsidRDefault="009467EC" w:rsidP="00C677A5">
            <w:pPr>
              <w:rPr>
                <w:color w:val="000000"/>
                <w:sz w:val="16"/>
                <w:szCs w:val="16"/>
              </w:rPr>
            </w:pPr>
            <w:r w:rsidRPr="007358F6">
              <w:rPr>
                <w:color w:val="000000"/>
                <w:sz w:val="16"/>
                <w:szCs w:val="16"/>
              </w:rPr>
              <w:t>.11*</w:t>
            </w:r>
          </w:p>
        </w:tc>
        <w:tc>
          <w:tcPr>
            <w:tcW w:w="303" w:type="pct"/>
            <w:tcBorders>
              <w:top w:val="nil"/>
              <w:left w:val="nil"/>
              <w:bottom w:val="nil"/>
              <w:right w:val="nil"/>
            </w:tcBorders>
            <w:shd w:val="clear" w:color="auto" w:fill="auto"/>
            <w:noWrap/>
            <w:vAlign w:val="center"/>
          </w:tcPr>
          <w:p w14:paraId="22E5C953" w14:textId="1946961C" w:rsidR="009467EC" w:rsidRPr="007358F6" w:rsidRDefault="009467EC" w:rsidP="00C677A5">
            <w:pPr>
              <w:rPr>
                <w:sz w:val="16"/>
                <w:szCs w:val="16"/>
              </w:rPr>
            </w:pPr>
            <w:r w:rsidRPr="007358F6">
              <w:rPr>
                <w:color w:val="000000"/>
                <w:sz w:val="16"/>
                <w:szCs w:val="16"/>
              </w:rPr>
              <w:t>.12**</w:t>
            </w:r>
          </w:p>
        </w:tc>
        <w:tc>
          <w:tcPr>
            <w:tcW w:w="61" w:type="pct"/>
            <w:tcBorders>
              <w:top w:val="nil"/>
              <w:left w:val="nil"/>
              <w:bottom w:val="nil"/>
              <w:right w:val="nil"/>
            </w:tcBorders>
            <w:vAlign w:val="center"/>
          </w:tcPr>
          <w:p w14:paraId="64692AE0"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19EB648" w14:textId="77777777" w:rsidR="009467EC" w:rsidRPr="007358F6" w:rsidRDefault="009467EC" w:rsidP="00C677A5">
            <w:pPr>
              <w:rPr>
                <w:sz w:val="16"/>
                <w:szCs w:val="16"/>
              </w:rPr>
            </w:pPr>
          </w:p>
        </w:tc>
        <w:tc>
          <w:tcPr>
            <w:tcW w:w="300" w:type="pct"/>
            <w:vAlign w:val="center"/>
          </w:tcPr>
          <w:p w14:paraId="64D31FDF" w14:textId="066C018B"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30C3B901" w14:textId="52B5C54C" w:rsidR="009467EC" w:rsidRPr="007358F6" w:rsidRDefault="009467EC" w:rsidP="00C677A5">
            <w:pPr>
              <w:rPr>
                <w:sz w:val="16"/>
                <w:szCs w:val="16"/>
              </w:rPr>
            </w:pPr>
            <w:r w:rsidRPr="007358F6">
              <w:rPr>
                <w:color w:val="000000"/>
                <w:sz w:val="16"/>
                <w:szCs w:val="16"/>
              </w:rPr>
              <w:t>.06</w:t>
            </w:r>
          </w:p>
        </w:tc>
        <w:tc>
          <w:tcPr>
            <w:tcW w:w="61" w:type="pct"/>
            <w:vAlign w:val="center"/>
          </w:tcPr>
          <w:p w14:paraId="5F9D34D3" w14:textId="77777777" w:rsidR="009467EC" w:rsidRPr="007358F6" w:rsidRDefault="009467EC" w:rsidP="00C677A5">
            <w:pPr>
              <w:rPr>
                <w:sz w:val="16"/>
                <w:szCs w:val="16"/>
              </w:rPr>
            </w:pPr>
          </w:p>
        </w:tc>
        <w:tc>
          <w:tcPr>
            <w:tcW w:w="299" w:type="pct"/>
            <w:vAlign w:val="center"/>
          </w:tcPr>
          <w:p w14:paraId="2D007E36" w14:textId="77777777" w:rsidR="009467EC" w:rsidRPr="007358F6" w:rsidRDefault="009467EC" w:rsidP="00C677A5">
            <w:pPr>
              <w:rPr>
                <w:sz w:val="16"/>
                <w:szCs w:val="16"/>
              </w:rPr>
            </w:pPr>
          </w:p>
        </w:tc>
        <w:tc>
          <w:tcPr>
            <w:tcW w:w="299" w:type="pct"/>
            <w:vAlign w:val="center"/>
          </w:tcPr>
          <w:p w14:paraId="54126987" w14:textId="6E802596"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06F6A541" w14:textId="2A3EED3A" w:rsidR="009467EC" w:rsidRPr="007358F6" w:rsidRDefault="009467EC" w:rsidP="00C677A5">
            <w:pPr>
              <w:rPr>
                <w:sz w:val="16"/>
                <w:szCs w:val="16"/>
              </w:rPr>
            </w:pPr>
            <w:r w:rsidRPr="007358F6">
              <w:rPr>
                <w:color w:val="000000"/>
                <w:sz w:val="16"/>
                <w:szCs w:val="16"/>
              </w:rPr>
              <w:t>-.04</w:t>
            </w:r>
          </w:p>
        </w:tc>
        <w:tc>
          <w:tcPr>
            <w:tcW w:w="55" w:type="pct"/>
            <w:vAlign w:val="center"/>
          </w:tcPr>
          <w:p w14:paraId="3F2E549A" w14:textId="77777777" w:rsidR="009467EC" w:rsidRPr="007358F6" w:rsidRDefault="009467EC" w:rsidP="00C677A5">
            <w:pPr>
              <w:rPr>
                <w:sz w:val="16"/>
                <w:szCs w:val="16"/>
              </w:rPr>
            </w:pPr>
          </w:p>
        </w:tc>
        <w:tc>
          <w:tcPr>
            <w:tcW w:w="355" w:type="pct"/>
            <w:vAlign w:val="center"/>
          </w:tcPr>
          <w:p w14:paraId="6F70754E" w14:textId="77777777" w:rsidR="009467EC" w:rsidRPr="007358F6" w:rsidRDefault="009467EC" w:rsidP="00C677A5">
            <w:pPr>
              <w:rPr>
                <w:sz w:val="16"/>
                <w:szCs w:val="16"/>
              </w:rPr>
            </w:pPr>
          </w:p>
        </w:tc>
        <w:tc>
          <w:tcPr>
            <w:tcW w:w="299" w:type="pct"/>
            <w:vAlign w:val="center"/>
          </w:tcPr>
          <w:p w14:paraId="55FC7B7E" w14:textId="53C238E9" w:rsidR="009467EC" w:rsidRPr="007358F6" w:rsidRDefault="009467EC" w:rsidP="00C677A5">
            <w:pPr>
              <w:rPr>
                <w:color w:val="000000"/>
                <w:sz w:val="16"/>
                <w:szCs w:val="16"/>
              </w:rPr>
            </w:pPr>
            <w:r w:rsidRPr="007358F6">
              <w:rPr>
                <w:color w:val="000000"/>
                <w:sz w:val="16"/>
                <w:szCs w:val="16"/>
              </w:rPr>
              <w:t>.12**</w:t>
            </w:r>
          </w:p>
        </w:tc>
        <w:tc>
          <w:tcPr>
            <w:tcW w:w="299" w:type="pct"/>
            <w:vAlign w:val="center"/>
          </w:tcPr>
          <w:p w14:paraId="4851179D" w14:textId="45A47DCD" w:rsidR="009467EC" w:rsidRPr="007358F6" w:rsidRDefault="009467EC" w:rsidP="00C677A5">
            <w:pPr>
              <w:rPr>
                <w:sz w:val="16"/>
                <w:szCs w:val="16"/>
              </w:rPr>
            </w:pPr>
            <w:r w:rsidRPr="007358F6">
              <w:rPr>
                <w:color w:val="000000"/>
                <w:sz w:val="16"/>
                <w:szCs w:val="16"/>
              </w:rPr>
              <w:t>.12**</w:t>
            </w:r>
          </w:p>
        </w:tc>
      </w:tr>
      <w:tr w:rsidR="007358F6" w:rsidRPr="007358F6" w14:paraId="2D1B6355" w14:textId="77777777" w:rsidTr="000D059E">
        <w:trPr>
          <w:trHeight w:val="283"/>
        </w:trPr>
        <w:tc>
          <w:tcPr>
            <w:tcW w:w="687" w:type="pct"/>
            <w:tcBorders>
              <w:top w:val="nil"/>
              <w:left w:val="nil"/>
              <w:bottom w:val="nil"/>
              <w:right w:val="nil"/>
            </w:tcBorders>
            <w:shd w:val="clear" w:color="auto" w:fill="auto"/>
            <w:vAlign w:val="center"/>
            <w:hideMark/>
          </w:tcPr>
          <w:p w14:paraId="2BF515EE" w14:textId="77777777" w:rsidR="009467EC" w:rsidRPr="007358F6" w:rsidRDefault="009467EC" w:rsidP="00C677A5">
            <w:pPr>
              <w:rPr>
                <w:sz w:val="16"/>
                <w:szCs w:val="16"/>
              </w:rPr>
            </w:pPr>
            <w:r w:rsidRPr="007358F6">
              <w:rPr>
                <w:sz w:val="16"/>
                <w:szCs w:val="16"/>
              </w:rPr>
              <w:t>Income</w:t>
            </w:r>
          </w:p>
        </w:tc>
        <w:tc>
          <w:tcPr>
            <w:tcW w:w="453" w:type="pct"/>
            <w:tcBorders>
              <w:top w:val="nil"/>
              <w:left w:val="nil"/>
              <w:bottom w:val="nil"/>
              <w:right w:val="nil"/>
            </w:tcBorders>
            <w:shd w:val="clear" w:color="auto" w:fill="auto"/>
            <w:noWrap/>
            <w:vAlign w:val="center"/>
          </w:tcPr>
          <w:p w14:paraId="74570707"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53B3C04E" w14:textId="3EC7FE34" w:rsidR="009467EC" w:rsidRPr="007358F6" w:rsidRDefault="009467EC" w:rsidP="00C677A5">
            <w:pPr>
              <w:rPr>
                <w:color w:val="000000"/>
                <w:sz w:val="16"/>
                <w:szCs w:val="16"/>
              </w:rPr>
            </w:pPr>
            <w:r w:rsidRPr="007358F6">
              <w:rPr>
                <w:color w:val="000000"/>
                <w:sz w:val="16"/>
                <w:szCs w:val="16"/>
              </w:rPr>
              <w:t>-.02</w:t>
            </w:r>
          </w:p>
        </w:tc>
        <w:tc>
          <w:tcPr>
            <w:tcW w:w="303" w:type="pct"/>
            <w:tcBorders>
              <w:top w:val="nil"/>
              <w:left w:val="nil"/>
              <w:bottom w:val="nil"/>
              <w:right w:val="nil"/>
            </w:tcBorders>
            <w:shd w:val="clear" w:color="auto" w:fill="auto"/>
            <w:noWrap/>
            <w:vAlign w:val="center"/>
          </w:tcPr>
          <w:p w14:paraId="49B580E4" w14:textId="5153EA45" w:rsidR="009467EC" w:rsidRPr="007358F6" w:rsidRDefault="009467EC" w:rsidP="00C677A5">
            <w:pPr>
              <w:rPr>
                <w:sz w:val="16"/>
                <w:szCs w:val="16"/>
              </w:rPr>
            </w:pPr>
            <w:r w:rsidRPr="007358F6">
              <w:rPr>
                <w:color w:val="000000"/>
                <w:sz w:val="16"/>
                <w:szCs w:val="16"/>
              </w:rPr>
              <w:t>.01</w:t>
            </w:r>
          </w:p>
        </w:tc>
        <w:tc>
          <w:tcPr>
            <w:tcW w:w="61" w:type="pct"/>
            <w:tcBorders>
              <w:top w:val="nil"/>
              <w:left w:val="nil"/>
              <w:bottom w:val="nil"/>
              <w:right w:val="nil"/>
            </w:tcBorders>
            <w:vAlign w:val="center"/>
          </w:tcPr>
          <w:p w14:paraId="531E93A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7134BED" w14:textId="77777777" w:rsidR="009467EC" w:rsidRPr="007358F6" w:rsidRDefault="009467EC" w:rsidP="00C677A5">
            <w:pPr>
              <w:rPr>
                <w:sz w:val="16"/>
                <w:szCs w:val="16"/>
              </w:rPr>
            </w:pPr>
          </w:p>
        </w:tc>
        <w:tc>
          <w:tcPr>
            <w:tcW w:w="300" w:type="pct"/>
            <w:vAlign w:val="center"/>
          </w:tcPr>
          <w:p w14:paraId="04414AC6" w14:textId="7883E9C4"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1A54B045" w14:textId="2B64D4F7" w:rsidR="009467EC" w:rsidRPr="007358F6" w:rsidRDefault="009467EC" w:rsidP="00C677A5">
            <w:pPr>
              <w:rPr>
                <w:sz w:val="16"/>
                <w:szCs w:val="16"/>
              </w:rPr>
            </w:pPr>
            <w:r w:rsidRPr="007358F6">
              <w:rPr>
                <w:color w:val="000000"/>
                <w:sz w:val="16"/>
                <w:szCs w:val="16"/>
              </w:rPr>
              <w:t>-.08*</w:t>
            </w:r>
          </w:p>
        </w:tc>
        <w:tc>
          <w:tcPr>
            <w:tcW w:w="61" w:type="pct"/>
            <w:vAlign w:val="center"/>
          </w:tcPr>
          <w:p w14:paraId="3DFB137E" w14:textId="77777777" w:rsidR="009467EC" w:rsidRPr="007358F6" w:rsidRDefault="009467EC" w:rsidP="00C677A5">
            <w:pPr>
              <w:rPr>
                <w:sz w:val="16"/>
                <w:szCs w:val="16"/>
              </w:rPr>
            </w:pPr>
          </w:p>
        </w:tc>
        <w:tc>
          <w:tcPr>
            <w:tcW w:w="299" w:type="pct"/>
            <w:vAlign w:val="center"/>
          </w:tcPr>
          <w:p w14:paraId="6427AD1A" w14:textId="77777777" w:rsidR="009467EC" w:rsidRPr="007358F6" w:rsidRDefault="009467EC" w:rsidP="00C677A5">
            <w:pPr>
              <w:rPr>
                <w:sz w:val="16"/>
                <w:szCs w:val="16"/>
              </w:rPr>
            </w:pPr>
          </w:p>
        </w:tc>
        <w:tc>
          <w:tcPr>
            <w:tcW w:w="299" w:type="pct"/>
            <w:vAlign w:val="center"/>
          </w:tcPr>
          <w:p w14:paraId="513E1819" w14:textId="452EDDE8" w:rsidR="009467EC" w:rsidRPr="007358F6" w:rsidRDefault="009467EC" w:rsidP="00C677A5">
            <w:pPr>
              <w:rPr>
                <w:color w:val="000000"/>
                <w:sz w:val="16"/>
                <w:szCs w:val="16"/>
              </w:rPr>
            </w:pPr>
            <w:r w:rsidRPr="007358F6">
              <w:rPr>
                <w:color w:val="000000"/>
                <w:sz w:val="16"/>
                <w:szCs w:val="16"/>
              </w:rPr>
              <w:t>.02</w:t>
            </w:r>
          </w:p>
        </w:tc>
        <w:tc>
          <w:tcPr>
            <w:tcW w:w="299" w:type="pct"/>
            <w:vAlign w:val="center"/>
          </w:tcPr>
          <w:p w14:paraId="6128A09A" w14:textId="1530F23A" w:rsidR="009467EC" w:rsidRPr="007358F6" w:rsidRDefault="009467EC" w:rsidP="00C677A5">
            <w:pPr>
              <w:rPr>
                <w:sz w:val="16"/>
                <w:szCs w:val="16"/>
              </w:rPr>
            </w:pPr>
            <w:r w:rsidRPr="007358F6">
              <w:rPr>
                <w:color w:val="000000"/>
                <w:sz w:val="16"/>
                <w:szCs w:val="16"/>
              </w:rPr>
              <w:t>.01</w:t>
            </w:r>
          </w:p>
        </w:tc>
        <w:tc>
          <w:tcPr>
            <w:tcW w:w="55" w:type="pct"/>
            <w:vAlign w:val="center"/>
          </w:tcPr>
          <w:p w14:paraId="6EA60BD5" w14:textId="77777777" w:rsidR="009467EC" w:rsidRPr="007358F6" w:rsidRDefault="009467EC" w:rsidP="00C677A5">
            <w:pPr>
              <w:rPr>
                <w:sz w:val="16"/>
                <w:szCs w:val="16"/>
              </w:rPr>
            </w:pPr>
          </w:p>
        </w:tc>
        <w:tc>
          <w:tcPr>
            <w:tcW w:w="355" w:type="pct"/>
            <w:vAlign w:val="center"/>
          </w:tcPr>
          <w:p w14:paraId="7320ED0D" w14:textId="77777777" w:rsidR="009467EC" w:rsidRPr="007358F6" w:rsidRDefault="009467EC" w:rsidP="00C677A5">
            <w:pPr>
              <w:rPr>
                <w:sz w:val="16"/>
                <w:szCs w:val="16"/>
              </w:rPr>
            </w:pPr>
          </w:p>
        </w:tc>
        <w:tc>
          <w:tcPr>
            <w:tcW w:w="299" w:type="pct"/>
            <w:vAlign w:val="center"/>
          </w:tcPr>
          <w:p w14:paraId="5B39720A" w14:textId="5D0E1570"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51330388" w14:textId="553E4442" w:rsidR="009467EC" w:rsidRPr="007358F6" w:rsidRDefault="009467EC" w:rsidP="00C677A5">
            <w:pPr>
              <w:rPr>
                <w:sz w:val="16"/>
                <w:szCs w:val="16"/>
              </w:rPr>
            </w:pPr>
            <w:r w:rsidRPr="007358F6">
              <w:rPr>
                <w:color w:val="000000"/>
                <w:sz w:val="16"/>
                <w:szCs w:val="16"/>
              </w:rPr>
              <w:t>-.04</w:t>
            </w:r>
          </w:p>
        </w:tc>
      </w:tr>
      <w:tr w:rsidR="007358F6" w:rsidRPr="007358F6" w14:paraId="3CF0406B" w14:textId="77777777" w:rsidTr="000D059E">
        <w:trPr>
          <w:trHeight w:val="283"/>
        </w:trPr>
        <w:tc>
          <w:tcPr>
            <w:tcW w:w="687" w:type="pct"/>
            <w:tcBorders>
              <w:top w:val="nil"/>
              <w:left w:val="nil"/>
              <w:bottom w:val="nil"/>
              <w:right w:val="nil"/>
            </w:tcBorders>
            <w:shd w:val="clear" w:color="auto" w:fill="auto"/>
            <w:noWrap/>
            <w:vAlign w:val="center"/>
            <w:hideMark/>
          </w:tcPr>
          <w:p w14:paraId="422B2366" w14:textId="77777777" w:rsidR="009467EC" w:rsidRPr="007358F6" w:rsidRDefault="009467EC" w:rsidP="00C677A5">
            <w:pPr>
              <w:rPr>
                <w:sz w:val="16"/>
                <w:szCs w:val="16"/>
              </w:rPr>
            </w:pPr>
            <w:r w:rsidRPr="007358F6">
              <w:rPr>
                <w:color w:val="000000"/>
                <w:sz w:val="16"/>
                <w:szCs w:val="16"/>
              </w:rPr>
              <w:t>Conservatism</w:t>
            </w:r>
          </w:p>
        </w:tc>
        <w:tc>
          <w:tcPr>
            <w:tcW w:w="453" w:type="pct"/>
            <w:tcBorders>
              <w:top w:val="nil"/>
              <w:left w:val="nil"/>
              <w:bottom w:val="nil"/>
              <w:right w:val="nil"/>
            </w:tcBorders>
            <w:shd w:val="clear" w:color="auto" w:fill="auto"/>
            <w:noWrap/>
            <w:vAlign w:val="center"/>
          </w:tcPr>
          <w:p w14:paraId="0BF9E04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6247D75" w14:textId="77777777" w:rsidR="009467EC" w:rsidRPr="007358F6" w:rsidRDefault="009467EC" w:rsidP="00C677A5">
            <w:pPr>
              <w:rPr>
                <w:color w:val="000000"/>
                <w:sz w:val="16"/>
                <w:szCs w:val="16"/>
              </w:rPr>
            </w:pPr>
          </w:p>
        </w:tc>
        <w:tc>
          <w:tcPr>
            <w:tcW w:w="303" w:type="pct"/>
            <w:tcBorders>
              <w:top w:val="nil"/>
              <w:left w:val="nil"/>
              <w:bottom w:val="nil"/>
              <w:right w:val="nil"/>
            </w:tcBorders>
            <w:shd w:val="clear" w:color="auto" w:fill="auto"/>
            <w:noWrap/>
            <w:vAlign w:val="center"/>
          </w:tcPr>
          <w:p w14:paraId="0C1D4CE0" w14:textId="48BCBBD1" w:rsidR="009467EC" w:rsidRPr="007358F6" w:rsidRDefault="009467EC" w:rsidP="00C677A5">
            <w:pPr>
              <w:rPr>
                <w:sz w:val="16"/>
                <w:szCs w:val="16"/>
              </w:rPr>
            </w:pPr>
            <w:r w:rsidRPr="007358F6">
              <w:rPr>
                <w:color w:val="000000"/>
                <w:sz w:val="16"/>
                <w:szCs w:val="16"/>
              </w:rPr>
              <w:t>-.52***</w:t>
            </w:r>
          </w:p>
        </w:tc>
        <w:tc>
          <w:tcPr>
            <w:tcW w:w="61" w:type="pct"/>
            <w:tcBorders>
              <w:top w:val="nil"/>
              <w:left w:val="nil"/>
              <w:bottom w:val="nil"/>
              <w:right w:val="nil"/>
            </w:tcBorders>
            <w:vAlign w:val="center"/>
          </w:tcPr>
          <w:p w14:paraId="5B1ADB6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05F064F" w14:textId="77777777" w:rsidR="009467EC" w:rsidRPr="007358F6" w:rsidRDefault="009467EC" w:rsidP="00C677A5">
            <w:pPr>
              <w:rPr>
                <w:sz w:val="16"/>
                <w:szCs w:val="16"/>
              </w:rPr>
            </w:pPr>
          </w:p>
        </w:tc>
        <w:tc>
          <w:tcPr>
            <w:tcW w:w="300" w:type="pct"/>
            <w:vAlign w:val="center"/>
          </w:tcPr>
          <w:p w14:paraId="0374B07C" w14:textId="77777777" w:rsidR="009467EC" w:rsidRPr="007358F6" w:rsidRDefault="009467EC" w:rsidP="00C677A5">
            <w:pPr>
              <w:rPr>
                <w:color w:val="000000"/>
                <w:sz w:val="16"/>
                <w:szCs w:val="16"/>
              </w:rPr>
            </w:pPr>
          </w:p>
        </w:tc>
        <w:tc>
          <w:tcPr>
            <w:tcW w:w="388" w:type="pct"/>
            <w:vAlign w:val="center"/>
          </w:tcPr>
          <w:p w14:paraId="4881D805" w14:textId="117D328F" w:rsidR="009467EC" w:rsidRPr="007358F6" w:rsidRDefault="009467EC" w:rsidP="00C677A5">
            <w:pPr>
              <w:rPr>
                <w:sz w:val="16"/>
                <w:szCs w:val="16"/>
              </w:rPr>
            </w:pPr>
            <w:r w:rsidRPr="007358F6">
              <w:rPr>
                <w:color w:val="000000"/>
                <w:sz w:val="16"/>
                <w:szCs w:val="16"/>
              </w:rPr>
              <w:t>.64***</w:t>
            </w:r>
          </w:p>
        </w:tc>
        <w:tc>
          <w:tcPr>
            <w:tcW w:w="61" w:type="pct"/>
            <w:vAlign w:val="center"/>
          </w:tcPr>
          <w:p w14:paraId="3849110F" w14:textId="77777777" w:rsidR="009467EC" w:rsidRPr="007358F6" w:rsidRDefault="009467EC" w:rsidP="00C677A5">
            <w:pPr>
              <w:rPr>
                <w:sz w:val="16"/>
                <w:szCs w:val="16"/>
              </w:rPr>
            </w:pPr>
          </w:p>
        </w:tc>
        <w:tc>
          <w:tcPr>
            <w:tcW w:w="299" w:type="pct"/>
            <w:vAlign w:val="center"/>
          </w:tcPr>
          <w:p w14:paraId="66202CBC" w14:textId="77777777" w:rsidR="009467EC" w:rsidRPr="007358F6" w:rsidRDefault="009467EC" w:rsidP="00C677A5">
            <w:pPr>
              <w:rPr>
                <w:sz w:val="16"/>
                <w:szCs w:val="16"/>
              </w:rPr>
            </w:pPr>
          </w:p>
        </w:tc>
        <w:tc>
          <w:tcPr>
            <w:tcW w:w="299" w:type="pct"/>
            <w:vAlign w:val="center"/>
          </w:tcPr>
          <w:p w14:paraId="72E6A0E2" w14:textId="77777777" w:rsidR="009467EC" w:rsidRPr="007358F6" w:rsidRDefault="009467EC" w:rsidP="00C677A5">
            <w:pPr>
              <w:rPr>
                <w:color w:val="000000"/>
                <w:sz w:val="16"/>
                <w:szCs w:val="16"/>
              </w:rPr>
            </w:pPr>
          </w:p>
        </w:tc>
        <w:tc>
          <w:tcPr>
            <w:tcW w:w="299" w:type="pct"/>
            <w:vAlign w:val="center"/>
          </w:tcPr>
          <w:p w14:paraId="7B6122A7" w14:textId="76A596B0" w:rsidR="009467EC" w:rsidRPr="007358F6" w:rsidRDefault="009467EC" w:rsidP="00C677A5">
            <w:pPr>
              <w:rPr>
                <w:sz w:val="16"/>
                <w:szCs w:val="16"/>
              </w:rPr>
            </w:pPr>
            <w:r w:rsidRPr="007358F6">
              <w:rPr>
                <w:color w:val="000000"/>
                <w:sz w:val="16"/>
                <w:szCs w:val="16"/>
              </w:rPr>
              <w:t>.26***</w:t>
            </w:r>
          </w:p>
        </w:tc>
        <w:tc>
          <w:tcPr>
            <w:tcW w:w="55" w:type="pct"/>
            <w:vAlign w:val="center"/>
          </w:tcPr>
          <w:p w14:paraId="587B5242" w14:textId="77777777" w:rsidR="009467EC" w:rsidRPr="007358F6" w:rsidRDefault="009467EC" w:rsidP="00C677A5">
            <w:pPr>
              <w:rPr>
                <w:sz w:val="16"/>
                <w:szCs w:val="16"/>
              </w:rPr>
            </w:pPr>
          </w:p>
        </w:tc>
        <w:tc>
          <w:tcPr>
            <w:tcW w:w="355" w:type="pct"/>
            <w:vAlign w:val="center"/>
          </w:tcPr>
          <w:p w14:paraId="0E0F95E8" w14:textId="77777777" w:rsidR="009467EC" w:rsidRPr="007358F6" w:rsidRDefault="009467EC" w:rsidP="00C677A5">
            <w:pPr>
              <w:rPr>
                <w:sz w:val="16"/>
                <w:szCs w:val="16"/>
              </w:rPr>
            </w:pPr>
          </w:p>
        </w:tc>
        <w:tc>
          <w:tcPr>
            <w:tcW w:w="299" w:type="pct"/>
            <w:vAlign w:val="center"/>
          </w:tcPr>
          <w:p w14:paraId="2C5BF641" w14:textId="77777777" w:rsidR="009467EC" w:rsidRPr="007358F6" w:rsidRDefault="009467EC" w:rsidP="00C677A5">
            <w:pPr>
              <w:rPr>
                <w:color w:val="000000"/>
                <w:sz w:val="16"/>
                <w:szCs w:val="16"/>
              </w:rPr>
            </w:pPr>
          </w:p>
        </w:tc>
        <w:tc>
          <w:tcPr>
            <w:tcW w:w="299" w:type="pct"/>
            <w:vAlign w:val="center"/>
          </w:tcPr>
          <w:p w14:paraId="06F6964A" w14:textId="5FBB27E8" w:rsidR="009467EC" w:rsidRPr="007358F6" w:rsidRDefault="009467EC" w:rsidP="00C677A5">
            <w:pPr>
              <w:rPr>
                <w:sz w:val="16"/>
                <w:szCs w:val="16"/>
              </w:rPr>
            </w:pPr>
            <w:r w:rsidRPr="007358F6">
              <w:rPr>
                <w:color w:val="000000"/>
                <w:sz w:val="16"/>
                <w:szCs w:val="16"/>
              </w:rPr>
              <w:t>-.50***</w:t>
            </w:r>
          </w:p>
        </w:tc>
      </w:tr>
      <w:tr w:rsidR="007358F6" w:rsidRPr="007358F6" w14:paraId="7F1BB591" w14:textId="77777777" w:rsidTr="000D059E">
        <w:trPr>
          <w:trHeight w:val="283"/>
        </w:trPr>
        <w:tc>
          <w:tcPr>
            <w:tcW w:w="687" w:type="pct"/>
            <w:tcBorders>
              <w:top w:val="nil"/>
              <w:left w:val="nil"/>
              <w:bottom w:val="nil"/>
              <w:right w:val="nil"/>
            </w:tcBorders>
            <w:shd w:val="clear" w:color="auto" w:fill="auto"/>
            <w:noWrap/>
            <w:vAlign w:val="center"/>
            <w:hideMark/>
          </w:tcPr>
          <w:p w14:paraId="67E410CD" w14:textId="77777777" w:rsidR="009467EC" w:rsidRPr="007358F6" w:rsidRDefault="009467EC" w:rsidP="00C677A5">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shd w:val="clear" w:color="auto" w:fill="auto"/>
            <w:noWrap/>
            <w:vAlign w:val="center"/>
          </w:tcPr>
          <w:p w14:paraId="336570B3" w14:textId="363CCAB8" w:rsidR="009467EC" w:rsidRPr="007358F6" w:rsidRDefault="009467EC" w:rsidP="00C677A5">
            <w:pPr>
              <w:rPr>
                <w:sz w:val="16"/>
                <w:szCs w:val="16"/>
              </w:rPr>
            </w:pPr>
            <w:r w:rsidRPr="007358F6">
              <w:rPr>
                <w:color w:val="000000"/>
                <w:sz w:val="16"/>
                <w:szCs w:val="16"/>
              </w:rPr>
              <w:t>.01</w:t>
            </w:r>
          </w:p>
        </w:tc>
        <w:tc>
          <w:tcPr>
            <w:tcW w:w="453" w:type="pct"/>
            <w:tcBorders>
              <w:top w:val="nil"/>
              <w:left w:val="nil"/>
              <w:bottom w:val="nil"/>
              <w:right w:val="nil"/>
            </w:tcBorders>
            <w:vAlign w:val="center"/>
          </w:tcPr>
          <w:p w14:paraId="3D17A6B8" w14:textId="1C511DA7" w:rsidR="009467EC" w:rsidRPr="007358F6" w:rsidRDefault="009467EC" w:rsidP="00C677A5">
            <w:pPr>
              <w:rPr>
                <w:color w:val="000000"/>
                <w:sz w:val="16"/>
                <w:szCs w:val="16"/>
              </w:rPr>
            </w:pPr>
            <w:r w:rsidRPr="007358F6">
              <w:rPr>
                <w:color w:val="000000"/>
                <w:sz w:val="16"/>
                <w:szCs w:val="16"/>
              </w:rPr>
              <w:t>.02</w:t>
            </w:r>
          </w:p>
        </w:tc>
        <w:tc>
          <w:tcPr>
            <w:tcW w:w="303" w:type="pct"/>
            <w:tcBorders>
              <w:top w:val="nil"/>
              <w:left w:val="nil"/>
              <w:bottom w:val="nil"/>
              <w:right w:val="nil"/>
            </w:tcBorders>
            <w:shd w:val="clear" w:color="auto" w:fill="auto"/>
            <w:noWrap/>
            <w:vAlign w:val="center"/>
          </w:tcPr>
          <w:p w14:paraId="55A14FE7" w14:textId="3155B1F5" w:rsidR="009467EC" w:rsidRPr="007358F6" w:rsidRDefault="009467EC" w:rsidP="00C677A5">
            <w:pPr>
              <w:rPr>
                <w:sz w:val="16"/>
                <w:szCs w:val="16"/>
              </w:rPr>
            </w:pPr>
            <w:r w:rsidRPr="007358F6">
              <w:rPr>
                <w:color w:val="000000"/>
                <w:sz w:val="16"/>
                <w:szCs w:val="16"/>
              </w:rPr>
              <w:t>.28</w:t>
            </w:r>
          </w:p>
        </w:tc>
        <w:tc>
          <w:tcPr>
            <w:tcW w:w="61" w:type="pct"/>
            <w:tcBorders>
              <w:top w:val="nil"/>
              <w:left w:val="nil"/>
              <w:bottom w:val="nil"/>
              <w:right w:val="nil"/>
            </w:tcBorders>
            <w:vAlign w:val="center"/>
          </w:tcPr>
          <w:p w14:paraId="288338B2"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D22CE18" w14:textId="161CF86C" w:rsidR="009467EC" w:rsidRPr="007358F6" w:rsidRDefault="009467EC" w:rsidP="00C677A5">
            <w:pPr>
              <w:rPr>
                <w:sz w:val="16"/>
                <w:szCs w:val="16"/>
              </w:rPr>
            </w:pPr>
            <w:r w:rsidRPr="007358F6">
              <w:rPr>
                <w:color w:val="000000"/>
                <w:sz w:val="16"/>
                <w:szCs w:val="16"/>
              </w:rPr>
              <w:t>.01</w:t>
            </w:r>
          </w:p>
        </w:tc>
        <w:tc>
          <w:tcPr>
            <w:tcW w:w="300" w:type="pct"/>
            <w:vAlign w:val="center"/>
          </w:tcPr>
          <w:p w14:paraId="469C9FC6" w14:textId="3F98D860" w:rsidR="009467EC" w:rsidRPr="007358F6" w:rsidRDefault="009467EC" w:rsidP="00C677A5">
            <w:pPr>
              <w:rPr>
                <w:color w:val="000000"/>
                <w:sz w:val="16"/>
                <w:szCs w:val="16"/>
              </w:rPr>
            </w:pPr>
            <w:r w:rsidRPr="007358F6">
              <w:rPr>
                <w:color w:val="000000"/>
                <w:sz w:val="16"/>
                <w:szCs w:val="16"/>
              </w:rPr>
              <w:t>.04</w:t>
            </w:r>
          </w:p>
        </w:tc>
        <w:tc>
          <w:tcPr>
            <w:tcW w:w="388" w:type="pct"/>
            <w:vAlign w:val="center"/>
          </w:tcPr>
          <w:p w14:paraId="4B4948DB" w14:textId="09BF7205" w:rsidR="009467EC" w:rsidRPr="007358F6" w:rsidRDefault="009467EC" w:rsidP="00C677A5">
            <w:pPr>
              <w:rPr>
                <w:sz w:val="16"/>
                <w:szCs w:val="16"/>
              </w:rPr>
            </w:pPr>
            <w:r w:rsidRPr="007358F6">
              <w:rPr>
                <w:color w:val="000000"/>
                <w:sz w:val="16"/>
                <w:szCs w:val="16"/>
              </w:rPr>
              <w:t>.41</w:t>
            </w:r>
          </w:p>
        </w:tc>
        <w:tc>
          <w:tcPr>
            <w:tcW w:w="61" w:type="pct"/>
            <w:vAlign w:val="center"/>
          </w:tcPr>
          <w:p w14:paraId="557CE71A" w14:textId="77777777" w:rsidR="009467EC" w:rsidRPr="007358F6" w:rsidRDefault="009467EC" w:rsidP="00C677A5">
            <w:pPr>
              <w:rPr>
                <w:sz w:val="16"/>
                <w:szCs w:val="16"/>
              </w:rPr>
            </w:pPr>
          </w:p>
        </w:tc>
        <w:tc>
          <w:tcPr>
            <w:tcW w:w="299" w:type="pct"/>
            <w:vAlign w:val="center"/>
          </w:tcPr>
          <w:p w14:paraId="33BABFB7" w14:textId="70DF1585" w:rsidR="009467EC" w:rsidRPr="007358F6" w:rsidRDefault="009467EC" w:rsidP="00C677A5">
            <w:pPr>
              <w:rPr>
                <w:sz w:val="16"/>
                <w:szCs w:val="16"/>
              </w:rPr>
            </w:pPr>
            <w:r w:rsidRPr="007358F6">
              <w:rPr>
                <w:color w:val="000000"/>
                <w:sz w:val="16"/>
                <w:szCs w:val="16"/>
              </w:rPr>
              <w:t>.02</w:t>
            </w:r>
          </w:p>
        </w:tc>
        <w:tc>
          <w:tcPr>
            <w:tcW w:w="299" w:type="pct"/>
            <w:vAlign w:val="center"/>
          </w:tcPr>
          <w:p w14:paraId="49302023" w14:textId="3203F535" w:rsidR="009467EC" w:rsidRPr="007358F6" w:rsidRDefault="009467EC" w:rsidP="00C677A5">
            <w:pPr>
              <w:rPr>
                <w:color w:val="000000"/>
                <w:sz w:val="16"/>
                <w:szCs w:val="16"/>
              </w:rPr>
            </w:pPr>
            <w:r w:rsidRPr="007358F6">
              <w:rPr>
                <w:color w:val="000000"/>
                <w:sz w:val="16"/>
                <w:szCs w:val="16"/>
              </w:rPr>
              <w:t>0.02</w:t>
            </w:r>
          </w:p>
        </w:tc>
        <w:tc>
          <w:tcPr>
            <w:tcW w:w="299" w:type="pct"/>
            <w:vAlign w:val="center"/>
          </w:tcPr>
          <w:p w14:paraId="1E599F35" w14:textId="1085EA1C" w:rsidR="009467EC" w:rsidRPr="007358F6" w:rsidRDefault="009467EC" w:rsidP="00C677A5">
            <w:pPr>
              <w:rPr>
                <w:sz w:val="16"/>
                <w:szCs w:val="16"/>
              </w:rPr>
            </w:pPr>
            <w:r w:rsidRPr="007358F6">
              <w:rPr>
                <w:color w:val="000000"/>
                <w:sz w:val="16"/>
                <w:szCs w:val="16"/>
              </w:rPr>
              <w:t>.08</w:t>
            </w:r>
          </w:p>
        </w:tc>
        <w:tc>
          <w:tcPr>
            <w:tcW w:w="55" w:type="pct"/>
            <w:vAlign w:val="center"/>
          </w:tcPr>
          <w:p w14:paraId="6F3D71EB" w14:textId="77777777" w:rsidR="009467EC" w:rsidRPr="007358F6" w:rsidRDefault="009467EC" w:rsidP="00C677A5">
            <w:pPr>
              <w:rPr>
                <w:sz w:val="16"/>
                <w:szCs w:val="16"/>
              </w:rPr>
            </w:pPr>
          </w:p>
        </w:tc>
        <w:tc>
          <w:tcPr>
            <w:tcW w:w="355" w:type="pct"/>
            <w:vAlign w:val="center"/>
          </w:tcPr>
          <w:p w14:paraId="23483105" w14:textId="598C3C8D" w:rsidR="009467EC" w:rsidRPr="007358F6" w:rsidRDefault="009467EC" w:rsidP="00C677A5">
            <w:pPr>
              <w:rPr>
                <w:sz w:val="16"/>
                <w:szCs w:val="16"/>
              </w:rPr>
            </w:pPr>
            <w:r w:rsidRPr="007358F6">
              <w:rPr>
                <w:color w:val="000000"/>
                <w:sz w:val="16"/>
                <w:szCs w:val="16"/>
              </w:rPr>
              <w:t>.02</w:t>
            </w:r>
          </w:p>
        </w:tc>
        <w:tc>
          <w:tcPr>
            <w:tcW w:w="299" w:type="pct"/>
            <w:vAlign w:val="center"/>
          </w:tcPr>
          <w:p w14:paraId="0C957716" w14:textId="5C2D5F76" w:rsidR="009467EC" w:rsidRPr="007358F6" w:rsidRDefault="009467EC" w:rsidP="00C677A5">
            <w:pPr>
              <w:rPr>
                <w:color w:val="000000"/>
                <w:sz w:val="16"/>
                <w:szCs w:val="16"/>
              </w:rPr>
            </w:pPr>
            <w:r w:rsidRPr="007358F6">
              <w:rPr>
                <w:color w:val="000000"/>
                <w:sz w:val="16"/>
                <w:szCs w:val="16"/>
              </w:rPr>
              <w:t>.05</w:t>
            </w:r>
          </w:p>
        </w:tc>
        <w:tc>
          <w:tcPr>
            <w:tcW w:w="299" w:type="pct"/>
            <w:vAlign w:val="center"/>
          </w:tcPr>
          <w:p w14:paraId="238D4EFB" w14:textId="53B41D8A" w:rsidR="009467EC" w:rsidRPr="007358F6" w:rsidRDefault="009467EC" w:rsidP="00C677A5">
            <w:pPr>
              <w:rPr>
                <w:sz w:val="16"/>
                <w:szCs w:val="16"/>
              </w:rPr>
            </w:pPr>
            <w:r w:rsidRPr="007358F6">
              <w:rPr>
                <w:color w:val="000000"/>
                <w:sz w:val="16"/>
                <w:szCs w:val="16"/>
              </w:rPr>
              <w:t>.28</w:t>
            </w:r>
          </w:p>
        </w:tc>
      </w:tr>
      <w:tr w:rsidR="007358F6" w:rsidRPr="007358F6" w14:paraId="2FAE0E8F" w14:textId="77777777" w:rsidTr="000D059E">
        <w:trPr>
          <w:trHeight w:val="283"/>
        </w:trPr>
        <w:tc>
          <w:tcPr>
            <w:tcW w:w="687" w:type="pct"/>
            <w:tcBorders>
              <w:top w:val="nil"/>
              <w:left w:val="nil"/>
              <w:bottom w:val="nil"/>
              <w:right w:val="nil"/>
            </w:tcBorders>
            <w:shd w:val="clear" w:color="auto" w:fill="auto"/>
            <w:noWrap/>
            <w:vAlign w:val="center"/>
            <w:hideMark/>
          </w:tcPr>
          <w:p w14:paraId="65117954" w14:textId="77777777" w:rsidR="009467EC" w:rsidRPr="007358F6" w:rsidRDefault="009467EC"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shd w:val="clear" w:color="auto" w:fill="auto"/>
            <w:noWrap/>
            <w:vAlign w:val="center"/>
          </w:tcPr>
          <w:p w14:paraId="6A687CE1" w14:textId="5539C82A" w:rsidR="009467EC" w:rsidRPr="007358F6" w:rsidRDefault="009467EC" w:rsidP="00C677A5">
            <w:pPr>
              <w:rPr>
                <w:sz w:val="16"/>
                <w:szCs w:val="16"/>
              </w:rPr>
            </w:pPr>
            <w:r w:rsidRPr="007358F6">
              <w:rPr>
                <w:color w:val="000000"/>
                <w:sz w:val="16"/>
                <w:szCs w:val="16"/>
              </w:rPr>
              <w:t>.005</w:t>
            </w:r>
          </w:p>
        </w:tc>
        <w:tc>
          <w:tcPr>
            <w:tcW w:w="453" w:type="pct"/>
            <w:tcBorders>
              <w:top w:val="nil"/>
              <w:left w:val="nil"/>
              <w:bottom w:val="nil"/>
              <w:right w:val="nil"/>
            </w:tcBorders>
            <w:vAlign w:val="center"/>
          </w:tcPr>
          <w:p w14:paraId="40344641" w14:textId="6EEB50EE"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shd w:val="clear" w:color="auto" w:fill="auto"/>
            <w:noWrap/>
            <w:vAlign w:val="center"/>
          </w:tcPr>
          <w:p w14:paraId="458BBD1F" w14:textId="548C9C51" w:rsidR="009467EC" w:rsidRPr="007358F6" w:rsidRDefault="009467EC" w:rsidP="00C677A5">
            <w:pPr>
              <w:rPr>
                <w:sz w:val="16"/>
                <w:szCs w:val="16"/>
              </w:rPr>
            </w:pPr>
            <w:r w:rsidRPr="007358F6">
              <w:rPr>
                <w:color w:val="000000"/>
                <w:sz w:val="16"/>
                <w:szCs w:val="16"/>
              </w:rPr>
              <w:t>.27</w:t>
            </w:r>
          </w:p>
        </w:tc>
        <w:tc>
          <w:tcPr>
            <w:tcW w:w="61" w:type="pct"/>
            <w:tcBorders>
              <w:top w:val="nil"/>
              <w:left w:val="nil"/>
              <w:bottom w:val="nil"/>
              <w:right w:val="nil"/>
            </w:tcBorders>
            <w:vAlign w:val="center"/>
          </w:tcPr>
          <w:p w14:paraId="1CE331FE"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301AE0C" w14:textId="70730965" w:rsidR="009467EC" w:rsidRPr="007358F6" w:rsidRDefault="009467EC" w:rsidP="00C677A5">
            <w:pPr>
              <w:rPr>
                <w:sz w:val="16"/>
                <w:szCs w:val="16"/>
              </w:rPr>
            </w:pPr>
            <w:r w:rsidRPr="007358F6">
              <w:rPr>
                <w:color w:val="000000"/>
                <w:sz w:val="16"/>
                <w:szCs w:val="16"/>
              </w:rPr>
              <w:t>.004</w:t>
            </w:r>
          </w:p>
        </w:tc>
        <w:tc>
          <w:tcPr>
            <w:tcW w:w="300" w:type="pct"/>
            <w:vAlign w:val="center"/>
          </w:tcPr>
          <w:p w14:paraId="7DB093FC" w14:textId="65B1A294" w:rsidR="009467EC" w:rsidRPr="007358F6" w:rsidRDefault="009467EC" w:rsidP="00C677A5">
            <w:pPr>
              <w:rPr>
                <w:color w:val="000000"/>
                <w:sz w:val="16"/>
                <w:szCs w:val="16"/>
              </w:rPr>
            </w:pPr>
            <w:r w:rsidRPr="007358F6">
              <w:rPr>
                <w:color w:val="000000"/>
                <w:sz w:val="16"/>
                <w:szCs w:val="16"/>
              </w:rPr>
              <w:t>.03</w:t>
            </w:r>
          </w:p>
        </w:tc>
        <w:tc>
          <w:tcPr>
            <w:tcW w:w="388" w:type="pct"/>
            <w:vAlign w:val="center"/>
          </w:tcPr>
          <w:p w14:paraId="027ED4DC" w14:textId="6AB70172" w:rsidR="009467EC" w:rsidRPr="007358F6" w:rsidRDefault="009467EC" w:rsidP="00C677A5">
            <w:pPr>
              <w:rPr>
                <w:sz w:val="16"/>
                <w:szCs w:val="16"/>
              </w:rPr>
            </w:pPr>
            <w:r w:rsidRPr="007358F6">
              <w:rPr>
                <w:color w:val="000000"/>
                <w:sz w:val="16"/>
                <w:szCs w:val="16"/>
              </w:rPr>
              <w:t>.41</w:t>
            </w:r>
          </w:p>
        </w:tc>
        <w:tc>
          <w:tcPr>
            <w:tcW w:w="61" w:type="pct"/>
            <w:vAlign w:val="center"/>
          </w:tcPr>
          <w:p w14:paraId="56B8AEDF" w14:textId="77777777" w:rsidR="009467EC" w:rsidRPr="007358F6" w:rsidRDefault="009467EC" w:rsidP="00C677A5">
            <w:pPr>
              <w:rPr>
                <w:sz w:val="16"/>
                <w:szCs w:val="16"/>
              </w:rPr>
            </w:pPr>
          </w:p>
        </w:tc>
        <w:tc>
          <w:tcPr>
            <w:tcW w:w="299" w:type="pct"/>
            <w:vAlign w:val="center"/>
          </w:tcPr>
          <w:p w14:paraId="06198EA3" w14:textId="39499584" w:rsidR="009467EC" w:rsidRPr="007358F6" w:rsidRDefault="009467EC" w:rsidP="00C677A5">
            <w:pPr>
              <w:rPr>
                <w:sz w:val="16"/>
                <w:szCs w:val="16"/>
              </w:rPr>
            </w:pPr>
            <w:r w:rsidRPr="007358F6">
              <w:rPr>
                <w:color w:val="000000"/>
                <w:sz w:val="16"/>
                <w:szCs w:val="16"/>
              </w:rPr>
              <w:t>.02</w:t>
            </w:r>
          </w:p>
        </w:tc>
        <w:tc>
          <w:tcPr>
            <w:tcW w:w="299" w:type="pct"/>
            <w:vAlign w:val="center"/>
          </w:tcPr>
          <w:p w14:paraId="7F8B474C" w14:textId="5CE2C99E" w:rsidR="009467EC" w:rsidRPr="007358F6" w:rsidRDefault="009467EC" w:rsidP="00C677A5">
            <w:pPr>
              <w:rPr>
                <w:color w:val="000000"/>
                <w:sz w:val="16"/>
                <w:szCs w:val="16"/>
              </w:rPr>
            </w:pPr>
            <w:r w:rsidRPr="007358F6">
              <w:rPr>
                <w:color w:val="000000"/>
                <w:sz w:val="16"/>
                <w:szCs w:val="16"/>
              </w:rPr>
              <w:t>0.01</w:t>
            </w:r>
          </w:p>
        </w:tc>
        <w:tc>
          <w:tcPr>
            <w:tcW w:w="299" w:type="pct"/>
            <w:vAlign w:val="center"/>
          </w:tcPr>
          <w:p w14:paraId="1D81C3BB" w14:textId="7C72E1CD" w:rsidR="009467EC" w:rsidRPr="007358F6" w:rsidRDefault="009467EC" w:rsidP="00C677A5">
            <w:pPr>
              <w:rPr>
                <w:sz w:val="16"/>
                <w:szCs w:val="16"/>
              </w:rPr>
            </w:pPr>
            <w:r w:rsidRPr="007358F6">
              <w:rPr>
                <w:color w:val="000000"/>
                <w:sz w:val="16"/>
                <w:szCs w:val="16"/>
              </w:rPr>
              <w:t>.07</w:t>
            </w:r>
          </w:p>
        </w:tc>
        <w:tc>
          <w:tcPr>
            <w:tcW w:w="55" w:type="pct"/>
            <w:vAlign w:val="center"/>
          </w:tcPr>
          <w:p w14:paraId="163E9F79" w14:textId="77777777" w:rsidR="009467EC" w:rsidRPr="007358F6" w:rsidRDefault="009467EC" w:rsidP="00C677A5">
            <w:pPr>
              <w:rPr>
                <w:sz w:val="16"/>
                <w:szCs w:val="16"/>
              </w:rPr>
            </w:pPr>
          </w:p>
        </w:tc>
        <w:tc>
          <w:tcPr>
            <w:tcW w:w="355" w:type="pct"/>
            <w:vAlign w:val="center"/>
          </w:tcPr>
          <w:p w14:paraId="7B78A3D2" w14:textId="050986FD" w:rsidR="009467EC" w:rsidRPr="007358F6" w:rsidRDefault="009467EC" w:rsidP="00C677A5">
            <w:pPr>
              <w:rPr>
                <w:sz w:val="16"/>
                <w:szCs w:val="16"/>
              </w:rPr>
            </w:pPr>
            <w:r w:rsidRPr="007358F6">
              <w:rPr>
                <w:color w:val="000000"/>
                <w:sz w:val="16"/>
                <w:szCs w:val="16"/>
              </w:rPr>
              <w:t>.01</w:t>
            </w:r>
          </w:p>
        </w:tc>
        <w:tc>
          <w:tcPr>
            <w:tcW w:w="299" w:type="pct"/>
            <w:vAlign w:val="center"/>
          </w:tcPr>
          <w:p w14:paraId="559BA122" w14:textId="5E4D6710"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5E319856" w14:textId="3FDE11A6" w:rsidR="009467EC" w:rsidRPr="007358F6" w:rsidRDefault="009467EC" w:rsidP="00C677A5">
            <w:pPr>
              <w:rPr>
                <w:sz w:val="16"/>
                <w:szCs w:val="16"/>
              </w:rPr>
            </w:pPr>
            <w:r w:rsidRPr="007358F6">
              <w:rPr>
                <w:color w:val="000000"/>
                <w:sz w:val="16"/>
                <w:szCs w:val="16"/>
              </w:rPr>
              <w:t>.27</w:t>
            </w:r>
          </w:p>
        </w:tc>
      </w:tr>
      <w:tr w:rsidR="007358F6" w:rsidRPr="007358F6" w14:paraId="479961FC" w14:textId="77777777" w:rsidTr="000D059E">
        <w:trPr>
          <w:trHeight w:val="283"/>
        </w:trPr>
        <w:tc>
          <w:tcPr>
            <w:tcW w:w="687" w:type="pct"/>
            <w:tcBorders>
              <w:top w:val="nil"/>
              <w:left w:val="nil"/>
              <w:bottom w:val="nil"/>
              <w:right w:val="nil"/>
            </w:tcBorders>
            <w:shd w:val="clear" w:color="auto" w:fill="auto"/>
            <w:noWrap/>
            <w:vAlign w:val="center"/>
          </w:tcPr>
          <w:p w14:paraId="07576F11" w14:textId="77777777" w:rsidR="00FD7578" w:rsidRPr="007358F6" w:rsidRDefault="00FD7578" w:rsidP="00C677A5">
            <w:pPr>
              <w:rPr>
                <w:sz w:val="16"/>
                <w:szCs w:val="16"/>
              </w:rPr>
            </w:pPr>
          </w:p>
        </w:tc>
        <w:tc>
          <w:tcPr>
            <w:tcW w:w="453" w:type="pct"/>
            <w:tcBorders>
              <w:top w:val="nil"/>
              <w:left w:val="nil"/>
              <w:bottom w:val="nil"/>
              <w:right w:val="nil"/>
            </w:tcBorders>
            <w:shd w:val="clear" w:color="auto" w:fill="auto"/>
            <w:noWrap/>
            <w:vAlign w:val="center"/>
          </w:tcPr>
          <w:p w14:paraId="404C9C2B"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4171FBB2" w14:textId="77777777" w:rsidR="00FD7578" w:rsidRPr="007358F6" w:rsidRDefault="00FD7578" w:rsidP="00C677A5">
            <w:pPr>
              <w:rPr>
                <w:sz w:val="16"/>
                <w:szCs w:val="16"/>
              </w:rPr>
            </w:pPr>
          </w:p>
        </w:tc>
        <w:tc>
          <w:tcPr>
            <w:tcW w:w="303" w:type="pct"/>
            <w:tcBorders>
              <w:top w:val="nil"/>
              <w:left w:val="nil"/>
              <w:bottom w:val="nil"/>
              <w:right w:val="nil"/>
            </w:tcBorders>
            <w:shd w:val="clear" w:color="auto" w:fill="auto"/>
            <w:noWrap/>
            <w:vAlign w:val="center"/>
          </w:tcPr>
          <w:p w14:paraId="560FF1EA" w14:textId="1CC80B9B" w:rsidR="00FD7578" w:rsidRPr="007358F6" w:rsidRDefault="00FD7578" w:rsidP="00C677A5">
            <w:pPr>
              <w:rPr>
                <w:sz w:val="16"/>
                <w:szCs w:val="16"/>
              </w:rPr>
            </w:pPr>
          </w:p>
        </w:tc>
        <w:tc>
          <w:tcPr>
            <w:tcW w:w="61" w:type="pct"/>
            <w:tcBorders>
              <w:top w:val="nil"/>
              <w:left w:val="nil"/>
              <w:bottom w:val="nil"/>
              <w:right w:val="nil"/>
            </w:tcBorders>
            <w:vAlign w:val="center"/>
          </w:tcPr>
          <w:p w14:paraId="3CC0851C"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40BF5A9D" w14:textId="77777777" w:rsidR="00FD7578" w:rsidRPr="007358F6" w:rsidRDefault="00FD7578" w:rsidP="00C677A5">
            <w:pPr>
              <w:rPr>
                <w:sz w:val="16"/>
                <w:szCs w:val="16"/>
              </w:rPr>
            </w:pPr>
          </w:p>
        </w:tc>
        <w:tc>
          <w:tcPr>
            <w:tcW w:w="300" w:type="pct"/>
            <w:vAlign w:val="center"/>
          </w:tcPr>
          <w:p w14:paraId="61774F46" w14:textId="77777777" w:rsidR="00FD7578" w:rsidRPr="007358F6" w:rsidRDefault="00FD7578" w:rsidP="00C677A5">
            <w:pPr>
              <w:rPr>
                <w:sz w:val="16"/>
                <w:szCs w:val="16"/>
              </w:rPr>
            </w:pPr>
          </w:p>
        </w:tc>
        <w:tc>
          <w:tcPr>
            <w:tcW w:w="388" w:type="pct"/>
            <w:vAlign w:val="center"/>
          </w:tcPr>
          <w:p w14:paraId="080411E7" w14:textId="3524D7CB" w:rsidR="00FD7578" w:rsidRPr="007358F6" w:rsidRDefault="00FD7578" w:rsidP="00C677A5">
            <w:pPr>
              <w:rPr>
                <w:sz w:val="16"/>
                <w:szCs w:val="16"/>
              </w:rPr>
            </w:pPr>
          </w:p>
        </w:tc>
        <w:tc>
          <w:tcPr>
            <w:tcW w:w="61" w:type="pct"/>
            <w:vAlign w:val="center"/>
          </w:tcPr>
          <w:p w14:paraId="1F2F8EBB" w14:textId="77777777" w:rsidR="00FD7578" w:rsidRPr="007358F6" w:rsidRDefault="00FD7578" w:rsidP="00C677A5">
            <w:pPr>
              <w:rPr>
                <w:sz w:val="16"/>
                <w:szCs w:val="16"/>
              </w:rPr>
            </w:pPr>
          </w:p>
        </w:tc>
        <w:tc>
          <w:tcPr>
            <w:tcW w:w="299" w:type="pct"/>
            <w:vAlign w:val="center"/>
          </w:tcPr>
          <w:p w14:paraId="7E835E2B" w14:textId="77777777" w:rsidR="00FD7578" w:rsidRPr="007358F6" w:rsidRDefault="00FD7578" w:rsidP="00C677A5">
            <w:pPr>
              <w:rPr>
                <w:sz w:val="16"/>
                <w:szCs w:val="16"/>
              </w:rPr>
            </w:pPr>
          </w:p>
        </w:tc>
        <w:tc>
          <w:tcPr>
            <w:tcW w:w="299" w:type="pct"/>
            <w:vAlign w:val="center"/>
          </w:tcPr>
          <w:p w14:paraId="78AB0C0A" w14:textId="77777777" w:rsidR="00FD7578" w:rsidRPr="007358F6" w:rsidRDefault="00FD7578" w:rsidP="00C677A5">
            <w:pPr>
              <w:rPr>
                <w:sz w:val="16"/>
                <w:szCs w:val="16"/>
              </w:rPr>
            </w:pPr>
          </w:p>
        </w:tc>
        <w:tc>
          <w:tcPr>
            <w:tcW w:w="299" w:type="pct"/>
            <w:vAlign w:val="center"/>
          </w:tcPr>
          <w:p w14:paraId="10C08758" w14:textId="022FA3C9" w:rsidR="00FD7578" w:rsidRPr="007358F6" w:rsidRDefault="00FD7578" w:rsidP="00C677A5">
            <w:pPr>
              <w:rPr>
                <w:sz w:val="16"/>
                <w:szCs w:val="16"/>
              </w:rPr>
            </w:pPr>
          </w:p>
        </w:tc>
        <w:tc>
          <w:tcPr>
            <w:tcW w:w="55" w:type="pct"/>
            <w:vAlign w:val="center"/>
          </w:tcPr>
          <w:p w14:paraId="4514E7DA" w14:textId="77777777" w:rsidR="00FD7578" w:rsidRPr="007358F6" w:rsidRDefault="00FD7578" w:rsidP="00C677A5">
            <w:pPr>
              <w:rPr>
                <w:sz w:val="16"/>
                <w:szCs w:val="16"/>
              </w:rPr>
            </w:pPr>
          </w:p>
        </w:tc>
        <w:tc>
          <w:tcPr>
            <w:tcW w:w="355" w:type="pct"/>
            <w:vAlign w:val="center"/>
          </w:tcPr>
          <w:p w14:paraId="4E0F6877" w14:textId="77777777" w:rsidR="00FD7578" w:rsidRPr="007358F6" w:rsidRDefault="00FD7578" w:rsidP="00C677A5">
            <w:pPr>
              <w:rPr>
                <w:sz w:val="16"/>
                <w:szCs w:val="16"/>
              </w:rPr>
            </w:pPr>
          </w:p>
        </w:tc>
        <w:tc>
          <w:tcPr>
            <w:tcW w:w="299" w:type="pct"/>
            <w:vAlign w:val="center"/>
          </w:tcPr>
          <w:p w14:paraId="29B31B4D" w14:textId="77777777" w:rsidR="00FD7578" w:rsidRPr="007358F6" w:rsidRDefault="00FD7578" w:rsidP="00C677A5">
            <w:pPr>
              <w:rPr>
                <w:sz w:val="16"/>
                <w:szCs w:val="16"/>
              </w:rPr>
            </w:pPr>
          </w:p>
        </w:tc>
        <w:tc>
          <w:tcPr>
            <w:tcW w:w="299" w:type="pct"/>
            <w:vAlign w:val="center"/>
          </w:tcPr>
          <w:p w14:paraId="40278801" w14:textId="675457A4" w:rsidR="00FD7578" w:rsidRPr="007358F6" w:rsidRDefault="00FD7578" w:rsidP="00C677A5">
            <w:pPr>
              <w:rPr>
                <w:sz w:val="16"/>
                <w:szCs w:val="16"/>
              </w:rPr>
            </w:pPr>
          </w:p>
        </w:tc>
      </w:tr>
      <w:tr w:rsidR="007358F6" w:rsidRPr="007358F6" w14:paraId="4750DF55" w14:textId="77777777" w:rsidTr="000D059E">
        <w:trPr>
          <w:trHeight w:val="283"/>
        </w:trPr>
        <w:tc>
          <w:tcPr>
            <w:tcW w:w="687" w:type="pct"/>
            <w:tcBorders>
              <w:top w:val="nil"/>
              <w:left w:val="nil"/>
              <w:bottom w:val="nil"/>
              <w:right w:val="nil"/>
            </w:tcBorders>
            <w:shd w:val="clear" w:color="auto" w:fill="auto"/>
            <w:vAlign w:val="center"/>
            <w:hideMark/>
          </w:tcPr>
          <w:p w14:paraId="6250CF4B" w14:textId="77777777" w:rsidR="00FD7578" w:rsidRPr="007358F6" w:rsidRDefault="00FD7578" w:rsidP="00C677A5">
            <w:pPr>
              <w:rPr>
                <w:i/>
                <w:iCs/>
                <w:sz w:val="16"/>
                <w:szCs w:val="16"/>
              </w:rPr>
            </w:pPr>
            <w:r w:rsidRPr="007358F6">
              <w:rPr>
                <w:i/>
                <w:iCs/>
                <w:sz w:val="16"/>
                <w:szCs w:val="16"/>
              </w:rPr>
              <w:t>Extraversion</w:t>
            </w:r>
          </w:p>
        </w:tc>
        <w:tc>
          <w:tcPr>
            <w:tcW w:w="453" w:type="pct"/>
            <w:tcBorders>
              <w:top w:val="nil"/>
              <w:left w:val="nil"/>
              <w:bottom w:val="nil"/>
              <w:right w:val="nil"/>
            </w:tcBorders>
            <w:shd w:val="clear" w:color="auto" w:fill="auto"/>
            <w:noWrap/>
            <w:vAlign w:val="center"/>
          </w:tcPr>
          <w:p w14:paraId="512D6CC7"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23CB2BEF" w14:textId="77777777" w:rsidR="00FD7578" w:rsidRPr="007358F6" w:rsidRDefault="00FD7578" w:rsidP="00C677A5">
            <w:pPr>
              <w:rPr>
                <w:sz w:val="16"/>
                <w:szCs w:val="16"/>
              </w:rPr>
            </w:pPr>
          </w:p>
        </w:tc>
        <w:tc>
          <w:tcPr>
            <w:tcW w:w="303" w:type="pct"/>
            <w:tcBorders>
              <w:top w:val="nil"/>
              <w:left w:val="nil"/>
              <w:bottom w:val="nil"/>
              <w:right w:val="nil"/>
            </w:tcBorders>
            <w:shd w:val="clear" w:color="auto" w:fill="auto"/>
            <w:noWrap/>
            <w:vAlign w:val="center"/>
          </w:tcPr>
          <w:p w14:paraId="56B2E3C9" w14:textId="4CD1B2F4" w:rsidR="00FD7578" w:rsidRPr="007358F6" w:rsidRDefault="00FD7578" w:rsidP="00C677A5">
            <w:pPr>
              <w:rPr>
                <w:sz w:val="16"/>
                <w:szCs w:val="16"/>
              </w:rPr>
            </w:pPr>
          </w:p>
        </w:tc>
        <w:tc>
          <w:tcPr>
            <w:tcW w:w="61" w:type="pct"/>
            <w:tcBorders>
              <w:top w:val="nil"/>
              <w:left w:val="nil"/>
              <w:bottom w:val="nil"/>
              <w:right w:val="nil"/>
            </w:tcBorders>
            <w:vAlign w:val="center"/>
          </w:tcPr>
          <w:p w14:paraId="27D97987"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5D17EBE9" w14:textId="77777777" w:rsidR="00FD7578" w:rsidRPr="007358F6" w:rsidRDefault="00FD7578" w:rsidP="00C677A5">
            <w:pPr>
              <w:rPr>
                <w:sz w:val="16"/>
                <w:szCs w:val="16"/>
              </w:rPr>
            </w:pPr>
          </w:p>
        </w:tc>
        <w:tc>
          <w:tcPr>
            <w:tcW w:w="300" w:type="pct"/>
            <w:vAlign w:val="center"/>
          </w:tcPr>
          <w:p w14:paraId="7B3E93E7" w14:textId="77777777" w:rsidR="00FD7578" w:rsidRPr="007358F6" w:rsidRDefault="00FD7578" w:rsidP="00C677A5">
            <w:pPr>
              <w:rPr>
                <w:sz w:val="16"/>
                <w:szCs w:val="16"/>
              </w:rPr>
            </w:pPr>
          </w:p>
        </w:tc>
        <w:tc>
          <w:tcPr>
            <w:tcW w:w="388" w:type="pct"/>
            <w:vAlign w:val="center"/>
          </w:tcPr>
          <w:p w14:paraId="79C22880" w14:textId="39292A0A" w:rsidR="00FD7578" w:rsidRPr="007358F6" w:rsidRDefault="00FD7578" w:rsidP="00C677A5">
            <w:pPr>
              <w:rPr>
                <w:sz w:val="16"/>
                <w:szCs w:val="16"/>
              </w:rPr>
            </w:pPr>
          </w:p>
        </w:tc>
        <w:tc>
          <w:tcPr>
            <w:tcW w:w="61" w:type="pct"/>
            <w:vAlign w:val="center"/>
          </w:tcPr>
          <w:p w14:paraId="2898B50E" w14:textId="77777777" w:rsidR="00FD7578" w:rsidRPr="007358F6" w:rsidRDefault="00FD7578" w:rsidP="00C677A5">
            <w:pPr>
              <w:rPr>
                <w:sz w:val="16"/>
                <w:szCs w:val="16"/>
              </w:rPr>
            </w:pPr>
          </w:p>
        </w:tc>
        <w:tc>
          <w:tcPr>
            <w:tcW w:w="299" w:type="pct"/>
            <w:vAlign w:val="center"/>
          </w:tcPr>
          <w:p w14:paraId="0566ABFD" w14:textId="77777777" w:rsidR="00FD7578" w:rsidRPr="007358F6" w:rsidRDefault="00FD7578" w:rsidP="00C677A5">
            <w:pPr>
              <w:rPr>
                <w:sz w:val="16"/>
                <w:szCs w:val="16"/>
              </w:rPr>
            </w:pPr>
          </w:p>
        </w:tc>
        <w:tc>
          <w:tcPr>
            <w:tcW w:w="299" w:type="pct"/>
            <w:vAlign w:val="center"/>
          </w:tcPr>
          <w:p w14:paraId="11F5FA22" w14:textId="77777777" w:rsidR="00FD7578" w:rsidRPr="007358F6" w:rsidRDefault="00FD7578" w:rsidP="00C677A5">
            <w:pPr>
              <w:rPr>
                <w:sz w:val="16"/>
                <w:szCs w:val="16"/>
              </w:rPr>
            </w:pPr>
          </w:p>
        </w:tc>
        <w:tc>
          <w:tcPr>
            <w:tcW w:w="299" w:type="pct"/>
            <w:vAlign w:val="center"/>
          </w:tcPr>
          <w:p w14:paraId="4EE0AA7A" w14:textId="54F9E5E9" w:rsidR="00FD7578" w:rsidRPr="007358F6" w:rsidRDefault="00FD7578" w:rsidP="00C677A5">
            <w:pPr>
              <w:rPr>
                <w:sz w:val="16"/>
                <w:szCs w:val="16"/>
              </w:rPr>
            </w:pPr>
          </w:p>
        </w:tc>
        <w:tc>
          <w:tcPr>
            <w:tcW w:w="55" w:type="pct"/>
            <w:vAlign w:val="center"/>
          </w:tcPr>
          <w:p w14:paraId="1BF8F28C" w14:textId="77777777" w:rsidR="00FD7578" w:rsidRPr="007358F6" w:rsidRDefault="00FD7578" w:rsidP="00C677A5">
            <w:pPr>
              <w:rPr>
                <w:sz w:val="16"/>
                <w:szCs w:val="16"/>
              </w:rPr>
            </w:pPr>
          </w:p>
        </w:tc>
        <w:tc>
          <w:tcPr>
            <w:tcW w:w="355" w:type="pct"/>
            <w:vAlign w:val="center"/>
          </w:tcPr>
          <w:p w14:paraId="387DB1BD" w14:textId="77777777" w:rsidR="00FD7578" w:rsidRPr="007358F6" w:rsidRDefault="00FD7578" w:rsidP="00C677A5">
            <w:pPr>
              <w:rPr>
                <w:sz w:val="16"/>
                <w:szCs w:val="16"/>
              </w:rPr>
            </w:pPr>
          </w:p>
        </w:tc>
        <w:tc>
          <w:tcPr>
            <w:tcW w:w="299" w:type="pct"/>
            <w:vAlign w:val="center"/>
          </w:tcPr>
          <w:p w14:paraId="2CC26456" w14:textId="77777777" w:rsidR="00FD7578" w:rsidRPr="007358F6" w:rsidRDefault="00FD7578" w:rsidP="00C677A5">
            <w:pPr>
              <w:rPr>
                <w:sz w:val="16"/>
                <w:szCs w:val="16"/>
              </w:rPr>
            </w:pPr>
          </w:p>
        </w:tc>
        <w:tc>
          <w:tcPr>
            <w:tcW w:w="299" w:type="pct"/>
            <w:vAlign w:val="center"/>
          </w:tcPr>
          <w:p w14:paraId="49186113" w14:textId="572B21F4" w:rsidR="00FD7578" w:rsidRPr="007358F6" w:rsidRDefault="00FD7578" w:rsidP="00C677A5">
            <w:pPr>
              <w:rPr>
                <w:sz w:val="16"/>
                <w:szCs w:val="16"/>
              </w:rPr>
            </w:pPr>
          </w:p>
        </w:tc>
      </w:tr>
      <w:tr w:rsidR="007358F6" w:rsidRPr="007358F6" w14:paraId="0798A2A3" w14:textId="77777777" w:rsidTr="000D059E">
        <w:trPr>
          <w:trHeight w:val="283"/>
        </w:trPr>
        <w:tc>
          <w:tcPr>
            <w:tcW w:w="687" w:type="pct"/>
            <w:tcBorders>
              <w:top w:val="nil"/>
              <w:left w:val="nil"/>
              <w:bottom w:val="nil"/>
              <w:right w:val="nil"/>
            </w:tcBorders>
            <w:shd w:val="clear" w:color="auto" w:fill="auto"/>
            <w:noWrap/>
            <w:vAlign w:val="center"/>
            <w:hideMark/>
          </w:tcPr>
          <w:p w14:paraId="04949A06" w14:textId="77777777" w:rsidR="009467EC" w:rsidRPr="007358F6" w:rsidRDefault="009467EC" w:rsidP="00C677A5">
            <w:pPr>
              <w:rPr>
                <w:sz w:val="16"/>
                <w:szCs w:val="16"/>
              </w:rPr>
            </w:pPr>
            <w:r w:rsidRPr="007358F6">
              <w:rPr>
                <w:sz w:val="16"/>
                <w:szCs w:val="16"/>
              </w:rPr>
              <w:t>Enthusiasm</w:t>
            </w:r>
          </w:p>
        </w:tc>
        <w:tc>
          <w:tcPr>
            <w:tcW w:w="453" w:type="pct"/>
            <w:tcBorders>
              <w:top w:val="nil"/>
              <w:left w:val="nil"/>
              <w:bottom w:val="nil"/>
              <w:right w:val="nil"/>
            </w:tcBorders>
            <w:shd w:val="clear" w:color="auto" w:fill="auto"/>
            <w:noWrap/>
            <w:vAlign w:val="center"/>
          </w:tcPr>
          <w:p w14:paraId="53E578FF" w14:textId="7E46AE7A" w:rsidR="009467EC" w:rsidRPr="007358F6" w:rsidRDefault="009467EC" w:rsidP="00C677A5">
            <w:pPr>
              <w:rPr>
                <w:sz w:val="16"/>
                <w:szCs w:val="16"/>
              </w:rPr>
            </w:pPr>
            <w:r w:rsidRPr="007358F6">
              <w:rPr>
                <w:color w:val="000000"/>
                <w:sz w:val="16"/>
                <w:szCs w:val="16"/>
              </w:rPr>
              <w:t>.10*</w:t>
            </w:r>
          </w:p>
        </w:tc>
        <w:tc>
          <w:tcPr>
            <w:tcW w:w="453" w:type="pct"/>
            <w:tcBorders>
              <w:top w:val="nil"/>
              <w:left w:val="nil"/>
              <w:bottom w:val="nil"/>
              <w:right w:val="nil"/>
            </w:tcBorders>
            <w:vAlign w:val="center"/>
          </w:tcPr>
          <w:p w14:paraId="6142E839" w14:textId="5C5EBFF3" w:rsidR="009467EC" w:rsidRPr="007358F6" w:rsidRDefault="009467EC" w:rsidP="00C677A5">
            <w:pPr>
              <w:rPr>
                <w:color w:val="000000"/>
                <w:sz w:val="16"/>
                <w:szCs w:val="16"/>
              </w:rPr>
            </w:pPr>
            <w:r w:rsidRPr="007358F6">
              <w:rPr>
                <w:color w:val="000000"/>
                <w:sz w:val="16"/>
                <w:szCs w:val="16"/>
              </w:rPr>
              <w:t>.12*</w:t>
            </w:r>
          </w:p>
        </w:tc>
        <w:tc>
          <w:tcPr>
            <w:tcW w:w="303" w:type="pct"/>
            <w:tcBorders>
              <w:top w:val="nil"/>
              <w:left w:val="nil"/>
              <w:bottom w:val="nil"/>
              <w:right w:val="nil"/>
            </w:tcBorders>
            <w:shd w:val="clear" w:color="auto" w:fill="auto"/>
            <w:noWrap/>
            <w:vAlign w:val="center"/>
          </w:tcPr>
          <w:p w14:paraId="255FBDE8" w14:textId="431C40ED" w:rsidR="009467EC" w:rsidRPr="007358F6" w:rsidRDefault="009467EC" w:rsidP="00C677A5">
            <w:pPr>
              <w:rPr>
                <w:sz w:val="16"/>
                <w:szCs w:val="16"/>
              </w:rPr>
            </w:pPr>
            <w:r w:rsidRPr="007358F6">
              <w:rPr>
                <w:color w:val="000000"/>
                <w:sz w:val="16"/>
                <w:szCs w:val="16"/>
              </w:rPr>
              <w:t>.16***</w:t>
            </w:r>
          </w:p>
        </w:tc>
        <w:tc>
          <w:tcPr>
            <w:tcW w:w="61" w:type="pct"/>
            <w:tcBorders>
              <w:top w:val="nil"/>
              <w:left w:val="nil"/>
              <w:bottom w:val="nil"/>
              <w:right w:val="nil"/>
            </w:tcBorders>
            <w:vAlign w:val="center"/>
          </w:tcPr>
          <w:p w14:paraId="65053D0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15023365" w14:textId="4F5CF5C7" w:rsidR="009467EC" w:rsidRPr="007358F6" w:rsidRDefault="009467EC" w:rsidP="00C677A5">
            <w:pPr>
              <w:rPr>
                <w:sz w:val="16"/>
                <w:szCs w:val="16"/>
              </w:rPr>
            </w:pPr>
            <w:r w:rsidRPr="007358F6">
              <w:rPr>
                <w:color w:val="000000"/>
                <w:sz w:val="16"/>
                <w:szCs w:val="16"/>
              </w:rPr>
              <w:t>-.03</w:t>
            </w:r>
          </w:p>
        </w:tc>
        <w:tc>
          <w:tcPr>
            <w:tcW w:w="300" w:type="pct"/>
            <w:vAlign w:val="center"/>
          </w:tcPr>
          <w:p w14:paraId="2D442CFF" w14:textId="2984A8CD"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107A6FFA" w14:textId="38875340" w:rsidR="009467EC" w:rsidRPr="007358F6" w:rsidRDefault="009467EC" w:rsidP="00C677A5">
            <w:pPr>
              <w:rPr>
                <w:sz w:val="16"/>
                <w:szCs w:val="16"/>
              </w:rPr>
            </w:pPr>
            <w:r w:rsidRPr="007358F6">
              <w:rPr>
                <w:color w:val="000000"/>
                <w:sz w:val="16"/>
                <w:szCs w:val="16"/>
              </w:rPr>
              <w:t>-.09*</w:t>
            </w:r>
          </w:p>
        </w:tc>
        <w:tc>
          <w:tcPr>
            <w:tcW w:w="61" w:type="pct"/>
            <w:vAlign w:val="center"/>
          </w:tcPr>
          <w:p w14:paraId="44268BD5" w14:textId="77777777" w:rsidR="009467EC" w:rsidRPr="007358F6" w:rsidRDefault="009467EC" w:rsidP="00C677A5">
            <w:pPr>
              <w:rPr>
                <w:sz w:val="16"/>
                <w:szCs w:val="16"/>
              </w:rPr>
            </w:pPr>
          </w:p>
        </w:tc>
        <w:tc>
          <w:tcPr>
            <w:tcW w:w="299" w:type="pct"/>
            <w:vAlign w:val="center"/>
          </w:tcPr>
          <w:p w14:paraId="15CF4532" w14:textId="303EFBB0" w:rsidR="009467EC" w:rsidRPr="007358F6" w:rsidRDefault="009467EC" w:rsidP="00C677A5">
            <w:pPr>
              <w:rPr>
                <w:sz w:val="16"/>
                <w:szCs w:val="16"/>
              </w:rPr>
            </w:pPr>
            <w:r w:rsidRPr="007358F6">
              <w:rPr>
                <w:color w:val="000000"/>
                <w:sz w:val="16"/>
                <w:szCs w:val="16"/>
              </w:rPr>
              <w:t>-.22***</w:t>
            </w:r>
          </w:p>
        </w:tc>
        <w:tc>
          <w:tcPr>
            <w:tcW w:w="299" w:type="pct"/>
            <w:vAlign w:val="center"/>
          </w:tcPr>
          <w:p w14:paraId="4EC07C74" w14:textId="178E20EC" w:rsidR="009467EC" w:rsidRPr="007358F6" w:rsidRDefault="009467EC" w:rsidP="00C677A5">
            <w:pPr>
              <w:rPr>
                <w:color w:val="000000"/>
                <w:sz w:val="16"/>
                <w:szCs w:val="16"/>
              </w:rPr>
            </w:pPr>
            <w:r w:rsidRPr="007358F6">
              <w:rPr>
                <w:color w:val="000000"/>
                <w:sz w:val="16"/>
                <w:szCs w:val="16"/>
              </w:rPr>
              <w:t>-.22***</w:t>
            </w:r>
          </w:p>
        </w:tc>
        <w:tc>
          <w:tcPr>
            <w:tcW w:w="299" w:type="pct"/>
            <w:vAlign w:val="center"/>
          </w:tcPr>
          <w:p w14:paraId="4B9E4855" w14:textId="2585A6B2" w:rsidR="009467EC" w:rsidRPr="007358F6" w:rsidRDefault="009467EC" w:rsidP="00C677A5">
            <w:pPr>
              <w:rPr>
                <w:sz w:val="16"/>
                <w:szCs w:val="16"/>
              </w:rPr>
            </w:pPr>
            <w:r w:rsidRPr="007358F6">
              <w:rPr>
                <w:color w:val="000000"/>
                <w:sz w:val="16"/>
                <w:szCs w:val="16"/>
              </w:rPr>
              <w:t>-.24***</w:t>
            </w:r>
          </w:p>
        </w:tc>
        <w:tc>
          <w:tcPr>
            <w:tcW w:w="55" w:type="pct"/>
            <w:vAlign w:val="center"/>
          </w:tcPr>
          <w:p w14:paraId="1249D56D" w14:textId="77777777" w:rsidR="009467EC" w:rsidRPr="007358F6" w:rsidRDefault="009467EC" w:rsidP="00C677A5">
            <w:pPr>
              <w:rPr>
                <w:sz w:val="16"/>
                <w:szCs w:val="16"/>
              </w:rPr>
            </w:pPr>
          </w:p>
        </w:tc>
        <w:tc>
          <w:tcPr>
            <w:tcW w:w="355" w:type="pct"/>
            <w:vAlign w:val="center"/>
          </w:tcPr>
          <w:p w14:paraId="358D6355" w14:textId="744A78C7" w:rsidR="009467EC" w:rsidRPr="007358F6" w:rsidRDefault="009467EC" w:rsidP="00C677A5">
            <w:pPr>
              <w:rPr>
                <w:sz w:val="16"/>
                <w:szCs w:val="16"/>
              </w:rPr>
            </w:pPr>
            <w:r w:rsidRPr="007358F6">
              <w:rPr>
                <w:color w:val="000000"/>
                <w:sz w:val="16"/>
                <w:szCs w:val="16"/>
              </w:rPr>
              <w:t>.12*</w:t>
            </w:r>
          </w:p>
        </w:tc>
        <w:tc>
          <w:tcPr>
            <w:tcW w:w="299" w:type="pct"/>
            <w:vAlign w:val="center"/>
          </w:tcPr>
          <w:p w14:paraId="05153C0B" w14:textId="6E791CA7" w:rsidR="009467EC" w:rsidRPr="007358F6" w:rsidRDefault="009467EC" w:rsidP="00C677A5">
            <w:pPr>
              <w:rPr>
                <w:color w:val="000000"/>
                <w:sz w:val="16"/>
                <w:szCs w:val="16"/>
              </w:rPr>
            </w:pPr>
            <w:r w:rsidRPr="007358F6">
              <w:rPr>
                <w:color w:val="000000"/>
                <w:sz w:val="16"/>
                <w:szCs w:val="16"/>
              </w:rPr>
              <w:t>.17***</w:t>
            </w:r>
          </w:p>
        </w:tc>
        <w:tc>
          <w:tcPr>
            <w:tcW w:w="299" w:type="pct"/>
            <w:vAlign w:val="center"/>
          </w:tcPr>
          <w:p w14:paraId="0C287838" w14:textId="60F5817C" w:rsidR="009467EC" w:rsidRPr="007358F6" w:rsidRDefault="009467EC" w:rsidP="00C677A5">
            <w:pPr>
              <w:rPr>
                <w:sz w:val="16"/>
                <w:szCs w:val="16"/>
              </w:rPr>
            </w:pPr>
            <w:r w:rsidRPr="007358F6">
              <w:rPr>
                <w:color w:val="000000"/>
                <w:sz w:val="16"/>
                <w:szCs w:val="16"/>
              </w:rPr>
              <w:t>.20***</w:t>
            </w:r>
          </w:p>
        </w:tc>
      </w:tr>
      <w:tr w:rsidR="007358F6" w:rsidRPr="007358F6" w14:paraId="58D0D407" w14:textId="77777777" w:rsidTr="000D059E">
        <w:trPr>
          <w:trHeight w:val="283"/>
        </w:trPr>
        <w:tc>
          <w:tcPr>
            <w:tcW w:w="687" w:type="pct"/>
            <w:tcBorders>
              <w:top w:val="nil"/>
              <w:left w:val="nil"/>
              <w:bottom w:val="nil"/>
              <w:right w:val="nil"/>
            </w:tcBorders>
            <w:shd w:val="clear" w:color="auto" w:fill="auto"/>
            <w:noWrap/>
            <w:vAlign w:val="center"/>
            <w:hideMark/>
          </w:tcPr>
          <w:p w14:paraId="05A3F3BA" w14:textId="77777777" w:rsidR="009467EC" w:rsidRPr="007358F6" w:rsidRDefault="009467EC" w:rsidP="00C677A5">
            <w:pPr>
              <w:rPr>
                <w:sz w:val="16"/>
                <w:szCs w:val="16"/>
              </w:rPr>
            </w:pPr>
            <w:r w:rsidRPr="007358F6">
              <w:rPr>
                <w:sz w:val="16"/>
                <w:szCs w:val="16"/>
              </w:rPr>
              <w:t>Assertiveness</w:t>
            </w:r>
          </w:p>
        </w:tc>
        <w:tc>
          <w:tcPr>
            <w:tcW w:w="453" w:type="pct"/>
            <w:tcBorders>
              <w:top w:val="nil"/>
              <w:left w:val="nil"/>
              <w:bottom w:val="nil"/>
              <w:right w:val="nil"/>
            </w:tcBorders>
            <w:shd w:val="clear" w:color="auto" w:fill="auto"/>
            <w:noWrap/>
            <w:vAlign w:val="center"/>
          </w:tcPr>
          <w:p w14:paraId="7DC9D5FF" w14:textId="17AA608D" w:rsidR="009467EC" w:rsidRPr="007358F6" w:rsidRDefault="009467EC" w:rsidP="00C677A5">
            <w:pPr>
              <w:rPr>
                <w:sz w:val="16"/>
                <w:szCs w:val="16"/>
              </w:rPr>
            </w:pPr>
            <w:r w:rsidRPr="007358F6">
              <w:rPr>
                <w:color w:val="000000"/>
                <w:sz w:val="16"/>
                <w:szCs w:val="16"/>
              </w:rPr>
              <w:t>-.08</w:t>
            </w:r>
          </w:p>
        </w:tc>
        <w:tc>
          <w:tcPr>
            <w:tcW w:w="453" w:type="pct"/>
            <w:tcBorders>
              <w:top w:val="nil"/>
              <w:left w:val="nil"/>
              <w:bottom w:val="nil"/>
              <w:right w:val="nil"/>
            </w:tcBorders>
            <w:vAlign w:val="center"/>
          </w:tcPr>
          <w:p w14:paraId="7DE4D69C" w14:textId="39F6BAE6" w:rsidR="009467EC" w:rsidRPr="007358F6" w:rsidRDefault="009467EC" w:rsidP="00C677A5">
            <w:pPr>
              <w:rPr>
                <w:color w:val="000000"/>
                <w:sz w:val="16"/>
                <w:szCs w:val="16"/>
              </w:rPr>
            </w:pPr>
            <w:r w:rsidRPr="007358F6">
              <w:rPr>
                <w:color w:val="000000"/>
                <w:sz w:val="16"/>
                <w:szCs w:val="16"/>
              </w:rPr>
              <w:t>-.09</w:t>
            </w:r>
          </w:p>
        </w:tc>
        <w:tc>
          <w:tcPr>
            <w:tcW w:w="303" w:type="pct"/>
            <w:tcBorders>
              <w:top w:val="nil"/>
              <w:left w:val="nil"/>
              <w:bottom w:val="nil"/>
              <w:right w:val="nil"/>
            </w:tcBorders>
            <w:shd w:val="clear" w:color="auto" w:fill="auto"/>
            <w:noWrap/>
            <w:vAlign w:val="center"/>
          </w:tcPr>
          <w:p w14:paraId="43239704" w14:textId="7671CCAF" w:rsidR="009467EC" w:rsidRPr="007358F6" w:rsidRDefault="009467EC" w:rsidP="00C677A5">
            <w:pPr>
              <w:rPr>
                <w:sz w:val="16"/>
                <w:szCs w:val="16"/>
              </w:rPr>
            </w:pPr>
            <w:r w:rsidRPr="007358F6">
              <w:rPr>
                <w:color w:val="000000"/>
                <w:sz w:val="16"/>
                <w:szCs w:val="16"/>
              </w:rPr>
              <w:t>-.02</w:t>
            </w:r>
          </w:p>
        </w:tc>
        <w:tc>
          <w:tcPr>
            <w:tcW w:w="61" w:type="pct"/>
            <w:tcBorders>
              <w:top w:val="nil"/>
              <w:left w:val="nil"/>
              <w:bottom w:val="nil"/>
              <w:right w:val="nil"/>
            </w:tcBorders>
            <w:vAlign w:val="center"/>
          </w:tcPr>
          <w:p w14:paraId="47654633"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1342F2E3" w14:textId="3C4DB48D" w:rsidR="009467EC" w:rsidRPr="007358F6" w:rsidRDefault="009467EC" w:rsidP="00C677A5">
            <w:pPr>
              <w:rPr>
                <w:sz w:val="16"/>
                <w:szCs w:val="16"/>
              </w:rPr>
            </w:pPr>
            <w:r w:rsidRPr="007358F6">
              <w:rPr>
                <w:color w:val="000000"/>
                <w:sz w:val="16"/>
                <w:szCs w:val="16"/>
              </w:rPr>
              <w:t>.19***</w:t>
            </w:r>
          </w:p>
        </w:tc>
        <w:tc>
          <w:tcPr>
            <w:tcW w:w="300" w:type="pct"/>
            <w:vAlign w:val="center"/>
          </w:tcPr>
          <w:p w14:paraId="43705D1B" w14:textId="614C8268" w:rsidR="009467EC" w:rsidRPr="007358F6" w:rsidRDefault="009467EC" w:rsidP="00C677A5">
            <w:pPr>
              <w:rPr>
                <w:color w:val="000000"/>
                <w:sz w:val="16"/>
                <w:szCs w:val="16"/>
              </w:rPr>
            </w:pPr>
            <w:r w:rsidRPr="007358F6">
              <w:rPr>
                <w:color w:val="000000"/>
                <w:sz w:val="16"/>
                <w:szCs w:val="16"/>
              </w:rPr>
              <w:t>.19***</w:t>
            </w:r>
          </w:p>
        </w:tc>
        <w:tc>
          <w:tcPr>
            <w:tcW w:w="388" w:type="pct"/>
            <w:vAlign w:val="center"/>
          </w:tcPr>
          <w:p w14:paraId="0A6CB893" w14:textId="31A13550" w:rsidR="009467EC" w:rsidRPr="007358F6" w:rsidRDefault="009467EC" w:rsidP="00C677A5">
            <w:pPr>
              <w:rPr>
                <w:sz w:val="16"/>
                <w:szCs w:val="16"/>
              </w:rPr>
            </w:pPr>
            <w:r w:rsidRPr="007358F6">
              <w:rPr>
                <w:color w:val="000000"/>
                <w:sz w:val="16"/>
                <w:szCs w:val="16"/>
              </w:rPr>
              <w:t>.10*</w:t>
            </w:r>
          </w:p>
        </w:tc>
        <w:tc>
          <w:tcPr>
            <w:tcW w:w="61" w:type="pct"/>
            <w:vAlign w:val="center"/>
          </w:tcPr>
          <w:p w14:paraId="07F1852C" w14:textId="77777777" w:rsidR="009467EC" w:rsidRPr="007358F6" w:rsidRDefault="009467EC" w:rsidP="00C677A5">
            <w:pPr>
              <w:rPr>
                <w:sz w:val="16"/>
                <w:szCs w:val="16"/>
              </w:rPr>
            </w:pPr>
          </w:p>
        </w:tc>
        <w:tc>
          <w:tcPr>
            <w:tcW w:w="299" w:type="pct"/>
            <w:vAlign w:val="center"/>
          </w:tcPr>
          <w:p w14:paraId="578E8B13" w14:textId="7B4A6720" w:rsidR="009467EC" w:rsidRPr="007358F6" w:rsidRDefault="009467EC" w:rsidP="00C677A5">
            <w:pPr>
              <w:rPr>
                <w:sz w:val="16"/>
                <w:szCs w:val="16"/>
              </w:rPr>
            </w:pPr>
            <w:r w:rsidRPr="007358F6">
              <w:rPr>
                <w:color w:val="000000"/>
                <w:sz w:val="16"/>
                <w:szCs w:val="16"/>
              </w:rPr>
              <w:t>.05</w:t>
            </w:r>
          </w:p>
        </w:tc>
        <w:tc>
          <w:tcPr>
            <w:tcW w:w="299" w:type="pct"/>
            <w:vAlign w:val="center"/>
          </w:tcPr>
          <w:p w14:paraId="685AC5CF" w14:textId="4291AE23" w:rsidR="009467EC" w:rsidRPr="007358F6" w:rsidRDefault="009467EC" w:rsidP="00C677A5">
            <w:pPr>
              <w:rPr>
                <w:color w:val="000000"/>
                <w:sz w:val="16"/>
                <w:szCs w:val="16"/>
              </w:rPr>
            </w:pPr>
            <w:r w:rsidRPr="007358F6">
              <w:rPr>
                <w:color w:val="000000"/>
                <w:sz w:val="16"/>
                <w:szCs w:val="16"/>
              </w:rPr>
              <w:t>.06</w:t>
            </w:r>
          </w:p>
        </w:tc>
        <w:tc>
          <w:tcPr>
            <w:tcW w:w="299" w:type="pct"/>
            <w:vAlign w:val="center"/>
          </w:tcPr>
          <w:p w14:paraId="127A4A8C" w14:textId="507E7A50" w:rsidR="009467EC" w:rsidRPr="007358F6" w:rsidRDefault="009467EC" w:rsidP="00C677A5">
            <w:pPr>
              <w:rPr>
                <w:sz w:val="16"/>
                <w:szCs w:val="16"/>
              </w:rPr>
            </w:pPr>
            <w:r w:rsidRPr="007358F6">
              <w:rPr>
                <w:color w:val="000000"/>
                <w:sz w:val="16"/>
                <w:szCs w:val="16"/>
              </w:rPr>
              <w:t>.02</w:t>
            </w:r>
          </w:p>
        </w:tc>
        <w:tc>
          <w:tcPr>
            <w:tcW w:w="55" w:type="pct"/>
            <w:vAlign w:val="center"/>
          </w:tcPr>
          <w:p w14:paraId="788A8CE3" w14:textId="77777777" w:rsidR="009467EC" w:rsidRPr="007358F6" w:rsidRDefault="009467EC" w:rsidP="00C677A5">
            <w:pPr>
              <w:rPr>
                <w:sz w:val="16"/>
                <w:szCs w:val="16"/>
              </w:rPr>
            </w:pPr>
          </w:p>
        </w:tc>
        <w:tc>
          <w:tcPr>
            <w:tcW w:w="355" w:type="pct"/>
            <w:vAlign w:val="center"/>
          </w:tcPr>
          <w:p w14:paraId="764BCADC" w14:textId="68085031" w:rsidR="009467EC" w:rsidRPr="007358F6" w:rsidRDefault="009467EC" w:rsidP="00C677A5">
            <w:pPr>
              <w:rPr>
                <w:sz w:val="16"/>
                <w:szCs w:val="16"/>
              </w:rPr>
            </w:pPr>
            <w:r w:rsidRPr="007358F6">
              <w:rPr>
                <w:color w:val="000000"/>
                <w:sz w:val="16"/>
                <w:szCs w:val="16"/>
              </w:rPr>
              <w:t>-.12*</w:t>
            </w:r>
          </w:p>
        </w:tc>
        <w:tc>
          <w:tcPr>
            <w:tcW w:w="299" w:type="pct"/>
            <w:vAlign w:val="center"/>
          </w:tcPr>
          <w:p w14:paraId="0129F19F" w14:textId="374D3425"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54B2576D" w14:textId="645663B3" w:rsidR="009467EC" w:rsidRPr="007358F6" w:rsidRDefault="009467EC" w:rsidP="00C677A5">
            <w:pPr>
              <w:rPr>
                <w:sz w:val="16"/>
                <w:szCs w:val="16"/>
              </w:rPr>
            </w:pPr>
            <w:r w:rsidRPr="007358F6">
              <w:rPr>
                <w:color w:val="000000"/>
                <w:sz w:val="16"/>
                <w:szCs w:val="16"/>
              </w:rPr>
              <w:t>-.07</w:t>
            </w:r>
          </w:p>
        </w:tc>
      </w:tr>
      <w:tr w:rsidR="007358F6" w:rsidRPr="007358F6" w14:paraId="62B7207D" w14:textId="77777777" w:rsidTr="000D059E">
        <w:trPr>
          <w:trHeight w:val="283"/>
        </w:trPr>
        <w:tc>
          <w:tcPr>
            <w:tcW w:w="687" w:type="pct"/>
            <w:tcBorders>
              <w:top w:val="nil"/>
              <w:left w:val="nil"/>
              <w:bottom w:val="nil"/>
              <w:right w:val="nil"/>
            </w:tcBorders>
            <w:shd w:val="clear" w:color="auto" w:fill="auto"/>
            <w:vAlign w:val="center"/>
            <w:hideMark/>
          </w:tcPr>
          <w:p w14:paraId="5E62EBCE" w14:textId="77777777" w:rsidR="009467EC" w:rsidRPr="007358F6" w:rsidRDefault="009467EC" w:rsidP="00C677A5">
            <w:pPr>
              <w:rPr>
                <w:sz w:val="16"/>
                <w:szCs w:val="16"/>
              </w:rPr>
            </w:pPr>
            <w:r w:rsidRPr="007358F6">
              <w:rPr>
                <w:sz w:val="16"/>
                <w:szCs w:val="16"/>
              </w:rPr>
              <w:t>Age</w:t>
            </w:r>
          </w:p>
        </w:tc>
        <w:tc>
          <w:tcPr>
            <w:tcW w:w="453" w:type="pct"/>
            <w:tcBorders>
              <w:top w:val="nil"/>
              <w:left w:val="nil"/>
              <w:bottom w:val="nil"/>
              <w:right w:val="nil"/>
            </w:tcBorders>
            <w:shd w:val="clear" w:color="auto" w:fill="auto"/>
            <w:noWrap/>
            <w:vAlign w:val="center"/>
          </w:tcPr>
          <w:p w14:paraId="13FD20D2"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F91E8AD" w14:textId="218F3D40" w:rsidR="009467EC" w:rsidRPr="007358F6" w:rsidRDefault="009467EC" w:rsidP="00C677A5">
            <w:pPr>
              <w:rPr>
                <w:color w:val="000000"/>
                <w:sz w:val="16"/>
                <w:szCs w:val="16"/>
              </w:rPr>
            </w:pPr>
            <w:r w:rsidRPr="007358F6">
              <w:rPr>
                <w:color w:val="000000"/>
                <w:sz w:val="16"/>
                <w:szCs w:val="16"/>
              </w:rPr>
              <w:t>-.06</w:t>
            </w:r>
          </w:p>
        </w:tc>
        <w:tc>
          <w:tcPr>
            <w:tcW w:w="303" w:type="pct"/>
            <w:tcBorders>
              <w:top w:val="nil"/>
              <w:left w:val="nil"/>
              <w:bottom w:val="nil"/>
              <w:right w:val="nil"/>
            </w:tcBorders>
            <w:shd w:val="clear" w:color="auto" w:fill="auto"/>
            <w:noWrap/>
            <w:vAlign w:val="center"/>
          </w:tcPr>
          <w:p w14:paraId="70E0C9BD" w14:textId="000F597A" w:rsidR="009467EC" w:rsidRPr="007358F6" w:rsidRDefault="009467EC" w:rsidP="00C677A5">
            <w:pPr>
              <w:rPr>
                <w:sz w:val="16"/>
                <w:szCs w:val="16"/>
              </w:rPr>
            </w:pPr>
            <w:r w:rsidRPr="007358F6">
              <w:rPr>
                <w:color w:val="000000"/>
                <w:sz w:val="16"/>
                <w:szCs w:val="16"/>
              </w:rPr>
              <w:t>.04</w:t>
            </w:r>
          </w:p>
        </w:tc>
        <w:tc>
          <w:tcPr>
            <w:tcW w:w="61" w:type="pct"/>
            <w:tcBorders>
              <w:top w:val="nil"/>
              <w:left w:val="nil"/>
              <w:bottom w:val="nil"/>
              <w:right w:val="nil"/>
            </w:tcBorders>
            <w:vAlign w:val="center"/>
          </w:tcPr>
          <w:p w14:paraId="7AA8535D"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269312CB" w14:textId="77777777" w:rsidR="009467EC" w:rsidRPr="007358F6" w:rsidRDefault="009467EC" w:rsidP="00C677A5">
            <w:pPr>
              <w:rPr>
                <w:sz w:val="16"/>
                <w:szCs w:val="16"/>
              </w:rPr>
            </w:pPr>
          </w:p>
        </w:tc>
        <w:tc>
          <w:tcPr>
            <w:tcW w:w="300" w:type="pct"/>
            <w:vAlign w:val="center"/>
          </w:tcPr>
          <w:p w14:paraId="3C908ED5" w14:textId="0BE73F51" w:rsidR="009467EC" w:rsidRPr="007358F6" w:rsidRDefault="009467EC" w:rsidP="00C677A5">
            <w:pPr>
              <w:rPr>
                <w:color w:val="000000"/>
                <w:sz w:val="16"/>
                <w:szCs w:val="16"/>
              </w:rPr>
            </w:pPr>
            <w:r w:rsidRPr="007358F6">
              <w:rPr>
                <w:color w:val="000000"/>
                <w:sz w:val="16"/>
                <w:szCs w:val="16"/>
              </w:rPr>
              <w:t>.17***</w:t>
            </w:r>
          </w:p>
        </w:tc>
        <w:tc>
          <w:tcPr>
            <w:tcW w:w="388" w:type="pct"/>
            <w:vAlign w:val="center"/>
          </w:tcPr>
          <w:p w14:paraId="7344C0E5" w14:textId="4E0A4797" w:rsidR="009467EC" w:rsidRPr="007358F6" w:rsidRDefault="009467EC" w:rsidP="00C677A5">
            <w:pPr>
              <w:rPr>
                <w:sz w:val="16"/>
                <w:szCs w:val="16"/>
              </w:rPr>
            </w:pPr>
            <w:r w:rsidRPr="007358F6">
              <w:rPr>
                <w:color w:val="000000"/>
                <w:sz w:val="16"/>
                <w:szCs w:val="16"/>
              </w:rPr>
              <w:t>.05</w:t>
            </w:r>
          </w:p>
        </w:tc>
        <w:tc>
          <w:tcPr>
            <w:tcW w:w="61" w:type="pct"/>
            <w:vAlign w:val="center"/>
          </w:tcPr>
          <w:p w14:paraId="2FA91883" w14:textId="77777777" w:rsidR="009467EC" w:rsidRPr="007358F6" w:rsidRDefault="009467EC" w:rsidP="00C677A5">
            <w:pPr>
              <w:rPr>
                <w:sz w:val="16"/>
                <w:szCs w:val="16"/>
              </w:rPr>
            </w:pPr>
          </w:p>
        </w:tc>
        <w:tc>
          <w:tcPr>
            <w:tcW w:w="299" w:type="pct"/>
            <w:vAlign w:val="center"/>
          </w:tcPr>
          <w:p w14:paraId="051E353B" w14:textId="77777777" w:rsidR="009467EC" w:rsidRPr="007358F6" w:rsidRDefault="009467EC" w:rsidP="00C677A5">
            <w:pPr>
              <w:rPr>
                <w:sz w:val="16"/>
                <w:szCs w:val="16"/>
              </w:rPr>
            </w:pPr>
          </w:p>
        </w:tc>
        <w:tc>
          <w:tcPr>
            <w:tcW w:w="299" w:type="pct"/>
            <w:vAlign w:val="center"/>
          </w:tcPr>
          <w:p w14:paraId="6CBF4AEE" w14:textId="5F175553" w:rsidR="009467EC" w:rsidRPr="007358F6" w:rsidRDefault="009467EC" w:rsidP="00C677A5">
            <w:pPr>
              <w:rPr>
                <w:color w:val="000000"/>
                <w:sz w:val="16"/>
                <w:szCs w:val="16"/>
              </w:rPr>
            </w:pPr>
            <w:r w:rsidRPr="007358F6">
              <w:rPr>
                <w:color w:val="000000"/>
                <w:sz w:val="16"/>
                <w:szCs w:val="16"/>
              </w:rPr>
              <w:t>.00</w:t>
            </w:r>
          </w:p>
        </w:tc>
        <w:tc>
          <w:tcPr>
            <w:tcW w:w="299" w:type="pct"/>
            <w:vAlign w:val="center"/>
          </w:tcPr>
          <w:p w14:paraId="72ECD187" w14:textId="3CE2F162" w:rsidR="009467EC" w:rsidRPr="007358F6" w:rsidRDefault="009467EC" w:rsidP="00C677A5">
            <w:pPr>
              <w:rPr>
                <w:sz w:val="16"/>
                <w:szCs w:val="16"/>
              </w:rPr>
            </w:pPr>
            <w:r w:rsidRPr="007358F6">
              <w:rPr>
                <w:color w:val="000000"/>
                <w:sz w:val="16"/>
                <w:szCs w:val="16"/>
              </w:rPr>
              <w:t>-.05</w:t>
            </w:r>
          </w:p>
        </w:tc>
        <w:tc>
          <w:tcPr>
            <w:tcW w:w="55" w:type="pct"/>
            <w:vAlign w:val="center"/>
          </w:tcPr>
          <w:p w14:paraId="022F119F" w14:textId="77777777" w:rsidR="009467EC" w:rsidRPr="007358F6" w:rsidRDefault="009467EC" w:rsidP="00C677A5">
            <w:pPr>
              <w:rPr>
                <w:sz w:val="16"/>
                <w:szCs w:val="16"/>
              </w:rPr>
            </w:pPr>
          </w:p>
        </w:tc>
        <w:tc>
          <w:tcPr>
            <w:tcW w:w="355" w:type="pct"/>
            <w:vAlign w:val="center"/>
          </w:tcPr>
          <w:p w14:paraId="62C3B1B0" w14:textId="77777777" w:rsidR="009467EC" w:rsidRPr="007358F6" w:rsidRDefault="009467EC" w:rsidP="00C677A5">
            <w:pPr>
              <w:rPr>
                <w:sz w:val="16"/>
                <w:szCs w:val="16"/>
              </w:rPr>
            </w:pPr>
          </w:p>
        </w:tc>
        <w:tc>
          <w:tcPr>
            <w:tcW w:w="299" w:type="pct"/>
            <w:vAlign w:val="center"/>
          </w:tcPr>
          <w:p w14:paraId="14628CC6" w14:textId="4EB868EC" w:rsidR="009467EC" w:rsidRPr="007358F6" w:rsidRDefault="009467EC" w:rsidP="00C677A5">
            <w:pPr>
              <w:rPr>
                <w:color w:val="000000"/>
                <w:sz w:val="16"/>
                <w:szCs w:val="16"/>
              </w:rPr>
            </w:pPr>
            <w:r w:rsidRPr="007358F6">
              <w:rPr>
                <w:color w:val="000000"/>
                <w:sz w:val="16"/>
                <w:szCs w:val="16"/>
              </w:rPr>
              <w:t>-.18***</w:t>
            </w:r>
          </w:p>
        </w:tc>
        <w:tc>
          <w:tcPr>
            <w:tcW w:w="299" w:type="pct"/>
            <w:vAlign w:val="center"/>
          </w:tcPr>
          <w:p w14:paraId="08849E3C" w14:textId="4B3AA897" w:rsidR="009467EC" w:rsidRPr="007358F6" w:rsidRDefault="009467EC" w:rsidP="00C677A5">
            <w:pPr>
              <w:rPr>
                <w:sz w:val="16"/>
                <w:szCs w:val="16"/>
              </w:rPr>
            </w:pPr>
            <w:r w:rsidRPr="007358F6">
              <w:rPr>
                <w:color w:val="000000"/>
                <w:sz w:val="16"/>
                <w:szCs w:val="16"/>
              </w:rPr>
              <w:t>-.08*</w:t>
            </w:r>
          </w:p>
        </w:tc>
      </w:tr>
      <w:tr w:rsidR="007358F6" w:rsidRPr="007358F6" w14:paraId="5D70E102" w14:textId="77777777" w:rsidTr="000D059E">
        <w:trPr>
          <w:trHeight w:val="283"/>
        </w:trPr>
        <w:tc>
          <w:tcPr>
            <w:tcW w:w="687" w:type="pct"/>
            <w:tcBorders>
              <w:top w:val="nil"/>
              <w:left w:val="nil"/>
              <w:bottom w:val="nil"/>
              <w:right w:val="nil"/>
            </w:tcBorders>
            <w:shd w:val="clear" w:color="auto" w:fill="auto"/>
            <w:vAlign w:val="center"/>
            <w:hideMark/>
          </w:tcPr>
          <w:p w14:paraId="26663A32" w14:textId="34198F74" w:rsidR="009467EC" w:rsidRPr="007358F6" w:rsidRDefault="00C677A5" w:rsidP="00C677A5">
            <w:pPr>
              <w:rPr>
                <w:sz w:val="16"/>
                <w:szCs w:val="16"/>
              </w:rPr>
            </w:pPr>
            <w:r w:rsidRPr="007358F6">
              <w:rPr>
                <w:sz w:val="16"/>
                <w:szCs w:val="16"/>
              </w:rPr>
              <w:t>Gender (male)</w:t>
            </w:r>
          </w:p>
        </w:tc>
        <w:tc>
          <w:tcPr>
            <w:tcW w:w="453" w:type="pct"/>
            <w:tcBorders>
              <w:top w:val="nil"/>
              <w:left w:val="nil"/>
              <w:bottom w:val="nil"/>
              <w:right w:val="nil"/>
            </w:tcBorders>
            <w:shd w:val="clear" w:color="auto" w:fill="auto"/>
            <w:noWrap/>
            <w:vAlign w:val="center"/>
          </w:tcPr>
          <w:p w14:paraId="3AD36163"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05A8CE65" w14:textId="0F2D9765" w:rsidR="009467EC" w:rsidRPr="007358F6" w:rsidRDefault="009467EC" w:rsidP="00C677A5">
            <w:pPr>
              <w:rPr>
                <w:sz w:val="16"/>
                <w:szCs w:val="16"/>
              </w:rPr>
            </w:pPr>
            <w:r w:rsidRPr="007358F6">
              <w:rPr>
                <w:color w:val="000000"/>
                <w:sz w:val="16"/>
                <w:szCs w:val="16"/>
              </w:rPr>
              <w:t>-.02</w:t>
            </w:r>
          </w:p>
        </w:tc>
        <w:tc>
          <w:tcPr>
            <w:tcW w:w="303" w:type="pct"/>
            <w:tcBorders>
              <w:top w:val="nil"/>
              <w:left w:val="nil"/>
              <w:bottom w:val="nil"/>
              <w:right w:val="nil"/>
            </w:tcBorders>
            <w:shd w:val="clear" w:color="auto" w:fill="auto"/>
            <w:noWrap/>
            <w:vAlign w:val="center"/>
          </w:tcPr>
          <w:p w14:paraId="5A4BE8E8" w14:textId="57424A57" w:rsidR="009467EC" w:rsidRPr="007358F6" w:rsidRDefault="009467EC" w:rsidP="00C677A5">
            <w:pPr>
              <w:rPr>
                <w:sz w:val="16"/>
                <w:szCs w:val="16"/>
              </w:rPr>
            </w:pPr>
            <w:r w:rsidRPr="007358F6">
              <w:rPr>
                <w:color w:val="000000"/>
                <w:sz w:val="16"/>
                <w:szCs w:val="16"/>
              </w:rPr>
              <w:t>-.01</w:t>
            </w:r>
          </w:p>
        </w:tc>
        <w:tc>
          <w:tcPr>
            <w:tcW w:w="61" w:type="pct"/>
            <w:tcBorders>
              <w:top w:val="nil"/>
              <w:left w:val="nil"/>
              <w:bottom w:val="nil"/>
              <w:right w:val="nil"/>
            </w:tcBorders>
            <w:vAlign w:val="center"/>
          </w:tcPr>
          <w:p w14:paraId="2D32F33C"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16AA0E4E" w14:textId="77777777" w:rsidR="009467EC" w:rsidRPr="007358F6" w:rsidRDefault="009467EC" w:rsidP="00C677A5">
            <w:pPr>
              <w:rPr>
                <w:sz w:val="16"/>
                <w:szCs w:val="16"/>
              </w:rPr>
            </w:pPr>
          </w:p>
        </w:tc>
        <w:tc>
          <w:tcPr>
            <w:tcW w:w="300" w:type="pct"/>
            <w:vAlign w:val="center"/>
          </w:tcPr>
          <w:p w14:paraId="5617BA18" w14:textId="4174B4E2"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14F38115" w14:textId="0FBAB9D1" w:rsidR="009467EC" w:rsidRPr="007358F6" w:rsidRDefault="009467EC" w:rsidP="00C677A5">
            <w:pPr>
              <w:rPr>
                <w:sz w:val="16"/>
                <w:szCs w:val="16"/>
              </w:rPr>
            </w:pPr>
            <w:r w:rsidRPr="007358F6">
              <w:rPr>
                <w:color w:val="000000"/>
                <w:sz w:val="16"/>
                <w:szCs w:val="16"/>
              </w:rPr>
              <w:t>.05</w:t>
            </w:r>
          </w:p>
        </w:tc>
        <w:tc>
          <w:tcPr>
            <w:tcW w:w="61" w:type="pct"/>
            <w:vAlign w:val="center"/>
          </w:tcPr>
          <w:p w14:paraId="5CABC5B0" w14:textId="77777777" w:rsidR="009467EC" w:rsidRPr="007358F6" w:rsidRDefault="009467EC" w:rsidP="00C677A5">
            <w:pPr>
              <w:rPr>
                <w:sz w:val="16"/>
                <w:szCs w:val="16"/>
              </w:rPr>
            </w:pPr>
          </w:p>
        </w:tc>
        <w:tc>
          <w:tcPr>
            <w:tcW w:w="299" w:type="pct"/>
            <w:vAlign w:val="center"/>
          </w:tcPr>
          <w:p w14:paraId="44CBE095" w14:textId="77777777" w:rsidR="009467EC" w:rsidRPr="007358F6" w:rsidRDefault="009467EC" w:rsidP="00C677A5">
            <w:pPr>
              <w:rPr>
                <w:sz w:val="16"/>
                <w:szCs w:val="16"/>
              </w:rPr>
            </w:pPr>
          </w:p>
        </w:tc>
        <w:tc>
          <w:tcPr>
            <w:tcW w:w="299" w:type="pct"/>
            <w:vAlign w:val="center"/>
          </w:tcPr>
          <w:p w14:paraId="03794ED3" w14:textId="7AC618ED"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5C738054" w14:textId="329989D9" w:rsidR="009467EC" w:rsidRPr="007358F6" w:rsidRDefault="009467EC" w:rsidP="00C677A5">
            <w:pPr>
              <w:rPr>
                <w:sz w:val="16"/>
                <w:szCs w:val="16"/>
              </w:rPr>
            </w:pPr>
            <w:r w:rsidRPr="007358F6">
              <w:rPr>
                <w:color w:val="000000"/>
                <w:sz w:val="16"/>
                <w:szCs w:val="16"/>
              </w:rPr>
              <w:t>.01</w:t>
            </w:r>
          </w:p>
        </w:tc>
        <w:tc>
          <w:tcPr>
            <w:tcW w:w="55" w:type="pct"/>
            <w:vAlign w:val="center"/>
          </w:tcPr>
          <w:p w14:paraId="560F0C4D" w14:textId="77777777" w:rsidR="009467EC" w:rsidRPr="007358F6" w:rsidRDefault="009467EC" w:rsidP="00C677A5">
            <w:pPr>
              <w:rPr>
                <w:sz w:val="16"/>
                <w:szCs w:val="16"/>
              </w:rPr>
            </w:pPr>
          </w:p>
        </w:tc>
        <w:tc>
          <w:tcPr>
            <w:tcW w:w="355" w:type="pct"/>
            <w:vAlign w:val="center"/>
          </w:tcPr>
          <w:p w14:paraId="1A57D47F" w14:textId="77777777" w:rsidR="009467EC" w:rsidRPr="007358F6" w:rsidRDefault="009467EC" w:rsidP="00C677A5">
            <w:pPr>
              <w:rPr>
                <w:sz w:val="16"/>
                <w:szCs w:val="16"/>
              </w:rPr>
            </w:pPr>
          </w:p>
        </w:tc>
        <w:tc>
          <w:tcPr>
            <w:tcW w:w="299" w:type="pct"/>
            <w:vAlign w:val="center"/>
          </w:tcPr>
          <w:p w14:paraId="7CDAB97B" w14:textId="139E0B31"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367FBC8B" w14:textId="74FFD885" w:rsidR="009467EC" w:rsidRPr="007358F6" w:rsidRDefault="009467EC" w:rsidP="00C677A5">
            <w:pPr>
              <w:rPr>
                <w:sz w:val="16"/>
                <w:szCs w:val="16"/>
              </w:rPr>
            </w:pPr>
            <w:r w:rsidRPr="007358F6">
              <w:rPr>
                <w:color w:val="000000"/>
                <w:sz w:val="16"/>
                <w:szCs w:val="16"/>
              </w:rPr>
              <w:t>-.03</w:t>
            </w:r>
          </w:p>
        </w:tc>
      </w:tr>
      <w:tr w:rsidR="007358F6" w:rsidRPr="007358F6" w14:paraId="706CF405" w14:textId="77777777" w:rsidTr="000D059E">
        <w:trPr>
          <w:trHeight w:val="283"/>
        </w:trPr>
        <w:tc>
          <w:tcPr>
            <w:tcW w:w="687" w:type="pct"/>
            <w:tcBorders>
              <w:top w:val="nil"/>
              <w:left w:val="nil"/>
              <w:bottom w:val="nil"/>
              <w:right w:val="nil"/>
            </w:tcBorders>
            <w:shd w:val="clear" w:color="auto" w:fill="auto"/>
            <w:vAlign w:val="center"/>
            <w:hideMark/>
          </w:tcPr>
          <w:p w14:paraId="4E74F2A0" w14:textId="77777777" w:rsidR="009467EC" w:rsidRPr="007358F6" w:rsidRDefault="009467EC" w:rsidP="00C677A5">
            <w:pPr>
              <w:rPr>
                <w:sz w:val="16"/>
                <w:szCs w:val="16"/>
              </w:rPr>
            </w:pPr>
            <w:r w:rsidRPr="007358F6">
              <w:rPr>
                <w:sz w:val="16"/>
                <w:szCs w:val="16"/>
              </w:rPr>
              <w:t>Education</w:t>
            </w:r>
          </w:p>
        </w:tc>
        <w:tc>
          <w:tcPr>
            <w:tcW w:w="453" w:type="pct"/>
            <w:tcBorders>
              <w:top w:val="nil"/>
              <w:left w:val="nil"/>
              <w:bottom w:val="nil"/>
              <w:right w:val="nil"/>
            </w:tcBorders>
            <w:shd w:val="clear" w:color="auto" w:fill="auto"/>
            <w:noWrap/>
            <w:vAlign w:val="center"/>
          </w:tcPr>
          <w:p w14:paraId="778CC95A"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59D01C93" w14:textId="4BFD17AA" w:rsidR="009467EC" w:rsidRPr="007358F6" w:rsidRDefault="009467EC" w:rsidP="00C677A5">
            <w:pPr>
              <w:rPr>
                <w:color w:val="000000"/>
                <w:sz w:val="16"/>
                <w:szCs w:val="16"/>
              </w:rPr>
            </w:pPr>
            <w:r w:rsidRPr="007358F6">
              <w:rPr>
                <w:color w:val="000000"/>
                <w:sz w:val="16"/>
                <w:szCs w:val="16"/>
              </w:rPr>
              <w:t>.10*</w:t>
            </w:r>
          </w:p>
        </w:tc>
        <w:tc>
          <w:tcPr>
            <w:tcW w:w="303" w:type="pct"/>
            <w:tcBorders>
              <w:top w:val="nil"/>
              <w:left w:val="nil"/>
              <w:bottom w:val="nil"/>
              <w:right w:val="nil"/>
            </w:tcBorders>
            <w:shd w:val="clear" w:color="auto" w:fill="auto"/>
            <w:noWrap/>
            <w:vAlign w:val="center"/>
          </w:tcPr>
          <w:p w14:paraId="6F156ABE" w14:textId="77C836D9" w:rsidR="009467EC" w:rsidRPr="007358F6" w:rsidRDefault="009467EC" w:rsidP="00C677A5">
            <w:pPr>
              <w:rPr>
                <w:sz w:val="16"/>
                <w:szCs w:val="16"/>
              </w:rPr>
            </w:pPr>
            <w:r w:rsidRPr="007358F6">
              <w:rPr>
                <w:color w:val="000000"/>
                <w:sz w:val="16"/>
                <w:szCs w:val="16"/>
              </w:rPr>
              <w:t>.09*</w:t>
            </w:r>
          </w:p>
        </w:tc>
        <w:tc>
          <w:tcPr>
            <w:tcW w:w="61" w:type="pct"/>
            <w:tcBorders>
              <w:top w:val="nil"/>
              <w:left w:val="nil"/>
              <w:bottom w:val="nil"/>
              <w:right w:val="nil"/>
            </w:tcBorders>
            <w:vAlign w:val="center"/>
          </w:tcPr>
          <w:p w14:paraId="23ACEE5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C404810" w14:textId="77777777" w:rsidR="009467EC" w:rsidRPr="007358F6" w:rsidRDefault="009467EC" w:rsidP="00C677A5">
            <w:pPr>
              <w:rPr>
                <w:sz w:val="16"/>
                <w:szCs w:val="16"/>
              </w:rPr>
            </w:pPr>
          </w:p>
        </w:tc>
        <w:tc>
          <w:tcPr>
            <w:tcW w:w="300" w:type="pct"/>
            <w:vAlign w:val="center"/>
          </w:tcPr>
          <w:p w14:paraId="46D7B2A5" w14:textId="354C0D41" w:rsidR="009467EC" w:rsidRPr="007358F6" w:rsidRDefault="009467EC" w:rsidP="00C677A5">
            <w:pPr>
              <w:rPr>
                <w:color w:val="000000"/>
                <w:sz w:val="16"/>
                <w:szCs w:val="16"/>
              </w:rPr>
            </w:pPr>
            <w:r w:rsidRPr="007358F6">
              <w:rPr>
                <w:color w:val="000000"/>
                <w:sz w:val="16"/>
                <w:szCs w:val="16"/>
              </w:rPr>
              <w:t>.03</w:t>
            </w:r>
          </w:p>
        </w:tc>
        <w:tc>
          <w:tcPr>
            <w:tcW w:w="388" w:type="pct"/>
            <w:vAlign w:val="center"/>
          </w:tcPr>
          <w:p w14:paraId="09195A18" w14:textId="3C422786" w:rsidR="009467EC" w:rsidRPr="007358F6" w:rsidRDefault="009467EC" w:rsidP="00C677A5">
            <w:pPr>
              <w:rPr>
                <w:sz w:val="16"/>
                <w:szCs w:val="16"/>
              </w:rPr>
            </w:pPr>
            <w:r w:rsidRPr="007358F6">
              <w:rPr>
                <w:color w:val="000000"/>
                <w:sz w:val="16"/>
                <w:szCs w:val="16"/>
              </w:rPr>
              <w:t>.05</w:t>
            </w:r>
          </w:p>
        </w:tc>
        <w:tc>
          <w:tcPr>
            <w:tcW w:w="61" w:type="pct"/>
            <w:vAlign w:val="center"/>
          </w:tcPr>
          <w:p w14:paraId="2CA1FAC0" w14:textId="77777777" w:rsidR="009467EC" w:rsidRPr="007358F6" w:rsidRDefault="009467EC" w:rsidP="00C677A5">
            <w:pPr>
              <w:rPr>
                <w:sz w:val="16"/>
                <w:szCs w:val="16"/>
              </w:rPr>
            </w:pPr>
          </w:p>
        </w:tc>
        <w:tc>
          <w:tcPr>
            <w:tcW w:w="299" w:type="pct"/>
            <w:vAlign w:val="center"/>
          </w:tcPr>
          <w:p w14:paraId="5D1D5BC9" w14:textId="77777777" w:rsidR="009467EC" w:rsidRPr="007358F6" w:rsidRDefault="009467EC" w:rsidP="00C677A5">
            <w:pPr>
              <w:rPr>
                <w:sz w:val="16"/>
                <w:szCs w:val="16"/>
              </w:rPr>
            </w:pPr>
          </w:p>
        </w:tc>
        <w:tc>
          <w:tcPr>
            <w:tcW w:w="299" w:type="pct"/>
            <w:vAlign w:val="center"/>
          </w:tcPr>
          <w:p w14:paraId="082C0E2B" w14:textId="1CB748AA"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4A570529" w14:textId="7DD5025E" w:rsidR="009467EC" w:rsidRPr="007358F6" w:rsidRDefault="009467EC" w:rsidP="00C677A5">
            <w:pPr>
              <w:rPr>
                <w:sz w:val="16"/>
                <w:szCs w:val="16"/>
              </w:rPr>
            </w:pPr>
            <w:r w:rsidRPr="007358F6">
              <w:rPr>
                <w:color w:val="000000"/>
                <w:sz w:val="16"/>
                <w:szCs w:val="16"/>
              </w:rPr>
              <w:t>-.02</w:t>
            </w:r>
          </w:p>
        </w:tc>
        <w:tc>
          <w:tcPr>
            <w:tcW w:w="55" w:type="pct"/>
            <w:vAlign w:val="center"/>
          </w:tcPr>
          <w:p w14:paraId="076DD941" w14:textId="77777777" w:rsidR="009467EC" w:rsidRPr="007358F6" w:rsidRDefault="009467EC" w:rsidP="00C677A5">
            <w:pPr>
              <w:rPr>
                <w:sz w:val="16"/>
                <w:szCs w:val="16"/>
              </w:rPr>
            </w:pPr>
          </w:p>
        </w:tc>
        <w:tc>
          <w:tcPr>
            <w:tcW w:w="355" w:type="pct"/>
            <w:vAlign w:val="center"/>
          </w:tcPr>
          <w:p w14:paraId="1C34408C" w14:textId="77777777" w:rsidR="009467EC" w:rsidRPr="007358F6" w:rsidRDefault="009467EC" w:rsidP="00C677A5">
            <w:pPr>
              <w:rPr>
                <w:sz w:val="16"/>
                <w:szCs w:val="16"/>
              </w:rPr>
            </w:pPr>
          </w:p>
        </w:tc>
        <w:tc>
          <w:tcPr>
            <w:tcW w:w="299" w:type="pct"/>
            <w:vAlign w:val="center"/>
          </w:tcPr>
          <w:p w14:paraId="28D0D221" w14:textId="31200808"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1B9CFB9A" w14:textId="3E3FEB08" w:rsidR="009467EC" w:rsidRPr="007358F6" w:rsidRDefault="009467EC" w:rsidP="00C677A5">
            <w:pPr>
              <w:rPr>
                <w:sz w:val="16"/>
                <w:szCs w:val="16"/>
              </w:rPr>
            </w:pPr>
            <w:r w:rsidRPr="007358F6">
              <w:rPr>
                <w:color w:val="000000"/>
                <w:sz w:val="16"/>
                <w:szCs w:val="16"/>
              </w:rPr>
              <w:t>.12**</w:t>
            </w:r>
          </w:p>
        </w:tc>
      </w:tr>
      <w:tr w:rsidR="007358F6" w:rsidRPr="007358F6" w14:paraId="111FE9E5" w14:textId="77777777" w:rsidTr="000D059E">
        <w:trPr>
          <w:trHeight w:val="283"/>
        </w:trPr>
        <w:tc>
          <w:tcPr>
            <w:tcW w:w="687" w:type="pct"/>
            <w:tcBorders>
              <w:top w:val="nil"/>
              <w:left w:val="nil"/>
              <w:bottom w:val="nil"/>
              <w:right w:val="nil"/>
            </w:tcBorders>
            <w:shd w:val="clear" w:color="auto" w:fill="auto"/>
            <w:vAlign w:val="center"/>
            <w:hideMark/>
          </w:tcPr>
          <w:p w14:paraId="1EDA630C" w14:textId="77777777" w:rsidR="009467EC" w:rsidRPr="007358F6" w:rsidRDefault="009467EC" w:rsidP="00C677A5">
            <w:pPr>
              <w:rPr>
                <w:sz w:val="16"/>
                <w:szCs w:val="16"/>
              </w:rPr>
            </w:pPr>
            <w:r w:rsidRPr="007358F6">
              <w:rPr>
                <w:sz w:val="16"/>
                <w:szCs w:val="16"/>
              </w:rPr>
              <w:t>Income</w:t>
            </w:r>
          </w:p>
        </w:tc>
        <w:tc>
          <w:tcPr>
            <w:tcW w:w="453" w:type="pct"/>
            <w:tcBorders>
              <w:top w:val="nil"/>
              <w:left w:val="nil"/>
              <w:bottom w:val="nil"/>
              <w:right w:val="nil"/>
            </w:tcBorders>
            <w:shd w:val="clear" w:color="auto" w:fill="auto"/>
            <w:noWrap/>
            <w:vAlign w:val="center"/>
          </w:tcPr>
          <w:p w14:paraId="3B168752"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356FC4B3" w14:textId="53A79FDE"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shd w:val="clear" w:color="auto" w:fill="auto"/>
            <w:noWrap/>
            <w:vAlign w:val="center"/>
          </w:tcPr>
          <w:p w14:paraId="6A5224F6" w14:textId="5ED6AB16" w:rsidR="009467EC" w:rsidRPr="007358F6" w:rsidRDefault="009467EC" w:rsidP="00C677A5">
            <w:pPr>
              <w:rPr>
                <w:sz w:val="16"/>
                <w:szCs w:val="16"/>
              </w:rPr>
            </w:pPr>
            <w:r w:rsidRPr="007358F6">
              <w:rPr>
                <w:color w:val="000000"/>
                <w:sz w:val="16"/>
                <w:szCs w:val="16"/>
              </w:rPr>
              <w:t>.03</w:t>
            </w:r>
          </w:p>
        </w:tc>
        <w:tc>
          <w:tcPr>
            <w:tcW w:w="61" w:type="pct"/>
            <w:tcBorders>
              <w:top w:val="nil"/>
              <w:left w:val="nil"/>
              <w:bottom w:val="nil"/>
              <w:right w:val="nil"/>
            </w:tcBorders>
            <w:vAlign w:val="center"/>
          </w:tcPr>
          <w:p w14:paraId="6C60D8D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A6BAA63" w14:textId="77777777" w:rsidR="009467EC" w:rsidRPr="007358F6" w:rsidRDefault="009467EC" w:rsidP="00C677A5">
            <w:pPr>
              <w:rPr>
                <w:sz w:val="16"/>
                <w:szCs w:val="16"/>
              </w:rPr>
            </w:pPr>
          </w:p>
        </w:tc>
        <w:tc>
          <w:tcPr>
            <w:tcW w:w="300" w:type="pct"/>
            <w:vAlign w:val="center"/>
          </w:tcPr>
          <w:p w14:paraId="3514EE19" w14:textId="41A55792" w:rsidR="009467EC" w:rsidRPr="007358F6" w:rsidRDefault="009467EC" w:rsidP="00C677A5">
            <w:pPr>
              <w:rPr>
                <w:color w:val="000000"/>
                <w:sz w:val="16"/>
                <w:szCs w:val="16"/>
              </w:rPr>
            </w:pPr>
            <w:r w:rsidRPr="007358F6">
              <w:rPr>
                <w:color w:val="000000"/>
                <w:sz w:val="16"/>
                <w:szCs w:val="16"/>
              </w:rPr>
              <w:t>-.04</w:t>
            </w:r>
          </w:p>
        </w:tc>
        <w:tc>
          <w:tcPr>
            <w:tcW w:w="388" w:type="pct"/>
            <w:vAlign w:val="center"/>
          </w:tcPr>
          <w:p w14:paraId="6F748296" w14:textId="18ED5794" w:rsidR="009467EC" w:rsidRPr="007358F6" w:rsidRDefault="009467EC" w:rsidP="00C677A5">
            <w:pPr>
              <w:rPr>
                <w:sz w:val="16"/>
                <w:szCs w:val="16"/>
              </w:rPr>
            </w:pPr>
            <w:r w:rsidRPr="007358F6">
              <w:rPr>
                <w:color w:val="000000"/>
                <w:sz w:val="16"/>
                <w:szCs w:val="16"/>
              </w:rPr>
              <w:t>-.08*</w:t>
            </w:r>
          </w:p>
        </w:tc>
        <w:tc>
          <w:tcPr>
            <w:tcW w:w="61" w:type="pct"/>
            <w:vAlign w:val="center"/>
          </w:tcPr>
          <w:p w14:paraId="63C2A089" w14:textId="77777777" w:rsidR="009467EC" w:rsidRPr="007358F6" w:rsidRDefault="009467EC" w:rsidP="00C677A5">
            <w:pPr>
              <w:rPr>
                <w:sz w:val="16"/>
                <w:szCs w:val="16"/>
              </w:rPr>
            </w:pPr>
          </w:p>
        </w:tc>
        <w:tc>
          <w:tcPr>
            <w:tcW w:w="299" w:type="pct"/>
            <w:vAlign w:val="center"/>
          </w:tcPr>
          <w:p w14:paraId="3C95A546" w14:textId="77777777" w:rsidR="009467EC" w:rsidRPr="007358F6" w:rsidRDefault="009467EC" w:rsidP="00C677A5">
            <w:pPr>
              <w:rPr>
                <w:sz w:val="16"/>
                <w:szCs w:val="16"/>
              </w:rPr>
            </w:pPr>
          </w:p>
        </w:tc>
        <w:tc>
          <w:tcPr>
            <w:tcW w:w="299" w:type="pct"/>
            <w:vAlign w:val="center"/>
          </w:tcPr>
          <w:p w14:paraId="2AF18572" w14:textId="3E6B724E"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53F251C9" w14:textId="03363DBE" w:rsidR="009467EC" w:rsidRPr="007358F6" w:rsidRDefault="009467EC" w:rsidP="00C677A5">
            <w:pPr>
              <w:rPr>
                <w:sz w:val="16"/>
                <w:szCs w:val="16"/>
              </w:rPr>
            </w:pPr>
            <w:r w:rsidRPr="007358F6">
              <w:rPr>
                <w:color w:val="000000"/>
                <w:sz w:val="16"/>
                <w:szCs w:val="16"/>
              </w:rPr>
              <w:t>-.01</w:t>
            </w:r>
          </w:p>
        </w:tc>
        <w:tc>
          <w:tcPr>
            <w:tcW w:w="55" w:type="pct"/>
            <w:vAlign w:val="center"/>
          </w:tcPr>
          <w:p w14:paraId="12386051" w14:textId="77777777" w:rsidR="009467EC" w:rsidRPr="007358F6" w:rsidRDefault="009467EC" w:rsidP="00C677A5">
            <w:pPr>
              <w:rPr>
                <w:sz w:val="16"/>
                <w:szCs w:val="16"/>
              </w:rPr>
            </w:pPr>
          </w:p>
        </w:tc>
        <w:tc>
          <w:tcPr>
            <w:tcW w:w="355" w:type="pct"/>
            <w:vAlign w:val="center"/>
          </w:tcPr>
          <w:p w14:paraId="17D3C42B" w14:textId="77777777" w:rsidR="009467EC" w:rsidRPr="007358F6" w:rsidRDefault="009467EC" w:rsidP="00C677A5">
            <w:pPr>
              <w:rPr>
                <w:sz w:val="16"/>
                <w:szCs w:val="16"/>
              </w:rPr>
            </w:pPr>
          </w:p>
        </w:tc>
        <w:tc>
          <w:tcPr>
            <w:tcW w:w="299" w:type="pct"/>
            <w:vAlign w:val="center"/>
          </w:tcPr>
          <w:p w14:paraId="757A2916" w14:textId="34E0DB58" w:rsidR="009467EC" w:rsidRPr="007358F6" w:rsidRDefault="009467EC" w:rsidP="00C677A5">
            <w:pPr>
              <w:rPr>
                <w:color w:val="000000"/>
                <w:sz w:val="16"/>
                <w:szCs w:val="16"/>
              </w:rPr>
            </w:pPr>
            <w:r w:rsidRPr="007358F6">
              <w:rPr>
                <w:color w:val="000000"/>
                <w:sz w:val="16"/>
                <w:szCs w:val="16"/>
              </w:rPr>
              <w:t>-.09*</w:t>
            </w:r>
          </w:p>
        </w:tc>
        <w:tc>
          <w:tcPr>
            <w:tcW w:w="299" w:type="pct"/>
            <w:vAlign w:val="center"/>
          </w:tcPr>
          <w:p w14:paraId="321956B3" w14:textId="6C1060AB" w:rsidR="009467EC" w:rsidRPr="007358F6" w:rsidRDefault="009467EC" w:rsidP="00C677A5">
            <w:pPr>
              <w:rPr>
                <w:sz w:val="16"/>
                <w:szCs w:val="16"/>
              </w:rPr>
            </w:pPr>
            <w:r w:rsidRPr="007358F6">
              <w:rPr>
                <w:color w:val="000000"/>
                <w:sz w:val="16"/>
                <w:szCs w:val="16"/>
              </w:rPr>
              <w:t>-.05</w:t>
            </w:r>
          </w:p>
        </w:tc>
      </w:tr>
      <w:tr w:rsidR="007358F6" w:rsidRPr="007358F6" w14:paraId="0A8BBE28" w14:textId="77777777" w:rsidTr="000D059E">
        <w:trPr>
          <w:trHeight w:val="283"/>
        </w:trPr>
        <w:tc>
          <w:tcPr>
            <w:tcW w:w="687" w:type="pct"/>
            <w:tcBorders>
              <w:top w:val="nil"/>
              <w:left w:val="nil"/>
              <w:bottom w:val="nil"/>
              <w:right w:val="nil"/>
            </w:tcBorders>
            <w:shd w:val="clear" w:color="auto" w:fill="auto"/>
            <w:noWrap/>
            <w:vAlign w:val="center"/>
            <w:hideMark/>
          </w:tcPr>
          <w:p w14:paraId="033DE64C" w14:textId="77777777" w:rsidR="009467EC" w:rsidRPr="007358F6" w:rsidRDefault="009467EC" w:rsidP="00C677A5">
            <w:pPr>
              <w:rPr>
                <w:sz w:val="16"/>
                <w:szCs w:val="16"/>
              </w:rPr>
            </w:pPr>
            <w:r w:rsidRPr="007358F6">
              <w:rPr>
                <w:color w:val="000000"/>
                <w:sz w:val="16"/>
                <w:szCs w:val="16"/>
              </w:rPr>
              <w:t>Conservatism</w:t>
            </w:r>
          </w:p>
        </w:tc>
        <w:tc>
          <w:tcPr>
            <w:tcW w:w="453" w:type="pct"/>
            <w:tcBorders>
              <w:top w:val="nil"/>
              <w:left w:val="nil"/>
              <w:bottom w:val="nil"/>
              <w:right w:val="nil"/>
            </w:tcBorders>
            <w:shd w:val="clear" w:color="auto" w:fill="auto"/>
            <w:noWrap/>
            <w:vAlign w:val="center"/>
          </w:tcPr>
          <w:p w14:paraId="78B89A8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0EE269DA" w14:textId="77777777" w:rsidR="009467EC" w:rsidRPr="007358F6" w:rsidRDefault="009467EC" w:rsidP="00C677A5">
            <w:pPr>
              <w:rPr>
                <w:color w:val="000000"/>
                <w:sz w:val="16"/>
                <w:szCs w:val="16"/>
              </w:rPr>
            </w:pPr>
          </w:p>
        </w:tc>
        <w:tc>
          <w:tcPr>
            <w:tcW w:w="303" w:type="pct"/>
            <w:tcBorders>
              <w:top w:val="nil"/>
              <w:left w:val="nil"/>
              <w:bottom w:val="nil"/>
              <w:right w:val="nil"/>
            </w:tcBorders>
            <w:shd w:val="clear" w:color="auto" w:fill="auto"/>
            <w:noWrap/>
            <w:vAlign w:val="center"/>
          </w:tcPr>
          <w:p w14:paraId="5D0CC0E6" w14:textId="5FA67647" w:rsidR="009467EC" w:rsidRPr="007358F6" w:rsidRDefault="009467EC" w:rsidP="00C677A5">
            <w:pPr>
              <w:rPr>
                <w:sz w:val="16"/>
                <w:szCs w:val="16"/>
              </w:rPr>
            </w:pPr>
            <w:r w:rsidRPr="007358F6">
              <w:rPr>
                <w:color w:val="000000"/>
                <w:sz w:val="16"/>
                <w:szCs w:val="16"/>
              </w:rPr>
              <w:t>-.52***</w:t>
            </w:r>
          </w:p>
        </w:tc>
        <w:tc>
          <w:tcPr>
            <w:tcW w:w="61" w:type="pct"/>
            <w:tcBorders>
              <w:top w:val="nil"/>
              <w:left w:val="nil"/>
              <w:bottom w:val="nil"/>
              <w:right w:val="nil"/>
            </w:tcBorders>
            <w:vAlign w:val="center"/>
          </w:tcPr>
          <w:p w14:paraId="4D512D9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E4DF0BD" w14:textId="77777777" w:rsidR="009467EC" w:rsidRPr="007358F6" w:rsidRDefault="009467EC" w:rsidP="00C677A5">
            <w:pPr>
              <w:rPr>
                <w:sz w:val="16"/>
                <w:szCs w:val="16"/>
              </w:rPr>
            </w:pPr>
          </w:p>
        </w:tc>
        <w:tc>
          <w:tcPr>
            <w:tcW w:w="300" w:type="pct"/>
            <w:vAlign w:val="center"/>
          </w:tcPr>
          <w:p w14:paraId="1B36D689" w14:textId="77777777" w:rsidR="009467EC" w:rsidRPr="007358F6" w:rsidRDefault="009467EC" w:rsidP="00C677A5">
            <w:pPr>
              <w:rPr>
                <w:color w:val="000000"/>
                <w:sz w:val="16"/>
                <w:szCs w:val="16"/>
              </w:rPr>
            </w:pPr>
          </w:p>
        </w:tc>
        <w:tc>
          <w:tcPr>
            <w:tcW w:w="388" w:type="pct"/>
            <w:vAlign w:val="center"/>
          </w:tcPr>
          <w:p w14:paraId="4F194D10" w14:textId="59855F24" w:rsidR="009467EC" w:rsidRPr="007358F6" w:rsidRDefault="009467EC" w:rsidP="00C677A5">
            <w:pPr>
              <w:rPr>
                <w:sz w:val="16"/>
                <w:szCs w:val="16"/>
              </w:rPr>
            </w:pPr>
            <w:r w:rsidRPr="007358F6">
              <w:rPr>
                <w:color w:val="000000"/>
                <w:sz w:val="16"/>
                <w:szCs w:val="16"/>
              </w:rPr>
              <w:t>.63***</w:t>
            </w:r>
          </w:p>
        </w:tc>
        <w:tc>
          <w:tcPr>
            <w:tcW w:w="61" w:type="pct"/>
            <w:vAlign w:val="center"/>
          </w:tcPr>
          <w:p w14:paraId="18AE46D1" w14:textId="77777777" w:rsidR="009467EC" w:rsidRPr="007358F6" w:rsidRDefault="009467EC" w:rsidP="00C677A5">
            <w:pPr>
              <w:rPr>
                <w:sz w:val="16"/>
                <w:szCs w:val="16"/>
              </w:rPr>
            </w:pPr>
          </w:p>
        </w:tc>
        <w:tc>
          <w:tcPr>
            <w:tcW w:w="299" w:type="pct"/>
            <w:vAlign w:val="center"/>
          </w:tcPr>
          <w:p w14:paraId="70DF77E5" w14:textId="77777777" w:rsidR="009467EC" w:rsidRPr="007358F6" w:rsidRDefault="009467EC" w:rsidP="00C677A5">
            <w:pPr>
              <w:rPr>
                <w:sz w:val="16"/>
                <w:szCs w:val="16"/>
              </w:rPr>
            </w:pPr>
          </w:p>
        </w:tc>
        <w:tc>
          <w:tcPr>
            <w:tcW w:w="299" w:type="pct"/>
            <w:vAlign w:val="center"/>
          </w:tcPr>
          <w:p w14:paraId="269F222B" w14:textId="77777777" w:rsidR="009467EC" w:rsidRPr="007358F6" w:rsidRDefault="009467EC" w:rsidP="00C677A5">
            <w:pPr>
              <w:rPr>
                <w:color w:val="000000"/>
                <w:sz w:val="16"/>
                <w:szCs w:val="16"/>
              </w:rPr>
            </w:pPr>
          </w:p>
        </w:tc>
        <w:tc>
          <w:tcPr>
            <w:tcW w:w="299" w:type="pct"/>
            <w:vAlign w:val="center"/>
          </w:tcPr>
          <w:p w14:paraId="48078055" w14:textId="2A33160E" w:rsidR="009467EC" w:rsidRPr="007358F6" w:rsidRDefault="009467EC" w:rsidP="00C677A5">
            <w:pPr>
              <w:rPr>
                <w:sz w:val="16"/>
                <w:szCs w:val="16"/>
              </w:rPr>
            </w:pPr>
            <w:r w:rsidRPr="007358F6">
              <w:rPr>
                <w:color w:val="000000"/>
                <w:sz w:val="16"/>
                <w:szCs w:val="16"/>
              </w:rPr>
              <w:t>.27***</w:t>
            </w:r>
          </w:p>
        </w:tc>
        <w:tc>
          <w:tcPr>
            <w:tcW w:w="55" w:type="pct"/>
            <w:vAlign w:val="center"/>
          </w:tcPr>
          <w:p w14:paraId="62D30555" w14:textId="77777777" w:rsidR="009467EC" w:rsidRPr="007358F6" w:rsidRDefault="009467EC" w:rsidP="00C677A5">
            <w:pPr>
              <w:rPr>
                <w:sz w:val="16"/>
                <w:szCs w:val="16"/>
              </w:rPr>
            </w:pPr>
          </w:p>
        </w:tc>
        <w:tc>
          <w:tcPr>
            <w:tcW w:w="355" w:type="pct"/>
            <w:vAlign w:val="center"/>
          </w:tcPr>
          <w:p w14:paraId="54808085" w14:textId="77777777" w:rsidR="009467EC" w:rsidRPr="007358F6" w:rsidRDefault="009467EC" w:rsidP="00C677A5">
            <w:pPr>
              <w:rPr>
                <w:sz w:val="16"/>
                <w:szCs w:val="16"/>
              </w:rPr>
            </w:pPr>
          </w:p>
        </w:tc>
        <w:tc>
          <w:tcPr>
            <w:tcW w:w="299" w:type="pct"/>
            <w:vAlign w:val="center"/>
          </w:tcPr>
          <w:p w14:paraId="5F999B5B" w14:textId="77777777" w:rsidR="009467EC" w:rsidRPr="007358F6" w:rsidRDefault="009467EC" w:rsidP="00C677A5">
            <w:pPr>
              <w:rPr>
                <w:color w:val="000000"/>
                <w:sz w:val="16"/>
                <w:szCs w:val="16"/>
              </w:rPr>
            </w:pPr>
          </w:p>
        </w:tc>
        <w:tc>
          <w:tcPr>
            <w:tcW w:w="299" w:type="pct"/>
            <w:vAlign w:val="center"/>
          </w:tcPr>
          <w:p w14:paraId="60CF44B5" w14:textId="3F0AD676" w:rsidR="009467EC" w:rsidRPr="007358F6" w:rsidRDefault="009467EC" w:rsidP="00C677A5">
            <w:pPr>
              <w:rPr>
                <w:sz w:val="16"/>
                <w:szCs w:val="16"/>
              </w:rPr>
            </w:pPr>
            <w:r w:rsidRPr="007358F6">
              <w:rPr>
                <w:color w:val="000000"/>
                <w:sz w:val="16"/>
                <w:szCs w:val="16"/>
              </w:rPr>
              <w:t>-.51***</w:t>
            </w:r>
          </w:p>
        </w:tc>
      </w:tr>
      <w:tr w:rsidR="007358F6" w:rsidRPr="007358F6" w14:paraId="4B27E687" w14:textId="77777777" w:rsidTr="000D059E">
        <w:trPr>
          <w:trHeight w:val="283"/>
        </w:trPr>
        <w:tc>
          <w:tcPr>
            <w:tcW w:w="687" w:type="pct"/>
            <w:tcBorders>
              <w:top w:val="nil"/>
              <w:left w:val="nil"/>
              <w:bottom w:val="nil"/>
              <w:right w:val="nil"/>
            </w:tcBorders>
            <w:shd w:val="clear" w:color="auto" w:fill="auto"/>
            <w:noWrap/>
            <w:vAlign w:val="center"/>
            <w:hideMark/>
          </w:tcPr>
          <w:p w14:paraId="2E0AB550" w14:textId="77777777" w:rsidR="009467EC" w:rsidRPr="007358F6" w:rsidRDefault="009467EC" w:rsidP="00C677A5">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shd w:val="clear" w:color="auto" w:fill="auto"/>
            <w:noWrap/>
            <w:vAlign w:val="center"/>
          </w:tcPr>
          <w:p w14:paraId="6BDA7B0D" w14:textId="22A00BD0" w:rsidR="009467EC" w:rsidRPr="007358F6" w:rsidRDefault="009467EC" w:rsidP="00C677A5">
            <w:pPr>
              <w:rPr>
                <w:sz w:val="16"/>
                <w:szCs w:val="16"/>
              </w:rPr>
            </w:pPr>
            <w:r w:rsidRPr="007358F6">
              <w:rPr>
                <w:color w:val="000000"/>
                <w:sz w:val="16"/>
                <w:szCs w:val="16"/>
              </w:rPr>
              <w:t>.01</w:t>
            </w:r>
          </w:p>
        </w:tc>
        <w:tc>
          <w:tcPr>
            <w:tcW w:w="453" w:type="pct"/>
            <w:tcBorders>
              <w:top w:val="nil"/>
              <w:left w:val="nil"/>
              <w:bottom w:val="nil"/>
              <w:right w:val="nil"/>
            </w:tcBorders>
            <w:vAlign w:val="center"/>
          </w:tcPr>
          <w:p w14:paraId="6612C151" w14:textId="2C324332" w:rsidR="009467EC" w:rsidRPr="007358F6" w:rsidRDefault="009467EC" w:rsidP="00C677A5">
            <w:pPr>
              <w:rPr>
                <w:color w:val="000000"/>
                <w:sz w:val="16"/>
                <w:szCs w:val="16"/>
              </w:rPr>
            </w:pPr>
            <w:r w:rsidRPr="007358F6">
              <w:rPr>
                <w:color w:val="000000"/>
                <w:sz w:val="16"/>
                <w:szCs w:val="16"/>
              </w:rPr>
              <w:t>.02</w:t>
            </w:r>
          </w:p>
        </w:tc>
        <w:tc>
          <w:tcPr>
            <w:tcW w:w="303" w:type="pct"/>
            <w:tcBorders>
              <w:top w:val="nil"/>
              <w:left w:val="nil"/>
              <w:bottom w:val="nil"/>
              <w:right w:val="nil"/>
            </w:tcBorders>
            <w:shd w:val="clear" w:color="auto" w:fill="auto"/>
            <w:noWrap/>
            <w:vAlign w:val="center"/>
          </w:tcPr>
          <w:p w14:paraId="37AF9C62" w14:textId="1EB995D5" w:rsidR="009467EC" w:rsidRPr="007358F6" w:rsidRDefault="009467EC" w:rsidP="00C677A5">
            <w:pPr>
              <w:rPr>
                <w:sz w:val="16"/>
                <w:szCs w:val="16"/>
              </w:rPr>
            </w:pPr>
            <w:r w:rsidRPr="007358F6">
              <w:rPr>
                <w:color w:val="000000"/>
                <w:sz w:val="16"/>
                <w:szCs w:val="16"/>
              </w:rPr>
              <w:t>.27</w:t>
            </w:r>
          </w:p>
        </w:tc>
        <w:tc>
          <w:tcPr>
            <w:tcW w:w="61" w:type="pct"/>
            <w:tcBorders>
              <w:top w:val="nil"/>
              <w:left w:val="nil"/>
              <w:bottom w:val="nil"/>
              <w:right w:val="nil"/>
            </w:tcBorders>
            <w:vAlign w:val="center"/>
          </w:tcPr>
          <w:p w14:paraId="670F1C6A"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9C1ECEB" w14:textId="203D2DC3" w:rsidR="009467EC" w:rsidRPr="007358F6" w:rsidRDefault="009467EC" w:rsidP="00C677A5">
            <w:pPr>
              <w:rPr>
                <w:sz w:val="16"/>
                <w:szCs w:val="16"/>
              </w:rPr>
            </w:pPr>
            <w:r w:rsidRPr="007358F6">
              <w:rPr>
                <w:color w:val="000000"/>
                <w:sz w:val="16"/>
                <w:szCs w:val="16"/>
              </w:rPr>
              <w:t>.03</w:t>
            </w:r>
          </w:p>
        </w:tc>
        <w:tc>
          <w:tcPr>
            <w:tcW w:w="300" w:type="pct"/>
            <w:vAlign w:val="center"/>
          </w:tcPr>
          <w:p w14:paraId="6C9FCD65" w14:textId="50B5DCB4"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2FAAC81E" w14:textId="26771EBB" w:rsidR="009467EC" w:rsidRPr="007358F6" w:rsidRDefault="009467EC" w:rsidP="00C677A5">
            <w:pPr>
              <w:rPr>
                <w:sz w:val="16"/>
                <w:szCs w:val="16"/>
              </w:rPr>
            </w:pPr>
            <w:r w:rsidRPr="007358F6">
              <w:rPr>
                <w:color w:val="000000"/>
                <w:sz w:val="16"/>
                <w:szCs w:val="16"/>
              </w:rPr>
              <w:t>.42</w:t>
            </w:r>
          </w:p>
        </w:tc>
        <w:tc>
          <w:tcPr>
            <w:tcW w:w="61" w:type="pct"/>
            <w:vAlign w:val="center"/>
          </w:tcPr>
          <w:p w14:paraId="45CBEB15" w14:textId="77777777" w:rsidR="009467EC" w:rsidRPr="007358F6" w:rsidRDefault="009467EC" w:rsidP="00C677A5">
            <w:pPr>
              <w:rPr>
                <w:sz w:val="16"/>
                <w:szCs w:val="16"/>
              </w:rPr>
            </w:pPr>
          </w:p>
        </w:tc>
        <w:tc>
          <w:tcPr>
            <w:tcW w:w="299" w:type="pct"/>
            <w:vAlign w:val="center"/>
          </w:tcPr>
          <w:p w14:paraId="3B0669B5" w14:textId="0256FD91" w:rsidR="009467EC" w:rsidRPr="007358F6" w:rsidRDefault="009467EC" w:rsidP="00C677A5">
            <w:pPr>
              <w:rPr>
                <w:sz w:val="16"/>
                <w:szCs w:val="16"/>
              </w:rPr>
            </w:pPr>
            <w:r w:rsidRPr="007358F6">
              <w:rPr>
                <w:color w:val="000000"/>
                <w:sz w:val="16"/>
                <w:szCs w:val="16"/>
              </w:rPr>
              <w:t>.04</w:t>
            </w:r>
          </w:p>
        </w:tc>
        <w:tc>
          <w:tcPr>
            <w:tcW w:w="299" w:type="pct"/>
            <w:vAlign w:val="center"/>
          </w:tcPr>
          <w:p w14:paraId="796B8743" w14:textId="4EB4D983"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00121FDF" w14:textId="0B095082" w:rsidR="009467EC" w:rsidRPr="007358F6" w:rsidRDefault="009467EC" w:rsidP="00C677A5">
            <w:pPr>
              <w:rPr>
                <w:sz w:val="16"/>
                <w:szCs w:val="16"/>
              </w:rPr>
            </w:pPr>
            <w:r w:rsidRPr="007358F6">
              <w:rPr>
                <w:color w:val="000000"/>
                <w:sz w:val="16"/>
                <w:szCs w:val="16"/>
              </w:rPr>
              <w:t>.10</w:t>
            </w:r>
          </w:p>
        </w:tc>
        <w:tc>
          <w:tcPr>
            <w:tcW w:w="55" w:type="pct"/>
            <w:vAlign w:val="center"/>
          </w:tcPr>
          <w:p w14:paraId="525D5CB1" w14:textId="77777777" w:rsidR="009467EC" w:rsidRPr="007358F6" w:rsidRDefault="009467EC" w:rsidP="00C677A5">
            <w:pPr>
              <w:rPr>
                <w:sz w:val="16"/>
                <w:szCs w:val="16"/>
              </w:rPr>
            </w:pPr>
          </w:p>
        </w:tc>
        <w:tc>
          <w:tcPr>
            <w:tcW w:w="355" w:type="pct"/>
            <w:vAlign w:val="center"/>
          </w:tcPr>
          <w:p w14:paraId="62B9D25C" w14:textId="5BA4C1F8" w:rsidR="009467EC" w:rsidRPr="007358F6" w:rsidRDefault="009467EC" w:rsidP="00C677A5">
            <w:pPr>
              <w:rPr>
                <w:sz w:val="16"/>
                <w:szCs w:val="16"/>
              </w:rPr>
            </w:pPr>
            <w:r w:rsidRPr="007358F6">
              <w:rPr>
                <w:color w:val="000000"/>
                <w:sz w:val="16"/>
                <w:szCs w:val="16"/>
              </w:rPr>
              <w:t>.01</w:t>
            </w:r>
          </w:p>
        </w:tc>
        <w:tc>
          <w:tcPr>
            <w:tcW w:w="299" w:type="pct"/>
            <w:vAlign w:val="center"/>
          </w:tcPr>
          <w:p w14:paraId="03506DE8" w14:textId="4A280E1A"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0DC7F5A8" w14:textId="7DB1D1AF" w:rsidR="009467EC" w:rsidRPr="007358F6" w:rsidRDefault="009467EC" w:rsidP="00C677A5">
            <w:pPr>
              <w:rPr>
                <w:sz w:val="16"/>
                <w:szCs w:val="16"/>
              </w:rPr>
            </w:pPr>
            <w:r w:rsidRPr="007358F6">
              <w:rPr>
                <w:color w:val="000000"/>
                <w:sz w:val="16"/>
                <w:szCs w:val="16"/>
              </w:rPr>
              <w:t>.31</w:t>
            </w:r>
          </w:p>
        </w:tc>
      </w:tr>
      <w:tr w:rsidR="007358F6" w:rsidRPr="007358F6" w14:paraId="4F9D9B5F" w14:textId="77777777" w:rsidTr="000D059E">
        <w:trPr>
          <w:trHeight w:val="283"/>
        </w:trPr>
        <w:tc>
          <w:tcPr>
            <w:tcW w:w="687" w:type="pct"/>
            <w:tcBorders>
              <w:top w:val="nil"/>
              <w:left w:val="nil"/>
              <w:bottom w:val="nil"/>
              <w:right w:val="nil"/>
            </w:tcBorders>
            <w:shd w:val="clear" w:color="auto" w:fill="auto"/>
            <w:noWrap/>
            <w:vAlign w:val="center"/>
            <w:hideMark/>
          </w:tcPr>
          <w:p w14:paraId="54C3A13C" w14:textId="77777777" w:rsidR="009467EC" w:rsidRPr="007358F6" w:rsidRDefault="009467EC"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shd w:val="clear" w:color="auto" w:fill="auto"/>
            <w:noWrap/>
            <w:vAlign w:val="center"/>
          </w:tcPr>
          <w:p w14:paraId="700D4C9E" w14:textId="70F1E3E1" w:rsidR="009467EC" w:rsidRPr="007358F6" w:rsidRDefault="009467EC" w:rsidP="00C677A5">
            <w:pPr>
              <w:rPr>
                <w:sz w:val="16"/>
                <w:szCs w:val="16"/>
              </w:rPr>
            </w:pPr>
            <w:r w:rsidRPr="007358F6">
              <w:rPr>
                <w:color w:val="000000"/>
                <w:sz w:val="16"/>
                <w:szCs w:val="16"/>
              </w:rPr>
              <w:t>.004</w:t>
            </w:r>
          </w:p>
        </w:tc>
        <w:tc>
          <w:tcPr>
            <w:tcW w:w="453" w:type="pct"/>
            <w:tcBorders>
              <w:top w:val="nil"/>
              <w:left w:val="nil"/>
              <w:bottom w:val="nil"/>
              <w:right w:val="nil"/>
            </w:tcBorders>
            <w:vAlign w:val="center"/>
          </w:tcPr>
          <w:p w14:paraId="27C6B3A8" w14:textId="1F4890BC"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shd w:val="clear" w:color="auto" w:fill="auto"/>
            <w:noWrap/>
            <w:vAlign w:val="center"/>
          </w:tcPr>
          <w:p w14:paraId="494130B9" w14:textId="3DE53F49" w:rsidR="009467EC" w:rsidRPr="007358F6" w:rsidRDefault="009467EC" w:rsidP="00C677A5">
            <w:pPr>
              <w:rPr>
                <w:sz w:val="16"/>
                <w:szCs w:val="16"/>
              </w:rPr>
            </w:pPr>
            <w:r w:rsidRPr="007358F6">
              <w:rPr>
                <w:color w:val="000000"/>
                <w:sz w:val="16"/>
                <w:szCs w:val="16"/>
              </w:rPr>
              <w:t>.26</w:t>
            </w:r>
          </w:p>
        </w:tc>
        <w:tc>
          <w:tcPr>
            <w:tcW w:w="61" w:type="pct"/>
            <w:tcBorders>
              <w:top w:val="nil"/>
              <w:left w:val="nil"/>
              <w:bottom w:val="nil"/>
              <w:right w:val="nil"/>
            </w:tcBorders>
            <w:vAlign w:val="center"/>
          </w:tcPr>
          <w:p w14:paraId="64F715A0"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760594F5" w14:textId="7D6B4D5B" w:rsidR="009467EC" w:rsidRPr="007358F6" w:rsidRDefault="009467EC" w:rsidP="00C677A5">
            <w:pPr>
              <w:rPr>
                <w:sz w:val="16"/>
                <w:szCs w:val="16"/>
              </w:rPr>
            </w:pPr>
            <w:r w:rsidRPr="007358F6">
              <w:rPr>
                <w:color w:val="000000"/>
                <w:sz w:val="16"/>
                <w:szCs w:val="16"/>
              </w:rPr>
              <w:t>.03</w:t>
            </w:r>
          </w:p>
        </w:tc>
        <w:tc>
          <w:tcPr>
            <w:tcW w:w="300" w:type="pct"/>
            <w:vAlign w:val="center"/>
          </w:tcPr>
          <w:p w14:paraId="58167402" w14:textId="6BE0B470"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4F30622E" w14:textId="42E2B118" w:rsidR="009467EC" w:rsidRPr="007358F6" w:rsidRDefault="009467EC" w:rsidP="00C677A5">
            <w:pPr>
              <w:rPr>
                <w:sz w:val="16"/>
                <w:szCs w:val="16"/>
              </w:rPr>
            </w:pPr>
            <w:r w:rsidRPr="007358F6">
              <w:rPr>
                <w:color w:val="000000"/>
                <w:sz w:val="16"/>
                <w:szCs w:val="16"/>
              </w:rPr>
              <w:t>.41</w:t>
            </w:r>
          </w:p>
        </w:tc>
        <w:tc>
          <w:tcPr>
            <w:tcW w:w="61" w:type="pct"/>
            <w:vAlign w:val="center"/>
          </w:tcPr>
          <w:p w14:paraId="0E335D33" w14:textId="77777777" w:rsidR="009467EC" w:rsidRPr="007358F6" w:rsidRDefault="009467EC" w:rsidP="00C677A5">
            <w:pPr>
              <w:rPr>
                <w:sz w:val="16"/>
                <w:szCs w:val="16"/>
              </w:rPr>
            </w:pPr>
          </w:p>
        </w:tc>
        <w:tc>
          <w:tcPr>
            <w:tcW w:w="299" w:type="pct"/>
            <w:vAlign w:val="center"/>
          </w:tcPr>
          <w:p w14:paraId="638B22E0" w14:textId="648E29E2" w:rsidR="009467EC" w:rsidRPr="007358F6" w:rsidRDefault="009467EC" w:rsidP="00C677A5">
            <w:pPr>
              <w:rPr>
                <w:sz w:val="16"/>
                <w:szCs w:val="16"/>
              </w:rPr>
            </w:pPr>
            <w:r w:rsidRPr="007358F6">
              <w:rPr>
                <w:color w:val="000000"/>
                <w:sz w:val="16"/>
                <w:szCs w:val="16"/>
              </w:rPr>
              <w:t>.03</w:t>
            </w:r>
          </w:p>
        </w:tc>
        <w:tc>
          <w:tcPr>
            <w:tcW w:w="299" w:type="pct"/>
            <w:vAlign w:val="center"/>
          </w:tcPr>
          <w:p w14:paraId="4F4804EA" w14:textId="0DB0B24D"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6BC5D1CD" w14:textId="7F623D80" w:rsidR="009467EC" w:rsidRPr="007358F6" w:rsidRDefault="009467EC" w:rsidP="00C677A5">
            <w:pPr>
              <w:rPr>
                <w:sz w:val="16"/>
                <w:szCs w:val="16"/>
              </w:rPr>
            </w:pPr>
            <w:r w:rsidRPr="007358F6">
              <w:rPr>
                <w:color w:val="000000"/>
                <w:sz w:val="16"/>
                <w:szCs w:val="16"/>
              </w:rPr>
              <w:t>.09</w:t>
            </w:r>
          </w:p>
        </w:tc>
        <w:tc>
          <w:tcPr>
            <w:tcW w:w="55" w:type="pct"/>
            <w:vAlign w:val="center"/>
          </w:tcPr>
          <w:p w14:paraId="1F0E8AEE" w14:textId="77777777" w:rsidR="009467EC" w:rsidRPr="007358F6" w:rsidRDefault="009467EC" w:rsidP="00C677A5">
            <w:pPr>
              <w:rPr>
                <w:sz w:val="16"/>
                <w:szCs w:val="16"/>
              </w:rPr>
            </w:pPr>
          </w:p>
        </w:tc>
        <w:tc>
          <w:tcPr>
            <w:tcW w:w="355" w:type="pct"/>
            <w:vAlign w:val="center"/>
          </w:tcPr>
          <w:p w14:paraId="0BF47DD8" w14:textId="359C0370" w:rsidR="009467EC" w:rsidRPr="007358F6" w:rsidRDefault="009467EC" w:rsidP="00C677A5">
            <w:pPr>
              <w:rPr>
                <w:sz w:val="16"/>
                <w:szCs w:val="16"/>
              </w:rPr>
            </w:pPr>
            <w:r w:rsidRPr="007358F6">
              <w:rPr>
                <w:color w:val="000000"/>
                <w:sz w:val="16"/>
                <w:szCs w:val="16"/>
              </w:rPr>
              <w:t>.01</w:t>
            </w:r>
          </w:p>
        </w:tc>
        <w:tc>
          <w:tcPr>
            <w:tcW w:w="299" w:type="pct"/>
            <w:vAlign w:val="center"/>
          </w:tcPr>
          <w:p w14:paraId="520D328B" w14:textId="76DE5321" w:rsidR="009467EC" w:rsidRPr="007358F6" w:rsidRDefault="009467EC" w:rsidP="00C677A5">
            <w:pPr>
              <w:rPr>
                <w:color w:val="000000"/>
                <w:sz w:val="16"/>
                <w:szCs w:val="16"/>
              </w:rPr>
            </w:pPr>
            <w:r w:rsidRPr="007358F6">
              <w:rPr>
                <w:color w:val="000000"/>
                <w:sz w:val="16"/>
                <w:szCs w:val="16"/>
              </w:rPr>
              <w:t>.06</w:t>
            </w:r>
          </w:p>
        </w:tc>
        <w:tc>
          <w:tcPr>
            <w:tcW w:w="299" w:type="pct"/>
            <w:vAlign w:val="center"/>
          </w:tcPr>
          <w:p w14:paraId="3D8C6F7B" w14:textId="29C62967" w:rsidR="009467EC" w:rsidRPr="007358F6" w:rsidRDefault="009467EC" w:rsidP="00C677A5">
            <w:pPr>
              <w:rPr>
                <w:sz w:val="16"/>
                <w:szCs w:val="16"/>
              </w:rPr>
            </w:pPr>
            <w:r w:rsidRPr="007358F6">
              <w:rPr>
                <w:color w:val="000000"/>
                <w:sz w:val="16"/>
                <w:szCs w:val="16"/>
              </w:rPr>
              <w:t>.30</w:t>
            </w:r>
          </w:p>
        </w:tc>
      </w:tr>
      <w:tr w:rsidR="002C2ECC" w:rsidRPr="007358F6" w14:paraId="5ABA5A67" w14:textId="77777777" w:rsidTr="000D059E">
        <w:trPr>
          <w:trHeight w:val="283"/>
        </w:trPr>
        <w:tc>
          <w:tcPr>
            <w:tcW w:w="687" w:type="pct"/>
            <w:tcBorders>
              <w:top w:val="nil"/>
              <w:left w:val="nil"/>
              <w:bottom w:val="nil"/>
              <w:right w:val="nil"/>
            </w:tcBorders>
            <w:shd w:val="clear" w:color="auto" w:fill="auto"/>
            <w:noWrap/>
            <w:vAlign w:val="center"/>
          </w:tcPr>
          <w:p w14:paraId="0FF1FB69" w14:textId="77777777" w:rsidR="002C2ECC" w:rsidRPr="007358F6" w:rsidRDefault="002C2ECC" w:rsidP="00C677A5">
            <w:pPr>
              <w:rPr>
                <w:sz w:val="16"/>
                <w:szCs w:val="16"/>
              </w:rPr>
            </w:pPr>
          </w:p>
        </w:tc>
        <w:tc>
          <w:tcPr>
            <w:tcW w:w="453" w:type="pct"/>
            <w:tcBorders>
              <w:top w:val="nil"/>
              <w:left w:val="nil"/>
              <w:bottom w:val="nil"/>
              <w:right w:val="nil"/>
            </w:tcBorders>
            <w:shd w:val="clear" w:color="auto" w:fill="auto"/>
            <w:noWrap/>
            <w:vAlign w:val="center"/>
          </w:tcPr>
          <w:p w14:paraId="5146AA4F" w14:textId="77777777" w:rsidR="002C2ECC" w:rsidRPr="007358F6" w:rsidRDefault="002C2ECC" w:rsidP="00C677A5">
            <w:pPr>
              <w:rPr>
                <w:color w:val="000000"/>
                <w:sz w:val="16"/>
                <w:szCs w:val="16"/>
              </w:rPr>
            </w:pPr>
          </w:p>
        </w:tc>
        <w:tc>
          <w:tcPr>
            <w:tcW w:w="453" w:type="pct"/>
            <w:tcBorders>
              <w:top w:val="nil"/>
              <w:left w:val="nil"/>
              <w:bottom w:val="nil"/>
              <w:right w:val="nil"/>
            </w:tcBorders>
            <w:vAlign w:val="center"/>
          </w:tcPr>
          <w:p w14:paraId="1F007743" w14:textId="77777777" w:rsidR="002C2ECC" w:rsidRPr="007358F6" w:rsidRDefault="002C2ECC" w:rsidP="00C677A5">
            <w:pPr>
              <w:rPr>
                <w:color w:val="000000"/>
                <w:sz w:val="16"/>
                <w:szCs w:val="16"/>
              </w:rPr>
            </w:pPr>
          </w:p>
        </w:tc>
        <w:tc>
          <w:tcPr>
            <w:tcW w:w="303" w:type="pct"/>
            <w:tcBorders>
              <w:top w:val="nil"/>
              <w:left w:val="nil"/>
              <w:bottom w:val="nil"/>
              <w:right w:val="nil"/>
            </w:tcBorders>
            <w:shd w:val="clear" w:color="auto" w:fill="auto"/>
            <w:noWrap/>
            <w:vAlign w:val="center"/>
          </w:tcPr>
          <w:p w14:paraId="6FEC01A8" w14:textId="77777777" w:rsidR="002C2ECC" w:rsidRPr="007358F6" w:rsidRDefault="002C2ECC" w:rsidP="00C677A5">
            <w:pPr>
              <w:rPr>
                <w:color w:val="000000"/>
                <w:sz w:val="16"/>
                <w:szCs w:val="16"/>
              </w:rPr>
            </w:pPr>
          </w:p>
        </w:tc>
        <w:tc>
          <w:tcPr>
            <w:tcW w:w="61" w:type="pct"/>
            <w:tcBorders>
              <w:top w:val="nil"/>
              <w:left w:val="nil"/>
              <w:bottom w:val="nil"/>
              <w:right w:val="nil"/>
            </w:tcBorders>
            <w:vAlign w:val="center"/>
          </w:tcPr>
          <w:p w14:paraId="4C086C56" w14:textId="77777777" w:rsidR="002C2ECC" w:rsidRPr="007358F6" w:rsidRDefault="002C2ECC" w:rsidP="00C677A5">
            <w:pPr>
              <w:rPr>
                <w:sz w:val="16"/>
                <w:szCs w:val="16"/>
              </w:rPr>
            </w:pPr>
          </w:p>
        </w:tc>
        <w:tc>
          <w:tcPr>
            <w:tcW w:w="387" w:type="pct"/>
            <w:tcBorders>
              <w:top w:val="nil"/>
              <w:left w:val="nil"/>
              <w:bottom w:val="nil"/>
              <w:right w:val="nil"/>
            </w:tcBorders>
            <w:vAlign w:val="center"/>
          </w:tcPr>
          <w:p w14:paraId="7A310511" w14:textId="77777777" w:rsidR="002C2ECC" w:rsidRPr="007358F6" w:rsidRDefault="002C2ECC" w:rsidP="00C677A5">
            <w:pPr>
              <w:rPr>
                <w:color w:val="000000"/>
                <w:sz w:val="16"/>
                <w:szCs w:val="16"/>
              </w:rPr>
            </w:pPr>
          </w:p>
        </w:tc>
        <w:tc>
          <w:tcPr>
            <w:tcW w:w="300" w:type="pct"/>
            <w:vAlign w:val="center"/>
          </w:tcPr>
          <w:p w14:paraId="459C579C" w14:textId="77777777" w:rsidR="002C2ECC" w:rsidRPr="007358F6" w:rsidRDefault="002C2ECC" w:rsidP="00C677A5">
            <w:pPr>
              <w:rPr>
                <w:color w:val="000000"/>
                <w:sz w:val="16"/>
                <w:szCs w:val="16"/>
              </w:rPr>
            </w:pPr>
          </w:p>
        </w:tc>
        <w:tc>
          <w:tcPr>
            <w:tcW w:w="388" w:type="pct"/>
            <w:vAlign w:val="center"/>
          </w:tcPr>
          <w:p w14:paraId="19D9CE05" w14:textId="77777777" w:rsidR="002C2ECC" w:rsidRPr="007358F6" w:rsidRDefault="002C2ECC" w:rsidP="00C677A5">
            <w:pPr>
              <w:rPr>
                <w:color w:val="000000"/>
                <w:sz w:val="16"/>
                <w:szCs w:val="16"/>
              </w:rPr>
            </w:pPr>
          </w:p>
        </w:tc>
        <w:tc>
          <w:tcPr>
            <w:tcW w:w="61" w:type="pct"/>
            <w:vAlign w:val="center"/>
          </w:tcPr>
          <w:p w14:paraId="53C16132" w14:textId="77777777" w:rsidR="002C2ECC" w:rsidRPr="007358F6" w:rsidRDefault="002C2ECC" w:rsidP="00C677A5">
            <w:pPr>
              <w:rPr>
                <w:sz w:val="16"/>
                <w:szCs w:val="16"/>
              </w:rPr>
            </w:pPr>
          </w:p>
        </w:tc>
        <w:tc>
          <w:tcPr>
            <w:tcW w:w="299" w:type="pct"/>
            <w:vAlign w:val="center"/>
          </w:tcPr>
          <w:p w14:paraId="3CBA8AAA" w14:textId="77777777" w:rsidR="002C2ECC" w:rsidRPr="007358F6" w:rsidRDefault="002C2ECC" w:rsidP="00C677A5">
            <w:pPr>
              <w:rPr>
                <w:color w:val="000000"/>
                <w:sz w:val="16"/>
                <w:szCs w:val="16"/>
              </w:rPr>
            </w:pPr>
          </w:p>
        </w:tc>
        <w:tc>
          <w:tcPr>
            <w:tcW w:w="299" w:type="pct"/>
            <w:vAlign w:val="center"/>
          </w:tcPr>
          <w:p w14:paraId="5B666AE1" w14:textId="77777777" w:rsidR="002C2ECC" w:rsidRPr="007358F6" w:rsidRDefault="002C2ECC" w:rsidP="00C677A5">
            <w:pPr>
              <w:rPr>
                <w:color w:val="000000"/>
                <w:sz w:val="16"/>
                <w:szCs w:val="16"/>
              </w:rPr>
            </w:pPr>
          </w:p>
        </w:tc>
        <w:tc>
          <w:tcPr>
            <w:tcW w:w="299" w:type="pct"/>
            <w:vAlign w:val="center"/>
          </w:tcPr>
          <w:p w14:paraId="031F32C0" w14:textId="77777777" w:rsidR="002C2ECC" w:rsidRPr="007358F6" w:rsidRDefault="002C2ECC" w:rsidP="00C677A5">
            <w:pPr>
              <w:rPr>
                <w:color w:val="000000"/>
                <w:sz w:val="16"/>
                <w:szCs w:val="16"/>
              </w:rPr>
            </w:pPr>
          </w:p>
        </w:tc>
        <w:tc>
          <w:tcPr>
            <w:tcW w:w="55" w:type="pct"/>
            <w:vAlign w:val="center"/>
          </w:tcPr>
          <w:p w14:paraId="5EEAB0A3" w14:textId="77777777" w:rsidR="002C2ECC" w:rsidRPr="007358F6" w:rsidRDefault="002C2ECC" w:rsidP="00C677A5">
            <w:pPr>
              <w:rPr>
                <w:sz w:val="16"/>
                <w:szCs w:val="16"/>
              </w:rPr>
            </w:pPr>
          </w:p>
        </w:tc>
        <w:tc>
          <w:tcPr>
            <w:tcW w:w="355" w:type="pct"/>
            <w:vAlign w:val="center"/>
          </w:tcPr>
          <w:p w14:paraId="6C874298" w14:textId="77777777" w:rsidR="002C2ECC" w:rsidRPr="007358F6" w:rsidRDefault="002C2ECC" w:rsidP="00C677A5">
            <w:pPr>
              <w:rPr>
                <w:color w:val="000000"/>
                <w:sz w:val="16"/>
                <w:szCs w:val="16"/>
              </w:rPr>
            </w:pPr>
          </w:p>
        </w:tc>
        <w:tc>
          <w:tcPr>
            <w:tcW w:w="299" w:type="pct"/>
            <w:vAlign w:val="center"/>
          </w:tcPr>
          <w:p w14:paraId="1C12A8D9" w14:textId="77777777" w:rsidR="002C2ECC" w:rsidRPr="007358F6" w:rsidRDefault="002C2ECC" w:rsidP="00C677A5">
            <w:pPr>
              <w:rPr>
                <w:color w:val="000000"/>
                <w:sz w:val="16"/>
                <w:szCs w:val="16"/>
              </w:rPr>
            </w:pPr>
          </w:p>
        </w:tc>
        <w:tc>
          <w:tcPr>
            <w:tcW w:w="299" w:type="pct"/>
            <w:vAlign w:val="center"/>
          </w:tcPr>
          <w:p w14:paraId="12E44867" w14:textId="77777777" w:rsidR="002C2ECC" w:rsidRPr="007358F6" w:rsidRDefault="002C2ECC" w:rsidP="00C677A5">
            <w:pPr>
              <w:rPr>
                <w:color w:val="000000"/>
                <w:sz w:val="16"/>
                <w:szCs w:val="16"/>
              </w:rPr>
            </w:pPr>
          </w:p>
        </w:tc>
      </w:tr>
      <w:tr w:rsidR="002C2ECC" w:rsidRPr="007358F6" w14:paraId="005F8101" w14:textId="77777777" w:rsidTr="000D059E">
        <w:trPr>
          <w:trHeight w:val="283"/>
        </w:trPr>
        <w:tc>
          <w:tcPr>
            <w:tcW w:w="687" w:type="pct"/>
            <w:tcBorders>
              <w:top w:val="nil"/>
              <w:left w:val="nil"/>
              <w:bottom w:val="nil"/>
              <w:right w:val="nil"/>
            </w:tcBorders>
            <w:shd w:val="clear" w:color="auto" w:fill="auto"/>
            <w:noWrap/>
            <w:vAlign w:val="center"/>
          </w:tcPr>
          <w:p w14:paraId="4102E8F6" w14:textId="36A18A58" w:rsidR="002C2ECC" w:rsidRPr="007358F6" w:rsidRDefault="002C2ECC" w:rsidP="002C2ECC">
            <w:pPr>
              <w:rPr>
                <w:sz w:val="16"/>
                <w:szCs w:val="16"/>
              </w:rPr>
            </w:pPr>
            <w:r w:rsidRPr="007358F6">
              <w:rPr>
                <w:i/>
                <w:iCs/>
                <w:sz w:val="16"/>
                <w:szCs w:val="16"/>
              </w:rPr>
              <w:t>Agreeableness</w:t>
            </w:r>
          </w:p>
        </w:tc>
        <w:tc>
          <w:tcPr>
            <w:tcW w:w="453" w:type="pct"/>
            <w:tcBorders>
              <w:top w:val="nil"/>
              <w:left w:val="nil"/>
              <w:bottom w:val="nil"/>
              <w:right w:val="nil"/>
            </w:tcBorders>
            <w:shd w:val="clear" w:color="auto" w:fill="auto"/>
            <w:noWrap/>
            <w:vAlign w:val="center"/>
          </w:tcPr>
          <w:p w14:paraId="27AFEE20"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234F036A" w14:textId="77777777" w:rsidR="002C2ECC" w:rsidRPr="007358F6" w:rsidRDefault="002C2ECC" w:rsidP="002C2ECC">
            <w:pPr>
              <w:rPr>
                <w:color w:val="000000"/>
                <w:sz w:val="16"/>
                <w:szCs w:val="16"/>
              </w:rPr>
            </w:pPr>
          </w:p>
        </w:tc>
        <w:tc>
          <w:tcPr>
            <w:tcW w:w="303" w:type="pct"/>
            <w:tcBorders>
              <w:top w:val="nil"/>
              <w:left w:val="nil"/>
              <w:bottom w:val="nil"/>
              <w:right w:val="nil"/>
            </w:tcBorders>
            <w:shd w:val="clear" w:color="auto" w:fill="auto"/>
            <w:noWrap/>
            <w:vAlign w:val="center"/>
          </w:tcPr>
          <w:p w14:paraId="2942BF6B" w14:textId="77777777" w:rsidR="002C2ECC" w:rsidRPr="007358F6" w:rsidRDefault="002C2ECC" w:rsidP="002C2ECC">
            <w:pPr>
              <w:rPr>
                <w:color w:val="000000"/>
                <w:sz w:val="16"/>
                <w:szCs w:val="16"/>
              </w:rPr>
            </w:pPr>
          </w:p>
        </w:tc>
        <w:tc>
          <w:tcPr>
            <w:tcW w:w="61" w:type="pct"/>
            <w:tcBorders>
              <w:top w:val="nil"/>
              <w:left w:val="nil"/>
              <w:bottom w:val="nil"/>
              <w:right w:val="nil"/>
            </w:tcBorders>
            <w:vAlign w:val="center"/>
          </w:tcPr>
          <w:p w14:paraId="00B63169"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68922BD6" w14:textId="77777777" w:rsidR="002C2ECC" w:rsidRPr="007358F6" w:rsidRDefault="002C2ECC" w:rsidP="002C2ECC">
            <w:pPr>
              <w:rPr>
                <w:color w:val="000000"/>
                <w:sz w:val="16"/>
                <w:szCs w:val="16"/>
              </w:rPr>
            </w:pPr>
          </w:p>
        </w:tc>
        <w:tc>
          <w:tcPr>
            <w:tcW w:w="300" w:type="pct"/>
            <w:vAlign w:val="center"/>
          </w:tcPr>
          <w:p w14:paraId="4AA88E67" w14:textId="77777777" w:rsidR="002C2ECC" w:rsidRPr="007358F6" w:rsidRDefault="002C2ECC" w:rsidP="002C2ECC">
            <w:pPr>
              <w:rPr>
                <w:color w:val="000000"/>
                <w:sz w:val="16"/>
                <w:szCs w:val="16"/>
              </w:rPr>
            </w:pPr>
          </w:p>
        </w:tc>
        <w:tc>
          <w:tcPr>
            <w:tcW w:w="388" w:type="pct"/>
            <w:vAlign w:val="center"/>
          </w:tcPr>
          <w:p w14:paraId="3F6BECAB" w14:textId="77777777" w:rsidR="002C2ECC" w:rsidRPr="007358F6" w:rsidRDefault="002C2ECC" w:rsidP="002C2ECC">
            <w:pPr>
              <w:rPr>
                <w:color w:val="000000"/>
                <w:sz w:val="16"/>
                <w:szCs w:val="16"/>
              </w:rPr>
            </w:pPr>
          </w:p>
        </w:tc>
        <w:tc>
          <w:tcPr>
            <w:tcW w:w="61" w:type="pct"/>
            <w:vAlign w:val="center"/>
          </w:tcPr>
          <w:p w14:paraId="2A634180" w14:textId="77777777" w:rsidR="002C2ECC" w:rsidRPr="007358F6" w:rsidRDefault="002C2ECC" w:rsidP="002C2ECC">
            <w:pPr>
              <w:rPr>
                <w:sz w:val="16"/>
                <w:szCs w:val="16"/>
              </w:rPr>
            </w:pPr>
          </w:p>
        </w:tc>
        <w:tc>
          <w:tcPr>
            <w:tcW w:w="299" w:type="pct"/>
            <w:vAlign w:val="center"/>
          </w:tcPr>
          <w:p w14:paraId="3CD49C20" w14:textId="77777777" w:rsidR="002C2ECC" w:rsidRPr="007358F6" w:rsidRDefault="002C2ECC" w:rsidP="002C2ECC">
            <w:pPr>
              <w:rPr>
                <w:color w:val="000000"/>
                <w:sz w:val="16"/>
                <w:szCs w:val="16"/>
              </w:rPr>
            </w:pPr>
          </w:p>
        </w:tc>
        <w:tc>
          <w:tcPr>
            <w:tcW w:w="299" w:type="pct"/>
            <w:vAlign w:val="center"/>
          </w:tcPr>
          <w:p w14:paraId="43763C2F" w14:textId="77777777" w:rsidR="002C2ECC" w:rsidRPr="007358F6" w:rsidRDefault="002C2ECC" w:rsidP="002C2ECC">
            <w:pPr>
              <w:rPr>
                <w:color w:val="000000"/>
                <w:sz w:val="16"/>
                <w:szCs w:val="16"/>
              </w:rPr>
            </w:pPr>
          </w:p>
        </w:tc>
        <w:tc>
          <w:tcPr>
            <w:tcW w:w="299" w:type="pct"/>
            <w:vAlign w:val="center"/>
          </w:tcPr>
          <w:p w14:paraId="29EFB8A2" w14:textId="77777777" w:rsidR="002C2ECC" w:rsidRPr="007358F6" w:rsidRDefault="002C2ECC" w:rsidP="002C2ECC">
            <w:pPr>
              <w:rPr>
                <w:color w:val="000000"/>
                <w:sz w:val="16"/>
                <w:szCs w:val="16"/>
              </w:rPr>
            </w:pPr>
          </w:p>
        </w:tc>
        <w:tc>
          <w:tcPr>
            <w:tcW w:w="55" w:type="pct"/>
            <w:vAlign w:val="center"/>
          </w:tcPr>
          <w:p w14:paraId="6C8AE55B" w14:textId="77777777" w:rsidR="002C2ECC" w:rsidRPr="007358F6" w:rsidRDefault="002C2ECC" w:rsidP="002C2ECC">
            <w:pPr>
              <w:rPr>
                <w:sz w:val="16"/>
                <w:szCs w:val="16"/>
              </w:rPr>
            </w:pPr>
          </w:p>
        </w:tc>
        <w:tc>
          <w:tcPr>
            <w:tcW w:w="355" w:type="pct"/>
            <w:vAlign w:val="center"/>
          </w:tcPr>
          <w:p w14:paraId="278DD157" w14:textId="77777777" w:rsidR="002C2ECC" w:rsidRPr="007358F6" w:rsidRDefault="002C2ECC" w:rsidP="002C2ECC">
            <w:pPr>
              <w:rPr>
                <w:color w:val="000000"/>
                <w:sz w:val="16"/>
                <w:szCs w:val="16"/>
              </w:rPr>
            </w:pPr>
          </w:p>
        </w:tc>
        <w:tc>
          <w:tcPr>
            <w:tcW w:w="299" w:type="pct"/>
            <w:vAlign w:val="center"/>
          </w:tcPr>
          <w:p w14:paraId="06A4C50F" w14:textId="77777777" w:rsidR="002C2ECC" w:rsidRPr="007358F6" w:rsidRDefault="002C2ECC" w:rsidP="002C2ECC">
            <w:pPr>
              <w:rPr>
                <w:color w:val="000000"/>
                <w:sz w:val="16"/>
                <w:szCs w:val="16"/>
              </w:rPr>
            </w:pPr>
          </w:p>
        </w:tc>
        <w:tc>
          <w:tcPr>
            <w:tcW w:w="299" w:type="pct"/>
            <w:vAlign w:val="center"/>
          </w:tcPr>
          <w:p w14:paraId="7A288ABD" w14:textId="77777777" w:rsidR="002C2ECC" w:rsidRPr="007358F6" w:rsidRDefault="002C2ECC" w:rsidP="002C2ECC">
            <w:pPr>
              <w:rPr>
                <w:color w:val="000000"/>
                <w:sz w:val="16"/>
                <w:szCs w:val="16"/>
              </w:rPr>
            </w:pPr>
          </w:p>
        </w:tc>
      </w:tr>
      <w:tr w:rsidR="002C2ECC" w:rsidRPr="007358F6" w14:paraId="3B47897D" w14:textId="77777777" w:rsidTr="000D059E">
        <w:trPr>
          <w:trHeight w:val="283"/>
        </w:trPr>
        <w:tc>
          <w:tcPr>
            <w:tcW w:w="687" w:type="pct"/>
            <w:tcBorders>
              <w:top w:val="nil"/>
              <w:left w:val="nil"/>
              <w:bottom w:val="nil"/>
              <w:right w:val="nil"/>
            </w:tcBorders>
            <w:shd w:val="clear" w:color="auto" w:fill="auto"/>
            <w:noWrap/>
            <w:vAlign w:val="center"/>
          </w:tcPr>
          <w:p w14:paraId="3BCC1DAE" w14:textId="6E452AAE" w:rsidR="002C2ECC" w:rsidRPr="007358F6" w:rsidRDefault="002C2ECC" w:rsidP="002C2ECC">
            <w:pPr>
              <w:rPr>
                <w:sz w:val="16"/>
                <w:szCs w:val="16"/>
              </w:rPr>
            </w:pPr>
            <w:r w:rsidRPr="007358F6">
              <w:rPr>
                <w:sz w:val="16"/>
                <w:szCs w:val="16"/>
              </w:rPr>
              <w:t>Politeness</w:t>
            </w:r>
          </w:p>
        </w:tc>
        <w:tc>
          <w:tcPr>
            <w:tcW w:w="453" w:type="pct"/>
            <w:tcBorders>
              <w:top w:val="nil"/>
              <w:left w:val="nil"/>
              <w:bottom w:val="nil"/>
              <w:right w:val="nil"/>
            </w:tcBorders>
            <w:shd w:val="clear" w:color="auto" w:fill="auto"/>
            <w:noWrap/>
            <w:vAlign w:val="center"/>
          </w:tcPr>
          <w:p w14:paraId="209B7BBF" w14:textId="6E8357CF" w:rsidR="002C2ECC" w:rsidRPr="007358F6" w:rsidRDefault="002C2ECC" w:rsidP="002C2ECC">
            <w:pPr>
              <w:rPr>
                <w:color w:val="000000"/>
                <w:sz w:val="16"/>
                <w:szCs w:val="16"/>
              </w:rPr>
            </w:pPr>
            <w:r w:rsidRPr="007358F6">
              <w:rPr>
                <w:color w:val="000000"/>
                <w:sz w:val="16"/>
                <w:szCs w:val="16"/>
              </w:rPr>
              <w:t>.03</w:t>
            </w:r>
          </w:p>
        </w:tc>
        <w:tc>
          <w:tcPr>
            <w:tcW w:w="453" w:type="pct"/>
            <w:tcBorders>
              <w:top w:val="nil"/>
              <w:left w:val="nil"/>
              <w:bottom w:val="nil"/>
              <w:right w:val="nil"/>
            </w:tcBorders>
            <w:vAlign w:val="center"/>
          </w:tcPr>
          <w:p w14:paraId="07E71892" w14:textId="3FCC911E" w:rsidR="002C2ECC" w:rsidRPr="007358F6" w:rsidRDefault="002C2ECC" w:rsidP="002C2ECC">
            <w:pPr>
              <w:rPr>
                <w:color w:val="000000"/>
                <w:sz w:val="16"/>
                <w:szCs w:val="16"/>
              </w:rPr>
            </w:pPr>
            <w:r w:rsidRPr="007358F6">
              <w:rPr>
                <w:color w:val="000000"/>
                <w:sz w:val="16"/>
                <w:szCs w:val="16"/>
              </w:rPr>
              <w:t>.12*</w:t>
            </w:r>
          </w:p>
        </w:tc>
        <w:tc>
          <w:tcPr>
            <w:tcW w:w="303" w:type="pct"/>
            <w:tcBorders>
              <w:top w:val="nil"/>
              <w:left w:val="nil"/>
              <w:bottom w:val="nil"/>
              <w:right w:val="nil"/>
            </w:tcBorders>
            <w:shd w:val="clear" w:color="auto" w:fill="auto"/>
            <w:noWrap/>
            <w:vAlign w:val="center"/>
          </w:tcPr>
          <w:p w14:paraId="47A645C5" w14:textId="25E7FB8D" w:rsidR="002C2ECC" w:rsidRPr="007358F6" w:rsidRDefault="002C2ECC" w:rsidP="002C2ECC">
            <w:pPr>
              <w:rPr>
                <w:color w:val="000000"/>
                <w:sz w:val="16"/>
                <w:szCs w:val="16"/>
              </w:rPr>
            </w:pPr>
            <w:r w:rsidRPr="007358F6">
              <w:rPr>
                <w:color w:val="000000"/>
                <w:sz w:val="16"/>
                <w:szCs w:val="16"/>
              </w:rPr>
              <w:t>.05</w:t>
            </w:r>
          </w:p>
        </w:tc>
        <w:tc>
          <w:tcPr>
            <w:tcW w:w="61" w:type="pct"/>
            <w:tcBorders>
              <w:top w:val="nil"/>
              <w:left w:val="nil"/>
              <w:bottom w:val="nil"/>
              <w:right w:val="nil"/>
            </w:tcBorders>
            <w:vAlign w:val="center"/>
          </w:tcPr>
          <w:p w14:paraId="50CF8143"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39EDA5B" w14:textId="26DA97FB" w:rsidR="002C2ECC" w:rsidRPr="007358F6" w:rsidRDefault="002C2ECC" w:rsidP="002C2ECC">
            <w:pPr>
              <w:rPr>
                <w:color w:val="000000"/>
                <w:sz w:val="16"/>
                <w:szCs w:val="16"/>
              </w:rPr>
            </w:pPr>
            <w:r w:rsidRPr="007358F6">
              <w:rPr>
                <w:color w:val="000000"/>
                <w:sz w:val="16"/>
                <w:szCs w:val="16"/>
              </w:rPr>
              <w:t>-.18***</w:t>
            </w:r>
          </w:p>
        </w:tc>
        <w:tc>
          <w:tcPr>
            <w:tcW w:w="300" w:type="pct"/>
            <w:vAlign w:val="center"/>
          </w:tcPr>
          <w:p w14:paraId="402BA7EE" w14:textId="2B053879" w:rsidR="002C2ECC" w:rsidRPr="007358F6" w:rsidRDefault="002C2ECC" w:rsidP="002C2ECC">
            <w:pPr>
              <w:rPr>
                <w:color w:val="000000"/>
                <w:sz w:val="16"/>
                <w:szCs w:val="16"/>
              </w:rPr>
            </w:pPr>
            <w:r w:rsidRPr="007358F6">
              <w:rPr>
                <w:color w:val="000000"/>
                <w:sz w:val="16"/>
                <w:szCs w:val="16"/>
              </w:rPr>
              <w:t>-.27***</w:t>
            </w:r>
          </w:p>
        </w:tc>
        <w:tc>
          <w:tcPr>
            <w:tcW w:w="388" w:type="pct"/>
            <w:vAlign w:val="center"/>
          </w:tcPr>
          <w:p w14:paraId="65D62B40" w14:textId="02544DF5" w:rsidR="002C2ECC" w:rsidRPr="007358F6" w:rsidRDefault="002C2ECC" w:rsidP="002C2ECC">
            <w:pPr>
              <w:rPr>
                <w:color w:val="000000"/>
                <w:sz w:val="16"/>
                <w:szCs w:val="16"/>
              </w:rPr>
            </w:pPr>
            <w:r w:rsidRPr="007358F6">
              <w:rPr>
                <w:color w:val="000000"/>
                <w:sz w:val="16"/>
                <w:szCs w:val="16"/>
              </w:rPr>
              <w:t>-.18***</w:t>
            </w:r>
          </w:p>
        </w:tc>
        <w:tc>
          <w:tcPr>
            <w:tcW w:w="61" w:type="pct"/>
            <w:vAlign w:val="center"/>
          </w:tcPr>
          <w:p w14:paraId="644635A0" w14:textId="77777777" w:rsidR="002C2ECC" w:rsidRPr="007358F6" w:rsidRDefault="002C2ECC" w:rsidP="002C2ECC">
            <w:pPr>
              <w:rPr>
                <w:sz w:val="16"/>
                <w:szCs w:val="16"/>
              </w:rPr>
            </w:pPr>
          </w:p>
        </w:tc>
        <w:tc>
          <w:tcPr>
            <w:tcW w:w="299" w:type="pct"/>
            <w:vAlign w:val="center"/>
          </w:tcPr>
          <w:p w14:paraId="7484333B" w14:textId="48813FA1" w:rsidR="002C2ECC" w:rsidRPr="007358F6" w:rsidRDefault="002C2ECC" w:rsidP="002C2ECC">
            <w:pPr>
              <w:rPr>
                <w:color w:val="000000"/>
                <w:sz w:val="16"/>
                <w:szCs w:val="16"/>
              </w:rPr>
            </w:pPr>
            <w:r w:rsidRPr="007358F6">
              <w:rPr>
                <w:color w:val="000000"/>
                <w:sz w:val="16"/>
                <w:szCs w:val="16"/>
              </w:rPr>
              <w:t>-.08</w:t>
            </w:r>
          </w:p>
        </w:tc>
        <w:tc>
          <w:tcPr>
            <w:tcW w:w="299" w:type="pct"/>
            <w:vAlign w:val="center"/>
          </w:tcPr>
          <w:p w14:paraId="0EAE6528" w14:textId="2172F109"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536B79C9" w14:textId="5195AF2D" w:rsidR="002C2ECC" w:rsidRPr="007358F6" w:rsidRDefault="002C2ECC" w:rsidP="002C2ECC">
            <w:pPr>
              <w:rPr>
                <w:color w:val="000000"/>
                <w:sz w:val="16"/>
                <w:szCs w:val="16"/>
              </w:rPr>
            </w:pPr>
            <w:r w:rsidRPr="007358F6">
              <w:rPr>
                <w:color w:val="000000"/>
                <w:sz w:val="16"/>
                <w:szCs w:val="16"/>
              </w:rPr>
              <w:t>-.09</w:t>
            </w:r>
          </w:p>
        </w:tc>
        <w:tc>
          <w:tcPr>
            <w:tcW w:w="55" w:type="pct"/>
            <w:vAlign w:val="center"/>
          </w:tcPr>
          <w:p w14:paraId="5D2BEE15" w14:textId="77777777" w:rsidR="002C2ECC" w:rsidRPr="007358F6" w:rsidRDefault="002C2ECC" w:rsidP="002C2ECC">
            <w:pPr>
              <w:rPr>
                <w:sz w:val="16"/>
                <w:szCs w:val="16"/>
              </w:rPr>
            </w:pPr>
          </w:p>
        </w:tc>
        <w:tc>
          <w:tcPr>
            <w:tcW w:w="355" w:type="pct"/>
            <w:vAlign w:val="center"/>
          </w:tcPr>
          <w:p w14:paraId="79598234" w14:textId="633D9871"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79E4F847" w14:textId="4D0E083B" w:rsidR="002C2ECC" w:rsidRPr="007358F6" w:rsidRDefault="002C2ECC" w:rsidP="002C2ECC">
            <w:pPr>
              <w:rPr>
                <w:color w:val="000000"/>
                <w:sz w:val="16"/>
                <w:szCs w:val="16"/>
              </w:rPr>
            </w:pPr>
            <w:r w:rsidRPr="007358F6">
              <w:rPr>
                <w:color w:val="000000"/>
                <w:sz w:val="16"/>
                <w:szCs w:val="16"/>
              </w:rPr>
              <w:t>-.01</w:t>
            </w:r>
          </w:p>
        </w:tc>
        <w:tc>
          <w:tcPr>
            <w:tcW w:w="299" w:type="pct"/>
            <w:vAlign w:val="center"/>
          </w:tcPr>
          <w:p w14:paraId="6015B181" w14:textId="2E5EAFD4" w:rsidR="002C2ECC" w:rsidRPr="007358F6" w:rsidRDefault="002C2ECC" w:rsidP="002C2ECC">
            <w:pPr>
              <w:rPr>
                <w:color w:val="000000"/>
                <w:sz w:val="16"/>
                <w:szCs w:val="16"/>
              </w:rPr>
            </w:pPr>
            <w:r w:rsidRPr="007358F6">
              <w:rPr>
                <w:color w:val="000000"/>
                <w:sz w:val="16"/>
                <w:szCs w:val="16"/>
              </w:rPr>
              <w:t>-.07</w:t>
            </w:r>
          </w:p>
        </w:tc>
      </w:tr>
      <w:tr w:rsidR="002C2ECC" w:rsidRPr="007358F6" w14:paraId="31AC45DE" w14:textId="77777777" w:rsidTr="000D059E">
        <w:trPr>
          <w:trHeight w:val="283"/>
        </w:trPr>
        <w:tc>
          <w:tcPr>
            <w:tcW w:w="687" w:type="pct"/>
            <w:tcBorders>
              <w:top w:val="nil"/>
              <w:left w:val="nil"/>
              <w:bottom w:val="nil"/>
              <w:right w:val="nil"/>
            </w:tcBorders>
            <w:shd w:val="clear" w:color="auto" w:fill="auto"/>
            <w:noWrap/>
            <w:vAlign w:val="center"/>
          </w:tcPr>
          <w:p w14:paraId="42726244" w14:textId="4FAA06EB" w:rsidR="002C2ECC" w:rsidRPr="007358F6" w:rsidRDefault="002C2ECC" w:rsidP="002C2ECC">
            <w:pPr>
              <w:rPr>
                <w:sz w:val="16"/>
                <w:szCs w:val="16"/>
              </w:rPr>
            </w:pPr>
            <w:r w:rsidRPr="007358F6">
              <w:rPr>
                <w:sz w:val="16"/>
                <w:szCs w:val="16"/>
              </w:rPr>
              <w:t>Compassion</w:t>
            </w:r>
          </w:p>
        </w:tc>
        <w:tc>
          <w:tcPr>
            <w:tcW w:w="453" w:type="pct"/>
            <w:tcBorders>
              <w:top w:val="nil"/>
              <w:left w:val="nil"/>
              <w:bottom w:val="nil"/>
              <w:right w:val="nil"/>
            </w:tcBorders>
            <w:shd w:val="clear" w:color="auto" w:fill="auto"/>
            <w:noWrap/>
            <w:vAlign w:val="center"/>
          </w:tcPr>
          <w:p w14:paraId="3930AD16" w14:textId="48D85623" w:rsidR="002C2ECC" w:rsidRPr="007358F6" w:rsidRDefault="002C2ECC" w:rsidP="002C2ECC">
            <w:pPr>
              <w:rPr>
                <w:color w:val="000000"/>
                <w:sz w:val="16"/>
                <w:szCs w:val="16"/>
              </w:rPr>
            </w:pPr>
            <w:r w:rsidRPr="007358F6">
              <w:rPr>
                <w:color w:val="000000"/>
                <w:sz w:val="16"/>
                <w:szCs w:val="16"/>
              </w:rPr>
              <w:t>.27***</w:t>
            </w:r>
          </w:p>
        </w:tc>
        <w:tc>
          <w:tcPr>
            <w:tcW w:w="453" w:type="pct"/>
            <w:tcBorders>
              <w:top w:val="nil"/>
              <w:left w:val="nil"/>
              <w:bottom w:val="nil"/>
              <w:right w:val="nil"/>
            </w:tcBorders>
            <w:vAlign w:val="center"/>
          </w:tcPr>
          <w:p w14:paraId="1B6CEB6D" w14:textId="2E6D64B7" w:rsidR="002C2ECC" w:rsidRPr="007358F6" w:rsidRDefault="002C2ECC" w:rsidP="002C2ECC">
            <w:pPr>
              <w:rPr>
                <w:color w:val="000000"/>
                <w:sz w:val="16"/>
                <w:szCs w:val="16"/>
              </w:rPr>
            </w:pPr>
            <w:r w:rsidRPr="007358F6">
              <w:rPr>
                <w:color w:val="000000"/>
                <w:sz w:val="16"/>
                <w:szCs w:val="16"/>
              </w:rPr>
              <w:t>.29***</w:t>
            </w:r>
          </w:p>
        </w:tc>
        <w:tc>
          <w:tcPr>
            <w:tcW w:w="303" w:type="pct"/>
            <w:tcBorders>
              <w:top w:val="nil"/>
              <w:left w:val="nil"/>
              <w:bottom w:val="nil"/>
              <w:right w:val="nil"/>
            </w:tcBorders>
            <w:shd w:val="clear" w:color="auto" w:fill="auto"/>
            <w:noWrap/>
            <w:vAlign w:val="center"/>
          </w:tcPr>
          <w:p w14:paraId="3C90848C" w14:textId="35BD9ED1" w:rsidR="002C2ECC" w:rsidRPr="007358F6" w:rsidRDefault="002C2ECC" w:rsidP="002C2ECC">
            <w:pPr>
              <w:rPr>
                <w:color w:val="000000"/>
                <w:sz w:val="16"/>
                <w:szCs w:val="16"/>
              </w:rPr>
            </w:pPr>
            <w:r w:rsidRPr="007358F6">
              <w:rPr>
                <w:color w:val="000000"/>
                <w:sz w:val="16"/>
                <w:szCs w:val="16"/>
              </w:rPr>
              <w:t>.25***</w:t>
            </w:r>
          </w:p>
        </w:tc>
        <w:tc>
          <w:tcPr>
            <w:tcW w:w="61" w:type="pct"/>
            <w:tcBorders>
              <w:top w:val="nil"/>
              <w:left w:val="nil"/>
              <w:bottom w:val="nil"/>
              <w:right w:val="nil"/>
            </w:tcBorders>
            <w:vAlign w:val="center"/>
          </w:tcPr>
          <w:p w14:paraId="0F39C16F"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35BE793F" w14:textId="773F54DE" w:rsidR="002C2ECC" w:rsidRPr="007358F6" w:rsidRDefault="002C2ECC" w:rsidP="002C2ECC">
            <w:pPr>
              <w:rPr>
                <w:color w:val="000000"/>
                <w:sz w:val="16"/>
                <w:szCs w:val="16"/>
              </w:rPr>
            </w:pPr>
            <w:r w:rsidRPr="007358F6">
              <w:rPr>
                <w:color w:val="000000"/>
                <w:sz w:val="16"/>
                <w:szCs w:val="16"/>
              </w:rPr>
              <w:t>-.08</w:t>
            </w:r>
          </w:p>
        </w:tc>
        <w:tc>
          <w:tcPr>
            <w:tcW w:w="300" w:type="pct"/>
            <w:vAlign w:val="center"/>
          </w:tcPr>
          <w:p w14:paraId="673E2905" w14:textId="53A7B093" w:rsidR="002C2ECC" w:rsidRPr="007358F6" w:rsidRDefault="002C2ECC" w:rsidP="002C2ECC">
            <w:pPr>
              <w:rPr>
                <w:color w:val="000000"/>
                <w:sz w:val="16"/>
                <w:szCs w:val="16"/>
              </w:rPr>
            </w:pPr>
            <w:r w:rsidRPr="007358F6">
              <w:rPr>
                <w:color w:val="000000"/>
                <w:sz w:val="16"/>
                <w:szCs w:val="16"/>
              </w:rPr>
              <w:t>-.09</w:t>
            </w:r>
          </w:p>
        </w:tc>
        <w:tc>
          <w:tcPr>
            <w:tcW w:w="388" w:type="pct"/>
            <w:vAlign w:val="center"/>
          </w:tcPr>
          <w:p w14:paraId="56B89B6D" w14:textId="632DE5C5" w:rsidR="002C2ECC" w:rsidRPr="007358F6" w:rsidRDefault="002C2ECC" w:rsidP="002C2ECC">
            <w:pPr>
              <w:rPr>
                <w:color w:val="000000"/>
                <w:sz w:val="16"/>
                <w:szCs w:val="16"/>
              </w:rPr>
            </w:pPr>
            <w:r w:rsidRPr="007358F6">
              <w:rPr>
                <w:color w:val="000000"/>
                <w:sz w:val="16"/>
                <w:szCs w:val="16"/>
              </w:rPr>
              <w:t>-.04</w:t>
            </w:r>
          </w:p>
        </w:tc>
        <w:tc>
          <w:tcPr>
            <w:tcW w:w="61" w:type="pct"/>
            <w:vAlign w:val="center"/>
          </w:tcPr>
          <w:p w14:paraId="032F930C" w14:textId="77777777" w:rsidR="002C2ECC" w:rsidRPr="007358F6" w:rsidRDefault="002C2ECC" w:rsidP="002C2ECC">
            <w:pPr>
              <w:rPr>
                <w:sz w:val="16"/>
                <w:szCs w:val="16"/>
              </w:rPr>
            </w:pPr>
          </w:p>
        </w:tc>
        <w:tc>
          <w:tcPr>
            <w:tcW w:w="299" w:type="pct"/>
            <w:vAlign w:val="center"/>
          </w:tcPr>
          <w:p w14:paraId="5328DCCB" w14:textId="766E2112" w:rsidR="002C2ECC" w:rsidRPr="007358F6" w:rsidRDefault="002C2ECC" w:rsidP="002C2ECC">
            <w:pPr>
              <w:rPr>
                <w:color w:val="000000"/>
                <w:sz w:val="16"/>
                <w:szCs w:val="16"/>
              </w:rPr>
            </w:pPr>
            <w:r w:rsidRPr="007358F6">
              <w:rPr>
                <w:color w:val="000000"/>
                <w:sz w:val="16"/>
                <w:szCs w:val="16"/>
              </w:rPr>
              <w:t>-.18***</w:t>
            </w:r>
          </w:p>
        </w:tc>
        <w:tc>
          <w:tcPr>
            <w:tcW w:w="299" w:type="pct"/>
            <w:vAlign w:val="center"/>
          </w:tcPr>
          <w:p w14:paraId="61AB42BF" w14:textId="79F79391" w:rsidR="002C2ECC" w:rsidRPr="007358F6" w:rsidRDefault="002C2ECC" w:rsidP="002C2ECC">
            <w:pPr>
              <w:rPr>
                <w:color w:val="000000"/>
                <w:sz w:val="16"/>
                <w:szCs w:val="16"/>
              </w:rPr>
            </w:pPr>
            <w:r w:rsidRPr="007358F6">
              <w:rPr>
                <w:color w:val="000000"/>
                <w:sz w:val="16"/>
                <w:szCs w:val="16"/>
              </w:rPr>
              <w:t>-.19***</w:t>
            </w:r>
          </w:p>
        </w:tc>
        <w:tc>
          <w:tcPr>
            <w:tcW w:w="299" w:type="pct"/>
            <w:vAlign w:val="center"/>
          </w:tcPr>
          <w:p w14:paraId="022C728E" w14:textId="29E50E66" w:rsidR="002C2ECC" w:rsidRPr="007358F6" w:rsidRDefault="002C2ECC" w:rsidP="002C2ECC">
            <w:pPr>
              <w:rPr>
                <w:color w:val="000000"/>
                <w:sz w:val="16"/>
                <w:szCs w:val="16"/>
              </w:rPr>
            </w:pPr>
            <w:r w:rsidRPr="007358F6">
              <w:rPr>
                <w:color w:val="000000"/>
                <w:sz w:val="16"/>
                <w:szCs w:val="16"/>
              </w:rPr>
              <w:t>-.17**</w:t>
            </w:r>
          </w:p>
        </w:tc>
        <w:tc>
          <w:tcPr>
            <w:tcW w:w="55" w:type="pct"/>
            <w:vAlign w:val="center"/>
          </w:tcPr>
          <w:p w14:paraId="7E336AE7" w14:textId="77777777" w:rsidR="002C2ECC" w:rsidRPr="007358F6" w:rsidRDefault="002C2ECC" w:rsidP="002C2ECC">
            <w:pPr>
              <w:rPr>
                <w:sz w:val="16"/>
                <w:szCs w:val="16"/>
              </w:rPr>
            </w:pPr>
          </w:p>
        </w:tc>
        <w:tc>
          <w:tcPr>
            <w:tcW w:w="355" w:type="pct"/>
            <w:vAlign w:val="center"/>
          </w:tcPr>
          <w:p w14:paraId="15991E67" w14:textId="018C1D2E" w:rsidR="002C2ECC" w:rsidRPr="007358F6" w:rsidRDefault="002C2ECC" w:rsidP="002C2ECC">
            <w:pPr>
              <w:rPr>
                <w:color w:val="000000"/>
                <w:sz w:val="16"/>
                <w:szCs w:val="16"/>
              </w:rPr>
            </w:pPr>
            <w:r w:rsidRPr="007358F6">
              <w:rPr>
                <w:color w:val="000000"/>
                <w:sz w:val="16"/>
                <w:szCs w:val="16"/>
              </w:rPr>
              <w:t>.28***</w:t>
            </w:r>
          </w:p>
        </w:tc>
        <w:tc>
          <w:tcPr>
            <w:tcW w:w="299" w:type="pct"/>
            <w:vAlign w:val="center"/>
          </w:tcPr>
          <w:p w14:paraId="2E3010FD" w14:textId="774813EC" w:rsidR="002C2ECC" w:rsidRPr="007358F6" w:rsidRDefault="002C2ECC" w:rsidP="002C2ECC">
            <w:pPr>
              <w:rPr>
                <w:color w:val="000000"/>
                <w:sz w:val="16"/>
                <w:szCs w:val="16"/>
              </w:rPr>
            </w:pPr>
            <w:r w:rsidRPr="007358F6">
              <w:rPr>
                <w:color w:val="000000"/>
                <w:sz w:val="16"/>
                <w:szCs w:val="16"/>
              </w:rPr>
              <w:t>.3***</w:t>
            </w:r>
          </w:p>
        </w:tc>
        <w:tc>
          <w:tcPr>
            <w:tcW w:w="299" w:type="pct"/>
            <w:vAlign w:val="center"/>
          </w:tcPr>
          <w:p w14:paraId="05087CE6" w14:textId="23313701" w:rsidR="002C2ECC" w:rsidRPr="007358F6" w:rsidRDefault="002C2ECC" w:rsidP="002C2ECC">
            <w:pPr>
              <w:rPr>
                <w:color w:val="000000"/>
                <w:sz w:val="16"/>
                <w:szCs w:val="16"/>
              </w:rPr>
            </w:pPr>
            <w:r w:rsidRPr="007358F6">
              <w:rPr>
                <w:color w:val="000000"/>
                <w:sz w:val="16"/>
                <w:szCs w:val="16"/>
              </w:rPr>
              <w:t>.26***</w:t>
            </w:r>
          </w:p>
        </w:tc>
      </w:tr>
      <w:tr w:rsidR="002C2ECC" w:rsidRPr="007358F6" w14:paraId="244B9871" w14:textId="77777777" w:rsidTr="000D059E">
        <w:trPr>
          <w:trHeight w:val="283"/>
        </w:trPr>
        <w:tc>
          <w:tcPr>
            <w:tcW w:w="687" w:type="pct"/>
            <w:tcBorders>
              <w:top w:val="nil"/>
              <w:left w:val="nil"/>
              <w:bottom w:val="nil"/>
              <w:right w:val="nil"/>
            </w:tcBorders>
            <w:shd w:val="clear" w:color="auto" w:fill="auto"/>
            <w:noWrap/>
            <w:vAlign w:val="center"/>
          </w:tcPr>
          <w:p w14:paraId="390125F9" w14:textId="468285B4" w:rsidR="002C2ECC" w:rsidRPr="007358F6" w:rsidRDefault="002C2ECC" w:rsidP="002C2ECC">
            <w:pPr>
              <w:rPr>
                <w:sz w:val="16"/>
                <w:szCs w:val="16"/>
              </w:rPr>
            </w:pPr>
            <w:r w:rsidRPr="007358F6">
              <w:rPr>
                <w:sz w:val="16"/>
                <w:szCs w:val="16"/>
              </w:rPr>
              <w:t>Age</w:t>
            </w:r>
          </w:p>
        </w:tc>
        <w:tc>
          <w:tcPr>
            <w:tcW w:w="453" w:type="pct"/>
            <w:tcBorders>
              <w:top w:val="nil"/>
              <w:left w:val="nil"/>
              <w:bottom w:val="nil"/>
              <w:right w:val="nil"/>
            </w:tcBorders>
            <w:shd w:val="clear" w:color="auto" w:fill="auto"/>
            <w:noWrap/>
            <w:vAlign w:val="center"/>
          </w:tcPr>
          <w:p w14:paraId="7C1A9081"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222696E8" w14:textId="185012B3" w:rsidR="002C2ECC" w:rsidRPr="007358F6" w:rsidRDefault="002C2ECC" w:rsidP="002C2ECC">
            <w:pPr>
              <w:rPr>
                <w:color w:val="000000"/>
                <w:sz w:val="16"/>
                <w:szCs w:val="16"/>
              </w:rPr>
            </w:pPr>
            <w:r w:rsidRPr="007358F6">
              <w:rPr>
                <w:color w:val="000000"/>
                <w:sz w:val="16"/>
                <w:szCs w:val="16"/>
              </w:rPr>
              <w:t>-.14**</w:t>
            </w:r>
          </w:p>
        </w:tc>
        <w:tc>
          <w:tcPr>
            <w:tcW w:w="303" w:type="pct"/>
            <w:tcBorders>
              <w:top w:val="nil"/>
              <w:left w:val="nil"/>
              <w:bottom w:val="nil"/>
              <w:right w:val="nil"/>
            </w:tcBorders>
            <w:shd w:val="clear" w:color="auto" w:fill="auto"/>
            <w:noWrap/>
            <w:vAlign w:val="center"/>
          </w:tcPr>
          <w:p w14:paraId="3D780771" w14:textId="52EA1B5E" w:rsidR="002C2ECC" w:rsidRPr="007358F6" w:rsidRDefault="002C2ECC" w:rsidP="002C2ECC">
            <w:pPr>
              <w:rPr>
                <w:color w:val="000000"/>
                <w:sz w:val="16"/>
                <w:szCs w:val="16"/>
              </w:rPr>
            </w:pPr>
            <w:r w:rsidRPr="007358F6">
              <w:rPr>
                <w:color w:val="000000"/>
                <w:sz w:val="16"/>
                <w:szCs w:val="16"/>
              </w:rPr>
              <w:t>-.01</w:t>
            </w:r>
          </w:p>
        </w:tc>
        <w:tc>
          <w:tcPr>
            <w:tcW w:w="61" w:type="pct"/>
            <w:tcBorders>
              <w:top w:val="nil"/>
              <w:left w:val="nil"/>
              <w:bottom w:val="nil"/>
              <w:right w:val="nil"/>
            </w:tcBorders>
            <w:vAlign w:val="center"/>
          </w:tcPr>
          <w:p w14:paraId="40C246A1"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781C5A63" w14:textId="77777777" w:rsidR="002C2ECC" w:rsidRPr="007358F6" w:rsidRDefault="002C2ECC" w:rsidP="002C2ECC">
            <w:pPr>
              <w:rPr>
                <w:color w:val="000000"/>
                <w:sz w:val="16"/>
                <w:szCs w:val="16"/>
              </w:rPr>
            </w:pPr>
          </w:p>
        </w:tc>
        <w:tc>
          <w:tcPr>
            <w:tcW w:w="300" w:type="pct"/>
            <w:vAlign w:val="center"/>
          </w:tcPr>
          <w:p w14:paraId="72C4883D" w14:textId="72D4A5C2" w:rsidR="002C2ECC" w:rsidRPr="007358F6" w:rsidRDefault="002C2ECC" w:rsidP="002C2ECC">
            <w:pPr>
              <w:rPr>
                <w:color w:val="000000"/>
                <w:sz w:val="16"/>
                <w:szCs w:val="16"/>
              </w:rPr>
            </w:pPr>
            <w:r w:rsidRPr="007358F6">
              <w:rPr>
                <w:color w:val="000000"/>
                <w:sz w:val="16"/>
                <w:szCs w:val="16"/>
              </w:rPr>
              <w:t>.27***</w:t>
            </w:r>
          </w:p>
        </w:tc>
        <w:tc>
          <w:tcPr>
            <w:tcW w:w="388" w:type="pct"/>
            <w:vAlign w:val="center"/>
          </w:tcPr>
          <w:p w14:paraId="78AB8B29" w14:textId="62E7F298" w:rsidR="002C2ECC" w:rsidRPr="007358F6" w:rsidRDefault="002C2ECC" w:rsidP="002C2ECC">
            <w:pPr>
              <w:rPr>
                <w:color w:val="000000"/>
                <w:sz w:val="16"/>
                <w:szCs w:val="16"/>
              </w:rPr>
            </w:pPr>
            <w:r w:rsidRPr="007358F6">
              <w:rPr>
                <w:color w:val="000000"/>
                <w:sz w:val="16"/>
                <w:szCs w:val="16"/>
              </w:rPr>
              <w:t>.11**</w:t>
            </w:r>
          </w:p>
        </w:tc>
        <w:tc>
          <w:tcPr>
            <w:tcW w:w="61" w:type="pct"/>
            <w:vAlign w:val="center"/>
          </w:tcPr>
          <w:p w14:paraId="68069F99" w14:textId="77777777" w:rsidR="002C2ECC" w:rsidRPr="007358F6" w:rsidRDefault="002C2ECC" w:rsidP="002C2ECC">
            <w:pPr>
              <w:rPr>
                <w:sz w:val="16"/>
                <w:szCs w:val="16"/>
              </w:rPr>
            </w:pPr>
          </w:p>
        </w:tc>
        <w:tc>
          <w:tcPr>
            <w:tcW w:w="299" w:type="pct"/>
            <w:vAlign w:val="center"/>
          </w:tcPr>
          <w:p w14:paraId="6125AC96" w14:textId="77777777" w:rsidR="002C2ECC" w:rsidRPr="007358F6" w:rsidRDefault="002C2ECC" w:rsidP="002C2ECC">
            <w:pPr>
              <w:rPr>
                <w:color w:val="000000"/>
                <w:sz w:val="16"/>
                <w:szCs w:val="16"/>
              </w:rPr>
            </w:pPr>
          </w:p>
        </w:tc>
        <w:tc>
          <w:tcPr>
            <w:tcW w:w="299" w:type="pct"/>
            <w:vAlign w:val="center"/>
          </w:tcPr>
          <w:p w14:paraId="7D5AE7EE" w14:textId="5366281C" w:rsidR="002C2ECC" w:rsidRPr="007358F6" w:rsidRDefault="002C2ECC" w:rsidP="002C2ECC">
            <w:pPr>
              <w:rPr>
                <w:color w:val="000000"/>
                <w:sz w:val="16"/>
                <w:szCs w:val="16"/>
              </w:rPr>
            </w:pPr>
            <w:r w:rsidRPr="007358F6">
              <w:rPr>
                <w:color w:val="000000"/>
                <w:sz w:val="16"/>
                <w:szCs w:val="16"/>
              </w:rPr>
              <w:t>.04</w:t>
            </w:r>
          </w:p>
        </w:tc>
        <w:tc>
          <w:tcPr>
            <w:tcW w:w="299" w:type="pct"/>
            <w:vAlign w:val="center"/>
          </w:tcPr>
          <w:p w14:paraId="238095D1" w14:textId="111D97D6" w:rsidR="002C2ECC" w:rsidRPr="007358F6" w:rsidRDefault="002C2ECC" w:rsidP="002C2ECC">
            <w:pPr>
              <w:rPr>
                <w:color w:val="000000"/>
                <w:sz w:val="16"/>
                <w:szCs w:val="16"/>
              </w:rPr>
            </w:pPr>
            <w:r w:rsidRPr="007358F6">
              <w:rPr>
                <w:color w:val="000000"/>
                <w:sz w:val="16"/>
                <w:szCs w:val="16"/>
              </w:rPr>
              <w:t>-.01</w:t>
            </w:r>
          </w:p>
        </w:tc>
        <w:tc>
          <w:tcPr>
            <w:tcW w:w="55" w:type="pct"/>
            <w:vAlign w:val="center"/>
          </w:tcPr>
          <w:p w14:paraId="17002C40" w14:textId="77777777" w:rsidR="002C2ECC" w:rsidRPr="007358F6" w:rsidRDefault="002C2ECC" w:rsidP="002C2ECC">
            <w:pPr>
              <w:rPr>
                <w:sz w:val="16"/>
                <w:szCs w:val="16"/>
              </w:rPr>
            </w:pPr>
          </w:p>
        </w:tc>
        <w:tc>
          <w:tcPr>
            <w:tcW w:w="355" w:type="pct"/>
            <w:vAlign w:val="center"/>
          </w:tcPr>
          <w:p w14:paraId="7CAE4500" w14:textId="77777777" w:rsidR="002C2ECC" w:rsidRPr="007358F6" w:rsidRDefault="002C2ECC" w:rsidP="002C2ECC">
            <w:pPr>
              <w:rPr>
                <w:color w:val="000000"/>
                <w:sz w:val="16"/>
                <w:szCs w:val="16"/>
              </w:rPr>
            </w:pPr>
          </w:p>
        </w:tc>
        <w:tc>
          <w:tcPr>
            <w:tcW w:w="299" w:type="pct"/>
            <w:vAlign w:val="center"/>
          </w:tcPr>
          <w:p w14:paraId="449A0237" w14:textId="3217E087" w:rsidR="002C2ECC" w:rsidRPr="007358F6" w:rsidRDefault="002C2ECC" w:rsidP="002C2ECC">
            <w:pPr>
              <w:rPr>
                <w:color w:val="000000"/>
                <w:sz w:val="16"/>
                <w:szCs w:val="16"/>
              </w:rPr>
            </w:pPr>
            <w:r w:rsidRPr="007358F6">
              <w:rPr>
                <w:color w:val="000000"/>
                <w:sz w:val="16"/>
                <w:szCs w:val="16"/>
              </w:rPr>
              <w:t>-.22***</w:t>
            </w:r>
          </w:p>
        </w:tc>
        <w:tc>
          <w:tcPr>
            <w:tcW w:w="299" w:type="pct"/>
            <w:vAlign w:val="center"/>
          </w:tcPr>
          <w:p w14:paraId="6353E380" w14:textId="590D799A" w:rsidR="002C2ECC" w:rsidRPr="007358F6" w:rsidRDefault="002C2ECC" w:rsidP="002C2ECC">
            <w:pPr>
              <w:rPr>
                <w:color w:val="000000"/>
                <w:sz w:val="16"/>
                <w:szCs w:val="16"/>
              </w:rPr>
            </w:pPr>
            <w:r w:rsidRPr="007358F6">
              <w:rPr>
                <w:color w:val="000000"/>
                <w:sz w:val="16"/>
                <w:szCs w:val="16"/>
              </w:rPr>
              <w:t>-.09*</w:t>
            </w:r>
          </w:p>
        </w:tc>
      </w:tr>
      <w:tr w:rsidR="002C2ECC" w:rsidRPr="007358F6" w14:paraId="0E9A2A4D" w14:textId="77777777" w:rsidTr="000D059E">
        <w:trPr>
          <w:trHeight w:val="283"/>
        </w:trPr>
        <w:tc>
          <w:tcPr>
            <w:tcW w:w="687" w:type="pct"/>
            <w:tcBorders>
              <w:top w:val="nil"/>
              <w:left w:val="nil"/>
              <w:bottom w:val="nil"/>
              <w:right w:val="nil"/>
            </w:tcBorders>
            <w:shd w:val="clear" w:color="auto" w:fill="auto"/>
            <w:noWrap/>
            <w:vAlign w:val="center"/>
          </w:tcPr>
          <w:p w14:paraId="0323F2F5" w14:textId="7A28C3C8" w:rsidR="002C2ECC" w:rsidRPr="007358F6" w:rsidRDefault="002C2ECC" w:rsidP="002C2ECC">
            <w:pPr>
              <w:rPr>
                <w:sz w:val="16"/>
                <w:szCs w:val="16"/>
              </w:rPr>
            </w:pPr>
            <w:r w:rsidRPr="007358F6">
              <w:rPr>
                <w:sz w:val="16"/>
                <w:szCs w:val="16"/>
              </w:rPr>
              <w:t>Gender (male)</w:t>
            </w:r>
          </w:p>
        </w:tc>
        <w:tc>
          <w:tcPr>
            <w:tcW w:w="453" w:type="pct"/>
            <w:tcBorders>
              <w:top w:val="nil"/>
              <w:left w:val="nil"/>
              <w:bottom w:val="nil"/>
              <w:right w:val="nil"/>
            </w:tcBorders>
            <w:shd w:val="clear" w:color="auto" w:fill="auto"/>
            <w:noWrap/>
            <w:vAlign w:val="center"/>
          </w:tcPr>
          <w:p w14:paraId="152C548F"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60B4A43A" w14:textId="08EBB94F" w:rsidR="002C2ECC" w:rsidRPr="007358F6" w:rsidRDefault="002C2ECC" w:rsidP="002C2ECC">
            <w:pPr>
              <w:rPr>
                <w:color w:val="000000"/>
                <w:sz w:val="16"/>
                <w:szCs w:val="16"/>
              </w:rPr>
            </w:pPr>
            <w:r w:rsidRPr="007358F6">
              <w:rPr>
                <w:color w:val="000000"/>
                <w:sz w:val="16"/>
                <w:szCs w:val="16"/>
              </w:rPr>
              <w:t>.03</w:t>
            </w:r>
          </w:p>
        </w:tc>
        <w:tc>
          <w:tcPr>
            <w:tcW w:w="303" w:type="pct"/>
            <w:tcBorders>
              <w:top w:val="nil"/>
              <w:left w:val="nil"/>
              <w:bottom w:val="nil"/>
              <w:right w:val="nil"/>
            </w:tcBorders>
            <w:shd w:val="clear" w:color="auto" w:fill="auto"/>
            <w:noWrap/>
            <w:vAlign w:val="center"/>
          </w:tcPr>
          <w:p w14:paraId="0D0D3158" w14:textId="5630C3AB" w:rsidR="002C2ECC" w:rsidRPr="007358F6" w:rsidRDefault="002C2ECC" w:rsidP="002C2ECC">
            <w:pPr>
              <w:rPr>
                <w:color w:val="000000"/>
                <w:sz w:val="16"/>
                <w:szCs w:val="16"/>
              </w:rPr>
            </w:pPr>
            <w:r w:rsidRPr="007358F6">
              <w:rPr>
                <w:color w:val="000000"/>
                <w:sz w:val="16"/>
                <w:szCs w:val="16"/>
              </w:rPr>
              <w:t>.03</w:t>
            </w:r>
          </w:p>
        </w:tc>
        <w:tc>
          <w:tcPr>
            <w:tcW w:w="61" w:type="pct"/>
            <w:tcBorders>
              <w:top w:val="nil"/>
              <w:left w:val="nil"/>
              <w:bottom w:val="nil"/>
              <w:right w:val="nil"/>
            </w:tcBorders>
            <w:vAlign w:val="center"/>
          </w:tcPr>
          <w:p w14:paraId="4E2AC280"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597497EB" w14:textId="77777777" w:rsidR="002C2ECC" w:rsidRPr="007358F6" w:rsidRDefault="002C2ECC" w:rsidP="002C2ECC">
            <w:pPr>
              <w:rPr>
                <w:color w:val="000000"/>
                <w:sz w:val="16"/>
                <w:szCs w:val="16"/>
              </w:rPr>
            </w:pPr>
          </w:p>
        </w:tc>
        <w:tc>
          <w:tcPr>
            <w:tcW w:w="300" w:type="pct"/>
            <w:vAlign w:val="center"/>
          </w:tcPr>
          <w:p w14:paraId="68F4F007" w14:textId="77529971" w:rsidR="002C2ECC" w:rsidRPr="007358F6" w:rsidRDefault="002C2ECC" w:rsidP="002C2ECC">
            <w:pPr>
              <w:rPr>
                <w:color w:val="000000"/>
                <w:sz w:val="16"/>
                <w:szCs w:val="16"/>
              </w:rPr>
            </w:pPr>
            <w:r w:rsidRPr="007358F6">
              <w:rPr>
                <w:color w:val="000000"/>
                <w:sz w:val="16"/>
                <w:szCs w:val="16"/>
              </w:rPr>
              <w:t>.03</w:t>
            </w:r>
          </w:p>
        </w:tc>
        <w:tc>
          <w:tcPr>
            <w:tcW w:w="388" w:type="pct"/>
            <w:vAlign w:val="center"/>
          </w:tcPr>
          <w:p w14:paraId="17A93EB2" w14:textId="36D5774B" w:rsidR="002C2ECC" w:rsidRPr="007358F6" w:rsidRDefault="002C2ECC" w:rsidP="002C2ECC">
            <w:pPr>
              <w:rPr>
                <w:color w:val="000000"/>
                <w:sz w:val="16"/>
                <w:szCs w:val="16"/>
              </w:rPr>
            </w:pPr>
            <w:r w:rsidRPr="007358F6">
              <w:rPr>
                <w:color w:val="000000"/>
                <w:sz w:val="16"/>
                <w:szCs w:val="16"/>
              </w:rPr>
              <w:t>.03</w:t>
            </w:r>
          </w:p>
        </w:tc>
        <w:tc>
          <w:tcPr>
            <w:tcW w:w="61" w:type="pct"/>
            <w:vAlign w:val="center"/>
          </w:tcPr>
          <w:p w14:paraId="52D6F9B2" w14:textId="77777777" w:rsidR="002C2ECC" w:rsidRPr="007358F6" w:rsidRDefault="002C2ECC" w:rsidP="002C2ECC">
            <w:pPr>
              <w:rPr>
                <w:sz w:val="16"/>
                <w:szCs w:val="16"/>
              </w:rPr>
            </w:pPr>
          </w:p>
        </w:tc>
        <w:tc>
          <w:tcPr>
            <w:tcW w:w="299" w:type="pct"/>
            <w:vAlign w:val="center"/>
          </w:tcPr>
          <w:p w14:paraId="1C360300" w14:textId="77777777" w:rsidR="002C2ECC" w:rsidRPr="007358F6" w:rsidRDefault="002C2ECC" w:rsidP="002C2ECC">
            <w:pPr>
              <w:rPr>
                <w:color w:val="000000"/>
                <w:sz w:val="16"/>
                <w:szCs w:val="16"/>
              </w:rPr>
            </w:pPr>
          </w:p>
        </w:tc>
        <w:tc>
          <w:tcPr>
            <w:tcW w:w="299" w:type="pct"/>
            <w:vAlign w:val="center"/>
          </w:tcPr>
          <w:p w14:paraId="5F1DC89A" w14:textId="3756A22B"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14A59F3A" w14:textId="119812A8" w:rsidR="002C2ECC" w:rsidRPr="007358F6" w:rsidRDefault="002C2ECC" w:rsidP="002C2ECC">
            <w:pPr>
              <w:rPr>
                <w:color w:val="000000"/>
                <w:sz w:val="16"/>
                <w:szCs w:val="16"/>
              </w:rPr>
            </w:pPr>
            <w:r w:rsidRPr="007358F6">
              <w:rPr>
                <w:color w:val="000000"/>
                <w:sz w:val="16"/>
                <w:szCs w:val="16"/>
              </w:rPr>
              <w:t>-.02</w:t>
            </w:r>
          </w:p>
        </w:tc>
        <w:tc>
          <w:tcPr>
            <w:tcW w:w="55" w:type="pct"/>
            <w:vAlign w:val="center"/>
          </w:tcPr>
          <w:p w14:paraId="30DA4166" w14:textId="77777777" w:rsidR="002C2ECC" w:rsidRPr="007358F6" w:rsidRDefault="002C2ECC" w:rsidP="002C2ECC">
            <w:pPr>
              <w:rPr>
                <w:sz w:val="16"/>
                <w:szCs w:val="16"/>
              </w:rPr>
            </w:pPr>
          </w:p>
        </w:tc>
        <w:tc>
          <w:tcPr>
            <w:tcW w:w="355" w:type="pct"/>
            <w:vAlign w:val="center"/>
          </w:tcPr>
          <w:p w14:paraId="400BAAEA" w14:textId="77777777" w:rsidR="002C2ECC" w:rsidRPr="007358F6" w:rsidRDefault="002C2ECC" w:rsidP="002C2ECC">
            <w:pPr>
              <w:rPr>
                <w:color w:val="000000"/>
                <w:sz w:val="16"/>
                <w:szCs w:val="16"/>
              </w:rPr>
            </w:pPr>
          </w:p>
        </w:tc>
        <w:tc>
          <w:tcPr>
            <w:tcW w:w="299" w:type="pct"/>
            <w:vAlign w:val="center"/>
          </w:tcPr>
          <w:p w14:paraId="1AA8AA14" w14:textId="74FEEB9F" w:rsidR="002C2ECC" w:rsidRPr="007358F6" w:rsidRDefault="002C2ECC" w:rsidP="002C2ECC">
            <w:pPr>
              <w:rPr>
                <w:color w:val="000000"/>
                <w:sz w:val="16"/>
                <w:szCs w:val="16"/>
              </w:rPr>
            </w:pPr>
            <w:r w:rsidRPr="007358F6">
              <w:rPr>
                <w:color w:val="000000"/>
                <w:sz w:val="16"/>
                <w:szCs w:val="16"/>
              </w:rPr>
              <w:t>.00</w:t>
            </w:r>
          </w:p>
        </w:tc>
        <w:tc>
          <w:tcPr>
            <w:tcW w:w="299" w:type="pct"/>
            <w:vAlign w:val="center"/>
          </w:tcPr>
          <w:p w14:paraId="5391774A" w14:textId="72A23B6E" w:rsidR="002C2ECC" w:rsidRPr="007358F6" w:rsidRDefault="002C2ECC" w:rsidP="002C2ECC">
            <w:pPr>
              <w:rPr>
                <w:color w:val="000000"/>
                <w:sz w:val="16"/>
                <w:szCs w:val="16"/>
              </w:rPr>
            </w:pPr>
            <w:r w:rsidRPr="007358F6">
              <w:rPr>
                <w:color w:val="000000"/>
                <w:sz w:val="16"/>
                <w:szCs w:val="16"/>
              </w:rPr>
              <w:t>-.01</w:t>
            </w:r>
          </w:p>
        </w:tc>
      </w:tr>
      <w:tr w:rsidR="002C2ECC" w:rsidRPr="007358F6" w14:paraId="4FD84D8D" w14:textId="77777777" w:rsidTr="000D059E">
        <w:trPr>
          <w:trHeight w:val="283"/>
        </w:trPr>
        <w:tc>
          <w:tcPr>
            <w:tcW w:w="687" w:type="pct"/>
            <w:tcBorders>
              <w:top w:val="nil"/>
              <w:left w:val="nil"/>
              <w:bottom w:val="nil"/>
              <w:right w:val="nil"/>
            </w:tcBorders>
            <w:shd w:val="clear" w:color="auto" w:fill="auto"/>
            <w:noWrap/>
            <w:vAlign w:val="center"/>
          </w:tcPr>
          <w:p w14:paraId="4B558C56" w14:textId="27CF6B43" w:rsidR="002C2ECC" w:rsidRPr="007358F6" w:rsidRDefault="002C2ECC" w:rsidP="002C2ECC">
            <w:pPr>
              <w:rPr>
                <w:sz w:val="16"/>
                <w:szCs w:val="16"/>
              </w:rPr>
            </w:pPr>
            <w:r w:rsidRPr="007358F6">
              <w:rPr>
                <w:sz w:val="16"/>
                <w:szCs w:val="16"/>
              </w:rPr>
              <w:t>Education</w:t>
            </w:r>
          </w:p>
        </w:tc>
        <w:tc>
          <w:tcPr>
            <w:tcW w:w="453" w:type="pct"/>
            <w:tcBorders>
              <w:top w:val="nil"/>
              <w:left w:val="nil"/>
              <w:bottom w:val="nil"/>
              <w:right w:val="nil"/>
            </w:tcBorders>
            <w:shd w:val="clear" w:color="auto" w:fill="auto"/>
            <w:noWrap/>
            <w:vAlign w:val="center"/>
          </w:tcPr>
          <w:p w14:paraId="2BF59A35"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0829AA5D" w14:textId="5B52B1A5" w:rsidR="002C2ECC" w:rsidRPr="007358F6" w:rsidRDefault="002C2ECC" w:rsidP="002C2ECC">
            <w:pPr>
              <w:rPr>
                <w:color w:val="000000"/>
                <w:sz w:val="16"/>
                <w:szCs w:val="16"/>
              </w:rPr>
            </w:pPr>
            <w:r w:rsidRPr="007358F6">
              <w:rPr>
                <w:color w:val="000000"/>
                <w:sz w:val="16"/>
                <w:szCs w:val="16"/>
              </w:rPr>
              <w:t>.17***</w:t>
            </w:r>
          </w:p>
        </w:tc>
        <w:tc>
          <w:tcPr>
            <w:tcW w:w="303" w:type="pct"/>
            <w:tcBorders>
              <w:top w:val="nil"/>
              <w:left w:val="nil"/>
              <w:bottom w:val="nil"/>
              <w:right w:val="nil"/>
            </w:tcBorders>
            <w:shd w:val="clear" w:color="auto" w:fill="auto"/>
            <w:noWrap/>
            <w:vAlign w:val="center"/>
          </w:tcPr>
          <w:p w14:paraId="417973B9" w14:textId="0E75EBA6" w:rsidR="002C2ECC" w:rsidRPr="007358F6" w:rsidRDefault="002C2ECC" w:rsidP="002C2ECC">
            <w:pPr>
              <w:rPr>
                <w:color w:val="000000"/>
                <w:sz w:val="16"/>
                <w:szCs w:val="16"/>
              </w:rPr>
            </w:pPr>
            <w:r w:rsidRPr="007358F6">
              <w:rPr>
                <w:color w:val="000000"/>
                <w:sz w:val="16"/>
                <w:szCs w:val="16"/>
              </w:rPr>
              <w:t>.14***</w:t>
            </w:r>
          </w:p>
        </w:tc>
        <w:tc>
          <w:tcPr>
            <w:tcW w:w="61" w:type="pct"/>
            <w:tcBorders>
              <w:top w:val="nil"/>
              <w:left w:val="nil"/>
              <w:bottom w:val="nil"/>
              <w:right w:val="nil"/>
            </w:tcBorders>
            <w:vAlign w:val="center"/>
          </w:tcPr>
          <w:p w14:paraId="6B59540D"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5CFA5A60" w14:textId="77777777" w:rsidR="002C2ECC" w:rsidRPr="007358F6" w:rsidRDefault="002C2ECC" w:rsidP="002C2ECC">
            <w:pPr>
              <w:rPr>
                <w:color w:val="000000"/>
                <w:sz w:val="16"/>
                <w:szCs w:val="16"/>
              </w:rPr>
            </w:pPr>
          </w:p>
        </w:tc>
        <w:tc>
          <w:tcPr>
            <w:tcW w:w="300" w:type="pct"/>
            <w:vAlign w:val="center"/>
          </w:tcPr>
          <w:p w14:paraId="0B6A0532" w14:textId="364E39CF" w:rsidR="002C2ECC" w:rsidRPr="007358F6" w:rsidRDefault="002C2ECC" w:rsidP="002C2ECC">
            <w:pPr>
              <w:rPr>
                <w:color w:val="000000"/>
                <w:sz w:val="16"/>
                <w:szCs w:val="16"/>
              </w:rPr>
            </w:pPr>
            <w:r w:rsidRPr="007358F6">
              <w:rPr>
                <w:color w:val="000000"/>
                <w:sz w:val="16"/>
                <w:szCs w:val="16"/>
              </w:rPr>
              <w:t>-.04</w:t>
            </w:r>
          </w:p>
        </w:tc>
        <w:tc>
          <w:tcPr>
            <w:tcW w:w="388" w:type="pct"/>
            <w:vAlign w:val="center"/>
          </w:tcPr>
          <w:p w14:paraId="7D560D5A" w14:textId="720C9190" w:rsidR="002C2ECC" w:rsidRPr="007358F6" w:rsidRDefault="002C2ECC" w:rsidP="002C2ECC">
            <w:pPr>
              <w:rPr>
                <w:color w:val="000000"/>
                <w:sz w:val="16"/>
                <w:szCs w:val="16"/>
              </w:rPr>
            </w:pPr>
            <w:r w:rsidRPr="007358F6">
              <w:rPr>
                <w:sz w:val="16"/>
                <w:szCs w:val="16"/>
              </w:rPr>
              <w:t>.000</w:t>
            </w:r>
          </w:p>
        </w:tc>
        <w:tc>
          <w:tcPr>
            <w:tcW w:w="61" w:type="pct"/>
            <w:vAlign w:val="center"/>
          </w:tcPr>
          <w:p w14:paraId="694B2CC1" w14:textId="77777777" w:rsidR="002C2ECC" w:rsidRPr="007358F6" w:rsidRDefault="002C2ECC" w:rsidP="002C2ECC">
            <w:pPr>
              <w:rPr>
                <w:sz w:val="16"/>
                <w:szCs w:val="16"/>
              </w:rPr>
            </w:pPr>
          </w:p>
        </w:tc>
        <w:tc>
          <w:tcPr>
            <w:tcW w:w="299" w:type="pct"/>
            <w:vAlign w:val="center"/>
          </w:tcPr>
          <w:p w14:paraId="0400DA15" w14:textId="77777777" w:rsidR="002C2ECC" w:rsidRPr="007358F6" w:rsidRDefault="002C2ECC" w:rsidP="002C2ECC">
            <w:pPr>
              <w:rPr>
                <w:color w:val="000000"/>
                <w:sz w:val="16"/>
                <w:szCs w:val="16"/>
              </w:rPr>
            </w:pPr>
          </w:p>
        </w:tc>
        <w:tc>
          <w:tcPr>
            <w:tcW w:w="299" w:type="pct"/>
            <w:vAlign w:val="center"/>
          </w:tcPr>
          <w:p w14:paraId="2FBB15AC" w14:textId="12107201" w:rsidR="002C2ECC" w:rsidRPr="007358F6" w:rsidRDefault="002C2ECC" w:rsidP="002C2ECC">
            <w:pPr>
              <w:rPr>
                <w:color w:val="000000"/>
                <w:sz w:val="16"/>
                <w:szCs w:val="16"/>
              </w:rPr>
            </w:pPr>
            <w:r w:rsidRPr="007358F6">
              <w:rPr>
                <w:color w:val="000000"/>
                <w:sz w:val="16"/>
                <w:szCs w:val="16"/>
              </w:rPr>
              <w:t>-.08</w:t>
            </w:r>
          </w:p>
        </w:tc>
        <w:tc>
          <w:tcPr>
            <w:tcW w:w="299" w:type="pct"/>
            <w:vAlign w:val="center"/>
          </w:tcPr>
          <w:p w14:paraId="373B2A3F" w14:textId="1BF241F8" w:rsidR="002C2ECC" w:rsidRPr="007358F6" w:rsidRDefault="002C2ECC" w:rsidP="002C2ECC">
            <w:pPr>
              <w:rPr>
                <w:color w:val="000000"/>
                <w:sz w:val="16"/>
                <w:szCs w:val="16"/>
              </w:rPr>
            </w:pPr>
            <w:r w:rsidRPr="007358F6">
              <w:rPr>
                <w:color w:val="000000"/>
                <w:sz w:val="16"/>
                <w:szCs w:val="16"/>
              </w:rPr>
              <w:t>-.07</w:t>
            </w:r>
          </w:p>
        </w:tc>
        <w:tc>
          <w:tcPr>
            <w:tcW w:w="55" w:type="pct"/>
            <w:vAlign w:val="center"/>
          </w:tcPr>
          <w:p w14:paraId="73D086A7" w14:textId="77777777" w:rsidR="002C2ECC" w:rsidRPr="007358F6" w:rsidRDefault="002C2ECC" w:rsidP="002C2ECC">
            <w:pPr>
              <w:rPr>
                <w:sz w:val="16"/>
                <w:szCs w:val="16"/>
              </w:rPr>
            </w:pPr>
          </w:p>
        </w:tc>
        <w:tc>
          <w:tcPr>
            <w:tcW w:w="355" w:type="pct"/>
            <w:vAlign w:val="center"/>
          </w:tcPr>
          <w:p w14:paraId="21CAB7B8" w14:textId="77777777" w:rsidR="002C2ECC" w:rsidRPr="007358F6" w:rsidRDefault="002C2ECC" w:rsidP="002C2ECC">
            <w:pPr>
              <w:rPr>
                <w:color w:val="000000"/>
                <w:sz w:val="16"/>
                <w:szCs w:val="16"/>
              </w:rPr>
            </w:pPr>
          </w:p>
        </w:tc>
        <w:tc>
          <w:tcPr>
            <w:tcW w:w="299" w:type="pct"/>
            <w:vAlign w:val="center"/>
          </w:tcPr>
          <w:p w14:paraId="78F6DBD7" w14:textId="54CED0CA" w:rsidR="002C2ECC" w:rsidRPr="007358F6" w:rsidRDefault="002C2ECC" w:rsidP="002C2ECC">
            <w:pPr>
              <w:rPr>
                <w:color w:val="000000"/>
                <w:sz w:val="16"/>
                <w:szCs w:val="16"/>
              </w:rPr>
            </w:pPr>
            <w:r w:rsidRPr="007358F6">
              <w:rPr>
                <w:color w:val="000000"/>
                <w:sz w:val="16"/>
                <w:szCs w:val="16"/>
              </w:rPr>
              <w:t>.17***</w:t>
            </w:r>
          </w:p>
        </w:tc>
        <w:tc>
          <w:tcPr>
            <w:tcW w:w="299" w:type="pct"/>
            <w:vAlign w:val="center"/>
          </w:tcPr>
          <w:p w14:paraId="315CCAAE" w14:textId="1D2CA988" w:rsidR="002C2ECC" w:rsidRPr="007358F6" w:rsidRDefault="002C2ECC" w:rsidP="002C2ECC">
            <w:pPr>
              <w:rPr>
                <w:color w:val="000000"/>
                <w:sz w:val="16"/>
                <w:szCs w:val="16"/>
              </w:rPr>
            </w:pPr>
            <w:r w:rsidRPr="007358F6">
              <w:rPr>
                <w:color w:val="000000"/>
                <w:sz w:val="16"/>
                <w:szCs w:val="16"/>
              </w:rPr>
              <w:t>.14***</w:t>
            </w:r>
          </w:p>
        </w:tc>
      </w:tr>
      <w:tr w:rsidR="002C2ECC" w:rsidRPr="007358F6" w14:paraId="14173551" w14:textId="77777777" w:rsidTr="000D059E">
        <w:trPr>
          <w:trHeight w:val="283"/>
        </w:trPr>
        <w:tc>
          <w:tcPr>
            <w:tcW w:w="687" w:type="pct"/>
            <w:tcBorders>
              <w:top w:val="nil"/>
              <w:left w:val="nil"/>
              <w:bottom w:val="nil"/>
              <w:right w:val="nil"/>
            </w:tcBorders>
            <w:shd w:val="clear" w:color="auto" w:fill="auto"/>
            <w:noWrap/>
            <w:vAlign w:val="center"/>
          </w:tcPr>
          <w:p w14:paraId="3823F9FB" w14:textId="5CDDF793" w:rsidR="002C2ECC" w:rsidRPr="007358F6" w:rsidRDefault="002C2ECC" w:rsidP="002C2ECC">
            <w:pPr>
              <w:rPr>
                <w:sz w:val="16"/>
                <w:szCs w:val="16"/>
              </w:rPr>
            </w:pPr>
            <w:r w:rsidRPr="007358F6">
              <w:rPr>
                <w:sz w:val="16"/>
                <w:szCs w:val="16"/>
              </w:rPr>
              <w:t>Income</w:t>
            </w:r>
          </w:p>
        </w:tc>
        <w:tc>
          <w:tcPr>
            <w:tcW w:w="453" w:type="pct"/>
            <w:tcBorders>
              <w:top w:val="nil"/>
              <w:left w:val="nil"/>
              <w:bottom w:val="nil"/>
              <w:right w:val="nil"/>
            </w:tcBorders>
            <w:shd w:val="clear" w:color="auto" w:fill="auto"/>
            <w:noWrap/>
            <w:vAlign w:val="center"/>
          </w:tcPr>
          <w:p w14:paraId="5739F144"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64E9AACC" w14:textId="4A6FAC0D" w:rsidR="002C2ECC" w:rsidRPr="007358F6" w:rsidRDefault="002C2ECC" w:rsidP="002C2ECC">
            <w:pPr>
              <w:rPr>
                <w:color w:val="000000"/>
                <w:sz w:val="16"/>
                <w:szCs w:val="16"/>
              </w:rPr>
            </w:pPr>
            <w:r w:rsidRPr="007358F6">
              <w:rPr>
                <w:color w:val="000000"/>
                <w:sz w:val="16"/>
                <w:szCs w:val="16"/>
              </w:rPr>
              <w:t>-.06</w:t>
            </w:r>
          </w:p>
        </w:tc>
        <w:tc>
          <w:tcPr>
            <w:tcW w:w="303" w:type="pct"/>
            <w:tcBorders>
              <w:top w:val="nil"/>
              <w:left w:val="nil"/>
              <w:bottom w:val="nil"/>
              <w:right w:val="nil"/>
            </w:tcBorders>
            <w:shd w:val="clear" w:color="auto" w:fill="auto"/>
            <w:noWrap/>
            <w:vAlign w:val="center"/>
          </w:tcPr>
          <w:p w14:paraId="734A3FEE" w14:textId="39284CE9" w:rsidR="002C2ECC" w:rsidRPr="007358F6" w:rsidRDefault="002C2ECC" w:rsidP="002C2ECC">
            <w:pPr>
              <w:rPr>
                <w:color w:val="000000"/>
                <w:sz w:val="16"/>
                <w:szCs w:val="16"/>
              </w:rPr>
            </w:pPr>
            <w:r w:rsidRPr="007358F6">
              <w:rPr>
                <w:color w:val="000000"/>
                <w:sz w:val="16"/>
                <w:szCs w:val="16"/>
              </w:rPr>
              <w:t>-.01</w:t>
            </w:r>
          </w:p>
        </w:tc>
        <w:tc>
          <w:tcPr>
            <w:tcW w:w="61" w:type="pct"/>
            <w:tcBorders>
              <w:top w:val="nil"/>
              <w:left w:val="nil"/>
              <w:bottom w:val="nil"/>
              <w:right w:val="nil"/>
            </w:tcBorders>
            <w:vAlign w:val="center"/>
          </w:tcPr>
          <w:p w14:paraId="028375EA"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84F4D94" w14:textId="77777777" w:rsidR="002C2ECC" w:rsidRPr="007358F6" w:rsidRDefault="002C2ECC" w:rsidP="002C2ECC">
            <w:pPr>
              <w:rPr>
                <w:color w:val="000000"/>
                <w:sz w:val="16"/>
                <w:szCs w:val="16"/>
              </w:rPr>
            </w:pPr>
          </w:p>
        </w:tc>
        <w:tc>
          <w:tcPr>
            <w:tcW w:w="300" w:type="pct"/>
            <w:vAlign w:val="center"/>
          </w:tcPr>
          <w:p w14:paraId="655FE9C0" w14:textId="67393992" w:rsidR="002C2ECC" w:rsidRPr="007358F6" w:rsidRDefault="002C2ECC" w:rsidP="002C2ECC">
            <w:pPr>
              <w:rPr>
                <w:color w:val="000000"/>
                <w:sz w:val="16"/>
                <w:szCs w:val="16"/>
              </w:rPr>
            </w:pPr>
            <w:r w:rsidRPr="007358F6">
              <w:rPr>
                <w:color w:val="000000"/>
                <w:sz w:val="16"/>
                <w:szCs w:val="16"/>
              </w:rPr>
              <w:t>.02</w:t>
            </w:r>
          </w:p>
        </w:tc>
        <w:tc>
          <w:tcPr>
            <w:tcW w:w="388" w:type="pct"/>
            <w:vAlign w:val="center"/>
          </w:tcPr>
          <w:p w14:paraId="2B976A6C" w14:textId="19628469" w:rsidR="002C2ECC" w:rsidRPr="007358F6" w:rsidRDefault="002C2ECC" w:rsidP="002C2ECC">
            <w:pPr>
              <w:rPr>
                <w:color w:val="000000"/>
                <w:sz w:val="16"/>
                <w:szCs w:val="16"/>
              </w:rPr>
            </w:pPr>
            <w:r w:rsidRPr="007358F6">
              <w:rPr>
                <w:color w:val="000000"/>
                <w:sz w:val="16"/>
                <w:szCs w:val="16"/>
              </w:rPr>
              <w:t>-.05</w:t>
            </w:r>
          </w:p>
        </w:tc>
        <w:tc>
          <w:tcPr>
            <w:tcW w:w="61" w:type="pct"/>
            <w:vAlign w:val="center"/>
          </w:tcPr>
          <w:p w14:paraId="6ADA6934" w14:textId="77777777" w:rsidR="002C2ECC" w:rsidRPr="007358F6" w:rsidRDefault="002C2ECC" w:rsidP="002C2ECC">
            <w:pPr>
              <w:rPr>
                <w:sz w:val="16"/>
                <w:szCs w:val="16"/>
              </w:rPr>
            </w:pPr>
          </w:p>
        </w:tc>
        <w:tc>
          <w:tcPr>
            <w:tcW w:w="299" w:type="pct"/>
            <w:vAlign w:val="center"/>
          </w:tcPr>
          <w:p w14:paraId="5802E407" w14:textId="77777777" w:rsidR="002C2ECC" w:rsidRPr="007358F6" w:rsidRDefault="002C2ECC" w:rsidP="002C2ECC">
            <w:pPr>
              <w:rPr>
                <w:color w:val="000000"/>
                <w:sz w:val="16"/>
                <w:szCs w:val="16"/>
              </w:rPr>
            </w:pPr>
          </w:p>
        </w:tc>
        <w:tc>
          <w:tcPr>
            <w:tcW w:w="299" w:type="pct"/>
            <w:vAlign w:val="center"/>
          </w:tcPr>
          <w:p w14:paraId="01F2CF5E" w14:textId="37D98403" w:rsidR="002C2ECC" w:rsidRPr="007358F6" w:rsidRDefault="002C2ECC" w:rsidP="002C2ECC">
            <w:pPr>
              <w:rPr>
                <w:color w:val="000000"/>
                <w:sz w:val="16"/>
                <w:szCs w:val="16"/>
              </w:rPr>
            </w:pPr>
            <w:r w:rsidRPr="007358F6">
              <w:rPr>
                <w:color w:val="000000"/>
                <w:sz w:val="16"/>
                <w:szCs w:val="16"/>
              </w:rPr>
              <w:t>.03</w:t>
            </w:r>
          </w:p>
        </w:tc>
        <w:tc>
          <w:tcPr>
            <w:tcW w:w="299" w:type="pct"/>
            <w:vAlign w:val="center"/>
          </w:tcPr>
          <w:p w14:paraId="5B09EF10" w14:textId="2EAA346B" w:rsidR="002C2ECC" w:rsidRPr="007358F6" w:rsidRDefault="002C2ECC" w:rsidP="002C2ECC">
            <w:pPr>
              <w:rPr>
                <w:color w:val="000000"/>
                <w:sz w:val="16"/>
                <w:szCs w:val="16"/>
              </w:rPr>
            </w:pPr>
            <w:r w:rsidRPr="007358F6">
              <w:rPr>
                <w:color w:val="000000"/>
                <w:sz w:val="16"/>
                <w:szCs w:val="16"/>
              </w:rPr>
              <w:t>.01</w:t>
            </w:r>
          </w:p>
        </w:tc>
        <w:tc>
          <w:tcPr>
            <w:tcW w:w="55" w:type="pct"/>
            <w:vAlign w:val="center"/>
          </w:tcPr>
          <w:p w14:paraId="27250F36" w14:textId="77777777" w:rsidR="002C2ECC" w:rsidRPr="007358F6" w:rsidRDefault="002C2ECC" w:rsidP="002C2ECC">
            <w:pPr>
              <w:rPr>
                <w:sz w:val="16"/>
                <w:szCs w:val="16"/>
              </w:rPr>
            </w:pPr>
          </w:p>
        </w:tc>
        <w:tc>
          <w:tcPr>
            <w:tcW w:w="355" w:type="pct"/>
            <w:vAlign w:val="center"/>
          </w:tcPr>
          <w:p w14:paraId="53C53F4A" w14:textId="77777777" w:rsidR="002C2ECC" w:rsidRPr="007358F6" w:rsidRDefault="002C2ECC" w:rsidP="002C2ECC">
            <w:pPr>
              <w:rPr>
                <w:color w:val="000000"/>
                <w:sz w:val="16"/>
                <w:szCs w:val="16"/>
              </w:rPr>
            </w:pPr>
          </w:p>
        </w:tc>
        <w:tc>
          <w:tcPr>
            <w:tcW w:w="299" w:type="pct"/>
            <w:vAlign w:val="center"/>
          </w:tcPr>
          <w:p w14:paraId="5119EE52" w14:textId="55707935"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6AD8A3F7" w14:textId="56E6C5F0" w:rsidR="002C2ECC" w:rsidRPr="007358F6" w:rsidRDefault="002C2ECC" w:rsidP="002C2ECC">
            <w:pPr>
              <w:rPr>
                <w:color w:val="000000"/>
                <w:sz w:val="16"/>
                <w:szCs w:val="16"/>
              </w:rPr>
            </w:pPr>
            <w:r w:rsidRPr="007358F6">
              <w:rPr>
                <w:color w:val="000000"/>
                <w:sz w:val="16"/>
                <w:szCs w:val="16"/>
              </w:rPr>
              <w:t>-.06</w:t>
            </w:r>
          </w:p>
        </w:tc>
      </w:tr>
      <w:tr w:rsidR="002C2ECC" w:rsidRPr="007358F6" w14:paraId="330874FE" w14:textId="77777777" w:rsidTr="000D059E">
        <w:trPr>
          <w:trHeight w:val="283"/>
        </w:trPr>
        <w:tc>
          <w:tcPr>
            <w:tcW w:w="687" w:type="pct"/>
            <w:tcBorders>
              <w:top w:val="nil"/>
              <w:left w:val="nil"/>
              <w:bottom w:val="nil"/>
              <w:right w:val="nil"/>
            </w:tcBorders>
            <w:shd w:val="clear" w:color="auto" w:fill="auto"/>
            <w:noWrap/>
            <w:vAlign w:val="center"/>
          </w:tcPr>
          <w:p w14:paraId="59651E32" w14:textId="5A1B467B" w:rsidR="002C2ECC" w:rsidRPr="007358F6" w:rsidRDefault="002C2ECC" w:rsidP="002C2ECC">
            <w:pPr>
              <w:rPr>
                <w:sz w:val="16"/>
                <w:szCs w:val="16"/>
              </w:rPr>
            </w:pPr>
            <w:r w:rsidRPr="007358F6">
              <w:rPr>
                <w:color w:val="000000"/>
                <w:sz w:val="16"/>
                <w:szCs w:val="16"/>
              </w:rPr>
              <w:t>Conservatism</w:t>
            </w:r>
          </w:p>
        </w:tc>
        <w:tc>
          <w:tcPr>
            <w:tcW w:w="453" w:type="pct"/>
            <w:tcBorders>
              <w:top w:val="nil"/>
              <w:left w:val="nil"/>
              <w:bottom w:val="nil"/>
              <w:right w:val="nil"/>
            </w:tcBorders>
            <w:shd w:val="clear" w:color="auto" w:fill="auto"/>
            <w:noWrap/>
            <w:vAlign w:val="center"/>
          </w:tcPr>
          <w:p w14:paraId="17443FBB"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304D9B10" w14:textId="77777777" w:rsidR="002C2ECC" w:rsidRPr="007358F6" w:rsidRDefault="002C2ECC" w:rsidP="002C2ECC">
            <w:pPr>
              <w:rPr>
                <w:color w:val="000000"/>
                <w:sz w:val="16"/>
                <w:szCs w:val="16"/>
              </w:rPr>
            </w:pPr>
          </w:p>
        </w:tc>
        <w:tc>
          <w:tcPr>
            <w:tcW w:w="303" w:type="pct"/>
            <w:tcBorders>
              <w:top w:val="nil"/>
              <w:left w:val="nil"/>
              <w:bottom w:val="nil"/>
              <w:right w:val="nil"/>
            </w:tcBorders>
            <w:shd w:val="clear" w:color="auto" w:fill="auto"/>
            <w:noWrap/>
            <w:vAlign w:val="center"/>
          </w:tcPr>
          <w:p w14:paraId="2C427C25" w14:textId="636BD398" w:rsidR="002C2ECC" w:rsidRPr="007358F6" w:rsidRDefault="002C2ECC" w:rsidP="002C2ECC">
            <w:pPr>
              <w:rPr>
                <w:color w:val="000000"/>
                <w:sz w:val="16"/>
                <w:szCs w:val="16"/>
              </w:rPr>
            </w:pPr>
            <w:r w:rsidRPr="007358F6">
              <w:rPr>
                <w:color w:val="000000"/>
                <w:sz w:val="16"/>
                <w:szCs w:val="16"/>
              </w:rPr>
              <w:t>-.46***</w:t>
            </w:r>
          </w:p>
        </w:tc>
        <w:tc>
          <w:tcPr>
            <w:tcW w:w="61" w:type="pct"/>
            <w:tcBorders>
              <w:top w:val="nil"/>
              <w:left w:val="nil"/>
              <w:bottom w:val="nil"/>
              <w:right w:val="nil"/>
            </w:tcBorders>
            <w:vAlign w:val="center"/>
          </w:tcPr>
          <w:p w14:paraId="0DA16E49"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510AE01" w14:textId="77777777" w:rsidR="002C2ECC" w:rsidRPr="007358F6" w:rsidRDefault="002C2ECC" w:rsidP="002C2ECC">
            <w:pPr>
              <w:rPr>
                <w:color w:val="000000"/>
                <w:sz w:val="16"/>
                <w:szCs w:val="16"/>
              </w:rPr>
            </w:pPr>
          </w:p>
        </w:tc>
        <w:tc>
          <w:tcPr>
            <w:tcW w:w="300" w:type="pct"/>
            <w:vAlign w:val="center"/>
          </w:tcPr>
          <w:p w14:paraId="6BF01AC7" w14:textId="77777777" w:rsidR="002C2ECC" w:rsidRPr="007358F6" w:rsidRDefault="002C2ECC" w:rsidP="002C2ECC">
            <w:pPr>
              <w:rPr>
                <w:color w:val="000000"/>
                <w:sz w:val="16"/>
                <w:szCs w:val="16"/>
              </w:rPr>
            </w:pPr>
          </w:p>
        </w:tc>
        <w:tc>
          <w:tcPr>
            <w:tcW w:w="388" w:type="pct"/>
            <w:vAlign w:val="center"/>
          </w:tcPr>
          <w:p w14:paraId="754029E5" w14:textId="737E78F9" w:rsidR="002C2ECC" w:rsidRPr="007358F6" w:rsidRDefault="002C2ECC" w:rsidP="002C2ECC">
            <w:pPr>
              <w:rPr>
                <w:color w:val="000000"/>
                <w:sz w:val="16"/>
                <w:szCs w:val="16"/>
              </w:rPr>
            </w:pPr>
            <w:r w:rsidRPr="007358F6">
              <w:rPr>
                <w:color w:val="000000"/>
                <w:sz w:val="16"/>
                <w:szCs w:val="16"/>
              </w:rPr>
              <w:t>.60***</w:t>
            </w:r>
          </w:p>
        </w:tc>
        <w:tc>
          <w:tcPr>
            <w:tcW w:w="61" w:type="pct"/>
            <w:vAlign w:val="center"/>
          </w:tcPr>
          <w:p w14:paraId="39941BB8" w14:textId="77777777" w:rsidR="002C2ECC" w:rsidRPr="007358F6" w:rsidRDefault="002C2ECC" w:rsidP="002C2ECC">
            <w:pPr>
              <w:rPr>
                <w:sz w:val="16"/>
                <w:szCs w:val="16"/>
              </w:rPr>
            </w:pPr>
          </w:p>
        </w:tc>
        <w:tc>
          <w:tcPr>
            <w:tcW w:w="299" w:type="pct"/>
            <w:vAlign w:val="center"/>
          </w:tcPr>
          <w:p w14:paraId="01F8407B" w14:textId="77777777" w:rsidR="002C2ECC" w:rsidRPr="007358F6" w:rsidRDefault="002C2ECC" w:rsidP="002C2ECC">
            <w:pPr>
              <w:rPr>
                <w:color w:val="000000"/>
                <w:sz w:val="16"/>
                <w:szCs w:val="16"/>
              </w:rPr>
            </w:pPr>
          </w:p>
        </w:tc>
        <w:tc>
          <w:tcPr>
            <w:tcW w:w="299" w:type="pct"/>
            <w:vAlign w:val="center"/>
          </w:tcPr>
          <w:p w14:paraId="2BCE71F9" w14:textId="77777777" w:rsidR="002C2ECC" w:rsidRPr="007358F6" w:rsidRDefault="002C2ECC" w:rsidP="002C2ECC">
            <w:pPr>
              <w:rPr>
                <w:color w:val="000000"/>
                <w:sz w:val="16"/>
                <w:szCs w:val="16"/>
              </w:rPr>
            </w:pPr>
          </w:p>
        </w:tc>
        <w:tc>
          <w:tcPr>
            <w:tcW w:w="299" w:type="pct"/>
            <w:vAlign w:val="center"/>
          </w:tcPr>
          <w:p w14:paraId="29F71548" w14:textId="52A9B1BB" w:rsidR="002C2ECC" w:rsidRPr="007358F6" w:rsidRDefault="002C2ECC" w:rsidP="002C2ECC">
            <w:pPr>
              <w:rPr>
                <w:color w:val="000000"/>
                <w:sz w:val="16"/>
                <w:szCs w:val="16"/>
              </w:rPr>
            </w:pPr>
            <w:r w:rsidRPr="007358F6">
              <w:rPr>
                <w:color w:val="000000"/>
                <w:sz w:val="16"/>
                <w:szCs w:val="16"/>
              </w:rPr>
              <w:t>.20***</w:t>
            </w:r>
          </w:p>
        </w:tc>
        <w:tc>
          <w:tcPr>
            <w:tcW w:w="55" w:type="pct"/>
            <w:vAlign w:val="center"/>
          </w:tcPr>
          <w:p w14:paraId="06F84200" w14:textId="77777777" w:rsidR="002C2ECC" w:rsidRPr="007358F6" w:rsidRDefault="002C2ECC" w:rsidP="002C2ECC">
            <w:pPr>
              <w:rPr>
                <w:sz w:val="16"/>
                <w:szCs w:val="16"/>
              </w:rPr>
            </w:pPr>
          </w:p>
        </w:tc>
        <w:tc>
          <w:tcPr>
            <w:tcW w:w="355" w:type="pct"/>
            <w:vAlign w:val="center"/>
          </w:tcPr>
          <w:p w14:paraId="7D08C17A" w14:textId="77777777" w:rsidR="002C2ECC" w:rsidRPr="007358F6" w:rsidRDefault="002C2ECC" w:rsidP="002C2ECC">
            <w:pPr>
              <w:rPr>
                <w:color w:val="000000"/>
                <w:sz w:val="16"/>
                <w:szCs w:val="16"/>
              </w:rPr>
            </w:pPr>
          </w:p>
        </w:tc>
        <w:tc>
          <w:tcPr>
            <w:tcW w:w="299" w:type="pct"/>
            <w:vAlign w:val="center"/>
          </w:tcPr>
          <w:p w14:paraId="53F37076" w14:textId="77777777" w:rsidR="002C2ECC" w:rsidRPr="007358F6" w:rsidRDefault="002C2ECC" w:rsidP="002C2ECC">
            <w:pPr>
              <w:rPr>
                <w:color w:val="000000"/>
                <w:sz w:val="16"/>
                <w:szCs w:val="16"/>
              </w:rPr>
            </w:pPr>
          </w:p>
        </w:tc>
        <w:tc>
          <w:tcPr>
            <w:tcW w:w="299" w:type="pct"/>
            <w:vAlign w:val="center"/>
          </w:tcPr>
          <w:p w14:paraId="3D2E448C" w14:textId="6E44604D" w:rsidR="002C2ECC" w:rsidRPr="007358F6" w:rsidRDefault="002C2ECC" w:rsidP="002C2ECC">
            <w:pPr>
              <w:rPr>
                <w:color w:val="000000"/>
                <w:sz w:val="16"/>
                <w:szCs w:val="16"/>
              </w:rPr>
            </w:pPr>
            <w:r w:rsidRPr="007358F6">
              <w:rPr>
                <w:color w:val="000000"/>
                <w:sz w:val="16"/>
                <w:szCs w:val="16"/>
              </w:rPr>
              <w:t>-.47***</w:t>
            </w:r>
          </w:p>
        </w:tc>
      </w:tr>
      <w:tr w:rsidR="002C2ECC" w:rsidRPr="007358F6" w14:paraId="0B916F96" w14:textId="77777777" w:rsidTr="000D059E">
        <w:trPr>
          <w:trHeight w:val="283"/>
        </w:trPr>
        <w:tc>
          <w:tcPr>
            <w:tcW w:w="687" w:type="pct"/>
            <w:tcBorders>
              <w:top w:val="nil"/>
              <w:left w:val="nil"/>
              <w:bottom w:val="nil"/>
              <w:right w:val="nil"/>
            </w:tcBorders>
            <w:shd w:val="clear" w:color="auto" w:fill="auto"/>
            <w:noWrap/>
            <w:vAlign w:val="center"/>
          </w:tcPr>
          <w:p w14:paraId="667D0EB6" w14:textId="3AA1522C" w:rsidR="002C2ECC" w:rsidRPr="007358F6" w:rsidRDefault="002C2ECC" w:rsidP="002C2ECC">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shd w:val="clear" w:color="auto" w:fill="auto"/>
            <w:noWrap/>
            <w:vAlign w:val="center"/>
          </w:tcPr>
          <w:p w14:paraId="66AA3F2C" w14:textId="59DA47A9" w:rsidR="002C2ECC" w:rsidRPr="007358F6" w:rsidRDefault="002C2ECC" w:rsidP="002C2ECC">
            <w:pPr>
              <w:rPr>
                <w:color w:val="000000"/>
                <w:sz w:val="16"/>
                <w:szCs w:val="16"/>
              </w:rPr>
            </w:pPr>
            <w:r w:rsidRPr="007358F6">
              <w:rPr>
                <w:color w:val="000000"/>
                <w:sz w:val="16"/>
                <w:szCs w:val="16"/>
              </w:rPr>
              <w:t>.08</w:t>
            </w:r>
          </w:p>
        </w:tc>
        <w:tc>
          <w:tcPr>
            <w:tcW w:w="453" w:type="pct"/>
            <w:tcBorders>
              <w:top w:val="nil"/>
              <w:left w:val="nil"/>
              <w:bottom w:val="nil"/>
              <w:right w:val="nil"/>
            </w:tcBorders>
            <w:vAlign w:val="center"/>
          </w:tcPr>
          <w:p w14:paraId="2C4659C5" w14:textId="25FC0AE5" w:rsidR="002C2ECC" w:rsidRPr="007358F6" w:rsidRDefault="002C2ECC" w:rsidP="002C2ECC">
            <w:pPr>
              <w:rPr>
                <w:color w:val="000000"/>
                <w:sz w:val="16"/>
                <w:szCs w:val="16"/>
              </w:rPr>
            </w:pPr>
            <w:r w:rsidRPr="007358F6">
              <w:rPr>
                <w:color w:val="000000"/>
                <w:sz w:val="16"/>
                <w:szCs w:val="16"/>
              </w:rPr>
              <w:t>.13</w:t>
            </w:r>
          </w:p>
        </w:tc>
        <w:tc>
          <w:tcPr>
            <w:tcW w:w="303" w:type="pct"/>
            <w:tcBorders>
              <w:top w:val="nil"/>
              <w:left w:val="nil"/>
              <w:bottom w:val="nil"/>
              <w:right w:val="nil"/>
            </w:tcBorders>
            <w:shd w:val="clear" w:color="auto" w:fill="auto"/>
            <w:noWrap/>
            <w:vAlign w:val="center"/>
          </w:tcPr>
          <w:p w14:paraId="21EEABCA" w14:textId="513AA744" w:rsidR="002C2ECC" w:rsidRPr="007358F6" w:rsidRDefault="002C2ECC" w:rsidP="002C2ECC">
            <w:pPr>
              <w:rPr>
                <w:color w:val="000000"/>
                <w:sz w:val="16"/>
                <w:szCs w:val="16"/>
              </w:rPr>
            </w:pPr>
            <w:r w:rsidRPr="007358F6">
              <w:rPr>
                <w:color w:val="000000"/>
                <w:sz w:val="16"/>
                <w:szCs w:val="16"/>
              </w:rPr>
              <w:t>.32</w:t>
            </w:r>
          </w:p>
        </w:tc>
        <w:tc>
          <w:tcPr>
            <w:tcW w:w="61" w:type="pct"/>
            <w:tcBorders>
              <w:top w:val="nil"/>
              <w:left w:val="nil"/>
              <w:bottom w:val="nil"/>
              <w:right w:val="nil"/>
            </w:tcBorders>
            <w:vAlign w:val="center"/>
          </w:tcPr>
          <w:p w14:paraId="5C413A53"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D67691A" w14:textId="55F3D793" w:rsidR="002C2ECC" w:rsidRPr="007358F6" w:rsidRDefault="002C2ECC" w:rsidP="002C2ECC">
            <w:pPr>
              <w:rPr>
                <w:color w:val="000000"/>
                <w:sz w:val="16"/>
                <w:szCs w:val="16"/>
              </w:rPr>
            </w:pPr>
            <w:r w:rsidRPr="007358F6">
              <w:rPr>
                <w:color w:val="000000"/>
                <w:sz w:val="16"/>
                <w:szCs w:val="16"/>
              </w:rPr>
              <w:t>.06</w:t>
            </w:r>
          </w:p>
        </w:tc>
        <w:tc>
          <w:tcPr>
            <w:tcW w:w="300" w:type="pct"/>
            <w:vAlign w:val="center"/>
          </w:tcPr>
          <w:p w14:paraId="1337FA51" w14:textId="06A20AA2" w:rsidR="002C2ECC" w:rsidRPr="007358F6" w:rsidRDefault="002C2ECC" w:rsidP="002C2ECC">
            <w:pPr>
              <w:rPr>
                <w:color w:val="000000"/>
                <w:sz w:val="16"/>
                <w:szCs w:val="16"/>
              </w:rPr>
            </w:pPr>
            <w:r w:rsidRPr="007358F6">
              <w:rPr>
                <w:color w:val="000000"/>
                <w:sz w:val="16"/>
                <w:szCs w:val="16"/>
              </w:rPr>
              <w:t>.12</w:t>
            </w:r>
          </w:p>
        </w:tc>
        <w:tc>
          <w:tcPr>
            <w:tcW w:w="388" w:type="pct"/>
            <w:vAlign w:val="center"/>
          </w:tcPr>
          <w:p w14:paraId="658AB02B" w14:textId="117E8F5E" w:rsidR="002C2ECC" w:rsidRPr="007358F6" w:rsidRDefault="002C2ECC" w:rsidP="002C2ECC">
            <w:pPr>
              <w:rPr>
                <w:color w:val="000000"/>
                <w:sz w:val="16"/>
                <w:szCs w:val="16"/>
              </w:rPr>
            </w:pPr>
            <w:r w:rsidRPr="007358F6">
              <w:rPr>
                <w:color w:val="000000"/>
                <w:sz w:val="16"/>
                <w:szCs w:val="16"/>
              </w:rPr>
              <w:t>.45</w:t>
            </w:r>
          </w:p>
        </w:tc>
        <w:tc>
          <w:tcPr>
            <w:tcW w:w="61" w:type="pct"/>
            <w:vAlign w:val="center"/>
          </w:tcPr>
          <w:p w14:paraId="14954B0C" w14:textId="77777777" w:rsidR="002C2ECC" w:rsidRPr="007358F6" w:rsidRDefault="002C2ECC" w:rsidP="002C2ECC">
            <w:pPr>
              <w:rPr>
                <w:sz w:val="16"/>
                <w:szCs w:val="16"/>
              </w:rPr>
            </w:pPr>
          </w:p>
        </w:tc>
        <w:tc>
          <w:tcPr>
            <w:tcW w:w="299" w:type="pct"/>
            <w:vAlign w:val="center"/>
          </w:tcPr>
          <w:p w14:paraId="3E6CD4A4" w14:textId="53142A00"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702663C7" w14:textId="479C1E63"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0BCEBF15" w14:textId="4B469461" w:rsidR="002C2ECC" w:rsidRPr="007358F6" w:rsidRDefault="002C2ECC" w:rsidP="002C2ECC">
            <w:pPr>
              <w:rPr>
                <w:color w:val="000000"/>
                <w:sz w:val="16"/>
                <w:szCs w:val="16"/>
              </w:rPr>
            </w:pPr>
            <w:r w:rsidRPr="007358F6">
              <w:rPr>
                <w:color w:val="000000"/>
                <w:sz w:val="16"/>
                <w:szCs w:val="16"/>
              </w:rPr>
              <w:t>.10</w:t>
            </w:r>
          </w:p>
        </w:tc>
        <w:tc>
          <w:tcPr>
            <w:tcW w:w="55" w:type="pct"/>
            <w:vAlign w:val="center"/>
          </w:tcPr>
          <w:p w14:paraId="158550CA" w14:textId="77777777" w:rsidR="002C2ECC" w:rsidRPr="007358F6" w:rsidRDefault="002C2ECC" w:rsidP="002C2ECC">
            <w:pPr>
              <w:rPr>
                <w:sz w:val="16"/>
                <w:szCs w:val="16"/>
              </w:rPr>
            </w:pPr>
          </w:p>
        </w:tc>
        <w:tc>
          <w:tcPr>
            <w:tcW w:w="355" w:type="pct"/>
            <w:vAlign w:val="center"/>
          </w:tcPr>
          <w:p w14:paraId="367905CA" w14:textId="502F5B30"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5BDFD6E5" w14:textId="43CA2BF6"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3543F818" w14:textId="3E0548F2" w:rsidR="002C2ECC" w:rsidRPr="007358F6" w:rsidRDefault="002C2ECC" w:rsidP="002C2ECC">
            <w:pPr>
              <w:rPr>
                <w:color w:val="000000"/>
                <w:sz w:val="16"/>
                <w:szCs w:val="16"/>
              </w:rPr>
            </w:pPr>
            <w:r w:rsidRPr="007358F6">
              <w:rPr>
                <w:color w:val="000000"/>
                <w:sz w:val="16"/>
                <w:szCs w:val="16"/>
              </w:rPr>
              <w:t>.33</w:t>
            </w:r>
          </w:p>
        </w:tc>
      </w:tr>
      <w:tr w:rsidR="002C2ECC" w:rsidRPr="007358F6" w14:paraId="26B7F71A" w14:textId="77777777" w:rsidTr="000D059E">
        <w:trPr>
          <w:trHeight w:val="283"/>
        </w:trPr>
        <w:tc>
          <w:tcPr>
            <w:tcW w:w="687" w:type="pct"/>
            <w:tcBorders>
              <w:top w:val="nil"/>
              <w:left w:val="nil"/>
              <w:bottom w:val="nil"/>
              <w:right w:val="nil"/>
            </w:tcBorders>
            <w:shd w:val="clear" w:color="auto" w:fill="auto"/>
            <w:noWrap/>
            <w:vAlign w:val="center"/>
          </w:tcPr>
          <w:p w14:paraId="39B3F263" w14:textId="522FBEC2" w:rsidR="002C2ECC" w:rsidRPr="007358F6" w:rsidRDefault="002C2ECC" w:rsidP="002C2ECC">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shd w:val="clear" w:color="auto" w:fill="auto"/>
            <w:noWrap/>
            <w:vAlign w:val="center"/>
          </w:tcPr>
          <w:p w14:paraId="4766966F" w14:textId="0CB5F744" w:rsidR="002C2ECC" w:rsidRPr="007358F6" w:rsidRDefault="002C2ECC" w:rsidP="002C2ECC">
            <w:pPr>
              <w:rPr>
                <w:color w:val="000000"/>
                <w:sz w:val="16"/>
                <w:szCs w:val="16"/>
              </w:rPr>
            </w:pPr>
            <w:r w:rsidRPr="007358F6">
              <w:rPr>
                <w:color w:val="000000"/>
                <w:sz w:val="16"/>
                <w:szCs w:val="16"/>
              </w:rPr>
              <w:t>.08</w:t>
            </w:r>
          </w:p>
        </w:tc>
        <w:tc>
          <w:tcPr>
            <w:tcW w:w="453" w:type="pct"/>
            <w:tcBorders>
              <w:top w:val="nil"/>
              <w:left w:val="nil"/>
              <w:bottom w:val="nil"/>
              <w:right w:val="nil"/>
            </w:tcBorders>
            <w:vAlign w:val="center"/>
          </w:tcPr>
          <w:p w14:paraId="45A5EB54" w14:textId="3BDB9690" w:rsidR="002C2ECC" w:rsidRPr="007358F6" w:rsidRDefault="002C2ECC" w:rsidP="002C2ECC">
            <w:pPr>
              <w:rPr>
                <w:color w:val="000000"/>
                <w:sz w:val="16"/>
                <w:szCs w:val="16"/>
              </w:rPr>
            </w:pPr>
            <w:r w:rsidRPr="007358F6">
              <w:rPr>
                <w:color w:val="000000"/>
                <w:sz w:val="16"/>
                <w:szCs w:val="16"/>
              </w:rPr>
              <w:t>.12</w:t>
            </w:r>
          </w:p>
        </w:tc>
        <w:tc>
          <w:tcPr>
            <w:tcW w:w="303" w:type="pct"/>
            <w:tcBorders>
              <w:top w:val="nil"/>
              <w:left w:val="nil"/>
              <w:bottom w:val="nil"/>
              <w:right w:val="nil"/>
            </w:tcBorders>
            <w:shd w:val="clear" w:color="auto" w:fill="auto"/>
            <w:noWrap/>
            <w:vAlign w:val="center"/>
          </w:tcPr>
          <w:p w14:paraId="0941C88A" w14:textId="722BE841" w:rsidR="002C2ECC" w:rsidRPr="007358F6" w:rsidRDefault="002C2ECC" w:rsidP="002C2ECC">
            <w:pPr>
              <w:rPr>
                <w:color w:val="000000"/>
                <w:sz w:val="16"/>
                <w:szCs w:val="16"/>
              </w:rPr>
            </w:pPr>
            <w:r w:rsidRPr="007358F6">
              <w:rPr>
                <w:color w:val="000000"/>
                <w:sz w:val="16"/>
                <w:szCs w:val="16"/>
              </w:rPr>
              <w:t>.31</w:t>
            </w:r>
          </w:p>
        </w:tc>
        <w:tc>
          <w:tcPr>
            <w:tcW w:w="61" w:type="pct"/>
            <w:tcBorders>
              <w:top w:val="nil"/>
              <w:left w:val="nil"/>
              <w:bottom w:val="nil"/>
              <w:right w:val="nil"/>
            </w:tcBorders>
            <w:vAlign w:val="center"/>
          </w:tcPr>
          <w:p w14:paraId="3BB71380"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7973E645" w14:textId="3F4ECA90" w:rsidR="002C2ECC" w:rsidRPr="007358F6" w:rsidRDefault="002C2ECC" w:rsidP="002C2ECC">
            <w:pPr>
              <w:rPr>
                <w:color w:val="000000"/>
                <w:sz w:val="16"/>
                <w:szCs w:val="16"/>
              </w:rPr>
            </w:pPr>
            <w:r w:rsidRPr="007358F6">
              <w:rPr>
                <w:color w:val="000000"/>
                <w:sz w:val="16"/>
                <w:szCs w:val="16"/>
              </w:rPr>
              <w:t>.05</w:t>
            </w:r>
          </w:p>
        </w:tc>
        <w:tc>
          <w:tcPr>
            <w:tcW w:w="300" w:type="pct"/>
            <w:vAlign w:val="center"/>
          </w:tcPr>
          <w:p w14:paraId="6E55DDEC" w14:textId="4CBDBFBE" w:rsidR="002C2ECC" w:rsidRPr="007358F6" w:rsidRDefault="002C2ECC" w:rsidP="002C2ECC">
            <w:pPr>
              <w:rPr>
                <w:color w:val="000000"/>
                <w:sz w:val="16"/>
                <w:szCs w:val="16"/>
              </w:rPr>
            </w:pPr>
            <w:r w:rsidRPr="007358F6">
              <w:rPr>
                <w:color w:val="000000"/>
                <w:sz w:val="16"/>
                <w:szCs w:val="16"/>
              </w:rPr>
              <w:t>.11</w:t>
            </w:r>
          </w:p>
        </w:tc>
        <w:tc>
          <w:tcPr>
            <w:tcW w:w="388" w:type="pct"/>
            <w:vAlign w:val="center"/>
          </w:tcPr>
          <w:p w14:paraId="6F2FA67C" w14:textId="2671B62A" w:rsidR="002C2ECC" w:rsidRPr="007358F6" w:rsidRDefault="002C2ECC" w:rsidP="002C2ECC">
            <w:pPr>
              <w:rPr>
                <w:color w:val="000000"/>
                <w:sz w:val="16"/>
                <w:szCs w:val="16"/>
              </w:rPr>
            </w:pPr>
            <w:r w:rsidRPr="007358F6">
              <w:rPr>
                <w:color w:val="000000"/>
                <w:sz w:val="16"/>
                <w:szCs w:val="16"/>
              </w:rPr>
              <w:t>.44</w:t>
            </w:r>
          </w:p>
        </w:tc>
        <w:tc>
          <w:tcPr>
            <w:tcW w:w="61" w:type="pct"/>
            <w:vAlign w:val="center"/>
          </w:tcPr>
          <w:p w14:paraId="1212D7B7" w14:textId="77777777" w:rsidR="002C2ECC" w:rsidRPr="007358F6" w:rsidRDefault="002C2ECC" w:rsidP="002C2ECC">
            <w:pPr>
              <w:rPr>
                <w:sz w:val="16"/>
                <w:szCs w:val="16"/>
              </w:rPr>
            </w:pPr>
          </w:p>
        </w:tc>
        <w:tc>
          <w:tcPr>
            <w:tcW w:w="299" w:type="pct"/>
            <w:vAlign w:val="center"/>
          </w:tcPr>
          <w:p w14:paraId="77EA33E9" w14:textId="6DB733F6"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6ED666D4" w14:textId="285165B2"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3233D684" w14:textId="55B724EB" w:rsidR="002C2ECC" w:rsidRPr="007358F6" w:rsidRDefault="002C2ECC" w:rsidP="002C2ECC">
            <w:pPr>
              <w:rPr>
                <w:color w:val="000000"/>
                <w:sz w:val="16"/>
                <w:szCs w:val="16"/>
              </w:rPr>
            </w:pPr>
            <w:r w:rsidRPr="007358F6">
              <w:rPr>
                <w:color w:val="000000"/>
                <w:sz w:val="16"/>
                <w:szCs w:val="16"/>
              </w:rPr>
              <w:t>.09</w:t>
            </w:r>
          </w:p>
        </w:tc>
        <w:tc>
          <w:tcPr>
            <w:tcW w:w="55" w:type="pct"/>
            <w:vAlign w:val="center"/>
          </w:tcPr>
          <w:p w14:paraId="09B95767" w14:textId="77777777" w:rsidR="002C2ECC" w:rsidRPr="007358F6" w:rsidRDefault="002C2ECC" w:rsidP="002C2ECC">
            <w:pPr>
              <w:rPr>
                <w:sz w:val="16"/>
                <w:szCs w:val="16"/>
              </w:rPr>
            </w:pPr>
          </w:p>
        </w:tc>
        <w:tc>
          <w:tcPr>
            <w:tcW w:w="355" w:type="pct"/>
            <w:vAlign w:val="center"/>
          </w:tcPr>
          <w:p w14:paraId="265ACEE8" w14:textId="6BCC37D0"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04C04E83" w14:textId="148626D8" w:rsidR="002C2ECC" w:rsidRPr="007358F6" w:rsidRDefault="002C2ECC" w:rsidP="002C2ECC">
            <w:pPr>
              <w:rPr>
                <w:color w:val="000000"/>
                <w:sz w:val="16"/>
                <w:szCs w:val="16"/>
              </w:rPr>
            </w:pPr>
            <w:r w:rsidRPr="007358F6">
              <w:rPr>
                <w:color w:val="000000"/>
                <w:sz w:val="16"/>
                <w:szCs w:val="16"/>
              </w:rPr>
              <w:t>.11</w:t>
            </w:r>
          </w:p>
        </w:tc>
        <w:tc>
          <w:tcPr>
            <w:tcW w:w="299" w:type="pct"/>
            <w:vAlign w:val="center"/>
          </w:tcPr>
          <w:p w14:paraId="60909BDA" w14:textId="798CDEBE" w:rsidR="002C2ECC" w:rsidRPr="007358F6" w:rsidRDefault="002C2ECC" w:rsidP="002C2ECC">
            <w:pPr>
              <w:rPr>
                <w:color w:val="000000"/>
                <w:sz w:val="16"/>
                <w:szCs w:val="16"/>
              </w:rPr>
            </w:pPr>
            <w:r w:rsidRPr="007358F6">
              <w:rPr>
                <w:color w:val="000000"/>
                <w:sz w:val="16"/>
                <w:szCs w:val="16"/>
              </w:rPr>
              <w:t>.32</w:t>
            </w:r>
          </w:p>
        </w:tc>
      </w:tr>
      <w:tr w:rsidR="002C2ECC" w:rsidRPr="007358F6" w14:paraId="158D205C" w14:textId="77777777" w:rsidTr="000D059E">
        <w:trPr>
          <w:trHeight w:val="283"/>
        </w:trPr>
        <w:tc>
          <w:tcPr>
            <w:tcW w:w="687" w:type="pct"/>
            <w:tcBorders>
              <w:top w:val="nil"/>
              <w:left w:val="nil"/>
              <w:bottom w:val="nil"/>
              <w:right w:val="nil"/>
            </w:tcBorders>
            <w:shd w:val="clear" w:color="auto" w:fill="auto"/>
            <w:noWrap/>
            <w:vAlign w:val="center"/>
          </w:tcPr>
          <w:p w14:paraId="186796E4" w14:textId="77777777" w:rsidR="002C2ECC" w:rsidRPr="007358F6" w:rsidRDefault="002C2ECC" w:rsidP="002C2ECC">
            <w:pPr>
              <w:rPr>
                <w:sz w:val="16"/>
                <w:szCs w:val="16"/>
              </w:rPr>
            </w:pPr>
          </w:p>
        </w:tc>
        <w:tc>
          <w:tcPr>
            <w:tcW w:w="453" w:type="pct"/>
            <w:tcBorders>
              <w:top w:val="nil"/>
              <w:left w:val="nil"/>
              <w:bottom w:val="nil"/>
              <w:right w:val="nil"/>
            </w:tcBorders>
            <w:shd w:val="clear" w:color="auto" w:fill="auto"/>
            <w:noWrap/>
            <w:vAlign w:val="center"/>
          </w:tcPr>
          <w:p w14:paraId="59147614"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0102C186" w14:textId="77777777" w:rsidR="002C2ECC" w:rsidRPr="007358F6" w:rsidRDefault="002C2ECC" w:rsidP="002C2ECC">
            <w:pPr>
              <w:rPr>
                <w:color w:val="000000"/>
                <w:sz w:val="16"/>
                <w:szCs w:val="16"/>
              </w:rPr>
            </w:pPr>
          </w:p>
        </w:tc>
        <w:tc>
          <w:tcPr>
            <w:tcW w:w="303" w:type="pct"/>
            <w:tcBorders>
              <w:top w:val="nil"/>
              <w:left w:val="nil"/>
              <w:bottom w:val="nil"/>
              <w:right w:val="nil"/>
            </w:tcBorders>
            <w:shd w:val="clear" w:color="auto" w:fill="auto"/>
            <w:noWrap/>
            <w:vAlign w:val="center"/>
          </w:tcPr>
          <w:p w14:paraId="61C6E681" w14:textId="77777777" w:rsidR="002C2ECC" w:rsidRPr="007358F6" w:rsidRDefault="002C2ECC" w:rsidP="002C2ECC">
            <w:pPr>
              <w:rPr>
                <w:color w:val="000000"/>
                <w:sz w:val="16"/>
                <w:szCs w:val="16"/>
              </w:rPr>
            </w:pPr>
          </w:p>
        </w:tc>
        <w:tc>
          <w:tcPr>
            <w:tcW w:w="61" w:type="pct"/>
            <w:tcBorders>
              <w:top w:val="nil"/>
              <w:left w:val="nil"/>
              <w:bottom w:val="nil"/>
              <w:right w:val="nil"/>
            </w:tcBorders>
            <w:vAlign w:val="center"/>
          </w:tcPr>
          <w:p w14:paraId="2685BEE1"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73F87EC6" w14:textId="77777777" w:rsidR="002C2ECC" w:rsidRPr="007358F6" w:rsidRDefault="002C2ECC" w:rsidP="002C2ECC">
            <w:pPr>
              <w:rPr>
                <w:color w:val="000000"/>
                <w:sz w:val="16"/>
                <w:szCs w:val="16"/>
              </w:rPr>
            </w:pPr>
          </w:p>
        </w:tc>
        <w:tc>
          <w:tcPr>
            <w:tcW w:w="300" w:type="pct"/>
            <w:vAlign w:val="center"/>
          </w:tcPr>
          <w:p w14:paraId="1F24653F" w14:textId="77777777" w:rsidR="002C2ECC" w:rsidRPr="007358F6" w:rsidRDefault="002C2ECC" w:rsidP="002C2ECC">
            <w:pPr>
              <w:rPr>
                <w:color w:val="000000"/>
                <w:sz w:val="16"/>
                <w:szCs w:val="16"/>
              </w:rPr>
            </w:pPr>
          </w:p>
        </w:tc>
        <w:tc>
          <w:tcPr>
            <w:tcW w:w="388" w:type="pct"/>
            <w:vAlign w:val="center"/>
          </w:tcPr>
          <w:p w14:paraId="524CEA57" w14:textId="77777777" w:rsidR="002C2ECC" w:rsidRPr="007358F6" w:rsidRDefault="002C2ECC" w:rsidP="002C2ECC">
            <w:pPr>
              <w:rPr>
                <w:color w:val="000000"/>
                <w:sz w:val="16"/>
                <w:szCs w:val="16"/>
              </w:rPr>
            </w:pPr>
          </w:p>
        </w:tc>
        <w:tc>
          <w:tcPr>
            <w:tcW w:w="61" w:type="pct"/>
            <w:vAlign w:val="center"/>
          </w:tcPr>
          <w:p w14:paraId="6BC6FE3E" w14:textId="77777777" w:rsidR="002C2ECC" w:rsidRPr="007358F6" w:rsidRDefault="002C2ECC" w:rsidP="002C2ECC">
            <w:pPr>
              <w:rPr>
                <w:sz w:val="16"/>
                <w:szCs w:val="16"/>
              </w:rPr>
            </w:pPr>
          </w:p>
        </w:tc>
        <w:tc>
          <w:tcPr>
            <w:tcW w:w="299" w:type="pct"/>
            <w:vAlign w:val="center"/>
          </w:tcPr>
          <w:p w14:paraId="4C148D47" w14:textId="77777777" w:rsidR="002C2ECC" w:rsidRPr="007358F6" w:rsidRDefault="002C2ECC" w:rsidP="002C2ECC">
            <w:pPr>
              <w:rPr>
                <w:color w:val="000000"/>
                <w:sz w:val="16"/>
                <w:szCs w:val="16"/>
              </w:rPr>
            </w:pPr>
          </w:p>
        </w:tc>
        <w:tc>
          <w:tcPr>
            <w:tcW w:w="299" w:type="pct"/>
            <w:vAlign w:val="center"/>
          </w:tcPr>
          <w:p w14:paraId="4B7CC744" w14:textId="77777777" w:rsidR="002C2ECC" w:rsidRPr="007358F6" w:rsidRDefault="002C2ECC" w:rsidP="002C2ECC">
            <w:pPr>
              <w:rPr>
                <w:color w:val="000000"/>
                <w:sz w:val="16"/>
                <w:szCs w:val="16"/>
              </w:rPr>
            </w:pPr>
          </w:p>
        </w:tc>
        <w:tc>
          <w:tcPr>
            <w:tcW w:w="299" w:type="pct"/>
            <w:vAlign w:val="center"/>
          </w:tcPr>
          <w:p w14:paraId="0CF559D1" w14:textId="77777777" w:rsidR="002C2ECC" w:rsidRPr="007358F6" w:rsidRDefault="002C2ECC" w:rsidP="002C2ECC">
            <w:pPr>
              <w:rPr>
                <w:color w:val="000000"/>
                <w:sz w:val="16"/>
                <w:szCs w:val="16"/>
              </w:rPr>
            </w:pPr>
          </w:p>
        </w:tc>
        <w:tc>
          <w:tcPr>
            <w:tcW w:w="55" w:type="pct"/>
            <w:vAlign w:val="center"/>
          </w:tcPr>
          <w:p w14:paraId="3B835FCC" w14:textId="77777777" w:rsidR="002C2ECC" w:rsidRPr="007358F6" w:rsidRDefault="002C2ECC" w:rsidP="002C2ECC">
            <w:pPr>
              <w:rPr>
                <w:sz w:val="16"/>
                <w:szCs w:val="16"/>
              </w:rPr>
            </w:pPr>
          </w:p>
        </w:tc>
        <w:tc>
          <w:tcPr>
            <w:tcW w:w="355" w:type="pct"/>
            <w:vAlign w:val="center"/>
          </w:tcPr>
          <w:p w14:paraId="39FEE9C7" w14:textId="77777777" w:rsidR="002C2ECC" w:rsidRPr="007358F6" w:rsidRDefault="002C2ECC" w:rsidP="002C2ECC">
            <w:pPr>
              <w:rPr>
                <w:color w:val="000000"/>
                <w:sz w:val="16"/>
                <w:szCs w:val="16"/>
              </w:rPr>
            </w:pPr>
          </w:p>
        </w:tc>
        <w:tc>
          <w:tcPr>
            <w:tcW w:w="299" w:type="pct"/>
            <w:vAlign w:val="center"/>
          </w:tcPr>
          <w:p w14:paraId="035B5AE0" w14:textId="77777777" w:rsidR="002C2ECC" w:rsidRPr="007358F6" w:rsidRDefault="002C2ECC" w:rsidP="002C2ECC">
            <w:pPr>
              <w:rPr>
                <w:color w:val="000000"/>
                <w:sz w:val="16"/>
                <w:szCs w:val="16"/>
              </w:rPr>
            </w:pPr>
          </w:p>
        </w:tc>
        <w:tc>
          <w:tcPr>
            <w:tcW w:w="299" w:type="pct"/>
            <w:vAlign w:val="center"/>
          </w:tcPr>
          <w:p w14:paraId="62BA0636" w14:textId="77777777" w:rsidR="002C2ECC" w:rsidRPr="007358F6" w:rsidRDefault="002C2ECC" w:rsidP="002C2ECC">
            <w:pPr>
              <w:rPr>
                <w:color w:val="000000"/>
                <w:sz w:val="16"/>
                <w:szCs w:val="16"/>
              </w:rPr>
            </w:pPr>
          </w:p>
        </w:tc>
      </w:tr>
      <w:tr w:rsidR="002C2ECC" w:rsidRPr="007358F6" w14:paraId="70682423" w14:textId="77777777" w:rsidTr="000D059E">
        <w:trPr>
          <w:trHeight w:val="283"/>
        </w:trPr>
        <w:tc>
          <w:tcPr>
            <w:tcW w:w="687" w:type="pct"/>
            <w:tcBorders>
              <w:top w:val="nil"/>
              <w:left w:val="nil"/>
              <w:bottom w:val="nil"/>
              <w:right w:val="nil"/>
            </w:tcBorders>
            <w:shd w:val="clear" w:color="auto" w:fill="auto"/>
            <w:noWrap/>
            <w:vAlign w:val="center"/>
          </w:tcPr>
          <w:p w14:paraId="621F1B9F" w14:textId="48D4685E" w:rsidR="002C2ECC" w:rsidRPr="007358F6" w:rsidRDefault="002C2ECC" w:rsidP="002C2ECC">
            <w:pPr>
              <w:rPr>
                <w:sz w:val="16"/>
                <w:szCs w:val="16"/>
              </w:rPr>
            </w:pPr>
            <w:r w:rsidRPr="007358F6">
              <w:rPr>
                <w:i/>
                <w:iCs/>
                <w:sz w:val="16"/>
                <w:szCs w:val="16"/>
              </w:rPr>
              <w:t>Neuroticism</w:t>
            </w:r>
          </w:p>
        </w:tc>
        <w:tc>
          <w:tcPr>
            <w:tcW w:w="453" w:type="pct"/>
            <w:tcBorders>
              <w:top w:val="nil"/>
              <w:left w:val="nil"/>
              <w:bottom w:val="nil"/>
              <w:right w:val="nil"/>
            </w:tcBorders>
            <w:shd w:val="clear" w:color="auto" w:fill="auto"/>
            <w:noWrap/>
            <w:vAlign w:val="center"/>
          </w:tcPr>
          <w:p w14:paraId="5E73976C"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13850352" w14:textId="77777777" w:rsidR="002C2ECC" w:rsidRPr="007358F6" w:rsidRDefault="002C2ECC" w:rsidP="002C2ECC">
            <w:pPr>
              <w:rPr>
                <w:color w:val="000000"/>
                <w:sz w:val="16"/>
                <w:szCs w:val="16"/>
              </w:rPr>
            </w:pPr>
          </w:p>
        </w:tc>
        <w:tc>
          <w:tcPr>
            <w:tcW w:w="303" w:type="pct"/>
            <w:tcBorders>
              <w:top w:val="nil"/>
              <w:left w:val="nil"/>
              <w:bottom w:val="nil"/>
              <w:right w:val="nil"/>
            </w:tcBorders>
            <w:shd w:val="clear" w:color="auto" w:fill="auto"/>
            <w:noWrap/>
            <w:vAlign w:val="center"/>
          </w:tcPr>
          <w:p w14:paraId="70DD28A5" w14:textId="77777777" w:rsidR="002C2ECC" w:rsidRPr="007358F6" w:rsidRDefault="002C2ECC" w:rsidP="002C2ECC">
            <w:pPr>
              <w:rPr>
                <w:color w:val="000000"/>
                <w:sz w:val="16"/>
                <w:szCs w:val="16"/>
              </w:rPr>
            </w:pPr>
          </w:p>
        </w:tc>
        <w:tc>
          <w:tcPr>
            <w:tcW w:w="61" w:type="pct"/>
            <w:tcBorders>
              <w:top w:val="nil"/>
              <w:left w:val="nil"/>
              <w:bottom w:val="nil"/>
              <w:right w:val="nil"/>
            </w:tcBorders>
            <w:vAlign w:val="center"/>
          </w:tcPr>
          <w:p w14:paraId="6F6D2332"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8EC2CAD" w14:textId="77777777" w:rsidR="002C2ECC" w:rsidRPr="007358F6" w:rsidRDefault="002C2ECC" w:rsidP="002C2ECC">
            <w:pPr>
              <w:rPr>
                <w:color w:val="000000"/>
                <w:sz w:val="16"/>
                <w:szCs w:val="16"/>
              </w:rPr>
            </w:pPr>
          </w:p>
        </w:tc>
        <w:tc>
          <w:tcPr>
            <w:tcW w:w="300" w:type="pct"/>
            <w:vAlign w:val="center"/>
          </w:tcPr>
          <w:p w14:paraId="277AB7E6" w14:textId="77777777" w:rsidR="002C2ECC" w:rsidRPr="007358F6" w:rsidRDefault="002C2ECC" w:rsidP="002C2ECC">
            <w:pPr>
              <w:rPr>
                <w:color w:val="000000"/>
                <w:sz w:val="16"/>
                <w:szCs w:val="16"/>
              </w:rPr>
            </w:pPr>
          </w:p>
        </w:tc>
        <w:tc>
          <w:tcPr>
            <w:tcW w:w="388" w:type="pct"/>
            <w:vAlign w:val="center"/>
          </w:tcPr>
          <w:p w14:paraId="29EDBE3C" w14:textId="77777777" w:rsidR="002C2ECC" w:rsidRPr="007358F6" w:rsidRDefault="002C2ECC" w:rsidP="002C2ECC">
            <w:pPr>
              <w:rPr>
                <w:color w:val="000000"/>
                <w:sz w:val="16"/>
                <w:szCs w:val="16"/>
              </w:rPr>
            </w:pPr>
          </w:p>
        </w:tc>
        <w:tc>
          <w:tcPr>
            <w:tcW w:w="61" w:type="pct"/>
            <w:vAlign w:val="center"/>
          </w:tcPr>
          <w:p w14:paraId="20A7C8CF" w14:textId="77777777" w:rsidR="002C2ECC" w:rsidRPr="007358F6" w:rsidRDefault="002C2ECC" w:rsidP="002C2ECC">
            <w:pPr>
              <w:rPr>
                <w:sz w:val="16"/>
                <w:szCs w:val="16"/>
              </w:rPr>
            </w:pPr>
          </w:p>
        </w:tc>
        <w:tc>
          <w:tcPr>
            <w:tcW w:w="299" w:type="pct"/>
            <w:vAlign w:val="center"/>
          </w:tcPr>
          <w:p w14:paraId="5FCF6BD6" w14:textId="77777777" w:rsidR="002C2ECC" w:rsidRPr="007358F6" w:rsidRDefault="002C2ECC" w:rsidP="002C2ECC">
            <w:pPr>
              <w:rPr>
                <w:color w:val="000000"/>
                <w:sz w:val="16"/>
                <w:szCs w:val="16"/>
              </w:rPr>
            </w:pPr>
          </w:p>
        </w:tc>
        <w:tc>
          <w:tcPr>
            <w:tcW w:w="299" w:type="pct"/>
            <w:vAlign w:val="center"/>
          </w:tcPr>
          <w:p w14:paraId="3368EB40" w14:textId="77777777" w:rsidR="002C2ECC" w:rsidRPr="007358F6" w:rsidRDefault="002C2ECC" w:rsidP="002C2ECC">
            <w:pPr>
              <w:rPr>
                <w:color w:val="000000"/>
                <w:sz w:val="16"/>
                <w:szCs w:val="16"/>
              </w:rPr>
            </w:pPr>
          </w:p>
        </w:tc>
        <w:tc>
          <w:tcPr>
            <w:tcW w:w="299" w:type="pct"/>
            <w:vAlign w:val="center"/>
          </w:tcPr>
          <w:p w14:paraId="5B15CF6A" w14:textId="77777777" w:rsidR="002C2ECC" w:rsidRPr="007358F6" w:rsidRDefault="002C2ECC" w:rsidP="002C2ECC">
            <w:pPr>
              <w:rPr>
                <w:color w:val="000000"/>
                <w:sz w:val="16"/>
                <w:szCs w:val="16"/>
              </w:rPr>
            </w:pPr>
          </w:p>
        </w:tc>
        <w:tc>
          <w:tcPr>
            <w:tcW w:w="55" w:type="pct"/>
            <w:vAlign w:val="center"/>
          </w:tcPr>
          <w:p w14:paraId="6EC2F530" w14:textId="77777777" w:rsidR="002C2ECC" w:rsidRPr="007358F6" w:rsidRDefault="002C2ECC" w:rsidP="002C2ECC">
            <w:pPr>
              <w:rPr>
                <w:sz w:val="16"/>
                <w:szCs w:val="16"/>
              </w:rPr>
            </w:pPr>
          </w:p>
        </w:tc>
        <w:tc>
          <w:tcPr>
            <w:tcW w:w="355" w:type="pct"/>
            <w:vAlign w:val="center"/>
          </w:tcPr>
          <w:p w14:paraId="484530EB" w14:textId="77777777" w:rsidR="002C2ECC" w:rsidRPr="007358F6" w:rsidRDefault="002C2ECC" w:rsidP="002C2ECC">
            <w:pPr>
              <w:rPr>
                <w:color w:val="000000"/>
                <w:sz w:val="16"/>
                <w:szCs w:val="16"/>
              </w:rPr>
            </w:pPr>
          </w:p>
        </w:tc>
        <w:tc>
          <w:tcPr>
            <w:tcW w:w="299" w:type="pct"/>
            <w:vAlign w:val="center"/>
          </w:tcPr>
          <w:p w14:paraId="2172723A" w14:textId="77777777" w:rsidR="002C2ECC" w:rsidRPr="007358F6" w:rsidRDefault="002C2ECC" w:rsidP="002C2ECC">
            <w:pPr>
              <w:rPr>
                <w:color w:val="000000"/>
                <w:sz w:val="16"/>
                <w:szCs w:val="16"/>
              </w:rPr>
            </w:pPr>
          </w:p>
        </w:tc>
        <w:tc>
          <w:tcPr>
            <w:tcW w:w="299" w:type="pct"/>
            <w:vAlign w:val="center"/>
          </w:tcPr>
          <w:p w14:paraId="3E94E028" w14:textId="77777777" w:rsidR="002C2ECC" w:rsidRPr="007358F6" w:rsidRDefault="002C2ECC" w:rsidP="002C2ECC">
            <w:pPr>
              <w:rPr>
                <w:color w:val="000000"/>
                <w:sz w:val="16"/>
                <w:szCs w:val="16"/>
              </w:rPr>
            </w:pPr>
          </w:p>
        </w:tc>
      </w:tr>
      <w:tr w:rsidR="002C2ECC" w:rsidRPr="007358F6" w14:paraId="7B986559" w14:textId="77777777" w:rsidTr="000D059E">
        <w:trPr>
          <w:trHeight w:val="283"/>
        </w:trPr>
        <w:tc>
          <w:tcPr>
            <w:tcW w:w="687" w:type="pct"/>
            <w:tcBorders>
              <w:top w:val="nil"/>
              <w:left w:val="nil"/>
              <w:bottom w:val="nil"/>
              <w:right w:val="nil"/>
            </w:tcBorders>
            <w:shd w:val="clear" w:color="auto" w:fill="auto"/>
            <w:noWrap/>
            <w:vAlign w:val="center"/>
          </w:tcPr>
          <w:p w14:paraId="663F4919" w14:textId="17B4C15B" w:rsidR="002C2ECC" w:rsidRPr="007358F6" w:rsidRDefault="002C2ECC" w:rsidP="002C2ECC">
            <w:pPr>
              <w:rPr>
                <w:sz w:val="16"/>
                <w:szCs w:val="16"/>
              </w:rPr>
            </w:pPr>
            <w:r w:rsidRPr="007358F6">
              <w:rPr>
                <w:sz w:val="16"/>
                <w:szCs w:val="16"/>
              </w:rPr>
              <w:t>Volatility</w:t>
            </w:r>
          </w:p>
        </w:tc>
        <w:tc>
          <w:tcPr>
            <w:tcW w:w="453" w:type="pct"/>
            <w:tcBorders>
              <w:top w:val="nil"/>
              <w:left w:val="nil"/>
              <w:bottom w:val="nil"/>
              <w:right w:val="nil"/>
            </w:tcBorders>
            <w:shd w:val="clear" w:color="auto" w:fill="auto"/>
            <w:noWrap/>
            <w:vAlign w:val="center"/>
          </w:tcPr>
          <w:p w14:paraId="24E443FD" w14:textId="0C6A866B" w:rsidR="002C2ECC" w:rsidRPr="007358F6" w:rsidRDefault="002C2ECC" w:rsidP="002C2ECC">
            <w:pPr>
              <w:rPr>
                <w:color w:val="000000"/>
                <w:sz w:val="16"/>
                <w:szCs w:val="16"/>
              </w:rPr>
            </w:pPr>
            <w:r w:rsidRPr="007358F6">
              <w:rPr>
                <w:color w:val="000000"/>
                <w:sz w:val="16"/>
                <w:szCs w:val="16"/>
              </w:rPr>
              <w:t>-.29***</w:t>
            </w:r>
          </w:p>
        </w:tc>
        <w:tc>
          <w:tcPr>
            <w:tcW w:w="453" w:type="pct"/>
            <w:tcBorders>
              <w:top w:val="nil"/>
              <w:left w:val="nil"/>
              <w:bottom w:val="nil"/>
              <w:right w:val="nil"/>
            </w:tcBorders>
            <w:vAlign w:val="center"/>
          </w:tcPr>
          <w:p w14:paraId="6410F6B5" w14:textId="6DB37FD9" w:rsidR="002C2ECC" w:rsidRPr="007358F6" w:rsidRDefault="002C2ECC" w:rsidP="002C2ECC">
            <w:pPr>
              <w:rPr>
                <w:color w:val="000000"/>
                <w:sz w:val="16"/>
                <w:szCs w:val="16"/>
              </w:rPr>
            </w:pPr>
            <w:r w:rsidRPr="007358F6">
              <w:rPr>
                <w:color w:val="000000"/>
                <w:sz w:val="16"/>
                <w:szCs w:val="16"/>
              </w:rPr>
              <w:t>-.29***</w:t>
            </w:r>
          </w:p>
        </w:tc>
        <w:tc>
          <w:tcPr>
            <w:tcW w:w="303" w:type="pct"/>
            <w:tcBorders>
              <w:top w:val="nil"/>
              <w:left w:val="nil"/>
              <w:bottom w:val="nil"/>
              <w:right w:val="nil"/>
            </w:tcBorders>
            <w:shd w:val="clear" w:color="auto" w:fill="auto"/>
            <w:noWrap/>
            <w:vAlign w:val="center"/>
          </w:tcPr>
          <w:p w14:paraId="79D567A0" w14:textId="1A3CA4E4" w:rsidR="002C2ECC" w:rsidRPr="007358F6" w:rsidRDefault="002C2ECC" w:rsidP="002C2ECC">
            <w:pPr>
              <w:rPr>
                <w:color w:val="000000"/>
                <w:sz w:val="16"/>
                <w:szCs w:val="16"/>
              </w:rPr>
            </w:pPr>
            <w:r w:rsidRPr="007358F6">
              <w:rPr>
                <w:color w:val="000000"/>
                <w:sz w:val="16"/>
                <w:szCs w:val="16"/>
              </w:rPr>
              <w:t>-.19**</w:t>
            </w:r>
          </w:p>
        </w:tc>
        <w:tc>
          <w:tcPr>
            <w:tcW w:w="61" w:type="pct"/>
            <w:tcBorders>
              <w:top w:val="nil"/>
              <w:left w:val="nil"/>
              <w:bottom w:val="nil"/>
              <w:right w:val="nil"/>
            </w:tcBorders>
            <w:vAlign w:val="center"/>
          </w:tcPr>
          <w:p w14:paraId="0AF55838"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1460FD3" w14:textId="1124E2AA" w:rsidR="002C2ECC" w:rsidRPr="007358F6" w:rsidRDefault="002C2ECC" w:rsidP="002C2ECC">
            <w:pPr>
              <w:rPr>
                <w:color w:val="000000"/>
                <w:sz w:val="16"/>
                <w:szCs w:val="16"/>
              </w:rPr>
            </w:pPr>
            <w:r w:rsidRPr="007358F6">
              <w:rPr>
                <w:color w:val="000000"/>
                <w:sz w:val="16"/>
                <w:szCs w:val="16"/>
              </w:rPr>
              <w:t>.30***</w:t>
            </w:r>
          </w:p>
        </w:tc>
        <w:tc>
          <w:tcPr>
            <w:tcW w:w="300" w:type="pct"/>
            <w:vAlign w:val="center"/>
          </w:tcPr>
          <w:p w14:paraId="77D9BCF5" w14:textId="4F1855D8" w:rsidR="002C2ECC" w:rsidRPr="007358F6" w:rsidRDefault="002C2ECC" w:rsidP="002C2ECC">
            <w:pPr>
              <w:rPr>
                <w:color w:val="000000"/>
                <w:sz w:val="16"/>
                <w:szCs w:val="16"/>
              </w:rPr>
            </w:pPr>
            <w:r w:rsidRPr="007358F6">
              <w:rPr>
                <w:color w:val="000000"/>
                <w:sz w:val="16"/>
                <w:szCs w:val="16"/>
              </w:rPr>
              <w:t>.31***</w:t>
            </w:r>
          </w:p>
        </w:tc>
        <w:tc>
          <w:tcPr>
            <w:tcW w:w="388" w:type="pct"/>
            <w:vAlign w:val="center"/>
          </w:tcPr>
          <w:p w14:paraId="773302C1" w14:textId="73A2213F" w:rsidR="002C2ECC" w:rsidRPr="007358F6" w:rsidRDefault="002C2ECC" w:rsidP="002C2ECC">
            <w:pPr>
              <w:rPr>
                <w:color w:val="000000"/>
                <w:sz w:val="16"/>
                <w:szCs w:val="16"/>
              </w:rPr>
            </w:pPr>
            <w:r w:rsidRPr="007358F6">
              <w:rPr>
                <w:color w:val="000000"/>
                <w:sz w:val="16"/>
                <w:szCs w:val="16"/>
              </w:rPr>
              <w:t>.18***</w:t>
            </w:r>
          </w:p>
        </w:tc>
        <w:tc>
          <w:tcPr>
            <w:tcW w:w="61" w:type="pct"/>
            <w:vAlign w:val="center"/>
          </w:tcPr>
          <w:p w14:paraId="7AFDA650" w14:textId="3A8CD647" w:rsidR="002C2ECC" w:rsidRPr="007358F6" w:rsidRDefault="002C2ECC" w:rsidP="002C2ECC">
            <w:pPr>
              <w:rPr>
                <w:sz w:val="16"/>
                <w:szCs w:val="16"/>
              </w:rPr>
            </w:pPr>
          </w:p>
        </w:tc>
        <w:tc>
          <w:tcPr>
            <w:tcW w:w="299" w:type="pct"/>
            <w:vAlign w:val="center"/>
          </w:tcPr>
          <w:p w14:paraId="6FE2432C" w14:textId="74161C53" w:rsidR="002C2ECC" w:rsidRPr="007358F6" w:rsidRDefault="002C2ECC" w:rsidP="002C2ECC">
            <w:pPr>
              <w:rPr>
                <w:color w:val="000000"/>
                <w:sz w:val="16"/>
                <w:szCs w:val="16"/>
              </w:rPr>
            </w:pPr>
            <w:r w:rsidRPr="007358F6">
              <w:rPr>
                <w:color w:val="000000"/>
                <w:sz w:val="16"/>
                <w:szCs w:val="16"/>
              </w:rPr>
              <w:t>.24***</w:t>
            </w:r>
          </w:p>
        </w:tc>
        <w:tc>
          <w:tcPr>
            <w:tcW w:w="299" w:type="pct"/>
            <w:vAlign w:val="center"/>
          </w:tcPr>
          <w:p w14:paraId="5637CF6B" w14:textId="0F498415" w:rsidR="002C2ECC" w:rsidRPr="007358F6" w:rsidRDefault="002C2ECC" w:rsidP="002C2ECC">
            <w:pPr>
              <w:rPr>
                <w:color w:val="000000"/>
                <w:sz w:val="16"/>
                <w:szCs w:val="16"/>
              </w:rPr>
            </w:pPr>
            <w:r w:rsidRPr="007358F6">
              <w:rPr>
                <w:color w:val="000000"/>
                <w:sz w:val="16"/>
                <w:szCs w:val="16"/>
              </w:rPr>
              <w:t>.25***</w:t>
            </w:r>
          </w:p>
        </w:tc>
        <w:tc>
          <w:tcPr>
            <w:tcW w:w="299" w:type="pct"/>
            <w:vAlign w:val="center"/>
          </w:tcPr>
          <w:p w14:paraId="361D0D05" w14:textId="125CCAB6" w:rsidR="002C2ECC" w:rsidRPr="007358F6" w:rsidRDefault="002C2ECC" w:rsidP="002C2ECC">
            <w:pPr>
              <w:rPr>
                <w:color w:val="000000"/>
                <w:sz w:val="16"/>
                <w:szCs w:val="16"/>
              </w:rPr>
            </w:pPr>
            <w:r w:rsidRPr="007358F6">
              <w:rPr>
                <w:color w:val="000000"/>
                <w:sz w:val="16"/>
                <w:szCs w:val="16"/>
              </w:rPr>
              <w:t>.19**</w:t>
            </w:r>
          </w:p>
        </w:tc>
        <w:tc>
          <w:tcPr>
            <w:tcW w:w="55" w:type="pct"/>
            <w:vAlign w:val="center"/>
          </w:tcPr>
          <w:p w14:paraId="138947CB" w14:textId="77777777" w:rsidR="002C2ECC" w:rsidRPr="007358F6" w:rsidRDefault="002C2ECC" w:rsidP="002C2ECC">
            <w:pPr>
              <w:rPr>
                <w:sz w:val="16"/>
                <w:szCs w:val="16"/>
              </w:rPr>
            </w:pPr>
          </w:p>
        </w:tc>
        <w:tc>
          <w:tcPr>
            <w:tcW w:w="355" w:type="pct"/>
            <w:vAlign w:val="center"/>
          </w:tcPr>
          <w:p w14:paraId="1493FB75" w14:textId="0CD95A9F" w:rsidR="002C2ECC" w:rsidRPr="007358F6" w:rsidRDefault="002C2ECC" w:rsidP="002C2ECC">
            <w:pPr>
              <w:rPr>
                <w:color w:val="000000"/>
                <w:sz w:val="16"/>
                <w:szCs w:val="16"/>
              </w:rPr>
            </w:pPr>
            <w:r w:rsidRPr="007358F6">
              <w:rPr>
                <w:color w:val="000000"/>
                <w:sz w:val="16"/>
                <w:szCs w:val="16"/>
              </w:rPr>
              <w:t>-.17*</w:t>
            </w:r>
          </w:p>
        </w:tc>
        <w:tc>
          <w:tcPr>
            <w:tcW w:w="299" w:type="pct"/>
            <w:vAlign w:val="center"/>
          </w:tcPr>
          <w:p w14:paraId="0C2280A3" w14:textId="09764993" w:rsidR="002C2ECC" w:rsidRPr="007358F6" w:rsidRDefault="002C2ECC" w:rsidP="002C2ECC">
            <w:pPr>
              <w:rPr>
                <w:color w:val="000000"/>
                <w:sz w:val="16"/>
                <w:szCs w:val="16"/>
              </w:rPr>
            </w:pPr>
            <w:r w:rsidRPr="007358F6">
              <w:rPr>
                <w:color w:val="000000"/>
                <w:sz w:val="16"/>
                <w:szCs w:val="16"/>
              </w:rPr>
              <w:t>-.18**</w:t>
            </w:r>
          </w:p>
        </w:tc>
        <w:tc>
          <w:tcPr>
            <w:tcW w:w="299" w:type="pct"/>
            <w:vAlign w:val="center"/>
          </w:tcPr>
          <w:p w14:paraId="22ADAB7B" w14:textId="19F14EA4" w:rsidR="002C2ECC" w:rsidRPr="007358F6" w:rsidRDefault="002C2ECC" w:rsidP="002C2ECC">
            <w:pPr>
              <w:rPr>
                <w:color w:val="000000"/>
                <w:sz w:val="16"/>
                <w:szCs w:val="16"/>
              </w:rPr>
            </w:pPr>
            <w:r w:rsidRPr="007358F6">
              <w:rPr>
                <w:color w:val="000000"/>
                <w:sz w:val="16"/>
                <w:szCs w:val="16"/>
              </w:rPr>
              <w:t>-.08</w:t>
            </w:r>
          </w:p>
        </w:tc>
      </w:tr>
      <w:tr w:rsidR="002C2ECC" w:rsidRPr="007358F6" w14:paraId="1C33BB1D" w14:textId="77777777" w:rsidTr="000D059E">
        <w:trPr>
          <w:trHeight w:val="283"/>
        </w:trPr>
        <w:tc>
          <w:tcPr>
            <w:tcW w:w="687" w:type="pct"/>
            <w:tcBorders>
              <w:top w:val="nil"/>
              <w:left w:val="nil"/>
              <w:bottom w:val="nil"/>
              <w:right w:val="nil"/>
            </w:tcBorders>
            <w:shd w:val="clear" w:color="auto" w:fill="auto"/>
            <w:noWrap/>
            <w:vAlign w:val="center"/>
          </w:tcPr>
          <w:p w14:paraId="2074F51B" w14:textId="238E7873" w:rsidR="002C2ECC" w:rsidRPr="007358F6" w:rsidRDefault="002C2ECC" w:rsidP="002C2ECC">
            <w:pPr>
              <w:rPr>
                <w:sz w:val="16"/>
                <w:szCs w:val="16"/>
              </w:rPr>
            </w:pPr>
            <w:r w:rsidRPr="007358F6">
              <w:rPr>
                <w:sz w:val="16"/>
                <w:szCs w:val="16"/>
              </w:rPr>
              <w:lastRenderedPageBreak/>
              <w:t>Withdrawal</w:t>
            </w:r>
          </w:p>
        </w:tc>
        <w:tc>
          <w:tcPr>
            <w:tcW w:w="453" w:type="pct"/>
            <w:tcBorders>
              <w:top w:val="nil"/>
              <w:left w:val="nil"/>
              <w:bottom w:val="nil"/>
              <w:right w:val="nil"/>
            </w:tcBorders>
            <w:shd w:val="clear" w:color="auto" w:fill="auto"/>
            <w:noWrap/>
            <w:vAlign w:val="center"/>
          </w:tcPr>
          <w:p w14:paraId="41EBC455" w14:textId="2BAFA168" w:rsidR="002C2ECC" w:rsidRPr="007358F6" w:rsidRDefault="002C2ECC" w:rsidP="002C2ECC">
            <w:pPr>
              <w:rPr>
                <w:color w:val="000000"/>
                <w:sz w:val="16"/>
                <w:szCs w:val="16"/>
              </w:rPr>
            </w:pPr>
            <w:r w:rsidRPr="007358F6">
              <w:rPr>
                <w:color w:val="000000"/>
                <w:sz w:val="16"/>
                <w:szCs w:val="16"/>
              </w:rPr>
              <w:t>.27***</w:t>
            </w:r>
          </w:p>
        </w:tc>
        <w:tc>
          <w:tcPr>
            <w:tcW w:w="453" w:type="pct"/>
            <w:tcBorders>
              <w:top w:val="nil"/>
              <w:left w:val="nil"/>
              <w:bottom w:val="nil"/>
              <w:right w:val="nil"/>
            </w:tcBorders>
            <w:vAlign w:val="center"/>
          </w:tcPr>
          <w:p w14:paraId="0CD7BB36" w14:textId="0BCFCD27" w:rsidR="002C2ECC" w:rsidRPr="007358F6" w:rsidRDefault="002C2ECC" w:rsidP="002C2ECC">
            <w:pPr>
              <w:rPr>
                <w:color w:val="000000"/>
                <w:sz w:val="16"/>
                <w:szCs w:val="16"/>
              </w:rPr>
            </w:pPr>
            <w:r w:rsidRPr="007358F6">
              <w:rPr>
                <w:color w:val="000000"/>
                <w:sz w:val="16"/>
                <w:szCs w:val="16"/>
              </w:rPr>
              <w:t>.26***</w:t>
            </w:r>
          </w:p>
        </w:tc>
        <w:tc>
          <w:tcPr>
            <w:tcW w:w="303" w:type="pct"/>
            <w:tcBorders>
              <w:top w:val="nil"/>
              <w:left w:val="nil"/>
              <w:bottom w:val="nil"/>
              <w:right w:val="nil"/>
            </w:tcBorders>
            <w:shd w:val="clear" w:color="auto" w:fill="auto"/>
            <w:noWrap/>
            <w:vAlign w:val="center"/>
          </w:tcPr>
          <w:p w14:paraId="4B35C149" w14:textId="3DFE17C0" w:rsidR="002C2ECC" w:rsidRPr="007358F6" w:rsidRDefault="002C2ECC" w:rsidP="002C2ECC">
            <w:pPr>
              <w:rPr>
                <w:color w:val="000000"/>
                <w:sz w:val="16"/>
                <w:szCs w:val="16"/>
              </w:rPr>
            </w:pPr>
            <w:r w:rsidRPr="007358F6">
              <w:rPr>
                <w:color w:val="000000"/>
                <w:sz w:val="16"/>
                <w:szCs w:val="16"/>
              </w:rPr>
              <w:t>.10</w:t>
            </w:r>
          </w:p>
        </w:tc>
        <w:tc>
          <w:tcPr>
            <w:tcW w:w="61" w:type="pct"/>
            <w:tcBorders>
              <w:top w:val="nil"/>
              <w:left w:val="nil"/>
              <w:bottom w:val="nil"/>
              <w:right w:val="nil"/>
            </w:tcBorders>
            <w:vAlign w:val="center"/>
          </w:tcPr>
          <w:p w14:paraId="6844EFF9"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37B71739" w14:textId="70D30ABA" w:rsidR="002C2ECC" w:rsidRPr="007358F6" w:rsidRDefault="002C2ECC" w:rsidP="002C2ECC">
            <w:pPr>
              <w:rPr>
                <w:color w:val="000000"/>
                <w:sz w:val="16"/>
                <w:szCs w:val="16"/>
              </w:rPr>
            </w:pPr>
            <w:r w:rsidRPr="007358F6">
              <w:rPr>
                <w:color w:val="000000"/>
                <w:sz w:val="16"/>
                <w:szCs w:val="16"/>
              </w:rPr>
              <w:t>-.34***</w:t>
            </w:r>
          </w:p>
        </w:tc>
        <w:tc>
          <w:tcPr>
            <w:tcW w:w="300" w:type="pct"/>
            <w:vAlign w:val="center"/>
          </w:tcPr>
          <w:p w14:paraId="0602B18A" w14:textId="6B4F8644" w:rsidR="002C2ECC" w:rsidRPr="007358F6" w:rsidRDefault="002C2ECC" w:rsidP="002C2ECC">
            <w:pPr>
              <w:rPr>
                <w:color w:val="000000"/>
                <w:sz w:val="16"/>
                <w:szCs w:val="16"/>
              </w:rPr>
            </w:pPr>
            <w:r w:rsidRPr="007358F6">
              <w:rPr>
                <w:color w:val="000000"/>
                <w:sz w:val="16"/>
                <w:szCs w:val="16"/>
              </w:rPr>
              <w:t>-.32***</w:t>
            </w:r>
          </w:p>
        </w:tc>
        <w:tc>
          <w:tcPr>
            <w:tcW w:w="388" w:type="pct"/>
            <w:vAlign w:val="center"/>
          </w:tcPr>
          <w:p w14:paraId="3061A7B7" w14:textId="64DED2EA" w:rsidR="002C2ECC" w:rsidRPr="007358F6" w:rsidRDefault="002C2ECC" w:rsidP="002C2ECC">
            <w:pPr>
              <w:rPr>
                <w:color w:val="000000"/>
                <w:sz w:val="16"/>
                <w:szCs w:val="16"/>
              </w:rPr>
            </w:pPr>
            <w:r w:rsidRPr="007358F6">
              <w:rPr>
                <w:color w:val="000000"/>
                <w:sz w:val="16"/>
                <w:szCs w:val="16"/>
              </w:rPr>
              <w:t>-.11*</w:t>
            </w:r>
          </w:p>
        </w:tc>
        <w:tc>
          <w:tcPr>
            <w:tcW w:w="61" w:type="pct"/>
            <w:vAlign w:val="center"/>
          </w:tcPr>
          <w:p w14:paraId="2D6BF43E" w14:textId="77777777" w:rsidR="002C2ECC" w:rsidRPr="007358F6" w:rsidRDefault="002C2ECC" w:rsidP="002C2ECC">
            <w:pPr>
              <w:rPr>
                <w:sz w:val="16"/>
                <w:szCs w:val="16"/>
              </w:rPr>
            </w:pPr>
          </w:p>
        </w:tc>
        <w:tc>
          <w:tcPr>
            <w:tcW w:w="299" w:type="pct"/>
            <w:vAlign w:val="center"/>
          </w:tcPr>
          <w:p w14:paraId="2185C36B" w14:textId="43C257AA"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23A6B1FF" w14:textId="11A9E6F5" w:rsidR="002C2ECC" w:rsidRPr="007358F6" w:rsidRDefault="002C2ECC" w:rsidP="002C2ECC">
            <w:pPr>
              <w:rPr>
                <w:color w:val="000000"/>
                <w:sz w:val="16"/>
                <w:szCs w:val="16"/>
              </w:rPr>
            </w:pPr>
            <w:r w:rsidRPr="007358F6">
              <w:rPr>
                <w:color w:val="000000"/>
                <w:sz w:val="16"/>
                <w:szCs w:val="16"/>
              </w:rPr>
              <w:t>-.01</w:t>
            </w:r>
          </w:p>
        </w:tc>
        <w:tc>
          <w:tcPr>
            <w:tcW w:w="299" w:type="pct"/>
            <w:vAlign w:val="center"/>
          </w:tcPr>
          <w:p w14:paraId="4D073A1C" w14:textId="3E0E0272" w:rsidR="002C2ECC" w:rsidRPr="007358F6" w:rsidRDefault="002C2ECC" w:rsidP="002C2ECC">
            <w:pPr>
              <w:rPr>
                <w:color w:val="000000"/>
                <w:sz w:val="16"/>
                <w:szCs w:val="16"/>
              </w:rPr>
            </w:pPr>
            <w:r w:rsidRPr="007358F6">
              <w:rPr>
                <w:color w:val="000000"/>
                <w:sz w:val="16"/>
                <w:szCs w:val="16"/>
              </w:rPr>
              <w:t>.08</w:t>
            </w:r>
          </w:p>
        </w:tc>
        <w:tc>
          <w:tcPr>
            <w:tcW w:w="55" w:type="pct"/>
            <w:vAlign w:val="center"/>
          </w:tcPr>
          <w:p w14:paraId="294D2009" w14:textId="77777777" w:rsidR="002C2ECC" w:rsidRPr="007358F6" w:rsidRDefault="002C2ECC" w:rsidP="002C2ECC">
            <w:pPr>
              <w:rPr>
                <w:sz w:val="16"/>
                <w:szCs w:val="16"/>
              </w:rPr>
            </w:pPr>
          </w:p>
        </w:tc>
        <w:tc>
          <w:tcPr>
            <w:tcW w:w="355" w:type="pct"/>
            <w:vAlign w:val="center"/>
          </w:tcPr>
          <w:p w14:paraId="0ED2C746" w14:textId="375E7EA1" w:rsidR="002C2ECC" w:rsidRPr="007358F6" w:rsidRDefault="002C2ECC" w:rsidP="002C2ECC">
            <w:pPr>
              <w:rPr>
                <w:color w:val="000000"/>
                <w:sz w:val="16"/>
                <w:szCs w:val="16"/>
              </w:rPr>
            </w:pPr>
            <w:r w:rsidRPr="007358F6">
              <w:rPr>
                <w:color w:val="000000"/>
                <w:sz w:val="16"/>
                <w:szCs w:val="16"/>
              </w:rPr>
              <w:t>.22**</w:t>
            </w:r>
          </w:p>
        </w:tc>
        <w:tc>
          <w:tcPr>
            <w:tcW w:w="299" w:type="pct"/>
            <w:vAlign w:val="center"/>
          </w:tcPr>
          <w:p w14:paraId="47337F47" w14:textId="3F2CC8CB" w:rsidR="002C2ECC" w:rsidRPr="007358F6" w:rsidRDefault="002C2ECC" w:rsidP="002C2ECC">
            <w:pPr>
              <w:rPr>
                <w:color w:val="000000"/>
                <w:sz w:val="16"/>
                <w:szCs w:val="16"/>
              </w:rPr>
            </w:pPr>
            <w:r w:rsidRPr="007358F6">
              <w:rPr>
                <w:color w:val="000000"/>
                <w:sz w:val="16"/>
                <w:szCs w:val="16"/>
              </w:rPr>
              <w:t>.19**</w:t>
            </w:r>
          </w:p>
        </w:tc>
        <w:tc>
          <w:tcPr>
            <w:tcW w:w="299" w:type="pct"/>
            <w:vAlign w:val="center"/>
          </w:tcPr>
          <w:p w14:paraId="1DA69F23" w14:textId="341FF993" w:rsidR="002C2ECC" w:rsidRPr="007358F6" w:rsidRDefault="002C2ECC" w:rsidP="002C2ECC">
            <w:pPr>
              <w:rPr>
                <w:color w:val="000000"/>
                <w:sz w:val="16"/>
                <w:szCs w:val="16"/>
              </w:rPr>
            </w:pPr>
            <w:r w:rsidRPr="007358F6">
              <w:rPr>
                <w:color w:val="000000"/>
                <w:sz w:val="16"/>
                <w:szCs w:val="16"/>
              </w:rPr>
              <w:t>.02</w:t>
            </w:r>
          </w:p>
        </w:tc>
      </w:tr>
      <w:tr w:rsidR="002C2ECC" w:rsidRPr="007358F6" w14:paraId="0991FC02" w14:textId="77777777" w:rsidTr="000D059E">
        <w:trPr>
          <w:trHeight w:val="283"/>
        </w:trPr>
        <w:tc>
          <w:tcPr>
            <w:tcW w:w="687" w:type="pct"/>
            <w:tcBorders>
              <w:top w:val="nil"/>
              <w:left w:val="nil"/>
              <w:bottom w:val="nil"/>
              <w:right w:val="nil"/>
            </w:tcBorders>
            <w:shd w:val="clear" w:color="auto" w:fill="auto"/>
            <w:noWrap/>
            <w:vAlign w:val="center"/>
          </w:tcPr>
          <w:p w14:paraId="079E0042" w14:textId="57E1FEA2" w:rsidR="002C2ECC" w:rsidRPr="007358F6" w:rsidRDefault="002C2ECC" w:rsidP="002C2ECC">
            <w:pPr>
              <w:rPr>
                <w:sz w:val="16"/>
                <w:szCs w:val="16"/>
              </w:rPr>
            </w:pPr>
            <w:r w:rsidRPr="007358F6">
              <w:rPr>
                <w:sz w:val="16"/>
                <w:szCs w:val="16"/>
              </w:rPr>
              <w:t>Age</w:t>
            </w:r>
          </w:p>
        </w:tc>
        <w:tc>
          <w:tcPr>
            <w:tcW w:w="453" w:type="pct"/>
            <w:tcBorders>
              <w:top w:val="nil"/>
              <w:left w:val="nil"/>
              <w:bottom w:val="nil"/>
              <w:right w:val="nil"/>
            </w:tcBorders>
            <w:shd w:val="clear" w:color="auto" w:fill="auto"/>
            <w:noWrap/>
            <w:vAlign w:val="center"/>
          </w:tcPr>
          <w:p w14:paraId="537CAAB5"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70ADCD93" w14:textId="13F27D8C" w:rsidR="002C2ECC" w:rsidRPr="007358F6" w:rsidRDefault="002C2ECC" w:rsidP="002C2ECC">
            <w:pPr>
              <w:rPr>
                <w:color w:val="000000"/>
                <w:sz w:val="16"/>
                <w:szCs w:val="16"/>
              </w:rPr>
            </w:pPr>
            <w:r w:rsidRPr="007358F6">
              <w:rPr>
                <w:color w:val="000000"/>
                <w:sz w:val="16"/>
                <w:szCs w:val="16"/>
              </w:rPr>
              <w:t>-.05</w:t>
            </w:r>
          </w:p>
        </w:tc>
        <w:tc>
          <w:tcPr>
            <w:tcW w:w="303" w:type="pct"/>
            <w:tcBorders>
              <w:top w:val="nil"/>
              <w:left w:val="nil"/>
              <w:bottom w:val="nil"/>
              <w:right w:val="nil"/>
            </w:tcBorders>
            <w:shd w:val="clear" w:color="auto" w:fill="auto"/>
            <w:noWrap/>
            <w:vAlign w:val="center"/>
          </w:tcPr>
          <w:p w14:paraId="56B468DA" w14:textId="58C71E87" w:rsidR="002C2ECC" w:rsidRPr="007358F6" w:rsidRDefault="002C2ECC" w:rsidP="002C2ECC">
            <w:pPr>
              <w:rPr>
                <w:color w:val="000000"/>
                <w:sz w:val="16"/>
                <w:szCs w:val="16"/>
              </w:rPr>
            </w:pPr>
            <w:r w:rsidRPr="007358F6">
              <w:rPr>
                <w:color w:val="000000"/>
                <w:sz w:val="16"/>
                <w:szCs w:val="16"/>
              </w:rPr>
              <w:t>.04</w:t>
            </w:r>
          </w:p>
        </w:tc>
        <w:tc>
          <w:tcPr>
            <w:tcW w:w="61" w:type="pct"/>
            <w:tcBorders>
              <w:top w:val="nil"/>
              <w:left w:val="nil"/>
              <w:bottom w:val="nil"/>
              <w:right w:val="nil"/>
            </w:tcBorders>
            <w:vAlign w:val="center"/>
          </w:tcPr>
          <w:p w14:paraId="62275520"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19F995FA" w14:textId="77777777" w:rsidR="002C2ECC" w:rsidRPr="007358F6" w:rsidRDefault="002C2ECC" w:rsidP="002C2ECC">
            <w:pPr>
              <w:rPr>
                <w:color w:val="000000"/>
                <w:sz w:val="16"/>
                <w:szCs w:val="16"/>
              </w:rPr>
            </w:pPr>
          </w:p>
        </w:tc>
        <w:tc>
          <w:tcPr>
            <w:tcW w:w="300" w:type="pct"/>
            <w:vAlign w:val="center"/>
          </w:tcPr>
          <w:p w14:paraId="16FB5A22" w14:textId="534E50B8" w:rsidR="002C2ECC" w:rsidRPr="007358F6" w:rsidRDefault="002C2ECC" w:rsidP="002C2ECC">
            <w:pPr>
              <w:rPr>
                <w:color w:val="000000"/>
                <w:sz w:val="16"/>
                <w:szCs w:val="16"/>
              </w:rPr>
            </w:pPr>
            <w:r w:rsidRPr="007358F6">
              <w:rPr>
                <w:color w:val="000000"/>
                <w:sz w:val="16"/>
                <w:szCs w:val="16"/>
              </w:rPr>
              <w:t>.16***</w:t>
            </w:r>
          </w:p>
        </w:tc>
        <w:tc>
          <w:tcPr>
            <w:tcW w:w="388" w:type="pct"/>
            <w:vAlign w:val="center"/>
          </w:tcPr>
          <w:p w14:paraId="43BD9AAD" w14:textId="7E7B8A64" w:rsidR="002C2ECC" w:rsidRPr="007358F6" w:rsidRDefault="002C2ECC" w:rsidP="002C2ECC">
            <w:pPr>
              <w:rPr>
                <w:color w:val="000000"/>
                <w:sz w:val="16"/>
                <w:szCs w:val="16"/>
              </w:rPr>
            </w:pPr>
            <w:r w:rsidRPr="007358F6">
              <w:rPr>
                <w:color w:val="000000"/>
                <w:sz w:val="16"/>
                <w:szCs w:val="16"/>
              </w:rPr>
              <w:t>.05</w:t>
            </w:r>
          </w:p>
        </w:tc>
        <w:tc>
          <w:tcPr>
            <w:tcW w:w="61" w:type="pct"/>
            <w:vAlign w:val="center"/>
          </w:tcPr>
          <w:p w14:paraId="5BE3ADE5" w14:textId="77777777" w:rsidR="002C2ECC" w:rsidRPr="007358F6" w:rsidRDefault="002C2ECC" w:rsidP="002C2ECC">
            <w:pPr>
              <w:rPr>
                <w:sz w:val="16"/>
                <w:szCs w:val="16"/>
              </w:rPr>
            </w:pPr>
          </w:p>
        </w:tc>
        <w:tc>
          <w:tcPr>
            <w:tcW w:w="299" w:type="pct"/>
            <w:vAlign w:val="center"/>
          </w:tcPr>
          <w:p w14:paraId="48931C3B" w14:textId="77777777" w:rsidR="002C2ECC" w:rsidRPr="007358F6" w:rsidRDefault="002C2ECC" w:rsidP="002C2ECC">
            <w:pPr>
              <w:rPr>
                <w:color w:val="000000"/>
                <w:sz w:val="16"/>
                <w:szCs w:val="16"/>
              </w:rPr>
            </w:pPr>
          </w:p>
        </w:tc>
        <w:tc>
          <w:tcPr>
            <w:tcW w:w="299" w:type="pct"/>
            <w:vAlign w:val="center"/>
          </w:tcPr>
          <w:p w14:paraId="4EAEEECE" w14:textId="3A80A728"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280C39D7" w14:textId="749977E7" w:rsidR="002C2ECC" w:rsidRPr="007358F6" w:rsidRDefault="002C2ECC" w:rsidP="002C2ECC">
            <w:pPr>
              <w:rPr>
                <w:color w:val="000000"/>
                <w:sz w:val="16"/>
                <w:szCs w:val="16"/>
              </w:rPr>
            </w:pPr>
            <w:r w:rsidRPr="007358F6">
              <w:rPr>
                <w:color w:val="000000"/>
                <w:sz w:val="16"/>
                <w:szCs w:val="16"/>
              </w:rPr>
              <w:t>-.03</w:t>
            </w:r>
          </w:p>
        </w:tc>
        <w:tc>
          <w:tcPr>
            <w:tcW w:w="55" w:type="pct"/>
            <w:vAlign w:val="center"/>
          </w:tcPr>
          <w:p w14:paraId="7813C13F" w14:textId="77777777" w:rsidR="002C2ECC" w:rsidRPr="007358F6" w:rsidRDefault="002C2ECC" w:rsidP="002C2ECC">
            <w:pPr>
              <w:rPr>
                <w:sz w:val="16"/>
                <w:szCs w:val="16"/>
              </w:rPr>
            </w:pPr>
          </w:p>
        </w:tc>
        <w:tc>
          <w:tcPr>
            <w:tcW w:w="355" w:type="pct"/>
            <w:vAlign w:val="center"/>
          </w:tcPr>
          <w:p w14:paraId="28E98D6B" w14:textId="77777777" w:rsidR="002C2ECC" w:rsidRPr="007358F6" w:rsidRDefault="002C2ECC" w:rsidP="002C2ECC">
            <w:pPr>
              <w:rPr>
                <w:color w:val="000000"/>
                <w:sz w:val="16"/>
                <w:szCs w:val="16"/>
              </w:rPr>
            </w:pPr>
          </w:p>
        </w:tc>
        <w:tc>
          <w:tcPr>
            <w:tcW w:w="299" w:type="pct"/>
            <w:vAlign w:val="center"/>
          </w:tcPr>
          <w:p w14:paraId="22E2FB58" w14:textId="49B65079" w:rsidR="002C2ECC" w:rsidRPr="007358F6" w:rsidRDefault="002C2ECC" w:rsidP="002C2ECC">
            <w:pPr>
              <w:rPr>
                <w:color w:val="000000"/>
                <w:sz w:val="16"/>
                <w:szCs w:val="16"/>
              </w:rPr>
            </w:pPr>
            <w:r w:rsidRPr="007358F6">
              <w:rPr>
                <w:color w:val="000000"/>
                <w:sz w:val="16"/>
                <w:szCs w:val="16"/>
              </w:rPr>
              <w:t>-.16***</w:t>
            </w:r>
          </w:p>
        </w:tc>
        <w:tc>
          <w:tcPr>
            <w:tcW w:w="299" w:type="pct"/>
            <w:vAlign w:val="center"/>
          </w:tcPr>
          <w:p w14:paraId="78D11EA8" w14:textId="723A0427" w:rsidR="002C2ECC" w:rsidRPr="007358F6" w:rsidRDefault="002C2ECC" w:rsidP="002C2ECC">
            <w:pPr>
              <w:rPr>
                <w:color w:val="000000"/>
                <w:sz w:val="16"/>
                <w:szCs w:val="16"/>
              </w:rPr>
            </w:pPr>
            <w:r w:rsidRPr="007358F6">
              <w:rPr>
                <w:color w:val="000000"/>
                <w:sz w:val="16"/>
                <w:szCs w:val="16"/>
              </w:rPr>
              <w:t>-.07</w:t>
            </w:r>
          </w:p>
        </w:tc>
      </w:tr>
      <w:tr w:rsidR="002C2ECC" w:rsidRPr="007358F6" w14:paraId="1E58A838" w14:textId="77777777" w:rsidTr="000D059E">
        <w:trPr>
          <w:trHeight w:val="283"/>
        </w:trPr>
        <w:tc>
          <w:tcPr>
            <w:tcW w:w="687" w:type="pct"/>
            <w:tcBorders>
              <w:top w:val="nil"/>
              <w:left w:val="nil"/>
              <w:bottom w:val="nil"/>
              <w:right w:val="nil"/>
            </w:tcBorders>
            <w:shd w:val="clear" w:color="auto" w:fill="auto"/>
            <w:noWrap/>
            <w:vAlign w:val="center"/>
          </w:tcPr>
          <w:p w14:paraId="407D9EA3" w14:textId="69EB037F" w:rsidR="002C2ECC" w:rsidRPr="007358F6" w:rsidRDefault="002C2ECC" w:rsidP="002C2ECC">
            <w:pPr>
              <w:rPr>
                <w:sz w:val="16"/>
                <w:szCs w:val="16"/>
              </w:rPr>
            </w:pPr>
            <w:r w:rsidRPr="007358F6">
              <w:rPr>
                <w:sz w:val="16"/>
                <w:szCs w:val="16"/>
              </w:rPr>
              <w:t>Gender (male)</w:t>
            </w:r>
          </w:p>
        </w:tc>
        <w:tc>
          <w:tcPr>
            <w:tcW w:w="453" w:type="pct"/>
            <w:tcBorders>
              <w:top w:val="nil"/>
              <w:left w:val="nil"/>
              <w:bottom w:val="nil"/>
              <w:right w:val="nil"/>
            </w:tcBorders>
            <w:shd w:val="clear" w:color="auto" w:fill="auto"/>
            <w:noWrap/>
            <w:vAlign w:val="center"/>
          </w:tcPr>
          <w:p w14:paraId="2E3B98C0"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3F5FC6CE" w14:textId="77F212E6" w:rsidR="002C2ECC" w:rsidRPr="007358F6" w:rsidRDefault="002C2ECC" w:rsidP="002C2ECC">
            <w:pPr>
              <w:rPr>
                <w:color w:val="000000"/>
                <w:sz w:val="16"/>
                <w:szCs w:val="16"/>
              </w:rPr>
            </w:pPr>
            <w:r w:rsidRPr="007358F6">
              <w:rPr>
                <w:color w:val="000000"/>
                <w:sz w:val="16"/>
                <w:szCs w:val="16"/>
              </w:rPr>
              <w:t>-.02</w:t>
            </w:r>
          </w:p>
        </w:tc>
        <w:tc>
          <w:tcPr>
            <w:tcW w:w="303" w:type="pct"/>
            <w:tcBorders>
              <w:top w:val="nil"/>
              <w:left w:val="nil"/>
              <w:bottom w:val="nil"/>
              <w:right w:val="nil"/>
            </w:tcBorders>
            <w:shd w:val="clear" w:color="auto" w:fill="auto"/>
            <w:noWrap/>
            <w:vAlign w:val="center"/>
          </w:tcPr>
          <w:p w14:paraId="585AAA7F" w14:textId="1CCBF3BF" w:rsidR="002C2ECC" w:rsidRPr="007358F6" w:rsidRDefault="002C2ECC" w:rsidP="002C2ECC">
            <w:pPr>
              <w:rPr>
                <w:color w:val="000000"/>
                <w:sz w:val="16"/>
                <w:szCs w:val="16"/>
              </w:rPr>
            </w:pPr>
            <w:r w:rsidRPr="007358F6">
              <w:rPr>
                <w:color w:val="000000"/>
                <w:sz w:val="16"/>
                <w:szCs w:val="16"/>
              </w:rPr>
              <w:t>-.03</w:t>
            </w:r>
          </w:p>
        </w:tc>
        <w:tc>
          <w:tcPr>
            <w:tcW w:w="61" w:type="pct"/>
            <w:tcBorders>
              <w:top w:val="nil"/>
              <w:left w:val="nil"/>
              <w:bottom w:val="nil"/>
              <w:right w:val="nil"/>
            </w:tcBorders>
            <w:vAlign w:val="center"/>
          </w:tcPr>
          <w:p w14:paraId="294BA5ED"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56293C21" w14:textId="77777777" w:rsidR="002C2ECC" w:rsidRPr="007358F6" w:rsidRDefault="002C2ECC" w:rsidP="002C2ECC">
            <w:pPr>
              <w:rPr>
                <w:color w:val="000000"/>
                <w:sz w:val="16"/>
                <w:szCs w:val="16"/>
              </w:rPr>
            </w:pPr>
          </w:p>
        </w:tc>
        <w:tc>
          <w:tcPr>
            <w:tcW w:w="300" w:type="pct"/>
            <w:vAlign w:val="center"/>
          </w:tcPr>
          <w:p w14:paraId="06F49F53" w14:textId="64791F94" w:rsidR="002C2ECC" w:rsidRPr="007358F6" w:rsidRDefault="002C2ECC" w:rsidP="002C2ECC">
            <w:pPr>
              <w:rPr>
                <w:color w:val="000000"/>
                <w:sz w:val="16"/>
                <w:szCs w:val="16"/>
              </w:rPr>
            </w:pPr>
            <w:r w:rsidRPr="007358F6">
              <w:rPr>
                <w:color w:val="000000"/>
                <w:sz w:val="16"/>
                <w:szCs w:val="16"/>
              </w:rPr>
              <w:t>.06</w:t>
            </w:r>
          </w:p>
        </w:tc>
        <w:tc>
          <w:tcPr>
            <w:tcW w:w="388" w:type="pct"/>
            <w:vAlign w:val="center"/>
          </w:tcPr>
          <w:p w14:paraId="7190E4C1" w14:textId="15BD5758" w:rsidR="002C2ECC" w:rsidRPr="007358F6" w:rsidRDefault="002C2ECC" w:rsidP="002C2ECC">
            <w:pPr>
              <w:rPr>
                <w:color w:val="000000"/>
                <w:sz w:val="16"/>
                <w:szCs w:val="16"/>
              </w:rPr>
            </w:pPr>
            <w:r w:rsidRPr="007358F6">
              <w:rPr>
                <w:color w:val="000000"/>
                <w:sz w:val="16"/>
                <w:szCs w:val="16"/>
              </w:rPr>
              <w:t>.06</w:t>
            </w:r>
          </w:p>
        </w:tc>
        <w:tc>
          <w:tcPr>
            <w:tcW w:w="61" w:type="pct"/>
            <w:vAlign w:val="center"/>
          </w:tcPr>
          <w:p w14:paraId="5EA4A364" w14:textId="77777777" w:rsidR="002C2ECC" w:rsidRPr="007358F6" w:rsidRDefault="002C2ECC" w:rsidP="002C2ECC">
            <w:pPr>
              <w:rPr>
                <w:sz w:val="16"/>
                <w:szCs w:val="16"/>
              </w:rPr>
            </w:pPr>
          </w:p>
        </w:tc>
        <w:tc>
          <w:tcPr>
            <w:tcW w:w="299" w:type="pct"/>
            <w:vAlign w:val="center"/>
          </w:tcPr>
          <w:p w14:paraId="6D1D2717" w14:textId="77777777" w:rsidR="002C2ECC" w:rsidRPr="007358F6" w:rsidRDefault="002C2ECC" w:rsidP="002C2ECC">
            <w:pPr>
              <w:rPr>
                <w:color w:val="000000"/>
                <w:sz w:val="16"/>
                <w:szCs w:val="16"/>
              </w:rPr>
            </w:pPr>
          </w:p>
        </w:tc>
        <w:tc>
          <w:tcPr>
            <w:tcW w:w="299" w:type="pct"/>
            <w:vAlign w:val="center"/>
          </w:tcPr>
          <w:p w14:paraId="12718F8D" w14:textId="3E99D8F9"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299CC0CF" w14:textId="2F258C45" w:rsidR="002C2ECC" w:rsidRPr="007358F6" w:rsidRDefault="002C2ECC" w:rsidP="002C2ECC">
            <w:pPr>
              <w:rPr>
                <w:color w:val="000000"/>
                <w:sz w:val="16"/>
                <w:szCs w:val="16"/>
              </w:rPr>
            </w:pPr>
            <w:r w:rsidRPr="007358F6">
              <w:rPr>
                <w:color w:val="000000"/>
                <w:sz w:val="16"/>
                <w:szCs w:val="16"/>
              </w:rPr>
              <w:t>.06</w:t>
            </w:r>
          </w:p>
        </w:tc>
        <w:tc>
          <w:tcPr>
            <w:tcW w:w="55" w:type="pct"/>
            <w:vAlign w:val="center"/>
          </w:tcPr>
          <w:p w14:paraId="7D9D7B98" w14:textId="77777777" w:rsidR="002C2ECC" w:rsidRPr="007358F6" w:rsidRDefault="002C2ECC" w:rsidP="002C2ECC">
            <w:pPr>
              <w:rPr>
                <w:sz w:val="16"/>
                <w:szCs w:val="16"/>
              </w:rPr>
            </w:pPr>
          </w:p>
        </w:tc>
        <w:tc>
          <w:tcPr>
            <w:tcW w:w="355" w:type="pct"/>
            <w:vAlign w:val="center"/>
          </w:tcPr>
          <w:p w14:paraId="1D9B717A" w14:textId="77777777" w:rsidR="002C2ECC" w:rsidRPr="007358F6" w:rsidRDefault="002C2ECC" w:rsidP="002C2ECC">
            <w:pPr>
              <w:rPr>
                <w:color w:val="000000"/>
                <w:sz w:val="16"/>
                <w:szCs w:val="16"/>
              </w:rPr>
            </w:pPr>
          </w:p>
        </w:tc>
        <w:tc>
          <w:tcPr>
            <w:tcW w:w="299" w:type="pct"/>
            <w:vAlign w:val="center"/>
          </w:tcPr>
          <w:p w14:paraId="6F5D2784" w14:textId="36BE2FF9" w:rsidR="002C2ECC" w:rsidRPr="007358F6" w:rsidRDefault="002C2ECC" w:rsidP="002C2ECC">
            <w:pPr>
              <w:rPr>
                <w:color w:val="000000"/>
                <w:sz w:val="16"/>
                <w:szCs w:val="16"/>
              </w:rPr>
            </w:pPr>
            <w:r w:rsidRPr="007358F6">
              <w:rPr>
                <w:color w:val="000000"/>
                <w:sz w:val="16"/>
                <w:szCs w:val="16"/>
              </w:rPr>
              <w:t>-.04</w:t>
            </w:r>
          </w:p>
        </w:tc>
        <w:tc>
          <w:tcPr>
            <w:tcW w:w="299" w:type="pct"/>
            <w:vAlign w:val="center"/>
          </w:tcPr>
          <w:p w14:paraId="63C1D6C1" w14:textId="39433B33" w:rsidR="002C2ECC" w:rsidRPr="007358F6" w:rsidRDefault="002C2ECC" w:rsidP="002C2ECC">
            <w:pPr>
              <w:rPr>
                <w:color w:val="000000"/>
                <w:sz w:val="16"/>
                <w:szCs w:val="16"/>
              </w:rPr>
            </w:pPr>
            <w:r w:rsidRPr="007358F6">
              <w:rPr>
                <w:color w:val="000000"/>
                <w:sz w:val="16"/>
                <w:szCs w:val="16"/>
              </w:rPr>
              <w:t>-.05</w:t>
            </w:r>
          </w:p>
        </w:tc>
      </w:tr>
      <w:tr w:rsidR="002C2ECC" w:rsidRPr="007358F6" w14:paraId="389C7CE9" w14:textId="77777777" w:rsidTr="000D059E">
        <w:trPr>
          <w:trHeight w:val="283"/>
        </w:trPr>
        <w:tc>
          <w:tcPr>
            <w:tcW w:w="687" w:type="pct"/>
            <w:tcBorders>
              <w:top w:val="nil"/>
              <w:left w:val="nil"/>
              <w:bottom w:val="nil"/>
              <w:right w:val="nil"/>
            </w:tcBorders>
            <w:shd w:val="clear" w:color="auto" w:fill="auto"/>
            <w:noWrap/>
            <w:vAlign w:val="center"/>
          </w:tcPr>
          <w:p w14:paraId="4A3A3AB8" w14:textId="5752B955" w:rsidR="002C2ECC" w:rsidRPr="007358F6" w:rsidRDefault="002C2ECC" w:rsidP="002C2ECC">
            <w:pPr>
              <w:rPr>
                <w:sz w:val="16"/>
                <w:szCs w:val="16"/>
              </w:rPr>
            </w:pPr>
            <w:r w:rsidRPr="007358F6">
              <w:rPr>
                <w:sz w:val="16"/>
                <w:szCs w:val="16"/>
              </w:rPr>
              <w:t>Education</w:t>
            </w:r>
          </w:p>
        </w:tc>
        <w:tc>
          <w:tcPr>
            <w:tcW w:w="453" w:type="pct"/>
            <w:tcBorders>
              <w:top w:val="nil"/>
              <w:left w:val="nil"/>
              <w:bottom w:val="nil"/>
              <w:right w:val="nil"/>
            </w:tcBorders>
            <w:shd w:val="clear" w:color="auto" w:fill="auto"/>
            <w:noWrap/>
            <w:vAlign w:val="center"/>
          </w:tcPr>
          <w:p w14:paraId="36EB7E89"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03621182" w14:textId="1B9CCEA5" w:rsidR="002C2ECC" w:rsidRPr="007358F6" w:rsidRDefault="002C2ECC" w:rsidP="002C2ECC">
            <w:pPr>
              <w:rPr>
                <w:color w:val="000000"/>
                <w:sz w:val="16"/>
                <w:szCs w:val="16"/>
              </w:rPr>
            </w:pPr>
            <w:r w:rsidRPr="007358F6">
              <w:rPr>
                <w:color w:val="000000"/>
                <w:sz w:val="16"/>
                <w:szCs w:val="16"/>
              </w:rPr>
              <w:t>.09*</w:t>
            </w:r>
          </w:p>
        </w:tc>
        <w:tc>
          <w:tcPr>
            <w:tcW w:w="303" w:type="pct"/>
            <w:tcBorders>
              <w:top w:val="nil"/>
              <w:left w:val="nil"/>
              <w:bottom w:val="nil"/>
              <w:right w:val="nil"/>
            </w:tcBorders>
            <w:shd w:val="clear" w:color="auto" w:fill="auto"/>
            <w:noWrap/>
            <w:vAlign w:val="center"/>
          </w:tcPr>
          <w:p w14:paraId="6446637E" w14:textId="69B03E78" w:rsidR="002C2ECC" w:rsidRPr="007358F6" w:rsidRDefault="002C2ECC" w:rsidP="002C2ECC">
            <w:pPr>
              <w:rPr>
                <w:color w:val="000000"/>
                <w:sz w:val="16"/>
                <w:szCs w:val="16"/>
              </w:rPr>
            </w:pPr>
            <w:r w:rsidRPr="007358F6">
              <w:rPr>
                <w:color w:val="000000"/>
                <w:sz w:val="16"/>
                <w:szCs w:val="16"/>
              </w:rPr>
              <w:t>.09*</w:t>
            </w:r>
          </w:p>
        </w:tc>
        <w:tc>
          <w:tcPr>
            <w:tcW w:w="61" w:type="pct"/>
            <w:tcBorders>
              <w:top w:val="nil"/>
              <w:left w:val="nil"/>
              <w:bottom w:val="nil"/>
              <w:right w:val="nil"/>
            </w:tcBorders>
            <w:vAlign w:val="center"/>
          </w:tcPr>
          <w:p w14:paraId="7B63CC9C"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3EAD75D5" w14:textId="77777777" w:rsidR="002C2ECC" w:rsidRPr="007358F6" w:rsidRDefault="002C2ECC" w:rsidP="002C2ECC">
            <w:pPr>
              <w:rPr>
                <w:color w:val="000000"/>
                <w:sz w:val="16"/>
                <w:szCs w:val="16"/>
              </w:rPr>
            </w:pPr>
          </w:p>
        </w:tc>
        <w:tc>
          <w:tcPr>
            <w:tcW w:w="300" w:type="pct"/>
            <w:vAlign w:val="center"/>
          </w:tcPr>
          <w:p w14:paraId="1F8E3B48" w14:textId="1BCC97FF" w:rsidR="002C2ECC" w:rsidRPr="007358F6" w:rsidRDefault="002C2ECC" w:rsidP="002C2ECC">
            <w:pPr>
              <w:rPr>
                <w:color w:val="000000"/>
                <w:sz w:val="16"/>
                <w:szCs w:val="16"/>
              </w:rPr>
            </w:pPr>
            <w:r w:rsidRPr="007358F6">
              <w:rPr>
                <w:color w:val="000000"/>
                <w:sz w:val="16"/>
                <w:szCs w:val="16"/>
              </w:rPr>
              <w:t>.05</w:t>
            </w:r>
          </w:p>
        </w:tc>
        <w:tc>
          <w:tcPr>
            <w:tcW w:w="388" w:type="pct"/>
            <w:vAlign w:val="center"/>
          </w:tcPr>
          <w:p w14:paraId="2E84F6E6" w14:textId="12EFE0FD" w:rsidR="002C2ECC" w:rsidRPr="007358F6" w:rsidRDefault="002C2ECC" w:rsidP="002C2ECC">
            <w:pPr>
              <w:rPr>
                <w:color w:val="000000"/>
                <w:sz w:val="16"/>
                <w:szCs w:val="16"/>
              </w:rPr>
            </w:pPr>
            <w:r w:rsidRPr="007358F6">
              <w:rPr>
                <w:color w:val="000000"/>
                <w:sz w:val="16"/>
                <w:szCs w:val="16"/>
              </w:rPr>
              <w:t>.06</w:t>
            </w:r>
          </w:p>
        </w:tc>
        <w:tc>
          <w:tcPr>
            <w:tcW w:w="61" w:type="pct"/>
            <w:vAlign w:val="center"/>
          </w:tcPr>
          <w:p w14:paraId="3E00A2CE" w14:textId="77777777" w:rsidR="002C2ECC" w:rsidRPr="007358F6" w:rsidRDefault="002C2ECC" w:rsidP="002C2ECC">
            <w:pPr>
              <w:rPr>
                <w:sz w:val="16"/>
                <w:szCs w:val="16"/>
              </w:rPr>
            </w:pPr>
          </w:p>
        </w:tc>
        <w:tc>
          <w:tcPr>
            <w:tcW w:w="299" w:type="pct"/>
            <w:vAlign w:val="center"/>
          </w:tcPr>
          <w:p w14:paraId="39729D17" w14:textId="77777777" w:rsidR="002C2ECC" w:rsidRPr="007358F6" w:rsidRDefault="002C2ECC" w:rsidP="002C2ECC">
            <w:pPr>
              <w:rPr>
                <w:color w:val="000000"/>
                <w:sz w:val="16"/>
                <w:szCs w:val="16"/>
              </w:rPr>
            </w:pPr>
          </w:p>
        </w:tc>
        <w:tc>
          <w:tcPr>
            <w:tcW w:w="299" w:type="pct"/>
            <w:vAlign w:val="center"/>
          </w:tcPr>
          <w:p w14:paraId="7D01568A" w14:textId="4E82F54D" w:rsidR="002C2ECC" w:rsidRPr="007358F6" w:rsidRDefault="002C2ECC" w:rsidP="002C2ECC">
            <w:pPr>
              <w:rPr>
                <w:color w:val="000000"/>
                <w:sz w:val="16"/>
                <w:szCs w:val="16"/>
              </w:rPr>
            </w:pPr>
            <w:r w:rsidRPr="007358F6">
              <w:rPr>
                <w:color w:val="000000"/>
                <w:sz w:val="16"/>
                <w:szCs w:val="16"/>
              </w:rPr>
              <w:t>-.03</w:t>
            </w:r>
          </w:p>
        </w:tc>
        <w:tc>
          <w:tcPr>
            <w:tcW w:w="299" w:type="pct"/>
            <w:vAlign w:val="center"/>
          </w:tcPr>
          <w:p w14:paraId="3761EE82" w14:textId="11097AB2" w:rsidR="002C2ECC" w:rsidRPr="007358F6" w:rsidRDefault="002C2ECC" w:rsidP="002C2ECC">
            <w:pPr>
              <w:rPr>
                <w:color w:val="000000"/>
                <w:sz w:val="16"/>
                <w:szCs w:val="16"/>
              </w:rPr>
            </w:pPr>
            <w:r w:rsidRPr="007358F6">
              <w:rPr>
                <w:color w:val="000000"/>
                <w:sz w:val="16"/>
                <w:szCs w:val="16"/>
              </w:rPr>
              <w:t>-.02</w:t>
            </w:r>
          </w:p>
        </w:tc>
        <w:tc>
          <w:tcPr>
            <w:tcW w:w="55" w:type="pct"/>
            <w:vAlign w:val="center"/>
          </w:tcPr>
          <w:p w14:paraId="4307CD2A" w14:textId="77777777" w:rsidR="002C2ECC" w:rsidRPr="007358F6" w:rsidRDefault="002C2ECC" w:rsidP="002C2ECC">
            <w:pPr>
              <w:rPr>
                <w:sz w:val="16"/>
                <w:szCs w:val="16"/>
              </w:rPr>
            </w:pPr>
          </w:p>
        </w:tc>
        <w:tc>
          <w:tcPr>
            <w:tcW w:w="355" w:type="pct"/>
            <w:vAlign w:val="center"/>
          </w:tcPr>
          <w:p w14:paraId="1D56993B" w14:textId="77777777" w:rsidR="002C2ECC" w:rsidRPr="007358F6" w:rsidRDefault="002C2ECC" w:rsidP="002C2ECC">
            <w:pPr>
              <w:rPr>
                <w:color w:val="000000"/>
                <w:sz w:val="16"/>
                <w:szCs w:val="16"/>
              </w:rPr>
            </w:pPr>
          </w:p>
        </w:tc>
        <w:tc>
          <w:tcPr>
            <w:tcW w:w="299" w:type="pct"/>
            <w:vAlign w:val="center"/>
          </w:tcPr>
          <w:p w14:paraId="1E411F2A" w14:textId="6342E1E7"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4355409C" w14:textId="17E1349C" w:rsidR="002C2ECC" w:rsidRPr="007358F6" w:rsidRDefault="002C2ECC" w:rsidP="002C2ECC">
            <w:pPr>
              <w:rPr>
                <w:color w:val="000000"/>
                <w:sz w:val="16"/>
                <w:szCs w:val="16"/>
              </w:rPr>
            </w:pPr>
            <w:r w:rsidRPr="007358F6">
              <w:rPr>
                <w:color w:val="000000"/>
                <w:sz w:val="16"/>
                <w:szCs w:val="16"/>
              </w:rPr>
              <w:t>.12**</w:t>
            </w:r>
          </w:p>
        </w:tc>
      </w:tr>
      <w:tr w:rsidR="002C2ECC" w:rsidRPr="007358F6" w14:paraId="4FEE712E" w14:textId="77777777" w:rsidTr="000D059E">
        <w:trPr>
          <w:trHeight w:val="283"/>
        </w:trPr>
        <w:tc>
          <w:tcPr>
            <w:tcW w:w="687" w:type="pct"/>
            <w:tcBorders>
              <w:top w:val="nil"/>
              <w:left w:val="nil"/>
              <w:bottom w:val="nil"/>
              <w:right w:val="nil"/>
            </w:tcBorders>
            <w:shd w:val="clear" w:color="auto" w:fill="auto"/>
            <w:noWrap/>
            <w:vAlign w:val="center"/>
          </w:tcPr>
          <w:p w14:paraId="6670C11F" w14:textId="29597A15" w:rsidR="002C2ECC" w:rsidRPr="007358F6" w:rsidRDefault="002C2ECC" w:rsidP="002C2ECC">
            <w:pPr>
              <w:rPr>
                <w:sz w:val="16"/>
                <w:szCs w:val="16"/>
              </w:rPr>
            </w:pPr>
            <w:r w:rsidRPr="007358F6">
              <w:rPr>
                <w:sz w:val="16"/>
                <w:szCs w:val="16"/>
              </w:rPr>
              <w:t>Income</w:t>
            </w:r>
          </w:p>
        </w:tc>
        <w:tc>
          <w:tcPr>
            <w:tcW w:w="453" w:type="pct"/>
            <w:tcBorders>
              <w:top w:val="nil"/>
              <w:left w:val="nil"/>
              <w:bottom w:val="nil"/>
              <w:right w:val="nil"/>
            </w:tcBorders>
            <w:shd w:val="clear" w:color="auto" w:fill="auto"/>
            <w:noWrap/>
            <w:vAlign w:val="center"/>
          </w:tcPr>
          <w:p w14:paraId="0EADB13C"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3874FEA6" w14:textId="68AD2E1A" w:rsidR="002C2ECC" w:rsidRPr="007358F6" w:rsidRDefault="002C2ECC" w:rsidP="002C2ECC">
            <w:pPr>
              <w:rPr>
                <w:color w:val="000000"/>
                <w:sz w:val="16"/>
                <w:szCs w:val="16"/>
              </w:rPr>
            </w:pPr>
            <w:r w:rsidRPr="007358F6">
              <w:rPr>
                <w:color w:val="000000"/>
                <w:sz w:val="16"/>
                <w:szCs w:val="16"/>
              </w:rPr>
              <w:t>-.01</w:t>
            </w:r>
          </w:p>
        </w:tc>
        <w:tc>
          <w:tcPr>
            <w:tcW w:w="303" w:type="pct"/>
            <w:tcBorders>
              <w:top w:val="nil"/>
              <w:left w:val="nil"/>
              <w:bottom w:val="nil"/>
              <w:right w:val="nil"/>
            </w:tcBorders>
            <w:shd w:val="clear" w:color="auto" w:fill="auto"/>
            <w:noWrap/>
            <w:vAlign w:val="center"/>
          </w:tcPr>
          <w:p w14:paraId="7B59F474" w14:textId="56CE774E" w:rsidR="002C2ECC" w:rsidRPr="007358F6" w:rsidRDefault="002C2ECC" w:rsidP="002C2ECC">
            <w:pPr>
              <w:rPr>
                <w:color w:val="000000"/>
                <w:sz w:val="16"/>
                <w:szCs w:val="16"/>
              </w:rPr>
            </w:pPr>
            <w:r w:rsidRPr="007358F6">
              <w:rPr>
                <w:color w:val="000000"/>
                <w:sz w:val="16"/>
                <w:szCs w:val="16"/>
              </w:rPr>
              <w:t>.03</w:t>
            </w:r>
          </w:p>
        </w:tc>
        <w:tc>
          <w:tcPr>
            <w:tcW w:w="61" w:type="pct"/>
            <w:tcBorders>
              <w:top w:val="nil"/>
              <w:left w:val="nil"/>
              <w:bottom w:val="nil"/>
              <w:right w:val="nil"/>
            </w:tcBorders>
            <w:vAlign w:val="center"/>
          </w:tcPr>
          <w:p w14:paraId="4503F14A"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34C7422" w14:textId="77777777" w:rsidR="002C2ECC" w:rsidRPr="007358F6" w:rsidRDefault="002C2ECC" w:rsidP="002C2ECC">
            <w:pPr>
              <w:rPr>
                <w:color w:val="000000"/>
                <w:sz w:val="16"/>
                <w:szCs w:val="16"/>
              </w:rPr>
            </w:pPr>
          </w:p>
        </w:tc>
        <w:tc>
          <w:tcPr>
            <w:tcW w:w="300" w:type="pct"/>
            <w:vAlign w:val="center"/>
          </w:tcPr>
          <w:p w14:paraId="6710046E" w14:textId="17970B1A" w:rsidR="002C2ECC" w:rsidRPr="007358F6" w:rsidRDefault="002C2ECC" w:rsidP="002C2ECC">
            <w:pPr>
              <w:rPr>
                <w:color w:val="000000"/>
                <w:sz w:val="16"/>
                <w:szCs w:val="16"/>
              </w:rPr>
            </w:pPr>
            <w:r w:rsidRPr="007358F6">
              <w:rPr>
                <w:color w:val="000000"/>
                <w:sz w:val="16"/>
                <w:szCs w:val="16"/>
              </w:rPr>
              <w:t>-.03</w:t>
            </w:r>
          </w:p>
        </w:tc>
        <w:tc>
          <w:tcPr>
            <w:tcW w:w="388" w:type="pct"/>
            <w:vAlign w:val="center"/>
          </w:tcPr>
          <w:p w14:paraId="6C86E61F" w14:textId="189198F9" w:rsidR="002C2ECC" w:rsidRPr="007358F6" w:rsidRDefault="002C2ECC" w:rsidP="002C2ECC">
            <w:pPr>
              <w:rPr>
                <w:color w:val="000000"/>
                <w:sz w:val="16"/>
                <w:szCs w:val="16"/>
              </w:rPr>
            </w:pPr>
            <w:r w:rsidRPr="007358F6">
              <w:rPr>
                <w:color w:val="000000"/>
                <w:sz w:val="16"/>
                <w:szCs w:val="16"/>
              </w:rPr>
              <w:t>-.08*</w:t>
            </w:r>
          </w:p>
        </w:tc>
        <w:tc>
          <w:tcPr>
            <w:tcW w:w="61" w:type="pct"/>
            <w:vAlign w:val="center"/>
          </w:tcPr>
          <w:p w14:paraId="0E371E43" w14:textId="77777777" w:rsidR="002C2ECC" w:rsidRPr="007358F6" w:rsidRDefault="002C2ECC" w:rsidP="002C2ECC">
            <w:pPr>
              <w:rPr>
                <w:sz w:val="16"/>
                <w:szCs w:val="16"/>
              </w:rPr>
            </w:pPr>
          </w:p>
        </w:tc>
        <w:tc>
          <w:tcPr>
            <w:tcW w:w="299" w:type="pct"/>
            <w:vAlign w:val="center"/>
          </w:tcPr>
          <w:p w14:paraId="7390B280" w14:textId="77777777" w:rsidR="002C2ECC" w:rsidRPr="007358F6" w:rsidRDefault="002C2ECC" w:rsidP="002C2ECC">
            <w:pPr>
              <w:rPr>
                <w:color w:val="000000"/>
                <w:sz w:val="16"/>
                <w:szCs w:val="16"/>
              </w:rPr>
            </w:pPr>
          </w:p>
        </w:tc>
        <w:tc>
          <w:tcPr>
            <w:tcW w:w="299" w:type="pct"/>
            <w:vAlign w:val="center"/>
          </w:tcPr>
          <w:p w14:paraId="111CC141" w14:textId="33B4AB79"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172E8BB2" w14:textId="35230C43" w:rsidR="002C2ECC" w:rsidRPr="007358F6" w:rsidRDefault="002C2ECC" w:rsidP="002C2ECC">
            <w:pPr>
              <w:rPr>
                <w:color w:val="000000"/>
                <w:sz w:val="16"/>
                <w:szCs w:val="16"/>
              </w:rPr>
            </w:pPr>
            <w:r w:rsidRPr="007358F6">
              <w:rPr>
                <w:sz w:val="16"/>
                <w:szCs w:val="16"/>
              </w:rPr>
              <w:t>.000</w:t>
            </w:r>
          </w:p>
        </w:tc>
        <w:tc>
          <w:tcPr>
            <w:tcW w:w="55" w:type="pct"/>
            <w:vAlign w:val="center"/>
          </w:tcPr>
          <w:p w14:paraId="6FB1DE2A" w14:textId="77777777" w:rsidR="002C2ECC" w:rsidRPr="007358F6" w:rsidRDefault="002C2ECC" w:rsidP="002C2ECC">
            <w:pPr>
              <w:rPr>
                <w:sz w:val="16"/>
                <w:szCs w:val="16"/>
              </w:rPr>
            </w:pPr>
          </w:p>
        </w:tc>
        <w:tc>
          <w:tcPr>
            <w:tcW w:w="355" w:type="pct"/>
            <w:vAlign w:val="center"/>
          </w:tcPr>
          <w:p w14:paraId="15A4DB6F" w14:textId="77777777" w:rsidR="002C2ECC" w:rsidRPr="007358F6" w:rsidRDefault="002C2ECC" w:rsidP="002C2ECC">
            <w:pPr>
              <w:rPr>
                <w:color w:val="000000"/>
                <w:sz w:val="16"/>
                <w:szCs w:val="16"/>
              </w:rPr>
            </w:pPr>
          </w:p>
        </w:tc>
        <w:tc>
          <w:tcPr>
            <w:tcW w:w="299" w:type="pct"/>
            <w:vAlign w:val="center"/>
          </w:tcPr>
          <w:p w14:paraId="7082F3A2" w14:textId="35AC0868" w:rsidR="002C2ECC" w:rsidRPr="007358F6" w:rsidRDefault="002C2ECC" w:rsidP="002C2ECC">
            <w:pPr>
              <w:rPr>
                <w:color w:val="000000"/>
                <w:sz w:val="16"/>
                <w:szCs w:val="16"/>
              </w:rPr>
            </w:pPr>
            <w:r w:rsidRPr="007358F6">
              <w:rPr>
                <w:color w:val="000000"/>
                <w:sz w:val="16"/>
                <w:szCs w:val="16"/>
              </w:rPr>
              <w:t>-.08</w:t>
            </w:r>
          </w:p>
        </w:tc>
        <w:tc>
          <w:tcPr>
            <w:tcW w:w="299" w:type="pct"/>
            <w:vAlign w:val="center"/>
          </w:tcPr>
          <w:p w14:paraId="6AC98489" w14:textId="23CB5F6A" w:rsidR="002C2ECC" w:rsidRPr="007358F6" w:rsidRDefault="002C2ECC" w:rsidP="002C2ECC">
            <w:pPr>
              <w:rPr>
                <w:color w:val="000000"/>
                <w:sz w:val="16"/>
                <w:szCs w:val="16"/>
              </w:rPr>
            </w:pPr>
            <w:r w:rsidRPr="007358F6">
              <w:rPr>
                <w:color w:val="000000"/>
                <w:sz w:val="16"/>
                <w:szCs w:val="16"/>
              </w:rPr>
              <w:t>-.04</w:t>
            </w:r>
          </w:p>
        </w:tc>
      </w:tr>
      <w:tr w:rsidR="002C2ECC" w:rsidRPr="007358F6" w14:paraId="7304CFC4" w14:textId="77777777" w:rsidTr="000D059E">
        <w:trPr>
          <w:trHeight w:val="283"/>
        </w:trPr>
        <w:tc>
          <w:tcPr>
            <w:tcW w:w="687" w:type="pct"/>
            <w:tcBorders>
              <w:top w:val="nil"/>
              <w:left w:val="nil"/>
              <w:bottom w:val="nil"/>
              <w:right w:val="nil"/>
            </w:tcBorders>
            <w:shd w:val="clear" w:color="auto" w:fill="auto"/>
            <w:noWrap/>
            <w:vAlign w:val="center"/>
          </w:tcPr>
          <w:p w14:paraId="0978E3D5" w14:textId="49C3DFB3" w:rsidR="002C2ECC" w:rsidRPr="007358F6" w:rsidRDefault="002C2ECC" w:rsidP="002C2ECC">
            <w:pPr>
              <w:rPr>
                <w:sz w:val="16"/>
                <w:szCs w:val="16"/>
              </w:rPr>
            </w:pPr>
            <w:r w:rsidRPr="007358F6">
              <w:rPr>
                <w:color w:val="000000"/>
                <w:sz w:val="16"/>
                <w:szCs w:val="16"/>
              </w:rPr>
              <w:t>Conservatism</w:t>
            </w:r>
          </w:p>
        </w:tc>
        <w:tc>
          <w:tcPr>
            <w:tcW w:w="453" w:type="pct"/>
            <w:tcBorders>
              <w:top w:val="nil"/>
              <w:left w:val="nil"/>
              <w:bottom w:val="nil"/>
              <w:right w:val="nil"/>
            </w:tcBorders>
            <w:shd w:val="clear" w:color="auto" w:fill="auto"/>
            <w:noWrap/>
            <w:vAlign w:val="center"/>
          </w:tcPr>
          <w:p w14:paraId="7DC907FD"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24447C28" w14:textId="77777777" w:rsidR="002C2ECC" w:rsidRPr="007358F6" w:rsidRDefault="002C2ECC" w:rsidP="002C2ECC">
            <w:pPr>
              <w:rPr>
                <w:color w:val="000000"/>
                <w:sz w:val="16"/>
                <w:szCs w:val="16"/>
              </w:rPr>
            </w:pPr>
          </w:p>
        </w:tc>
        <w:tc>
          <w:tcPr>
            <w:tcW w:w="303" w:type="pct"/>
            <w:tcBorders>
              <w:top w:val="nil"/>
              <w:left w:val="nil"/>
              <w:bottom w:val="nil"/>
              <w:right w:val="nil"/>
            </w:tcBorders>
            <w:shd w:val="clear" w:color="auto" w:fill="auto"/>
            <w:noWrap/>
            <w:vAlign w:val="center"/>
          </w:tcPr>
          <w:p w14:paraId="725BDF1F" w14:textId="7A69B33C" w:rsidR="002C2ECC" w:rsidRPr="007358F6" w:rsidRDefault="002C2ECC" w:rsidP="002C2ECC">
            <w:pPr>
              <w:rPr>
                <w:color w:val="000000"/>
                <w:sz w:val="16"/>
                <w:szCs w:val="16"/>
              </w:rPr>
            </w:pPr>
            <w:r w:rsidRPr="007358F6">
              <w:rPr>
                <w:color w:val="000000"/>
                <w:sz w:val="16"/>
                <w:szCs w:val="16"/>
              </w:rPr>
              <w:t>-.50***</w:t>
            </w:r>
          </w:p>
        </w:tc>
        <w:tc>
          <w:tcPr>
            <w:tcW w:w="61" w:type="pct"/>
            <w:tcBorders>
              <w:top w:val="nil"/>
              <w:left w:val="nil"/>
              <w:bottom w:val="nil"/>
              <w:right w:val="nil"/>
            </w:tcBorders>
            <w:vAlign w:val="center"/>
          </w:tcPr>
          <w:p w14:paraId="498BAB3C"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E350A1F" w14:textId="77777777" w:rsidR="002C2ECC" w:rsidRPr="007358F6" w:rsidRDefault="002C2ECC" w:rsidP="002C2ECC">
            <w:pPr>
              <w:rPr>
                <w:color w:val="000000"/>
                <w:sz w:val="16"/>
                <w:szCs w:val="16"/>
              </w:rPr>
            </w:pPr>
          </w:p>
        </w:tc>
        <w:tc>
          <w:tcPr>
            <w:tcW w:w="300" w:type="pct"/>
            <w:vAlign w:val="center"/>
          </w:tcPr>
          <w:p w14:paraId="23D1FB44" w14:textId="77777777" w:rsidR="002C2ECC" w:rsidRPr="007358F6" w:rsidRDefault="002C2ECC" w:rsidP="002C2ECC">
            <w:pPr>
              <w:rPr>
                <w:color w:val="000000"/>
                <w:sz w:val="16"/>
                <w:szCs w:val="16"/>
              </w:rPr>
            </w:pPr>
          </w:p>
        </w:tc>
        <w:tc>
          <w:tcPr>
            <w:tcW w:w="388" w:type="pct"/>
            <w:vAlign w:val="center"/>
          </w:tcPr>
          <w:p w14:paraId="49A1156D" w14:textId="24A64899" w:rsidR="002C2ECC" w:rsidRPr="007358F6" w:rsidRDefault="002C2ECC" w:rsidP="002C2ECC">
            <w:pPr>
              <w:rPr>
                <w:color w:val="000000"/>
                <w:sz w:val="16"/>
                <w:szCs w:val="16"/>
              </w:rPr>
            </w:pPr>
            <w:r w:rsidRPr="007358F6">
              <w:rPr>
                <w:color w:val="000000"/>
                <w:sz w:val="16"/>
                <w:szCs w:val="16"/>
              </w:rPr>
              <w:t>.62***</w:t>
            </w:r>
          </w:p>
        </w:tc>
        <w:tc>
          <w:tcPr>
            <w:tcW w:w="61" w:type="pct"/>
            <w:vAlign w:val="center"/>
          </w:tcPr>
          <w:p w14:paraId="43BFD981" w14:textId="77777777" w:rsidR="002C2ECC" w:rsidRPr="007358F6" w:rsidRDefault="002C2ECC" w:rsidP="002C2ECC">
            <w:pPr>
              <w:rPr>
                <w:sz w:val="16"/>
                <w:szCs w:val="16"/>
              </w:rPr>
            </w:pPr>
          </w:p>
        </w:tc>
        <w:tc>
          <w:tcPr>
            <w:tcW w:w="299" w:type="pct"/>
            <w:vAlign w:val="center"/>
          </w:tcPr>
          <w:p w14:paraId="3207FAB6" w14:textId="77777777" w:rsidR="002C2ECC" w:rsidRPr="007358F6" w:rsidRDefault="002C2ECC" w:rsidP="002C2ECC">
            <w:pPr>
              <w:rPr>
                <w:color w:val="000000"/>
                <w:sz w:val="16"/>
                <w:szCs w:val="16"/>
              </w:rPr>
            </w:pPr>
          </w:p>
        </w:tc>
        <w:tc>
          <w:tcPr>
            <w:tcW w:w="299" w:type="pct"/>
            <w:vAlign w:val="center"/>
          </w:tcPr>
          <w:p w14:paraId="7729F194" w14:textId="77777777" w:rsidR="002C2ECC" w:rsidRPr="007358F6" w:rsidRDefault="002C2ECC" w:rsidP="002C2ECC">
            <w:pPr>
              <w:rPr>
                <w:color w:val="000000"/>
                <w:sz w:val="16"/>
                <w:szCs w:val="16"/>
              </w:rPr>
            </w:pPr>
          </w:p>
        </w:tc>
        <w:tc>
          <w:tcPr>
            <w:tcW w:w="299" w:type="pct"/>
            <w:vAlign w:val="center"/>
          </w:tcPr>
          <w:p w14:paraId="1F25B653" w14:textId="1C9A2EDF" w:rsidR="002C2ECC" w:rsidRPr="007358F6" w:rsidRDefault="002C2ECC" w:rsidP="002C2ECC">
            <w:pPr>
              <w:rPr>
                <w:color w:val="000000"/>
                <w:sz w:val="16"/>
                <w:szCs w:val="16"/>
              </w:rPr>
            </w:pPr>
            <w:r w:rsidRPr="007358F6">
              <w:rPr>
                <w:color w:val="000000"/>
                <w:sz w:val="16"/>
                <w:szCs w:val="16"/>
              </w:rPr>
              <w:t>.26***</w:t>
            </w:r>
          </w:p>
        </w:tc>
        <w:tc>
          <w:tcPr>
            <w:tcW w:w="55" w:type="pct"/>
            <w:vAlign w:val="center"/>
          </w:tcPr>
          <w:p w14:paraId="04D055DD" w14:textId="77777777" w:rsidR="002C2ECC" w:rsidRPr="007358F6" w:rsidRDefault="002C2ECC" w:rsidP="002C2ECC">
            <w:pPr>
              <w:rPr>
                <w:sz w:val="16"/>
                <w:szCs w:val="16"/>
              </w:rPr>
            </w:pPr>
          </w:p>
        </w:tc>
        <w:tc>
          <w:tcPr>
            <w:tcW w:w="355" w:type="pct"/>
            <w:vAlign w:val="center"/>
          </w:tcPr>
          <w:p w14:paraId="477AAC3E" w14:textId="77777777" w:rsidR="002C2ECC" w:rsidRPr="007358F6" w:rsidRDefault="002C2ECC" w:rsidP="002C2ECC">
            <w:pPr>
              <w:rPr>
                <w:color w:val="000000"/>
                <w:sz w:val="16"/>
                <w:szCs w:val="16"/>
              </w:rPr>
            </w:pPr>
          </w:p>
        </w:tc>
        <w:tc>
          <w:tcPr>
            <w:tcW w:w="299" w:type="pct"/>
            <w:vAlign w:val="center"/>
          </w:tcPr>
          <w:p w14:paraId="482E9FC3" w14:textId="77777777" w:rsidR="002C2ECC" w:rsidRPr="007358F6" w:rsidRDefault="002C2ECC" w:rsidP="002C2ECC">
            <w:pPr>
              <w:rPr>
                <w:color w:val="000000"/>
                <w:sz w:val="16"/>
                <w:szCs w:val="16"/>
              </w:rPr>
            </w:pPr>
          </w:p>
        </w:tc>
        <w:tc>
          <w:tcPr>
            <w:tcW w:w="299" w:type="pct"/>
            <w:vAlign w:val="center"/>
          </w:tcPr>
          <w:p w14:paraId="3FB3E27E" w14:textId="4C1832FC" w:rsidR="002C2ECC" w:rsidRPr="007358F6" w:rsidRDefault="002C2ECC" w:rsidP="002C2ECC">
            <w:pPr>
              <w:rPr>
                <w:color w:val="000000"/>
                <w:sz w:val="16"/>
                <w:szCs w:val="16"/>
              </w:rPr>
            </w:pPr>
            <w:r w:rsidRPr="007358F6">
              <w:rPr>
                <w:color w:val="000000"/>
                <w:sz w:val="16"/>
                <w:szCs w:val="16"/>
              </w:rPr>
              <w:t>-.50***</w:t>
            </w:r>
          </w:p>
        </w:tc>
      </w:tr>
      <w:tr w:rsidR="002C2ECC" w:rsidRPr="007358F6" w14:paraId="04920ADE" w14:textId="77777777" w:rsidTr="000D059E">
        <w:trPr>
          <w:trHeight w:val="283"/>
        </w:trPr>
        <w:tc>
          <w:tcPr>
            <w:tcW w:w="687" w:type="pct"/>
            <w:tcBorders>
              <w:top w:val="nil"/>
              <w:left w:val="nil"/>
              <w:right w:val="nil"/>
            </w:tcBorders>
            <w:shd w:val="clear" w:color="auto" w:fill="auto"/>
            <w:noWrap/>
            <w:vAlign w:val="center"/>
          </w:tcPr>
          <w:p w14:paraId="1AA383CC" w14:textId="440E0380" w:rsidR="002C2ECC" w:rsidRPr="007358F6" w:rsidRDefault="002C2ECC" w:rsidP="002C2ECC">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right w:val="nil"/>
            </w:tcBorders>
            <w:shd w:val="clear" w:color="auto" w:fill="auto"/>
            <w:noWrap/>
            <w:vAlign w:val="center"/>
          </w:tcPr>
          <w:p w14:paraId="0E03EAAD" w14:textId="68A92555" w:rsidR="002C2ECC" w:rsidRPr="007358F6" w:rsidRDefault="002C2ECC" w:rsidP="002C2ECC">
            <w:pPr>
              <w:rPr>
                <w:color w:val="000000"/>
                <w:sz w:val="16"/>
                <w:szCs w:val="16"/>
              </w:rPr>
            </w:pPr>
            <w:r w:rsidRPr="007358F6">
              <w:rPr>
                <w:color w:val="000000"/>
                <w:sz w:val="16"/>
                <w:szCs w:val="16"/>
              </w:rPr>
              <w:t>.03</w:t>
            </w:r>
          </w:p>
        </w:tc>
        <w:tc>
          <w:tcPr>
            <w:tcW w:w="453" w:type="pct"/>
            <w:tcBorders>
              <w:top w:val="nil"/>
              <w:left w:val="nil"/>
              <w:right w:val="nil"/>
            </w:tcBorders>
            <w:vAlign w:val="center"/>
          </w:tcPr>
          <w:p w14:paraId="474E9FDA" w14:textId="3C0A13EF" w:rsidR="002C2ECC" w:rsidRPr="007358F6" w:rsidRDefault="002C2ECC" w:rsidP="002C2ECC">
            <w:pPr>
              <w:rPr>
                <w:color w:val="000000"/>
                <w:sz w:val="16"/>
                <w:szCs w:val="16"/>
              </w:rPr>
            </w:pPr>
            <w:r w:rsidRPr="007358F6">
              <w:rPr>
                <w:color w:val="000000"/>
                <w:sz w:val="16"/>
                <w:szCs w:val="16"/>
              </w:rPr>
              <w:t>.05</w:t>
            </w:r>
          </w:p>
        </w:tc>
        <w:tc>
          <w:tcPr>
            <w:tcW w:w="303" w:type="pct"/>
            <w:tcBorders>
              <w:top w:val="nil"/>
              <w:left w:val="nil"/>
              <w:right w:val="nil"/>
            </w:tcBorders>
            <w:shd w:val="clear" w:color="auto" w:fill="auto"/>
            <w:noWrap/>
            <w:vAlign w:val="center"/>
          </w:tcPr>
          <w:p w14:paraId="2E574018" w14:textId="69AB7A6F" w:rsidR="002C2ECC" w:rsidRPr="007358F6" w:rsidRDefault="002C2ECC" w:rsidP="002C2ECC">
            <w:pPr>
              <w:rPr>
                <w:color w:val="000000"/>
                <w:sz w:val="16"/>
                <w:szCs w:val="16"/>
              </w:rPr>
            </w:pPr>
            <w:r w:rsidRPr="007358F6">
              <w:rPr>
                <w:color w:val="000000"/>
                <w:sz w:val="16"/>
                <w:szCs w:val="16"/>
              </w:rPr>
              <w:t>.27</w:t>
            </w:r>
          </w:p>
        </w:tc>
        <w:tc>
          <w:tcPr>
            <w:tcW w:w="61" w:type="pct"/>
            <w:tcBorders>
              <w:top w:val="nil"/>
              <w:left w:val="nil"/>
              <w:right w:val="nil"/>
            </w:tcBorders>
            <w:vAlign w:val="center"/>
          </w:tcPr>
          <w:p w14:paraId="6442A0A6" w14:textId="77777777" w:rsidR="002C2ECC" w:rsidRPr="007358F6" w:rsidRDefault="002C2ECC" w:rsidP="002C2ECC">
            <w:pPr>
              <w:rPr>
                <w:sz w:val="16"/>
                <w:szCs w:val="16"/>
              </w:rPr>
            </w:pPr>
          </w:p>
        </w:tc>
        <w:tc>
          <w:tcPr>
            <w:tcW w:w="387" w:type="pct"/>
            <w:tcBorders>
              <w:top w:val="nil"/>
              <w:left w:val="nil"/>
              <w:right w:val="nil"/>
            </w:tcBorders>
            <w:vAlign w:val="center"/>
          </w:tcPr>
          <w:p w14:paraId="6B19E887" w14:textId="1A3BDBA5" w:rsidR="002C2ECC" w:rsidRPr="007358F6" w:rsidRDefault="002C2ECC" w:rsidP="002C2ECC">
            <w:pPr>
              <w:rPr>
                <w:color w:val="000000"/>
                <w:sz w:val="16"/>
                <w:szCs w:val="16"/>
              </w:rPr>
            </w:pPr>
            <w:r w:rsidRPr="007358F6">
              <w:rPr>
                <w:color w:val="000000"/>
                <w:sz w:val="16"/>
                <w:szCs w:val="16"/>
              </w:rPr>
              <w:t>.05</w:t>
            </w:r>
          </w:p>
        </w:tc>
        <w:tc>
          <w:tcPr>
            <w:tcW w:w="300" w:type="pct"/>
            <w:vAlign w:val="center"/>
          </w:tcPr>
          <w:p w14:paraId="5BFA7648" w14:textId="0565F60D" w:rsidR="002C2ECC" w:rsidRPr="007358F6" w:rsidRDefault="002C2ECC" w:rsidP="002C2ECC">
            <w:pPr>
              <w:rPr>
                <w:color w:val="000000"/>
                <w:sz w:val="16"/>
                <w:szCs w:val="16"/>
              </w:rPr>
            </w:pPr>
            <w:r w:rsidRPr="007358F6">
              <w:rPr>
                <w:color w:val="000000"/>
                <w:sz w:val="16"/>
                <w:szCs w:val="16"/>
              </w:rPr>
              <w:t>.08</w:t>
            </w:r>
          </w:p>
        </w:tc>
        <w:tc>
          <w:tcPr>
            <w:tcW w:w="388" w:type="pct"/>
            <w:vAlign w:val="center"/>
          </w:tcPr>
          <w:p w14:paraId="32989015" w14:textId="339D1189" w:rsidR="002C2ECC" w:rsidRPr="007358F6" w:rsidRDefault="002C2ECC" w:rsidP="002C2ECC">
            <w:pPr>
              <w:rPr>
                <w:color w:val="000000"/>
                <w:sz w:val="16"/>
                <w:szCs w:val="16"/>
              </w:rPr>
            </w:pPr>
            <w:r w:rsidRPr="007358F6">
              <w:rPr>
                <w:color w:val="000000"/>
                <w:sz w:val="16"/>
                <w:szCs w:val="16"/>
              </w:rPr>
              <w:t>.43</w:t>
            </w:r>
          </w:p>
        </w:tc>
        <w:tc>
          <w:tcPr>
            <w:tcW w:w="61" w:type="pct"/>
            <w:vAlign w:val="center"/>
          </w:tcPr>
          <w:p w14:paraId="21DC4CFF" w14:textId="77777777" w:rsidR="002C2ECC" w:rsidRPr="007358F6" w:rsidRDefault="002C2ECC" w:rsidP="002C2ECC">
            <w:pPr>
              <w:rPr>
                <w:sz w:val="16"/>
                <w:szCs w:val="16"/>
              </w:rPr>
            </w:pPr>
          </w:p>
        </w:tc>
        <w:tc>
          <w:tcPr>
            <w:tcW w:w="299" w:type="pct"/>
            <w:vAlign w:val="center"/>
          </w:tcPr>
          <w:p w14:paraId="1B82A489" w14:textId="6204F441"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7DEEE3B2" w14:textId="731B5A3F"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50A23240" w14:textId="7B620DA8" w:rsidR="002C2ECC" w:rsidRPr="007358F6" w:rsidRDefault="002C2ECC" w:rsidP="002C2ECC">
            <w:pPr>
              <w:rPr>
                <w:color w:val="000000"/>
                <w:sz w:val="16"/>
                <w:szCs w:val="16"/>
              </w:rPr>
            </w:pPr>
            <w:r w:rsidRPr="007358F6">
              <w:rPr>
                <w:color w:val="000000"/>
                <w:sz w:val="16"/>
                <w:szCs w:val="16"/>
              </w:rPr>
              <w:t>.12</w:t>
            </w:r>
          </w:p>
        </w:tc>
        <w:tc>
          <w:tcPr>
            <w:tcW w:w="55" w:type="pct"/>
            <w:vAlign w:val="center"/>
          </w:tcPr>
          <w:p w14:paraId="796EB490" w14:textId="77777777" w:rsidR="002C2ECC" w:rsidRPr="007358F6" w:rsidRDefault="002C2ECC" w:rsidP="002C2ECC">
            <w:pPr>
              <w:rPr>
                <w:sz w:val="16"/>
                <w:szCs w:val="16"/>
              </w:rPr>
            </w:pPr>
          </w:p>
        </w:tc>
        <w:tc>
          <w:tcPr>
            <w:tcW w:w="355" w:type="pct"/>
            <w:vAlign w:val="center"/>
          </w:tcPr>
          <w:p w14:paraId="2711E70F" w14:textId="5768C057"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74D9EFE8" w14:textId="68A7BECB"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67D57FBB" w14:textId="064F4EE3" w:rsidR="002C2ECC" w:rsidRPr="007358F6" w:rsidRDefault="002C2ECC" w:rsidP="002C2ECC">
            <w:pPr>
              <w:rPr>
                <w:color w:val="000000"/>
                <w:sz w:val="16"/>
                <w:szCs w:val="16"/>
              </w:rPr>
            </w:pPr>
            <w:r w:rsidRPr="007358F6">
              <w:rPr>
                <w:color w:val="000000"/>
                <w:sz w:val="16"/>
                <w:szCs w:val="16"/>
              </w:rPr>
              <w:t>.28</w:t>
            </w:r>
          </w:p>
        </w:tc>
      </w:tr>
      <w:tr w:rsidR="002C2ECC" w:rsidRPr="007358F6" w14:paraId="207DB57E" w14:textId="77777777" w:rsidTr="000D059E">
        <w:trPr>
          <w:trHeight w:val="283"/>
        </w:trPr>
        <w:tc>
          <w:tcPr>
            <w:tcW w:w="687" w:type="pct"/>
            <w:tcBorders>
              <w:top w:val="nil"/>
              <w:left w:val="nil"/>
              <w:bottom w:val="single" w:sz="4" w:space="0" w:color="auto"/>
              <w:right w:val="nil"/>
            </w:tcBorders>
            <w:shd w:val="clear" w:color="auto" w:fill="auto"/>
            <w:noWrap/>
            <w:vAlign w:val="center"/>
          </w:tcPr>
          <w:p w14:paraId="71B7A9A2" w14:textId="7284E085" w:rsidR="002C2ECC" w:rsidRPr="007358F6" w:rsidRDefault="002C2ECC" w:rsidP="002C2ECC">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single" w:sz="4" w:space="0" w:color="auto"/>
              <w:right w:val="nil"/>
            </w:tcBorders>
            <w:shd w:val="clear" w:color="auto" w:fill="auto"/>
            <w:noWrap/>
            <w:vAlign w:val="center"/>
          </w:tcPr>
          <w:p w14:paraId="2DF39487" w14:textId="6EA6333E" w:rsidR="002C2ECC" w:rsidRPr="007358F6" w:rsidRDefault="002C2ECC" w:rsidP="002C2ECC">
            <w:pPr>
              <w:rPr>
                <w:color w:val="000000"/>
                <w:sz w:val="16"/>
                <w:szCs w:val="16"/>
              </w:rPr>
            </w:pPr>
            <w:r w:rsidRPr="007358F6">
              <w:rPr>
                <w:color w:val="000000"/>
                <w:sz w:val="16"/>
                <w:szCs w:val="16"/>
              </w:rPr>
              <w:t>.03</w:t>
            </w:r>
          </w:p>
        </w:tc>
        <w:tc>
          <w:tcPr>
            <w:tcW w:w="453" w:type="pct"/>
            <w:tcBorders>
              <w:top w:val="nil"/>
              <w:left w:val="nil"/>
              <w:bottom w:val="single" w:sz="4" w:space="0" w:color="auto"/>
              <w:right w:val="nil"/>
            </w:tcBorders>
            <w:vAlign w:val="center"/>
          </w:tcPr>
          <w:p w14:paraId="7495CF70" w14:textId="7908C522" w:rsidR="002C2ECC" w:rsidRPr="007358F6" w:rsidRDefault="002C2ECC" w:rsidP="002C2ECC">
            <w:pPr>
              <w:rPr>
                <w:color w:val="000000"/>
                <w:sz w:val="16"/>
                <w:szCs w:val="16"/>
              </w:rPr>
            </w:pPr>
            <w:r w:rsidRPr="007358F6">
              <w:rPr>
                <w:color w:val="000000"/>
                <w:sz w:val="16"/>
                <w:szCs w:val="16"/>
              </w:rPr>
              <w:t>.04</w:t>
            </w:r>
          </w:p>
        </w:tc>
        <w:tc>
          <w:tcPr>
            <w:tcW w:w="303" w:type="pct"/>
            <w:tcBorders>
              <w:top w:val="nil"/>
              <w:left w:val="nil"/>
              <w:bottom w:val="single" w:sz="4" w:space="0" w:color="auto"/>
              <w:right w:val="nil"/>
            </w:tcBorders>
            <w:shd w:val="clear" w:color="auto" w:fill="auto"/>
            <w:noWrap/>
            <w:vAlign w:val="center"/>
          </w:tcPr>
          <w:p w14:paraId="3243F812" w14:textId="607FB40B" w:rsidR="002C2ECC" w:rsidRPr="007358F6" w:rsidRDefault="002C2ECC" w:rsidP="002C2ECC">
            <w:pPr>
              <w:rPr>
                <w:color w:val="000000"/>
                <w:sz w:val="16"/>
                <w:szCs w:val="16"/>
              </w:rPr>
            </w:pPr>
            <w:r w:rsidRPr="007358F6">
              <w:rPr>
                <w:color w:val="000000"/>
                <w:sz w:val="16"/>
                <w:szCs w:val="16"/>
              </w:rPr>
              <w:t>.26</w:t>
            </w:r>
          </w:p>
        </w:tc>
        <w:tc>
          <w:tcPr>
            <w:tcW w:w="61" w:type="pct"/>
            <w:tcBorders>
              <w:top w:val="nil"/>
              <w:left w:val="nil"/>
              <w:bottom w:val="single" w:sz="4" w:space="0" w:color="auto"/>
              <w:right w:val="nil"/>
            </w:tcBorders>
            <w:vAlign w:val="center"/>
          </w:tcPr>
          <w:p w14:paraId="74909218" w14:textId="77777777" w:rsidR="002C2ECC" w:rsidRPr="007358F6" w:rsidRDefault="002C2ECC" w:rsidP="002C2ECC">
            <w:pPr>
              <w:rPr>
                <w:sz w:val="16"/>
                <w:szCs w:val="16"/>
              </w:rPr>
            </w:pPr>
          </w:p>
        </w:tc>
        <w:tc>
          <w:tcPr>
            <w:tcW w:w="387" w:type="pct"/>
            <w:tcBorders>
              <w:top w:val="nil"/>
              <w:left w:val="nil"/>
              <w:bottom w:val="single" w:sz="4" w:space="0" w:color="auto"/>
              <w:right w:val="nil"/>
            </w:tcBorders>
            <w:vAlign w:val="center"/>
          </w:tcPr>
          <w:p w14:paraId="69418E77" w14:textId="2BB6932E" w:rsidR="002C2ECC" w:rsidRPr="007358F6" w:rsidRDefault="002C2ECC" w:rsidP="002C2ECC">
            <w:pPr>
              <w:rPr>
                <w:color w:val="000000"/>
                <w:sz w:val="16"/>
                <w:szCs w:val="16"/>
              </w:rPr>
            </w:pPr>
            <w:r w:rsidRPr="007358F6">
              <w:rPr>
                <w:color w:val="000000"/>
                <w:sz w:val="16"/>
                <w:szCs w:val="16"/>
              </w:rPr>
              <w:t>.04</w:t>
            </w:r>
          </w:p>
        </w:tc>
        <w:tc>
          <w:tcPr>
            <w:tcW w:w="300" w:type="pct"/>
            <w:tcBorders>
              <w:bottom w:val="single" w:sz="4" w:space="0" w:color="auto"/>
            </w:tcBorders>
            <w:vAlign w:val="center"/>
          </w:tcPr>
          <w:p w14:paraId="13034CDD" w14:textId="16392075" w:rsidR="002C2ECC" w:rsidRPr="007358F6" w:rsidRDefault="002C2ECC" w:rsidP="002C2ECC">
            <w:pPr>
              <w:rPr>
                <w:color w:val="000000"/>
                <w:sz w:val="16"/>
                <w:szCs w:val="16"/>
              </w:rPr>
            </w:pPr>
            <w:r w:rsidRPr="007358F6">
              <w:rPr>
                <w:color w:val="000000"/>
                <w:sz w:val="16"/>
                <w:szCs w:val="16"/>
              </w:rPr>
              <w:t>.06</w:t>
            </w:r>
          </w:p>
        </w:tc>
        <w:tc>
          <w:tcPr>
            <w:tcW w:w="388" w:type="pct"/>
            <w:tcBorders>
              <w:bottom w:val="single" w:sz="4" w:space="0" w:color="auto"/>
            </w:tcBorders>
            <w:vAlign w:val="center"/>
          </w:tcPr>
          <w:p w14:paraId="00A887C4" w14:textId="289EECB1" w:rsidR="002C2ECC" w:rsidRPr="007358F6" w:rsidRDefault="002C2ECC" w:rsidP="002C2ECC">
            <w:pPr>
              <w:rPr>
                <w:color w:val="000000"/>
                <w:sz w:val="16"/>
                <w:szCs w:val="16"/>
              </w:rPr>
            </w:pPr>
            <w:r w:rsidRPr="007358F6">
              <w:rPr>
                <w:color w:val="000000"/>
                <w:sz w:val="16"/>
                <w:szCs w:val="16"/>
              </w:rPr>
              <w:t>.42</w:t>
            </w:r>
          </w:p>
        </w:tc>
        <w:tc>
          <w:tcPr>
            <w:tcW w:w="61" w:type="pct"/>
            <w:tcBorders>
              <w:bottom w:val="single" w:sz="4" w:space="0" w:color="auto"/>
            </w:tcBorders>
            <w:vAlign w:val="center"/>
          </w:tcPr>
          <w:p w14:paraId="5C6D16A2" w14:textId="77777777" w:rsidR="002C2ECC" w:rsidRPr="007358F6" w:rsidRDefault="002C2ECC" w:rsidP="002C2ECC">
            <w:pPr>
              <w:rPr>
                <w:sz w:val="16"/>
                <w:szCs w:val="16"/>
              </w:rPr>
            </w:pPr>
          </w:p>
        </w:tc>
        <w:tc>
          <w:tcPr>
            <w:tcW w:w="299" w:type="pct"/>
            <w:tcBorders>
              <w:bottom w:val="single" w:sz="4" w:space="0" w:color="auto"/>
            </w:tcBorders>
            <w:vAlign w:val="center"/>
          </w:tcPr>
          <w:p w14:paraId="600A3A0A" w14:textId="7BB2E016" w:rsidR="002C2ECC" w:rsidRPr="007358F6" w:rsidRDefault="002C2ECC" w:rsidP="002C2ECC">
            <w:pPr>
              <w:rPr>
                <w:color w:val="000000"/>
                <w:sz w:val="16"/>
                <w:szCs w:val="16"/>
              </w:rPr>
            </w:pPr>
            <w:r w:rsidRPr="007358F6">
              <w:rPr>
                <w:color w:val="000000"/>
                <w:sz w:val="16"/>
                <w:szCs w:val="16"/>
              </w:rPr>
              <w:t>.05</w:t>
            </w:r>
          </w:p>
        </w:tc>
        <w:tc>
          <w:tcPr>
            <w:tcW w:w="299" w:type="pct"/>
            <w:tcBorders>
              <w:bottom w:val="single" w:sz="4" w:space="0" w:color="auto"/>
            </w:tcBorders>
            <w:vAlign w:val="center"/>
          </w:tcPr>
          <w:p w14:paraId="03617A3D" w14:textId="184BA827" w:rsidR="002C2ECC" w:rsidRPr="007358F6" w:rsidRDefault="002C2ECC" w:rsidP="002C2ECC">
            <w:pPr>
              <w:rPr>
                <w:color w:val="000000"/>
                <w:sz w:val="16"/>
                <w:szCs w:val="16"/>
              </w:rPr>
            </w:pPr>
            <w:r w:rsidRPr="007358F6">
              <w:rPr>
                <w:color w:val="000000"/>
                <w:sz w:val="16"/>
                <w:szCs w:val="16"/>
              </w:rPr>
              <w:t>.05</w:t>
            </w:r>
          </w:p>
        </w:tc>
        <w:tc>
          <w:tcPr>
            <w:tcW w:w="299" w:type="pct"/>
            <w:tcBorders>
              <w:bottom w:val="single" w:sz="4" w:space="0" w:color="auto"/>
            </w:tcBorders>
            <w:vAlign w:val="center"/>
          </w:tcPr>
          <w:p w14:paraId="4D9B1927" w14:textId="297E92E5" w:rsidR="002C2ECC" w:rsidRPr="007358F6" w:rsidRDefault="002C2ECC" w:rsidP="002C2ECC">
            <w:pPr>
              <w:rPr>
                <w:color w:val="000000"/>
                <w:sz w:val="16"/>
                <w:szCs w:val="16"/>
              </w:rPr>
            </w:pPr>
            <w:r w:rsidRPr="007358F6">
              <w:rPr>
                <w:color w:val="000000"/>
                <w:sz w:val="16"/>
                <w:szCs w:val="16"/>
              </w:rPr>
              <w:t>.10</w:t>
            </w:r>
          </w:p>
        </w:tc>
        <w:tc>
          <w:tcPr>
            <w:tcW w:w="55" w:type="pct"/>
            <w:tcBorders>
              <w:bottom w:val="single" w:sz="4" w:space="0" w:color="auto"/>
            </w:tcBorders>
            <w:vAlign w:val="center"/>
          </w:tcPr>
          <w:p w14:paraId="5220C056" w14:textId="77777777" w:rsidR="002C2ECC" w:rsidRPr="007358F6" w:rsidRDefault="002C2ECC" w:rsidP="002C2ECC">
            <w:pPr>
              <w:rPr>
                <w:sz w:val="16"/>
                <w:szCs w:val="16"/>
              </w:rPr>
            </w:pPr>
          </w:p>
        </w:tc>
        <w:tc>
          <w:tcPr>
            <w:tcW w:w="355" w:type="pct"/>
            <w:tcBorders>
              <w:bottom w:val="single" w:sz="4" w:space="0" w:color="auto"/>
            </w:tcBorders>
            <w:vAlign w:val="center"/>
          </w:tcPr>
          <w:p w14:paraId="4D7F94E8" w14:textId="2B92057A" w:rsidR="002C2ECC" w:rsidRPr="007358F6" w:rsidRDefault="002C2ECC" w:rsidP="002C2ECC">
            <w:pPr>
              <w:rPr>
                <w:color w:val="000000"/>
                <w:sz w:val="16"/>
                <w:szCs w:val="16"/>
              </w:rPr>
            </w:pPr>
            <w:r w:rsidRPr="007358F6">
              <w:rPr>
                <w:color w:val="000000"/>
                <w:sz w:val="16"/>
                <w:szCs w:val="16"/>
              </w:rPr>
              <w:t>.02</w:t>
            </w:r>
          </w:p>
        </w:tc>
        <w:tc>
          <w:tcPr>
            <w:tcW w:w="299" w:type="pct"/>
            <w:tcBorders>
              <w:bottom w:val="single" w:sz="4" w:space="0" w:color="auto"/>
            </w:tcBorders>
            <w:vAlign w:val="center"/>
          </w:tcPr>
          <w:p w14:paraId="3280772D" w14:textId="1BE8D6D7" w:rsidR="002C2ECC" w:rsidRPr="007358F6" w:rsidRDefault="002C2ECC" w:rsidP="002C2ECC">
            <w:pPr>
              <w:rPr>
                <w:color w:val="000000"/>
                <w:sz w:val="16"/>
                <w:szCs w:val="16"/>
              </w:rPr>
            </w:pPr>
            <w:r w:rsidRPr="007358F6">
              <w:rPr>
                <w:color w:val="000000"/>
                <w:sz w:val="16"/>
                <w:szCs w:val="16"/>
              </w:rPr>
              <w:t>.05</w:t>
            </w:r>
          </w:p>
        </w:tc>
        <w:tc>
          <w:tcPr>
            <w:tcW w:w="299" w:type="pct"/>
            <w:tcBorders>
              <w:bottom w:val="single" w:sz="4" w:space="0" w:color="auto"/>
            </w:tcBorders>
            <w:vAlign w:val="center"/>
          </w:tcPr>
          <w:p w14:paraId="0568CC99" w14:textId="4E86AE73" w:rsidR="002C2ECC" w:rsidRPr="007358F6" w:rsidRDefault="002C2ECC" w:rsidP="002C2ECC">
            <w:pPr>
              <w:rPr>
                <w:color w:val="000000"/>
                <w:sz w:val="16"/>
                <w:szCs w:val="16"/>
              </w:rPr>
            </w:pPr>
            <w:r w:rsidRPr="007358F6">
              <w:rPr>
                <w:color w:val="000000"/>
                <w:sz w:val="16"/>
                <w:szCs w:val="16"/>
              </w:rPr>
              <w:t>.27</w:t>
            </w:r>
          </w:p>
        </w:tc>
      </w:tr>
    </w:tbl>
    <w:p w14:paraId="2174EC60" w14:textId="05F3E971" w:rsidR="006F0902" w:rsidRPr="00D062F4" w:rsidRDefault="006F0902" w:rsidP="000C5BF3">
      <w:pPr>
        <w:jc w:val="both"/>
      </w:pPr>
    </w:p>
    <w:p w14:paraId="63203D91" w14:textId="77777777" w:rsidR="00A504F7" w:rsidRDefault="00A504F7" w:rsidP="00A504F7">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66E6E1EE" w14:textId="77777777" w:rsidR="00A504F7" w:rsidRPr="00D062F4" w:rsidRDefault="00A504F7" w:rsidP="00A504F7">
      <w:pPr>
        <w:jc w:val="both"/>
        <w:rPr>
          <w:bCs/>
          <w:sz w:val="20"/>
          <w:szCs w:val="20"/>
        </w:rPr>
      </w:pPr>
      <w:r w:rsidRPr="00D062F4">
        <w:rPr>
          <w:bCs/>
          <w:sz w:val="20"/>
          <w:szCs w:val="20"/>
        </w:rPr>
        <w:t>*p &lt; .05; **p &lt; .01; ***p &lt; .001.</w:t>
      </w:r>
    </w:p>
    <w:p w14:paraId="2FA40750" w14:textId="3664FAF3" w:rsidR="001B2CA0" w:rsidRPr="00D062F4" w:rsidRDefault="001B2CA0">
      <w:pPr>
        <w:rPr>
          <w:sz w:val="20"/>
          <w:szCs w:val="20"/>
        </w:rPr>
      </w:pPr>
      <w:r w:rsidRPr="00D062F4">
        <w:rPr>
          <w:sz w:val="20"/>
          <w:szCs w:val="20"/>
        </w:rPr>
        <w:br w:type="page"/>
      </w:r>
    </w:p>
    <w:p w14:paraId="5AFC1D15" w14:textId="60CE00CB" w:rsidR="000C5BF3" w:rsidRPr="00D062F4" w:rsidRDefault="001B2CA0" w:rsidP="000C5BF3">
      <w:pPr>
        <w:jc w:val="both"/>
        <w:rPr>
          <w:b/>
        </w:rPr>
      </w:pPr>
      <w:r w:rsidRPr="00C76FBE">
        <w:rPr>
          <w:b/>
        </w:rPr>
        <w:lastRenderedPageBreak/>
        <w:t xml:space="preserve">Table </w:t>
      </w:r>
      <w:r w:rsidR="00A504F7">
        <w:rPr>
          <w:b/>
        </w:rPr>
        <w:t>C</w:t>
      </w:r>
      <w:r w:rsidR="00DF0C58" w:rsidRPr="00C76FBE">
        <w:rPr>
          <w:b/>
        </w:rPr>
        <w:t>6</w:t>
      </w:r>
      <w:r w:rsidRPr="00C76FBE">
        <w:rPr>
          <w:b/>
        </w:rPr>
        <w:t xml:space="preserve">. </w:t>
      </w:r>
      <w:r w:rsidR="0074674C" w:rsidRPr="00C76FBE">
        <w:rPr>
          <w:b/>
        </w:rPr>
        <w:t>OLS models for personality aspects (pairwise) predicting foreign policy attitudes (Study 2)</w:t>
      </w:r>
    </w:p>
    <w:p w14:paraId="31682624" w14:textId="038C04AE" w:rsidR="0074674C" w:rsidRPr="00D062F4" w:rsidRDefault="0074674C" w:rsidP="000C5BF3">
      <w:pPr>
        <w:jc w:val="both"/>
        <w:rPr>
          <w:bCs/>
        </w:rPr>
      </w:pPr>
    </w:p>
    <w:tbl>
      <w:tblPr>
        <w:tblW w:w="5000" w:type="pct"/>
        <w:tblCellMar>
          <w:left w:w="57" w:type="dxa"/>
          <w:right w:w="0" w:type="dxa"/>
        </w:tblCellMar>
        <w:tblLook w:val="04A0" w:firstRow="1" w:lastRow="0" w:firstColumn="1" w:lastColumn="0" w:noHBand="0" w:noVBand="1"/>
      </w:tblPr>
      <w:tblGrid>
        <w:gridCol w:w="1535"/>
        <w:gridCol w:w="611"/>
        <w:gridCol w:w="678"/>
        <w:gridCol w:w="678"/>
        <w:gridCol w:w="77"/>
        <w:gridCol w:w="678"/>
        <w:gridCol w:w="678"/>
        <w:gridCol w:w="678"/>
        <w:gridCol w:w="77"/>
        <w:gridCol w:w="678"/>
        <w:gridCol w:w="678"/>
        <w:gridCol w:w="678"/>
        <w:gridCol w:w="77"/>
        <w:gridCol w:w="611"/>
        <w:gridCol w:w="611"/>
        <w:gridCol w:w="609"/>
      </w:tblGrid>
      <w:tr w:rsidR="007358F6" w:rsidRPr="007358F6" w14:paraId="2BA5B998" w14:textId="77777777" w:rsidTr="000D059E">
        <w:trPr>
          <w:trHeight w:val="283"/>
        </w:trPr>
        <w:tc>
          <w:tcPr>
            <w:tcW w:w="797" w:type="pct"/>
            <w:tcBorders>
              <w:top w:val="single" w:sz="4" w:space="0" w:color="auto"/>
              <w:left w:val="nil"/>
              <w:bottom w:val="single" w:sz="4" w:space="0" w:color="auto"/>
              <w:right w:val="nil"/>
            </w:tcBorders>
            <w:shd w:val="clear" w:color="auto" w:fill="auto"/>
            <w:vAlign w:val="center"/>
          </w:tcPr>
          <w:p w14:paraId="72E4032E" w14:textId="77777777" w:rsidR="001A00FF" w:rsidRPr="007358F6" w:rsidRDefault="001A00FF" w:rsidP="00C677A5">
            <w:pPr>
              <w:jc w:val="center"/>
              <w:rPr>
                <w:sz w:val="16"/>
                <w:szCs w:val="16"/>
              </w:rPr>
            </w:pPr>
          </w:p>
        </w:tc>
        <w:tc>
          <w:tcPr>
            <w:tcW w:w="1021" w:type="pct"/>
            <w:gridSpan w:val="3"/>
            <w:tcBorders>
              <w:top w:val="single" w:sz="4" w:space="0" w:color="auto"/>
              <w:left w:val="nil"/>
              <w:bottom w:val="single" w:sz="4" w:space="0" w:color="auto"/>
            </w:tcBorders>
            <w:vAlign w:val="center"/>
          </w:tcPr>
          <w:p w14:paraId="305AE3DD" w14:textId="37C49DF2" w:rsidR="001A00FF" w:rsidRPr="007358F6" w:rsidRDefault="001A00FF" w:rsidP="00C677A5">
            <w:pPr>
              <w:jc w:val="center"/>
              <w:rPr>
                <w:sz w:val="16"/>
                <w:szCs w:val="16"/>
              </w:rPr>
            </w:pPr>
            <w:r w:rsidRPr="007358F6">
              <w:rPr>
                <w:sz w:val="16"/>
                <w:szCs w:val="16"/>
              </w:rPr>
              <w:t>CI</w:t>
            </w:r>
          </w:p>
        </w:tc>
        <w:tc>
          <w:tcPr>
            <w:tcW w:w="40" w:type="pct"/>
            <w:tcBorders>
              <w:top w:val="single" w:sz="4" w:space="0" w:color="auto"/>
              <w:bottom w:val="single" w:sz="4" w:space="0" w:color="auto"/>
            </w:tcBorders>
            <w:vAlign w:val="center"/>
          </w:tcPr>
          <w:p w14:paraId="29E45B58" w14:textId="77777777" w:rsidR="001A00FF" w:rsidRPr="007358F6" w:rsidRDefault="001A00FF" w:rsidP="00C677A5">
            <w:pPr>
              <w:jc w:val="center"/>
              <w:rPr>
                <w:sz w:val="16"/>
                <w:szCs w:val="16"/>
              </w:rPr>
            </w:pPr>
          </w:p>
        </w:tc>
        <w:tc>
          <w:tcPr>
            <w:tcW w:w="1055" w:type="pct"/>
            <w:gridSpan w:val="3"/>
            <w:tcBorders>
              <w:top w:val="single" w:sz="4" w:space="0" w:color="auto"/>
              <w:bottom w:val="single" w:sz="4" w:space="0" w:color="auto"/>
            </w:tcBorders>
            <w:vAlign w:val="center"/>
          </w:tcPr>
          <w:p w14:paraId="38911271" w14:textId="3D1BE0C6" w:rsidR="001A00FF" w:rsidRPr="007358F6" w:rsidRDefault="001A00FF" w:rsidP="00C677A5">
            <w:pPr>
              <w:jc w:val="center"/>
              <w:rPr>
                <w:sz w:val="16"/>
                <w:szCs w:val="16"/>
              </w:rPr>
            </w:pPr>
            <w:r w:rsidRPr="007358F6">
              <w:rPr>
                <w:sz w:val="16"/>
                <w:szCs w:val="16"/>
              </w:rPr>
              <w:t>MI</w:t>
            </w:r>
          </w:p>
        </w:tc>
        <w:tc>
          <w:tcPr>
            <w:tcW w:w="40" w:type="pct"/>
            <w:tcBorders>
              <w:top w:val="single" w:sz="4" w:space="0" w:color="auto"/>
              <w:bottom w:val="single" w:sz="4" w:space="0" w:color="auto"/>
            </w:tcBorders>
            <w:vAlign w:val="center"/>
          </w:tcPr>
          <w:p w14:paraId="307D39DD" w14:textId="77777777" w:rsidR="001A00FF" w:rsidRPr="007358F6" w:rsidRDefault="001A00FF" w:rsidP="00C677A5">
            <w:pPr>
              <w:jc w:val="center"/>
              <w:rPr>
                <w:sz w:val="16"/>
                <w:szCs w:val="16"/>
              </w:rPr>
            </w:pPr>
          </w:p>
        </w:tc>
        <w:tc>
          <w:tcPr>
            <w:tcW w:w="1055" w:type="pct"/>
            <w:gridSpan w:val="3"/>
            <w:tcBorders>
              <w:top w:val="single" w:sz="4" w:space="0" w:color="auto"/>
              <w:bottom w:val="single" w:sz="4" w:space="0" w:color="auto"/>
            </w:tcBorders>
            <w:vAlign w:val="center"/>
          </w:tcPr>
          <w:p w14:paraId="4F21B1B2" w14:textId="10FA1B77" w:rsidR="001A00FF" w:rsidRPr="007358F6" w:rsidRDefault="001A00FF" w:rsidP="00C677A5">
            <w:pPr>
              <w:jc w:val="center"/>
              <w:rPr>
                <w:sz w:val="16"/>
                <w:szCs w:val="16"/>
              </w:rPr>
            </w:pPr>
            <w:r w:rsidRPr="007358F6">
              <w:rPr>
                <w:sz w:val="16"/>
                <w:szCs w:val="16"/>
              </w:rPr>
              <w:t>ISO</w:t>
            </w:r>
          </w:p>
        </w:tc>
        <w:tc>
          <w:tcPr>
            <w:tcW w:w="40" w:type="pct"/>
            <w:tcBorders>
              <w:top w:val="single" w:sz="4" w:space="0" w:color="auto"/>
              <w:bottom w:val="single" w:sz="4" w:space="0" w:color="auto"/>
            </w:tcBorders>
            <w:vAlign w:val="center"/>
          </w:tcPr>
          <w:p w14:paraId="5AAACE68" w14:textId="77777777" w:rsidR="001A00FF" w:rsidRPr="007358F6" w:rsidRDefault="001A00FF" w:rsidP="00C677A5">
            <w:pPr>
              <w:jc w:val="center"/>
              <w:rPr>
                <w:sz w:val="16"/>
                <w:szCs w:val="16"/>
              </w:rPr>
            </w:pPr>
          </w:p>
        </w:tc>
        <w:tc>
          <w:tcPr>
            <w:tcW w:w="952" w:type="pct"/>
            <w:gridSpan w:val="3"/>
            <w:tcBorders>
              <w:top w:val="single" w:sz="4" w:space="0" w:color="auto"/>
              <w:bottom w:val="single" w:sz="4" w:space="0" w:color="auto"/>
            </w:tcBorders>
            <w:vAlign w:val="center"/>
          </w:tcPr>
          <w:p w14:paraId="65BD5654" w14:textId="428CC0E2" w:rsidR="001A00FF" w:rsidRPr="007358F6" w:rsidRDefault="001A00FF" w:rsidP="00C677A5">
            <w:pPr>
              <w:jc w:val="center"/>
              <w:rPr>
                <w:sz w:val="16"/>
                <w:szCs w:val="16"/>
              </w:rPr>
            </w:pPr>
            <w:r w:rsidRPr="007358F6">
              <w:rPr>
                <w:sz w:val="16"/>
                <w:szCs w:val="16"/>
              </w:rPr>
              <w:t>GJ</w:t>
            </w:r>
          </w:p>
        </w:tc>
      </w:tr>
      <w:tr w:rsidR="007358F6" w:rsidRPr="007358F6" w14:paraId="607C16CB" w14:textId="77777777" w:rsidTr="000D059E">
        <w:trPr>
          <w:trHeight w:val="283"/>
        </w:trPr>
        <w:tc>
          <w:tcPr>
            <w:tcW w:w="797" w:type="pct"/>
            <w:tcBorders>
              <w:top w:val="single" w:sz="4" w:space="0" w:color="auto"/>
              <w:left w:val="nil"/>
              <w:bottom w:val="single" w:sz="4" w:space="0" w:color="auto"/>
              <w:right w:val="nil"/>
            </w:tcBorders>
            <w:shd w:val="clear" w:color="auto" w:fill="auto"/>
            <w:vAlign w:val="center"/>
            <w:hideMark/>
          </w:tcPr>
          <w:p w14:paraId="0FCDD756" w14:textId="77777777" w:rsidR="001A00FF" w:rsidRPr="007358F6" w:rsidRDefault="001A00FF" w:rsidP="00C677A5">
            <w:pPr>
              <w:jc w:val="center"/>
              <w:rPr>
                <w:sz w:val="16"/>
                <w:szCs w:val="16"/>
              </w:rPr>
            </w:pPr>
            <w:r w:rsidRPr="007358F6">
              <w:rPr>
                <w:sz w:val="16"/>
                <w:szCs w:val="16"/>
              </w:rPr>
              <w:t>Models</w:t>
            </w:r>
          </w:p>
        </w:tc>
        <w:tc>
          <w:tcPr>
            <w:tcW w:w="317" w:type="pct"/>
            <w:tcBorders>
              <w:top w:val="single" w:sz="4" w:space="0" w:color="auto"/>
              <w:left w:val="nil"/>
              <w:bottom w:val="single" w:sz="4" w:space="0" w:color="auto"/>
              <w:right w:val="nil"/>
            </w:tcBorders>
            <w:shd w:val="clear" w:color="auto" w:fill="auto"/>
            <w:noWrap/>
            <w:vAlign w:val="center"/>
            <w:hideMark/>
          </w:tcPr>
          <w:p w14:paraId="66CAACEC" w14:textId="7E6B00BC" w:rsidR="001A00FF" w:rsidRPr="007358F6" w:rsidRDefault="001A00FF" w:rsidP="00C677A5">
            <w:pPr>
              <w:jc w:val="center"/>
              <w:rPr>
                <w:sz w:val="16"/>
                <w:szCs w:val="16"/>
              </w:rPr>
            </w:pPr>
            <w:r w:rsidRPr="007358F6">
              <w:rPr>
                <w:color w:val="000000"/>
                <w:sz w:val="16"/>
                <w:szCs w:val="16"/>
              </w:rPr>
              <w:t>(</w:t>
            </w:r>
            <w:r w:rsidR="000066D2" w:rsidRPr="007358F6">
              <w:rPr>
                <w:color w:val="000000"/>
                <w:sz w:val="16"/>
                <w:szCs w:val="16"/>
              </w:rPr>
              <w:t>37</w:t>
            </w:r>
            <w:r w:rsidRPr="007358F6">
              <w:rPr>
                <w:color w:val="000000"/>
                <w:sz w:val="16"/>
                <w:szCs w:val="16"/>
              </w:rPr>
              <w:t>)</w:t>
            </w:r>
          </w:p>
        </w:tc>
        <w:tc>
          <w:tcPr>
            <w:tcW w:w="352" w:type="pct"/>
            <w:tcBorders>
              <w:top w:val="single" w:sz="4" w:space="0" w:color="auto"/>
              <w:left w:val="nil"/>
              <w:bottom w:val="single" w:sz="4" w:space="0" w:color="auto"/>
              <w:right w:val="nil"/>
            </w:tcBorders>
            <w:vAlign w:val="center"/>
          </w:tcPr>
          <w:p w14:paraId="1A86F3ED" w14:textId="746CA0D9" w:rsidR="001A00FF" w:rsidRPr="007358F6" w:rsidRDefault="000066D2" w:rsidP="00C677A5">
            <w:pPr>
              <w:jc w:val="center"/>
              <w:rPr>
                <w:color w:val="000000"/>
                <w:sz w:val="16"/>
                <w:szCs w:val="16"/>
              </w:rPr>
            </w:pPr>
            <w:r w:rsidRPr="007358F6">
              <w:rPr>
                <w:color w:val="000000"/>
                <w:sz w:val="16"/>
                <w:szCs w:val="16"/>
              </w:rPr>
              <w:t>(38)</w:t>
            </w:r>
          </w:p>
        </w:tc>
        <w:tc>
          <w:tcPr>
            <w:tcW w:w="352" w:type="pct"/>
            <w:tcBorders>
              <w:top w:val="single" w:sz="4" w:space="0" w:color="auto"/>
              <w:left w:val="nil"/>
              <w:bottom w:val="single" w:sz="4" w:space="0" w:color="auto"/>
              <w:right w:val="nil"/>
            </w:tcBorders>
            <w:shd w:val="clear" w:color="auto" w:fill="auto"/>
            <w:noWrap/>
            <w:vAlign w:val="center"/>
            <w:hideMark/>
          </w:tcPr>
          <w:p w14:paraId="0858B9CC" w14:textId="0712825D" w:rsidR="001A00FF" w:rsidRPr="007358F6" w:rsidRDefault="001A00FF" w:rsidP="00C677A5">
            <w:pPr>
              <w:jc w:val="center"/>
              <w:rPr>
                <w:sz w:val="16"/>
                <w:szCs w:val="16"/>
              </w:rPr>
            </w:pPr>
            <w:r w:rsidRPr="007358F6">
              <w:rPr>
                <w:color w:val="000000"/>
                <w:sz w:val="16"/>
                <w:szCs w:val="16"/>
              </w:rPr>
              <w:t>(</w:t>
            </w:r>
            <w:r w:rsidR="000066D2" w:rsidRPr="007358F6">
              <w:rPr>
                <w:color w:val="000000"/>
                <w:sz w:val="16"/>
                <w:szCs w:val="16"/>
              </w:rPr>
              <w:t>39</w:t>
            </w:r>
            <w:r w:rsidRPr="007358F6">
              <w:rPr>
                <w:color w:val="000000"/>
                <w:sz w:val="16"/>
                <w:szCs w:val="16"/>
              </w:rPr>
              <w:t>)</w:t>
            </w:r>
          </w:p>
        </w:tc>
        <w:tc>
          <w:tcPr>
            <w:tcW w:w="40" w:type="pct"/>
            <w:tcBorders>
              <w:top w:val="single" w:sz="4" w:space="0" w:color="auto"/>
              <w:left w:val="nil"/>
              <w:bottom w:val="single" w:sz="4" w:space="0" w:color="auto"/>
              <w:right w:val="nil"/>
            </w:tcBorders>
            <w:vAlign w:val="center"/>
          </w:tcPr>
          <w:p w14:paraId="4EDC7557" w14:textId="77777777" w:rsidR="001A00FF" w:rsidRPr="007358F6" w:rsidRDefault="001A00FF" w:rsidP="00C677A5">
            <w:pPr>
              <w:jc w:val="center"/>
              <w:rPr>
                <w:sz w:val="16"/>
                <w:szCs w:val="16"/>
              </w:rPr>
            </w:pPr>
          </w:p>
        </w:tc>
        <w:tc>
          <w:tcPr>
            <w:tcW w:w="352" w:type="pct"/>
            <w:tcBorders>
              <w:top w:val="single" w:sz="4" w:space="0" w:color="auto"/>
              <w:left w:val="nil"/>
              <w:bottom w:val="single" w:sz="4" w:space="0" w:color="auto"/>
              <w:right w:val="nil"/>
            </w:tcBorders>
            <w:vAlign w:val="center"/>
          </w:tcPr>
          <w:p w14:paraId="7A8E6737" w14:textId="03126132" w:rsidR="001A00FF" w:rsidRPr="007358F6" w:rsidRDefault="000066D2" w:rsidP="00C677A5">
            <w:pPr>
              <w:jc w:val="center"/>
              <w:rPr>
                <w:sz w:val="16"/>
                <w:szCs w:val="16"/>
              </w:rPr>
            </w:pPr>
            <w:r w:rsidRPr="007358F6">
              <w:rPr>
                <w:color w:val="000000"/>
                <w:sz w:val="16"/>
                <w:szCs w:val="16"/>
              </w:rPr>
              <w:t>(40)</w:t>
            </w:r>
          </w:p>
        </w:tc>
        <w:tc>
          <w:tcPr>
            <w:tcW w:w="352" w:type="pct"/>
            <w:tcBorders>
              <w:top w:val="single" w:sz="4" w:space="0" w:color="auto"/>
              <w:bottom w:val="single" w:sz="4" w:space="0" w:color="auto"/>
            </w:tcBorders>
            <w:vAlign w:val="center"/>
          </w:tcPr>
          <w:p w14:paraId="330620FC" w14:textId="0ACEE85E" w:rsidR="001A00FF" w:rsidRPr="007358F6" w:rsidRDefault="000066D2" w:rsidP="00C677A5">
            <w:pPr>
              <w:jc w:val="center"/>
              <w:rPr>
                <w:color w:val="000000"/>
                <w:sz w:val="16"/>
                <w:szCs w:val="16"/>
              </w:rPr>
            </w:pPr>
            <w:r w:rsidRPr="007358F6">
              <w:rPr>
                <w:color w:val="000000"/>
                <w:sz w:val="16"/>
                <w:szCs w:val="16"/>
              </w:rPr>
              <w:t>(41)</w:t>
            </w:r>
          </w:p>
        </w:tc>
        <w:tc>
          <w:tcPr>
            <w:tcW w:w="352" w:type="pct"/>
            <w:tcBorders>
              <w:top w:val="single" w:sz="4" w:space="0" w:color="auto"/>
              <w:bottom w:val="single" w:sz="4" w:space="0" w:color="auto"/>
            </w:tcBorders>
            <w:vAlign w:val="center"/>
          </w:tcPr>
          <w:p w14:paraId="441A964D" w14:textId="64D50205" w:rsidR="001A00FF" w:rsidRPr="007358F6" w:rsidRDefault="000066D2" w:rsidP="00C677A5">
            <w:pPr>
              <w:jc w:val="center"/>
              <w:rPr>
                <w:sz w:val="16"/>
                <w:szCs w:val="16"/>
              </w:rPr>
            </w:pPr>
            <w:r w:rsidRPr="007358F6">
              <w:rPr>
                <w:color w:val="000000"/>
                <w:sz w:val="16"/>
                <w:szCs w:val="16"/>
              </w:rPr>
              <w:t>(42)</w:t>
            </w:r>
          </w:p>
        </w:tc>
        <w:tc>
          <w:tcPr>
            <w:tcW w:w="40" w:type="pct"/>
            <w:tcBorders>
              <w:top w:val="single" w:sz="4" w:space="0" w:color="auto"/>
              <w:bottom w:val="single" w:sz="4" w:space="0" w:color="auto"/>
            </w:tcBorders>
            <w:vAlign w:val="center"/>
          </w:tcPr>
          <w:p w14:paraId="4B04E269" w14:textId="77777777" w:rsidR="001A00FF" w:rsidRPr="007358F6" w:rsidRDefault="001A00FF" w:rsidP="00C677A5">
            <w:pPr>
              <w:jc w:val="center"/>
              <w:rPr>
                <w:sz w:val="16"/>
                <w:szCs w:val="16"/>
              </w:rPr>
            </w:pPr>
          </w:p>
        </w:tc>
        <w:tc>
          <w:tcPr>
            <w:tcW w:w="352" w:type="pct"/>
            <w:tcBorders>
              <w:top w:val="single" w:sz="4" w:space="0" w:color="auto"/>
              <w:bottom w:val="single" w:sz="4" w:space="0" w:color="auto"/>
            </w:tcBorders>
            <w:vAlign w:val="center"/>
          </w:tcPr>
          <w:p w14:paraId="156EB934" w14:textId="78BD85D7" w:rsidR="001A00FF" w:rsidRPr="007358F6" w:rsidRDefault="000066D2" w:rsidP="00C677A5">
            <w:pPr>
              <w:jc w:val="center"/>
              <w:rPr>
                <w:sz w:val="16"/>
                <w:szCs w:val="16"/>
              </w:rPr>
            </w:pPr>
            <w:r w:rsidRPr="007358F6">
              <w:rPr>
                <w:color w:val="000000"/>
                <w:sz w:val="16"/>
                <w:szCs w:val="16"/>
              </w:rPr>
              <w:t>(43)</w:t>
            </w:r>
          </w:p>
        </w:tc>
        <w:tc>
          <w:tcPr>
            <w:tcW w:w="352" w:type="pct"/>
            <w:tcBorders>
              <w:top w:val="single" w:sz="4" w:space="0" w:color="auto"/>
              <w:bottom w:val="single" w:sz="4" w:space="0" w:color="auto"/>
            </w:tcBorders>
            <w:vAlign w:val="center"/>
          </w:tcPr>
          <w:p w14:paraId="079F33C0" w14:textId="36053CA0" w:rsidR="001A00FF" w:rsidRPr="007358F6" w:rsidRDefault="000066D2" w:rsidP="00C677A5">
            <w:pPr>
              <w:jc w:val="center"/>
              <w:rPr>
                <w:color w:val="000000"/>
                <w:sz w:val="16"/>
                <w:szCs w:val="16"/>
              </w:rPr>
            </w:pPr>
            <w:r w:rsidRPr="007358F6">
              <w:rPr>
                <w:color w:val="000000"/>
                <w:sz w:val="16"/>
                <w:szCs w:val="16"/>
              </w:rPr>
              <w:t>(44)</w:t>
            </w:r>
          </w:p>
        </w:tc>
        <w:tc>
          <w:tcPr>
            <w:tcW w:w="352" w:type="pct"/>
            <w:tcBorders>
              <w:top w:val="single" w:sz="4" w:space="0" w:color="auto"/>
              <w:bottom w:val="single" w:sz="4" w:space="0" w:color="auto"/>
            </w:tcBorders>
            <w:vAlign w:val="center"/>
          </w:tcPr>
          <w:p w14:paraId="53C3B850" w14:textId="56E79390" w:rsidR="001A00FF" w:rsidRPr="007358F6" w:rsidRDefault="000066D2" w:rsidP="00C677A5">
            <w:pPr>
              <w:jc w:val="center"/>
              <w:rPr>
                <w:sz w:val="16"/>
                <w:szCs w:val="16"/>
              </w:rPr>
            </w:pPr>
            <w:r w:rsidRPr="007358F6">
              <w:rPr>
                <w:color w:val="000000"/>
                <w:sz w:val="16"/>
                <w:szCs w:val="16"/>
              </w:rPr>
              <w:t>(45)</w:t>
            </w:r>
          </w:p>
        </w:tc>
        <w:tc>
          <w:tcPr>
            <w:tcW w:w="40" w:type="pct"/>
            <w:tcBorders>
              <w:top w:val="single" w:sz="4" w:space="0" w:color="auto"/>
              <w:bottom w:val="single" w:sz="4" w:space="0" w:color="auto"/>
            </w:tcBorders>
            <w:vAlign w:val="center"/>
          </w:tcPr>
          <w:p w14:paraId="1682A64A" w14:textId="77777777" w:rsidR="001A00FF" w:rsidRPr="007358F6" w:rsidRDefault="001A00FF" w:rsidP="00C677A5">
            <w:pPr>
              <w:jc w:val="center"/>
              <w:rPr>
                <w:sz w:val="16"/>
                <w:szCs w:val="16"/>
              </w:rPr>
            </w:pPr>
          </w:p>
        </w:tc>
        <w:tc>
          <w:tcPr>
            <w:tcW w:w="317" w:type="pct"/>
            <w:tcBorders>
              <w:top w:val="single" w:sz="4" w:space="0" w:color="auto"/>
              <w:bottom w:val="single" w:sz="4" w:space="0" w:color="auto"/>
            </w:tcBorders>
            <w:vAlign w:val="center"/>
          </w:tcPr>
          <w:p w14:paraId="2D321477" w14:textId="65786705" w:rsidR="001A00FF" w:rsidRPr="007358F6" w:rsidRDefault="000066D2" w:rsidP="00C677A5">
            <w:pPr>
              <w:jc w:val="center"/>
              <w:rPr>
                <w:sz w:val="16"/>
                <w:szCs w:val="16"/>
              </w:rPr>
            </w:pPr>
            <w:r w:rsidRPr="007358F6">
              <w:rPr>
                <w:color w:val="000000"/>
                <w:sz w:val="16"/>
                <w:szCs w:val="16"/>
              </w:rPr>
              <w:t>(46)</w:t>
            </w:r>
          </w:p>
        </w:tc>
        <w:tc>
          <w:tcPr>
            <w:tcW w:w="317" w:type="pct"/>
            <w:tcBorders>
              <w:top w:val="single" w:sz="4" w:space="0" w:color="auto"/>
              <w:bottom w:val="single" w:sz="4" w:space="0" w:color="auto"/>
            </w:tcBorders>
            <w:vAlign w:val="center"/>
          </w:tcPr>
          <w:p w14:paraId="25B26F66" w14:textId="3BD6F9C7" w:rsidR="001A00FF" w:rsidRPr="007358F6" w:rsidRDefault="000066D2" w:rsidP="00C677A5">
            <w:pPr>
              <w:jc w:val="center"/>
              <w:rPr>
                <w:color w:val="000000"/>
                <w:sz w:val="16"/>
                <w:szCs w:val="16"/>
              </w:rPr>
            </w:pPr>
            <w:r w:rsidRPr="007358F6">
              <w:rPr>
                <w:color w:val="000000"/>
                <w:sz w:val="16"/>
                <w:szCs w:val="16"/>
              </w:rPr>
              <w:t>(47)</w:t>
            </w:r>
          </w:p>
        </w:tc>
        <w:tc>
          <w:tcPr>
            <w:tcW w:w="317" w:type="pct"/>
            <w:tcBorders>
              <w:top w:val="single" w:sz="4" w:space="0" w:color="auto"/>
              <w:bottom w:val="single" w:sz="4" w:space="0" w:color="auto"/>
            </w:tcBorders>
            <w:vAlign w:val="center"/>
          </w:tcPr>
          <w:p w14:paraId="7547D9D1" w14:textId="4F26B63D" w:rsidR="001A00FF" w:rsidRPr="007358F6" w:rsidRDefault="000066D2" w:rsidP="00C677A5">
            <w:pPr>
              <w:jc w:val="center"/>
              <w:rPr>
                <w:sz w:val="16"/>
                <w:szCs w:val="16"/>
              </w:rPr>
            </w:pPr>
            <w:r w:rsidRPr="007358F6">
              <w:rPr>
                <w:color w:val="000000"/>
                <w:sz w:val="16"/>
                <w:szCs w:val="16"/>
              </w:rPr>
              <w:t>(48)</w:t>
            </w:r>
          </w:p>
        </w:tc>
      </w:tr>
      <w:tr w:rsidR="007358F6" w:rsidRPr="007358F6" w14:paraId="5FB6D299" w14:textId="77777777" w:rsidTr="000D059E">
        <w:trPr>
          <w:trHeight w:val="283"/>
        </w:trPr>
        <w:tc>
          <w:tcPr>
            <w:tcW w:w="797" w:type="pct"/>
            <w:tcBorders>
              <w:top w:val="single" w:sz="4" w:space="0" w:color="auto"/>
              <w:left w:val="nil"/>
              <w:bottom w:val="nil"/>
              <w:right w:val="nil"/>
            </w:tcBorders>
            <w:shd w:val="clear" w:color="auto" w:fill="auto"/>
            <w:vAlign w:val="center"/>
            <w:hideMark/>
          </w:tcPr>
          <w:p w14:paraId="13834AEE" w14:textId="77777777" w:rsidR="001A00FF" w:rsidRPr="007358F6" w:rsidRDefault="001A00FF" w:rsidP="00C677A5">
            <w:pPr>
              <w:rPr>
                <w:i/>
                <w:iCs/>
                <w:sz w:val="16"/>
                <w:szCs w:val="16"/>
              </w:rPr>
            </w:pPr>
            <w:r w:rsidRPr="007358F6">
              <w:rPr>
                <w:i/>
                <w:iCs/>
                <w:sz w:val="16"/>
                <w:szCs w:val="16"/>
              </w:rPr>
              <w:t>Openness/Intellect</w:t>
            </w:r>
          </w:p>
        </w:tc>
        <w:tc>
          <w:tcPr>
            <w:tcW w:w="317" w:type="pct"/>
            <w:tcBorders>
              <w:top w:val="single" w:sz="4" w:space="0" w:color="auto"/>
              <w:left w:val="nil"/>
              <w:bottom w:val="nil"/>
              <w:right w:val="nil"/>
            </w:tcBorders>
            <w:shd w:val="clear" w:color="auto" w:fill="auto"/>
            <w:noWrap/>
            <w:vAlign w:val="center"/>
          </w:tcPr>
          <w:p w14:paraId="2EDE567E" w14:textId="77777777" w:rsidR="001A00FF" w:rsidRPr="007358F6" w:rsidRDefault="001A00FF" w:rsidP="00C677A5">
            <w:pPr>
              <w:rPr>
                <w:sz w:val="16"/>
                <w:szCs w:val="16"/>
              </w:rPr>
            </w:pPr>
          </w:p>
        </w:tc>
        <w:tc>
          <w:tcPr>
            <w:tcW w:w="352" w:type="pct"/>
            <w:tcBorders>
              <w:top w:val="single" w:sz="4" w:space="0" w:color="auto"/>
              <w:left w:val="nil"/>
              <w:bottom w:val="nil"/>
              <w:right w:val="nil"/>
            </w:tcBorders>
            <w:vAlign w:val="center"/>
          </w:tcPr>
          <w:p w14:paraId="68E43FC6" w14:textId="77777777" w:rsidR="001A00FF" w:rsidRPr="007358F6" w:rsidRDefault="001A00FF" w:rsidP="00C677A5">
            <w:pPr>
              <w:rPr>
                <w:sz w:val="16"/>
                <w:szCs w:val="16"/>
              </w:rPr>
            </w:pPr>
          </w:p>
        </w:tc>
        <w:tc>
          <w:tcPr>
            <w:tcW w:w="352" w:type="pct"/>
            <w:tcBorders>
              <w:top w:val="single" w:sz="4" w:space="0" w:color="auto"/>
              <w:left w:val="nil"/>
              <w:bottom w:val="nil"/>
              <w:right w:val="nil"/>
            </w:tcBorders>
            <w:shd w:val="clear" w:color="auto" w:fill="auto"/>
            <w:noWrap/>
            <w:vAlign w:val="center"/>
          </w:tcPr>
          <w:p w14:paraId="22A8E4EF" w14:textId="464890B5" w:rsidR="001A00FF" w:rsidRPr="007358F6" w:rsidRDefault="001A00FF" w:rsidP="00C677A5">
            <w:pPr>
              <w:rPr>
                <w:sz w:val="16"/>
                <w:szCs w:val="16"/>
              </w:rPr>
            </w:pPr>
          </w:p>
        </w:tc>
        <w:tc>
          <w:tcPr>
            <w:tcW w:w="40" w:type="pct"/>
            <w:tcBorders>
              <w:top w:val="single" w:sz="4" w:space="0" w:color="auto"/>
              <w:left w:val="nil"/>
              <w:bottom w:val="nil"/>
              <w:right w:val="nil"/>
            </w:tcBorders>
            <w:vAlign w:val="center"/>
          </w:tcPr>
          <w:p w14:paraId="44637167" w14:textId="77777777" w:rsidR="001A00FF" w:rsidRPr="007358F6" w:rsidRDefault="001A00FF" w:rsidP="00C677A5">
            <w:pPr>
              <w:rPr>
                <w:sz w:val="16"/>
                <w:szCs w:val="16"/>
              </w:rPr>
            </w:pPr>
          </w:p>
        </w:tc>
        <w:tc>
          <w:tcPr>
            <w:tcW w:w="352" w:type="pct"/>
            <w:tcBorders>
              <w:top w:val="single" w:sz="4" w:space="0" w:color="auto"/>
              <w:left w:val="nil"/>
              <w:bottom w:val="nil"/>
              <w:right w:val="nil"/>
            </w:tcBorders>
            <w:vAlign w:val="center"/>
          </w:tcPr>
          <w:p w14:paraId="36024852" w14:textId="77777777" w:rsidR="001A00FF" w:rsidRPr="007358F6" w:rsidRDefault="001A00FF" w:rsidP="00C677A5">
            <w:pPr>
              <w:rPr>
                <w:sz w:val="16"/>
                <w:szCs w:val="16"/>
              </w:rPr>
            </w:pPr>
          </w:p>
        </w:tc>
        <w:tc>
          <w:tcPr>
            <w:tcW w:w="352" w:type="pct"/>
            <w:tcBorders>
              <w:top w:val="single" w:sz="4" w:space="0" w:color="auto"/>
            </w:tcBorders>
            <w:vAlign w:val="center"/>
          </w:tcPr>
          <w:p w14:paraId="71CC3835" w14:textId="77777777" w:rsidR="001A00FF" w:rsidRPr="007358F6" w:rsidRDefault="001A00FF" w:rsidP="00C677A5">
            <w:pPr>
              <w:rPr>
                <w:sz w:val="16"/>
                <w:szCs w:val="16"/>
              </w:rPr>
            </w:pPr>
          </w:p>
        </w:tc>
        <w:tc>
          <w:tcPr>
            <w:tcW w:w="352" w:type="pct"/>
            <w:tcBorders>
              <w:top w:val="single" w:sz="4" w:space="0" w:color="auto"/>
            </w:tcBorders>
            <w:vAlign w:val="center"/>
          </w:tcPr>
          <w:p w14:paraId="109D4BB5" w14:textId="0D2C2676" w:rsidR="001A00FF" w:rsidRPr="007358F6" w:rsidRDefault="001A00FF" w:rsidP="00C677A5">
            <w:pPr>
              <w:rPr>
                <w:sz w:val="16"/>
                <w:szCs w:val="16"/>
              </w:rPr>
            </w:pPr>
          </w:p>
        </w:tc>
        <w:tc>
          <w:tcPr>
            <w:tcW w:w="40" w:type="pct"/>
            <w:tcBorders>
              <w:top w:val="single" w:sz="4" w:space="0" w:color="auto"/>
            </w:tcBorders>
            <w:vAlign w:val="center"/>
          </w:tcPr>
          <w:p w14:paraId="7D6E1107" w14:textId="77777777" w:rsidR="001A00FF" w:rsidRPr="007358F6" w:rsidRDefault="001A00FF" w:rsidP="00C677A5">
            <w:pPr>
              <w:rPr>
                <w:sz w:val="16"/>
                <w:szCs w:val="16"/>
              </w:rPr>
            </w:pPr>
          </w:p>
        </w:tc>
        <w:tc>
          <w:tcPr>
            <w:tcW w:w="352" w:type="pct"/>
            <w:tcBorders>
              <w:top w:val="single" w:sz="4" w:space="0" w:color="auto"/>
            </w:tcBorders>
            <w:vAlign w:val="center"/>
          </w:tcPr>
          <w:p w14:paraId="0290352E" w14:textId="77777777" w:rsidR="001A00FF" w:rsidRPr="007358F6" w:rsidRDefault="001A00FF" w:rsidP="00C677A5">
            <w:pPr>
              <w:rPr>
                <w:sz w:val="16"/>
                <w:szCs w:val="16"/>
              </w:rPr>
            </w:pPr>
          </w:p>
        </w:tc>
        <w:tc>
          <w:tcPr>
            <w:tcW w:w="352" w:type="pct"/>
            <w:tcBorders>
              <w:top w:val="single" w:sz="4" w:space="0" w:color="auto"/>
            </w:tcBorders>
            <w:vAlign w:val="center"/>
          </w:tcPr>
          <w:p w14:paraId="34F029A7" w14:textId="77777777" w:rsidR="001A00FF" w:rsidRPr="007358F6" w:rsidRDefault="001A00FF" w:rsidP="00C677A5">
            <w:pPr>
              <w:rPr>
                <w:sz w:val="16"/>
                <w:szCs w:val="16"/>
              </w:rPr>
            </w:pPr>
          </w:p>
        </w:tc>
        <w:tc>
          <w:tcPr>
            <w:tcW w:w="352" w:type="pct"/>
            <w:tcBorders>
              <w:top w:val="single" w:sz="4" w:space="0" w:color="auto"/>
            </w:tcBorders>
            <w:vAlign w:val="center"/>
          </w:tcPr>
          <w:p w14:paraId="7154CE18" w14:textId="01910EC4" w:rsidR="001A00FF" w:rsidRPr="007358F6" w:rsidRDefault="001A00FF" w:rsidP="00C677A5">
            <w:pPr>
              <w:rPr>
                <w:sz w:val="16"/>
                <w:szCs w:val="16"/>
              </w:rPr>
            </w:pPr>
          </w:p>
        </w:tc>
        <w:tc>
          <w:tcPr>
            <w:tcW w:w="40" w:type="pct"/>
            <w:tcBorders>
              <w:top w:val="single" w:sz="4" w:space="0" w:color="auto"/>
            </w:tcBorders>
            <w:vAlign w:val="center"/>
          </w:tcPr>
          <w:p w14:paraId="5D736B40" w14:textId="77777777" w:rsidR="001A00FF" w:rsidRPr="007358F6" w:rsidRDefault="001A00FF" w:rsidP="00C677A5">
            <w:pPr>
              <w:rPr>
                <w:sz w:val="16"/>
                <w:szCs w:val="16"/>
              </w:rPr>
            </w:pPr>
          </w:p>
        </w:tc>
        <w:tc>
          <w:tcPr>
            <w:tcW w:w="317" w:type="pct"/>
            <w:tcBorders>
              <w:top w:val="single" w:sz="4" w:space="0" w:color="auto"/>
            </w:tcBorders>
            <w:vAlign w:val="center"/>
          </w:tcPr>
          <w:p w14:paraId="2FE662D3" w14:textId="77777777" w:rsidR="001A00FF" w:rsidRPr="007358F6" w:rsidRDefault="001A00FF" w:rsidP="00C677A5">
            <w:pPr>
              <w:rPr>
                <w:sz w:val="16"/>
                <w:szCs w:val="16"/>
              </w:rPr>
            </w:pPr>
          </w:p>
        </w:tc>
        <w:tc>
          <w:tcPr>
            <w:tcW w:w="317" w:type="pct"/>
            <w:tcBorders>
              <w:top w:val="single" w:sz="4" w:space="0" w:color="auto"/>
            </w:tcBorders>
            <w:vAlign w:val="center"/>
          </w:tcPr>
          <w:p w14:paraId="426C5E52" w14:textId="77777777" w:rsidR="001A00FF" w:rsidRPr="007358F6" w:rsidRDefault="001A00FF" w:rsidP="00C677A5">
            <w:pPr>
              <w:rPr>
                <w:sz w:val="16"/>
                <w:szCs w:val="16"/>
              </w:rPr>
            </w:pPr>
          </w:p>
        </w:tc>
        <w:tc>
          <w:tcPr>
            <w:tcW w:w="317" w:type="pct"/>
            <w:tcBorders>
              <w:top w:val="single" w:sz="4" w:space="0" w:color="auto"/>
            </w:tcBorders>
            <w:vAlign w:val="center"/>
          </w:tcPr>
          <w:p w14:paraId="3469F3B2" w14:textId="49685407" w:rsidR="001A00FF" w:rsidRPr="007358F6" w:rsidRDefault="001A00FF" w:rsidP="00C677A5">
            <w:pPr>
              <w:rPr>
                <w:sz w:val="16"/>
                <w:szCs w:val="16"/>
              </w:rPr>
            </w:pPr>
          </w:p>
        </w:tc>
      </w:tr>
      <w:tr w:rsidR="007358F6" w:rsidRPr="007358F6" w14:paraId="2990FC44" w14:textId="77777777" w:rsidTr="000D059E">
        <w:trPr>
          <w:trHeight w:val="283"/>
        </w:trPr>
        <w:tc>
          <w:tcPr>
            <w:tcW w:w="797" w:type="pct"/>
            <w:tcBorders>
              <w:top w:val="nil"/>
              <w:left w:val="nil"/>
              <w:bottom w:val="nil"/>
              <w:right w:val="nil"/>
            </w:tcBorders>
            <w:shd w:val="clear" w:color="auto" w:fill="auto"/>
            <w:vAlign w:val="center"/>
            <w:hideMark/>
          </w:tcPr>
          <w:p w14:paraId="03BA16BF" w14:textId="77777777" w:rsidR="00E37E35" w:rsidRPr="007358F6" w:rsidRDefault="00E37E35" w:rsidP="00C677A5">
            <w:pPr>
              <w:rPr>
                <w:sz w:val="16"/>
                <w:szCs w:val="16"/>
              </w:rPr>
            </w:pPr>
            <w:r w:rsidRPr="007358F6">
              <w:rPr>
                <w:sz w:val="16"/>
                <w:szCs w:val="16"/>
              </w:rPr>
              <w:t>Openness</w:t>
            </w:r>
          </w:p>
        </w:tc>
        <w:tc>
          <w:tcPr>
            <w:tcW w:w="317" w:type="pct"/>
            <w:tcBorders>
              <w:top w:val="nil"/>
              <w:left w:val="nil"/>
              <w:bottom w:val="nil"/>
              <w:right w:val="nil"/>
            </w:tcBorders>
            <w:shd w:val="clear" w:color="auto" w:fill="auto"/>
            <w:noWrap/>
            <w:vAlign w:val="center"/>
          </w:tcPr>
          <w:p w14:paraId="150744BA" w14:textId="77777777" w:rsidR="00E37E35" w:rsidRPr="007358F6" w:rsidRDefault="00E37E35" w:rsidP="00C677A5">
            <w:pPr>
              <w:rPr>
                <w:sz w:val="16"/>
                <w:szCs w:val="16"/>
              </w:rPr>
            </w:pPr>
            <w:r w:rsidRPr="007358F6">
              <w:rPr>
                <w:color w:val="000000"/>
                <w:sz w:val="16"/>
                <w:szCs w:val="16"/>
              </w:rPr>
              <w:t>.30***</w:t>
            </w:r>
          </w:p>
        </w:tc>
        <w:tc>
          <w:tcPr>
            <w:tcW w:w="352" w:type="pct"/>
            <w:tcBorders>
              <w:top w:val="nil"/>
              <w:left w:val="nil"/>
              <w:bottom w:val="nil"/>
              <w:right w:val="nil"/>
            </w:tcBorders>
            <w:vAlign w:val="center"/>
          </w:tcPr>
          <w:p w14:paraId="2DC75D8B" w14:textId="30E92BE0" w:rsidR="00E37E35" w:rsidRPr="007358F6" w:rsidRDefault="00E37E35" w:rsidP="00C677A5">
            <w:pPr>
              <w:rPr>
                <w:color w:val="000000"/>
                <w:sz w:val="16"/>
                <w:szCs w:val="16"/>
              </w:rPr>
            </w:pPr>
            <w:r w:rsidRPr="007358F6">
              <w:rPr>
                <w:color w:val="000000"/>
                <w:sz w:val="16"/>
                <w:szCs w:val="16"/>
              </w:rPr>
              <w:t>.28***</w:t>
            </w:r>
          </w:p>
        </w:tc>
        <w:tc>
          <w:tcPr>
            <w:tcW w:w="352" w:type="pct"/>
            <w:tcBorders>
              <w:top w:val="nil"/>
              <w:left w:val="nil"/>
              <w:bottom w:val="nil"/>
              <w:right w:val="nil"/>
            </w:tcBorders>
            <w:shd w:val="clear" w:color="auto" w:fill="auto"/>
            <w:noWrap/>
            <w:vAlign w:val="center"/>
          </w:tcPr>
          <w:p w14:paraId="52E454E8" w14:textId="1D388720" w:rsidR="00E37E35" w:rsidRPr="007358F6" w:rsidRDefault="00E37E35" w:rsidP="00C677A5">
            <w:pPr>
              <w:rPr>
                <w:sz w:val="16"/>
                <w:szCs w:val="16"/>
              </w:rPr>
            </w:pPr>
            <w:r w:rsidRPr="007358F6">
              <w:rPr>
                <w:color w:val="000000"/>
                <w:sz w:val="16"/>
                <w:szCs w:val="16"/>
              </w:rPr>
              <w:t>.28***</w:t>
            </w:r>
          </w:p>
        </w:tc>
        <w:tc>
          <w:tcPr>
            <w:tcW w:w="40" w:type="pct"/>
            <w:tcBorders>
              <w:top w:val="nil"/>
              <w:left w:val="nil"/>
              <w:bottom w:val="nil"/>
              <w:right w:val="nil"/>
            </w:tcBorders>
            <w:vAlign w:val="center"/>
          </w:tcPr>
          <w:p w14:paraId="1C9A311C"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25AB711" w14:textId="77777777" w:rsidR="00E37E35" w:rsidRPr="007358F6" w:rsidRDefault="00E37E35" w:rsidP="00C677A5">
            <w:pPr>
              <w:rPr>
                <w:sz w:val="16"/>
                <w:szCs w:val="16"/>
              </w:rPr>
            </w:pPr>
            <w:r w:rsidRPr="007358F6">
              <w:rPr>
                <w:color w:val="000000"/>
                <w:sz w:val="16"/>
                <w:szCs w:val="16"/>
              </w:rPr>
              <w:t>.13*</w:t>
            </w:r>
          </w:p>
        </w:tc>
        <w:tc>
          <w:tcPr>
            <w:tcW w:w="352" w:type="pct"/>
            <w:vAlign w:val="center"/>
          </w:tcPr>
          <w:p w14:paraId="7360E88F" w14:textId="1E478714" w:rsidR="00E37E35" w:rsidRPr="007358F6" w:rsidRDefault="00E37E35" w:rsidP="00C677A5">
            <w:pPr>
              <w:rPr>
                <w:color w:val="000000"/>
                <w:sz w:val="16"/>
                <w:szCs w:val="16"/>
              </w:rPr>
            </w:pPr>
            <w:r w:rsidRPr="007358F6">
              <w:rPr>
                <w:color w:val="000000"/>
                <w:sz w:val="16"/>
                <w:szCs w:val="16"/>
              </w:rPr>
              <w:t>.13*</w:t>
            </w:r>
          </w:p>
        </w:tc>
        <w:tc>
          <w:tcPr>
            <w:tcW w:w="352" w:type="pct"/>
            <w:vAlign w:val="center"/>
          </w:tcPr>
          <w:p w14:paraId="4D2DF459" w14:textId="7E5E65E3" w:rsidR="00E37E35" w:rsidRPr="007358F6" w:rsidRDefault="00E37E35" w:rsidP="00C677A5">
            <w:pPr>
              <w:rPr>
                <w:sz w:val="16"/>
                <w:szCs w:val="16"/>
              </w:rPr>
            </w:pPr>
            <w:r w:rsidRPr="007358F6">
              <w:rPr>
                <w:color w:val="000000"/>
                <w:sz w:val="16"/>
                <w:szCs w:val="16"/>
              </w:rPr>
              <w:t>.15**</w:t>
            </w:r>
          </w:p>
        </w:tc>
        <w:tc>
          <w:tcPr>
            <w:tcW w:w="40" w:type="pct"/>
            <w:vAlign w:val="center"/>
          </w:tcPr>
          <w:p w14:paraId="7703C6C1" w14:textId="77777777" w:rsidR="00E37E35" w:rsidRPr="007358F6" w:rsidRDefault="00E37E35" w:rsidP="00C677A5">
            <w:pPr>
              <w:rPr>
                <w:sz w:val="16"/>
                <w:szCs w:val="16"/>
              </w:rPr>
            </w:pPr>
          </w:p>
        </w:tc>
        <w:tc>
          <w:tcPr>
            <w:tcW w:w="352" w:type="pct"/>
            <w:vAlign w:val="center"/>
          </w:tcPr>
          <w:p w14:paraId="66ECE4CE" w14:textId="77777777" w:rsidR="00E37E35" w:rsidRPr="007358F6" w:rsidRDefault="00E37E35" w:rsidP="00C677A5">
            <w:pPr>
              <w:rPr>
                <w:sz w:val="16"/>
                <w:szCs w:val="16"/>
              </w:rPr>
            </w:pPr>
            <w:r w:rsidRPr="007358F6">
              <w:rPr>
                <w:color w:val="000000"/>
                <w:sz w:val="16"/>
                <w:szCs w:val="16"/>
              </w:rPr>
              <w:t>-.20***</w:t>
            </w:r>
          </w:p>
        </w:tc>
        <w:tc>
          <w:tcPr>
            <w:tcW w:w="352" w:type="pct"/>
            <w:vAlign w:val="center"/>
          </w:tcPr>
          <w:p w14:paraId="0DD25F93" w14:textId="75B93443" w:rsidR="00E37E35" w:rsidRPr="007358F6" w:rsidRDefault="00E37E35" w:rsidP="00C677A5">
            <w:pPr>
              <w:rPr>
                <w:color w:val="000000"/>
                <w:sz w:val="16"/>
                <w:szCs w:val="16"/>
              </w:rPr>
            </w:pPr>
            <w:r w:rsidRPr="007358F6">
              <w:rPr>
                <w:color w:val="000000"/>
                <w:sz w:val="16"/>
                <w:szCs w:val="16"/>
              </w:rPr>
              <w:t>-.20***</w:t>
            </w:r>
          </w:p>
        </w:tc>
        <w:tc>
          <w:tcPr>
            <w:tcW w:w="352" w:type="pct"/>
            <w:vAlign w:val="center"/>
          </w:tcPr>
          <w:p w14:paraId="29129512" w14:textId="5E0B6D24" w:rsidR="00E37E35" w:rsidRPr="007358F6" w:rsidRDefault="00E37E35" w:rsidP="00C677A5">
            <w:pPr>
              <w:rPr>
                <w:sz w:val="16"/>
                <w:szCs w:val="16"/>
              </w:rPr>
            </w:pPr>
            <w:r w:rsidRPr="007358F6">
              <w:rPr>
                <w:color w:val="000000"/>
                <w:sz w:val="16"/>
                <w:szCs w:val="16"/>
              </w:rPr>
              <w:t>-.19**</w:t>
            </w:r>
          </w:p>
        </w:tc>
        <w:tc>
          <w:tcPr>
            <w:tcW w:w="40" w:type="pct"/>
            <w:vAlign w:val="center"/>
          </w:tcPr>
          <w:p w14:paraId="48ED8C09" w14:textId="77777777" w:rsidR="00E37E35" w:rsidRPr="007358F6" w:rsidRDefault="00E37E35" w:rsidP="00C677A5">
            <w:pPr>
              <w:rPr>
                <w:sz w:val="16"/>
                <w:szCs w:val="16"/>
              </w:rPr>
            </w:pPr>
          </w:p>
        </w:tc>
        <w:tc>
          <w:tcPr>
            <w:tcW w:w="317" w:type="pct"/>
            <w:vAlign w:val="center"/>
          </w:tcPr>
          <w:p w14:paraId="5C220D75" w14:textId="77777777" w:rsidR="00E37E35" w:rsidRPr="007358F6" w:rsidRDefault="00E37E35" w:rsidP="00C677A5">
            <w:pPr>
              <w:rPr>
                <w:sz w:val="16"/>
                <w:szCs w:val="16"/>
              </w:rPr>
            </w:pPr>
            <w:r w:rsidRPr="007358F6">
              <w:rPr>
                <w:color w:val="000000"/>
                <w:sz w:val="16"/>
                <w:szCs w:val="16"/>
              </w:rPr>
              <w:t>.20***</w:t>
            </w:r>
          </w:p>
        </w:tc>
        <w:tc>
          <w:tcPr>
            <w:tcW w:w="317" w:type="pct"/>
            <w:vAlign w:val="center"/>
          </w:tcPr>
          <w:p w14:paraId="7653D56B" w14:textId="10A20345" w:rsidR="00E37E35" w:rsidRPr="007358F6" w:rsidRDefault="00E37E35" w:rsidP="00C677A5">
            <w:pPr>
              <w:rPr>
                <w:color w:val="000000"/>
                <w:sz w:val="16"/>
                <w:szCs w:val="16"/>
              </w:rPr>
            </w:pPr>
            <w:r w:rsidRPr="007358F6">
              <w:rPr>
                <w:color w:val="000000"/>
                <w:sz w:val="16"/>
                <w:szCs w:val="16"/>
              </w:rPr>
              <w:t>.21***</w:t>
            </w:r>
          </w:p>
        </w:tc>
        <w:tc>
          <w:tcPr>
            <w:tcW w:w="317" w:type="pct"/>
            <w:vAlign w:val="center"/>
          </w:tcPr>
          <w:p w14:paraId="216B39B1" w14:textId="46101A75" w:rsidR="00E37E35" w:rsidRPr="007358F6" w:rsidRDefault="00E37E35" w:rsidP="00C677A5">
            <w:pPr>
              <w:rPr>
                <w:sz w:val="16"/>
                <w:szCs w:val="16"/>
              </w:rPr>
            </w:pPr>
            <w:r w:rsidRPr="007358F6">
              <w:rPr>
                <w:color w:val="000000"/>
                <w:sz w:val="16"/>
                <w:szCs w:val="16"/>
              </w:rPr>
              <w:t>.21***</w:t>
            </w:r>
          </w:p>
        </w:tc>
      </w:tr>
      <w:tr w:rsidR="007358F6" w:rsidRPr="007358F6" w14:paraId="777E29DA" w14:textId="77777777" w:rsidTr="000D059E">
        <w:trPr>
          <w:trHeight w:val="283"/>
        </w:trPr>
        <w:tc>
          <w:tcPr>
            <w:tcW w:w="797" w:type="pct"/>
            <w:tcBorders>
              <w:top w:val="nil"/>
              <w:left w:val="nil"/>
              <w:bottom w:val="nil"/>
              <w:right w:val="nil"/>
            </w:tcBorders>
            <w:shd w:val="clear" w:color="auto" w:fill="auto"/>
            <w:vAlign w:val="center"/>
            <w:hideMark/>
          </w:tcPr>
          <w:p w14:paraId="3A2A82B0" w14:textId="77777777" w:rsidR="00E37E35" w:rsidRPr="007358F6" w:rsidRDefault="00E37E35" w:rsidP="00C677A5">
            <w:pPr>
              <w:rPr>
                <w:sz w:val="16"/>
                <w:szCs w:val="16"/>
              </w:rPr>
            </w:pPr>
            <w:r w:rsidRPr="007358F6">
              <w:rPr>
                <w:sz w:val="16"/>
                <w:szCs w:val="16"/>
              </w:rPr>
              <w:t>Intellect</w:t>
            </w:r>
          </w:p>
        </w:tc>
        <w:tc>
          <w:tcPr>
            <w:tcW w:w="317" w:type="pct"/>
            <w:tcBorders>
              <w:top w:val="nil"/>
              <w:left w:val="nil"/>
              <w:bottom w:val="nil"/>
              <w:right w:val="nil"/>
            </w:tcBorders>
            <w:shd w:val="clear" w:color="auto" w:fill="auto"/>
            <w:noWrap/>
            <w:vAlign w:val="center"/>
          </w:tcPr>
          <w:p w14:paraId="0BE46671" w14:textId="77777777" w:rsidR="00E37E35" w:rsidRPr="007358F6" w:rsidRDefault="00E37E35"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77025673" w14:textId="7C44FB4D" w:rsidR="00E37E35" w:rsidRPr="007358F6" w:rsidRDefault="00E37E35" w:rsidP="00C677A5">
            <w:pPr>
              <w:rPr>
                <w:color w:val="000000"/>
                <w:sz w:val="16"/>
                <w:szCs w:val="16"/>
              </w:rPr>
            </w:pPr>
            <w:r w:rsidRPr="007358F6">
              <w:rPr>
                <w:color w:val="000000"/>
                <w:sz w:val="16"/>
                <w:szCs w:val="16"/>
              </w:rPr>
              <w:t>.02</w:t>
            </w:r>
          </w:p>
        </w:tc>
        <w:tc>
          <w:tcPr>
            <w:tcW w:w="352" w:type="pct"/>
            <w:tcBorders>
              <w:top w:val="nil"/>
              <w:left w:val="nil"/>
              <w:bottom w:val="nil"/>
              <w:right w:val="nil"/>
            </w:tcBorders>
            <w:shd w:val="clear" w:color="auto" w:fill="auto"/>
            <w:noWrap/>
            <w:vAlign w:val="center"/>
          </w:tcPr>
          <w:p w14:paraId="543AC1FC" w14:textId="715E0194"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6D30BE9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20C3266" w14:textId="77777777" w:rsidR="00E37E35" w:rsidRPr="007358F6" w:rsidRDefault="00E37E35" w:rsidP="00C677A5">
            <w:pPr>
              <w:rPr>
                <w:sz w:val="16"/>
                <w:szCs w:val="16"/>
              </w:rPr>
            </w:pPr>
            <w:r w:rsidRPr="007358F6">
              <w:rPr>
                <w:color w:val="000000"/>
                <w:sz w:val="16"/>
                <w:szCs w:val="16"/>
              </w:rPr>
              <w:t>-.04</w:t>
            </w:r>
          </w:p>
        </w:tc>
        <w:tc>
          <w:tcPr>
            <w:tcW w:w="352" w:type="pct"/>
            <w:vAlign w:val="center"/>
          </w:tcPr>
          <w:p w14:paraId="4CB9EE54" w14:textId="3915D844"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28F625A2" w14:textId="3A44AA13" w:rsidR="00E37E35" w:rsidRPr="007358F6" w:rsidRDefault="00E37E35" w:rsidP="00C677A5">
            <w:pPr>
              <w:rPr>
                <w:sz w:val="16"/>
                <w:szCs w:val="16"/>
              </w:rPr>
            </w:pPr>
            <w:r w:rsidRPr="007358F6">
              <w:rPr>
                <w:color w:val="000000"/>
                <w:sz w:val="16"/>
                <w:szCs w:val="16"/>
              </w:rPr>
              <w:t>-.03</w:t>
            </w:r>
          </w:p>
        </w:tc>
        <w:tc>
          <w:tcPr>
            <w:tcW w:w="40" w:type="pct"/>
            <w:vAlign w:val="center"/>
          </w:tcPr>
          <w:p w14:paraId="060E82A3" w14:textId="77777777" w:rsidR="00E37E35" w:rsidRPr="007358F6" w:rsidRDefault="00E37E35" w:rsidP="00C677A5">
            <w:pPr>
              <w:rPr>
                <w:sz w:val="16"/>
                <w:szCs w:val="16"/>
              </w:rPr>
            </w:pPr>
          </w:p>
        </w:tc>
        <w:tc>
          <w:tcPr>
            <w:tcW w:w="352" w:type="pct"/>
            <w:vAlign w:val="center"/>
          </w:tcPr>
          <w:p w14:paraId="75B655F8" w14:textId="77777777" w:rsidR="00E37E35" w:rsidRPr="007358F6" w:rsidRDefault="00E37E35" w:rsidP="00C677A5">
            <w:pPr>
              <w:rPr>
                <w:sz w:val="16"/>
                <w:szCs w:val="16"/>
              </w:rPr>
            </w:pPr>
            <w:r w:rsidRPr="007358F6">
              <w:rPr>
                <w:color w:val="000000"/>
                <w:sz w:val="16"/>
                <w:szCs w:val="16"/>
              </w:rPr>
              <w:t>-.04</w:t>
            </w:r>
          </w:p>
        </w:tc>
        <w:tc>
          <w:tcPr>
            <w:tcW w:w="352" w:type="pct"/>
            <w:vAlign w:val="center"/>
          </w:tcPr>
          <w:p w14:paraId="2AE864B4" w14:textId="0431AA5A" w:rsidR="00E37E35" w:rsidRPr="007358F6" w:rsidRDefault="00E37E35" w:rsidP="00C677A5">
            <w:pPr>
              <w:rPr>
                <w:color w:val="000000"/>
                <w:sz w:val="16"/>
                <w:szCs w:val="16"/>
              </w:rPr>
            </w:pPr>
            <w:r w:rsidRPr="007358F6">
              <w:rPr>
                <w:color w:val="000000"/>
                <w:sz w:val="16"/>
                <w:szCs w:val="16"/>
              </w:rPr>
              <w:t>-.04</w:t>
            </w:r>
          </w:p>
        </w:tc>
        <w:tc>
          <w:tcPr>
            <w:tcW w:w="352" w:type="pct"/>
            <w:vAlign w:val="center"/>
          </w:tcPr>
          <w:p w14:paraId="6F0CF21E" w14:textId="419E0B36" w:rsidR="00E37E35" w:rsidRPr="007358F6" w:rsidRDefault="00E37E35" w:rsidP="00C677A5">
            <w:pPr>
              <w:rPr>
                <w:sz w:val="16"/>
                <w:szCs w:val="16"/>
              </w:rPr>
            </w:pPr>
            <w:r w:rsidRPr="007358F6">
              <w:rPr>
                <w:color w:val="000000"/>
                <w:sz w:val="16"/>
                <w:szCs w:val="16"/>
              </w:rPr>
              <w:t>-.02</w:t>
            </w:r>
          </w:p>
        </w:tc>
        <w:tc>
          <w:tcPr>
            <w:tcW w:w="40" w:type="pct"/>
            <w:vAlign w:val="center"/>
          </w:tcPr>
          <w:p w14:paraId="5EB15FCF" w14:textId="77777777" w:rsidR="00E37E35" w:rsidRPr="007358F6" w:rsidRDefault="00E37E35" w:rsidP="00C677A5">
            <w:pPr>
              <w:rPr>
                <w:sz w:val="16"/>
                <w:szCs w:val="16"/>
              </w:rPr>
            </w:pPr>
          </w:p>
        </w:tc>
        <w:tc>
          <w:tcPr>
            <w:tcW w:w="317" w:type="pct"/>
            <w:vAlign w:val="center"/>
          </w:tcPr>
          <w:p w14:paraId="55B56C3A" w14:textId="2638A891" w:rsidR="00E37E35" w:rsidRPr="007358F6" w:rsidRDefault="00E37E35" w:rsidP="00C677A5">
            <w:pPr>
              <w:rPr>
                <w:sz w:val="16"/>
                <w:szCs w:val="16"/>
              </w:rPr>
            </w:pPr>
            <w:r w:rsidRPr="007358F6">
              <w:rPr>
                <w:sz w:val="16"/>
                <w:szCs w:val="16"/>
              </w:rPr>
              <w:t>.000</w:t>
            </w:r>
          </w:p>
        </w:tc>
        <w:tc>
          <w:tcPr>
            <w:tcW w:w="317" w:type="pct"/>
            <w:vAlign w:val="center"/>
          </w:tcPr>
          <w:p w14:paraId="7BBD245E" w14:textId="32641F85" w:rsidR="00E37E35" w:rsidRPr="007358F6" w:rsidRDefault="00E37E35" w:rsidP="00C677A5">
            <w:pPr>
              <w:rPr>
                <w:color w:val="000000"/>
                <w:sz w:val="16"/>
                <w:szCs w:val="16"/>
              </w:rPr>
            </w:pPr>
            <w:r w:rsidRPr="007358F6">
              <w:rPr>
                <w:color w:val="000000"/>
                <w:sz w:val="16"/>
                <w:szCs w:val="16"/>
              </w:rPr>
              <w:t>-.03</w:t>
            </w:r>
          </w:p>
        </w:tc>
        <w:tc>
          <w:tcPr>
            <w:tcW w:w="317" w:type="pct"/>
            <w:vAlign w:val="center"/>
          </w:tcPr>
          <w:p w14:paraId="2C05D9B8" w14:textId="44A578B5" w:rsidR="00E37E35" w:rsidRPr="007358F6" w:rsidRDefault="00E37E35" w:rsidP="00C677A5">
            <w:pPr>
              <w:rPr>
                <w:sz w:val="16"/>
                <w:szCs w:val="16"/>
              </w:rPr>
            </w:pPr>
            <w:r w:rsidRPr="007358F6">
              <w:rPr>
                <w:color w:val="000000"/>
                <w:sz w:val="16"/>
                <w:szCs w:val="16"/>
              </w:rPr>
              <w:t>-.04</w:t>
            </w:r>
          </w:p>
        </w:tc>
      </w:tr>
      <w:tr w:rsidR="007358F6" w:rsidRPr="007358F6" w14:paraId="58E3AB5C" w14:textId="77777777" w:rsidTr="000D059E">
        <w:trPr>
          <w:trHeight w:val="283"/>
        </w:trPr>
        <w:tc>
          <w:tcPr>
            <w:tcW w:w="797" w:type="pct"/>
            <w:tcBorders>
              <w:top w:val="nil"/>
              <w:left w:val="nil"/>
              <w:bottom w:val="nil"/>
              <w:right w:val="nil"/>
            </w:tcBorders>
            <w:shd w:val="clear" w:color="auto" w:fill="auto"/>
            <w:vAlign w:val="center"/>
            <w:hideMark/>
          </w:tcPr>
          <w:p w14:paraId="3E18915F"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shd w:val="clear" w:color="auto" w:fill="auto"/>
            <w:noWrap/>
            <w:vAlign w:val="center"/>
          </w:tcPr>
          <w:p w14:paraId="4F8DC90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64363EE" w14:textId="20D5C699" w:rsidR="00E37E35" w:rsidRPr="007358F6" w:rsidRDefault="00E37E35" w:rsidP="00C677A5">
            <w:pPr>
              <w:rPr>
                <w:color w:val="000000"/>
                <w:sz w:val="16"/>
                <w:szCs w:val="16"/>
              </w:rPr>
            </w:pPr>
            <w:r w:rsidRPr="007358F6">
              <w:rPr>
                <w:color w:val="000000"/>
                <w:sz w:val="16"/>
                <w:szCs w:val="16"/>
              </w:rPr>
              <w:t>.000</w:t>
            </w:r>
          </w:p>
        </w:tc>
        <w:tc>
          <w:tcPr>
            <w:tcW w:w="352" w:type="pct"/>
            <w:tcBorders>
              <w:top w:val="nil"/>
              <w:left w:val="nil"/>
              <w:bottom w:val="nil"/>
              <w:right w:val="nil"/>
            </w:tcBorders>
            <w:shd w:val="clear" w:color="auto" w:fill="auto"/>
            <w:noWrap/>
            <w:vAlign w:val="center"/>
          </w:tcPr>
          <w:p w14:paraId="0D669B8B" w14:textId="29C9D089" w:rsidR="00E37E35" w:rsidRPr="007358F6" w:rsidRDefault="00E37E35" w:rsidP="00C677A5">
            <w:pPr>
              <w:rPr>
                <w:sz w:val="16"/>
                <w:szCs w:val="16"/>
              </w:rPr>
            </w:pPr>
            <w:r w:rsidRPr="007358F6">
              <w:rPr>
                <w:sz w:val="16"/>
                <w:szCs w:val="16"/>
              </w:rPr>
              <w:t>.000</w:t>
            </w:r>
          </w:p>
        </w:tc>
        <w:tc>
          <w:tcPr>
            <w:tcW w:w="40" w:type="pct"/>
            <w:tcBorders>
              <w:top w:val="nil"/>
              <w:left w:val="nil"/>
              <w:bottom w:val="nil"/>
              <w:right w:val="nil"/>
            </w:tcBorders>
            <w:vAlign w:val="center"/>
          </w:tcPr>
          <w:p w14:paraId="3469D03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A662BC4" w14:textId="77777777" w:rsidR="00E37E35" w:rsidRPr="007358F6" w:rsidRDefault="00E37E35" w:rsidP="00C677A5">
            <w:pPr>
              <w:rPr>
                <w:sz w:val="16"/>
                <w:szCs w:val="16"/>
              </w:rPr>
            </w:pPr>
          </w:p>
        </w:tc>
        <w:tc>
          <w:tcPr>
            <w:tcW w:w="352" w:type="pct"/>
            <w:vAlign w:val="center"/>
          </w:tcPr>
          <w:p w14:paraId="4C73BC35" w14:textId="487D9B16" w:rsidR="00E37E35" w:rsidRPr="007358F6" w:rsidRDefault="00E37E35" w:rsidP="00C677A5">
            <w:pPr>
              <w:rPr>
                <w:color w:val="000000"/>
                <w:sz w:val="16"/>
                <w:szCs w:val="16"/>
              </w:rPr>
            </w:pPr>
            <w:r w:rsidRPr="007358F6">
              <w:rPr>
                <w:color w:val="000000"/>
                <w:sz w:val="16"/>
                <w:szCs w:val="16"/>
              </w:rPr>
              <w:t>.1</w:t>
            </w:r>
            <w:r w:rsidR="00C677A5" w:rsidRPr="007358F6">
              <w:rPr>
                <w:color w:val="000000"/>
                <w:sz w:val="16"/>
                <w:szCs w:val="16"/>
              </w:rPr>
              <w:t>0</w:t>
            </w:r>
            <w:r w:rsidRPr="007358F6">
              <w:rPr>
                <w:color w:val="000000"/>
                <w:sz w:val="16"/>
                <w:szCs w:val="16"/>
              </w:rPr>
              <w:t>*</w:t>
            </w:r>
          </w:p>
        </w:tc>
        <w:tc>
          <w:tcPr>
            <w:tcW w:w="352" w:type="pct"/>
            <w:vAlign w:val="center"/>
          </w:tcPr>
          <w:p w14:paraId="1CA9F138" w14:textId="0AEE179F" w:rsidR="00E37E35" w:rsidRPr="007358F6" w:rsidRDefault="00E37E35" w:rsidP="00C677A5">
            <w:pPr>
              <w:rPr>
                <w:sz w:val="16"/>
                <w:szCs w:val="16"/>
              </w:rPr>
            </w:pPr>
            <w:r w:rsidRPr="007358F6">
              <w:rPr>
                <w:color w:val="000000"/>
                <w:sz w:val="16"/>
                <w:szCs w:val="16"/>
              </w:rPr>
              <w:t>.05</w:t>
            </w:r>
          </w:p>
        </w:tc>
        <w:tc>
          <w:tcPr>
            <w:tcW w:w="40" w:type="pct"/>
            <w:vAlign w:val="center"/>
          </w:tcPr>
          <w:p w14:paraId="3E97C437" w14:textId="77777777" w:rsidR="00E37E35" w:rsidRPr="007358F6" w:rsidRDefault="00E37E35" w:rsidP="00C677A5">
            <w:pPr>
              <w:rPr>
                <w:sz w:val="16"/>
                <w:szCs w:val="16"/>
              </w:rPr>
            </w:pPr>
          </w:p>
        </w:tc>
        <w:tc>
          <w:tcPr>
            <w:tcW w:w="352" w:type="pct"/>
            <w:vAlign w:val="center"/>
          </w:tcPr>
          <w:p w14:paraId="5F4F47C6" w14:textId="77777777" w:rsidR="00E37E35" w:rsidRPr="007358F6" w:rsidRDefault="00E37E35" w:rsidP="00C677A5">
            <w:pPr>
              <w:rPr>
                <w:sz w:val="16"/>
                <w:szCs w:val="16"/>
              </w:rPr>
            </w:pPr>
          </w:p>
        </w:tc>
        <w:tc>
          <w:tcPr>
            <w:tcW w:w="352" w:type="pct"/>
            <w:vAlign w:val="center"/>
          </w:tcPr>
          <w:p w14:paraId="3DDF6E7D" w14:textId="0060E211" w:rsidR="00E37E35" w:rsidRPr="007358F6" w:rsidRDefault="00E37E35" w:rsidP="00C677A5">
            <w:pPr>
              <w:rPr>
                <w:color w:val="000000"/>
                <w:sz w:val="16"/>
                <w:szCs w:val="16"/>
              </w:rPr>
            </w:pPr>
            <w:r w:rsidRPr="007358F6">
              <w:rPr>
                <w:color w:val="000000"/>
                <w:sz w:val="16"/>
                <w:szCs w:val="16"/>
              </w:rPr>
              <w:t>-.08</w:t>
            </w:r>
          </w:p>
        </w:tc>
        <w:tc>
          <w:tcPr>
            <w:tcW w:w="352" w:type="pct"/>
            <w:vAlign w:val="center"/>
          </w:tcPr>
          <w:p w14:paraId="7F814FF1" w14:textId="77D1F1DC" w:rsidR="00E37E35" w:rsidRPr="007358F6" w:rsidRDefault="00E37E35" w:rsidP="00C677A5">
            <w:pPr>
              <w:rPr>
                <w:sz w:val="16"/>
                <w:szCs w:val="16"/>
              </w:rPr>
            </w:pPr>
            <w:r w:rsidRPr="007358F6">
              <w:rPr>
                <w:color w:val="000000"/>
                <w:sz w:val="16"/>
                <w:szCs w:val="16"/>
              </w:rPr>
              <w:t>-.12*</w:t>
            </w:r>
          </w:p>
        </w:tc>
        <w:tc>
          <w:tcPr>
            <w:tcW w:w="40" w:type="pct"/>
            <w:vAlign w:val="center"/>
          </w:tcPr>
          <w:p w14:paraId="1EE4C8AA" w14:textId="77777777" w:rsidR="00E37E35" w:rsidRPr="007358F6" w:rsidRDefault="00E37E35" w:rsidP="00C677A5">
            <w:pPr>
              <w:rPr>
                <w:sz w:val="16"/>
                <w:szCs w:val="16"/>
              </w:rPr>
            </w:pPr>
          </w:p>
        </w:tc>
        <w:tc>
          <w:tcPr>
            <w:tcW w:w="317" w:type="pct"/>
            <w:vAlign w:val="center"/>
          </w:tcPr>
          <w:p w14:paraId="49F2DBD4" w14:textId="77777777" w:rsidR="00E37E35" w:rsidRPr="007358F6" w:rsidRDefault="00E37E35" w:rsidP="00C677A5">
            <w:pPr>
              <w:rPr>
                <w:sz w:val="16"/>
                <w:szCs w:val="16"/>
              </w:rPr>
            </w:pPr>
          </w:p>
        </w:tc>
        <w:tc>
          <w:tcPr>
            <w:tcW w:w="317" w:type="pct"/>
            <w:vAlign w:val="center"/>
          </w:tcPr>
          <w:p w14:paraId="21FC9CFE" w14:textId="461A06A9" w:rsidR="00E37E35" w:rsidRPr="007358F6" w:rsidRDefault="00E37E35" w:rsidP="00C677A5">
            <w:pPr>
              <w:rPr>
                <w:color w:val="000000"/>
                <w:sz w:val="16"/>
                <w:szCs w:val="16"/>
              </w:rPr>
            </w:pPr>
            <w:r w:rsidRPr="007358F6">
              <w:rPr>
                <w:color w:val="000000"/>
                <w:sz w:val="16"/>
                <w:szCs w:val="16"/>
              </w:rPr>
              <w:t>-.03</w:t>
            </w:r>
          </w:p>
        </w:tc>
        <w:tc>
          <w:tcPr>
            <w:tcW w:w="317" w:type="pct"/>
            <w:vAlign w:val="center"/>
          </w:tcPr>
          <w:p w14:paraId="04E82518" w14:textId="00923557" w:rsidR="00E37E35" w:rsidRPr="007358F6" w:rsidRDefault="00E37E35" w:rsidP="00C677A5">
            <w:pPr>
              <w:rPr>
                <w:sz w:val="16"/>
                <w:szCs w:val="16"/>
              </w:rPr>
            </w:pPr>
            <w:r w:rsidRPr="007358F6">
              <w:rPr>
                <w:color w:val="000000"/>
                <w:sz w:val="16"/>
                <w:szCs w:val="16"/>
              </w:rPr>
              <w:t>-.02</w:t>
            </w:r>
          </w:p>
        </w:tc>
      </w:tr>
      <w:tr w:rsidR="007358F6" w:rsidRPr="007358F6" w14:paraId="497A90D4" w14:textId="77777777" w:rsidTr="000D059E">
        <w:trPr>
          <w:trHeight w:val="283"/>
        </w:trPr>
        <w:tc>
          <w:tcPr>
            <w:tcW w:w="797" w:type="pct"/>
            <w:tcBorders>
              <w:top w:val="nil"/>
              <w:left w:val="nil"/>
              <w:bottom w:val="nil"/>
              <w:right w:val="nil"/>
            </w:tcBorders>
            <w:shd w:val="clear" w:color="auto" w:fill="auto"/>
            <w:vAlign w:val="center"/>
            <w:hideMark/>
          </w:tcPr>
          <w:p w14:paraId="3131D79E" w14:textId="387AE768" w:rsidR="00E37E35" w:rsidRPr="007358F6" w:rsidRDefault="00E37E35" w:rsidP="00C677A5">
            <w:pPr>
              <w:rPr>
                <w:sz w:val="16"/>
                <w:szCs w:val="16"/>
              </w:rPr>
            </w:pPr>
            <w:r w:rsidRPr="007358F6">
              <w:rPr>
                <w:sz w:val="16"/>
                <w:szCs w:val="16"/>
              </w:rPr>
              <w:t>Gender</w:t>
            </w:r>
            <w:r w:rsidR="00C677A5" w:rsidRPr="007358F6">
              <w:rPr>
                <w:sz w:val="16"/>
                <w:szCs w:val="16"/>
              </w:rPr>
              <w:t xml:space="preserve"> (male)</w:t>
            </w:r>
          </w:p>
        </w:tc>
        <w:tc>
          <w:tcPr>
            <w:tcW w:w="317" w:type="pct"/>
            <w:tcBorders>
              <w:top w:val="nil"/>
              <w:left w:val="nil"/>
              <w:bottom w:val="nil"/>
              <w:right w:val="nil"/>
            </w:tcBorders>
            <w:shd w:val="clear" w:color="auto" w:fill="auto"/>
            <w:noWrap/>
            <w:vAlign w:val="center"/>
          </w:tcPr>
          <w:p w14:paraId="60299127"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84A1F64" w14:textId="7D69AB62" w:rsidR="00E37E35" w:rsidRPr="007358F6" w:rsidRDefault="00E37E35" w:rsidP="00C677A5">
            <w:pPr>
              <w:rPr>
                <w:color w:val="000000"/>
                <w:sz w:val="16"/>
                <w:szCs w:val="16"/>
              </w:rPr>
            </w:pPr>
            <w:r w:rsidRPr="007358F6">
              <w:rPr>
                <w:color w:val="000000"/>
                <w:sz w:val="16"/>
                <w:szCs w:val="16"/>
              </w:rPr>
              <w:t>-.13**</w:t>
            </w:r>
          </w:p>
        </w:tc>
        <w:tc>
          <w:tcPr>
            <w:tcW w:w="352" w:type="pct"/>
            <w:tcBorders>
              <w:top w:val="nil"/>
              <w:left w:val="nil"/>
              <w:bottom w:val="nil"/>
              <w:right w:val="nil"/>
            </w:tcBorders>
            <w:shd w:val="clear" w:color="auto" w:fill="auto"/>
            <w:noWrap/>
            <w:vAlign w:val="center"/>
          </w:tcPr>
          <w:p w14:paraId="35B26D52" w14:textId="2CD580F4" w:rsidR="00E37E35" w:rsidRPr="007358F6" w:rsidRDefault="00E37E35" w:rsidP="00C677A5">
            <w:pPr>
              <w:rPr>
                <w:sz w:val="16"/>
                <w:szCs w:val="16"/>
              </w:rPr>
            </w:pPr>
            <w:r w:rsidRPr="007358F6">
              <w:rPr>
                <w:color w:val="000000"/>
                <w:sz w:val="16"/>
                <w:szCs w:val="16"/>
              </w:rPr>
              <w:t>-.13**</w:t>
            </w:r>
          </w:p>
        </w:tc>
        <w:tc>
          <w:tcPr>
            <w:tcW w:w="40" w:type="pct"/>
            <w:tcBorders>
              <w:top w:val="nil"/>
              <w:left w:val="nil"/>
              <w:bottom w:val="nil"/>
              <w:right w:val="nil"/>
            </w:tcBorders>
            <w:vAlign w:val="center"/>
          </w:tcPr>
          <w:p w14:paraId="1918A8B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20CA08F" w14:textId="77777777" w:rsidR="00E37E35" w:rsidRPr="007358F6" w:rsidRDefault="00E37E35" w:rsidP="00C677A5">
            <w:pPr>
              <w:rPr>
                <w:sz w:val="16"/>
                <w:szCs w:val="16"/>
              </w:rPr>
            </w:pPr>
          </w:p>
        </w:tc>
        <w:tc>
          <w:tcPr>
            <w:tcW w:w="352" w:type="pct"/>
            <w:vAlign w:val="center"/>
          </w:tcPr>
          <w:p w14:paraId="45481B6F" w14:textId="791C3A58" w:rsidR="00E37E35" w:rsidRPr="007358F6" w:rsidRDefault="00E37E35" w:rsidP="00C677A5">
            <w:pPr>
              <w:rPr>
                <w:sz w:val="16"/>
                <w:szCs w:val="16"/>
              </w:rPr>
            </w:pPr>
            <w:r w:rsidRPr="007358F6">
              <w:rPr>
                <w:color w:val="000000"/>
                <w:sz w:val="16"/>
                <w:szCs w:val="16"/>
              </w:rPr>
              <w:t>-.04</w:t>
            </w:r>
          </w:p>
        </w:tc>
        <w:tc>
          <w:tcPr>
            <w:tcW w:w="352" w:type="pct"/>
            <w:vAlign w:val="center"/>
          </w:tcPr>
          <w:p w14:paraId="19787D5F" w14:textId="3D52E32E" w:rsidR="00E37E35" w:rsidRPr="007358F6" w:rsidRDefault="00E37E35" w:rsidP="00C677A5">
            <w:pPr>
              <w:rPr>
                <w:sz w:val="16"/>
                <w:szCs w:val="16"/>
              </w:rPr>
            </w:pPr>
            <w:r w:rsidRPr="007358F6">
              <w:rPr>
                <w:sz w:val="16"/>
                <w:szCs w:val="16"/>
              </w:rPr>
              <w:t>.000</w:t>
            </w:r>
          </w:p>
        </w:tc>
        <w:tc>
          <w:tcPr>
            <w:tcW w:w="40" w:type="pct"/>
            <w:vAlign w:val="center"/>
          </w:tcPr>
          <w:p w14:paraId="3E6E5CCF" w14:textId="77777777" w:rsidR="00E37E35" w:rsidRPr="007358F6" w:rsidRDefault="00E37E35" w:rsidP="00C677A5">
            <w:pPr>
              <w:rPr>
                <w:sz w:val="16"/>
                <w:szCs w:val="16"/>
              </w:rPr>
            </w:pPr>
          </w:p>
        </w:tc>
        <w:tc>
          <w:tcPr>
            <w:tcW w:w="352" w:type="pct"/>
            <w:vAlign w:val="center"/>
          </w:tcPr>
          <w:p w14:paraId="2AEB4CFD" w14:textId="77777777" w:rsidR="00E37E35" w:rsidRPr="007358F6" w:rsidRDefault="00E37E35" w:rsidP="00C677A5">
            <w:pPr>
              <w:rPr>
                <w:sz w:val="16"/>
                <w:szCs w:val="16"/>
              </w:rPr>
            </w:pPr>
          </w:p>
        </w:tc>
        <w:tc>
          <w:tcPr>
            <w:tcW w:w="352" w:type="pct"/>
            <w:vAlign w:val="center"/>
          </w:tcPr>
          <w:p w14:paraId="3FC12E63" w14:textId="1FCD4F77"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1FF54CF2" w14:textId="2E273C15" w:rsidR="00E37E35" w:rsidRPr="007358F6" w:rsidRDefault="00E37E35" w:rsidP="00C677A5">
            <w:pPr>
              <w:rPr>
                <w:sz w:val="16"/>
                <w:szCs w:val="16"/>
              </w:rPr>
            </w:pPr>
            <w:r w:rsidRPr="007358F6">
              <w:rPr>
                <w:color w:val="000000"/>
                <w:sz w:val="16"/>
                <w:szCs w:val="16"/>
              </w:rPr>
              <w:t>-.04</w:t>
            </w:r>
          </w:p>
        </w:tc>
        <w:tc>
          <w:tcPr>
            <w:tcW w:w="40" w:type="pct"/>
            <w:vAlign w:val="center"/>
          </w:tcPr>
          <w:p w14:paraId="20959AE3" w14:textId="77777777" w:rsidR="00E37E35" w:rsidRPr="007358F6" w:rsidRDefault="00E37E35" w:rsidP="00C677A5">
            <w:pPr>
              <w:rPr>
                <w:sz w:val="16"/>
                <w:szCs w:val="16"/>
              </w:rPr>
            </w:pPr>
          </w:p>
        </w:tc>
        <w:tc>
          <w:tcPr>
            <w:tcW w:w="317" w:type="pct"/>
            <w:vAlign w:val="center"/>
          </w:tcPr>
          <w:p w14:paraId="2663A812" w14:textId="77777777" w:rsidR="00E37E35" w:rsidRPr="007358F6" w:rsidRDefault="00E37E35" w:rsidP="00C677A5">
            <w:pPr>
              <w:rPr>
                <w:sz w:val="16"/>
                <w:szCs w:val="16"/>
              </w:rPr>
            </w:pPr>
          </w:p>
        </w:tc>
        <w:tc>
          <w:tcPr>
            <w:tcW w:w="317" w:type="pct"/>
            <w:vAlign w:val="center"/>
          </w:tcPr>
          <w:p w14:paraId="18CF81C2" w14:textId="6F7E56F6" w:rsidR="00E37E35" w:rsidRPr="007358F6" w:rsidRDefault="00E37E35" w:rsidP="00C677A5">
            <w:pPr>
              <w:rPr>
                <w:color w:val="000000"/>
                <w:sz w:val="16"/>
                <w:szCs w:val="16"/>
              </w:rPr>
            </w:pPr>
            <w:r w:rsidRPr="007358F6">
              <w:rPr>
                <w:color w:val="000000"/>
                <w:sz w:val="16"/>
                <w:szCs w:val="16"/>
              </w:rPr>
              <w:t>-.07</w:t>
            </w:r>
          </w:p>
        </w:tc>
        <w:tc>
          <w:tcPr>
            <w:tcW w:w="317" w:type="pct"/>
            <w:vAlign w:val="center"/>
          </w:tcPr>
          <w:p w14:paraId="58337774" w14:textId="35C2ED86" w:rsidR="00E37E35" w:rsidRPr="007358F6" w:rsidRDefault="00E37E35" w:rsidP="00C677A5">
            <w:pPr>
              <w:rPr>
                <w:sz w:val="16"/>
                <w:szCs w:val="16"/>
              </w:rPr>
            </w:pPr>
            <w:r w:rsidRPr="007358F6">
              <w:rPr>
                <w:color w:val="000000"/>
                <w:sz w:val="16"/>
                <w:szCs w:val="16"/>
              </w:rPr>
              <w:t>-.08</w:t>
            </w:r>
          </w:p>
        </w:tc>
      </w:tr>
      <w:tr w:rsidR="007358F6" w:rsidRPr="007358F6" w14:paraId="56663A9F" w14:textId="77777777" w:rsidTr="000D059E">
        <w:trPr>
          <w:trHeight w:val="283"/>
        </w:trPr>
        <w:tc>
          <w:tcPr>
            <w:tcW w:w="797" w:type="pct"/>
            <w:tcBorders>
              <w:top w:val="nil"/>
              <w:left w:val="nil"/>
              <w:bottom w:val="nil"/>
              <w:right w:val="nil"/>
            </w:tcBorders>
            <w:shd w:val="clear" w:color="auto" w:fill="auto"/>
            <w:vAlign w:val="center"/>
            <w:hideMark/>
          </w:tcPr>
          <w:p w14:paraId="7E13003C"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shd w:val="clear" w:color="auto" w:fill="auto"/>
            <w:noWrap/>
            <w:vAlign w:val="center"/>
          </w:tcPr>
          <w:p w14:paraId="39FCFB3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5BB0DBE" w14:textId="59E0DCE4" w:rsidR="00E37E35" w:rsidRPr="007358F6" w:rsidRDefault="00E37E35" w:rsidP="00C677A5">
            <w:pPr>
              <w:rPr>
                <w:color w:val="000000"/>
                <w:sz w:val="16"/>
                <w:szCs w:val="16"/>
              </w:rPr>
            </w:pPr>
            <w:r w:rsidRPr="007358F6">
              <w:rPr>
                <w:color w:val="000000"/>
                <w:sz w:val="16"/>
                <w:szCs w:val="16"/>
              </w:rPr>
              <w:t>-.07</w:t>
            </w:r>
          </w:p>
        </w:tc>
        <w:tc>
          <w:tcPr>
            <w:tcW w:w="352" w:type="pct"/>
            <w:tcBorders>
              <w:top w:val="nil"/>
              <w:left w:val="nil"/>
              <w:bottom w:val="nil"/>
              <w:right w:val="nil"/>
            </w:tcBorders>
            <w:shd w:val="clear" w:color="auto" w:fill="auto"/>
            <w:noWrap/>
            <w:vAlign w:val="center"/>
          </w:tcPr>
          <w:p w14:paraId="393EBC9C" w14:textId="23A8911A" w:rsidR="00E37E35" w:rsidRPr="007358F6" w:rsidRDefault="00E37E35" w:rsidP="00C677A5">
            <w:pPr>
              <w:rPr>
                <w:sz w:val="16"/>
                <w:szCs w:val="16"/>
              </w:rPr>
            </w:pPr>
            <w:r w:rsidRPr="007358F6">
              <w:rPr>
                <w:color w:val="000000"/>
                <w:sz w:val="16"/>
                <w:szCs w:val="16"/>
              </w:rPr>
              <w:t>-.08</w:t>
            </w:r>
          </w:p>
        </w:tc>
        <w:tc>
          <w:tcPr>
            <w:tcW w:w="40" w:type="pct"/>
            <w:tcBorders>
              <w:top w:val="nil"/>
              <w:left w:val="nil"/>
              <w:bottom w:val="nil"/>
              <w:right w:val="nil"/>
            </w:tcBorders>
            <w:vAlign w:val="center"/>
          </w:tcPr>
          <w:p w14:paraId="36D66CA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B136DE1" w14:textId="77777777" w:rsidR="00E37E35" w:rsidRPr="007358F6" w:rsidRDefault="00E37E35" w:rsidP="00C677A5">
            <w:pPr>
              <w:rPr>
                <w:sz w:val="16"/>
                <w:szCs w:val="16"/>
              </w:rPr>
            </w:pPr>
          </w:p>
        </w:tc>
        <w:tc>
          <w:tcPr>
            <w:tcW w:w="352" w:type="pct"/>
            <w:vAlign w:val="center"/>
          </w:tcPr>
          <w:p w14:paraId="1A1C8EAF" w14:textId="4AF74817" w:rsidR="00E37E35" w:rsidRPr="007358F6" w:rsidRDefault="00E37E35" w:rsidP="00C677A5">
            <w:pPr>
              <w:rPr>
                <w:color w:val="000000"/>
                <w:sz w:val="16"/>
                <w:szCs w:val="16"/>
              </w:rPr>
            </w:pPr>
            <w:r w:rsidRPr="007358F6">
              <w:rPr>
                <w:color w:val="000000"/>
                <w:sz w:val="16"/>
                <w:szCs w:val="16"/>
              </w:rPr>
              <w:t>.14**</w:t>
            </w:r>
          </w:p>
        </w:tc>
        <w:tc>
          <w:tcPr>
            <w:tcW w:w="352" w:type="pct"/>
            <w:vAlign w:val="center"/>
          </w:tcPr>
          <w:p w14:paraId="136B2C74" w14:textId="1F256D3F" w:rsidR="00E37E35" w:rsidRPr="007358F6" w:rsidRDefault="00E37E35" w:rsidP="00C677A5">
            <w:pPr>
              <w:rPr>
                <w:sz w:val="16"/>
                <w:szCs w:val="16"/>
              </w:rPr>
            </w:pPr>
            <w:r w:rsidRPr="007358F6">
              <w:rPr>
                <w:color w:val="000000"/>
                <w:sz w:val="16"/>
                <w:szCs w:val="16"/>
              </w:rPr>
              <w:t>.06</w:t>
            </w:r>
          </w:p>
        </w:tc>
        <w:tc>
          <w:tcPr>
            <w:tcW w:w="40" w:type="pct"/>
            <w:vAlign w:val="center"/>
          </w:tcPr>
          <w:p w14:paraId="11951E35" w14:textId="77777777" w:rsidR="00E37E35" w:rsidRPr="007358F6" w:rsidRDefault="00E37E35" w:rsidP="00C677A5">
            <w:pPr>
              <w:rPr>
                <w:sz w:val="16"/>
                <w:szCs w:val="16"/>
              </w:rPr>
            </w:pPr>
          </w:p>
        </w:tc>
        <w:tc>
          <w:tcPr>
            <w:tcW w:w="352" w:type="pct"/>
            <w:vAlign w:val="center"/>
          </w:tcPr>
          <w:p w14:paraId="20B49659" w14:textId="77777777" w:rsidR="00E37E35" w:rsidRPr="007358F6" w:rsidRDefault="00E37E35" w:rsidP="00C677A5">
            <w:pPr>
              <w:rPr>
                <w:sz w:val="16"/>
                <w:szCs w:val="16"/>
              </w:rPr>
            </w:pPr>
          </w:p>
        </w:tc>
        <w:tc>
          <w:tcPr>
            <w:tcW w:w="352" w:type="pct"/>
            <w:vAlign w:val="center"/>
          </w:tcPr>
          <w:p w14:paraId="11E849B7" w14:textId="226E3EEF" w:rsidR="00E37E35" w:rsidRPr="007358F6" w:rsidRDefault="00E37E35" w:rsidP="00C677A5">
            <w:pPr>
              <w:rPr>
                <w:color w:val="000000"/>
                <w:sz w:val="16"/>
                <w:szCs w:val="16"/>
              </w:rPr>
            </w:pPr>
            <w:r w:rsidRPr="007358F6">
              <w:rPr>
                <w:color w:val="000000"/>
                <w:sz w:val="16"/>
                <w:szCs w:val="16"/>
              </w:rPr>
              <w:t>-.01</w:t>
            </w:r>
          </w:p>
        </w:tc>
        <w:tc>
          <w:tcPr>
            <w:tcW w:w="352" w:type="pct"/>
            <w:vAlign w:val="center"/>
          </w:tcPr>
          <w:p w14:paraId="4AF8858F" w14:textId="4556099F" w:rsidR="00E37E35" w:rsidRPr="007358F6" w:rsidRDefault="00E37E35" w:rsidP="00C677A5">
            <w:pPr>
              <w:rPr>
                <w:sz w:val="16"/>
                <w:szCs w:val="16"/>
              </w:rPr>
            </w:pPr>
            <w:r w:rsidRPr="007358F6">
              <w:rPr>
                <w:color w:val="000000"/>
                <w:sz w:val="16"/>
                <w:szCs w:val="16"/>
              </w:rPr>
              <w:t>-.06</w:t>
            </w:r>
          </w:p>
        </w:tc>
        <w:tc>
          <w:tcPr>
            <w:tcW w:w="40" w:type="pct"/>
            <w:vAlign w:val="center"/>
          </w:tcPr>
          <w:p w14:paraId="3B28A5C0" w14:textId="77777777" w:rsidR="00E37E35" w:rsidRPr="007358F6" w:rsidRDefault="00E37E35" w:rsidP="00C677A5">
            <w:pPr>
              <w:rPr>
                <w:sz w:val="16"/>
                <w:szCs w:val="16"/>
              </w:rPr>
            </w:pPr>
          </w:p>
        </w:tc>
        <w:tc>
          <w:tcPr>
            <w:tcW w:w="317" w:type="pct"/>
            <w:vAlign w:val="center"/>
          </w:tcPr>
          <w:p w14:paraId="216B98AF" w14:textId="77777777" w:rsidR="00E37E35" w:rsidRPr="007358F6" w:rsidRDefault="00E37E35" w:rsidP="00C677A5">
            <w:pPr>
              <w:rPr>
                <w:sz w:val="16"/>
                <w:szCs w:val="16"/>
              </w:rPr>
            </w:pPr>
          </w:p>
        </w:tc>
        <w:tc>
          <w:tcPr>
            <w:tcW w:w="317" w:type="pct"/>
            <w:vAlign w:val="center"/>
          </w:tcPr>
          <w:p w14:paraId="1D5447CF" w14:textId="5CDB05D7" w:rsidR="00E37E35" w:rsidRPr="007358F6" w:rsidRDefault="00E37E35" w:rsidP="00C677A5">
            <w:pPr>
              <w:rPr>
                <w:color w:val="000000"/>
                <w:sz w:val="16"/>
                <w:szCs w:val="16"/>
              </w:rPr>
            </w:pPr>
            <w:r w:rsidRPr="007358F6">
              <w:rPr>
                <w:color w:val="000000"/>
                <w:sz w:val="16"/>
                <w:szCs w:val="16"/>
              </w:rPr>
              <w:t>.04</w:t>
            </w:r>
          </w:p>
        </w:tc>
        <w:tc>
          <w:tcPr>
            <w:tcW w:w="317" w:type="pct"/>
            <w:vAlign w:val="center"/>
          </w:tcPr>
          <w:p w14:paraId="37CD3490" w14:textId="4C7CE0ED" w:rsidR="00E37E35" w:rsidRPr="007358F6" w:rsidRDefault="00E37E35" w:rsidP="00C677A5">
            <w:pPr>
              <w:rPr>
                <w:sz w:val="16"/>
                <w:szCs w:val="16"/>
              </w:rPr>
            </w:pPr>
            <w:r w:rsidRPr="007358F6">
              <w:rPr>
                <w:color w:val="000000"/>
                <w:sz w:val="16"/>
                <w:szCs w:val="16"/>
              </w:rPr>
              <w:t>.06</w:t>
            </w:r>
          </w:p>
        </w:tc>
      </w:tr>
      <w:tr w:rsidR="007358F6" w:rsidRPr="007358F6" w14:paraId="0CF88FF3" w14:textId="77777777" w:rsidTr="000D059E">
        <w:trPr>
          <w:trHeight w:val="283"/>
        </w:trPr>
        <w:tc>
          <w:tcPr>
            <w:tcW w:w="797" w:type="pct"/>
            <w:tcBorders>
              <w:top w:val="nil"/>
              <w:left w:val="nil"/>
              <w:bottom w:val="nil"/>
              <w:right w:val="nil"/>
            </w:tcBorders>
            <w:shd w:val="clear" w:color="auto" w:fill="auto"/>
            <w:vAlign w:val="center"/>
            <w:hideMark/>
          </w:tcPr>
          <w:p w14:paraId="2AE3DC73"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shd w:val="clear" w:color="auto" w:fill="auto"/>
            <w:noWrap/>
            <w:vAlign w:val="center"/>
          </w:tcPr>
          <w:p w14:paraId="028CF6D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A8A6426" w14:textId="2286EE46" w:rsidR="00E37E35" w:rsidRPr="007358F6" w:rsidRDefault="00E37E35" w:rsidP="00C677A5">
            <w:pPr>
              <w:rPr>
                <w:color w:val="000000"/>
                <w:sz w:val="16"/>
                <w:szCs w:val="16"/>
              </w:rPr>
            </w:pPr>
            <w:r w:rsidRPr="007358F6">
              <w:rPr>
                <w:color w:val="000000"/>
                <w:sz w:val="16"/>
                <w:szCs w:val="16"/>
              </w:rPr>
              <w:t>.12*</w:t>
            </w:r>
          </w:p>
        </w:tc>
        <w:tc>
          <w:tcPr>
            <w:tcW w:w="352" w:type="pct"/>
            <w:tcBorders>
              <w:top w:val="nil"/>
              <w:left w:val="nil"/>
              <w:bottom w:val="nil"/>
              <w:right w:val="nil"/>
            </w:tcBorders>
            <w:shd w:val="clear" w:color="auto" w:fill="auto"/>
            <w:noWrap/>
            <w:vAlign w:val="center"/>
          </w:tcPr>
          <w:p w14:paraId="74E5EEB1" w14:textId="098730E4" w:rsidR="00E37E35" w:rsidRPr="007358F6" w:rsidRDefault="00E37E35" w:rsidP="00C677A5">
            <w:pPr>
              <w:rPr>
                <w:sz w:val="16"/>
                <w:szCs w:val="16"/>
              </w:rPr>
            </w:pPr>
            <w:r w:rsidRPr="007358F6">
              <w:rPr>
                <w:color w:val="000000"/>
                <w:sz w:val="16"/>
                <w:szCs w:val="16"/>
              </w:rPr>
              <w:t>.11*</w:t>
            </w:r>
          </w:p>
        </w:tc>
        <w:tc>
          <w:tcPr>
            <w:tcW w:w="40" w:type="pct"/>
            <w:tcBorders>
              <w:top w:val="nil"/>
              <w:left w:val="nil"/>
              <w:bottom w:val="nil"/>
              <w:right w:val="nil"/>
            </w:tcBorders>
            <w:vAlign w:val="center"/>
          </w:tcPr>
          <w:p w14:paraId="3402E7AD"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E7EAD7D" w14:textId="77777777" w:rsidR="00E37E35" w:rsidRPr="007358F6" w:rsidRDefault="00E37E35" w:rsidP="00C677A5">
            <w:pPr>
              <w:rPr>
                <w:sz w:val="16"/>
                <w:szCs w:val="16"/>
              </w:rPr>
            </w:pPr>
          </w:p>
        </w:tc>
        <w:tc>
          <w:tcPr>
            <w:tcW w:w="352" w:type="pct"/>
            <w:vAlign w:val="center"/>
          </w:tcPr>
          <w:p w14:paraId="49E3F5E4" w14:textId="0B957998"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0CD285DB" w14:textId="286CDB83" w:rsidR="00E37E35" w:rsidRPr="007358F6" w:rsidRDefault="00E37E35" w:rsidP="00C677A5">
            <w:pPr>
              <w:rPr>
                <w:sz w:val="16"/>
                <w:szCs w:val="16"/>
              </w:rPr>
            </w:pPr>
            <w:r w:rsidRPr="007358F6">
              <w:rPr>
                <w:color w:val="000000"/>
                <w:sz w:val="16"/>
                <w:szCs w:val="16"/>
              </w:rPr>
              <w:t>.04</w:t>
            </w:r>
          </w:p>
        </w:tc>
        <w:tc>
          <w:tcPr>
            <w:tcW w:w="40" w:type="pct"/>
            <w:vAlign w:val="center"/>
          </w:tcPr>
          <w:p w14:paraId="0365D657" w14:textId="77777777" w:rsidR="00E37E35" w:rsidRPr="007358F6" w:rsidRDefault="00E37E35" w:rsidP="00C677A5">
            <w:pPr>
              <w:rPr>
                <w:sz w:val="16"/>
                <w:szCs w:val="16"/>
              </w:rPr>
            </w:pPr>
          </w:p>
        </w:tc>
        <w:tc>
          <w:tcPr>
            <w:tcW w:w="352" w:type="pct"/>
            <w:vAlign w:val="center"/>
          </w:tcPr>
          <w:p w14:paraId="74DC686C" w14:textId="77777777" w:rsidR="00E37E35" w:rsidRPr="007358F6" w:rsidRDefault="00E37E35" w:rsidP="00C677A5">
            <w:pPr>
              <w:rPr>
                <w:sz w:val="16"/>
                <w:szCs w:val="16"/>
              </w:rPr>
            </w:pPr>
          </w:p>
        </w:tc>
        <w:tc>
          <w:tcPr>
            <w:tcW w:w="352" w:type="pct"/>
            <w:vAlign w:val="center"/>
          </w:tcPr>
          <w:p w14:paraId="72F28DAC" w14:textId="7A71093F" w:rsidR="00E37E35" w:rsidRPr="007358F6" w:rsidRDefault="00E37E35" w:rsidP="00C677A5">
            <w:pPr>
              <w:rPr>
                <w:color w:val="000000"/>
                <w:sz w:val="16"/>
                <w:szCs w:val="16"/>
              </w:rPr>
            </w:pPr>
            <w:r w:rsidRPr="007358F6">
              <w:rPr>
                <w:color w:val="000000"/>
                <w:sz w:val="16"/>
                <w:szCs w:val="16"/>
              </w:rPr>
              <w:t>.02</w:t>
            </w:r>
          </w:p>
        </w:tc>
        <w:tc>
          <w:tcPr>
            <w:tcW w:w="352" w:type="pct"/>
            <w:vAlign w:val="center"/>
          </w:tcPr>
          <w:p w14:paraId="469EE681" w14:textId="177BD6EB" w:rsidR="00E37E35" w:rsidRPr="007358F6" w:rsidRDefault="00E37E35" w:rsidP="00C677A5">
            <w:pPr>
              <w:rPr>
                <w:sz w:val="16"/>
                <w:szCs w:val="16"/>
              </w:rPr>
            </w:pPr>
            <w:r w:rsidRPr="007358F6">
              <w:rPr>
                <w:color w:val="000000"/>
                <w:sz w:val="16"/>
                <w:szCs w:val="16"/>
              </w:rPr>
              <w:t>.01</w:t>
            </w:r>
          </w:p>
        </w:tc>
        <w:tc>
          <w:tcPr>
            <w:tcW w:w="40" w:type="pct"/>
            <w:vAlign w:val="center"/>
          </w:tcPr>
          <w:p w14:paraId="58FDB2A9" w14:textId="77777777" w:rsidR="00E37E35" w:rsidRPr="007358F6" w:rsidRDefault="00E37E35" w:rsidP="00C677A5">
            <w:pPr>
              <w:rPr>
                <w:sz w:val="16"/>
                <w:szCs w:val="16"/>
              </w:rPr>
            </w:pPr>
          </w:p>
        </w:tc>
        <w:tc>
          <w:tcPr>
            <w:tcW w:w="317" w:type="pct"/>
            <w:vAlign w:val="center"/>
          </w:tcPr>
          <w:p w14:paraId="17BBE865" w14:textId="77777777" w:rsidR="00E37E35" w:rsidRPr="007358F6" w:rsidRDefault="00E37E35" w:rsidP="00C677A5">
            <w:pPr>
              <w:rPr>
                <w:sz w:val="16"/>
                <w:szCs w:val="16"/>
              </w:rPr>
            </w:pPr>
          </w:p>
        </w:tc>
        <w:tc>
          <w:tcPr>
            <w:tcW w:w="317" w:type="pct"/>
            <w:vAlign w:val="center"/>
          </w:tcPr>
          <w:p w14:paraId="32173CB1" w14:textId="597BE74A" w:rsidR="00E37E35" w:rsidRPr="007358F6" w:rsidRDefault="00E37E35" w:rsidP="00C677A5">
            <w:pPr>
              <w:rPr>
                <w:color w:val="000000"/>
                <w:sz w:val="16"/>
                <w:szCs w:val="16"/>
              </w:rPr>
            </w:pPr>
            <w:r w:rsidRPr="007358F6">
              <w:rPr>
                <w:color w:val="000000"/>
                <w:sz w:val="16"/>
                <w:szCs w:val="16"/>
              </w:rPr>
              <w:t>.12*</w:t>
            </w:r>
          </w:p>
        </w:tc>
        <w:tc>
          <w:tcPr>
            <w:tcW w:w="317" w:type="pct"/>
            <w:vAlign w:val="center"/>
          </w:tcPr>
          <w:p w14:paraId="1ECF2CDB" w14:textId="0BE7D03D" w:rsidR="00E37E35" w:rsidRPr="007358F6" w:rsidRDefault="00E37E35" w:rsidP="00C677A5">
            <w:pPr>
              <w:rPr>
                <w:sz w:val="16"/>
                <w:szCs w:val="16"/>
              </w:rPr>
            </w:pPr>
            <w:r w:rsidRPr="007358F6">
              <w:rPr>
                <w:color w:val="000000"/>
                <w:sz w:val="16"/>
                <w:szCs w:val="16"/>
              </w:rPr>
              <w:t>.12*</w:t>
            </w:r>
          </w:p>
        </w:tc>
      </w:tr>
      <w:tr w:rsidR="007358F6" w:rsidRPr="007358F6" w14:paraId="315F5E7F" w14:textId="77777777" w:rsidTr="000D059E">
        <w:trPr>
          <w:trHeight w:val="283"/>
        </w:trPr>
        <w:tc>
          <w:tcPr>
            <w:tcW w:w="797" w:type="pct"/>
            <w:tcBorders>
              <w:top w:val="nil"/>
              <w:left w:val="nil"/>
              <w:bottom w:val="nil"/>
              <w:right w:val="nil"/>
            </w:tcBorders>
            <w:shd w:val="clear" w:color="auto" w:fill="auto"/>
            <w:vAlign w:val="center"/>
          </w:tcPr>
          <w:p w14:paraId="06E5E6CC" w14:textId="77777777" w:rsidR="00E37E35" w:rsidRPr="007358F6" w:rsidRDefault="00E37E35" w:rsidP="00C677A5">
            <w:pPr>
              <w:rPr>
                <w:color w:val="000000"/>
                <w:sz w:val="16"/>
                <w:szCs w:val="16"/>
              </w:rPr>
            </w:pPr>
            <w:r w:rsidRPr="007358F6">
              <w:rPr>
                <w:color w:val="000000"/>
                <w:sz w:val="16"/>
                <w:szCs w:val="16"/>
              </w:rPr>
              <w:t>Conservatism</w:t>
            </w:r>
          </w:p>
        </w:tc>
        <w:tc>
          <w:tcPr>
            <w:tcW w:w="317" w:type="pct"/>
            <w:tcBorders>
              <w:top w:val="nil"/>
              <w:left w:val="nil"/>
              <w:bottom w:val="nil"/>
              <w:right w:val="nil"/>
            </w:tcBorders>
            <w:shd w:val="clear" w:color="auto" w:fill="auto"/>
            <w:noWrap/>
            <w:vAlign w:val="center"/>
          </w:tcPr>
          <w:p w14:paraId="3CD3D9E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27BD209" w14:textId="77777777" w:rsidR="00E37E35" w:rsidRPr="007358F6" w:rsidRDefault="00E37E35" w:rsidP="00C677A5">
            <w:pPr>
              <w:rPr>
                <w:color w:val="000000"/>
                <w:sz w:val="16"/>
                <w:szCs w:val="16"/>
              </w:rPr>
            </w:pPr>
          </w:p>
        </w:tc>
        <w:tc>
          <w:tcPr>
            <w:tcW w:w="352" w:type="pct"/>
            <w:tcBorders>
              <w:top w:val="nil"/>
              <w:left w:val="nil"/>
              <w:bottom w:val="nil"/>
              <w:right w:val="nil"/>
            </w:tcBorders>
            <w:shd w:val="clear" w:color="auto" w:fill="auto"/>
            <w:noWrap/>
            <w:vAlign w:val="center"/>
          </w:tcPr>
          <w:p w14:paraId="265A684D" w14:textId="0A37918C" w:rsidR="00E37E35" w:rsidRPr="007358F6" w:rsidRDefault="00E37E35" w:rsidP="00C677A5">
            <w:pPr>
              <w:rPr>
                <w:color w:val="000000"/>
                <w:sz w:val="16"/>
                <w:szCs w:val="16"/>
              </w:rPr>
            </w:pPr>
            <w:r w:rsidRPr="007358F6">
              <w:rPr>
                <w:color w:val="000000"/>
                <w:sz w:val="16"/>
                <w:szCs w:val="16"/>
              </w:rPr>
              <w:t>.06</w:t>
            </w:r>
          </w:p>
        </w:tc>
        <w:tc>
          <w:tcPr>
            <w:tcW w:w="40" w:type="pct"/>
            <w:tcBorders>
              <w:top w:val="nil"/>
              <w:left w:val="nil"/>
              <w:bottom w:val="nil"/>
              <w:right w:val="nil"/>
            </w:tcBorders>
            <w:vAlign w:val="center"/>
          </w:tcPr>
          <w:p w14:paraId="75602A76"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549DE91" w14:textId="77777777" w:rsidR="00E37E35" w:rsidRPr="007358F6" w:rsidRDefault="00E37E35" w:rsidP="00C677A5">
            <w:pPr>
              <w:rPr>
                <w:sz w:val="16"/>
                <w:szCs w:val="16"/>
              </w:rPr>
            </w:pPr>
          </w:p>
        </w:tc>
        <w:tc>
          <w:tcPr>
            <w:tcW w:w="352" w:type="pct"/>
            <w:vAlign w:val="center"/>
          </w:tcPr>
          <w:p w14:paraId="0FBDCDA9" w14:textId="77777777" w:rsidR="00E37E35" w:rsidRPr="007358F6" w:rsidRDefault="00E37E35" w:rsidP="00C677A5">
            <w:pPr>
              <w:rPr>
                <w:color w:val="000000"/>
                <w:sz w:val="16"/>
                <w:szCs w:val="16"/>
              </w:rPr>
            </w:pPr>
          </w:p>
        </w:tc>
        <w:tc>
          <w:tcPr>
            <w:tcW w:w="352" w:type="pct"/>
            <w:vAlign w:val="center"/>
          </w:tcPr>
          <w:p w14:paraId="7DEC1127" w14:textId="484D2FE4" w:rsidR="00E37E35" w:rsidRPr="007358F6" w:rsidRDefault="00E37E35" w:rsidP="00C677A5">
            <w:pPr>
              <w:rPr>
                <w:color w:val="000000"/>
                <w:sz w:val="16"/>
                <w:szCs w:val="16"/>
              </w:rPr>
            </w:pPr>
            <w:r w:rsidRPr="007358F6">
              <w:rPr>
                <w:color w:val="000000"/>
                <w:sz w:val="16"/>
                <w:szCs w:val="16"/>
              </w:rPr>
              <w:t>.42***</w:t>
            </w:r>
          </w:p>
        </w:tc>
        <w:tc>
          <w:tcPr>
            <w:tcW w:w="40" w:type="pct"/>
            <w:vAlign w:val="center"/>
          </w:tcPr>
          <w:p w14:paraId="645AF303" w14:textId="77777777" w:rsidR="00E37E35" w:rsidRPr="007358F6" w:rsidRDefault="00E37E35" w:rsidP="00C677A5">
            <w:pPr>
              <w:rPr>
                <w:sz w:val="16"/>
                <w:szCs w:val="16"/>
              </w:rPr>
            </w:pPr>
          </w:p>
        </w:tc>
        <w:tc>
          <w:tcPr>
            <w:tcW w:w="352" w:type="pct"/>
            <w:vAlign w:val="center"/>
          </w:tcPr>
          <w:p w14:paraId="10299F06" w14:textId="77777777" w:rsidR="00E37E35" w:rsidRPr="007358F6" w:rsidRDefault="00E37E35" w:rsidP="00C677A5">
            <w:pPr>
              <w:rPr>
                <w:sz w:val="16"/>
                <w:szCs w:val="16"/>
              </w:rPr>
            </w:pPr>
          </w:p>
        </w:tc>
        <w:tc>
          <w:tcPr>
            <w:tcW w:w="352" w:type="pct"/>
            <w:vAlign w:val="center"/>
          </w:tcPr>
          <w:p w14:paraId="3C7333FB" w14:textId="77777777" w:rsidR="00E37E35" w:rsidRPr="007358F6" w:rsidRDefault="00E37E35" w:rsidP="00C677A5">
            <w:pPr>
              <w:rPr>
                <w:color w:val="000000"/>
                <w:sz w:val="16"/>
                <w:szCs w:val="16"/>
              </w:rPr>
            </w:pPr>
          </w:p>
        </w:tc>
        <w:tc>
          <w:tcPr>
            <w:tcW w:w="352" w:type="pct"/>
            <w:vAlign w:val="center"/>
          </w:tcPr>
          <w:p w14:paraId="27C64FFF" w14:textId="33C9BAAA" w:rsidR="00E37E35" w:rsidRPr="007358F6" w:rsidRDefault="00E37E35" w:rsidP="00C677A5">
            <w:pPr>
              <w:rPr>
                <w:color w:val="000000"/>
                <w:sz w:val="16"/>
                <w:szCs w:val="16"/>
              </w:rPr>
            </w:pPr>
            <w:r w:rsidRPr="007358F6">
              <w:rPr>
                <w:color w:val="000000"/>
                <w:sz w:val="16"/>
                <w:szCs w:val="16"/>
              </w:rPr>
              <w:t>.30***</w:t>
            </w:r>
          </w:p>
        </w:tc>
        <w:tc>
          <w:tcPr>
            <w:tcW w:w="40" w:type="pct"/>
            <w:vAlign w:val="center"/>
          </w:tcPr>
          <w:p w14:paraId="7DF7A08E" w14:textId="77777777" w:rsidR="00E37E35" w:rsidRPr="007358F6" w:rsidRDefault="00E37E35" w:rsidP="00C677A5">
            <w:pPr>
              <w:rPr>
                <w:sz w:val="16"/>
                <w:szCs w:val="16"/>
              </w:rPr>
            </w:pPr>
          </w:p>
        </w:tc>
        <w:tc>
          <w:tcPr>
            <w:tcW w:w="317" w:type="pct"/>
            <w:vAlign w:val="center"/>
          </w:tcPr>
          <w:p w14:paraId="1FD76D43" w14:textId="77777777" w:rsidR="00E37E35" w:rsidRPr="007358F6" w:rsidRDefault="00E37E35" w:rsidP="00C677A5">
            <w:pPr>
              <w:rPr>
                <w:sz w:val="16"/>
                <w:szCs w:val="16"/>
              </w:rPr>
            </w:pPr>
          </w:p>
        </w:tc>
        <w:tc>
          <w:tcPr>
            <w:tcW w:w="317" w:type="pct"/>
            <w:vAlign w:val="center"/>
          </w:tcPr>
          <w:p w14:paraId="0C811CEA" w14:textId="77777777" w:rsidR="00E37E35" w:rsidRPr="007358F6" w:rsidRDefault="00E37E35" w:rsidP="00C677A5">
            <w:pPr>
              <w:rPr>
                <w:color w:val="000000"/>
                <w:sz w:val="16"/>
                <w:szCs w:val="16"/>
              </w:rPr>
            </w:pPr>
          </w:p>
        </w:tc>
        <w:tc>
          <w:tcPr>
            <w:tcW w:w="317" w:type="pct"/>
            <w:vAlign w:val="center"/>
          </w:tcPr>
          <w:p w14:paraId="2687589E" w14:textId="5DECA5BF" w:rsidR="00E37E35" w:rsidRPr="007358F6" w:rsidRDefault="00E37E35" w:rsidP="00C677A5">
            <w:pPr>
              <w:rPr>
                <w:color w:val="000000"/>
                <w:sz w:val="16"/>
                <w:szCs w:val="16"/>
              </w:rPr>
            </w:pPr>
            <w:r w:rsidRPr="007358F6">
              <w:rPr>
                <w:color w:val="000000"/>
                <w:sz w:val="16"/>
                <w:szCs w:val="16"/>
              </w:rPr>
              <w:t>-.11*</w:t>
            </w:r>
          </w:p>
        </w:tc>
      </w:tr>
      <w:tr w:rsidR="007358F6" w:rsidRPr="007358F6" w14:paraId="22F0DC59" w14:textId="77777777" w:rsidTr="000D059E">
        <w:trPr>
          <w:trHeight w:val="283"/>
        </w:trPr>
        <w:tc>
          <w:tcPr>
            <w:tcW w:w="797" w:type="pct"/>
            <w:tcBorders>
              <w:top w:val="nil"/>
              <w:left w:val="nil"/>
              <w:bottom w:val="nil"/>
              <w:right w:val="nil"/>
            </w:tcBorders>
            <w:shd w:val="clear" w:color="auto" w:fill="auto"/>
            <w:noWrap/>
            <w:vAlign w:val="center"/>
          </w:tcPr>
          <w:p w14:paraId="32B8F159"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shd w:val="clear" w:color="auto" w:fill="auto"/>
            <w:noWrap/>
            <w:vAlign w:val="center"/>
          </w:tcPr>
          <w:p w14:paraId="7C0FBA8C" w14:textId="77777777" w:rsidR="00E37E35" w:rsidRPr="007358F6" w:rsidRDefault="00E37E35" w:rsidP="00C677A5">
            <w:pPr>
              <w:rPr>
                <w:sz w:val="16"/>
                <w:szCs w:val="16"/>
              </w:rPr>
            </w:pPr>
            <w:r w:rsidRPr="007358F6">
              <w:rPr>
                <w:color w:val="000000"/>
                <w:sz w:val="16"/>
                <w:szCs w:val="16"/>
              </w:rPr>
              <w:t>.11</w:t>
            </w:r>
          </w:p>
        </w:tc>
        <w:tc>
          <w:tcPr>
            <w:tcW w:w="352" w:type="pct"/>
            <w:tcBorders>
              <w:top w:val="nil"/>
              <w:left w:val="nil"/>
              <w:bottom w:val="nil"/>
              <w:right w:val="nil"/>
            </w:tcBorders>
            <w:vAlign w:val="center"/>
          </w:tcPr>
          <w:p w14:paraId="11BABEA4" w14:textId="24D3C1A7"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14</w:t>
            </w:r>
          </w:p>
        </w:tc>
        <w:tc>
          <w:tcPr>
            <w:tcW w:w="352" w:type="pct"/>
            <w:tcBorders>
              <w:top w:val="nil"/>
              <w:left w:val="nil"/>
              <w:bottom w:val="nil"/>
              <w:right w:val="nil"/>
            </w:tcBorders>
            <w:shd w:val="clear" w:color="auto" w:fill="auto"/>
            <w:noWrap/>
            <w:vAlign w:val="center"/>
          </w:tcPr>
          <w:p w14:paraId="02747730" w14:textId="53B48EF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14</w:t>
            </w:r>
          </w:p>
        </w:tc>
        <w:tc>
          <w:tcPr>
            <w:tcW w:w="40" w:type="pct"/>
            <w:tcBorders>
              <w:top w:val="nil"/>
              <w:left w:val="nil"/>
              <w:bottom w:val="nil"/>
              <w:right w:val="nil"/>
            </w:tcBorders>
            <w:vAlign w:val="center"/>
          </w:tcPr>
          <w:p w14:paraId="490D165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61E363D" w14:textId="77777777" w:rsidR="00E37E35" w:rsidRPr="007358F6" w:rsidRDefault="00E37E35" w:rsidP="00C677A5">
            <w:pPr>
              <w:rPr>
                <w:sz w:val="16"/>
                <w:szCs w:val="16"/>
              </w:rPr>
            </w:pPr>
            <w:r w:rsidRPr="007358F6">
              <w:rPr>
                <w:color w:val="000000"/>
                <w:sz w:val="16"/>
                <w:szCs w:val="16"/>
              </w:rPr>
              <w:t>.01</w:t>
            </w:r>
          </w:p>
        </w:tc>
        <w:tc>
          <w:tcPr>
            <w:tcW w:w="352" w:type="pct"/>
            <w:vAlign w:val="center"/>
          </w:tcPr>
          <w:p w14:paraId="0C529EE9" w14:textId="7C28F7C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vAlign w:val="center"/>
          </w:tcPr>
          <w:p w14:paraId="2013829A" w14:textId="77A76A9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21</w:t>
            </w:r>
          </w:p>
        </w:tc>
        <w:tc>
          <w:tcPr>
            <w:tcW w:w="40" w:type="pct"/>
            <w:vAlign w:val="center"/>
          </w:tcPr>
          <w:p w14:paraId="27860984" w14:textId="77777777" w:rsidR="00E37E35" w:rsidRPr="007358F6" w:rsidRDefault="00E37E35" w:rsidP="00C677A5">
            <w:pPr>
              <w:rPr>
                <w:sz w:val="16"/>
                <w:szCs w:val="16"/>
              </w:rPr>
            </w:pPr>
          </w:p>
        </w:tc>
        <w:tc>
          <w:tcPr>
            <w:tcW w:w="352" w:type="pct"/>
            <w:vAlign w:val="center"/>
          </w:tcPr>
          <w:p w14:paraId="5C27CFF0" w14:textId="77777777" w:rsidR="00E37E35" w:rsidRPr="007358F6" w:rsidRDefault="00E37E35" w:rsidP="00C677A5">
            <w:pPr>
              <w:rPr>
                <w:sz w:val="16"/>
                <w:szCs w:val="16"/>
              </w:rPr>
            </w:pPr>
            <w:r w:rsidRPr="007358F6">
              <w:rPr>
                <w:color w:val="000000"/>
                <w:sz w:val="16"/>
                <w:szCs w:val="16"/>
              </w:rPr>
              <w:t>.05</w:t>
            </w:r>
          </w:p>
        </w:tc>
        <w:tc>
          <w:tcPr>
            <w:tcW w:w="352" w:type="pct"/>
            <w:vAlign w:val="center"/>
          </w:tcPr>
          <w:p w14:paraId="0B1B52DD" w14:textId="50BD75E1"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52" w:type="pct"/>
            <w:vAlign w:val="center"/>
          </w:tcPr>
          <w:p w14:paraId="7E6112DC" w14:textId="7320102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15</w:t>
            </w:r>
          </w:p>
        </w:tc>
        <w:tc>
          <w:tcPr>
            <w:tcW w:w="40" w:type="pct"/>
            <w:vAlign w:val="center"/>
          </w:tcPr>
          <w:p w14:paraId="6D1D789B" w14:textId="77777777" w:rsidR="00E37E35" w:rsidRPr="007358F6" w:rsidRDefault="00E37E35" w:rsidP="00C677A5">
            <w:pPr>
              <w:rPr>
                <w:sz w:val="16"/>
                <w:szCs w:val="16"/>
              </w:rPr>
            </w:pPr>
          </w:p>
        </w:tc>
        <w:tc>
          <w:tcPr>
            <w:tcW w:w="317" w:type="pct"/>
            <w:vAlign w:val="center"/>
          </w:tcPr>
          <w:p w14:paraId="1EA8C7B9" w14:textId="77777777" w:rsidR="00E37E35" w:rsidRPr="007358F6" w:rsidRDefault="00E37E35" w:rsidP="00C677A5">
            <w:pPr>
              <w:rPr>
                <w:color w:val="000000"/>
                <w:sz w:val="16"/>
                <w:szCs w:val="16"/>
              </w:rPr>
            </w:pPr>
            <w:r w:rsidRPr="007358F6">
              <w:rPr>
                <w:color w:val="000000"/>
                <w:sz w:val="16"/>
                <w:szCs w:val="16"/>
              </w:rPr>
              <w:t>.04</w:t>
            </w:r>
          </w:p>
        </w:tc>
        <w:tc>
          <w:tcPr>
            <w:tcW w:w="317" w:type="pct"/>
            <w:vAlign w:val="center"/>
          </w:tcPr>
          <w:p w14:paraId="19A81634" w14:textId="460CEE06"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17" w:type="pct"/>
            <w:vAlign w:val="center"/>
          </w:tcPr>
          <w:p w14:paraId="4C02CFF6" w14:textId="150AAAC7"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r>
      <w:tr w:rsidR="007358F6" w:rsidRPr="007358F6" w14:paraId="5E07F6FF" w14:textId="77777777" w:rsidTr="000D059E">
        <w:trPr>
          <w:trHeight w:val="283"/>
        </w:trPr>
        <w:tc>
          <w:tcPr>
            <w:tcW w:w="797" w:type="pct"/>
            <w:tcBorders>
              <w:top w:val="nil"/>
              <w:left w:val="nil"/>
              <w:bottom w:val="nil"/>
              <w:right w:val="nil"/>
            </w:tcBorders>
            <w:shd w:val="clear" w:color="auto" w:fill="auto"/>
            <w:noWrap/>
            <w:vAlign w:val="center"/>
            <w:hideMark/>
          </w:tcPr>
          <w:p w14:paraId="0D41FCDB"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shd w:val="clear" w:color="auto" w:fill="auto"/>
            <w:noWrap/>
            <w:vAlign w:val="center"/>
          </w:tcPr>
          <w:p w14:paraId="378E0BB7" w14:textId="77777777" w:rsidR="00E37E35" w:rsidRPr="007358F6" w:rsidRDefault="00E37E35" w:rsidP="00C677A5">
            <w:pPr>
              <w:rPr>
                <w:sz w:val="16"/>
                <w:szCs w:val="16"/>
              </w:rPr>
            </w:pPr>
            <w:r w:rsidRPr="007358F6">
              <w:rPr>
                <w:color w:val="000000"/>
                <w:sz w:val="16"/>
                <w:szCs w:val="16"/>
              </w:rPr>
              <w:t>.10</w:t>
            </w:r>
          </w:p>
        </w:tc>
        <w:tc>
          <w:tcPr>
            <w:tcW w:w="352" w:type="pct"/>
            <w:tcBorders>
              <w:top w:val="nil"/>
              <w:left w:val="nil"/>
              <w:bottom w:val="nil"/>
              <w:right w:val="nil"/>
            </w:tcBorders>
            <w:vAlign w:val="center"/>
          </w:tcPr>
          <w:p w14:paraId="0BB86762" w14:textId="0801F6CA"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13</w:t>
            </w:r>
          </w:p>
        </w:tc>
        <w:tc>
          <w:tcPr>
            <w:tcW w:w="352" w:type="pct"/>
            <w:tcBorders>
              <w:top w:val="nil"/>
              <w:left w:val="nil"/>
              <w:bottom w:val="nil"/>
              <w:right w:val="nil"/>
            </w:tcBorders>
            <w:shd w:val="clear" w:color="auto" w:fill="auto"/>
            <w:noWrap/>
            <w:vAlign w:val="center"/>
          </w:tcPr>
          <w:p w14:paraId="5F64411F" w14:textId="2026CE94"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13</w:t>
            </w:r>
          </w:p>
        </w:tc>
        <w:tc>
          <w:tcPr>
            <w:tcW w:w="40" w:type="pct"/>
            <w:tcBorders>
              <w:top w:val="nil"/>
              <w:left w:val="nil"/>
              <w:bottom w:val="nil"/>
              <w:right w:val="nil"/>
            </w:tcBorders>
            <w:vAlign w:val="center"/>
          </w:tcPr>
          <w:p w14:paraId="242333B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5835A60" w14:textId="77777777" w:rsidR="00E37E35" w:rsidRPr="007358F6" w:rsidRDefault="00E37E35" w:rsidP="00C677A5">
            <w:pPr>
              <w:rPr>
                <w:sz w:val="16"/>
                <w:szCs w:val="16"/>
              </w:rPr>
            </w:pPr>
            <w:r w:rsidRPr="007358F6">
              <w:rPr>
                <w:color w:val="000000"/>
                <w:sz w:val="16"/>
                <w:szCs w:val="16"/>
              </w:rPr>
              <w:t>.01</w:t>
            </w:r>
          </w:p>
        </w:tc>
        <w:tc>
          <w:tcPr>
            <w:tcW w:w="352" w:type="pct"/>
            <w:vAlign w:val="center"/>
          </w:tcPr>
          <w:p w14:paraId="1C4FD42D" w14:textId="3F3EE2F3"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03</w:t>
            </w:r>
          </w:p>
        </w:tc>
        <w:tc>
          <w:tcPr>
            <w:tcW w:w="352" w:type="pct"/>
            <w:vAlign w:val="center"/>
          </w:tcPr>
          <w:p w14:paraId="4B2F1AD9" w14:textId="7CECD1BA"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19</w:t>
            </w:r>
          </w:p>
        </w:tc>
        <w:tc>
          <w:tcPr>
            <w:tcW w:w="40" w:type="pct"/>
            <w:vAlign w:val="center"/>
          </w:tcPr>
          <w:p w14:paraId="6925C7FA" w14:textId="77777777" w:rsidR="00E37E35" w:rsidRPr="007358F6" w:rsidRDefault="00E37E35" w:rsidP="00C677A5">
            <w:pPr>
              <w:rPr>
                <w:sz w:val="16"/>
                <w:szCs w:val="16"/>
              </w:rPr>
            </w:pPr>
          </w:p>
        </w:tc>
        <w:tc>
          <w:tcPr>
            <w:tcW w:w="352" w:type="pct"/>
            <w:vAlign w:val="center"/>
          </w:tcPr>
          <w:p w14:paraId="6975B728" w14:textId="77777777" w:rsidR="00E37E35" w:rsidRPr="007358F6" w:rsidRDefault="00E37E35" w:rsidP="00C677A5">
            <w:pPr>
              <w:rPr>
                <w:sz w:val="16"/>
                <w:szCs w:val="16"/>
              </w:rPr>
            </w:pPr>
            <w:r w:rsidRPr="007358F6">
              <w:rPr>
                <w:color w:val="000000"/>
                <w:sz w:val="16"/>
                <w:szCs w:val="16"/>
              </w:rPr>
              <w:t>.05</w:t>
            </w:r>
          </w:p>
        </w:tc>
        <w:tc>
          <w:tcPr>
            <w:tcW w:w="352" w:type="pct"/>
            <w:vAlign w:val="center"/>
          </w:tcPr>
          <w:p w14:paraId="590082F4" w14:textId="62BFB7AE"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vAlign w:val="center"/>
          </w:tcPr>
          <w:p w14:paraId="6400649A" w14:textId="7BD35FE5" w:rsidR="00E37E35" w:rsidRPr="007358F6" w:rsidRDefault="00E37E35" w:rsidP="00C677A5">
            <w:pPr>
              <w:rPr>
                <w:sz w:val="16"/>
                <w:szCs w:val="16"/>
              </w:rPr>
            </w:pPr>
            <w:r w:rsidRPr="007358F6">
              <w:rPr>
                <w:color w:val="000000"/>
                <w:sz w:val="16"/>
                <w:szCs w:val="16"/>
              </w:rPr>
              <w:t>.13</w:t>
            </w:r>
          </w:p>
        </w:tc>
        <w:tc>
          <w:tcPr>
            <w:tcW w:w="40" w:type="pct"/>
            <w:vAlign w:val="center"/>
          </w:tcPr>
          <w:p w14:paraId="7E20576F" w14:textId="77777777" w:rsidR="00E37E35" w:rsidRPr="007358F6" w:rsidRDefault="00E37E35" w:rsidP="00C677A5">
            <w:pPr>
              <w:rPr>
                <w:sz w:val="16"/>
                <w:szCs w:val="16"/>
              </w:rPr>
            </w:pPr>
          </w:p>
        </w:tc>
        <w:tc>
          <w:tcPr>
            <w:tcW w:w="317" w:type="pct"/>
            <w:vAlign w:val="center"/>
          </w:tcPr>
          <w:p w14:paraId="39C74851" w14:textId="77777777" w:rsidR="00E37E35" w:rsidRPr="007358F6" w:rsidRDefault="00E37E35" w:rsidP="00C677A5">
            <w:pPr>
              <w:rPr>
                <w:sz w:val="16"/>
                <w:szCs w:val="16"/>
              </w:rPr>
            </w:pPr>
            <w:r w:rsidRPr="007358F6">
              <w:rPr>
                <w:color w:val="000000"/>
                <w:sz w:val="16"/>
                <w:szCs w:val="16"/>
              </w:rPr>
              <w:t>.04</w:t>
            </w:r>
          </w:p>
        </w:tc>
        <w:tc>
          <w:tcPr>
            <w:tcW w:w="317" w:type="pct"/>
            <w:vAlign w:val="center"/>
          </w:tcPr>
          <w:p w14:paraId="26AE0ED6" w14:textId="5B89A651"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17" w:type="pct"/>
            <w:vAlign w:val="center"/>
          </w:tcPr>
          <w:p w14:paraId="2D2E232B" w14:textId="01040542"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06</w:t>
            </w:r>
          </w:p>
        </w:tc>
      </w:tr>
      <w:tr w:rsidR="007358F6" w:rsidRPr="007358F6" w14:paraId="22A43AE9" w14:textId="77777777" w:rsidTr="000D059E">
        <w:trPr>
          <w:trHeight w:val="283"/>
        </w:trPr>
        <w:tc>
          <w:tcPr>
            <w:tcW w:w="797" w:type="pct"/>
            <w:tcBorders>
              <w:top w:val="nil"/>
              <w:left w:val="nil"/>
              <w:bottom w:val="nil"/>
              <w:right w:val="nil"/>
            </w:tcBorders>
            <w:shd w:val="clear" w:color="auto" w:fill="auto"/>
            <w:noWrap/>
            <w:vAlign w:val="center"/>
            <w:hideMark/>
          </w:tcPr>
          <w:p w14:paraId="729B6E53" w14:textId="77777777" w:rsidR="001A00FF" w:rsidRPr="007358F6" w:rsidRDefault="001A00FF" w:rsidP="00C677A5">
            <w:pPr>
              <w:rPr>
                <w:sz w:val="16"/>
                <w:szCs w:val="16"/>
              </w:rPr>
            </w:pPr>
          </w:p>
        </w:tc>
        <w:tc>
          <w:tcPr>
            <w:tcW w:w="317" w:type="pct"/>
            <w:tcBorders>
              <w:top w:val="nil"/>
              <w:left w:val="nil"/>
              <w:bottom w:val="nil"/>
              <w:right w:val="nil"/>
            </w:tcBorders>
            <w:shd w:val="clear" w:color="auto" w:fill="auto"/>
            <w:noWrap/>
            <w:vAlign w:val="center"/>
          </w:tcPr>
          <w:p w14:paraId="4FE45040"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3582E732" w14:textId="77777777" w:rsidR="001A00FF" w:rsidRPr="007358F6" w:rsidRDefault="001A00FF" w:rsidP="00C677A5">
            <w:pPr>
              <w:rPr>
                <w:sz w:val="16"/>
                <w:szCs w:val="16"/>
              </w:rPr>
            </w:pPr>
          </w:p>
        </w:tc>
        <w:tc>
          <w:tcPr>
            <w:tcW w:w="352" w:type="pct"/>
            <w:tcBorders>
              <w:top w:val="nil"/>
              <w:left w:val="nil"/>
              <w:bottom w:val="nil"/>
              <w:right w:val="nil"/>
            </w:tcBorders>
            <w:shd w:val="clear" w:color="auto" w:fill="auto"/>
            <w:noWrap/>
            <w:vAlign w:val="center"/>
          </w:tcPr>
          <w:p w14:paraId="04E788E3" w14:textId="3C62CDEE" w:rsidR="001A00FF" w:rsidRPr="007358F6" w:rsidRDefault="001A00FF" w:rsidP="00C677A5">
            <w:pPr>
              <w:rPr>
                <w:sz w:val="16"/>
                <w:szCs w:val="16"/>
              </w:rPr>
            </w:pPr>
          </w:p>
        </w:tc>
        <w:tc>
          <w:tcPr>
            <w:tcW w:w="40" w:type="pct"/>
            <w:tcBorders>
              <w:top w:val="nil"/>
              <w:left w:val="nil"/>
              <w:bottom w:val="nil"/>
              <w:right w:val="nil"/>
            </w:tcBorders>
            <w:vAlign w:val="center"/>
          </w:tcPr>
          <w:p w14:paraId="417B1394"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29AAE790" w14:textId="77777777" w:rsidR="001A00FF" w:rsidRPr="007358F6" w:rsidRDefault="001A00FF" w:rsidP="00C677A5">
            <w:pPr>
              <w:rPr>
                <w:sz w:val="16"/>
                <w:szCs w:val="16"/>
              </w:rPr>
            </w:pPr>
          </w:p>
        </w:tc>
        <w:tc>
          <w:tcPr>
            <w:tcW w:w="352" w:type="pct"/>
            <w:vAlign w:val="center"/>
          </w:tcPr>
          <w:p w14:paraId="2AACABE5" w14:textId="77777777" w:rsidR="001A00FF" w:rsidRPr="007358F6" w:rsidRDefault="001A00FF" w:rsidP="00C677A5">
            <w:pPr>
              <w:rPr>
                <w:sz w:val="16"/>
                <w:szCs w:val="16"/>
              </w:rPr>
            </w:pPr>
          </w:p>
        </w:tc>
        <w:tc>
          <w:tcPr>
            <w:tcW w:w="352" w:type="pct"/>
            <w:vAlign w:val="center"/>
          </w:tcPr>
          <w:p w14:paraId="1C824E24" w14:textId="3D8B78F9" w:rsidR="001A00FF" w:rsidRPr="007358F6" w:rsidRDefault="001A00FF" w:rsidP="00C677A5">
            <w:pPr>
              <w:rPr>
                <w:sz w:val="16"/>
                <w:szCs w:val="16"/>
              </w:rPr>
            </w:pPr>
          </w:p>
        </w:tc>
        <w:tc>
          <w:tcPr>
            <w:tcW w:w="40" w:type="pct"/>
            <w:vAlign w:val="center"/>
          </w:tcPr>
          <w:p w14:paraId="4DFC71DA" w14:textId="77777777" w:rsidR="001A00FF" w:rsidRPr="007358F6" w:rsidRDefault="001A00FF" w:rsidP="00C677A5">
            <w:pPr>
              <w:rPr>
                <w:sz w:val="16"/>
                <w:szCs w:val="16"/>
              </w:rPr>
            </w:pPr>
          </w:p>
        </w:tc>
        <w:tc>
          <w:tcPr>
            <w:tcW w:w="352" w:type="pct"/>
            <w:vAlign w:val="center"/>
          </w:tcPr>
          <w:p w14:paraId="68A88991" w14:textId="77777777" w:rsidR="001A00FF" w:rsidRPr="007358F6" w:rsidRDefault="001A00FF" w:rsidP="00C677A5">
            <w:pPr>
              <w:rPr>
                <w:sz w:val="16"/>
                <w:szCs w:val="16"/>
              </w:rPr>
            </w:pPr>
          </w:p>
        </w:tc>
        <w:tc>
          <w:tcPr>
            <w:tcW w:w="352" w:type="pct"/>
            <w:vAlign w:val="center"/>
          </w:tcPr>
          <w:p w14:paraId="1034BF9C" w14:textId="77777777" w:rsidR="001A00FF" w:rsidRPr="007358F6" w:rsidRDefault="001A00FF" w:rsidP="00C677A5">
            <w:pPr>
              <w:rPr>
                <w:sz w:val="16"/>
                <w:szCs w:val="16"/>
              </w:rPr>
            </w:pPr>
          </w:p>
        </w:tc>
        <w:tc>
          <w:tcPr>
            <w:tcW w:w="352" w:type="pct"/>
            <w:vAlign w:val="center"/>
          </w:tcPr>
          <w:p w14:paraId="24B2638F" w14:textId="03AC9DF7" w:rsidR="001A00FF" w:rsidRPr="007358F6" w:rsidRDefault="001A00FF" w:rsidP="00C677A5">
            <w:pPr>
              <w:rPr>
                <w:sz w:val="16"/>
                <w:szCs w:val="16"/>
              </w:rPr>
            </w:pPr>
          </w:p>
        </w:tc>
        <w:tc>
          <w:tcPr>
            <w:tcW w:w="40" w:type="pct"/>
            <w:vAlign w:val="center"/>
          </w:tcPr>
          <w:p w14:paraId="6AA21D4B" w14:textId="77777777" w:rsidR="001A00FF" w:rsidRPr="007358F6" w:rsidRDefault="001A00FF" w:rsidP="00C677A5">
            <w:pPr>
              <w:rPr>
                <w:sz w:val="16"/>
                <w:szCs w:val="16"/>
              </w:rPr>
            </w:pPr>
          </w:p>
        </w:tc>
        <w:tc>
          <w:tcPr>
            <w:tcW w:w="317" w:type="pct"/>
            <w:vAlign w:val="center"/>
          </w:tcPr>
          <w:p w14:paraId="684AB6DC" w14:textId="77777777" w:rsidR="001A00FF" w:rsidRPr="007358F6" w:rsidRDefault="001A00FF" w:rsidP="00C677A5">
            <w:pPr>
              <w:rPr>
                <w:sz w:val="16"/>
                <w:szCs w:val="16"/>
              </w:rPr>
            </w:pPr>
          </w:p>
        </w:tc>
        <w:tc>
          <w:tcPr>
            <w:tcW w:w="317" w:type="pct"/>
            <w:vAlign w:val="center"/>
          </w:tcPr>
          <w:p w14:paraId="721CB36D" w14:textId="77777777" w:rsidR="001A00FF" w:rsidRPr="007358F6" w:rsidRDefault="001A00FF" w:rsidP="00C677A5">
            <w:pPr>
              <w:rPr>
                <w:sz w:val="16"/>
                <w:szCs w:val="16"/>
              </w:rPr>
            </w:pPr>
          </w:p>
        </w:tc>
        <w:tc>
          <w:tcPr>
            <w:tcW w:w="317" w:type="pct"/>
            <w:vAlign w:val="center"/>
          </w:tcPr>
          <w:p w14:paraId="1556165A" w14:textId="7E7BE568" w:rsidR="001A00FF" w:rsidRPr="007358F6" w:rsidRDefault="001A00FF" w:rsidP="00C677A5">
            <w:pPr>
              <w:rPr>
                <w:sz w:val="16"/>
                <w:szCs w:val="16"/>
              </w:rPr>
            </w:pPr>
          </w:p>
        </w:tc>
      </w:tr>
      <w:tr w:rsidR="007358F6" w:rsidRPr="007358F6" w14:paraId="703A38ED" w14:textId="77777777" w:rsidTr="000D059E">
        <w:trPr>
          <w:trHeight w:val="283"/>
        </w:trPr>
        <w:tc>
          <w:tcPr>
            <w:tcW w:w="797" w:type="pct"/>
            <w:tcBorders>
              <w:top w:val="nil"/>
              <w:left w:val="nil"/>
              <w:bottom w:val="nil"/>
              <w:right w:val="nil"/>
            </w:tcBorders>
            <w:shd w:val="clear" w:color="auto" w:fill="auto"/>
            <w:vAlign w:val="center"/>
            <w:hideMark/>
          </w:tcPr>
          <w:p w14:paraId="1174C9AD" w14:textId="77777777" w:rsidR="001A00FF" w:rsidRPr="007358F6" w:rsidRDefault="001A00FF" w:rsidP="00C677A5">
            <w:pPr>
              <w:rPr>
                <w:i/>
                <w:iCs/>
                <w:sz w:val="16"/>
                <w:szCs w:val="16"/>
              </w:rPr>
            </w:pPr>
            <w:r w:rsidRPr="007358F6">
              <w:rPr>
                <w:i/>
                <w:iCs/>
                <w:sz w:val="16"/>
                <w:szCs w:val="16"/>
              </w:rPr>
              <w:t>Conscientiousness</w:t>
            </w:r>
          </w:p>
        </w:tc>
        <w:tc>
          <w:tcPr>
            <w:tcW w:w="317" w:type="pct"/>
            <w:tcBorders>
              <w:top w:val="nil"/>
              <w:left w:val="nil"/>
              <w:bottom w:val="nil"/>
              <w:right w:val="nil"/>
            </w:tcBorders>
            <w:shd w:val="clear" w:color="auto" w:fill="auto"/>
            <w:noWrap/>
            <w:vAlign w:val="center"/>
          </w:tcPr>
          <w:p w14:paraId="48699AD5"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78FE4195" w14:textId="77777777" w:rsidR="001A00FF" w:rsidRPr="007358F6" w:rsidRDefault="001A00FF" w:rsidP="00C677A5">
            <w:pPr>
              <w:rPr>
                <w:sz w:val="16"/>
                <w:szCs w:val="16"/>
              </w:rPr>
            </w:pPr>
          </w:p>
        </w:tc>
        <w:tc>
          <w:tcPr>
            <w:tcW w:w="352" w:type="pct"/>
            <w:tcBorders>
              <w:top w:val="nil"/>
              <w:left w:val="nil"/>
              <w:bottom w:val="nil"/>
              <w:right w:val="nil"/>
            </w:tcBorders>
            <w:shd w:val="clear" w:color="auto" w:fill="auto"/>
            <w:noWrap/>
            <w:vAlign w:val="center"/>
          </w:tcPr>
          <w:p w14:paraId="1665C4EF" w14:textId="79EC4ACB" w:rsidR="001A00FF" w:rsidRPr="007358F6" w:rsidRDefault="001A00FF" w:rsidP="00C677A5">
            <w:pPr>
              <w:rPr>
                <w:sz w:val="16"/>
                <w:szCs w:val="16"/>
              </w:rPr>
            </w:pPr>
          </w:p>
        </w:tc>
        <w:tc>
          <w:tcPr>
            <w:tcW w:w="40" w:type="pct"/>
            <w:tcBorders>
              <w:top w:val="nil"/>
              <w:left w:val="nil"/>
              <w:bottom w:val="nil"/>
              <w:right w:val="nil"/>
            </w:tcBorders>
            <w:vAlign w:val="center"/>
          </w:tcPr>
          <w:p w14:paraId="5940B959"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231371D6" w14:textId="77777777" w:rsidR="001A00FF" w:rsidRPr="007358F6" w:rsidRDefault="001A00FF" w:rsidP="00C677A5">
            <w:pPr>
              <w:rPr>
                <w:sz w:val="16"/>
                <w:szCs w:val="16"/>
              </w:rPr>
            </w:pPr>
          </w:p>
        </w:tc>
        <w:tc>
          <w:tcPr>
            <w:tcW w:w="352" w:type="pct"/>
            <w:vAlign w:val="center"/>
          </w:tcPr>
          <w:p w14:paraId="0961893E" w14:textId="77777777" w:rsidR="001A00FF" w:rsidRPr="007358F6" w:rsidRDefault="001A00FF" w:rsidP="00C677A5">
            <w:pPr>
              <w:rPr>
                <w:sz w:val="16"/>
                <w:szCs w:val="16"/>
              </w:rPr>
            </w:pPr>
          </w:p>
        </w:tc>
        <w:tc>
          <w:tcPr>
            <w:tcW w:w="352" w:type="pct"/>
            <w:vAlign w:val="center"/>
          </w:tcPr>
          <w:p w14:paraId="3C02E4CD" w14:textId="3D4B35F3" w:rsidR="001A00FF" w:rsidRPr="007358F6" w:rsidRDefault="001A00FF" w:rsidP="00C677A5">
            <w:pPr>
              <w:rPr>
                <w:sz w:val="16"/>
                <w:szCs w:val="16"/>
              </w:rPr>
            </w:pPr>
          </w:p>
        </w:tc>
        <w:tc>
          <w:tcPr>
            <w:tcW w:w="40" w:type="pct"/>
            <w:vAlign w:val="center"/>
          </w:tcPr>
          <w:p w14:paraId="56105FF1" w14:textId="77777777" w:rsidR="001A00FF" w:rsidRPr="007358F6" w:rsidRDefault="001A00FF" w:rsidP="00C677A5">
            <w:pPr>
              <w:rPr>
                <w:sz w:val="16"/>
                <w:szCs w:val="16"/>
              </w:rPr>
            </w:pPr>
          </w:p>
        </w:tc>
        <w:tc>
          <w:tcPr>
            <w:tcW w:w="352" w:type="pct"/>
            <w:vAlign w:val="center"/>
          </w:tcPr>
          <w:p w14:paraId="4D3D87BA" w14:textId="77777777" w:rsidR="001A00FF" w:rsidRPr="007358F6" w:rsidRDefault="001A00FF" w:rsidP="00C677A5">
            <w:pPr>
              <w:rPr>
                <w:sz w:val="16"/>
                <w:szCs w:val="16"/>
              </w:rPr>
            </w:pPr>
          </w:p>
        </w:tc>
        <w:tc>
          <w:tcPr>
            <w:tcW w:w="352" w:type="pct"/>
            <w:vAlign w:val="center"/>
          </w:tcPr>
          <w:p w14:paraId="7F7E485C" w14:textId="77777777" w:rsidR="001A00FF" w:rsidRPr="007358F6" w:rsidRDefault="001A00FF" w:rsidP="00C677A5">
            <w:pPr>
              <w:rPr>
                <w:sz w:val="16"/>
                <w:szCs w:val="16"/>
              </w:rPr>
            </w:pPr>
          </w:p>
        </w:tc>
        <w:tc>
          <w:tcPr>
            <w:tcW w:w="352" w:type="pct"/>
            <w:vAlign w:val="center"/>
          </w:tcPr>
          <w:p w14:paraId="4C8CC8FB" w14:textId="52A783F6" w:rsidR="001A00FF" w:rsidRPr="007358F6" w:rsidRDefault="001A00FF" w:rsidP="00C677A5">
            <w:pPr>
              <w:rPr>
                <w:sz w:val="16"/>
                <w:szCs w:val="16"/>
              </w:rPr>
            </w:pPr>
          </w:p>
        </w:tc>
        <w:tc>
          <w:tcPr>
            <w:tcW w:w="40" w:type="pct"/>
            <w:vAlign w:val="center"/>
          </w:tcPr>
          <w:p w14:paraId="500719ED" w14:textId="77777777" w:rsidR="001A00FF" w:rsidRPr="007358F6" w:rsidRDefault="001A00FF" w:rsidP="00C677A5">
            <w:pPr>
              <w:rPr>
                <w:sz w:val="16"/>
                <w:szCs w:val="16"/>
              </w:rPr>
            </w:pPr>
          </w:p>
        </w:tc>
        <w:tc>
          <w:tcPr>
            <w:tcW w:w="317" w:type="pct"/>
            <w:vAlign w:val="center"/>
          </w:tcPr>
          <w:p w14:paraId="3B7A83A5" w14:textId="77777777" w:rsidR="001A00FF" w:rsidRPr="007358F6" w:rsidRDefault="001A00FF" w:rsidP="00C677A5">
            <w:pPr>
              <w:rPr>
                <w:sz w:val="16"/>
                <w:szCs w:val="16"/>
              </w:rPr>
            </w:pPr>
          </w:p>
        </w:tc>
        <w:tc>
          <w:tcPr>
            <w:tcW w:w="317" w:type="pct"/>
            <w:vAlign w:val="center"/>
          </w:tcPr>
          <w:p w14:paraId="21949F17" w14:textId="77777777" w:rsidR="001A00FF" w:rsidRPr="007358F6" w:rsidRDefault="001A00FF" w:rsidP="00C677A5">
            <w:pPr>
              <w:rPr>
                <w:sz w:val="16"/>
                <w:szCs w:val="16"/>
              </w:rPr>
            </w:pPr>
          </w:p>
        </w:tc>
        <w:tc>
          <w:tcPr>
            <w:tcW w:w="317" w:type="pct"/>
            <w:vAlign w:val="center"/>
          </w:tcPr>
          <w:p w14:paraId="66193605" w14:textId="521C451F" w:rsidR="001A00FF" w:rsidRPr="007358F6" w:rsidRDefault="001A00FF" w:rsidP="00C677A5">
            <w:pPr>
              <w:rPr>
                <w:sz w:val="16"/>
                <w:szCs w:val="16"/>
              </w:rPr>
            </w:pPr>
          </w:p>
        </w:tc>
      </w:tr>
      <w:tr w:rsidR="007358F6" w:rsidRPr="007358F6" w14:paraId="0FEC954C" w14:textId="77777777" w:rsidTr="000D059E">
        <w:trPr>
          <w:trHeight w:val="283"/>
        </w:trPr>
        <w:tc>
          <w:tcPr>
            <w:tcW w:w="797" w:type="pct"/>
            <w:tcBorders>
              <w:top w:val="nil"/>
              <w:left w:val="nil"/>
              <w:bottom w:val="nil"/>
              <w:right w:val="nil"/>
            </w:tcBorders>
            <w:shd w:val="clear" w:color="auto" w:fill="auto"/>
            <w:vAlign w:val="center"/>
            <w:hideMark/>
          </w:tcPr>
          <w:p w14:paraId="04A6D782" w14:textId="77777777" w:rsidR="00E37E35" w:rsidRPr="007358F6" w:rsidRDefault="00E37E35" w:rsidP="00C677A5">
            <w:pPr>
              <w:rPr>
                <w:sz w:val="16"/>
                <w:szCs w:val="16"/>
              </w:rPr>
            </w:pPr>
            <w:r w:rsidRPr="007358F6">
              <w:rPr>
                <w:sz w:val="16"/>
                <w:szCs w:val="16"/>
              </w:rPr>
              <w:t>Orderliness</w:t>
            </w:r>
          </w:p>
        </w:tc>
        <w:tc>
          <w:tcPr>
            <w:tcW w:w="317" w:type="pct"/>
            <w:tcBorders>
              <w:top w:val="nil"/>
              <w:left w:val="nil"/>
              <w:bottom w:val="nil"/>
              <w:right w:val="nil"/>
            </w:tcBorders>
            <w:shd w:val="clear" w:color="auto" w:fill="auto"/>
            <w:noWrap/>
            <w:vAlign w:val="center"/>
          </w:tcPr>
          <w:p w14:paraId="0FA65000" w14:textId="77777777" w:rsidR="00E37E35" w:rsidRPr="007358F6" w:rsidRDefault="00E37E35" w:rsidP="00C677A5">
            <w:pPr>
              <w:rPr>
                <w:sz w:val="16"/>
                <w:szCs w:val="16"/>
              </w:rPr>
            </w:pPr>
            <w:r w:rsidRPr="007358F6">
              <w:rPr>
                <w:color w:val="000000"/>
                <w:sz w:val="16"/>
                <w:szCs w:val="16"/>
              </w:rPr>
              <w:t>.33***</w:t>
            </w:r>
          </w:p>
        </w:tc>
        <w:tc>
          <w:tcPr>
            <w:tcW w:w="352" w:type="pct"/>
            <w:tcBorders>
              <w:top w:val="nil"/>
              <w:left w:val="nil"/>
              <w:bottom w:val="nil"/>
              <w:right w:val="nil"/>
            </w:tcBorders>
            <w:vAlign w:val="center"/>
          </w:tcPr>
          <w:p w14:paraId="68FCA785" w14:textId="558BDAC5" w:rsidR="00E37E35" w:rsidRPr="007358F6" w:rsidRDefault="00E37E35" w:rsidP="00C677A5">
            <w:pPr>
              <w:rPr>
                <w:color w:val="000000"/>
                <w:sz w:val="16"/>
                <w:szCs w:val="16"/>
              </w:rPr>
            </w:pPr>
            <w:r w:rsidRPr="007358F6">
              <w:rPr>
                <w:color w:val="000000"/>
                <w:sz w:val="16"/>
                <w:szCs w:val="16"/>
              </w:rPr>
              <w:t>.29***</w:t>
            </w:r>
          </w:p>
        </w:tc>
        <w:tc>
          <w:tcPr>
            <w:tcW w:w="352" w:type="pct"/>
            <w:tcBorders>
              <w:top w:val="nil"/>
              <w:left w:val="nil"/>
              <w:bottom w:val="nil"/>
              <w:right w:val="nil"/>
            </w:tcBorders>
            <w:shd w:val="clear" w:color="auto" w:fill="auto"/>
            <w:noWrap/>
            <w:vAlign w:val="center"/>
          </w:tcPr>
          <w:p w14:paraId="7A57C532" w14:textId="27BAC828" w:rsidR="00E37E35" w:rsidRPr="007358F6" w:rsidRDefault="00E37E35" w:rsidP="00C677A5">
            <w:pPr>
              <w:rPr>
                <w:sz w:val="16"/>
                <w:szCs w:val="16"/>
              </w:rPr>
            </w:pPr>
            <w:r w:rsidRPr="007358F6">
              <w:rPr>
                <w:color w:val="000000"/>
                <w:sz w:val="16"/>
                <w:szCs w:val="16"/>
              </w:rPr>
              <w:t>.29***</w:t>
            </w:r>
          </w:p>
        </w:tc>
        <w:tc>
          <w:tcPr>
            <w:tcW w:w="40" w:type="pct"/>
            <w:tcBorders>
              <w:top w:val="nil"/>
              <w:left w:val="nil"/>
              <w:bottom w:val="nil"/>
              <w:right w:val="nil"/>
            </w:tcBorders>
            <w:vAlign w:val="center"/>
          </w:tcPr>
          <w:p w14:paraId="14350E0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2679D39" w14:textId="77777777" w:rsidR="00E37E35" w:rsidRPr="007358F6" w:rsidRDefault="00E37E35" w:rsidP="00C677A5">
            <w:pPr>
              <w:rPr>
                <w:sz w:val="16"/>
                <w:szCs w:val="16"/>
              </w:rPr>
            </w:pPr>
            <w:r w:rsidRPr="007358F6">
              <w:rPr>
                <w:color w:val="000000"/>
                <w:sz w:val="16"/>
                <w:szCs w:val="16"/>
              </w:rPr>
              <w:t>.14*</w:t>
            </w:r>
          </w:p>
        </w:tc>
        <w:tc>
          <w:tcPr>
            <w:tcW w:w="352" w:type="pct"/>
            <w:vAlign w:val="center"/>
          </w:tcPr>
          <w:p w14:paraId="4B2FF76A" w14:textId="6660563C" w:rsidR="00E37E35" w:rsidRPr="007358F6" w:rsidRDefault="00E37E35" w:rsidP="00C677A5">
            <w:pPr>
              <w:rPr>
                <w:color w:val="000000"/>
                <w:sz w:val="16"/>
                <w:szCs w:val="16"/>
              </w:rPr>
            </w:pPr>
            <w:r w:rsidRPr="007358F6">
              <w:rPr>
                <w:color w:val="000000"/>
                <w:sz w:val="16"/>
                <w:szCs w:val="16"/>
              </w:rPr>
              <w:t>.1</w:t>
            </w:r>
            <w:r w:rsidR="00C677A5" w:rsidRPr="007358F6">
              <w:rPr>
                <w:color w:val="000000"/>
                <w:sz w:val="16"/>
                <w:szCs w:val="16"/>
              </w:rPr>
              <w:t>0</w:t>
            </w:r>
          </w:p>
        </w:tc>
        <w:tc>
          <w:tcPr>
            <w:tcW w:w="352" w:type="pct"/>
            <w:vAlign w:val="center"/>
          </w:tcPr>
          <w:p w14:paraId="6C077184" w14:textId="5B76AA4C" w:rsidR="00E37E35" w:rsidRPr="007358F6" w:rsidRDefault="00E37E35" w:rsidP="00C677A5">
            <w:pPr>
              <w:rPr>
                <w:sz w:val="16"/>
                <w:szCs w:val="16"/>
              </w:rPr>
            </w:pPr>
            <w:r w:rsidRPr="007358F6">
              <w:rPr>
                <w:color w:val="000000"/>
                <w:sz w:val="16"/>
                <w:szCs w:val="16"/>
              </w:rPr>
              <w:t>.07</w:t>
            </w:r>
          </w:p>
        </w:tc>
        <w:tc>
          <w:tcPr>
            <w:tcW w:w="40" w:type="pct"/>
            <w:vAlign w:val="center"/>
          </w:tcPr>
          <w:p w14:paraId="749ABEAD" w14:textId="77777777" w:rsidR="00E37E35" w:rsidRPr="007358F6" w:rsidRDefault="00E37E35" w:rsidP="00C677A5">
            <w:pPr>
              <w:rPr>
                <w:sz w:val="16"/>
                <w:szCs w:val="16"/>
              </w:rPr>
            </w:pPr>
          </w:p>
        </w:tc>
        <w:tc>
          <w:tcPr>
            <w:tcW w:w="352" w:type="pct"/>
            <w:vAlign w:val="center"/>
          </w:tcPr>
          <w:p w14:paraId="6F91D813" w14:textId="77777777" w:rsidR="00E37E35" w:rsidRPr="007358F6" w:rsidRDefault="00E37E35" w:rsidP="00C677A5">
            <w:pPr>
              <w:rPr>
                <w:sz w:val="16"/>
                <w:szCs w:val="16"/>
              </w:rPr>
            </w:pPr>
            <w:r w:rsidRPr="007358F6">
              <w:rPr>
                <w:color w:val="000000"/>
                <w:sz w:val="16"/>
                <w:szCs w:val="16"/>
              </w:rPr>
              <w:t>.09</w:t>
            </w:r>
          </w:p>
        </w:tc>
        <w:tc>
          <w:tcPr>
            <w:tcW w:w="352" w:type="pct"/>
            <w:vAlign w:val="center"/>
          </w:tcPr>
          <w:p w14:paraId="78D3D203" w14:textId="25F43D05" w:rsidR="00E37E35" w:rsidRPr="007358F6" w:rsidRDefault="00E37E35" w:rsidP="00C677A5">
            <w:pPr>
              <w:rPr>
                <w:color w:val="000000"/>
                <w:sz w:val="16"/>
                <w:szCs w:val="16"/>
              </w:rPr>
            </w:pPr>
            <w:r w:rsidRPr="007358F6">
              <w:rPr>
                <w:color w:val="000000"/>
                <w:sz w:val="16"/>
                <w:szCs w:val="16"/>
              </w:rPr>
              <w:t>.09</w:t>
            </w:r>
          </w:p>
        </w:tc>
        <w:tc>
          <w:tcPr>
            <w:tcW w:w="352" w:type="pct"/>
            <w:vAlign w:val="center"/>
          </w:tcPr>
          <w:p w14:paraId="491B3A07" w14:textId="551CB9A2" w:rsidR="00E37E35" w:rsidRPr="007358F6" w:rsidRDefault="00E37E35" w:rsidP="00C677A5">
            <w:pPr>
              <w:rPr>
                <w:sz w:val="16"/>
                <w:szCs w:val="16"/>
              </w:rPr>
            </w:pPr>
            <w:r w:rsidRPr="007358F6">
              <w:rPr>
                <w:color w:val="000000"/>
                <w:sz w:val="16"/>
                <w:szCs w:val="16"/>
              </w:rPr>
              <w:t>.07</w:t>
            </w:r>
          </w:p>
        </w:tc>
        <w:tc>
          <w:tcPr>
            <w:tcW w:w="40" w:type="pct"/>
            <w:vAlign w:val="center"/>
          </w:tcPr>
          <w:p w14:paraId="348DF264" w14:textId="77777777" w:rsidR="00E37E35" w:rsidRPr="007358F6" w:rsidRDefault="00E37E35" w:rsidP="00C677A5">
            <w:pPr>
              <w:rPr>
                <w:sz w:val="16"/>
                <w:szCs w:val="16"/>
              </w:rPr>
            </w:pPr>
          </w:p>
        </w:tc>
        <w:tc>
          <w:tcPr>
            <w:tcW w:w="317" w:type="pct"/>
            <w:vAlign w:val="center"/>
          </w:tcPr>
          <w:p w14:paraId="4498A39F" w14:textId="77777777" w:rsidR="00E37E35" w:rsidRPr="007358F6" w:rsidRDefault="00E37E35" w:rsidP="00C677A5">
            <w:pPr>
              <w:rPr>
                <w:sz w:val="16"/>
                <w:szCs w:val="16"/>
              </w:rPr>
            </w:pPr>
            <w:r w:rsidRPr="007358F6">
              <w:rPr>
                <w:color w:val="000000"/>
                <w:sz w:val="16"/>
                <w:szCs w:val="16"/>
              </w:rPr>
              <w:t>.10</w:t>
            </w:r>
          </w:p>
        </w:tc>
        <w:tc>
          <w:tcPr>
            <w:tcW w:w="317" w:type="pct"/>
            <w:vAlign w:val="center"/>
          </w:tcPr>
          <w:p w14:paraId="0E459D6D" w14:textId="7C582296" w:rsidR="00E37E35" w:rsidRPr="007358F6" w:rsidRDefault="00E37E35" w:rsidP="00C677A5">
            <w:pPr>
              <w:rPr>
                <w:color w:val="000000"/>
                <w:sz w:val="16"/>
                <w:szCs w:val="16"/>
              </w:rPr>
            </w:pPr>
            <w:r w:rsidRPr="007358F6">
              <w:rPr>
                <w:color w:val="000000"/>
                <w:sz w:val="16"/>
                <w:szCs w:val="16"/>
              </w:rPr>
              <w:t>.07</w:t>
            </w:r>
          </w:p>
        </w:tc>
        <w:tc>
          <w:tcPr>
            <w:tcW w:w="317" w:type="pct"/>
            <w:vAlign w:val="center"/>
          </w:tcPr>
          <w:p w14:paraId="2EC9D491" w14:textId="1725C4BB" w:rsidR="00E37E35" w:rsidRPr="007358F6" w:rsidRDefault="00E37E35" w:rsidP="00C677A5">
            <w:pPr>
              <w:rPr>
                <w:sz w:val="16"/>
                <w:szCs w:val="16"/>
              </w:rPr>
            </w:pPr>
            <w:r w:rsidRPr="007358F6">
              <w:rPr>
                <w:color w:val="000000"/>
                <w:sz w:val="16"/>
                <w:szCs w:val="16"/>
              </w:rPr>
              <w:t>.08</w:t>
            </w:r>
          </w:p>
        </w:tc>
      </w:tr>
      <w:tr w:rsidR="007358F6" w:rsidRPr="007358F6" w14:paraId="18A64E33" w14:textId="77777777" w:rsidTr="000D059E">
        <w:trPr>
          <w:trHeight w:val="283"/>
        </w:trPr>
        <w:tc>
          <w:tcPr>
            <w:tcW w:w="797" w:type="pct"/>
            <w:tcBorders>
              <w:top w:val="nil"/>
              <w:left w:val="nil"/>
              <w:bottom w:val="nil"/>
              <w:right w:val="nil"/>
            </w:tcBorders>
            <w:shd w:val="clear" w:color="auto" w:fill="auto"/>
            <w:vAlign w:val="center"/>
            <w:hideMark/>
          </w:tcPr>
          <w:p w14:paraId="02283731" w14:textId="77777777" w:rsidR="00E37E35" w:rsidRPr="007358F6" w:rsidRDefault="00E37E35" w:rsidP="00C677A5">
            <w:pPr>
              <w:rPr>
                <w:sz w:val="16"/>
                <w:szCs w:val="16"/>
              </w:rPr>
            </w:pPr>
            <w:r w:rsidRPr="007358F6">
              <w:rPr>
                <w:sz w:val="16"/>
                <w:szCs w:val="16"/>
              </w:rPr>
              <w:t>Industriousness</w:t>
            </w:r>
          </w:p>
        </w:tc>
        <w:tc>
          <w:tcPr>
            <w:tcW w:w="317" w:type="pct"/>
            <w:tcBorders>
              <w:top w:val="nil"/>
              <w:left w:val="nil"/>
              <w:bottom w:val="nil"/>
              <w:right w:val="nil"/>
            </w:tcBorders>
            <w:shd w:val="clear" w:color="auto" w:fill="auto"/>
            <w:noWrap/>
            <w:vAlign w:val="center"/>
          </w:tcPr>
          <w:p w14:paraId="5BD9F737" w14:textId="77777777" w:rsidR="00E37E35" w:rsidRPr="007358F6" w:rsidRDefault="00E37E35" w:rsidP="00C677A5">
            <w:pPr>
              <w:rPr>
                <w:sz w:val="16"/>
                <w:szCs w:val="16"/>
              </w:rPr>
            </w:pPr>
            <w:r w:rsidRPr="007358F6">
              <w:rPr>
                <w:color w:val="000000"/>
                <w:sz w:val="16"/>
                <w:szCs w:val="16"/>
              </w:rPr>
              <w:t>-.15*</w:t>
            </w:r>
          </w:p>
        </w:tc>
        <w:tc>
          <w:tcPr>
            <w:tcW w:w="352" w:type="pct"/>
            <w:tcBorders>
              <w:top w:val="nil"/>
              <w:left w:val="nil"/>
              <w:bottom w:val="nil"/>
              <w:right w:val="nil"/>
            </w:tcBorders>
            <w:vAlign w:val="center"/>
          </w:tcPr>
          <w:p w14:paraId="6862F17F" w14:textId="71549FB7" w:rsidR="00E37E35" w:rsidRPr="007358F6" w:rsidRDefault="00E37E35" w:rsidP="00C677A5">
            <w:pPr>
              <w:rPr>
                <w:color w:val="000000"/>
                <w:sz w:val="16"/>
                <w:szCs w:val="16"/>
              </w:rPr>
            </w:pPr>
            <w:r w:rsidRPr="007358F6">
              <w:rPr>
                <w:color w:val="000000"/>
                <w:sz w:val="16"/>
                <w:szCs w:val="16"/>
              </w:rPr>
              <w:t>-.16**</w:t>
            </w:r>
          </w:p>
        </w:tc>
        <w:tc>
          <w:tcPr>
            <w:tcW w:w="352" w:type="pct"/>
            <w:tcBorders>
              <w:top w:val="nil"/>
              <w:left w:val="nil"/>
              <w:bottom w:val="nil"/>
              <w:right w:val="nil"/>
            </w:tcBorders>
            <w:shd w:val="clear" w:color="auto" w:fill="auto"/>
            <w:noWrap/>
            <w:vAlign w:val="center"/>
          </w:tcPr>
          <w:p w14:paraId="53EDDD76" w14:textId="076786D5" w:rsidR="00E37E35" w:rsidRPr="007358F6" w:rsidRDefault="00E37E35" w:rsidP="00C677A5">
            <w:pPr>
              <w:rPr>
                <w:sz w:val="16"/>
                <w:szCs w:val="16"/>
              </w:rPr>
            </w:pPr>
            <w:r w:rsidRPr="007358F6">
              <w:rPr>
                <w:color w:val="000000"/>
                <w:sz w:val="16"/>
                <w:szCs w:val="16"/>
              </w:rPr>
              <w:t>-.16**</w:t>
            </w:r>
          </w:p>
        </w:tc>
        <w:tc>
          <w:tcPr>
            <w:tcW w:w="40" w:type="pct"/>
            <w:tcBorders>
              <w:top w:val="nil"/>
              <w:left w:val="nil"/>
              <w:bottom w:val="nil"/>
              <w:right w:val="nil"/>
            </w:tcBorders>
            <w:vAlign w:val="center"/>
          </w:tcPr>
          <w:p w14:paraId="6755D89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3635287" w14:textId="77777777" w:rsidR="00E37E35" w:rsidRPr="007358F6" w:rsidRDefault="00E37E35" w:rsidP="00C677A5">
            <w:pPr>
              <w:rPr>
                <w:sz w:val="16"/>
                <w:szCs w:val="16"/>
              </w:rPr>
            </w:pPr>
            <w:r w:rsidRPr="007358F6">
              <w:rPr>
                <w:color w:val="000000"/>
                <w:sz w:val="16"/>
                <w:szCs w:val="16"/>
              </w:rPr>
              <w:t>-.19**</w:t>
            </w:r>
          </w:p>
        </w:tc>
        <w:tc>
          <w:tcPr>
            <w:tcW w:w="352" w:type="pct"/>
            <w:vAlign w:val="center"/>
          </w:tcPr>
          <w:p w14:paraId="74CF537B" w14:textId="05D28C98" w:rsidR="00E37E35" w:rsidRPr="007358F6" w:rsidRDefault="00E37E35" w:rsidP="00C677A5">
            <w:pPr>
              <w:rPr>
                <w:color w:val="000000"/>
                <w:sz w:val="16"/>
                <w:szCs w:val="16"/>
              </w:rPr>
            </w:pPr>
            <w:r w:rsidRPr="007358F6">
              <w:rPr>
                <w:color w:val="000000"/>
                <w:sz w:val="16"/>
                <w:szCs w:val="16"/>
              </w:rPr>
              <w:t>-.19**</w:t>
            </w:r>
          </w:p>
        </w:tc>
        <w:tc>
          <w:tcPr>
            <w:tcW w:w="352" w:type="pct"/>
            <w:vAlign w:val="center"/>
          </w:tcPr>
          <w:p w14:paraId="7461E2ED" w14:textId="4D8AF1BE" w:rsidR="00E37E35" w:rsidRPr="007358F6" w:rsidRDefault="00E37E35" w:rsidP="00C677A5">
            <w:pPr>
              <w:rPr>
                <w:sz w:val="16"/>
                <w:szCs w:val="16"/>
              </w:rPr>
            </w:pPr>
            <w:r w:rsidRPr="007358F6">
              <w:rPr>
                <w:color w:val="000000"/>
                <w:sz w:val="16"/>
                <w:szCs w:val="16"/>
              </w:rPr>
              <w:t>-.12*</w:t>
            </w:r>
          </w:p>
        </w:tc>
        <w:tc>
          <w:tcPr>
            <w:tcW w:w="40" w:type="pct"/>
            <w:vAlign w:val="center"/>
          </w:tcPr>
          <w:p w14:paraId="6A4B8ECA" w14:textId="77777777" w:rsidR="00E37E35" w:rsidRPr="007358F6" w:rsidRDefault="00E37E35" w:rsidP="00C677A5">
            <w:pPr>
              <w:rPr>
                <w:sz w:val="16"/>
                <w:szCs w:val="16"/>
              </w:rPr>
            </w:pPr>
          </w:p>
        </w:tc>
        <w:tc>
          <w:tcPr>
            <w:tcW w:w="352" w:type="pct"/>
            <w:vAlign w:val="center"/>
          </w:tcPr>
          <w:p w14:paraId="6FB1BC6A" w14:textId="77777777" w:rsidR="00E37E35" w:rsidRPr="007358F6" w:rsidRDefault="00E37E35" w:rsidP="00C677A5">
            <w:pPr>
              <w:rPr>
                <w:sz w:val="16"/>
                <w:szCs w:val="16"/>
              </w:rPr>
            </w:pPr>
            <w:r w:rsidRPr="007358F6">
              <w:rPr>
                <w:color w:val="000000"/>
                <w:sz w:val="16"/>
                <w:szCs w:val="16"/>
              </w:rPr>
              <w:t>-.32***</w:t>
            </w:r>
          </w:p>
        </w:tc>
        <w:tc>
          <w:tcPr>
            <w:tcW w:w="352" w:type="pct"/>
            <w:vAlign w:val="center"/>
          </w:tcPr>
          <w:p w14:paraId="5C07DC56" w14:textId="11801C66" w:rsidR="00E37E35" w:rsidRPr="007358F6" w:rsidRDefault="00E37E35" w:rsidP="00C677A5">
            <w:pPr>
              <w:rPr>
                <w:color w:val="000000"/>
                <w:sz w:val="16"/>
                <w:szCs w:val="16"/>
              </w:rPr>
            </w:pPr>
            <w:r w:rsidRPr="007358F6">
              <w:rPr>
                <w:color w:val="000000"/>
                <w:sz w:val="16"/>
                <w:szCs w:val="16"/>
              </w:rPr>
              <w:t>-.31***</w:t>
            </w:r>
          </w:p>
        </w:tc>
        <w:tc>
          <w:tcPr>
            <w:tcW w:w="352" w:type="pct"/>
            <w:vAlign w:val="center"/>
          </w:tcPr>
          <w:p w14:paraId="109610F8" w14:textId="0DAC7028" w:rsidR="00E37E35" w:rsidRPr="007358F6" w:rsidRDefault="00E37E35" w:rsidP="00C677A5">
            <w:pPr>
              <w:rPr>
                <w:sz w:val="16"/>
                <w:szCs w:val="16"/>
              </w:rPr>
            </w:pPr>
            <w:r w:rsidRPr="007358F6">
              <w:rPr>
                <w:color w:val="000000"/>
                <w:sz w:val="16"/>
                <w:szCs w:val="16"/>
              </w:rPr>
              <w:t>-.27***</w:t>
            </w:r>
          </w:p>
        </w:tc>
        <w:tc>
          <w:tcPr>
            <w:tcW w:w="40" w:type="pct"/>
            <w:vAlign w:val="center"/>
          </w:tcPr>
          <w:p w14:paraId="6815A147" w14:textId="77777777" w:rsidR="00E37E35" w:rsidRPr="007358F6" w:rsidRDefault="00E37E35" w:rsidP="00C677A5">
            <w:pPr>
              <w:rPr>
                <w:sz w:val="16"/>
                <w:szCs w:val="16"/>
              </w:rPr>
            </w:pPr>
          </w:p>
        </w:tc>
        <w:tc>
          <w:tcPr>
            <w:tcW w:w="317" w:type="pct"/>
            <w:vAlign w:val="center"/>
          </w:tcPr>
          <w:p w14:paraId="20D920EC" w14:textId="77777777" w:rsidR="00E37E35" w:rsidRPr="007358F6" w:rsidRDefault="00E37E35" w:rsidP="00C677A5">
            <w:pPr>
              <w:rPr>
                <w:sz w:val="16"/>
                <w:szCs w:val="16"/>
              </w:rPr>
            </w:pPr>
            <w:r w:rsidRPr="007358F6">
              <w:rPr>
                <w:color w:val="000000"/>
                <w:sz w:val="16"/>
                <w:szCs w:val="16"/>
              </w:rPr>
              <w:t>-.11</w:t>
            </w:r>
          </w:p>
        </w:tc>
        <w:tc>
          <w:tcPr>
            <w:tcW w:w="317" w:type="pct"/>
            <w:vAlign w:val="center"/>
          </w:tcPr>
          <w:p w14:paraId="7E80ABB8" w14:textId="4B59A3A6" w:rsidR="00E37E35" w:rsidRPr="007358F6" w:rsidRDefault="00E37E35" w:rsidP="00C677A5">
            <w:pPr>
              <w:rPr>
                <w:color w:val="000000"/>
                <w:sz w:val="16"/>
                <w:szCs w:val="16"/>
              </w:rPr>
            </w:pPr>
            <w:r w:rsidRPr="007358F6">
              <w:rPr>
                <w:color w:val="000000"/>
                <w:sz w:val="16"/>
                <w:szCs w:val="16"/>
              </w:rPr>
              <w:t>-.11</w:t>
            </w:r>
          </w:p>
        </w:tc>
        <w:tc>
          <w:tcPr>
            <w:tcW w:w="317" w:type="pct"/>
            <w:vAlign w:val="center"/>
          </w:tcPr>
          <w:p w14:paraId="44D0C870" w14:textId="52B518E8" w:rsidR="00E37E35" w:rsidRPr="007358F6" w:rsidRDefault="00E37E35" w:rsidP="00C677A5">
            <w:pPr>
              <w:rPr>
                <w:sz w:val="16"/>
                <w:szCs w:val="16"/>
              </w:rPr>
            </w:pPr>
            <w:r w:rsidRPr="007358F6">
              <w:rPr>
                <w:color w:val="000000"/>
                <w:sz w:val="16"/>
                <w:szCs w:val="16"/>
              </w:rPr>
              <w:t>-.13*</w:t>
            </w:r>
          </w:p>
        </w:tc>
      </w:tr>
      <w:tr w:rsidR="007358F6" w:rsidRPr="007358F6" w14:paraId="18DF734A" w14:textId="77777777" w:rsidTr="000D059E">
        <w:trPr>
          <w:trHeight w:val="283"/>
        </w:trPr>
        <w:tc>
          <w:tcPr>
            <w:tcW w:w="797" w:type="pct"/>
            <w:tcBorders>
              <w:top w:val="nil"/>
              <w:left w:val="nil"/>
              <w:bottom w:val="nil"/>
              <w:right w:val="nil"/>
            </w:tcBorders>
            <w:shd w:val="clear" w:color="auto" w:fill="auto"/>
            <w:vAlign w:val="center"/>
            <w:hideMark/>
          </w:tcPr>
          <w:p w14:paraId="3F12C861"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shd w:val="clear" w:color="auto" w:fill="auto"/>
            <w:noWrap/>
            <w:vAlign w:val="center"/>
          </w:tcPr>
          <w:p w14:paraId="4E9E008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24A98AD" w14:textId="3C44502F" w:rsidR="00E37E35" w:rsidRPr="007358F6" w:rsidRDefault="00E37E35" w:rsidP="00C677A5">
            <w:pPr>
              <w:rPr>
                <w:sz w:val="16"/>
                <w:szCs w:val="16"/>
              </w:rPr>
            </w:pPr>
            <w:r w:rsidRPr="007358F6">
              <w:rPr>
                <w:sz w:val="16"/>
                <w:szCs w:val="16"/>
              </w:rPr>
              <w:t>.000</w:t>
            </w:r>
          </w:p>
        </w:tc>
        <w:tc>
          <w:tcPr>
            <w:tcW w:w="352" w:type="pct"/>
            <w:tcBorders>
              <w:top w:val="nil"/>
              <w:left w:val="nil"/>
              <w:bottom w:val="nil"/>
              <w:right w:val="nil"/>
            </w:tcBorders>
            <w:shd w:val="clear" w:color="auto" w:fill="auto"/>
            <w:noWrap/>
            <w:vAlign w:val="center"/>
          </w:tcPr>
          <w:p w14:paraId="1E86822D" w14:textId="443EB885" w:rsidR="00E37E35" w:rsidRPr="007358F6" w:rsidRDefault="00E37E35" w:rsidP="00C677A5">
            <w:pPr>
              <w:rPr>
                <w:sz w:val="16"/>
                <w:szCs w:val="16"/>
              </w:rPr>
            </w:pPr>
            <w:r w:rsidRPr="007358F6">
              <w:rPr>
                <w:sz w:val="16"/>
                <w:szCs w:val="16"/>
              </w:rPr>
              <w:t>.000</w:t>
            </w:r>
          </w:p>
        </w:tc>
        <w:tc>
          <w:tcPr>
            <w:tcW w:w="40" w:type="pct"/>
            <w:tcBorders>
              <w:top w:val="nil"/>
              <w:left w:val="nil"/>
              <w:bottom w:val="nil"/>
              <w:right w:val="nil"/>
            </w:tcBorders>
            <w:vAlign w:val="center"/>
          </w:tcPr>
          <w:p w14:paraId="293CB0FF"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85EE667" w14:textId="77777777" w:rsidR="00E37E35" w:rsidRPr="007358F6" w:rsidRDefault="00E37E35" w:rsidP="00C677A5">
            <w:pPr>
              <w:rPr>
                <w:sz w:val="16"/>
                <w:szCs w:val="16"/>
              </w:rPr>
            </w:pPr>
          </w:p>
        </w:tc>
        <w:tc>
          <w:tcPr>
            <w:tcW w:w="352" w:type="pct"/>
            <w:vAlign w:val="center"/>
          </w:tcPr>
          <w:p w14:paraId="548CB0BF" w14:textId="796857E4" w:rsidR="00E37E35" w:rsidRPr="007358F6" w:rsidRDefault="00E37E35" w:rsidP="00C677A5">
            <w:pPr>
              <w:rPr>
                <w:color w:val="000000"/>
                <w:sz w:val="16"/>
                <w:szCs w:val="16"/>
              </w:rPr>
            </w:pPr>
            <w:r w:rsidRPr="007358F6">
              <w:rPr>
                <w:color w:val="000000"/>
                <w:sz w:val="16"/>
                <w:szCs w:val="16"/>
              </w:rPr>
              <w:t>.12*</w:t>
            </w:r>
          </w:p>
        </w:tc>
        <w:tc>
          <w:tcPr>
            <w:tcW w:w="352" w:type="pct"/>
            <w:vAlign w:val="center"/>
          </w:tcPr>
          <w:p w14:paraId="0BB9C700" w14:textId="60BCEED1" w:rsidR="00E37E35" w:rsidRPr="007358F6" w:rsidRDefault="00E37E35" w:rsidP="00C677A5">
            <w:pPr>
              <w:rPr>
                <w:sz w:val="16"/>
                <w:szCs w:val="16"/>
              </w:rPr>
            </w:pPr>
            <w:r w:rsidRPr="007358F6">
              <w:rPr>
                <w:color w:val="000000"/>
                <w:sz w:val="16"/>
                <w:szCs w:val="16"/>
              </w:rPr>
              <w:t>.07</w:t>
            </w:r>
          </w:p>
        </w:tc>
        <w:tc>
          <w:tcPr>
            <w:tcW w:w="40" w:type="pct"/>
            <w:vAlign w:val="center"/>
          </w:tcPr>
          <w:p w14:paraId="71140CB6" w14:textId="77777777" w:rsidR="00E37E35" w:rsidRPr="007358F6" w:rsidRDefault="00E37E35" w:rsidP="00C677A5">
            <w:pPr>
              <w:rPr>
                <w:sz w:val="16"/>
                <w:szCs w:val="16"/>
              </w:rPr>
            </w:pPr>
          </w:p>
        </w:tc>
        <w:tc>
          <w:tcPr>
            <w:tcW w:w="352" w:type="pct"/>
            <w:vAlign w:val="center"/>
          </w:tcPr>
          <w:p w14:paraId="2938876C" w14:textId="77777777" w:rsidR="00E37E35" w:rsidRPr="007358F6" w:rsidRDefault="00E37E35" w:rsidP="00C677A5">
            <w:pPr>
              <w:rPr>
                <w:sz w:val="16"/>
                <w:szCs w:val="16"/>
              </w:rPr>
            </w:pPr>
          </w:p>
        </w:tc>
        <w:tc>
          <w:tcPr>
            <w:tcW w:w="352" w:type="pct"/>
            <w:vAlign w:val="center"/>
          </w:tcPr>
          <w:p w14:paraId="7879E306" w14:textId="559ED0EB"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78B003E3" w14:textId="45757C78" w:rsidR="00E37E35" w:rsidRPr="007358F6" w:rsidRDefault="00E37E35" w:rsidP="00C677A5">
            <w:pPr>
              <w:rPr>
                <w:sz w:val="16"/>
                <w:szCs w:val="16"/>
              </w:rPr>
            </w:pPr>
            <w:r w:rsidRPr="007358F6">
              <w:rPr>
                <w:color w:val="000000"/>
                <w:sz w:val="16"/>
                <w:szCs w:val="16"/>
              </w:rPr>
              <w:t>-.10*</w:t>
            </w:r>
          </w:p>
        </w:tc>
        <w:tc>
          <w:tcPr>
            <w:tcW w:w="40" w:type="pct"/>
            <w:vAlign w:val="center"/>
          </w:tcPr>
          <w:p w14:paraId="13920A83" w14:textId="77777777" w:rsidR="00E37E35" w:rsidRPr="007358F6" w:rsidRDefault="00E37E35" w:rsidP="00C677A5">
            <w:pPr>
              <w:rPr>
                <w:sz w:val="16"/>
                <w:szCs w:val="16"/>
              </w:rPr>
            </w:pPr>
          </w:p>
        </w:tc>
        <w:tc>
          <w:tcPr>
            <w:tcW w:w="317" w:type="pct"/>
            <w:vAlign w:val="center"/>
          </w:tcPr>
          <w:p w14:paraId="64A9FE8E" w14:textId="77777777" w:rsidR="00E37E35" w:rsidRPr="007358F6" w:rsidRDefault="00E37E35" w:rsidP="00C677A5">
            <w:pPr>
              <w:rPr>
                <w:sz w:val="16"/>
                <w:szCs w:val="16"/>
              </w:rPr>
            </w:pPr>
          </w:p>
        </w:tc>
        <w:tc>
          <w:tcPr>
            <w:tcW w:w="317" w:type="pct"/>
            <w:vAlign w:val="center"/>
          </w:tcPr>
          <w:p w14:paraId="662259D3" w14:textId="06EF7509" w:rsidR="00E37E35" w:rsidRPr="007358F6" w:rsidRDefault="00E37E35" w:rsidP="00C677A5">
            <w:pPr>
              <w:rPr>
                <w:sz w:val="16"/>
                <w:szCs w:val="16"/>
              </w:rPr>
            </w:pPr>
            <w:r w:rsidRPr="007358F6">
              <w:rPr>
                <w:color w:val="000000"/>
                <w:sz w:val="16"/>
                <w:szCs w:val="16"/>
              </w:rPr>
              <w:t>-.01</w:t>
            </w:r>
          </w:p>
        </w:tc>
        <w:tc>
          <w:tcPr>
            <w:tcW w:w="317" w:type="pct"/>
            <w:vAlign w:val="center"/>
          </w:tcPr>
          <w:p w14:paraId="68978BEA" w14:textId="16E21EA3" w:rsidR="00E37E35" w:rsidRPr="007358F6" w:rsidRDefault="00E37E35" w:rsidP="00C677A5">
            <w:pPr>
              <w:rPr>
                <w:sz w:val="16"/>
                <w:szCs w:val="16"/>
              </w:rPr>
            </w:pPr>
            <w:r w:rsidRPr="007358F6">
              <w:rPr>
                <w:color w:val="000000"/>
                <w:sz w:val="16"/>
                <w:szCs w:val="16"/>
              </w:rPr>
              <w:t>.01</w:t>
            </w:r>
          </w:p>
        </w:tc>
      </w:tr>
      <w:tr w:rsidR="007358F6" w:rsidRPr="007358F6" w14:paraId="317179CC" w14:textId="77777777" w:rsidTr="000D059E">
        <w:trPr>
          <w:trHeight w:val="283"/>
        </w:trPr>
        <w:tc>
          <w:tcPr>
            <w:tcW w:w="797" w:type="pct"/>
            <w:tcBorders>
              <w:top w:val="nil"/>
              <w:left w:val="nil"/>
              <w:bottom w:val="nil"/>
              <w:right w:val="nil"/>
            </w:tcBorders>
            <w:shd w:val="clear" w:color="auto" w:fill="auto"/>
            <w:vAlign w:val="center"/>
            <w:hideMark/>
          </w:tcPr>
          <w:p w14:paraId="4F56AB35" w14:textId="1211EA60" w:rsidR="00E37E35"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shd w:val="clear" w:color="auto" w:fill="auto"/>
            <w:noWrap/>
            <w:vAlign w:val="center"/>
          </w:tcPr>
          <w:p w14:paraId="4AF2FB7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B8DCF9B" w14:textId="56801BC0" w:rsidR="00E37E35" w:rsidRPr="007358F6" w:rsidRDefault="00E37E35" w:rsidP="00C677A5">
            <w:pPr>
              <w:rPr>
                <w:color w:val="000000"/>
                <w:sz w:val="16"/>
                <w:szCs w:val="16"/>
              </w:rPr>
            </w:pPr>
            <w:r w:rsidRPr="007358F6">
              <w:rPr>
                <w:color w:val="000000"/>
                <w:sz w:val="16"/>
                <w:szCs w:val="16"/>
              </w:rPr>
              <w:t>-.14**</w:t>
            </w:r>
          </w:p>
        </w:tc>
        <w:tc>
          <w:tcPr>
            <w:tcW w:w="352" w:type="pct"/>
            <w:tcBorders>
              <w:top w:val="nil"/>
              <w:left w:val="nil"/>
              <w:bottom w:val="nil"/>
              <w:right w:val="nil"/>
            </w:tcBorders>
            <w:shd w:val="clear" w:color="auto" w:fill="auto"/>
            <w:noWrap/>
            <w:vAlign w:val="center"/>
          </w:tcPr>
          <w:p w14:paraId="66A64E63" w14:textId="7EBFD9A2" w:rsidR="00E37E35" w:rsidRPr="007358F6" w:rsidRDefault="00E37E35" w:rsidP="00C677A5">
            <w:pPr>
              <w:rPr>
                <w:sz w:val="16"/>
                <w:szCs w:val="16"/>
              </w:rPr>
            </w:pPr>
            <w:r w:rsidRPr="007358F6">
              <w:rPr>
                <w:color w:val="000000"/>
                <w:sz w:val="16"/>
                <w:szCs w:val="16"/>
              </w:rPr>
              <w:t>-.14**</w:t>
            </w:r>
          </w:p>
        </w:tc>
        <w:tc>
          <w:tcPr>
            <w:tcW w:w="40" w:type="pct"/>
            <w:tcBorders>
              <w:top w:val="nil"/>
              <w:left w:val="nil"/>
              <w:bottom w:val="nil"/>
              <w:right w:val="nil"/>
            </w:tcBorders>
            <w:vAlign w:val="center"/>
          </w:tcPr>
          <w:p w14:paraId="151A085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2BF3D1D" w14:textId="77777777" w:rsidR="00E37E35" w:rsidRPr="007358F6" w:rsidRDefault="00E37E35" w:rsidP="00C677A5">
            <w:pPr>
              <w:rPr>
                <w:sz w:val="16"/>
                <w:szCs w:val="16"/>
              </w:rPr>
            </w:pPr>
          </w:p>
        </w:tc>
        <w:tc>
          <w:tcPr>
            <w:tcW w:w="352" w:type="pct"/>
            <w:vAlign w:val="center"/>
          </w:tcPr>
          <w:p w14:paraId="305A9510" w14:textId="3300BA45"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1D9841E7" w14:textId="0DCF4969" w:rsidR="00E37E35" w:rsidRPr="007358F6" w:rsidRDefault="00E37E35" w:rsidP="00C677A5">
            <w:pPr>
              <w:rPr>
                <w:sz w:val="16"/>
                <w:szCs w:val="16"/>
              </w:rPr>
            </w:pPr>
            <w:r w:rsidRPr="007358F6">
              <w:rPr>
                <w:color w:val="000000"/>
                <w:sz w:val="16"/>
                <w:szCs w:val="16"/>
              </w:rPr>
              <w:t>-.02</w:t>
            </w:r>
          </w:p>
        </w:tc>
        <w:tc>
          <w:tcPr>
            <w:tcW w:w="40" w:type="pct"/>
            <w:vAlign w:val="center"/>
          </w:tcPr>
          <w:p w14:paraId="7524EF84" w14:textId="77777777" w:rsidR="00E37E35" w:rsidRPr="007358F6" w:rsidRDefault="00E37E35" w:rsidP="00C677A5">
            <w:pPr>
              <w:rPr>
                <w:sz w:val="16"/>
                <w:szCs w:val="16"/>
              </w:rPr>
            </w:pPr>
          </w:p>
        </w:tc>
        <w:tc>
          <w:tcPr>
            <w:tcW w:w="352" w:type="pct"/>
            <w:vAlign w:val="center"/>
          </w:tcPr>
          <w:p w14:paraId="2505886D" w14:textId="77777777" w:rsidR="00E37E35" w:rsidRPr="007358F6" w:rsidRDefault="00E37E35" w:rsidP="00C677A5">
            <w:pPr>
              <w:rPr>
                <w:sz w:val="16"/>
                <w:szCs w:val="16"/>
              </w:rPr>
            </w:pPr>
          </w:p>
        </w:tc>
        <w:tc>
          <w:tcPr>
            <w:tcW w:w="352" w:type="pct"/>
            <w:vAlign w:val="center"/>
          </w:tcPr>
          <w:p w14:paraId="6E23A68A" w14:textId="4724685C"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604F7F9C" w14:textId="1E54B266" w:rsidR="00E37E35" w:rsidRPr="007358F6" w:rsidRDefault="00E37E35" w:rsidP="00C677A5">
            <w:pPr>
              <w:rPr>
                <w:sz w:val="16"/>
                <w:szCs w:val="16"/>
              </w:rPr>
            </w:pPr>
            <w:r w:rsidRPr="007358F6">
              <w:rPr>
                <w:color w:val="000000"/>
                <w:sz w:val="16"/>
                <w:szCs w:val="16"/>
              </w:rPr>
              <w:t>-.02</w:t>
            </w:r>
          </w:p>
        </w:tc>
        <w:tc>
          <w:tcPr>
            <w:tcW w:w="40" w:type="pct"/>
            <w:vAlign w:val="center"/>
          </w:tcPr>
          <w:p w14:paraId="64DF5E7C" w14:textId="77777777" w:rsidR="00E37E35" w:rsidRPr="007358F6" w:rsidRDefault="00E37E35" w:rsidP="00C677A5">
            <w:pPr>
              <w:rPr>
                <w:sz w:val="16"/>
                <w:szCs w:val="16"/>
              </w:rPr>
            </w:pPr>
          </w:p>
        </w:tc>
        <w:tc>
          <w:tcPr>
            <w:tcW w:w="317" w:type="pct"/>
            <w:vAlign w:val="center"/>
          </w:tcPr>
          <w:p w14:paraId="68389A94" w14:textId="77777777" w:rsidR="00E37E35" w:rsidRPr="007358F6" w:rsidRDefault="00E37E35" w:rsidP="00C677A5">
            <w:pPr>
              <w:rPr>
                <w:sz w:val="16"/>
                <w:szCs w:val="16"/>
              </w:rPr>
            </w:pPr>
          </w:p>
        </w:tc>
        <w:tc>
          <w:tcPr>
            <w:tcW w:w="317" w:type="pct"/>
            <w:vAlign w:val="center"/>
          </w:tcPr>
          <w:p w14:paraId="0A39B020" w14:textId="0E2FEA61" w:rsidR="00E37E35" w:rsidRPr="007358F6" w:rsidRDefault="00E37E35" w:rsidP="00C677A5">
            <w:pPr>
              <w:rPr>
                <w:color w:val="000000"/>
                <w:sz w:val="16"/>
                <w:szCs w:val="16"/>
              </w:rPr>
            </w:pPr>
            <w:r w:rsidRPr="007358F6">
              <w:rPr>
                <w:color w:val="000000"/>
                <w:sz w:val="16"/>
                <w:szCs w:val="16"/>
              </w:rPr>
              <w:t>-.09</w:t>
            </w:r>
          </w:p>
        </w:tc>
        <w:tc>
          <w:tcPr>
            <w:tcW w:w="317" w:type="pct"/>
            <w:vAlign w:val="center"/>
          </w:tcPr>
          <w:p w14:paraId="5E8F104E" w14:textId="547D5E3E" w:rsidR="00E37E35" w:rsidRPr="007358F6" w:rsidRDefault="00E37E35" w:rsidP="00C677A5">
            <w:pPr>
              <w:rPr>
                <w:sz w:val="16"/>
                <w:szCs w:val="16"/>
              </w:rPr>
            </w:pPr>
            <w:r w:rsidRPr="007358F6">
              <w:rPr>
                <w:color w:val="000000"/>
                <w:sz w:val="16"/>
                <w:szCs w:val="16"/>
              </w:rPr>
              <w:t>-.10*</w:t>
            </w:r>
          </w:p>
        </w:tc>
      </w:tr>
      <w:tr w:rsidR="007358F6" w:rsidRPr="007358F6" w14:paraId="42E01E10" w14:textId="77777777" w:rsidTr="000D059E">
        <w:trPr>
          <w:trHeight w:val="283"/>
        </w:trPr>
        <w:tc>
          <w:tcPr>
            <w:tcW w:w="797" w:type="pct"/>
            <w:tcBorders>
              <w:top w:val="nil"/>
              <w:left w:val="nil"/>
              <w:bottom w:val="nil"/>
              <w:right w:val="nil"/>
            </w:tcBorders>
            <w:shd w:val="clear" w:color="auto" w:fill="auto"/>
            <w:vAlign w:val="center"/>
            <w:hideMark/>
          </w:tcPr>
          <w:p w14:paraId="695A4B71"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shd w:val="clear" w:color="auto" w:fill="auto"/>
            <w:noWrap/>
            <w:vAlign w:val="center"/>
          </w:tcPr>
          <w:p w14:paraId="480D211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DA5579A" w14:textId="1B4AF3F2" w:rsidR="00E37E35" w:rsidRPr="007358F6" w:rsidRDefault="00E37E35" w:rsidP="00C677A5">
            <w:pPr>
              <w:rPr>
                <w:color w:val="000000"/>
                <w:sz w:val="16"/>
                <w:szCs w:val="16"/>
              </w:rPr>
            </w:pPr>
            <w:r w:rsidRPr="007358F6">
              <w:rPr>
                <w:color w:val="000000"/>
                <w:sz w:val="16"/>
                <w:szCs w:val="16"/>
              </w:rPr>
              <w:t>-.1</w:t>
            </w:r>
            <w:r w:rsidR="00C677A5" w:rsidRPr="007358F6">
              <w:rPr>
                <w:color w:val="000000"/>
                <w:sz w:val="16"/>
                <w:szCs w:val="16"/>
              </w:rPr>
              <w:t>0</w:t>
            </w:r>
            <w:r w:rsidRPr="007358F6">
              <w:rPr>
                <w:color w:val="000000"/>
                <w:sz w:val="16"/>
                <w:szCs w:val="16"/>
              </w:rPr>
              <w:t>*</w:t>
            </w:r>
          </w:p>
        </w:tc>
        <w:tc>
          <w:tcPr>
            <w:tcW w:w="352" w:type="pct"/>
            <w:tcBorders>
              <w:top w:val="nil"/>
              <w:left w:val="nil"/>
              <w:bottom w:val="nil"/>
              <w:right w:val="nil"/>
            </w:tcBorders>
            <w:shd w:val="clear" w:color="auto" w:fill="auto"/>
            <w:noWrap/>
            <w:vAlign w:val="center"/>
          </w:tcPr>
          <w:p w14:paraId="3ABA5C0C" w14:textId="0E5BFDE0" w:rsidR="00E37E35" w:rsidRPr="007358F6" w:rsidRDefault="00E37E35" w:rsidP="00C677A5">
            <w:pPr>
              <w:rPr>
                <w:sz w:val="16"/>
                <w:szCs w:val="16"/>
              </w:rPr>
            </w:pPr>
            <w:r w:rsidRPr="007358F6">
              <w:rPr>
                <w:color w:val="000000"/>
                <w:sz w:val="16"/>
                <w:szCs w:val="16"/>
              </w:rPr>
              <w:t>-.11*</w:t>
            </w:r>
          </w:p>
        </w:tc>
        <w:tc>
          <w:tcPr>
            <w:tcW w:w="40" w:type="pct"/>
            <w:tcBorders>
              <w:top w:val="nil"/>
              <w:left w:val="nil"/>
              <w:bottom w:val="nil"/>
              <w:right w:val="nil"/>
            </w:tcBorders>
            <w:vAlign w:val="center"/>
          </w:tcPr>
          <w:p w14:paraId="1A6A0E28"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1ADC72E" w14:textId="77777777" w:rsidR="00E37E35" w:rsidRPr="007358F6" w:rsidRDefault="00E37E35" w:rsidP="00C677A5">
            <w:pPr>
              <w:rPr>
                <w:sz w:val="16"/>
                <w:szCs w:val="16"/>
              </w:rPr>
            </w:pPr>
          </w:p>
        </w:tc>
        <w:tc>
          <w:tcPr>
            <w:tcW w:w="352" w:type="pct"/>
            <w:vAlign w:val="center"/>
          </w:tcPr>
          <w:p w14:paraId="357754D9" w14:textId="3DF6A708"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32BF27D2" w14:textId="02D7DD9D" w:rsidR="00E37E35" w:rsidRPr="007358F6" w:rsidRDefault="00E37E35" w:rsidP="00C677A5">
            <w:pPr>
              <w:rPr>
                <w:sz w:val="16"/>
                <w:szCs w:val="16"/>
              </w:rPr>
            </w:pPr>
            <w:r w:rsidRPr="007358F6">
              <w:rPr>
                <w:color w:val="000000"/>
                <w:sz w:val="16"/>
                <w:szCs w:val="16"/>
              </w:rPr>
              <w:t>.04</w:t>
            </w:r>
          </w:p>
        </w:tc>
        <w:tc>
          <w:tcPr>
            <w:tcW w:w="40" w:type="pct"/>
            <w:vAlign w:val="center"/>
          </w:tcPr>
          <w:p w14:paraId="6A6783B8" w14:textId="77777777" w:rsidR="00E37E35" w:rsidRPr="007358F6" w:rsidRDefault="00E37E35" w:rsidP="00C677A5">
            <w:pPr>
              <w:rPr>
                <w:sz w:val="16"/>
                <w:szCs w:val="16"/>
              </w:rPr>
            </w:pPr>
          </w:p>
        </w:tc>
        <w:tc>
          <w:tcPr>
            <w:tcW w:w="352" w:type="pct"/>
            <w:vAlign w:val="center"/>
          </w:tcPr>
          <w:p w14:paraId="20352148" w14:textId="77777777" w:rsidR="00E37E35" w:rsidRPr="007358F6" w:rsidRDefault="00E37E35" w:rsidP="00C677A5">
            <w:pPr>
              <w:rPr>
                <w:sz w:val="16"/>
                <w:szCs w:val="16"/>
              </w:rPr>
            </w:pPr>
          </w:p>
        </w:tc>
        <w:tc>
          <w:tcPr>
            <w:tcW w:w="352" w:type="pct"/>
            <w:vAlign w:val="center"/>
          </w:tcPr>
          <w:p w14:paraId="19599C26" w14:textId="3AA48E69" w:rsidR="00E37E35" w:rsidRPr="007358F6" w:rsidRDefault="00E37E35" w:rsidP="00C677A5">
            <w:pPr>
              <w:rPr>
                <w:color w:val="000000"/>
                <w:sz w:val="16"/>
                <w:szCs w:val="16"/>
              </w:rPr>
            </w:pPr>
            <w:r w:rsidRPr="007358F6">
              <w:rPr>
                <w:color w:val="000000"/>
                <w:sz w:val="16"/>
                <w:szCs w:val="16"/>
              </w:rPr>
              <w:t>-.01</w:t>
            </w:r>
          </w:p>
        </w:tc>
        <w:tc>
          <w:tcPr>
            <w:tcW w:w="352" w:type="pct"/>
            <w:vAlign w:val="center"/>
          </w:tcPr>
          <w:p w14:paraId="314A8F2A" w14:textId="4232FA5A" w:rsidR="00E37E35" w:rsidRPr="007358F6" w:rsidRDefault="00E37E35" w:rsidP="00C677A5">
            <w:pPr>
              <w:rPr>
                <w:sz w:val="16"/>
                <w:szCs w:val="16"/>
              </w:rPr>
            </w:pPr>
            <w:r w:rsidRPr="007358F6">
              <w:rPr>
                <w:color w:val="000000"/>
                <w:sz w:val="16"/>
                <w:szCs w:val="16"/>
              </w:rPr>
              <w:t>-.07</w:t>
            </w:r>
          </w:p>
        </w:tc>
        <w:tc>
          <w:tcPr>
            <w:tcW w:w="40" w:type="pct"/>
            <w:vAlign w:val="center"/>
          </w:tcPr>
          <w:p w14:paraId="14630717" w14:textId="77777777" w:rsidR="00E37E35" w:rsidRPr="007358F6" w:rsidRDefault="00E37E35" w:rsidP="00C677A5">
            <w:pPr>
              <w:rPr>
                <w:sz w:val="16"/>
                <w:szCs w:val="16"/>
              </w:rPr>
            </w:pPr>
          </w:p>
        </w:tc>
        <w:tc>
          <w:tcPr>
            <w:tcW w:w="317" w:type="pct"/>
            <w:vAlign w:val="center"/>
          </w:tcPr>
          <w:p w14:paraId="3613C61D" w14:textId="77777777" w:rsidR="00E37E35" w:rsidRPr="007358F6" w:rsidRDefault="00E37E35" w:rsidP="00C677A5">
            <w:pPr>
              <w:rPr>
                <w:sz w:val="16"/>
                <w:szCs w:val="16"/>
              </w:rPr>
            </w:pPr>
          </w:p>
        </w:tc>
        <w:tc>
          <w:tcPr>
            <w:tcW w:w="317" w:type="pct"/>
            <w:vAlign w:val="center"/>
          </w:tcPr>
          <w:p w14:paraId="7A2A4B77" w14:textId="22DDF6DC" w:rsidR="00E37E35" w:rsidRPr="007358F6" w:rsidRDefault="00E37E35" w:rsidP="00C677A5">
            <w:pPr>
              <w:rPr>
                <w:color w:val="000000"/>
                <w:sz w:val="16"/>
                <w:szCs w:val="16"/>
              </w:rPr>
            </w:pPr>
            <w:r w:rsidRPr="007358F6">
              <w:rPr>
                <w:color w:val="000000"/>
                <w:sz w:val="16"/>
                <w:szCs w:val="16"/>
              </w:rPr>
              <w:t>.000</w:t>
            </w:r>
          </w:p>
        </w:tc>
        <w:tc>
          <w:tcPr>
            <w:tcW w:w="317" w:type="pct"/>
            <w:vAlign w:val="center"/>
          </w:tcPr>
          <w:p w14:paraId="2FA40853" w14:textId="51DEB997" w:rsidR="00E37E35" w:rsidRPr="007358F6" w:rsidRDefault="00E37E35" w:rsidP="00C677A5">
            <w:pPr>
              <w:rPr>
                <w:sz w:val="16"/>
                <w:szCs w:val="16"/>
              </w:rPr>
            </w:pPr>
            <w:r w:rsidRPr="007358F6">
              <w:rPr>
                <w:color w:val="000000"/>
                <w:sz w:val="16"/>
                <w:szCs w:val="16"/>
              </w:rPr>
              <w:t>.03</w:t>
            </w:r>
          </w:p>
        </w:tc>
      </w:tr>
      <w:tr w:rsidR="007358F6" w:rsidRPr="007358F6" w14:paraId="750DDDA4" w14:textId="77777777" w:rsidTr="000D059E">
        <w:trPr>
          <w:trHeight w:val="283"/>
        </w:trPr>
        <w:tc>
          <w:tcPr>
            <w:tcW w:w="797" w:type="pct"/>
            <w:tcBorders>
              <w:top w:val="nil"/>
              <w:left w:val="nil"/>
              <w:bottom w:val="nil"/>
              <w:right w:val="nil"/>
            </w:tcBorders>
            <w:shd w:val="clear" w:color="auto" w:fill="auto"/>
            <w:vAlign w:val="center"/>
            <w:hideMark/>
          </w:tcPr>
          <w:p w14:paraId="2AEE1159"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shd w:val="clear" w:color="auto" w:fill="auto"/>
            <w:noWrap/>
            <w:vAlign w:val="center"/>
          </w:tcPr>
          <w:p w14:paraId="0A1C4C6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38572B9" w14:textId="4D18093B" w:rsidR="00E37E35" w:rsidRPr="007358F6" w:rsidRDefault="00E37E35" w:rsidP="00C677A5">
            <w:pPr>
              <w:rPr>
                <w:color w:val="000000"/>
                <w:sz w:val="16"/>
                <w:szCs w:val="16"/>
              </w:rPr>
            </w:pPr>
            <w:r w:rsidRPr="007358F6">
              <w:rPr>
                <w:color w:val="000000"/>
                <w:sz w:val="16"/>
                <w:szCs w:val="16"/>
              </w:rPr>
              <w:t>.12*</w:t>
            </w:r>
          </w:p>
        </w:tc>
        <w:tc>
          <w:tcPr>
            <w:tcW w:w="352" w:type="pct"/>
            <w:tcBorders>
              <w:top w:val="nil"/>
              <w:left w:val="nil"/>
              <w:bottom w:val="nil"/>
              <w:right w:val="nil"/>
            </w:tcBorders>
            <w:shd w:val="clear" w:color="auto" w:fill="auto"/>
            <w:noWrap/>
            <w:vAlign w:val="center"/>
          </w:tcPr>
          <w:p w14:paraId="7AAB4F9F" w14:textId="4B7E7CB9" w:rsidR="00E37E35" w:rsidRPr="007358F6" w:rsidRDefault="00E37E35" w:rsidP="00C677A5">
            <w:pPr>
              <w:rPr>
                <w:sz w:val="16"/>
                <w:szCs w:val="16"/>
              </w:rPr>
            </w:pPr>
            <w:r w:rsidRPr="007358F6">
              <w:rPr>
                <w:color w:val="000000"/>
                <w:sz w:val="16"/>
                <w:szCs w:val="16"/>
              </w:rPr>
              <w:t>.12*</w:t>
            </w:r>
          </w:p>
        </w:tc>
        <w:tc>
          <w:tcPr>
            <w:tcW w:w="40" w:type="pct"/>
            <w:tcBorders>
              <w:top w:val="nil"/>
              <w:left w:val="nil"/>
              <w:bottom w:val="nil"/>
              <w:right w:val="nil"/>
            </w:tcBorders>
            <w:vAlign w:val="center"/>
          </w:tcPr>
          <w:p w14:paraId="191A88E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A03401E" w14:textId="77777777" w:rsidR="00E37E35" w:rsidRPr="007358F6" w:rsidRDefault="00E37E35" w:rsidP="00C677A5">
            <w:pPr>
              <w:rPr>
                <w:sz w:val="16"/>
                <w:szCs w:val="16"/>
              </w:rPr>
            </w:pPr>
          </w:p>
        </w:tc>
        <w:tc>
          <w:tcPr>
            <w:tcW w:w="352" w:type="pct"/>
            <w:vAlign w:val="center"/>
          </w:tcPr>
          <w:p w14:paraId="76CC0C55" w14:textId="3A72C010"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59BF80D6" w14:textId="53155B13" w:rsidR="00E37E35" w:rsidRPr="007358F6" w:rsidRDefault="00E37E35" w:rsidP="00C677A5">
            <w:pPr>
              <w:rPr>
                <w:sz w:val="16"/>
                <w:szCs w:val="16"/>
              </w:rPr>
            </w:pPr>
            <w:r w:rsidRPr="007358F6">
              <w:rPr>
                <w:color w:val="000000"/>
                <w:sz w:val="16"/>
                <w:szCs w:val="16"/>
              </w:rPr>
              <w:t>.05</w:t>
            </w:r>
          </w:p>
        </w:tc>
        <w:tc>
          <w:tcPr>
            <w:tcW w:w="40" w:type="pct"/>
            <w:vAlign w:val="center"/>
          </w:tcPr>
          <w:p w14:paraId="22BE6597" w14:textId="77777777" w:rsidR="00E37E35" w:rsidRPr="007358F6" w:rsidRDefault="00E37E35" w:rsidP="00C677A5">
            <w:pPr>
              <w:rPr>
                <w:sz w:val="16"/>
                <w:szCs w:val="16"/>
              </w:rPr>
            </w:pPr>
          </w:p>
        </w:tc>
        <w:tc>
          <w:tcPr>
            <w:tcW w:w="352" w:type="pct"/>
            <w:vAlign w:val="center"/>
          </w:tcPr>
          <w:p w14:paraId="7D4C0F25" w14:textId="77777777" w:rsidR="00E37E35" w:rsidRPr="007358F6" w:rsidRDefault="00E37E35" w:rsidP="00C677A5">
            <w:pPr>
              <w:rPr>
                <w:sz w:val="16"/>
                <w:szCs w:val="16"/>
              </w:rPr>
            </w:pPr>
          </w:p>
        </w:tc>
        <w:tc>
          <w:tcPr>
            <w:tcW w:w="352" w:type="pct"/>
            <w:vAlign w:val="center"/>
          </w:tcPr>
          <w:p w14:paraId="237BF897" w14:textId="2D51AD7F" w:rsidR="00E37E35" w:rsidRPr="007358F6" w:rsidRDefault="00E37E35" w:rsidP="00C677A5">
            <w:pPr>
              <w:rPr>
                <w:color w:val="000000"/>
                <w:sz w:val="16"/>
                <w:szCs w:val="16"/>
              </w:rPr>
            </w:pPr>
            <w:r w:rsidRPr="007358F6">
              <w:rPr>
                <w:color w:val="000000"/>
                <w:sz w:val="16"/>
                <w:szCs w:val="16"/>
              </w:rPr>
              <w:t>.02</w:t>
            </w:r>
          </w:p>
        </w:tc>
        <w:tc>
          <w:tcPr>
            <w:tcW w:w="352" w:type="pct"/>
            <w:vAlign w:val="center"/>
          </w:tcPr>
          <w:p w14:paraId="69EDEE9B" w14:textId="015F06CE" w:rsidR="00E37E35" w:rsidRPr="007358F6" w:rsidRDefault="00E37E35" w:rsidP="00C677A5">
            <w:pPr>
              <w:rPr>
                <w:sz w:val="16"/>
                <w:szCs w:val="16"/>
              </w:rPr>
            </w:pPr>
            <w:r w:rsidRPr="007358F6">
              <w:rPr>
                <w:color w:val="000000"/>
                <w:sz w:val="16"/>
                <w:szCs w:val="16"/>
              </w:rPr>
              <w:t>.02</w:t>
            </w:r>
          </w:p>
        </w:tc>
        <w:tc>
          <w:tcPr>
            <w:tcW w:w="40" w:type="pct"/>
            <w:vAlign w:val="center"/>
          </w:tcPr>
          <w:p w14:paraId="67E7AD5D" w14:textId="77777777" w:rsidR="00E37E35" w:rsidRPr="007358F6" w:rsidRDefault="00E37E35" w:rsidP="00C677A5">
            <w:pPr>
              <w:rPr>
                <w:sz w:val="16"/>
                <w:szCs w:val="16"/>
              </w:rPr>
            </w:pPr>
          </w:p>
        </w:tc>
        <w:tc>
          <w:tcPr>
            <w:tcW w:w="317" w:type="pct"/>
            <w:vAlign w:val="center"/>
          </w:tcPr>
          <w:p w14:paraId="3DF2A8B2" w14:textId="77777777" w:rsidR="00E37E35" w:rsidRPr="007358F6" w:rsidRDefault="00E37E35" w:rsidP="00C677A5">
            <w:pPr>
              <w:rPr>
                <w:sz w:val="16"/>
                <w:szCs w:val="16"/>
              </w:rPr>
            </w:pPr>
          </w:p>
        </w:tc>
        <w:tc>
          <w:tcPr>
            <w:tcW w:w="317" w:type="pct"/>
            <w:vAlign w:val="center"/>
          </w:tcPr>
          <w:p w14:paraId="1FCDF751" w14:textId="166FFA03" w:rsidR="00E37E35" w:rsidRPr="007358F6" w:rsidRDefault="00E37E35" w:rsidP="00C677A5">
            <w:pPr>
              <w:rPr>
                <w:color w:val="000000"/>
                <w:sz w:val="16"/>
                <w:szCs w:val="16"/>
              </w:rPr>
            </w:pPr>
            <w:r w:rsidRPr="007358F6">
              <w:rPr>
                <w:color w:val="000000"/>
                <w:sz w:val="16"/>
                <w:szCs w:val="16"/>
              </w:rPr>
              <w:t>.13**</w:t>
            </w:r>
          </w:p>
        </w:tc>
        <w:tc>
          <w:tcPr>
            <w:tcW w:w="317" w:type="pct"/>
            <w:vAlign w:val="center"/>
          </w:tcPr>
          <w:p w14:paraId="213E7B53" w14:textId="7AFC75EA" w:rsidR="00E37E35" w:rsidRPr="007358F6" w:rsidRDefault="00E37E35" w:rsidP="00C677A5">
            <w:pPr>
              <w:rPr>
                <w:sz w:val="16"/>
                <w:szCs w:val="16"/>
              </w:rPr>
            </w:pPr>
            <w:r w:rsidRPr="007358F6">
              <w:rPr>
                <w:color w:val="000000"/>
                <w:sz w:val="16"/>
                <w:szCs w:val="16"/>
              </w:rPr>
              <w:t>.14**</w:t>
            </w:r>
          </w:p>
        </w:tc>
      </w:tr>
      <w:tr w:rsidR="007358F6" w:rsidRPr="007358F6" w14:paraId="55797E35" w14:textId="77777777" w:rsidTr="000D059E">
        <w:trPr>
          <w:trHeight w:val="283"/>
        </w:trPr>
        <w:tc>
          <w:tcPr>
            <w:tcW w:w="797" w:type="pct"/>
            <w:tcBorders>
              <w:top w:val="nil"/>
              <w:left w:val="nil"/>
              <w:bottom w:val="nil"/>
              <w:right w:val="nil"/>
            </w:tcBorders>
            <w:shd w:val="clear" w:color="auto" w:fill="auto"/>
            <w:noWrap/>
            <w:vAlign w:val="center"/>
            <w:hideMark/>
          </w:tcPr>
          <w:p w14:paraId="4F38DEC5" w14:textId="77777777" w:rsidR="00E37E35" w:rsidRPr="007358F6" w:rsidRDefault="00E37E35" w:rsidP="00C677A5">
            <w:pPr>
              <w:rPr>
                <w:sz w:val="16"/>
                <w:szCs w:val="16"/>
              </w:rPr>
            </w:pPr>
            <w:r w:rsidRPr="007358F6">
              <w:rPr>
                <w:color w:val="000000"/>
                <w:sz w:val="16"/>
                <w:szCs w:val="16"/>
              </w:rPr>
              <w:t>Conservatism</w:t>
            </w:r>
          </w:p>
        </w:tc>
        <w:tc>
          <w:tcPr>
            <w:tcW w:w="317" w:type="pct"/>
            <w:tcBorders>
              <w:top w:val="nil"/>
              <w:left w:val="nil"/>
              <w:bottom w:val="nil"/>
              <w:right w:val="nil"/>
            </w:tcBorders>
            <w:shd w:val="clear" w:color="auto" w:fill="auto"/>
            <w:noWrap/>
            <w:vAlign w:val="center"/>
          </w:tcPr>
          <w:p w14:paraId="53C71750"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35A6B41" w14:textId="77777777" w:rsidR="00E37E35" w:rsidRPr="007358F6" w:rsidRDefault="00E37E35" w:rsidP="00C677A5">
            <w:pPr>
              <w:rPr>
                <w:color w:val="000000"/>
                <w:sz w:val="16"/>
                <w:szCs w:val="16"/>
              </w:rPr>
            </w:pPr>
          </w:p>
        </w:tc>
        <w:tc>
          <w:tcPr>
            <w:tcW w:w="352" w:type="pct"/>
            <w:tcBorders>
              <w:top w:val="nil"/>
              <w:left w:val="nil"/>
              <w:bottom w:val="nil"/>
              <w:right w:val="nil"/>
            </w:tcBorders>
            <w:shd w:val="clear" w:color="auto" w:fill="auto"/>
            <w:noWrap/>
            <w:vAlign w:val="center"/>
          </w:tcPr>
          <w:p w14:paraId="17D6398C" w14:textId="28A7B5FC" w:rsidR="00E37E35" w:rsidRPr="007358F6" w:rsidRDefault="00E37E35" w:rsidP="00C677A5">
            <w:pPr>
              <w:rPr>
                <w:sz w:val="16"/>
                <w:szCs w:val="16"/>
              </w:rPr>
            </w:pPr>
            <w:r w:rsidRPr="007358F6">
              <w:rPr>
                <w:color w:val="000000"/>
                <w:sz w:val="16"/>
                <w:szCs w:val="16"/>
              </w:rPr>
              <w:t>.02</w:t>
            </w:r>
          </w:p>
        </w:tc>
        <w:tc>
          <w:tcPr>
            <w:tcW w:w="40" w:type="pct"/>
            <w:tcBorders>
              <w:top w:val="nil"/>
              <w:left w:val="nil"/>
              <w:bottom w:val="nil"/>
              <w:right w:val="nil"/>
            </w:tcBorders>
            <w:vAlign w:val="center"/>
          </w:tcPr>
          <w:p w14:paraId="106A6F67"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E407717" w14:textId="77777777" w:rsidR="00E37E35" w:rsidRPr="007358F6" w:rsidRDefault="00E37E35" w:rsidP="00C677A5">
            <w:pPr>
              <w:rPr>
                <w:sz w:val="16"/>
                <w:szCs w:val="16"/>
              </w:rPr>
            </w:pPr>
          </w:p>
        </w:tc>
        <w:tc>
          <w:tcPr>
            <w:tcW w:w="352" w:type="pct"/>
            <w:vAlign w:val="center"/>
          </w:tcPr>
          <w:p w14:paraId="4438B4CF" w14:textId="77777777" w:rsidR="00E37E35" w:rsidRPr="007358F6" w:rsidRDefault="00E37E35" w:rsidP="00C677A5">
            <w:pPr>
              <w:rPr>
                <w:color w:val="000000"/>
                <w:sz w:val="16"/>
                <w:szCs w:val="16"/>
              </w:rPr>
            </w:pPr>
          </w:p>
        </w:tc>
        <w:tc>
          <w:tcPr>
            <w:tcW w:w="352" w:type="pct"/>
            <w:vAlign w:val="center"/>
          </w:tcPr>
          <w:p w14:paraId="6A25A1CB" w14:textId="2C69E319" w:rsidR="00E37E35" w:rsidRPr="007358F6" w:rsidRDefault="00E37E35" w:rsidP="00C677A5">
            <w:pPr>
              <w:rPr>
                <w:sz w:val="16"/>
                <w:szCs w:val="16"/>
              </w:rPr>
            </w:pPr>
            <w:r w:rsidRPr="007358F6">
              <w:rPr>
                <w:color w:val="000000"/>
                <w:sz w:val="16"/>
                <w:szCs w:val="16"/>
              </w:rPr>
              <w:t>.39***</w:t>
            </w:r>
          </w:p>
        </w:tc>
        <w:tc>
          <w:tcPr>
            <w:tcW w:w="40" w:type="pct"/>
            <w:vAlign w:val="center"/>
          </w:tcPr>
          <w:p w14:paraId="40BCCCED" w14:textId="77777777" w:rsidR="00E37E35" w:rsidRPr="007358F6" w:rsidRDefault="00E37E35" w:rsidP="00C677A5">
            <w:pPr>
              <w:rPr>
                <w:sz w:val="16"/>
                <w:szCs w:val="16"/>
              </w:rPr>
            </w:pPr>
          </w:p>
        </w:tc>
        <w:tc>
          <w:tcPr>
            <w:tcW w:w="352" w:type="pct"/>
            <w:vAlign w:val="center"/>
          </w:tcPr>
          <w:p w14:paraId="260E7452" w14:textId="77777777" w:rsidR="00E37E35" w:rsidRPr="007358F6" w:rsidRDefault="00E37E35" w:rsidP="00C677A5">
            <w:pPr>
              <w:rPr>
                <w:sz w:val="16"/>
                <w:szCs w:val="16"/>
              </w:rPr>
            </w:pPr>
          </w:p>
        </w:tc>
        <w:tc>
          <w:tcPr>
            <w:tcW w:w="352" w:type="pct"/>
            <w:vAlign w:val="center"/>
          </w:tcPr>
          <w:p w14:paraId="603450C3" w14:textId="3179A40D" w:rsidR="00E37E35" w:rsidRPr="007358F6" w:rsidRDefault="00E37E35" w:rsidP="00C677A5">
            <w:pPr>
              <w:rPr>
                <w:color w:val="000000"/>
                <w:sz w:val="16"/>
                <w:szCs w:val="16"/>
              </w:rPr>
            </w:pPr>
          </w:p>
        </w:tc>
        <w:tc>
          <w:tcPr>
            <w:tcW w:w="352" w:type="pct"/>
            <w:vAlign w:val="center"/>
          </w:tcPr>
          <w:p w14:paraId="13912790" w14:textId="25D3980D" w:rsidR="00E37E35" w:rsidRPr="007358F6" w:rsidRDefault="00E37E35" w:rsidP="00C677A5">
            <w:pPr>
              <w:rPr>
                <w:sz w:val="16"/>
                <w:szCs w:val="16"/>
              </w:rPr>
            </w:pPr>
            <w:r w:rsidRPr="007358F6">
              <w:rPr>
                <w:color w:val="000000"/>
                <w:sz w:val="16"/>
                <w:szCs w:val="16"/>
              </w:rPr>
              <w:t>.29***</w:t>
            </w:r>
          </w:p>
        </w:tc>
        <w:tc>
          <w:tcPr>
            <w:tcW w:w="40" w:type="pct"/>
            <w:vAlign w:val="center"/>
          </w:tcPr>
          <w:p w14:paraId="42A77483" w14:textId="77777777" w:rsidR="00E37E35" w:rsidRPr="007358F6" w:rsidRDefault="00E37E35" w:rsidP="00C677A5">
            <w:pPr>
              <w:rPr>
                <w:sz w:val="16"/>
                <w:szCs w:val="16"/>
              </w:rPr>
            </w:pPr>
          </w:p>
        </w:tc>
        <w:tc>
          <w:tcPr>
            <w:tcW w:w="317" w:type="pct"/>
            <w:vAlign w:val="center"/>
          </w:tcPr>
          <w:p w14:paraId="2D2D9E15" w14:textId="77777777" w:rsidR="00E37E35" w:rsidRPr="007358F6" w:rsidRDefault="00E37E35" w:rsidP="00C677A5">
            <w:pPr>
              <w:rPr>
                <w:sz w:val="16"/>
                <w:szCs w:val="16"/>
              </w:rPr>
            </w:pPr>
          </w:p>
        </w:tc>
        <w:tc>
          <w:tcPr>
            <w:tcW w:w="317" w:type="pct"/>
            <w:vAlign w:val="center"/>
          </w:tcPr>
          <w:p w14:paraId="0525160E" w14:textId="60D6FE09" w:rsidR="00E37E35" w:rsidRPr="007358F6" w:rsidRDefault="00E37E35" w:rsidP="00C677A5">
            <w:pPr>
              <w:rPr>
                <w:color w:val="000000"/>
                <w:sz w:val="16"/>
                <w:szCs w:val="16"/>
              </w:rPr>
            </w:pPr>
          </w:p>
        </w:tc>
        <w:tc>
          <w:tcPr>
            <w:tcW w:w="317" w:type="pct"/>
            <w:vAlign w:val="center"/>
          </w:tcPr>
          <w:p w14:paraId="4A1652F6" w14:textId="5CE62523" w:rsidR="00E37E35" w:rsidRPr="007358F6" w:rsidRDefault="00E37E35" w:rsidP="00C677A5">
            <w:pPr>
              <w:rPr>
                <w:sz w:val="16"/>
                <w:szCs w:val="16"/>
              </w:rPr>
            </w:pPr>
            <w:r w:rsidRPr="007358F6">
              <w:rPr>
                <w:color w:val="000000"/>
                <w:sz w:val="16"/>
                <w:szCs w:val="16"/>
              </w:rPr>
              <w:t>-.13**</w:t>
            </w:r>
          </w:p>
        </w:tc>
      </w:tr>
      <w:tr w:rsidR="007358F6" w:rsidRPr="007358F6" w14:paraId="23ADC0A1" w14:textId="77777777" w:rsidTr="000D059E">
        <w:trPr>
          <w:trHeight w:val="283"/>
        </w:trPr>
        <w:tc>
          <w:tcPr>
            <w:tcW w:w="797" w:type="pct"/>
            <w:tcBorders>
              <w:top w:val="nil"/>
              <w:left w:val="nil"/>
              <w:bottom w:val="nil"/>
              <w:right w:val="nil"/>
            </w:tcBorders>
            <w:shd w:val="clear" w:color="auto" w:fill="auto"/>
            <w:noWrap/>
            <w:vAlign w:val="center"/>
            <w:hideMark/>
          </w:tcPr>
          <w:p w14:paraId="30EBA51A"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shd w:val="clear" w:color="auto" w:fill="auto"/>
            <w:noWrap/>
            <w:vAlign w:val="center"/>
          </w:tcPr>
          <w:p w14:paraId="5B2994DC" w14:textId="77777777" w:rsidR="00E37E35" w:rsidRPr="007358F6" w:rsidRDefault="00E37E35" w:rsidP="00C677A5">
            <w:pPr>
              <w:rPr>
                <w:sz w:val="16"/>
                <w:szCs w:val="16"/>
              </w:rPr>
            </w:pPr>
            <w:r w:rsidRPr="007358F6">
              <w:rPr>
                <w:color w:val="000000"/>
                <w:sz w:val="16"/>
                <w:szCs w:val="16"/>
              </w:rPr>
              <w:t>.07</w:t>
            </w:r>
          </w:p>
        </w:tc>
        <w:tc>
          <w:tcPr>
            <w:tcW w:w="352" w:type="pct"/>
            <w:tcBorders>
              <w:top w:val="nil"/>
              <w:left w:val="nil"/>
              <w:bottom w:val="nil"/>
              <w:right w:val="nil"/>
            </w:tcBorders>
            <w:vAlign w:val="center"/>
          </w:tcPr>
          <w:p w14:paraId="32898B08" w14:textId="4CCC6DD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11</w:t>
            </w:r>
          </w:p>
        </w:tc>
        <w:tc>
          <w:tcPr>
            <w:tcW w:w="352" w:type="pct"/>
            <w:tcBorders>
              <w:top w:val="nil"/>
              <w:left w:val="nil"/>
              <w:bottom w:val="nil"/>
              <w:right w:val="nil"/>
            </w:tcBorders>
            <w:shd w:val="clear" w:color="auto" w:fill="auto"/>
            <w:noWrap/>
            <w:vAlign w:val="center"/>
          </w:tcPr>
          <w:p w14:paraId="6540A186" w14:textId="40C2F7F3"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11</w:t>
            </w:r>
          </w:p>
        </w:tc>
        <w:tc>
          <w:tcPr>
            <w:tcW w:w="40" w:type="pct"/>
            <w:tcBorders>
              <w:top w:val="nil"/>
              <w:left w:val="nil"/>
              <w:bottom w:val="nil"/>
              <w:right w:val="nil"/>
            </w:tcBorders>
            <w:vAlign w:val="center"/>
          </w:tcPr>
          <w:p w14:paraId="7B81773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0C70AD1" w14:textId="77777777" w:rsidR="00E37E35" w:rsidRPr="007358F6" w:rsidRDefault="00E37E35" w:rsidP="00C677A5">
            <w:pPr>
              <w:rPr>
                <w:sz w:val="16"/>
                <w:szCs w:val="16"/>
              </w:rPr>
            </w:pPr>
            <w:r w:rsidRPr="007358F6">
              <w:rPr>
                <w:color w:val="000000"/>
                <w:sz w:val="16"/>
                <w:szCs w:val="16"/>
              </w:rPr>
              <w:t>.02</w:t>
            </w:r>
          </w:p>
        </w:tc>
        <w:tc>
          <w:tcPr>
            <w:tcW w:w="352" w:type="pct"/>
            <w:vAlign w:val="center"/>
          </w:tcPr>
          <w:p w14:paraId="38CEEDCB" w14:textId="60555E5C"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52" w:type="pct"/>
            <w:vAlign w:val="center"/>
          </w:tcPr>
          <w:p w14:paraId="5EF6B064" w14:textId="3585087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20</w:t>
            </w:r>
          </w:p>
        </w:tc>
        <w:tc>
          <w:tcPr>
            <w:tcW w:w="40" w:type="pct"/>
            <w:vAlign w:val="center"/>
          </w:tcPr>
          <w:p w14:paraId="38D9DC92" w14:textId="77777777" w:rsidR="00E37E35" w:rsidRPr="007358F6" w:rsidRDefault="00E37E35" w:rsidP="00C677A5">
            <w:pPr>
              <w:rPr>
                <w:sz w:val="16"/>
                <w:szCs w:val="16"/>
              </w:rPr>
            </w:pPr>
          </w:p>
        </w:tc>
        <w:tc>
          <w:tcPr>
            <w:tcW w:w="352" w:type="pct"/>
            <w:vAlign w:val="center"/>
          </w:tcPr>
          <w:p w14:paraId="18EFAAA1" w14:textId="77777777" w:rsidR="00E37E35" w:rsidRPr="007358F6" w:rsidRDefault="00E37E35" w:rsidP="00C677A5">
            <w:pPr>
              <w:rPr>
                <w:sz w:val="16"/>
                <w:szCs w:val="16"/>
              </w:rPr>
            </w:pPr>
            <w:r w:rsidRPr="007358F6">
              <w:rPr>
                <w:color w:val="000000"/>
                <w:sz w:val="16"/>
                <w:szCs w:val="16"/>
              </w:rPr>
              <w:t>.08</w:t>
            </w:r>
          </w:p>
        </w:tc>
        <w:tc>
          <w:tcPr>
            <w:tcW w:w="352" w:type="pct"/>
            <w:vAlign w:val="center"/>
          </w:tcPr>
          <w:p w14:paraId="1285C4A2" w14:textId="129F0870"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3D7190F2" w14:textId="5610244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16</w:t>
            </w:r>
          </w:p>
        </w:tc>
        <w:tc>
          <w:tcPr>
            <w:tcW w:w="40" w:type="pct"/>
            <w:vAlign w:val="center"/>
          </w:tcPr>
          <w:p w14:paraId="48D25F11" w14:textId="77777777" w:rsidR="00E37E35" w:rsidRPr="007358F6" w:rsidRDefault="00E37E35" w:rsidP="00C677A5">
            <w:pPr>
              <w:rPr>
                <w:sz w:val="16"/>
                <w:szCs w:val="16"/>
              </w:rPr>
            </w:pPr>
          </w:p>
        </w:tc>
        <w:tc>
          <w:tcPr>
            <w:tcW w:w="317" w:type="pct"/>
            <w:vAlign w:val="center"/>
          </w:tcPr>
          <w:p w14:paraId="4995F022" w14:textId="77777777" w:rsidR="00E37E35" w:rsidRPr="007358F6" w:rsidRDefault="00E37E35" w:rsidP="00C677A5">
            <w:pPr>
              <w:rPr>
                <w:sz w:val="16"/>
                <w:szCs w:val="16"/>
              </w:rPr>
            </w:pPr>
            <w:r w:rsidRPr="007358F6">
              <w:rPr>
                <w:color w:val="000000"/>
                <w:sz w:val="16"/>
                <w:szCs w:val="16"/>
              </w:rPr>
              <w:t>.01</w:t>
            </w:r>
          </w:p>
        </w:tc>
        <w:tc>
          <w:tcPr>
            <w:tcW w:w="317" w:type="pct"/>
            <w:vAlign w:val="center"/>
          </w:tcPr>
          <w:p w14:paraId="791DD159" w14:textId="28A3B44B"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04</w:t>
            </w:r>
          </w:p>
        </w:tc>
        <w:tc>
          <w:tcPr>
            <w:tcW w:w="317" w:type="pct"/>
            <w:vAlign w:val="center"/>
          </w:tcPr>
          <w:p w14:paraId="182A23D7" w14:textId="149024B9"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05</w:t>
            </w:r>
          </w:p>
        </w:tc>
      </w:tr>
      <w:tr w:rsidR="007358F6" w:rsidRPr="007358F6" w14:paraId="367A7D01" w14:textId="77777777" w:rsidTr="000D059E">
        <w:trPr>
          <w:trHeight w:val="283"/>
        </w:trPr>
        <w:tc>
          <w:tcPr>
            <w:tcW w:w="797" w:type="pct"/>
            <w:tcBorders>
              <w:top w:val="nil"/>
              <w:left w:val="nil"/>
              <w:bottom w:val="nil"/>
              <w:right w:val="nil"/>
            </w:tcBorders>
            <w:shd w:val="clear" w:color="auto" w:fill="auto"/>
            <w:noWrap/>
            <w:vAlign w:val="center"/>
            <w:hideMark/>
          </w:tcPr>
          <w:p w14:paraId="5BC3ABF1"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shd w:val="clear" w:color="auto" w:fill="auto"/>
            <w:noWrap/>
            <w:vAlign w:val="center"/>
          </w:tcPr>
          <w:p w14:paraId="7CA81304" w14:textId="77777777" w:rsidR="00E37E35" w:rsidRPr="007358F6" w:rsidRDefault="00E37E35" w:rsidP="00C677A5">
            <w:pPr>
              <w:rPr>
                <w:sz w:val="16"/>
                <w:szCs w:val="16"/>
              </w:rPr>
            </w:pPr>
            <w:r w:rsidRPr="007358F6">
              <w:rPr>
                <w:color w:val="000000"/>
                <w:sz w:val="16"/>
                <w:szCs w:val="16"/>
              </w:rPr>
              <w:t>.07</w:t>
            </w:r>
          </w:p>
        </w:tc>
        <w:tc>
          <w:tcPr>
            <w:tcW w:w="352" w:type="pct"/>
            <w:tcBorders>
              <w:top w:val="nil"/>
              <w:left w:val="nil"/>
              <w:bottom w:val="nil"/>
              <w:right w:val="nil"/>
            </w:tcBorders>
            <w:vAlign w:val="center"/>
          </w:tcPr>
          <w:p w14:paraId="734A1453" w14:textId="64708D50"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10</w:t>
            </w:r>
          </w:p>
        </w:tc>
        <w:tc>
          <w:tcPr>
            <w:tcW w:w="352" w:type="pct"/>
            <w:tcBorders>
              <w:top w:val="nil"/>
              <w:left w:val="nil"/>
              <w:bottom w:val="nil"/>
              <w:right w:val="nil"/>
            </w:tcBorders>
            <w:shd w:val="clear" w:color="auto" w:fill="auto"/>
            <w:noWrap/>
            <w:vAlign w:val="center"/>
          </w:tcPr>
          <w:p w14:paraId="56EE71D2" w14:textId="4E873384"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09</w:t>
            </w:r>
          </w:p>
        </w:tc>
        <w:tc>
          <w:tcPr>
            <w:tcW w:w="40" w:type="pct"/>
            <w:tcBorders>
              <w:top w:val="nil"/>
              <w:left w:val="nil"/>
              <w:bottom w:val="nil"/>
              <w:right w:val="nil"/>
            </w:tcBorders>
            <w:vAlign w:val="center"/>
          </w:tcPr>
          <w:p w14:paraId="1491586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6F8924D" w14:textId="77777777" w:rsidR="00E37E35" w:rsidRPr="007358F6" w:rsidRDefault="00E37E35" w:rsidP="00C677A5">
            <w:pPr>
              <w:rPr>
                <w:sz w:val="16"/>
                <w:szCs w:val="16"/>
              </w:rPr>
            </w:pPr>
            <w:r w:rsidRPr="007358F6">
              <w:rPr>
                <w:color w:val="000000"/>
                <w:sz w:val="16"/>
                <w:szCs w:val="16"/>
              </w:rPr>
              <w:t>.02</w:t>
            </w:r>
          </w:p>
        </w:tc>
        <w:tc>
          <w:tcPr>
            <w:tcW w:w="352" w:type="pct"/>
            <w:vAlign w:val="center"/>
          </w:tcPr>
          <w:p w14:paraId="1859945E" w14:textId="53130CEB"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vAlign w:val="center"/>
          </w:tcPr>
          <w:p w14:paraId="291160A0" w14:textId="5D2373CE"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19</w:t>
            </w:r>
          </w:p>
        </w:tc>
        <w:tc>
          <w:tcPr>
            <w:tcW w:w="40" w:type="pct"/>
            <w:vAlign w:val="center"/>
          </w:tcPr>
          <w:p w14:paraId="1AB4AD00" w14:textId="77777777" w:rsidR="00E37E35" w:rsidRPr="007358F6" w:rsidRDefault="00E37E35" w:rsidP="00C677A5">
            <w:pPr>
              <w:rPr>
                <w:sz w:val="16"/>
                <w:szCs w:val="16"/>
              </w:rPr>
            </w:pPr>
          </w:p>
        </w:tc>
        <w:tc>
          <w:tcPr>
            <w:tcW w:w="352" w:type="pct"/>
            <w:vAlign w:val="center"/>
          </w:tcPr>
          <w:p w14:paraId="205D886F" w14:textId="77777777" w:rsidR="00E37E35" w:rsidRPr="007358F6" w:rsidRDefault="00E37E35" w:rsidP="00C677A5">
            <w:pPr>
              <w:rPr>
                <w:sz w:val="16"/>
                <w:szCs w:val="16"/>
              </w:rPr>
            </w:pPr>
            <w:r w:rsidRPr="007358F6">
              <w:rPr>
                <w:color w:val="000000"/>
                <w:sz w:val="16"/>
                <w:szCs w:val="16"/>
              </w:rPr>
              <w:t>.07</w:t>
            </w:r>
          </w:p>
        </w:tc>
        <w:tc>
          <w:tcPr>
            <w:tcW w:w="352" w:type="pct"/>
            <w:vAlign w:val="center"/>
          </w:tcPr>
          <w:p w14:paraId="7E6A7228" w14:textId="10D5A45E"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c>
          <w:tcPr>
            <w:tcW w:w="352" w:type="pct"/>
            <w:vAlign w:val="center"/>
          </w:tcPr>
          <w:p w14:paraId="3F47BCFA" w14:textId="3D8CFD8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15</w:t>
            </w:r>
          </w:p>
        </w:tc>
        <w:tc>
          <w:tcPr>
            <w:tcW w:w="40" w:type="pct"/>
            <w:vAlign w:val="center"/>
          </w:tcPr>
          <w:p w14:paraId="3E299491" w14:textId="77777777" w:rsidR="00E37E35" w:rsidRPr="007358F6" w:rsidRDefault="00E37E35" w:rsidP="00C677A5">
            <w:pPr>
              <w:rPr>
                <w:sz w:val="16"/>
                <w:szCs w:val="16"/>
              </w:rPr>
            </w:pPr>
          </w:p>
        </w:tc>
        <w:tc>
          <w:tcPr>
            <w:tcW w:w="317" w:type="pct"/>
            <w:vAlign w:val="center"/>
          </w:tcPr>
          <w:p w14:paraId="5C355F08" w14:textId="77777777" w:rsidR="00E37E35" w:rsidRPr="007358F6" w:rsidRDefault="00E37E35" w:rsidP="00C677A5">
            <w:pPr>
              <w:rPr>
                <w:sz w:val="16"/>
                <w:szCs w:val="16"/>
              </w:rPr>
            </w:pPr>
            <w:r w:rsidRPr="007358F6">
              <w:rPr>
                <w:color w:val="000000"/>
                <w:sz w:val="16"/>
                <w:szCs w:val="16"/>
              </w:rPr>
              <w:t>.004</w:t>
            </w:r>
          </w:p>
        </w:tc>
        <w:tc>
          <w:tcPr>
            <w:tcW w:w="317" w:type="pct"/>
            <w:vAlign w:val="center"/>
          </w:tcPr>
          <w:p w14:paraId="684663D7" w14:textId="7F2D33F6"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02</w:t>
            </w:r>
          </w:p>
        </w:tc>
        <w:tc>
          <w:tcPr>
            <w:tcW w:w="317" w:type="pct"/>
            <w:vAlign w:val="center"/>
          </w:tcPr>
          <w:p w14:paraId="068BA661" w14:textId="2896CDC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04</w:t>
            </w:r>
          </w:p>
        </w:tc>
      </w:tr>
      <w:tr w:rsidR="007358F6" w:rsidRPr="007358F6" w14:paraId="6B380099" w14:textId="77777777" w:rsidTr="000D059E">
        <w:trPr>
          <w:trHeight w:val="283"/>
        </w:trPr>
        <w:tc>
          <w:tcPr>
            <w:tcW w:w="797" w:type="pct"/>
            <w:tcBorders>
              <w:top w:val="nil"/>
              <w:left w:val="nil"/>
              <w:bottom w:val="nil"/>
              <w:right w:val="nil"/>
            </w:tcBorders>
            <w:shd w:val="clear" w:color="auto" w:fill="auto"/>
            <w:noWrap/>
            <w:vAlign w:val="center"/>
            <w:hideMark/>
          </w:tcPr>
          <w:p w14:paraId="141A57D2" w14:textId="77777777" w:rsidR="001A00FF" w:rsidRPr="007358F6" w:rsidRDefault="001A00FF" w:rsidP="00C677A5">
            <w:pPr>
              <w:rPr>
                <w:sz w:val="16"/>
                <w:szCs w:val="16"/>
              </w:rPr>
            </w:pPr>
          </w:p>
        </w:tc>
        <w:tc>
          <w:tcPr>
            <w:tcW w:w="317" w:type="pct"/>
            <w:tcBorders>
              <w:top w:val="nil"/>
              <w:left w:val="nil"/>
              <w:bottom w:val="nil"/>
              <w:right w:val="nil"/>
            </w:tcBorders>
            <w:shd w:val="clear" w:color="auto" w:fill="auto"/>
            <w:noWrap/>
            <w:vAlign w:val="center"/>
          </w:tcPr>
          <w:p w14:paraId="51A7DF91"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5936D7A3" w14:textId="77777777" w:rsidR="001A00FF" w:rsidRPr="007358F6" w:rsidRDefault="001A00FF" w:rsidP="00C677A5">
            <w:pPr>
              <w:rPr>
                <w:sz w:val="16"/>
                <w:szCs w:val="16"/>
              </w:rPr>
            </w:pPr>
          </w:p>
        </w:tc>
        <w:tc>
          <w:tcPr>
            <w:tcW w:w="352" w:type="pct"/>
            <w:tcBorders>
              <w:top w:val="nil"/>
              <w:left w:val="nil"/>
              <w:bottom w:val="nil"/>
              <w:right w:val="nil"/>
            </w:tcBorders>
            <w:shd w:val="clear" w:color="auto" w:fill="auto"/>
            <w:noWrap/>
            <w:vAlign w:val="center"/>
          </w:tcPr>
          <w:p w14:paraId="30389412" w14:textId="7BFAA272" w:rsidR="001A00FF" w:rsidRPr="007358F6" w:rsidRDefault="001A00FF" w:rsidP="00C677A5">
            <w:pPr>
              <w:rPr>
                <w:sz w:val="16"/>
                <w:szCs w:val="16"/>
              </w:rPr>
            </w:pPr>
          </w:p>
        </w:tc>
        <w:tc>
          <w:tcPr>
            <w:tcW w:w="40" w:type="pct"/>
            <w:tcBorders>
              <w:top w:val="nil"/>
              <w:left w:val="nil"/>
              <w:bottom w:val="nil"/>
              <w:right w:val="nil"/>
            </w:tcBorders>
            <w:vAlign w:val="center"/>
          </w:tcPr>
          <w:p w14:paraId="05953A94"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48F4F08B" w14:textId="77777777" w:rsidR="001A00FF" w:rsidRPr="007358F6" w:rsidRDefault="001A00FF" w:rsidP="00C677A5">
            <w:pPr>
              <w:rPr>
                <w:sz w:val="16"/>
                <w:szCs w:val="16"/>
              </w:rPr>
            </w:pPr>
          </w:p>
        </w:tc>
        <w:tc>
          <w:tcPr>
            <w:tcW w:w="352" w:type="pct"/>
            <w:vAlign w:val="center"/>
          </w:tcPr>
          <w:p w14:paraId="1940D0F5" w14:textId="77777777" w:rsidR="001A00FF" w:rsidRPr="007358F6" w:rsidRDefault="001A00FF" w:rsidP="00C677A5">
            <w:pPr>
              <w:rPr>
                <w:sz w:val="16"/>
                <w:szCs w:val="16"/>
              </w:rPr>
            </w:pPr>
          </w:p>
        </w:tc>
        <w:tc>
          <w:tcPr>
            <w:tcW w:w="352" w:type="pct"/>
            <w:vAlign w:val="center"/>
          </w:tcPr>
          <w:p w14:paraId="77BCE7D9" w14:textId="3F9D8695" w:rsidR="001A00FF" w:rsidRPr="007358F6" w:rsidRDefault="001A00FF" w:rsidP="00C677A5">
            <w:pPr>
              <w:rPr>
                <w:sz w:val="16"/>
                <w:szCs w:val="16"/>
              </w:rPr>
            </w:pPr>
          </w:p>
        </w:tc>
        <w:tc>
          <w:tcPr>
            <w:tcW w:w="40" w:type="pct"/>
            <w:vAlign w:val="center"/>
          </w:tcPr>
          <w:p w14:paraId="25176A7E" w14:textId="77777777" w:rsidR="001A00FF" w:rsidRPr="007358F6" w:rsidRDefault="001A00FF" w:rsidP="00C677A5">
            <w:pPr>
              <w:rPr>
                <w:sz w:val="16"/>
                <w:szCs w:val="16"/>
              </w:rPr>
            </w:pPr>
          </w:p>
        </w:tc>
        <w:tc>
          <w:tcPr>
            <w:tcW w:w="352" w:type="pct"/>
            <w:vAlign w:val="center"/>
          </w:tcPr>
          <w:p w14:paraId="0E5D2497" w14:textId="77777777" w:rsidR="001A00FF" w:rsidRPr="007358F6" w:rsidRDefault="001A00FF" w:rsidP="00C677A5">
            <w:pPr>
              <w:rPr>
                <w:sz w:val="16"/>
                <w:szCs w:val="16"/>
              </w:rPr>
            </w:pPr>
          </w:p>
        </w:tc>
        <w:tc>
          <w:tcPr>
            <w:tcW w:w="352" w:type="pct"/>
            <w:vAlign w:val="center"/>
          </w:tcPr>
          <w:p w14:paraId="287DE640" w14:textId="77777777" w:rsidR="001A00FF" w:rsidRPr="007358F6" w:rsidRDefault="001A00FF" w:rsidP="00C677A5">
            <w:pPr>
              <w:rPr>
                <w:sz w:val="16"/>
                <w:szCs w:val="16"/>
              </w:rPr>
            </w:pPr>
          </w:p>
        </w:tc>
        <w:tc>
          <w:tcPr>
            <w:tcW w:w="352" w:type="pct"/>
            <w:vAlign w:val="center"/>
          </w:tcPr>
          <w:p w14:paraId="26516CE7" w14:textId="54AA68A8" w:rsidR="001A00FF" w:rsidRPr="007358F6" w:rsidRDefault="001A00FF" w:rsidP="00C677A5">
            <w:pPr>
              <w:rPr>
                <w:sz w:val="16"/>
                <w:szCs w:val="16"/>
              </w:rPr>
            </w:pPr>
          </w:p>
        </w:tc>
        <w:tc>
          <w:tcPr>
            <w:tcW w:w="40" w:type="pct"/>
            <w:vAlign w:val="center"/>
          </w:tcPr>
          <w:p w14:paraId="1CCBAEAA" w14:textId="77777777" w:rsidR="001A00FF" w:rsidRPr="007358F6" w:rsidRDefault="001A00FF" w:rsidP="00C677A5">
            <w:pPr>
              <w:rPr>
                <w:sz w:val="16"/>
                <w:szCs w:val="16"/>
              </w:rPr>
            </w:pPr>
          </w:p>
        </w:tc>
        <w:tc>
          <w:tcPr>
            <w:tcW w:w="317" w:type="pct"/>
            <w:vAlign w:val="center"/>
          </w:tcPr>
          <w:p w14:paraId="4CF873F1" w14:textId="77777777" w:rsidR="001A00FF" w:rsidRPr="007358F6" w:rsidRDefault="001A00FF" w:rsidP="00C677A5">
            <w:pPr>
              <w:rPr>
                <w:sz w:val="16"/>
                <w:szCs w:val="16"/>
              </w:rPr>
            </w:pPr>
          </w:p>
        </w:tc>
        <w:tc>
          <w:tcPr>
            <w:tcW w:w="317" w:type="pct"/>
            <w:vAlign w:val="center"/>
          </w:tcPr>
          <w:p w14:paraId="6222B309" w14:textId="77777777" w:rsidR="001A00FF" w:rsidRPr="007358F6" w:rsidRDefault="001A00FF" w:rsidP="00C677A5">
            <w:pPr>
              <w:rPr>
                <w:sz w:val="16"/>
                <w:szCs w:val="16"/>
              </w:rPr>
            </w:pPr>
          </w:p>
        </w:tc>
        <w:tc>
          <w:tcPr>
            <w:tcW w:w="317" w:type="pct"/>
            <w:vAlign w:val="center"/>
          </w:tcPr>
          <w:p w14:paraId="7284C9A0" w14:textId="6F712198" w:rsidR="001A00FF" w:rsidRPr="007358F6" w:rsidRDefault="001A00FF" w:rsidP="00C677A5">
            <w:pPr>
              <w:rPr>
                <w:sz w:val="16"/>
                <w:szCs w:val="16"/>
              </w:rPr>
            </w:pPr>
          </w:p>
        </w:tc>
      </w:tr>
      <w:tr w:rsidR="007358F6" w:rsidRPr="007358F6" w14:paraId="49A8A43D" w14:textId="77777777" w:rsidTr="000D059E">
        <w:trPr>
          <w:trHeight w:val="283"/>
        </w:trPr>
        <w:tc>
          <w:tcPr>
            <w:tcW w:w="797" w:type="pct"/>
            <w:tcBorders>
              <w:top w:val="nil"/>
              <w:left w:val="nil"/>
              <w:bottom w:val="nil"/>
              <w:right w:val="nil"/>
            </w:tcBorders>
            <w:shd w:val="clear" w:color="auto" w:fill="auto"/>
            <w:vAlign w:val="center"/>
            <w:hideMark/>
          </w:tcPr>
          <w:p w14:paraId="4FA01C86" w14:textId="77777777" w:rsidR="001A00FF" w:rsidRPr="007358F6" w:rsidRDefault="001A00FF" w:rsidP="00C677A5">
            <w:pPr>
              <w:rPr>
                <w:i/>
                <w:iCs/>
                <w:sz w:val="16"/>
                <w:szCs w:val="16"/>
              </w:rPr>
            </w:pPr>
            <w:r w:rsidRPr="007358F6">
              <w:rPr>
                <w:i/>
                <w:iCs/>
                <w:sz w:val="16"/>
                <w:szCs w:val="16"/>
              </w:rPr>
              <w:t>Extraversion</w:t>
            </w:r>
          </w:p>
        </w:tc>
        <w:tc>
          <w:tcPr>
            <w:tcW w:w="317" w:type="pct"/>
            <w:tcBorders>
              <w:top w:val="nil"/>
              <w:left w:val="nil"/>
              <w:bottom w:val="nil"/>
              <w:right w:val="nil"/>
            </w:tcBorders>
            <w:shd w:val="clear" w:color="auto" w:fill="auto"/>
            <w:noWrap/>
            <w:vAlign w:val="center"/>
          </w:tcPr>
          <w:p w14:paraId="4C733172"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5D959AE3" w14:textId="77777777" w:rsidR="001A00FF" w:rsidRPr="007358F6" w:rsidRDefault="001A00FF" w:rsidP="00C677A5">
            <w:pPr>
              <w:rPr>
                <w:sz w:val="16"/>
                <w:szCs w:val="16"/>
              </w:rPr>
            </w:pPr>
          </w:p>
        </w:tc>
        <w:tc>
          <w:tcPr>
            <w:tcW w:w="352" w:type="pct"/>
            <w:tcBorders>
              <w:top w:val="nil"/>
              <w:left w:val="nil"/>
              <w:bottom w:val="nil"/>
              <w:right w:val="nil"/>
            </w:tcBorders>
            <w:shd w:val="clear" w:color="auto" w:fill="auto"/>
            <w:noWrap/>
            <w:vAlign w:val="center"/>
          </w:tcPr>
          <w:p w14:paraId="7A3CCA69" w14:textId="358F82B1" w:rsidR="001A00FF" w:rsidRPr="007358F6" w:rsidRDefault="001A00FF" w:rsidP="00C677A5">
            <w:pPr>
              <w:rPr>
                <w:sz w:val="16"/>
                <w:szCs w:val="16"/>
              </w:rPr>
            </w:pPr>
          </w:p>
        </w:tc>
        <w:tc>
          <w:tcPr>
            <w:tcW w:w="40" w:type="pct"/>
            <w:tcBorders>
              <w:top w:val="nil"/>
              <w:left w:val="nil"/>
              <w:bottom w:val="nil"/>
              <w:right w:val="nil"/>
            </w:tcBorders>
            <w:vAlign w:val="center"/>
          </w:tcPr>
          <w:p w14:paraId="092E22D9"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49FB8652" w14:textId="77777777" w:rsidR="001A00FF" w:rsidRPr="007358F6" w:rsidRDefault="001A00FF" w:rsidP="00C677A5">
            <w:pPr>
              <w:rPr>
                <w:sz w:val="16"/>
                <w:szCs w:val="16"/>
              </w:rPr>
            </w:pPr>
          </w:p>
        </w:tc>
        <w:tc>
          <w:tcPr>
            <w:tcW w:w="352" w:type="pct"/>
            <w:vAlign w:val="center"/>
          </w:tcPr>
          <w:p w14:paraId="436D00ED" w14:textId="77777777" w:rsidR="001A00FF" w:rsidRPr="007358F6" w:rsidRDefault="001A00FF" w:rsidP="00C677A5">
            <w:pPr>
              <w:rPr>
                <w:sz w:val="16"/>
                <w:szCs w:val="16"/>
              </w:rPr>
            </w:pPr>
          </w:p>
        </w:tc>
        <w:tc>
          <w:tcPr>
            <w:tcW w:w="352" w:type="pct"/>
            <w:vAlign w:val="center"/>
          </w:tcPr>
          <w:p w14:paraId="515CC710" w14:textId="08E139A4" w:rsidR="001A00FF" w:rsidRPr="007358F6" w:rsidRDefault="001A00FF" w:rsidP="00C677A5">
            <w:pPr>
              <w:rPr>
                <w:sz w:val="16"/>
                <w:szCs w:val="16"/>
              </w:rPr>
            </w:pPr>
          </w:p>
        </w:tc>
        <w:tc>
          <w:tcPr>
            <w:tcW w:w="40" w:type="pct"/>
            <w:vAlign w:val="center"/>
          </w:tcPr>
          <w:p w14:paraId="6F4D9164" w14:textId="77777777" w:rsidR="001A00FF" w:rsidRPr="007358F6" w:rsidRDefault="001A00FF" w:rsidP="00C677A5">
            <w:pPr>
              <w:rPr>
                <w:sz w:val="16"/>
                <w:szCs w:val="16"/>
              </w:rPr>
            </w:pPr>
          </w:p>
        </w:tc>
        <w:tc>
          <w:tcPr>
            <w:tcW w:w="352" w:type="pct"/>
            <w:vAlign w:val="center"/>
          </w:tcPr>
          <w:p w14:paraId="0DCFAEB4" w14:textId="77777777" w:rsidR="001A00FF" w:rsidRPr="007358F6" w:rsidRDefault="001A00FF" w:rsidP="00C677A5">
            <w:pPr>
              <w:rPr>
                <w:sz w:val="16"/>
                <w:szCs w:val="16"/>
              </w:rPr>
            </w:pPr>
          </w:p>
        </w:tc>
        <w:tc>
          <w:tcPr>
            <w:tcW w:w="352" w:type="pct"/>
            <w:vAlign w:val="center"/>
          </w:tcPr>
          <w:p w14:paraId="14AC7263" w14:textId="77777777" w:rsidR="001A00FF" w:rsidRPr="007358F6" w:rsidRDefault="001A00FF" w:rsidP="00C677A5">
            <w:pPr>
              <w:rPr>
                <w:sz w:val="16"/>
                <w:szCs w:val="16"/>
              </w:rPr>
            </w:pPr>
          </w:p>
        </w:tc>
        <w:tc>
          <w:tcPr>
            <w:tcW w:w="352" w:type="pct"/>
            <w:vAlign w:val="center"/>
          </w:tcPr>
          <w:p w14:paraId="736DEF27" w14:textId="650F3D38" w:rsidR="001A00FF" w:rsidRPr="007358F6" w:rsidRDefault="001A00FF" w:rsidP="00C677A5">
            <w:pPr>
              <w:rPr>
                <w:sz w:val="16"/>
                <w:szCs w:val="16"/>
              </w:rPr>
            </w:pPr>
          </w:p>
        </w:tc>
        <w:tc>
          <w:tcPr>
            <w:tcW w:w="40" w:type="pct"/>
            <w:vAlign w:val="center"/>
          </w:tcPr>
          <w:p w14:paraId="5B7C9B1C" w14:textId="77777777" w:rsidR="001A00FF" w:rsidRPr="007358F6" w:rsidRDefault="001A00FF" w:rsidP="00C677A5">
            <w:pPr>
              <w:rPr>
                <w:sz w:val="16"/>
                <w:szCs w:val="16"/>
              </w:rPr>
            </w:pPr>
          </w:p>
        </w:tc>
        <w:tc>
          <w:tcPr>
            <w:tcW w:w="317" w:type="pct"/>
            <w:vAlign w:val="center"/>
          </w:tcPr>
          <w:p w14:paraId="56576965" w14:textId="77777777" w:rsidR="001A00FF" w:rsidRPr="007358F6" w:rsidRDefault="001A00FF" w:rsidP="00C677A5">
            <w:pPr>
              <w:rPr>
                <w:sz w:val="16"/>
                <w:szCs w:val="16"/>
              </w:rPr>
            </w:pPr>
          </w:p>
        </w:tc>
        <w:tc>
          <w:tcPr>
            <w:tcW w:w="317" w:type="pct"/>
            <w:vAlign w:val="center"/>
          </w:tcPr>
          <w:p w14:paraId="20C74178" w14:textId="77777777" w:rsidR="001A00FF" w:rsidRPr="007358F6" w:rsidRDefault="001A00FF" w:rsidP="00C677A5">
            <w:pPr>
              <w:rPr>
                <w:sz w:val="16"/>
                <w:szCs w:val="16"/>
              </w:rPr>
            </w:pPr>
          </w:p>
        </w:tc>
        <w:tc>
          <w:tcPr>
            <w:tcW w:w="317" w:type="pct"/>
            <w:vAlign w:val="center"/>
          </w:tcPr>
          <w:p w14:paraId="72733AEE" w14:textId="50712C8F" w:rsidR="001A00FF" w:rsidRPr="007358F6" w:rsidRDefault="001A00FF" w:rsidP="00C677A5">
            <w:pPr>
              <w:rPr>
                <w:sz w:val="16"/>
                <w:szCs w:val="16"/>
              </w:rPr>
            </w:pPr>
          </w:p>
        </w:tc>
      </w:tr>
      <w:tr w:rsidR="007358F6" w:rsidRPr="007358F6" w14:paraId="4D5BAE62" w14:textId="77777777" w:rsidTr="000D059E">
        <w:trPr>
          <w:trHeight w:val="283"/>
        </w:trPr>
        <w:tc>
          <w:tcPr>
            <w:tcW w:w="797" w:type="pct"/>
            <w:tcBorders>
              <w:top w:val="nil"/>
              <w:left w:val="nil"/>
              <w:bottom w:val="nil"/>
              <w:right w:val="nil"/>
            </w:tcBorders>
            <w:shd w:val="clear" w:color="auto" w:fill="auto"/>
            <w:noWrap/>
            <w:vAlign w:val="center"/>
            <w:hideMark/>
          </w:tcPr>
          <w:p w14:paraId="65B181AA" w14:textId="77777777" w:rsidR="00E37E35" w:rsidRPr="007358F6" w:rsidRDefault="00E37E35" w:rsidP="00C677A5">
            <w:pPr>
              <w:rPr>
                <w:sz w:val="16"/>
                <w:szCs w:val="16"/>
              </w:rPr>
            </w:pPr>
            <w:r w:rsidRPr="007358F6">
              <w:rPr>
                <w:sz w:val="16"/>
                <w:szCs w:val="16"/>
              </w:rPr>
              <w:t>Enthusiasm</w:t>
            </w:r>
          </w:p>
        </w:tc>
        <w:tc>
          <w:tcPr>
            <w:tcW w:w="317" w:type="pct"/>
            <w:tcBorders>
              <w:top w:val="nil"/>
              <w:left w:val="nil"/>
              <w:bottom w:val="nil"/>
              <w:right w:val="nil"/>
            </w:tcBorders>
            <w:shd w:val="clear" w:color="auto" w:fill="auto"/>
            <w:noWrap/>
            <w:vAlign w:val="center"/>
          </w:tcPr>
          <w:p w14:paraId="65C837DD" w14:textId="77777777" w:rsidR="00E37E35" w:rsidRPr="007358F6" w:rsidRDefault="00E37E35"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46B34A0C" w14:textId="66EF4943" w:rsidR="00E37E35" w:rsidRPr="007358F6" w:rsidRDefault="00E37E35" w:rsidP="00C677A5">
            <w:pPr>
              <w:rPr>
                <w:color w:val="000000"/>
                <w:sz w:val="16"/>
                <w:szCs w:val="16"/>
              </w:rPr>
            </w:pPr>
            <w:r w:rsidRPr="007358F6">
              <w:rPr>
                <w:color w:val="000000"/>
                <w:sz w:val="16"/>
                <w:szCs w:val="16"/>
              </w:rPr>
              <w:t>.05</w:t>
            </w:r>
          </w:p>
        </w:tc>
        <w:tc>
          <w:tcPr>
            <w:tcW w:w="352" w:type="pct"/>
            <w:tcBorders>
              <w:top w:val="nil"/>
              <w:left w:val="nil"/>
              <w:bottom w:val="nil"/>
              <w:right w:val="nil"/>
            </w:tcBorders>
            <w:shd w:val="clear" w:color="auto" w:fill="auto"/>
            <w:noWrap/>
            <w:vAlign w:val="center"/>
          </w:tcPr>
          <w:p w14:paraId="4D1402B5" w14:textId="7841FAB5" w:rsidR="00E37E35" w:rsidRPr="007358F6" w:rsidRDefault="00E37E35" w:rsidP="00C677A5">
            <w:pPr>
              <w:rPr>
                <w:sz w:val="16"/>
                <w:szCs w:val="16"/>
              </w:rPr>
            </w:pPr>
            <w:r w:rsidRPr="007358F6">
              <w:rPr>
                <w:color w:val="000000"/>
                <w:sz w:val="16"/>
                <w:szCs w:val="16"/>
              </w:rPr>
              <w:t>.05</w:t>
            </w:r>
          </w:p>
        </w:tc>
        <w:tc>
          <w:tcPr>
            <w:tcW w:w="40" w:type="pct"/>
            <w:tcBorders>
              <w:top w:val="nil"/>
              <w:left w:val="nil"/>
              <w:bottom w:val="nil"/>
              <w:right w:val="nil"/>
            </w:tcBorders>
            <w:vAlign w:val="center"/>
          </w:tcPr>
          <w:p w14:paraId="13B8C966"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3131A42"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10CFACC3" w14:textId="76A58840"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7EE32566" w14:textId="5AC07D4B" w:rsidR="00E37E35" w:rsidRPr="007358F6" w:rsidRDefault="00E37E35" w:rsidP="00C677A5">
            <w:pPr>
              <w:rPr>
                <w:sz w:val="16"/>
                <w:szCs w:val="16"/>
              </w:rPr>
            </w:pPr>
            <w:r w:rsidRPr="007358F6">
              <w:rPr>
                <w:color w:val="000000"/>
                <w:sz w:val="16"/>
                <w:szCs w:val="16"/>
              </w:rPr>
              <w:t>-.05</w:t>
            </w:r>
          </w:p>
        </w:tc>
        <w:tc>
          <w:tcPr>
            <w:tcW w:w="40" w:type="pct"/>
            <w:vAlign w:val="center"/>
          </w:tcPr>
          <w:p w14:paraId="6B1EA892" w14:textId="77777777" w:rsidR="00E37E35" w:rsidRPr="007358F6" w:rsidRDefault="00E37E35" w:rsidP="00C677A5">
            <w:pPr>
              <w:rPr>
                <w:sz w:val="16"/>
                <w:szCs w:val="16"/>
              </w:rPr>
            </w:pPr>
          </w:p>
        </w:tc>
        <w:tc>
          <w:tcPr>
            <w:tcW w:w="352" w:type="pct"/>
            <w:vAlign w:val="center"/>
          </w:tcPr>
          <w:p w14:paraId="1235E63F" w14:textId="77777777" w:rsidR="00E37E35" w:rsidRPr="007358F6" w:rsidRDefault="00E37E35" w:rsidP="00C677A5">
            <w:pPr>
              <w:rPr>
                <w:sz w:val="16"/>
                <w:szCs w:val="16"/>
              </w:rPr>
            </w:pPr>
            <w:r w:rsidRPr="007358F6">
              <w:rPr>
                <w:color w:val="000000"/>
                <w:sz w:val="16"/>
                <w:szCs w:val="16"/>
              </w:rPr>
              <w:t>-.29***</w:t>
            </w:r>
          </w:p>
        </w:tc>
        <w:tc>
          <w:tcPr>
            <w:tcW w:w="352" w:type="pct"/>
            <w:vAlign w:val="center"/>
          </w:tcPr>
          <w:p w14:paraId="26908A5E" w14:textId="049EC9CA" w:rsidR="00E37E35" w:rsidRPr="007358F6" w:rsidRDefault="00E37E35" w:rsidP="00C677A5">
            <w:pPr>
              <w:rPr>
                <w:color w:val="000000"/>
                <w:sz w:val="16"/>
                <w:szCs w:val="16"/>
              </w:rPr>
            </w:pPr>
            <w:r w:rsidRPr="007358F6">
              <w:rPr>
                <w:color w:val="000000"/>
                <w:sz w:val="16"/>
                <w:szCs w:val="16"/>
              </w:rPr>
              <w:t>-.29***</w:t>
            </w:r>
          </w:p>
        </w:tc>
        <w:tc>
          <w:tcPr>
            <w:tcW w:w="352" w:type="pct"/>
            <w:vAlign w:val="center"/>
          </w:tcPr>
          <w:p w14:paraId="38CEC672" w14:textId="59AC06FE" w:rsidR="00E37E35" w:rsidRPr="007358F6" w:rsidRDefault="00E37E35" w:rsidP="00C677A5">
            <w:pPr>
              <w:rPr>
                <w:sz w:val="16"/>
                <w:szCs w:val="16"/>
              </w:rPr>
            </w:pPr>
            <w:r w:rsidRPr="007358F6">
              <w:rPr>
                <w:color w:val="000000"/>
                <w:sz w:val="16"/>
                <w:szCs w:val="16"/>
              </w:rPr>
              <w:t>-.29***</w:t>
            </w:r>
          </w:p>
        </w:tc>
        <w:tc>
          <w:tcPr>
            <w:tcW w:w="40" w:type="pct"/>
            <w:vAlign w:val="center"/>
          </w:tcPr>
          <w:p w14:paraId="6F9FC8CC" w14:textId="77777777" w:rsidR="00E37E35" w:rsidRPr="007358F6" w:rsidRDefault="00E37E35" w:rsidP="00C677A5">
            <w:pPr>
              <w:rPr>
                <w:sz w:val="16"/>
                <w:szCs w:val="16"/>
              </w:rPr>
            </w:pPr>
          </w:p>
        </w:tc>
        <w:tc>
          <w:tcPr>
            <w:tcW w:w="317" w:type="pct"/>
            <w:vAlign w:val="center"/>
          </w:tcPr>
          <w:p w14:paraId="5FE71B97" w14:textId="77777777" w:rsidR="00E37E35" w:rsidRPr="007358F6" w:rsidRDefault="00E37E35" w:rsidP="00C677A5">
            <w:pPr>
              <w:rPr>
                <w:sz w:val="16"/>
                <w:szCs w:val="16"/>
              </w:rPr>
            </w:pPr>
            <w:r w:rsidRPr="007358F6">
              <w:rPr>
                <w:color w:val="000000"/>
                <w:sz w:val="16"/>
                <w:szCs w:val="16"/>
              </w:rPr>
              <w:t>-.01</w:t>
            </w:r>
          </w:p>
        </w:tc>
        <w:tc>
          <w:tcPr>
            <w:tcW w:w="317" w:type="pct"/>
            <w:vAlign w:val="center"/>
          </w:tcPr>
          <w:p w14:paraId="5A8415DD" w14:textId="12BBE084" w:rsidR="00E37E35" w:rsidRPr="007358F6" w:rsidRDefault="00E37E35" w:rsidP="00C677A5">
            <w:pPr>
              <w:rPr>
                <w:sz w:val="16"/>
                <w:szCs w:val="16"/>
              </w:rPr>
            </w:pPr>
            <w:r w:rsidRPr="007358F6">
              <w:rPr>
                <w:color w:val="000000"/>
                <w:sz w:val="16"/>
                <w:szCs w:val="16"/>
              </w:rPr>
              <w:t>.01</w:t>
            </w:r>
          </w:p>
        </w:tc>
        <w:tc>
          <w:tcPr>
            <w:tcW w:w="317" w:type="pct"/>
            <w:vAlign w:val="center"/>
          </w:tcPr>
          <w:p w14:paraId="401A55D5" w14:textId="0B8319B4" w:rsidR="00E37E35" w:rsidRPr="007358F6" w:rsidRDefault="00E37E35" w:rsidP="00C677A5">
            <w:pPr>
              <w:rPr>
                <w:sz w:val="16"/>
                <w:szCs w:val="16"/>
              </w:rPr>
            </w:pPr>
            <w:r w:rsidRPr="007358F6">
              <w:rPr>
                <w:color w:val="000000"/>
                <w:sz w:val="16"/>
                <w:szCs w:val="16"/>
              </w:rPr>
              <w:t>.01</w:t>
            </w:r>
          </w:p>
        </w:tc>
      </w:tr>
      <w:tr w:rsidR="007358F6" w:rsidRPr="007358F6" w14:paraId="200631EA" w14:textId="77777777" w:rsidTr="000D059E">
        <w:trPr>
          <w:trHeight w:val="283"/>
        </w:trPr>
        <w:tc>
          <w:tcPr>
            <w:tcW w:w="797" w:type="pct"/>
            <w:tcBorders>
              <w:top w:val="nil"/>
              <w:left w:val="nil"/>
              <w:bottom w:val="nil"/>
              <w:right w:val="nil"/>
            </w:tcBorders>
            <w:shd w:val="clear" w:color="auto" w:fill="auto"/>
            <w:noWrap/>
            <w:vAlign w:val="center"/>
            <w:hideMark/>
          </w:tcPr>
          <w:p w14:paraId="513DD5EB" w14:textId="77777777" w:rsidR="00E37E35" w:rsidRPr="007358F6" w:rsidRDefault="00E37E35" w:rsidP="00C677A5">
            <w:pPr>
              <w:rPr>
                <w:sz w:val="16"/>
                <w:szCs w:val="16"/>
              </w:rPr>
            </w:pPr>
            <w:r w:rsidRPr="007358F6">
              <w:rPr>
                <w:sz w:val="16"/>
                <w:szCs w:val="16"/>
              </w:rPr>
              <w:t>Assertiveness</w:t>
            </w:r>
          </w:p>
        </w:tc>
        <w:tc>
          <w:tcPr>
            <w:tcW w:w="317" w:type="pct"/>
            <w:tcBorders>
              <w:top w:val="nil"/>
              <w:left w:val="nil"/>
              <w:bottom w:val="nil"/>
              <w:right w:val="nil"/>
            </w:tcBorders>
            <w:shd w:val="clear" w:color="auto" w:fill="auto"/>
            <w:noWrap/>
            <w:vAlign w:val="center"/>
          </w:tcPr>
          <w:p w14:paraId="4C447CED" w14:textId="77777777" w:rsidR="00E37E35" w:rsidRPr="007358F6" w:rsidRDefault="00E37E35" w:rsidP="00C677A5">
            <w:pPr>
              <w:rPr>
                <w:sz w:val="16"/>
                <w:szCs w:val="16"/>
              </w:rPr>
            </w:pPr>
            <w:r w:rsidRPr="007358F6">
              <w:rPr>
                <w:color w:val="000000"/>
                <w:sz w:val="16"/>
                <w:szCs w:val="16"/>
              </w:rPr>
              <w:t>.04</w:t>
            </w:r>
          </w:p>
        </w:tc>
        <w:tc>
          <w:tcPr>
            <w:tcW w:w="352" w:type="pct"/>
            <w:tcBorders>
              <w:top w:val="nil"/>
              <w:left w:val="nil"/>
              <w:bottom w:val="nil"/>
              <w:right w:val="nil"/>
            </w:tcBorders>
            <w:vAlign w:val="center"/>
          </w:tcPr>
          <w:p w14:paraId="31440BC8" w14:textId="04DA7D1D" w:rsidR="00E37E35" w:rsidRPr="007358F6" w:rsidRDefault="00E37E35" w:rsidP="00C677A5">
            <w:pPr>
              <w:rPr>
                <w:color w:val="000000"/>
                <w:sz w:val="16"/>
                <w:szCs w:val="16"/>
              </w:rPr>
            </w:pPr>
            <w:r w:rsidRPr="007358F6">
              <w:rPr>
                <w:color w:val="000000"/>
                <w:sz w:val="16"/>
                <w:szCs w:val="16"/>
              </w:rPr>
              <w:t>.04</w:t>
            </w:r>
          </w:p>
        </w:tc>
        <w:tc>
          <w:tcPr>
            <w:tcW w:w="352" w:type="pct"/>
            <w:tcBorders>
              <w:top w:val="nil"/>
              <w:left w:val="nil"/>
              <w:bottom w:val="nil"/>
              <w:right w:val="nil"/>
            </w:tcBorders>
            <w:shd w:val="clear" w:color="auto" w:fill="auto"/>
            <w:noWrap/>
            <w:vAlign w:val="center"/>
          </w:tcPr>
          <w:p w14:paraId="7A7960CB" w14:textId="127F2F9E"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1D833DA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EE073A6" w14:textId="77777777" w:rsidR="00E37E35" w:rsidRPr="007358F6" w:rsidRDefault="00E37E35" w:rsidP="00C677A5">
            <w:pPr>
              <w:rPr>
                <w:sz w:val="16"/>
                <w:szCs w:val="16"/>
              </w:rPr>
            </w:pPr>
            <w:r w:rsidRPr="007358F6">
              <w:rPr>
                <w:color w:val="000000"/>
                <w:sz w:val="16"/>
                <w:szCs w:val="16"/>
              </w:rPr>
              <w:t>.27***</w:t>
            </w:r>
          </w:p>
        </w:tc>
        <w:tc>
          <w:tcPr>
            <w:tcW w:w="352" w:type="pct"/>
            <w:vAlign w:val="center"/>
          </w:tcPr>
          <w:p w14:paraId="0D4E671E" w14:textId="47690778" w:rsidR="00E37E35" w:rsidRPr="007358F6" w:rsidRDefault="00E37E35" w:rsidP="00C677A5">
            <w:pPr>
              <w:rPr>
                <w:color w:val="000000"/>
                <w:sz w:val="16"/>
                <w:szCs w:val="16"/>
              </w:rPr>
            </w:pPr>
            <w:r w:rsidRPr="007358F6">
              <w:rPr>
                <w:color w:val="000000"/>
                <w:sz w:val="16"/>
                <w:szCs w:val="16"/>
              </w:rPr>
              <w:t>.26***</w:t>
            </w:r>
          </w:p>
        </w:tc>
        <w:tc>
          <w:tcPr>
            <w:tcW w:w="352" w:type="pct"/>
            <w:vAlign w:val="center"/>
          </w:tcPr>
          <w:p w14:paraId="13C1948E" w14:textId="27383712" w:rsidR="00E37E35" w:rsidRPr="007358F6" w:rsidRDefault="00E37E35" w:rsidP="00C677A5">
            <w:pPr>
              <w:rPr>
                <w:sz w:val="16"/>
                <w:szCs w:val="16"/>
              </w:rPr>
            </w:pPr>
            <w:r w:rsidRPr="007358F6">
              <w:rPr>
                <w:color w:val="000000"/>
                <w:sz w:val="16"/>
                <w:szCs w:val="16"/>
              </w:rPr>
              <w:t>.19***</w:t>
            </w:r>
          </w:p>
        </w:tc>
        <w:tc>
          <w:tcPr>
            <w:tcW w:w="40" w:type="pct"/>
            <w:vAlign w:val="center"/>
          </w:tcPr>
          <w:p w14:paraId="046CB89F" w14:textId="77777777" w:rsidR="00E37E35" w:rsidRPr="007358F6" w:rsidRDefault="00E37E35" w:rsidP="00C677A5">
            <w:pPr>
              <w:rPr>
                <w:sz w:val="16"/>
                <w:szCs w:val="16"/>
              </w:rPr>
            </w:pPr>
          </w:p>
        </w:tc>
        <w:tc>
          <w:tcPr>
            <w:tcW w:w="352" w:type="pct"/>
            <w:vAlign w:val="center"/>
          </w:tcPr>
          <w:p w14:paraId="59F3659B" w14:textId="77777777" w:rsidR="00E37E35" w:rsidRPr="007358F6" w:rsidRDefault="00E37E35" w:rsidP="00C677A5">
            <w:pPr>
              <w:rPr>
                <w:sz w:val="16"/>
                <w:szCs w:val="16"/>
              </w:rPr>
            </w:pPr>
            <w:r w:rsidRPr="007358F6">
              <w:rPr>
                <w:color w:val="000000"/>
                <w:sz w:val="16"/>
                <w:szCs w:val="16"/>
              </w:rPr>
              <w:t>.16**</w:t>
            </w:r>
          </w:p>
        </w:tc>
        <w:tc>
          <w:tcPr>
            <w:tcW w:w="352" w:type="pct"/>
            <w:vAlign w:val="center"/>
          </w:tcPr>
          <w:p w14:paraId="648C62D5" w14:textId="5AAFEF3F" w:rsidR="00E37E35" w:rsidRPr="007358F6" w:rsidRDefault="00E37E35" w:rsidP="00C677A5">
            <w:pPr>
              <w:rPr>
                <w:color w:val="000000"/>
                <w:sz w:val="16"/>
                <w:szCs w:val="16"/>
              </w:rPr>
            </w:pPr>
            <w:r w:rsidRPr="007358F6">
              <w:rPr>
                <w:color w:val="000000"/>
                <w:sz w:val="16"/>
                <w:szCs w:val="16"/>
              </w:rPr>
              <w:t>.16**</w:t>
            </w:r>
          </w:p>
        </w:tc>
        <w:tc>
          <w:tcPr>
            <w:tcW w:w="352" w:type="pct"/>
            <w:vAlign w:val="center"/>
          </w:tcPr>
          <w:p w14:paraId="698DCDD6" w14:textId="6D9164CB" w:rsidR="00E37E35" w:rsidRPr="007358F6" w:rsidRDefault="00E37E35" w:rsidP="00C677A5">
            <w:pPr>
              <w:rPr>
                <w:sz w:val="16"/>
                <w:szCs w:val="16"/>
              </w:rPr>
            </w:pPr>
            <w:r w:rsidRPr="007358F6">
              <w:rPr>
                <w:color w:val="000000"/>
                <w:sz w:val="16"/>
                <w:szCs w:val="16"/>
              </w:rPr>
              <w:t>.11*</w:t>
            </w:r>
          </w:p>
        </w:tc>
        <w:tc>
          <w:tcPr>
            <w:tcW w:w="40" w:type="pct"/>
            <w:vAlign w:val="center"/>
          </w:tcPr>
          <w:p w14:paraId="001E857B" w14:textId="77777777" w:rsidR="00E37E35" w:rsidRPr="007358F6" w:rsidRDefault="00E37E35" w:rsidP="00C677A5">
            <w:pPr>
              <w:rPr>
                <w:sz w:val="16"/>
                <w:szCs w:val="16"/>
              </w:rPr>
            </w:pPr>
          </w:p>
        </w:tc>
        <w:tc>
          <w:tcPr>
            <w:tcW w:w="317" w:type="pct"/>
            <w:vAlign w:val="center"/>
          </w:tcPr>
          <w:p w14:paraId="2DF36107" w14:textId="77777777" w:rsidR="00E37E35" w:rsidRPr="007358F6" w:rsidRDefault="00E37E35" w:rsidP="00C677A5">
            <w:pPr>
              <w:rPr>
                <w:sz w:val="16"/>
                <w:szCs w:val="16"/>
              </w:rPr>
            </w:pPr>
            <w:r w:rsidRPr="007358F6">
              <w:rPr>
                <w:color w:val="000000"/>
                <w:sz w:val="16"/>
                <w:szCs w:val="16"/>
              </w:rPr>
              <w:t>.04</w:t>
            </w:r>
          </w:p>
        </w:tc>
        <w:tc>
          <w:tcPr>
            <w:tcW w:w="317" w:type="pct"/>
            <w:vAlign w:val="center"/>
          </w:tcPr>
          <w:p w14:paraId="100ED82D" w14:textId="4CA0D8E1" w:rsidR="00E37E35" w:rsidRPr="007358F6" w:rsidRDefault="00E37E35" w:rsidP="00C677A5">
            <w:pPr>
              <w:rPr>
                <w:color w:val="000000"/>
                <w:sz w:val="16"/>
                <w:szCs w:val="16"/>
              </w:rPr>
            </w:pPr>
            <w:r w:rsidRPr="007358F6">
              <w:rPr>
                <w:color w:val="000000"/>
                <w:sz w:val="16"/>
                <w:szCs w:val="16"/>
              </w:rPr>
              <w:t>.02</w:t>
            </w:r>
          </w:p>
        </w:tc>
        <w:tc>
          <w:tcPr>
            <w:tcW w:w="317" w:type="pct"/>
            <w:vAlign w:val="center"/>
          </w:tcPr>
          <w:p w14:paraId="6CDE1CDD" w14:textId="56AB7182" w:rsidR="00E37E35" w:rsidRPr="007358F6" w:rsidRDefault="00E37E35" w:rsidP="00C677A5">
            <w:pPr>
              <w:rPr>
                <w:sz w:val="16"/>
                <w:szCs w:val="16"/>
              </w:rPr>
            </w:pPr>
            <w:r w:rsidRPr="007358F6">
              <w:rPr>
                <w:color w:val="000000"/>
                <w:sz w:val="16"/>
                <w:szCs w:val="16"/>
              </w:rPr>
              <w:t>.04</w:t>
            </w:r>
          </w:p>
        </w:tc>
      </w:tr>
      <w:tr w:rsidR="007358F6" w:rsidRPr="007358F6" w14:paraId="74BA3501" w14:textId="77777777" w:rsidTr="000D059E">
        <w:trPr>
          <w:trHeight w:val="283"/>
        </w:trPr>
        <w:tc>
          <w:tcPr>
            <w:tcW w:w="797" w:type="pct"/>
            <w:tcBorders>
              <w:top w:val="nil"/>
              <w:left w:val="nil"/>
              <w:bottom w:val="nil"/>
              <w:right w:val="nil"/>
            </w:tcBorders>
            <w:shd w:val="clear" w:color="auto" w:fill="auto"/>
            <w:vAlign w:val="center"/>
            <w:hideMark/>
          </w:tcPr>
          <w:p w14:paraId="28B59994"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shd w:val="clear" w:color="auto" w:fill="auto"/>
            <w:noWrap/>
            <w:vAlign w:val="center"/>
          </w:tcPr>
          <w:p w14:paraId="59D185C0"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02FD74E" w14:textId="4CFE78FB" w:rsidR="00E37E35" w:rsidRPr="007358F6" w:rsidRDefault="00E37E35" w:rsidP="00C677A5">
            <w:pPr>
              <w:rPr>
                <w:color w:val="000000"/>
                <w:sz w:val="16"/>
                <w:szCs w:val="16"/>
              </w:rPr>
            </w:pPr>
            <w:r w:rsidRPr="007358F6">
              <w:rPr>
                <w:color w:val="000000"/>
                <w:sz w:val="16"/>
                <w:szCs w:val="16"/>
              </w:rPr>
              <w:t>.03</w:t>
            </w:r>
          </w:p>
        </w:tc>
        <w:tc>
          <w:tcPr>
            <w:tcW w:w="352" w:type="pct"/>
            <w:tcBorders>
              <w:top w:val="nil"/>
              <w:left w:val="nil"/>
              <w:bottom w:val="nil"/>
              <w:right w:val="nil"/>
            </w:tcBorders>
            <w:shd w:val="clear" w:color="auto" w:fill="auto"/>
            <w:noWrap/>
            <w:vAlign w:val="center"/>
          </w:tcPr>
          <w:p w14:paraId="5604FF6C" w14:textId="5DF71EB9"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18C7C8EC"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373D4C9" w14:textId="77777777" w:rsidR="00E37E35" w:rsidRPr="007358F6" w:rsidRDefault="00E37E35" w:rsidP="00C677A5">
            <w:pPr>
              <w:rPr>
                <w:sz w:val="16"/>
                <w:szCs w:val="16"/>
              </w:rPr>
            </w:pPr>
          </w:p>
        </w:tc>
        <w:tc>
          <w:tcPr>
            <w:tcW w:w="352" w:type="pct"/>
            <w:vAlign w:val="center"/>
          </w:tcPr>
          <w:p w14:paraId="29CDCFA7" w14:textId="23506920"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4DB6EEB2" w14:textId="1075E660" w:rsidR="00E37E35" w:rsidRPr="007358F6" w:rsidRDefault="00E37E35" w:rsidP="00C677A5">
            <w:pPr>
              <w:rPr>
                <w:sz w:val="16"/>
                <w:szCs w:val="16"/>
              </w:rPr>
            </w:pPr>
            <w:r w:rsidRPr="007358F6">
              <w:rPr>
                <w:color w:val="000000"/>
                <w:sz w:val="16"/>
                <w:szCs w:val="16"/>
              </w:rPr>
              <w:t>.07</w:t>
            </w:r>
          </w:p>
        </w:tc>
        <w:tc>
          <w:tcPr>
            <w:tcW w:w="40" w:type="pct"/>
            <w:vAlign w:val="center"/>
          </w:tcPr>
          <w:p w14:paraId="7DF00E08" w14:textId="77777777" w:rsidR="00E37E35" w:rsidRPr="007358F6" w:rsidRDefault="00E37E35" w:rsidP="00C677A5">
            <w:pPr>
              <w:rPr>
                <w:sz w:val="16"/>
                <w:szCs w:val="16"/>
              </w:rPr>
            </w:pPr>
          </w:p>
        </w:tc>
        <w:tc>
          <w:tcPr>
            <w:tcW w:w="352" w:type="pct"/>
            <w:vAlign w:val="center"/>
          </w:tcPr>
          <w:p w14:paraId="7D575445" w14:textId="77777777" w:rsidR="00E37E35" w:rsidRPr="007358F6" w:rsidRDefault="00E37E35" w:rsidP="00C677A5">
            <w:pPr>
              <w:rPr>
                <w:sz w:val="16"/>
                <w:szCs w:val="16"/>
              </w:rPr>
            </w:pPr>
          </w:p>
        </w:tc>
        <w:tc>
          <w:tcPr>
            <w:tcW w:w="352" w:type="pct"/>
            <w:vAlign w:val="center"/>
          </w:tcPr>
          <w:p w14:paraId="58BBA461" w14:textId="2A7A2BD0" w:rsidR="00E37E35" w:rsidRPr="007358F6" w:rsidRDefault="00E37E35" w:rsidP="00C677A5">
            <w:pPr>
              <w:rPr>
                <w:color w:val="000000"/>
                <w:sz w:val="16"/>
                <w:szCs w:val="16"/>
              </w:rPr>
            </w:pPr>
            <w:r w:rsidRPr="007358F6">
              <w:rPr>
                <w:color w:val="000000"/>
                <w:sz w:val="16"/>
                <w:szCs w:val="16"/>
              </w:rPr>
              <w:t>-.09</w:t>
            </w:r>
          </w:p>
        </w:tc>
        <w:tc>
          <w:tcPr>
            <w:tcW w:w="352" w:type="pct"/>
            <w:vAlign w:val="center"/>
          </w:tcPr>
          <w:p w14:paraId="1A48D594" w14:textId="60DE182F" w:rsidR="00E37E35" w:rsidRPr="007358F6" w:rsidRDefault="00E37E35" w:rsidP="00C677A5">
            <w:pPr>
              <w:rPr>
                <w:sz w:val="16"/>
                <w:szCs w:val="16"/>
              </w:rPr>
            </w:pPr>
            <w:r w:rsidRPr="007358F6">
              <w:rPr>
                <w:color w:val="000000"/>
                <w:sz w:val="16"/>
                <w:szCs w:val="16"/>
              </w:rPr>
              <w:t>-.13**</w:t>
            </w:r>
          </w:p>
        </w:tc>
        <w:tc>
          <w:tcPr>
            <w:tcW w:w="40" w:type="pct"/>
            <w:vAlign w:val="center"/>
          </w:tcPr>
          <w:p w14:paraId="773641A4" w14:textId="77777777" w:rsidR="00E37E35" w:rsidRPr="007358F6" w:rsidRDefault="00E37E35" w:rsidP="00C677A5">
            <w:pPr>
              <w:rPr>
                <w:sz w:val="16"/>
                <w:szCs w:val="16"/>
              </w:rPr>
            </w:pPr>
          </w:p>
        </w:tc>
        <w:tc>
          <w:tcPr>
            <w:tcW w:w="317" w:type="pct"/>
            <w:vAlign w:val="center"/>
          </w:tcPr>
          <w:p w14:paraId="7781173A" w14:textId="77777777" w:rsidR="00E37E35" w:rsidRPr="007358F6" w:rsidRDefault="00E37E35" w:rsidP="00C677A5">
            <w:pPr>
              <w:rPr>
                <w:sz w:val="16"/>
                <w:szCs w:val="16"/>
              </w:rPr>
            </w:pPr>
          </w:p>
        </w:tc>
        <w:tc>
          <w:tcPr>
            <w:tcW w:w="317" w:type="pct"/>
            <w:vAlign w:val="center"/>
          </w:tcPr>
          <w:p w14:paraId="0ECB8230" w14:textId="51AD2107" w:rsidR="00E37E35" w:rsidRPr="007358F6" w:rsidRDefault="00E37E35" w:rsidP="00C677A5">
            <w:pPr>
              <w:rPr>
                <w:sz w:val="16"/>
                <w:szCs w:val="16"/>
              </w:rPr>
            </w:pPr>
            <w:r w:rsidRPr="007358F6">
              <w:rPr>
                <w:color w:val="000000"/>
                <w:sz w:val="16"/>
                <w:szCs w:val="16"/>
              </w:rPr>
              <w:t>-.01</w:t>
            </w:r>
          </w:p>
        </w:tc>
        <w:tc>
          <w:tcPr>
            <w:tcW w:w="317" w:type="pct"/>
            <w:vAlign w:val="center"/>
          </w:tcPr>
          <w:p w14:paraId="2E650694" w14:textId="33FF1CEF" w:rsidR="00E37E35" w:rsidRPr="007358F6" w:rsidRDefault="00E37E35" w:rsidP="00C677A5">
            <w:pPr>
              <w:rPr>
                <w:sz w:val="16"/>
                <w:szCs w:val="16"/>
              </w:rPr>
            </w:pPr>
            <w:r w:rsidRPr="007358F6">
              <w:rPr>
                <w:sz w:val="16"/>
                <w:szCs w:val="16"/>
              </w:rPr>
              <w:t>.000</w:t>
            </w:r>
          </w:p>
        </w:tc>
      </w:tr>
      <w:tr w:rsidR="007358F6" w:rsidRPr="007358F6" w14:paraId="1EF6D0DC" w14:textId="77777777" w:rsidTr="000D059E">
        <w:trPr>
          <w:trHeight w:val="283"/>
        </w:trPr>
        <w:tc>
          <w:tcPr>
            <w:tcW w:w="797" w:type="pct"/>
            <w:tcBorders>
              <w:top w:val="nil"/>
              <w:left w:val="nil"/>
              <w:bottom w:val="nil"/>
              <w:right w:val="nil"/>
            </w:tcBorders>
            <w:shd w:val="clear" w:color="auto" w:fill="auto"/>
            <w:vAlign w:val="center"/>
            <w:hideMark/>
          </w:tcPr>
          <w:p w14:paraId="26904E04" w14:textId="7B388D25" w:rsidR="00E37E35"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shd w:val="clear" w:color="auto" w:fill="auto"/>
            <w:noWrap/>
            <w:vAlign w:val="center"/>
          </w:tcPr>
          <w:p w14:paraId="090DC39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9540F31" w14:textId="59741EE8" w:rsidR="00E37E35" w:rsidRPr="007358F6" w:rsidRDefault="00E37E35" w:rsidP="00C677A5">
            <w:pPr>
              <w:rPr>
                <w:color w:val="000000"/>
                <w:sz w:val="16"/>
                <w:szCs w:val="16"/>
              </w:rPr>
            </w:pPr>
            <w:r w:rsidRPr="007358F6">
              <w:rPr>
                <w:color w:val="000000"/>
                <w:sz w:val="16"/>
                <w:szCs w:val="16"/>
              </w:rPr>
              <w:t>-.17***</w:t>
            </w:r>
          </w:p>
        </w:tc>
        <w:tc>
          <w:tcPr>
            <w:tcW w:w="352" w:type="pct"/>
            <w:tcBorders>
              <w:top w:val="nil"/>
              <w:left w:val="nil"/>
              <w:bottom w:val="nil"/>
              <w:right w:val="nil"/>
            </w:tcBorders>
            <w:shd w:val="clear" w:color="auto" w:fill="auto"/>
            <w:noWrap/>
            <w:vAlign w:val="center"/>
          </w:tcPr>
          <w:p w14:paraId="70159DBE" w14:textId="18CD72E8" w:rsidR="00E37E35" w:rsidRPr="007358F6" w:rsidRDefault="00E37E35" w:rsidP="00C677A5">
            <w:pPr>
              <w:rPr>
                <w:sz w:val="16"/>
                <w:szCs w:val="16"/>
              </w:rPr>
            </w:pPr>
            <w:r w:rsidRPr="007358F6">
              <w:rPr>
                <w:color w:val="000000"/>
                <w:sz w:val="16"/>
                <w:szCs w:val="16"/>
              </w:rPr>
              <w:t>-.17***</w:t>
            </w:r>
          </w:p>
        </w:tc>
        <w:tc>
          <w:tcPr>
            <w:tcW w:w="40" w:type="pct"/>
            <w:tcBorders>
              <w:top w:val="nil"/>
              <w:left w:val="nil"/>
              <w:bottom w:val="nil"/>
              <w:right w:val="nil"/>
            </w:tcBorders>
            <w:vAlign w:val="center"/>
          </w:tcPr>
          <w:p w14:paraId="0851881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ADDF2BB" w14:textId="77777777" w:rsidR="00E37E35" w:rsidRPr="007358F6" w:rsidRDefault="00E37E35" w:rsidP="00C677A5">
            <w:pPr>
              <w:rPr>
                <w:sz w:val="16"/>
                <w:szCs w:val="16"/>
              </w:rPr>
            </w:pPr>
          </w:p>
        </w:tc>
        <w:tc>
          <w:tcPr>
            <w:tcW w:w="352" w:type="pct"/>
            <w:vAlign w:val="center"/>
          </w:tcPr>
          <w:p w14:paraId="4CB57216" w14:textId="5EDDC4FE"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6FB5C1C1" w14:textId="0A4D059B" w:rsidR="00E37E35" w:rsidRPr="007358F6" w:rsidRDefault="00E37E35" w:rsidP="00C677A5">
            <w:pPr>
              <w:rPr>
                <w:sz w:val="16"/>
                <w:szCs w:val="16"/>
              </w:rPr>
            </w:pPr>
            <w:r w:rsidRPr="007358F6">
              <w:rPr>
                <w:color w:val="000000"/>
                <w:sz w:val="16"/>
                <w:szCs w:val="16"/>
              </w:rPr>
              <w:t>-.03</w:t>
            </w:r>
          </w:p>
        </w:tc>
        <w:tc>
          <w:tcPr>
            <w:tcW w:w="40" w:type="pct"/>
            <w:vAlign w:val="center"/>
          </w:tcPr>
          <w:p w14:paraId="2AD6F071" w14:textId="77777777" w:rsidR="00E37E35" w:rsidRPr="007358F6" w:rsidRDefault="00E37E35" w:rsidP="00C677A5">
            <w:pPr>
              <w:rPr>
                <w:sz w:val="16"/>
                <w:szCs w:val="16"/>
              </w:rPr>
            </w:pPr>
          </w:p>
        </w:tc>
        <w:tc>
          <w:tcPr>
            <w:tcW w:w="352" w:type="pct"/>
            <w:vAlign w:val="center"/>
          </w:tcPr>
          <w:p w14:paraId="12D2E51D" w14:textId="77777777" w:rsidR="00E37E35" w:rsidRPr="007358F6" w:rsidRDefault="00E37E35" w:rsidP="00C677A5">
            <w:pPr>
              <w:rPr>
                <w:sz w:val="16"/>
                <w:szCs w:val="16"/>
              </w:rPr>
            </w:pPr>
          </w:p>
        </w:tc>
        <w:tc>
          <w:tcPr>
            <w:tcW w:w="352" w:type="pct"/>
            <w:vAlign w:val="center"/>
          </w:tcPr>
          <w:p w14:paraId="15A93A18" w14:textId="2BEFA1EE"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3FAC36A4" w14:textId="571AA37C" w:rsidR="00E37E35" w:rsidRPr="007358F6" w:rsidRDefault="00E37E35" w:rsidP="00C677A5">
            <w:pPr>
              <w:rPr>
                <w:sz w:val="16"/>
                <w:szCs w:val="16"/>
              </w:rPr>
            </w:pPr>
            <w:r w:rsidRPr="007358F6">
              <w:rPr>
                <w:color w:val="000000"/>
                <w:sz w:val="16"/>
                <w:szCs w:val="16"/>
              </w:rPr>
              <w:t>-.01</w:t>
            </w:r>
          </w:p>
        </w:tc>
        <w:tc>
          <w:tcPr>
            <w:tcW w:w="40" w:type="pct"/>
            <w:vAlign w:val="center"/>
          </w:tcPr>
          <w:p w14:paraId="4CB918C1" w14:textId="77777777" w:rsidR="00E37E35" w:rsidRPr="007358F6" w:rsidRDefault="00E37E35" w:rsidP="00C677A5">
            <w:pPr>
              <w:rPr>
                <w:sz w:val="16"/>
                <w:szCs w:val="16"/>
              </w:rPr>
            </w:pPr>
          </w:p>
        </w:tc>
        <w:tc>
          <w:tcPr>
            <w:tcW w:w="317" w:type="pct"/>
            <w:vAlign w:val="center"/>
          </w:tcPr>
          <w:p w14:paraId="73F78285" w14:textId="77777777" w:rsidR="00E37E35" w:rsidRPr="007358F6" w:rsidRDefault="00E37E35" w:rsidP="00C677A5">
            <w:pPr>
              <w:rPr>
                <w:sz w:val="16"/>
                <w:szCs w:val="16"/>
              </w:rPr>
            </w:pPr>
          </w:p>
        </w:tc>
        <w:tc>
          <w:tcPr>
            <w:tcW w:w="317" w:type="pct"/>
            <w:vAlign w:val="center"/>
          </w:tcPr>
          <w:p w14:paraId="408902BB" w14:textId="79D8FBF5" w:rsidR="00E37E35" w:rsidRPr="007358F6" w:rsidRDefault="00E37E35" w:rsidP="00C677A5">
            <w:pPr>
              <w:rPr>
                <w:color w:val="000000"/>
                <w:sz w:val="16"/>
                <w:szCs w:val="16"/>
              </w:rPr>
            </w:pPr>
            <w:r w:rsidRPr="007358F6">
              <w:rPr>
                <w:color w:val="000000"/>
                <w:sz w:val="16"/>
                <w:szCs w:val="16"/>
              </w:rPr>
              <w:t>-.09</w:t>
            </w:r>
          </w:p>
        </w:tc>
        <w:tc>
          <w:tcPr>
            <w:tcW w:w="317" w:type="pct"/>
            <w:vAlign w:val="center"/>
          </w:tcPr>
          <w:p w14:paraId="7957236C" w14:textId="668BAE1B" w:rsidR="00E37E35" w:rsidRPr="007358F6" w:rsidRDefault="00E37E35" w:rsidP="00C677A5">
            <w:pPr>
              <w:rPr>
                <w:sz w:val="16"/>
                <w:szCs w:val="16"/>
              </w:rPr>
            </w:pPr>
            <w:r w:rsidRPr="007358F6">
              <w:rPr>
                <w:color w:val="000000"/>
                <w:sz w:val="16"/>
                <w:szCs w:val="16"/>
              </w:rPr>
              <w:t>-.11*</w:t>
            </w:r>
          </w:p>
        </w:tc>
      </w:tr>
      <w:tr w:rsidR="007358F6" w:rsidRPr="007358F6" w14:paraId="7E6BF12A" w14:textId="77777777" w:rsidTr="000D059E">
        <w:trPr>
          <w:trHeight w:val="283"/>
        </w:trPr>
        <w:tc>
          <w:tcPr>
            <w:tcW w:w="797" w:type="pct"/>
            <w:tcBorders>
              <w:top w:val="nil"/>
              <w:left w:val="nil"/>
              <w:bottom w:val="nil"/>
              <w:right w:val="nil"/>
            </w:tcBorders>
            <w:shd w:val="clear" w:color="auto" w:fill="auto"/>
            <w:vAlign w:val="center"/>
            <w:hideMark/>
          </w:tcPr>
          <w:p w14:paraId="7DB74DAD"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shd w:val="clear" w:color="auto" w:fill="auto"/>
            <w:noWrap/>
            <w:vAlign w:val="center"/>
          </w:tcPr>
          <w:p w14:paraId="7C2BEA2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640DD50" w14:textId="56D28F6F" w:rsidR="00E37E35" w:rsidRPr="007358F6" w:rsidRDefault="00E37E35" w:rsidP="00C677A5">
            <w:pPr>
              <w:rPr>
                <w:color w:val="000000"/>
                <w:sz w:val="16"/>
                <w:szCs w:val="16"/>
              </w:rPr>
            </w:pPr>
            <w:r w:rsidRPr="007358F6">
              <w:rPr>
                <w:color w:val="000000"/>
                <w:sz w:val="16"/>
                <w:szCs w:val="16"/>
              </w:rPr>
              <w:t>-.11*</w:t>
            </w:r>
          </w:p>
        </w:tc>
        <w:tc>
          <w:tcPr>
            <w:tcW w:w="352" w:type="pct"/>
            <w:tcBorders>
              <w:top w:val="nil"/>
              <w:left w:val="nil"/>
              <w:bottom w:val="nil"/>
              <w:right w:val="nil"/>
            </w:tcBorders>
            <w:shd w:val="clear" w:color="auto" w:fill="auto"/>
            <w:noWrap/>
            <w:vAlign w:val="center"/>
          </w:tcPr>
          <w:p w14:paraId="3BC36B6F" w14:textId="3ADE28E9" w:rsidR="00E37E35" w:rsidRPr="007358F6" w:rsidRDefault="00E37E35" w:rsidP="00C677A5">
            <w:pPr>
              <w:rPr>
                <w:sz w:val="16"/>
                <w:szCs w:val="16"/>
              </w:rPr>
            </w:pPr>
            <w:r w:rsidRPr="007358F6">
              <w:rPr>
                <w:color w:val="000000"/>
                <w:sz w:val="16"/>
                <w:szCs w:val="16"/>
              </w:rPr>
              <w:t>-.12*</w:t>
            </w:r>
          </w:p>
        </w:tc>
        <w:tc>
          <w:tcPr>
            <w:tcW w:w="40" w:type="pct"/>
            <w:tcBorders>
              <w:top w:val="nil"/>
              <w:left w:val="nil"/>
              <w:bottom w:val="nil"/>
              <w:right w:val="nil"/>
            </w:tcBorders>
            <w:vAlign w:val="center"/>
          </w:tcPr>
          <w:p w14:paraId="52FD45E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96ED0A8" w14:textId="77777777" w:rsidR="00E37E35" w:rsidRPr="007358F6" w:rsidRDefault="00E37E35" w:rsidP="00C677A5">
            <w:pPr>
              <w:rPr>
                <w:sz w:val="16"/>
                <w:szCs w:val="16"/>
              </w:rPr>
            </w:pPr>
          </w:p>
        </w:tc>
        <w:tc>
          <w:tcPr>
            <w:tcW w:w="352" w:type="pct"/>
            <w:vAlign w:val="center"/>
          </w:tcPr>
          <w:p w14:paraId="15F18FFB" w14:textId="7CDB3257"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0B47A9E8" w14:textId="78AFEC49" w:rsidR="00E37E35" w:rsidRPr="007358F6" w:rsidRDefault="00E37E35" w:rsidP="00C677A5">
            <w:pPr>
              <w:rPr>
                <w:sz w:val="16"/>
                <w:szCs w:val="16"/>
              </w:rPr>
            </w:pPr>
            <w:r w:rsidRPr="007358F6">
              <w:rPr>
                <w:color w:val="000000"/>
                <w:sz w:val="16"/>
                <w:szCs w:val="16"/>
              </w:rPr>
              <w:t>.04</w:t>
            </w:r>
          </w:p>
        </w:tc>
        <w:tc>
          <w:tcPr>
            <w:tcW w:w="40" w:type="pct"/>
            <w:vAlign w:val="center"/>
          </w:tcPr>
          <w:p w14:paraId="574DD9D5" w14:textId="77777777" w:rsidR="00E37E35" w:rsidRPr="007358F6" w:rsidRDefault="00E37E35" w:rsidP="00C677A5">
            <w:pPr>
              <w:rPr>
                <w:sz w:val="16"/>
                <w:szCs w:val="16"/>
              </w:rPr>
            </w:pPr>
          </w:p>
        </w:tc>
        <w:tc>
          <w:tcPr>
            <w:tcW w:w="352" w:type="pct"/>
            <w:vAlign w:val="center"/>
          </w:tcPr>
          <w:p w14:paraId="60AAB531" w14:textId="77777777" w:rsidR="00E37E35" w:rsidRPr="007358F6" w:rsidRDefault="00E37E35" w:rsidP="00C677A5">
            <w:pPr>
              <w:rPr>
                <w:sz w:val="16"/>
                <w:szCs w:val="16"/>
              </w:rPr>
            </w:pPr>
          </w:p>
        </w:tc>
        <w:tc>
          <w:tcPr>
            <w:tcW w:w="352" w:type="pct"/>
            <w:vAlign w:val="center"/>
          </w:tcPr>
          <w:p w14:paraId="13E9EAFA" w14:textId="1B33ACAE" w:rsidR="00E37E35" w:rsidRPr="007358F6" w:rsidRDefault="00C677A5" w:rsidP="00C677A5">
            <w:pPr>
              <w:rPr>
                <w:color w:val="000000"/>
                <w:sz w:val="16"/>
                <w:szCs w:val="16"/>
              </w:rPr>
            </w:pPr>
            <w:r w:rsidRPr="007358F6">
              <w:rPr>
                <w:color w:val="000000"/>
                <w:sz w:val="16"/>
                <w:szCs w:val="16"/>
              </w:rPr>
              <w:t>.000</w:t>
            </w:r>
          </w:p>
        </w:tc>
        <w:tc>
          <w:tcPr>
            <w:tcW w:w="352" w:type="pct"/>
            <w:vAlign w:val="center"/>
          </w:tcPr>
          <w:p w14:paraId="0FF5F976" w14:textId="4BCFBFE5" w:rsidR="00E37E35" w:rsidRPr="007358F6" w:rsidRDefault="00E37E35" w:rsidP="00C677A5">
            <w:pPr>
              <w:rPr>
                <w:sz w:val="16"/>
                <w:szCs w:val="16"/>
              </w:rPr>
            </w:pPr>
            <w:r w:rsidRPr="007358F6">
              <w:rPr>
                <w:color w:val="000000"/>
                <w:sz w:val="16"/>
                <w:szCs w:val="16"/>
              </w:rPr>
              <w:t>-.06</w:t>
            </w:r>
          </w:p>
        </w:tc>
        <w:tc>
          <w:tcPr>
            <w:tcW w:w="40" w:type="pct"/>
            <w:vAlign w:val="center"/>
          </w:tcPr>
          <w:p w14:paraId="6A6FE37B" w14:textId="77777777" w:rsidR="00E37E35" w:rsidRPr="007358F6" w:rsidRDefault="00E37E35" w:rsidP="00C677A5">
            <w:pPr>
              <w:rPr>
                <w:sz w:val="16"/>
                <w:szCs w:val="16"/>
              </w:rPr>
            </w:pPr>
          </w:p>
        </w:tc>
        <w:tc>
          <w:tcPr>
            <w:tcW w:w="317" w:type="pct"/>
            <w:vAlign w:val="center"/>
          </w:tcPr>
          <w:p w14:paraId="6176C7B0" w14:textId="77777777" w:rsidR="00E37E35" w:rsidRPr="007358F6" w:rsidRDefault="00E37E35" w:rsidP="00C677A5">
            <w:pPr>
              <w:rPr>
                <w:sz w:val="16"/>
                <w:szCs w:val="16"/>
              </w:rPr>
            </w:pPr>
          </w:p>
        </w:tc>
        <w:tc>
          <w:tcPr>
            <w:tcW w:w="317" w:type="pct"/>
            <w:vAlign w:val="center"/>
          </w:tcPr>
          <w:p w14:paraId="5A6F0F7F" w14:textId="1446CDDC" w:rsidR="00E37E35" w:rsidRPr="007358F6" w:rsidRDefault="00E37E35" w:rsidP="00C677A5">
            <w:pPr>
              <w:rPr>
                <w:color w:val="000000"/>
                <w:sz w:val="16"/>
                <w:szCs w:val="16"/>
              </w:rPr>
            </w:pPr>
            <w:r w:rsidRPr="007358F6">
              <w:rPr>
                <w:color w:val="000000"/>
                <w:sz w:val="16"/>
                <w:szCs w:val="16"/>
              </w:rPr>
              <w:t>.01</w:t>
            </w:r>
          </w:p>
        </w:tc>
        <w:tc>
          <w:tcPr>
            <w:tcW w:w="317" w:type="pct"/>
            <w:vAlign w:val="center"/>
          </w:tcPr>
          <w:p w14:paraId="24D79B42" w14:textId="6817D916" w:rsidR="00E37E35" w:rsidRPr="007358F6" w:rsidRDefault="00E37E35" w:rsidP="00C677A5">
            <w:pPr>
              <w:rPr>
                <w:sz w:val="16"/>
                <w:szCs w:val="16"/>
              </w:rPr>
            </w:pPr>
            <w:r w:rsidRPr="007358F6">
              <w:rPr>
                <w:color w:val="000000"/>
                <w:sz w:val="16"/>
                <w:szCs w:val="16"/>
              </w:rPr>
              <w:t>.04</w:t>
            </w:r>
          </w:p>
        </w:tc>
      </w:tr>
      <w:tr w:rsidR="007358F6" w:rsidRPr="007358F6" w14:paraId="69006157" w14:textId="77777777" w:rsidTr="000D059E">
        <w:trPr>
          <w:trHeight w:val="283"/>
        </w:trPr>
        <w:tc>
          <w:tcPr>
            <w:tcW w:w="797" w:type="pct"/>
            <w:tcBorders>
              <w:top w:val="nil"/>
              <w:left w:val="nil"/>
              <w:bottom w:val="nil"/>
              <w:right w:val="nil"/>
            </w:tcBorders>
            <w:shd w:val="clear" w:color="auto" w:fill="auto"/>
            <w:vAlign w:val="center"/>
            <w:hideMark/>
          </w:tcPr>
          <w:p w14:paraId="0E0FCF52"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shd w:val="clear" w:color="auto" w:fill="auto"/>
            <w:noWrap/>
            <w:vAlign w:val="center"/>
          </w:tcPr>
          <w:p w14:paraId="0F91486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6933E9A" w14:textId="66D57767" w:rsidR="00E37E35" w:rsidRPr="007358F6" w:rsidRDefault="00E37E35" w:rsidP="00C677A5">
            <w:pPr>
              <w:rPr>
                <w:color w:val="000000"/>
                <w:sz w:val="16"/>
                <w:szCs w:val="16"/>
              </w:rPr>
            </w:pPr>
            <w:r w:rsidRPr="007358F6">
              <w:rPr>
                <w:color w:val="000000"/>
                <w:sz w:val="16"/>
                <w:szCs w:val="16"/>
              </w:rPr>
              <w:t>.14**</w:t>
            </w:r>
          </w:p>
        </w:tc>
        <w:tc>
          <w:tcPr>
            <w:tcW w:w="352" w:type="pct"/>
            <w:tcBorders>
              <w:top w:val="nil"/>
              <w:left w:val="nil"/>
              <w:bottom w:val="nil"/>
              <w:right w:val="nil"/>
            </w:tcBorders>
            <w:shd w:val="clear" w:color="auto" w:fill="auto"/>
            <w:noWrap/>
            <w:vAlign w:val="center"/>
          </w:tcPr>
          <w:p w14:paraId="539308BB" w14:textId="2345683A" w:rsidR="00E37E35" w:rsidRPr="007358F6" w:rsidRDefault="00E37E35" w:rsidP="00C677A5">
            <w:pPr>
              <w:rPr>
                <w:sz w:val="16"/>
                <w:szCs w:val="16"/>
              </w:rPr>
            </w:pPr>
            <w:r w:rsidRPr="007358F6">
              <w:rPr>
                <w:color w:val="000000"/>
                <w:sz w:val="16"/>
                <w:szCs w:val="16"/>
              </w:rPr>
              <w:t>.15**</w:t>
            </w:r>
          </w:p>
        </w:tc>
        <w:tc>
          <w:tcPr>
            <w:tcW w:w="40" w:type="pct"/>
            <w:tcBorders>
              <w:top w:val="nil"/>
              <w:left w:val="nil"/>
              <w:bottom w:val="nil"/>
              <w:right w:val="nil"/>
            </w:tcBorders>
            <w:vAlign w:val="center"/>
          </w:tcPr>
          <w:p w14:paraId="4AC2D70F"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FC12E38" w14:textId="77777777" w:rsidR="00E37E35" w:rsidRPr="007358F6" w:rsidRDefault="00E37E35" w:rsidP="00C677A5">
            <w:pPr>
              <w:rPr>
                <w:sz w:val="16"/>
                <w:szCs w:val="16"/>
              </w:rPr>
            </w:pPr>
          </w:p>
        </w:tc>
        <w:tc>
          <w:tcPr>
            <w:tcW w:w="352" w:type="pct"/>
            <w:vAlign w:val="center"/>
          </w:tcPr>
          <w:p w14:paraId="3889250C" w14:textId="00272D4B" w:rsidR="00E37E35" w:rsidRPr="007358F6" w:rsidRDefault="00E37E35" w:rsidP="00C677A5">
            <w:pPr>
              <w:rPr>
                <w:color w:val="000000"/>
                <w:sz w:val="16"/>
                <w:szCs w:val="16"/>
              </w:rPr>
            </w:pPr>
            <w:r w:rsidRPr="007358F6">
              <w:rPr>
                <w:color w:val="000000"/>
                <w:sz w:val="16"/>
                <w:szCs w:val="16"/>
              </w:rPr>
              <w:t>.01</w:t>
            </w:r>
          </w:p>
        </w:tc>
        <w:tc>
          <w:tcPr>
            <w:tcW w:w="352" w:type="pct"/>
            <w:vAlign w:val="center"/>
          </w:tcPr>
          <w:p w14:paraId="2116F708" w14:textId="376CABD1" w:rsidR="00E37E35" w:rsidRPr="007358F6" w:rsidRDefault="00E37E35" w:rsidP="00C677A5">
            <w:pPr>
              <w:rPr>
                <w:sz w:val="16"/>
                <w:szCs w:val="16"/>
              </w:rPr>
            </w:pPr>
            <w:r w:rsidRPr="007358F6">
              <w:rPr>
                <w:color w:val="000000"/>
                <w:sz w:val="16"/>
                <w:szCs w:val="16"/>
              </w:rPr>
              <w:t>.02</w:t>
            </w:r>
          </w:p>
        </w:tc>
        <w:tc>
          <w:tcPr>
            <w:tcW w:w="40" w:type="pct"/>
            <w:vAlign w:val="center"/>
          </w:tcPr>
          <w:p w14:paraId="090FBBD6" w14:textId="77777777" w:rsidR="00E37E35" w:rsidRPr="007358F6" w:rsidRDefault="00E37E35" w:rsidP="00C677A5">
            <w:pPr>
              <w:rPr>
                <w:sz w:val="16"/>
                <w:szCs w:val="16"/>
              </w:rPr>
            </w:pPr>
          </w:p>
        </w:tc>
        <w:tc>
          <w:tcPr>
            <w:tcW w:w="352" w:type="pct"/>
            <w:vAlign w:val="center"/>
          </w:tcPr>
          <w:p w14:paraId="3BA5B09F" w14:textId="77777777" w:rsidR="00E37E35" w:rsidRPr="007358F6" w:rsidRDefault="00E37E35" w:rsidP="00C677A5">
            <w:pPr>
              <w:rPr>
                <w:sz w:val="16"/>
                <w:szCs w:val="16"/>
              </w:rPr>
            </w:pPr>
          </w:p>
        </w:tc>
        <w:tc>
          <w:tcPr>
            <w:tcW w:w="352" w:type="pct"/>
            <w:vAlign w:val="center"/>
          </w:tcPr>
          <w:p w14:paraId="58C4739C" w14:textId="2323F95C" w:rsidR="00E37E35" w:rsidRPr="007358F6" w:rsidRDefault="00E37E35" w:rsidP="00C677A5">
            <w:pPr>
              <w:rPr>
                <w:color w:val="000000"/>
                <w:sz w:val="16"/>
                <w:szCs w:val="16"/>
              </w:rPr>
            </w:pPr>
            <w:r w:rsidRPr="007358F6">
              <w:rPr>
                <w:color w:val="000000"/>
                <w:sz w:val="16"/>
                <w:szCs w:val="16"/>
              </w:rPr>
              <w:t>-.03</w:t>
            </w:r>
          </w:p>
        </w:tc>
        <w:tc>
          <w:tcPr>
            <w:tcW w:w="352" w:type="pct"/>
            <w:vAlign w:val="center"/>
          </w:tcPr>
          <w:p w14:paraId="5E75A039" w14:textId="628A5C63" w:rsidR="00E37E35" w:rsidRPr="007358F6" w:rsidRDefault="00E37E35" w:rsidP="00C677A5">
            <w:pPr>
              <w:rPr>
                <w:sz w:val="16"/>
                <w:szCs w:val="16"/>
              </w:rPr>
            </w:pPr>
            <w:r w:rsidRPr="007358F6">
              <w:rPr>
                <w:color w:val="000000"/>
                <w:sz w:val="16"/>
                <w:szCs w:val="16"/>
              </w:rPr>
              <w:t>-.03</w:t>
            </w:r>
          </w:p>
        </w:tc>
        <w:tc>
          <w:tcPr>
            <w:tcW w:w="40" w:type="pct"/>
            <w:vAlign w:val="center"/>
          </w:tcPr>
          <w:p w14:paraId="61908A17" w14:textId="77777777" w:rsidR="00E37E35" w:rsidRPr="007358F6" w:rsidRDefault="00E37E35" w:rsidP="00C677A5">
            <w:pPr>
              <w:rPr>
                <w:sz w:val="16"/>
                <w:szCs w:val="16"/>
              </w:rPr>
            </w:pPr>
          </w:p>
        </w:tc>
        <w:tc>
          <w:tcPr>
            <w:tcW w:w="317" w:type="pct"/>
            <w:vAlign w:val="center"/>
          </w:tcPr>
          <w:p w14:paraId="010E76F7" w14:textId="77777777" w:rsidR="00E37E35" w:rsidRPr="007358F6" w:rsidRDefault="00E37E35" w:rsidP="00C677A5">
            <w:pPr>
              <w:rPr>
                <w:sz w:val="16"/>
                <w:szCs w:val="16"/>
              </w:rPr>
            </w:pPr>
          </w:p>
        </w:tc>
        <w:tc>
          <w:tcPr>
            <w:tcW w:w="317" w:type="pct"/>
            <w:vAlign w:val="center"/>
          </w:tcPr>
          <w:p w14:paraId="63CE7155" w14:textId="7B541B1A" w:rsidR="00E37E35" w:rsidRPr="007358F6" w:rsidRDefault="00E37E35" w:rsidP="00C677A5">
            <w:pPr>
              <w:rPr>
                <w:color w:val="000000"/>
                <w:sz w:val="16"/>
                <w:szCs w:val="16"/>
              </w:rPr>
            </w:pPr>
            <w:r w:rsidRPr="007358F6">
              <w:rPr>
                <w:color w:val="000000"/>
                <w:sz w:val="16"/>
                <w:szCs w:val="16"/>
              </w:rPr>
              <w:t>.13*</w:t>
            </w:r>
          </w:p>
        </w:tc>
        <w:tc>
          <w:tcPr>
            <w:tcW w:w="317" w:type="pct"/>
            <w:vAlign w:val="center"/>
          </w:tcPr>
          <w:p w14:paraId="22F696B5" w14:textId="14F79237" w:rsidR="00E37E35" w:rsidRPr="007358F6" w:rsidRDefault="00E37E35" w:rsidP="00C677A5">
            <w:pPr>
              <w:rPr>
                <w:sz w:val="16"/>
                <w:szCs w:val="16"/>
              </w:rPr>
            </w:pPr>
            <w:r w:rsidRPr="007358F6">
              <w:rPr>
                <w:color w:val="000000"/>
                <w:sz w:val="16"/>
                <w:szCs w:val="16"/>
              </w:rPr>
              <w:t>.13*</w:t>
            </w:r>
          </w:p>
        </w:tc>
      </w:tr>
      <w:tr w:rsidR="007358F6" w:rsidRPr="007358F6" w14:paraId="1E2DF90C" w14:textId="77777777" w:rsidTr="000D059E">
        <w:trPr>
          <w:trHeight w:val="283"/>
        </w:trPr>
        <w:tc>
          <w:tcPr>
            <w:tcW w:w="797" w:type="pct"/>
            <w:tcBorders>
              <w:top w:val="nil"/>
              <w:left w:val="nil"/>
              <w:bottom w:val="nil"/>
              <w:right w:val="nil"/>
            </w:tcBorders>
            <w:shd w:val="clear" w:color="auto" w:fill="auto"/>
            <w:noWrap/>
            <w:vAlign w:val="center"/>
            <w:hideMark/>
          </w:tcPr>
          <w:p w14:paraId="699340C3" w14:textId="77777777" w:rsidR="00E37E35" w:rsidRPr="007358F6" w:rsidRDefault="00E37E35" w:rsidP="00C677A5">
            <w:pPr>
              <w:rPr>
                <w:sz w:val="16"/>
                <w:szCs w:val="16"/>
              </w:rPr>
            </w:pPr>
            <w:r w:rsidRPr="007358F6">
              <w:rPr>
                <w:color w:val="000000"/>
                <w:sz w:val="16"/>
                <w:szCs w:val="16"/>
              </w:rPr>
              <w:t>Conservatism</w:t>
            </w:r>
          </w:p>
        </w:tc>
        <w:tc>
          <w:tcPr>
            <w:tcW w:w="317" w:type="pct"/>
            <w:tcBorders>
              <w:top w:val="nil"/>
              <w:left w:val="nil"/>
              <w:bottom w:val="nil"/>
              <w:right w:val="nil"/>
            </w:tcBorders>
            <w:shd w:val="clear" w:color="auto" w:fill="auto"/>
            <w:noWrap/>
            <w:vAlign w:val="center"/>
          </w:tcPr>
          <w:p w14:paraId="5128690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BA844A0" w14:textId="77777777" w:rsidR="00E37E35" w:rsidRPr="007358F6" w:rsidRDefault="00E37E35" w:rsidP="00C677A5">
            <w:pPr>
              <w:rPr>
                <w:color w:val="000000"/>
                <w:sz w:val="16"/>
                <w:szCs w:val="16"/>
              </w:rPr>
            </w:pPr>
          </w:p>
        </w:tc>
        <w:tc>
          <w:tcPr>
            <w:tcW w:w="352" w:type="pct"/>
            <w:tcBorders>
              <w:top w:val="nil"/>
              <w:left w:val="nil"/>
              <w:bottom w:val="nil"/>
              <w:right w:val="nil"/>
            </w:tcBorders>
            <w:shd w:val="clear" w:color="auto" w:fill="auto"/>
            <w:noWrap/>
            <w:vAlign w:val="center"/>
          </w:tcPr>
          <w:p w14:paraId="16514859" w14:textId="26D4BF39" w:rsidR="00E37E35" w:rsidRPr="007358F6" w:rsidRDefault="00E37E35" w:rsidP="00C677A5">
            <w:pPr>
              <w:rPr>
                <w:sz w:val="16"/>
                <w:szCs w:val="16"/>
              </w:rPr>
            </w:pPr>
            <w:r w:rsidRPr="007358F6">
              <w:rPr>
                <w:color w:val="000000"/>
                <w:sz w:val="16"/>
                <w:szCs w:val="16"/>
              </w:rPr>
              <w:t>.02</w:t>
            </w:r>
          </w:p>
        </w:tc>
        <w:tc>
          <w:tcPr>
            <w:tcW w:w="40" w:type="pct"/>
            <w:tcBorders>
              <w:top w:val="nil"/>
              <w:left w:val="nil"/>
              <w:bottom w:val="nil"/>
              <w:right w:val="nil"/>
            </w:tcBorders>
            <w:vAlign w:val="center"/>
          </w:tcPr>
          <w:p w14:paraId="475130E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0CE256D" w14:textId="77777777" w:rsidR="00E37E35" w:rsidRPr="007358F6" w:rsidRDefault="00E37E35" w:rsidP="00C677A5">
            <w:pPr>
              <w:rPr>
                <w:sz w:val="16"/>
                <w:szCs w:val="16"/>
              </w:rPr>
            </w:pPr>
          </w:p>
        </w:tc>
        <w:tc>
          <w:tcPr>
            <w:tcW w:w="352" w:type="pct"/>
            <w:vAlign w:val="center"/>
          </w:tcPr>
          <w:p w14:paraId="5A4659FE" w14:textId="77777777" w:rsidR="00E37E35" w:rsidRPr="007358F6" w:rsidRDefault="00E37E35" w:rsidP="00C677A5">
            <w:pPr>
              <w:rPr>
                <w:color w:val="000000"/>
                <w:sz w:val="16"/>
                <w:szCs w:val="16"/>
              </w:rPr>
            </w:pPr>
          </w:p>
        </w:tc>
        <w:tc>
          <w:tcPr>
            <w:tcW w:w="352" w:type="pct"/>
            <w:vAlign w:val="center"/>
          </w:tcPr>
          <w:p w14:paraId="4F7E84B6" w14:textId="58495F7E" w:rsidR="00E37E35" w:rsidRPr="007358F6" w:rsidRDefault="00E37E35" w:rsidP="00C677A5">
            <w:pPr>
              <w:rPr>
                <w:sz w:val="16"/>
                <w:szCs w:val="16"/>
              </w:rPr>
            </w:pPr>
            <w:r w:rsidRPr="007358F6">
              <w:rPr>
                <w:color w:val="000000"/>
                <w:sz w:val="16"/>
                <w:szCs w:val="16"/>
              </w:rPr>
              <w:t>.37***</w:t>
            </w:r>
          </w:p>
        </w:tc>
        <w:tc>
          <w:tcPr>
            <w:tcW w:w="40" w:type="pct"/>
            <w:vAlign w:val="center"/>
          </w:tcPr>
          <w:p w14:paraId="43B62A36" w14:textId="77777777" w:rsidR="00E37E35" w:rsidRPr="007358F6" w:rsidRDefault="00E37E35" w:rsidP="00C677A5">
            <w:pPr>
              <w:rPr>
                <w:sz w:val="16"/>
                <w:szCs w:val="16"/>
              </w:rPr>
            </w:pPr>
          </w:p>
        </w:tc>
        <w:tc>
          <w:tcPr>
            <w:tcW w:w="352" w:type="pct"/>
            <w:vAlign w:val="center"/>
          </w:tcPr>
          <w:p w14:paraId="3E7E2944" w14:textId="77777777" w:rsidR="00E37E35" w:rsidRPr="007358F6" w:rsidRDefault="00E37E35" w:rsidP="00C677A5">
            <w:pPr>
              <w:rPr>
                <w:sz w:val="16"/>
                <w:szCs w:val="16"/>
              </w:rPr>
            </w:pPr>
          </w:p>
        </w:tc>
        <w:tc>
          <w:tcPr>
            <w:tcW w:w="352" w:type="pct"/>
            <w:vAlign w:val="center"/>
          </w:tcPr>
          <w:p w14:paraId="5F97D56F" w14:textId="77777777" w:rsidR="00E37E35" w:rsidRPr="007358F6" w:rsidRDefault="00E37E35" w:rsidP="00C677A5">
            <w:pPr>
              <w:rPr>
                <w:color w:val="000000"/>
                <w:sz w:val="16"/>
                <w:szCs w:val="16"/>
              </w:rPr>
            </w:pPr>
          </w:p>
        </w:tc>
        <w:tc>
          <w:tcPr>
            <w:tcW w:w="352" w:type="pct"/>
            <w:vAlign w:val="center"/>
          </w:tcPr>
          <w:p w14:paraId="0901F2C5" w14:textId="3B96DEEB" w:rsidR="00E37E35" w:rsidRPr="007358F6" w:rsidRDefault="00E37E35" w:rsidP="00C677A5">
            <w:pPr>
              <w:rPr>
                <w:sz w:val="16"/>
                <w:szCs w:val="16"/>
              </w:rPr>
            </w:pPr>
            <w:r w:rsidRPr="007358F6">
              <w:rPr>
                <w:color w:val="000000"/>
                <w:sz w:val="16"/>
                <w:szCs w:val="16"/>
              </w:rPr>
              <w:t>.32***</w:t>
            </w:r>
          </w:p>
        </w:tc>
        <w:tc>
          <w:tcPr>
            <w:tcW w:w="40" w:type="pct"/>
            <w:vAlign w:val="center"/>
          </w:tcPr>
          <w:p w14:paraId="2ACB139C" w14:textId="77777777" w:rsidR="00E37E35" w:rsidRPr="007358F6" w:rsidRDefault="00E37E35" w:rsidP="00C677A5">
            <w:pPr>
              <w:rPr>
                <w:sz w:val="16"/>
                <w:szCs w:val="16"/>
              </w:rPr>
            </w:pPr>
          </w:p>
        </w:tc>
        <w:tc>
          <w:tcPr>
            <w:tcW w:w="317" w:type="pct"/>
            <w:vAlign w:val="center"/>
          </w:tcPr>
          <w:p w14:paraId="4BBC094F" w14:textId="77777777" w:rsidR="00E37E35" w:rsidRPr="007358F6" w:rsidRDefault="00E37E35" w:rsidP="00C677A5">
            <w:pPr>
              <w:rPr>
                <w:sz w:val="16"/>
                <w:szCs w:val="16"/>
              </w:rPr>
            </w:pPr>
          </w:p>
        </w:tc>
        <w:tc>
          <w:tcPr>
            <w:tcW w:w="317" w:type="pct"/>
            <w:vAlign w:val="center"/>
          </w:tcPr>
          <w:p w14:paraId="57B3FF10" w14:textId="77777777" w:rsidR="00E37E35" w:rsidRPr="007358F6" w:rsidRDefault="00E37E35" w:rsidP="00C677A5">
            <w:pPr>
              <w:rPr>
                <w:color w:val="000000"/>
                <w:sz w:val="16"/>
                <w:szCs w:val="16"/>
              </w:rPr>
            </w:pPr>
          </w:p>
        </w:tc>
        <w:tc>
          <w:tcPr>
            <w:tcW w:w="317" w:type="pct"/>
            <w:vAlign w:val="center"/>
          </w:tcPr>
          <w:p w14:paraId="07BDFA0A" w14:textId="38DF46D9" w:rsidR="00E37E35" w:rsidRPr="007358F6" w:rsidRDefault="00E37E35" w:rsidP="00C677A5">
            <w:pPr>
              <w:rPr>
                <w:sz w:val="16"/>
                <w:szCs w:val="16"/>
              </w:rPr>
            </w:pPr>
            <w:r w:rsidRPr="007358F6">
              <w:rPr>
                <w:color w:val="000000"/>
                <w:sz w:val="16"/>
                <w:szCs w:val="16"/>
              </w:rPr>
              <w:t>-.13*</w:t>
            </w:r>
          </w:p>
        </w:tc>
      </w:tr>
      <w:tr w:rsidR="007358F6" w:rsidRPr="007358F6" w14:paraId="65251248" w14:textId="77777777" w:rsidTr="000D059E">
        <w:trPr>
          <w:trHeight w:val="283"/>
        </w:trPr>
        <w:tc>
          <w:tcPr>
            <w:tcW w:w="797" w:type="pct"/>
            <w:tcBorders>
              <w:top w:val="nil"/>
              <w:left w:val="nil"/>
              <w:bottom w:val="nil"/>
              <w:right w:val="nil"/>
            </w:tcBorders>
            <w:shd w:val="clear" w:color="auto" w:fill="auto"/>
            <w:noWrap/>
            <w:vAlign w:val="center"/>
            <w:hideMark/>
          </w:tcPr>
          <w:p w14:paraId="64B809AA"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shd w:val="clear" w:color="auto" w:fill="auto"/>
            <w:noWrap/>
            <w:vAlign w:val="center"/>
          </w:tcPr>
          <w:p w14:paraId="0357A377" w14:textId="77777777" w:rsidR="00E37E35" w:rsidRPr="007358F6" w:rsidRDefault="00E37E35" w:rsidP="00C677A5">
            <w:pPr>
              <w:rPr>
                <w:sz w:val="16"/>
                <w:szCs w:val="16"/>
              </w:rPr>
            </w:pPr>
            <w:r w:rsidRPr="007358F6">
              <w:rPr>
                <w:color w:val="000000"/>
                <w:sz w:val="16"/>
                <w:szCs w:val="16"/>
              </w:rPr>
              <w:t>.01</w:t>
            </w:r>
          </w:p>
        </w:tc>
        <w:tc>
          <w:tcPr>
            <w:tcW w:w="352" w:type="pct"/>
            <w:tcBorders>
              <w:top w:val="nil"/>
              <w:left w:val="nil"/>
              <w:bottom w:val="nil"/>
              <w:right w:val="nil"/>
            </w:tcBorders>
            <w:vAlign w:val="center"/>
          </w:tcPr>
          <w:p w14:paraId="1AA93240" w14:textId="6A2FC16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52" w:type="pct"/>
            <w:tcBorders>
              <w:top w:val="nil"/>
              <w:left w:val="nil"/>
              <w:bottom w:val="nil"/>
              <w:right w:val="nil"/>
            </w:tcBorders>
            <w:shd w:val="clear" w:color="auto" w:fill="auto"/>
            <w:noWrap/>
            <w:vAlign w:val="center"/>
          </w:tcPr>
          <w:p w14:paraId="5426C480" w14:textId="39620297"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06</w:t>
            </w:r>
          </w:p>
        </w:tc>
        <w:tc>
          <w:tcPr>
            <w:tcW w:w="40" w:type="pct"/>
            <w:tcBorders>
              <w:top w:val="nil"/>
              <w:left w:val="nil"/>
              <w:bottom w:val="nil"/>
              <w:right w:val="nil"/>
            </w:tcBorders>
            <w:vAlign w:val="center"/>
          </w:tcPr>
          <w:p w14:paraId="6E4D4C2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66F2BFE"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44EC4832" w14:textId="22A2C1B1"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09</w:t>
            </w:r>
          </w:p>
        </w:tc>
        <w:tc>
          <w:tcPr>
            <w:tcW w:w="352" w:type="pct"/>
            <w:vAlign w:val="center"/>
          </w:tcPr>
          <w:p w14:paraId="11F76F31" w14:textId="26BEF1BB"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22</w:t>
            </w:r>
          </w:p>
        </w:tc>
        <w:tc>
          <w:tcPr>
            <w:tcW w:w="40" w:type="pct"/>
            <w:vAlign w:val="center"/>
          </w:tcPr>
          <w:p w14:paraId="5C715BF4" w14:textId="77777777" w:rsidR="00E37E35" w:rsidRPr="007358F6" w:rsidRDefault="00E37E35" w:rsidP="00C677A5">
            <w:pPr>
              <w:rPr>
                <w:sz w:val="16"/>
                <w:szCs w:val="16"/>
              </w:rPr>
            </w:pPr>
          </w:p>
        </w:tc>
        <w:tc>
          <w:tcPr>
            <w:tcW w:w="352" w:type="pct"/>
            <w:vAlign w:val="center"/>
          </w:tcPr>
          <w:p w14:paraId="03E17F7A" w14:textId="77777777" w:rsidR="00E37E35" w:rsidRPr="007358F6" w:rsidRDefault="00E37E35" w:rsidP="00C677A5">
            <w:pPr>
              <w:rPr>
                <w:sz w:val="16"/>
                <w:szCs w:val="16"/>
              </w:rPr>
            </w:pPr>
            <w:r w:rsidRPr="007358F6">
              <w:rPr>
                <w:color w:val="000000"/>
                <w:sz w:val="16"/>
                <w:szCs w:val="16"/>
              </w:rPr>
              <w:t>.07</w:t>
            </w:r>
          </w:p>
        </w:tc>
        <w:tc>
          <w:tcPr>
            <w:tcW w:w="352" w:type="pct"/>
            <w:vAlign w:val="center"/>
          </w:tcPr>
          <w:p w14:paraId="684C130C" w14:textId="388C0C6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7CE42B02" w14:textId="09B0EBC9"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18</w:t>
            </w:r>
          </w:p>
        </w:tc>
        <w:tc>
          <w:tcPr>
            <w:tcW w:w="40" w:type="pct"/>
            <w:vAlign w:val="center"/>
          </w:tcPr>
          <w:p w14:paraId="5852D4B3" w14:textId="77777777" w:rsidR="00E37E35" w:rsidRPr="007358F6" w:rsidRDefault="00E37E35" w:rsidP="00C677A5">
            <w:pPr>
              <w:rPr>
                <w:sz w:val="16"/>
                <w:szCs w:val="16"/>
              </w:rPr>
            </w:pPr>
          </w:p>
        </w:tc>
        <w:tc>
          <w:tcPr>
            <w:tcW w:w="317" w:type="pct"/>
            <w:vAlign w:val="center"/>
          </w:tcPr>
          <w:p w14:paraId="7CB6C34C" w14:textId="77777777" w:rsidR="00E37E35" w:rsidRPr="007358F6" w:rsidRDefault="00E37E35" w:rsidP="00C677A5">
            <w:pPr>
              <w:rPr>
                <w:sz w:val="16"/>
                <w:szCs w:val="16"/>
              </w:rPr>
            </w:pPr>
            <w:r w:rsidRPr="007358F6">
              <w:rPr>
                <w:color w:val="000000"/>
                <w:sz w:val="16"/>
                <w:szCs w:val="16"/>
              </w:rPr>
              <w:t>.002</w:t>
            </w:r>
          </w:p>
        </w:tc>
        <w:tc>
          <w:tcPr>
            <w:tcW w:w="317" w:type="pct"/>
            <w:vAlign w:val="center"/>
          </w:tcPr>
          <w:p w14:paraId="35AB31CE" w14:textId="619839F2"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03</w:t>
            </w:r>
          </w:p>
        </w:tc>
        <w:tc>
          <w:tcPr>
            <w:tcW w:w="317" w:type="pct"/>
            <w:vAlign w:val="center"/>
          </w:tcPr>
          <w:p w14:paraId="0A6F2682" w14:textId="55020D12"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04</w:t>
            </w:r>
          </w:p>
        </w:tc>
      </w:tr>
      <w:tr w:rsidR="007358F6" w:rsidRPr="007358F6" w14:paraId="314BD601" w14:textId="77777777" w:rsidTr="000D059E">
        <w:trPr>
          <w:trHeight w:val="283"/>
        </w:trPr>
        <w:tc>
          <w:tcPr>
            <w:tcW w:w="797" w:type="pct"/>
            <w:tcBorders>
              <w:top w:val="nil"/>
              <w:left w:val="nil"/>
              <w:bottom w:val="nil"/>
              <w:right w:val="nil"/>
            </w:tcBorders>
            <w:shd w:val="clear" w:color="auto" w:fill="auto"/>
            <w:noWrap/>
            <w:vAlign w:val="center"/>
            <w:hideMark/>
          </w:tcPr>
          <w:p w14:paraId="5A3B31D1"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shd w:val="clear" w:color="auto" w:fill="auto"/>
            <w:noWrap/>
            <w:vAlign w:val="center"/>
          </w:tcPr>
          <w:p w14:paraId="2BF2FAB7" w14:textId="77777777" w:rsidR="00E37E35" w:rsidRPr="007358F6" w:rsidRDefault="00E37E35" w:rsidP="00C677A5">
            <w:pPr>
              <w:rPr>
                <w:sz w:val="16"/>
                <w:szCs w:val="16"/>
              </w:rPr>
            </w:pPr>
            <w:r w:rsidRPr="007358F6">
              <w:rPr>
                <w:color w:val="000000"/>
                <w:sz w:val="16"/>
                <w:szCs w:val="16"/>
              </w:rPr>
              <w:t>.001</w:t>
            </w:r>
          </w:p>
        </w:tc>
        <w:tc>
          <w:tcPr>
            <w:tcW w:w="352" w:type="pct"/>
            <w:tcBorders>
              <w:top w:val="nil"/>
              <w:left w:val="nil"/>
              <w:bottom w:val="nil"/>
              <w:right w:val="nil"/>
            </w:tcBorders>
            <w:vAlign w:val="center"/>
          </w:tcPr>
          <w:p w14:paraId="6CAB9F71" w14:textId="35005D6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tcBorders>
              <w:top w:val="nil"/>
              <w:left w:val="nil"/>
              <w:bottom w:val="nil"/>
              <w:right w:val="nil"/>
            </w:tcBorders>
            <w:shd w:val="clear" w:color="auto" w:fill="auto"/>
            <w:noWrap/>
            <w:vAlign w:val="center"/>
          </w:tcPr>
          <w:p w14:paraId="23890584" w14:textId="0E64753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05</w:t>
            </w:r>
          </w:p>
        </w:tc>
        <w:tc>
          <w:tcPr>
            <w:tcW w:w="40" w:type="pct"/>
            <w:tcBorders>
              <w:top w:val="nil"/>
              <w:left w:val="nil"/>
              <w:bottom w:val="nil"/>
              <w:right w:val="nil"/>
            </w:tcBorders>
            <w:vAlign w:val="center"/>
          </w:tcPr>
          <w:p w14:paraId="5AA553EC"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3915CB4"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3BBD8897" w14:textId="4646B15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4A9E224F" w14:textId="252674C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21</w:t>
            </w:r>
          </w:p>
        </w:tc>
        <w:tc>
          <w:tcPr>
            <w:tcW w:w="40" w:type="pct"/>
            <w:vAlign w:val="center"/>
          </w:tcPr>
          <w:p w14:paraId="2F96FE07" w14:textId="77777777" w:rsidR="00E37E35" w:rsidRPr="007358F6" w:rsidRDefault="00E37E35" w:rsidP="00C677A5">
            <w:pPr>
              <w:rPr>
                <w:sz w:val="16"/>
                <w:szCs w:val="16"/>
              </w:rPr>
            </w:pPr>
          </w:p>
        </w:tc>
        <w:tc>
          <w:tcPr>
            <w:tcW w:w="352" w:type="pct"/>
            <w:vAlign w:val="center"/>
          </w:tcPr>
          <w:p w14:paraId="4E9C1767" w14:textId="77777777" w:rsidR="00E37E35" w:rsidRPr="007358F6" w:rsidRDefault="00E37E35" w:rsidP="00C677A5">
            <w:pPr>
              <w:rPr>
                <w:sz w:val="16"/>
                <w:szCs w:val="16"/>
              </w:rPr>
            </w:pPr>
            <w:r w:rsidRPr="007358F6">
              <w:rPr>
                <w:color w:val="000000"/>
                <w:sz w:val="16"/>
                <w:szCs w:val="16"/>
              </w:rPr>
              <w:t>.07</w:t>
            </w:r>
          </w:p>
        </w:tc>
        <w:tc>
          <w:tcPr>
            <w:tcW w:w="352" w:type="pct"/>
            <w:vAlign w:val="center"/>
          </w:tcPr>
          <w:p w14:paraId="588D1B06" w14:textId="4252424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c>
          <w:tcPr>
            <w:tcW w:w="352" w:type="pct"/>
            <w:vAlign w:val="center"/>
          </w:tcPr>
          <w:p w14:paraId="553AA17C" w14:textId="05E290E8"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16</w:t>
            </w:r>
          </w:p>
        </w:tc>
        <w:tc>
          <w:tcPr>
            <w:tcW w:w="40" w:type="pct"/>
            <w:vAlign w:val="center"/>
          </w:tcPr>
          <w:p w14:paraId="4551EE6F" w14:textId="77777777" w:rsidR="00E37E35" w:rsidRPr="007358F6" w:rsidRDefault="00E37E35" w:rsidP="00C677A5">
            <w:pPr>
              <w:rPr>
                <w:sz w:val="16"/>
                <w:szCs w:val="16"/>
              </w:rPr>
            </w:pPr>
          </w:p>
        </w:tc>
        <w:tc>
          <w:tcPr>
            <w:tcW w:w="317" w:type="pct"/>
            <w:vAlign w:val="center"/>
          </w:tcPr>
          <w:p w14:paraId="7334F0BD" w14:textId="77777777" w:rsidR="00E37E35" w:rsidRPr="007358F6" w:rsidRDefault="00E37E35" w:rsidP="00C677A5">
            <w:pPr>
              <w:rPr>
                <w:sz w:val="16"/>
                <w:szCs w:val="16"/>
              </w:rPr>
            </w:pPr>
            <w:r w:rsidRPr="007358F6">
              <w:rPr>
                <w:color w:val="000000"/>
                <w:sz w:val="16"/>
                <w:szCs w:val="16"/>
              </w:rPr>
              <w:t>-.003</w:t>
            </w:r>
          </w:p>
        </w:tc>
        <w:tc>
          <w:tcPr>
            <w:tcW w:w="317" w:type="pct"/>
            <w:vAlign w:val="center"/>
          </w:tcPr>
          <w:p w14:paraId="0E172234" w14:textId="5D198E8F"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01</w:t>
            </w:r>
          </w:p>
        </w:tc>
        <w:tc>
          <w:tcPr>
            <w:tcW w:w="317" w:type="pct"/>
            <w:vAlign w:val="center"/>
          </w:tcPr>
          <w:p w14:paraId="51046963" w14:textId="7596A57C"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03</w:t>
            </w:r>
          </w:p>
        </w:tc>
      </w:tr>
      <w:tr w:rsidR="007358F6" w:rsidRPr="007358F6" w14:paraId="2219851B" w14:textId="77777777" w:rsidTr="000D059E">
        <w:trPr>
          <w:trHeight w:val="283"/>
        </w:trPr>
        <w:tc>
          <w:tcPr>
            <w:tcW w:w="797" w:type="pct"/>
            <w:tcBorders>
              <w:top w:val="nil"/>
              <w:left w:val="nil"/>
              <w:bottom w:val="nil"/>
              <w:right w:val="nil"/>
            </w:tcBorders>
            <w:shd w:val="clear" w:color="auto" w:fill="auto"/>
            <w:noWrap/>
            <w:vAlign w:val="center"/>
          </w:tcPr>
          <w:p w14:paraId="455DB270" w14:textId="77777777" w:rsidR="001A00FF" w:rsidRPr="007358F6" w:rsidRDefault="001A00FF" w:rsidP="00C677A5">
            <w:pPr>
              <w:rPr>
                <w:sz w:val="16"/>
                <w:szCs w:val="16"/>
              </w:rPr>
            </w:pPr>
          </w:p>
        </w:tc>
        <w:tc>
          <w:tcPr>
            <w:tcW w:w="317" w:type="pct"/>
            <w:tcBorders>
              <w:top w:val="nil"/>
              <w:left w:val="nil"/>
              <w:bottom w:val="nil"/>
              <w:right w:val="nil"/>
            </w:tcBorders>
            <w:shd w:val="clear" w:color="auto" w:fill="auto"/>
            <w:noWrap/>
            <w:vAlign w:val="center"/>
          </w:tcPr>
          <w:p w14:paraId="369356DE"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0A8E27AA" w14:textId="77777777" w:rsidR="001A00FF" w:rsidRPr="007358F6" w:rsidRDefault="001A00FF" w:rsidP="00C677A5">
            <w:pPr>
              <w:rPr>
                <w:sz w:val="16"/>
                <w:szCs w:val="16"/>
              </w:rPr>
            </w:pPr>
          </w:p>
        </w:tc>
        <w:tc>
          <w:tcPr>
            <w:tcW w:w="352" w:type="pct"/>
            <w:tcBorders>
              <w:top w:val="nil"/>
              <w:left w:val="nil"/>
              <w:bottom w:val="nil"/>
              <w:right w:val="nil"/>
            </w:tcBorders>
            <w:shd w:val="clear" w:color="auto" w:fill="auto"/>
            <w:noWrap/>
            <w:vAlign w:val="center"/>
          </w:tcPr>
          <w:p w14:paraId="4D7856DE" w14:textId="0F10976F" w:rsidR="001A00FF" w:rsidRPr="007358F6" w:rsidRDefault="001A00FF" w:rsidP="00C677A5">
            <w:pPr>
              <w:rPr>
                <w:sz w:val="16"/>
                <w:szCs w:val="16"/>
              </w:rPr>
            </w:pPr>
          </w:p>
        </w:tc>
        <w:tc>
          <w:tcPr>
            <w:tcW w:w="40" w:type="pct"/>
            <w:tcBorders>
              <w:top w:val="nil"/>
              <w:left w:val="nil"/>
              <w:bottom w:val="nil"/>
              <w:right w:val="nil"/>
            </w:tcBorders>
            <w:vAlign w:val="center"/>
          </w:tcPr>
          <w:p w14:paraId="1CA962C9"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293F6E38" w14:textId="77777777" w:rsidR="001A00FF" w:rsidRPr="007358F6" w:rsidRDefault="001A00FF" w:rsidP="00C677A5">
            <w:pPr>
              <w:rPr>
                <w:sz w:val="16"/>
                <w:szCs w:val="16"/>
              </w:rPr>
            </w:pPr>
          </w:p>
        </w:tc>
        <w:tc>
          <w:tcPr>
            <w:tcW w:w="352" w:type="pct"/>
            <w:vAlign w:val="center"/>
          </w:tcPr>
          <w:p w14:paraId="06DD69AB" w14:textId="77777777" w:rsidR="001A00FF" w:rsidRPr="007358F6" w:rsidRDefault="001A00FF" w:rsidP="00C677A5">
            <w:pPr>
              <w:rPr>
                <w:sz w:val="16"/>
                <w:szCs w:val="16"/>
              </w:rPr>
            </w:pPr>
          </w:p>
        </w:tc>
        <w:tc>
          <w:tcPr>
            <w:tcW w:w="352" w:type="pct"/>
            <w:vAlign w:val="center"/>
          </w:tcPr>
          <w:p w14:paraId="017432D7" w14:textId="712DD8A7" w:rsidR="001A00FF" w:rsidRPr="007358F6" w:rsidRDefault="001A00FF" w:rsidP="00C677A5">
            <w:pPr>
              <w:rPr>
                <w:sz w:val="16"/>
                <w:szCs w:val="16"/>
              </w:rPr>
            </w:pPr>
          </w:p>
        </w:tc>
        <w:tc>
          <w:tcPr>
            <w:tcW w:w="40" w:type="pct"/>
            <w:vAlign w:val="center"/>
          </w:tcPr>
          <w:p w14:paraId="61CF0312" w14:textId="77777777" w:rsidR="001A00FF" w:rsidRPr="007358F6" w:rsidRDefault="001A00FF" w:rsidP="00C677A5">
            <w:pPr>
              <w:rPr>
                <w:sz w:val="16"/>
                <w:szCs w:val="16"/>
              </w:rPr>
            </w:pPr>
          </w:p>
        </w:tc>
        <w:tc>
          <w:tcPr>
            <w:tcW w:w="352" w:type="pct"/>
            <w:vAlign w:val="center"/>
          </w:tcPr>
          <w:p w14:paraId="5DB5C6BE" w14:textId="77777777" w:rsidR="001A00FF" w:rsidRPr="007358F6" w:rsidRDefault="001A00FF" w:rsidP="00C677A5">
            <w:pPr>
              <w:rPr>
                <w:sz w:val="16"/>
                <w:szCs w:val="16"/>
              </w:rPr>
            </w:pPr>
          </w:p>
        </w:tc>
        <w:tc>
          <w:tcPr>
            <w:tcW w:w="352" w:type="pct"/>
            <w:vAlign w:val="center"/>
          </w:tcPr>
          <w:p w14:paraId="5398B53A" w14:textId="77777777" w:rsidR="001A00FF" w:rsidRPr="007358F6" w:rsidRDefault="001A00FF" w:rsidP="00C677A5">
            <w:pPr>
              <w:rPr>
                <w:sz w:val="16"/>
                <w:szCs w:val="16"/>
              </w:rPr>
            </w:pPr>
          </w:p>
        </w:tc>
        <w:tc>
          <w:tcPr>
            <w:tcW w:w="352" w:type="pct"/>
            <w:vAlign w:val="center"/>
          </w:tcPr>
          <w:p w14:paraId="21966056" w14:textId="385297DC" w:rsidR="001A00FF" w:rsidRPr="007358F6" w:rsidRDefault="001A00FF" w:rsidP="00C677A5">
            <w:pPr>
              <w:rPr>
                <w:sz w:val="16"/>
                <w:szCs w:val="16"/>
              </w:rPr>
            </w:pPr>
          </w:p>
        </w:tc>
        <w:tc>
          <w:tcPr>
            <w:tcW w:w="40" w:type="pct"/>
            <w:vAlign w:val="center"/>
          </w:tcPr>
          <w:p w14:paraId="20FA79A4" w14:textId="77777777" w:rsidR="001A00FF" w:rsidRPr="007358F6" w:rsidRDefault="001A00FF" w:rsidP="00C677A5">
            <w:pPr>
              <w:rPr>
                <w:sz w:val="16"/>
                <w:szCs w:val="16"/>
              </w:rPr>
            </w:pPr>
          </w:p>
        </w:tc>
        <w:tc>
          <w:tcPr>
            <w:tcW w:w="317" w:type="pct"/>
            <w:vAlign w:val="center"/>
          </w:tcPr>
          <w:p w14:paraId="44195D79" w14:textId="77777777" w:rsidR="001A00FF" w:rsidRPr="007358F6" w:rsidRDefault="001A00FF" w:rsidP="00C677A5">
            <w:pPr>
              <w:rPr>
                <w:sz w:val="16"/>
                <w:szCs w:val="16"/>
              </w:rPr>
            </w:pPr>
          </w:p>
        </w:tc>
        <w:tc>
          <w:tcPr>
            <w:tcW w:w="317" w:type="pct"/>
            <w:vAlign w:val="center"/>
          </w:tcPr>
          <w:p w14:paraId="7E1444DC" w14:textId="77777777" w:rsidR="001A00FF" w:rsidRPr="007358F6" w:rsidRDefault="001A00FF" w:rsidP="00C677A5">
            <w:pPr>
              <w:rPr>
                <w:sz w:val="16"/>
                <w:szCs w:val="16"/>
              </w:rPr>
            </w:pPr>
          </w:p>
        </w:tc>
        <w:tc>
          <w:tcPr>
            <w:tcW w:w="317" w:type="pct"/>
            <w:vAlign w:val="center"/>
          </w:tcPr>
          <w:p w14:paraId="1C23BD15" w14:textId="2887D572" w:rsidR="001A00FF" w:rsidRPr="007358F6" w:rsidRDefault="001A00FF" w:rsidP="00C677A5">
            <w:pPr>
              <w:rPr>
                <w:sz w:val="16"/>
                <w:szCs w:val="16"/>
              </w:rPr>
            </w:pPr>
          </w:p>
        </w:tc>
      </w:tr>
      <w:tr w:rsidR="007358F6" w:rsidRPr="007358F6" w14:paraId="1FEF1CF8" w14:textId="77777777" w:rsidTr="000D059E">
        <w:trPr>
          <w:trHeight w:val="283"/>
        </w:trPr>
        <w:tc>
          <w:tcPr>
            <w:tcW w:w="797" w:type="pct"/>
            <w:tcBorders>
              <w:top w:val="nil"/>
              <w:left w:val="nil"/>
              <w:bottom w:val="nil"/>
              <w:right w:val="nil"/>
            </w:tcBorders>
            <w:shd w:val="clear" w:color="auto" w:fill="auto"/>
            <w:vAlign w:val="center"/>
            <w:hideMark/>
          </w:tcPr>
          <w:p w14:paraId="4814124F" w14:textId="77777777" w:rsidR="001A00FF" w:rsidRPr="007358F6" w:rsidRDefault="001A00FF" w:rsidP="00C677A5">
            <w:pPr>
              <w:rPr>
                <w:i/>
                <w:iCs/>
                <w:sz w:val="16"/>
                <w:szCs w:val="16"/>
              </w:rPr>
            </w:pPr>
            <w:r w:rsidRPr="007358F6">
              <w:rPr>
                <w:i/>
                <w:iCs/>
                <w:sz w:val="16"/>
                <w:szCs w:val="16"/>
              </w:rPr>
              <w:t>Agreeableness</w:t>
            </w:r>
          </w:p>
        </w:tc>
        <w:tc>
          <w:tcPr>
            <w:tcW w:w="317" w:type="pct"/>
            <w:tcBorders>
              <w:top w:val="nil"/>
              <w:left w:val="nil"/>
              <w:bottom w:val="nil"/>
              <w:right w:val="nil"/>
            </w:tcBorders>
            <w:shd w:val="clear" w:color="auto" w:fill="auto"/>
            <w:noWrap/>
            <w:vAlign w:val="center"/>
          </w:tcPr>
          <w:p w14:paraId="450F2EB3"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75E4C02B" w14:textId="77777777" w:rsidR="001A00FF" w:rsidRPr="007358F6" w:rsidRDefault="001A00FF" w:rsidP="00C677A5">
            <w:pPr>
              <w:rPr>
                <w:sz w:val="16"/>
                <w:szCs w:val="16"/>
              </w:rPr>
            </w:pPr>
          </w:p>
        </w:tc>
        <w:tc>
          <w:tcPr>
            <w:tcW w:w="352" w:type="pct"/>
            <w:tcBorders>
              <w:top w:val="nil"/>
              <w:left w:val="nil"/>
              <w:bottom w:val="nil"/>
              <w:right w:val="nil"/>
            </w:tcBorders>
            <w:shd w:val="clear" w:color="auto" w:fill="auto"/>
            <w:noWrap/>
            <w:vAlign w:val="center"/>
          </w:tcPr>
          <w:p w14:paraId="727F663C" w14:textId="0A9449ED" w:rsidR="001A00FF" w:rsidRPr="007358F6" w:rsidRDefault="001A00FF" w:rsidP="00C677A5">
            <w:pPr>
              <w:rPr>
                <w:sz w:val="16"/>
                <w:szCs w:val="16"/>
              </w:rPr>
            </w:pPr>
          </w:p>
        </w:tc>
        <w:tc>
          <w:tcPr>
            <w:tcW w:w="40" w:type="pct"/>
            <w:tcBorders>
              <w:top w:val="nil"/>
              <w:left w:val="nil"/>
              <w:bottom w:val="nil"/>
              <w:right w:val="nil"/>
            </w:tcBorders>
            <w:vAlign w:val="center"/>
          </w:tcPr>
          <w:p w14:paraId="1C820A81"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43D9B055" w14:textId="77777777" w:rsidR="001A00FF" w:rsidRPr="007358F6" w:rsidRDefault="001A00FF" w:rsidP="00C677A5">
            <w:pPr>
              <w:rPr>
                <w:sz w:val="16"/>
                <w:szCs w:val="16"/>
              </w:rPr>
            </w:pPr>
          </w:p>
        </w:tc>
        <w:tc>
          <w:tcPr>
            <w:tcW w:w="352" w:type="pct"/>
            <w:vAlign w:val="center"/>
          </w:tcPr>
          <w:p w14:paraId="5BF1BDE8" w14:textId="77777777" w:rsidR="001A00FF" w:rsidRPr="007358F6" w:rsidRDefault="001A00FF" w:rsidP="00C677A5">
            <w:pPr>
              <w:rPr>
                <w:sz w:val="16"/>
                <w:szCs w:val="16"/>
              </w:rPr>
            </w:pPr>
          </w:p>
        </w:tc>
        <w:tc>
          <w:tcPr>
            <w:tcW w:w="352" w:type="pct"/>
            <w:vAlign w:val="center"/>
          </w:tcPr>
          <w:p w14:paraId="114E92EF" w14:textId="772B8748" w:rsidR="001A00FF" w:rsidRPr="007358F6" w:rsidRDefault="001A00FF" w:rsidP="00C677A5">
            <w:pPr>
              <w:rPr>
                <w:sz w:val="16"/>
                <w:szCs w:val="16"/>
              </w:rPr>
            </w:pPr>
          </w:p>
        </w:tc>
        <w:tc>
          <w:tcPr>
            <w:tcW w:w="40" w:type="pct"/>
            <w:vAlign w:val="center"/>
          </w:tcPr>
          <w:p w14:paraId="0E679D70" w14:textId="77777777" w:rsidR="001A00FF" w:rsidRPr="007358F6" w:rsidRDefault="001A00FF" w:rsidP="00C677A5">
            <w:pPr>
              <w:rPr>
                <w:sz w:val="16"/>
                <w:szCs w:val="16"/>
              </w:rPr>
            </w:pPr>
          </w:p>
        </w:tc>
        <w:tc>
          <w:tcPr>
            <w:tcW w:w="352" w:type="pct"/>
            <w:vAlign w:val="center"/>
          </w:tcPr>
          <w:p w14:paraId="380F9785" w14:textId="77777777" w:rsidR="001A00FF" w:rsidRPr="007358F6" w:rsidRDefault="001A00FF" w:rsidP="00C677A5">
            <w:pPr>
              <w:rPr>
                <w:sz w:val="16"/>
                <w:szCs w:val="16"/>
              </w:rPr>
            </w:pPr>
          </w:p>
        </w:tc>
        <w:tc>
          <w:tcPr>
            <w:tcW w:w="352" w:type="pct"/>
            <w:vAlign w:val="center"/>
          </w:tcPr>
          <w:p w14:paraId="11D1E6A1" w14:textId="77777777" w:rsidR="001A00FF" w:rsidRPr="007358F6" w:rsidRDefault="001A00FF" w:rsidP="00C677A5">
            <w:pPr>
              <w:rPr>
                <w:sz w:val="16"/>
                <w:szCs w:val="16"/>
              </w:rPr>
            </w:pPr>
          </w:p>
        </w:tc>
        <w:tc>
          <w:tcPr>
            <w:tcW w:w="352" w:type="pct"/>
            <w:vAlign w:val="center"/>
          </w:tcPr>
          <w:p w14:paraId="4934AE3F" w14:textId="246D57E6" w:rsidR="001A00FF" w:rsidRPr="007358F6" w:rsidRDefault="001A00FF" w:rsidP="00C677A5">
            <w:pPr>
              <w:rPr>
                <w:sz w:val="16"/>
                <w:szCs w:val="16"/>
              </w:rPr>
            </w:pPr>
          </w:p>
        </w:tc>
        <w:tc>
          <w:tcPr>
            <w:tcW w:w="40" w:type="pct"/>
            <w:vAlign w:val="center"/>
          </w:tcPr>
          <w:p w14:paraId="050D7411" w14:textId="77777777" w:rsidR="001A00FF" w:rsidRPr="007358F6" w:rsidRDefault="001A00FF" w:rsidP="00C677A5">
            <w:pPr>
              <w:rPr>
                <w:sz w:val="16"/>
                <w:szCs w:val="16"/>
              </w:rPr>
            </w:pPr>
          </w:p>
        </w:tc>
        <w:tc>
          <w:tcPr>
            <w:tcW w:w="317" w:type="pct"/>
            <w:vAlign w:val="center"/>
          </w:tcPr>
          <w:p w14:paraId="702A6718" w14:textId="77777777" w:rsidR="001A00FF" w:rsidRPr="007358F6" w:rsidRDefault="001A00FF" w:rsidP="00C677A5">
            <w:pPr>
              <w:rPr>
                <w:sz w:val="16"/>
                <w:szCs w:val="16"/>
              </w:rPr>
            </w:pPr>
          </w:p>
        </w:tc>
        <w:tc>
          <w:tcPr>
            <w:tcW w:w="317" w:type="pct"/>
            <w:vAlign w:val="center"/>
          </w:tcPr>
          <w:p w14:paraId="7EB7ADAD" w14:textId="77777777" w:rsidR="001A00FF" w:rsidRPr="007358F6" w:rsidRDefault="001A00FF" w:rsidP="00C677A5">
            <w:pPr>
              <w:rPr>
                <w:sz w:val="16"/>
                <w:szCs w:val="16"/>
              </w:rPr>
            </w:pPr>
          </w:p>
        </w:tc>
        <w:tc>
          <w:tcPr>
            <w:tcW w:w="317" w:type="pct"/>
            <w:vAlign w:val="center"/>
          </w:tcPr>
          <w:p w14:paraId="25C20965" w14:textId="6AA2B2F1" w:rsidR="001A00FF" w:rsidRPr="007358F6" w:rsidRDefault="001A00FF" w:rsidP="00C677A5">
            <w:pPr>
              <w:rPr>
                <w:sz w:val="16"/>
                <w:szCs w:val="16"/>
              </w:rPr>
            </w:pPr>
          </w:p>
        </w:tc>
      </w:tr>
      <w:tr w:rsidR="007358F6" w:rsidRPr="007358F6" w14:paraId="463045F1" w14:textId="77777777" w:rsidTr="000D059E">
        <w:trPr>
          <w:trHeight w:val="283"/>
        </w:trPr>
        <w:tc>
          <w:tcPr>
            <w:tcW w:w="797" w:type="pct"/>
            <w:tcBorders>
              <w:top w:val="nil"/>
              <w:left w:val="nil"/>
              <w:bottom w:val="nil"/>
              <w:right w:val="nil"/>
            </w:tcBorders>
            <w:shd w:val="clear" w:color="auto" w:fill="auto"/>
            <w:vAlign w:val="center"/>
            <w:hideMark/>
          </w:tcPr>
          <w:p w14:paraId="33370F31" w14:textId="77777777" w:rsidR="00E37E35" w:rsidRPr="007358F6" w:rsidRDefault="00E37E35" w:rsidP="00C677A5">
            <w:pPr>
              <w:rPr>
                <w:sz w:val="16"/>
                <w:szCs w:val="16"/>
              </w:rPr>
            </w:pPr>
            <w:r w:rsidRPr="007358F6">
              <w:rPr>
                <w:sz w:val="16"/>
                <w:szCs w:val="16"/>
              </w:rPr>
              <w:t>Politeness</w:t>
            </w:r>
          </w:p>
        </w:tc>
        <w:tc>
          <w:tcPr>
            <w:tcW w:w="317" w:type="pct"/>
            <w:tcBorders>
              <w:top w:val="nil"/>
              <w:left w:val="nil"/>
              <w:bottom w:val="nil"/>
              <w:right w:val="nil"/>
            </w:tcBorders>
            <w:shd w:val="clear" w:color="auto" w:fill="auto"/>
            <w:noWrap/>
            <w:vAlign w:val="center"/>
          </w:tcPr>
          <w:p w14:paraId="624E8E02" w14:textId="77777777" w:rsidR="00E37E35" w:rsidRPr="007358F6" w:rsidRDefault="00E37E35" w:rsidP="00C677A5">
            <w:pPr>
              <w:rPr>
                <w:sz w:val="16"/>
                <w:szCs w:val="16"/>
              </w:rPr>
            </w:pPr>
            <w:r w:rsidRPr="007358F6">
              <w:rPr>
                <w:color w:val="000000"/>
                <w:sz w:val="16"/>
                <w:szCs w:val="16"/>
              </w:rPr>
              <w:t>-.02</w:t>
            </w:r>
          </w:p>
        </w:tc>
        <w:tc>
          <w:tcPr>
            <w:tcW w:w="352" w:type="pct"/>
            <w:tcBorders>
              <w:top w:val="nil"/>
              <w:left w:val="nil"/>
              <w:bottom w:val="nil"/>
              <w:right w:val="nil"/>
            </w:tcBorders>
            <w:vAlign w:val="center"/>
          </w:tcPr>
          <w:p w14:paraId="0385FE33" w14:textId="3FD88F15" w:rsidR="00E37E35" w:rsidRPr="007358F6" w:rsidRDefault="00E37E35" w:rsidP="00C677A5">
            <w:pPr>
              <w:rPr>
                <w:color w:val="000000"/>
                <w:sz w:val="16"/>
                <w:szCs w:val="16"/>
              </w:rPr>
            </w:pPr>
            <w:r w:rsidRPr="007358F6">
              <w:rPr>
                <w:color w:val="000000"/>
                <w:sz w:val="16"/>
                <w:szCs w:val="16"/>
              </w:rPr>
              <w:t>-.04</w:t>
            </w:r>
          </w:p>
        </w:tc>
        <w:tc>
          <w:tcPr>
            <w:tcW w:w="352" w:type="pct"/>
            <w:tcBorders>
              <w:top w:val="nil"/>
              <w:left w:val="nil"/>
              <w:bottom w:val="nil"/>
              <w:right w:val="nil"/>
            </w:tcBorders>
            <w:shd w:val="clear" w:color="auto" w:fill="auto"/>
            <w:noWrap/>
            <w:vAlign w:val="center"/>
          </w:tcPr>
          <w:p w14:paraId="7AAAE04E" w14:textId="400764E6"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086BFAA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17BF5A5" w14:textId="77777777" w:rsidR="00E37E35" w:rsidRPr="007358F6" w:rsidRDefault="00E37E35" w:rsidP="00C677A5">
            <w:pPr>
              <w:rPr>
                <w:sz w:val="16"/>
                <w:szCs w:val="16"/>
              </w:rPr>
            </w:pPr>
            <w:r w:rsidRPr="007358F6">
              <w:rPr>
                <w:color w:val="000000"/>
                <w:sz w:val="16"/>
                <w:szCs w:val="16"/>
              </w:rPr>
              <w:t>-.31***</w:t>
            </w:r>
          </w:p>
        </w:tc>
        <w:tc>
          <w:tcPr>
            <w:tcW w:w="352" w:type="pct"/>
            <w:vAlign w:val="center"/>
          </w:tcPr>
          <w:p w14:paraId="38CC4613" w14:textId="42817EB7" w:rsidR="00E37E35" w:rsidRPr="007358F6" w:rsidRDefault="00E37E35" w:rsidP="00C677A5">
            <w:pPr>
              <w:rPr>
                <w:color w:val="000000"/>
                <w:sz w:val="16"/>
                <w:szCs w:val="16"/>
              </w:rPr>
            </w:pPr>
            <w:r w:rsidRPr="007358F6">
              <w:rPr>
                <w:color w:val="000000"/>
                <w:sz w:val="16"/>
                <w:szCs w:val="16"/>
              </w:rPr>
              <w:t>-.31***</w:t>
            </w:r>
          </w:p>
        </w:tc>
        <w:tc>
          <w:tcPr>
            <w:tcW w:w="352" w:type="pct"/>
            <w:vAlign w:val="center"/>
          </w:tcPr>
          <w:p w14:paraId="7B8B8305" w14:textId="33E897D0" w:rsidR="00E37E35" w:rsidRPr="007358F6" w:rsidRDefault="00E37E35" w:rsidP="00C677A5">
            <w:pPr>
              <w:rPr>
                <w:sz w:val="16"/>
                <w:szCs w:val="16"/>
              </w:rPr>
            </w:pPr>
            <w:r w:rsidRPr="007358F6">
              <w:rPr>
                <w:color w:val="000000"/>
                <w:sz w:val="16"/>
                <w:szCs w:val="16"/>
              </w:rPr>
              <w:t>-.22***</w:t>
            </w:r>
          </w:p>
        </w:tc>
        <w:tc>
          <w:tcPr>
            <w:tcW w:w="40" w:type="pct"/>
            <w:vAlign w:val="center"/>
          </w:tcPr>
          <w:p w14:paraId="322E4CFB" w14:textId="77777777" w:rsidR="00E37E35" w:rsidRPr="007358F6" w:rsidRDefault="00E37E35" w:rsidP="00C677A5">
            <w:pPr>
              <w:rPr>
                <w:sz w:val="16"/>
                <w:szCs w:val="16"/>
              </w:rPr>
            </w:pPr>
          </w:p>
        </w:tc>
        <w:tc>
          <w:tcPr>
            <w:tcW w:w="352" w:type="pct"/>
            <w:vAlign w:val="center"/>
          </w:tcPr>
          <w:p w14:paraId="354BFDE5" w14:textId="77777777" w:rsidR="00E37E35" w:rsidRPr="007358F6" w:rsidRDefault="00E37E35" w:rsidP="00C677A5">
            <w:pPr>
              <w:rPr>
                <w:sz w:val="16"/>
                <w:szCs w:val="16"/>
              </w:rPr>
            </w:pPr>
            <w:r w:rsidRPr="007358F6">
              <w:rPr>
                <w:color w:val="000000"/>
                <w:sz w:val="16"/>
                <w:szCs w:val="16"/>
              </w:rPr>
              <w:t>-.26***</w:t>
            </w:r>
          </w:p>
        </w:tc>
        <w:tc>
          <w:tcPr>
            <w:tcW w:w="352" w:type="pct"/>
            <w:vAlign w:val="center"/>
          </w:tcPr>
          <w:p w14:paraId="7C5ADF97" w14:textId="4F3D5472" w:rsidR="00E37E35" w:rsidRPr="007358F6" w:rsidRDefault="00E37E35" w:rsidP="00C677A5">
            <w:pPr>
              <w:rPr>
                <w:color w:val="000000"/>
                <w:sz w:val="16"/>
                <w:szCs w:val="16"/>
              </w:rPr>
            </w:pPr>
            <w:r w:rsidRPr="007358F6">
              <w:rPr>
                <w:color w:val="000000"/>
                <w:sz w:val="16"/>
                <w:szCs w:val="16"/>
              </w:rPr>
              <w:t>-.29***</w:t>
            </w:r>
          </w:p>
        </w:tc>
        <w:tc>
          <w:tcPr>
            <w:tcW w:w="352" w:type="pct"/>
            <w:vAlign w:val="center"/>
          </w:tcPr>
          <w:p w14:paraId="3F580352" w14:textId="783FE9AB" w:rsidR="00E37E35" w:rsidRPr="007358F6" w:rsidRDefault="00E37E35" w:rsidP="00C677A5">
            <w:pPr>
              <w:rPr>
                <w:sz w:val="16"/>
                <w:szCs w:val="16"/>
              </w:rPr>
            </w:pPr>
            <w:r w:rsidRPr="007358F6">
              <w:rPr>
                <w:color w:val="000000"/>
                <w:sz w:val="16"/>
                <w:szCs w:val="16"/>
              </w:rPr>
              <w:t>-.23***</w:t>
            </w:r>
          </w:p>
        </w:tc>
        <w:tc>
          <w:tcPr>
            <w:tcW w:w="40" w:type="pct"/>
            <w:vAlign w:val="center"/>
          </w:tcPr>
          <w:p w14:paraId="2E84456B" w14:textId="77777777" w:rsidR="00E37E35" w:rsidRPr="007358F6" w:rsidRDefault="00E37E35" w:rsidP="00C677A5">
            <w:pPr>
              <w:rPr>
                <w:sz w:val="16"/>
                <w:szCs w:val="16"/>
              </w:rPr>
            </w:pPr>
          </w:p>
        </w:tc>
        <w:tc>
          <w:tcPr>
            <w:tcW w:w="317" w:type="pct"/>
            <w:vAlign w:val="center"/>
          </w:tcPr>
          <w:p w14:paraId="2367F18A" w14:textId="77777777" w:rsidR="00E37E35" w:rsidRPr="007358F6" w:rsidRDefault="00E37E35" w:rsidP="00C677A5">
            <w:pPr>
              <w:rPr>
                <w:sz w:val="16"/>
                <w:szCs w:val="16"/>
              </w:rPr>
            </w:pPr>
            <w:r w:rsidRPr="007358F6">
              <w:rPr>
                <w:color w:val="000000"/>
                <w:sz w:val="16"/>
                <w:szCs w:val="16"/>
              </w:rPr>
              <w:t>-.16*</w:t>
            </w:r>
          </w:p>
        </w:tc>
        <w:tc>
          <w:tcPr>
            <w:tcW w:w="317" w:type="pct"/>
            <w:vAlign w:val="center"/>
          </w:tcPr>
          <w:p w14:paraId="68E0EE9B" w14:textId="1D7E71F7" w:rsidR="00E37E35" w:rsidRPr="007358F6" w:rsidRDefault="00E37E35" w:rsidP="00C677A5">
            <w:pPr>
              <w:rPr>
                <w:color w:val="000000"/>
                <w:sz w:val="16"/>
                <w:szCs w:val="16"/>
              </w:rPr>
            </w:pPr>
            <w:r w:rsidRPr="007358F6">
              <w:rPr>
                <w:color w:val="000000"/>
                <w:sz w:val="16"/>
                <w:szCs w:val="16"/>
              </w:rPr>
              <w:t>-.14*</w:t>
            </w:r>
          </w:p>
        </w:tc>
        <w:tc>
          <w:tcPr>
            <w:tcW w:w="317" w:type="pct"/>
            <w:vAlign w:val="center"/>
          </w:tcPr>
          <w:p w14:paraId="65AA028A" w14:textId="2696A3A6" w:rsidR="00E37E35" w:rsidRPr="007358F6" w:rsidRDefault="00E37E35" w:rsidP="00C677A5">
            <w:pPr>
              <w:rPr>
                <w:sz w:val="16"/>
                <w:szCs w:val="16"/>
              </w:rPr>
            </w:pPr>
            <w:r w:rsidRPr="007358F6">
              <w:rPr>
                <w:color w:val="000000"/>
                <w:sz w:val="16"/>
                <w:szCs w:val="16"/>
              </w:rPr>
              <w:t>-.17**</w:t>
            </w:r>
          </w:p>
        </w:tc>
      </w:tr>
      <w:tr w:rsidR="007358F6" w:rsidRPr="007358F6" w14:paraId="71068246" w14:textId="77777777" w:rsidTr="000D059E">
        <w:trPr>
          <w:trHeight w:val="283"/>
        </w:trPr>
        <w:tc>
          <w:tcPr>
            <w:tcW w:w="797" w:type="pct"/>
            <w:tcBorders>
              <w:top w:val="nil"/>
              <w:left w:val="nil"/>
              <w:bottom w:val="nil"/>
              <w:right w:val="nil"/>
            </w:tcBorders>
            <w:shd w:val="clear" w:color="auto" w:fill="auto"/>
            <w:vAlign w:val="center"/>
            <w:hideMark/>
          </w:tcPr>
          <w:p w14:paraId="44F81846" w14:textId="77777777" w:rsidR="00E37E35" w:rsidRPr="007358F6" w:rsidRDefault="00E37E35" w:rsidP="00C677A5">
            <w:pPr>
              <w:rPr>
                <w:sz w:val="16"/>
                <w:szCs w:val="16"/>
              </w:rPr>
            </w:pPr>
            <w:r w:rsidRPr="007358F6">
              <w:rPr>
                <w:sz w:val="16"/>
                <w:szCs w:val="16"/>
              </w:rPr>
              <w:t>Compassion</w:t>
            </w:r>
          </w:p>
        </w:tc>
        <w:tc>
          <w:tcPr>
            <w:tcW w:w="317" w:type="pct"/>
            <w:tcBorders>
              <w:top w:val="nil"/>
              <w:left w:val="nil"/>
              <w:bottom w:val="nil"/>
              <w:right w:val="nil"/>
            </w:tcBorders>
            <w:shd w:val="clear" w:color="auto" w:fill="auto"/>
            <w:noWrap/>
            <w:vAlign w:val="center"/>
          </w:tcPr>
          <w:p w14:paraId="7CC81A94" w14:textId="77777777" w:rsidR="00E37E35" w:rsidRPr="007358F6" w:rsidRDefault="00E37E35" w:rsidP="00C677A5">
            <w:pPr>
              <w:rPr>
                <w:sz w:val="16"/>
                <w:szCs w:val="16"/>
              </w:rPr>
            </w:pPr>
            <w:r w:rsidRPr="007358F6">
              <w:rPr>
                <w:color w:val="000000"/>
                <w:sz w:val="16"/>
                <w:szCs w:val="16"/>
              </w:rPr>
              <w:t>.20**</w:t>
            </w:r>
          </w:p>
        </w:tc>
        <w:tc>
          <w:tcPr>
            <w:tcW w:w="352" w:type="pct"/>
            <w:tcBorders>
              <w:top w:val="nil"/>
              <w:left w:val="nil"/>
              <w:bottom w:val="nil"/>
              <w:right w:val="nil"/>
            </w:tcBorders>
            <w:vAlign w:val="center"/>
          </w:tcPr>
          <w:p w14:paraId="26869D34" w14:textId="71F5E880" w:rsidR="00E37E35" w:rsidRPr="007358F6" w:rsidRDefault="00E37E35" w:rsidP="00C677A5">
            <w:pPr>
              <w:rPr>
                <w:color w:val="000000"/>
                <w:sz w:val="16"/>
                <w:szCs w:val="16"/>
              </w:rPr>
            </w:pPr>
            <w:r w:rsidRPr="007358F6">
              <w:rPr>
                <w:color w:val="000000"/>
                <w:sz w:val="16"/>
                <w:szCs w:val="16"/>
              </w:rPr>
              <w:t>.17**</w:t>
            </w:r>
          </w:p>
        </w:tc>
        <w:tc>
          <w:tcPr>
            <w:tcW w:w="352" w:type="pct"/>
            <w:tcBorders>
              <w:top w:val="nil"/>
              <w:left w:val="nil"/>
              <w:bottom w:val="nil"/>
              <w:right w:val="nil"/>
            </w:tcBorders>
            <w:shd w:val="clear" w:color="auto" w:fill="auto"/>
            <w:noWrap/>
            <w:vAlign w:val="center"/>
          </w:tcPr>
          <w:p w14:paraId="23B0A836" w14:textId="5897BDFE" w:rsidR="00E37E35" w:rsidRPr="007358F6" w:rsidRDefault="00E37E35" w:rsidP="00C677A5">
            <w:pPr>
              <w:rPr>
                <w:sz w:val="16"/>
                <w:szCs w:val="16"/>
              </w:rPr>
            </w:pPr>
            <w:r w:rsidRPr="007358F6">
              <w:rPr>
                <w:color w:val="000000"/>
                <w:sz w:val="16"/>
                <w:szCs w:val="16"/>
              </w:rPr>
              <w:t>.18**</w:t>
            </w:r>
          </w:p>
        </w:tc>
        <w:tc>
          <w:tcPr>
            <w:tcW w:w="40" w:type="pct"/>
            <w:tcBorders>
              <w:top w:val="nil"/>
              <w:left w:val="nil"/>
              <w:bottom w:val="nil"/>
              <w:right w:val="nil"/>
            </w:tcBorders>
            <w:vAlign w:val="center"/>
          </w:tcPr>
          <w:p w14:paraId="4B31F09D"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5E89E6F" w14:textId="77777777" w:rsidR="00E37E35" w:rsidRPr="007358F6" w:rsidRDefault="00E37E35" w:rsidP="00C677A5">
            <w:pPr>
              <w:rPr>
                <w:sz w:val="16"/>
                <w:szCs w:val="16"/>
              </w:rPr>
            </w:pPr>
            <w:r w:rsidRPr="007358F6">
              <w:rPr>
                <w:color w:val="000000"/>
                <w:sz w:val="16"/>
                <w:szCs w:val="16"/>
              </w:rPr>
              <w:t>.15*</w:t>
            </w:r>
          </w:p>
        </w:tc>
        <w:tc>
          <w:tcPr>
            <w:tcW w:w="352" w:type="pct"/>
            <w:vAlign w:val="center"/>
          </w:tcPr>
          <w:p w14:paraId="630CD0B7" w14:textId="7CE70593" w:rsidR="00E37E35" w:rsidRPr="007358F6" w:rsidRDefault="00E37E35" w:rsidP="00C677A5">
            <w:pPr>
              <w:rPr>
                <w:color w:val="000000"/>
                <w:sz w:val="16"/>
                <w:szCs w:val="16"/>
              </w:rPr>
            </w:pPr>
            <w:r w:rsidRPr="007358F6">
              <w:rPr>
                <w:color w:val="000000"/>
                <w:sz w:val="16"/>
                <w:szCs w:val="16"/>
              </w:rPr>
              <w:t>.12*</w:t>
            </w:r>
          </w:p>
        </w:tc>
        <w:tc>
          <w:tcPr>
            <w:tcW w:w="352" w:type="pct"/>
            <w:vAlign w:val="center"/>
          </w:tcPr>
          <w:p w14:paraId="5812FBA3" w14:textId="20AA725D" w:rsidR="00E37E35" w:rsidRPr="007358F6" w:rsidRDefault="00E37E35" w:rsidP="00C677A5">
            <w:pPr>
              <w:rPr>
                <w:sz w:val="16"/>
                <w:szCs w:val="16"/>
              </w:rPr>
            </w:pPr>
            <w:r w:rsidRPr="007358F6">
              <w:rPr>
                <w:color w:val="000000"/>
                <w:sz w:val="16"/>
                <w:szCs w:val="16"/>
              </w:rPr>
              <w:t>.14*</w:t>
            </w:r>
          </w:p>
        </w:tc>
        <w:tc>
          <w:tcPr>
            <w:tcW w:w="40" w:type="pct"/>
            <w:vAlign w:val="center"/>
          </w:tcPr>
          <w:p w14:paraId="6B4C8AF5" w14:textId="77777777" w:rsidR="00E37E35" w:rsidRPr="007358F6" w:rsidRDefault="00E37E35" w:rsidP="00C677A5">
            <w:pPr>
              <w:rPr>
                <w:sz w:val="16"/>
                <w:szCs w:val="16"/>
              </w:rPr>
            </w:pPr>
          </w:p>
        </w:tc>
        <w:tc>
          <w:tcPr>
            <w:tcW w:w="352" w:type="pct"/>
            <w:vAlign w:val="center"/>
          </w:tcPr>
          <w:p w14:paraId="727BC4AC" w14:textId="77777777" w:rsidR="00E37E35" w:rsidRPr="007358F6" w:rsidRDefault="00E37E35" w:rsidP="00C677A5">
            <w:pPr>
              <w:rPr>
                <w:sz w:val="16"/>
                <w:szCs w:val="16"/>
              </w:rPr>
            </w:pPr>
            <w:r w:rsidRPr="007358F6">
              <w:rPr>
                <w:color w:val="000000"/>
                <w:sz w:val="16"/>
                <w:szCs w:val="16"/>
              </w:rPr>
              <w:t>-.23***</w:t>
            </w:r>
          </w:p>
        </w:tc>
        <w:tc>
          <w:tcPr>
            <w:tcW w:w="352" w:type="pct"/>
            <w:vAlign w:val="center"/>
          </w:tcPr>
          <w:p w14:paraId="5B9228D1" w14:textId="7EDD7DAA" w:rsidR="00E37E35" w:rsidRPr="007358F6" w:rsidRDefault="00E37E35" w:rsidP="00C677A5">
            <w:pPr>
              <w:rPr>
                <w:color w:val="000000"/>
                <w:sz w:val="16"/>
                <w:szCs w:val="16"/>
              </w:rPr>
            </w:pPr>
            <w:r w:rsidRPr="007358F6">
              <w:rPr>
                <w:color w:val="000000"/>
                <w:sz w:val="16"/>
                <w:szCs w:val="16"/>
              </w:rPr>
              <w:t>-.23***</w:t>
            </w:r>
          </w:p>
        </w:tc>
        <w:tc>
          <w:tcPr>
            <w:tcW w:w="352" w:type="pct"/>
            <w:vAlign w:val="center"/>
          </w:tcPr>
          <w:p w14:paraId="1134FB70" w14:textId="22CCA1A5" w:rsidR="00E37E35" w:rsidRPr="007358F6" w:rsidRDefault="00E37E35" w:rsidP="00C677A5">
            <w:pPr>
              <w:rPr>
                <w:sz w:val="16"/>
                <w:szCs w:val="16"/>
              </w:rPr>
            </w:pPr>
            <w:r w:rsidRPr="007358F6">
              <w:rPr>
                <w:color w:val="000000"/>
                <w:sz w:val="16"/>
                <w:szCs w:val="16"/>
              </w:rPr>
              <w:t>-.22***</w:t>
            </w:r>
          </w:p>
        </w:tc>
        <w:tc>
          <w:tcPr>
            <w:tcW w:w="40" w:type="pct"/>
            <w:vAlign w:val="center"/>
          </w:tcPr>
          <w:p w14:paraId="389EC264" w14:textId="77777777" w:rsidR="00E37E35" w:rsidRPr="007358F6" w:rsidRDefault="00E37E35" w:rsidP="00C677A5">
            <w:pPr>
              <w:rPr>
                <w:sz w:val="16"/>
                <w:szCs w:val="16"/>
              </w:rPr>
            </w:pPr>
          </w:p>
        </w:tc>
        <w:tc>
          <w:tcPr>
            <w:tcW w:w="317" w:type="pct"/>
            <w:vAlign w:val="center"/>
          </w:tcPr>
          <w:p w14:paraId="3D9453D7" w14:textId="77777777" w:rsidR="00E37E35" w:rsidRPr="007358F6" w:rsidRDefault="00E37E35" w:rsidP="00C677A5">
            <w:pPr>
              <w:rPr>
                <w:sz w:val="16"/>
                <w:szCs w:val="16"/>
              </w:rPr>
            </w:pPr>
            <w:r w:rsidRPr="007358F6">
              <w:rPr>
                <w:color w:val="000000"/>
                <w:sz w:val="16"/>
                <w:szCs w:val="16"/>
              </w:rPr>
              <w:t>.26***</w:t>
            </w:r>
          </w:p>
        </w:tc>
        <w:tc>
          <w:tcPr>
            <w:tcW w:w="317" w:type="pct"/>
            <w:vAlign w:val="center"/>
          </w:tcPr>
          <w:p w14:paraId="504519A2" w14:textId="16E6DF2F" w:rsidR="00E37E35" w:rsidRPr="007358F6" w:rsidRDefault="00E37E35" w:rsidP="00C677A5">
            <w:pPr>
              <w:rPr>
                <w:color w:val="000000"/>
                <w:sz w:val="16"/>
                <w:szCs w:val="16"/>
              </w:rPr>
            </w:pPr>
            <w:r w:rsidRPr="007358F6">
              <w:rPr>
                <w:color w:val="000000"/>
                <w:sz w:val="16"/>
                <w:szCs w:val="16"/>
              </w:rPr>
              <w:t>.24***</w:t>
            </w:r>
          </w:p>
        </w:tc>
        <w:tc>
          <w:tcPr>
            <w:tcW w:w="317" w:type="pct"/>
            <w:vAlign w:val="center"/>
          </w:tcPr>
          <w:p w14:paraId="7E612CF4" w14:textId="2F311EF0" w:rsidR="00E37E35" w:rsidRPr="007358F6" w:rsidRDefault="00E37E35" w:rsidP="00C677A5">
            <w:pPr>
              <w:rPr>
                <w:sz w:val="16"/>
                <w:szCs w:val="16"/>
              </w:rPr>
            </w:pPr>
            <w:r w:rsidRPr="007358F6">
              <w:rPr>
                <w:color w:val="000000"/>
                <w:sz w:val="16"/>
                <w:szCs w:val="16"/>
              </w:rPr>
              <w:t>.24***</w:t>
            </w:r>
          </w:p>
        </w:tc>
      </w:tr>
      <w:tr w:rsidR="007358F6" w:rsidRPr="007358F6" w14:paraId="44E48C31" w14:textId="77777777" w:rsidTr="000D059E">
        <w:trPr>
          <w:trHeight w:val="283"/>
        </w:trPr>
        <w:tc>
          <w:tcPr>
            <w:tcW w:w="797" w:type="pct"/>
            <w:tcBorders>
              <w:top w:val="nil"/>
              <w:left w:val="nil"/>
              <w:bottom w:val="nil"/>
              <w:right w:val="nil"/>
            </w:tcBorders>
            <w:shd w:val="clear" w:color="auto" w:fill="auto"/>
            <w:vAlign w:val="center"/>
            <w:hideMark/>
          </w:tcPr>
          <w:p w14:paraId="21C0BE87"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shd w:val="clear" w:color="auto" w:fill="auto"/>
            <w:noWrap/>
            <w:vAlign w:val="center"/>
          </w:tcPr>
          <w:p w14:paraId="7A5A07B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5E598C1" w14:textId="01E56878" w:rsidR="00E37E35" w:rsidRPr="007358F6" w:rsidRDefault="00E37E35" w:rsidP="00C677A5">
            <w:pPr>
              <w:rPr>
                <w:color w:val="000000"/>
                <w:sz w:val="16"/>
                <w:szCs w:val="16"/>
              </w:rPr>
            </w:pPr>
            <w:r w:rsidRPr="007358F6">
              <w:rPr>
                <w:color w:val="000000"/>
                <w:sz w:val="16"/>
                <w:szCs w:val="16"/>
              </w:rPr>
              <w:t>.02</w:t>
            </w:r>
          </w:p>
        </w:tc>
        <w:tc>
          <w:tcPr>
            <w:tcW w:w="352" w:type="pct"/>
            <w:tcBorders>
              <w:top w:val="nil"/>
              <w:left w:val="nil"/>
              <w:bottom w:val="nil"/>
              <w:right w:val="nil"/>
            </w:tcBorders>
            <w:shd w:val="clear" w:color="auto" w:fill="auto"/>
            <w:noWrap/>
            <w:vAlign w:val="center"/>
          </w:tcPr>
          <w:p w14:paraId="6AE642E1" w14:textId="23351A01" w:rsidR="00E37E35" w:rsidRPr="007358F6" w:rsidRDefault="00E37E35" w:rsidP="00C677A5">
            <w:pPr>
              <w:rPr>
                <w:sz w:val="16"/>
                <w:szCs w:val="16"/>
              </w:rPr>
            </w:pPr>
            <w:r w:rsidRPr="007358F6">
              <w:rPr>
                <w:color w:val="000000"/>
                <w:sz w:val="16"/>
                <w:szCs w:val="16"/>
              </w:rPr>
              <w:t>.01</w:t>
            </w:r>
          </w:p>
        </w:tc>
        <w:tc>
          <w:tcPr>
            <w:tcW w:w="40" w:type="pct"/>
            <w:tcBorders>
              <w:top w:val="nil"/>
              <w:left w:val="nil"/>
              <w:bottom w:val="nil"/>
              <w:right w:val="nil"/>
            </w:tcBorders>
            <w:vAlign w:val="center"/>
          </w:tcPr>
          <w:p w14:paraId="1EA09E76"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2EBDDED" w14:textId="77777777" w:rsidR="00E37E35" w:rsidRPr="007358F6" w:rsidRDefault="00E37E35" w:rsidP="00C677A5">
            <w:pPr>
              <w:rPr>
                <w:sz w:val="16"/>
                <w:szCs w:val="16"/>
              </w:rPr>
            </w:pPr>
          </w:p>
        </w:tc>
        <w:tc>
          <w:tcPr>
            <w:tcW w:w="352" w:type="pct"/>
            <w:vAlign w:val="center"/>
          </w:tcPr>
          <w:p w14:paraId="610533B2" w14:textId="45CDC31A" w:rsidR="00E37E35" w:rsidRPr="007358F6" w:rsidRDefault="00E37E35" w:rsidP="00C677A5">
            <w:pPr>
              <w:rPr>
                <w:color w:val="000000"/>
                <w:sz w:val="16"/>
                <w:szCs w:val="16"/>
              </w:rPr>
            </w:pPr>
            <w:r w:rsidRPr="007358F6">
              <w:rPr>
                <w:color w:val="000000"/>
                <w:sz w:val="16"/>
                <w:szCs w:val="16"/>
              </w:rPr>
              <w:t>.14**</w:t>
            </w:r>
          </w:p>
        </w:tc>
        <w:tc>
          <w:tcPr>
            <w:tcW w:w="352" w:type="pct"/>
            <w:vAlign w:val="center"/>
          </w:tcPr>
          <w:p w14:paraId="7DAD8464" w14:textId="773A983A" w:rsidR="00E37E35" w:rsidRPr="007358F6" w:rsidRDefault="00E37E35" w:rsidP="00C677A5">
            <w:pPr>
              <w:rPr>
                <w:sz w:val="16"/>
                <w:szCs w:val="16"/>
              </w:rPr>
            </w:pPr>
            <w:r w:rsidRPr="007358F6">
              <w:rPr>
                <w:color w:val="000000"/>
                <w:sz w:val="16"/>
                <w:szCs w:val="16"/>
              </w:rPr>
              <w:t>.08</w:t>
            </w:r>
          </w:p>
        </w:tc>
        <w:tc>
          <w:tcPr>
            <w:tcW w:w="40" w:type="pct"/>
            <w:vAlign w:val="center"/>
          </w:tcPr>
          <w:p w14:paraId="04BCF27C" w14:textId="77777777" w:rsidR="00E37E35" w:rsidRPr="007358F6" w:rsidRDefault="00E37E35" w:rsidP="00C677A5">
            <w:pPr>
              <w:rPr>
                <w:sz w:val="16"/>
                <w:szCs w:val="16"/>
              </w:rPr>
            </w:pPr>
          </w:p>
        </w:tc>
        <w:tc>
          <w:tcPr>
            <w:tcW w:w="352" w:type="pct"/>
            <w:vAlign w:val="center"/>
          </w:tcPr>
          <w:p w14:paraId="5FAF1FCA" w14:textId="77777777" w:rsidR="00E37E35" w:rsidRPr="007358F6" w:rsidRDefault="00E37E35" w:rsidP="00C677A5">
            <w:pPr>
              <w:rPr>
                <w:sz w:val="16"/>
                <w:szCs w:val="16"/>
              </w:rPr>
            </w:pPr>
          </w:p>
        </w:tc>
        <w:tc>
          <w:tcPr>
            <w:tcW w:w="352" w:type="pct"/>
            <w:vAlign w:val="center"/>
          </w:tcPr>
          <w:p w14:paraId="2EE6CC1C" w14:textId="122AE450" w:rsidR="00E37E35" w:rsidRPr="007358F6" w:rsidRDefault="00E37E35" w:rsidP="00C677A5">
            <w:pPr>
              <w:rPr>
                <w:color w:val="000000"/>
                <w:sz w:val="16"/>
                <w:szCs w:val="16"/>
              </w:rPr>
            </w:pPr>
            <w:r w:rsidRPr="007358F6">
              <w:rPr>
                <w:color w:val="000000"/>
                <w:sz w:val="16"/>
                <w:szCs w:val="16"/>
              </w:rPr>
              <w:t>-.02</w:t>
            </w:r>
          </w:p>
        </w:tc>
        <w:tc>
          <w:tcPr>
            <w:tcW w:w="352" w:type="pct"/>
            <w:vAlign w:val="center"/>
          </w:tcPr>
          <w:p w14:paraId="5C6370AE" w14:textId="0CCF2100" w:rsidR="00E37E35" w:rsidRPr="007358F6" w:rsidRDefault="00E37E35" w:rsidP="00C677A5">
            <w:pPr>
              <w:rPr>
                <w:sz w:val="16"/>
                <w:szCs w:val="16"/>
              </w:rPr>
            </w:pPr>
            <w:r w:rsidRPr="007358F6">
              <w:rPr>
                <w:color w:val="000000"/>
                <w:sz w:val="16"/>
                <w:szCs w:val="16"/>
              </w:rPr>
              <w:t>-.06</w:t>
            </w:r>
          </w:p>
        </w:tc>
        <w:tc>
          <w:tcPr>
            <w:tcW w:w="40" w:type="pct"/>
            <w:vAlign w:val="center"/>
          </w:tcPr>
          <w:p w14:paraId="6DE6BD6B" w14:textId="77777777" w:rsidR="00E37E35" w:rsidRPr="007358F6" w:rsidRDefault="00E37E35" w:rsidP="00C677A5">
            <w:pPr>
              <w:rPr>
                <w:sz w:val="16"/>
                <w:szCs w:val="16"/>
              </w:rPr>
            </w:pPr>
          </w:p>
        </w:tc>
        <w:tc>
          <w:tcPr>
            <w:tcW w:w="317" w:type="pct"/>
            <w:vAlign w:val="center"/>
          </w:tcPr>
          <w:p w14:paraId="47FD9587" w14:textId="77777777" w:rsidR="00E37E35" w:rsidRPr="007358F6" w:rsidRDefault="00E37E35" w:rsidP="00C677A5">
            <w:pPr>
              <w:rPr>
                <w:sz w:val="16"/>
                <w:szCs w:val="16"/>
              </w:rPr>
            </w:pPr>
          </w:p>
        </w:tc>
        <w:tc>
          <w:tcPr>
            <w:tcW w:w="317" w:type="pct"/>
            <w:vAlign w:val="center"/>
          </w:tcPr>
          <w:p w14:paraId="2E63D315" w14:textId="320CC85F" w:rsidR="00E37E35" w:rsidRPr="007358F6" w:rsidRDefault="00E37E35" w:rsidP="00C677A5">
            <w:pPr>
              <w:rPr>
                <w:color w:val="000000"/>
                <w:sz w:val="16"/>
                <w:szCs w:val="16"/>
              </w:rPr>
            </w:pPr>
            <w:r w:rsidRPr="007358F6">
              <w:rPr>
                <w:color w:val="000000"/>
                <w:sz w:val="16"/>
                <w:szCs w:val="16"/>
              </w:rPr>
              <w:t>-.03</w:t>
            </w:r>
          </w:p>
        </w:tc>
        <w:tc>
          <w:tcPr>
            <w:tcW w:w="317" w:type="pct"/>
            <w:vAlign w:val="center"/>
          </w:tcPr>
          <w:p w14:paraId="665E25FF" w14:textId="696A488C" w:rsidR="00E37E35" w:rsidRPr="007358F6" w:rsidRDefault="00E37E35" w:rsidP="00C677A5">
            <w:pPr>
              <w:rPr>
                <w:sz w:val="16"/>
                <w:szCs w:val="16"/>
              </w:rPr>
            </w:pPr>
            <w:r w:rsidRPr="007358F6">
              <w:rPr>
                <w:color w:val="000000"/>
                <w:sz w:val="16"/>
                <w:szCs w:val="16"/>
              </w:rPr>
              <w:t>-.01</w:t>
            </w:r>
          </w:p>
        </w:tc>
      </w:tr>
      <w:tr w:rsidR="007358F6" w:rsidRPr="007358F6" w14:paraId="6F26811F" w14:textId="77777777" w:rsidTr="000D059E">
        <w:trPr>
          <w:trHeight w:val="283"/>
        </w:trPr>
        <w:tc>
          <w:tcPr>
            <w:tcW w:w="797" w:type="pct"/>
            <w:tcBorders>
              <w:top w:val="nil"/>
              <w:left w:val="nil"/>
              <w:bottom w:val="nil"/>
              <w:right w:val="nil"/>
            </w:tcBorders>
            <w:shd w:val="clear" w:color="auto" w:fill="auto"/>
            <w:vAlign w:val="center"/>
            <w:hideMark/>
          </w:tcPr>
          <w:p w14:paraId="0EE30480" w14:textId="64401CE5" w:rsidR="00E37E35"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shd w:val="clear" w:color="auto" w:fill="auto"/>
            <w:noWrap/>
            <w:vAlign w:val="center"/>
          </w:tcPr>
          <w:p w14:paraId="36306E07"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5B0FB7A" w14:textId="58E581B5" w:rsidR="00E37E35" w:rsidRPr="007358F6" w:rsidRDefault="00E37E35" w:rsidP="00C677A5">
            <w:pPr>
              <w:rPr>
                <w:color w:val="000000"/>
                <w:sz w:val="16"/>
                <w:szCs w:val="16"/>
              </w:rPr>
            </w:pPr>
            <w:r w:rsidRPr="007358F6">
              <w:rPr>
                <w:color w:val="000000"/>
                <w:sz w:val="16"/>
                <w:szCs w:val="16"/>
              </w:rPr>
              <w:t>-.16**</w:t>
            </w:r>
          </w:p>
        </w:tc>
        <w:tc>
          <w:tcPr>
            <w:tcW w:w="352" w:type="pct"/>
            <w:tcBorders>
              <w:top w:val="nil"/>
              <w:left w:val="nil"/>
              <w:bottom w:val="nil"/>
              <w:right w:val="nil"/>
            </w:tcBorders>
            <w:shd w:val="clear" w:color="auto" w:fill="auto"/>
            <w:noWrap/>
            <w:vAlign w:val="center"/>
          </w:tcPr>
          <w:p w14:paraId="7AF9DFFA" w14:textId="17A07562" w:rsidR="00E37E35" w:rsidRPr="007358F6" w:rsidRDefault="00E37E35" w:rsidP="00C677A5">
            <w:pPr>
              <w:rPr>
                <w:sz w:val="16"/>
                <w:szCs w:val="16"/>
              </w:rPr>
            </w:pPr>
            <w:r w:rsidRPr="007358F6">
              <w:rPr>
                <w:color w:val="000000"/>
                <w:sz w:val="16"/>
                <w:szCs w:val="16"/>
              </w:rPr>
              <w:t>-.15**</w:t>
            </w:r>
          </w:p>
        </w:tc>
        <w:tc>
          <w:tcPr>
            <w:tcW w:w="40" w:type="pct"/>
            <w:tcBorders>
              <w:top w:val="nil"/>
              <w:left w:val="nil"/>
              <w:bottom w:val="nil"/>
              <w:right w:val="nil"/>
            </w:tcBorders>
            <w:vAlign w:val="center"/>
          </w:tcPr>
          <w:p w14:paraId="5F126710"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008CAB8" w14:textId="77777777" w:rsidR="00E37E35" w:rsidRPr="007358F6" w:rsidRDefault="00E37E35" w:rsidP="00C677A5">
            <w:pPr>
              <w:rPr>
                <w:sz w:val="16"/>
                <w:szCs w:val="16"/>
              </w:rPr>
            </w:pPr>
          </w:p>
        </w:tc>
        <w:tc>
          <w:tcPr>
            <w:tcW w:w="352" w:type="pct"/>
            <w:vAlign w:val="center"/>
          </w:tcPr>
          <w:p w14:paraId="6AB3B626" w14:textId="01C2891A"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4C55E2FD" w14:textId="6E981548" w:rsidR="00E37E35" w:rsidRPr="007358F6" w:rsidRDefault="00E37E35" w:rsidP="00C677A5">
            <w:pPr>
              <w:rPr>
                <w:sz w:val="16"/>
                <w:szCs w:val="16"/>
              </w:rPr>
            </w:pPr>
            <w:r w:rsidRPr="007358F6">
              <w:rPr>
                <w:color w:val="000000"/>
                <w:sz w:val="16"/>
                <w:szCs w:val="16"/>
              </w:rPr>
              <w:t>-.03</w:t>
            </w:r>
          </w:p>
        </w:tc>
        <w:tc>
          <w:tcPr>
            <w:tcW w:w="40" w:type="pct"/>
            <w:vAlign w:val="center"/>
          </w:tcPr>
          <w:p w14:paraId="15F1DE34" w14:textId="77777777" w:rsidR="00E37E35" w:rsidRPr="007358F6" w:rsidRDefault="00E37E35" w:rsidP="00C677A5">
            <w:pPr>
              <w:rPr>
                <w:sz w:val="16"/>
                <w:szCs w:val="16"/>
              </w:rPr>
            </w:pPr>
          </w:p>
        </w:tc>
        <w:tc>
          <w:tcPr>
            <w:tcW w:w="352" w:type="pct"/>
            <w:vAlign w:val="center"/>
          </w:tcPr>
          <w:p w14:paraId="7AE61FA5" w14:textId="77777777" w:rsidR="00E37E35" w:rsidRPr="007358F6" w:rsidRDefault="00E37E35" w:rsidP="00C677A5">
            <w:pPr>
              <w:rPr>
                <w:sz w:val="16"/>
                <w:szCs w:val="16"/>
              </w:rPr>
            </w:pPr>
          </w:p>
        </w:tc>
        <w:tc>
          <w:tcPr>
            <w:tcW w:w="352" w:type="pct"/>
            <w:vAlign w:val="center"/>
          </w:tcPr>
          <w:p w14:paraId="5F5260E1" w14:textId="128586CA" w:rsidR="00E37E35" w:rsidRPr="007358F6" w:rsidRDefault="00E37E35" w:rsidP="00C677A5">
            <w:pPr>
              <w:rPr>
                <w:color w:val="000000"/>
                <w:sz w:val="16"/>
                <w:szCs w:val="16"/>
              </w:rPr>
            </w:pPr>
            <w:r w:rsidRPr="007358F6">
              <w:rPr>
                <w:color w:val="000000"/>
                <w:sz w:val="16"/>
                <w:szCs w:val="16"/>
              </w:rPr>
              <w:t>-.09</w:t>
            </w:r>
          </w:p>
        </w:tc>
        <w:tc>
          <w:tcPr>
            <w:tcW w:w="352" w:type="pct"/>
            <w:vAlign w:val="center"/>
          </w:tcPr>
          <w:p w14:paraId="6958E3F7" w14:textId="6AEA22E0" w:rsidR="00E37E35" w:rsidRPr="007358F6" w:rsidRDefault="00E37E35" w:rsidP="00C677A5">
            <w:pPr>
              <w:rPr>
                <w:sz w:val="16"/>
                <w:szCs w:val="16"/>
              </w:rPr>
            </w:pPr>
            <w:r w:rsidRPr="007358F6">
              <w:rPr>
                <w:color w:val="000000"/>
                <w:sz w:val="16"/>
                <w:szCs w:val="16"/>
              </w:rPr>
              <w:t>-.06</w:t>
            </w:r>
          </w:p>
        </w:tc>
        <w:tc>
          <w:tcPr>
            <w:tcW w:w="40" w:type="pct"/>
            <w:vAlign w:val="center"/>
          </w:tcPr>
          <w:p w14:paraId="122E71A5" w14:textId="77777777" w:rsidR="00E37E35" w:rsidRPr="007358F6" w:rsidRDefault="00E37E35" w:rsidP="00C677A5">
            <w:pPr>
              <w:rPr>
                <w:sz w:val="16"/>
                <w:szCs w:val="16"/>
              </w:rPr>
            </w:pPr>
          </w:p>
        </w:tc>
        <w:tc>
          <w:tcPr>
            <w:tcW w:w="317" w:type="pct"/>
            <w:vAlign w:val="center"/>
          </w:tcPr>
          <w:p w14:paraId="1ACA8489" w14:textId="77777777" w:rsidR="00E37E35" w:rsidRPr="007358F6" w:rsidRDefault="00E37E35" w:rsidP="00C677A5">
            <w:pPr>
              <w:rPr>
                <w:sz w:val="16"/>
                <w:szCs w:val="16"/>
              </w:rPr>
            </w:pPr>
          </w:p>
        </w:tc>
        <w:tc>
          <w:tcPr>
            <w:tcW w:w="317" w:type="pct"/>
            <w:vAlign w:val="center"/>
          </w:tcPr>
          <w:p w14:paraId="59245B77" w14:textId="2F6FA421" w:rsidR="00E37E35" w:rsidRPr="007358F6" w:rsidRDefault="00E37E35" w:rsidP="00C677A5">
            <w:pPr>
              <w:rPr>
                <w:color w:val="000000"/>
                <w:sz w:val="16"/>
                <w:szCs w:val="16"/>
              </w:rPr>
            </w:pPr>
            <w:r w:rsidRPr="007358F6">
              <w:rPr>
                <w:color w:val="000000"/>
                <w:sz w:val="16"/>
                <w:szCs w:val="16"/>
              </w:rPr>
              <w:t>-.08</w:t>
            </w:r>
          </w:p>
        </w:tc>
        <w:tc>
          <w:tcPr>
            <w:tcW w:w="317" w:type="pct"/>
            <w:vAlign w:val="center"/>
          </w:tcPr>
          <w:p w14:paraId="664B3B15" w14:textId="1AD7300E" w:rsidR="00E37E35" w:rsidRPr="007358F6" w:rsidRDefault="00E37E35" w:rsidP="00C677A5">
            <w:pPr>
              <w:rPr>
                <w:sz w:val="16"/>
                <w:szCs w:val="16"/>
              </w:rPr>
            </w:pPr>
            <w:r w:rsidRPr="007358F6">
              <w:rPr>
                <w:color w:val="000000"/>
                <w:sz w:val="16"/>
                <w:szCs w:val="16"/>
              </w:rPr>
              <w:t>-.10*</w:t>
            </w:r>
          </w:p>
        </w:tc>
      </w:tr>
      <w:tr w:rsidR="007358F6" w:rsidRPr="007358F6" w14:paraId="32F320AF" w14:textId="77777777" w:rsidTr="000D059E">
        <w:trPr>
          <w:trHeight w:val="283"/>
        </w:trPr>
        <w:tc>
          <w:tcPr>
            <w:tcW w:w="797" w:type="pct"/>
            <w:tcBorders>
              <w:top w:val="nil"/>
              <w:left w:val="nil"/>
              <w:bottom w:val="nil"/>
              <w:right w:val="nil"/>
            </w:tcBorders>
            <w:shd w:val="clear" w:color="auto" w:fill="auto"/>
            <w:vAlign w:val="center"/>
            <w:hideMark/>
          </w:tcPr>
          <w:p w14:paraId="33348311"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shd w:val="clear" w:color="auto" w:fill="auto"/>
            <w:noWrap/>
            <w:vAlign w:val="center"/>
          </w:tcPr>
          <w:p w14:paraId="0094DFF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D16A804" w14:textId="77ADECD9" w:rsidR="00E37E35" w:rsidRPr="007358F6" w:rsidRDefault="00E37E35" w:rsidP="00C677A5">
            <w:pPr>
              <w:rPr>
                <w:color w:val="000000"/>
                <w:sz w:val="16"/>
                <w:szCs w:val="16"/>
              </w:rPr>
            </w:pPr>
            <w:r w:rsidRPr="007358F6">
              <w:rPr>
                <w:color w:val="000000"/>
                <w:sz w:val="16"/>
                <w:szCs w:val="16"/>
              </w:rPr>
              <w:t>-.09</w:t>
            </w:r>
          </w:p>
        </w:tc>
        <w:tc>
          <w:tcPr>
            <w:tcW w:w="352" w:type="pct"/>
            <w:tcBorders>
              <w:top w:val="nil"/>
              <w:left w:val="nil"/>
              <w:bottom w:val="nil"/>
              <w:right w:val="nil"/>
            </w:tcBorders>
            <w:shd w:val="clear" w:color="auto" w:fill="auto"/>
            <w:noWrap/>
            <w:vAlign w:val="center"/>
          </w:tcPr>
          <w:p w14:paraId="6A60064D" w14:textId="69333852" w:rsidR="00E37E35" w:rsidRPr="007358F6" w:rsidRDefault="00E37E35" w:rsidP="00C677A5">
            <w:pPr>
              <w:rPr>
                <w:sz w:val="16"/>
                <w:szCs w:val="16"/>
              </w:rPr>
            </w:pPr>
            <w:r w:rsidRPr="007358F6">
              <w:rPr>
                <w:color w:val="000000"/>
                <w:sz w:val="16"/>
                <w:szCs w:val="16"/>
              </w:rPr>
              <w:t>-.10</w:t>
            </w:r>
          </w:p>
        </w:tc>
        <w:tc>
          <w:tcPr>
            <w:tcW w:w="40" w:type="pct"/>
            <w:tcBorders>
              <w:top w:val="nil"/>
              <w:left w:val="nil"/>
              <w:bottom w:val="nil"/>
              <w:right w:val="nil"/>
            </w:tcBorders>
            <w:vAlign w:val="center"/>
          </w:tcPr>
          <w:p w14:paraId="00DEAB7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963C977" w14:textId="77777777" w:rsidR="00E37E35" w:rsidRPr="007358F6" w:rsidRDefault="00E37E35" w:rsidP="00C677A5">
            <w:pPr>
              <w:rPr>
                <w:sz w:val="16"/>
                <w:szCs w:val="16"/>
              </w:rPr>
            </w:pPr>
          </w:p>
        </w:tc>
        <w:tc>
          <w:tcPr>
            <w:tcW w:w="352" w:type="pct"/>
            <w:vAlign w:val="center"/>
          </w:tcPr>
          <w:p w14:paraId="73828801" w14:textId="1F1256F4"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0434DC03" w14:textId="40BEB01A" w:rsidR="00E37E35" w:rsidRPr="007358F6" w:rsidRDefault="00E37E35" w:rsidP="00C677A5">
            <w:pPr>
              <w:rPr>
                <w:sz w:val="16"/>
                <w:szCs w:val="16"/>
              </w:rPr>
            </w:pPr>
            <w:r w:rsidRPr="007358F6">
              <w:rPr>
                <w:color w:val="000000"/>
                <w:sz w:val="16"/>
                <w:szCs w:val="16"/>
              </w:rPr>
              <w:t>.01</w:t>
            </w:r>
          </w:p>
        </w:tc>
        <w:tc>
          <w:tcPr>
            <w:tcW w:w="40" w:type="pct"/>
            <w:vAlign w:val="center"/>
          </w:tcPr>
          <w:p w14:paraId="7AE90ED1" w14:textId="77777777" w:rsidR="00E37E35" w:rsidRPr="007358F6" w:rsidRDefault="00E37E35" w:rsidP="00C677A5">
            <w:pPr>
              <w:rPr>
                <w:sz w:val="16"/>
                <w:szCs w:val="16"/>
              </w:rPr>
            </w:pPr>
          </w:p>
        </w:tc>
        <w:tc>
          <w:tcPr>
            <w:tcW w:w="352" w:type="pct"/>
            <w:vAlign w:val="center"/>
          </w:tcPr>
          <w:p w14:paraId="59EA5CD0" w14:textId="77777777" w:rsidR="00E37E35" w:rsidRPr="007358F6" w:rsidRDefault="00E37E35" w:rsidP="00C677A5">
            <w:pPr>
              <w:rPr>
                <w:sz w:val="16"/>
                <w:szCs w:val="16"/>
              </w:rPr>
            </w:pPr>
          </w:p>
        </w:tc>
        <w:tc>
          <w:tcPr>
            <w:tcW w:w="352" w:type="pct"/>
            <w:vAlign w:val="center"/>
          </w:tcPr>
          <w:p w14:paraId="2EBC19F2" w14:textId="2790AFED"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0EF77F31" w14:textId="0FF844AD" w:rsidR="00E37E35" w:rsidRPr="007358F6" w:rsidRDefault="00E37E35" w:rsidP="00C677A5">
            <w:pPr>
              <w:rPr>
                <w:sz w:val="16"/>
                <w:szCs w:val="16"/>
              </w:rPr>
            </w:pPr>
            <w:r w:rsidRPr="007358F6">
              <w:rPr>
                <w:color w:val="000000"/>
                <w:sz w:val="16"/>
                <w:szCs w:val="16"/>
              </w:rPr>
              <w:t>-.14**</w:t>
            </w:r>
          </w:p>
        </w:tc>
        <w:tc>
          <w:tcPr>
            <w:tcW w:w="40" w:type="pct"/>
            <w:vAlign w:val="center"/>
          </w:tcPr>
          <w:p w14:paraId="47D7364B" w14:textId="77777777" w:rsidR="00E37E35" w:rsidRPr="007358F6" w:rsidRDefault="00E37E35" w:rsidP="00C677A5">
            <w:pPr>
              <w:rPr>
                <w:sz w:val="16"/>
                <w:szCs w:val="16"/>
              </w:rPr>
            </w:pPr>
          </w:p>
        </w:tc>
        <w:tc>
          <w:tcPr>
            <w:tcW w:w="317" w:type="pct"/>
            <w:vAlign w:val="center"/>
          </w:tcPr>
          <w:p w14:paraId="264ABDA1" w14:textId="77777777" w:rsidR="00E37E35" w:rsidRPr="007358F6" w:rsidRDefault="00E37E35" w:rsidP="00C677A5">
            <w:pPr>
              <w:rPr>
                <w:sz w:val="16"/>
                <w:szCs w:val="16"/>
              </w:rPr>
            </w:pPr>
          </w:p>
        </w:tc>
        <w:tc>
          <w:tcPr>
            <w:tcW w:w="317" w:type="pct"/>
            <w:vAlign w:val="center"/>
          </w:tcPr>
          <w:p w14:paraId="41253975" w14:textId="68F841A1" w:rsidR="00E37E35" w:rsidRPr="007358F6" w:rsidRDefault="00E37E35" w:rsidP="00C677A5">
            <w:pPr>
              <w:rPr>
                <w:color w:val="000000"/>
                <w:sz w:val="16"/>
                <w:szCs w:val="16"/>
              </w:rPr>
            </w:pPr>
            <w:r w:rsidRPr="007358F6">
              <w:rPr>
                <w:color w:val="000000"/>
                <w:sz w:val="16"/>
                <w:szCs w:val="16"/>
              </w:rPr>
              <w:t>.02</w:t>
            </w:r>
          </w:p>
        </w:tc>
        <w:tc>
          <w:tcPr>
            <w:tcW w:w="317" w:type="pct"/>
            <w:vAlign w:val="center"/>
          </w:tcPr>
          <w:p w14:paraId="1C598FEC" w14:textId="54C8E2CD" w:rsidR="00E37E35" w:rsidRPr="007358F6" w:rsidRDefault="00E37E35" w:rsidP="00C677A5">
            <w:pPr>
              <w:rPr>
                <w:sz w:val="16"/>
                <w:szCs w:val="16"/>
              </w:rPr>
            </w:pPr>
            <w:r w:rsidRPr="007358F6">
              <w:rPr>
                <w:color w:val="000000"/>
                <w:sz w:val="16"/>
                <w:szCs w:val="16"/>
              </w:rPr>
              <w:t>.03</w:t>
            </w:r>
          </w:p>
        </w:tc>
      </w:tr>
      <w:tr w:rsidR="007358F6" w:rsidRPr="007358F6" w14:paraId="416575EF" w14:textId="77777777" w:rsidTr="000D059E">
        <w:trPr>
          <w:trHeight w:val="283"/>
        </w:trPr>
        <w:tc>
          <w:tcPr>
            <w:tcW w:w="797" w:type="pct"/>
            <w:tcBorders>
              <w:top w:val="nil"/>
              <w:left w:val="nil"/>
              <w:bottom w:val="nil"/>
              <w:right w:val="nil"/>
            </w:tcBorders>
            <w:shd w:val="clear" w:color="auto" w:fill="auto"/>
            <w:vAlign w:val="center"/>
            <w:hideMark/>
          </w:tcPr>
          <w:p w14:paraId="3439AC25"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shd w:val="clear" w:color="auto" w:fill="auto"/>
            <w:noWrap/>
            <w:vAlign w:val="center"/>
          </w:tcPr>
          <w:p w14:paraId="238DE7B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D3C94BE" w14:textId="6664277B" w:rsidR="00E37E35" w:rsidRPr="007358F6" w:rsidRDefault="00E37E35" w:rsidP="00C677A5">
            <w:pPr>
              <w:rPr>
                <w:color w:val="000000"/>
                <w:sz w:val="16"/>
                <w:szCs w:val="16"/>
              </w:rPr>
            </w:pPr>
            <w:r w:rsidRPr="007358F6">
              <w:rPr>
                <w:color w:val="000000"/>
                <w:sz w:val="16"/>
                <w:szCs w:val="16"/>
              </w:rPr>
              <w:t>.13**</w:t>
            </w:r>
          </w:p>
        </w:tc>
        <w:tc>
          <w:tcPr>
            <w:tcW w:w="352" w:type="pct"/>
            <w:tcBorders>
              <w:top w:val="nil"/>
              <w:left w:val="nil"/>
              <w:bottom w:val="nil"/>
              <w:right w:val="nil"/>
            </w:tcBorders>
            <w:shd w:val="clear" w:color="auto" w:fill="auto"/>
            <w:noWrap/>
            <w:vAlign w:val="center"/>
          </w:tcPr>
          <w:p w14:paraId="15FF8DB5" w14:textId="02985A05" w:rsidR="00E37E35" w:rsidRPr="007358F6" w:rsidRDefault="00E37E35" w:rsidP="00C677A5">
            <w:pPr>
              <w:rPr>
                <w:sz w:val="16"/>
                <w:szCs w:val="16"/>
              </w:rPr>
            </w:pPr>
            <w:r w:rsidRPr="007358F6">
              <w:rPr>
                <w:color w:val="000000"/>
                <w:sz w:val="16"/>
                <w:szCs w:val="16"/>
              </w:rPr>
              <w:t>.13**</w:t>
            </w:r>
          </w:p>
        </w:tc>
        <w:tc>
          <w:tcPr>
            <w:tcW w:w="40" w:type="pct"/>
            <w:tcBorders>
              <w:top w:val="nil"/>
              <w:left w:val="nil"/>
              <w:bottom w:val="nil"/>
              <w:right w:val="nil"/>
            </w:tcBorders>
            <w:vAlign w:val="center"/>
          </w:tcPr>
          <w:p w14:paraId="07EC290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9EDD373" w14:textId="77777777" w:rsidR="00E37E35" w:rsidRPr="007358F6" w:rsidRDefault="00E37E35" w:rsidP="00C677A5">
            <w:pPr>
              <w:rPr>
                <w:sz w:val="16"/>
                <w:szCs w:val="16"/>
              </w:rPr>
            </w:pPr>
          </w:p>
        </w:tc>
        <w:tc>
          <w:tcPr>
            <w:tcW w:w="352" w:type="pct"/>
            <w:vAlign w:val="center"/>
          </w:tcPr>
          <w:p w14:paraId="662DD390" w14:textId="1D9EA470"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03D58C37" w14:textId="575815E9" w:rsidR="00E37E35" w:rsidRPr="007358F6" w:rsidRDefault="00E37E35" w:rsidP="00C677A5">
            <w:pPr>
              <w:rPr>
                <w:sz w:val="16"/>
                <w:szCs w:val="16"/>
              </w:rPr>
            </w:pPr>
            <w:r w:rsidRPr="007358F6">
              <w:rPr>
                <w:color w:val="000000"/>
                <w:sz w:val="16"/>
                <w:szCs w:val="16"/>
              </w:rPr>
              <w:t>.05</w:t>
            </w:r>
          </w:p>
        </w:tc>
        <w:tc>
          <w:tcPr>
            <w:tcW w:w="40" w:type="pct"/>
            <w:vAlign w:val="center"/>
          </w:tcPr>
          <w:p w14:paraId="3270DE9E" w14:textId="77777777" w:rsidR="00E37E35" w:rsidRPr="007358F6" w:rsidRDefault="00E37E35" w:rsidP="00C677A5">
            <w:pPr>
              <w:rPr>
                <w:sz w:val="16"/>
                <w:szCs w:val="16"/>
              </w:rPr>
            </w:pPr>
          </w:p>
        </w:tc>
        <w:tc>
          <w:tcPr>
            <w:tcW w:w="352" w:type="pct"/>
            <w:vAlign w:val="center"/>
          </w:tcPr>
          <w:p w14:paraId="2F191590" w14:textId="77777777" w:rsidR="00E37E35" w:rsidRPr="007358F6" w:rsidRDefault="00E37E35" w:rsidP="00C677A5">
            <w:pPr>
              <w:rPr>
                <w:sz w:val="16"/>
                <w:szCs w:val="16"/>
              </w:rPr>
            </w:pPr>
          </w:p>
        </w:tc>
        <w:tc>
          <w:tcPr>
            <w:tcW w:w="352" w:type="pct"/>
            <w:vAlign w:val="center"/>
          </w:tcPr>
          <w:p w14:paraId="7B51C05B" w14:textId="74B9E7F1" w:rsidR="00E37E35" w:rsidRPr="007358F6" w:rsidRDefault="00E37E35" w:rsidP="00C677A5">
            <w:pPr>
              <w:rPr>
                <w:color w:val="000000"/>
                <w:sz w:val="16"/>
                <w:szCs w:val="16"/>
              </w:rPr>
            </w:pPr>
            <w:r w:rsidRPr="007358F6">
              <w:rPr>
                <w:color w:val="000000"/>
                <w:sz w:val="16"/>
                <w:szCs w:val="16"/>
              </w:rPr>
              <w:t>.04</w:t>
            </w:r>
          </w:p>
        </w:tc>
        <w:tc>
          <w:tcPr>
            <w:tcW w:w="352" w:type="pct"/>
            <w:vAlign w:val="center"/>
          </w:tcPr>
          <w:p w14:paraId="705CF7B2" w14:textId="473600F7" w:rsidR="00E37E35" w:rsidRPr="007358F6" w:rsidRDefault="00E37E35" w:rsidP="00C677A5">
            <w:pPr>
              <w:rPr>
                <w:sz w:val="16"/>
                <w:szCs w:val="16"/>
              </w:rPr>
            </w:pPr>
            <w:r w:rsidRPr="007358F6">
              <w:rPr>
                <w:color w:val="000000"/>
                <w:sz w:val="16"/>
                <w:szCs w:val="16"/>
              </w:rPr>
              <w:t>.03</w:t>
            </w:r>
          </w:p>
        </w:tc>
        <w:tc>
          <w:tcPr>
            <w:tcW w:w="40" w:type="pct"/>
            <w:vAlign w:val="center"/>
          </w:tcPr>
          <w:p w14:paraId="39976552" w14:textId="77777777" w:rsidR="00E37E35" w:rsidRPr="007358F6" w:rsidRDefault="00E37E35" w:rsidP="00C677A5">
            <w:pPr>
              <w:rPr>
                <w:sz w:val="16"/>
                <w:szCs w:val="16"/>
              </w:rPr>
            </w:pPr>
          </w:p>
        </w:tc>
        <w:tc>
          <w:tcPr>
            <w:tcW w:w="317" w:type="pct"/>
            <w:vAlign w:val="center"/>
          </w:tcPr>
          <w:p w14:paraId="0016C5CC" w14:textId="77777777" w:rsidR="00E37E35" w:rsidRPr="007358F6" w:rsidRDefault="00E37E35" w:rsidP="00C677A5">
            <w:pPr>
              <w:rPr>
                <w:sz w:val="16"/>
                <w:szCs w:val="16"/>
              </w:rPr>
            </w:pPr>
          </w:p>
        </w:tc>
        <w:tc>
          <w:tcPr>
            <w:tcW w:w="317" w:type="pct"/>
            <w:vAlign w:val="center"/>
          </w:tcPr>
          <w:p w14:paraId="1D101E66" w14:textId="16FAADCF" w:rsidR="00E37E35" w:rsidRPr="007358F6" w:rsidRDefault="00E37E35" w:rsidP="00C677A5">
            <w:pPr>
              <w:rPr>
                <w:color w:val="000000"/>
                <w:sz w:val="16"/>
                <w:szCs w:val="16"/>
              </w:rPr>
            </w:pPr>
            <w:r w:rsidRPr="007358F6">
              <w:rPr>
                <w:color w:val="000000"/>
                <w:sz w:val="16"/>
                <w:szCs w:val="16"/>
              </w:rPr>
              <w:t>.11*</w:t>
            </w:r>
          </w:p>
        </w:tc>
        <w:tc>
          <w:tcPr>
            <w:tcW w:w="317" w:type="pct"/>
            <w:vAlign w:val="center"/>
          </w:tcPr>
          <w:p w14:paraId="04AECFC5" w14:textId="730669E2" w:rsidR="00E37E35" w:rsidRPr="007358F6" w:rsidRDefault="00E37E35" w:rsidP="00C677A5">
            <w:pPr>
              <w:rPr>
                <w:sz w:val="16"/>
                <w:szCs w:val="16"/>
              </w:rPr>
            </w:pPr>
            <w:r w:rsidRPr="007358F6">
              <w:rPr>
                <w:color w:val="000000"/>
                <w:sz w:val="16"/>
                <w:szCs w:val="16"/>
              </w:rPr>
              <w:t>.12*</w:t>
            </w:r>
          </w:p>
        </w:tc>
      </w:tr>
      <w:tr w:rsidR="007358F6" w:rsidRPr="007358F6" w14:paraId="628C7681" w14:textId="77777777" w:rsidTr="000D059E">
        <w:trPr>
          <w:trHeight w:val="283"/>
        </w:trPr>
        <w:tc>
          <w:tcPr>
            <w:tcW w:w="797" w:type="pct"/>
            <w:tcBorders>
              <w:top w:val="nil"/>
              <w:left w:val="nil"/>
              <w:bottom w:val="nil"/>
              <w:right w:val="nil"/>
            </w:tcBorders>
            <w:shd w:val="clear" w:color="auto" w:fill="auto"/>
            <w:noWrap/>
            <w:vAlign w:val="center"/>
            <w:hideMark/>
          </w:tcPr>
          <w:p w14:paraId="6062F6FD" w14:textId="77777777" w:rsidR="00E37E35" w:rsidRPr="007358F6" w:rsidRDefault="00E37E35" w:rsidP="00C677A5">
            <w:pPr>
              <w:rPr>
                <w:sz w:val="16"/>
                <w:szCs w:val="16"/>
              </w:rPr>
            </w:pPr>
            <w:r w:rsidRPr="007358F6">
              <w:rPr>
                <w:color w:val="000000"/>
                <w:sz w:val="16"/>
                <w:szCs w:val="16"/>
              </w:rPr>
              <w:t>Conservatism</w:t>
            </w:r>
          </w:p>
        </w:tc>
        <w:tc>
          <w:tcPr>
            <w:tcW w:w="317" w:type="pct"/>
            <w:tcBorders>
              <w:top w:val="nil"/>
              <w:left w:val="nil"/>
              <w:bottom w:val="nil"/>
              <w:right w:val="nil"/>
            </w:tcBorders>
            <w:shd w:val="clear" w:color="auto" w:fill="auto"/>
            <w:noWrap/>
            <w:vAlign w:val="center"/>
          </w:tcPr>
          <w:p w14:paraId="4FAA23B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1FDB2D1" w14:textId="77777777" w:rsidR="00E37E35" w:rsidRPr="007358F6" w:rsidRDefault="00E37E35" w:rsidP="00C677A5">
            <w:pPr>
              <w:rPr>
                <w:sz w:val="16"/>
                <w:szCs w:val="16"/>
              </w:rPr>
            </w:pPr>
          </w:p>
        </w:tc>
        <w:tc>
          <w:tcPr>
            <w:tcW w:w="352" w:type="pct"/>
            <w:tcBorders>
              <w:top w:val="nil"/>
              <w:left w:val="nil"/>
              <w:bottom w:val="nil"/>
              <w:right w:val="nil"/>
            </w:tcBorders>
            <w:shd w:val="clear" w:color="auto" w:fill="auto"/>
            <w:noWrap/>
            <w:vAlign w:val="center"/>
          </w:tcPr>
          <w:p w14:paraId="4D28510F" w14:textId="19AD0DF2" w:rsidR="00E37E35" w:rsidRPr="007358F6" w:rsidRDefault="00E37E35" w:rsidP="00C677A5">
            <w:pPr>
              <w:rPr>
                <w:sz w:val="16"/>
                <w:szCs w:val="16"/>
              </w:rPr>
            </w:pPr>
            <w:r w:rsidRPr="007358F6">
              <w:rPr>
                <w:color w:val="000000"/>
                <w:sz w:val="16"/>
                <w:szCs w:val="16"/>
              </w:rPr>
              <w:t>.06</w:t>
            </w:r>
          </w:p>
        </w:tc>
        <w:tc>
          <w:tcPr>
            <w:tcW w:w="40" w:type="pct"/>
            <w:tcBorders>
              <w:top w:val="nil"/>
              <w:left w:val="nil"/>
              <w:bottom w:val="nil"/>
              <w:right w:val="nil"/>
            </w:tcBorders>
            <w:vAlign w:val="center"/>
          </w:tcPr>
          <w:p w14:paraId="1EBA8DC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5DE099E" w14:textId="77777777" w:rsidR="00E37E35" w:rsidRPr="007358F6" w:rsidRDefault="00E37E35" w:rsidP="00C677A5">
            <w:pPr>
              <w:rPr>
                <w:sz w:val="16"/>
                <w:szCs w:val="16"/>
              </w:rPr>
            </w:pPr>
          </w:p>
        </w:tc>
        <w:tc>
          <w:tcPr>
            <w:tcW w:w="352" w:type="pct"/>
            <w:vAlign w:val="center"/>
          </w:tcPr>
          <w:p w14:paraId="145E8925" w14:textId="77777777" w:rsidR="00E37E35" w:rsidRPr="007358F6" w:rsidRDefault="00E37E35" w:rsidP="00C677A5">
            <w:pPr>
              <w:rPr>
                <w:color w:val="000000"/>
                <w:sz w:val="16"/>
                <w:szCs w:val="16"/>
              </w:rPr>
            </w:pPr>
          </w:p>
        </w:tc>
        <w:tc>
          <w:tcPr>
            <w:tcW w:w="352" w:type="pct"/>
            <w:vAlign w:val="center"/>
          </w:tcPr>
          <w:p w14:paraId="6223FC0A" w14:textId="5A324C98" w:rsidR="00E37E35" w:rsidRPr="007358F6" w:rsidRDefault="00E37E35" w:rsidP="00C677A5">
            <w:pPr>
              <w:rPr>
                <w:sz w:val="16"/>
                <w:szCs w:val="16"/>
              </w:rPr>
            </w:pPr>
            <w:r w:rsidRPr="007358F6">
              <w:rPr>
                <w:color w:val="000000"/>
                <w:sz w:val="16"/>
                <w:szCs w:val="16"/>
              </w:rPr>
              <w:t>.37***</w:t>
            </w:r>
          </w:p>
        </w:tc>
        <w:tc>
          <w:tcPr>
            <w:tcW w:w="40" w:type="pct"/>
            <w:vAlign w:val="center"/>
          </w:tcPr>
          <w:p w14:paraId="1988FF66" w14:textId="77777777" w:rsidR="00E37E35" w:rsidRPr="007358F6" w:rsidRDefault="00E37E35" w:rsidP="00C677A5">
            <w:pPr>
              <w:rPr>
                <w:sz w:val="16"/>
                <w:szCs w:val="16"/>
              </w:rPr>
            </w:pPr>
          </w:p>
        </w:tc>
        <w:tc>
          <w:tcPr>
            <w:tcW w:w="352" w:type="pct"/>
            <w:vAlign w:val="center"/>
          </w:tcPr>
          <w:p w14:paraId="37BAB7E2" w14:textId="77777777" w:rsidR="00E37E35" w:rsidRPr="007358F6" w:rsidRDefault="00E37E35" w:rsidP="00C677A5">
            <w:pPr>
              <w:rPr>
                <w:sz w:val="16"/>
                <w:szCs w:val="16"/>
              </w:rPr>
            </w:pPr>
          </w:p>
        </w:tc>
        <w:tc>
          <w:tcPr>
            <w:tcW w:w="352" w:type="pct"/>
            <w:vAlign w:val="center"/>
          </w:tcPr>
          <w:p w14:paraId="52708675" w14:textId="77777777" w:rsidR="00E37E35" w:rsidRPr="007358F6" w:rsidRDefault="00E37E35" w:rsidP="00C677A5">
            <w:pPr>
              <w:rPr>
                <w:color w:val="000000"/>
                <w:sz w:val="16"/>
                <w:szCs w:val="16"/>
              </w:rPr>
            </w:pPr>
          </w:p>
        </w:tc>
        <w:tc>
          <w:tcPr>
            <w:tcW w:w="352" w:type="pct"/>
            <w:vAlign w:val="center"/>
          </w:tcPr>
          <w:p w14:paraId="112D2C0D" w14:textId="2C990303" w:rsidR="00E37E35" w:rsidRPr="007358F6" w:rsidRDefault="00E37E35" w:rsidP="00C677A5">
            <w:pPr>
              <w:rPr>
                <w:sz w:val="16"/>
                <w:szCs w:val="16"/>
              </w:rPr>
            </w:pPr>
            <w:r w:rsidRPr="007358F6">
              <w:rPr>
                <w:color w:val="000000"/>
                <w:sz w:val="16"/>
                <w:szCs w:val="16"/>
              </w:rPr>
              <w:t>.22***</w:t>
            </w:r>
          </w:p>
        </w:tc>
        <w:tc>
          <w:tcPr>
            <w:tcW w:w="40" w:type="pct"/>
            <w:vAlign w:val="center"/>
          </w:tcPr>
          <w:p w14:paraId="0CFFA520" w14:textId="77777777" w:rsidR="00E37E35" w:rsidRPr="007358F6" w:rsidRDefault="00E37E35" w:rsidP="00C677A5">
            <w:pPr>
              <w:rPr>
                <w:sz w:val="16"/>
                <w:szCs w:val="16"/>
              </w:rPr>
            </w:pPr>
          </w:p>
        </w:tc>
        <w:tc>
          <w:tcPr>
            <w:tcW w:w="317" w:type="pct"/>
            <w:vAlign w:val="center"/>
          </w:tcPr>
          <w:p w14:paraId="466E6B28" w14:textId="77777777" w:rsidR="00E37E35" w:rsidRPr="007358F6" w:rsidRDefault="00E37E35" w:rsidP="00C677A5">
            <w:pPr>
              <w:rPr>
                <w:sz w:val="16"/>
                <w:szCs w:val="16"/>
              </w:rPr>
            </w:pPr>
          </w:p>
        </w:tc>
        <w:tc>
          <w:tcPr>
            <w:tcW w:w="317" w:type="pct"/>
            <w:vAlign w:val="center"/>
          </w:tcPr>
          <w:p w14:paraId="35A6AB66" w14:textId="77777777" w:rsidR="00E37E35" w:rsidRPr="007358F6" w:rsidRDefault="00E37E35" w:rsidP="00C677A5">
            <w:pPr>
              <w:rPr>
                <w:color w:val="000000"/>
                <w:sz w:val="16"/>
                <w:szCs w:val="16"/>
              </w:rPr>
            </w:pPr>
          </w:p>
        </w:tc>
        <w:tc>
          <w:tcPr>
            <w:tcW w:w="317" w:type="pct"/>
            <w:vAlign w:val="center"/>
          </w:tcPr>
          <w:p w14:paraId="1511AFA8" w14:textId="50EBACBD" w:rsidR="00E37E35" w:rsidRPr="007358F6" w:rsidRDefault="00E37E35" w:rsidP="00C677A5">
            <w:pPr>
              <w:rPr>
                <w:sz w:val="16"/>
                <w:szCs w:val="16"/>
              </w:rPr>
            </w:pPr>
            <w:r w:rsidRPr="007358F6">
              <w:rPr>
                <w:color w:val="000000"/>
                <w:sz w:val="16"/>
                <w:szCs w:val="16"/>
              </w:rPr>
              <w:t>-.12*</w:t>
            </w:r>
          </w:p>
        </w:tc>
      </w:tr>
      <w:tr w:rsidR="007358F6" w:rsidRPr="007358F6" w14:paraId="080BC7F8" w14:textId="77777777" w:rsidTr="000D059E">
        <w:trPr>
          <w:trHeight w:val="283"/>
        </w:trPr>
        <w:tc>
          <w:tcPr>
            <w:tcW w:w="797" w:type="pct"/>
            <w:tcBorders>
              <w:top w:val="nil"/>
              <w:left w:val="nil"/>
              <w:bottom w:val="nil"/>
              <w:right w:val="nil"/>
            </w:tcBorders>
            <w:shd w:val="clear" w:color="auto" w:fill="auto"/>
            <w:noWrap/>
            <w:vAlign w:val="center"/>
          </w:tcPr>
          <w:p w14:paraId="41AB0EBA"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shd w:val="clear" w:color="auto" w:fill="auto"/>
            <w:noWrap/>
            <w:vAlign w:val="center"/>
          </w:tcPr>
          <w:p w14:paraId="5A60C392" w14:textId="77777777" w:rsidR="00E37E35" w:rsidRPr="007358F6" w:rsidRDefault="00E37E35" w:rsidP="00C677A5">
            <w:pPr>
              <w:rPr>
                <w:sz w:val="16"/>
                <w:szCs w:val="16"/>
              </w:rPr>
            </w:pPr>
            <w:r w:rsidRPr="007358F6">
              <w:rPr>
                <w:color w:val="000000"/>
                <w:sz w:val="16"/>
                <w:szCs w:val="16"/>
              </w:rPr>
              <w:t>.04</w:t>
            </w:r>
          </w:p>
        </w:tc>
        <w:tc>
          <w:tcPr>
            <w:tcW w:w="352" w:type="pct"/>
            <w:tcBorders>
              <w:top w:val="nil"/>
              <w:left w:val="nil"/>
              <w:bottom w:val="nil"/>
              <w:right w:val="nil"/>
            </w:tcBorders>
            <w:vAlign w:val="center"/>
          </w:tcPr>
          <w:p w14:paraId="70EB0C20" w14:textId="48E6381B"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tcBorders>
              <w:top w:val="nil"/>
              <w:left w:val="nil"/>
              <w:bottom w:val="nil"/>
              <w:right w:val="nil"/>
            </w:tcBorders>
            <w:shd w:val="clear" w:color="auto" w:fill="auto"/>
            <w:noWrap/>
            <w:vAlign w:val="center"/>
          </w:tcPr>
          <w:p w14:paraId="4D3B9540" w14:textId="6C7B10D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08</w:t>
            </w:r>
          </w:p>
        </w:tc>
        <w:tc>
          <w:tcPr>
            <w:tcW w:w="40" w:type="pct"/>
            <w:tcBorders>
              <w:top w:val="nil"/>
              <w:left w:val="nil"/>
              <w:bottom w:val="nil"/>
              <w:right w:val="nil"/>
            </w:tcBorders>
            <w:vAlign w:val="center"/>
          </w:tcPr>
          <w:p w14:paraId="01D99098"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28CD09E"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28CA445E" w14:textId="17D82D9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10</w:t>
            </w:r>
          </w:p>
        </w:tc>
        <w:tc>
          <w:tcPr>
            <w:tcW w:w="352" w:type="pct"/>
            <w:vAlign w:val="center"/>
          </w:tcPr>
          <w:p w14:paraId="3F2BF61F" w14:textId="09F3C480"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22</w:t>
            </w:r>
          </w:p>
        </w:tc>
        <w:tc>
          <w:tcPr>
            <w:tcW w:w="40" w:type="pct"/>
            <w:vAlign w:val="center"/>
          </w:tcPr>
          <w:p w14:paraId="148DE100" w14:textId="77777777" w:rsidR="00E37E35" w:rsidRPr="007358F6" w:rsidRDefault="00E37E35" w:rsidP="00C677A5">
            <w:pPr>
              <w:rPr>
                <w:sz w:val="16"/>
                <w:szCs w:val="16"/>
              </w:rPr>
            </w:pPr>
          </w:p>
        </w:tc>
        <w:tc>
          <w:tcPr>
            <w:tcW w:w="352" w:type="pct"/>
            <w:vAlign w:val="center"/>
          </w:tcPr>
          <w:p w14:paraId="21FD7965" w14:textId="77777777" w:rsidR="00E37E35" w:rsidRPr="007358F6" w:rsidRDefault="00E37E35" w:rsidP="00C677A5">
            <w:pPr>
              <w:rPr>
                <w:sz w:val="16"/>
                <w:szCs w:val="16"/>
              </w:rPr>
            </w:pPr>
            <w:r w:rsidRPr="007358F6">
              <w:rPr>
                <w:color w:val="000000"/>
                <w:sz w:val="16"/>
                <w:szCs w:val="16"/>
              </w:rPr>
              <w:t>.19</w:t>
            </w:r>
          </w:p>
        </w:tc>
        <w:tc>
          <w:tcPr>
            <w:tcW w:w="352" w:type="pct"/>
            <w:vAlign w:val="center"/>
          </w:tcPr>
          <w:p w14:paraId="40472283" w14:textId="34E14E05"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21</w:t>
            </w:r>
          </w:p>
        </w:tc>
        <w:tc>
          <w:tcPr>
            <w:tcW w:w="352" w:type="pct"/>
            <w:vAlign w:val="center"/>
          </w:tcPr>
          <w:p w14:paraId="1426DA9B" w14:textId="7FD60262"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25</w:t>
            </w:r>
          </w:p>
        </w:tc>
        <w:tc>
          <w:tcPr>
            <w:tcW w:w="40" w:type="pct"/>
            <w:vAlign w:val="center"/>
          </w:tcPr>
          <w:p w14:paraId="319D27A7" w14:textId="77777777" w:rsidR="00E37E35" w:rsidRPr="007358F6" w:rsidRDefault="00E37E35" w:rsidP="00C677A5">
            <w:pPr>
              <w:rPr>
                <w:sz w:val="16"/>
                <w:szCs w:val="16"/>
              </w:rPr>
            </w:pPr>
          </w:p>
        </w:tc>
        <w:tc>
          <w:tcPr>
            <w:tcW w:w="317" w:type="pct"/>
            <w:vAlign w:val="center"/>
          </w:tcPr>
          <w:p w14:paraId="7507061C" w14:textId="77777777" w:rsidR="00E37E35" w:rsidRPr="007358F6" w:rsidRDefault="00E37E35" w:rsidP="00C677A5">
            <w:pPr>
              <w:rPr>
                <w:sz w:val="16"/>
                <w:szCs w:val="16"/>
              </w:rPr>
            </w:pPr>
            <w:r w:rsidRPr="007358F6">
              <w:rPr>
                <w:color w:val="000000"/>
                <w:sz w:val="16"/>
                <w:szCs w:val="16"/>
              </w:rPr>
              <w:t>.04</w:t>
            </w:r>
          </w:p>
        </w:tc>
        <w:tc>
          <w:tcPr>
            <w:tcW w:w="317" w:type="pct"/>
            <w:vAlign w:val="center"/>
          </w:tcPr>
          <w:p w14:paraId="6035FAE4" w14:textId="6BD2BFB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17" w:type="pct"/>
            <w:vAlign w:val="center"/>
          </w:tcPr>
          <w:p w14:paraId="29825536" w14:textId="41D37CC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08</w:t>
            </w:r>
          </w:p>
        </w:tc>
      </w:tr>
      <w:tr w:rsidR="007358F6" w:rsidRPr="007358F6" w14:paraId="67B35718" w14:textId="77777777" w:rsidTr="000D059E">
        <w:trPr>
          <w:trHeight w:val="283"/>
        </w:trPr>
        <w:tc>
          <w:tcPr>
            <w:tcW w:w="797" w:type="pct"/>
            <w:tcBorders>
              <w:top w:val="nil"/>
              <w:left w:val="nil"/>
              <w:bottom w:val="nil"/>
              <w:right w:val="nil"/>
            </w:tcBorders>
            <w:shd w:val="clear" w:color="auto" w:fill="auto"/>
            <w:noWrap/>
            <w:vAlign w:val="center"/>
            <w:hideMark/>
          </w:tcPr>
          <w:p w14:paraId="47033648"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shd w:val="clear" w:color="auto" w:fill="auto"/>
            <w:noWrap/>
            <w:vAlign w:val="center"/>
          </w:tcPr>
          <w:p w14:paraId="6146430B" w14:textId="77777777" w:rsidR="00E37E35" w:rsidRPr="007358F6" w:rsidRDefault="00E37E35" w:rsidP="00C677A5">
            <w:pPr>
              <w:rPr>
                <w:sz w:val="16"/>
                <w:szCs w:val="16"/>
              </w:rPr>
            </w:pPr>
            <w:r w:rsidRPr="007358F6">
              <w:rPr>
                <w:color w:val="000000"/>
                <w:sz w:val="16"/>
                <w:szCs w:val="16"/>
              </w:rPr>
              <w:t>.03</w:t>
            </w:r>
          </w:p>
        </w:tc>
        <w:tc>
          <w:tcPr>
            <w:tcW w:w="352" w:type="pct"/>
            <w:tcBorders>
              <w:top w:val="nil"/>
              <w:left w:val="nil"/>
              <w:bottom w:val="nil"/>
              <w:right w:val="nil"/>
            </w:tcBorders>
            <w:vAlign w:val="center"/>
          </w:tcPr>
          <w:p w14:paraId="37FFEF6B" w14:textId="03A15EE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c>
          <w:tcPr>
            <w:tcW w:w="352" w:type="pct"/>
            <w:tcBorders>
              <w:top w:val="nil"/>
              <w:left w:val="nil"/>
              <w:bottom w:val="nil"/>
              <w:right w:val="nil"/>
            </w:tcBorders>
            <w:shd w:val="clear" w:color="auto" w:fill="auto"/>
            <w:noWrap/>
            <w:vAlign w:val="center"/>
          </w:tcPr>
          <w:p w14:paraId="5F86E37F" w14:textId="1028BF1F"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07</w:t>
            </w:r>
          </w:p>
        </w:tc>
        <w:tc>
          <w:tcPr>
            <w:tcW w:w="40" w:type="pct"/>
            <w:tcBorders>
              <w:top w:val="nil"/>
              <w:left w:val="nil"/>
              <w:bottom w:val="nil"/>
              <w:right w:val="nil"/>
            </w:tcBorders>
            <w:vAlign w:val="center"/>
          </w:tcPr>
          <w:p w14:paraId="54D26B8F"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775206C"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0A78F296" w14:textId="4961B503"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5369900C" w14:textId="35DB7BA8"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20</w:t>
            </w:r>
          </w:p>
        </w:tc>
        <w:tc>
          <w:tcPr>
            <w:tcW w:w="40" w:type="pct"/>
            <w:vAlign w:val="center"/>
          </w:tcPr>
          <w:p w14:paraId="13C7FAC6" w14:textId="77777777" w:rsidR="00E37E35" w:rsidRPr="007358F6" w:rsidRDefault="00E37E35" w:rsidP="00C677A5">
            <w:pPr>
              <w:rPr>
                <w:sz w:val="16"/>
                <w:szCs w:val="16"/>
              </w:rPr>
            </w:pPr>
          </w:p>
        </w:tc>
        <w:tc>
          <w:tcPr>
            <w:tcW w:w="352" w:type="pct"/>
            <w:vAlign w:val="center"/>
          </w:tcPr>
          <w:p w14:paraId="79EC2C4F" w14:textId="77777777" w:rsidR="00E37E35" w:rsidRPr="007358F6" w:rsidRDefault="00E37E35" w:rsidP="00C677A5">
            <w:pPr>
              <w:rPr>
                <w:sz w:val="16"/>
                <w:szCs w:val="16"/>
              </w:rPr>
            </w:pPr>
            <w:r w:rsidRPr="007358F6">
              <w:rPr>
                <w:color w:val="000000"/>
                <w:sz w:val="16"/>
                <w:szCs w:val="16"/>
              </w:rPr>
              <w:t>.19</w:t>
            </w:r>
          </w:p>
        </w:tc>
        <w:tc>
          <w:tcPr>
            <w:tcW w:w="352" w:type="pct"/>
            <w:vAlign w:val="center"/>
          </w:tcPr>
          <w:p w14:paraId="1EC9F50B" w14:textId="34052932"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20</w:t>
            </w:r>
          </w:p>
        </w:tc>
        <w:tc>
          <w:tcPr>
            <w:tcW w:w="352" w:type="pct"/>
            <w:vAlign w:val="center"/>
          </w:tcPr>
          <w:p w14:paraId="746CBD3F" w14:textId="323B1EE9"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24</w:t>
            </w:r>
          </w:p>
        </w:tc>
        <w:tc>
          <w:tcPr>
            <w:tcW w:w="40" w:type="pct"/>
            <w:vAlign w:val="center"/>
          </w:tcPr>
          <w:p w14:paraId="0AA4FF1E" w14:textId="77777777" w:rsidR="00E37E35" w:rsidRPr="007358F6" w:rsidRDefault="00E37E35" w:rsidP="00C677A5">
            <w:pPr>
              <w:rPr>
                <w:sz w:val="16"/>
                <w:szCs w:val="16"/>
              </w:rPr>
            </w:pPr>
          </w:p>
        </w:tc>
        <w:tc>
          <w:tcPr>
            <w:tcW w:w="317" w:type="pct"/>
            <w:vAlign w:val="center"/>
          </w:tcPr>
          <w:p w14:paraId="76DBE4A8" w14:textId="77777777" w:rsidR="00E37E35" w:rsidRPr="007358F6" w:rsidRDefault="00E37E35" w:rsidP="00C677A5">
            <w:pPr>
              <w:rPr>
                <w:sz w:val="16"/>
                <w:szCs w:val="16"/>
              </w:rPr>
            </w:pPr>
            <w:r w:rsidRPr="007358F6">
              <w:rPr>
                <w:color w:val="000000"/>
                <w:sz w:val="16"/>
                <w:szCs w:val="16"/>
              </w:rPr>
              <w:t>.03</w:t>
            </w:r>
          </w:p>
        </w:tc>
        <w:tc>
          <w:tcPr>
            <w:tcW w:w="317" w:type="pct"/>
            <w:vAlign w:val="center"/>
          </w:tcPr>
          <w:p w14:paraId="624CF2B1" w14:textId="08FFD5C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17" w:type="pct"/>
            <w:vAlign w:val="center"/>
          </w:tcPr>
          <w:p w14:paraId="6CDFFB29" w14:textId="300ACB8B"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06</w:t>
            </w:r>
          </w:p>
        </w:tc>
      </w:tr>
      <w:tr w:rsidR="007358F6" w:rsidRPr="007358F6" w14:paraId="33D1C5D6" w14:textId="77777777" w:rsidTr="000D059E">
        <w:trPr>
          <w:trHeight w:val="283"/>
        </w:trPr>
        <w:tc>
          <w:tcPr>
            <w:tcW w:w="797" w:type="pct"/>
            <w:tcBorders>
              <w:top w:val="nil"/>
              <w:left w:val="nil"/>
              <w:bottom w:val="nil"/>
              <w:right w:val="nil"/>
            </w:tcBorders>
            <w:shd w:val="clear" w:color="auto" w:fill="auto"/>
            <w:noWrap/>
            <w:vAlign w:val="center"/>
            <w:hideMark/>
          </w:tcPr>
          <w:p w14:paraId="6039CC40" w14:textId="77777777" w:rsidR="001A00FF" w:rsidRPr="007358F6" w:rsidRDefault="001A00FF" w:rsidP="00C677A5">
            <w:pPr>
              <w:rPr>
                <w:sz w:val="16"/>
                <w:szCs w:val="16"/>
              </w:rPr>
            </w:pPr>
          </w:p>
        </w:tc>
        <w:tc>
          <w:tcPr>
            <w:tcW w:w="317" w:type="pct"/>
            <w:tcBorders>
              <w:top w:val="nil"/>
              <w:left w:val="nil"/>
              <w:bottom w:val="nil"/>
              <w:right w:val="nil"/>
            </w:tcBorders>
            <w:shd w:val="clear" w:color="auto" w:fill="auto"/>
            <w:noWrap/>
            <w:vAlign w:val="center"/>
          </w:tcPr>
          <w:p w14:paraId="245DA2D2"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74A4A1C6" w14:textId="77777777" w:rsidR="001A00FF" w:rsidRPr="007358F6" w:rsidRDefault="001A00FF" w:rsidP="00C677A5">
            <w:pPr>
              <w:rPr>
                <w:sz w:val="16"/>
                <w:szCs w:val="16"/>
              </w:rPr>
            </w:pPr>
          </w:p>
        </w:tc>
        <w:tc>
          <w:tcPr>
            <w:tcW w:w="352" w:type="pct"/>
            <w:tcBorders>
              <w:top w:val="nil"/>
              <w:left w:val="nil"/>
              <w:bottom w:val="nil"/>
              <w:right w:val="nil"/>
            </w:tcBorders>
            <w:shd w:val="clear" w:color="auto" w:fill="auto"/>
            <w:noWrap/>
            <w:vAlign w:val="center"/>
          </w:tcPr>
          <w:p w14:paraId="373C1786" w14:textId="44686983" w:rsidR="001A00FF" w:rsidRPr="007358F6" w:rsidRDefault="001A00FF" w:rsidP="00C677A5">
            <w:pPr>
              <w:rPr>
                <w:sz w:val="16"/>
                <w:szCs w:val="16"/>
              </w:rPr>
            </w:pPr>
          </w:p>
        </w:tc>
        <w:tc>
          <w:tcPr>
            <w:tcW w:w="40" w:type="pct"/>
            <w:tcBorders>
              <w:top w:val="nil"/>
              <w:left w:val="nil"/>
              <w:bottom w:val="nil"/>
              <w:right w:val="nil"/>
            </w:tcBorders>
            <w:vAlign w:val="center"/>
          </w:tcPr>
          <w:p w14:paraId="175F433A"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3CA2CFDA" w14:textId="77777777" w:rsidR="001A00FF" w:rsidRPr="007358F6" w:rsidRDefault="001A00FF" w:rsidP="00C677A5">
            <w:pPr>
              <w:rPr>
                <w:sz w:val="16"/>
                <w:szCs w:val="16"/>
              </w:rPr>
            </w:pPr>
          </w:p>
        </w:tc>
        <w:tc>
          <w:tcPr>
            <w:tcW w:w="352" w:type="pct"/>
            <w:vAlign w:val="center"/>
          </w:tcPr>
          <w:p w14:paraId="461932A2" w14:textId="77777777" w:rsidR="001A00FF" w:rsidRPr="007358F6" w:rsidRDefault="001A00FF" w:rsidP="00C677A5">
            <w:pPr>
              <w:rPr>
                <w:sz w:val="16"/>
                <w:szCs w:val="16"/>
              </w:rPr>
            </w:pPr>
          </w:p>
        </w:tc>
        <w:tc>
          <w:tcPr>
            <w:tcW w:w="352" w:type="pct"/>
            <w:vAlign w:val="center"/>
          </w:tcPr>
          <w:p w14:paraId="4D0CB87C" w14:textId="2FBECF08" w:rsidR="001A00FF" w:rsidRPr="007358F6" w:rsidRDefault="001A00FF" w:rsidP="00C677A5">
            <w:pPr>
              <w:rPr>
                <w:sz w:val="16"/>
                <w:szCs w:val="16"/>
              </w:rPr>
            </w:pPr>
          </w:p>
        </w:tc>
        <w:tc>
          <w:tcPr>
            <w:tcW w:w="40" w:type="pct"/>
            <w:vAlign w:val="center"/>
          </w:tcPr>
          <w:p w14:paraId="7C0E4229" w14:textId="77777777" w:rsidR="001A00FF" w:rsidRPr="007358F6" w:rsidRDefault="001A00FF" w:rsidP="00C677A5">
            <w:pPr>
              <w:rPr>
                <w:sz w:val="16"/>
                <w:szCs w:val="16"/>
              </w:rPr>
            </w:pPr>
          </w:p>
        </w:tc>
        <w:tc>
          <w:tcPr>
            <w:tcW w:w="352" w:type="pct"/>
            <w:vAlign w:val="center"/>
          </w:tcPr>
          <w:p w14:paraId="4A0D2C49" w14:textId="77777777" w:rsidR="001A00FF" w:rsidRPr="007358F6" w:rsidRDefault="001A00FF" w:rsidP="00C677A5">
            <w:pPr>
              <w:rPr>
                <w:sz w:val="16"/>
                <w:szCs w:val="16"/>
              </w:rPr>
            </w:pPr>
          </w:p>
        </w:tc>
        <w:tc>
          <w:tcPr>
            <w:tcW w:w="352" w:type="pct"/>
            <w:vAlign w:val="center"/>
          </w:tcPr>
          <w:p w14:paraId="65C5B4A0" w14:textId="77777777" w:rsidR="001A00FF" w:rsidRPr="007358F6" w:rsidRDefault="001A00FF" w:rsidP="00C677A5">
            <w:pPr>
              <w:rPr>
                <w:sz w:val="16"/>
                <w:szCs w:val="16"/>
              </w:rPr>
            </w:pPr>
          </w:p>
        </w:tc>
        <w:tc>
          <w:tcPr>
            <w:tcW w:w="352" w:type="pct"/>
            <w:vAlign w:val="center"/>
          </w:tcPr>
          <w:p w14:paraId="7668BD10" w14:textId="767AF2E8" w:rsidR="001A00FF" w:rsidRPr="007358F6" w:rsidRDefault="001A00FF" w:rsidP="00C677A5">
            <w:pPr>
              <w:rPr>
                <w:sz w:val="16"/>
                <w:szCs w:val="16"/>
              </w:rPr>
            </w:pPr>
          </w:p>
        </w:tc>
        <w:tc>
          <w:tcPr>
            <w:tcW w:w="40" w:type="pct"/>
            <w:vAlign w:val="center"/>
          </w:tcPr>
          <w:p w14:paraId="2B2A1922" w14:textId="77777777" w:rsidR="001A00FF" w:rsidRPr="007358F6" w:rsidRDefault="001A00FF" w:rsidP="00C677A5">
            <w:pPr>
              <w:rPr>
                <w:sz w:val="16"/>
                <w:szCs w:val="16"/>
              </w:rPr>
            </w:pPr>
          </w:p>
        </w:tc>
        <w:tc>
          <w:tcPr>
            <w:tcW w:w="317" w:type="pct"/>
            <w:vAlign w:val="center"/>
          </w:tcPr>
          <w:p w14:paraId="0912ECD2" w14:textId="77777777" w:rsidR="001A00FF" w:rsidRPr="007358F6" w:rsidRDefault="001A00FF" w:rsidP="00C677A5">
            <w:pPr>
              <w:rPr>
                <w:sz w:val="16"/>
                <w:szCs w:val="16"/>
              </w:rPr>
            </w:pPr>
          </w:p>
        </w:tc>
        <w:tc>
          <w:tcPr>
            <w:tcW w:w="317" w:type="pct"/>
            <w:vAlign w:val="center"/>
          </w:tcPr>
          <w:p w14:paraId="6AD11343" w14:textId="77777777" w:rsidR="001A00FF" w:rsidRPr="007358F6" w:rsidRDefault="001A00FF" w:rsidP="00C677A5">
            <w:pPr>
              <w:rPr>
                <w:sz w:val="16"/>
                <w:szCs w:val="16"/>
              </w:rPr>
            </w:pPr>
          </w:p>
        </w:tc>
        <w:tc>
          <w:tcPr>
            <w:tcW w:w="317" w:type="pct"/>
            <w:vAlign w:val="center"/>
          </w:tcPr>
          <w:p w14:paraId="3613E1FF" w14:textId="2465A754" w:rsidR="001A00FF" w:rsidRPr="007358F6" w:rsidRDefault="001A00FF" w:rsidP="00C677A5">
            <w:pPr>
              <w:rPr>
                <w:sz w:val="16"/>
                <w:szCs w:val="16"/>
              </w:rPr>
            </w:pPr>
          </w:p>
        </w:tc>
      </w:tr>
      <w:tr w:rsidR="007358F6" w:rsidRPr="007358F6" w14:paraId="459B225D" w14:textId="77777777" w:rsidTr="000D059E">
        <w:trPr>
          <w:trHeight w:val="283"/>
        </w:trPr>
        <w:tc>
          <w:tcPr>
            <w:tcW w:w="797" w:type="pct"/>
            <w:tcBorders>
              <w:top w:val="nil"/>
              <w:left w:val="nil"/>
              <w:bottom w:val="nil"/>
              <w:right w:val="nil"/>
            </w:tcBorders>
            <w:shd w:val="clear" w:color="auto" w:fill="auto"/>
            <w:vAlign w:val="center"/>
            <w:hideMark/>
          </w:tcPr>
          <w:p w14:paraId="119F6030" w14:textId="77777777" w:rsidR="001A00FF" w:rsidRPr="007358F6" w:rsidRDefault="001A00FF" w:rsidP="00C677A5">
            <w:pPr>
              <w:rPr>
                <w:i/>
                <w:iCs/>
                <w:sz w:val="16"/>
                <w:szCs w:val="16"/>
              </w:rPr>
            </w:pPr>
            <w:r w:rsidRPr="007358F6">
              <w:rPr>
                <w:i/>
                <w:iCs/>
                <w:sz w:val="16"/>
                <w:szCs w:val="16"/>
              </w:rPr>
              <w:t>Neuroticism</w:t>
            </w:r>
          </w:p>
        </w:tc>
        <w:tc>
          <w:tcPr>
            <w:tcW w:w="317" w:type="pct"/>
            <w:tcBorders>
              <w:top w:val="nil"/>
              <w:left w:val="nil"/>
              <w:bottom w:val="nil"/>
              <w:right w:val="nil"/>
            </w:tcBorders>
            <w:shd w:val="clear" w:color="auto" w:fill="auto"/>
            <w:noWrap/>
            <w:vAlign w:val="center"/>
          </w:tcPr>
          <w:p w14:paraId="2A39C2D1"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0E8D2B47" w14:textId="77777777" w:rsidR="001A00FF" w:rsidRPr="007358F6" w:rsidRDefault="001A00FF" w:rsidP="00C677A5">
            <w:pPr>
              <w:rPr>
                <w:sz w:val="16"/>
                <w:szCs w:val="16"/>
              </w:rPr>
            </w:pPr>
          </w:p>
        </w:tc>
        <w:tc>
          <w:tcPr>
            <w:tcW w:w="352" w:type="pct"/>
            <w:tcBorders>
              <w:top w:val="nil"/>
              <w:left w:val="nil"/>
              <w:bottom w:val="nil"/>
              <w:right w:val="nil"/>
            </w:tcBorders>
            <w:shd w:val="clear" w:color="auto" w:fill="auto"/>
            <w:noWrap/>
            <w:vAlign w:val="center"/>
          </w:tcPr>
          <w:p w14:paraId="04F39A4E" w14:textId="6ADF2B4D" w:rsidR="001A00FF" w:rsidRPr="007358F6" w:rsidRDefault="001A00FF" w:rsidP="00C677A5">
            <w:pPr>
              <w:rPr>
                <w:sz w:val="16"/>
                <w:szCs w:val="16"/>
              </w:rPr>
            </w:pPr>
          </w:p>
        </w:tc>
        <w:tc>
          <w:tcPr>
            <w:tcW w:w="40" w:type="pct"/>
            <w:tcBorders>
              <w:top w:val="nil"/>
              <w:left w:val="nil"/>
              <w:bottom w:val="nil"/>
              <w:right w:val="nil"/>
            </w:tcBorders>
            <w:vAlign w:val="center"/>
          </w:tcPr>
          <w:p w14:paraId="107355AA"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33AA1E7E" w14:textId="77777777" w:rsidR="001A00FF" w:rsidRPr="007358F6" w:rsidRDefault="001A00FF" w:rsidP="00C677A5">
            <w:pPr>
              <w:rPr>
                <w:sz w:val="16"/>
                <w:szCs w:val="16"/>
              </w:rPr>
            </w:pPr>
          </w:p>
        </w:tc>
        <w:tc>
          <w:tcPr>
            <w:tcW w:w="352" w:type="pct"/>
            <w:vAlign w:val="center"/>
          </w:tcPr>
          <w:p w14:paraId="6C1639F8" w14:textId="77777777" w:rsidR="001A00FF" w:rsidRPr="007358F6" w:rsidRDefault="001A00FF" w:rsidP="00C677A5">
            <w:pPr>
              <w:rPr>
                <w:sz w:val="16"/>
                <w:szCs w:val="16"/>
              </w:rPr>
            </w:pPr>
          </w:p>
        </w:tc>
        <w:tc>
          <w:tcPr>
            <w:tcW w:w="352" w:type="pct"/>
            <w:vAlign w:val="center"/>
          </w:tcPr>
          <w:p w14:paraId="2060A968" w14:textId="4FB84AB1" w:rsidR="001A00FF" w:rsidRPr="007358F6" w:rsidRDefault="001A00FF" w:rsidP="00C677A5">
            <w:pPr>
              <w:rPr>
                <w:sz w:val="16"/>
                <w:szCs w:val="16"/>
              </w:rPr>
            </w:pPr>
          </w:p>
        </w:tc>
        <w:tc>
          <w:tcPr>
            <w:tcW w:w="40" w:type="pct"/>
            <w:vAlign w:val="center"/>
          </w:tcPr>
          <w:p w14:paraId="374FC842" w14:textId="77777777" w:rsidR="001A00FF" w:rsidRPr="007358F6" w:rsidRDefault="001A00FF" w:rsidP="00C677A5">
            <w:pPr>
              <w:rPr>
                <w:sz w:val="16"/>
                <w:szCs w:val="16"/>
              </w:rPr>
            </w:pPr>
          </w:p>
        </w:tc>
        <w:tc>
          <w:tcPr>
            <w:tcW w:w="352" w:type="pct"/>
            <w:vAlign w:val="center"/>
          </w:tcPr>
          <w:p w14:paraId="0AC25EC7" w14:textId="77777777" w:rsidR="001A00FF" w:rsidRPr="007358F6" w:rsidRDefault="001A00FF" w:rsidP="00C677A5">
            <w:pPr>
              <w:rPr>
                <w:sz w:val="16"/>
                <w:szCs w:val="16"/>
              </w:rPr>
            </w:pPr>
          </w:p>
        </w:tc>
        <w:tc>
          <w:tcPr>
            <w:tcW w:w="352" w:type="pct"/>
            <w:vAlign w:val="center"/>
          </w:tcPr>
          <w:p w14:paraId="1CF0E324" w14:textId="77777777" w:rsidR="001A00FF" w:rsidRPr="007358F6" w:rsidRDefault="001A00FF" w:rsidP="00C677A5">
            <w:pPr>
              <w:rPr>
                <w:sz w:val="16"/>
                <w:szCs w:val="16"/>
              </w:rPr>
            </w:pPr>
          </w:p>
        </w:tc>
        <w:tc>
          <w:tcPr>
            <w:tcW w:w="352" w:type="pct"/>
            <w:vAlign w:val="center"/>
          </w:tcPr>
          <w:p w14:paraId="5DBAA0C1" w14:textId="6CAF5230" w:rsidR="001A00FF" w:rsidRPr="007358F6" w:rsidRDefault="001A00FF" w:rsidP="00C677A5">
            <w:pPr>
              <w:rPr>
                <w:sz w:val="16"/>
                <w:szCs w:val="16"/>
              </w:rPr>
            </w:pPr>
          </w:p>
        </w:tc>
        <w:tc>
          <w:tcPr>
            <w:tcW w:w="40" w:type="pct"/>
            <w:vAlign w:val="center"/>
          </w:tcPr>
          <w:p w14:paraId="5BB5E93F" w14:textId="77777777" w:rsidR="001A00FF" w:rsidRPr="007358F6" w:rsidRDefault="001A00FF" w:rsidP="00C677A5">
            <w:pPr>
              <w:rPr>
                <w:sz w:val="16"/>
                <w:szCs w:val="16"/>
              </w:rPr>
            </w:pPr>
          </w:p>
        </w:tc>
        <w:tc>
          <w:tcPr>
            <w:tcW w:w="317" w:type="pct"/>
            <w:vAlign w:val="center"/>
          </w:tcPr>
          <w:p w14:paraId="6CC20D9F" w14:textId="77777777" w:rsidR="001A00FF" w:rsidRPr="007358F6" w:rsidRDefault="001A00FF" w:rsidP="00C677A5">
            <w:pPr>
              <w:rPr>
                <w:sz w:val="16"/>
                <w:szCs w:val="16"/>
              </w:rPr>
            </w:pPr>
          </w:p>
        </w:tc>
        <w:tc>
          <w:tcPr>
            <w:tcW w:w="317" w:type="pct"/>
            <w:vAlign w:val="center"/>
          </w:tcPr>
          <w:p w14:paraId="3F658A48" w14:textId="77777777" w:rsidR="001A00FF" w:rsidRPr="007358F6" w:rsidRDefault="001A00FF" w:rsidP="00C677A5">
            <w:pPr>
              <w:rPr>
                <w:sz w:val="16"/>
                <w:szCs w:val="16"/>
              </w:rPr>
            </w:pPr>
          </w:p>
        </w:tc>
        <w:tc>
          <w:tcPr>
            <w:tcW w:w="317" w:type="pct"/>
            <w:vAlign w:val="center"/>
          </w:tcPr>
          <w:p w14:paraId="6B9170A4" w14:textId="71DCD1B2" w:rsidR="001A00FF" w:rsidRPr="007358F6" w:rsidRDefault="001A00FF" w:rsidP="00C677A5">
            <w:pPr>
              <w:rPr>
                <w:sz w:val="16"/>
                <w:szCs w:val="16"/>
              </w:rPr>
            </w:pPr>
          </w:p>
        </w:tc>
      </w:tr>
      <w:tr w:rsidR="007358F6" w:rsidRPr="007358F6" w14:paraId="3F0266C9" w14:textId="77777777" w:rsidTr="000D059E">
        <w:trPr>
          <w:trHeight w:val="283"/>
        </w:trPr>
        <w:tc>
          <w:tcPr>
            <w:tcW w:w="797" w:type="pct"/>
            <w:tcBorders>
              <w:top w:val="nil"/>
              <w:left w:val="nil"/>
              <w:bottom w:val="nil"/>
              <w:right w:val="nil"/>
            </w:tcBorders>
            <w:shd w:val="clear" w:color="auto" w:fill="auto"/>
            <w:vAlign w:val="center"/>
            <w:hideMark/>
          </w:tcPr>
          <w:p w14:paraId="6B821B14" w14:textId="77777777" w:rsidR="00277E69" w:rsidRPr="007358F6" w:rsidRDefault="00277E69" w:rsidP="00C677A5">
            <w:pPr>
              <w:rPr>
                <w:sz w:val="16"/>
                <w:szCs w:val="16"/>
              </w:rPr>
            </w:pPr>
            <w:r w:rsidRPr="007358F6">
              <w:rPr>
                <w:sz w:val="16"/>
                <w:szCs w:val="16"/>
              </w:rPr>
              <w:t>Volatility</w:t>
            </w:r>
          </w:p>
        </w:tc>
        <w:tc>
          <w:tcPr>
            <w:tcW w:w="317" w:type="pct"/>
            <w:tcBorders>
              <w:top w:val="nil"/>
              <w:left w:val="nil"/>
              <w:bottom w:val="nil"/>
              <w:right w:val="nil"/>
            </w:tcBorders>
            <w:shd w:val="clear" w:color="auto" w:fill="auto"/>
            <w:noWrap/>
            <w:vAlign w:val="center"/>
          </w:tcPr>
          <w:p w14:paraId="7955D189" w14:textId="77777777" w:rsidR="00277E69" w:rsidRPr="007358F6" w:rsidRDefault="00277E69"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23598F04" w14:textId="4A0ECE9F" w:rsidR="00277E69" w:rsidRPr="007358F6" w:rsidRDefault="00277E69" w:rsidP="00C677A5">
            <w:pPr>
              <w:rPr>
                <w:color w:val="000000"/>
                <w:sz w:val="16"/>
                <w:szCs w:val="16"/>
              </w:rPr>
            </w:pPr>
            <w:r w:rsidRPr="007358F6">
              <w:rPr>
                <w:color w:val="000000"/>
                <w:sz w:val="16"/>
                <w:szCs w:val="16"/>
              </w:rPr>
              <w:t>-.03</w:t>
            </w:r>
          </w:p>
        </w:tc>
        <w:tc>
          <w:tcPr>
            <w:tcW w:w="352" w:type="pct"/>
            <w:tcBorders>
              <w:top w:val="nil"/>
              <w:left w:val="nil"/>
              <w:bottom w:val="nil"/>
              <w:right w:val="nil"/>
            </w:tcBorders>
            <w:shd w:val="clear" w:color="auto" w:fill="auto"/>
            <w:noWrap/>
            <w:vAlign w:val="center"/>
          </w:tcPr>
          <w:p w14:paraId="6C547DF6" w14:textId="0DBD8D2D"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nil"/>
              <w:right w:val="nil"/>
            </w:tcBorders>
            <w:vAlign w:val="center"/>
          </w:tcPr>
          <w:p w14:paraId="007136B0"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24BBC35" w14:textId="77777777" w:rsidR="00277E69" w:rsidRPr="007358F6" w:rsidRDefault="00277E69" w:rsidP="00C677A5">
            <w:pPr>
              <w:rPr>
                <w:sz w:val="16"/>
                <w:szCs w:val="16"/>
              </w:rPr>
            </w:pPr>
            <w:r w:rsidRPr="007358F6">
              <w:rPr>
                <w:color w:val="000000"/>
                <w:sz w:val="16"/>
                <w:szCs w:val="16"/>
              </w:rPr>
              <w:t>.18**</w:t>
            </w:r>
          </w:p>
        </w:tc>
        <w:tc>
          <w:tcPr>
            <w:tcW w:w="352" w:type="pct"/>
            <w:vAlign w:val="center"/>
          </w:tcPr>
          <w:p w14:paraId="3B03F922" w14:textId="472F0B9F" w:rsidR="00277E69" w:rsidRPr="007358F6" w:rsidRDefault="00277E69" w:rsidP="00C677A5">
            <w:pPr>
              <w:rPr>
                <w:color w:val="000000"/>
                <w:sz w:val="16"/>
                <w:szCs w:val="16"/>
              </w:rPr>
            </w:pPr>
            <w:r w:rsidRPr="007358F6">
              <w:rPr>
                <w:color w:val="000000"/>
                <w:sz w:val="16"/>
                <w:szCs w:val="16"/>
              </w:rPr>
              <w:t>.16*</w:t>
            </w:r>
          </w:p>
        </w:tc>
        <w:tc>
          <w:tcPr>
            <w:tcW w:w="352" w:type="pct"/>
            <w:vAlign w:val="center"/>
          </w:tcPr>
          <w:p w14:paraId="7E7FEE8E" w14:textId="38CDE8CE" w:rsidR="00277E69" w:rsidRPr="007358F6" w:rsidRDefault="00277E69" w:rsidP="00C677A5">
            <w:pPr>
              <w:rPr>
                <w:sz w:val="16"/>
                <w:szCs w:val="16"/>
              </w:rPr>
            </w:pPr>
            <w:r w:rsidRPr="007358F6">
              <w:rPr>
                <w:color w:val="000000"/>
                <w:sz w:val="16"/>
                <w:szCs w:val="16"/>
              </w:rPr>
              <w:t>.07</w:t>
            </w:r>
          </w:p>
        </w:tc>
        <w:tc>
          <w:tcPr>
            <w:tcW w:w="40" w:type="pct"/>
            <w:vAlign w:val="center"/>
          </w:tcPr>
          <w:p w14:paraId="0CEFB6DC" w14:textId="77777777" w:rsidR="00277E69" w:rsidRPr="007358F6" w:rsidRDefault="00277E69" w:rsidP="00C677A5">
            <w:pPr>
              <w:rPr>
                <w:sz w:val="16"/>
                <w:szCs w:val="16"/>
              </w:rPr>
            </w:pPr>
          </w:p>
        </w:tc>
        <w:tc>
          <w:tcPr>
            <w:tcW w:w="352" w:type="pct"/>
            <w:vAlign w:val="center"/>
          </w:tcPr>
          <w:p w14:paraId="6346DC21" w14:textId="77777777" w:rsidR="00277E69" w:rsidRPr="007358F6" w:rsidRDefault="00277E69" w:rsidP="00C677A5">
            <w:pPr>
              <w:rPr>
                <w:sz w:val="16"/>
                <w:szCs w:val="16"/>
              </w:rPr>
            </w:pPr>
            <w:r w:rsidRPr="007358F6">
              <w:rPr>
                <w:color w:val="000000"/>
                <w:sz w:val="16"/>
                <w:szCs w:val="16"/>
              </w:rPr>
              <w:t>.25***</w:t>
            </w:r>
          </w:p>
        </w:tc>
        <w:tc>
          <w:tcPr>
            <w:tcW w:w="352" w:type="pct"/>
            <w:vAlign w:val="center"/>
          </w:tcPr>
          <w:p w14:paraId="103CF265" w14:textId="5BA7B282" w:rsidR="00277E69" w:rsidRPr="007358F6" w:rsidRDefault="00277E69" w:rsidP="00C677A5">
            <w:pPr>
              <w:rPr>
                <w:color w:val="000000"/>
                <w:sz w:val="16"/>
                <w:szCs w:val="16"/>
              </w:rPr>
            </w:pPr>
            <w:r w:rsidRPr="007358F6">
              <w:rPr>
                <w:color w:val="000000"/>
                <w:sz w:val="16"/>
                <w:szCs w:val="16"/>
              </w:rPr>
              <w:t>.25***</w:t>
            </w:r>
          </w:p>
        </w:tc>
        <w:tc>
          <w:tcPr>
            <w:tcW w:w="352" w:type="pct"/>
            <w:vAlign w:val="center"/>
          </w:tcPr>
          <w:p w14:paraId="3077BF65" w14:textId="271C4E1D" w:rsidR="00277E69" w:rsidRPr="007358F6" w:rsidRDefault="00277E69" w:rsidP="00C677A5">
            <w:pPr>
              <w:rPr>
                <w:sz w:val="16"/>
                <w:szCs w:val="16"/>
              </w:rPr>
            </w:pPr>
            <w:r w:rsidRPr="007358F6">
              <w:rPr>
                <w:color w:val="000000"/>
                <w:sz w:val="16"/>
                <w:szCs w:val="16"/>
              </w:rPr>
              <w:t>.18**</w:t>
            </w:r>
          </w:p>
        </w:tc>
        <w:tc>
          <w:tcPr>
            <w:tcW w:w="40" w:type="pct"/>
            <w:vAlign w:val="center"/>
          </w:tcPr>
          <w:p w14:paraId="7CF6649F" w14:textId="77777777" w:rsidR="00277E69" w:rsidRPr="007358F6" w:rsidRDefault="00277E69" w:rsidP="00C677A5">
            <w:pPr>
              <w:rPr>
                <w:sz w:val="16"/>
                <w:szCs w:val="16"/>
              </w:rPr>
            </w:pPr>
          </w:p>
        </w:tc>
        <w:tc>
          <w:tcPr>
            <w:tcW w:w="317" w:type="pct"/>
            <w:vAlign w:val="center"/>
          </w:tcPr>
          <w:p w14:paraId="137F2D49" w14:textId="77777777" w:rsidR="00277E69" w:rsidRPr="007358F6" w:rsidRDefault="00277E69" w:rsidP="00C677A5">
            <w:pPr>
              <w:rPr>
                <w:sz w:val="16"/>
                <w:szCs w:val="16"/>
              </w:rPr>
            </w:pPr>
            <w:r w:rsidRPr="007358F6">
              <w:rPr>
                <w:color w:val="000000"/>
                <w:sz w:val="16"/>
                <w:szCs w:val="16"/>
              </w:rPr>
              <w:t>-.04</w:t>
            </w:r>
          </w:p>
        </w:tc>
        <w:tc>
          <w:tcPr>
            <w:tcW w:w="317" w:type="pct"/>
            <w:vAlign w:val="center"/>
          </w:tcPr>
          <w:p w14:paraId="28A218CB" w14:textId="496C23C7" w:rsidR="00277E69" w:rsidRPr="007358F6" w:rsidRDefault="00277E69" w:rsidP="00C677A5">
            <w:pPr>
              <w:rPr>
                <w:color w:val="000000"/>
                <w:sz w:val="16"/>
                <w:szCs w:val="16"/>
              </w:rPr>
            </w:pPr>
            <w:r w:rsidRPr="007358F6">
              <w:rPr>
                <w:color w:val="000000"/>
                <w:sz w:val="16"/>
                <w:szCs w:val="16"/>
              </w:rPr>
              <w:t>-.05</w:t>
            </w:r>
          </w:p>
        </w:tc>
        <w:tc>
          <w:tcPr>
            <w:tcW w:w="317" w:type="pct"/>
            <w:vAlign w:val="center"/>
          </w:tcPr>
          <w:p w14:paraId="10F91760" w14:textId="48931BB7" w:rsidR="00277E69" w:rsidRPr="007358F6" w:rsidRDefault="00277E69" w:rsidP="00C677A5">
            <w:pPr>
              <w:rPr>
                <w:sz w:val="16"/>
                <w:szCs w:val="16"/>
              </w:rPr>
            </w:pPr>
            <w:r w:rsidRPr="007358F6">
              <w:rPr>
                <w:color w:val="000000"/>
                <w:sz w:val="16"/>
                <w:szCs w:val="16"/>
              </w:rPr>
              <w:t>-.02</w:t>
            </w:r>
          </w:p>
        </w:tc>
      </w:tr>
      <w:tr w:rsidR="007358F6" w:rsidRPr="007358F6" w14:paraId="6956BED9" w14:textId="77777777" w:rsidTr="000D059E">
        <w:trPr>
          <w:trHeight w:val="283"/>
        </w:trPr>
        <w:tc>
          <w:tcPr>
            <w:tcW w:w="797" w:type="pct"/>
            <w:tcBorders>
              <w:top w:val="nil"/>
              <w:left w:val="nil"/>
              <w:bottom w:val="nil"/>
              <w:right w:val="nil"/>
            </w:tcBorders>
            <w:shd w:val="clear" w:color="auto" w:fill="auto"/>
            <w:vAlign w:val="center"/>
            <w:hideMark/>
          </w:tcPr>
          <w:p w14:paraId="5A2E0D9A" w14:textId="77777777" w:rsidR="00277E69" w:rsidRPr="007358F6" w:rsidRDefault="00277E69" w:rsidP="00C677A5">
            <w:pPr>
              <w:rPr>
                <w:sz w:val="16"/>
                <w:szCs w:val="16"/>
              </w:rPr>
            </w:pPr>
            <w:r w:rsidRPr="007358F6">
              <w:rPr>
                <w:sz w:val="16"/>
                <w:szCs w:val="16"/>
              </w:rPr>
              <w:lastRenderedPageBreak/>
              <w:t>Withdrawal</w:t>
            </w:r>
          </w:p>
        </w:tc>
        <w:tc>
          <w:tcPr>
            <w:tcW w:w="317" w:type="pct"/>
            <w:tcBorders>
              <w:top w:val="nil"/>
              <w:left w:val="nil"/>
              <w:bottom w:val="nil"/>
              <w:right w:val="nil"/>
            </w:tcBorders>
            <w:shd w:val="clear" w:color="auto" w:fill="auto"/>
            <w:noWrap/>
            <w:vAlign w:val="center"/>
          </w:tcPr>
          <w:p w14:paraId="33CCABF5" w14:textId="77777777" w:rsidR="00277E69" w:rsidRPr="007358F6" w:rsidRDefault="00277E69"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7E27E5F8" w14:textId="2EB23E6E" w:rsidR="00277E69" w:rsidRPr="007358F6" w:rsidRDefault="00277E69" w:rsidP="00C677A5">
            <w:pPr>
              <w:rPr>
                <w:color w:val="000000"/>
                <w:sz w:val="16"/>
                <w:szCs w:val="16"/>
              </w:rPr>
            </w:pPr>
            <w:r w:rsidRPr="007358F6">
              <w:rPr>
                <w:color w:val="000000"/>
                <w:sz w:val="16"/>
                <w:szCs w:val="16"/>
              </w:rPr>
              <w:t>.03</w:t>
            </w:r>
          </w:p>
        </w:tc>
        <w:tc>
          <w:tcPr>
            <w:tcW w:w="352" w:type="pct"/>
            <w:tcBorders>
              <w:top w:val="nil"/>
              <w:left w:val="nil"/>
              <w:bottom w:val="nil"/>
              <w:right w:val="nil"/>
            </w:tcBorders>
            <w:shd w:val="clear" w:color="auto" w:fill="auto"/>
            <w:noWrap/>
            <w:vAlign w:val="center"/>
          </w:tcPr>
          <w:p w14:paraId="4DED95C4" w14:textId="43C3BD3F"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nil"/>
              <w:right w:val="nil"/>
            </w:tcBorders>
            <w:vAlign w:val="center"/>
          </w:tcPr>
          <w:p w14:paraId="2E977026"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02B62385" w14:textId="77777777" w:rsidR="00277E69" w:rsidRPr="007358F6" w:rsidRDefault="00277E69" w:rsidP="00C677A5">
            <w:pPr>
              <w:rPr>
                <w:sz w:val="16"/>
                <w:szCs w:val="16"/>
              </w:rPr>
            </w:pPr>
            <w:r w:rsidRPr="007358F6">
              <w:rPr>
                <w:color w:val="000000"/>
                <w:sz w:val="16"/>
                <w:szCs w:val="16"/>
              </w:rPr>
              <w:t>-.09</w:t>
            </w:r>
          </w:p>
        </w:tc>
        <w:tc>
          <w:tcPr>
            <w:tcW w:w="352" w:type="pct"/>
            <w:vAlign w:val="center"/>
          </w:tcPr>
          <w:p w14:paraId="256780C3" w14:textId="72DDA734" w:rsidR="00277E69" w:rsidRPr="007358F6" w:rsidRDefault="00277E69" w:rsidP="00C677A5">
            <w:pPr>
              <w:rPr>
                <w:color w:val="000000"/>
                <w:sz w:val="16"/>
                <w:szCs w:val="16"/>
              </w:rPr>
            </w:pPr>
            <w:r w:rsidRPr="007358F6">
              <w:rPr>
                <w:color w:val="000000"/>
                <w:sz w:val="16"/>
                <w:szCs w:val="16"/>
              </w:rPr>
              <w:t>-.09</w:t>
            </w:r>
          </w:p>
        </w:tc>
        <w:tc>
          <w:tcPr>
            <w:tcW w:w="352" w:type="pct"/>
            <w:vAlign w:val="center"/>
          </w:tcPr>
          <w:p w14:paraId="207D6442" w14:textId="2CC4A499" w:rsidR="00277E69" w:rsidRPr="007358F6" w:rsidRDefault="00277E69" w:rsidP="00C677A5">
            <w:pPr>
              <w:rPr>
                <w:sz w:val="16"/>
                <w:szCs w:val="16"/>
              </w:rPr>
            </w:pPr>
            <w:r w:rsidRPr="007358F6">
              <w:rPr>
                <w:color w:val="000000"/>
                <w:sz w:val="16"/>
                <w:szCs w:val="16"/>
              </w:rPr>
              <w:t>-.03</w:t>
            </w:r>
          </w:p>
        </w:tc>
        <w:tc>
          <w:tcPr>
            <w:tcW w:w="40" w:type="pct"/>
            <w:vAlign w:val="center"/>
          </w:tcPr>
          <w:p w14:paraId="057C01A3" w14:textId="77777777" w:rsidR="00277E69" w:rsidRPr="007358F6" w:rsidRDefault="00277E69" w:rsidP="00C677A5">
            <w:pPr>
              <w:rPr>
                <w:sz w:val="16"/>
                <w:szCs w:val="16"/>
              </w:rPr>
            </w:pPr>
          </w:p>
        </w:tc>
        <w:tc>
          <w:tcPr>
            <w:tcW w:w="352" w:type="pct"/>
            <w:vAlign w:val="center"/>
          </w:tcPr>
          <w:p w14:paraId="0157838A" w14:textId="77777777" w:rsidR="00277E69" w:rsidRPr="007358F6" w:rsidRDefault="00277E69" w:rsidP="00C677A5">
            <w:pPr>
              <w:rPr>
                <w:sz w:val="16"/>
                <w:szCs w:val="16"/>
              </w:rPr>
            </w:pPr>
            <w:r w:rsidRPr="007358F6">
              <w:rPr>
                <w:color w:val="000000"/>
                <w:sz w:val="16"/>
                <w:szCs w:val="16"/>
              </w:rPr>
              <w:t>.06</w:t>
            </w:r>
          </w:p>
        </w:tc>
        <w:tc>
          <w:tcPr>
            <w:tcW w:w="352" w:type="pct"/>
            <w:vAlign w:val="center"/>
          </w:tcPr>
          <w:p w14:paraId="655DA1ED" w14:textId="4B780E33" w:rsidR="00277E69" w:rsidRPr="007358F6" w:rsidRDefault="00277E69" w:rsidP="00C677A5">
            <w:pPr>
              <w:rPr>
                <w:color w:val="000000"/>
                <w:sz w:val="16"/>
                <w:szCs w:val="16"/>
              </w:rPr>
            </w:pPr>
            <w:r w:rsidRPr="007358F6">
              <w:rPr>
                <w:color w:val="000000"/>
                <w:sz w:val="16"/>
                <w:szCs w:val="16"/>
              </w:rPr>
              <w:t>.06</w:t>
            </w:r>
          </w:p>
        </w:tc>
        <w:tc>
          <w:tcPr>
            <w:tcW w:w="352" w:type="pct"/>
            <w:vAlign w:val="center"/>
          </w:tcPr>
          <w:p w14:paraId="155DF6E3" w14:textId="45BBD46A" w:rsidR="00277E69" w:rsidRPr="007358F6" w:rsidRDefault="00277E69" w:rsidP="00C677A5">
            <w:pPr>
              <w:rPr>
                <w:sz w:val="16"/>
                <w:szCs w:val="16"/>
              </w:rPr>
            </w:pPr>
            <w:r w:rsidRPr="007358F6">
              <w:rPr>
                <w:color w:val="000000"/>
                <w:sz w:val="16"/>
                <w:szCs w:val="16"/>
              </w:rPr>
              <w:t>.11</w:t>
            </w:r>
          </w:p>
        </w:tc>
        <w:tc>
          <w:tcPr>
            <w:tcW w:w="40" w:type="pct"/>
            <w:vAlign w:val="center"/>
          </w:tcPr>
          <w:p w14:paraId="50D52D52" w14:textId="77777777" w:rsidR="00277E69" w:rsidRPr="007358F6" w:rsidRDefault="00277E69" w:rsidP="00C677A5">
            <w:pPr>
              <w:rPr>
                <w:sz w:val="16"/>
                <w:szCs w:val="16"/>
              </w:rPr>
            </w:pPr>
          </w:p>
        </w:tc>
        <w:tc>
          <w:tcPr>
            <w:tcW w:w="317" w:type="pct"/>
            <w:vAlign w:val="center"/>
          </w:tcPr>
          <w:p w14:paraId="1D387360" w14:textId="77777777" w:rsidR="00277E69" w:rsidRPr="007358F6" w:rsidRDefault="00277E69" w:rsidP="00C677A5">
            <w:pPr>
              <w:rPr>
                <w:sz w:val="16"/>
                <w:szCs w:val="16"/>
              </w:rPr>
            </w:pPr>
            <w:r w:rsidRPr="007358F6">
              <w:rPr>
                <w:color w:val="000000"/>
                <w:sz w:val="16"/>
                <w:szCs w:val="16"/>
              </w:rPr>
              <w:t>.09</w:t>
            </w:r>
          </w:p>
        </w:tc>
        <w:tc>
          <w:tcPr>
            <w:tcW w:w="317" w:type="pct"/>
            <w:vAlign w:val="center"/>
          </w:tcPr>
          <w:p w14:paraId="5E8C9264" w14:textId="54A55A11" w:rsidR="00277E69" w:rsidRPr="007358F6" w:rsidRDefault="00277E69" w:rsidP="00C677A5">
            <w:pPr>
              <w:rPr>
                <w:color w:val="000000"/>
                <w:sz w:val="16"/>
                <w:szCs w:val="16"/>
              </w:rPr>
            </w:pPr>
            <w:r w:rsidRPr="007358F6">
              <w:rPr>
                <w:color w:val="000000"/>
                <w:sz w:val="16"/>
                <w:szCs w:val="16"/>
              </w:rPr>
              <w:t>.09</w:t>
            </w:r>
          </w:p>
        </w:tc>
        <w:tc>
          <w:tcPr>
            <w:tcW w:w="317" w:type="pct"/>
            <w:vAlign w:val="center"/>
          </w:tcPr>
          <w:p w14:paraId="19AEFE19" w14:textId="2D76E902" w:rsidR="00277E69" w:rsidRPr="007358F6" w:rsidRDefault="00277E69" w:rsidP="00C677A5">
            <w:pPr>
              <w:rPr>
                <w:sz w:val="16"/>
                <w:szCs w:val="16"/>
              </w:rPr>
            </w:pPr>
            <w:r w:rsidRPr="007358F6">
              <w:rPr>
                <w:color w:val="000000"/>
                <w:sz w:val="16"/>
                <w:szCs w:val="16"/>
              </w:rPr>
              <w:t>.07</w:t>
            </w:r>
          </w:p>
        </w:tc>
      </w:tr>
      <w:tr w:rsidR="007358F6" w:rsidRPr="007358F6" w14:paraId="7BA5DC31" w14:textId="77777777" w:rsidTr="000D059E">
        <w:trPr>
          <w:trHeight w:val="283"/>
        </w:trPr>
        <w:tc>
          <w:tcPr>
            <w:tcW w:w="797" w:type="pct"/>
            <w:tcBorders>
              <w:top w:val="nil"/>
              <w:left w:val="nil"/>
              <w:bottom w:val="nil"/>
              <w:right w:val="nil"/>
            </w:tcBorders>
            <w:shd w:val="clear" w:color="auto" w:fill="auto"/>
            <w:vAlign w:val="center"/>
            <w:hideMark/>
          </w:tcPr>
          <w:p w14:paraId="3FE48CC2" w14:textId="77777777" w:rsidR="00277E69" w:rsidRPr="007358F6" w:rsidRDefault="00277E69" w:rsidP="00C677A5">
            <w:pPr>
              <w:rPr>
                <w:sz w:val="16"/>
                <w:szCs w:val="16"/>
              </w:rPr>
            </w:pPr>
            <w:r w:rsidRPr="007358F6">
              <w:rPr>
                <w:sz w:val="16"/>
                <w:szCs w:val="16"/>
              </w:rPr>
              <w:t>Age</w:t>
            </w:r>
          </w:p>
        </w:tc>
        <w:tc>
          <w:tcPr>
            <w:tcW w:w="317" w:type="pct"/>
            <w:tcBorders>
              <w:top w:val="nil"/>
              <w:left w:val="nil"/>
              <w:bottom w:val="nil"/>
              <w:right w:val="nil"/>
            </w:tcBorders>
            <w:shd w:val="clear" w:color="auto" w:fill="auto"/>
            <w:noWrap/>
            <w:vAlign w:val="center"/>
          </w:tcPr>
          <w:p w14:paraId="3DF8C6F8"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481CE4F2" w14:textId="503EBAC5" w:rsidR="00277E69" w:rsidRPr="007358F6" w:rsidRDefault="00277E69" w:rsidP="00C677A5">
            <w:pPr>
              <w:rPr>
                <w:color w:val="000000"/>
                <w:sz w:val="16"/>
                <w:szCs w:val="16"/>
              </w:rPr>
            </w:pPr>
            <w:r w:rsidRPr="007358F6">
              <w:rPr>
                <w:color w:val="000000"/>
                <w:sz w:val="16"/>
                <w:szCs w:val="16"/>
              </w:rPr>
              <w:t>.03</w:t>
            </w:r>
          </w:p>
        </w:tc>
        <w:tc>
          <w:tcPr>
            <w:tcW w:w="352" w:type="pct"/>
            <w:tcBorders>
              <w:top w:val="nil"/>
              <w:left w:val="nil"/>
              <w:bottom w:val="nil"/>
              <w:right w:val="nil"/>
            </w:tcBorders>
            <w:shd w:val="clear" w:color="auto" w:fill="auto"/>
            <w:noWrap/>
            <w:vAlign w:val="center"/>
          </w:tcPr>
          <w:p w14:paraId="0BF5DF6E" w14:textId="78767AC5" w:rsidR="00277E69" w:rsidRPr="007358F6" w:rsidRDefault="00277E69"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72892F70"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3EDC989" w14:textId="77777777" w:rsidR="00277E69" w:rsidRPr="007358F6" w:rsidRDefault="00277E69" w:rsidP="00C677A5">
            <w:pPr>
              <w:rPr>
                <w:sz w:val="16"/>
                <w:szCs w:val="16"/>
              </w:rPr>
            </w:pPr>
          </w:p>
        </w:tc>
        <w:tc>
          <w:tcPr>
            <w:tcW w:w="352" w:type="pct"/>
            <w:vAlign w:val="center"/>
          </w:tcPr>
          <w:p w14:paraId="7B3BC44B" w14:textId="3C646AEE" w:rsidR="00277E69" w:rsidRPr="007358F6" w:rsidRDefault="00277E69" w:rsidP="00C677A5">
            <w:pPr>
              <w:rPr>
                <w:color w:val="000000"/>
                <w:sz w:val="16"/>
                <w:szCs w:val="16"/>
              </w:rPr>
            </w:pPr>
            <w:r w:rsidRPr="007358F6">
              <w:rPr>
                <w:color w:val="000000"/>
                <w:sz w:val="16"/>
                <w:szCs w:val="16"/>
              </w:rPr>
              <w:t>.12*</w:t>
            </w:r>
          </w:p>
        </w:tc>
        <w:tc>
          <w:tcPr>
            <w:tcW w:w="352" w:type="pct"/>
            <w:vAlign w:val="center"/>
          </w:tcPr>
          <w:p w14:paraId="24594B56" w14:textId="7655AD72" w:rsidR="00277E69" w:rsidRPr="007358F6" w:rsidRDefault="00277E69" w:rsidP="00C677A5">
            <w:pPr>
              <w:rPr>
                <w:sz w:val="16"/>
                <w:szCs w:val="16"/>
              </w:rPr>
            </w:pPr>
            <w:r w:rsidRPr="007358F6">
              <w:rPr>
                <w:color w:val="000000"/>
                <w:sz w:val="16"/>
                <w:szCs w:val="16"/>
              </w:rPr>
              <w:t>.07</w:t>
            </w:r>
          </w:p>
        </w:tc>
        <w:tc>
          <w:tcPr>
            <w:tcW w:w="40" w:type="pct"/>
            <w:vAlign w:val="center"/>
          </w:tcPr>
          <w:p w14:paraId="10ABEF6C" w14:textId="77777777" w:rsidR="00277E69" w:rsidRPr="007358F6" w:rsidRDefault="00277E69" w:rsidP="00C677A5">
            <w:pPr>
              <w:rPr>
                <w:sz w:val="16"/>
                <w:szCs w:val="16"/>
              </w:rPr>
            </w:pPr>
          </w:p>
        </w:tc>
        <w:tc>
          <w:tcPr>
            <w:tcW w:w="352" w:type="pct"/>
            <w:vAlign w:val="center"/>
          </w:tcPr>
          <w:p w14:paraId="2F0CB928" w14:textId="77777777" w:rsidR="00277E69" w:rsidRPr="007358F6" w:rsidRDefault="00277E69" w:rsidP="00C677A5">
            <w:pPr>
              <w:rPr>
                <w:sz w:val="16"/>
                <w:szCs w:val="16"/>
              </w:rPr>
            </w:pPr>
          </w:p>
        </w:tc>
        <w:tc>
          <w:tcPr>
            <w:tcW w:w="352" w:type="pct"/>
            <w:vAlign w:val="center"/>
          </w:tcPr>
          <w:p w14:paraId="008368C2" w14:textId="57C5A6B9" w:rsidR="00277E69" w:rsidRPr="007358F6" w:rsidRDefault="00277E69" w:rsidP="00C677A5">
            <w:pPr>
              <w:rPr>
                <w:color w:val="000000"/>
                <w:sz w:val="16"/>
                <w:szCs w:val="16"/>
              </w:rPr>
            </w:pPr>
            <w:r w:rsidRPr="007358F6">
              <w:rPr>
                <w:color w:val="000000"/>
                <w:sz w:val="16"/>
                <w:szCs w:val="16"/>
              </w:rPr>
              <w:t>-.07</w:t>
            </w:r>
          </w:p>
        </w:tc>
        <w:tc>
          <w:tcPr>
            <w:tcW w:w="352" w:type="pct"/>
            <w:vAlign w:val="center"/>
          </w:tcPr>
          <w:p w14:paraId="162812D8" w14:textId="52B48DE1" w:rsidR="00277E69" w:rsidRPr="007358F6" w:rsidRDefault="00277E69" w:rsidP="00C677A5">
            <w:pPr>
              <w:rPr>
                <w:sz w:val="16"/>
                <w:szCs w:val="16"/>
              </w:rPr>
            </w:pPr>
            <w:r w:rsidRPr="007358F6">
              <w:rPr>
                <w:color w:val="000000"/>
                <w:sz w:val="16"/>
                <w:szCs w:val="16"/>
              </w:rPr>
              <w:t>-.11*</w:t>
            </w:r>
          </w:p>
        </w:tc>
        <w:tc>
          <w:tcPr>
            <w:tcW w:w="40" w:type="pct"/>
            <w:vAlign w:val="center"/>
          </w:tcPr>
          <w:p w14:paraId="1A679DBF" w14:textId="77777777" w:rsidR="00277E69" w:rsidRPr="007358F6" w:rsidRDefault="00277E69" w:rsidP="00C677A5">
            <w:pPr>
              <w:rPr>
                <w:sz w:val="16"/>
                <w:szCs w:val="16"/>
              </w:rPr>
            </w:pPr>
          </w:p>
        </w:tc>
        <w:tc>
          <w:tcPr>
            <w:tcW w:w="317" w:type="pct"/>
            <w:vAlign w:val="center"/>
          </w:tcPr>
          <w:p w14:paraId="141B617C" w14:textId="77777777" w:rsidR="00277E69" w:rsidRPr="007358F6" w:rsidRDefault="00277E69" w:rsidP="00C677A5">
            <w:pPr>
              <w:rPr>
                <w:sz w:val="16"/>
                <w:szCs w:val="16"/>
              </w:rPr>
            </w:pPr>
          </w:p>
        </w:tc>
        <w:tc>
          <w:tcPr>
            <w:tcW w:w="317" w:type="pct"/>
            <w:vAlign w:val="center"/>
          </w:tcPr>
          <w:p w14:paraId="09A391B5" w14:textId="667D10AB" w:rsidR="00277E69" w:rsidRPr="007358F6" w:rsidRDefault="00277E69" w:rsidP="00C677A5">
            <w:pPr>
              <w:rPr>
                <w:sz w:val="16"/>
                <w:szCs w:val="16"/>
              </w:rPr>
            </w:pPr>
            <w:r w:rsidRPr="007358F6">
              <w:rPr>
                <w:color w:val="000000"/>
                <w:sz w:val="16"/>
                <w:szCs w:val="16"/>
              </w:rPr>
              <w:t>-.01</w:t>
            </w:r>
          </w:p>
        </w:tc>
        <w:tc>
          <w:tcPr>
            <w:tcW w:w="317" w:type="pct"/>
            <w:vAlign w:val="center"/>
          </w:tcPr>
          <w:p w14:paraId="79779541" w14:textId="5144C3E8" w:rsidR="00277E69" w:rsidRPr="007358F6" w:rsidRDefault="00277E69" w:rsidP="00C677A5">
            <w:pPr>
              <w:rPr>
                <w:sz w:val="16"/>
                <w:szCs w:val="16"/>
              </w:rPr>
            </w:pPr>
            <w:r w:rsidRPr="007358F6">
              <w:rPr>
                <w:sz w:val="16"/>
                <w:szCs w:val="16"/>
              </w:rPr>
              <w:t>.000</w:t>
            </w:r>
          </w:p>
        </w:tc>
      </w:tr>
      <w:tr w:rsidR="007358F6" w:rsidRPr="007358F6" w14:paraId="4CD087C1" w14:textId="77777777" w:rsidTr="000D059E">
        <w:trPr>
          <w:trHeight w:val="283"/>
        </w:trPr>
        <w:tc>
          <w:tcPr>
            <w:tcW w:w="797" w:type="pct"/>
            <w:tcBorders>
              <w:top w:val="nil"/>
              <w:left w:val="nil"/>
              <w:bottom w:val="nil"/>
              <w:right w:val="nil"/>
            </w:tcBorders>
            <w:shd w:val="clear" w:color="auto" w:fill="auto"/>
            <w:vAlign w:val="center"/>
            <w:hideMark/>
          </w:tcPr>
          <w:p w14:paraId="24FD2E20" w14:textId="6ECA8F14" w:rsidR="00277E69"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shd w:val="clear" w:color="auto" w:fill="auto"/>
            <w:noWrap/>
            <w:vAlign w:val="center"/>
          </w:tcPr>
          <w:p w14:paraId="1FDF51E0"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56B3DAE1" w14:textId="59B439E2" w:rsidR="00277E69" w:rsidRPr="007358F6" w:rsidRDefault="00277E69" w:rsidP="00C677A5">
            <w:pPr>
              <w:rPr>
                <w:color w:val="000000"/>
                <w:sz w:val="16"/>
                <w:szCs w:val="16"/>
              </w:rPr>
            </w:pPr>
            <w:r w:rsidRPr="007358F6">
              <w:rPr>
                <w:color w:val="000000"/>
                <w:sz w:val="16"/>
                <w:szCs w:val="16"/>
              </w:rPr>
              <w:t>-.17***</w:t>
            </w:r>
          </w:p>
        </w:tc>
        <w:tc>
          <w:tcPr>
            <w:tcW w:w="352" w:type="pct"/>
            <w:tcBorders>
              <w:top w:val="nil"/>
              <w:left w:val="nil"/>
              <w:bottom w:val="nil"/>
              <w:right w:val="nil"/>
            </w:tcBorders>
            <w:shd w:val="clear" w:color="auto" w:fill="auto"/>
            <w:noWrap/>
            <w:vAlign w:val="center"/>
          </w:tcPr>
          <w:p w14:paraId="5554C674" w14:textId="5A8CA83E" w:rsidR="00277E69" w:rsidRPr="007358F6" w:rsidRDefault="00277E69" w:rsidP="00C677A5">
            <w:pPr>
              <w:rPr>
                <w:sz w:val="16"/>
                <w:szCs w:val="16"/>
              </w:rPr>
            </w:pPr>
            <w:r w:rsidRPr="007358F6">
              <w:rPr>
                <w:color w:val="000000"/>
                <w:sz w:val="16"/>
                <w:szCs w:val="16"/>
              </w:rPr>
              <w:t>-.16***</w:t>
            </w:r>
          </w:p>
        </w:tc>
        <w:tc>
          <w:tcPr>
            <w:tcW w:w="40" w:type="pct"/>
            <w:tcBorders>
              <w:top w:val="nil"/>
              <w:left w:val="nil"/>
              <w:bottom w:val="nil"/>
              <w:right w:val="nil"/>
            </w:tcBorders>
            <w:vAlign w:val="center"/>
          </w:tcPr>
          <w:p w14:paraId="304E464E"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45EBE2F8" w14:textId="77777777" w:rsidR="00277E69" w:rsidRPr="007358F6" w:rsidRDefault="00277E69" w:rsidP="00C677A5">
            <w:pPr>
              <w:rPr>
                <w:sz w:val="16"/>
                <w:szCs w:val="16"/>
              </w:rPr>
            </w:pPr>
          </w:p>
        </w:tc>
        <w:tc>
          <w:tcPr>
            <w:tcW w:w="352" w:type="pct"/>
            <w:vAlign w:val="center"/>
          </w:tcPr>
          <w:p w14:paraId="25E3A542" w14:textId="7366FBCF" w:rsidR="00277E69" w:rsidRPr="007358F6" w:rsidRDefault="00277E69" w:rsidP="00C677A5">
            <w:pPr>
              <w:rPr>
                <w:color w:val="000000"/>
                <w:sz w:val="16"/>
                <w:szCs w:val="16"/>
              </w:rPr>
            </w:pPr>
            <w:r w:rsidRPr="007358F6">
              <w:rPr>
                <w:color w:val="000000"/>
                <w:sz w:val="16"/>
                <w:szCs w:val="16"/>
              </w:rPr>
              <w:t>-.05</w:t>
            </w:r>
          </w:p>
        </w:tc>
        <w:tc>
          <w:tcPr>
            <w:tcW w:w="352" w:type="pct"/>
            <w:vAlign w:val="center"/>
          </w:tcPr>
          <w:p w14:paraId="056F2C9F" w14:textId="28E05890" w:rsidR="00277E69" w:rsidRPr="007358F6" w:rsidRDefault="00277E69" w:rsidP="00C677A5">
            <w:pPr>
              <w:rPr>
                <w:sz w:val="16"/>
                <w:szCs w:val="16"/>
              </w:rPr>
            </w:pPr>
            <w:r w:rsidRPr="007358F6">
              <w:rPr>
                <w:color w:val="000000"/>
                <w:sz w:val="16"/>
                <w:szCs w:val="16"/>
              </w:rPr>
              <w:t>-.02</w:t>
            </w:r>
          </w:p>
        </w:tc>
        <w:tc>
          <w:tcPr>
            <w:tcW w:w="40" w:type="pct"/>
            <w:vAlign w:val="center"/>
          </w:tcPr>
          <w:p w14:paraId="150F9227" w14:textId="77777777" w:rsidR="00277E69" w:rsidRPr="007358F6" w:rsidRDefault="00277E69" w:rsidP="00C677A5">
            <w:pPr>
              <w:rPr>
                <w:sz w:val="16"/>
                <w:szCs w:val="16"/>
              </w:rPr>
            </w:pPr>
          </w:p>
        </w:tc>
        <w:tc>
          <w:tcPr>
            <w:tcW w:w="352" w:type="pct"/>
            <w:vAlign w:val="center"/>
          </w:tcPr>
          <w:p w14:paraId="11669319" w14:textId="77777777" w:rsidR="00277E69" w:rsidRPr="007358F6" w:rsidRDefault="00277E69" w:rsidP="00C677A5">
            <w:pPr>
              <w:rPr>
                <w:sz w:val="16"/>
                <w:szCs w:val="16"/>
              </w:rPr>
            </w:pPr>
          </w:p>
        </w:tc>
        <w:tc>
          <w:tcPr>
            <w:tcW w:w="352" w:type="pct"/>
            <w:vAlign w:val="center"/>
          </w:tcPr>
          <w:p w14:paraId="2F45DEAD" w14:textId="5499EC22" w:rsidR="00277E69" w:rsidRPr="007358F6" w:rsidRDefault="00277E69" w:rsidP="00C677A5">
            <w:pPr>
              <w:rPr>
                <w:sz w:val="16"/>
                <w:szCs w:val="16"/>
              </w:rPr>
            </w:pPr>
            <w:r w:rsidRPr="007358F6">
              <w:rPr>
                <w:color w:val="000000"/>
                <w:sz w:val="16"/>
                <w:szCs w:val="16"/>
              </w:rPr>
              <w:t>-.03</w:t>
            </w:r>
          </w:p>
        </w:tc>
        <w:tc>
          <w:tcPr>
            <w:tcW w:w="352" w:type="pct"/>
            <w:vAlign w:val="center"/>
          </w:tcPr>
          <w:p w14:paraId="2725F103" w14:textId="5750C103" w:rsidR="00277E69" w:rsidRPr="007358F6" w:rsidRDefault="00277E69" w:rsidP="00C677A5">
            <w:pPr>
              <w:rPr>
                <w:sz w:val="16"/>
                <w:szCs w:val="16"/>
              </w:rPr>
            </w:pPr>
            <w:r w:rsidRPr="007358F6">
              <w:rPr>
                <w:sz w:val="16"/>
                <w:szCs w:val="16"/>
              </w:rPr>
              <w:t>.000</w:t>
            </w:r>
          </w:p>
        </w:tc>
        <w:tc>
          <w:tcPr>
            <w:tcW w:w="40" w:type="pct"/>
            <w:vAlign w:val="center"/>
          </w:tcPr>
          <w:p w14:paraId="759BCC24" w14:textId="77777777" w:rsidR="00277E69" w:rsidRPr="007358F6" w:rsidRDefault="00277E69" w:rsidP="00C677A5">
            <w:pPr>
              <w:rPr>
                <w:sz w:val="16"/>
                <w:szCs w:val="16"/>
              </w:rPr>
            </w:pPr>
          </w:p>
        </w:tc>
        <w:tc>
          <w:tcPr>
            <w:tcW w:w="317" w:type="pct"/>
            <w:vAlign w:val="center"/>
          </w:tcPr>
          <w:p w14:paraId="74F368ED" w14:textId="77777777" w:rsidR="00277E69" w:rsidRPr="007358F6" w:rsidRDefault="00277E69" w:rsidP="00C677A5">
            <w:pPr>
              <w:rPr>
                <w:sz w:val="16"/>
                <w:szCs w:val="16"/>
              </w:rPr>
            </w:pPr>
          </w:p>
        </w:tc>
        <w:tc>
          <w:tcPr>
            <w:tcW w:w="317" w:type="pct"/>
            <w:vAlign w:val="center"/>
          </w:tcPr>
          <w:p w14:paraId="6686D004" w14:textId="66F56FCC" w:rsidR="00277E69" w:rsidRPr="007358F6" w:rsidRDefault="00277E69" w:rsidP="00C677A5">
            <w:pPr>
              <w:rPr>
                <w:color w:val="000000"/>
                <w:sz w:val="16"/>
                <w:szCs w:val="16"/>
              </w:rPr>
            </w:pPr>
            <w:r w:rsidRPr="007358F6">
              <w:rPr>
                <w:color w:val="000000"/>
                <w:sz w:val="16"/>
                <w:szCs w:val="16"/>
              </w:rPr>
              <w:t>-.09</w:t>
            </w:r>
          </w:p>
        </w:tc>
        <w:tc>
          <w:tcPr>
            <w:tcW w:w="317" w:type="pct"/>
            <w:vAlign w:val="center"/>
          </w:tcPr>
          <w:p w14:paraId="390D4302" w14:textId="561C7651" w:rsidR="00277E69" w:rsidRPr="007358F6" w:rsidRDefault="00277E69" w:rsidP="00C677A5">
            <w:pPr>
              <w:rPr>
                <w:sz w:val="16"/>
                <w:szCs w:val="16"/>
              </w:rPr>
            </w:pPr>
            <w:r w:rsidRPr="007358F6">
              <w:rPr>
                <w:color w:val="000000"/>
                <w:sz w:val="16"/>
                <w:szCs w:val="16"/>
              </w:rPr>
              <w:t>-.10*</w:t>
            </w:r>
          </w:p>
        </w:tc>
      </w:tr>
      <w:tr w:rsidR="007358F6" w:rsidRPr="007358F6" w14:paraId="277A999E" w14:textId="77777777" w:rsidTr="000D059E">
        <w:trPr>
          <w:trHeight w:val="283"/>
        </w:trPr>
        <w:tc>
          <w:tcPr>
            <w:tcW w:w="797" w:type="pct"/>
            <w:tcBorders>
              <w:top w:val="nil"/>
              <w:left w:val="nil"/>
              <w:bottom w:val="nil"/>
              <w:right w:val="nil"/>
            </w:tcBorders>
            <w:shd w:val="clear" w:color="auto" w:fill="auto"/>
            <w:vAlign w:val="center"/>
            <w:hideMark/>
          </w:tcPr>
          <w:p w14:paraId="76F4E3C2" w14:textId="77777777" w:rsidR="00277E69" w:rsidRPr="007358F6" w:rsidRDefault="00277E69" w:rsidP="00C677A5">
            <w:pPr>
              <w:rPr>
                <w:sz w:val="16"/>
                <w:szCs w:val="16"/>
              </w:rPr>
            </w:pPr>
            <w:r w:rsidRPr="007358F6">
              <w:rPr>
                <w:sz w:val="16"/>
                <w:szCs w:val="16"/>
              </w:rPr>
              <w:t>Education</w:t>
            </w:r>
          </w:p>
        </w:tc>
        <w:tc>
          <w:tcPr>
            <w:tcW w:w="317" w:type="pct"/>
            <w:tcBorders>
              <w:top w:val="nil"/>
              <w:left w:val="nil"/>
              <w:bottom w:val="nil"/>
              <w:right w:val="nil"/>
            </w:tcBorders>
            <w:shd w:val="clear" w:color="auto" w:fill="auto"/>
            <w:noWrap/>
            <w:vAlign w:val="center"/>
          </w:tcPr>
          <w:p w14:paraId="2BD271DA"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6471454F" w14:textId="721D801F" w:rsidR="00277E69" w:rsidRPr="007358F6" w:rsidRDefault="00277E69" w:rsidP="00C677A5">
            <w:pPr>
              <w:rPr>
                <w:color w:val="000000"/>
                <w:sz w:val="16"/>
                <w:szCs w:val="16"/>
              </w:rPr>
            </w:pPr>
            <w:r w:rsidRPr="007358F6">
              <w:rPr>
                <w:color w:val="000000"/>
                <w:sz w:val="16"/>
                <w:szCs w:val="16"/>
              </w:rPr>
              <w:t>-.11*</w:t>
            </w:r>
          </w:p>
        </w:tc>
        <w:tc>
          <w:tcPr>
            <w:tcW w:w="352" w:type="pct"/>
            <w:tcBorders>
              <w:top w:val="nil"/>
              <w:left w:val="nil"/>
              <w:bottom w:val="nil"/>
              <w:right w:val="nil"/>
            </w:tcBorders>
            <w:shd w:val="clear" w:color="auto" w:fill="auto"/>
            <w:noWrap/>
            <w:vAlign w:val="center"/>
          </w:tcPr>
          <w:p w14:paraId="43669315" w14:textId="06E11BD6" w:rsidR="00277E69" w:rsidRPr="007358F6" w:rsidRDefault="00277E69" w:rsidP="00C677A5">
            <w:pPr>
              <w:rPr>
                <w:sz w:val="16"/>
                <w:szCs w:val="16"/>
              </w:rPr>
            </w:pPr>
            <w:r w:rsidRPr="007358F6">
              <w:rPr>
                <w:color w:val="000000"/>
                <w:sz w:val="16"/>
                <w:szCs w:val="16"/>
              </w:rPr>
              <w:t>-.12*</w:t>
            </w:r>
          </w:p>
        </w:tc>
        <w:tc>
          <w:tcPr>
            <w:tcW w:w="40" w:type="pct"/>
            <w:tcBorders>
              <w:top w:val="nil"/>
              <w:left w:val="nil"/>
              <w:bottom w:val="nil"/>
              <w:right w:val="nil"/>
            </w:tcBorders>
            <w:vAlign w:val="center"/>
          </w:tcPr>
          <w:p w14:paraId="51257321"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24BEA569" w14:textId="77777777" w:rsidR="00277E69" w:rsidRPr="007358F6" w:rsidRDefault="00277E69" w:rsidP="00C677A5">
            <w:pPr>
              <w:rPr>
                <w:sz w:val="16"/>
                <w:szCs w:val="16"/>
              </w:rPr>
            </w:pPr>
          </w:p>
        </w:tc>
        <w:tc>
          <w:tcPr>
            <w:tcW w:w="352" w:type="pct"/>
            <w:vAlign w:val="center"/>
          </w:tcPr>
          <w:p w14:paraId="3B6C97BB" w14:textId="50D71BC0" w:rsidR="00277E69" w:rsidRPr="007358F6" w:rsidRDefault="00277E69" w:rsidP="00C677A5">
            <w:pPr>
              <w:rPr>
                <w:color w:val="000000"/>
                <w:sz w:val="16"/>
                <w:szCs w:val="16"/>
              </w:rPr>
            </w:pPr>
            <w:r w:rsidRPr="007358F6">
              <w:rPr>
                <w:color w:val="000000"/>
                <w:sz w:val="16"/>
                <w:szCs w:val="16"/>
              </w:rPr>
              <w:t>.11*</w:t>
            </w:r>
          </w:p>
        </w:tc>
        <w:tc>
          <w:tcPr>
            <w:tcW w:w="352" w:type="pct"/>
            <w:vAlign w:val="center"/>
          </w:tcPr>
          <w:p w14:paraId="40DC809D" w14:textId="7361DF35" w:rsidR="00277E69" w:rsidRPr="007358F6" w:rsidRDefault="00277E69" w:rsidP="00C677A5">
            <w:pPr>
              <w:rPr>
                <w:sz w:val="16"/>
                <w:szCs w:val="16"/>
              </w:rPr>
            </w:pPr>
            <w:r w:rsidRPr="007358F6">
              <w:rPr>
                <w:color w:val="000000"/>
                <w:sz w:val="16"/>
                <w:szCs w:val="16"/>
              </w:rPr>
              <w:t>.04</w:t>
            </w:r>
          </w:p>
        </w:tc>
        <w:tc>
          <w:tcPr>
            <w:tcW w:w="40" w:type="pct"/>
            <w:vAlign w:val="center"/>
          </w:tcPr>
          <w:p w14:paraId="663EEE36" w14:textId="77777777" w:rsidR="00277E69" w:rsidRPr="007358F6" w:rsidRDefault="00277E69" w:rsidP="00C677A5">
            <w:pPr>
              <w:rPr>
                <w:sz w:val="16"/>
                <w:szCs w:val="16"/>
              </w:rPr>
            </w:pPr>
          </w:p>
        </w:tc>
        <w:tc>
          <w:tcPr>
            <w:tcW w:w="352" w:type="pct"/>
            <w:vAlign w:val="center"/>
          </w:tcPr>
          <w:p w14:paraId="17456C08" w14:textId="77777777" w:rsidR="00277E69" w:rsidRPr="007358F6" w:rsidRDefault="00277E69" w:rsidP="00C677A5">
            <w:pPr>
              <w:rPr>
                <w:sz w:val="16"/>
                <w:szCs w:val="16"/>
              </w:rPr>
            </w:pPr>
          </w:p>
        </w:tc>
        <w:tc>
          <w:tcPr>
            <w:tcW w:w="352" w:type="pct"/>
            <w:vAlign w:val="center"/>
          </w:tcPr>
          <w:p w14:paraId="0ED8484F" w14:textId="3004C7E4" w:rsidR="00277E69" w:rsidRPr="007358F6" w:rsidRDefault="00277E69" w:rsidP="00C677A5">
            <w:pPr>
              <w:rPr>
                <w:color w:val="000000"/>
                <w:sz w:val="16"/>
                <w:szCs w:val="16"/>
              </w:rPr>
            </w:pPr>
            <w:r w:rsidRPr="007358F6">
              <w:rPr>
                <w:color w:val="000000"/>
                <w:sz w:val="16"/>
                <w:szCs w:val="16"/>
              </w:rPr>
              <w:t>-.03</w:t>
            </w:r>
          </w:p>
        </w:tc>
        <w:tc>
          <w:tcPr>
            <w:tcW w:w="352" w:type="pct"/>
            <w:vAlign w:val="center"/>
          </w:tcPr>
          <w:p w14:paraId="5D4E1D49" w14:textId="33AF170C" w:rsidR="00277E69" w:rsidRPr="007358F6" w:rsidRDefault="00277E69" w:rsidP="00C677A5">
            <w:pPr>
              <w:rPr>
                <w:sz w:val="16"/>
                <w:szCs w:val="16"/>
              </w:rPr>
            </w:pPr>
            <w:r w:rsidRPr="007358F6">
              <w:rPr>
                <w:color w:val="000000"/>
                <w:sz w:val="16"/>
                <w:szCs w:val="16"/>
              </w:rPr>
              <w:t>-.08</w:t>
            </w:r>
          </w:p>
        </w:tc>
        <w:tc>
          <w:tcPr>
            <w:tcW w:w="40" w:type="pct"/>
            <w:vAlign w:val="center"/>
          </w:tcPr>
          <w:p w14:paraId="18C66412" w14:textId="77777777" w:rsidR="00277E69" w:rsidRPr="007358F6" w:rsidRDefault="00277E69" w:rsidP="00C677A5">
            <w:pPr>
              <w:rPr>
                <w:sz w:val="16"/>
                <w:szCs w:val="16"/>
              </w:rPr>
            </w:pPr>
          </w:p>
        </w:tc>
        <w:tc>
          <w:tcPr>
            <w:tcW w:w="317" w:type="pct"/>
            <w:vAlign w:val="center"/>
          </w:tcPr>
          <w:p w14:paraId="0DF9C542" w14:textId="77777777" w:rsidR="00277E69" w:rsidRPr="007358F6" w:rsidRDefault="00277E69" w:rsidP="00C677A5">
            <w:pPr>
              <w:rPr>
                <w:sz w:val="16"/>
                <w:szCs w:val="16"/>
              </w:rPr>
            </w:pPr>
          </w:p>
        </w:tc>
        <w:tc>
          <w:tcPr>
            <w:tcW w:w="317" w:type="pct"/>
            <w:vAlign w:val="center"/>
          </w:tcPr>
          <w:p w14:paraId="26509C17" w14:textId="70CED2BA" w:rsidR="00277E69" w:rsidRPr="007358F6" w:rsidRDefault="00277E69" w:rsidP="00C677A5">
            <w:pPr>
              <w:rPr>
                <w:color w:val="000000"/>
                <w:sz w:val="16"/>
                <w:szCs w:val="16"/>
              </w:rPr>
            </w:pPr>
            <w:r w:rsidRPr="007358F6">
              <w:rPr>
                <w:color w:val="000000"/>
                <w:sz w:val="16"/>
                <w:szCs w:val="16"/>
              </w:rPr>
              <w:t>.01</w:t>
            </w:r>
          </w:p>
        </w:tc>
        <w:tc>
          <w:tcPr>
            <w:tcW w:w="317" w:type="pct"/>
            <w:vAlign w:val="center"/>
          </w:tcPr>
          <w:p w14:paraId="421129BA" w14:textId="2307EE46" w:rsidR="00277E69" w:rsidRPr="007358F6" w:rsidRDefault="00277E69" w:rsidP="00C677A5">
            <w:pPr>
              <w:rPr>
                <w:sz w:val="16"/>
                <w:szCs w:val="16"/>
              </w:rPr>
            </w:pPr>
            <w:r w:rsidRPr="007358F6">
              <w:rPr>
                <w:color w:val="000000"/>
                <w:sz w:val="16"/>
                <w:szCs w:val="16"/>
              </w:rPr>
              <w:t>.03</w:t>
            </w:r>
          </w:p>
        </w:tc>
      </w:tr>
      <w:tr w:rsidR="007358F6" w:rsidRPr="007358F6" w14:paraId="15A58ED0" w14:textId="77777777" w:rsidTr="000D059E">
        <w:trPr>
          <w:trHeight w:val="283"/>
        </w:trPr>
        <w:tc>
          <w:tcPr>
            <w:tcW w:w="797" w:type="pct"/>
            <w:tcBorders>
              <w:top w:val="nil"/>
              <w:left w:val="nil"/>
              <w:bottom w:val="nil"/>
              <w:right w:val="nil"/>
            </w:tcBorders>
            <w:shd w:val="clear" w:color="auto" w:fill="auto"/>
            <w:vAlign w:val="center"/>
            <w:hideMark/>
          </w:tcPr>
          <w:p w14:paraId="2563FC18" w14:textId="77777777" w:rsidR="00277E69" w:rsidRPr="007358F6" w:rsidRDefault="00277E69" w:rsidP="00C677A5">
            <w:pPr>
              <w:rPr>
                <w:sz w:val="16"/>
                <w:szCs w:val="16"/>
              </w:rPr>
            </w:pPr>
            <w:r w:rsidRPr="007358F6">
              <w:rPr>
                <w:sz w:val="16"/>
                <w:szCs w:val="16"/>
              </w:rPr>
              <w:t>Income</w:t>
            </w:r>
          </w:p>
        </w:tc>
        <w:tc>
          <w:tcPr>
            <w:tcW w:w="317" w:type="pct"/>
            <w:tcBorders>
              <w:top w:val="nil"/>
              <w:left w:val="nil"/>
              <w:bottom w:val="nil"/>
              <w:right w:val="nil"/>
            </w:tcBorders>
            <w:shd w:val="clear" w:color="auto" w:fill="auto"/>
            <w:noWrap/>
            <w:vAlign w:val="center"/>
          </w:tcPr>
          <w:p w14:paraId="07CAF951"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710A62D" w14:textId="6B95E741" w:rsidR="00277E69" w:rsidRPr="007358F6" w:rsidRDefault="00277E69" w:rsidP="00C677A5">
            <w:pPr>
              <w:rPr>
                <w:color w:val="000000"/>
                <w:sz w:val="16"/>
                <w:szCs w:val="16"/>
              </w:rPr>
            </w:pPr>
            <w:r w:rsidRPr="007358F6">
              <w:rPr>
                <w:color w:val="000000"/>
                <w:sz w:val="16"/>
                <w:szCs w:val="16"/>
              </w:rPr>
              <w:t>.15**</w:t>
            </w:r>
          </w:p>
        </w:tc>
        <w:tc>
          <w:tcPr>
            <w:tcW w:w="352" w:type="pct"/>
            <w:tcBorders>
              <w:top w:val="nil"/>
              <w:left w:val="nil"/>
              <w:bottom w:val="nil"/>
              <w:right w:val="nil"/>
            </w:tcBorders>
            <w:shd w:val="clear" w:color="auto" w:fill="auto"/>
            <w:noWrap/>
            <w:vAlign w:val="center"/>
          </w:tcPr>
          <w:p w14:paraId="10CB4EAD" w14:textId="5C9A3622" w:rsidR="00277E69" w:rsidRPr="007358F6" w:rsidRDefault="00277E69" w:rsidP="00C677A5">
            <w:pPr>
              <w:rPr>
                <w:sz w:val="16"/>
                <w:szCs w:val="16"/>
              </w:rPr>
            </w:pPr>
            <w:r w:rsidRPr="007358F6">
              <w:rPr>
                <w:color w:val="000000"/>
                <w:sz w:val="16"/>
                <w:szCs w:val="16"/>
              </w:rPr>
              <w:t>.15**</w:t>
            </w:r>
          </w:p>
        </w:tc>
        <w:tc>
          <w:tcPr>
            <w:tcW w:w="40" w:type="pct"/>
            <w:tcBorders>
              <w:top w:val="nil"/>
              <w:left w:val="nil"/>
              <w:bottom w:val="nil"/>
              <w:right w:val="nil"/>
            </w:tcBorders>
            <w:vAlign w:val="center"/>
          </w:tcPr>
          <w:p w14:paraId="629609CE"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3102FE33" w14:textId="77777777" w:rsidR="00277E69" w:rsidRPr="007358F6" w:rsidRDefault="00277E69" w:rsidP="00C677A5">
            <w:pPr>
              <w:rPr>
                <w:sz w:val="16"/>
                <w:szCs w:val="16"/>
              </w:rPr>
            </w:pPr>
          </w:p>
        </w:tc>
        <w:tc>
          <w:tcPr>
            <w:tcW w:w="352" w:type="pct"/>
            <w:vAlign w:val="center"/>
          </w:tcPr>
          <w:p w14:paraId="06F4EE71" w14:textId="67506FC9" w:rsidR="00277E69" w:rsidRPr="007358F6" w:rsidRDefault="00277E69" w:rsidP="00C677A5">
            <w:pPr>
              <w:rPr>
                <w:color w:val="000000"/>
                <w:sz w:val="16"/>
                <w:szCs w:val="16"/>
              </w:rPr>
            </w:pPr>
            <w:r w:rsidRPr="007358F6">
              <w:rPr>
                <w:color w:val="000000"/>
                <w:sz w:val="16"/>
                <w:szCs w:val="16"/>
              </w:rPr>
              <w:t>.05</w:t>
            </w:r>
          </w:p>
        </w:tc>
        <w:tc>
          <w:tcPr>
            <w:tcW w:w="352" w:type="pct"/>
            <w:vAlign w:val="center"/>
          </w:tcPr>
          <w:p w14:paraId="5ADEC69D" w14:textId="489ED6CE" w:rsidR="00277E69" w:rsidRPr="007358F6" w:rsidRDefault="00277E69" w:rsidP="00C677A5">
            <w:pPr>
              <w:rPr>
                <w:sz w:val="16"/>
                <w:szCs w:val="16"/>
              </w:rPr>
            </w:pPr>
            <w:r w:rsidRPr="007358F6">
              <w:rPr>
                <w:color w:val="000000"/>
                <w:sz w:val="16"/>
                <w:szCs w:val="16"/>
              </w:rPr>
              <w:t>.05</w:t>
            </w:r>
          </w:p>
        </w:tc>
        <w:tc>
          <w:tcPr>
            <w:tcW w:w="40" w:type="pct"/>
            <w:vAlign w:val="center"/>
          </w:tcPr>
          <w:p w14:paraId="2F7657F1" w14:textId="77777777" w:rsidR="00277E69" w:rsidRPr="007358F6" w:rsidRDefault="00277E69" w:rsidP="00C677A5">
            <w:pPr>
              <w:rPr>
                <w:sz w:val="16"/>
                <w:szCs w:val="16"/>
              </w:rPr>
            </w:pPr>
          </w:p>
        </w:tc>
        <w:tc>
          <w:tcPr>
            <w:tcW w:w="352" w:type="pct"/>
            <w:vAlign w:val="center"/>
          </w:tcPr>
          <w:p w14:paraId="6A188965" w14:textId="77777777" w:rsidR="00277E69" w:rsidRPr="007358F6" w:rsidRDefault="00277E69" w:rsidP="00C677A5">
            <w:pPr>
              <w:rPr>
                <w:sz w:val="16"/>
                <w:szCs w:val="16"/>
              </w:rPr>
            </w:pPr>
          </w:p>
        </w:tc>
        <w:tc>
          <w:tcPr>
            <w:tcW w:w="352" w:type="pct"/>
            <w:vAlign w:val="center"/>
          </w:tcPr>
          <w:p w14:paraId="27CDB35A" w14:textId="77777777" w:rsidR="00277E69" w:rsidRPr="007358F6" w:rsidRDefault="00277E69" w:rsidP="00C677A5">
            <w:pPr>
              <w:rPr>
                <w:sz w:val="16"/>
                <w:szCs w:val="16"/>
              </w:rPr>
            </w:pPr>
          </w:p>
        </w:tc>
        <w:tc>
          <w:tcPr>
            <w:tcW w:w="352" w:type="pct"/>
            <w:vAlign w:val="center"/>
          </w:tcPr>
          <w:p w14:paraId="4A5BE785" w14:textId="493ACD82" w:rsidR="00277E69" w:rsidRPr="007358F6" w:rsidRDefault="00277E69" w:rsidP="00C677A5">
            <w:pPr>
              <w:rPr>
                <w:sz w:val="16"/>
                <w:szCs w:val="16"/>
              </w:rPr>
            </w:pPr>
            <w:r w:rsidRPr="007358F6">
              <w:rPr>
                <w:sz w:val="16"/>
                <w:szCs w:val="16"/>
              </w:rPr>
              <w:t>.000</w:t>
            </w:r>
          </w:p>
        </w:tc>
        <w:tc>
          <w:tcPr>
            <w:tcW w:w="40" w:type="pct"/>
            <w:vAlign w:val="center"/>
          </w:tcPr>
          <w:p w14:paraId="42CDAE83" w14:textId="77777777" w:rsidR="00277E69" w:rsidRPr="007358F6" w:rsidRDefault="00277E69" w:rsidP="00C677A5">
            <w:pPr>
              <w:rPr>
                <w:sz w:val="16"/>
                <w:szCs w:val="16"/>
              </w:rPr>
            </w:pPr>
          </w:p>
        </w:tc>
        <w:tc>
          <w:tcPr>
            <w:tcW w:w="317" w:type="pct"/>
            <w:vAlign w:val="center"/>
          </w:tcPr>
          <w:p w14:paraId="67AC9F38" w14:textId="77777777" w:rsidR="00277E69" w:rsidRPr="007358F6" w:rsidRDefault="00277E69" w:rsidP="00C677A5">
            <w:pPr>
              <w:rPr>
                <w:sz w:val="16"/>
                <w:szCs w:val="16"/>
              </w:rPr>
            </w:pPr>
          </w:p>
        </w:tc>
        <w:tc>
          <w:tcPr>
            <w:tcW w:w="317" w:type="pct"/>
            <w:vAlign w:val="center"/>
          </w:tcPr>
          <w:p w14:paraId="56BBB379" w14:textId="49771FCF" w:rsidR="00277E69" w:rsidRPr="007358F6" w:rsidRDefault="00277E69" w:rsidP="00C677A5">
            <w:pPr>
              <w:rPr>
                <w:color w:val="000000"/>
                <w:sz w:val="16"/>
                <w:szCs w:val="16"/>
              </w:rPr>
            </w:pPr>
            <w:r w:rsidRPr="007358F6">
              <w:rPr>
                <w:color w:val="000000"/>
                <w:sz w:val="16"/>
                <w:szCs w:val="16"/>
              </w:rPr>
              <w:t>.13**</w:t>
            </w:r>
          </w:p>
        </w:tc>
        <w:tc>
          <w:tcPr>
            <w:tcW w:w="317" w:type="pct"/>
            <w:vAlign w:val="center"/>
          </w:tcPr>
          <w:p w14:paraId="64651A0F" w14:textId="53DF4A9B" w:rsidR="00277E69" w:rsidRPr="007358F6" w:rsidRDefault="00277E69" w:rsidP="00C677A5">
            <w:pPr>
              <w:rPr>
                <w:sz w:val="16"/>
                <w:szCs w:val="16"/>
              </w:rPr>
            </w:pPr>
            <w:r w:rsidRPr="007358F6">
              <w:rPr>
                <w:color w:val="000000"/>
                <w:sz w:val="16"/>
                <w:szCs w:val="16"/>
              </w:rPr>
              <w:t>.13**</w:t>
            </w:r>
          </w:p>
        </w:tc>
      </w:tr>
      <w:tr w:rsidR="007358F6" w:rsidRPr="007358F6" w14:paraId="23FC9734" w14:textId="77777777" w:rsidTr="000D059E">
        <w:trPr>
          <w:trHeight w:val="283"/>
        </w:trPr>
        <w:tc>
          <w:tcPr>
            <w:tcW w:w="797" w:type="pct"/>
            <w:tcBorders>
              <w:top w:val="nil"/>
              <w:left w:val="nil"/>
              <w:bottom w:val="nil"/>
              <w:right w:val="nil"/>
            </w:tcBorders>
            <w:shd w:val="clear" w:color="auto" w:fill="auto"/>
            <w:vAlign w:val="center"/>
          </w:tcPr>
          <w:p w14:paraId="6308DD4B" w14:textId="77777777" w:rsidR="00277E69" w:rsidRPr="007358F6" w:rsidRDefault="00277E69" w:rsidP="00C677A5">
            <w:pPr>
              <w:rPr>
                <w:sz w:val="16"/>
                <w:szCs w:val="16"/>
              </w:rPr>
            </w:pPr>
            <w:r w:rsidRPr="007358F6">
              <w:rPr>
                <w:color w:val="000000"/>
                <w:sz w:val="16"/>
                <w:szCs w:val="16"/>
              </w:rPr>
              <w:t>Conservatism</w:t>
            </w:r>
          </w:p>
        </w:tc>
        <w:tc>
          <w:tcPr>
            <w:tcW w:w="317" w:type="pct"/>
            <w:tcBorders>
              <w:top w:val="nil"/>
              <w:left w:val="nil"/>
              <w:bottom w:val="nil"/>
              <w:right w:val="nil"/>
            </w:tcBorders>
            <w:shd w:val="clear" w:color="auto" w:fill="auto"/>
            <w:noWrap/>
            <w:vAlign w:val="center"/>
          </w:tcPr>
          <w:p w14:paraId="661E60E8"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5B9A6C8" w14:textId="70D59807" w:rsidR="00277E69" w:rsidRPr="007358F6" w:rsidRDefault="00277E69" w:rsidP="00C677A5">
            <w:pPr>
              <w:rPr>
                <w:color w:val="000000"/>
                <w:sz w:val="16"/>
                <w:szCs w:val="16"/>
              </w:rPr>
            </w:pPr>
          </w:p>
        </w:tc>
        <w:tc>
          <w:tcPr>
            <w:tcW w:w="352" w:type="pct"/>
            <w:tcBorders>
              <w:top w:val="nil"/>
              <w:left w:val="nil"/>
              <w:bottom w:val="nil"/>
              <w:right w:val="nil"/>
            </w:tcBorders>
            <w:shd w:val="clear" w:color="auto" w:fill="auto"/>
            <w:noWrap/>
            <w:vAlign w:val="center"/>
          </w:tcPr>
          <w:p w14:paraId="36789C3E" w14:textId="77DE46C6"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nil"/>
              <w:right w:val="nil"/>
            </w:tcBorders>
            <w:vAlign w:val="center"/>
          </w:tcPr>
          <w:p w14:paraId="4C0EC8F2"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6E3FBE42" w14:textId="77777777" w:rsidR="00277E69" w:rsidRPr="007358F6" w:rsidRDefault="00277E69" w:rsidP="00C677A5">
            <w:pPr>
              <w:rPr>
                <w:sz w:val="16"/>
                <w:szCs w:val="16"/>
              </w:rPr>
            </w:pPr>
          </w:p>
        </w:tc>
        <w:tc>
          <w:tcPr>
            <w:tcW w:w="352" w:type="pct"/>
            <w:vAlign w:val="center"/>
          </w:tcPr>
          <w:p w14:paraId="3715634B" w14:textId="77777777" w:rsidR="00277E69" w:rsidRPr="007358F6" w:rsidRDefault="00277E69" w:rsidP="00C677A5">
            <w:pPr>
              <w:rPr>
                <w:color w:val="000000"/>
                <w:sz w:val="16"/>
                <w:szCs w:val="16"/>
              </w:rPr>
            </w:pPr>
          </w:p>
        </w:tc>
        <w:tc>
          <w:tcPr>
            <w:tcW w:w="352" w:type="pct"/>
            <w:vAlign w:val="center"/>
          </w:tcPr>
          <w:p w14:paraId="1E72DBB8" w14:textId="737F647B" w:rsidR="00277E69" w:rsidRPr="007358F6" w:rsidRDefault="00277E69" w:rsidP="00C677A5">
            <w:pPr>
              <w:rPr>
                <w:sz w:val="16"/>
                <w:szCs w:val="16"/>
              </w:rPr>
            </w:pPr>
            <w:r w:rsidRPr="007358F6">
              <w:rPr>
                <w:color w:val="000000"/>
                <w:sz w:val="16"/>
                <w:szCs w:val="16"/>
              </w:rPr>
              <w:t>.40***</w:t>
            </w:r>
          </w:p>
        </w:tc>
        <w:tc>
          <w:tcPr>
            <w:tcW w:w="40" w:type="pct"/>
            <w:vAlign w:val="center"/>
          </w:tcPr>
          <w:p w14:paraId="3763F17E" w14:textId="77777777" w:rsidR="00277E69" w:rsidRPr="007358F6" w:rsidRDefault="00277E69" w:rsidP="00C677A5">
            <w:pPr>
              <w:rPr>
                <w:sz w:val="16"/>
                <w:szCs w:val="16"/>
              </w:rPr>
            </w:pPr>
          </w:p>
        </w:tc>
        <w:tc>
          <w:tcPr>
            <w:tcW w:w="352" w:type="pct"/>
            <w:vAlign w:val="center"/>
          </w:tcPr>
          <w:p w14:paraId="10344BD6" w14:textId="77777777" w:rsidR="00277E69" w:rsidRPr="007358F6" w:rsidRDefault="00277E69" w:rsidP="00C677A5">
            <w:pPr>
              <w:rPr>
                <w:sz w:val="16"/>
                <w:szCs w:val="16"/>
              </w:rPr>
            </w:pPr>
          </w:p>
        </w:tc>
        <w:tc>
          <w:tcPr>
            <w:tcW w:w="352" w:type="pct"/>
            <w:vAlign w:val="center"/>
          </w:tcPr>
          <w:p w14:paraId="065E8B1C" w14:textId="77777777" w:rsidR="00277E69" w:rsidRPr="007358F6" w:rsidRDefault="00277E69" w:rsidP="00C677A5">
            <w:pPr>
              <w:rPr>
                <w:color w:val="000000"/>
                <w:sz w:val="16"/>
                <w:szCs w:val="16"/>
              </w:rPr>
            </w:pPr>
          </w:p>
        </w:tc>
        <w:tc>
          <w:tcPr>
            <w:tcW w:w="352" w:type="pct"/>
            <w:vAlign w:val="center"/>
          </w:tcPr>
          <w:p w14:paraId="414E1B25" w14:textId="6FEAC5D2" w:rsidR="00277E69" w:rsidRPr="007358F6" w:rsidRDefault="00277E69" w:rsidP="00C677A5">
            <w:pPr>
              <w:rPr>
                <w:sz w:val="16"/>
                <w:szCs w:val="16"/>
              </w:rPr>
            </w:pPr>
            <w:r w:rsidRPr="007358F6">
              <w:rPr>
                <w:color w:val="000000"/>
                <w:sz w:val="16"/>
                <w:szCs w:val="16"/>
              </w:rPr>
              <w:t>.30***</w:t>
            </w:r>
          </w:p>
        </w:tc>
        <w:tc>
          <w:tcPr>
            <w:tcW w:w="40" w:type="pct"/>
            <w:vAlign w:val="center"/>
          </w:tcPr>
          <w:p w14:paraId="6C744271" w14:textId="77777777" w:rsidR="00277E69" w:rsidRPr="007358F6" w:rsidRDefault="00277E69" w:rsidP="00C677A5">
            <w:pPr>
              <w:rPr>
                <w:sz w:val="16"/>
                <w:szCs w:val="16"/>
              </w:rPr>
            </w:pPr>
          </w:p>
        </w:tc>
        <w:tc>
          <w:tcPr>
            <w:tcW w:w="317" w:type="pct"/>
            <w:vAlign w:val="center"/>
          </w:tcPr>
          <w:p w14:paraId="4325C763" w14:textId="77777777" w:rsidR="00277E69" w:rsidRPr="007358F6" w:rsidRDefault="00277E69" w:rsidP="00C677A5">
            <w:pPr>
              <w:rPr>
                <w:sz w:val="16"/>
                <w:szCs w:val="16"/>
              </w:rPr>
            </w:pPr>
          </w:p>
        </w:tc>
        <w:tc>
          <w:tcPr>
            <w:tcW w:w="317" w:type="pct"/>
            <w:vAlign w:val="center"/>
          </w:tcPr>
          <w:p w14:paraId="4BFAF254" w14:textId="77777777" w:rsidR="00277E69" w:rsidRPr="007358F6" w:rsidRDefault="00277E69" w:rsidP="00C677A5">
            <w:pPr>
              <w:rPr>
                <w:color w:val="000000"/>
                <w:sz w:val="16"/>
                <w:szCs w:val="16"/>
              </w:rPr>
            </w:pPr>
          </w:p>
        </w:tc>
        <w:tc>
          <w:tcPr>
            <w:tcW w:w="317" w:type="pct"/>
            <w:vAlign w:val="center"/>
          </w:tcPr>
          <w:p w14:paraId="1B5EEED1" w14:textId="3BB73CE1" w:rsidR="00277E69" w:rsidRPr="007358F6" w:rsidRDefault="00277E69" w:rsidP="00C677A5">
            <w:pPr>
              <w:rPr>
                <w:sz w:val="16"/>
                <w:szCs w:val="16"/>
              </w:rPr>
            </w:pPr>
            <w:r w:rsidRPr="007358F6">
              <w:rPr>
                <w:color w:val="000000"/>
                <w:sz w:val="16"/>
                <w:szCs w:val="16"/>
              </w:rPr>
              <w:t>-.12*</w:t>
            </w:r>
          </w:p>
        </w:tc>
      </w:tr>
      <w:tr w:rsidR="007358F6" w:rsidRPr="007358F6" w14:paraId="10D53A7E" w14:textId="77777777" w:rsidTr="000D059E">
        <w:trPr>
          <w:trHeight w:val="283"/>
        </w:trPr>
        <w:tc>
          <w:tcPr>
            <w:tcW w:w="797" w:type="pct"/>
            <w:tcBorders>
              <w:top w:val="nil"/>
              <w:left w:val="nil"/>
              <w:right w:val="nil"/>
            </w:tcBorders>
            <w:shd w:val="clear" w:color="auto" w:fill="auto"/>
            <w:vAlign w:val="center"/>
            <w:hideMark/>
          </w:tcPr>
          <w:p w14:paraId="2C41601D" w14:textId="77777777" w:rsidR="00277E69" w:rsidRPr="007358F6" w:rsidRDefault="00277E69"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right w:val="nil"/>
            </w:tcBorders>
            <w:shd w:val="clear" w:color="auto" w:fill="auto"/>
            <w:noWrap/>
            <w:vAlign w:val="center"/>
          </w:tcPr>
          <w:p w14:paraId="6310F12E" w14:textId="77777777" w:rsidR="00277E69" w:rsidRPr="007358F6" w:rsidRDefault="00277E69" w:rsidP="00C677A5">
            <w:pPr>
              <w:rPr>
                <w:sz w:val="16"/>
                <w:szCs w:val="16"/>
              </w:rPr>
            </w:pPr>
            <w:r w:rsidRPr="007358F6">
              <w:rPr>
                <w:color w:val="000000"/>
                <w:sz w:val="16"/>
                <w:szCs w:val="16"/>
              </w:rPr>
              <w:t>.002</w:t>
            </w:r>
          </w:p>
        </w:tc>
        <w:tc>
          <w:tcPr>
            <w:tcW w:w="352" w:type="pct"/>
            <w:tcBorders>
              <w:top w:val="nil"/>
              <w:left w:val="nil"/>
              <w:right w:val="nil"/>
            </w:tcBorders>
            <w:vAlign w:val="center"/>
          </w:tcPr>
          <w:p w14:paraId="4AB31643" w14:textId="1AF57441" w:rsidR="00277E69" w:rsidRPr="007358F6" w:rsidRDefault="00277E69" w:rsidP="00C677A5">
            <w:pPr>
              <w:rPr>
                <w:color w:val="000000"/>
                <w:sz w:val="16"/>
                <w:szCs w:val="16"/>
              </w:rPr>
            </w:pPr>
            <w:r w:rsidRPr="007358F6">
              <w:rPr>
                <w:color w:val="000000"/>
                <w:sz w:val="16"/>
                <w:szCs w:val="16"/>
              </w:rPr>
              <w:t>.06</w:t>
            </w:r>
          </w:p>
        </w:tc>
        <w:tc>
          <w:tcPr>
            <w:tcW w:w="352" w:type="pct"/>
            <w:tcBorders>
              <w:top w:val="nil"/>
              <w:left w:val="nil"/>
              <w:right w:val="nil"/>
            </w:tcBorders>
            <w:shd w:val="clear" w:color="auto" w:fill="auto"/>
            <w:noWrap/>
            <w:vAlign w:val="center"/>
          </w:tcPr>
          <w:p w14:paraId="1C0157D7" w14:textId="35CC3458" w:rsidR="00277E69" w:rsidRPr="007358F6" w:rsidRDefault="00277E69" w:rsidP="00C677A5">
            <w:pPr>
              <w:rPr>
                <w:sz w:val="16"/>
                <w:szCs w:val="16"/>
              </w:rPr>
            </w:pPr>
            <w:r w:rsidRPr="007358F6">
              <w:rPr>
                <w:color w:val="000000"/>
                <w:sz w:val="16"/>
                <w:szCs w:val="16"/>
              </w:rPr>
              <w:t>.06</w:t>
            </w:r>
          </w:p>
        </w:tc>
        <w:tc>
          <w:tcPr>
            <w:tcW w:w="40" w:type="pct"/>
            <w:tcBorders>
              <w:top w:val="nil"/>
              <w:left w:val="nil"/>
              <w:right w:val="nil"/>
            </w:tcBorders>
            <w:vAlign w:val="center"/>
          </w:tcPr>
          <w:p w14:paraId="7A939CAF" w14:textId="77777777" w:rsidR="00277E69" w:rsidRPr="007358F6" w:rsidRDefault="00277E69" w:rsidP="00C677A5">
            <w:pPr>
              <w:rPr>
                <w:sz w:val="16"/>
                <w:szCs w:val="16"/>
              </w:rPr>
            </w:pPr>
          </w:p>
        </w:tc>
        <w:tc>
          <w:tcPr>
            <w:tcW w:w="352" w:type="pct"/>
            <w:tcBorders>
              <w:top w:val="nil"/>
              <w:left w:val="nil"/>
              <w:right w:val="nil"/>
            </w:tcBorders>
            <w:vAlign w:val="center"/>
          </w:tcPr>
          <w:p w14:paraId="0BEECDA7" w14:textId="77777777" w:rsidR="00277E69" w:rsidRPr="007358F6" w:rsidRDefault="00277E69" w:rsidP="00C677A5">
            <w:pPr>
              <w:rPr>
                <w:sz w:val="16"/>
                <w:szCs w:val="16"/>
              </w:rPr>
            </w:pPr>
            <w:r w:rsidRPr="007358F6">
              <w:rPr>
                <w:color w:val="000000"/>
                <w:sz w:val="16"/>
                <w:szCs w:val="16"/>
              </w:rPr>
              <w:t>.02</w:t>
            </w:r>
          </w:p>
        </w:tc>
        <w:tc>
          <w:tcPr>
            <w:tcW w:w="352" w:type="pct"/>
            <w:vAlign w:val="center"/>
          </w:tcPr>
          <w:p w14:paraId="6C028056" w14:textId="1D708735" w:rsidR="00277E69" w:rsidRPr="007358F6" w:rsidRDefault="00277E69" w:rsidP="00C677A5">
            <w:pPr>
              <w:rPr>
                <w:color w:val="000000"/>
                <w:sz w:val="16"/>
                <w:szCs w:val="16"/>
              </w:rPr>
            </w:pPr>
            <w:r w:rsidRPr="007358F6">
              <w:rPr>
                <w:color w:val="000000"/>
                <w:sz w:val="16"/>
                <w:szCs w:val="16"/>
              </w:rPr>
              <w:t>.05</w:t>
            </w:r>
          </w:p>
        </w:tc>
        <w:tc>
          <w:tcPr>
            <w:tcW w:w="352" w:type="pct"/>
            <w:vAlign w:val="center"/>
          </w:tcPr>
          <w:p w14:paraId="63543EAE" w14:textId="70947619" w:rsidR="00277E69" w:rsidRPr="007358F6" w:rsidRDefault="00277E69" w:rsidP="00C677A5">
            <w:pPr>
              <w:rPr>
                <w:sz w:val="16"/>
                <w:szCs w:val="16"/>
              </w:rPr>
            </w:pPr>
            <w:r w:rsidRPr="007358F6">
              <w:rPr>
                <w:color w:val="000000"/>
                <w:sz w:val="16"/>
                <w:szCs w:val="16"/>
              </w:rPr>
              <w:t>.19</w:t>
            </w:r>
          </w:p>
        </w:tc>
        <w:tc>
          <w:tcPr>
            <w:tcW w:w="40" w:type="pct"/>
            <w:vAlign w:val="center"/>
          </w:tcPr>
          <w:p w14:paraId="31F59033" w14:textId="77777777" w:rsidR="00277E69" w:rsidRPr="007358F6" w:rsidRDefault="00277E69" w:rsidP="00C677A5">
            <w:pPr>
              <w:rPr>
                <w:sz w:val="16"/>
                <w:szCs w:val="16"/>
              </w:rPr>
            </w:pPr>
          </w:p>
        </w:tc>
        <w:tc>
          <w:tcPr>
            <w:tcW w:w="352" w:type="pct"/>
            <w:vAlign w:val="center"/>
          </w:tcPr>
          <w:p w14:paraId="34A9B916" w14:textId="77777777" w:rsidR="00277E69" w:rsidRPr="007358F6" w:rsidRDefault="00277E69" w:rsidP="00C677A5">
            <w:pPr>
              <w:rPr>
                <w:sz w:val="16"/>
                <w:szCs w:val="16"/>
              </w:rPr>
            </w:pPr>
            <w:r w:rsidRPr="007358F6">
              <w:rPr>
                <w:color w:val="000000"/>
                <w:sz w:val="16"/>
                <w:szCs w:val="16"/>
              </w:rPr>
              <w:t>.09</w:t>
            </w:r>
          </w:p>
        </w:tc>
        <w:tc>
          <w:tcPr>
            <w:tcW w:w="352" w:type="pct"/>
            <w:vAlign w:val="center"/>
          </w:tcPr>
          <w:p w14:paraId="753219B0" w14:textId="729E0030" w:rsidR="00277E69" w:rsidRPr="007358F6" w:rsidRDefault="00277E69" w:rsidP="00C677A5">
            <w:pPr>
              <w:rPr>
                <w:color w:val="000000"/>
                <w:sz w:val="16"/>
                <w:szCs w:val="16"/>
              </w:rPr>
            </w:pPr>
            <w:r w:rsidRPr="007358F6">
              <w:rPr>
                <w:color w:val="000000"/>
                <w:sz w:val="16"/>
                <w:szCs w:val="16"/>
              </w:rPr>
              <w:t>.09</w:t>
            </w:r>
          </w:p>
        </w:tc>
        <w:tc>
          <w:tcPr>
            <w:tcW w:w="352" w:type="pct"/>
            <w:vAlign w:val="center"/>
          </w:tcPr>
          <w:p w14:paraId="6E2E628C" w14:textId="12093232" w:rsidR="00277E69" w:rsidRPr="007358F6" w:rsidRDefault="00277E69" w:rsidP="00C677A5">
            <w:pPr>
              <w:rPr>
                <w:sz w:val="16"/>
                <w:szCs w:val="16"/>
              </w:rPr>
            </w:pPr>
            <w:r w:rsidRPr="007358F6">
              <w:rPr>
                <w:color w:val="000000"/>
                <w:sz w:val="16"/>
                <w:szCs w:val="16"/>
              </w:rPr>
              <w:t>.17</w:t>
            </w:r>
          </w:p>
        </w:tc>
        <w:tc>
          <w:tcPr>
            <w:tcW w:w="40" w:type="pct"/>
            <w:vAlign w:val="center"/>
          </w:tcPr>
          <w:p w14:paraId="048781BC" w14:textId="77777777" w:rsidR="00277E69" w:rsidRPr="007358F6" w:rsidRDefault="00277E69" w:rsidP="00C677A5">
            <w:pPr>
              <w:rPr>
                <w:sz w:val="16"/>
                <w:szCs w:val="16"/>
              </w:rPr>
            </w:pPr>
          </w:p>
        </w:tc>
        <w:tc>
          <w:tcPr>
            <w:tcW w:w="317" w:type="pct"/>
            <w:vAlign w:val="center"/>
          </w:tcPr>
          <w:p w14:paraId="5D88B9ED" w14:textId="77777777" w:rsidR="00277E69" w:rsidRPr="007358F6" w:rsidRDefault="00277E69" w:rsidP="00C677A5">
            <w:pPr>
              <w:rPr>
                <w:sz w:val="16"/>
                <w:szCs w:val="16"/>
              </w:rPr>
            </w:pPr>
            <w:r w:rsidRPr="007358F6">
              <w:rPr>
                <w:color w:val="000000"/>
                <w:sz w:val="16"/>
                <w:szCs w:val="16"/>
              </w:rPr>
              <w:t>.005</w:t>
            </w:r>
          </w:p>
        </w:tc>
        <w:tc>
          <w:tcPr>
            <w:tcW w:w="317" w:type="pct"/>
            <w:vAlign w:val="center"/>
          </w:tcPr>
          <w:p w14:paraId="3414AD75" w14:textId="34E2F1B9" w:rsidR="00277E69" w:rsidRPr="007358F6" w:rsidRDefault="00277E69" w:rsidP="00C677A5">
            <w:pPr>
              <w:rPr>
                <w:color w:val="000000"/>
                <w:sz w:val="16"/>
                <w:szCs w:val="16"/>
              </w:rPr>
            </w:pPr>
            <w:r w:rsidRPr="007358F6">
              <w:rPr>
                <w:color w:val="000000"/>
                <w:sz w:val="16"/>
                <w:szCs w:val="16"/>
              </w:rPr>
              <w:t>.03</w:t>
            </w:r>
          </w:p>
        </w:tc>
        <w:tc>
          <w:tcPr>
            <w:tcW w:w="317" w:type="pct"/>
            <w:vAlign w:val="center"/>
          </w:tcPr>
          <w:p w14:paraId="61518E84" w14:textId="5BBDCBF1" w:rsidR="00277E69" w:rsidRPr="007358F6" w:rsidRDefault="00277E69" w:rsidP="00C677A5">
            <w:pPr>
              <w:rPr>
                <w:sz w:val="16"/>
                <w:szCs w:val="16"/>
              </w:rPr>
            </w:pPr>
            <w:r w:rsidRPr="007358F6">
              <w:rPr>
                <w:color w:val="000000"/>
                <w:sz w:val="16"/>
                <w:szCs w:val="16"/>
              </w:rPr>
              <w:t>.04</w:t>
            </w:r>
          </w:p>
        </w:tc>
      </w:tr>
      <w:tr w:rsidR="007358F6" w:rsidRPr="007358F6" w14:paraId="17D56EAF" w14:textId="77777777" w:rsidTr="000D059E">
        <w:trPr>
          <w:trHeight w:val="283"/>
        </w:trPr>
        <w:tc>
          <w:tcPr>
            <w:tcW w:w="797" w:type="pct"/>
            <w:tcBorders>
              <w:top w:val="nil"/>
              <w:left w:val="nil"/>
              <w:bottom w:val="single" w:sz="4" w:space="0" w:color="auto"/>
              <w:right w:val="nil"/>
            </w:tcBorders>
            <w:shd w:val="clear" w:color="auto" w:fill="auto"/>
            <w:vAlign w:val="center"/>
          </w:tcPr>
          <w:p w14:paraId="5F31B3C3" w14:textId="77777777" w:rsidR="00277E69" w:rsidRPr="007358F6" w:rsidRDefault="00277E69"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single" w:sz="4" w:space="0" w:color="auto"/>
              <w:right w:val="nil"/>
            </w:tcBorders>
            <w:shd w:val="clear" w:color="auto" w:fill="auto"/>
            <w:noWrap/>
            <w:vAlign w:val="center"/>
          </w:tcPr>
          <w:p w14:paraId="10CA1E54" w14:textId="77777777" w:rsidR="00277E69" w:rsidRPr="007358F6" w:rsidRDefault="00277E69" w:rsidP="00C677A5">
            <w:pPr>
              <w:rPr>
                <w:sz w:val="16"/>
                <w:szCs w:val="16"/>
              </w:rPr>
            </w:pPr>
            <w:r w:rsidRPr="007358F6">
              <w:rPr>
                <w:color w:val="000000"/>
                <w:sz w:val="16"/>
                <w:szCs w:val="16"/>
              </w:rPr>
              <w:t>-.003</w:t>
            </w:r>
          </w:p>
        </w:tc>
        <w:tc>
          <w:tcPr>
            <w:tcW w:w="352" w:type="pct"/>
            <w:tcBorders>
              <w:top w:val="nil"/>
              <w:left w:val="nil"/>
              <w:bottom w:val="single" w:sz="4" w:space="0" w:color="auto"/>
              <w:right w:val="nil"/>
            </w:tcBorders>
            <w:vAlign w:val="center"/>
          </w:tcPr>
          <w:p w14:paraId="1DE92979" w14:textId="5D280F51" w:rsidR="00277E69" w:rsidRPr="007358F6" w:rsidRDefault="00277E69" w:rsidP="00C677A5">
            <w:pPr>
              <w:rPr>
                <w:color w:val="000000"/>
                <w:sz w:val="16"/>
                <w:szCs w:val="16"/>
              </w:rPr>
            </w:pPr>
            <w:r w:rsidRPr="007358F6">
              <w:rPr>
                <w:color w:val="000000"/>
                <w:sz w:val="16"/>
                <w:szCs w:val="16"/>
              </w:rPr>
              <w:t>.04</w:t>
            </w:r>
          </w:p>
        </w:tc>
        <w:tc>
          <w:tcPr>
            <w:tcW w:w="352" w:type="pct"/>
            <w:tcBorders>
              <w:top w:val="nil"/>
              <w:left w:val="nil"/>
              <w:bottom w:val="single" w:sz="4" w:space="0" w:color="auto"/>
              <w:right w:val="nil"/>
            </w:tcBorders>
            <w:shd w:val="clear" w:color="auto" w:fill="auto"/>
            <w:noWrap/>
            <w:vAlign w:val="center"/>
          </w:tcPr>
          <w:p w14:paraId="34FA31DE" w14:textId="1150F19A"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single" w:sz="4" w:space="0" w:color="auto"/>
              <w:right w:val="nil"/>
            </w:tcBorders>
            <w:vAlign w:val="center"/>
          </w:tcPr>
          <w:p w14:paraId="7D57D1B5" w14:textId="77777777" w:rsidR="00277E69" w:rsidRPr="007358F6" w:rsidRDefault="00277E69" w:rsidP="00C677A5">
            <w:pPr>
              <w:rPr>
                <w:sz w:val="16"/>
                <w:szCs w:val="16"/>
              </w:rPr>
            </w:pPr>
          </w:p>
        </w:tc>
        <w:tc>
          <w:tcPr>
            <w:tcW w:w="352" w:type="pct"/>
            <w:tcBorders>
              <w:top w:val="nil"/>
              <w:left w:val="nil"/>
              <w:bottom w:val="single" w:sz="4" w:space="0" w:color="auto"/>
              <w:right w:val="nil"/>
            </w:tcBorders>
            <w:vAlign w:val="center"/>
          </w:tcPr>
          <w:p w14:paraId="2D151892" w14:textId="77777777" w:rsidR="00277E69" w:rsidRPr="007358F6" w:rsidRDefault="00277E69" w:rsidP="00C677A5">
            <w:pPr>
              <w:rPr>
                <w:sz w:val="16"/>
                <w:szCs w:val="16"/>
              </w:rPr>
            </w:pPr>
            <w:r w:rsidRPr="007358F6">
              <w:rPr>
                <w:color w:val="000000"/>
                <w:sz w:val="16"/>
                <w:szCs w:val="16"/>
              </w:rPr>
              <w:t>.01</w:t>
            </w:r>
          </w:p>
        </w:tc>
        <w:tc>
          <w:tcPr>
            <w:tcW w:w="352" w:type="pct"/>
            <w:tcBorders>
              <w:bottom w:val="single" w:sz="4" w:space="0" w:color="auto"/>
            </w:tcBorders>
            <w:vAlign w:val="center"/>
          </w:tcPr>
          <w:p w14:paraId="6EE4FE3B" w14:textId="721A6E24" w:rsidR="00277E69" w:rsidRPr="007358F6" w:rsidRDefault="00277E69" w:rsidP="00C677A5">
            <w:pPr>
              <w:rPr>
                <w:color w:val="000000"/>
                <w:sz w:val="16"/>
                <w:szCs w:val="16"/>
              </w:rPr>
            </w:pPr>
            <w:r w:rsidRPr="007358F6">
              <w:rPr>
                <w:color w:val="000000"/>
                <w:sz w:val="16"/>
                <w:szCs w:val="16"/>
              </w:rPr>
              <w:t>.04</w:t>
            </w:r>
          </w:p>
        </w:tc>
        <w:tc>
          <w:tcPr>
            <w:tcW w:w="352" w:type="pct"/>
            <w:tcBorders>
              <w:bottom w:val="single" w:sz="4" w:space="0" w:color="auto"/>
            </w:tcBorders>
            <w:vAlign w:val="center"/>
          </w:tcPr>
          <w:p w14:paraId="1D5C70C8" w14:textId="58336578" w:rsidR="00277E69" w:rsidRPr="007358F6" w:rsidRDefault="00277E69" w:rsidP="00C677A5">
            <w:pPr>
              <w:rPr>
                <w:sz w:val="16"/>
                <w:szCs w:val="16"/>
              </w:rPr>
            </w:pPr>
            <w:r w:rsidRPr="007358F6">
              <w:rPr>
                <w:color w:val="000000"/>
                <w:sz w:val="16"/>
                <w:szCs w:val="16"/>
              </w:rPr>
              <w:t>.18</w:t>
            </w:r>
          </w:p>
        </w:tc>
        <w:tc>
          <w:tcPr>
            <w:tcW w:w="40" w:type="pct"/>
            <w:tcBorders>
              <w:bottom w:val="single" w:sz="4" w:space="0" w:color="auto"/>
            </w:tcBorders>
            <w:vAlign w:val="center"/>
          </w:tcPr>
          <w:p w14:paraId="7E5F7707" w14:textId="77777777" w:rsidR="00277E69" w:rsidRPr="007358F6" w:rsidRDefault="00277E69" w:rsidP="00C677A5">
            <w:pPr>
              <w:rPr>
                <w:sz w:val="16"/>
                <w:szCs w:val="16"/>
              </w:rPr>
            </w:pPr>
          </w:p>
        </w:tc>
        <w:tc>
          <w:tcPr>
            <w:tcW w:w="352" w:type="pct"/>
            <w:tcBorders>
              <w:bottom w:val="single" w:sz="4" w:space="0" w:color="auto"/>
            </w:tcBorders>
            <w:vAlign w:val="center"/>
          </w:tcPr>
          <w:p w14:paraId="2F664799" w14:textId="77777777" w:rsidR="00277E69" w:rsidRPr="007358F6" w:rsidRDefault="00277E69" w:rsidP="00C677A5">
            <w:pPr>
              <w:rPr>
                <w:sz w:val="16"/>
                <w:szCs w:val="16"/>
              </w:rPr>
            </w:pPr>
            <w:r w:rsidRPr="007358F6">
              <w:rPr>
                <w:color w:val="000000"/>
                <w:sz w:val="16"/>
                <w:szCs w:val="16"/>
              </w:rPr>
              <w:t>.08</w:t>
            </w:r>
          </w:p>
        </w:tc>
        <w:tc>
          <w:tcPr>
            <w:tcW w:w="352" w:type="pct"/>
            <w:tcBorders>
              <w:bottom w:val="single" w:sz="4" w:space="0" w:color="auto"/>
            </w:tcBorders>
            <w:vAlign w:val="center"/>
          </w:tcPr>
          <w:p w14:paraId="772E860C" w14:textId="19A5B649" w:rsidR="00277E69" w:rsidRPr="007358F6" w:rsidRDefault="00277E69" w:rsidP="00C677A5">
            <w:pPr>
              <w:rPr>
                <w:color w:val="000000"/>
                <w:sz w:val="16"/>
                <w:szCs w:val="16"/>
              </w:rPr>
            </w:pPr>
            <w:r w:rsidRPr="007358F6">
              <w:rPr>
                <w:color w:val="000000"/>
                <w:sz w:val="16"/>
                <w:szCs w:val="16"/>
              </w:rPr>
              <w:t>.08</w:t>
            </w:r>
          </w:p>
        </w:tc>
        <w:tc>
          <w:tcPr>
            <w:tcW w:w="352" w:type="pct"/>
            <w:tcBorders>
              <w:bottom w:val="single" w:sz="4" w:space="0" w:color="auto"/>
            </w:tcBorders>
            <w:vAlign w:val="center"/>
          </w:tcPr>
          <w:p w14:paraId="01D57C65" w14:textId="3D5D784E" w:rsidR="00277E69" w:rsidRPr="007358F6" w:rsidRDefault="00277E69" w:rsidP="00C677A5">
            <w:pPr>
              <w:rPr>
                <w:sz w:val="16"/>
                <w:szCs w:val="16"/>
              </w:rPr>
            </w:pPr>
            <w:r w:rsidRPr="007358F6">
              <w:rPr>
                <w:color w:val="000000"/>
                <w:sz w:val="16"/>
                <w:szCs w:val="16"/>
              </w:rPr>
              <w:t>.16</w:t>
            </w:r>
          </w:p>
        </w:tc>
        <w:tc>
          <w:tcPr>
            <w:tcW w:w="40" w:type="pct"/>
            <w:tcBorders>
              <w:bottom w:val="single" w:sz="4" w:space="0" w:color="auto"/>
            </w:tcBorders>
            <w:vAlign w:val="center"/>
          </w:tcPr>
          <w:p w14:paraId="7611F0ED" w14:textId="77777777" w:rsidR="00277E69" w:rsidRPr="007358F6" w:rsidRDefault="00277E69" w:rsidP="00C677A5">
            <w:pPr>
              <w:rPr>
                <w:sz w:val="16"/>
                <w:szCs w:val="16"/>
              </w:rPr>
            </w:pPr>
          </w:p>
        </w:tc>
        <w:tc>
          <w:tcPr>
            <w:tcW w:w="317" w:type="pct"/>
            <w:tcBorders>
              <w:bottom w:val="single" w:sz="4" w:space="0" w:color="auto"/>
            </w:tcBorders>
            <w:vAlign w:val="center"/>
          </w:tcPr>
          <w:p w14:paraId="2954A3D2" w14:textId="77777777" w:rsidR="00277E69" w:rsidRPr="007358F6" w:rsidRDefault="00277E69" w:rsidP="00C677A5">
            <w:pPr>
              <w:rPr>
                <w:sz w:val="16"/>
                <w:szCs w:val="16"/>
              </w:rPr>
            </w:pPr>
            <w:r w:rsidRPr="007358F6">
              <w:rPr>
                <w:sz w:val="16"/>
                <w:szCs w:val="16"/>
              </w:rPr>
              <w:t>.000</w:t>
            </w:r>
          </w:p>
        </w:tc>
        <w:tc>
          <w:tcPr>
            <w:tcW w:w="317" w:type="pct"/>
            <w:tcBorders>
              <w:bottom w:val="single" w:sz="4" w:space="0" w:color="auto"/>
            </w:tcBorders>
            <w:vAlign w:val="center"/>
          </w:tcPr>
          <w:p w14:paraId="30378C94" w14:textId="4D304425" w:rsidR="00277E69" w:rsidRPr="007358F6" w:rsidRDefault="00277E69" w:rsidP="00C677A5">
            <w:pPr>
              <w:rPr>
                <w:color w:val="000000"/>
                <w:sz w:val="16"/>
                <w:szCs w:val="16"/>
              </w:rPr>
            </w:pPr>
            <w:r w:rsidRPr="007358F6">
              <w:rPr>
                <w:color w:val="000000"/>
                <w:sz w:val="16"/>
                <w:szCs w:val="16"/>
              </w:rPr>
              <w:t>.02</w:t>
            </w:r>
          </w:p>
        </w:tc>
        <w:tc>
          <w:tcPr>
            <w:tcW w:w="317" w:type="pct"/>
            <w:tcBorders>
              <w:bottom w:val="single" w:sz="4" w:space="0" w:color="auto"/>
            </w:tcBorders>
            <w:vAlign w:val="center"/>
          </w:tcPr>
          <w:p w14:paraId="2F1D731A" w14:textId="2311C586" w:rsidR="00277E69" w:rsidRPr="007358F6" w:rsidRDefault="00277E69" w:rsidP="00C677A5">
            <w:pPr>
              <w:rPr>
                <w:sz w:val="16"/>
                <w:szCs w:val="16"/>
              </w:rPr>
            </w:pPr>
            <w:r w:rsidRPr="007358F6">
              <w:rPr>
                <w:color w:val="000000"/>
                <w:sz w:val="16"/>
                <w:szCs w:val="16"/>
              </w:rPr>
              <w:t>.03</w:t>
            </w:r>
          </w:p>
        </w:tc>
      </w:tr>
    </w:tbl>
    <w:p w14:paraId="0F380351" w14:textId="59374D26" w:rsidR="006F0902" w:rsidRPr="00D062F4" w:rsidRDefault="006F0902" w:rsidP="000C5BF3">
      <w:pPr>
        <w:jc w:val="both"/>
        <w:rPr>
          <w:bCs/>
        </w:rPr>
      </w:pPr>
    </w:p>
    <w:p w14:paraId="427643C6" w14:textId="77777777" w:rsidR="00A504F7" w:rsidRDefault="00A504F7" w:rsidP="00A504F7">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4E12D460" w14:textId="77777777" w:rsidR="00A504F7" w:rsidRPr="00D062F4" w:rsidRDefault="00A504F7" w:rsidP="00A504F7">
      <w:pPr>
        <w:jc w:val="both"/>
        <w:rPr>
          <w:bCs/>
          <w:sz w:val="20"/>
          <w:szCs w:val="20"/>
        </w:rPr>
      </w:pPr>
      <w:r w:rsidRPr="00D062F4">
        <w:rPr>
          <w:bCs/>
          <w:sz w:val="20"/>
          <w:szCs w:val="20"/>
        </w:rPr>
        <w:t>*p &lt; .05; **p &lt; .01; ***p &lt; .001.</w:t>
      </w:r>
    </w:p>
    <w:p w14:paraId="1AEB6A2B" w14:textId="77777777" w:rsidR="00DF0C58" w:rsidRPr="00D062F4" w:rsidRDefault="00DF0C58" w:rsidP="0024565A">
      <w:pPr>
        <w:jc w:val="both"/>
        <w:rPr>
          <w:bCs/>
          <w:sz w:val="20"/>
          <w:szCs w:val="20"/>
        </w:rPr>
      </w:pPr>
    </w:p>
    <w:p w14:paraId="46BA1DD9" w14:textId="77777777" w:rsidR="00D062F4" w:rsidRPr="00D062F4" w:rsidRDefault="00D062F4">
      <w:pPr>
        <w:sectPr w:rsidR="00D062F4" w:rsidRPr="00D062F4" w:rsidSect="001748D4">
          <w:headerReference w:type="default" r:id="rId10"/>
          <w:pgSz w:w="11900" w:h="16840"/>
          <w:pgMar w:top="1134" w:right="1134" w:bottom="1134" w:left="1134" w:header="709" w:footer="709" w:gutter="0"/>
          <w:cols w:space="708"/>
          <w:docGrid w:linePitch="360"/>
        </w:sectPr>
      </w:pPr>
    </w:p>
    <w:p w14:paraId="31458EDA" w14:textId="014F9535" w:rsidR="00A911DC" w:rsidRPr="007E4D45" w:rsidRDefault="00A911DC" w:rsidP="00A911DC">
      <w:pPr>
        <w:rPr>
          <w:b/>
          <w:bCs/>
        </w:rPr>
      </w:pPr>
      <w:r w:rsidRPr="00A12201">
        <w:rPr>
          <w:b/>
          <w:bCs/>
        </w:rPr>
        <w:lastRenderedPageBreak/>
        <w:t xml:space="preserve">APPENDIX </w:t>
      </w:r>
      <w:r w:rsidR="00A504F7">
        <w:rPr>
          <w:b/>
          <w:bCs/>
        </w:rPr>
        <w:t>D</w:t>
      </w:r>
      <w:r w:rsidRPr="00A12201">
        <w:rPr>
          <w:b/>
          <w:bCs/>
        </w:rPr>
        <w:t>. Meta-analy</w:t>
      </w:r>
      <w:r w:rsidR="0015494B" w:rsidRPr="00A12201">
        <w:rPr>
          <w:b/>
          <w:bCs/>
        </w:rPr>
        <w:t>tical res</w:t>
      </w:r>
      <w:r w:rsidR="00F14365" w:rsidRPr="00A12201">
        <w:rPr>
          <w:b/>
          <w:bCs/>
        </w:rPr>
        <w:t>ults</w:t>
      </w:r>
    </w:p>
    <w:p w14:paraId="548604B4" w14:textId="5E80F90F" w:rsidR="00A911DC" w:rsidRPr="007E4D45" w:rsidRDefault="00A911DC" w:rsidP="00A911DC"/>
    <w:p w14:paraId="5FA49B94" w14:textId="2D5CB962" w:rsidR="00D062F4" w:rsidRPr="007E4D45" w:rsidRDefault="00D062F4" w:rsidP="00D062F4">
      <w:pPr>
        <w:jc w:val="both"/>
        <w:rPr>
          <w:b/>
          <w:lang w:val="en-US"/>
        </w:rPr>
      </w:pPr>
      <w:r w:rsidRPr="007E4D45">
        <w:rPr>
          <w:b/>
        </w:rPr>
        <w:t xml:space="preserve">Table </w:t>
      </w:r>
      <w:r w:rsidR="005A676E">
        <w:rPr>
          <w:b/>
        </w:rPr>
        <w:t>D</w:t>
      </w:r>
      <w:r w:rsidR="007E4D45" w:rsidRPr="007E4D45">
        <w:rPr>
          <w:b/>
        </w:rPr>
        <w:t>1</w:t>
      </w:r>
      <w:r w:rsidRPr="007E4D45">
        <w:rPr>
          <w:b/>
        </w:rPr>
        <w:t xml:space="preserve">. Meta-analyses of bivariate correlations between </w:t>
      </w:r>
      <w:r w:rsidRPr="007E4D45">
        <w:rPr>
          <w:b/>
          <w:lang w:val="en-US"/>
        </w:rPr>
        <w:t>personality traits and foreign policy attitudes</w:t>
      </w:r>
    </w:p>
    <w:p w14:paraId="48F16A76" w14:textId="77777777" w:rsidR="00D062F4" w:rsidRPr="00D062F4" w:rsidRDefault="00D062F4" w:rsidP="00D062F4">
      <w:pPr>
        <w:jc w:val="both"/>
        <w:rPr>
          <w:bCs/>
        </w:rPr>
      </w:pPr>
    </w:p>
    <w:tbl>
      <w:tblPr>
        <w:tblW w:w="0" w:type="auto"/>
        <w:tblLook w:val="04A0" w:firstRow="1" w:lastRow="0" w:firstColumn="1" w:lastColumn="0" w:noHBand="0" w:noVBand="1"/>
      </w:tblPr>
      <w:tblGrid>
        <w:gridCol w:w="1336"/>
        <w:gridCol w:w="711"/>
        <w:gridCol w:w="551"/>
        <w:gridCol w:w="571"/>
        <w:gridCol w:w="1112"/>
        <w:gridCol w:w="222"/>
        <w:gridCol w:w="771"/>
        <w:gridCol w:w="551"/>
        <w:gridCol w:w="571"/>
        <w:gridCol w:w="1112"/>
        <w:gridCol w:w="222"/>
        <w:gridCol w:w="771"/>
        <w:gridCol w:w="551"/>
        <w:gridCol w:w="571"/>
        <w:gridCol w:w="1112"/>
        <w:gridCol w:w="222"/>
        <w:gridCol w:w="711"/>
        <w:gridCol w:w="551"/>
        <w:gridCol w:w="571"/>
        <w:gridCol w:w="1112"/>
      </w:tblGrid>
      <w:tr w:rsidR="00D062F4" w:rsidRPr="00D062F4" w14:paraId="5BFAD0A7" w14:textId="77777777" w:rsidTr="007358F6">
        <w:trPr>
          <w:trHeight w:val="340"/>
        </w:trPr>
        <w:tc>
          <w:tcPr>
            <w:tcW w:w="0" w:type="auto"/>
            <w:tcBorders>
              <w:top w:val="single" w:sz="4" w:space="0" w:color="auto"/>
              <w:left w:val="nil"/>
              <w:bottom w:val="single" w:sz="4" w:space="0" w:color="auto"/>
              <w:right w:val="nil"/>
            </w:tcBorders>
            <w:shd w:val="clear" w:color="auto" w:fill="auto"/>
            <w:vAlign w:val="center"/>
          </w:tcPr>
          <w:p w14:paraId="708E07B5"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shd w:val="clear" w:color="auto" w:fill="auto"/>
            <w:noWrap/>
            <w:vAlign w:val="center"/>
          </w:tcPr>
          <w:p w14:paraId="13CA989A" w14:textId="77777777" w:rsidR="00D062F4" w:rsidRPr="00D062F4" w:rsidRDefault="00D062F4" w:rsidP="001D403B">
            <w:pPr>
              <w:jc w:val="center"/>
              <w:rPr>
                <w:color w:val="000000"/>
                <w:sz w:val="18"/>
                <w:szCs w:val="18"/>
                <w:lang w:val="en-US"/>
              </w:rPr>
            </w:pPr>
            <w:r w:rsidRPr="00D062F4">
              <w:rPr>
                <w:color w:val="000000"/>
                <w:sz w:val="18"/>
                <w:szCs w:val="18"/>
                <w:lang w:val="en-US"/>
              </w:rPr>
              <w:t>CI</w:t>
            </w:r>
          </w:p>
        </w:tc>
        <w:tc>
          <w:tcPr>
            <w:tcW w:w="0" w:type="auto"/>
            <w:tcBorders>
              <w:top w:val="single" w:sz="4" w:space="0" w:color="auto"/>
              <w:left w:val="nil"/>
              <w:bottom w:val="single" w:sz="4" w:space="0" w:color="auto"/>
              <w:right w:val="nil"/>
            </w:tcBorders>
            <w:shd w:val="clear" w:color="auto" w:fill="auto"/>
            <w:noWrap/>
            <w:vAlign w:val="center"/>
          </w:tcPr>
          <w:p w14:paraId="5E4D0A82"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shd w:val="clear" w:color="auto" w:fill="auto"/>
            <w:noWrap/>
            <w:vAlign w:val="center"/>
          </w:tcPr>
          <w:p w14:paraId="4C9910C4" w14:textId="77777777" w:rsidR="00D062F4" w:rsidRPr="00D062F4" w:rsidRDefault="00D062F4" w:rsidP="001D403B">
            <w:pPr>
              <w:jc w:val="center"/>
              <w:rPr>
                <w:color w:val="000000"/>
                <w:sz w:val="18"/>
                <w:szCs w:val="18"/>
                <w:lang w:val="en-US"/>
              </w:rPr>
            </w:pPr>
            <w:r w:rsidRPr="00D062F4">
              <w:rPr>
                <w:color w:val="000000"/>
                <w:sz w:val="18"/>
                <w:szCs w:val="18"/>
                <w:lang w:val="en-US"/>
              </w:rPr>
              <w:t>MI</w:t>
            </w:r>
          </w:p>
        </w:tc>
        <w:tc>
          <w:tcPr>
            <w:tcW w:w="0" w:type="auto"/>
            <w:tcBorders>
              <w:top w:val="single" w:sz="4" w:space="0" w:color="auto"/>
              <w:left w:val="nil"/>
              <w:bottom w:val="single" w:sz="4" w:space="0" w:color="auto"/>
              <w:right w:val="nil"/>
            </w:tcBorders>
            <w:vAlign w:val="center"/>
          </w:tcPr>
          <w:p w14:paraId="27250C7E"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vAlign w:val="center"/>
          </w:tcPr>
          <w:p w14:paraId="535CF6B8" w14:textId="77777777" w:rsidR="00D062F4" w:rsidRPr="00D062F4" w:rsidRDefault="00D062F4" w:rsidP="001D403B">
            <w:pPr>
              <w:jc w:val="center"/>
              <w:rPr>
                <w:color w:val="000000"/>
                <w:sz w:val="18"/>
                <w:szCs w:val="18"/>
                <w:lang w:val="en-US"/>
              </w:rPr>
            </w:pPr>
            <w:r w:rsidRPr="00D062F4">
              <w:rPr>
                <w:color w:val="000000"/>
                <w:sz w:val="18"/>
                <w:szCs w:val="18"/>
                <w:lang w:val="en-US"/>
              </w:rPr>
              <w:t>ISO</w:t>
            </w:r>
          </w:p>
        </w:tc>
        <w:tc>
          <w:tcPr>
            <w:tcW w:w="0" w:type="auto"/>
            <w:tcBorders>
              <w:top w:val="single" w:sz="4" w:space="0" w:color="auto"/>
              <w:left w:val="nil"/>
              <w:bottom w:val="single" w:sz="4" w:space="0" w:color="auto"/>
              <w:right w:val="nil"/>
            </w:tcBorders>
            <w:vAlign w:val="center"/>
          </w:tcPr>
          <w:p w14:paraId="3071CC7B"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vAlign w:val="center"/>
          </w:tcPr>
          <w:p w14:paraId="18BE6A25" w14:textId="77777777" w:rsidR="00D062F4" w:rsidRPr="00D062F4" w:rsidRDefault="00D062F4" w:rsidP="001D403B">
            <w:pPr>
              <w:jc w:val="center"/>
              <w:rPr>
                <w:color w:val="000000"/>
                <w:sz w:val="18"/>
                <w:szCs w:val="18"/>
                <w:lang w:val="en-US"/>
              </w:rPr>
            </w:pPr>
            <w:r w:rsidRPr="00D062F4">
              <w:rPr>
                <w:color w:val="000000"/>
                <w:sz w:val="18"/>
                <w:szCs w:val="18"/>
                <w:lang w:val="en-US"/>
              </w:rPr>
              <w:t>GJ</w:t>
            </w:r>
          </w:p>
        </w:tc>
      </w:tr>
      <w:tr w:rsidR="007358F6" w:rsidRPr="00D062F4" w14:paraId="537DDBC7" w14:textId="77777777" w:rsidTr="007358F6">
        <w:trPr>
          <w:trHeight w:val="340"/>
        </w:trPr>
        <w:tc>
          <w:tcPr>
            <w:tcW w:w="0" w:type="auto"/>
            <w:tcBorders>
              <w:top w:val="single" w:sz="4" w:space="0" w:color="auto"/>
              <w:left w:val="nil"/>
              <w:bottom w:val="single" w:sz="4" w:space="0" w:color="auto"/>
              <w:right w:val="nil"/>
            </w:tcBorders>
            <w:shd w:val="clear" w:color="auto" w:fill="auto"/>
            <w:vAlign w:val="center"/>
            <w:hideMark/>
          </w:tcPr>
          <w:p w14:paraId="40236DE3"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shd w:val="clear" w:color="auto" w:fill="auto"/>
            <w:noWrap/>
            <w:vAlign w:val="center"/>
          </w:tcPr>
          <w:p w14:paraId="2A3B616D"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shd w:val="clear" w:color="auto" w:fill="auto"/>
            <w:noWrap/>
            <w:vAlign w:val="center"/>
          </w:tcPr>
          <w:p w14:paraId="431562C5"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shd w:val="clear" w:color="auto" w:fill="auto"/>
            <w:noWrap/>
            <w:vAlign w:val="center"/>
          </w:tcPr>
          <w:p w14:paraId="267B070B"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shd w:val="clear" w:color="auto" w:fill="auto"/>
            <w:noWrap/>
            <w:vAlign w:val="center"/>
          </w:tcPr>
          <w:p w14:paraId="58CA04EA"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c>
          <w:tcPr>
            <w:tcW w:w="0" w:type="auto"/>
            <w:tcBorders>
              <w:top w:val="single" w:sz="4" w:space="0" w:color="auto"/>
              <w:left w:val="nil"/>
              <w:bottom w:val="single" w:sz="4" w:space="0" w:color="auto"/>
              <w:right w:val="nil"/>
            </w:tcBorders>
            <w:shd w:val="clear" w:color="auto" w:fill="auto"/>
            <w:noWrap/>
            <w:vAlign w:val="center"/>
          </w:tcPr>
          <w:p w14:paraId="592B6FA1"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shd w:val="clear" w:color="auto" w:fill="auto"/>
            <w:noWrap/>
            <w:vAlign w:val="center"/>
          </w:tcPr>
          <w:p w14:paraId="72665F88"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shd w:val="clear" w:color="auto" w:fill="auto"/>
            <w:noWrap/>
            <w:vAlign w:val="center"/>
          </w:tcPr>
          <w:p w14:paraId="5C6BE1C3"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shd w:val="clear" w:color="auto" w:fill="auto"/>
            <w:noWrap/>
            <w:vAlign w:val="center"/>
          </w:tcPr>
          <w:p w14:paraId="31C0CB56"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shd w:val="clear" w:color="auto" w:fill="auto"/>
            <w:noWrap/>
            <w:vAlign w:val="center"/>
          </w:tcPr>
          <w:p w14:paraId="4C455F62"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c>
          <w:tcPr>
            <w:tcW w:w="0" w:type="auto"/>
            <w:tcBorders>
              <w:top w:val="single" w:sz="4" w:space="0" w:color="auto"/>
              <w:left w:val="nil"/>
              <w:bottom w:val="single" w:sz="4" w:space="0" w:color="auto"/>
              <w:right w:val="nil"/>
            </w:tcBorders>
            <w:vAlign w:val="center"/>
          </w:tcPr>
          <w:p w14:paraId="1C6914D6"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vAlign w:val="center"/>
          </w:tcPr>
          <w:p w14:paraId="06510E3E"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vAlign w:val="center"/>
          </w:tcPr>
          <w:p w14:paraId="6E9C1259"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vAlign w:val="center"/>
          </w:tcPr>
          <w:p w14:paraId="7478D884"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vAlign w:val="center"/>
          </w:tcPr>
          <w:p w14:paraId="5B172747"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c>
          <w:tcPr>
            <w:tcW w:w="0" w:type="auto"/>
            <w:tcBorders>
              <w:top w:val="single" w:sz="4" w:space="0" w:color="auto"/>
              <w:left w:val="nil"/>
              <w:bottom w:val="single" w:sz="4" w:space="0" w:color="auto"/>
              <w:right w:val="nil"/>
            </w:tcBorders>
            <w:vAlign w:val="center"/>
          </w:tcPr>
          <w:p w14:paraId="224ABB37"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vAlign w:val="center"/>
          </w:tcPr>
          <w:p w14:paraId="27FD0074"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vAlign w:val="center"/>
          </w:tcPr>
          <w:p w14:paraId="300722F4"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vAlign w:val="center"/>
          </w:tcPr>
          <w:p w14:paraId="1CD4C90E"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vAlign w:val="center"/>
          </w:tcPr>
          <w:p w14:paraId="2A31CC78"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r>
      <w:tr w:rsidR="007358F6" w:rsidRPr="00D062F4" w14:paraId="3DEE3A42" w14:textId="77777777" w:rsidTr="007358F6">
        <w:trPr>
          <w:trHeight w:val="340"/>
        </w:trPr>
        <w:tc>
          <w:tcPr>
            <w:tcW w:w="0" w:type="auto"/>
            <w:tcBorders>
              <w:top w:val="nil"/>
              <w:left w:val="nil"/>
              <w:right w:val="nil"/>
            </w:tcBorders>
            <w:shd w:val="clear" w:color="auto" w:fill="auto"/>
            <w:noWrap/>
            <w:vAlign w:val="center"/>
          </w:tcPr>
          <w:p w14:paraId="1E654660" w14:textId="77777777" w:rsidR="00D062F4" w:rsidRPr="00D062F4" w:rsidRDefault="00D062F4" w:rsidP="007358F6">
            <w:pPr>
              <w:rPr>
                <w:color w:val="000000"/>
                <w:sz w:val="18"/>
                <w:szCs w:val="18"/>
                <w:lang w:val="en-US"/>
              </w:rPr>
            </w:pPr>
            <w:r w:rsidRPr="00D062F4">
              <w:rPr>
                <w:color w:val="000000"/>
                <w:sz w:val="18"/>
                <w:szCs w:val="18"/>
              </w:rPr>
              <w:t>O/I</w:t>
            </w:r>
          </w:p>
        </w:tc>
        <w:tc>
          <w:tcPr>
            <w:tcW w:w="0" w:type="auto"/>
            <w:tcBorders>
              <w:top w:val="nil"/>
              <w:left w:val="nil"/>
              <w:right w:val="nil"/>
            </w:tcBorders>
            <w:shd w:val="clear" w:color="auto" w:fill="auto"/>
            <w:noWrap/>
            <w:vAlign w:val="center"/>
          </w:tcPr>
          <w:p w14:paraId="2E4985A0" w14:textId="77777777" w:rsidR="00D062F4" w:rsidRPr="00D062F4" w:rsidRDefault="00D062F4" w:rsidP="007358F6">
            <w:pPr>
              <w:jc w:val="right"/>
              <w:rPr>
                <w:color w:val="000000"/>
                <w:sz w:val="18"/>
                <w:szCs w:val="18"/>
                <w:lang w:val="en-US"/>
              </w:rPr>
            </w:pPr>
            <w:r w:rsidRPr="00D062F4">
              <w:rPr>
                <w:color w:val="000000"/>
                <w:sz w:val="18"/>
                <w:szCs w:val="18"/>
              </w:rPr>
              <w:t>.28***</w:t>
            </w:r>
          </w:p>
        </w:tc>
        <w:tc>
          <w:tcPr>
            <w:tcW w:w="0" w:type="auto"/>
            <w:tcBorders>
              <w:top w:val="nil"/>
              <w:left w:val="nil"/>
              <w:right w:val="nil"/>
            </w:tcBorders>
            <w:shd w:val="clear" w:color="auto" w:fill="auto"/>
            <w:noWrap/>
            <w:vAlign w:val="center"/>
          </w:tcPr>
          <w:p w14:paraId="5598202B"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shd w:val="clear" w:color="auto" w:fill="auto"/>
            <w:noWrap/>
            <w:vAlign w:val="center"/>
          </w:tcPr>
          <w:p w14:paraId="4816F1AE" w14:textId="77777777" w:rsidR="00D062F4" w:rsidRPr="00D062F4" w:rsidRDefault="00D062F4" w:rsidP="007358F6">
            <w:pPr>
              <w:jc w:val="right"/>
              <w:rPr>
                <w:color w:val="000000"/>
                <w:sz w:val="18"/>
                <w:szCs w:val="18"/>
                <w:lang w:val="en-US"/>
              </w:rPr>
            </w:pPr>
            <w:r w:rsidRPr="00D062F4">
              <w:rPr>
                <w:color w:val="000000"/>
                <w:sz w:val="18"/>
                <w:szCs w:val="18"/>
              </w:rPr>
              <w:t>.33</w:t>
            </w:r>
          </w:p>
        </w:tc>
        <w:tc>
          <w:tcPr>
            <w:tcW w:w="0" w:type="auto"/>
            <w:tcBorders>
              <w:top w:val="nil"/>
              <w:left w:val="nil"/>
              <w:right w:val="nil"/>
            </w:tcBorders>
            <w:shd w:val="clear" w:color="auto" w:fill="auto"/>
            <w:noWrap/>
            <w:vAlign w:val="center"/>
          </w:tcPr>
          <w:p w14:paraId="334274CE" w14:textId="77777777" w:rsidR="00D062F4" w:rsidRPr="00D062F4" w:rsidRDefault="00D062F4" w:rsidP="007358F6">
            <w:pPr>
              <w:jc w:val="right"/>
              <w:rPr>
                <w:color w:val="000000"/>
                <w:sz w:val="18"/>
                <w:szCs w:val="18"/>
                <w:lang w:val="en-US"/>
              </w:rPr>
            </w:pPr>
            <w:r w:rsidRPr="00D062F4">
              <w:rPr>
                <w:color w:val="000000"/>
                <w:sz w:val="18"/>
                <w:szCs w:val="18"/>
              </w:rPr>
              <w:t>8.72</w:t>
            </w:r>
          </w:p>
        </w:tc>
        <w:tc>
          <w:tcPr>
            <w:tcW w:w="0" w:type="auto"/>
            <w:tcBorders>
              <w:top w:val="nil"/>
              <w:left w:val="nil"/>
              <w:right w:val="nil"/>
            </w:tcBorders>
            <w:shd w:val="clear" w:color="auto" w:fill="auto"/>
            <w:noWrap/>
            <w:vAlign w:val="center"/>
          </w:tcPr>
          <w:p w14:paraId="1787DF7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529405BC"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shd w:val="clear" w:color="auto" w:fill="auto"/>
            <w:noWrap/>
            <w:vAlign w:val="center"/>
          </w:tcPr>
          <w:p w14:paraId="13ACD7AA"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shd w:val="clear" w:color="auto" w:fill="auto"/>
            <w:noWrap/>
            <w:vAlign w:val="center"/>
          </w:tcPr>
          <w:p w14:paraId="68DA4A7B"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shd w:val="clear" w:color="auto" w:fill="auto"/>
            <w:noWrap/>
            <w:vAlign w:val="center"/>
          </w:tcPr>
          <w:p w14:paraId="19683397" w14:textId="77777777" w:rsidR="00D062F4" w:rsidRPr="00D062F4" w:rsidRDefault="00D062F4" w:rsidP="007358F6">
            <w:pPr>
              <w:jc w:val="right"/>
              <w:rPr>
                <w:color w:val="000000"/>
                <w:sz w:val="18"/>
                <w:szCs w:val="18"/>
                <w:lang w:val="en-US"/>
              </w:rPr>
            </w:pPr>
            <w:r w:rsidRPr="00D062F4">
              <w:rPr>
                <w:color w:val="000000"/>
                <w:sz w:val="18"/>
                <w:szCs w:val="18"/>
              </w:rPr>
              <w:t>-2.48</w:t>
            </w:r>
          </w:p>
        </w:tc>
        <w:tc>
          <w:tcPr>
            <w:tcW w:w="0" w:type="auto"/>
            <w:tcBorders>
              <w:top w:val="nil"/>
              <w:left w:val="nil"/>
              <w:right w:val="nil"/>
            </w:tcBorders>
            <w:vAlign w:val="center"/>
          </w:tcPr>
          <w:p w14:paraId="4D8FF8B4"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2744EADB" w14:textId="77777777" w:rsidR="00D062F4" w:rsidRPr="00D062F4" w:rsidRDefault="00D062F4" w:rsidP="007358F6">
            <w:pPr>
              <w:jc w:val="right"/>
              <w:rPr>
                <w:color w:val="000000"/>
                <w:sz w:val="18"/>
                <w:szCs w:val="18"/>
                <w:lang w:val="en-US"/>
              </w:rPr>
            </w:pPr>
            <w:r w:rsidRPr="00D062F4">
              <w:rPr>
                <w:color w:val="000000"/>
                <w:sz w:val="18"/>
                <w:szCs w:val="18"/>
              </w:rPr>
              <w:t>-.17***</w:t>
            </w:r>
          </w:p>
        </w:tc>
        <w:tc>
          <w:tcPr>
            <w:tcW w:w="0" w:type="auto"/>
            <w:tcBorders>
              <w:top w:val="nil"/>
              <w:left w:val="nil"/>
              <w:right w:val="nil"/>
            </w:tcBorders>
            <w:vAlign w:val="center"/>
          </w:tcPr>
          <w:p w14:paraId="19F2A8C1"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vAlign w:val="center"/>
          </w:tcPr>
          <w:p w14:paraId="0D40BBC0"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vAlign w:val="center"/>
          </w:tcPr>
          <w:p w14:paraId="076F5ABE" w14:textId="77777777" w:rsidR="00D062F4" w:rsidRPr="00D062F4" w:rsidRDefault="00D062F4" w:rsidP="007358F6">
            <w:pPr>
              <w:jc w:val="right"/>
              <w:rPr>
                <w:color w:val="000000"/>
                <w:sz w:val="18"/>
                <w:szCs w:val="18"/>
                <w:lang w:val="en-US"/>
              </w:rPr>
            </w:pPr>
            <w:r w:rsidRPr="00D062F4">
              <w:rPr>
                <w:color w:val="000000"/>
                <w:sz w:val="18"/>
                <w:szCs w:val="18"/>
              </w:rPr>
              <w:t>-5.43</w:t>
            </w:r>
          </w:p>
        </w:tc>
        <w:tc>
          <w:tcPr>
            <w:tcW w:w="0" w:type="auto"/>
            <w:tcBorders>
              <w:top w:val="nil"/>
              <w:left w:val="nil"/>
              <w:right w:val="nil"/>
            </w:tcBorders>
            <w:vAlign w:val="center"/>
          </w:tcPr>
          <w:p w14:paraId="55F8E205"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803C018"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vAlign w:val="center"/>
          </w:tcPr>
          <w:p w14:paraId="52ED303C"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70604DA1"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vAlign w:val="center"/>
          </w:tcPr>
          <w:p w14:paraId="398EFF8B" w14:textId="77777777" w:rsidR="00D062F4" w:rsidRPr="00D062F4" w:rsidRDefault="00D062F4" w:rsidP="007358F6">
            <w:pPr>
              <w:jc w:val="right"/>
              <w:rPr>
                <w:color w:val="000000"/>
                <w:sz w:val="18"/>
                <w:szCs w:val="18"/>
                <w:lang w:val="en-US"/>
              </w:rPr>
            </w:pPr>
            <w:r w:rsidRPr="00D062F4">
              <w:rPr>
                <w:color w:val="000000"/>
                <w:sz w:val="18"/>
                <w:szCs w:val="18"/>
              </w:rPr>
              <w:t>4.56</w:t>
            </w:r>
          </w:p>
        </w:tc>
      </w:tr>
      <w:tr w:rsidR="007358F6" w:rsidRPr="00D062F4" w14:paraId="3D7CE337" w14:textId="77777777" w:rsidTr="007358F6">
        <w:trPr>
          <w:trHeight w:val="340"/>
        </w:trPr>
        <w:tc>
          <w:tcPr>
            <w:tcW w:w="0" w:type="auto"/>
            <w:tcBorders>
              <w:top w:val="nil"/>
              <w:left w:val="nil"/>
              <w:right w:val="nil"/>
            </w:tcBorders>
            <w:shd w:val="clear" w:color="auto" w:fill="auto"/>
            <w:noWrap/>
            <w:vAlign w:val="center"/>
          </w:tcPr>
          <w:p w14:paraId="773DC9BE" w14:textId="77777777" w:rsidR="00D062F4" w:rsidRPr="00D062F4" w:rsidRDefault="00D062F4" w:rsidP="007358F6">
            <w:pPr>
              <w:rPr>
                <w:color w:val="000000"/>
                <w:sz w:val="18"/>
                <w:szCs w:val="18"/>
                <w:lang w:val="en-US"/>
              </w:rPr>
            </w:pPr>
            <w:r w:rsidRPr="00D062F4">
              <w:rPr>
                <w:color w:val="000000"/>
                <w:sz w:val="18"/>
                <w:szCs w:val="18"/>
              </w:rPr>
              <w:t>C</w:t>
            </w:r>
          </w:p>
        </w:tc>
        <w:tc>
          <w:tcPr>
            <w:tcW w:w="0" w:type="auto"/>
            <w:tcBorders>
              <w:top w:val="nil"/>
              <w:left w:val="nil"/>
              <w:right w:val="nil"/>
            </w:tcBorders>
            <w:shd w:val="clear" w:color="auto" w:fill="auto"/>
            <w:noWrap/>
            <w:vAlign w:val="center"/>
          </w:tcPr>
          <w:p w14:paraId="18718113"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shd w:val="clear" w:color="auto" w:fill="auto"/>
            <w:noWrap/>
            <w:vAlign w:val="center"/>
          </w:tcPr>
          <w:p w14:paraId="557183E7"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shd w:val="clear" w:color="auto" w:fill="auto"/>
            <w:noWrap/>
            <w:vAlign w:val="center"/>
          </w:tcPr>
          <w:p w14:paraId="7EDE1220"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shd w:val="clear" w:color="auto" w:fill="auto"/>
            <w:noWrap/>
            <w:vAlign w:val="center"/>
          </w:tcPr>
          <w:p w14:paraId="286A5455" w14:textId="77777777" w:rsidR="00D062F4" w:rsidRPr="00D062F4" w:rsidRDefault="00D062F4" w:rsidP="007358F6">
            <w:pPr>
              <w:jc w:val="right"/>
              <w:rPr>
                <w:color w:val="000000"/>
                <w:sz w:val="18"/>
                <w:szCs w:val="18"/>
                <w:lang w:val="en-US"/>
              </w:rPr>
            </w:pPr>
            <w:r w:rsidRPr="00D062F4">
              <w:rPr>
                <w:color w:val="000000"/>
                <w:sz w:val="18"/>
                <w:szCs w:val="18"/>
              </w:rPr>
              <w:t>2.68</w:t>
            </w:r>
          </w:p>
        </w:tc>
        <w:tc>
          <w:tcPr>
            <w:tcW w:w="0" w:type="auto"/>
            <w:tcBorders>
              <w:top w:val="nil"/>
              <w:left w:val="nil"/>
              <w:right w:val="nil"/>
            </w:tcBorders>
            <w:shd w:val="clear" w:color="auto" w:fill="auto"/>
            <w:noWrap/>
            <w:vAlign w:val="center"/>
          </w:tcPr>
          <w:p w14:paraId="1231FA5A"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225E0E63"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shd w:val="clear" w:color="auto" w:fill="auto"/>
            <w:noWrap/>
            <w:vAlign w:val="center"/>
          </w:tcPr>
          <w:p w14:paraId="0D5AAE94" w14:textId="77777777" w:rsidR="00D062F4" w:rsidRPr="00D062F4" w:rsidRDefault="00D062F4" w:rsidP="007358F6">
            <w:pPr>
              <w:jc w:val="right"/>
              <w:rPr>
                <w:color w:val="000000"/>
                <w:sz w:val="18"/>
                <w:szCs w:val="18"/>
                <w:lang w:val="en-US"/>
              </w:rPr>
            </w:pPr>
            <w:r w:rsidRPr="00D062F4">
              <w:rPr>
                <w:color w:val="000000"/>
                <w:sz w:val="18"/>
                <w:szCs w:val="18"/>
              </w:rPr>
              <w:t>-.04</w:t>
            </w:r>
          </w:p>
        </w:tc>
        <w:tc>
          <w:tcPr>
            <w:tcW w:w="0" w:type="auto"/>
            <w:tcBorders>
              <w:top w:val="nil"/>
              <w:left w:val="nil"/>
              <w:right w:val="nil"/>
            </w:tcBorders>
            <w:shd w:val="clear" w:color="auto" w:fill="auto"/>
            <w:noWrap/>
            <w:vAlign w:val="center"/>
          </w:tcPr>
          <w:p w14:paraId="6AE82999"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shd w:val="clear" w:color="auto" w:fill="auto"/>
            <w:noWrap/>
            <w:vAlign w:val="center"/>
          </w:tcPr>
          <w:p w14:paraId="6790B782" w14:textId="77777777" w:rsidR="00D062F4" w:rsidRPr="00D062F4" w:rsidRDefault="00D062F4" w:rsidP="007358F6">
            <w:pPr>
              <w:jc w:val="right"/>
              <w:rPr>
                <w:color w:val="000000"/>
                <w:sz w:val="18"/>
                <w:szCs w:val="18"/>
                <w:lang w:val="en-US"/>
              </w:rPr>
            </w:pPr>
            <w:r w:rsidRPr="00D062F4">
              <w:rPr>
                <w:color w:val="000000"/>
                <w:sz w:val="18"/>
                <w:szCs w:val="18"/>
              </w:rPr>
              <w:t>.74</w:t>
            </w:r>
          </w:p>
        </w:tc>
        <w:tc>
          <w:tcPr>
            <w:tcW w:w="0" w:type="auto"/>
            <w:tcBorders>
              <w:top w:val="nil"/>
              <w:left w:val="nil"/>
              <w:right w:val="nil"/>
            </w:tcBorders>
            <w:vAlign w:val="center"/>
          </w:tcPr>
          <w:p w14:paraId="35DCE9D8"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703C15B"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vAlign w:val="center"/>
          </w:tcPr>
          <w:p w14:paraId="661DC19C"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vAlign w:val="center"/>
          </w:tcPr>
          <w:p w14:paraId="1E9959C3"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7C154A61" w14:textId="77777777" w:rsidR="00D062F4" w:rsidRPr="00D062F4" w:rsidRDefault="00D062F4" w:rsidP="007358F6">
            <w:pPr>
              <w:jc w:val="right"/>
              <w:rPr>
                <w:color w:val="000000"/>
                <w:sz w:val="18"/>
                <w:szCs w:val="18"/>
                <w:lang w:val="en-US"/>
              </w:rPr>
            </w:pPr>
            <w:r w:rsidRPr="00D062F4">
              <w:rPr>
                <w:color w:val="000000"/>
                <w:sz w:val="18"/>
                <w:szCs w:val="18"/>
              </w:rPr>
              <w:t>-5.00</w:t>
            </w:r>
          </w:p>
        </w:tc>
        <w:tc>
          <w:tcPr>
            <w:tcW w:w="0" w:type="auto"/>
            <w:tcBorders>
              <w:top w:val="nil"/>
              <w:left w:val="nil"/>
              <w:right w:val="nil"/>
            </w:tcBorders>
            <w:vAlign w:val="center"/>
          </w:tcPr>
          <w:p w14:paraId="57D3627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6374AF51"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0E769297"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75E26E5D"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vAlign w:val="center"/>
          </w:tcPr>
          <w:p w14:paraId="0AB0D8E1" w14:textId="77777777" w:rsidR="00D062F4" w:rsidRPr="00D062F4" w:rsidRDefault="00D062F4" w:rsidP="007358F6">
            <w:pPr>
              <w:jc w:val="right"/>
              <w:rPr>
                <w:color w:val="000000"/>
                <w:sz w:val="18"/>
                <w:szCs w:val="18"/>
                <w:lang w:val="en-US"/>
              </w:rPr>
            </w:pPr>
            <w:r w:rsidRPr="00D062F4">
              <w:rPr>
                <w:color w:val="000000"/>
                <w:sz w:val="18"/>
                <w:szCs w:val="18"/>
              </w:rPr>
              <w:t>-2.11</w:t>
            </w:r>
          </w:p>
        </w:tc>
      </w:tr>
      <w:tr w:rsidR="007358F6" w:rsidRPr="00D062F4" w14:paraId="22F40D31" w14:textId="77777777" w:rsidTr="007358F6">
        <w:trPr>
          <w:trHeight w:val="340"/>
        </w:trPr>
        <w:tc>
          <w:tcPr>
            <w:tcW w:w="0" w:type="auto"/>
            <w:tcBorders>
              <w:top w:val="nil"/>
              <w:left w:val="nil"/>
              <w:right w:val="nil"/>
            </w:tcBorders>
            <w:shd w:val="clear" w:color="auto" w:fill="auto"/>
            <w:noWrap/>
            <w:vAlign w:val="center"/>
          </w:tcPr>
          <w:p w14:paraId="7B2586A6" w14:textId="77777777" w:rsidR="00D062F4" w:rsidRPr="00D062F4" w:rsidRDefault="00D062F4" w:rsidP="007358F6">
            <w:pPr>
              <w:rPr>
                <w:color w:val="000000"/>
                <w:sz w:val="18"/>
                <w:szCs w:val="18"/>
                <w:lang w:val="en-US"/>
              </w:rPr>
            </w:pPr>
            <w:r w:rsidRPr="00D062F4">
              <w:rPr>
                <w:color w:val="000000"/>
                <w:sz w:val="18"/>
                <w:szCs w:val="18"/>
              </w:rPr>
              <w:t>E</w:t>
            </w:r>
          </w:p>
        </w:tc>
        <w:tc>
          <w:tcPr>
            <w:tcW w:w="0" w:type="auto"/>
            <w:tcBorders>
              <w:top w:val="nil"/>
              <w:left w:val="nil"/>
              <w:right w:val="nil"/>
            </w:tcBorders>
            <w:shd w:val="clear" w:color="auto" w:fill="auto"/>
            <w:noWrap/>
            <w:vAlign w:val="center"/>
          </w:tcPr>
          <w:p w14:paraId="69AB8E0E"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shd w:val="clear" w:color="auto" w:fill="auto"/>
            <w:noWrap/>
            <w:vAlign w:val="center"/>
          </w:tcPr>
          <w:p w14:paraId="7575A3BF"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shd w:val="clear" w:color="auto" w:fill="auto"/>
            <w:noWrap/>
            <w:vAlign w:val="center"/>
          </w:tcPr>
          <w:p w14:paraId="3D17CF79"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shd w:val="clear" w:color="auto" w:fill="auto"/>
            <w:noWrap/>
            <w:vAlign w:val="center"/>
          </w:tcPr>
          <w:p w14:paraId="557F1CD0" w14:textId="77777777" w:rsidR="00D062F4" w:rsidRPr="00D062F4" w:rsidRDefault="00D062F4" w:rsidP="007358F6">
            <w:pPr>
              <w:jc w:val="right"/>
              <w:rPr>
                <w:color w:val="000000"/>
                <w:sz w:val="18"/>
                <w:szCs w:val="18"/>
                <w:lang w:val="en-US"/>
              </w:rPr>
            </w:pPr>
            <w:r w:rsidRPr="00D062F4">
              <w:rPr>
                <w:color w:val="000000"/>
                <w:sz w:val="18"/>
                <w:szCs w:val="18"/>
              </w:rPr>
              <w:t>1.48</w:t>
            </w:r>
          </w:p>
        </w:tc>
        <w:tc>
          <w:tcPr>
            <w:tcW w:w="0" w:type="auto"/>
            <w:tcBorders>
              <w:top w:val="nil"/>
              <w:left w:val="nil"/>
              <w:right w:val="nil"/>
            </w:tcBorders>
            <w:shd w:val="clear" w:color="auto" w:fill="auto"/>
            <w:noWrap/>
            <w:vAlign w:val="center"/>
          </w:tcPr>
          <w:p w14:paraId="088138D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606DA149"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shd w:val="clear" w:color="auto" w:fill="auto"/>
            <w:noWrap/>
            <w:vAlign w:val="center"/>
          </w:tcPr>
          <w:p w14:paraId="68D154EB"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shd w:val="clear" w:color="auto" w:fill="auto"/>
            <w:noWrap/>
            <w:vAlign w:val="center"/>
          </w:tcPr>
          <w:p w14:paraId="41B3AEB0"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shd w:val="clear" w:color="auto" w:fill="auto"/>
            <w:noWrap/>
            <w:vAlign w:val="center"/>
          </w:tcPr>
          <w:p w14:paraId="25415E52" w14:textId="77777777" w:rsidR="00D062F4" w:rsidRPr="00D062F4" w:rsidRDefault="00D062F4" w:rsidP="007358F6">
            <w:pPr>
              <w:jc w:val="right"/>
              <w:rPr>
                <w:color w:val="000000"/>
                <w:sz w:val="18"/>
                <w:szCs w:val="18"/>
                <w:lang w:val="en-US"/>
              </w:rPr>
            </w:pPr>
            <w:r w:rsidRPr="00D062F4">
              <w:rPr>
                <w:color w:val="000000"/>
                <w:sz w:val="18"/>
                <w:szCs w:val="18"/>
              </w:rPr>
              <w:t>4.72</w:t>
            </w:r>
          </w:p>
        </w:tc>
        <w:tc>
          <w:tcPr>
            <w:tcW w:w="0" w:type="auto"/>
            <w:tcBorders>
              <w:top w:val="nil"/>
              <w:left w:val="nil"/>
              <w:right w:val="nil"/>
            </w:tcBorders>
            <w:vAlign w:val="center"/>
          </w:tcPr>
          <w:p w14:paraId="57CC351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01DDA98"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2457E33F"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5AB59C2F"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0435AF0A" w14:textId="77777777" w:rsidR="00D062F4" w:rsidRPr="00D062F4" w:rsidRDefault="00D062F4" w:rsidP="007358F6">
            <w:pPr>
              <w:jc w:val="right"/>
              <w:rPr>
                <w:color w:val="000000"/>
                <w:sz w:val="18"/>
                <w:szCs w:val="18"/>
                <w:lang w:val="en-US"/>
              </w:rPr>
            </w:pPr>
            <w:r w:rsidRPr="00D062F4">
              <w:rPr>
                <w:color w:val="000000"/>
                <w:sz w:val="18"/>
                <w:szCs w:val="18"/>
              </w:rPr>
              <w:t>-3.97</w:t>
            </w:r>
          </w:p>
        </w:tc>
        <w:tc>
          <w:tcPr>
            <w:tcW w:w="0" w:type="auto"/>
            <w:tcBorders>
              <w:top w:val="nil"/>
              <w:left w:val="nil"/>
              <w:right w:val="nil"/>
            </w:tcBorders>
            <w:vAlign w:val="center"/>
          </w:tcPr>
          <w:p w14:paraId="1A88BEB1"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0B085EA7"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vAlign w:val="center"/>
          </w:tcPr>
          <w:p w14:paraId="5B23D1AE"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082FF614"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33000607" w14:textId="77777777" w:rsidR="00D062F4" w:rsidRPr="00D062F4" w:rsidRDefault="00D062F4" w:rsidP="007358F6">
            <w:pPr>
              <w:jc w:val="right"/>
              <w:rPr>
                <w:color w:val="000000"/>
                <w:sz w:val="18"/>
                <w:szCs w:val="18"/>
                <w:lang w:val="en-US"/>
              </w:rPr>
            </w:pPr>
            <w:r w:rsidRPr="00D062F4">
              <w:rPr>
                <w:color w:val="000000"/>
                <w:sz w:val="18"/>
                <w:szCs w:val="18"/>
              </w:rPr>
              <w:t>.49</w:t>
            </w:r>
          </w:p>
        </w:tc>
      </w:tr>
      <w:tr w:rsidR="007358F6" w:rsidRPr="00D062F4" w14:paraId="32CED52E" w14:textId="77777777" w:rsidTr="007358F6">
        <w:trPr>
          <w:trHeight w:val="340"/>
        </w:trPr>
        <w:tc>
          <w:tcPr>
            <w:tcW w:w="0" w:type="auto"/>
            <w:tcBorders>
              <w:top w:val="nil"/>
              <w:left w:val="nil"/>
              <w:right w:val="nil"/>
            </w:tcBorders>
            <w:shd w:val="clear" w:color="auto" w:fill="auto"/>
            <w:noWrap/>
            <w:vAlign w:val="center"/>
          </w:tcPr>
          <w:p w14:paraId="07AAD1B1" w14:textId="77777777" w:rsidR="00D062F4" w:rsidRPr="00D062F4" w:rsidRDefault="00D062F4" w:rsidP="007358F6">
            <w:pPr>
              <w:rPr>
                <w:color w:val="000000"/>
                <w:sz w:val="18"/>
                <w:szCs w:val="18"/>
                <w:lang w:val="en-US"/>
              </w:rPr>
            </w:pPr>
            <w:r w:rsidRPr="00D062F4">
              <w:rPr>
                <w:color w:val="000000"/>
                <w:sz w:val="18"/>
                <w:szCs w:val="18"/>
              </w:rPr>
              <w:t>A</w:t>
            </w:r>
          </w:p>
        </w:tc>
        <w:tc>
          <w:tcPr>
            <w:tcW w:w="0" w:type="auto"/>
            <w:tcBorders>
              <w:top w:val="nil"/>
              <w:left w:val="nil"/>
              <w:right w:val="nil"/>
            </w:tcBorders>
            <w:shd w:val="clear" w:color="auto" w:fill="auto"/>
            <w:noWrap/>
            <w:vAlign w:val="center"/>
          </w:tcPr>
          <w:p w14:paraId="3F3B3251" w14:textId="77777777" w:rsidR="00D062F4" w:rsidRPr="00D062F4" w:rsidRDefault="00D062F4" w:rsidP="007358F6">
            <w:pPr>
              <w:jc w:val="right"/>
              <w:rPr>
                <w:color w:val="000000"/>
                <w:sz w:val="18"/>
                <w:szCs w:val="18"/>
                <w:lang w:val="en-US"/>
              </w:rPr>
            </w:pPr>
            <w:r w:rsidRPr="00D062F4">
              <w:rPr>
                <w:color w:val="000000"/>
                <w:sz w:val="18"/>
                <w:szCs w:val="18"/>
              </w:rPr>
              <w:t>.23***</w:t>
            </w:r>
          </w:p>
        </w:tc>
        <w:tc>
          <w:tcPr>
            <w:tcW w:w="0" w:type="auto"/>
            <w:tcBorders>
              <w:top w:val="nil"/>
              <w:left w:val="nil"/>
              <w:right w:val="nil"/>
            </w:tcBorders>
            <w:shd w:val="clear" w:color="auto" w:fill="auto"/>
            <w:noWrap/>
            <w:vAlign w:val="center"/>
          </w:tcPr>
          <w:p w14:paraId="5D061E0C"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shd w:val="clear" w:color="auto" w:fill="auto"/>
            <w:noWrap/>
            <w:vAlign w:val="center"/>
          </w:tcPr>
          <w:p w14:paraId="4EBB9D48" w14:textId="77777777" w:rsidR="00D062F4" w:rsidRPr="00D062F4" w:rsidRDefault="00D062F4" w:rsidP="007358F6">
            <w:pPr>
              <w:jc w:val="right"/>
              <w:rPr>
                <w:color w:val="000000"/>
                <w:sz w:val="18"/>
                <w:szCs w:val="18"/>
                <w:lang w:val="en-US"/>
              </w:rPr>
            </w:pPr>
            <w:r w:rsidRPr="00D062F4">
              <w:rPr>
                <w:color w:val="000000"/>
                <w:sz w:val="18"/>
                <w:szCs w:val="18"/>
              </w:rPr>
              <w:t>.29</w:t>
            </w:r>
          </w:p>
        </w:tc>
        <w:tc>
          <w:tcPr>
            <w:tcW w:w="0" w:type="auto"/>
            <w:tcBorders>
              <w:top w:val="nil"/>
              <w:left w:val="nil"/>
              <w:right w:val="nil"/>
            </w:tcBorders>
            <w:shd w:val="clear" w:color="auto" w:fill="auto"/>
            <w:noWrap/>
            <w:vAlign w:val="center"/>
          </w:tcPr>
          <w:p w14:paraId="0E8DB4B7" w14:textId="77777777" w:rsidR="00D062F4" w:rsidRPr="00D062F4" w:rsidRDefault="00D062F4" w:rsidP="007358F6">
            <w:pPr>
              <w:jc w:val="right"/>
              <w:rPr>
                <w:color w:val="000000"/>
                <w:sz w:val="18"/>
                <w:szCs w:val="18"/>
                <w:lang w:val="en-US"/>
              </w:rPr>
            </w:pPr>
            <w:r w:rsidRPr="00D062F4">
              <w:rPr>
                <w:color w:val="000000"/>
                <w:sz w:val="18"/>
                <w:szCs w:val="18"/>
              </w:rPr>
              <w:t>7.08</w:t>
            </w:r>
          </w:p>
        </w:tc>
        <w:tc>
          <w:tcPr>
            <w:tcW w:w="0" w:type="auto"/>
            <w:tcBorders>
              <w:top w:val="nil"/>
              <w:left w:val="nil"/>
              <w:right w:val="nil"/>
            </w:tcBorders>
            <w:shd w:val="clear" w:color="auto" w:fill="auto"/>
            <w:noWrap/>
            <w:vAlign w:val="center"/>
          </w:tcPr>
          <w:p w14:paraId="6D5A96FC"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475F3ED4"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shd w:val="clear" w:color="auto" w:fill="auto"/>
            <w:noWrap/>
            <w:vAlign w:val="center"/>
          </w:tcPr>
          <w:p w14:paraId="2BFA1978"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shd w:val="clear" w:color="auto" w:fill="auto"/>
            <w:noWrap/>
            <w:vAlign w:val="center"/>
          </w:tcPr>
          <w:p w14:paraId="34AFCAE4"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shd w:val="clear" w:color="auto" w:fill="auto"/>
            <w:noWrap/>
            <w:vAlign w:val="center"/>
          </w:tcPr>
          <w:p w14:paraId="57074C71" w14:textId="77777777" w:rsidR="00D062F4" w:rsidRPr="00D062F4" w:rsidRDefault="00D062F4" w:rsidP="007358F6">
            <w:pPr>
              <w:jc w:val="right"/>
              <w:rPr>
                <w:color w:val="000000"/>
                <w:sz w:val="18"/>
                <w:szCs w:val="18"/>
                <w:lang w:val="en-US"/>
              </w:rPr>
            </w:pPr>
            <w:r w:rsidRPr="00D062F4">
              <w:rPr>
                <w:color w:val="000000"/>
                <w:sz w:val="18"/>
                <w:szCs w:val="18"/>
              </w:rPr>
              <w:t>-6.11</w:t>
            </w:r>
          </w:p>
        </w:tc>
        <w:tc>
          <w:tcPr>
            <w:tcW w:w="0" w:type="auto"/>
            <w:tcBorders>
              <w:top w:val="nil"/>
              <w:left w:val="nil"/>
              <w:right w:val="nil"/>
            </w:tcBorders>
            <w:vAlign w:val="center"/>
          </w:tcPr>
          <w:p w14:paraId="4E0C6D0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DC0A267" w14:textId="77777777" w:rsidR="00D062F4" w:rsidRPr="00D062F4" w:rsidRDefault="00D062F4" w:rsidP="007358F6">
            <w:pPr>
              <w:jc w:val="right"/>
              <w:rPr>
                <w:color w:val="000000"/>
                <w:sz w:val="18"/>
                <w:szCs w:val="18"/>
                <w:lang w:val="en-US"/>
              </w:rPr>
            </w:pPr>
            <w:r w:rsidRPr="00D062F4">
              <w:rPr>
                <w:color w:val="000000"/>
                <w:sz w:val="18"/>
                <w:szCs w:val="18"/>
              </w:rPr>
              <w:t>-.33***</w:t>
            </w:r>
          </w:p>
        </w:tc>
        <w:tc>
          <w:tcPr>
            <w:tcW w:w="0" w:type="auto"/>
            <w:tcBorders>
              <w:top w:val="nil"/>
              <w:left w:val="nil"/>
              <w:right w:val="nil"/>
            </w:tcBorders>
            <w:vAlign w:val="center"/>
          </w:tcPr>
          <w:p w14:paraId="72232DF8" w14:textId="77777777" w:rsidR="00D062F4" w:rsidRPr="00D062F4" w:rsidRDefault="00D062F4" w:rsidP="007358F6">
            <w:pPr>
              <w:jc w:val="right"/>
              <w:rPr>
                <w:color w:val="000000"/>
                <w:sz w:val="18"/>
                <w:szCs w:val="18"/>
                <w:lang w:val="en-US"/>
              </w:rPr>
            </w:pPr>
            <w:r w:rsidRPr="00D062F4">
              <w:rPr>
                <w:color w:val="000000"/>
                <w:sz w:val="18"/>
                <w:szCs w:val="18"/>
              </w:rPr>
              <w:t>-.38</w:t>
            </w:r>
          </w:p>
        </w:tc>
        <w:tc>
          <w:tcPr>
            <w:tcW w:w="0" w:type="auto"/>
            <w:tcBorders>
              <w:top w:val="nil"/>
              <w:left w:val="nil"/>
              <w:right w:val="nil"/>
            </w:tcBorders>
            <w:vAlign w:val="center"/>
          </w:tcPr>
          <w:p w14:paraId="4AA77A28" w14:textId="77777777" w:rsidR="00D062F4" w:rsidRPr="00D062F4" w:rsidRDefault="00D062F4" w:rsidP="007358F6">
            <w:pPr>
              <w:jc w:val="right"/>
              <w:rPr>
                <w:color w:val="000000"/>
                <w:sz w:val="18"/>
                <w:szCs w:val="18"/>
                <w:lang w:val="en-US"/>
              </w:rPr>
            </w:pPr>
            <w:r w:rsidRPr="00D062F4">
              <w:rPr>
                <w:color w:val="000000"/>
                <w:sz w:val="18"/>
                <w:szCs w:val="18"/>
              </w:rPr>
              <w:t>-.27</w:t>
            </w:r>
          </w:p>
        </w:tc>
        <w:tc>
          <w:tcPr>
            <w:tcW w:w="0" w:type="auto"/>
            <w:tcBorders>
              <w:top w:val="nil"/>
              <w:left w:val="nil"/>
              <w:right w:val="nil"/>
            </w:tcBorders>
            <w:vAlign w:val="center"/>
          </w:tcPr>
          <w:p w14:paraId="16061C23" w14:textId="77777777" w:rsidR="00D062F4" w:rsidRPr="00D062F4" w:rsidRDefault="00D062F4" w:rsidP="007358F6">
            <w:pPr>
              <w:jc w:val="right"/>
              <w:rPr>
                <w:color w:val="000000"/>
                <w:sz w:val="18"/>
                <w:szCs w:val="18"/>
                <w:lang w:val="en-US"/>
              </w:rPr>
            </w:pPr>
            <w:r w:rsidRPr="00D062F4">
              <w:rPr>
                <w:color w:val="000000"/>
                <w:sz w:val="18"/>
                <w:szCs w:val="18"/>
              </w:rPr>
              <w:t>-10.44</w:t>
            </w:r>
          </w:p>
        </w:tc>
        <w:tc>
          <w:tcPr>
            <w:tcW w:w="0" w:type="auto"/>
            <w:tcBorders>
              <w:top w:val="nil"/>
              <w:left w:val="nil"/>
              <w:right w:val="nil"/>
            </w:tcBorders>
            <w:vAlign w:val="center"/>
          </w:tcPr>
          <w:p w14:paraId="037228C2"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D925D3D"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030FC0EF"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vAlign w:val="center"/>
          </w:tcPr>
          <w:p w14:paraId="0E694727"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77DB4ABB" w14:textId="77777777" w:rsidR="00D062F4" w:rsidRPr="00D062F4" w:rsidRDefault="00D062F4" w:rsidP="007358F6">
            <w:pPr>
              <w:jc w:val="right"/>
              <w:rPr>
                <w:color w:val="000000"/>
                <w:sz w:val="18"/>
                <w:szCs w:val="18"/>
                <w:lang w:val="en-US"/>
              </w:rPr>
            </w:pPr>
            <w:r w:rsidRPr="00D062F4">
              <w:rPr>
                <w:color w:val="000000"/>
                <w:sz w:val="18"/>
                <w:szCs w:val="18"/>
              </w:rPr>
              <w:t>3.89</w:t>
            </w:r>
          </w:p>
        </w:tc>
      </w:tr>
      <w:tr w:rsidR="007358F6" w:rsidRPr="00D062F4" w14:paraId="4053D5A2" w14:textId="77777777" w:rsidTr="007358F6">
        <w:trPr>
          <w:trHeight w:val="340"/>
        </w:trPr>
        <w:tc>
          <w:tcPr>
            <w:tcW w:w="0" w:type="auto"/>
            <w:tcBorders>
              <w:top w:val="nil"/>
              <w:left w:val="nil"/>
              <w:right w:val="nil"/>
            </w:tcBorders>
            <w:shd w:val="clear" w:color="auto" w:fill="auto"/>
            <w:noWrap/>
            <w:vAlign w:val="center"/>
          </w:tcPr>
          <w:p w14:paraId="43D51942" w14:textId="77777777" w:rsidR="00D062F4" w:rsidRPr="00D062F4" w:rsidRDefault="00D062F4" w:rsidP="007358F6">
            <w:pPr>
              <w:rPr>
                <w:color w:val="000000"/>
                <w:sz w:val="18"/>
                <w:szCs w:val="18"/>
                <w:lang w:val="en-US"/>
              </w:rPr>
            </w:pPr>
            <w:r w:rsidRPr="00D062F4">
              <w:rPr>
                <w:color w:val="000000"/>
                <w:sz w:val="18"/>
                <w:szCs w:val="18"/>
              </w:rPr>
              <w:t>N</w:t>
            </w:r>
          </w:p>
        </w:tc>
        <w:tc>
          <w:tcPr>
            <w:tcW w:w="0" w:type="auto"/>
            <w:tcBorders>
              <w:top w:val="nil"/>
              <w:left w:val="nil"/>
              <w:right w:val="nil"/>
            </w:tcBorders>
            <w:shd w:val="clear" w:color="auto" w:fill="auto"/>
            <w:noWrap/>
            <w:vAlign w:val="center"/>
          </w:tcPr>
          <w:p w14:paraId="6136C0C2"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shd w:val="clear" w:color="auto" w:fill="auto"/>
            <w:noWrap/>
            <w:vAlign w:val="center"/>
          </w:tcPr>
          <w:p w14:paraId="0C8DACC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shd w:val="clear" w:color="auto" w:fill="auto"/>
            <w:noWrap/>
            <w:vAlign w:val="center"/>
          </w:tcPr>
          <w:p w14:paraId="3229B053"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shd w:val="clear" w:color="auto" w:fill="auto"/>
            <w:noWrap/>
            <w:vAlign w:val="center"/>
          </w:tcPr>
          <w:p w14:paraId="045E20D2" w14:textId="77777777" w:rsidR="00D062F4" w:rsidRPr="00D062F4" w:rsidRDefault="00D062F4" w:rsidP="007358F6">
            <w:pPr>
              <w:jc w:val="right"/>
              <w:rPr>
                <w:color w:val="000000"/>
                <w:sz w:val="18"/>
                <w:szCs w:val="18"/>
                <w:lang w:val="en-US"/>
              </w:rPr>
            </w:pPr>
            <w:r w:rsidRPr="00D062F4">
              <w:rPr>
                <w:color w:val="000000"/>
                <w:sz w:val="18"/>
                <w:szCs w:val="18"/>
              </w:rPr>
              <w:t>-.34</w:t>
            </w:r>
          </w:p>
        </w:tc>
        <w:tc>
          <w:tcPr>
            <w:tcW w:w="0" w:type="auto"/>
            <w:tcBorders>
              <w:top w:val="nil"/>
              <w:left w:val="nil"/>
              <w:right w:val="nil"/>
            </w:tcBorders>
            <w:shd w:val="clear" w:color="auto" w:fill="auto"/>
            <w:noWrap/>
            <w:vAlign w:val="center"/>
          </w:tcPr>
          <w:p w14:paraId="2A1DC267"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52B7A00A"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shd w:val="clear" w:color="auto" w:fill="auto"/>
            <w:noWrap/>
            <w:vAlign w:val="center"/>
          </w:tcPr>
          <w:p w14:paraId="6983896E"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shd w:val="clear" w:color="auto" w:fill="auto"/>
            <w:noWrap/>
            <w:vAlign w:val="center"/>
          </w:tcPr>
          <w:p w14:paraId="763C2D14"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shd w:val="clear" w:color="auto" w:fill="auto"/>
            <w:noWrap/>
            <w:vAlign w:val="center"/>
          </w:tcPr>
          <w:p w14:paraId="7D9A5C96" w14:textId="77777777" w:rsidR="00D062F4" w:rsidRPr="00D062F4" w:rsidRDefault="00D062F4" w:rsidP="007358F6">
            <w:pPr>
              <w:jc w:val="right"/>
              <w:rPr>
                <w:color w:val="000000"/>
                <w:sz w:val="18"/>
                <w:szCs w:val="18"/>
                <w:lang w:val="en-US"/>
              </w:rPr>
            </w:pPr>
            <w:r w:rsidRPr="00D062F4">
              <w:rPr>
                <w:color w:val="000000"/>
                <w:sz w:val="18"/>
                <w:szCs w:val="18"/>
              </w:rPr>
              <w:t>.35</w:t>
            </w:r>
          </w:p>
        </w:tc>
        <w:tc>
          <w:tcPr>
            <w:tcW w:w="0" w:type="auto"/>
            <w:tcBorders>
              <w:top w:val="nil"/>
              <w:left w:val="nil"/>
              <w:right w:val="nil"/>
            </w:tcBorders>
            <w:vAlign w:val="center"/>
          </w:tcPr>
          <w:p w14:paraId="25DEDE4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2031AE5"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vAlign w:val="center"/>
          </w:tcPr>
          <w:p w14:paraId="7C2BA4BF" w14:textId="77777777" w:rsidR="00D062F4" w:rsidRPr="00D062F4" w:rsidRDefault="00D062F4" w:rsidP="007358F6">
            <w:pPr>
              <w:jc w:val="right"/>
              <w:rPr>
                <w:color w:val="000000"/>
                <w:sz w:val="18"/>
                <w:szCs w:val="18"/>
                <w:lang w:val="en-US"/>
              </w:rPr>
            </w:pPr>
            <w:r w:rsidRPr="00D062F4">
              <w:rPr>
                <w:color w:val="000000"/>
                <w:sz w:val="18"/>
                <w:szCs w:val="18"/>
              </w:rPr>
              <w:t>.18</w:t>
            </w:r>
          </w:p>
        </w:tc>
        <w:tc>
          <w:tcPr>
            <w:tcW w:w="0" w:type="auto"/>
            <w:tcBorders>
              <w:top w:val="nil"/>
              <w:left w:val="nil"/>
              <w:right w:val="nil"/>
            </w:tcBorders>
            <w:vAlign w:val="center"/>
          </w:tcPr>
          <w:p w14:paraId="315C2069" w14:textId="77777777" w:rsidR="00D062F4" w:rsidRPr="00D062F4" w:rsidRDefault="00D062F4" w:rsidP="007358F6">
            <w:pPr>
              <w:jc w:val="right"/>
              <w:rPr>
                <w:color w:val="000000"/>
                <w:sz w:val="18"/>
                <w:szCs w:val="18"/>
                <w:lang w:val="en-US"/>
              </w:rPr>
            </w:pPr>
            <w:r w:rsidRPr="00D062F4">
              <w:rPr>
                <w:color w:val="000000"/>
                <w:sz w:val="18"/>
                <w:szCs w:val="18"/>
              </w:rPr>
              <w:t>.30</w:t>
            </w:r>
          </w:p>
        </w:tc>
        <w:tc>
          <w:tcPr>
            <w:tcW w:w="0" w:type="auto"/>
            <w:tcBorders>
              <w:top w:val="nil"/>
              <w:left w:val="nil"/>
              <w:right w:val="nil"/>
            </w:tcBorders>
            <w:vAlign w:val="center"/>
          </w:tcPr>
          <w:p w14:paraId="36541AB6" w14:textId="77777777" w:rsidR="00D062F4" w:rsidRPr="00D062F4" w:rsidRDefault="00D062F4" w:rsidP="007358F6">
            <w:pPr>
              <w:jc w:val="right"/>
              <w:rPr>
                <w:color w:val="000000"/>
                <w:sz w:val="18"/>
                <w:szCs w:val="18"/>
                <w:lang w:val="en-US"/>
              </w:rPr>
            </w:pPr>
            <w:r w:rsidRPr="00D062F4">
              <w:rPr>
                <w:color w:val="000000"/>
                <w:sz w:val="18"/>
                <w:szCs w:val="18"/>
              </w:rPr>
              <w:t>7.63</w:t>
            </w:r>
          </w:p>
        </w:tc>
        <w:tc>
          <w:tcPr>
            <w:tcW w:w="0" w:type="auto"/>
            <w:tcBorders>
              <w:top w:val="nil"/>
              <w:left w:val="nil"/>
              <w:right w:val="nil"/>
            </w:tcBorders>
            <w:vAlign w:val="center"/>
          </w:tcPr>
          <w:p w14:paraId="5391854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10B36B89"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4E311FB7"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4D9A8B1E"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vAlign w:val="center"/>
          </w:tcPr>
          <w:p w14:paraId="3CD7DD5C" w14:textId="77777777" w:rsidR="00D062F4" w:rsidRPr="00D062F4" w:rsidRDefault="00D062F4" w:rsidP="007358F6">
            <w:pPr>
              <w:jc w:val="right"/>
              <w:rPr>
                <w:color w:val="000000"/>
                <w:sz w:val="18"/>
                <w:szCs w:val="18"/>
                <w:lang w:val="en-US"/>
              </w:rPr>
            </w:pPr>
            <w:r w:rsidRPr="00D062F4">
              <w:rPr>
                <w:color w:val="000000"/>
                <w:sz w:val="18"/>
                <w:szCs w:val="18"/>
              </w:rPr>
              <w:t>1.50</w:t>
            </w:r>
          </w:p>
        </w:tc>
      </w:tr>
      <w:tr w:rsidR="007358F6" w:rsidRPr="00D062F4" w14:paraId="210CCF8B" w14:textId="77777777" w:rsidTr="007358F6">
        <w:trPr>
          <w:trHeight w:val="340"/>
        </w:trPr>
        <w:tc>
          <w:tcPr>
            <w:tcW w:w="0" w:type="auto"/>
            <w:tcBorders>
              <w:top w:val="nil"/>
              <w:left w:val="nil"/>
              <w:right w:val="nil"/>
            </w:tcBorders>
            <w:shd w:val="clear" w:color="auto" w:fill="auto"/>
            <w:noWrap/>
            <w:vAlign w:val="center"/>
          </w:tcPr>
          <w:p w14:paraId="6B377F11" w14:textId="77777777" w:rsidR="00D062F4" w:rsidRPr="00D062F4" w:rsidRDefault="00D062F4" w:rsidP="007358F6">
            <w:pPr>
              <w:rPr>
                <w:color w:val="000000"/>
                <w:sz w:val="18"/>
                <w:szCs w:val="18"/>
                <w:lang w:val="en-US"/>
              </w:rPr>
            </w:pPr>
            <w:r w:rsidRPr="00D062F4">
              <w:rPr>
                <w:color w:val="000000"/>
                <w:sz w:val="18"/>
                <w:szCs w:val="18"/>
              </w:rPr>
              <w:t>Openness</w:t>
            </w:r>
          </w:p>
        </w:tc>
        <w:tc>
          <w:tcPr>
            <w:tcW w:w="0" w:type="auto"/>
            <w:tcBorders>
              <w:top w:val="nil"/>
              <w:left w:val="nil"/>
              <w:right w:val="nil"/>
            </w:tcBorders>
            <w:shd w:val="clear" w:color="auto" w:fill="auto"/>
            <w:noWrap/>
            <w:vAlign w:val="center"/>
          </w:tcPr>
          <w:p w14:paraId="4B129980" w14:textId="77777777" w:rsidR="00D062F4" w:rsidRPr="00D062F4" w:rsidRDefault="00D062F4" w:rsidP="007358F6">
            <w:pPr>
              <w:jc w:val="right"/>
              <w:rPr>
                <w:color w:val="000000"/>
                <w:sz w:val="18"/>
                <w:szCs w:val="18"/>
                <w:lang w:val="en-US"/>
              </w:rPr>
            </w:pPr>
            <w:r w:rsidRPr="00D062F4">
              <w:rPr>
                <w:color w:val="000000"/>
                <w:sz w:val="18"/>
                <w:szCs w:val="18"/>
              </w:rPr>
              <w:t>.3***</w:t>
            </w:r>
          </w:p>
        </w:tc>
        <w:tc>
          <w:tcPr>
            <w:tcW w:w="0" w:type="auto"/>
            <w:tcBorders>
              <w:top w:val="nil"/>
              <w:left w:val="nil"/>
              <w:right w:val="nil"/>
            </w:tcBorders>
            <w:shd w:val="clear" w:color="auto" w:fill="auto"/>
            <w:noWrap/>
            <w:vAlign w:val="center"/>
          </w:tcPr>
          <w:p w14:paraId="239793C0"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shd w:val="clear" w:color="auto" w:fill="auto"/>
            <w:noWrap/>
            <w:vAlign w:val="center"/>
          </w:tcPr>
          <w:p w14:paraId="090BF4D6" w14:textId="77777777" w:rsidR="00D062F4" w:rsidRPr="00D062F4" w:rsidRDefault="00D062F4" w:rsidP="007358F6">
            <w:pPr>
              <w:jc w:val="right"/>
              <w:rPr>
                <w:color w:val="000000"/>
                <w:sz w:val="18"/>
                <w:szCs w:val="18"/>
                <w:lang w:val="en-US"/>
              </w:rPr>
            </w:pPr>
            <w:r w:rsidRPr="00D062F4">
              <w:rPr>
                <w:color w:val="000000"/>
                <w:sz w:val="18"/>
                <w:szCs w:val="18"/>
              </w:rPr>
              <w:t>.35</w:t>
            </w:r>
          </w:p>
        </w:tc>
        <w:tc>
          <w:tcPr>
            <w:tcW w:w="0" w:type="auto"/>
            <w:tcBorders>
              <w:top w:val="nil"/>
              <w:left w:val="nil"/>
              <w:right w:val="nil"/>
            </w:tcBorders>
            <w:shd w:val="clear" w:color="auto" w:fill="auto"/>
            <w:noWrap/>
            <w:vAlign w:val="center"/>
          </w:tcPr>
          <w:p w14:paraId="2ABC5F2E" w14:textId="77777777" w:rsidR="00D062F4" w:rsidRPr="00D062F4" w:rsidRDefault="00D062F4" w:rsidP="007358F6">
            <w:pPr>
              <w:jc w:val="right"/>
              <w:rPr>
                <w:color w:val="000000"/>
                <w:sz w:val="18"/>
                <w:szCs w:val="18"/>
                <w:lang w:val="en-US"/>
              </w:rPr>
            </w:pPr>
            <w:r w:rsidRPr="00D062F4">
              <w:rPr>
                <w:color w:val="000000"/>
                <w:sz w:val="18"/>
                <w:szCs w:val="18"/>
              </w:rPr>
              <w:t>9.41</w:t>
            </w:r>
          </w:p>
        </w:tc>
        <w:tc>
          <w:tcPr>
            <w:tcW w:w="0" w:type="auto"/>
            <w:tcBorders>
              <w:top w:val="nil"/>
              <w:left w:val="nil"/>
              <w:right w:val="nil"/>
            </w:tcBorders>
            <w:shd w:val="clear" w:color="auto" w:fill="auto"/>
            <w:noWrap/>
            <w:vAlign w:val="center"/>
          </w:tcPr>
          <w:p w14:paraId="179C2C5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5D5E147E"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shd w:val="clear" w:color="auto" w:fill="auto"/>
            <w:noWrap/>
            <w:vAlign w:val="center"/>
          </w:tcPr>
          <w:p w14:paraId="7D450E85"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shd w:val="clear" w:color="auto" w:fill="auto"/>
            <w:noWrap/>
            <w:vAlign w:val="center"/>
          </w:tcPr>
          <w:p w14:paraId="5D4B01F8"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shd w:val="clear" w:color="auto" w:fill="auto"/>
            <w:noWrap/>
            <w:vAlign w:val="center"/>
          </w:tcPr>
          <w:p w14:paraId="21977876" w14:textId="77777777" w:rsidR="00D062F4" w:rsidRPr="00D062F4" w:rsidRDefault="00D062F4" w:rsidP="007358F6">
            <w:pPr>
              <w:jc w:val="right"/>
              <w:rPr>
                <w:color w:val="000000"/>
                <w:sz w:val="18"/>
                <w:szCs w:val="18"/>
                <w:lang w:val="en-US"/>
              </w:rPr>
            </w:pPr>
            <w:r w:rsidRPr="00D062F4">
              <w:rPr>
                <w:color w:val="000000"/>
                <w:sz w:val="18"/>
                <w:szCs w:val="18"/>
              </w:rPr>
              <w:t>-1.94</w:t>
            </w:r>
          </w:p>
        </w:tc>
        <w:tc>
          <w:tcPr>
            <w:tcW w:w="0" w:type="auto"/>
            <w:tcBorders>
              <w:top w:val="nil"/>
              <w:left w:val="nil"/>
              <w:right w:val="nil"/>
            </w:tcBorders>
            <w:vAlign w:val="center"/>
          </w:tcPr>
          <w:p w14:paraId="4AF519E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7EEFD32"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vAlign w:val="center"/>
          </w:tcPr>
          <w:p w14:paraId="667437EF"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vAlign w:val="center"/>
          </w:tcPr>
          <w:p w14:paraId="1392C4B0"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009046E5" w14:textId="77777777" w:rsidR="00D062F4" w:rsidRPr="00D062F4" w:rsidRDefault="00D062F4" w:rsidP="007358F6">
            <w:pPr>
              <w:jc w:val="right"/>
              <w:rPr>
                <w:color w:val="000000"/>
                <w:sz w:val="18"/>
                <w:szCs w:val="18"/>
                <w:lang w:val="en-US"/>
              </w:rPr>
            </w:pPr>
            <w:r w:rsidRPr="00D062F4">
              <w:rPr>
                <w:color w:val="000000"/>
                <w:sz w:val="18"/>
                <w:szCs w:val="18"/>
              </w:rPr>
              <w:t>-5.07</w:t>
            </w:r>
          </w:p>
        </w:tc>
        <w:tc>
          <w:tcPr>
            <w:tcW w:w="0" w:type="auto"/>
            <w:tcBorders>
              <w:top w:val="nil"/>
              <w:left w:val="nil"/>
              <w:right w:val="nil"/>
            </w:tcBorders>
            <w:vAlign w:val="center"/>
          </w:tcPr>
          <w:p w14:paraId="39FC601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21FEFBDE"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4E114AB7"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086C2ADF"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vAlign w:val="center"/>
          </w:tcPr>
          <w:p w14:paraId="38B55F11" w14:textId="77777777" w:rsidR="00D062F4" w:rsidRPr="00D062F4" w:rsidRDefault="00D062F4" w:rsidP="007358F6">
            <w:pPr>
              <w:jc w:val="right"/>
              <w:rPr>
                <w:color w:val="000000"/>
                <w:sz w:val="18"/>
                <w:szCs w:val="18"/>
                <w:lang w:val="en-US"/>
              </w:rPr>
            </w:pPr>
            <w:r w:rsidRPr="00D062F4">
              <w:rPr>
                <w:color w:val="000000"/>
                <w:sz w:val="18"/>
                <w:szCs w:val="18"/>
              </w:rPr>
              <w:t>5.97</w:t>
            </w:r>
          </w:p>
        </w:tc>
      </w:tr>
      <w:tr w:rsidR="007358F6" w:rsidRPr="00D062F4" w14:paraId="0076B949" w14:textId="77777777" w:rsidTr="007358F6">
        <w:trPr>
          <w:trHeight w:val="340"/>
        </w:trPr>
        <w:tc>
          <w:tcPr>
            <w:tcW w:w="0" w:type="auto"/>
            <w:tcBorders>
              <w:top w:val="nil"/>
              <w:left w:val="nil"/>
              <w:right w:val="nil"/>
            </w:tcBorders>
            <w:shd w:val="clear" w:color="auto" w:fill="auto"/>
            <w:noWrap/>
            <w:vAlign w:val="center"/>
          </w:tcPr>
          <w:p w14:paraId="0382BC1A" w14:textId="77777777" w:rsidR="00D062F4" w:rsidRPr="00D062F4" w:rsidRDefault="00D062F4" w:rsidP="007358F6">
            <w:pPr>
              <w:rPr>
                <w:color w:val="000000"/>
                <w:sz w:val="18"/>
                <w:szCs w:val="18"/>
                <w:lang w:val="en-US"/>
              </w:rPr>
            </w:pPr>
            <w:r w:rsidRPr="00D062F4">
              <w:rPr>
                <w:color w:val="000000"/>
                <w:sz w:val="18"/>
                <w:szCs w:val="18"/>
              </w:rPr>
              <w:t>Intellect</w:t>
            </w:r>
          </w:p>
        </w:tc>
        <w:tc>
          <w:tcPr>
            <w:tcW w:w="0" w:type="auto"/>
            <w:tcBorders>
              <w:top w:val="nil"/>
              <w:left w:val="nil"/>
              <w:right w:val="nil"/>
            </w:tcBorders>
            <w:shd w:val="clear" w:color="auto" w:fill="auto"/>
            <w:noWrap/>
            <w:vAlign w:val="center"/>
          </w:tcPr>
          <w:p w14:paraId="4976D230"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shd w:val="clear" w:color="auto" w:fill="auto"/>
            <w:noWrap/>
            <w:vAlign w:val="center"/>
          </w:tcPr>
          <w:p w14:paraId="6E6A63BC"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shd w:val="clear" w:color="auto" w:fill="auto"/>
            <w:noWrap/>
            <w:vAlign w:val="center"/>
          </w:tcPr>
          <w:p w14:paraId="02811D82"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shd w:val="clear" w:color="auto" w:fill="auto"/>
            <w:noWrap/>
            <w:vAlign w:val="center"/>
          </w:tcPr>
          <w:p w14:paraId="2E55C198" w14:textId="77777777" w:rsidR="00D062F4" w:rsidRPr="00D062F4" w:rsidRDefault="00D062F4" w:rsidP="007358F6">
            <w:pPr>
              <w:jc w:val="right"/>
              <w:rPr>
                <w:color w:val="000000"/>
                <w:sz w:val="18"/>
                <w:szCs w:val="18"/>
                <w:lang w:val="en-US"/>
              </w:rPr>
            </w:pPr>
            <w:r w:rsidRPr="00D062F4">
              <w:rPr>
                <w:color w:val="000000"/>
                <w:sz w:val="18"/>
                <w:szCs w:val="18"/>
              </w:rPr>
              <w:t>6.05</w:t>
            </w:r>
          </w:p>
        </w:tc>
        <w:tc>
          <w:tcPr>
            <w:tcW w:w="0" w:type="auto"/>
            <w:tcBorders>
              <w:top w:val="nil"/>
              <w:left w:val="nil"/>
              <w:right w:val="nil"/>
            </w:tcBorders>
            <w:shd w:val="clear" w:color="auto" w:fill="auto"/>
            <w:noWrap/>
            <w:vAlign w:val="center"/>
          </w:tcPr>
          <w:p w14:paraId="2AF0B4FF"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6F5C5DC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shd w:val="clear" w:color="auto" w:fill="auto"/>
            <w:noWrap/>
            <w:vAlign w:val="center"/>
          </w:tcPr>
          <w:p w14:paraId="4586452E"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shd w:val="clear" w:color="auto" w:fill="auto"/>
            <w:noWrap/>
            <w:vAlign w:val="center"/>
          </w:tcPr>
          <w:p w14:paraId="4B18BDDE"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shd w:val="clear" w:color="auto" w:fill="auto"/>
            <w:noWrap/>
            <w:vAlign w:val="center"/>
          </w:tcPr>
          <w:p w14:paraId="0F38C46B" w14:textId="77777777" w:rsidR="00D062F4" w:rsidRPr="00D062F4" w:rsidRDefault="00D062F4" w:rsidP="007358F6">
            <w:pPr>
              <w:jc w:val="right"/>
              <w:rPr>
                <w:color w:val="000000"/>
                <w:sz w:val="18"/>
                <w:szCs w:val="18"/>
                <w:lang w:val="en-US"/>
              </w:rPr>
            </w:pPr>
            <w:r w:rsidRPr="00D062F4">
              <w:rPr>
                <w:color w:val="000000"/>
                <w:sz w:val="18"/>
                <w:szCs w:val="18"/>
              </w:rPr>
              <w:t>-2.30</w:t>
            </w:r>
          </w:p>
        </w:tc>
        <w:tc>
          <w:tcPr>
            <w:tcW w:w="0" w:type="auto"/>
            <w:tcBorders>
              <w:top w:val="nil"/>
              <w:left w:val="nil"/>
              <w:right w:val="nil"/>
            </w:tcBorders>
            <w:vAlign w:val="center"/>
          </w:tcPr>
          <w:p w14:paraId="0FD3FD6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2AC8180"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vAlign w:val="center"/>
          </w:tcPr>
          <w:p w14:paraId="3EF0F0BA"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vAlign w:val="center"/>
          </w:tcPr>
          <w:p w14:paraId="3C4FF89F"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6301B890" w14:textId="77777777" w:rsidR="00D062F4" w:rsidRPr="00D062F4" w:rsidRDefault="00D062F4" w:rsidP="007358F6">
            <w:pPr>
              <w:jc w:val="right"/>
              <w:rPr>
                <w:color w:val="000000"/>
                <w:sz w:val="18"/>
                <w:szCs w:val="18"/>
                <w:lang w:val="en-US"/>
              </w:rPr>
            </w:pPr>
            <w:r w:rsidRPr="00D062F4">
              <w:rPr>
                <w:color w:val="000000"/>
                <w:sz w:val="18"/>
                <w:szCs w:val="18"/>
              </w:rPr>
              <w:t>-4.53</w:t>
            </w:r>
          </w:p>
        </w:tc>
        <w:tc>
          <w:tcPr>
            <w:tcW w:w="0" w:type="auto"/>
            <w:tcBorders>
              <w:top w:val="nil"/>
              <w:left w:val="nil"/>
              <w:right w:val="nil"/>
            </w:tcBorders>
            <w:vAlign w:val="center"/>
          </w:tcPr>
          <w:p w14:paraId="54124D1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D256BD0"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7FA5E453"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1A353539"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064782EF" w14:textId="77777777" w:rsidR="00D062F4" w:rsidRPr="00D062F4" w:rsidRDefault="00D062F4" w:rsidP="007358F6">
            <w:pPr>
              <w:jc w:val="right"/>
              <w:rPr>
                <w:color w:val="000000"/>
                <w:sz w:val="18"/>
                <w:szCs w:val="18"/>
                <w:lang w:val="en-US"/>
              </w:rPr>
            </w:pPr>
            <w:r w:rsidRPr="00D062F4">
              <w:rPr>
                <w:color w:val="000000"/>
                <w:sz w:val="18"/>
                <w:szCs w:val="18"/>
              </w:rPr>
              <w:t>2.21</w:t>
            </w:r>
          </w:p>
        </w:tc>
      </w:tr>
      <w:tr w:rsidR="007358F6" w:rsidRPr="00D062F4" w14:paraId="7060F257" w14:textId="77777777" w:rsidTr="007358F6">
        <w:trPr>
          <w:trHeight w:val="340"/>
        </w:trPr>
        <w:tc>
          <w:tcPr>
            <w:tcW w:w="0" w:type="auto"/>
            <w:tcBorders>
              <w:top w:val="nil"/>
              <w:left w:val="nil"/>
              <w:right w:val="nil"/>
            </w:tcBorders>
            <w:shd w:val="clear" w:color="auto" w:fill="auto"/>
            <w:noWrap/>
            <w:vAlign w:val="center"/>
          </w:tcPr>
          <w:p w14:paraId="65AECA4F" w14:textId="77777777" w:rsidR="00D062F4" w:rsidRPr="00D062F4" w:rsidRDefault="00D062F4" w:rsidP="007358F6">
            <w:pPr>
              <w:rPr>
                <w:color w:val="000000"/>
                <w:sz w:val="18"/>
                <w:szCs w:val="18"/>
                <w:lang w:val="en-US"/>
              </w:rPr>
            </w:pPr>
            <w:r w:rsidRPr="00D062F4">
              <w:rPr>
                <w:color w:val="000000"/>
                <w:sz w:val="18"/>
                <w:szCs w:val="18"/>
              </w:rPr>
              <w:t>Orderliness</w:t>
            </w:r>
          </w:p>
        </w:tc>
        <w:tc>
          <w:tcPr>
            <w:tcW w:w="0" w:type="auto"/>
            <w:tcBorders>
              <w:top w:val="nil"/>
              <w:left w:val="nil"/>
              <w:right w:val="nil"/>
            </w:tcBorders>
            <w:shd w:val="clear" w:color="auto" w:fill="auto"/>
            <w:noWrap/>
            <w:vAlign w:val="center"/>
          </w:tcPr>
          <w:p w14:paraId="7D9419A7"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shd w:val="clear" w:color="auto" w:fill="auto"/>
            <w:noWrap/>
            <w:vAlign w:val="center"/>
          </w:tcPr>
          <w:p w14:paraId="35A928FC"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shd w:val="clear" w:color="auto" w:fill="auto"/>
            <w:noWrap/>
            <w:vAlign w:val="center"/>
          </w:tcPr>
          <w:p w14:paraId="35961534"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shd w:val="clear" w:color="auto" w:fill="auto"/>
            <w:noWrap/>
            <w:vAlign w:val="center"/>
          </w:tcPr>
          <w:p w14:paraId="59B83492" w14:textId="77777777" w:rsidR="00D062F4" w:rsidRPr="00D062F4" w:rsidRDefault="00D062F4" w:rsidP="007358F6">
            <w:pPr>
              <w:jc w:val="right"/>
              <w:rPr>
                <w:color w:val="000000"/>
                <w:sz w:val="18"/>
                <w:szCs w:val="18"/>
                <w:lang w:val="en-US"/>
              </w:rPr>
            </w:pPr>
            <w:r w:rsidRPr="00D062F4">
              <w:rPr>
                <w:color w:val="000000"/>
                <w:sz w:val="18"/>
                <w:szCs w:val="18"/>
              </w:rPr>
              <w:t>4.66</w:t>
            </w:r>
          </w:p>
        </w:tc>
        <w:tc>
          <w:tcPr>
            <w:tcW w:w="0" w:type="auto"/>
            <w:tcBorders>
              <w:top w:val="nil"/>
              <w:left w:val="nil"/>
              <w:right w:val="nil"/>
            </w:tcBorders>
            <w:shd w:val="clear" w:color="auto" w:fill="auto"/>
            <w:noWrap/>
            <w:vAlign w:val="center"/>
          </w:tcPr>
          <w:p w14:paraId="0AC5A63A"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5B86A2BC"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shd w:val="clear" w:color="auto" w:fill="auto"/>
            <w:noWrap/>
            <w:vAlign w:val="center"/>
          </w:tcPr>
          <w:p w14:paraId="571DF1D1"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shd w:val="clear" w:color="auto" w:fill="auto"/>
            <w:noWrap/>
            <w:vAlign w:val="center"/>
          </w:tcPr>
          <w:p w14:paraId="32D2D1DE"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shd w:val="clear" w:color="auto" w:fill="auto"/>
            <w:noWrap/>
            <w:vAlign w:val="center"/>
          </w:tcPr>
          <w:p w14:paraId="5CC9FD8D" w14:textId="77777777" w:rsidR="00D062F4" w:rsidRPr="00D062F4" w:rsidRDefault="00D062F4" w:rsidP="007358F6">
            <w:pPr>
              <w:jc w:val="right"/>
              <w:rPr>
                <w:color w:val="000000"/>
                <w:sz w:val="18"/>
                <w:szCs w:val="18"/>
                <w:lang w:val="en-US"/>
              </w:rPr>
            </w:pPr>
            <w:r w:rsidRPr="00D062F4">
              <w:rPr>
                <w:color w:val="000000"/>
                <w:sz w:val="18"/>
                <w:szCs w:val="18"/>
              </w:rPr>
              <w:t>1.45</w:t>
            </w:r>
          </w:p>
        </w:tc>
        <w:tc>
          <w:tcPr>
            <w:tcW w:w="0" w:type="auto"/>
            <w:tcBorders>
              <w:top w:val="nil"/>
              <w:left w:val="nil"/>
              <w:right w:val="nil"/>
            </w:tcBorders>
            <w:vAlign w:val="center"/>
          </w:tcPr>
          <w:p w14:paraId="4C10E42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F0CEB5B"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6DADD753"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vAlign w:val="center"/>
          </w:tcPr>
          <w:p w14:paraId="412A801E"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vAlign w:val="center"/>
          </w:tcPr>
          <w:p w14:paraId="1681C735" w14:textId="77777777" w:rsidR="00D062F4" w:rsidRPr="00D062F4" w:rsidRDefault="00D062F4" w:rsidP="007358F6">
            <w:pPr>
              <w:jc w:val="right"/>
              <w:rPr>
                <w:color w:val="000000"/>
                <w:sz w:val="18"/>
                <w:szCs w:val="18"/>
                <w:lang w:val="en-US"/>
              </w:rPr>
            </w:pPr>
            <w:r w:rsidRPr="00D062F4">
              <w:rPr>
                <w:color w:val="000000"/>
                <w:sz w:val="18"/>
                <w:szCs w:val="18"/>
              </w:rPr>
              <w:t>-2.44</w:t>
            </w:r>
          </w:p>
        </w:tc>
        <w:tc>
          <w:tcPr>
            <w:tcW w:w="0" w:type="auto"/>
            <w:tcBorders>
              <w:top w:val="nil"/>
              <w:left w:val="nil"/>
              <w:right w:val="nil"/>
            </w:tcBorders>
            <w:vAlign w:val="center"/>
          </w:tcPr>
          <w:p w14:paraId="0BC3FA9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87177DA"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340FCFD8"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5DA56FCD"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2EBEFF9D" w14:textId="77777777" w:rsidR="00D062F4" w:rsidRPr="00D062F4" w:rsidRDefault="00D062F4" w:rsidP="007358F6">
            <w:pPr>
              <w:jc w:val="right"/>
              <w:rPr>
                <w:color w:val="000000"/>
                <w:sz w:val="18"/>
                <w:szCs w:val="18"/>
                <w:lang w:val="en-US"/>
              </w:rPr>
            </w:pPr>
            <w:r w:rsidRPr="00D062F4">
              <w:rPr>
                <w:color w:val="000000"/>
                <w:sz w:val="18"/>
                <w:szCs w:val="18"/>
              </w:rPr>
              <w:t>-.46</w:t>
            </w:r>
          </w:p>
        </w:tc>
      </w:tr>
      <w:tr w:rsidR="007358F6" w:rsidRPr="00D062F4" w14:paraId="4E896D54" w14:textId="77777777" w:rsidTr="007358F6">
        <w:trPr>
          <w:trHeight w:val="340"/>
        </w:trPr>
        <w:tc>
          <w:tcPr>
            <w:tcW w:w="0" w:type="auto"/>
            <w:tcBorders>
              <w:top w:val="nil"/>
              <w:left w:val="nil"/>
              <w:right w:val="nil"/>
            </w:tcBorders>
            <w:shd w:val="clear" w:color="auto" w:fill="auto"/>
            <w:noWrap/>
            <w:vAlign w:val="center"/>
          </w:tcPr>
          <w:p w14:paraId="523DD84F" w14:textId="77777777" w:rsidR="00D062F4" w:rsidRPr="00D062F4" w:rsidRDefault="00D062F4" w:rsidP="007358F6">
            <w:pPr>
              <w:rPr>
                <w:color w:val="000000"/>
                <w:sz w:val="18"/>
                <w:szCs w:val="18"/>
                <w:lang w:val="en-US"/>
              </w:rPr>
            </w:pPr>
            <w:r w:rsidRPr="00D062F4">
              <w:rPr>
                <w:color w:val="000000"/>
                <w:sz w:val="18"/>
                <w:szCs w:val="18"/>
              </w:rPr>
              <w:t>Industriousness</w:t>
            </w:r>
          </w:p>
        </w:tc>
        <w:tc>
          <w:tcPr>
            <w:tcW w:w="0" w:type="auto"/>
            <w:tcBorders>
              <w:top w:val="nil"/>
              <w:left w:val="nil"/>
              <w:right w:val="nil"/>
            </w:tcBorders>
            <w:shd w:val="clear" w:color="auto" w:fill="auto"/>
            <w:noWrap/>
            <w:vAlign w:val="center"/>
          </w:tcPr>
          <w:p w14:paraId="29A02D56"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shd w:val="clear" w:color="auto" w:fill="auto"/>
            <w:noWrap/>
            <w:vAlign w:val="center"/>
          </w:tcPr>
          <w:p w14:paraId="00F7FF88"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shd w:val="clear" w:color="auto" w:fill="auto"/>
            <w:noWrap/>
            <w:vAlign w:val="center"/>
          </w:tcPr>
          <w:p w14:paraId="4512BC3A"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shd w:val="clear" w:color="auto" w:fill="auto"/>
            <w:noWrap/>
            <w:vAlign w:val="center"/>
          </w:tcPr>
          <w:p w14:paraId="7ACBE345" w14:textId="77777777" w:rsidR="00D062F4" w:rsidRPr="00D062F4" w:rsidRDefault="00D062F4" w:rsidP="007358F6">
            <w:pPr>
              <w:jc w:val="right"/>
              <w:rPr>
                <w:color w:val="000000"/>
                <w:sz w:val="18"/>
                <w:szCs w:val="18"/>
                <w:lang w:val="en-US"/>
              </w:rPr>
            </w:pPr>
            <w:r w:rsidRPr="00D062F4">
              <w:rPr>
                <w:color w:val="000000"/>
                <w:sz w:val="18"/>
                <w:szCs w:val="18"/>
              </w:rPr>
              <w:t>.46</w:t>
            </w:r>
          </w:p>
        </w:tc>
        <w:tc>
          <w:tcPr>
            <w:tcW w:w="0" w:type="auto"/>
            <w:tcBorders>
              <w:top w:val="nil"/>
              <w:left w:val="nil"/>
              <w:right w:val="nil"/>
            </w:tcBorders>
            <w:shd w:val="clear" w:color="auto" w:fill="auto"/>
            <w:noWrap/>
            <w:vAlign w:val="center"/>
          </w:tcPr>
          <w:p w14:paraId="7ADAD070"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377B5AFD"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shd w:val="clear" w:color="auto" w:fill="auto"/>
            <w:noWrap/>
            <w:vAlign w:val="center"/>
          </w:tcPr>
          <w:p w14:paraId="125E70F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shd w:val="clear" w:color="auto" w:fill="auto"/>
            <w:noWrap/>
            <w:vAlign w:val="center"/>
          </w:tcPr>
          <w:p w14:paraId="4C2020B3"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shd w:val="clear" w:color="auto" w:fill="auto"/>
            <w:noWrap/>
            <w:vAlign w:val="center"/>
          </w:tcPr>
          <w:p w14:paraId="079347A0"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382F7B60"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109CD8D6"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vAlign w:val="center"/>
          </w:tcPr>
          <w:p w14:paraId="6C373DBD"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vAlign w:val="center"/>
          </w:tcPr>
          <w:p w14:paraId="1E487E1D"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5E1ADB27" w14:textId="77777777" w:rsidR="00D062F4" w:rsidRPr="00D062F4" w:rsidRDefault="00D062F4" w:rsidP="007358F6">
            <w:pPr>
              <w:jc w:val="right"/>
              <w:rPr>
                <w:color w:val="000000"/>
                <w:sz w:val="18"/>
                <w:szCs w:val="18"/>
                <w:lang w:val="en-US"/>
              </w:rPr>
            </w:pPr>
            <w:r w:rsidRPr="00D062F4">
              <w:rPr>
                <w:color w:val="000000"/>
                <w:sz w:val="18"/>
                <w:szCs w:val="18"/>
              </w:rPr>
              <w:t>-6.12</w:t>
            </w:r>
          </w:p>
        </w:tc>
        <w:tc>
          <w:tcPr>
            <w:tcW w:w="0" w:type="auto"/>
            <w:tcBorders>
              <w:top w:val="nil"/>
              <w:left w:val="nil"/>
              <w:right w:val="nil"/>
            </w:tcBorders>
            <w:vAlign w:val="center"/>
          </w:tcPr>
          <w:p w14:paraId="47563EFC"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2BB1EE4"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6F9CE665"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vAlign w:val="center"/>
          </w:tcPr>
          <w:p w14:paraId="713F9B29"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30307872" w14:textId="77777777" w:rsidR="00D062F4" w:rsidRPr="00D062F4" w:rsidRDefault="00D062F4" w:rsidP="007358F6">
            <w:pPr>
              <w:jc w:val="right"/>
              <w:rPr>
                <w:color w:val="000000"/>
                <w:sz w:val="18"/>
                <w:szCs w:val="18"/>
                <w:lang w:val="en-US"/>
              </w:rPr>
            </w:pPr>
            <w:r w:rsidRPr="00D062F4">
              <w:rPr>
                <w:color w:val="000000"/>
                <w:sz w:val="18"/>
                <w:szCs w:val="18"/>
              </w:rPr>
              <w:t>-3.02</w:t>
            </w:r>
          </w:p>
        </w:tc>
      </w:tr>
      <w:tr w:rsidR="007358F6" w:rsidRPr="00D062F4" w14:paraId="5ECD3093" w14:textId="77777777" w:rsidTr="007358F6">
        <w:trPr>
          <w:trHeight w:val="340"/>
        </w:trPr>
        <w:tc>
          <w:tcPr>
            <w:tcW w:w="0" w:type="auto"/>
            <w:tcBorders>
              <w:top w:val="nil"/>
              <w:left w:val="nil"/>
              <w:right w:val="nil"/>
            </w:tcBorders>
            <w:shd w:val="clear" w:color="auto" w:fill="auto"/>
            <w:noWrap/>
            <w:vAlign w:val="center"/>
          </w:tcPr>
          <w:p w14:paraId="09340709" w14:textId="77777777" w:rsidR="00D062F4" w:rsidRPr="00D062F4" w:rsidRDefault="00D062F4" w:rsidP="007358F6">
            <w:pPr>
              <w:rPr>
                <w:color w:val="000000"/>
                <w:sz w:val="18"/>
                <w:szCs w:val="18"/>
                <w:lang w:val="en-US"/>
              </w:rPr>
            </w:pPr>
            <w:r w:rsidRPr="00D062F4">
              <w:rPr>
                <w:color w:val="000000"/>
                <w:sz w:val="18"/>
                <w:szCs w:val="18"/>
              </w:rPr>
              <w:t>Enthusiasm</w:t>
            </w:r>
          </w:p>
        </w:tc>
        <w:tc>
          <w:tcPr>
            <w:tcW w:w="0" w:type="auto"/>
            <w:tcBorders>
              <w:top w:val="nil"/>
              <w:left w:val="nil"/>
              <w:right w:val="nil"/>
            </w:tcBorders>
            <w:shd w:val="clear" w:color="auto" w:fill="auto"/>
            <w:noWrap/>
            <w:vAlign w:val="center"/>
          </w:tcPr>
          <w:p w14:paraId="2BFE9DBE"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shd w:val="clear" w:color="auto" w:fill="auto"/>
            <w:noWrap/>
            <w:vAlign w:val="center"/>
          </w:tcPr>
          <w:p w14:paraId="61F641B6"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shd w:val="clear" w:color="auto" w:fill="auto"/>
            <w:noWrap/>
            <w:vAlign w:val="center"/>
          </w:tcPr>
          <w:p w14:paraId="3F43CC18"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shd w:val="clear" w:color="auto" w:fill="auto"/>
            <w:noWrap/>
            <w:vAlign w:val="center"/>
          </w:tcPr>
          <w:p w14:paraId="26F97A8E" w14:textId="77777777" w:rsidR="00D062F4" w:rsidRPr="00D062F4" w:rsidRDefault="00D062F4" w:rsidP="007358F6">
            <w:pPr>
              <w:jc w:val="right"/>
              <w:rPr>
                <w:color w:val="000000"/>
                <w:sz w:val="18"/>
                <w:szCs w:val="18"/>
                <w:lang w:val="en-US"/>
              </w:rPr>
            </w:pPr>
            <w:r w:rsidRPr="00D062F4">
              <w:rPr>
                <w:color w:val="000000"/>
                <w:sz w:val="18"/>
                <w:szCs w:val="18"/>
              </w:rPr>
              <w:t>2.02</w:t>
            </w:r>
          </w:p>
        </w:tc>
        <w:tc>
          <w:tcPr>
            <w:tcW w:w="0" w:type="auto"/>
            <w:tcBorders>
              <w:top w:val="nil"/>
              <w:left w:val="nil"/>
              <w:right w:val="nil"/>
            </w:tcBorders>
            <w:shd w:val="clear" w:color="auto" w:fill="auto"/>
            <w:noWrap/>
            <w:vAlign w:val="center"/>
          </w:tcPr>
          <w:p w14:paraId="4BDF5827"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52459D58"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shd w:val="clear" w:color="auto" w:fill="auto"/>
            <w:noWrap/>
            <w:vAlign w:val="center"/>
          </w:tcPr>
          <w:p w14:paraId="53B21641"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shd w:val="clear" w:color="auto" w:fill="auto"/>
            <w:noWrap/>
            <w:vAlign w:val="center"/>
          </w:tcPr>
          <w:p w14:paraId="720C9AEB" w14:textId="77777777" w:rsidR="00D062F4" w:rsidRPr="00D062F4" w:rsidRDefault="00D062F4" w:rsidP="007358F6">
            <w:pPr>
              <w:jc w:val="right"/>
              <w:rPr>
                <w:color w:val="000000"/>
                <w:sz w:val="18"/>
                <w:szCs w:val="18"/>
                <w:lang w:val="en-US"/>
              </w:rPr>
            </w:pPr>
            <w:r w:rsidRPr="00D062F4">
              <w:rPr>
                <w:color w:val="000000"/>
                <w:sz w:val="18"/>
                <w:szCs w:val="18"/>
              </w:rPr>
              <w:t>.12</w:t>
            </w:r>
          </w:p>
        </w:tc>
        <w:tc>
          <w:tcPr>
            <w:tcW w:w="0" w:type="auto"/>
            <w:tcBorders>
              <w:top w:val="nil"/>
              <w:left w:val="nil"/>
              <w:right w:val="nil"/>
            </w:tcBorders>
            <w:shd w:val="clear" w:color="auto" w:fill="auto"/>
            <w:noWrap/>
            <w:vAlign w:val="center"/>
          </w:tcPr>
          <w:p w14:paraId="68A02B5F" w14:textId="77777777" w:rsidR="00D062F4" w:rsidRPr="00D062F4" w:rsidRDefault="00D062F4" w:rsidP="007358F6">
            <w:pPr>
              <w:jc w:val="right"/>
              <w:rPr>
                <w:color w:val="000000"/>
                <w:sz w:val="18"/>
                <w:szCs w:val="18"/>
                <w:lang w:val="en-US"/>
              </w:rPr>
            </w:pPr>
            <w:r w:rsidRPr="00D062F4">
              <w:rPr>
                <w:color w:val="000000"/>
                <w:sz w:val="18"/>
                <w:szCs w:val="18"/>
              </w:rPr>
              <w:t>1.76</w:t>
            </w:r>
          </w:p>
        </w:tc>
        <w:tc>
          <w:tcPr>
            <w:tcW w:w="0" w:type="auto"/>
            <w:tcBorders>
              <w:top w:val="nil"/>
              <w:left w:val="nil"/>
              <w:right w:val="nil"/>
            </w:tcBorders>
            <w:vAlign w:val="center"/>
          </w:tcPr>
          <w:p w14:paraId="63ACBB0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4908589"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vAlign w:val="center"/>
          </w:tcPr>
          <w:p w14:paraId="675FD23A" w14:textId="77777777" w:rsidR="00D062F4" w:rsidRPr="00D062F4" w:rsidRDefault="00D062F4" w:rsidP="007358F6">
            <w:pPr>
              <w:jc w:val="right"/>
              <w:rPr>
                <w:color w:val="000000"/>
                <w:sz w:val="18"/>
                <w:szCs w:val="18"/>
                <w:lang w:val="en-US"/>
              </w:rPr>
            </w:pPr>
            <w:r w:rsidRPr="00D062F4">
              <w:rPr>
                <w:color w:val="000000"/>
                <w:sz w:val="18"/>
                <w:szCs w:val="18"/>
              </w:rPr>
              <w:t>-.27</w:t>
            </w:r>
          </w:p>
        </w:tc>
        <w:tc>
          <w:tcPr>
            <w:tcW w:w="0" w:type="auto"/>
            <w:tcBorders>
              <w:top w:val="nil"/>
              <w:left w:val="nil"/>
              <w:right w:val="nil"/>
            </w:tcBorders>
            <w:vAlign w:val="center"/>
          </w:tcPr>
          <w:p w14:paraId="6210E5D7"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vAlign w:val="center"/>
          </w:tcPr>
          <w:p w14:paraId="3D4E6317" w14:textId="77777777" w:rsidR="00D062F4" w:rsidRPr="00D062F4" w:rsidRDefault="00D062F4" w:rsidP="007358F6">
            <w:pPr>
              <w:jc w:val="right"/>
              <w:rPr>
                <w:color w:val="000000"/>
                <w:sz w:val="18"/>
                <w:szCs w:val="18"/>
                <w:lang w:val="en-US"/>
              </w:rPr>
            </w:pPr>
            <w:r w:rsidRPr="00D062F4">
              <w:rPr>
                <w:color w:val="000000"/>
                <w:sz w:val="18"/>
                <w:szCs w:val="18"/>
              </w:rPr>
              <w:t>-6.48</w:t>
            </w:r>
          </w:p>
        </w:tc>
        <w:tc>
          <w:tcPr>
            <w:tcW w:w="0" w:type="auto"/>
            <w:tcBorders>
              <w:top w:val="nil"/>
              <w:left w:val="nil"/>
              <w:right w:val="nil"/>
            </w:tcBorders>
            <w:vAlign w:val="center"/>
          </w:tcPr>
          <w:p w14:paraId="033C381C"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84139FA" w14:textId="77777777" w:rsidR="00D062F4" w:rsidRPr="00D062F4" w:rsidRDefault="00D062F4" w:rsidP="007358F6">
            <w:pPr>
              <w:jc w:val="right"/>
              <w:rPr>
                <w:color w:val="000000"/>
                <w:sz w:val="18"/>
                <w:szCs w:val="18"/>
                <w:lang w:val="en-US"/>
              </w:rPr>
            </w:pPr>
            <w:r w:rsidRPr="00D062F4">
              <w:rPr>
                <w:color w:val="000000"/>
                <w:sz w:val="18"/>
                <w:szCs w:val="18"/>
              </w:rPr>
              <w:t>.04</w:t>
            </w:r>
          </w:p>
        </w:tc>
        <w:tc>
          <w:tcPr>
            <w:tcW w:w="0" w:type="auto"/>
            <w:tcBorders>
              <w:top w:val="nil"/>
              <w:left w:val="nil"/>
              <w:right w:val="nil"/>
            </w:tcBorders>
            <w:vAlign w:val="center"/>
          </w:tcPr>
          <w:p w14:paraId="395A0151"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4CF15492"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61463E34" w14:textId="77777777" w:rsidR="00D062F4" w:rsidRPr="00D062F4" w:rsidRDefault="00D062F4" w:rsidP="007358F6">
            <w:pPr>
              <w:jc w:val="right"/>
              <w:rPr>
                <w:color w:val="000000"/>
                <w:sz w:val="18"/>
                <w:szCs w:val="18"/>
                <w:lang w:val="en-US"/>
              </w:rPr>
            </w:pPr>
            <w:r w:rsidRPr="00D062F4">
              <w:rPr>
                <w:color w:val="000000"/>
                <w:sz w:val="18"/>
                <w:szCs w:val="18"/>
              </w:rPr>
              <w:t>1.18</w:t>
            </w:r>
          </w:p>
        </w:tc>
      </w:tr>
      <w:tr w:rsidR="007358F6" w:rsidRPr="00D062F4" w14:paraId="5F4652E0" w14:textId="77777777" w:rsidTr="007358F6">
        <w:trPr>
          <w:trHeight w:val="340"/>
        </w:trPr>
        <w:tc>
          <w:tcPr>
            <w:tcW w:w="0" w:type="auto"/>
            <w:tcBorders>
              <w:top w:val="nil"/>
              <w:left w:val="nil"/>
              <w:right w:val="nil"/>
            </w:tcBorders>
            <w:shd w:val="clear" w:color="auto" w:fill="auto"/>
            <w:noWrap/>
            <w:vAlign w:val="center"/>
          </w:tcPr>
          <w:p w14:paraId="00CD4F86" w14:textId="77777777" w:rsidR="00D062F4" w:rsidRPr="00D062F4" w:rsidRDefault="00D062F4" w:rsidP="007358F6">
            <w:pPr>
              <w:rPr>
                <w:color w:val="000000"/>
                <w:sz w:val="18"/>
                <w:szCs w:val="18"/>
                <w:lang w:val="en-US"/>
              </w:rPr>
            </w:pPr>
            <w:r w:rsidRPr="00D062F4">
              <w:rPr>
                <w:color w:val="000000"/>
                <w:sz w:val="18"/>
                <w:szCs w:val="18"/>
              </w:rPr>
              <w:t>Assertiveness</w:t>
            </w:r>
          </w:p>
        </w:tc>
        <w:tc>
          <w:tcPr>
            <w:tcW w:w="0" w:type="auto"/>
            <w:tcBorders>
              <w:top w:val="nil"/>
              <w:left w:val="nil"/>
              <w:right w:val="nil"/>
            </w:tcBorders>
            <w:shd w:val="clear" w:color="auto" w:fill="auto"/>
            <w:noWrap/>
            <w:vAlign w:val="center"/>
          </w:tcPr>
          <w:p w14:paraId="5F706C2B"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shd w:val="clear" w:color="auto" w:fill="auto"/>
            <w:noWrap/>
            <w:vAlign w:val="center"/>
          </w:tcPr>
          <w:p w14:paraId="76F29911"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shd w:val="clear" w:color="auto" w:fill="auto"/>
            <w:noWrap/>
            <w:vAlign w:val="center"/>
          </w:tcPr>
          <w:p w14:paraId="53E7189C"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shd w:val="clear" w:color="auto" w:fill="auto"/>
            <w:noWrap/>
            <w:vAlign w:val="center"/>
          </w:tcPr>
          <w:p w14:paraId="63A80730" w14:textId="77777777" w:rsidR="00D062F4" w:rsidRPr="00D062F4" w:rsidRDefault="00D062F4" w:rsidP="007358F6">
            <w:pPr>
              <w:jc w:val="right"/>
              <w:rPr>
                <w:color w:val="000000"/>
                <w:sz w:val="18"/>
                <w:szCs w:val="18"/>
                <w:lang w:val="en-US"/>
              </w:rPr>
            </w:pPr>
            <w:r w:rsidRPr="00D062F4">
              <w:rPr>
                <w:color w:val="000000"/>
                <w:sz w:val="18"/>
                <w:szCs w:val="18"/>
              </w:rPr>
              <w:t>.52</w:t>
            </w:r>
          </w:p>
        </w:tc>
        <w:tc>
          <w:tcPr>
            <w:tcW w:w="0" w:type="auto"/>
            <w:tcBorders>
              <w:top w:val="nil"/>
              <w:left w:val="nil"/>
              <w:right w:val="nil"/>
            </w:tcBorders>
            <w:shd w:val="clear" w:color="auto" w:fill="auto"/>
            <w:noWrap/>
            <w:vAlign w:val="center"/>
          </w:tcPr>
          <w:p w14:paraId="4028B991"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7563D68D"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shd w:val="clear" w:color="auto" w:fill="auto"/>
            <w:noWrap/>
            <w:vAlign w:val="center"/>
          </w:tcPr>
          <w:p w14:paraId="122AC820"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shd w:val="clear" w:color="auto" w:fill="auto"/>
            <w:noWrap/>
            <w:vAlign w:val="center"/>
          </w:tcPr>
          <w:p w14:paraId="0E4C327E"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shd w:val="clear" w:color="auto" w:fill="auto"/>
            <w:noWrap/>
            <w:vAlign w:val="center"/>
          </w:tcPr>
          <w:p w14:paraId="1C39CE76" w14:textId="77777777" w:rsidR="00D062F4" w:rsidRPr="00D062F4" w:rsidRDefault="00D062F4" w:rsidP="007358F6">
            <w:pPr>
              <w:jc w:val="right"/>
              <w:rPr>
                <w:color w:val="000000"/>
                <w:sz w:val="18"/>
                <w:szCs w:val="18"/>
                <w:lang w:val="en-US"/>
              </w:rPr>
            </w:pPr>
            <w:r w:rsidRPr="00D062F4">
              <w:rPr>
                <w:color w:val="000000"/>
                <w:sz w:val="18"/>
                <w:szCs w:val="18"/>
              </w:rPr>
              <w:t>6.27</w:t>
            </w:r>
          </w:p>
        </w:tc>
        <w:tc>
          <w:tcPr>
            <w:tcW w:w="0" w:type="auto"/>
            <w:tcBorders>
              <w:top w:val="nil"/>
              <w:left w:val="nil"/>
              <w:right w:val="nil"/>
            </w:tcBorders>
            <w:vAlign w:val="center"/>
          </w:tcPr>
          <w:p w14:paraId="70B251A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03F3EDEF"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vAlign w:val="center"/>
          </w:tcPr>
          <w:p w14:paraId="3FFB9103"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30F6F9DB"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0DDC1144" w14:textId="77777777" w:rsidR="00D062F4" w:rsidRPr="00D062F4" w:rsidRDefault="00D062F4" w:rsidP="007358F6">
            <w:pPr>
              <w:jc w:val="right"/>
              <w:rPr>
                <w:color w:val="000000"/>
                <w:sz w:val="18"/>
                <w:szCs w:val="18"/>
                <w:lang w:val="en-US"/>
              </w:rPr>
            </w:pPr>
            <w:r w:rsidRPr="00D062F4">
              <w:rPr>
                <w:color w:val="000000"/>
                <w:sz w:val="18"/>
                <w:szCs w:val="18"/>
              </w:rPr>
              <w:t>-.54</w:t>
            </w:r>
          </w:p>
        </w:tc>
        <w:tc>
          <w:tcPr>
            <w:tcW w:w="0" w:type="auto"/>
            <w:tcBorders>
              <w:top w:val="nil"/>
              <w:left w:val="nil"/>
              <w:right w:val="nil"/>
            </w:tcBorders>
            <w:vAlign w:val="center"/>
          </w:tcPr>
          <w:p w14:paraId="4E8F14DA"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621FBD0B"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76A444A1"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16E9DB70"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24941069" w14:textId="77777777" w:rsidR="00D062F4" w:rsidRPr="00D062F4" w:rsidRDefault="00D062F4" w:rsidP="007358F6">
            <w:pPr>
              <w:jc w:val="right"/>
              <w:rPr>
                <w:color w:val="000000"/>
                <w:sz w:val="18"/>
                <w:szCs w:val="18"/>
                <w:lang w:val="en-US"/>
              </w:rPr>
            </w:pPr>
            <w:r w:rsidRPr="00D062F4">
              <w:rPr>
                <w:color w:val="000000"/>
                <w:sz w:val="18"/>
                <w:szCs w:val="18"/>
              </w:rPr>
              <w:t>-.31</w:t>
            </w:r>
          </w:p>
        </w:tc>
      </w:tr>
      <w:tr w:rsidR="007358F6" w:rsidRPr="00D062F4" w14:paraId="59EFE385" w14:textId="77777777" w:rsidTr="007358F6">
        <w:trPr>
          <w:trHeight w:val="340"/>
        </w:trPr>
        <w:tc>
          <w:tcPr>
            <w:tcW w:w="0" w:type="auto"/>
            <w:tcBorders>
              <w:top w:val="nil"/>
              <w:left w:val="nil"/>
              <w:right w:val="nil"/>
            </w:tcBorders>
            <w:shd w:val="clear" w:color="auto" w:fill="auto"/>
            <w:noWrap/>
            <w:vAlign w:val="center"/>
          </w:tcPr>
          <w:p w14:paraId="27E64733" w14:textId="77777777" w:rsidR="00D062F4" w:rsidRPr="00D062F4" w:rsidRDefault="00D062F4" w:rsidP="007358F6">
            <w:pPr>
              <w:rPr>
                <w:color w:val="000000"/>
                <w:sz w:val="18"/>
                <w:szCs w:val="18"/>
                <w:lang w:val="en-US"/>
              </w:rPr>
            </w:pPr>
            <w:r w:rsidRPr="00D062F4">
              <w:rPr>
                <w:color w:val="000000"/>
                <w:sz w:val="18"/>
                <w:szCs w:val="18"/>
              </w:rPr>
              <w:t>Politeness</w:t>
            </w:r>
          </w:p>
        </w:tc>
        <w:tc>
          <w:tcPr>
            <w:tcW w:w="0" w:type="auto"/>
            <w:tcBorders>
              <w:top w:val="nil"/>
              <w:left w:val="nil"/>
              <w:right w:val="nil"/>
            </w:tcBorders>
            <w:shd w:val="clear" w:color="auto" w:fill="auto"/>
            <w:noWrap/>
            <w:vAlign w:val="center"/>
          </w:tcPr>
          <w:p w14:paraId="4846319D"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shd w:val="clear" w:color="auto" w:fill="auto"/>
            <w:noWrap/>
            <w:vAlign w:val="center"/>
          </w:tcPr>
          <w:p w14:paraId="47EA35D1"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shd w:val="clear" w:color="auto" w:fill="auto"/>
            <w:noWrap/>
            <w:vAlign w:val="center"/>
          </w:tcPr>
          <w:p w14:paraId="7F1F6E56"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shd w:val="clear" w:color="auto" w:fill="auto"/>
            <w:noWrap/>
            <w:vAlign w:val="center"/>
          </w:tcPr>
          <w:p w14:paraId="73D8CA28" w14:textId="77777777" w:rsidR="00D062F4" w:rsidRPr="00D062F4" w:rsidRDefault="00D062F4" w:rsidP="007358F6">
            <w:pPr>
              <w:jc w:val="right"/>
              <w:rPr>
                <w:color w:val="000000"/>
                <w:sz w:val="18"/>
                <w:szCs w:val="18"/>
                <w:lang w:val="en-US"/>
              </w:rPr>
            </w:pPr>
            <w:r w:rsidRPr="00D062F4">
              <w:rPr>
                <w:color w:val="000000"/>
                <w:sz w:val="18"/>
                <w:szCs w:val="18"/>
              </w:rPr>
              <w:t>4.92</w:t>
            </w:r>
          </w:p>
        </w:tc>
        <w:tc>
          <w:tcPr>
            <w:tcW w:w="0" w:type="auto"/>
            <w:tcBorders>
              <w:top w:val="nil"/>
              <w:left w:val="nil"/>
              <w:right w:val="nil"/>
            </w:tcBorders>
            <w:shd w:val="clear" w:color="auto" w:fill="auto"/>
            <w:noWrap/>
            <w:vAlign w:val="center"/>
          </w:tcPr>
          <w:p w14:paraId="5ED0568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7994EFA1"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shd w:val="clear" w:color="auto" w:fill="auto"/>
            <w:noWrap/>
            <w:vAlign w:val="center"/>
          </w:tcPr>
          <w:p w14:paraId="61B9EB39" w14:textId="77777777" w:rsidR="00D062F4" w:rsidRPr="00D062F4" w:rsidRDefault="00D062F4" w:rsidP="007358F6">
            <w:pPr>
              <w:jc w:val="right"/>
              <w:rPr>
                <w:color w:val="000000"/>
                <w:sz w:val="18"/>
                <w:szCs w:val="18"/>
                <w:lang w:val="en-US"/>
              </w:rPr>
            </w:pPr>
            <w:r w:rsidRPr="00D062F4">
              <w:rPr>
                <w:color w:val="000000"/>
                <w:sz w:val="18"/>
                <w:szCs w:val="18"/>
              </w:rPr>
              <w:t>-.28</w:t>
            </w:r>
          </w:p>
        </w:tc>
        <w:tc>
          <w:tcPr>
            <w:tcW w:w="0" w:type="auto"/>
            <w:tcBorders>
              <w:top w:val="nil"/>
              <w:left w:val="nil"/>
              <w:right w:val="nil"/>
            </w:tcBorders>
            <w:shd w:val="clear" w:color="auto" w:fill="auto"/>
            <w:noWrap/>
            <w:vAlign w:val="center"/>
          </w:tcPr>
          <w:p w14:paraId="3481CDBD"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shd w:val="clear" w:color="auto" w:fill="auto"/>
            <w:noWrap/>
            <w:vAlign w:val="center"/>
          </w:tcPr>
          <w:p w14:paraId="72BE91F1" w14:textId="77777777" w:rsidR="00D062F4" w:rsidRPr="00D062F4" w:rsidRDefault="00D062F4" w:rsidP="007358F6">
            <w:pPr>
              <w:jc w:val="right"/>
              <w:rPr>
                <w:color w:val="000000"/>
                <w:sz w:val="18"/>
                <w:szCs w:val="18"/>
                <w:lang w:val="en-US"/>
              </w:rPr>
            </w:pPr>
            <w:r w:rsidRPr="00D062F4">
              <w:rPr>
                <w:color w:val="000000"/>
                <w:sz w:val="18"/>
                <w:szCs w:val="18"/>
              </w:rPr>
              <w:t>-7.03</w:t>
            </w:r>
          </w:p>
        </w:tc>
        <w:tc>
          <w:tcPr>
            <w:tcW w:w="0" w:type="auto"/>
            <w:tcBorders>
              <w:top w:val="nil"/>
              <w:left w:val="nil"/>
              <w:right w:val="nil"/>
            </w:tcBorders>
            <w:vAlign w:val="center"/>
          </w:tcPr>
          <w:p w14:paraId="13F1B2E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A6A08FD" w14:textId="77777777" w:rsidR="00D062F4" w:rsidRPr="00D062F4" w:rsidRDefault="00D062F4" w:rsidP="007358F6">
            <w:pPr>
              <w:jc w:val="right"/>
              <w:rPr>
                <w:color w:val="000000"/>
                <w:sz w:val="18"/>
                <w:szCs w:val="18"/>
                <w:lang w:val="en-US"/>
              </w:rPr>
            </w:pPr>
            <w:r w:rsidRPr="00D062F4">
              <w:rPr>
                <w:color w:val="000000"/>
                <w:sz w:val="18"/>
                <w:szCs w:val="18"/>
              </w:rPr>
              <w:t>-.29***</w:t>
            </w:r>
          </w:p>
        </w:tc>
        <w:tc>
          <w:tcPr>
            <w:tcW w:w="0" w:type="auto"/>
            <w:tcBorders>
              <w:top w:val="nil"/>
              <w:left w:val="nil"/>
              <w:right w:val="nil"/>
            </w:tcBorders>
            <w:vAlign w:val="center"/>
          </w:tcPr>
          <w:p w14:paraId="10E7920D" w14:textId="77777777" w:rsidR="00D062F4" w:rsidRPr="00D062F4" w:rsidRDefault="00D062F4" w:rsidP="007358F6">
            <w:pPr>
              <w:jc w:val="right"/>
              <w:rPr>
                <w:color w:val="000000"/>
                <w:sz w:val="18"/>
                <w:szCs w:val="18"/>
                <w:lang w:val="en-US"/>
              </w:rPr>
            </w:pPr>
            <w:r w:rsidRPr="00D062F4">
              <w:rPr>
                <w:color w:val="000000"/>
                <w:sz w:val="18"/>
                <w:szCs w:val="18"/>
              </w:rPr>
              <w:t>-.34</w:t>
            </w:r>
          </w:p>
        </w:tc>
        <w:tc>
          <w:tcPr>
            <w:tcW w:w="0" w:type="auto"/>
            <w:tcBorders>
              <w:top w:val="nil"/>
              <w:left w:val="nil"/>
              <w:right w:val="nil"/>
            </w:tcBorders>
            <w:vAlign w:val="center"/>
          </w:tcPr>
          <w:p w14:paraId="1EDAC2C8" w14:textId="77777777" w:rsidR="00D062F4" w:rsidRPr="00D062F4" w:rsidRDefault="00D062F4" w:rsidP="007358F6">
            <w:pPr>
              <w:jc w:val="right"/>
              <w:rPr>
                <w:color w:val="000000"/>
                <w:sz w:val="18"/>
                <w:szCs w:val="18"/>
                <w:lang w:val="en-US"/>
              </w:rPr>
            </w:pPr>
            <w:r w:rsidRPr="00D062F4">
              <w:rPr>
                <w:color w:val="000000"/>
                <w:sz w:val="18"/>
                <w:szCs w:val="18"/>
              </w:rPr>
              <w:t>-.23</w:t>
            </w:r>
          </w:p>
        </w:tc>
        <w:tc>
          <w:tcPr>
            <w:tcW w:w="0" w:type="auto"/>
            <w:tcBorders>
              <w:top w:val="nil"/>
              <w:left w:val="nil"/>
              <w:right w:val="nil"/>
            </w:tcBorders>
            <w:vAlign w:val="center"/>
          </w:tcPr>
          <w:p w14:paraId="496F4620" w14:textId="77777777" w:rsidR="00D062F4" w:rsidRPr="00D062F4" w:rsidRDefault="00D062F4" w:rsidP="007358F6">
            <w:pPr>
              <w:jc w:val="right"/>
              <w:rPr>
                <w:color w:val="000000"/>
                <w:sz w:val="18"/>
                <w:szCs w:val="18"/>
                <w:lang w:val="en-US"/>
              </w:rPr>
            </w:pPr>
            <w:r w:rsidRPr="00D062F4">
              <w:rPr>
                <w:color w:val="000000"/>
                <w:sz w:val="18"/>
                <w:szCs w:val="18"/>
              </w:rPr>
              <w:t>-9.06</w:t>
            </w:r>
          </w:p>
        </w:tc>
        <w:tc>
          <w:tcPr>
            <w:tcW w:w="0" w:type="auto"/>
            <w:tcBorders>
              <w:top w:val="nil"/>
              <w:left w:val="nil"/>
              <w:right w:val="nil"/>
            </w:tcBorders>
            <w:vAlign w:val="center"/>
          </w:tcPr>
          <w:p w14:paraId="4CE220CD"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1A1136E3"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217350D9"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5FF15904"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48F0D388" w14:textId="77777777" w:rsidR="00D062F4" w:rsidRPr="00D062F4" w:rsidRDefault="00D062F4" w:rsidP="007358F6">
            <w:pPr>
              <w:jc w:val="right"/>
              <w:rPr>
                <w:color w:val="000000"/>
                <w:sz w:val="18"/>
                <w:szCs w:val="18"/>
                <w:lang w:val="en-US"/>
              </w:rPr>
            </w:pPr>
            <w:r w:rsidRPr="00D062F4">
              <w:rPr>
                <w:color w:val="000000"/>
                <w:sz w:val="18"/>
                <w:szCs w:val="18"/>
              </w:rPr>
              <w:t>1.04</w:t>
            </w:r>
          </w:p>
        </w:tc>
      </w:tr>
      <w:tr w:rsidR="007358F6" w:rsidRPr="00D062F4" w14:paraId="79416DD5" w14:textId="77777777" w:rsidTr="007358F6">
        <w:trPr>
          <w:trHeight w:val="340"/>
        </w:trPr>
        <w:tc>
          <w:tcPr>
            <w:tcW w:w="0" w:type="auto"/>
            <w:tcBorders>
              <w:top w:val="nil"/>
              <w:left w:val="nil"/>
              <w:right w:val="nil"/>
            </w:tcBorders>
            <w:shd w:val="clear" w:color="auto" w:fill="auto"/>
            <w:noWrap/>
            <w:vAlign w:val="center"/>
          </w:tcPr>
          <w:p w14:paraId="62F83A5C" w14:textId="77777777" w:rsidR="00D062F4" w:rsidRPr="00D062F4" w:rsidRDefault="00D062F4" w:rsidP="007358F6">
            <w:pPr>
              <w:rPr>
                <w:color w:val="000000"/>
                <w:sz w:val="18"/>
                <w:szCs w:val="18"/>
                <w:lang w:val="en-US"/>
              </w:rPr>
            </w:pPr>
            <w:r w:rsidRPr="00D062F4">
              <w:rPr>
                <w:color w:val="000000"/>
                <w:sz w:val="18"/>
                <w:szCs w:val="18"/>
              </w:rPr>
              <w:t>Compassion</w:t>
            </w:r>
          </w:p>
        </w:tc>
        <w:tc>
          <w:tcPr>
            <w:tcW w:w="0" w:type="auto"/>
            <w:tcBorders>
              <w:top w:val="nil"/>
              <w:left w:val="nil"/>
              <w:right w:val="nil"/>
            </w:tcBorders>
            <w:shd w:val="clear" w:color="auto" w:fill="auto"/>
            <w:noWrap/>
            <w:vAlign w:val="center"/>
          </w:tcPr>
          <w:p w14:paraId="67E3BB7A"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shd w:val="clear" w:color="auto" w:fill="auto"/>
            <w:noWrap/>
            <w:vAlign w:val="center"/>
          </w:tcPr>
          <w:p w14:paraId="269C3248" w14:textId="77777777" w:rsidR="00D062F4" w:rsidRPr="00D062F4" w:rsidRDefault="00D062F4" w:rsidP="007358F6">
            <w:pPr>
              <w:jc w:val="right"/>
              <w:rPr>
                <w:color w:val="000000"/>
                <w:sz w:val="18"/>
                <w:szCs w:val="18"/>
                <w:lang w:val="en-US"/>
              </w:rPr>
            </w:pPr>
            <w:r w:rsidRPr="00D062F4">
              <w:rPr>
                <w:color w:val="000000"/>
                <w:sz w:val="18"/>
                <w:szCs w:val="18"/>
              </w:rPr>
              <w:t>.18</w:t>
            </w:r>
          </w:p>
        </w:tc>
        <w:tc>
          <w:tcPr>
            <w:tcW w:w="0" w:type="auto"/>
            <w:tcBorders>
              <w:top w:val="nil"/>
              <w:left w:val="nil"/>
              <w:right w:val="nil"/>
            </w:tcBorders>
            <w:shd w:val="clear" w:color="auto" w:fill="auto"/>
            <w:noWrap/>
            <w:vAlign w:val="center"/>
          </w:tcPr>
          <w:p w14:paraId="5141AA67" w14:textId="77777777" w:rsidR="00D062F4" w:rsidRPr="00D062F4" w:rsidRDefault="00D062F4" w:rsidP="007358F6">
            <w:pPr>
              <w:jc w:val="right"/>
              <w:rPr>
                <w:color w:val="000000"/>
                <w:sz w:val="18"/>
                <w:szCs w:val="18"/>
                <w:lang w:val="en-US"/>
              </w:rPr>
            </w:pPr>
            <w:r w:rsidRPr="00D062F4">
              <w:rPr>
                <w:color w:val="000000"/>
                <w:sz w:val="18"/>
                <w:szCs w:val="18"/>
              </w:rPr>
              <w:t>.30</w:t>
            </w:r>
          </w:p>
        </w:tc>
        <w:tc>
          <w:tcPr>
            <w:tcW w:w="0" w:type="auto"/>
            <w:tcBorders>
              <w:top w:val="nil"/>
              <w:left w:val="nil"/>
              <w:right w:val="nil"/>
            </w:tcBorders>
            <w:shd w:val="clear" w:color="auto" w:fill="auto"/>
            <w:noWrap/>
            <w:vAlign w:val="center"/>
          </w:tcPr>
          <w:p w14:paraId="5F331EBD" w14:textId="77777777" w:rsidR="00D062F4" w:rsidRPr="00D062F4" w:rsidRDefault="00D062F4" w:rsidP="007358F6">
            <w:pPr>
              <w:jc w:val="right"/>
              <w:rPr>
                <w:color w:val="000000"/>
                <w:sz w:val="18"/>
                <w:szCs w:val="18"/>
                <w:lang w:val="en-US"/>
              </w:rPr>
            </w:pPr>
            <w:r w:rsidRPr="00D062F4">
              <w:rPr>
                <w:color w:val="000000"/>
                <w:sz w:val="18"/>
                <w:szCs w:val="18"/>
              </w:rPr>
              <w:t>7.70</w:t>
            </w:r>
          </w:p>
        </w:tc>
        <w:tc>
          <w:tcPr>
            <w:tcW w:w="0" w:type="auto"/>
            <w:tcBorders>
              <w:top w:val="nil"/>
              <w:left w:val="nil"/>
              <w:right w:val="nil"/>
            </w:tcBorders>
            <w:shd w:val="clear" w:color="auto" w:fill="auto"/>
            <w:noWrap/>
            <w:vAlign w:val="center"/>
          </w:tcPr>
          <w:p w14:paraId="472F130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73F9A944"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shd w:val="clear" w:color="auto" w:fill="auto"/>
            <w:noWrap/>
            <w:vAlign w:val="center"/>
          </w:tcPr>
          <w:p w14:paraId="4BDF789C"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shd w:val="clear" w:color="auto" w:fill="auto"/>
            <w:noWrap/>
            <w:vAlign w:val="center"/>
          </w:tcPr>
          <w:p w14:paraId="5722C98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shd w:val="clear" w:color="auto" w:fill="auto"/>
            <w:noWrap/>
            <w:vAlign w:val="center"/>
          </w:tcPr>
          <w:p w14:paraId="6C99CCC7" w14:textId="77777777" w:rsidR="00D062F4" w:rsidRPr="00D062F4" w:rsidRDefault="00D062F4" w:rsidP="007358F6">
            <w:pPr>
              <w:jc w:val="right"/>
              <w:rPr>
                <w:color w:val="000000"/>
                <w:sz w:val="18"/>
                <w:szCs w:val="18"/>
                <w:lang w:val="en-US"/>
              </w:rPr>
            </w:pPr>
            <w:r w:rsidRPr="00D062F4">
              <w:rPr>
                <w:color w:val="000000"/>
                <w:sz w:val="18"/>
                <w:szCs w:val="18"/>
              </w:rPr>
              <w:t>-3.96</w:t>
            </w:r>
          </w:p>
        </w:tc>
        <w:tc>
          <w:tcPr>
            <w:tcW w:w="0" w:type="auto"/>
            <w:tcBorders>
              <w:top w:val="nil"/>
              <w:left w:val="nil"/>
              <w:right w:val="nil"/>
            </w:tcBorders>
            <w:vAlign w:val="center"/>
          </w:tcPr>
          <w:p w14:paraId="6351E9D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88517E7" w14:textId="77777777" w:rsidR="00D062F4" w:rsidRPr="00D062F4" w:rsidRDefault="00D062F4" w:rsidP="007358F6">
            <w:pPr>
              <w:jc w:val="right"/>
              <w:rPr>
                <w:color w:val="000000"/>
                <w:sz w:val="18"/>
                <w:szCs w:val="18"/>
                <w:lang w:val="en-US"/>
              </w:rPr>
            </w:pPr>
            <w:r w:rsidRPr="00D062F4">
              <w:rPr>
                <w:color w:val="000000"/>
                <w:sz w:val="18"/>
                <w:szCs w:val="18"/>
              </w:rPr>
              <w:t>-.3***</w:t>
            </w:r>
          </w:p>
        </w:tc>
        <w:tc>
          <w:tcPr>
            <w:tcW w:w="0" w:type="auto"/>
            <w:tcBorders>
              <w:top w:val="nil"/>
              <w:left w:val="nil"/>
              <w:right w:val="nil"/>
            </w:tcBorders>
            <w:vAlign w:val="center"/>
          </w:tcPr>
          <w:p w14:paraId="04F2CC3E" w14:textId="77777777" w:rsidR="00D062F4" w:rsidRPr="00D062F4" w:rsidRDefault="00D062F4" w:rsidP="007358F6">
            <w:pPr>
              <w:jc w:val="right"/>
              <w:rPr>
                <w:color w:val="000000"/>
                <w:sz w:val="18"/>
                <w:szCs w:val="18"/>
                <w:lang w:val="en-US"/>
              </w:rPr>
            </w:pPr>
            <w:r w:rsidRPr="00D062F4">
              <w:rPr>
                <w:color w:val="000000"/>
                <w:sz w:val="18"/>
                <w:szCs w:val="18"/>
              </w:rPr>
              <w:t>-.36</w:t>
            </w:r>
          </w:p>
        </w:tc>
        <w:tc>
          <w:tcPr>
            <w:tcW w:w="0" w:type="auto"/>
            <w:tcBorders>
              <w:top w:val="nil"/>
              <w:left w:val="nil"/>
              <w:right w:val="nil"/>
            </w:tcBorders>
            <w:vAlign w:val="center"/>
          </w:tcPr>
          <w:p w14:paraId="71921966"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vAlign w:val="center"/>
          </w:tcPr>
          <w:p w14:paraId="0CE544B6" w14:textId="77777777" w:rsidR="00D062F4" w:rsidRPr="00D062F4" w:rsidRDefault="00D062F4" w:rsidP="007358F6">
            <w:pPr>
              <w:jc w:val="right"/>
              <w:rPr>
                <w:color w:val="000000"/>
                <w:sz w:val="18"/>
                <w:szCs w:val="18"/>
                <w:lang w:val="en-US"/>
              </w:rPr>
            </w:pPr>
            <w:r w:rsidRPr="00D062F4">
              <w:rPr>
                <w:color w:val="000000"/>
                <w:sz w:val="18"/>
                <w:szCs w:val="18"/>
              </w:rPr>
              <w:t>-9.55</w:t>
            </w:r>
          </w:p>
        </w:tc>
        <w:tc>
          <w:tcPr>
            <w:tcW w:w="0" w:type="auto"/>
            <w:tcBorders>
              <w:top w:val="nil"/>
              <w:left w:val="nil"/>
              <w:right w:val="nil"/>
            </w:tcBorders>
            <w:vAlign w:val="center"/>
          </w:tcPr>
          <w:p w14:paraId="5289A7E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05FAFBB9"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0897A188"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3C1C9029"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vAlign w:val="center"/>
          </w:tcPr>
          <w:p w14:paraId="2ED33FC0" w14:textId="77777777" w:rsidR="00D062F4" w:rsidRPr="00D062F4" w:rsidRDefault="00D062F4" w:rsidP="007358F6">
            <w:pPr>
              <w:jc w:val="right"/>
              <w:rPr>
                <w:color w:val="000000"/>
                <w:sz w:val="18"/>
                <w:szCs w:val="18"/>
                <w:lang w:val="en-US"/>
              </w:rPr>
            </w:pPr>
            <w:r w:rsidRPr="00D062F4">
              <w:rPr>
                <w:color w:val="000000"/>
                <w:sz w:val="18"/>
                <w:szCs w:val="18"/>
              </w:rPr>
              <w:t>5.87</w:t>
            </w:r>
          </w:p>
        </w:tc>
      </w:tr>
      <w:tr w:rsidR="007358F6" w:rsidRPr="00D062F4" w14:paraId="4447EC99" w14:textId="77777777" w:rsidTr="007358F6">
        <w:trPr>
          <w:trHeight w:val="340"/>
        </w:trPr>
        <w:tc>
          <w:tcPr>
            <w:tcW w:w="0" w:type="auto"/>
            <w:tcBorders>
              <w:top w:val="nil"/>
              <w:left w:val="nil"/>
              <w:right w:val="nil"/>
            </w:tcBorders>
            <w:shd w:val="clear" w:color="auto" w:fill="auto"/>
            <w:noWrap/>
            <w:vAlign w:val="center"/>
          </w:tcPr>
          <w:p w14:paraId="5E1F7059" w14:textId="77777777" w:rsidR="00D062F4" w:rsidRPr="00D062F4" w:rsidRDefault="00D062F4" w:rsidP="007358F6">
            <w:pPr>
              <w:rPr>
                <w:color w:val="000000"/>
                <w:sz w:val="18"/>
                <w:szCs w:val="18"/>
                <w:lang w:val="en-US"/>
              </w:rPr>
            </w:pPr>
            <w:r w:rsidRPr="00D062F4">
              <w:rPr>
                <w:color w:val="000000"/>
                <w:sz w:val="18"/>
                <w:szCs w:val="18"/>
              </w:rPr>
              <w:t>Volatility</w:t>
            </w:r>
          </w:p>
        </w:tc>
        <w:tc>
          <w:tcPr>
            <w:tcW w:w="0" w:type="auto"/>
            <w:tcBorders>
              <w:top w:val="nil"/>
              <w:left w:val="nil"/>
              <w:right w:val="nil"/>
            </w:tcBorders>
            <w:shd w:val="clear" w:color="auto" w:fill="auto"/>
            <w:noWrap/>
            <w:vAlign w:val="center"/>
          </w:tcPr>
          <w:p w14:paraId="7725FCCA"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shd w:val="clear" w:color="auto" w:fill="auto"/>
            <w:noWrap/>
            <w:vAlign w:val="center"/>
          </w:tcPr>
          <w:p w14:paraId="075FD842" w14:textId="77777777" w:rsidR="00D062F4" w:rsidRPr="00D062F4" w:rsidRDefault="00D062F4" w:rsidP="007358F6">
            <w:pPr>
              <w:jc w:val="right"/>
              <w:rPr>
                <w:color w:val="000000"/>
                <w:sz w:val="18"/>
                <w:szCs w:val="18"/>
                <w:lang w:val="en-US"/>
              </w:rPr>
            </w:pPr>
            <w:r w:rsidRPr="00D062F4">
              <w:rPr>
                <w:color w:val="000000"/>
                <w:sz w:val="18"/>
                <w:szCs w:val="18"/>
              </w:rPr>
              <w:t>-.12</w:t>
            </w:r>
          </w:p>
        </w:tc>
        <w:tc>
          <w:tcPr>
            <w:tcW w:w="0" w:type="auto"/>
            <w:tcBorders>
              <w:top w:val="nil"/>
              <w:left w:val="nil"/>
              <w:right w:val="nil"/>
            </w:tcBorders>
            <w:shd w:val="clear" w:color="auto" w:fill="auto"/>
            <w:noWrap/>
            <w:vAlign w:val="center"/>
          </w:tcPr>
          <w:p w14:paraId="02F80DA8"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shd w:val="clear" w:color="auto" w:fill="auto"/>
            <w:noWrap/>
            <w:vAlign w:val="center"/>
          </w:tcPr>
          <w:p w14:paraId="0130A9EC" w14:textId="77777777" w:rsidR="00D062F4" w:rsidRPr="00D062F4" w:rsidRDefault="00D062F4" w:rsidP="007358F6">
            <w:pPr>
              <w:jc w:val="right"/>
              <w:rPr>
                <w:color w:val="000000"/>
                <w:sz w:val="18"/>
                <w:szCs w:val="18"/>
                <w:lang w:val="en-US"/>
              </w:rPr>
            </w:pPr>
            <w:r w:rsidRPr="00D062F4">
              <w:rPr>
                <w:color w:val="000000"/>
                <w:sz w:val="18"/>
                <w:szCs w:val="18"/>
              </w:rPr>
              <w:t>-1.61</w:t>
            </w:r>
          </w:p>
        </w:tc>
        <w:tc>
          <w:tcPr>
            <w:tcW w:w="0" w:type="auto"/>
            <w:tcBorders>
              <w:top w:val="nil"/>
              <w:left w:val="nil"/>
              <w:right w:val="nil"/>
            </w:tcBorders>
            <w:shd w:val="clear" w:color="auto" w:fill="auto"/>
            <w:noWrap/>
            <w:vAlign w:val="center"/>
          </w:tcPr>
          <w:p w14:paraId="42F36594"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0E8CBB00"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shd w:val="clear" w:color="auto" w:fill="auto"/>
            <w:noWrap/>
            <w:vAlign w:val="center"/>
          </w:tcPr>
          <w:p w14:paraId="47EEA65F"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shd w:val="clear" w:color="auto" w:fill="auto"/>
            <w:noWrap/>
            <w:vAlign w:val="center"/>
          </w:tcPr>
          <w:p w14:paraId="29716D45"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shd w:val="clear" w:color="auto" w:fill="auto"/>
            <w:noWrap/>
            <w:vAlign w:val="center"/>
          </w:tcPr>
          <w:p w14:paraId="7F79B2F9" w14:textId="77777777" w:rsidR="00D062F4" w:rsidRPr="00D062F4" w:rsidRDefault="00D062F4" w:rsidP="007358F6">
            <w:pPr>
              <w:jc w:val="right"/>
              <w:rPr>
                <w:color w:val="000000"/>
                <w:sz w:val="18"/>
                <w:szCs w:val="18"/>
                <w:lang w:val="en-US"/>
              </w:rPr>
            </w:pPr>
            <w:r w:rsidRPr="00D062F4">
              <w:rPr>
                <w:color w:val="000000"/>
                <w:sz w:val="18"/>
                <w:szCs w:val="18"/>
              </w:rPr>
              <w:t>2.14</w:t>
            </w:r>
          </w:p>
        </w:tc>
        <w:tc>
          <w:tcPr>
            <w:tcW w:w="0" w:type="auto"/>
            <w:tcBorders>
              <w:top w:val="nil"/>
              <w:left w:val="nil"/>
              <w:right w:val="nil"/>
            </w:tcBorders>
            <w:vAlign w:val="center"/>
          </w:tcPr>
          <w:p w14:paraId="7AD4028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271C97D"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vAlign w:val="center"/>
          </w:tcPr>
          <w:p w14:paraId="524B8F29"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vAlign w:val="center"/>
          </w:tcPr>
          <w:p w14:paraId="37BFEE10" w14:textId="77777777" w:rsidR="00D062F4" w:rsidRPr="00D062F4" w:rsidRDefault="00D062F4" w:rsidP="007358F6">
            <w:pPr>
              <w:jc w:val="right"/>
              <w:rPr>
                <w:color w:val="000000"/>
                <w:sz w:val="18"/>
                <w:szCs w:val="18"/>
                <w:lang w:val="en-US"/>
              </w:rPr>
            </w:pPr>
            <w:r w:rsidRPr="00D062F4">
              <w:rPr>
                <w:color w:val="000000"/>
                <w:sz w:val="18"/>
                <w:szCs w:val="18"/>
              </w:rPr>
              <w:t>.31</w:t>
            </w:r>
          </w:p>
        </w:tc>
        <w:tc>
          <w:tcPr>
            <w:tcW w:w="0" w:type="auto"/>
            <w:tcBorders>
              <w:top w:val="nil"/>
              <w:left w:val="nil"/>
              <w:right w:val="nil"/>
            </w:tcBorders>
            <w:vAlign w:val="center"/>
          </w:tcPr>
          <w:p w14:paraId="591CB14E" w14:textId="77777777" w:rsidR="00D062F4" w:rsidRPr="00D062F4" w:rsidRDefault="00D062F4" w:rsidP="007358F6">
            <w:pPr>
              <w:jc w:val="right"/>
              <w:rPr>
                <w:color w:val="000000"/>
                <w:sz w:val="18"/>
                <w:szCs w:val="18"/>
                <w:lang w:val="en-US"/>
              </w:rPr>
            </w:pPr>
            <w:r w:rsidRPr="00D062F4">
              <w:rPr>
                <w:color w:val="000000"/>
                <w:sz w:val="18"/>
                <w:szCs w:val="18"/>
              </w:rPr>
              <w:t>8.06</w:t>
            </w:r>
          </w:p>
        </w:tc>
        <w:tc>
          <w:tcPr>
            <w:tcW w:w="0" w:type="auto"/>
            <w:tcBorders>
              <w:top w:val="nil"/>
              <w:left w:val="nil"/>
              <w:right w:val="nil"/>
            </w:tcBorders>
            <w:vAlign w:val="center"/>
          </w:tcPr>
          <w:p w14:paraId="3CCAE0D7"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E207A56"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4F02141A"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1DCA01A3"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69AD9C09" w14:textId="77777777" w:rsidR="00D062F4" w:rsidRPr="00D062F4" w:rsidRDefault="00D062F4" w:rsidP="007358F6">
            <w:pPr>
              <w:jc w:val="right"/>
              <w:rPr>
                <w:color w:val="000000"/>
                <w:sz w:val="18"/>
                <w:szCs w:val="18"/>
                <w:lang w:val="en-US"/>
              </w:rPr>
            </w:pPr>
            <w:r w:rsidRPr="00D062F4">
              <w:rPr>
                <w:color w:val="000000"/>
                <w:sz w:val="18"/>
                <w:szCs w:val="18"/>
              </w:rPr>
              <w:t>.38</w:t>
            </w:r>
          </w:p>
        </w:tc>
      </w:tr>
      <w:tr w:rsidR="007358F6" w:rsidRPr="00D062F4" w14:paraId="0F582B6F" w14:textId="77777777" w:rsidTr="007358F6">
        <w:trPr>
          <w:trHeight w:val="340"/>
        </w:trPr>
        <w:tc>
          <w:tcPr>
            <w:tcW w:w="0" w:type="auto"/>
            <w:tcBorders>
              <w:top w:val="nil"/>
              <w:left w:val="nil"/>
              <w:bottom w:val="single" w:sz="4" w:space="0" w:color="auto"/>
              <w:right w:val="nil"/>
            </w:tcBorders>
            <w:shd w:val="clear" w:color="auto" w:fill="auto"/>
            <w:noWrap/>
            <w:vAlign w:val="center"/>
          </w:tcPr>
          <w:p w14:paraId="164C6F91" w14:textId="77777777" w:rsidR="00D062F4" w:rsidRPr="00D062F4" w:rsidRDefault="00D062F4" w:rsidP="007358F6">
            <w:pPr>
              <w:rPr>
                <w:color w:val="000000"/>
                <w:sz w:val="18"/>
                <w:szCs w:val="18"/>
                <w:lang w:val="en-US"/>
              </w:rPr>
            </w:pPr>
            <w:r w:rsidRPr="00D062F4">
              <w:rPr>
                <w:color w:val="000000"/>
                <w:sz w:val="18"/>
                <w:szCs w:val="18"/>
              </w:rPr>
              <w:t>Withdrawal</w:t>
            </w:r>
          </w:p>
        </w:tc>
        <w:tc>
          <w:tcPr>
            <w:tcW w:w="0" w:type="auto"/>
            <w:tcBorders>
              <w:top w:val="nil"/>
              <w:left w:val="nil"/>
              <w:bottom w:val="single" w:sz="4" w:space="0" w:color="auto"/>
              <w:right w:val="nil"/>
            </w:tcBorders>
            <w:shd w:val="clear" w:color="auto" w:fill="auto"/>
            <w:noWrap/>
            <w:vAlign w:val="center"/>
          </w:tcPr>
          <w:p w14:paraId="0D60DA2E"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bottom w:val="single" w:sz="4" w:space="0" w:color="auto"/>
              <w:right w:val="nil"/>
            </w:tcBorders>
            <w:shd w:val="clear" w:color="auto" w:fill="auto"/>
            <w:noWrap/>
            <w:vAlign w:val="center"/>
          </w:tcPr>
          <w:p w14:paraId="579EDBA5"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bottom w:val="single" w:sz="4" w:space="0" w:color="auto"/>
              <w:right w:val="nil"/>
            </w:tcBorders>
            <w:shd w:val="clear" w:color="auto" w:fill="auto"/>
            <w:noWrap/>
            <w:vAlign w:val="center"/>
          </w:tcPr>
          <w:p w14:paraId="045D26FB"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bottom w:val="single" w:sz="4" w:space="0" w:color="auto"/>
              <w:right w:val="nil"/>
            </w:tcBorders>
            <w:shd w:val="clear" w:color="auto" w:fill="auto"/>
            <w:noWrap/>
            <w:vAlign w:val="center"/>
          </w:tcPr>
          <w:p w14:paraId="04AD1D17" w14:textId="77777777" w:rsidR="00D062F4" w:rsidRPr="00D062F4" w:rsidRDefault="00D062F4" w:rsidP="007358F6">
            <w:pPr>
              <w:jc w:val="right"/>
              <w:rPr>
                <w:color w:val="000000"/>
                <w:sz w:val="18"/>
                <w:szCs w:val="18"/>
                <w:lang w:val="en-US"/>
              </w:rPr>
            </w:pPr>
            <w:r w:rsidRPr="00D062F4">
              <w:rPr>
                <w:color w:val="000000"/>
                <w:sz w:val="18"/>
                <w:szCs w:val="18"/>
              </w:rPr>
              <w:t>.95</w:t>
            </w:r>
          </w:p>
        </w:tc>
        <w:tc>
          <w:tcPr>
            <w:tcW w:w="0" w:type="auto"/>
            <w:tcBorders>
              <w:top w:val="nil"/>
              <w:left w:val="nil"/>
              <w:bottom w:val="single" w:sz="4" w:space="0" w:color="auto"/>
              <w:right w:val="nil"/>
            </w:tcBorders>
            <w:shd w:val="clear" w:color="auto" w:fill="auto"/>
            <w:noWrap/>
            <w:vAlign w:val="center"/>
          </w:tcPr>
          <w:p w14:paraId="0041ADC9" w14:textId="77777777" w:rsidR="00D062F4" w:rsidRPr="00D062F4" w:rsidRDefault="00D062F4" w:rsidP="007358F6">
            <w:pPr>
              <w:jc w:val="right"/>
              <w:rPr>
                <w:color w:val="000000"/>
                <w:sz w:val="18"/>
                <w:szCs w:val="18"/>
                <w:lang w:val="en-US"/>
              </w:rPr>
            </w:pPr>
          </w:p>
        </w:tc>
        <w:tc>
          <w:tcPr>
            <w:tcW w:w="0" w:type="auto"/>
            <w:tcBorders>
              <w:top w:val="nil"/>
              <w:left w:val="nil"/>
              <w:bottom w:val="single" w:sz="4" w:space="0" w:color="auto"/>
              <w:right w:val="nil"/>
            </w:tcBorders>
            <w:shd w:val="clear" w:color="auto" w:fill="auto"/>
            <w:noWrap/>
            <w:vAlign w:val="center"/>
          </w:tcPr>
          <w:p w14:paraId="72B4B4DC"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bottom w:val="single" w:sz="4" w:space="0" w:color="auto"/>
              <w:right w:val="nil"/>
            </w:tcBorders>
            <w:shd w:val="clear" w:color="auto" w:fill="auto"/>
            <w:noWrap/>
            <w:vAlign w:val="center"/>
          </w:tcPr>
          <w:p w14:paraId="198B48A6"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bottom w:val="single" w:sz="4" w:space="0" w:color="auto"/>
              <w:right w:val="nil"/>
            </w:tcBorders>
            <w:shd w:val="clear" w:color="auto" w:fill="auto"/>
            <w:noWrap/>
            <w:vAlign w:val="center"/>
          </w:tcPr>
          <w:p w14:paraId="0F6EB963"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bottom w:val="single" w:sz="4" w:space="0" w:color="auto"/>
              <w:right w:val="nil"/>
            </w:tcBorders>
            <w:shd w:val="clear" w:color="auto" w:fill="auto"/>
            <w:noWrap/>
            <w:vAlign w:val="center"/>
          </w:tcPr>
          <w:p w14:paraId="25CABD78" w14:textId="77777777" w:rsidR="00D062F4" w:rsidRPr="00D062F4" w:rsidRDefault="00D062F4" w:rsidP="007358F6">
            <w:pPr>
              <w:jc w:val="right"/>
              <w:rPr>
                <w:color w:val="000000"/>
                <w:sz w:val="18"/>
                <w:szCs w:val="18"/>
                <w:lang w:val="en-US"/>
              </w:rPr>
            </w:pPr>
            <w:r w:rsidRPr="00D062F4">
              <w:rPr>
                <w:color w:val="000000"/>
                <w:sz w:val="18"/>
                <w:szCs w:val="18"/>
              </w:rPr>
              <w:t>-1.54</w:t>
            </w:r>
          </w:p>
        </w:tc>
        <w:tc>
          <w:tcPr>
            <w:tcW w:w="0" w:type="auto"/>
            <w:tcBorders>
              <w:top w:val="nil"/>
              <w:left w:val="nil"/>
              <w:bottom w:val="single" w:sz="4" w:space="0" w:color="auto"/>
              <w:right w:val="nil"/>
            </w:tcBorders>
            <w:vAlign w:val="center"/>
          </w:tcPr>
          <w:p w14:paraId="6DD36867" w14:textId="77777777" w:rsidR="00D062F4" w:rsidRPr="00D062F4" w:rsidRDefault="00D062F4" w:rsidP="007358F6">
            <w:pPr>
              <w:jc w:val="right"/>
              <w:rPr>
                <w:color w:val="000000"/>
                <w:sz w:val="18"/>
                <w:szCs w:val="18"/>
                <w:lang w:val="en-US"/>
              </w:rPr>
            </w:pPr>
          </w:p>
        </w:tc>
        <w:tc>
          <w:tcPr>
            <w:tcW w:w="0" w:type="auto"/>
            <w:tcBorders>
              <w:top w:val="nil"/>
              <w:left w:val="nil"/>
              <w:bottom w:val="single" w:sz="4" w:space="0" w:color="auto"/>
              <w:right w:val="nil"/>
            </w:tcBorders>
            <w:vAlign w:val="center"/>
          </w:tcPr>
          <w:p w14:paraId="62592004"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bottom w:val="single" w:sz="4" w:space="0" w:color="auto"/>
              <w:right w:val="nil"/>
            </w:tcBorders>
            <w:vAlign w:val="center"/>
          </w:tcPr>
          <w:p w14:paraId="102E292D"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bottom w:val="single" w:sz="4" w:space="0" w:color="auto"/>
              <w:right w:val="nil"/>
            </w:tcBorders>
            <w:vAlign w:val="center"/>
          </w:tcPr>
          <w:p w14:paraId="55EE5027"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bottom w:val="single" w:sz="4" w:space="0" w:color="auto"/>
              <w:right w:val="nil"/>
            </w:tcBorders>
            <w:vAlign w:val="center"/>
          </w:tcPr>
          <w:p w14:paraId="3285D9D6" w14:textId="77777777" w:rsidR="00D062F4" w:rsidRPr="00D062F4" w:rsidRDefault="00D062F4" w:rsidP="007358F6">
            <w:pPr>
              <w:jc w:val="right"/>
              <w:rPr>
                <w:color w:val="000000"/>
                <w:sz w:val="18"/>
                <w:szCs w:val="18"/>
                <w:lang w:val="en-US"/>
              </w:rPr>
            </w:pPr>
            <w:r w:rsidRPr="00D062F4">
              <w:rPr>
                <w:color w:val="000000"/>
                <w:sz w:val="18"/>
                <w:szCs w:val="18"/>
              </w:rPr>
              <w:t>6.06</w:t>
            </w:r>
          </w:p>
        </w:tc>
        <w:tc>
          <w:tcPr>
            <w:tcW w:w="0" w:type="auto"/>
            <w:tcBorders>
              <w:top w:val="nil"/>
              <w:left w:val="nil"/>
              <w:bottom w:val="single" w:sz="4" w:space="0" w:color="auto"/>
              <w:right w:val="nil"/>
            </w:tcBorders>
            <w:vAlign w:val="center"/>
          </w:tcPr>
          <w:p w14:paraId="5402AF46" w14:textId="77777777" w:rsidR="00D062F4" w:rsidRPr="00D062F4" w:rsidRDefault="00D062F4" w:rsidP="007358F6">
            <w:pPr>
              <w:jc w:val="right"/>
              <w:rPr>
                <w:color w:val="000000"/>
                <w:sz w:val="18"/>
                <w:szCs w:val="18"/>
                <w:lang w:val="en-US"/>
              </w:rPr>
            </w:pPr>
          </w:p>
        </w:tc>
        <w:tc>
          <w:tcPr>
            <w:tcW w:w="0" w:type="auto"/>
            <w:tcBorders>
              <w:top w:val="nil"/>
              <w:left w:val="nil"/>
              <w:bottom w:val="single" w:sz="4" w:space="0" w:color="auto"/>
              <w:right w:val="nil"/>
            </w:tcBorders>
            <w:vAlign w:val="center"/>
          </w:tcPr>
          <w:p w14:paraId="060AE3AE"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bottom w:val="single" w:sz="4" w:space="0" w:color="auto"/>
              <w:right w:val="nil"/>
            </w:tcBorders>
            <w:vAlign w:val="center"/>
          </w:tcPr>
          <w:p w14:paraId="6ACD361E"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bottom w:val="single" w:sz="4" w:space="0" w:color="auto"/>
              <w:right w:val="nil"/>
            </w:tcBorders>
            <w:vAlign w:val="center"/>
          </w:tcPr>
          <w:p w14:paraId="5DA207AB"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bottom w:val="single" w:sz="4" w:space="0" w:color="auto"/>
              <w:right w:val="nil"/>
            </w:tcBorders>
            <w:vAlign w:val="center"/>
          </w:tcPr>
          <w:p w14:paraId="2C0D252E" w14:textId="77777777" w:rsidR="00D062F4" w:rsidRPr="00D062F4" w:rsidRDefault="00D062F4" w:rsidP="007358F6">
            <w:pPr>
              <w:jc w:val="right"/>
              <w:rPr>
                <w:color w:val="000000"/>
                <w:sz w:val="18"/>
                <w:szCs w:val="18"/>
                <w:lang w:val="en-US"/>
              </w:rPr>
            </w:pPr>
            <w:r w:rsidRPr="00D062F4">
              <w:rPr>
                <w:color w:val="000000"/>
                <w:sz w:val="18"/>
                <w:szCs w:val="18"/>
              </w:rPr>
              <w:t>2.42</w:t>
            </w:r>
          </w:p>
        </w:tc>
      </w:tr>
    </w:tbl>
    <w:p w14:paraId="4486ED02" w14:textId="77777777" w:rsidR="00D062F4" w:rsidRPr="00D062F4" w:rsidRDefault="00D062F4" w:rsidP="00D062F4">
      <w:pPr>
        <w:jc w:val="both"/>
        <w:rPr>
          <w:bCs/>
        </w:rPr>
      </w:pPr>
    </w:p>
    <w:p w14:paraId="3095DC50" w14:textId="22F66316" w:rsidR="00970EBA" w:rsidRDefault="00D062F4" w:rsidP="00D062F4">
      <w:pPr>
        <w:jc w:val="both"/>
        <w:rPr>
          <w:bCs/>
          <w:sz w:val="20"/>
          <w:szCs w:val="20"/>
        </w:rPr>
      </w:pPr>
      <w:r w:rsidRPr="00D062F4">
        <w:rPr>
          <w:bCs/>
          <w:sz w:val="20"/>
          <w:szCs w:val="20"/>
        </w:rPr>
        <w:t>Note: M</w:t>
      </w:r>
      <w:r w:rsidRPr="00D062F4">
        <w:rPr>
          <w:bCs/>
          <w:i/>
          <w:iCs/>
          <w:sz w:val="20"/>
          <w:szCs w:val="20"/>
        </w:rPr>
        <w:t>r</w:t>
      </w:r>
      <w:r w:rsidRPr="00D062F4">
        <w:rPr>
          <w:bCs/>
          <w:sz w:val="20"/>
          <w:szCs w:val="20"/>
        </w:rPr>
        <w:t xml:space="preserve"> = weighted mean semi-partial correlation. </w:t>
      </w:r>
      <w:r w:rsidR="009B73AA" w:rsidRPr="00D10B15">
        <w:rPr>
          <w:bCs/>
          <w:sz w:val="20"/>
          <w:szCs w:val="20"/>
        </w:rPr>
        <w:t xml:space="preserve">CI L = </w:t>
      </w:r>
      <w:r w:rsidR="009B73AA">
        <w:rPr>
          <w:bCs/>
          <w:sz w:val="20"/>
          <w:szCs w:val="20"/>
        </w:rPr>
        <w:t xml:space="preserve">95% </w:t>
      </w:r>
      <w:r w:rsidR="009B73AA" w:rsidRPr="00D10B15">
        <w:rPr>
          <w:bCs/>
          <w:sz w:val="20"/>
          <w:szCs w:val="20"/>
        </w:rPr>
        <w:t xml:space="preserve">lower confidence interval; CI U = </w:t>
      </w:r>
      <w:r w:rsidR="009B73AA">
        <w:rPr>
          <w:bCs/>
          <w:sz w:val="20"/>
          <w:szCs w:val="20"/>
        </w:rPr>
        <w:t xml:space="preserve">95% </w:t>
      </w:r>
      <w:r w:rsidR="009B73AA" w:rsidRPr="00D10B15">
        <w:rPr>
          <w:bCs/>
          <w:sz w:val="20"/>
          <w:szCs w:val="20"/>
        </w:rPr>
        <w:t>upper confidence interval</w:t>
      </w:r>
      <w:r w:rsidR="001F441F">
        <w:rPr>
          <w:bCs/>
          <w:sz w:val="20"/>
          <w:szCs w:val="20"/>
        </w:rPr>
        <w:t>.</w:t>
      </w:r>
    </w:p>
    <w:p w14:paraId="073F3B99" w14:textId="193F686D" w:rsidR="00D062F4" w:rsidRPr="00D062F4" w:rsidRDefault="00D062F4" w:rsidP="00D062F4">
      <w:pPr>
        <w:jc w:val="both"/>
        <w:rPr>
          <w:sz w:val="20"/>
          <w:szCs w:val="20"/>
          <w:lang w:val="en-US"/>
        </w:rPr>
      </w:pPr>
      <w:r w:rsidRPr="00D062F4">
        <w:rPr>
          <w:sz w:val="20"/>
          <w:szCs w:val="20"/>
        </w:rPr>
        <w:t>*p &lt; .05; **p &lt; .01; ***p &lt; .001.</w:t>
      </w:r>
    </w:p>
    <w:p w14:paraId="62D29C42" w14:textId="77777777" w:rsidR="007E4D45" w:rsidRPr="00D062F4" w:rsidRDefault="007E4D45" w:rsidP="00D062F4">
      <w:pPr>
        <w:jc w:val="both"/>
        <w:rPr>
          <w:sz w:val="20"/>
          <w:szCs w:val="20"/>
          <w:lang w:val="en-US"/>
        </w:rPr>
      </w:pPr>
    </w:p>
    <w:p w14:paraId="6D17D9BB" w14:textId="77777777" w:rsidR="00D062F4" w:rsidRPr="00D062F4" w:rsidRDefault="00D062F4" w:rsidP="00D062F4">
      <w:pPr>
        <w:jc w:val="both"/>
        <w:rPr>
          <w:sz w:val="20"/>
          <w:szCs w:val="20"/>
        </w:rPr>
        <w:sectPr w:rsidR="00D062F4" w:rsidRPr="00D062F4" w:rsidSect="007E4D45">
          <w:pgSz w:w="16840" w:h="11900" w:orient="landscape"/>
          <w:pgMar w:top="1134" w:right="1134" w:bottom="1134" w:left="1134" w:header="709" w:footer="709" w:gutter="0"/>
          <w:cols w:space="708"/>
          <w:docGrid w:linePitch="360"/>
        </w:sectPr>
      </w:pPr>
    </w:p>
    <w:p w14:paraId="68C8EFB9" w14:textId="4E8D6F4B" w:rsidR="008646CF" w:rsidRPr="00D062F4" w:rsidRDefault="008646CF" w:rsidP="008646CF">
      <w:pPr>
        <w:jc w:val="both"/>
        <w:rPr>
          <w:b/>
          <w:lang w:val="en-US"/>
        </w:rPr>
      </w:pPr>
      <w:r w:rsidRPr="0095684E">
        <w:rPr>
          <w:b/>
        </w:rPr>
        <w:lastRenderedPageBreak/>
        <w:t xml:space="preserve">Table </w:t>
      </w:r>
      <w:r w:rsidR="0095684E" w:rsidRPr="0095684E">
        <w:rPr>
          <w:b/>
          <w:lang w:val="en-US"/>
        </w:rPr>
        <w:t>D</w:t>
      </w:r>
      <w:r w:rsidR="00A12201" w:rsidRPr="0095684E">
        <w:rPr>
          <w:b/>
          <w:lang w:val="en-US"/>
        </w:rPr>
        <w:t>2</w:t>
      </w:r>
      <w:r w:rsidRPr="0095684E">
        <w:rPr>
          <w:b/>
        </w:rPr>
        <w:t xml:space="preserve">. Meta-analyses of </w:t>
      </w:r>
      <w:r w:rsidR="0095684E" w:rsidRPr="00C76FBE">
        <w:rPr>
          <w:b/>
        </w:rPr>
        <w:t>OLS models for personality aspects (pairwise) predicting foreign policy attitudes</w:t>
      </w:r>
    </w:p>
    <w:p w14:paraId="7FA174A7" w14:textId="77777777" w:rsidR="008646CF" w:rsidRPr="00D062F4" w:rsidRDefault="008646CF" w:rsidP="008646CF">
      <w:pPr>
        <w:jc w:val="both"/>
      </w:pPr>
    </w:p>
    <w:tbl>
      <w:tblPr>
        <w:tblW w:w="5000" w:type="pct"/>
        <w:tblCellMar>
          <w:left w:w="57" w:type="dxa"/>
          <w:right w:w="0" w:type="dxa"/>
        </w:tblCellMar>
        <w:tblLook w:val="04A0" w:firstRow="1" w:lastRow="0" w:firstColumn="1" w:lastColumn="0" w:noHBand="0" w:noVBand="1"/>
      </w:tblPr>
      <w:tblGrid>
        <w:gridCol w:w="1035"/>
        <w:gridCol w:w="543"/>
        <w:gridCol w:w="353"/>
        <w:gridCol w:w="368"/>
        <w:gridCol w:w="838"/>
        <w:gridCol w:w="65"/>
        <w:gridCol w:w="543"/>
        <w:gridCol w:w="353"/>
        <w:gridCol w:w="368"/>
        <w:gridCol w:w="838"/>
        <w:gridCol w:w="65"/>
        <w:gridCol w:w="543"/>
        <w:gridCol w:w="353"/>
        <w:gridCol w:w="368"/>
        <w:gridCol w:w="838"/>
        <w:gridCol w:w="65"/>
        <w:gridCol w:w="543"/>
        <w:gridCol w:w="353"/>
        <w:gridCol w:w="368"/>
        <w:gridCol w:w="832"/>
      </w:tblGrid>
      <w:tr w:rsidR="0021654D" w:rsidRPr="00332533" w14:paraId="02997652" w14:textId="77777777" w:rsidTr="007358F6">
        <w:trPr>
          <w:trHeight w:val="283"/>
        </w:trPr>
        <w:tc>
          <w:tcPr>
            <w:tcW w:w="537" w:type="pct"/>
            <w:tcBorders>
              <w:top w:val="single" w:sz="4" w:space="0" w:color="auto"/>
              <w:left w:val="nil"/>
              <w:bottom w:val="single" w:sz="4" w:space="0" w:color="auto"/>
              <w:right w:val="nil"/>
            </w:tcBorders>
            <w:shd w:val="clear" w:color="auto" w:fill="auto"/>
            <w:vAlign w:val="center"/>
          </w:tcPr>
          <w:p w14:paraId="700532CF"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shd w:val="clear" w:color="auto" w:fill="auto"/>
            <w:noWrap/>
            <w:vAlign w:val="center"/>
          </w:tcPr>
          <w:p w14:paraId="127B310E" w14:textId="77777777" w:rsidR="008646CF" w:rsidRPr="00332533" w:rsidRDefault="008646CF" w:rsidP="007358F6">
            <w:pPr>
              <w:jc w:val="center"/>
              <w:rPr>
                <w:color w:val="000000"/>
                <w:sz w:val="13"/>
                <w:szCs w:val="13"/>
                <w:lang w:val="en-US"/>
              </w:rPr>
            </w:pPr>
            <w:r w:rsidRPr="00332533">
              <w:rPr>
                <w:color w:val="000000"/>
                <w:sz w:val="13"/>
                <w:szCs w:val="13"/>
                <w:lang w:val="en-US"/>
              </w:rPr>
              <w:t>CI</w:t>
            </w:r>
          </w:p>
        </w:tc>
        <w:tc>
          <w:tcPr>
            <w:tcW w:w="34" w:type="pct"/>
            <w:tcBorders>
              <w:top w:val="single" w:sz="4" w:space="0" w:color="auto"/>
              <w:left w:val="nil"/>
              <w:bottom w:val="single" w:sz="4" w:space="0" w:color="auto"/>
              <w:right w:val="nil"/>
            </w:tcBorders>
            <w:shd w:val="clear" w:color="auto" w:fill="auto"/>
            <w:noWrap/>
            <w:vAlign w:val="center"/>
          </w:tcPr>
          <w:p w14:paraId="1B159152"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shd w:val="clear" w:color="auto" w:fill="auto"/>
            <w:noWrap/>
            <w:vAlign w:val="center"/>
          </w:tcPr>
          <w:p w14:paraId="2574C936" w14:textId="77777777" w:rsidR="008646CF" w:rsidRPr="00332533" w:rsidRDefault="008646CF" w:rsidP="007358F6">
            <w:pPr>
              <w:jc w:val="center"/>
              <w:rPr>
                <w:color w:val="000000"/>
                <w:sz w:val="13"/>
                <w:szCs w:val="13"/>
                <w:lang w:val="en-US"/>
              </w:rPr>
            </w:pPr>
            <w:r w:rsidRPr="00332533">
              <w:rPr>
                <w:color w:val="000000"/>
                <w:sz w:val="13"/>
                <w:szCs w:val="13"/>
                <w:lang w:val="en-US"/>
              </w:rPr>
              <w:t>MI</w:t>
            </w:r>
          </w:p>
        </w:tc>
        <w:tc>
          <w:tcPr>
            <w:tcW w:w="34" w:type="pct"/>
            <w:tcBorders>
              <w:top w:val="single" w:sz="4" w:space="0" w:color="auto"/>
              <w:left w:val="nil"/>
              <w:bottom w:val="single" w:sz="4" w:space="0" w:color="auto"/>
              <w:right w:val="nil"/>
            </w:tcBorders>
            <w:vAlign w:val="center"/>
          </w:tcPr>
          <w:p w14:paraId="0C57EEF8"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vAlign w:val="center"/>
          </w:tcPr>
          <w:p w14:paraId="2477451C" w14:textId="77777777" w:rsidR="008646CF" w:rsidRPr="00332533" w:rsidRDefault="008646CF" w:rsidP="007358F6">
            <w:pPr>
              <w:jc w:val="center"/>
              <w:rPr>
                <w:color w:val="000000"/>
                <w:sz w:val="13"/>
                <w:szCs w:val="13"/>
                <w:lang w:val="en-US"/>
              </w:rPr>
            </w:pPr>
            <w:r w:rsidRPr="00332533">
              <w:rPr>
                <w:color w:val="000000"/>
                <w:sz w:val="13"/>
                <w:szCs w:val="13"/>
                <w:lang w:val="en-US"/>
              </w:rPr>
              <w:t>ISO</w:t>
            </w:r>
          </w:p>
        </w:tc>
        <w:tc>
          <w:tcPr>
            <w:tcW w:w="34" w:type="pct"/>
            <w:tcBorders>
              <w:top w:val="single" w:sz="4" w:space="0" w:color="auto"/>
              <w:left w:val="nil"/>
              <w:bottom w:val="single" w:sz="4" w:space="0" w:color="auto"/>
              <w:right w:val="nil"/>
            </w:tcBorders>
            <w:vAlign w:val="center"/>
          </w:tcPr>
          <w:p w14:paraId="0EA312AD"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vAlign w:val="center"/>
          </w:tcPr>
          <w:p w14:paraId="21101F9C" w14:textId="77777777" w:rsidR="008646CF" w:rsidRPr="00332533" w:rsidRDefault="008646CF" w:rsidP="007358F6">
            <w:pPr>
              <w:jc w:val="center"/>
              <w:rPr>
                <w:color w:val="000000"/>
                <w:sz w:val="13"/>
                <w:szCs w:val="13"/>
                <w:lang w:val="en-US"/>
              </w:rPr>
            </w:pPr>
            <w:r w:rsidRPr="00332533">
              <w:rPr>
                <w:color w:val="000000"/>
                <w:sz w:val="13"/>
                <w:szCs w:val="13"/>
                <w:lang w:val="en-US"/>
              </w:rPr>
              <w:t>GJ</w:t>
            </w:r>
          </w:p>
        </w:tc>
      </w:tr>
      <w:tr w:rsidR="00332533" w:rsidRPr="00332533" w14:paraId="74C2AF37" w14:textId="77777777" w:rsidTr="007358F6">
        <w:trPr>
          <w:trHeight w:val="283"/>
        </w:trPr>
        <w:tc>
          <w:tcPr>
            <w:tcW w:w="537" w:type="pct"/>
            <w:tcBorders>
              <w:top w:val="single" w:sz="4" w:space="0" w:color="auto"/>
              <w:left w:val="nil"/>
              <w:bottom w:val="single" w:sz="4" w:space="0" w:color="auto"/>
              <w:right w:val="nil"/>
            </w:tcBorders>
            <w:shd w:val="clear" w:color="auto" w:fill="auto"/>
            <w:vAlign w:val="center"/>
            <w:hideMark/>
          </w:tcPr>
          <w:p w14:paraId="545CE8AD"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shd w:val="clear" w:color="auto" w:fill="auto"/>
            <w:noWrap/>
            <w:vAlign w:val="center"/>
          </w:tcPr>
          <w:p w14:paraId="0B571A3B" w14:textId="349FBBCD"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shd w:val="clear" w:color="auto" w:fill="auto"/>
            <w:noWrap/>
            <w:vAlign w:val="center"/>
          </w:tcPr>
          <w:p w14:paraId="27960AB3" w14:textId="357C06F3"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shd w:val="clear" w:color="auto" w:fill="auto"/>
            <w:noWrap/>
            <w:vAlign w:val="center"/>
          </w:tcPr>
          <w:p w14:paraId="42253085" w14:textId="54F4B989"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shd w:val="clear" w:color="auto" w:fill="auto"/>
            <w:noWrap/>
            <w:vAlign w:val="center"/>
          </w:tcPr>
          <w:p w14:paraId="27C340B3" w14:textId="5328278C"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c>
          <w:tcPr>
            <w:tcW w:w="34" w:type="pct"/>
            <w:tcBorders>
              <w:top w:val="single" w:sz="4" w:space="0" w:color="auto"/>
              <w:left w:val="nil"/>
              <w:bottom w:val="single" w:sz="4" w:space="0" w:color="auto"/>
              <w:right w:val="nil"/>
            </w:tcBorders>
            <w:shd w:val="clear" w:color="auto" w:fill="auto"/>
            <w:noWrap/>
            <w:vAlign w:val="center"/>
          </w:tcPr>
          <w:p w14:paraId="0895D977"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shd w:val="clear" w:color="auto" w:fill="auto"/>
            <w:noWrap/>
            <w:vAlign w:val="center"/>
          </w:tcPr>
          <w:p w14:paraId="77C453D0" w14:textId="77777777"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shd w:val="clear" w:color="auto" w:fill="auto"/>
            <w:noWrap/>
            <w:vAlign w:val="center"/>
          </w:tcPr>
          <w:p w14:paraId="41D04B7F" w14:textId="77777777"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shd w:val="clear" w:color="auto" w:fill="auto"/>
            <w:noWrap/>
            <w:vAlign w:val="center"/>
          </w:tcPr>
          <w:p w14:paraId="6EED2791" w14:textId="77777777"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shd w:val="clear" w:color="auto" w:fill="auto"/>
            <w:noWrap/>
            <w:vAlign w:val="center"/>
          </w:tcPr>
          <w:p w14:paraId="1B13DD1D" w14:textId="77777777"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c>
          <w:tcPr>
            <w:tcW w:w="34" w:type="pct"/>
            <w:tcBorders>
              <w:top w:val="single" w:sz="4" w:space="0" w:color="auto"/>
              <w:left w:val="nil"/>
              <w:bottom w:val="single" w:sz="4" w:space="0" w:color="auto"/>
              <w:right w:val="nil"/>
            </w:tcBorders>
            <w:vAlign w:val="center"/>
          </w:tcPr>
          <w:p w14:paraId="641669B0"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vAlign w:val="center"/>
          </w:tcPr>
          <w:p w14:paraId="4AE18211" w14:textId="77777777"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vAlign w:val="center"/>
          </w:tcPr>
          <w:p w14:paraId="4847AD0D" w14:textId="77777777"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vAlign w:val="center"/>
          </w:tcPr>
          <w:p w14:paraId="00C6B4A0" w14:textId="77777777"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vAlign w:val="center"/>
          </w:tcPr>
          <w:p w14:paraId="620C1CFD" w14:textId="77777777"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c>
          <w:tcPr>
            <w:tcW w:w="34" w:type="pct"/>
            <w:tcBorders>
              <w:top w:val="single" w:sz="4" w:space="0" w:color="auto"/>
              <w:left w:val="nil"/>
              <w:bottom w:val="single" w:sz="4" w:space="0" w:color="auto"/>
              <w:right w:val="nil"/>
            </w:tcBorders>
            <w:vAlign w:val="center"/>
          </w:tcPr>
          <w:p w14:paraId="05C0FEF7"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vAlign w:val="center"/>
          </w:tcPr>
          <w:p w14:paraId="5801FBA2" w14:textId="77777777"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vAlign w:val="center"/>
          </w:tcPr>
          <w:p w14:paraId="5F1F4EA4" w14:textId="77777777"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vAlign w:val="center"/>
          </w:tcPr>
          <w:p w14:paraId="4F18CCC8" w14:textId="77777777"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vAlign w:val="center"/>
          </w:tcPr>
          <w:p w14:paraId="05750162" w14:textId="77777777"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r>
      <w:tr w:rsidR="00332533" w:rsidRPr="00332533" w14:paraId="16C92A13" w14:textId="77777777" w:rsidTr="007358F6">
        <w:trPr>
          <w:trHeight w:val="283"/>
        </w:trPr>
        <w:tc>
          <w:tcPr>
            <w:tcW w:w="537" w:type="pct"/>
            <w:tcBorders>
              <w:top w:val="nil"/>
              <w:left w:val="nil"/>
              <w:right w:val="nil"/>
            </w:tcBorders>
            <w:shd w:val="clear" w:color="auto" w:fill="auto"/>
            <w:noWrap/>
            <w:vAlign w:val="center"/>
          </w:tcPr>
          <w:p w14:paraId="6BC8CE09" w14:textId="77777777" w:rsidR="0021654D" w:rsidRPr="00332533" w:rsidRDefault="0021654D" w:rsidP="0021654D">
            <w:pPr>
              <w:rPr>
                <w:color w:val="000000"/>
                <w:sz w:val="13"/>
                <w:szCs w:val="13"/>
                <w:lang w:val="en-US"/>
              </w:rPr>
            </w:pPr>
            <w:r w:rsidRPr="00332533">
              <w:rPr>
                <w:color w:val="000000"/>
                <w:sz w:val="13"/>
                <w:szCs w:val="13"/>
              </w:rPr>
              <w:t>Openness</w:t>
            </w:r>
          </w:p>
        </w:tc>
        <w:tc>
          <w:tcPr>
            <w:tcW w:w="282" w:type="pct"/>
            <w:tcBorders>
              <w:top w:val="nil"/>
              <w:left w:val="nil"/>
              <w:right w:val="nil"/>
            </w:tcBorders>
            <w:shd w:val="clear" w:color="auto" w:fill="auto"/>
            <w:noWrap/>
            <w:vAlign w:val="center"/>
          </w:tcPr>
          <w:p w14:paraId="11950F41" w14:textId="32B77143" w:rsidR="0021654D" w:rsidRPr="00332533" w:rsidRDefault="0021654D" w:rsidP="00005F38">
            <w:pPr>
              <w:jc w:val="center"/>
              <w:rPr>
                <w:color w:val="000000"/>
                <w:sz w:val="13"/>
                <w:szCs w:val="13"/>
                <w:lang w:val="en-US"/>
              </w:rPr>
            </w:pPr>
            <w:r w:rsidRPr="00332533">
              <w:rPr>
                <w:color w:val="000000"/>
                <w:sz w:val="13"/>
                <w:szCs w:val="13"/>
              </w:rPr>
              <w:t>.19***</w:t>
            </w:r>
          </w:p>
        </w:tc>
        <w:tc>
          <w:tcPr>
            <w:tcW w:w="183" w:type="pct"/>
            <w:tcBorders>
              <w:top w:val="nil"/>
              <w:left w:val="nil"/>
              <w:right w:val="nil"/>
            </w:tcBorders>
            <w:shd w:val="clear" w:color="auto" w:fill="auto"/>
            <w:noWrap/>
            <w:vAlign w:val="center"/>
          </w:tcPr>
          <w:p w14:paraId="1E76FE51" w14:textId="64642967" w:rsidR="0021654D" w:rsidRPr="00332533" w:rsidRDefault="0021654D" w:rsidP="00005F38">
            <w:pPr>
              <w:jc w:val="center"/>
              <w:rPr>
                <w:color w:val="000000"/>
                <w:sz w:val="13"/>
                <w:szCs w:val="13"/>
                <w:lang w:val="en-US"/>
              </w:rPr>
            </w:pPr>
            <w:r w:rsidRPr="00332533">
              <w:rPr>
                <w:color w:val="000000"/>
                <w:sz w:val="13"/>
                <w:szCs w:val="13"/>
              </w:rPr>
              <w:t>.13</w:t>
            </w:r>
          </w:p>
        </w:tc>
        <w:tc>
          <w:tcPr>
            <w:tcW w:w="191" w:type="pct"/>
            <w:tcBorders>
              <w:top w:val="nil"/>
              <w:left w:val="nil"/>
              <w:right w:val="nil"/>
            </w:tcBorders>
            <w:shd w:val="clear" w:color="auto" w:fill="auto"/>
            <w:noWrap/>
            <w:vAlign w:val="center"/>
          </w:tcPr>
          <w:p w14:paraId="56072AC3" w14:textId="0663C5E4" w:rsidR="0021654D" w:rsidRPr="00332533" w:rsidRDefault="0021654D" w:rsidP="00005F38">
            <w:pPr>
              <w:jc w:val="center"/>
              <w:rPr>
                <w:color w:val="000000"/>
                <w:sz w:val="13"/>
                <w:szCs w:val="13"/>
                <w:lang w:val="en-US"/>
              </w:rPr>
            </w:pPr>
            <w:r w:rsidRPr="00332533">
              <w:rPr>
                <w:color w:val="000000"/>
                <w:sz w:val="13"/>
                <w:szCs w:val="13"/>
              </w:rPr>
              <w:t>.24</w:t>
            </w:r>
          </w:p>
        </w:tc>
        <w:tc>
          <w:tcPr>
            <w:tcW w:w="435" w:type="pct"/>
            <w:tcBorders>
              <w:top w:val="nil"/>
              <w:left w:val="nil"/>
              <w:right w:val="nil"/>
            </w:tcBorders>
            <w:shd w:val="clear" w:color="auto" w:fill="auto"/>
            <w:noWrap/>
            <w:vAlign w:val="center"/>
          </w:tcPr>
          <w:p w14:paraId="6C0063AA" w14:textId="15B1EDD7" w:rsidR="0021654D" w:rsidRPr="00332533" w:rsidRDefault="0021654D" w:rsidP="00005F38">
            <w:pPr>
              <w:jc w:val="center"/>
              <w:rPr>
                <w:color w:val="000000"/>
                <w:sz w:val="13"/>
                <w:szCs w:val="13"/>
                <w:lang w:val="en-US"/>
              </w:rPr>
            </w:pPr>
            <w:r w:rsidRPr="00332533">
              <w:rPr>
                <w:color w:val="000000"/>
                <w:sz w:val="13"/>
                <w:szCs w:val="13"/>
              </w:rPr>
              <w:t>6.77</w:t>
            </w:r>
          </w:p>
        </w:tc>
        <w:tc>
          <w:tcPr>
            <w:tcW w:w="34" w:type="pct"/>
            <w:tcBorders>
              <w:top w:val="nil"/>
              <w:left w:val="nil"/>
              <w:right w:val="nil"/>
            </w:tcBorders>
            <w:shd w:val="clear" w:color="auto" w:fill="auto"/>
            <w:noWrap/>
            <w:vAlign w:val="center"/>
          </w:tcPr>
          <w:p w14:paraId="65FC4F0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1B7039C7" w14:textId="7BA1278C" w:rsidR="0021654D" w:rsidRPr="00332533" w:rsidRDefault="0021654D" w:rsidP="00005F38">
            <w:pPr>
              <w:jc w:val="center"/>
              <w:rPr>
                <w:color w:val="000000"/>
                <w:sz w:val="13"/>
                <w:szCs w:val="13"/>
                <w:lang w:val="en-US"/>
              </w:rPr>
            </w:pPr>
            <w:r w:rsidRPr="00332533">
              <w:rPr>
                <w:sz w:val="13"/>
                <w:szCs w:val="13"/>
              </w:rPr>
              <w:t>.01</w:t>
            </w:r>
          </w:p>
        </w:tc>
        <w:tc>
          <w:tcPr>
            <w:tcW w:w="183" w:type="pct"/>
            <w:tcBorders>
              <w:top w:val="nil"/>
              <w:left w:val="nil"/>
              <w:right w:val="nil"/>
            </w:tcBorders>
            <w:shd w:val="clear" w:color="auto" w:fill="auto"/>
            <w:noWrap/>
            <w:vAlign w:val="center"/>
          </w:tcPr>
          <w:p w14:paraId="3B653B4B" w14:textId="22A36C1A" w:rsidR="0021654D" w:rsidRPr="00332533" w:rsidRDefault="0021654D" w:rsidP="00005F38">
            <w:pPr>
              <w:jc w:val="center"/>
              <w:rPr>
                <w:color w:val="000000"/>
                <w:sz w:val="13"/>
                <w:szCs w:val="13"/>
                <w:lang w:val="en-US"/>
              </w:rPr>
            </w:pPr>
            <w:r w:rsidRPr="00332533">
              <w:rPr>
                <w:sz w:val="13"/>
                <w:szCs w:val="13"/>
              </w:rPr>
              <w:t>-.04</w:t>
            </w:r>
          </w:p>
        </w:tc>
        <w:tc>
          <w:tcPr>
            <w:tcW w:w="191" w:type="pct"/>
            <w:tcBorders>
              <w:top w:val="nil"/>
              <w:left w:val="nil"/>
              <w:right w:val="nil"/>
            </w:tcBorders>
            <w:shd w:val="clear" w:color="auto" w:fill="auto"/>
            <w:noWrap/>
            <w:vAlign w:val="center"/>
          </w:tcPr>
          <w:p w14:paraId="35A08855" w14:textId="54E16740" w:rsidR="0021654D" w:rsidRPr="00332533" w:rsidRDefault="0021654D" w:rsidP="00005F38">
            <w:pPr>
              <w:jc w:val="center"/>
              <w:rPr>
                <w:color w:val="000000"/>
                <w:sz w:val="13"/>
                <w:szCs w:val="13"/>
                <w:lang w:val="en-US"/>
              </w:rPr>
            </w:pPr>
            <w:r w:rsidRPr="00332533">
              <w:rPr>
                <w:sz w:val="13"/>
                <w:szCs w:val="13"/>
              </w:rPr>
              <w:t>.07</w:t>
            </w:r>
          </w:p>
        </w:tc>
        <w:tc>
          <w:tcPr>
            <w:tcW w:w="435" w:type="pct"/>
            <w:tcBorders>
              <w:top w:val="nil"/>
              <w:left w:val="nil"/>
              <w:right w:val="nil"/>
            </w:tcBorders>
            <w:shd w:val="clear" w:color="auto" w:fill="auto"/>
            <w:noWrap/>
            <w:vAlign w:val="center"/>
          </w:tcPr>
          <w:p w14:paraId="6A9B07C8" w14:textId="74A8D643" w:rsidR="0021654D" w:rsidRPr="00332533" w:rsidRDefault="0021654D" w:rsidP="00005F38">
            <w:pPr>
              <w:jc w:val="center"/>
              <w:rPr>
                <w:color w:val="000000"/>
                <w:sz w:val="13"/>
                <w:szCs w:val="13"/>
                <w:lang w:val="en-US"/>
              </w:rPr>
            </w:pPr>
            <w:r w:rsidRPr="00332533">
              <w:rPr>
                <w:sz w:val="13"/>
                <w:szCs w:val="13"/>
              </w:rPr>
              <w:t>.56</w:t>
            </w:r>
          </w:p>
        </w:tc>
        <w:tc>
          <w:tcPr>
            <w:tcW w:w="34" w:type="pct"/>
            <w:tcBorders>
              <w:top w:val="nil"/>
              <w:left w:val="nil"/>
              <w:right w:val="nil"/>
            </w:tcBorders>
            <w:vAlign w:val="center"/>
          </w:tcPr>
          <w:p w14:paraId="58867AD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A24701D" w14:textId="4031E2E0"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vAlign w:val="center"/>
          </w:tcPr>
          <w:p w14:paraId="22EDDDBB" w14:textId="39C10AAB"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vAlign w:val="center"/>
          </w:tcPr>
          <w:p w14:paraId="1A601691" w14:textId="7F821024"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vAlign w:val="center"/>
          </w:tcPr>
          <w:p w14:paraId="734E8506" w14:textId="3EDB1B18" w:rsidR="0021654D" w:rsidRPr="00332533" w:rsidRDefault="0021654D" w:rsidP="00005F38">
            <w:pPr>
              <w:jc w:val="center"/>
              <w:rPr>
                <w:color w:val="000000"/>
                <w:sz w:val="13"/>
                <w:szCs w:val="13"/>
                <w:lang w:val="en-US"/>
              </w:rPr>
            </w:pPr>
            <w:r w:rsidRPr="00332533">
              <w:rPr>
                <w:color w:val="000000"/>
                <w:sz w:val="13"/>
                <w:szCs w:val="13"/>
              </w:rPr>
              <w:t>-2.66</w:t>
            </w:r>
          </w:p>
        </w:tc>
        <w:tc>
          <w:tcPr>
            <w:tcW w:w="34" w:type="pct"/>
            <w:tcBorders>
              <w:top w:val="nil"/>
              <w:left w:val="nil"/>
              <w:right w:val="nil"/>
            </w:tcBorders>
            <w:vAlign w:val="center"/>
          </w:tcPr>
          <w:p w14:paraId="26523AE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BAA9658" w14:textId="61AE9381" w:rsidR="0021654D" w:rsidRPr="00332533" w:rsidRDefault="0021654D" w:rsidP="00005F38">
            <w:pPr>
              <w:jc w:val="center"/>
              <w:rPr>
                <w:color w:val="000000"/>
                <w:sz w:val="13"/>
                <w:szCs w:val="13"/>
                <w:lang w:val="en-US"/>
              </w:rPr>
            </w:pPr>
            <w:r w:rsidRPr="00332533">
              <w:rPr>
                <w:color w:val="000000"/>
                <w:sz w:val="13"/>
                <w:szCs w:val="13"/>
              </w:rPr>
              <w:t>.15***</w:t>
            </w:r>
          </w:p>
        </w:tc>
        <w:tc>
          <w:tcPr>
            <w:tcW w:w="183" w:type="pct"/>
            <w:tcBorders>
              <w:top w:val="nil"/>
              <w:left w:val="nil"/>
              <w:right w:val="nil"/>
            </w:tcBorders>
            <w:vAlign w:val="center"/>
          </w:tcPr>
          <w:p w14:paraId="1A56936D" w14:textId="7FD759F4" w:rsidR="0021654D" w:rsidRPr="00332533" w:rsidRDefault="0021654D" w:rsidP="00005F38">
            <w:pPr>
              <w:jc w:val="center"/>
              <w:rPr>
                <w:color w:val="000000"/>
                <w:sz w:val="13"/>
                <w:szCs w:val="13"/>
                <w:lang w:val="en-US"/>
              </w:rPr>
            </w:pPr>
            <w:r w:rsidRPr="00332533">
              <w:rPr>
                <w:color w:val="000000"/>
                <w:sz w:val="13"/>
                <w:szCs w:val="13"/>
              </w:rPr>
              <w:t>.09</w:t>
            </w:r>
          </w:p>
        </w:tc>
        <w:tc>
          <w:tcPr>
            <w:tcW w:w="191" w:type="pct"/>
            <w:tcBorders>
              <w:top w:val="nil"/>
              <w:left w:val="nil"/>
              <w:right w:val="nil"/>
            </w:tcBorders>
            <w:vAlign w:val="center"/>
          </w:tcPr>
          <w:p w14:paraId="06626DD4" w14:textId="7D2F9709" w:rsidR="0021654D" w:rsidRPr="00332533" w:rsidRDefault="0021654D" w:rsidP="00005F38">
            <w:pPr>
              <w:jc w:val="center"/>
              <w:rPr>
                <w:color w:val="000000"/>
                <w:sz w:val="13"/>
                <w:szCs w:val="13"/>
                <w:lang w:val="en-US"/>
              </w:rPr>
            </w:pPr>
            <w:r w:rsidRPr="00332533">
              <w:rPr>
                <w:color w:val="000000"/>
                <w:sz w:val="13"/>
                <w:szCs w:val="13"/>
              </w:rPr>
              <w:t>.2</w:t>
            </w:r>
            <w:r w:rsidR="00005F38">
              <w:rPr>
                <w:color w:val="000000"/>
                <w:sz w:val="13"/>
                <w:szCs w:val="13"/>
              </w:rPr>
              <w:t>0</w:t>
            </w:r>
          </w:p>
        </w:tc>
        <w:tc>
          <w:tcPr>
            <w:tcW w:w="435" w:type="pct"/>
            <w:tcBorders>
              <w:top w:val="nil"/>
              <w:left w:val="nil"/>
              <w:right w:val="nil"/>
            </w:tcBorders>
            <w:vAlign w:val="center"/>
          </w:tcPr>
          <w:p w14:paraId="091C1E75" w14:textId="2BD6709A" w:rsidR="0021654D" w:rsidRPr="00332533" w:rsidRDefault="0021654D" w:rsidP="00005F38">
            <w:pPr>
              <w:jc w:val="center"/>
              <w:rPr>
                <w:color w:val="000000"/>
                <w:sz w:val="13"/>
                <w:szCs w:val="13"/>
                <w:lang w:val="en-US"/>
              </w:rPr>
            </w:pPr>
            <w:r w:rsidRPr="00332533">
              <w:rPr>
                <w:color w:val="000000"/>
                <w:sz w:val="13"/>
                <w:szCs w:val="13"/>
              </w:rPr>
              <w:t>5.28</w:t>
            </w:r>
          </w:p>
        </w:tc>
      </w:tr>
      <w:tr w:rsidR="00332533" w:rsidRPr="00332533" w14:paraId="3D8842F5" w14:textId="77777777" w:rsidTr="007358F6">
        <w:trPr>
          <w:trHeight w:val="283"/>
        </w:trPr>
        <w:tc>
          <w:tcPr>
            <w:tcW w:w="537" w:type="pct"/>
            <w:tcBorders>
              <w:top w:val="nil"/>
              <w:left w:val="nil"/>
              <w:right w:val="nil"/>
            </w:tcBorders>
            <w:shd w:val="clear" w:color="auto" w:fill="auto"/>
            <w:noWrap/>
            <w:vAlign w:val="center"/>
          </w:tcPr>
          <w:p w14:paraId="3E5FDDE3" w14:textId="77777777" w:rsidR="0021654D" w:rsidRPr="00332533" w:rsidRDefault="0021654D" w:rsidP="0021654D">
            <w:pPr>
              <w:rPr>
                <w:color w:val="000000"/>
                <w:sz w:val="13"/>
                <w:szCs w:val="13"/>
                <w:lang w:val="en-US"/>
              </w:rPr>
            </w:pPr>
            <w:r w:rsidRPr="00332533">
              <w:rPr>
                <w:color w:val="000000"/>
                <w:sz w:val="13"/>
                <w:szCs w:val="13"/>
              </w:rPr>
              <w:t>Intellect</w:t>
            </w:r>
          </w:p>
        </w:tc>
        <w:tc>
          <w:tcPr>
            <w:tcW w:w="282" w:type="pct"/>
            <w:tcBorders>
              <w:top w:val="nil"/>
              <w:left w:val="nil"/>
              <w:right w:val="nil"/>
            </w:tcBorders>
            <w:shd w:val="clear" w:color="auto" w:fill="auto"/>
            <w:noWrap/>
            <w:vAlign w:val="center"/>
          </w:tcPr>
          <w:p w14:paraId="7ED03623" w14:textId="60893131"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shd w:val="clear" w:color="auto" w:fill="auto"/>
            <w:noWrap/>
            <w:vAlign w:val="center"/>
          </w:tcPr>
          <w:p w14:paraId="14B9D367" w14:textId="16211A2F"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shd w:val="clear" w:color="auto" w:fill="auto"/>
            <w:noWrap/>
            <w:vAlign w:val="center"/>
          </w:tcPr>
          <w:p w14:paraId="37EFE578" w14:textId="1497AF92" w:rsidR="0021654D" w:rsidRPr="00332533" w:rsidRDefault="0021654D" w:rsidP="00005F38">
            <w:pPr>
              <w:jc w:val="center"/>
              <w:rPr>
                <w:color w:val="000000"/>
                <w:sz w:val="13"/>
                <w:szCs w:val="13"/>
                <w:lang w:val="en-US"/>
              </w:rPr>
            </w:pPr>
            <w:r w:rsidRPr="00332533">
              <w:rPr>
                <w:color w:val="000000"/>
                <w:sz w:val="13"/>
                <w:szCs w:val="13"/>
              </w:rPr>
              <w:t>.07</w:t>
            </w:r>
          </w:p>
        </w:tc>
        <w:tc>
          <w:tcPr>
            <w:tcW w:w="435" w:type="pct"/>
            <w:tcBorders>
              <w:top w:val="nil"/>
              <w:left w:val="nil"/>
              <w:right w:val="nil"/>
            </w:tcBorders>
            <w:shd w:val="clear" w:color="auto" w:fill="auto"/>
            <w:noWrap/>
            <w:vAlign w:val="center"/>
          </w:tcPr>
          <w:p w14:paraId="0942F846" w14:textId="232B7BB5" w:rsidR="0021654D" w:rsidRPr="00332533" w:rsidRDefault="0021654D" w:rsidP="00005F38">
            <w:pPr>
              <w:jc w:val="center"/>
              <w:rPr>
                <w:color w:val="000000"/>
                <w:sz w:val="13"/>
                <w:szCs w:val="13"/>
                <w:lang w:val="en-US"/>
              </w:rPr>
            </w:pPr>
            <w:r w:rsidRPr="00332533">
              <w:rPr>
                <w:color w:val="000000"/>
                <w:sz w:val="13"/>
                <w:szCs w:val="13"/>
              </w:rPr>
              <w:t>.53</w:t>
            </w:r>
          </w:p>
        </w:tc>
        <w:tc>
          <w:tcPr>
            <w:tcW w:w="34" w:type="pct"/>
            <w:tcBorders>
              <w:top w:val="nil"/>
              <w:left w:val="nil"/>
              <w:right w:val="nil"/>
            </w:tcBorders>
            <w:shd w:val="clear" w:color="auto" w:fill="auto"/>
            <w:noWrap/>
            <w:vAlign w:val="center"/>
          </w:tcPr>
          <w:p w14:paraId="693B5A7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25095FB1" w14:textId="53B0F4B2" w:rsidR="0021654D" w:rsidRPr="00332533" w:rsidRDefault="0021654D" w:rsidP="00005F38">
            <w:pPr>
              <w:jc w:val="center"/>
              <w:rPr>
                <w:color w:val="000000"/>
                <w:sz w:val="13"/>
                <w:szCs w:val="13"/>
                <w:lang w:val="en-US"/>
              </w:rPr>
            </w:pPr>
            <w:r w:rsidRPr="00332533">
              <w:rPr>
                <w:sz w:val="13"/>
                <w:szCs w:val="13"/>
              </w:rPr>
              <w:t>-.05*</w:t>
            </w:r>
          </w:p>
        </w:tc>
        <w:tc>
          <w:tcPr>
            <w:tcW w:w="183" w:type="pct"/>
            <w:tcBorders>
              <w:top w:val="nil"/>
              <w:left w:val="nil"/>
              <w:right w:val="nil"/>
            </w:tcBorders>
            <w:shd w:val="clear" w:color="auto" w:fill="auto"/>
            <w:noWrap/>
            <w:vAlign w:val="center"/>
          </w:tcPr>
          <w:p w14:paraId="73A8DD71" w14:textId="43413CA9" w:rsidR="0021654D" w:rsidRPr="00332533" w:rsidRDefault="0021654D" w:rsidP="00005F38">
            <w:pPr>
              <w:jc w:val="center"/>
              <w:rPr>
                <w:color w:val="000000"/>
                <w:sz w:val="13"/>
                <w:szCs w:val="13"/>
                <w:lang w:val="en-US"/>
              </w:rPr>
            </w:pPr>
            <w:r w:rsidRPr="00332533">
              <w:rPr>
                <w:sz w:val="13"/>
                <w:szCs w:val="13"/>
              </w:rPr>
              <w:t>-.1</w:t>
            </w:r>
            <w:r w:rsidR="00005F38">
              <w:rPr>
                <w:sz w:val="13"/>
                <w:szCs w:val="13"/>
              </w:rPr>
              <w:t>0</w:t>
            </w:r>
          </w:p>
        </w:tc>
        <w:tc>
          <w:tcPr>
            <w:tcW w:w="191" w:type="pct"/>
            <w:tcBorders>
              <w:top w:val="nil"/>
              <w:left w:val="nil"/>
              <w:right w:val="nil"/>
            </w:tcBorders>
            <w:shd w:val="clear" w:color="auto" w:fill="auto"/>
            <w:noWrap/>
            <w:vAlign w:val="center"/>
          </w:tcPr>
          <w:p w14:paraId="30443794" w14:textId="52F928B4"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right w:val="nil"/>
            </w:tcBorders>
            <w:shd w:val="clear" w:color="auto" w:fill="auto"/>
            <w:noWrap/>
            <w:vAlign w:val="center"/>
          </w:tcPr>
          <w:p w14:paraId="44150899" w14:textId="2E69809A" w:rsidR="0021654D" w:rsidRPr="00332533" w:rsidRDefault="0021654D" w:rsidP="00005F38">
            <w:pPr>
              <w:jc w:val="center"/>
              <w:rPr>
                <w:color w:val="000000"/>
                <w:sz w:val="13"/>
                <w:szCs w:val="13"/>
                <w:lang w:val="en-US"/>
              </w:rPr>
            </w:pPr>
            <w:r w:rsidRPr="00332533">
              <w:rPr>
                <w:sz w:val="13"/>
                <w:szCs w:val="13"/>
              </w:rPr>
              <w:t>-2.07</w:t>
            </w:r>
          </w:p>
        </w:tc>
        <w:tc>
          <w:tcPr>
            <w:tcW w:w="34" w:type="pct"/>
            <w:tcBorders>
              <w:top w:val="nil"/>
              <w:left w:val="nil"/>
              <w:right w:val="nil"/>
            </w:tcBorders>
            <w:vAlign w:val="center"/>
          </w:tcPr>
          <w:p w14:paraId="75F7BBA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BE61ED4" w14:textId="211352BD"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vAlign w:val="center"/>
          </w:tcPr>
          <w:p w14:paraId="063970ED" w14:textId="7BA38896"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vAlign w:val="center"/>
          </w:tcPr>
          <w:p w14:paraId="64ADF9A1" w14:textId="0342096A"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014E84E9" w14:textId="37847A7E" w:rsidR="0021654D" w:rsidRPr="00332533" w:rsidRDefault="0021654D" w:rsidP="00005F38">
            <w:pPr>
              <w:jc w:val="center"/>
              <w:rPr>
                <w:color w:val="000000"/>
                <w:sz w:val="13"/>
                <w:szCs w:val="13"/>
                <w:lang w:val="en-US"/>
              </w:rPr>
            </w:pPr>
            <w:r w:rsidRPr="00332533">
              <w:rPr>
                <w:color w:val="000000"/>
                <w:sz w:val="13"/>
                <w:szCs w:val="13"/>
              </w:rPr>
              <w:t>-1.54</w:t>
            </w:r>
          </w:p>
        </w:tc>
        <w:tc>
          <w:tcPr>
            <w:tcW w:w="34" w:type="pct"/>
            <w:tcBorders>
              <w:top w:val="nil"/>
              <w:left w:val="nil"/>
              <w:right w:val="nil"/>
            </w:tcBorders>
            <w:vAlign w:val="center"/>
          </w:tcPr>
          <w:p w14:paraId="3C4D95F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77E1A58" w14:textId="15C7D879"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0BC54E1B" w14:textId="587FC844"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vAlign w:val="center"/>
          </w:tcPr>
          <w:p w14:paraId="2B5214C3" w14:textId="44A219A2"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right w:val="nil"/>
            </w:tcBorders>
            <w:vAlign w:val="center"/>
          </w:tcPr>
          <w:p w14:paraId="06F3441A" w14:textId="6BBB705A" w:rsidR="0021654D" w:rsidRPr="00332533" w:rsidRDefault="0021654D" w:rsidP="00005F38">
            <w:pPr>
              <w:jc w:val="center"/>
              <w:rPr>
                <w:color w:val="000000"/>
                <w:sz w:val="13"/>
                <w:szCs w:val="13"/>
                <w:lang w:val="en-US"/>
              </w:rPr>
            </w:pPr>
            <w:r w:rsidRPr="00332533">
              <w:rPr>
                <w:color w:val="000000"/>
                <w:sz w:val="13"/>
                <w:szCs w:val="13"/>
              </w:rPr>
              <w:t>-2.03</w:t>
            </w:r>
          </w:p>
        </w:tc>
      </w:tr>
      <w:tr w:rsidR="00332533" w:rsidRPr="00332533" w14:paraId="2852CB0D" w14:textId="77777777" w:rsidTr="007358F6">
        <w:trPr>
          <w:trHeight w:val="283"/>
        </w:trPr>
        <w:tc>
          <w:tcPr>
            <w:tcW w:w="537" w:type="pct"/>
            <w:tcBorders>
              <w:top w:val="nil"/>
              <w:left w:val="nil"/>
              <w:right w:val="nil"/>
            </w:tcBorders>
            <w:shd w:val="clear" w:color="auto" w:fill="auto"/>
            <w:noWrap/>
            <w:vAlign w:val="center"/>
          </w:tcPr>
          <w:p w14:paraId="752AD6BA" w14:textId="093A7A47"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shd w:val="clear" w:color="auto" w:fill="auto"/>
            <w:noWrap/>
            <w:vAlign w:val="center"/>
          </w:tcPr>
          <w:p w14:paraId="077CA6B1" w14:textId="189ED6B6"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shd w:val="clear" w:color="auto" w:fill="auto"/>
            <w:noWrap/>
            <w:vAlign w:val="center"/>
          </w:tcPr>
          <w:p w14:paraId="5413975C" w14:textId="2C9D7982"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shd w:val="clear" w:color="auto" w:fill="auto"/>
            <w:noWrap/>
            <w:vAlign w:val="center"/>
          </w:tcPr>
          <w:p w14:paraId="0EA29412" w14:textId="53D27AEF"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shd w:val="clear" w:color="auto" w:fill="auto"/>
            <w:noWrap/>
            <w:vAlign w:val="center"/>
          </w:tcPr>
          <w:p w14:paraId="0E171C62" w14:textId="5635A5D2" w:rsidR="0021654D" w:rsidRPr="00332533" w:rsidRDefault="0021654D" w:rsidP="00005F38">
            <w:pPr>
              <w:jc w:val="center"/>
              <w:rPr>
                <w:color w:val="000000"/>
                <w:sz w:val="13"/>
                <w:szCs w:val="13"/>
              </w:rPr>
            </w:pPr>
            <w:r w:rsidRPr="00332533">
              <w:rPr>
                <w:color w:val="000000"/>
                <w:sz w:val="13"/>
                <w:szCs w:val="13"/>
              </w:rPr>
              <w:t>.55</w:t>
            </w:r>
          </w:p>
        </w:tc>
        <w:tc>
          <w:tcPr>
            <w:tcW w:w="34" w:type="pct"/>
            <w:tcBorders>
              <w:top w:val="nil"/>
              <w:left w:val="nil"/>
              <w:right w:val="nil"/>
            </w:tcBorders>
            <w:shd w:val="clear" w:color="auto" w:fill="auto"/>
            <w:noWrap/>
            <w:vAlign w:val="center"/>
          </w:tcPr>
          <w:p w14:paraId="27A884A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06F635EB" w14:textId="1C99B949" w:rsidR="0021654D" w:rsidRPr="00332533" w:rsidRDefault="0021654D" w:rsidP="00005F38">
            <w:pPr>
              <w:jc w:val="center"/>
              <w:rPr>
                <w:color w:val="000000"/>
                <w:sz w:val="13"/>
                <w:szCs w:val="13"/>
              </w:rPr>
            </w:pPr>
            <w:r w:rsidRPr="00332533">
              <w:rPr>
                <w:sz w:val="13"/>
                <w:szCs w:val="13"/>
              </w:rPr>
              <w:t>.05*</w:t>
            </w:r>
          </w:p>
        </w:tc>
        <w:tc>
          <w:tcPr>
            <w:tcW w:w="183" w:type="pct"/>
            <w:tcBorders>
              <w:top w:val="nil"/>
              <w:left w:val="nil"/>
              <w:right w:val="nil"/>
            </w:tcBorders>
            <w:shd w:val="clear" w:color="auto" w:fill="auto"/>
            <w:noWrap/>
            <w:vAlign w:val="center"/>
          </w:tcPr>
          <w:p w14:paraId="2E7F28C7" w14:textId="53BCE83C"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shd w:val="clear" w:color="auto" w:fill="auto"/>
            <w:noWrap/>
            <w:vAlign w:val="center"/>
          </w:tcPr>
          <w:p w14:paraId="5F4C1ACE" w14:textId="3B9B5563" w:rsidR="0021654D" w:rsidRPr="00332533" w:rsidRDefault="0021654D" w:rsidP="00005F38">
            <w:pPr>
              <w:jc w:val="center"/>
              <w:rPr>
                <w:color w:val="000000"/>
                <w:sz w:val="13"/>
                <w:szCs w:val="13"/>
              </w:rPr>
            </w:pPr>
            <w:r w:rsidRPr="00332533">
              <w:rPr>
                <w:sz w:val="13"/>
                <w:szCs w:val="13"/>
              </w:rPr>
              <w:t>.1</w:t>
            </w:r>
            <w:r w:rsidR="00005F38">
              <w:rPr>
                <w:sz w:val="13"/>
                <w:szCs w:val="13"/>
              </w:rPr>
              <w:t>0</w:t>
            </w:r>
          </w:p>
        </w:tc>
        <w:tc>
          <w:tcPr>
            <w:tcW w:w="435" w:type="pct"/>
            <w:tcBorders>
              <w:top w:val="nil"/>
              <w:left w:val="nil"/>
              <w:right w:val="nil"/>
            </w:tcBorders>
            <w:shd w:val="clear" w:color="auto" w:fill="auto"/>
            <w:noWrap/>
            <w:vAlign w:val="center"/>
          </w:tcPr>
          <w:p w14:paraId="05AD39BD" w14:textId="352A0698" w:rsidR="0021654D" w:rsidRPr="00332533" w:rsidRDefault="0021654D" w:rsidP="00005F38">
            <w:pPr>
              <w:jc w:val="center"/>
              <w:rPr>
                <w:color w:val="000000"/>
                <w:sz w:val="13"/>
                <w:szCs w:val="13"/>
              </w:rPr>
            </w:pPr>
            <w:r w:rsidRPr="00332533">
              <w:rPr>
                <w:sz w:val="13"/>
                <w:szCs w:val="13"/>
              </w:rPr>
              <w:t>2.07</w:t>
            </w:r>
          </w:p>
        </w:tc>
        <w:tc>
          <w:tcPr>
            <w:tcW w:w="34" w:type="pct"/>
            <w:tcBorders>
              <w:top w:val="nil"/>
              <w:left w:val="nil"/>
              <w:right w:val="nil"/>
            </w:tcBorders>
            <w:vAlign w:val="center"/>
          </w:tcPr>
          <w:p w14:paraId="618CC68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0A8EBBA" w14:textId="142D2C9C" w:rsidR="0021654D" w:rsidRPr="00332533" w:rsidRDefault="0021654D" w:rsidP="00005F38">
            <w:pPr>
              <w:jc w:val="center"/>
              <w:rPr>
                <w:color w:val="000000"/>
                <w:sz w:val="13"/>
                <w:szCs w:val="13"/>
              </w:rPr>
            </w:pPr>
            <w:r w:rsidRPr="00332533">
              <w:rPr>
                <w:color w:val="000000"/>
                <w:sz w:val="13"/>
                <w:szCs w:val="13"/>
              </w:rPr>
              <w:t>-.08**</w:t>
            </w:r>
          </w:p>
        </w:tc>
        <w:tc>
          <w:tcPr>
            <w:tcW w:w="183" w:type="pct"/>
            <w:tcBorders>
              <w:top w:val="nil"/>
              <w:left w:val="nil"/>
              <w:right w:val="nil"/>
            </w:tcBorders>
            <w:vAlign w:val="center"/>
          </w:tcPr>
          <w:p w14:paraId="1B6831BD" w14:textId="5907BD3B" w:rsidR="0021654D" w:rsidRPr="00332533" w:rsidRDefault="0021654D" w:rsidP="00005F38">
            <w:pPr>
              <w:jc w:val="center"/>
              <w:rPr>
                <w:color w:val="000000"/>
                <w:sz w:val="13"/>
                <w:szCs w:val="13"/>
              </w:rPr>
            </w:pPr>
            <w:r w:rsidRPr="00332533">
              <w:rPr>
                <w:color w:val="000000"/>
                <w:sz w:val="13"/>
                <w:szCs w:val="13"/>
              </w:rPr>
              <w:t>-.14</w:t>
            </w:r>
          </w:p>
        </w:tc>
        <w:tc>
          <w:tcPr>
            <w:tcW w:w="191" w:type="pct"/>
            <w:tcBorders>
              <w:top w:val="nil"/>
              <w:left w:val="nil"/>
              <w:right w:val="nil"/>
            </w:tcBorders>
            <w:vAlign w:val="center"/>
          </w:tcPr>
          <w:p w14:paraId="0748DA2F" w14:textId="4DCC1F38"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10E6EB3C" w14:textId="0140C419" w:rsidR="0021654D" w:rsidRPr="00332533" w:rsidRDefault="0021654D" w:rsidP="00005F38">
            <w:pPr>
              <w:jc w:val="center"/>
              <w:rPr>
                <w:color w:val="000000"/>
                <w:sz w:val="13"/>
                <w:szCs w:val="13"/>
              </w:rPr>
            </w:pPr>
            <w:r w:rsidRPr="00332533">
              <w:rPr>
                <w:color w:val="000000"/>
                <w:sz w:val="13"/>
                <w:szCs w:val="13"/>
              </w:rPr>
              <w:t>-2.69</w:t>
            </w:r>
          </w:p>
        </w:tc>
        <w:tc>
          <w:tcPr>
            <w:tcW w:w="34" w:type="pct"/>
            <w:tcBorders>
              <w:top w:val="nil"/>
              <w:left w:val="nil"/>
              <w:right w:val="nil"/>
            </w:tcBorders>
            <w:vAlign w:val="center"/>
          </w:tcPr>
          <w:p w14:paraId="05DB0C1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F6B2658" w14:textId="678D6245"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0CAAD7F6" w14:textId="19BE3F0F"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112BB19E" w14:textId="6062BA4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5449A52E" w14:textId="2D6647A7" w:rsidR="0021654D" w:rsidRPr="00332533" w:rsidRDefault="0021654D" w:rsidP="00005F38">
            <w:pPr>
              <w:jc w:val="center"/>
              <w:rPr>
                <w:color w:val="000000"/>
                <w:sz w:val="13"/>
                <w:szCs w:val="13"/>
              </w:rPr>
            </w:pPr>
            <w:r w:rsidRPr="00332533">
              <w:rPr>
                <w:color w:val="000000"/>
                <w:sz w:val="13"/>
                <w:szCs w:val="13"/>
              </w:rPr>
              <w:t>-1.56</w:t>
            </w:r>
          </w:p>
        </w:tc>
      </w:tr>
      <w:tr w:rsidR="00332533" w:rsidRPr="00332533" w14:paraId="588338D1" w14:textId="77777777" w:rsidTr="007358F6">
        <w:trPr>
          <w:trHeight w:val="283"/>
        </w:trPr>
        <w:tc>
          <w:tcPr>
            <w:tcW w:w="537" w:type="pct"/>
            <w:tcBorders>
              <w:top w:val="nil"/>
              <w:left w:val="nil"/>
              <w:right w:val="nil"/>
            </w:tcBorders>
            <w:shd w:val="clear" w:color="auto" w:fill="auto"/>
            <w:noWrap/>
            <w:vAlign w:val="center"/>
          </w:tcPr>
          <w:p w14:paraId="0B44766F" w14:textId="6739F07C" w:rsidR="0021654D" w:rsidRPr="00332533" w:rsidRDefault="0021654D" w:rsidP="0021654D">
            <w:pPr>
              <w:rPr>
                <w:color w:val="000000"/>
                <w:sz w:val="13"/>
                <w:szCs w:val="13"/>
              </w:rPr>
            </w:pPr>
            <w:r w:rsidRPr="00332533">
              <w:rPr>
                <w:sz w:val="13"/>
                <w:szCs w:val="13"/>
              </w:rPr>
              <w:t>Gender</w:t>
            </w:r>
            <w:r w:rsidR="007358F6">
              <w:rPr>
                <w:sz w:val="13"/>
                <w:szCs w:val="13"/>
              </w:rPr>
              <w:t xml:space="preserve"> (male)</w:t>
            </w:r>
          </w:p>
        </w:tc>
        <w:tc>
          <w:tcPr>
            <w:tcW w:w="282" w:type="pct"/>
            <w:tcBorders>
              <w:top w:val="nil"/>
              <w:left w:val="nil"/>
              <w:right w:val="nil"/>
            </w:tcBorders>
            <w:shd w:val="clear" w:color="auto" w:fill="auto"/>
            <w:noWrap/>
            <w:vAlign w:val="center"/>
          </w:tcPr>
          <w:p w14:paraId="5C804974" w14:textId="452FF143"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shd w:val="clear" w:color="auto" w:fill="auto"/>
            <w:noWrap/>
            <w:vAlign w:val="center"/>
          </w:tcPr>
          <w:p w14:paraId="408ECBC5" w14:textId="601294C4"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shd w:val="clear" w:color="auto" w:fill="auto"/>
            <w:noWrap/>
            <w:vAlign w:val="center"/>
          </w:tcPr>
          <w:p w14:paraId="412C1C3C" w14:textId="2F14145A" w:rsidR="0021654D" w:rsidRPr="00332533" w:rsidRDefault="0021654D" w:rsidP="00005F38">
            <w:pPr>
              <w:jc w:val="center"/>
              <w:rPr>
                <w:color w:val="000000"/>
                <w:sz w:val="13"/>
                <w:szCs w:val="13"/>
              </w:rPr>
            </w:pPr>
            <w:r w:rsidRPr="00332533">
              <w:rPr>
                <w:color w:val="000000"/>
                <w:sz w:val="13"/>
                <w:szCs w:val="13"/>
              </w:rPr>
              <w:t>.000</w:t>
            </w:r>
          </w:p>
        </w:tc>
        <w:tc>
          <w:tcPr>
            <w:tcW w:w="435" w:type="pct"/>
            <w:tcBorders>
              <w:top w:val="nil"/>
              <w:left w:val="nil"/>
              <w:right w:val="nil"/>
            </w:tcBorders>
            <w:shd w:val="clear" w:color="auto" w:fill="auto"/>
            <w:noWrap/>
            <w:vAlign w:val="center"/>
          </w:tcPr>
          <w:p w14:paraId="5443F134" w14:textId="5DF047F3" w:rsidR="0021654D" w:rsidRPr="00332533" w:rsidRDefault="0021654D" w:rsidP="00005F38">
            <w:pPr>
              <w:jc w:val="center"/>
              <w:rPr>
                <w:color w:val="000000"/>
                <w:sz w:val="13"/>
                <w:szCs w:val="13"/>
              </w:rPr>
            </w:pPr>
            <w:r w:rsidRPr="00332533">
              <w:rPr>
                <w:color w:val="000000"/>
                <w:sz w:val="13"/>
                <w:szCs w:val="13"/>
              </w:rPr>
              <w:t>-1.79</w:t>
            </w:r>
          </w:p>
        </w:tc>
        <w:tc>
          <w:tcPr>
            <w:tcW w:w="34" w:type="pct"/>
            <w:tcBorders>
              <w:top w:val="nil"/>
              <w:left w:val="nil"/>
              <w:right w:val="nil"/>
            </w:tcBorders>
            <w:shd w:val="clear" w:color="auto" w:fill="auto"/>
            <w:noWrap/>
            <w:vAlign w:val="center"/>
          </w:tcPr>
          <w:p w14:paraId="4D8935B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23DDFDC1" w14:textId="7BDB0C14" w:rsidR="0021654D" w:rsidRPr="00332533" w:rsidRDefault="0021654D" w:rsidP="00005F38">
            <w:pPr>
              <w:jc w:val="center"/>
              <w:rPr>
                <w:color w:val="000000"/>
                <w:sz w:val="13"/>
                <w:szCs w:val="13"/>
              </w:rPr>
            </w:pPr>
            <w:r w:rsidRPr="00332533">
              <w:rPr>
                <w:sz w:val="13"/>
                <w:szCs w:val="13"/>
              </w:rPr>
              <w:t>.03</w:t>
            </w:r>
          </w:p>
        </w:tc>
        <w:tc>
          <w:tcPr>
            <w:tcW w:w="183" w:type="pct"/>
            <w:tcBorders>
              <w:top w:val="nil"/>
              <w:left w:val="nil"/>
              <w:right w:val="nil"/>
            </w:tcBorders>
            <w:shd w:val="clear" w:color="auto" w:fill="auto"/>
            <w:noWrap/>
            <w:vAlign w:val="center"/>
          </w:tcPr>
          <w:p w14:paraId="165C93E8" w14:textId="3BAC303D" w:rsidR="0021654D" w:rsidRPr="00332533" w:rsidRDefault="0021654D" w:rsidP="00005F38">
            <w:pPr>
              <w:jc w:val="center"/>
              <w:rPr>
                <w:color w:val="000000"/>
                <w:sz w:val="13"/>
                <w:szCs w:val="13"/>
              </w:rPr>
            </w:pPr>
            <w:r w:rsidRPr="00332533">
              <w:rPr>
                <w:sz w:val="13"/>
                <w:szCs w:val="13"/>
              </w:rPr>
              <w:t>-.02</w:t>
            </w:r>
          </w:p>
        </w:tc>
        <w:tc>
          <w:tcPr>
            <w:tcW w:w="191" w:type="pct"/>
            <w:tcBorders>
              <w:top w:val="nil"/>
              <w:left w:val="nil"/>
              <w:right w:val="nil"/>
            </w:tcBorders>
            <w:shd w:val="clear" w:color="auto" w:fill="auto"/>
            <w:noWrap/>
            <w:vAlign w:val="center"/>
          </w:tcPr>
          <w:p w14:paraId="78A2E6FF" w14:textId="7F5CE7CC" w:rsidR="0021654D" w:rsidRPr="00332533" w:rsidRDefault="0021654D" w:rsidP="00005F38">
            <w:pPr>
              <w:jc w:val="center"/>
              <w:rPr>
                <w:color w:val="000000"/>
                <w:sz w:val="13"/>
                <w:szCs w:val="13"/>
              </w:rPr>
            </w:pPr>
            <w:r w:rsidRPr="00332533">
              <w:rPr>
                <w:sz w:val="13"/>
                <w:szCs w:val="13"/>
              </w:rPr>
              <w:t>.09</w:t>
            </w:r>
          </w:p>
        </w:tc>
        <w:tc>
          <w:tcPr>
            <w:tcW w:w="435" w:type="pct"/>
            <w:tcBorders>
              <w:top w:val="nil"/>
              <w:left w:val="nil"/>
              <w:right w:val="nil"/>
            </w:tcBorders>
            <w:shd w:val="clear" w:color="auto" w:fill="auto"/>
            <w:noWrap/>
            <w:vAlign w:val="center"/>
          </w:tcPr>
          <w:p w14:paraId="1C84BBED" w14:textId="11261BAB" w:rsidR="0021654D" w:rsidRPr="00332533" w:rsidRDefault="0021654D" w:rsidP="00005F38">
            <w:pPr>
              <w:jc w:val="center"/>
              <w:rPr>
                <w:color w:val="000000"/>
                <w:sz w:val="13"/>
                <w:szCs w:val="13"/>
              </w:rPr>
            </w:pPr>
            <w:r w:rsidRPr="00332533">
              <w:rPr>
                <w:sz w:val="13"/>
                <w:szCs w:val="13"/>
              </w:rPr>
              <w:t>1.3</w:t>
            </w:r>
            <w:r w:rsidR="00005F38">
              <w:rPr>
                <w:sz w:val="13"/>
                <w:szCs w:val="13"/>
              </w:rPr>
              <w:t>0</w:t>
            </w:r>
          </w:p>
        </w:tc>
        <w:tc>
          <w:tcPr>
            <w:tcW w:w="34" w:type="pct"/>
            <w:tcBorders>
              <w:top w:val="nil"/>
              <w:left w:val="nil"/>
              <w:right w:val="nil"/>
            </w:tcBorders>
            <w:vAlign w:val="center"/>
          </w:tcPr>
          <w:p w14:paraId="2B2A2D2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C139BB2" w14:textId="2CAF9686"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6748C3AB" w14:textId="7A8A6D0C" w:rsidR="0021654D" w:rsidRPr="00332533" w:rsidRDefault="0021654D" w:rsidP="00005F38">
            <w:pPr>
              <w:jc w:val="center"/>
              <w:rPr>
                <w:color w:val="000000"/>
                <w:sz w:val="13"/>
                <w:szCs w:val="13"/>
              </w:rPr>
            </w:pPr>
            <w:r w:rsidRPr="00332533">
              <w:rPr>
                <w:color w:val="000000"/>
                <w:sz w:val="13"/>
                <w:szCs w:val="13"/>
              </w:rPr>
              <w:t>-.07</w:t>
            </w:r>
          </w:p>
        </w:tc>
        <w:tc>
          <w:tcPr>
            <w:tcW w:w="191" w:type="pct"/>
            <w:tcBorders>
              <w:top w:val="nil"/>
              <w:left w:val="nil"/>
              <w:right w:val="nil"/>
            </w:tcBorders>
            <w:vAlign w:val="center"/>
          </w:tcPr>
          <w:p w14:paraId="6D876650" w14:textId="5DE4B7C8" w:rsidR="0021654D" w:rsidRPr="00332533" w:rsidRDefault="0021654D" w:rsidP="00005F38">
            <w:pPr>
              <w:jc w:val="center"/>
              <w:rPr>
                <w:color w:val="000000"/>
                <w:sz w:val="13"/>
                <w:szCs w:val="13"/>
              </w:rPr>
            </w:pPr>
            <w:r w:rsidRPr="00332533">
              <w:rPr>
                <w:color w:val="000000"/>
                <w:sz w:val="13"/>
                <w:szCs w:val="13"/>
              </w:rPr>
              <w:t>.05</w:t>
            </w:r>
          </w:p>
        </w:tc>
        <w:tc>
          <w:tcPr>
            <w:tcW w:w="435" w:type="pct"/>
            <w:tcBorders>
              <w:top w:val="nil"/>
              <w:left w:val="nil"/>
              <w:right w:val="nil"/>
            </w:tcBorders>
            <w:vAlign w:val="center"/>
          </w:tcPr>
          <w:p w14:paraId="7E6CFA2D" w14:textId="0C30AF12" w:rsidR="0021654D" w:rsidRPr="00332533" w:rsidRDefault="0021654D" w:rsidP="00005F38">
            <w:pPr>
              <w:jc w:val="center"/>
              <w:rPr>
                <w:color w:val="000000"/>
                <w:sz w:val="13"/>
                <w:szCs w:val="13"/>
              </w:rPr>
            </w:pPr>
            <w:r w:rsidRPr="00332533">
              <w:rPr>
                <w:color w:val="000000"/>
                <w:sz w:val="13"/>
                <w:szCs w:val="13"/>
              </w:rPr>
              <w:t>-.2</w:t>
            </w:r>
            <w:r w:rsidR="00005F38">
              <w:rPr>
                <w:color w:val="000000"/>
                <w:sz w:val="13"/>
                <w:szCs w:val="13"/>
              </w:rPr>
              <w:t>0</w:t>
            </w:r>
          </w:p>
        </w:tc>
        <w:tc>
          <w:tcPr>
            <w:tcW w:w="34" w:type="pct"/>
            <w:tcBorders>
              <w:top w:val="nil"/>
              <w:left w:val="nil"/>
              <w:right w:val="nil"/>
            </w:tcBorders>
            <w:vAlign w:val="center"/>
          </w:tcPr>
          <w:p w14:paraId="35C69EF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FCC2A24" w14:textId="37D2CC4A"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76796F75" w14:textId="3285E8CF"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2BB5C72D" w14:textId="7D226BA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77A6E3EF" w14:textId="7E5F5672" w:rsidR="0021654D" w:rsidRPr="00332533" w:rsidRDefault="0021654D" w:rsidP="00005F38">
            <w:pPr>
              <w:jc w:val="center"/>
              <w:rPr>
                <w:color w:val="000000"/>
                <w:sz w:val="13"/>
                <w:szCs w:val="13"/>
              </w:rPr>
            </w:pPr>
            <w:r w:rsidRPr="00332533">
              <w:rPr>
                <w:color w:val="000000"/>
                <w:sz w:val="13"/>
                <w:szCs w:val="13"/>
              </w:rPr>
              <w:t>-1.49</w:t>
            </w:r>
          </w:p>
        </w:tc>
      </w:tr>
      <w:tr w:rsidR="00332533" w:rsidRPr="00332533" w14:paraId="439D7421" w14:textId="77777777" w:rsidTr="007358F6">
        <w:trPr>
          <w:trHeight w:val="283"/>
        </w:trPr>
        <w:tc>
          <w:tcPr>
            <w:tcW w:w="537" w:type="pct"/>
            <w:tcBorders>
              <w:top w:val="nil"/>
              <w:left w:val="nil"/>
              <w:right w:val="nil"/>
            </w:tcBorders>
            <w:shd w:val="clear" w:color="auto" w:fill="auto"/>
            <w:noWrap/>
            <w:vAlign w:val="center"/>
          </w:tcPr>
          <w:p w14:paraId="3D278078" w14:textId="5B6EC29D"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shd w:val="clear" w:color="auto" w:fill="auto"/>
            <w:noWrap/>
            <w:vAlign w:val="center"/>
          </w:tcPr>
          <w:p w14:paraId="2F784D91" w14:textId="6AD14730"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shd w:val="clear" w:color="auto" w:fill="auto"/>
            <w:noWrap/>
            <w:vAlign w:val="center"/>
          </w:tcPr>
          <w:p w14:paraId="35448294" w14:textId="49773195"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shd w:val="clear" w:color="auto" w:fill="auto"/>
            <w:noWrap/>
            <w:vAlign w:val="center"/>
          </w:tcPr>
          <w:p w14:paraId="20522582" w14:textId="6EA2F428"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shd w:val="clear" w:color="auto" w:fill="auto"/>
            <w:noWrap/>
            <w:vAlign w:val="center"/>
          </w:tcPr>
          <w:p w14:paraId="0A75B97B" w14:textId="632745AC" w:rsidR="0021654D" w:rsidRPr="00332533" w:rsidRDefault="0021654D" w:rsidP="00005F38">
            <w:pPr>
              <w:jc w:val="center"/>
              <w:rPr>
                <w:color w:val="000000"/>
                <w:sz w:val="13"/>
                <w:szCs w:val="13"/>
              </w:rPr>
            </w:pPr>
            <w:r w:rsidRPr="00332533">
              <w:rPr>
                <w:color w:val="000000"/>
                <w:sz w:val="13"/>
                <w:szCs w:val="13"/>
              </w:rPr>
              <w:t>.70</w:t>
            </w:r>
          </w:p>
        </w:tc>
        <w:tc>
          <w:tcPr>
            <w:tcW w:w="34" w:type="pct"/>
            <w:tcBorders>
              <w:top w:val="nil"/>
              <w:left w:val="nil"/>
              <w:right w:val="nil"/>
            </w:tcBorders>
            <w:shd w:val="clear" w:color="auto" w:fill="auto"/>
            <w:noWrap/>
            <w:vAlign w:val="center"/>
          </w:tcPr>
          <w:p w14:paraId="6159619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3D011F97" w14:textId="1DAA881A" w:rsidR="0021654D" w:rsidRPr="00332533" w:rsidRDefault="0021654D" w:rsidP="00005F38">
            <w:pPr>
              <w:jc w:val="center"/>
              <w:rPr>
                <w:color w:val="000000"/>
                <w:sz w:val="13"/>
                <w:szCs w:val="13"/>
              </w:rPr>
            </w:pPr>
            <w:r w:rsidRPr="00332533">
              <w:rPr>
                <w:sz w:val="13"/>
                <w:szCs w:val="13"/>
              </w:rPr>
              <w:t>.06*</w:t>
            </w:r>
          </w:p>
        </w:tc>
        <w:tc>
          <w:tcPr>
            <w:tcW w:w="183" w:type="pct"/>
            <w:tcBorders>
              <w:top w:val="nil"/>
              <w:left w:val="nil"/>
              <w:right w:val="nil"/>
            </w:tcBorders>
            <w:shd w:val="clear" w:color="auto" w:fill="auto"/>
            <w:noWrap/>
            <w:vAlign w:val="center"/>
          </w:tcPr>
          <w:p w14:paraId="6F25BFDD" w14:textId="10DA867C" w:rsidR="0021654D" w:rsidRPr="00332533" w:rsidRDefault="0021654D" w:rsidP="00005F38">
            <w:pPr>
              <w:jc w:val="center"/>
              <w:rPr>
                <w:color w:val="000000"/>
                <w:sz w:val="13"/>
                <w:szCs w:val="13"/>
              </w:rPr>
            </w:pPr>
            <w:r w:rsidRPr="00332533">
              <w:rPr>
                <w:sz w:val="13"/>
                <w:szCs w:val="13"/>
              </w:rPr>
              <w:t>.01</w:t>
            </w:r>
          </w:p>
        </w:tc>
        <w:tc>
          <w:tcPr>
            <w:tcW w:w="191" w:type="pct"/>
            <w:tcBorders>
              <w:top w:val="nil"/>
              <w:left w:val="nil"/>
              <w:right w:val="nil"/>
            </w:tcBorders>
            <w:shd w:val="clear" w:color="auto" w:fill="auto"/>
            <w:noWrap/>
            <w:vAlign w:val="center"/>
          </w:tcPr>
          <w:p w14:paraId="163E8397" w14:textId="27FF3E34" w:rsidR="0021654D" w:rsidRPr="00332533" w:rsidRDefault="0021654D" w:rsidP="00005F38">
            <w:pPr>
              <w:jc w:val="center"/>
              <w:rPr>
                <w:color w:val="000000"/>
                <w:sz w:val="13"/>
                <w:szCs w:val="13"/>
              </w:rPr>
            </w:pPr>
            <w:r w:rsidRPr="00332533">
              <w:rPr>
                <w:sz w:val="13"/>
                <w:szCs w:val="13"/>
              </w:rPr>
              <w:t>.11</w:t>
            </w:r>
          </w:p>
        </w:tc>
        <w:tc>
          <w:tcPr>
            <w:tcW w:w="435" w:type="pct"/>
            <w:tcBorders>
              <w:top w:val="nil"/>
              <w:left w:val="nil"/>
              <w:right w:val="nil"/>
            </w:tcBorders>
            <w:shd w:val="clear" w:color="auto" w:fill="auto"/>
            <w:noWrap/>
            <w:vAlign w:val="center"/>
          </w:tcPr>
          <w:p w14:paraId="774AE688" w14:textId="18262809" w:rsidR="0021654D" w:rsidRPr="00332533" w:rsidRDefault="0021654D" w:rsidP="00005F38">
            <w:pPr>
              <w:jc w:val="center"/>
              <w:rPr>
                <w:color w:val="000000"/>
                <w:sz w:val="13"/>
                <w:szCs w:val="13"/>
              </w:rPr>
            </w:pPr>
            <w:r w:rsidRPr="00332533">
              <w:rPr>
                <w:sz w:val="13"/>
                <w:szCs w:val="13"/>
              </w:rPr>
              <w:t>2.28</w:t>
            </w:r>
          </w:p>
        </w:tc>
        <w:tc>
          <w:tcPr>
            <w:tcW w:w="34" w:type="pct"/>
            <w:tcBorders>
              <w:top w:val="nil"/>
              <w:left w:val="nil"/>
              <w:right w:val="nil"/>
            </w:tcBorders>
            <w:vAlign w:val="center"/>
          </w:tcPr>
          <w:p w14:paraId="0F7AF5D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B359AC2" w14:textId="16801B87"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527EEF06" w14:textId="3C2911EA"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6AA49E68" w14:textId="51AA3935"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485DE4D5" w14:textId="594B0C97" w:rsidR="0021654D" w:rsidRPr="00332533" w:rsidRDefault="0021654D" w:rsidP="00005F38">
            <w:pPr>
              <w:jc w:val="center"/>
              <w:rPr>
                <w:color w:val="000000"/>
                <w:sz w:val="13"/>
                <w:szCs w:val="13"/>
              </w:rPr>
            </w:pPr>
            <w:r w:rsidRPr="00332533">
              <w:rPr>
                <w:color w:val="000000"/>
                <w:sz w:val="13"/>
                <w:szCs w:val="13"/>
              </w:rPr>
              <w:t>-1.06</w:t>
            </w:r>
          </w:p>
        </w:tc>
        <w:tc>
          <w:tcPr>
            <w:tcW w:w="34" w:type="pct"/>
            <w:tcBorders>
              <w:top w:val="nil"/>
              <w:left w:val="nil"/>
              <w:right w:val="nil"/>
            </w:tcBorders>
            <w:vAlign w:val="center"/>
          </w:tcPr>
          <w:p w14:paraId="55208C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CAEA184" w14:textId="3351B1A9"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327738DE" w14:textId="4842F1B5"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22CD766A" w14:textId="5F6EA323" w:rsidR="0021654D" w:rsidRPr="00332533" w:rsidRDefault="0021654D" w:rsidP="00005F38">
            <w:pPr>
              <w:jc w:val="center"/>
              <w:rPr>
                <w:color w:val="000000"/>
                <w:sz w:val="13"/>
                <w:szCs w:val="13"/>
              </w:rPr>
            </w:pPr>
            <w:r w:rsidRPr="00332533">
              <w:rPr>
                <w:color w:val="000000"/>
                <w:sz w:val="13"/>
                <w:szCs w:val="13"/>
              </w:rPr>
              <w:t>.15</w:t>
            </w:r>
          </w:p>
        </w:tc>
        <w:tc>
          <w:tcPr>
            <w:tcW w:w="435" w:type="pct"/>
            <w:tcBorders>
              <w:top w:val="nil"/>
              <w:left w:val="nil"/>
              <w:right w:val="nil"/>
            </w:tcBorders>
            <w:vAlign w:val="center"/>
          </w:tcPr>
          <w:p w14:paraId="3F448B36" w14:textId="5E7EB273" w:rsidR="0021654D" w:rsidRPr="00332533" w:rsidRDefault="0021654D" w:rsidP="00005F38">
            <w:pPr>
              <w:jc w:val="center"/>
              <w:rPr>
                <w:color w:val="000000"/>
                <w:sz w:val="13"/>
                <w:szCs w:val="13"/>
              </w:rPr>
            </w:pPr>
            <w:r w:rsidRPr="00332533">
              <w:rPr>
                <w:color w:val="000000"/>
                <w:sz w:val="13"/>
                <w:szCs w:val="13"/>
              </w:rPr>
              <w:t>3.31</w:t>
            </w:r>
          </w:p>
        </w:tc>
      </w:tr>
      <w:tr w:rsidR="00332533" w:rsidRPr="00332533" w14:paraId="0F32DA29" w14:textId="77777777" w:rsidTr="007358F6">
        <w:trPr>
          <w:trHeight w:val="283"/>
        </w:trPr>
        <w:tc>
          <w:tcPr>
            <w:tcW w:w="537" w:type="pct"/>
            <w:tcBorders>
              <w:top w:val="nil"/>
              <w:left w:val="nil"/>
              <w:right w:val="nil"/>
            </w:tcBorders>
            <w:shd w:val="clear" w:color="auto" w:fill="auto"/>
            <w:noWrap/>
            <w:vAlign w:val="center"/>
          </w:tcPr>
          <w:p w14:paraId="0A7CE3D8" w14:textId="432CF7A6"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shd w:val="clear" w:color="auto" w:fill="auto"/>
            <w:noWrap/>
            <w:vAlign w:val="center"/>
          </w:tcPr>
          <w:p w14:paraId="743D7E60" w14:textId="701475E8" w:rsidR="0021654D" w:rsidRPr="00332533" w:rsidRDefault="0021654D" w:rsidP="00005F38">
            <w:pPr>
              <w:jc w:val="center"/>
              <w:rPr>
                <w:color w:val="000000"/>
                <w:sz w:val="13"/>
                <w:szCs w:val="13"/>
              </w:rPr>
            </w:pPr>
            <w:r w:rsidRPr="00332533">
              <w:rPr>
                <w:color w:val="000000"/>
                <w:sz w:val="13"/>
                <w:szCs w:val="13"/>
              </w:rPr>
              <w:t>.07*</w:t>
            </w:r>
          </w:p>
        </w:tc>
        <w:tc>
          <w:tcPr>
            <w:tcW w:w="183" w:type="pct"/>
            <w:tcBorders>
              <w:top w:val="nil"/>
              <w:left w:val="nil"/>
              <w:right w:val="nil"/>
            </w:tcBorders>
            <w:shd w:val="clear" w:color="auto" w:fill="auto"/>
            <w:noWrap/>
            <w:vAlign w:val="center"/>
          </w:tcPr>
          <w:p w14:paraId="76262FD1" w14:textId="77A39C22"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shd w:val="clear" w:color="auto" w:fill="auto"/>
            <w:noWrap/>
            <w:vAlign w:val="center"/>
          </w:tcPr>
          <w:p w14:paraId="32056A60" w14:textId="3D4DF443" w:rsidR="0021654D" w:rsidRPr="00332533" w:rsidRDefault="0021654D" w:rsidP="00005F38">
            <w:pPr>
              <w:jc w:val="center"/>
              <w:rPr>
                <w:color w:val="000000"/>
                <w:sz w:val="13"/>
                <w:szCs w:val="13"/>
              </w:rPr>
            </w:pPr>
            <w:r w:rsidRPr="00332533">
              <w:rPr>
                <w:color w:val="000000"/>
                <w:sz w:val="13"/>
                <w:szCs w:val="13"/>
              </w:rPr>
              <w:t>.12</w:t>
            </w:r>
          </w:p>
        </w:tc>
        <w:tc>
          <w:tcPr>
            <w:tcW w:w="435" w:type="pct"/>
            <w:tcBorders>
              <w:top w:val="nil"/>
              <w:left w:val="nil"/>
              <w:right w:val="nil"/>
            </w:tcBorders>
            <w:shd w:val="clear" w:color="auto" w:fill="auto"/>
            <w:noWrap/>
            <w:vAlign w:val="center"/>
          </w:tcPr>
          <w:p w14:paraId="14CEABAF" w14:textId="13D73B69" w:rsidR="0021654D" w:rsidRPr="00332533" w:rsidRDefault="0021654D" w:rsidP="00005F38">
            <w:pPr>
              <w:jc w:val="center"/>
              <w:rPr>
                <w:color w:val="000000"/>
                <w:sz w:val="13"/>
                <w:szCs w:val="13"/>
              </w:rPr>
            </w:pPr>
            <w:r w:rsidRPr="00332533">
              <w:rPr>
                <w:color w:val="000000"/>
                <w:sz w:val="13"/>
                <w:szCs w:val="13"/>
              </w:rPr>
              <w:t>2.36</w:t>
            </w:r>
          </w:p>
        </w:tc>
        <w:tc>
          <w:tcPr>
            <w:tcW w:w="34" w:type="pct"/>
            <w:tcBorders>
              <w:top w:val="nil"/>
              <w:left w:val="nil"/>
              <w:right w:val="nil"/>
            </w:tcBorders>
            <w:shd w:val="clear" w:color="auto" w:fill="auto"/>
            <w:noWrap/>
            <w:vAlign w:val="center"/>
          </w:tcPr>
          <w:p w14:paraId="579D250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42A15554" w14:textId="01B6B077" w:rsidR="0021654D" w:rsidRPr="00332533" w:rsidRDefault="0021654D" w:rsidP="00005F38">
            <w:pPr>
              <w:jc w:val="center"/>
              <w:rPr>
                <w:color w:val="000000"/>
                <w:sz w:val="13"/>
                <w:szCs w:val="13"/>
              </w:rPr>
            </w:pPr>
            <w:r w:rsidRPr="00332533">
              <w:rPr>
                <w:sz w:val="13"/>
                <w:szCs w:val="13"/>
              </w:rPr>
              <w:t>-.03</w:t>
            </w:r>
          </w:p>
        </w:tc>
        <w:tc>
          <w:tcPr>
            <w:tcW w:w="183" w:type="pct"/>
            <w:tcBorders>
              <w:top w:val="nil"/>
              <w:left w:val="nil"/>
              <w:right w:val="nil"/>
            </w:tcBorders>
            <w:shd w:val="clear" w:color="auto" w:fill="auto"/>
            <w:noWrap/>
            <w:vAlign w:val="center"/>
          </w:tcPr>
          <w:p w14:paraId="425359AC" w14:textId="037104B8" w:rsidR="0021654D" w:rsidRPr="00332533" w:rsidRDefault="0021654D" w:rsidP="00005F38">
            <w:pPr>
              <w:jc w:val="center"/>
              <w:rPr>
                <w:color w:val="000000"/>
                <w:sz w:val="13"/>
                <w:szCs w:val="13"/>
              </w:rPr>
            </w:pPr>
            <w:r w:rsidRPr="00332533">
              <w:rPr>
                <w:sz w:val="13"/>
                <w:szCs w:val="13"/>
              </w:rPr>
              <w:t>-.09</w:t>
            </w:r>
          </w:p>
        </w:tc>
        <w:tc>
          <w:tcPr>
            <w:tcW w:w="191" w:type="pct"/>
            <w:tcBorders>
              <w:top w:val="nil"/>
              <w:left w:val="nil"/>
              <w:right w:val="nil"/>
            </w:tcBorders>
            <w:shd w:val="clear" w:color="auto" w:fill="auto"/>
            <w:noWrap/>
            <w:vAlign w:val="center"/>
          </w:tcPr>
          <w:p w14:paraId="12A3F361" w14:textId="14445CA7" w:rsidR="0021654D" w:rsidRPr="00332533" w:rsidRDefault="0021654D" w:rsidP="00005F38">
            <w:pPr>
              <w:jc w:val="center"/>
              <w:rPr>
                <w:color w:val="000000"/>
                <w:sz w:val="13"/>
                <w:szCs w:val="13"/>
              </w:rPr>
            </w:pPr>
            <w:r w:rsidRPr="00332533">
              <w:rPr>
                <w:sz w:val="13"/>
                <w:szCs w:val="13"/>
              </w:rPr>
              <w:t>.02</w:t>
            </w:r>
          </w:p>
        </w:tc>
        <w:tc>
          <w:tcPr>
            <w:tcW w:w="435" w:type="pct"/>
            <w:tcBorders>
              <w:top w:val="nil"/>
              <w:left w:val="nil"/>
              <w:right w:val="nil"/>
            </w:tcBorders>
            <w:shd w:val="clear" w:color="auto" w:fill="auto"/>
            <w:noWrap/>
            <w:vAlign w:val="center"/>
          </w:tcPr>
          <w:p w14:paraId="36BC8630" w14:textId="171DA990" w:rsidR="0021654D" w:rsidRPr="00332533" w:rsidRDefault="0021654D" w:rsidP="00005F38">
            <w:pPr>
              <w:jc w:val="center"/>
              <w:rPr>
                <w:color w:val="000000"/>
                <w:sz w:val="13"/>
                <w:szCs w:val="13"/>
              </w:rPr>
            </w:pPr>
            <w:r w:rsidRPr="00332533">
              <w:rPr>
                <w:sz w:val="13"/>
                <w:szCs w:val="13"/>
              </w:rPr>
              <w:t>-1.32</w:t>
            </w:r>
          </w:p>
        </w:tc>
        <w:tc>
          <w:tcPr>
            <w:tcW w:w="34" w:type="pct"/>
            <w:tcBorders>
              <w:top w:val="nil"/>
              <w:left w:val="nil"/>
              <w:right w:val="nil"/>
            </w:tcBorders>
            <w:vAlign w:val="center"/>
          </w:tcPr>
          <w:p w14:paraId="7974B0E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CB2B8F4" w14:textId="31DE28A0"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3F6E1D04" w14:textId="6D36B9D0" w:rsidR="0021654D" w:rsidRPr="00332533" w:rsidRDefault="0021654D" w:rsidP="00005F38">
            <w:pPr>
              <w:jc w:val="center"/>
              <w:rPr>
                <w:color w:val="000000"/>
                <w:sz w:val="13"/>
                <w:szCs w:val="13"/>
              </w:rPr>
            </w:pPr>
            <w:r w:rsidRPr="00332533">
              <w:rPr>
                <w:color w:val="000000"/>
                <w:sz w:val="13"/>
                <w:szCs w:val="13"/>
              </w:rPr>
              <w:t>-.07</w:t>
            </w:r>
          </w:p>
        </w:tc>
        <w:tc>
          <w:tcPr>
            <w:tcW w:w="191" w:type="pct"/>
            <w:tcBorders>
              <w:top w:val="nil"/>
              <w:left w:val="nil"/>
              <w:right w:val="nil"/>
            </w:tcBorders>
            <w:vAlign w:val="center"/>
          </w:tcPr>
          <w:p w14:paraId="7E5BFB04" w14:textId="326C9BAF" w:rsidR="0021654D" w:rsidRPr="00332533" w:rsidRDefault="0021654D" w:rsidP="00005F38">
            <w:pPr>
              <w:jc w:val="center"/>
              <w:rPr>
                <w:color w:val="000000"/>
                <w:sz w:val="13"/>
                <w:szCs w:val="13"/>
              </w:rPr>
            </w:pPr>
            <w:r w:rsidRPr="00332533">
              <w:rPr>
                <w:color w:val="000000"/>
                <w:sz w:val="13"/>
                <w:szCs w:val="13"/>
              </w:rPr>
              <w:t>.05</w:t>
            </w:r>
          </w:p>
        </w:tc>
        <w:tc>
          <w:tcPr>
            <w:tcW w:w="435" w:type="pct"/>
            <w:tcBorders>
              <w:top w:val="nil"/>
              <w:left w:val="nil"/>
              <w:right w:val="nil"/>
            </w:tcBorders>
            <w:vAlign w:val="center"/>
          </w:tcPr>
          <w:p w14:paraId="29B9BD1E" w14:textId="42B8FA37" w:rsidR="0021654D" w:rsidRPr="00332533" w:rsidRDefault="0021654D" w:rsidP="00005F38">
            <w:pPr>
              <w:jc w:val="center"/>
              <w:rPr>
                <w:color w:val="000000"/>
                <w:sz w:val="13"/>
                <w:szCs w:val="13"/>
              </w:rPr>
            </w:pPr>
            <w:r w:rsidRPr="00332533">
              <w:rPr>
                <w:color w:val="000000"/>
                <w:sz w:val="13"/>
                <w:szCs w:val="13"/>
              </w:rPr>
              <w:t>-.21</w:t>
            </w:r>
          </w:p>
        </w:tc>
        <w:tc>
          <w:tcPr>
            <w:tcW w:w="34" w:type="pct"/>
            <w:tcBorders>
              <w:top w:val="nil"/>
              <w:left w:val="nil"/>
              <w:right w:val="nil"/>
            </w:tcBorders>
            <w:vAlign w:val="center"/>
          </w:tcPr>
          <w:p w14:paraId="5598FAB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8D64D7D" w14:textId="74E8C402"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0067918D" w14:textId="4575B6CB"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vAlign w:val="center"/>
          </w:tcPr>
          <w:p w14:paraId="2047793C" w14:textId="23084A77"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vAlign w:val="center"/>
          </w:tcPr>
          <w:p w14:paraId="7102B050" w14:textId="56483442" w:rsidR="0021654D" w:rsidRPr="00332533" w:rsidRDefault="0021654D" w:rsidP="00005F38">
            <w:pPr>
              <w:jc w:val="center"/>
              <w:rPr>
                <w:color w:val="000000"/>
                <w:sz w:val="13"/>
                <w:szCs w:val="13"/>
              </w:rPr>
            </w:pPr>
            <w:r w:rsidRPr="00332533">
              <w:rPr>
                <w:color w:val="000000"/>
                <w:sz w:val="13"/>
                <w:szCs w:val="13"/>
              </w:rPr>
              <w:t>1.01</w:t>
            </w:r>
          </w:p>
        </w:tc>
      </w:tr>
      <w:tr w:rsidR="00332533" w:rsidRPr="00332533" w14:paraId="10AAAD19" w14:textId="77777777" w:rsidTr="007358F6">
        <w:trPr>
          <w:trHeight w:val="283"/>
        </w:trPr>
        <w:tc>
          <w:tcPr>
            <w:tcW w:w="537" w:type="pct"/>
            <w:tcBorders>
              <w:top w:val="nil"/>
              <w:left w:val="nil"/>
              <w:right w:val="nil"/>
            </w:tcBorders>
            <w:shd w:val="clear" w:color="auto" w:fill="auto"/>
            <w:noWrap/>
            <w:vAlign w:val="center"/>
          </w:tcPr>
          <w:p w14:paraId="5F948247" w14:textId="48629CC3"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shd w:val="clear" w:color="auto" w:fill="auto"/>
            <w:noWrap/>
            <w:vAlign w:val="center"/>
          </w:tcPr>
          <w:p w14:paraId="5F56D261" w14:textId="2F7BE909" w:rsidR="0021654D" w:rsidRPr="00332533" w:rsidRDefault="0021654D" w:rsidP="00005F38">
            <w:pPr>
              <w:jc w:val="center"/>
              <w:rPr>
                <w:color w:val="000000"/>
                <w:sz w:val="13"/>
                <w:szCs w:val="13"/>
              </w:rPr>
            </w:pPr>
            <w:r w:rsidRPr="00332533">
              <w:rPr>
                <w:color w:val="000000"/>
                <w:sz w:val="13"/>
                <w:szCs w:val="13"/>
              </w:rPr>
              <w:t>-.29***</w:t>
            </w:r>
          </w:p>
        </w:tc>
        <w:tc>
          <w:tcPr>
            <w:tcW w:w="183" w:type="pct"/>
            <w:tcBorders>
              <w:top w:val="nil"/>
              <w:left w:val="nil"/>
              <w:right w:val="nil"/>
            </w:tcBorders>
            <w:shd w:val="clear" w:color="auto" w:fill="auto"/>
            <w:noWrap/>
            <w:vAlign w:val="center"/>
          </w:tcPr>
          <w:p w14:paraId="20D1C55B" w14:textId="21BC22A5" w:rsidR="0021654D" w:rsidRPr="00332533" w:rsidRDefault="0021654D" w:rsidP="00005F38">
            <w:pPr>
              <w:jc w:val="center"/>
              <w:rPr>
                <w:color w:val="000000"/>
                <w:sz w:val="13"/>
                <w:szCs w:val="13"/>
              </w:rPr>
            </w:pPr>
            <w:r w:rsidRPr="00332533">
              <w:rPr>
                <w:color w:val="000000"/>
                <w:sz w:val="13"/>
                <w:szCs w:val="13"/>
              </w:rPr>
              <w:t>-.33</w:t>
            </w:r>
          </w:p>
        </w:tc>
        <w:tc>
          <w:tcPr>
            <w:tcW w:w="191" w:type="pct"/>
            <w:tcBorders>
              <w:top w:val="nil"/>
              <w:left w:val="nil"/>
              <w:right w:val="nil"/>
            </w:tcBorders>
            <w:shd w:val="clear" w:color="auto" w:fill="auto"/>
            <w:noWrap/>
            <w:vAlign w:val="center"/>
          </w:tcPr>
          <w:p w14:paraId="2A8D000A" w14:textId="46F05751" w:rsidR="0021654D" w:rsidRPr="00332533" w:rsidRDefault="0021654D" w:rsidP="00005F38">
            <w:pPr>
              <w:jc w:val="center"/>
              <w:rPr>
                <w:color w:val="000000"/>
                <w:sz w:val="13"/>
                <w:szCs w:val="13"/>
              </w:rPr>
            </w:pPr>
            <w:r w:rsidRPr="00332533">
              <w:rPr>
                <w:color w:val="000000"/>
                <w:sz w:val="13"/>
                <w:szCs w:val="13"/>
              </w:rPr>
              <w:t>-.24</w:t>
            </w:r>
          </w:p>
        </w:tc>
        <w:tc>
          <w:tcPr>
            <w:tcW w:w="435" w:type="pct"/>
            <w:tcBorders>
              <w:top w:val="nil"/>
              <w:left w:val="nil"/>
              <w:right w:val="nil"/>
            </w:tcBorders>
            <w:shd w:val="clear" w:color="auto" w:fill="auto"/>
            <w:noWrap/>
            <w:vAlign w:val="center"/>
          </w:tcPr>
          <w:p w14:paraId="7E473A26" w14:textId="35A52EFF" w:rsidR="0021654D" w:rsidRPr="00332533" w:rsidRDefault="0021654D" w:rsidP="00005F38">
            <w:pPr>
              <w:jc w:val="center"/>
              <w:rPr>
                <w:color w:val="000000"/>
                <w:sz w:val="13"/>
                <w:szCs w:val="13"/>
              </w:rPr>
            </w:pPr>
            <w:r w:rsidRPr="00332533">
              <w:rPr>
                <w:color w:val="000000"/>
                <w:sz w:val="13"/>
                <w:szCs w:val="13"/>
              </w:rPr>
              <w:t>-10.98</w:t>
            </w:r>
          </w:p>
        </w:tc>
        <w:tc>
          <w:tcPr>
            <w:tcW w:w="34" w:type="pct"/>
            <w:tcBorders>
              <w:top w:val="nil"/>
              <w:left w:val="nil"/>
              <w:right w:val="nil"/>
            </w:tcBorders>
            <w:shd w:val="clear" w:color="auto" w:fill="auto"/>
            <w:noWrap/>
            <w:vAlign w:val="center"/>
          </w:tcPr>
          <w:p w14:paraId="0D8EBEB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38363B95" w14:textId="343CA4C2" w:rsidR="0021654D" w:rsidRPr="00332533" w:rsidRDefault="0021654D" w:rsidP="00005F38">
            <w:pPr>
              <w:jc w:val="center"/>
              <w:rPr>
                <w:color w:val="000000"/>
                <w:sz w:val="13"/>
                <w:szCs w:val="13"/>
              </w:rPr>
            </w:pPr>
            <w:r w:rsidRPr="00332533">
              <w:rPr>
                <w:sz w:val="13"/>
                <w:szCs w:val="13"/>
              </w:rPr>
              <w:t>.53***</w:t>
            </w:r>
          </w:p>
        </w:tc>
        <w:tc>
          <w:tcPr>
            <w:tcW w:w="183" w:type="pct"/>
            <w:tcBorders>
              <w:top w:val="nil"/>
              <w:left w:val="nil"/>
              <w:right w:val="nil"/>
            </w:tcBorders>
            <w:shd w:val="clear" w:color="auto" w:fill="auto"/>
            <w:noWrap/>
            <w:vAlign w:val="center"/>
          </w:tcPr>
          <w:p w14:paraId="13988E36" w14:textId="545A9423" w:rsidR="0021654D" w:rsidRPr="00332533" w:rsidRDefault="0021654D" w:rsidP="00005F38">
            <w:pPr>
              <w:jc w:val="center"/>
              <w:rPr>
                <w:color w:val="000000"/>
                <w:sz w:val="13"/>
                <w:szCs w:val="13"/>
              </w:rPr>
            </w:pPr>
            <w:r w:rsidRPr="00332533">
              <w:rPr>
                <w:sz w:val="13"/>
                <w:szCs w:val="13"/>
              </w:rPr>
              <w:t>.5</w:t>
            </w:r>
          </w:p>
        </w:tc>
        <w:tc>
          <w:tcPr>
            <w:tcW w:w="191" w:type="pct"/>
            <w:tcBorders>
              <w:top w:val="nil"/>
              <w:left w:val="nil"/>
              <w:right w:val="nil"/>
            </w:tcBorders>
            <w:shd w:val="clear" w:color="auto" w:fill="auto"/>
            <w:noWrap/>
            <w:vAlign w:val="center"/>
          </w:tcPr>
          <w:p w14:paraId="5E94613E" w14:textId="2553D485" w:rsidR="0021654D" w:rsidRPr="00332533" w:rsidRDefault="0021654D" w:rsidP="00005F38">
            <w:pPr>
              <w:jc w:val="center"/>
              <w:rPr>
                <w:color w:val="000000"/>
                <w:sz w:val="13"/>
                <w:szCs w:val="13"/>
              </w:rPr>
            </w:pPr>
            <w:r w:rsidRPr="00332533">
              <w:rPr>
                <w:sz w:val="13"/>
                <w:szCs w:val="13"/>
              </w:rPr>
              <w:t>.56</w:t>
            </w:r>
          </w:p>
        </w:tc>
        <w:tc>
          <w:tcPr>
            <w:tcW w:w="435" w:type="pct"/>
            <w:tcBorders>
              <w:top w:val="nil"/>
              <w:left w:val="nil"/>
              <w:right w:val="nil"/>
            </w:tcBorders>
            <w:shd w:val="clear" w:color="auto" w:fill="auto"/>
            <w:noWrap/>
            <w:vAlign w:val="center"/>
          </w:tcPr>
          <w:p w14:paraId="7D636721" w14:textId="30128273" w:rsidR="0021654D" w:rsidRPr="00332533" w:rsidRDefault="0021654D" w:rsidP="00005F38">
            <w:pPr>
              <w:jc w:val="center"/>
              <w:rPr>
                <w:color w:val="000000"/>
                <w:sz w:val="13"/>
                <w:szCs w:val="13"/>
              </w:rPr>
            </w:pPr>
            <w:r w:rsidRPr="00332533">
              <w:rPr>
                <w:sz w:val="13"/>
                <w:szCs w:val="13"/>
              </w:rPr>
              <w:t>26.13</w:t>
            </w:r>
          </w:p>
        </w:tc>
        <w:tc>
          <w:tcPr>
            <w:tcW w:w="34" w:type="pct"/>
            <w:tcBorders>
              <w:top w:val="nil"/>
              <w:left w:val="nil"/>
              <w:right w:val="nil"/>
            </w:tcBorders>
            <w:vAlign w:val="center"/>
          </w:tcPr>
          <w:p w14:paraId="6978547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84E818D" w14:textId="1A0BF86E" w:rsidR="0021654D" w:rsidRPr="00332533" w:rsidRDefault="0021654D" w:rsidP="00005F38">
            <w:pPr>
              <w:jc w:val="center"/>
              <w:rPr>
                <w:color w:val="000000"/>
                <w:sz w:val="13"/>
                <w:szCs w:val="13"/>
              </w:rPr>
            </w:pPr>
            <w:r w:rsidRPr="00332533">
              <w:rPr>
                <w:color w:val="000000"/>
                <w:sz w:val="13"/>
                <w:szCs w:val="13"/>
              </w:rPr>
              <w:t>.25***</w:t>
            </w:r>
          </w:p>
        </w:tc>
        <w:tc>
          <w:tcPr>
            <w:tcW w:w="183" w:type="pct"/>
            <w:tcBorders>
              <w:top w:val="nil"/>
              <w:left w:val="nil"/>
              <w:right w:val="nil"/>
            </w:tcBorders>
            <w:vAlign w:val="center"/>
          </w:tcPr>
          <w:p w14:paraId="06CCC9E7" w14:textId="1B4F03F0" w:rsidR="0021654D" w:rsidRPr="00332533" w:rsidRDefault="0021654D" w:rsidP="00005F38">
            <w:pPr>
              <w:jc w:val="center"/>
              <w:rPr>
                <w:color w:val="000000"/>
                <w:sz w:val="13"/>
                <w:szCs w:val="13"/>
              </w:rPr>
            </w:pPr>
            <w:r w:rsidRPr="00332533">
              <w:rPr>
                <w:color w:val="000000"/>
                <w:sz w:val="13"/>
                <w:szCs w:val="13"/>
              </w:rPr>
              <w:t>.19</w:t>
            </w:r>
          </w:p>
        </w:tc>
        <w:tc>
          <w:tcPr>
            <w:tcW w:w="191" w:type="pct"/>
            <w:tcBorders>
              <w:top w:val="nil"/>
              <w:left w:val="nil"/>
              <w:right w:val="nil"/>
            </w:tcBorders>
            <w:vAlign w:val="center"/>
          </w:tcPr>
          <w:p w14:paraId="796A67EC" w14:textId="7E0028BD" w:rsidR="0021654D" w:rsidRPr="00332533" w:rsidRDefault="0021654D" w:rsidP="00005F38">
            <w:pPr>
              <w:jc w:val="center"/>
              <w:rPr>
                <w:color w:val="000000"/>
                <w:sz w:val="13"/>
                <w:szCs w:val="13"/>
              </w:rPr>
            </w:pPr>
            <w:r w:rsidRPr="00332533">
              <w:rPr>
                <w:color w:val="000000"/>
                <w:sz w:val="13"/>
                <w:szCs w:val="13"/>
              </w:rPr>
              <w:t>.3</w:t>
            </w:r>
            <w:r w:rsidR="00005F38">
              <w:rPr>
                <w:color w:val="000000"/>
                <w:sz w:val="13"/>
                <w:szCs w:val="13"/>
              </w:rPr>
              <w:t>0</w:t>
            </w:r>
          </w:p>
        </w:tc>
        <w:tc>
          <w:tcPr>
            <w:tcW w:w="435" w:type="pct"/>
            <w:tcBorders>
              <w:top w:val="nil"/>
              <w:left w:val="nil"/>
              <w:right w:val="nil"/>
            </w:tcBorders>
            <w:vAlign w:val="center"/>
          </w:tcPr>
          <w:p w14:paraId="0221D41B" w14:textId="4D6737AA" w:rsidR="0021654D" w:rsidRPr="00332533" w:rsidRDefault="0021654D" w:rsidP="00005F38">
            <w:pPr>
              <w:jc w:val="center"/>
              <w:rPr>
                <w:color w:val="000000"/>
                <w:sz w:val="13"/>
                <w:szCs w:val="13"/>
              </w:rPr>
            </w:pPr>
            <w:r w:rsidRPr="00332533">
              <w:rPr>
                <w:color w:val="000000"/>
                <w:sz w:val="13"/>
                <w:szCs w:val="13"/>
              </w:rPr>
              <w:t>8.52</w:t>
            </w:r>
          </w:p>
        </w:tc>
        <w:tc>
          <w:tcPr>
            <w:tcW w:w="34" w:type="pct"/>
            <w:tcBorders>
              <w:top w:val="nil"/>
              <w:left w:val="nil"/>
              <w:right w:val="nil"/>
            </w:tcBorders>
            <w:vAlign w:val="center"/>
          </w:tcPr>
          <w:p w14:paraId="66D2BD9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DC02306" w14:textId="2C243A01"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vAlign w:val="center"/>
          </w:tcPr>
          <w:p w14:paraId="0F0C6D82" w14:textId="073FA707" w:rsidR="0021654D" w:rsidRPr="00332533" w:rsidRDefault="0021654D" w:rsidP="00005F38">
            <w:pPr>
              <w:jc w:val="center"/>
              <w:rPr>
                <w:color w:val="000000"/>
                <w:sz w:val="13"/>
                <w:szCs w:val="13"/>
              </w:rPr>
            </w:pPr>
            <w:r w:rsidRPr="00332533">
              <w:rPr>
                <w:color w:val="000000"/>
                <w:sz w:val="13"/>
                <w:szCs w:val="13"/>
              </w:rPr>
              <w:t>-.39</w:t>
            </w:r>
          </w:p>
        </w:tc>
        <w:tc>
          <w:tcPr>
            <w:tcW w:w="191" w:type="pct"/>
            <w:tcBorders>
              <w:top w:val="nil"/>
              <w:left w:val="nil"/>
              <w:right w:val="nil"/>
            </w:tcBorders>
            <w:vAlign w:val="center"/>
          </w:tcPr>
          <w:p w14:paraId="6AD1BCE9" w14:textId="5641162E" w:rsidR="0021654D" w:rsidRPr="00332533" w:rsidRDefault="0021654D" w:rsidP="00005F38">
            <w:pPr>
              <w:jc w:val="center"/>
              <w:rPr>
                <w:color w:val="000000"/>
                <w:sz w:val="13"/>
                <w:szCs w:val="13"/>
              </w:rPr>
            </w:pPr>
            <w:r w:rsidRPr="00332533">
              <w:rPr>
                <w:color w:val="000000"/>
                <w:sz w:val="13"/>
                <w:szCs w:val="13"/>
              </w:rPr>
              <w:t>-.3</w:t>
            </w:r>
            <w:r w:rsidR="00005F38">
              <w:rPr>
                <w:color w:val="000000"/>
                <w:sz w:val="13"/>
                <w:szCs w:val="13"/>
              </w:rPr>
              <w:t>0</w:t>
            </w:r>
          </w:p>
        </w:tc>
        <w:tc>
          <w:tcPr>
            <w:tcW w:w="435" w:type="pct"/>
            <w:tcBorders>
              <w:top w:val="nil"/>
              <w:left w:val="nil"/>
              <w:right w:val="nil"/>
            </w:tcBorders>
            <w:vAlign w:val="center"/>
          </w:tcPr>
          <w:p w14:paraId="0B4928B0" w14:textId="304965A1" w:rsidR="0021654D" w:rsidRPr="00332533" w:rsidRDefault="0021654D" w:rsidP="00005F38">
            <w:pPr>
              <w:jc w:val="center"/>
              <w:rPr>
                <w:color w:val="000000"/>
                <w:sz w:val="13"/>
                <w:szCs w:val="13"/>
              </w:rPr>
            </w:pPr>
            <w:r w:rsidRPr="00332533">
              <w:rPr>
                <w:color w:val="000000"/>
                <w:sz w:val="13"/>
                <w:szCs w:val="13"/>
              </w:rPr>
              <w:t>-13.56</w:t>
            </w:r>
          </w:p>
        </w:tc>
      </w:tr>
      <w:tr w:rsidR="00332533" w:rsidRPr="00332533" w14:paraId="7C330F65" w14:textId="77777777" w:rsidTr="007358F6">
        <w:trPr>
          <w:trHeight w:val="283"/>
        </w:trPr>
        <w:tc>
          <w:tcPr>
            <w:tcW w:w="537" w:type="pct"/>
            <w:tcBorders>
              <w:top w:val="nil"/>
              <w:left w:val="nil"/>
              <w:right w:val="nil"/>
            </w:tcBorders>
            <w:shd w:val="clear" w:color="auto" w:fill="auto"/>
            <w:noWrap/>
            <w:vAlign w:val="center"/>
          </w:tcPr>
          <w:p w14:paraId="4DC1FF2D" w14:textId="77777777" w:rsidR="00BF39D0" w:rsidRPr="00332533" w:rsidRDefault="00BF39D0" w:rsidP="00110EFD">
            <w:pPr>
              <w:rPr>
                <w:sz w:val="13"/>
                <w:szCs w:val="13"/>
              </w:rPr>
            </w:pPr>
          </w:p>
        </w:tc>
        <w:tc>
          <w:tcPr>
            <w:tcW w:w="282" w:type="pct"/>
            <w:tcBorders>
              <w:top w:val="nil"/>
              <w:left w:val="nil"/>
              <w:right w:val="nil"/>
            </w:tcBorders>
            <w:shd w:val="clear" w:color="auto" w:fill="auto"/>
            <w:noWrap/>
            <w:vAlign w:val="center"/>
          </w:tcPr>
          <w:p w14:paraId="26674B26" w14:textId="77777777" w:rsidR="00BF39D0" w:rsidRPr="00332533" w:rsidRDefault="00BF39D0" w:rsidP="00005F38">
            <w:pPr>
              <w:jc w:val="center"/>
              <w:rPr>
                <w:color w:val="000000"/>
                <w:sz w:val="13"/>
                <w:szCs w:val="13"/>
              </w:rPr>
            </w:pPr>
          </w:p>
        </w:tc>
        <w:tc>
          <w:tcPr>
            <w:tcW w:w="183" w:type="pct"/>
            <w:tcBorders>
              <w:top w:val="nil"/>
              <w:left w:val="nil"/>
              <w:right w:val="nil"/>
            </w:tcBorders>
            <w:shd w:val="clear" w:color="auto" w:fill="auto"/>
            <w:noWrap/>
            <w:vAlign w:val="center"/>
          </w:tcPr>
          <w:p w14:paraId="63BAB690" w14:textId="77777777" w:rsidR="00BF39D0" w:rsidRPr="00332533" w:rsidRDefault="00BF39D0" w:rsidP="00005F38">
            <w:pPr>
              <w:jc w:val="center"/>
              <w:rPr>
                <w:color w:val="000000"/>
                <w:sz w:val="13"/>
                <w:szCs w:val="13"/>
              </w:rPr>
            </w:pPr>
          </w:p>
        </w:tc>
        <w:tc>
          <w:tcPr>
            <w:tcW w:w="191" w:type="pct"/>
            <w:tcBorders>
              <w:top w:val="nil"/>
              <w:left w:val="nil"/>
              <w:right w:val="nil"/>
            </w:tcBorders>
            <w:shd w:val="clear" w:color="auto" w:fill="auto"/>
            <w:noWrap/>
            <w:vAlign w:val="center"/>
          </w:tcPr>
          <w:p w14:paraId="0CFA9047" w14:textId="77777777" w:rsidR="00BF39D0" w:rsidRPr="00332533" w:rsidRDefault="00BF39D0" w:rsidP="00005F38">
            <w:pPr>
              <w:jc w:val="center"/>
              <w:rPr>
                <w:color w:val="000000"/>
                <w:sz w:val="13"/>
                <w:szCs w:val="13"/>
              </w:rPr>
            </w:pPr>
          </w:p>
        </w:tc>
        <w:tc>
          <w:tcPr>
            <w:tcW w:w="435" w:type="pct"/>
            <w:tcBorders>
              <w:top w:val="nil"/>
              <w:left w:val="nil"/>
              <w:right w:val="nil"/>
            </w:tcBorders>
            <w:shd w:val="clear" w:color="auto" w:fill="auto"/>
            <w:noWrap/>
            <w:vAlign w:val="center"/>
          </w:tcPr>
          <w:p w14:paraId="037D9EBB" w14:textId="77777777" w:rsidR="00BF39D0" w:rsidRPr="00332533" w:rsidRDefault="00BF39D0" w:rsidP="00005F38">
            <w:pPr>
              <w:jc w:val="center"/>
              <w:rPr>
                <w:color w:val="000000"/>
                <w:sz w:val="13"/>
                <w:szCs w:val="13"/>
              </w:rPr>
            </w:pPr>
          </w:p>
        </w:tc>
        <w:tc>
          <w:tcPr>
            <w:tcW w:w="34" w:type="pct"/>
            <w:tcBorders>
              <w:top w:val="nil"/>
              <w:left w:val="nil"/>
              <w:right w:val="nil"/>
            </w:tcBorders>
            <w:shd w:val="clear" w:color="auto" w:fill="auto"/>
            <w:noWrap/>
            <w:vAlign w:val="center"/>
          </w:tcPr>
          <w:p w14:paraId="053F227C"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621AAB83" w14:textId="77777777" w:rsidR="00BF39D0" w:rsidRPr="00332533" w:rsidRDefault="00BF39D0" w:rsidP="00005F38">
            <w:pPr>
              <w:jc w:val="center"/>
              <w:rPr>
                <w:color w:val="000000"/>
                <w:sz w:val="13"/>
                <w:szCs w:val="13"/>
              </w:rPr>
            </w:pPr>
          </w:p>
        </w:tc>
        <w:tc>
          <w:tcPr>
            <w:tcW w:w="183" w:type="pct"/>
            <w:tcBorders>
              <w:top w:val="nil"/>
              <w:left w:val="nil"/>
              <w:right w:val="nil"/>
            </w:tcBorders>
            <w:shd w:val="clear" w:color="auto" w:fill="auto"/>
            <w:noWrap/>
            <w:vAlign w:val="center"/>
          </w:tcPr>
          <w:p w14:paraId="3432B0D5" w14:textId="77777777" w:rsidR="00BF39D0" w:rsidRPr="00332533" w:rsidRDefault="00BF39D0" w:rsidP="00005F38">
            <w:pPr>
              <w:jc w:val="center"/>
              <w:rPr>
                <w:color w:val="000000"/>
                <w:sz w:val="13"/>
                <w:szCs w:val="13"/>
              </w:rPr>
            </w:pPr>
          </w:p>
        </w:tc>
        <w:tc>
          <w:tcPr>
            <w:tcW w:w="191" w:type="pct"/>
            <w:tcBorders>
              <w:top w:val="nil"/>
              <w:left w:val="nil"/>
              <w:right w:val="nil"/>
            </w:tcBorders>
            <w:shd w:val="clear" w:color="auto" w:fill="auto"/>
            <w:noWrap/>
            <w:vAlign w:val="center"/>
          </w:tcPr>
          <w:p w14:paraId="17B6B8F8" w14:textId="77777777" w:rsidR="00BF39D0" w:rsidRPr="00332533" w:rsidRDefault="00BF39D0" w:rsidP="00005F38">
            <w:pPr>
              <w:jc w:val="center"/>
              <w:rPr>
                <w:color w:val="000000"/>
                <w:sz w:val="13"/>
                <w:szCs w:val="13"/>
              </w:rPr>
            </w:pPr>
          </w:p>
        </w:tc>
        <w:tc>
          <w:tcPr>
            <w:tcW w:w="435" w:type="pct"/>
            <w:tcBorders>
              <w:top w:val="nil"/>
              <w:left w:val="nil"/>
              <w:right w:val="nil"/>
            </w:tcBorders>
            <w:shd w:val="clear" w:color="auto" w:fill="auto"/>
            <w:noWrap/>
            <w:vAlign w:val="center"/>
          </w:tcPr>
          <w:p w14:paraId="57E2B08C"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2E9BDC61"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2C622FD5"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4DD1D9DE"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069FEB2D"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400DC270"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6AE91927"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0B76DE8A"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6A4400DD"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4DE208FC"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737F7832" w14:textId="77777777" w:rsidR="00BF39D0" w:rsidRPr="00332533" w:rsidRDefault="00BF39D0" w:rsidP="00005F38">
            <w:pPr>
              <w:jc w:val="center"/>
              <w:rPr>
                <w:color w:val="000000"/>
                <w:sz w:val="13"/>
                <w:szCs w:val="13"/>
              </w:rPr>
            </w:pPr>
          </w:p>
        </w:tc>
      </w:tr>
      <w:tr w:rsidR="00332533" w:rsidRPr="00332533" w14:paraId="0F25A731" w14:textId="77777777" w:rsidTr="007358F6">
        <w:trPr>
          <w:trHeight w:val="283"/>
        </w:trPr>
        <w:tc>
          <w:tcPr>
            <w:tcW w:w="537" w:type="pct"/>
            <w:tcBorders>
              <w:top w:val="nil"/>
              <w:left w:val="nil"/>
              <w:right w:val="nil"/>
            </w:tcBorders>
            <w:shd w:val="clear" w:color="auto" w:fill="auto"/>
            <w:noWrap/>
            <w:vAlign w:val="center"/>
          </w:tcPr>
          <w:p w14:paraId="2F54B461" w14:textId="77777777" w:rsidR="0021654D" w:rsidRPr="00332533" w:rsidRDefault="0021654D" w:rsidP="0021654D">
            <w:pPr>
              <w:rPr>
                <w:color w:val="000000"/>
                <w:sz w:val="13"/>
                <w:szCs w:val="13"/>
                <w:lang w:val="en-US"/>
              </w:rPr>
            </w:pPr>
            <w:r w:rsidRPr="00332533">
              <w:rPr>
                <w:color w:val="000000"/>
                <w:sz w:val="13"/>
                <w:szCs w:val="13"/>
              </w:rPr>
              <w:t>Orderliness</w:t>
            </w:r>
          </w:p>
        </w:tc>
        <w:tc>
          <w:tcPr>
            <w:tcW w:w="282" w:type="pct"/>
            <w:tcBorders>
              <w:top w:val="nil"/>
              <w:left w:val="nil"/>
              <w:right w:val="nil"/>
            </w:tcBorders>
            <w:shd w:val="clear" w:color="auto" w:fill="auto"/>
            <w:noWrap/>
            <w:vAlign w:val="center"/>
          </w:tcPr>
          <w:p w14:paraId="5F98CC78" w14:textId="6E79A874" w:rsidR="0021654D" w:rsidRPr="00332533" w:rsidRDefault="0021654D" w:rsidP="00005F38">
            <w:pPr>
              <w:jc w:val="center"/>
              <w:rPr>
                <w:color w:val="000000"/>
                <w:sz w:val="13"/>
                <w:szCs w:val="13"/>
                <w:lang w:val="en-US"/>
              </w:rPr>
            </w:pPr>
            <w:r w:rsidRPr="00332533">
              <w:rPr>
                <w:color w:val="000000"/>
                <w:sz w:val="13"/>
                <w:szCs w:val="13"/>
              </w:rPr>
              <w:t>.17***</w:t>
            </w:r>
          </w:p>
        </w:tc>
        <w:tc>
          <w:tcPr>
            <w:tcW w:w="183" w:type="pct"/>
            <w:tcBorders>
              <w:top w:val="nil"/>
              <w:left w:val="nil"/>
              <w:right w:val="nil"/>
            </w:tcBorders>
            <w:shd w:val="clear" w:color="auto" w:fill="auto"/>
            <w:noWrap/>
            <w:vAlign w:val="center"/>
          </w:tcPr>
          <w:p w14:paraId="03E912A1" w14:textId="5DAFAA20"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shd w:val="clear" w:color="auto" w:fill="auto"/>
            <w:noWrap/>
            <w:vAlign w:val="center"/>
          </w:tcPr>
          <w:p w14:paraId="1F7C67B5" w14:textId="27FD892B" w:rsidR="0021654D" w:rsidRPr="00332533" w:rsidRDefault="0021654D" w:rsidP="00005F38">
            <w:pPr>
              <w:jc w:val="center"/>
              <w:rPr>
                <w:color w:val="000000"/>
                <w:sz w:val="13"/>
                <w:szCs w:val="13"/>
                <w:lang w:val="en-US"/>
              </w:rPr>
            </w:pPr>
            <w:r w:rsidRPr="00332533">
              <w:rPr>
                <w:color w:val="000000"/>
                <w:sz w:val="13"/>
                <w:szCs w:val="13"/>
              </w:rPr>
              <w:t>.23</w:t>
            </w:r>
          </w:p>
        </w:tc>
        <w:tc>
          <w:tcPr>
            <w:tcW w:w="435" w:type="pct"/>
            <w:tcBorders>
              <w:top w:val="nil"/>
              <w:left w:val="nil"/>
              <w:right w:val="nil"/>
            </w:tcBorders>
            <w:shd w:val="clear" w:color="auto" w:fill="auto"/>
            <w:noWrap/>
            <w:vAlign w:val="center"/>
          </w:tcPr>
          <w:p w14:paraId="02A34D98" w14:textId="1495E8CC" w:rsidR="0021654D" w:rsidRPr="00332533" w:rsidRDefault="0021654D" w:rsidP="00005F38">
            <w:pPr>
              <w:jc w:val="center"/>
              <w:rPr>
                <w:color w:val="000000"/>
                <w:sz w:val="13"/>
                <w:szCs w:val="13"/>
                <w:lang w:val="en-US"/>
              </w:rPr>
            </w:pPr>
            <w:r w:rsidRPr="00332533">
              <w:rPr>
                <w:color w:val="000000"/>
                <w:sz w:val="13"/>
                <w:szCs w:val="13"/>
              </w:rPr>
              <w:t>6.14</w:t>
            </w:r>
          </w:p>
        </w:tc>
        <w:tc>
          <w:tcPr>
            <w:tcW w:w="34" w:type="pct"/>
            <w:tcBorders>
              <w:top w:val="nil"/>
              <w:left w:val="nil"/>
              <w:right w:val="nil"/>
            </w:tcBorders>
            <w:shd w:val="clear" w:color="auto" w:fill="auto"/>
            <w:noWrap/>
            <w:vAlign w:val="center"/>
          </w:tcPr>
          <w:p w14:paraId="4DE4749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5059C3C9" w14:textId="15B71BFB"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shd w:val="clear" w:color="auto" w:fill="auto"/>
            <w:noWrap/>
            <w:vAlign w:val="center"/>
          </w:tcPr>
          <w:p w14:paraId="1EB8DB53" w14:textId="553CC559"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shd w:val="clear" w:color="auto" w:fill="auto"/>
            <w:noWrap/>
            <w:vAlign w:val="center"/>
          </w:tcPr>
          <w:p w14:paraId="34C2C8CF" w14:textId="20147629"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shd w:val="clear" w:color="auto" w:fill="auto"/>
            <w:noWrap/>
            <w:vAlign w:val="center"/>
          </w:tcPr>
          <w:p w14:paraId="2F9E75E2" w14:textId="163FDD80" w:rsidR="0021654D" w:rsidRPr="00332533" w:rsidRDefault="0021654D" w:rsidP="00005F38">
            <w:pPr>
              <w:jc w:val="center"/>
              <w:rPr>
                <w:color w:val="000000"/>
                <w:sz w:val="13"/>
                <w:szCs w:val="13"/>
                <w:lang w:val="en-US"/>
              </w:rPr>
            </w:pPr>
            <w:r w:rsidRPr="00332533">
              <w:rPr>
                <w:color w:val="000000"/>
                <w:sz w:val="13"/>
                <w:szCs w:val="13"/>
              </w:rPr>
              <w:t>1.04</w:t>
            </w:r>
          </w:p>
        </w:tc>
        <w:tc>
          <w:tcPr>
            <w:tcW w:w="34" w:type="pct"/>
            <w:tcBorders>
              <w:top w:val="nil"/>
              <w:left w:val="nil"/>
              <w:right w:val="nil"/>
            </w:tcBorders>
            <w:vAlign w:val="center"/>
          </w:tcPr>
          <w:p w14:paraId="6D1D19E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0783CC4" w14:textId="1AE48505"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vAlign w:val="center"/>
          </w:tcPr>
          <w:p w14:paraId="6FBFF05C" w14:textId="7D6DBA1F"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vAlign w:val="center"/>
          </w:tcPr>
          <w:p w14:paraId="3174EC5D" w14:textId="50ACF6ED"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vAlign w:val="center"/>
          </w:tcPr>
          <w:p w14:paraId="6D9C77D6" w14:textId="6AC36C50" w:rsidR="0021654D" w:rsidRPr="00332533" w:rsidRDefault="0021654D" w:rsidP="00005F38">
            <w:pPr>
              <w:jc w:val="center"/>
              <w:rPr>
                <w:color w:val="000000"/>
                <w:sz w:val="13"/>
                <w:szCs w:val="13"/>
                <w:lang w:val="en-US"/>
              </w:rPr>
            </w:pPr>
            <w:r w:rsidRPr="00332533">
              <w:rPr>
                <w:color w:val="000000"/>
                <w:sz w:val="13"/>
                <w:szCs w:val="13"/>
              </w:rPr>
              <w:t>.64</w:t>
            </w:r>
          </w:p>
        </w:tc>
        <w:tc>
          <w:tcPr>
            <w:tcW w:w="34" w:type="pct"/>
            <w:tcBorders>
              <w:top w:val="nil"/>
              <w:left w:val="nil"/>
              <w:right w:val="nil"/>
            </w:tcBorders>
            <w:vAlign w:val="center"/>
          </w:tcPr>
          <w:p w14:paraId="26AE349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4247BC5" w14:textId="6D7F4FC6"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06ACF229" w14:textId="1F90AE1F"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right w:val="nil"/>
            </w:tcBorders>
            <w:vAlign w:val="center"/>
          </w:tcPr>
          <w:p w14:paraId="33D2CE36" w14:textId="342F0672" w:rsidR="0021654D" w:rsidRPr="00332533" w:rsidRDefault="0021654D" w:rsidP="00005F38">
            <w:pPr>
              <w:jc w:val="center"/>
              <w:rPr>
                <w:color w:val="000000"/>
                <w:sz w:val="13"/>
                <w:szCs w:val="13"/>
                <w:lang w:val="en-US"/>
              </w:rPr>
            </w:pPr>
            <w:r w:rsidRPr="00332533">
              <w:rPr>
                <w:color w:val="000000"/>
                <w:sz w:val="13"/>
                <w:szCs w:val="13"/>
              </w:rPr>
              <w:t>.12</w:t>
            </w:r>
          </w:p>
        </w:tc>
        <w:tc>
          <w:tcPr>
            <w:tcW w:w="435" w:type="pct"/>
            <w:tcBorders>
              <w:top w:val="nil"/>
              <w:left w:val="nil"/>
              <w:right w:val="nil"/>
            </w:tcBorders>
            <w:vAlign w:val="center"/>
          </w:tcPr>
          <w:p w14:paraId="393DB3C0" w14:textId="1214A96A" w:rsidR="0021654D" w:rsidRPr="00332533" w:rsidRDefault="0021654D" w:rsidP="00005F38">
            <w:pPr>
              <w:jc w:val="center"/>
              <w:rPr>
                <w:color w:val="000000"/>
                <w:sz w:val="13"/>
                <w:szCs w:val="13"/>
                <w:lang w:val="en-US"/>
              </w:rPr>
            </w:pPr>
            <w:r w:rsidRPr="00332533">
              <w:rPr>
                <w:color w:val="000000"/>
                <w:sz w:val="13"/>
                <w:szCs w:val="13"/>
              </w:rPr>
              <w:t>2.03</w:t>
            </w:r>
          </w:p>
        </w:tc>
      </w:tr>
      <w:tr w:rsidR="00332533" w:rsidRPr="00332533" w14:paraId="09676A6A" w14:textId="77777777" w:rsidTr="007358F6">
        <w:trPr>
          <w:trHeight w:val="283"/>
        </w:trPr>
        <w:tc>
          <w:tcPr>
            <w:tcW w:w="537" w:type="pct"/>
            <w:tcBorders>
              <w:top w:val="nil"/>
              <w:left w:val="nil"/>
              <w:right w:val="nil"/>
            </w:tcBorders>
            <w:shd w:val="clear" w:color="auto" w:fill="auto"/>
            <w:noWrap/>
            <w:vAlign w:val="center"/>
          </w:tcPr>
          <w:p w14:paraId="328BBF7E" w14:textId="77777777" w:rsidR="0021654D" w:rsidRPr="00332533" w:rsidRDefault="0021654D" w:rsidP="0021654D">
            <w:pPr>
              <w:rPr>
                <w:color w:val="000000"/>
                <w:sz w:val="13"/>
                <w:szCs w:val="13"/>
                <w:lang w:val="en-US"/>
              </w:rPr>
            </w:pPr>
            <w:r w:rsidRPr="00332533">
              <w:rPr>
                <w:color w:val="000000"/>
                <w:sz w:val="13"/>
                <w:szCs w:val="13"/>
              </w:rPr>
              <w:t>Industriousness</w:t>
            </w:r>
          </w:p>
        </w:tc>
        <w:tc>
          <w:tcPr>
            <w:tcW w:w="282" w:type="pct"/>
            <w:tcBorders>
              <w:top w:val="nil"/>
              <w:left w:val="nil"/>
              <w:right w:val="nil"/>
            </w:tcBorders>
            <w:shd w:val="clear" w:color="auto" w:fill="auto"/>
            <w:noWrap/>
            <w:vAlign w:val="center"/>
          </w:tcPr>
          <w:p w14:paraId="363E238F" w14:textId="583375B3"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shd w:val="clear" w:color="auto" w:fill="auto"/>
            <w:noWrap/>
            <w:vAlign w:val="center"/>
          </w:tcPr>
          <w:p w14:paraId="08E6F62D" w14:textId="682629F1"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shd w:val="clear" w:color="auto" w:fill="auto"/>
            <w:noWrap/>
            <w:vAlign w:val="center"/>
          </w:tcPr>
          <w:p w14:paraId="1F7ECBEE" w14:textId="4F371B89"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shd w:val="clear" w:color="auto" w:fill="auto"/>
            <w:noWrap/>
            <w:vAlign w:val="center"/>
          </w:tcPr>
          <w:p w14:paraId="5E622A0C" w14:textId="7175FB7D" w:rsidR="0021654D" w:rsidRPr="00332533" w:rsidRDefault="0021654D" w:rsidP="00005F38">
            <w:pPr>
              <w:jc w:val="center"/>
              <w:rPr>
                <w:color w:val="000000"/>
                <w:sz w:val="13"/>
                <w:szCs w:val="13"/>
                <w:lang w:val="en-US"/>
              </w:rPr>
            </w:pPr>
            <w:r w:rsidRPr="00332533">
              <w:rPr>
                <w:color w:val="000000"/>
                <w:sz w:val="13"/>
                <w:szCs w:val="13"/>
              </w:rPr>
              <w:t>-1.73</w:t>
            </w:r>
          </w:p>
        </w:tc>
        <w:tc>
          <w:tcPr>
            <w:tcW w:w="34" w:type="pct"/>
            <w:tcBorders>
              <w:top w:val="nil"/>
              <w:left w:val="nil"/>
              <w:right w:val="nil"/>
            </w:tcBorders>
            <w:shd w:val="clear" w:color="auto" w:fill="auto"/>
            <w:noWrap/>
            <w:vAlign w:val="center"/>
          </w:tcPr>
          <w:p w14:paraId="76F3FE3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096CD82E" w14:textId="33AE1CA8"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shd w:val="clear" w:color="auto" w:fill="auto"/>
            <w:noWrap/>
            <w:vAlign w:val="center"/>
          </w:tcPr>
          <w:p w14:paraId="2FAE1FC6" w14:textId="3E5CF1C4"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191" w:type="pct"/>
            <w:tcBorders>
              <w:top w:val="nil"/>
              <w:left w:val="nil"/>
              <w:right w:val="nil"/>
            </w:tcBorders>
            <w:shd w:val="clear" w:color="auto" w:fill="auto"/>
            <w:noWrap/>
            <w:vAlign w:val="center"/>
          </w:tcPr>
          <w:p w14:paraId="4605B836" w14:textId="143B6672"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right w:val="nil"/>
            </w:tcBorders>
            <w:shd w:val="clear" w:color="auto" w:fill="auto"/>
            <w:noWrap/>
            <w:vAlign w:val="center"/>
          </w:tcPr>
          <w:p w14:paraId="6478BBD1" w14:textId="194A4D71" w:rsidR="0021654D" w:rsidRPr="00332533" w:rsidRDefault="0021654D" w:rsidP="00005F38">
            <w:pPr>
              <w:jc w:val="center"/>
              <w:rPr>
                <w:color w:val="000000"/>
                <w:sz w:val="13"/>
                <w:szCs w:val="13"/>
                <w:lang w:val="en-US"/>
              </w:rPr>
            </w:pPr>
            <w:r w:rsidRPr="00332533">
              <w:rPr>
                <w:color w:val="000000"/>
                <w:sz w:val="13"/>
                <w:szCs w:val="13"/>
              </w:rPr>
              <w:t>-1.97</w:t>
            </w:r>
          </w:p>
        </w:tc>
        <w:tc>
          <w:tcPr>
            <w:tcW w:w="34" w:type="pct"/>
            <w:tcBorders>
              <w:top w:val="nil"/>
              <w:left w:val="nil"/>
              <w:right w:val="nil"/>
            </w:tcBorders>
            <w:vAlign w:val="center"/>
          </w:tcPr>
          <w:p w14:paraId="06CA36B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6A1D2A4" w14:textId="522582E6" w:rsidR="0021654D" w:rsidRPr="00332533" w:rsidRDefault="0021654D" w:rsidP="00005F38">
            <w:pPr>
              <w:jc w:val="center"/>
              <w:rPr>
                <w:color w:val="000000"/>
                <w:sz w:val="13"/>
                <w:szCs w:val="13"/>
                <w:lang w:val="en-US"/>
              </w:rPr>
            </w:pPr>
            <w:r w:rsidRPr="00332533">
              <w:rPr>
                <w:color w:val="000000"/>
                <w:sz w:val="13"/>
                <w:szCs w:val="13"/>
              </w:rPr>
              <w:t>-.18***</w:t>
            </w:r>
          </w:p>
        </w:tc>
        <w:tc>
          <w:tcPr>
            <w:tcW w:w="183" w:type="pct"/>
            <w:tcBorders>
              <w:top w:val="nil"/>
              <w:left w:val="nil"/>
              <w:right w:val="nil"/>
            </w:tcBorders>
            <w:vAlign w:val="center"/>
          </w:tcPr>
          <w:p w14:paraId="591A8DFB" w14:textId="337408B0" w:rsidR="0021654D" w:rsidRPr="00332533" w:rsidRDefault="0021654D" w:rsidP="00005F38">
            <w:pPr>
              <w:jc w:val="center"/>
              <w:rPr>
                <w:color w:val="000000"/>
                <w:sz w:val="13"/>
                <w:szCs w:val="13"/>
                <w:lang w:val="en-US"/>
              </w:rPr>
            </w:pPr>
            <w:r w:rsidRPr="00332533">
              <w:rPr>
                <w:color w:val="000000"/>
                <w:sz w:val="13"/>
                <w:szCs w:val="13"/>
              </w:rPr>
              <w:t>-.23</w:t>
            </w:r>
          </w:p>
        </w:tc>
        <w:tc>
          <w:tcPr>
            <w:tcW w:w="191" w:type="pct"/>
            <w:tcBorders>
              <w:top w:val="nil"/>
              <w:left w:val="nil"/>
              <w:right w:val="nil"/>
            </w:tcBorders>
            <w:vAlign w:val="center"/>
          </w:tcPr>
          <w:p w14:paraId="6AC5BD0F" w14:textId="503C3F7C" w:rsidR="0021654D" w:rsidRPr="00332533" w:rsidRDefault="0021654D" w:rsidP="00005F38">
            <w:pPr>
              <w:jc w:val="center"/>
              <w:rPr>
                <w:color w:val="000000"/>
                <w:sz w:val="13"/>
                <w:szCs w:val="13"/>
                <w:lang w:val="en-US"/>
              </w:rPr>
            </w:pPr>
            <w:r w:rsidRPr="00332533">
              <w:rPr>
                <w:color w:val="000000"/>
                <w:sz w:val="13"/>
                <w:szCs w:val="13"/>
              </w:rPr>
              <w:t>-.12</w:t>
            </w:r>
          </w:p>
        </w:tc>
        <w:tc>
          <w:tcPr>
            <w:tcW w:w="435" w:type="pct"/>
            <w:tcBorders>
              <w:top w:val="nil"/>
              <w:left w:val="nil"/>
              <w:right w:val="nil"/>
            </w:tcBorders>
            <w:vAlign w:val="center"/>
          </w:tcPr>
          <w:p w14:paraId="3EF2D159" w14:textId="1CB26CA3" w:rsidR="0021654D" w:rsidRPr="00332533" w:rsidRDefault="0021654D" w:rsidP="00005F38">
            <w:pPr>
              <w:jc w:val="center"/>
              <w:rPr>
                <w:color w:val="000000"/>
                <w:sz w:val="13"/>
                <w:szCs w:val="13"/>
                <w:lang w:val="en-US"/>
              </w:rPr>
            </w:pPr>
            <w:r w:rsidRPr="00332533">
              <w:rPr>
                <w:color w:val="000000"/>
                <w:sz w:val="13"/>
                <w:szCs w:val="13"/>
              </w:rPr>
              <w:t>-5.92</w:t>
            </w:r>
          </w:p>
        </w:tc>
        <w:tc>
          <w:tcPr>
            <w:tcW w:w="34" w:type="pct"/>
            <w:tcBorders>
              <w:top w:val="nil"/>
              <w:left w:val="nil"/>
              <w:right w:val="nil"/>
            </w:tcBorders>
            <w:vAlign w:val="center"/>
          </w:tcPr>
          <w:p w14:paraId="0456289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85EDEFF" w14:textId="40569D30"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6A9DCFCD" w14:textId="045BD46D"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vAlign w:val="center"/>
          </w:tcPr>
          <w:p w14:paraId="4339CC5B" w14:textId="51F1055B"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1B619395" w14:textId="64973D0D" w:rsidR="0021654D" w:rsidRPr="00332533" w:rsidRDefault="0021654D" w:rsidP="00005F38">
            <w:pPr>
              <w:jc w:val="center"/>
              <w:rPr>
                <w:color w:val="000000"/>
                <w:sz w:val="13"/>
                <w:szCs w:val="13"/>
                <w:lang w:val="en-US"/>
              </w:rPr>
            </w:pPr>
            <w:r w:rsidRPr="00332533">
              <w:rPr>
                <w:color w:val="000000"/>
                <w:sz w:val="13"/>
                <w:szCs w:val="13"/>
              </w:rPr>
              <w:t>-2.18</w:t>
            </w:r>
          </w:p>
        </w:tc>
      </w:tr>
      <w:tr w:rsidR="00332533" w:rsidRPr="00332533" w14:paraId="2E1F37A6" w14:textId="77777777" w:rsidTr="007358F6">
        <w:trPr>
          <w:trHeight w:val="283"/>
        </w:trPr>
        <w:tc>
          <w:tcPr>
            <w:tcW w:w="537" w:type="pct"/>
            <w:tcBorders>
              <w:top w:val="nil"/>
              <w:left w:val="nil"/>
              <w:right w:val="nil"/>
            </w:tcBorders>
            <w:shd w:val="clear" w:color="auto" w:fill="auto"/>
            <w:noWrap/>
            <w:vAlign w:val="center"/>
          </w:tcPr>
          <w:p w14:paraId="2CE81C5B" w14:textId="7E2302BE"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shd w:val="clear" w:color="auto" w:fill="auto"/>
            <w:noWrap/>
            <w:vAlign w:val="center"/>
          </w:tcPr>
          <w:p w14:paraId="5F949125" w14:textId="1C50A98C"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shd w:val="clear" w:color="auto" w:fill="auto"/>
            <w:noWrap/>
            <w:vAlign w:val="center"/>
          </w:tcPr>
          <w:p w14:paraId="61911A39" w14:textId="56043340"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shd w:val="clear" w:color="auto" w:fill="auto"/>
            <w:noWrap/>
            <w:vAlign w:val="center"/>
          </w:tcPr>
          <w:p w14:paraId="16A7D81F" w14:textId="75BCC9DD"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shd w:val="clear" w:color="auto" w:fill="auto"/>
            <w:noWrap/>
            <w:vAlign w:val="center"/>
          </w:tcPr>
          <w:p w14:paraId="401AE7D1" w14:textId="4D63DE0E" w:rsidR="0021654D" w:rsidRPr="00332533" w:rsidRDefault="0021654D" w:rsidP="00005F38">
            <w:pPr>
              <w:jc w:val="center"/>
              <w:rPr>
                <w:color w:val="000000"/>
                <w:sz w:val="13"/>
                <w:szCs w:val="13"/>
              </w:rPr>
            </w:pPr>
            <w:r w:rsidRPr="00332533">
              <w:rPr>
                <w:color w:val="000000"/>
                <w:sz w:val="13"/>
                <w:szCs w:val="13"/>
              </w:rPr>
              <w:t>.99</w:t>
            </w:r>
          </w:p>
        </w:tc>
        <w:tc>
          <w:tcPr>
            <w:tcW w:w="34" w:type="pct"/>
            <w:tcBorders>
              <w:top w:val="nil"/>
              <w:left w:val="nil"/>
              <w:right w:val="nil"/>
            </w:tcBorders>
            <w:shd w:val="clear" w:color="auto" w:fill="auto"/>
            <w:noWrap/>
            <w:vAlign w:val="center"/>
          </w:tcPr>
          <w:p w14:paraId="633C0C7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11B86099" w14:textId="067920B1"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shd w:val="clear" w:color="auto" w:fill="auto"/>
            <w:noWrap/>
            <w:vAlign w:val="center"/>
          </w:tcPr>
          <w:p w14:paraId="695E75BE" w14:textId="38AA4201"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shd w:val="clear" w:color="auto" w:fill="auto"/>
            <w:noWrap/>
            <w:vAlign w:val="center"/>
          </w:tcPr>
          <w:p w14:paraId="67D7E1A6" w14:textId="45D5D7F0"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shd w:val="clear" w:color="auto" w:fill="auto"/>
            <w:noWrap/>
            <w:vAlign w:val="center"/>
          </w:tcPr>
          <w:p w14:paraId="5FF87F29" w14:textId="76B2FEC5" w:rsidR="0021654D" w:rsidRPr="00332533" w:rsidRDefault="0021654D" w:rsidP="00005F38">
            <w:pPr>
              <w:jc w:val="center"/>
              <w:rPr>
                <w:color w:val="000000"/>
                <w:sz w:val="13"/>
                <w:szCs w:val="13"/>
              </w:rPr>
            </w:pPr>
            <w:r w:rsidRPr="00332533">
              <w:rPr>
                <w:color w:val="000000"/>
                <w:sz w:val="13"/>
                <w:szCs w:val="13"/>
              </w:rPr>
              <w:t>1.9</w:t>
            </w:r>
            <w:r w:rsidR="00005F38">
              <w:rPr>
                <w:color w:val="000000"/>
                <w:sz w:val="13"/>
                <w:szCs w:val="13"/>
              </w:rPr>
              <w:t>0</w:t>
            </w:r>
          </w:p>
        </w:tc>
        <w:tc>
          <w:tcPr>
            <w:tcW w:w="34" w:type="pct"/>
            <w:tcBorders>
              <w:top w:val="nil"/>
              <w:left w:val="nil"/>
              <w:right w:val="nil"/>
            </w:tcBorders>
            <w:vAlign w:val="center"/>
          </w:tcPr>
          <w:p w14:paraId="5B332A4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4E9AC3A" w14:textId="51EBB050"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2380FD05" w14:textId="49C1F1E1" w:rsidR="0021654D" w:rsidRPr="00332533" w:rsidRDefault="0021654D" w:rsidP="00005F38">
            <w:pPr>
              <w:jc w:val="center"/>
              <w:rPr>
                <w:color w:val="000000"/>
                <w:sz w:val="13"/>
                <w:szCs w:val="13"/>
              </w:rPr>
            </w:pPr>
            <w:r w:rsidRPr="00332533">
              <w:rPr>
                <w:color w:val="000000"/>
                <w:sz w:val="13"/>
                <w:szCs w:val="13"/>
              </w:rPr>
              <w:t>-.12</w:t>
            </w:r>
          </w:p>
        </w:tc>
        <w:tc>
          <w:tcPr>
            <w:tcW w:w="191" w:type="pct"/>
            <w:tcBorders>
              <w:top w:val="nil"/>
              <w:left w:val="nil"/>
              <w:right w:val="nil"/>
            </w:tcBorders>
            <w:vAlign w:val="center"/>
          </w:tcPr>
          <w:p w14:paraId="26777B64" w14:textId="3069124A"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50C5653F" w14:textId="0340FD03" w:rsidR="0021654D" w:rsidRPr="00332533" w:rsidRDefault="0021654D" w:rsidP="00005F38">
            <w:pPr>
              <w:jc w:val="center"/>
              <w:rPr>
                <w:color w:val="000000"/>
                <w:sz w:val="13"/>
                <w:szCs w:val="13"/>
              </w:rPr>
            </w:pPr>
            <w:r w:rsidRPr="00332533">
              <w:rPr>
                <w:color w:val="000000"/>
                <w:sz w:val="13"/>
                <w:szCs w:val="13"/>
              </w:rPr>
              <w:t>-2.14</w:t>
            </w:r>
          </w:p>
        </w:tc>
        <w:tc>
          <w:tcPr>
            <w:tcW w:w="34" w:type="pct"/>
            <w:tcBorders>
              <w:top w:val="nil"/>
              <w:left w:val="nil"/>
              <w:right w:val="nil"/>
            </w:tcBorders>
            <w:vAlign w:val="center"/>
          </w:tcPr>
          <w:p w14:paraId="3FCA0B6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523A537" w14:textId="4B8BF934"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0385F711" w14:textId="70826F30" w:rsidR="0021654D" w:rsidRPr="00332533" w:rsidRDefault="0021654D" w:rsidP="00005F38">
            <w:pPr>
              <w:jc w:val="center"/>
              <w:rPr>
                <w:color w:val="000000"/>
                <w:sz w:val="13"/>
                <w:szCs w:val="13"/>
              </w:rPr>
            </w:pPr>
            <w:r w:rsidRPr="00332533">
              <w:rPr>
                <w:color w:val="000000"/>
                <w:sz w:val="13"/>
                <w:szCs w:val="13"/>
              </w:rPr>
              <w:t>-.08</w:t>
            </w:r>
          </w:p>
        </w:tc>
        <w:tc>
          <w:tcPr>
            <w:tcW w:w="191" w:type="pct"/>
            <w:tcBorders>
              <w:top w:val="nil"/>
              <w:left w:val="nil"/>
              <w:right w:val="nil"/>
            </w:tcBorders>
            <w:vAlign w:val="center"/>
          </w:tcPr>
          <w:p w14:paraId="4563F09C" w14:textId="64E69045"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26127BAC" w14:textId="23D5F34F" w:rsidR="0021654D" w:rsidRPr="00332533" w:rsidRDefault="0021654D" w:rsidP="00005F38">
            <w:pPr>
              <w:jc w:val="center"/>
              <w:rPr>
                <w:color w:val="000000"/>
                <w:sz w:val="13"/>
                <w:szCs w:val="13"/>
              </w:rPr>
            </w:pPr>
            <w:r w:rsidRPr="00332533">
              <w:rPr>
                <w:color w:val="000000"/>
                <w:sz w:val="13"/>
                <w:szCs w:val="13"/>
              </w:rPr>
              <w:t>-.92</w:t>
            </w:r>
          </w:p>
        </w:tc>
      </w:tr>
      <w:tr w:rsidR="00332533" w:rsidRPr="00332533" w14:paraId="5145A46D" w14:textId="77777777" w:rsidTr="007358F6">
        <w:trPr>
          <w:trHeight w:val="283"/>
        </w:trPr>
        <w:tc>
          <w:tcPr>
            <w:tcW w:w="537" w:type="pct"/>
            <w:tcBorders>
              <w:top w:val="nil"/>
              <w:left w:val="nil"/>
              <w:right w:val="nil"/>
            </w:tcBorders>
            <w:shd w:val="clear" w:color="auto" w:fill="auto"/>
            <w:noWrap/>
            <w:vAlign w:val="center"/>
          </w:tcPr>
          <w:p w14:paraId="3F358FBA" w14:textId="1CF47634"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shd w:val="clear" w:color="auto" w:fill="auto"/>
            <w:noWrap/>
            <w:vAlign w:val="center"/>
          </w:tcPr>
          <w:p w14:paraId="04D7BB40" w14:textId="1E7F4967"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shd w:val="clear" w:color="auto" w:fill="auto"/>
            <w:noWrap/>
            <w:vAlign w:val="center"/>
          </w:tcPr>
          <w:p w14:paraId="63373035" w14:textId="085373CD"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shd w:val="clear" w:color="auto" w:fill="auto"/>
            <w:noWrap/>
            <w:vAlign w:val="center"/>
          </w:tcPr>
          <w:p w14:paraId="574156AA" w14:textId="451CE9D6"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shd w:val="clear" w:color="auto" w:fill="auto"/>
            <w:noWrap/>
            <w:vAlign w:val="center"/>
          </w:tcPr>
          <w:p w14:paraId="00A6A9CE" w14:textId="4F034055" w:rsidR="0021654D" w:rsidRPr="00332533" w:rsidRDefault="0021654D" w:rsidP="00005F38">
            <w:pPr>
              <w:jc w:val="center"/>
              <w:rPr>
                <w:color w:val="000000"/>
                <w:sz w:val="13"/>
                <w:szCs w:val="13"/>
              </w:rPr>
            </w:pPr>
            <w:r w:rsidRPr="00332533">
              <w:rPr>
                <w:color w:val="000000"/>
                <w:sz w:val="13"/>
                <w:szCs w:val="13"/>
              </w:rPr>
              <w:t>-1.92</w:t>
            </w:r>
          </w:p>
        </w:tc>
        <w:tc>
          <w:tcPr>
            <w:tcW w:w="34" w:type="pct"/>
            <w:tcBorders>
              <w:top w:val="nil"/>
              <w:left w:val="nil"/>
              <w:right w:val="nil"/>
            </w:tcBorders>
            <w:shd w:val="clear" w:color="auto" w:fill="auto"/>
            <w:noWrap/>
            <w:vAlign w:val="center"/>
          </w:tcPr>
          <w:p w14:paraId="14CCE27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13196DB1" w14:textId="43D115B0"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shd w:val="clear" w:color="auto" w:fill="auto"/>
            <w:noWrap/>
            <w:vAlign w:val="center"/>
          </w:tcPr>
          <w:p w14:paraId="5191D895" w14:textId="0FD309C1" w:rsidR="0021654D" w:rsidRPr="00332533" w:rsidRDefault="0021654D" w:rsidP="00005F38">
            <w:pPr>
              <w:jc w:val="center"/>
              <w:rPr>
                <w:color w:val="000000"/>
                <w:sz w:val="13"/>
                <w:szCs w:val="13"/>
              </w:rPr>
            </w:pPr>
            <w:r w:rsidRPr="00332533">
              <w:rPr>
                <w:color w:val="000000"/>
                <w:sz w:val="13"/>
                <w:szCs w:val="13"/>
              </w:rPr>
              <w:t>-.02</w:t>
            </w:r>
          </w:p>
        </w:tc>
        <w:tc>
          <w:tcPr>
            <w:tcW w:w="191" w:type="pct"/>
            <w:tcBorders>
              <w:top w:val="nil"/>
              <w:left w:val="nil"/>
              <w:right w:val="nil"/>
            </w:tcBorders>
            <w:shd w:val="clear" w:color="auto" w:fill="auto"/>
            <w:noWrap/>
            <w:vAlign w:val="center"/>
          </w:tcPr>
          <w:p w14:paraId="632EB3F1" w14:textId="1AA30A77"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shd w:val="clear" w:color="auto" w:fill="auto"/>
            <w:noWrap/>
            <w:vAlign w:val="center"/>
          </w:tcPr>
          <w:p w14:paraId="11BA049D" w14:textId="3FB9A68D" w:rsidR="0021654D" w:rsidRPr="00332533" w:rsidRDefault="0021654D" w:rsidP="00005F38">
            <w:pPr>
              <w:jc w:val="center"/>
              <w:rPr>
                <w:color w:val="000000"/>
                <w:sz w:val="13"/>
                <w:szCs w:val="13"/>
              </w:rPr>
            </w:pPr>
            <w:r w:rsidRPr="00332533">
              <w:rPr>
                <w:color w:val="000000"/>
                <w:sz w:val="13"/>
                <w:szCs w:val="13"/>
              </w:rPr>
              <w:t>1.09</w:t>
            </w:r>
          </w:p>
        </w:tc>
        <w:tc>
          <w:tcPr>
            <w:tcW w:w="34" w:type="pct"/>
            <w:tcBorders>
              <w:top w:val="nil"/>
              <w:left w:val="nil"/>
              <w:right w:val="nil"/>
            </w:tcBorders>
            <w:vAlign w:val="center"/>
          </w:tcPr>
          <w:p w14:paraId="284FA94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31D7251" w14:textId="40607D3B" w:rsidR="0021654D" w:rsidRPr="00332533" w:rsidRDefault="00005F38" w:rsidP="00005F38">
            <w:pPr>
              <w:jc w:val="center"/>
              <w:rPr>
                <w:color w:val="000000"/>
                <w:sz w:val="13"/>
                <w:szCs w:val="13"/>
              </w:rPr>
            </w:pPr>
            <w:r>
              <w:rPr>
                <w:color w:val="000000"/>
                <w:sz w:val="13"/>
                <w:szCs w:val="13"/>
              </w:rPr>
              <w:t>.000</w:t>
            </w:r>
          </w:p>
        </w:tc>
        <w:tc>
          <w:tcPr>
            <w:tcW w:w="183" w:type="pct"/>
            <w:tcBorders>
              <w:top w:val="nil"/>
              <w:left w:val="nil"/>
              <w:right w:val="nil"/>
            </w:tcBorders>
            <w:vAlign w:val="center"/>
          </w:tcPr>
          <w:p w14:paraId="6BB75461" w14:textId="2EE9D904"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vAlign w:val="center"/>
          </w:tcPr>
          <w:p w14:paraId="732D0DF6" w14:textId="4BFAA3AA"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vAlign w:val="center"/>
          </w:tcPr>
          <w:p w14:paraId="227D98F8" w14:textId="6B59B00A" w:rsidR="0021654D" w:rsidRPr="00332533" w:rsidRDefault="0021654D" w:rsidP="00005F38">
            <w:pPr>
              <w:jc w:val="center"/>
              <w:rPr>
                <w:color w:val="000000"/>
                <w:sz w:val="13"/>
                <w:szCs w:val="13"/>
              </w:rPr>
            </w:pPr>
            <w:r w:rsidRPr="00332533">
              <w:rPr>
                <w:color w:val="000000"/>
                <w:sz w:val="13"/>
                <w:szCs w:val="13"/>
              </w:rPr>
              <w:t>.12</w:t>
            </w:r>
          </w:p>
        </w:tc>
        <w:tc>
          <w:tcPr>
            <w:tcW w:w="34" w:type="pct"/>
            <w:tcBorders>
              <w:top w:val="nil"/>
              <w:left w:val="nil"/>
              <w:right w:val="nil"/>
            </w:tcBorders>
            <w:vAlign w:val="center"/>
          </w:tcPr>
          <w:p w14:paraId="47622CA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C57ABE2" w14:textId="19813387"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6A69ACD4" w14:textId="4F49C393"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731835E7" w14:textId="78A781AD"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vAlign w:val="center"/>
          </w:tcPr>
          <w:p w14:paraId="02D8C68C" w14:textId="34CDEFE7" w:rsidR="0021654D" w:rsidRPr="00332533" w:rsidRDefault="0021654D" w:rsidP="00005F38">
            <w:pPr>
              <w:jc w:val="center"/>
              <w:rPr>
                <w:color w:val="000000"/>
                <w:sz w:val="13"/>
                <w:szCs w:val="13"/>
              </w:rPr>
            </w:pPr>
            <w:r w:rsidRPr="00332533">
              <w:rPr>
                <w:color w:val="000000"/>
                <w:sz w:val="13"/>
                <w:szCs w:val="13"/>
              </w:rPr>
              <w:t>-1.95</w:t>
            </w:r>
          </w:p>
        </w:tc>
      </w:tr>
      <w:tr w:rsidR="00332533" w:rsidRPr="00332533" w14:paraId="39512127" w14:textId="77777777" w:rsidTr="007358F6">
        <w:trPr>
          <w:trHeight w:val="283"/>
        </w:trPr>
        <w:tc>
          <w:tcPr>
            <w:tcW w:w="537" w:type="pct"/>
            <w:tcBorders>
              <w:top w:val="nil"/>
              <w:left w:val="nil"/>
              <w:right w:val="nil"/>
            </w:tcBorders>
            <w:shd w:val="clear" w:color="auto" w:fill="auto"/>
            <w:noWrap/>
            <w:vAlign w:val="center"/>
          </w:tcPr>
          <w:p w14:paraId="4A11E141" w14:textId="7F1640C7"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shd w:val="clear" w:color="auto" w:fill="auto"/>
            <w:noWrap/>
            <w:vAlign w:val="center"/>
          </w:tcPr>
          <w:p w14:paraId="2AFB65D6" w14:textId="724282F5"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shd w:val="clear" w:color="auto" w:fill="auto"/>
            <w:noWrap/>
            <w:vAlign w:val="center"/>
          </w:tcPr>
          <w:p w14:paraId="097E99D0" w14:textId="2A389EBF"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shd w:val="clear" w:color="auto" w:fill="auto"/>
            <w:noWrap/>
            <w:vAlign w:val="center"/>
          </w:tcPr>
          <w:p w14:paraId="58DF7696" w14:textId="72DDEC47"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shd w:val="clear" w:color="auto" w:fill="auto"/>
            <w:noWrap/>
            <w:vAlign w:val="center"/>
          </w:tcPr>
          <w:p w14:paraId="0FD530E9" w14:textId="2E8D7B88"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.00</w:t>
            </w:r>
          </w:p>
        </w:tc>
        <w:tc>
          <w:tcPr>
            <w:tcW w:w="34" w:type="pct"/>
            <w:tcBorders>
              <w:top w:val="nil"/>
              <w:left w:val="nil"/>
              <w:right w:val="nil"/>
            </w:tcBorders>
            <w:shd w:val="clear" w:color="auto" w:fill="auto"/>
            <w:noWrap/>
            <w:vAlign w:val="center"/>
          </w:tcPr>
          <w:p w14:paraId="00C21B0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3192F6B1" w14:textId="72570F5D"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shd w:val="clear" w:color="auto" w:fill="auto"/>
            <w:noWrap/>
            <w:vAlign w:val="center"/>
          </w:tcPr>
          <w:p w14:paraId="6E0EAB68" w14:textId="4E373A8D"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shd w:val="clear" w:color="auto" w:fill="auto"/>
            <w:noWrap/>
            <w:vAlign w:val="center"/>
          </w:tcPr>
          <w:p w14:paraId="43D2A895" w14:textId="37CE08B7"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shd w:val="clear" w:color="auto" w:fill="auto"/>
            <w:noWrap/>
            <w:vAlign w:val="center"/>
          </w:tcPr>
          <w:p w14:paraId="039A3EAA" w14:textId="735CE475" w:rsidR="0021654D" w:rsidRPr="00332533" w:rsidRDefault="0021654D" w:rsidP="00005F38">
            <w:pPr>
              <w:jc w:val="center"/>
              <w:rPr>
                <w:color w:val="000000"/>
                <w:sz w:val="13"/>
                <w:szCs w:val="13"/>
              </w:rPr>
            </w:pPr>
            <w:r w:rsidRPr="00332533">
              <w:rPr>
                <w:color w:val="000000"/>
                <w:sz w:val="13"/>
                <w:szCs w:val="13"/>
              </w:rPr>
              <w:t>1.78</w:t>
            </w:r>
          </w:p>
        </w:tc>
        <w:tc>
          <w:tcPr>
            <w:tcW w:w="34" w:type="pct"/>
            <w:tcBorders>
              <w:top w:val="nil"/>
              <w:left w:val="nil"/>
              <w:right w:val="nil"/>
            </w:tcBorders>
            <w:vAlign w:val="center"/>
          </w:tcPr>
          <w:p w14:paraId="4F62ADC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7B0FFEA" w14:textId="296488E3"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vAlign w:val="center"/>
          </w:tcPr>
          <w:p w14:paraId="7C5660F6" w14:textId="1D5EF30F"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18D2BCF9" w14:textId="1E10A42D"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67A85CD1" w14:textId="17157F93" w:rsidR="0021654D" w:rsidRPr="00332533" w:rsidRDefault="0021654D" w:rsidP="00005F38">
            <w:pPr>
              <w:jc w:val="center"/>
              <w:rPr>
                <w:color w:val="000000"/>
                <w:sz w:val="13"/>
                <w:szCs w:val="13"/>
              </w:rPr>
            </w:pPr>
            <w:r w:rsidRPr="00332533">
              <w:rPr>
                <w:color w:val="000000"/>
                <w:sz w:val="13"/>
                <w:szCs w:val="13"/>
              </w:rPr>
              <w:t>-1.61</w:t>
            </w:r>
          </w:p>
        </w:tc>
        <w:tc>
          <w:tcPr>
            <w:tcW w:w="34" w:type="pct"/>
            <w:tcBorders>
              <w:top w:val="nil"/>
              <w:left w:val="nil"/>
              <w:right w:val="nil"/>
            </w:tcBorders>
            <w:vAlign w:val="center"/>
          </w:tcPr>
          <w:p w14:paraId="40FDBF4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19EE7B8" w14:textId="53A68F25" w:rsidR="0021654D" w:rsidRPr="00332533" w:rsidRDefault="0021654D" w:rsidP="00005F38">
            <w:pPr>
              <w:jc w:val="center"/>
              <w:rPr>
                <w:color w:val="000000"/>
                <w:sz w:val="13"/>
                <w:szCs w:val="13"/>
              </w:rPr>
            </w:pPr>
            <w:r w:rsidRPr="00332533">
              <w:rPr>
                <w:color w:val="000000"/>
                <w:sz w:val="13"/>
                <w:szCs w:val="13"/>
              </w:rPr>
              <w:t>.08**</w:t>
            </w:r>
          </w:p>
        </w:tc>
        <w:tc>
          <w:tcPr>
            <w:tcW w:w="183" w:type="pct"/>
            <w:tcBorders>
              <w:top w:val="nil"/>
              <w:left w:val="nil"/>
              <w:right w:val="nil"/>
            </w:tcBorders>
            <w:vAlign w:val="center"/>
          </w:tcPr>
          <w:p w14:paraId="282C6625" w14:textId="0259F11E" w:rsidR="0021654D" w:rsidRPr="00332533" w:rsidRDefault="0021654D" w:rsidP="00005F38">
            <w:pPr>
              <w:jc w:val="center"/>
              <w:rPr>
                <w:color w:val="000000"/>
                <w:sz w:val="13"/>
                <w:szCs w:val="13"/>
              </w:rPr>
            </w:pPr>
            <w:r w:rsidRPr="00332533">
              <w:rPr>
                <w:color w:val="000000"/>
                <w:sz w:val="13"/>
                <w:szCs w:val="13"/>
              </w:rPr>
              <w:t>.02</w:t>
            </w:r>
          </w:p>
        </w:tc>
        <w:tc>
          <w:tcPr>
            <w:tcW w:w="191" w:type="pct"/>
            <w:tcBorders>
              <w:top w:val="nil"/>
              <w:left w:val="nil"/>
              <w:right w:val="nil"/>
            </w:tcBorders>
            <w:vAlign w:val="center"/>
          </w:tcPr>
          <w:p w14:paraId="4A576D49" w14:textId="0AC7C945" w:rsidR="0021654D" w:rsidRPr="00332533" w:rsidRDefault="0021654D" w:rsidP="00005F38">
            <w:pPr>
              <w:jc w:val="center"/>
              <w:rPr>
                <w:color w:val="000000"/>
                <w:sz w:val="13"/>
                <w:szCs w:val="13"/>
              </w:rPr>
            </w:pPr>
            <w:r w:rsidRPr="00332533">
              <w:rPr>
                <w:color w:val="000000"/>
                <w:sz w:val="13"/>
                <w:szCs w:val="13"/>
              </w:rPr>
              <w:t>.14</w:t>
            </w:r>
          </w:p>
        </w:tc>
        <w:tc>
          <w:tcPr>
            <w:tcW w:w="435" w:type="pct"/>
            <w:tcBorders>
              <w:top w:val="nil"/>
              <w:left w:val="nil"/>
              <w:right w:val="nil"/>
            </w:tcBorders>
            <w:vAlign w:val="center"/>
          </w:tcPr>
          <w:p w14:paraId="17086D2D" w14:textId="4CFE84FE" w:rsidR="0021654D" w:rsidRPr="00332533" w:rsidRDefault="0021654D" w:rsidP="00005F38">
            <w:pPr>
              <w:jc w:val="center"/>
              <w:rPr>
                <w:color w:val="000000"/>
                <w:sz w:val="13"/>
                <w:szCs w:val="13"/>
              </w:rPr>
            </w:pPr>
            <w:r w:rsidRPr="00332533">
              <w:rPr>
                <w:color w:val="000000"/>
                <w:sz w:val="13"/>
                <w:szCs w:val="13"/>
              </w:rPr>
              <w:t>2.78</w:t>
            </w:r>
          </w:p>
        </w:tc>
      </w:tr>
      <w:tr w:rsidR="00332533" w:rsidRPr="00332533" w14:paraId="56277CF9" w14:textId="77777777" w:rsidTr="007358F6">
        <w:trPr>
          <w:trHeight w:val="283"/>
        </w:trPr>
        <w:tc>
          <w:tcPr>
            <w:tcW w:w="537" w:type="pct"/>
            <w:tcBorders>
              <w:top w:val="nil"/>
              <w:left w:val="nil"/>
              <w:right w:val="nil"/>
            </w:tcBorders>
            <w:shd w:val="clear" w:color="auto" w:fill="auto"/>
            <w:noWrap/>
            <w:vAlign w:val="center"/>
          </w:tcPr>
          <w:p w14:paraId="77C1D2F2" w14:textId="13C02083"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shd w:val="clear" w:color="auto" w:fill="auto"/>
            <w:noWrap/>
            <w:vAlign w:val="center"/>
          </w:tcPr>
          <w:p w14:paraId="61C68D97" w14:textId="7457BD78"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shd w:val="clear" w:color="auto" w:fill="auto"/>
            <w:noWrap/>
            <w:vAlign w:val="center"/>
          </w:tcPr>
          <w:p w14:paraId="1932C77A" w14:textId="76D3F488"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shd w:val="clear" w:color="auto" w:fill="auto"/>
            <w:noWrap/>
            <w:vAlign w:val="center"/>
          </w:tcPr>
          <w:p w14:paraId="4C1B6332" w14:textId="2F0CEF73" w:rsidR="0021654D" w:rsidRPr="00332533" w:rsidRDefault="0021654D" w:rsidP="00005F38">
            <w:pPr>
              <w:jc w:val="center"/>
              <w:rPr>
                <w:color w:val="000000"/>
                <w:sz w:val="13"/>
                <w:szCs w:val="13"/>
              </w:rPr>
            </w:pPr>
            <w:r w:rsidRPr="00332533">
              <w:rPr>
                <w:color w:val="000000"/>
                <w:sz w:val="13"/>
                <w:szCs w:val="13"/>
              </w:rPr>
              <w:t>.11</w:t>
            </w:r>
          </w:p>
        </w:tc>
        <w:tc>
          <w:tcPr>
            <w:tcW w:w="435" w:type="pct"/>
            <w:tcBorders>
              <w:top w:val="nil"/>
              <w:left w:val="nil"/>
              <w:right w:val="nil"/>
            </w:tcBorders>
            <w:shd w:val="clear" w:color="auto" w:fill="auto"/>
            <w:noWrap/>
            <w:vAlign w:val="center"/>
          </w:tcPr>
          <w:p w14:paraId="51B940C4" w14:textId="38C27E7B" w:rsidR="0021654D" w:rsidRPr="00332533" w:rsidRDefault="0021654D" w:rsidP="00005F38">
            <w:pPr>
              <w:jc w:val="center"/>
              <w:rPr>
                <w:color w:val="000000"/>
                <w:sz w:val="13"/>
                <w:szCs w:val="13"/>
              </w:rPr>
            </w:pPr>
            <w:r w:rsidRPr="00332533">
              <w:rPr>
                <w:color w:val="000000"/>
                <w:sz w:val="13"/>
                <w:szCs w:val="13"/>
              </w:rPr>
              <w:t>1.81</w:t>
            </w:r>
          </w:p>
        </w:tc>
        <w:tc>
          <w:tcPr>
            <w:tcW w:w="34" w:type="pct"/>
            <w:tcBorders>
              <w:top w:val="nil"/>
              <w:left w:val="nil"/>
              <w:right w:val="nil"/>
            </w:tcBorders>
            <w:shd w:val="clear" w:color="auto" w:fill="auto"/>
            <w:noWrap/>
            <w:vAlign w:val="center"/>
          </w:tcPr>
          <w:p w14:paraId="4AF6839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6E23BA6E" w14:textId="40706BFC"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shd w:val="clear" w:color="auto" w:fill="auto"/>
            <w:noWrap/>
            <w:vAlign w:val="center"/>
          </w:tcPr>
          <w:p w14:paraId="6BB40817" w14:textId="6D37C650" w:rsidR="0021654D" w:rsidRPr="00332533" w:rsidRDefault="0021654D" w:rsidP="00005F38">
            <w:pPr>
              <w:jc w:val="center"/>
              <w:rPr>
                <w:color w:val="000000"/>
                <w:sz w:val="13"/>
                <w:szCs w:val="13"/>
              </w:rPr>
            </w:pPr>
            <w:r w:rsidRPr="00332533">
              <w:rPr>
                <w:color w:val="000000"/>
                <w:sz w:val="13"/>
                <w:szCs w:val="13"/>
              </w:rPr>
              <w:t>-.08</w:t>
            </w:r>
          </w:p>
        </w:tc>
        <w:tc>
          <w:tcPr>
            <w:tcW w:w="191" w:type="pct"/>
            <w:tcBorders>
              <w:top w:val="nil"/>
              <w:left w:val="nil"/>
              <w:right w:val="nil"/>
            </w:tcBorders>
            <w:shd w:val="clear" w:color="auto" w:fill="auto"/>
            <w:noWrap/>
            <w:vAlign w:val="center"/>
          </w:tcPr>
          <w:p w14:paraId="74A75D8D" w14:textId="5041466B"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shd w:val="clear" w:color="auto" w:fill="auto"/>
            <w:noWrap/>
            <w:vAlign w:val="center"/>
          </w:tcPr>
          <w:p w14:paraId="53BCEC86" w14:textId="2D25BC06" w:rsidR="0021654D" w:rsidRPr="00332533" w:rsidRDefault="0021654D" w:rsidP="00005F38">
            <w:pPr>
              <w:jc w:val="center"/>
              <w:rPr>
                <w:color w:val="000000"/>
                <w:sz w:val="13"/>
                <w:szCs w:val="13"/>
              </w:rPr>
            </w:pPr>
            <w:r w:rsidRPr="00332533">
              <w:rPr>
                <w:color w:val="000000"/>
                <w:sz w:val="13"/>
                <w:szCs w:val="13"/>
              </w:rPr>
              <w:t>-1.15</w:t>
            </w:r>
          </w:p>
        </w:tc>
        <w:tc>
          <w:tcPr>
            <w:tcW w:w="34" w:type="pct"/>
            <w:tcBorders>
              <w:top w:val="nil"/>
              <w:left w:val="nil"/>
              <w:right w:val="nil"/>
            </w:tcBorders>
            <w:vAlign w:val="center"/>
          </w:tcPr>
          <w:p w14:paraId="11CAA5B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26448A44" w14:textId="5DC6D583"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2E79274C" w14:textId="22CBD421" w:rsidR="0021654D" w:rsidRPr="00332533" w:rsidRDefault="0021654D" w:rsidP="00005F38">
            <w:pPr>
              <w:jc w:val="center"/>
              <w:rPr>
                <w:color w:val="000000"/>
                <w:sz w:val="13"/>
                <w:szCs w:val="13"/>
              </w:rPr>
            </w:pPr>
            <w:r w:rsidRPr="00332533">
              <w:rPr>
                <w:color w:val="000000"/>
                <w:sz w:val="13"/>
                <w:szCs w:val="13"/>
              </w:rPr>
              <w:t>-.05</w:t>
            </w:r>
          </w:p>
        </w:tc>
        <w:tc>
          <w:tcPr>
            <w:tcW w:w="191" w:type="pct"/>
            <w:tcBorders>
              <w:top w:val="nil"/>
              <w:left w:val="nil"/>
              <w:right w:val="nil"/>
            </w:tcBorders>
            <w:vAlign w:val="center"/>
          </w:tcPr>
          <w:p w14:paraId="78E56B38" w14:textId="0D61548E"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vAlign w:val="center"/>
          </w:tcPr>
          <w:p w14:paraId="144F30AB" w14:textId="661F1C7E" w:rsidR="0021654D" w:rsidRPr="00332533" w:rsidRDefault="0021654D" w:rsidP="00005F38">
            <w:pPr>
              <w:jc w:val="center"/>
              <w:rPr>
                <w:color w:val="000000"/>
                <w:sz w:val="13"/>
                <w:szCs w:val="13"/>
              </w:rPr>
            </w:pPr>
            <w:r w:rsidRPr="00332533">
              <w:rPr>
                <w:color w:val="000000"/>
                <w:sz w:val="13"/>
                <w:szCs w:val="13"/>
              </w:rPr>
              <w:t>.31</w:t>
            </w:r>
          </w:p>
        </w:tc>
        <w:tc>
          <w:tcPr>
            <w:tcW w:w="34" w:type="pct"/>
            <w:tcBorders>
              <w:top w:val="nil"/>
              <w:left w:val="nil"/>
              <w:right w:val="nil"/>
            </w:tcBorders>
            <w:vAlign w:val="center"/>
          </w:tcPr>
          <w:p w14:paraId="3D0AC43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1159538" w14:textId="63E900F2"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140A6422" w14:textId="3F0C3218"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vAlign w:val="center"/>
          </w:tcPr>
          <w:p w14:paraId="6DB01735" w14:textId="2F65788E"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vAlign w:val="center"/>
          </w:tcPr>
          <w:p w14:paraId="17774890" w14:textId="5BDCDF5D" w:rsidR="0021654D" w:rsidRPr="00332533" w:rsidRDefault="0021654D" w:rsidP="00005F38">
            <w:pPr>
              <w:jc w:val="center"/>
              <w:rPr>
                <w:color w:val="000000"/>
                <w:sz w:val="13"/>
                <w:szCs w:val="13"/>
              </w:rPr>
            </w:pPr>
            <w:r w:rsidRPr="00332533">
              <w:rPr>
                <w:color w:val="000000"/>
                <w:sz w:val="13"/>
                <w:szCs w:val="13"/>
              </w:rPr>
              <w:t>.95</w:t>
            </w:r>
          </w:p>
        </w:tc>
      </w:tr>
      <w:tr w:rsidR="00332533" w:rsidRPr="00332533" w14:paraId="4D50B64C" w14:textId="77777777" w:rsidTr="007358F6">
        <w:trPr>
          <w:trHeight w:val="283"/>
        </w:trPr>
        <w:tc>
          <w:tcPr>
            <w:tcW w:w="537" w:type="pct"/>
            <w:tcBorders>
              <w:top w:val="nil"/>
              <w:left w:val="nil"/>
              <w:right w:val="nil"/>
            </w:tcBorders>
            <w:shd w:val="clear" w:color="auto" w:fill="auto"/>
            <w:noWrap/>
            <w:vAlign w:val="center"/>
          </w:tcPr>
          <w:p w14:paraId="1AB770B3" w14:textId="7A80EEE1"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shd w:val="clear" w:color="auto" w:fill="auto"/>
            <w:noWrap/>
            <w:vAlign w:val="center"/>
          </w:tcPr>
          <w:p w14:paraId="0A6B305D" w14:textId="40A481FC"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shd w:val="clear" w:color="auto" w:fill="auto"/>
            <w:noWrap/>
            <w:vAlign w:val="center"/>
          </w:tcPr>
          <w:p w14:paraId="4D2B0F24" w14:textId="3C59068C" w:rsidR="0021654D" w:rsidRPr="00332533" w:rsidRDefault="0021654D" w:rsidP="00005F38">
            <w:pPr>
              <w:jc w:val="center"/>
              <w:rPr>
                <w:color w:val="000000"/>
                <w:sz w:val="13"/>
                <w:szCs w:val="13"/>
              </w:rPr>
            </w:pPr>
            <w:r w:rsidRPr="00332533">
              <w:rPr>
                <w:color w:val="000000"/>
                <w:sz w:val="13"/>
                <w:szCs w:val="13"/>
              </w:rPr>
              <w:t>-.4</w:t>
            </w:r>
            <w:r w:rsidR="00005F38">
              <w:rPr>
                <w:color w:val="000000"/>
                <w:sz w:val="13"/>
                <w:szCs w:val="13"/>
              </w:rPr>
              <w:t>0</w:t>
            </w:r>
          </w:p>
        </w:tc>
        <w:tc>
          <w:tcPr>
            <w:tcW w:w="191" w:type="pct"/>
            <w:tcBorders>
              <w:top w:val="nil"/>
              <w:left w:val="nil"/>
              <w:right w:val="nil"/>
            </w:tcBorders>
            <w:shd w:val="clear" w:color="auto" w:fill="auto"/>
            <w:noWrap/>
            <w:vAlign w:val="center"/>
          </w:tcPr>
          <w:p w14:paraId="07F0AA21" w14:textId="7EC8D85C" w:rsidR="0021654D" w:rsidRPr="00332533" w:rsidRDefault="0021654D" w:rsidP="00005F38">
            <w:pPr>
              <w:jc w:val="center"/>
              <w:rPr>
                <w:color w:val="000000"/>
                <w:sz w:val="13"/>
                <w:szCs w:val="13"/>
              </w:rPr>
            </w:pPr>
            <w:r w:rsidRPr="00332533">
              <w:rPr>
                <w:color w:val="000000"/>
                <w:sz w:val="13"/>
                <w:szCs w:val="13"/>
              </w:rPr>
              <w:t>-.31</w:t>
            </w:r>
          </w:p>
        </w:tc>
        <w:tc>
          <w:tcPr>
            <w:tcW w:w="435" w:type="pct"/>
            <w:tcBorders>
              <w:top w:val="nil"/>
              <w:left w:val="nil"/>
              <w:right w:val="nil"/>
            </w:tcBorders>
            <w:shd w:val="clear" w:color="auto" w:fill="auto"/>
            <w:noWrap/>
            <w:vAlign w:val="center"/>
          </w:tcPr>
          <w:p w14:paraId="36BB637E" w14:textId="68698E3F" w:rsidR="0021654D" w:rsidRPr="00332533" w:rsidRDefault="0021654D" w:rsidP="00005F38">
            <w:pPr>
              <w:jc w:val="center"/>
              <w:rPr>
                <w:color w:val="000000"/>
                <w:sz w:val="13"/>
                <w:szCs w:val="13"/>
              </w:rPr>
            </w:pPr>
            <w:r w:rsidRPr="00332533">
              <w:rPr>
                <w:color w:val="000000"/>
                <w:sz w:val="13"/>
                <w:szCs w:val="13"/>
              </w:rPr>
              <w:t>-14.01</w:t>
            </w:r>
          </w:p>
        </w:tc>
        <w:tc>
          <w:tcPr>
            <w:tcW w:w="34" w:type="pct"/>
            <w:tcBorders>
              <w:top w:val="nil"/>
              <w:left w:val="nil"/>
              <w:right w:val="nil"/>
            </w:tcBorders>
            <w:shd w:val="clear" w:color="auto" w:fill="auto"/>
            <w:noWrap/>
            <w:vAlign w:val="center"/>
          </w:tcPr>
          <w:p w14:paraId="4DE4B8C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5A90B81A" w14:textId="0775617B" w:rsidR="0021654D" w:rsidRPr="00332533" w:rsidRDefault="0021654D" w:rsidP="00005F38">
            <w:pPr>
              <w:jc w:val="center"/>
              <w:rPr>
                <w:color w:val="000000"/>
                <w:sz w:val="13"/>
                <w:szCs w:val="13"/>
              </w:rPr>
            </w:pPr>
            <w:r w:rsidRPr="00332533">
              <w:rPr>
                <w:color w:val="000000"/>
                <w:sz w:val="13"/>
                <w:szCs w:val="13"/>
              </w:rPr>
              <w:t>.55***</w:t>
            </w:r>
          </w:p>
        </w:tc>
        <w:tc>
          <w:tcPr>
            <w:tcW w:w="183" w:type="pct"/>
            <w:tcBorders>
              <w:top w:val="nil"/>
              <w:left w:val="nil"/>
              <w:right w:val="nil"/>
            </w:tcBorders>
            <w:shd w:val="clear" w:color="auto" w:fill="auto"/>
            <w:noWrap/>
            <w:vAlign w:val="center"/>
          </w:tcPr>
          <w:p w14:paraId="7CF39E2D" w14:textId="78316E2F" w:rsidR="0021654D" w:rsidRPr="00332533" w:rsidRDefault="0021654D" w:rsidP="00005F38">
            <w:pPr>
              <w:jc w:val="center"/>
              <w:rPr>
                <w:color w:val="000000"/>
                <w:sz w:val="13"/>
                <w:szCs w:val="13"/>
              </w:rPr>
            </w:pPr>
            <w:r w:rsidRPr="00332533">
              <w:rPr>
                <w:color w:val="000000"/>
                <w:sz w:val="13"/>
                <w:szCs w:val="13"/>
              </w:rPr>
              <w:t>.52</w:t>
            </w:r>
          </w:p>
        </w:tc>
        <w:tc>
          <w:tcPr>
            <w:tcW w:w="191" w:type="pct"/>
            <w:tcBorders>
              <w:top w:val="nil"/>
              <w:left w:val="nil"/>
              <w:right w:val="nil"/>
            </w:tcBorders>
            <w:shd w:val="clear" w:color="auto" w:fill="auto"/>
            <w:noWrap/>
            <w:vAlign w:val="center"/>
          </w:tcPr>
          <w:p w14:paraId="2908114C" w14:textId="575AB151" w:rsidR="0021654D" w:rsidRPr="00332533" w:rsidRDefault="0021654D" w:rsidP="00005F38">
            <w:pPr>
              <w:jc w:val="center"/>
              <w:rPr>
                <w:color w:val="000000"/>
                <w:sz w:val="13"/>
                <w:szCs w:val="13"/>
              </w:rPr>
            </w:pPr>
            <w:r w:rsidRPr="00332533">
              <w:rPr>
                <w:color w:val="000000"/>
                <w:sz w:val="13"/>
                <w:szCs w:val="13"/>
              </w:rPr>
              <w:t>.58</w:t>
            </w:r>
          </w:p>
        </w:tc>
        <w:tc>
          <w:tcPr>
            <w:tcW w:w="435" w:type="pct"/>
            <w:tcBorders>
              <w:top w:val="nil"/>
              <w:left w:val="nil"/>
              <w:right w:val="nil"/>
            </w:tcBorders>
            <w:shd w:val="clear" w:color="auto" w:fill="auto"/>
            <w:noWrap/>
            <w:vAlign w:val="center"/>
          </w:tcPr>
          <w:p w14:paraId="358C4848" w14:textId="46D6939E" w:rsidR="0021654D" w:rsidRPr="00332533" w:rsidRDefault="0021654D" w:rsidP="00005F38">
            <w:pPr>
              <w:jc w:val="center"/>
              <w:rPr>
                <w:color w:val="000000"/>
                <w:sz w:val="13"/>
                <w:szCs w:val="13"/>
              </w:rPr>
            </w:pPr>
            <w:r w:rsidRPr="00332533">
              <w:rPr>
                <w:color w:val="000000"/>
                <w:sz w:val="13"/>
                <w:szCs w:val="13"/>
              </w:rPr>
              <w:t>27.76</w:t>
            </w:r>
          </w:p>
        </w:tc>
        <w:tc>
          <w:tcPr>
            <w:tcW w:w="34" w:type="pct"/>
            <w:tcBorders>
              <w:top w:val="nil"/>
              <w:left w:val="nil"/>
              <w:right w:val="nil"/>
            </w:tcBorders>
            <w:vAlign w:val="center"/>
          </w:tcPr>
          <w:p w14:paraId="61BDCA6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90B6A06" w14:textId="606E2669" w:rsidR="0021654D" w:rsidRPr="00332533" w:rsidRDefault="0021654D" w:rsidP="00005F38">
            <w:pPr>
              <w:jc w:val="center"/>
              <w:rPr>
                <w:color w:val="000000"/>
                <w:sz w:val="13"/>
                <w:szCs w:val="13"/>
              </w:rPr>
            </w:pPr>
            <w:r w:rsidRPr="00332533">
              <w:rPr>
                <w:color w:val="000000"/>
                <w:sz w:val="13"/>
                <w:szCs w:val="13"/>
              </w:rPr>
              <w:t>.26***</w:t>
            </w:r>
          </w:p>
        </w:tc>
        <w:tc>
          <w:tcPr>
            <w:tcW w:w="183" w:type="pct"/>
            <w:tcBorders>
              <w:top w:val="nil"/>
              <w:left w:val="nil"/>
              <w:right w:val="nil"/>
            </w:tcBorders>
            <w:vAlign w:val="center"/>
          </w:tcPr>
          <w:p w14:paraId="55EF4B62" w14:textId="1605C32B" w:rsidR="0021654D" w:rsidRPr="00332533" w:rsidRDefault="0021654D" w:rsidP="00005F38">
            <w:pPr>
              <w:jc w:val="center"/>
              <w:rPr>
                <w:color w:val="000000"/>
                <w:sz w:val="13"/>
                <w:szCs w:val="13"/>
              </w:rPr>
            </w:pPr>
            <w:r w:rsidRPr="00332533">
              <w:rPr>
                <w:color w:val="000000"/>
                <w:sz w:val="13"/>
                <w:szCs w:val="13"/>
              </w:rPr>
              <w:t>.21</w:t>
            </w:r>
          </w:p>
        </w:tc>
        <w:tc>
          <w:tcPr>
            <w:tcW w:w="191" w:type="pct"/>
            <w:tcBorders>
              <w:top w:val="nil"/>
              <w:left w:val="nil"/>
              <w:right w:val="nil"/>
            </w:tcBorders>
            <w:vAlign w:val="center"/>
          </w:tcPr>
          <w:p w14:paraId="582BDB52" w14:textId="53B1FDB7" w:rsidR="0021654D" w:rsidRPr="00332533" w:rsidRDefault="0021654D" w:rsidP="00005F38">
            <w:pPr>
              <w:jc w:val="center"/>
              <w:rPr>
                <w:color w:val="000000"/>
                <w:sz w:val="13"/>
                <w:szCs w:val="13"/>
              </w:rPr>
            </w:pPr>
            <w:r w:rsidRPr="00332533">
              <w:rPr>
                <w:color w:val="000000"/>
                <w:sz w:val="13"/>
                <w:szCs w:val="13"/>
              </w:rPr>
              <w:t>.31</w:t>
            </w:r>
          </w:p>
        </w:tc>
        <w:tc>
          <w:tcPr>
            <w:tcW w:w="435" w:type="pct"/>
            <w:tcBorders>
              <w:top w:val="nil"/>
              <w:left w:val="nil"/>
              <w:right w:val="nil"/>
            </w:tcBorders>
            <w:vAlign w:val="center"/>
          </w:tcPr>
          <w:p w14:paraId="2589C822" w14:textId="52503DA4" w:rsidR="0021654D" w:rsidRPr="00332533" w:rsidRDefault="0021654D" w:rsidP="00005F38">
            <w:pPr>
              <w:jc w:val="center"/>
              <w:rPr>
                <w:color w:val="000000"/>
                <w:sz w:val="13"/>
                <w:szCs w:val="13"/>
              </w:rPr>
            </w:pPr>
            <w:r w:rsidRPr="00332533">
              <w:rPr>
                <w:color w:val="000000"/>
                <w:sz w:val="13"/>
                <w:szCs w:val="13"/>
              </w:rPr>
              <w:t>9.1</w:t>
            </w:r>
            <w:r w:rsidR="007358F6">
              <w:rPr>
                <w:color w:val="000000"/>
                <w:sz w:val="13"/>
                <w:szCs w:val="13"/>
              </w:rPr>
              <w:t>0</w:t>
            </w:r>
          </w:p>
        </w:tc>
        <w:tc>
          <w:tcPr>
            <w:tcW w:w="34" w:type="pct"/>
            <w:tcBorders>
              <w:top w:val="nil"/>
              <w:left w:val="nil"/>
              <w:right w:val="nil"/>
            </w:tcBorders>
            <w:vAlign w:val="center"/>
          </w:tcPr>
          <w:p w14:paraId="31CF970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3E260E9" w14:textId="6EC7C6BF" w:rsidR="0021654D" w:rsidRPr="00332533" w:rsidRDefault="0021654D" w:rsidP="00005F38">
            <w:pPr>
              <w:jc w:val="center"/>
              <w:rPr>
                <w:color w:val="000000"/>
                <w:sz w:val="13"/>
                <w:szCs w:val="13"/>
              </w:rPr>
            </w:pPr>
            <w:r w:rsidRPr="00332533">
              <w:rPr>
                <w:color w:val="000000"/>
                <w:sz w:val="13"/>
                <w:szCs w:val="13"/>
              </w:rPr>
              <w:t>-.38***</w:t>
            </w:r>
          </w:p>
        </w:tc>
        <w:tc>
          <w:tcPr>
            <w:tcW w:w="183" w:type="pct"/>
            <w:tcBorders>
              <w:top w:val="nil"/>
              <w:left w:val="nil"/>
              <w:right w:val="nil"/>
            </w:tcBorders>
            <w:vAlign w:val="center"/>
          </w:tcPr>
          <w:p w14:paraId="1EAC6AF1" w14:textId="54DF99E6" w:rsidR="0021654D" w:rsidRPr="00332533" w:rsidRDefault="0021654D" w:rsidP="00005F38">
            <w:pPr>
              <w:jc w:val="center"/>
              <w:rPr>
                <w:color w:val="000000"/>
                <w:sz w:val="13"/>
                <w:szCs w:val="13"/>
              </w:rPr>
            </w:pPr>
            <w:r w:rsidRPr="00332533">
              <w:rPr>
                <w:color w:val="000000"/>
                <w:sz w:val="13"/>
                <w:szCs w:val="13"/>
              </w:rPr>
              <w:t>-.42</w:t>
            </w:r>
          </w:p>
        </w:tc>
        <w:tc>
          <w:tcPr>
            <w:tcW w:w="191" w:type="pct"/>
            <w:tcBorders>
              <w:top w:val="nil"/>
              <w:left w:val="nil"/>
              <w:right w:val="nil"/>
            </w:tcBorders>
            <w:vAlign w:val="center"/>
          </w:tcPr>
          <w:p w14:paraId="578F5E0A" w14:textId="63714450" w:rsidR="0021654D" w:rsidRPr="00332533" w:rsidRDefault="0021654D" w:rsidP="00005F38">
            <w:pPr>
              <w:jc w:val="center"/>
              <w:rPr>
                <w:color w:val="000000"/>
                <w:sz w:val="13"/>
                <w:szCs w:val="13"/>
              </w:rPr>
            </w:pPr>
            <w:r w:rsidRPr="00332533">
              <w:rPr>
                <w:color w:val="000000"/>
                <w:sz w:val="13"/>
                <w:szCs w:val="13"/>
              </w:rPr>
              <w:t>-.33</w:t>
            </w:r>
          </w:p>
        </w:tc>
        <w:tc>
          <w:tcPr>
            <w:tcW w:w="435" w:type="pct"/>
            <w:tcBorders>
              <w:top w:val="nil"/>
              <w:left w:val="nil"/>
              <w:right w:val="nil"/>
            </w:tcBorders>
            <w:vAlign w:val="center"/>
          </w:tcPr>
          <w:p w14:paraId="32179235" w14:textId="13D07DEF" w:rsidR="0021654D" w:rsidRPr="00332533" w:rsidRDefault="0021654D" w:rsidP="00005F38">
            <w:pPr>
              <w:jc w:val="center"/>
              <w:rPr>
                <w:color w:val="000000"/>
                <w:sz w:val="13"/>
                <w:szCs w:val="13"/>
              </w:rPr>
            </w:pPr>
            <w:r w:rsidRPr="00332533">
              <w:rPr>
                <w:color w:val="000000"/>
                <w:sz w:val="13"/>
                <w:szCs w:val="13"/>
              </w:rPr>
              <w:t>-14.8</w:t>
            </w:r>
          </w:p>
        </w:tc>
      </w:tr>
      <w:tr w:rsidR="00332533" w:rsidRPr="00332533" w14:paraId="60C9F7D5" w14:textId="77777777" w:rsidTr="007358F6">
        <w:trPr>
          <w:trHeight w:val="283"/>
        </w:trPr>
        <w:tc>
          <w:tcPr>
            <w:tcW w:w="537" w:type="pct"/>
            <w:tcBorders>
              <w:top w:val="nil"/>
              <w:left w:val="nil"/>
              <w:right w:val="nil"/>
            </w:tcBorders>
            <w:shd w:val="clear" w:color="auto" w:fill="auto"/>
            <w:noWrap/>
            <w:vAlign w:val="center"/>
          </w:tcPr>
          <w:p w14:paraId="2C6E608C" w14:textId="77777777" w:rsidR="00BF39D0" w:rsidRPr="00332533" w:rsidRDefault="00BF39D0" w:rsidP="00110EFD">
            <w:pPr>
              <w:rPr>
                <w:color w:val="000000"/>
                <w:sz w:val="13"/>
                <w:szCs w:val="13"/>
              </w:rPr>
            </w:pPr>
          </w:p>
        </w:tc>
        <w:tc>
          <w:tcPr>
            <w:tcW w:w="282" w:type="pct"/>
            <w:tcBorders>
              <w:top w:val="nil"/>
              <w:left w:val="nil"/>
              <w:right w:val="nil"/>
            </w:tcBorders>
            <w:shd w:val="clear" w:color="auto" w:fill="auto"/>
            <w:noWrap/>
            <w:vAlign w:val="center"/>
          </w:tcPr>
          <w:p w14:paraId="217A93A8" w14:textId="77777777" w:rsidR="00BF39D0" w:rsidRPr="00332533" w:rsidRDefault="00BF39D0" w:rsidP="00005F38">
            <w:pPr>
              <w:jc w:val="center"/>
              <w:rPr>
                <w:color w:val="000000"/>
                <w:sz w:val="13"/>
                <w:szCs w:val="13"/>
              </w:rPr>
            </w:pPr>
          </w:p>
        </w:tc>
        <w:tc>
          <w:tcPr>
            <w:tcW w:w="183" w:type="pct"/>
            <w:tcBorders>
              <w:top w:val="nil"/>
              <w:left w:val="nil"/>
              <w:right w:val="nil"/>
            </w:tcBorders>
            <w:shd w:val="clear" w:color="auto" w:fill="auto"/>
            <w:noWrap/>
            <w:vAlign w:val="center"/>
          </w:tcPr>
          <w:p w14:paraId="767F61BB" w14:textId="77777777" w:rsidR="00BF39D0" w:rsidRPr="00332533" w:rsidRDefault="00BF39D0" w:rsidP="00005F38">
            <w:pPr>
              <w:jc w:val="center"/>
              <w:rPr>
                <w:color w:val="000000"/>
                <w:sz w:val="13"/>
                <w:szCs w:val="13"/>
              </w:rPr>
            </w:pPr>
          </w:p>
        </w:tc>
        <w:tc>
          <w:tcPr>
            <w:tcW w:w="191" w:type="pct"/>
            <w:tcBorders>
              <w:top w:val="nil"/>
              <w:left w:val="nil"/>
              <w:right w:val="nil"/>
            </w:tcBorders>
            <w:shd w:val="clear" w:color="auto" w:fill="auto"/>
            <w:noWrap/>
            <w:vAlign w:val="center"/>
          </w:tcPr>
          <w:p w14:paraId="0FD52AA3" w14:textId="77777777" w:rsidR="00BF39D0" w:rsidRPr="00332533" w:rsidRDefault="00BF39D0" w:rsidP="00005F38">
            <w:pPr>
              <w:jc w:val="center"/>
              <w:rPr>
                <w:color w:val="000000"/>
                <w:sz w:val="13"/>
                <w:szCs w:val="13"/>
              </w:rPr>
            </w:pPr>
          </w:p>
        </w:tc>
        <w:tc>
          <w:tcPr>
            <w:tcW w:w="435" w:type="pct"/>
            <w:tcBorders>
              <w:top w:val="nil"/>
              <w:left w:val="nil"/>
              <w:right w:val="nil"/>
            </w:tcBorders>
            <w:shd w:val="clear" w:color="auto" w:fill="auto"/>
            <w:noWrap/>
            <w:vAlign w:val="center"/>
          </w:tcPr>
          <w:p w14:paraId="7FD171AC" w14:textId="77777777" w:rsidR="00BF39D0" w:rsidRPr="00332533" w:rsidRDefault="00BF39D0" w:rsidP="00005F38">
            <w:pPr>
              <w:jc w:val="center"/>
              <w:rPr>
                <w:color w:val="000000"/>
                <w:sz w:val="13"/>
                <w:szCs w:val="13"/>
              </w:rPr>
            </w:pPr>
          </w:p>
        </w:tc>
        <w:tc>
          <w:tcPr>
            <w:tcW w:w="34" w:type="pct"/>
            <w:tcBorders>
              <w:top w:val="nil"/>
              <w:left w:val="nil"/>
              <w:right w:val="nil"/>
            </w:tcBorders>
            <w:shd w:val="clear" w:color="auto" w:fill="auto"/>
            <w:noWrap/>
            <w:vAlign w:val="center"/>
          </w:tcPr>
          <w:p w14:paraId="2102D81C"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05297122" w14:textId="77777777" w:rsidR="00BF39D0" w:rsidRPr="00332533" w:rsidRDefault="00BF39D0" w:rsidP="00005F38">
            <w:pPr>
              <w:jc w:val="center"/>
              <w:rPr>
                <w:color w:val="000000"/>
                <w:sz w:val="13"/>
                <w:szCs w:val="13"/>
              </w:rPr>
            </w:pPr>
          </w:p>
        </w:tc>
        <w:tc>
          <w:tcPr>
            <w:tcW w:w="183" w:type="pct"/>
            <w:tcBorders>
              <w:top w:val="nil"/>
              <w:left w:val="nil"/>
              <w:right w:val="nil"/>
            </w:tcBorders>
            <w:shd w:val="clear" w:color="auto" w:fill="auto"/>
            <w:noWrap/>
            <w:vAlign w:val="center"/>
          </w:tcPr>
          <w:p w14:paraId="21E5D95B" w14:textId="77777777" w:rsidR="00BF39D0" w:rsidRPr="00332533" w:rsidRDefault="00BF39D0" w:rsidP="00005F38">
            <w:pPr>
              <w:jc w:val="center"/>
              <w:rPr>
                <w:color w:val="000000"/>
                <w:sz w:val="13"/>
                <w:szCs w:val="13"/>
              </w:rPr>
            </w:pPr>
          </w:p>
        </w:tc>
        <w:tc>
          <w:tcPr>
            <w:tcW w:w="191" w:type="pct"/>
            <w:tcBorders>
              <w:top w:val="nil"/>
              <w:left w:val="nil"/>
              <w:right w:val="nil"/>
            </w:tcBorders>
            <w:shd w:val="clear" w:color="auto" w:fill="auto"/>
            <w:noWrap/>
            <w:vAlign w:val="center"/>
          </w:tcPr>
          <w:p w14:paraId="09D02DC9" w14:textId="77777777" w:rsidR="00BF39D0" w:rsidRPr="00332533" w:rsidRDefault="00BF39D0" w:rsidP="00005F38">
            <w:pPr>
              <w:jc w:val="center"/>
              <w:rPr>
                <w:color w:val="000000"/>
                <w:sz w:val="13"/>
                <w:szCs w:val="13"/>
              </w:rPr>
            </w:pPr>
          </w:p>
        </w:tc>
        <w:tc>
          <w:tcPr>
            <w:tcW w:w="435" w:type="pct"/>
            <w:tcBorders>
              <w:top w:val="nil"/>
              <w:left w:val="nil"/>
              <w:right w:val="nil"/>
            </w:tcBorders>
            <w:shd w:val="clear" w:color="auto" w:fill="auto"/>
            <w:noWrap/>
            <w:vAlign w:val="center"/>
          </w:tcPr>
          <w:p w14:paraId="12793491"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4EE24929"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5A1D835C"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3945359E"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2F26B608"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7B221D41"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66C94A56"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5335ABAB"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4D07A493"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394172FF"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1EE56114" w14:textId="77777777" w:rsidR="00BF39D0" w:rsidRPr="00332533" w:rsidRDefault="00BF39D0" w:rsidP="00005F38">
            <w:pPr>
              <w:jc w:val="center"/>
              <w:rPr>
                <w:color w:val="000000"/>
                <w:sz w:val="13"/>
                <w:szCs w:val="13"/>
              </w:rPr>
            </w:pPr>
          </w:p>
        </w:tc>
      </w:tr>
      <w:tr w:rsidR="00332533" w:rsidRPr="00332533" w14:paraId="3F434214" w14:textId="77777777" w:rsidTr="007358F6">
        <w:trPr>
          <w:trHeight w:val="283"/>
        </w:trPr>
        <w:tc>
          <w:tcPr>
            <w:tcW w:w="537" w:type="pct"/>
            <w:tcBorders>
              <w:top w:val="nil"/>
              <w:left w:val="nil"/>
              <w:right w:val="nil"/>
            </w:tcBorders>
            <w:shd w:val="clear" w:color="auto" w:fill="auto"/>
            <w:noWrap/>
            <w:vAlign w:val="center"/>
          </w:tcPr>
          <w:p w14:paraId="11C5C02A" w14:textId="77777777" w:rsidR="0021654D" w:rsidRPr="00332533" w:rsidRDefault="0021654D" w:rsidP="0021654D">
            <w:pPr>
              <w:rPr>
                <w:color w:val="000000"/>
                <w:sz w:val="13"/>
                <w:szCs w:val="13"/>
                <w:lang w:val="en-US"/>
              </w:rPr>
            </w:pPr>
            <w:r w:rsidRPr="00332533">
              <w:rPr>
                <w:color w:val="000000"/>
                <w:sz w:val="13"/>
                <w:szCs w:val="13"/>
              </w:rPr>
              <w:t>Enthusiasm</w:t>
            </w:r>
          </w:p>
        </w:tc>
        <w:tc>
          <w:tcPr>
            <w:tcW w:w="282" w:type="pct"/>
            <w:tcBorders>
              <w:top w:val="nil"/>
              <w:left w:val="nil"/>
              <w:right w:val="nil"/>
            </w:tcBorders>
            <w:shd w:val="clear" w:color="auto" w:fill="auto"/>
            <w:noWrap/>
            <w:vAlign w:val="center"/>
          </w:tcPr>
          <w:p w14:paraId="6A69CF11" w14:textId="4D26CF25"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r w:rsidRPr="00332533">
              <w:rPr>
                <w:color w:val="000000"/>
                <w:sz w:val="13"/>
                <w:szCs w:val="13"/>
              </w:rPr>
              <w:t>***</w:t>
            </w:r>
          </w:p>
        </w:tc>
        <w:tc>
          <w:tcPr>
            <w:tcW w:w="183" w:type="pct"/>
            <w:tcBorders>
              <w:top w:val="nil"/>
              <w:left w:val="nil"/>
              <w:right w:val="nil"/>
            </w:tcBorders>
            <w:shd w:val="clear" w:color="auto" w:fill="auto"/>
            <w:noWrap/>
            <w:vAlign w:val="center"/>
          </w:tcPr>
          <w:p w14:paraId="7839A7C6" w14:textId="07F1A5DF"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shd w:val="clear" w:color="auto" w:fill="auto"/>
            <w:noWrap/>
            <w:vAlign w:val="center"/>
          </w:tcPr>
          <w:p w14:paraId="56E646A6" w14:textId="108CCF58" w:rsidR="0021654D" w:rsidRPr="00332533" w:rsidRDefault="0021654D" w:rsidP="00005F38">
            <w:pPr>
              <w:jc w:val="center"/>
              <w:rPr>
                <w:color w:val="000000"/>
                <w:sz w:val="13"/>
                <w:szCs w:val="13"/>
                <w:lang w:val="en-US"/>
              </w:rPr>
            </w:pPr>
            <w:r w:rsidRPr="00332533">
              <w:rPr>
                <w:color w:val="000000"/>
                <w:sz w:val="13"/>
                <w:szCs w:val="13"/>
              </w:rPr>
              <w:t>.15</w:t>
            </w:r>
          </w:p>
        </w:tc>
        <w:tc>
          <w:tcPr>
            <w:tcW w:w="435" w:type="pct"/>
            <w:tcBorders>
              <w:top w:val="nil"/>
              <w:left w:val="nil"/>
              <w:right w:val="nil"/>
            </w:tcBorders>
            <w:shd w:val="clear" w:color="auto" w:fill="auto"/>
            <w:noWrap/>
            <w:vAlign w:val="center"/>
          </w:tcPr>
          <w:p w14:paraId="5B31218C" w14:textId="0EF5DC50" w:rsidR="0021654D" w:rsidRPr="00332533" w:rsidRDefault="0021654D" w:rsidP="00005F38">
            <w:pPr>
              <w:jc w:val="center"/>
              <w:rPr>
                <w:color w:val="000000"/>
                <w:sz w:val="13"/>
                <w:szCs w:val="13"/>
                <w:lang w:val="en-US"/>
              </w:rPr>
            </w:pPr>
            <w:r w:rsidRPr="00332533">
              <w:rPr>
                <w:color w:val="000000"/>
                <w:sz w:val="13"/>
                <w:szCs w:val="13"/>
              </w:rPr>
              <w:t>3.4</w:t>
            </w:r>
            <w:r w:rsidR="0022680D">
              <w:rPr>
                <w:color w:val="000000"/>
                <w:sz w:val="13"/>
                <w:szCs w:val="13"/>
              </w:rPr>
              <w:t>0</w:t>
            </w:r>
          </w:p>
        </w:tc>
        <w:tc>
          <w:tcPr>
            <w:tcW w:w="34" w:type="pct"/>
            <w:tcBorders>
              <w:top w:val="nil"/>
              <w:left w:val="nil"/>
              <w:right w:val="nil"/>
            </w:tcBorders>
            <w:shd w:val="clear" w:color="auto" w:fill="auto"/>
            <w:noWrap/>
            <w:vAlign w:val="center"/>
          </w:tcPr>
          <w:p w14:paraId="06E0F07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7E76FC8B" w14:textId="06BFB9D1" w:rsidR="0021654D" w:rsidRPr="00332533" w:rsidRDefault="0021654D" w:rsidP="00005F38">
            <w:pPr>
              <w:jc w:val="center"/>
              <w:rPr>
                <w:color w:val="000000"/>
                <w:sz w:val="13"/>
                <w:szCs w:val="13"/>
                <w:lang w:val="en-US"/>
              </w:rPr>
            </w:pPr>
            <w:r w:rsidRPr="00332533">
              <w:rPr>
                <w:color w:val="000000"/>
                <w:sz w:val="13"/>
                <w:szCs w:val="13"/>
              </w:rPr>
              <w:t>-.07*</w:t>
            </w:r>
          </w:p>
        </w:tc>
        <w:tc>
          <w:tcPr>
            <w:tcW w:w="183" w:type="pct"/>
            <w:tcBorders>
              <w:top w:val="nil"/>
              <w:left w:val="nil"/>
              <w:right w:val="nil"/>
            </w:tcBorders>
            <w:shd w:val="clear" w:color="auto" w:fill="auto"/>
            <w:noWrap/>
            <w:vAlign w:val="center"/>
          </w:tcPr>
          <w:p w14:paraId="35C35A7B" w14:textId="604BE63A"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shd w:val="clear" w:color="auto" w:fill="auto"/>
            <w:noWrap/>
            <w:vAlign w:val="center"/>
          </w:tcPr>
          <w:p w14:paraId="2272EF6F" w14:textId="67FD799A"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shd w:val="clear" w:color="auto" w:fill="auto"/>
            <w:noWrap/>
            <w:vAlign w:val="center"/>
          </w:tcPr>
          <w:p w14:paraId="2E584B7E" w14:textId="5D00FC35" w:rsidR="0021654D" w:rsidRPr="00332533" w:rsidRDefault="0021654D" w:rsidP="00005F38">
            <w:pPr>
              <w:jc w:val="center"/>
              <w:rPr>
                <w:color w:val="000000"/>
                <w:sz w:val="13"/>
                <w:szCs w:val="13"/>
                <w:lang w:val="en-US"/>
              </w:rPr>
            </w:pPr>
            <w:r w:rsidRPr="00332533">
              <w:rPr>
                <w:color w:val="000000"/>
                <w:sz w:val="13"/>
                <w:szCs w:val="13"/>
              </w:rPr>
              <w:t>-2.52</w:t>
            </w:r>
          </w:p>
        </w:tc>
        <w:tc>
          <w:tcPr>
            <w:tcW w:w="34" w:type="pct"/>
            <w:tcBorders>
              <w:top w:val="nil"/>
              <w:left w:val="nil"/>
              <w:right w:val="nil"/>
            </w:tcBorders>
            <w:vAlign w:val="center"/>
          </w:tcPr>
          <w:p w14:paraId="0C54F64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2787236" w14:textId="725AE5C6" w:rsidR="0021654D" w:rsidRPr="00332533" w:rsidRDefault="0021654D" w:rsidP="00005F38">
            <w:pPr>
              <w:jc w:val="center"/>
              <w:rPr>
                <w:color w:val="000000"/>
                <w:sz w:val="13"/>
                <w:szCs w:val="13"/>
                <w:lang w:val="en-US"/>
              </w:rPr>
            </w:pPr>
            <w:r w:rsidRPr="00332533">
              <w:rPr>
                <w:color w:val="000000"/>
                <w:sz w:val="13"/>
                <w:szCs w:val="13"/>
              </w:rPr>
              <w:t>-.23***</w:t>
            </w:r>
          </w:p>
        </w:tc>
        <w:tc>
          <w:tcPr>
            <w:tcW w:w="183" w:type="pct"/>
            <w:tcBorders>
              <w:top w:val="nil"/>
              <w:left w:val="nil"/>
              <w:right w:val="nil"/>
            </w:tcBorders>
            <w:vAlign w:val="center"/>
          </w:tcPr>
          <w:p w14:paraId="51C23D7C" w14:textId="0B41D8DD" w:rsidR="0021654D" w:rsidRPr="00332533" w:rsidRDefault="0021654D" w:rsidP="00005F38">
            <w:pPr>
              <w:jc w:val="center"/>
              <w:rPr>
                <w:color w:val="000000"/>
                <w:sz w:val="13"/>
                <w:szCs w:val="13"/>
                <w:lang w:val="en-US"/>
              </w:rPr>
            </w:pPr>
            <w:r w:rsidRPr="00332533">
              <w:rPr>
                <w:color w:val="000000"/>
                <w:sz w:val="13"/>
                <w:szCs w:val="13"/>
              </w:rPr>
              <w:t>-.28</w:t>
            </w:r>
          </w:p>
        </w:tc>
        <w:tc>
          <w:tcPr>
            <w:tcW w:w="191" w:type="pct"/>
            <w:tcBorders>
              <w:top w:val="nil"/>
              <w:left w:val="nil"/>
              <w:right w:val="nil"/>
            </w:tcBorders>
            <w:vAlign w:val="center"/>
          </w:tcPr>
          <w:p w14:paraId="23BD9CE8" w14:textId="66160BF2" w:rsidR="0021654D" w:rsidRPr="00332533" w:rsidRDefault="0021654D" w:rsidP="00005F38">
            <w:pPr>
              <w:jc w:val="center"/>
              <w:rPr>
                <w:color w:val="000000"/>
                <w:sz w:val="13"/>
                <w:szCs w:val="13"/>
                <w:lang w:val="en-US"/>
              </w:rPr>
            </w:pPr>
            <w:r w:rsidRPr="00332533">
              <w:rPr>
                <w:color w:val="000000"/>
                <w:sz w:val="13"/>
                <w:szCs w:val="13"/>
              </w:rPr>
              <w:t>-.17</w:t>
            </w:r>
          </w:p>
        </w:tc>
        <w:tc>
          <w:tcPr>
            <w:tcW w:w="435" w:type="pct"/>
            <w:tcBorders>
              <w:top w:val="nil"/>
              <w:left w:val="nil"/>
              <w:right w:val="nil"/>
            </w:tcBorders>
            <w:vAlign w:val="center"/>
          </w:tcPr>
          <w:p w14:paraId="3C394879" w14:textId="6B520C0A" w:rsidR="0021654D" w:rsidRPr="00332533" w:rsidRDefault="0021654D" w:rsidP="00005F38">
            <w:pPr>
              <w:jc w:val="center"/>
              <w:rPr>
                <w:color w:val="000000"/>
                <w:sz w:val="13"/>
                <w:szCs w:val="13"/>
                <w:lang w:val="en-US"/>
              </w:rPr>
            </w:pPr>
            <w:r w:rsidRPr="00332533">
              <w:rPr>
                <w:color w:val="000000"/>
                <w:sz w:val="13"/>
                <w:szCs w:val="13"/>
              </w:rPr>
              <w:t>-7.84</w:t>
            </w:r>
          </w:p>
        </w:tc>
        <w:tc>
          <w:tcPr>
            <w:tcW w:w="34" w:type="pct"/>
            <w:tcBorders>
              <w:top w:val="nil"/>
              <w:left w:val="nil"/>
              <w:right w:val="nil"/>
            </w:tcBorders>
            <w:vAlign w:val="center"/>
          </w:tcPr>
          <w:p w14:paraId="7C9E1BC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89C889E" w14:textId="7A6B0BF1" w:rsidR="0021654D" w:rsidRPr="00332533" w:rsidRDefault="0021654D" w:rsidP="00005F38">
            <w:pPr>
              <w:jc w:val="center"/>
              <w:rPr>
                <w:color w:val="000000"/>
                <w:sz w:val="13"/>
                <w:szCs w:val="13"/>
                <w:lang w:val="en-US"/>
              </w:rPr>
            </w:pPr>
            <w:r w:rsidRPr="00332533">
              <w:rPr>
                <w:color w:val="000000"/>
                <w:sz w:val="13"/>
                <w:szCs w:val="13"/>
              </w:rPr>
              <w:t>.11***</w:t>
            </w:r>
          </w:p>
        </w:tc>
        <w:tc>
          <w:tcPr>
            <w:tcW w:w="183" w:type="pct"/>
            <w:tcBorders>
              <w:top w:val="nil"/>
              <w:left w:val="nil"/>
              <w:right w:val="nil"/>
            </w:tcBorders>
            <w:vAlign w:val="center"/>
          </w:tcPr>
          <w:p w14:paraId="083201D3" w14:textId="222BF669"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vAlign w:val="center"/>
          </w:tcPr>
          <w:p w14:paraId="017CA8C3" w14:textId="00D895A5" w:rsidR="0021654D" w:rsidRPr="00332533" w:rsidRDefault="0021654D" w:rsidP="00005F38">
            <w:pPr>
              <w:jc w:val="center"/>
              <w:rPr>
                <w:color w:val="000000"/>
                <w:sz w:val="13"/>
                <w:szCs w:val="13"/>
                <w:lang w:val="en-US"/>
              </w:rPr>
            </w:pPr>
            <w:r w:rsidRPr="00332533">
              <w:rPr>
                <w:color w:val="000000"/>
                <w:sz w:val="13"/>
                <w:szCs w:val="13"/>
              </w:rPr>
              <w:t>.17</w:t>
            </w:r>
          </w:p>
        </w:tc>
        <w:tc>
          <w:tcPr>
            <w:tcW w:w="435" w:type="pct"/>
            <w:tcBorders>
              <w:top w:val="nil"/>
              <w:left w:val="nil"/>
              <w:right w:val="nil"/>
            </w:tcBorders>
            <w:vAlign w:val="center"/>
          </w:tcPr>
          <w:p w14:paraId="266301A8" w14:textId="3F1FC57F" w:rsidR="0021654D" w:rsidRPr="00332533" w:rsidRDefault="0021654D" w:rsidP="00005F38">
            <w:pPr>
              <w:jc w:val="center"/>
              <w:rPr>
                <w:color w:val="000000"/>
                <w:sz w:val="13"/>
                <w:szCs w:val="13"/>
                <w:lang w:val="en-US"/>
              </w:rPr>
            </w:pPr>
            <w:r w:rsidRPr="00332533">
              <w:rPr>
                <w:color w:val="000000"/>
                <w:sz w:val="13"/>
                <w:szCs w:val="13"/>
              </w:rPr>
              <w:t>3.89</w:t>
            </w:r>
          </w:p>
        </w:tc>
      </w:tr>
      <w:tr w:rsidR="00332533" w:rsidRPr="00332533" w14:paraId="6BDE32B3" w14:textId="77777777" w:rsidTr="007358F6">
        <w:trPr>
          <w:trHeight w:val="283"/>
        </w:trPr>
        <w:tc>
          <w:tcPr>
            <w:tcW w:w="537" w:type="pct"/>
            <w:tcBorders>
              <w:top w:val="nil"/>
              <w:left w:val="nil"/>
              <w:right w:val="nil"/>
            </w:tcBorders>
            <w:shd w:val="clear" w:color="auto" w:fill="auto"/>
            <w:noWrap/>
            <w:vAlign w:val="center"/>
          </w:tcPr>
          <w:p w14:paraId="124AD984" w14:textId="77777777" w:rsidR="0021654D" w:rsidRPr="00332533" w:rsidRDefault="0021654D" w:rsidP="0021654D">
            <w:pPr>
              <w:rPr>
                <w:color w:val="000000"/>
                <w:sz w:val="13"/>
                <w:szCs w:val="13"/>
                <w:lang w:val="en-US"/>
              </w:rPr>
            </w:pPr>
            <w:r w:rsidRPr="00332533">
              <w:rPr>
                <w:color w:val="000000"/>
                <w:sz w:val="13"/>
                <w:szCs w:val="13"/>
              </w:rPr>
              <w:t>Assertiveness</w:t>
            </w:r>
          </w:p>
        </w:tc>
        <w:tc>
          <w:tcPr>
            <w:tcW w:w="282" w:type="pct"/>
            <w:tcBorders>
              <w:top w:val="nil"/>
              <w:left w:val="nil"/>
              <w:right w:val="nil"/>
            </w:tcBorders>
            <w:shd w:val="clear" w:color="auto" w:fill="auto"/>
            <w:noWrap/>
            <w:vAlign w:val="center"/>
          </w:tcPr>
          <w:p w14:paraId="5C874976" w14:textId="7E70039A" w:rsidR="0021654D" w:rsidRPr="00332533" w:rsidRDefault="00005F38" w:rsidP="00005F38">
            <w:pPr>
              <w:jc w:val="center"/>
              <w:rPr>
                <w:color w:val="000000"/>
                <w:sz w:val="13"/>
                <w:szCs w:val="13"/>
                <w:lang w:val="en-US"/>
              </w:rPr>
            </w:pPr>
            <w:r>
              <w:rPr>
                <w:color w:val="000000"/>
                <w:sz w:val="13"/>
                <w:szCs w:val="13"/>
                <w:lang w:val="en-US"/>
              </w:rPr>
              <w:t>.000</w:t>
            </w:r>
          </w:p>
        </w:tc>
        <w:tc>
          <w:tcPr>
            <w:tcW w:w="183" w:type="pct"/>
            <w:tcBorders>
              <w:top w:val="nil"/>
              <w:left w:val="nil"/>
              <w:right w:val="nil"/>
            </w:tcBorders>
            <w:shd w:val="clear" w:color="auto" w:fill="auto"/>
            <w:noWrap/>
            <w:vAlign w:val="center"/>
          </w:tcPr>
          <w:p w14:paraId="4D1A09A9" w14:textId="51EE40C4"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shd w:val="clear" w:color="auto" w:fill="auto"/>
            <w:noWrap/>
            <w:vAlign w:val="center"/>
          </w:tcPr>
          <w:p w14:paraId="7AF17168" w14:textId="399850BC"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shd w:val="clear" w:color="auto" w:fill="auto"/>
            <w:noWrap/>
            <w:vAlign w:val="center"/>
          </w:tcPr>
          <w:p w14:paraId="1B989AE5" w14:textId="0326DA76" w:rsidR="0021654D" w:rsidRPr="00332533" w:rsidRDefault="0021654D" w:rsidP="00005F38">
            <w:pPr>
              <w:jc w:val="center"/>
              <w:rPr>
                <w:color w:val="000000"/>
                <w:sz w:val="13"/>
                <w:szCs w:val="13"/>
                <w:lang w:val="en-US"/>
              </w:rPr>
            </w:pPr>
            <w:r w:rsidRPr="00332533">
              <w:rPr>
                <w:color w:val="000000"/>
                <w:sz w:val="13"/>
                <w:szCs w:val="13"/>
              </w:rPr>
              <w:t>.01</w:t>
            </w:r>
          </w:p>
        </w:tc>
        <w:tc>
          <w:tcPr>
            <w:tcW w:w="34" w:type="pct"/>
            <w:tcBorders>
              <w:top w:val="nil"/>
              <w:left w:val="nil"/>
              <w:right w:val="nil"/>
            </w:tcBorders>
            <w:shd w:val="clear" w:color="auto" w:fill="auto"/>
            <w:noWrap/>
            <w:vAlign w:val="center"/>
          </w:tcPr>
          <w:p w14:paraId="487AFD4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3152C46A" w14:textId="4B52DF3D" w:rsidR="0021654D" w:rsidRPr="00332533" w:rsidRDefault="0021654D" w:rsidP="00005F38">
            <w:pPr>
              <w:jc w:val="center"/>
              <w:rPr>
                <w:color w:val="000000"/>
                <w:sz w:val="13"/>
                <w:szCs w:val="13"/>
                <w:lang w:val="en-US"/>
              </w:rPr>
            </w:pPr>
            <w:r w:rsidRPr="00332533">
              <w:rPr>
                <w:color w:val="000000"/>
                <w:sz w:val="13"/>
                <w:szCs w:val="13"/>
              </w:rPr>
              <w:t>.11***</w:t>
            </w:r>
          </w:p>
        </w:tc>
        <w:tc>
          <w:tcPr>
            <w:tcW w:w="183" w:type="pct"/>
            <w:tcBorders>
              <w:top w:val="nil"/>
              <w:left w:val="nil"/>
              <w:right w:val="nil"/>
            </w:tcBorders>
            <w:shd w:val="clear" w:color="auto" w:fill="auto"/>
            <w:noWrap/>
            <w:vAlign w:val="center"/>
          </w:tcPr>
          <w:p w14:paraId="4F45DE83" w14:textId="6A1BC70A"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shd w:val="clear" w:color="auto" w:fill="auto"/>
            <w:noWrap/>
            <w:vAlign w:val="center"/>
          </w:tcPr>
          <w:p w14:paraId="467636C9" w14:textId="5F02BC90" w:rsidR="0021654D" w:rsidRPr="00332533" w:rsidRDefault="0021654D" w:rsidP="00005F38">
            <w:pPr>
              <w:jc w:val="center"/>
              <w:rPr>
                <w:color w:val="000000"/>
                <w:sz w:val="13"/>
                <w:szCs w:val="13"/>
                <w:lang w:val="en-US"/>
              </w:rPr>
            </w:pPr>
            <w:r w:rsidRPr="00332533">
              <w:rPr>
                <w:color w:val="000000"/>
                <w:sz w:val="13"/>
                <w:szCs w:val="13"/>
              </w:rPr>
              <w:t>.16</w:t>
            </w:r>
          </w:p>
        </w:tc>
        <w:tc>
          <w:tcPr>
            <w:tcW w:w="435" w:type="pct"/>
            <w:tcBorders>
              <w:top w:val="nil"/>
              <w:left w:val="nil"/>
              <w:right w:val="nil"/>
            </w:tcBorders>
            <w:shd w:val="clear" w:color="auto" w:fill="auto"/>
            <w:noWrap/>
            <w:vAlign w:val="center"/>
          </w:tcPr>
          <w:p w14:paraId="402085C6" w14:textId="76194D7B" w:rsidR="0021654D" w:rsidRPr="00332533" w:rsidRDefault="0021654D" w:rsidP="00005F38">
            <w:pPr>
              <w:jc w:val="center"/>
              <w:rPr>
                <w:color w:val="000000"/>
                <w:sz w:val="13"/>
                <w:szCs w:val="13"/>
                <w:lang w:val="en-US"/>
              </w:rPr>
            </w:pPr>
            <w:r w:rsidRPr="00332533">
              <w:rPr>
                <w:color w:val="000000"/>
                <w:sz w:val="13"/>
                <w:szCs w:val="13"/>
              </w:rPr>
              <w:t>4.41</w:t>
            </w:r>
          </w:p>
        </w:tc>
        <w:tc>
          <w:tcPr>
            <w:tcW w:w="34" w:type="pct"/>
            <w:tcBorders>
              <w:top w:val="nil"/>
              <w:left w:val="nil"/>
              <w:right w:val="nil"/>
            </w:tcBorders>
            <w:vAlign w:val="center"/>
          </w:tcPr>
          <w:p w14:paraId="3AB8E51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2391C89" w14:textId="5C70A214"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vAlign w:val="center"/>
          </w:tcPr>
          <w:p w14:paraId="44089FAB" w14:textId="6819D60D" w:rsidR="0021654D" w:rsidRPr="00332533" w:rsidRDefault="0021654D" w:rsidP="00005F38">
            <w:pPr>
              <w:jc w:val="center"/>
              <w:rPr>
                <w:color w:val="000000"/>
                <w:sz w:val="13"/>
                <w:szCs w:val="13"/>
                <w:lang w:val="en-US"/>
              </w:rPr>
            </w:pPr>
            <w:r w:rsidRPr="00332533">
              <w:rPr>
                <w:color w:val="000000"/>
                <w:sz w:val="13"/>
                <w:szCs w:val="13"/>
              </w:rPr>
              <w:t>-.01</w:t>
            </w:r>
          </w:p>
        </w:tc>
        <w:tc>
          <w:tcPr>
            <w:tcW w:w="191" w:type="pct"/>
            <w:tcBorders>
              <w:top w:val="nil"/>
              <w:left w:val="nil"/>
              <w:right w:val="nil"/>
            </w:tcBorders>
            <w:vAlign w:val="center"/>
          </w:tcPr>
          <w:p w14:paraId="19E22C2E" w14:textId="1D814BEC" w:rsidR="0021654D" w:rsidRPr="00332533" w:rsidRDefault="0021654D" w:rsidP="00005F38">
            <w:pPr>
              <w:jc w:val="center"/>
              <w:rPr>
                <w:color w:val="000000"/>
                <w:sz w:val="13"/>
                <w:szCs w:val="13"/>
                <w:lang w:val="en-US"/>
              </w:rPr>
            </w:pPr>
            <w:r w:rsidRPr="00332533">
              <w:rPr>
                <w:color w:val="000000"/>
                <w:sz w:val="13"/>
                <w:szCs w:val="13"/>
              </w:rPr>
              <w:t>.11</w:t>
            </w:r>
          </w:p>
        </w:tc>
        <w:tc>
          <w:tcPr>
            <w:tcW w:w="435" w:type="pct"/>
            <w:tcBorders>
              <w:top w:val="nil"/>
              <w:left w:val="nil"/>
              <w:right w:val="nil"/>
            </w:tcBorders>
            <w:vAlign w:val="center"/>
          </w:tcPr>
          <w:p w14:paraId="14C59803" w14:textId="35D96C6A" w:rsidR="0021654D" w:rsidRPr="00332533" w:rsidRDefault="0021654D" w:rsidP="00005F38">
            <w:pPr>
              <w:jc w:val="center"/>
              <w:rPr>
                <w:color w:val="000000"/>
                <w:sz w:val="13"/>
                <w:szCs w:val="13"/>
                <w:lang w:val="en-US"/>
              </w:rPr>
            </w:pPr>
            <w:r w:rsidRPr="00332533">
              <w:rPr>
                <w:color w:val="000000"/>
                <w:sz w:val="13"/>
                <w:szCs w:val="13"/>
              </w:rPr>
              <w:t>1.73</w:t>
            </w:r>
          </w:p>
        </w:tc>
        <w:tc>
          <w:tcPr>
            <w:tcW w:w="34" w:type="pct"/>
            <w:tcBorders>
              <w:top w:val="nil"/>
              <w:left w:val="nil"/>
              <w:right w:val="nil"/>
            </w:tcBorders>
            <w:vAlign w:val="center"/>
          </w:tcPr>
          <w:p w14:paraId="7B65608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B346EFB" w14:textId="2EC81707"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vAlign w:val="center"/>
          </w:tcPr>
          <w:p w14:paraId="25929AE1" w14:textId="1CFC574B" w:rsidR="0021654D" w:rsidRPr="00332533" w:rsidRDefault="0021654D" w:rsidP="00005F38">
            <w:pPr>
              <w:jc w:val="center"/>
              <w:rPr>
                <w:color w:val="000000"/>
                <w:sz w:val="13"/>
                <w:szCs w:val="13"/>
                <w:lang w:val="en-US"/>
              </w:rPr>
            </w:pPr>
            <w:r w:rsidRPr="00332533">
              <w:rPr>
                <w:color w:val="000000"/>
                <w:sz w:val="13"/>
                <w:szCs w:val="13"/>
              </w:rPr>
              <w:t>-.08</w:t>
            </w:r>
          </w:p>
        </w:tc>
        <w:tc>
          <w:tcPr>
            <w:tcW w:w="191" w:type="pct"/>
            <w:tcBorders>
              <w:top w:val="nil"/>
              <w:left w:val="nil"/>
              <w:right w:val="nil"/>
            </w:tcBorders>
            <w:vAlign w:val="center"/>
          </w:tcPr>
          <w:p w14:paraId="044C81C8" w14:textId="78E9FD76" w:rsidR="0021654D" w:rsidRPr="00332533" w:rsidRDefault="0021654D" w:rsidP="00005F38">
            <w:pPr>
              <w:jc w:val="center"/>
              <w:rPr>
                <w:color w:val="000000"/>
                <w:sz w:val="13"/>
                <w:szCs w:val="13"/>
                <w:lang w:val="en-US"/>
              </w:rPr>
            </w:pPr>
            <w:r w:rsidRPr="00332533">
              <w:rPr>
                <w:color w:val="000000"/>
                <w:sz w:val="13"/>
                <w:szCs w:val="13"/>
              </w:rPr>
              <w:t>.03</w:t>
            </w:r>
          </w:p>
        </w:tc>
        <w:tc>
          <w:tcPr>
            <w:tcW w:w="435" w:type="pct"/>
            <w:tcBorders>
              <w:top w:val="nil"/>
              <w:left w:val="nil"/>
              <w:right w:val="nil"/>
            </w:tcBorders>
            <w:vAlign w:val="center"/>
          </w:tcPr>
          <w:p w14:paraId="061B998C" w14:textId="26CC9CDC" w:rsidR="0021654D" w:rsidRPr="00332533" w:rsidRDefault="0021654D" w:rsidP="00005F38">
            <w:pPr>
              <w:jc w:val="center"/>
              <w:rPr>
                <w:color w:val="000000"/>
                <w:sz w:val="13"/>
                <w:szCs w:val="13"/>
                <w:lang w:val="en-US"/>
              </w:rPr>
            </w:pPr>
            <w:r w:rsidRPr="00332533">
              <w:rPr>
                <w:color w:val="000000"/>
                <w:sz w:val="13"/>
                <w:szCs w:val="13"/>
              </w:rPr>
              <w:t>-.81</w:t>
            </w:r>
          </w:p>
        </w:tc>
      </w:tr>
      <w:tr w:rsidR="00332533" w:rsidRPr="00332533" w14:paraId="5A9B0B2B" w14:textId="77777777" w:rsidTr="007358F6">
        <w:trPr>
          <w:trHeight w:val="283"/>
        </w:trPr>
        <w:tc>
          <w:tcPr>
            <w:tcW w:w="537" w:type="pct"/>
            <w:tcBorders>
              <w:top w:val="nil"/>
              <w:left w:val="nil"/>
              <w:right w:val="nil"/>
            </w:tcBorders>
            <w:shd w:val="clear" w:color="auto" w:fill="auto"/>
            <w:noWrap/>
            <w:vAlign w:val="center"/>
          </w:tcPr>
          <w:p w14:paraId="0F2509FE" w14:textId="7F96FE6D"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shd w:val="clear" w:color="auto" w:fill="auto"/>
            <w:noWrap/>
            <w:vAlign w:val="center"/>
          </w:tcPr>
          <w:p w14:paraId="1AFD03E2" w14:textId="005D8BFC"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shd w:val="clear" w:color="auto" w:fill="auto"/>
            <w:noWrap/>
            <w:vAlign w:val="center"/>
          </w:tcPr>
          <w:p w14:paraId="778AA7D3" w14:textId="069167B4" w:rsidR="0021654D" w:rsidRPr="00332533" w:rsidRDefault="0021654D" w:rsidP="00005F38">
            <w:pPr>
              <w:jc w:val="center"/>
              <w:rPr>
                <w:color w:val="000000"/>
                <w:sz w:val="13"/>
                <w:szCs w:val="13"/>
              </w:rPr>
            </w:pPr>
            <w:r w:rsidRPr="00332533">
              <w:rPr>
                <w:color w:val="000000"/>
                <w:sz w:val="13"/>
                <w:szCs w:val="13"/>
              </w:rPr>
              <w:t>-.02</w:t>
            </w:r>
          </w:p>
        </w:tc>
        <w:tc>
          <w:tcPr>
            <w:tcW w:w="191" w:type="pct"/>
            <w:tcBorders>
              <w:top w:val="nil"/>
              <w:left w:val="nil"/>
              <w:right w:val="nil"/>
            </w:tcBorders>
            <w:shd w:val="clear" w:color="auto" w:fill="auto"/>
            <w:noWrap/>
            <w:vAlign w:val="center"/>
          </w:tcPr>
          <w:p w14:paraId="1D5548BC" w14:textId="376864E8" w:rsidR="0021654D" w:rsidRPr="00332533" w:rsidRDefault="0021654D" w:rsidP="00005F38">
            <w:pPr>
              <w:jc w:val="center"/>
              <w:rPr>
                <w:color w:val="000000"/>
                <w:sz w:val="13"/>
                <w:szCs w:val="13"/>
              </w:rPr>
            </w:pPr>
            <w:r w:rsidRPr="00332533">
              <w:rPr>
                <w:color w:val="000000"/>
                <w:sz w:val="13"/>
                <w:szCs w:val="13"/>
              </w:rPr>
              <w:t>.09</w:t>
            </w:r>
          </w:p>
        </w:tc>
        <w:tc>
          <w:tcPr>
            <w:tcW w:w="435" w:type="pct"/>
            <w:tcBorders>
              <w:top w:val="nil"/>
              <w:left w:val="nil"/>
              <w:right w:val="nil"/>
            </w:tcBorders>
            <w:shd w:val="clear" w:color="auto" w:fill="auto"/>
            <w:noWrap/>
            <w:vAlign w:val="center"/>
          </w:tcPr>
          <w:p w14:paraId="6BD40A2B" w14:textId="39BF3667" w:rsidR="0021654D" w:rsidRPr="00332533" w:rsidRDefault="0021654D" w:rsidP="00005F38">
            <w:pPr>
              <w:jc w:val="center"/>
              <w:rPr>
                <w:color w:val="000000"/>
                <w:sz w:val="13"/>
                <w:szCs w:val="13"/>
              </w:rPr>
            </w:pPr>
            <w:r w:rsidRPr="00332533">
              <w:rPr>
                <w:color w:val="000000"/>
                <w:sz w:val="13"/>
                <w:szCs w:val="13"/>
              </w:rPr>
              <w:t>1.26</w:t>
            </w:r>
          </w:p>
        </w:tc>
        <w:tc>
          <w:tcPr>
            <w:tcW w:w="34" w:type="pct"/>
            <w:tcBorders>
              <w:top w:val="nil"/>
              <w:left w:val="nil"/>
              <w:right w:val="nil"/>
            </w:tcBorders>
            <w:shd w:val="clear" w:color="auto" w:fill="auto"/>
            <w:noWrap/>
            <w:vAlign w:val="center"/>
          </w:tcPr>
          <w:p w14:paraId="4097047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7C9311FC" w14:textId="7B031CDE"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shd w:val="clear" w:color="auto" w:fill="auto"/>
            <w:noWrap/>
            <w:vAlign w:val="center"/>
          </w:tcPr>
          <w:p w14:paraId="3125D8B3" w14:textId="21613B5B"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shd w:val="clear" w:color="auto" w:fill="auto"/>
            <w:noWrap/>
            <w:vAlign w:val="center"/>
          </w:tcPr>
          <w:p w14:paraId="13F71117" w14:textId="2A2EC96F"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shd w:val="clear" w:color="auto" w:fill="auto"/>
            <w:noWrap/>
            <w:vAlign w:val="center"/>
          </w:tcPr>
          <w:p w14:paraId="08574C77" w14:textId="59F249D9" w:rsidR="0021654D" w:rsidRPr="00332533" w:rsidRDefault="0021654D" w:rsidP="00005F38">
            <w:pPr>
              <w:jc w:val="center"/>
              <w:rPr>
                <w:color w:val="000000"/>
                <w:sz w:val="13"/>
                <w:szCs w:val="13"/>
              </w:rPr>
            </w:pPr>
            <w:r w:rsidRPr="00332533">
              <w:rPr>
                <w:color w:val="000000"/>
                <w:sz w:val="13"/>
                <w:szCs w:val="13"/>
              </w:rPr>
              <w:t>2.02</w:t>
            </w:r>
          </w:p>
        </w:tc>
        <w:tc>
          <w:tcPr>
            <w:tcW w:w="34" w:type="pct"/>
            <w:tcBorders>
              <w:top w:val="nil"/>
              <w:left w:val="nil"/>
              <w:right w:val="nil"/>
            </w:tcBorders>
            <w:vAlign w:val="center"/>
          </w:tcPr>
          <w:p w14:paraId="181D320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315AE68" w14:textId="173DB305" w:rsidR="0021654D" w:rsidRPr="00332533" w:rsidRDefault="0021654D" w:rsidP="00005F38">
            <w:pPr>
              <w:jc w:val="center"/>
              <w:rPr>
                <w:color w:val="000000"/>
                <w:sz w:val="13"/>
                <w:szCs w:val="13"/>
              </w:rPr>
            </w:pPr>
            <w:r w:rsidRPr="00332533">
              <w:rPr>
                <w:color w:val="000000"/>
                <w:sz w:val="13"/>
                <w:szCs w:val="13"/>
              </w:rPr>
              <w:t>-.08**</w:t>
            </w:r>
          </w:p>
        </w:tc>
        <w:tc>
          <w:tcPr>
            <w:tcW w:w="183" w:type="pct"/>
            <w:tcBorders>
              <w:top w:val="nil"/>
              <w:left w:val="nil"/>
              <w:right w:val="nil"/>
            </w:tcBorders>
            <w:vAlign w:val="center"/>
          </w:tcPr>
          <w:p w14:paraId="61D0A086" w14:textId="46636F67" w:rsidR="0021654D" w:rsidRPr="00332533" w:rsidRDefault="0021654D" w:rsidP="00005F38">
            <w:pPr>
              <w:jc w:val="center"/>
              <w:rPr>
                <w:color w:val="000000"/>
                <w:sz w:val="13"/>
                <w:szCs w:val="13"/>
              </w:rPr>
            </w:pPr>
            <w:r w:rsidRPr="00332533">
              <w:rPr>
                <w:color w:val="000000"/>
                <w:sz w:val="13"/>
                <w:szCs w:val="13"/>
              </w:rPr>
              <w:t>-.14</w:t>
            </w:r>
          </w:p>
        </w:tc>
        <w:tc>
          <w:tcPr>
            <w:tcW w:w="191" w:type="pct"/>
            <w:tcBorders>
              <w:top w:val="nil"/>
              <w:left w:val="nil"/>
              <w:right w:val="nil"/>
            </w:tcBorders>
            <w:vAlign w:val="center"/>
          </w:tcPr>
          <w:p w14:paraId="1BAB1F3B" w14:textId="2555205B"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0ED9D927" w14:textId="6A2DFAEA" w:rsidR="0021654D" w:rsidRPr="00332533" w:rsidRDefault="0021654D" w:rsidP="00005F38">
            <w:pPr>
              <w:jc w:val="center"/>
              <w:rPr>
                <w:color w:val="000000"/>
                <w:sz w:val="13"/>
                <w:szCs w:val="13"/>
              </w:rPr>
            </w:pPr>
            <w:r w:rsidRPr="00332533">
              <w:rPr>
                <w:color w:val="000000"/>
                <w:sz w:val="13"/>
                <w:szCs w:val="13"/>
              </w:rPr>
              <w:t>-2.81</w:t>
            </w:r>
          </w:p>
        </w:tc>
        <w:tc>
          <w:tcPr>
            <w:tcW w:w="34" w:type="pct"/>
            <w:tcBorders>
              <w:top w:val="nil"/>
              <w:left w:val="nil"/>
              <w:right w:val="nil"/>
            </w:tcBorders>
            <w:vAlign w:val="center"/>
          </w:tcPr>
          <w:p w14:paraId="566C61E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6F5496B" w14:textId="40FFAC2F"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vAlign w:val="center"/>
          </w:tcPr>
          <w:p w14:paraId="5B0E4791" w14:textId="336AC8A6"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4DDC5A45" w14:textId="3652240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197FE5AE" w14:textId="08214F8D" w:rsidR="0021654D" w:rsidRPr="00332533" w:rsidRDefault="0021654D" w:rsidP="00005F38">
            <w:pPr>
              <w:jc w:val="center"/>
              <w:rPr>
                <w:color w:val="000000"/>
                <w:sz w:val="13"/>
                <w:szCs w:val="13"/>
              </w:rPr>
            </w:pPr>
            <w:r w:rsidRPr="00332533">
              <w:rPr>
                <w:color w:val="000000"/>
                <w:sz w:val="13"/>
                <w:szCs w:val="13"/>
              </w:rPr>
              <w:t>-1.64</w:t>
            </w:r>
          </w:p>
        </w:tc>
      </w:tr>
      <w:tr w:rsidR="00332533" w:rsidRPr="00332533" w14:paraId="4DD69D54" w14:textId="77777777" w:rsidTr="007358F6">
        <w:trPr>
          <w:trHeight w:val="283"/>
        </w:trPr>
        <w:tc>
          <w:tcPr>
            <w:tcW w:w="537" w:type="pct"/>
            <w:tcBorders>
              <w:top w:val="nil"/>
              <w:left w:val="nil"/>
              <w:right w:val="nil"/>
            </w:tcBorders>
            <w:shd w:val="clear" w:color="auto" w:fill="auto"/>
            <w:noWrap/>
            <w:vAlign w:val="center"/>
          </w:tcPr>
          <w:p w14:paraId="09084AFD" w14:textId="3E7D263E"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shd w:val="clear" w:color="auto" w:fill="auto"/>
            <w:noWrap/>
            <w:vAlign w:val="center"/>
          </w:tcPr>
          <w:p w14:paraId="1E3181A3" w14:textId="722A2C8B" w:rsidR="0021654D" w:rsidRPr="00332533" w:rsidRDefault="0021654D" w:rsidP="00005F38">
            <w:pPr>
              <w:jc w:val="center"/>
              <w:rPr>
                <w:color w:val="000000"/>
                <w:sz w:val="13"/>
                <w:szCs w:val="13"/>
              </w:rPr>
            </w:pPr>
            <w:r w:rsidRPr="00332533">
              <w:rPr>
                <w:color w:val="000000"/>
                <w:sz w:val="13"/>
                <w:szCs w:val="13"/>
              </w:rPr>
              <w:t>-.07*</w:t>
            </w:r>
          </w:p>
        </w:tc>
        <w:tc>
          <w:tcPr>
            <w:tcW w:w="183" w:type="pct"/>
            <w:tcBorders>
              <w:top w:val="nil"/>
              <w:left w:val="nil"/>
              <w:right w:val="nil"/>
            </w:tcBorders>
            <w:shd w:val="clear" w:color="auto" w:fill="auto"/>
            <w:noWrap/>
            <w:vAlign w:val="center"/>
          </w:tcPr>
          <w:p w14:paraId="6C4706C1" w14:textId="14CA3D0E" w:rsidR="0021654D" w:rsidRPr="00332533" w:rsidRDefault="0021654D" w:rsidP="00005F38">
            <w:pPr>
              <w:jc w:val="center"/>
              <w:rPr>
                <w:color w:val="000000"/>
                <w:sz w:val="13"/>
                <w:szCs w:val="13"/>
              </w:rPr>
            </w:pPr>
            <w:r w:rsidRPr="00332533">
              <w:rPr>
                <w:color w:val="000000"/>
                <w:sz w:val="13"/>
                <w:szCs w:val="13"/>
              </w:rPr>
              <w:t>-.12</w:t>
            </w:r>
          </w:p>
        </w:tc>
        <w:tc>
          <w:tcPr>
            <w:tcW w:w="191" w:type="pct"/>
            <w:tcBorders>
              <w:top w:val="nil"/>
              <w:left w:val="nil"/>
              <w:right w:val="nil"/>
            </w:tcBorders>
            <w:shd w:val="clear" w:color="auto" w:fill="auto"/>
            <w:noWrap/>
            <w:vAlign w:val="center"/>
          </w:tcPr>
          <w:p w14:paraId="7BDB1152" w14:textId="46DF840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shd w:val="clear" w:color="auto" w:fill="auto"/>
            <w:noWrap/>
            <w:vAlign w:val="center"/>
          </w:tcPr>
          <w:p w14:paraId="1E3476B2" w14:textId="0B79BC14" w:rsidR="0021654D" w:rsidRPr="00332533" w:rsidRDefault="0021654D" w:rsidP="00005F38">
            <w:pPr>
              <w:jc w:val="center"/>
              <w:rPr>
                <w:color w:val="000000"/>
                <w:sz w:val="13"/>
                <w:szCs w:val="13"/>
              </w:rPr>
            </w:pPr>
            <w:r w:rsidRPr="00332533">
              <w:rPr>
                <w:color w:val="000000"/>
                <w:sz w:val="13"/>
                <w:szCs w:val="13"/>
              </w:rPr>
              <w:t>-2.37</w:t>
            </w:r>
          </w:p>
        </w:tc>
        <w:tc>
          <w:tcPr>
            <w:tcW w:w="34" w:type="pct"/>
            <w:tcBorders>
              <w:top w:val="nil"/>
              <w:left w:val="nil"/>
              <w:right w:val="nil"/>
            </w:tcBorders>
            <w:shd w:val="clear" w:color="auto" w:fill="auto"/>
            <w:noWrap/>
            <w:vAlign w:val="center"/>
          </w:tcPr>
          <w:p w14:paraId="5DBA408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4D4AB89C" w14:textId="3164B93B"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shd w:val="clear" w:color="auto" w:fill="auto"/>
            <w:noWrap/>
            <w:vAlign w:val="center"/>
          </w:tcPr>
          <w:p w14:paraId="469927A4" w14:textId="5145B283"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shd w:val="clear" w:color="auto" w:fill="auto"/>
            <w:noWrap/>
            <w:vAlign w:val="center"/>
          </w:tcPr>
          <w:p w14:paraId="7C9298CA" w14:textId="5C57159C"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shd w:val="clear" w:color="auto" w:fill="auto"/>
            <w:noWrap/>
            <w:vAlign w:val="center"/>
          </w:tcPr>
          <w:p w14:paraId="1EFC71E6" w14:textId="67592398" w:rsidR="0021654D" w:rsidRPr="00332533" w:rsidRDefault="0021654D" w:rsidP="00005F38">
            <w:pPr>
              <w:jc w:val="center"/>
              <w:rPr>
                <w:color w:val="000000"/>
                <w:sz w:val="13"/>
                <w:szCs w:val="13"/>
              </w:rPr>
            </w:pPr>
            <w:r w:rsidRPr="00332533">
              <w:rPr>
                <w:color w:val="000000"/>
                <w:sz w:val="13"/>
                <w:szCs w:val="13"/>
              </w:rPr>
              <w:t>.67</w:t>
            </w:r>
          </w:p>
        </w:tc>
        <w:tc>
          <w:tcPr>
            <w:tcW w:w="34" w:type="pct"/>
            <w:tcBorders>
              <w:top w:val="nil"/>
              <w:left w:val="nil"/>
              <w:right w:val="nil"/>
            </w:tcBorders>
            <w:vAlign w:val="center"/>
          </w:tcPr>
          <w:p w14:paraId="55AA496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0CF3E94" w14:textId="049D07FA" w:rsidR="0021654D" w:rsidRPr="00332533" w:rsidRDefault="00005F38" w:rsidP="00005F38">
            <w:pPr>
              <w:jc w:val="center"/>
              <w:rPr>
                <w:color w:val="000000"/>
                <w:sz w:val="13"/>
                <w:szCs w:val="13"/>
              </w:rPr>
            </w:pPr>
            <w:r>
              <w:rPr>
                <w:color w:val="000000"/>
                <w:sz w:val="13"/>
                <w:szCs w:val="13"/>
              </w:rPr>
              <w:t>.000</w:t>
            </w:r>
          </w:p>
        </w:tc>
        <w:tc>
          <w:tcPr>
            <w:tcW w:w="183" w:type="pct"/>
            <w:tcBorders>
              <w:top w:val="nil"/>
              <w:left w:val="nil"/>
              <w:right w:val="nil"/>
            </w:tcBorders>
            <w:vAlign w:val="center"/>
          </w:tcPr>
          <w:p w14:paraId="29A069CA" w14:textId="389E6C3D"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vAlign w:val="center"/>
          </w:tcPr>
          <w:p w14:paraId="0A0742CE" w14:textId="316A3FDE"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vAlign w:val="center"/>
          </w:tcPr>
          <w:p w14:paraId="539A7E56" w14:textId="14501B3C" w:rsidR="0021654D" w:rsidRPr="00332533" w:rsidRDefault="0021654D" w:rsidP="00005F38">
            <w:pPr>
              <w:jc w:val="center"/>
              <w:rPr>
                <w:color w:val="000000"/>
                <w:sz w:val="13"/>
                <w:szCs w:val="13"/>
              </w:rPr>
            </w:pPr>
            <w:r w:rsidRPr="00332533">
              <w:rPr>
                <w:color w:val="000000"/>
                <w:sz w:val="13"/>
                <w:szCs w:val="13"/>
              </w:rPr>
              <w:t>-.03</w:t>
            </w:r>
          </w:p>
        </w:tc>
        <w:tc>
          <w:tcPr>
            <w:tcW w:w="34" w:type="pct"/>
            <w:tcBorders>
              <w:top w:val="nil"/>
              <w:left w:val="nil"/>
              <w:right w:val="nil"/>
            </w:tcBorders>
            <w:vAlign w:val="center"/>
          </w:tcPr>
          <w:p w14:paraId="68ED92D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D27A309" w14:textId="67F8FD76"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74A69B69" w14:textId="3A8DF227"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36A4F0D3" w14:textId="70D17FB9"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vAlign w:val="center"/>
          </w:tcPr>
          <w:p w14:paraId="70B794DC" w14:textId="29177D88" w:rsidR="0021654D" w:rsidRPr="00332533" w:rsidRDefault="0021654D" w:rsidP="00005F38">
            <w:pPr>
              <w:jc w:val="center"/>
              <w:rPr>
                <w:color w:val="000000"/>
                <w:sz w:val="13"/>
                <w:szCs w:val="13"/>
              </w:rPr>
            </w:pPr>
            <w:r w:rsidRPr="00332533">
              <w:rPr>
                <w:color w:val="000000"/>
                <w:sz w:val="13"/>
                <w:szCs w:val="13"/>
              </w:rPr>
              <w:t>-1.94</w:t>
            </w:r>
          </w:p>
        </w:tc>
      </w:tr>
      <w:tr w:rsidR="00332533" w:rsidRPr="00332533" w14:paraId="2233001E" w14:textId="77777777" w:rsidTr="007358F6">
        <w:trPr>
          <w:trHeight w:val="283"/>
        </w:trPr>
        <w:tc>
          <w:tcPr>
            <w:tcW w:w="537" w:type="pct"/>
            <w:tcBorders>
              <w:top w:val="nil"/>
              <w:left w:val="nil"/>
              <w:right w:val="nil"/>
            </w:tcBorders>
            <w:shd w:val="clear" w:color="auto" w:fill="auto"/>
            <w:noWrap/>
            <w:vAlign w:val="center"/>
          </w:tcPr>
          <w:p w14:paraId="5D5C9A3B" w14:textId="75547DF2"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shd w:val="clear" w:color="auto" w:fill="auto"/>
            <w:noWrap/>
            <w:vAlign w:val="center"/>
          </w:tcPr>
          <w:p w14:paraId="4495AF69" w14:textId="6DA90E2A"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shd w:val="clear" w:color="auto" w:fill="auto"/>
            <w:noWrap/>
            <w:vAlign w:val="center"/>
          </w:tcPr>
          <w:p w14:paraId="3D773127" w14:textId="25584B74" w:rsidR="0021654D" w:rsidRPr="00332533" w:rsidRDefault="0021654D" w:rsidP="00005F38">
            <w:pPr>
              <w:jc w:val="center"/>
              <w:rPr>
                <w:color w:val="000000"/>
                <w:sz w:val="13"/>
                <w:szCs w:val="13"/>
              </w:rPr>
            </w:pPr>
            <w:r w:rsidRPr="00332533">
              <w:rPr>
                <w:color w:val="000000"/>
                <w:sz w:val="13"/>
                <w:szCs w:val="13"/>
              </w:rPr>
              <w:t>-.05</w:t>
            </w:r>
          </w:p>
        </w:tc>
        <w:tc>
          <w:tcPr>
            <w:tcW w:w="191" w:type="pct"/>
            <w:tcBorders>
              <w:top w:val="nil"/>
              <w:left w:val="nil"/>
              <w:right w:val="nil"/>
            </w:tcBorders>
            <w:shd w:val="clear" w:color="auto" w:fill="auto"/>
            <w:noWrap/>
            <w:vAlign w:val="center"/>
          </w:tcPr>
          <w:p w14:paraId="20A56F20" w14:textId="63971AEC"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shd w:val="clear" w:color="auto" w:fill="auto"/>
            <w:noWrap/>
            <w:vAlign w:val="center"/>
          </w:tcPr>
          <w:p w14:paraId="05A4DCD2" w14:textId="2E40B32F" w:rsidR="0021654D" w:rsidRPr="00332533" w:rsidRDefault="0021654D" w:rsidP="00005F38">
            <w:pPr>
              <w:jc w:val="center"/>
              <w:rPr>
                <w:color w:val="000000"/>
                <w:sz w:val="13"/>
                <w:szCs w:val="13"/>
              </w:rPr>
            </w:pPr>
            <w:r w:rsidRPr="00332533">
              <w:rPr>
                <w:color w:val="000000"/>
                <w:sz w:val="13"/>
                <w:szCs w:val="13"/>
              </w:rPr>
              <w:t>.3</w:t>
            </w:r>
            <w:r w:rsidR="00005F38">
              <w:rPr>
                <w:color w:val="000000"/>
                <w:sz w:val="13"/>
                <w:szCs w:val="13"/>
              </w:rPr>
              <w:t>0</w:t>
            </w:r>
          </w:p>
        </w:tc>
        <w:tc>
          <w:tcPr>
            <w:tcW w:w="34" w:type="pct"/>
            <w:tcBorders>
              <w:top w:val="nil"/>
              <w:left w:val="nil"/>
              <w:right w:val="nil"/>
            </w:tcBorders>
            <w:shd w:val="clear" w:color="auto" w:fill="auto"/>
            <w:noWrap/>
            <w:vAlign w:val="center"/>
          </w:tcPr>
          <w:p w14:paraId="20B80EA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5015DBA7" w14:textId="5E8088F4"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shd w:val="clear" w:color="auto" w:fill="auto"/>
            <w:noWrap/>
            <w:vAlign w:val="center"/>
          </w:tcPr>
          <w:p w14:paraId="7198731A" w14:textId="65C1D512"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shd w:val="clear" w:color="auto" w:fill="auto"/>
            <w:noWrap/>
            <w:vAlign w:val="center"/>
          </w:tcPr>
          <w:p w14:paraId="008499B2" w14:textId="2D2D838B" w:rsidR="0021654D" w:rsidRPr="00332533" w:rsidRDefault="0021654D" w:rsidP="00005F38">
            <w:pPr>
              <w:jc w:val="center"/>
              <w:rPr>
                <w:color w:val="000000"/>
                <w:sz w:val="13"/>
                <w:szCs w:val="13"/>
              </w:rPr>
            </w:pPr>
            <w:r w:rsidRPr="00332533">
              <w:rPr>
                <w:color w:val="000000"/>
                <w:sz w:val="13"/>
                <w:szCs w:val="13"/>
              </w:rPr>
              <w:t>.09</w:t>
            </w:r>
          </w:p>
        </w:tc>
        <w:tc>
          <w:tcPr>
            <w:tcW w:w="435" w:type="pct"/>
            <w:tcBorders>
              <w:top w:val="nil"/>
              <w:left w:val="nil"/>
              <w:right w:val="nil"/>
            </w:tcBorders>
            <w:shd w:val="clear" w:color="auto" w:fill="auto"/>
            <w:noWrap/>
            <w:vAlign w:val="center"/>
          </w:tcPr>
          <w:p w14:paraId="7A08EED8" w14:textId="4488D254" w:rsidR="0021654D" w:rsidRPr="00332533" w:rsidRDefault="0021654D" w:rsidP="00005F38">
            <w:pPr>
              <w:jc w:val="center"/>
              <w:rPr>
                <w:color w:val="000000"/>
                <w:sz w:val="13"/>
                <w:szCs w:val="13"/>
              </w:rPr>
            </w:pPr>
            <w:r w:rsidRPr="00332533">
              <w:rPr>
                <w:color w:val="000000"/>
                <w:sz w:val="13"/>
                <w:szCs w:val="13"/>
              </w:rPr>
              <w:t>1.62</w:t>
            </w:r>
          </w:p>
        </w:tc>
        <w:tc>
          <w:tcPr>
            <w:tcW w:w="34" w:type="pct"/>
            <w:tcBorders>
              <w:top w:val="nil"/>
              <w:left w:val="nil"/>
              <w:right w:val="nil"/>
            </w:tcBorders>
            <w:vAlign w:val="center"/>
          </w:tcPr>
          <w:p w14:paraId="43BFC29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2E99E6DD" w14:textId="6F63AD66"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613A805A" w14:textId="1747AAA9"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1C5AF542" w14:textId="7F43F0EC"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687FA26A" w14:textId="4FDE2D80" w:rsidR="0021654D" w:rsidRPr="00332533" w:rsidRDefault="0021654D" w:rsidP="00005F38">
            <w:pPr>
              <w:jc w:val="center"/>
              <w:rPr>
                <w:color w:val="000000"/>
                <w:sz w:val="13"/>
                <w:szCs w:val="13"/>
              </w:rPr>
            </w:pPr>
            <w:r w:rsidRPr="00332533">
              <w:rPr>
                <w:color w:val="000000"/>
                <w:sz w:val="13"/>
                <w:szCs w:val="13"/>
              </w:rPr>
              <w:t>-1.25</w:t>
            </w:r>
          </w:p>
        </w:tc>
        <w:tc>
          <w:tcPr>
            <w:tcW w:w="34" w:type="pct"/>
            <w:tcBorders>
              <w:top w:val="nil"/>
              <w:left w:val="nil"/>
              <w:right w:val="nil"/>
            </w:tcBorders>
            <w:vAlign w:val="center"/>
          </w:tcPr>
          <w:p w14:paraId="0386BA9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2B1E769" w14:textId="3D77B22E"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5E0780D5" w14:textId="4C153B5B"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vAlign w:val="center"/>
          </w:tcPr>
          <w:p w14:paraId="60E6557A" w14:textId="5028CB76" w:rsidR="0021654D" w:rsidRPr="00332533" w:rsidRDefault="0021654D" w:rsidP="00005F38">
            <w:pPr>
              <w:jc w:val="center"/>
              <w:rPr>
                <w:color w:val="000000"/>
                <w:sz w:val="13"/>
                <w:szCs w:val="13"/>
              </w:rPr>
            </w:pPr>
            <w:r w:rsidRPr="00332533">
              <w:rPr>
                <w:color w:val="000000"/>
                <w:sz w:val="13"/>
                <w:szCs w:val="13"/>
              </w:rPr>
              <w:t>.14</w:t>
            </w:r>
          </w:p>
        </w:tc>
        <w:tc>
          <w:tcPr>
            <w:tcW w:w="435" w:type="pct"/>
            <w:tcBorders>
              <w:top w:val="nil"/>
              <w:left w:val="nil"/>
              <w:right w:val="nil"/>
            </w:tcBorders>
            <w:vAlign w:val="center"/>
          </w:tcPr>
          <w:p w14:paraId="7F6A0AF3" w14:textId="7E75B205" w:rsidR="0021654D" w:rsidRPr="00332533" w:rsidRDefault="0021654D" w:rsidP="00005F38">
            <w:pPr>
              <w:jc w:val="center"/>
              <w:rPr>
                <w:color w:val="000000"/>
                <w:sz w:val="13"/>
                <w:szCs w:val="13"/>
              </w:rPr>
            </w:pPr>
            <w:r w:rsidRPr="00332533">
              <w:rPr>
                <w:color w:val="000000"/>
                <w:sz w:val="13"/>
                <w:szCs w:val="13"/>
              </w:rPr>
              <w:t>3.01</w:t>
            </w:r>
          </w:p>
        </w:tc>
      </w:tr>
      <w:tr w:rsidR="00332533" w:rsidRPr="00332533" w14:paraId="5C18D8A7" w14:textId="77777777" w:rsidTr="007358F6">
        <w:trPr>
          <w:trHeight w:val="283"/>
        </w:trPr>
        <w:tc>
          <w:tcPr>
            <w:tcW w:w="537" w:type="pct"/>
            <w:tcBorders>
              <w:top w:val="nil"/>
              <w:left w:val="nil"/>
              <w:right w:val="nil"/>
            </w:tcBorders>
            <w:shd w:val="clear" w:color="auto" w:fill="auto"/>
            <w:noWrap/>
            <w:vAlign w:val="center"/>
          </w:tcPr>
          <w:p w14:paraId="3D5E7E73" w14:textId="4570A0C1"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shd w:val="clear" w:color="auto" w:fill="auto"/>
            <w:noWrap/>
            <w:vAlign w:val="center"/>
          </w:tcPr>
          <w:p w14:paraId="6D25E0EF" w14:textId="0A33CA63" w:rsidR="0021654D" w:rsidRPr="00332533" w:rsidRDefault="0021654D" w:rsidP="00005F38">
            <w:pPr>
              <w:jc w:val="center"/>
              <w:rPr>
                <w:color w:val="000000"/>
                <w:sz w:val="13"/>
                <w:szCs w:val="13"/>
              </w:rPr>
            </w:pPr>
            <w:r w:rsidRPr="00332533">
              <w:rPr>
                <w:color w:val="000000"/>
                <w:sz w:val="13"/>
                <w:szCs w:val="13"/>
              </w:rPr>
              <w:t>.07*</w:t>
            </w:r>
          </w:p>
        </w:tc>
        <w:tc>
          <w:tcPr>
            <w:tcW w:w="183" w:type="pct"/>
            <w:tcBorders>
              <w:top w:val="nil"/>
              <w:left w:val="nil"/>
              <w:right w:val="nil"/>
            </w:tcBorders>
            <w:shd w:val="clear" w:color="auto" w:fill="auto"/>
            <w:noWrap/>
            <w:vAlign w:val="center"/>
          </w:tcPr>
          <w:p w14:paraId="613324E3" w14:textId="00BE6E87"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shd w:val="clear" w:color="auto" w:fill="auto"/>
            <w:noWrap/>
            <w:vAlign w:val="center"/>
          </w:tcPr>
          <w:p w14:paraId="021B003F" w14:textId="1670A7A6" w:rsidR="0021654D" w:rsidRPr="00332533" w:rsidRDefault="0021654D" w:rsidP="00005F38">
            <w:pPr>
              <w:jc w:val="center"/>
              <w:rPr>
                <w:color w:val="000000"/>
                <w:sz w:val="13"/>
                <w:szCs w:val="13"/>
              </w:rPr>
            </w:pPr>
            <w:r w:rsidRPr="00332533">
              <w:rPr>
                <w:color w:val="000000"/>
                <w:sz w:val="13"/>
                <w:szCs w:val="13"/>
              </w:rPr>
              <w:t>.12</w:t>
            </w:r>
          </w:p>
        </w:tc>
        <w:tc>
          <w:tcPr>
            <w:tcW w:w="435" w:type="pct"/>
            <w:tcBorders>
              <w:top w:val="nil"/>
              <w:left w:val="nil"/>
              <w:right w:val="nil"/>
            </w:tcBorders>
            <w:shd w:val="clear" w:color="auto" w:fill="auto"/>
            <w:noWrap/>
            <w:vAlign w:val="center"/>
          </w:tcPr>
          <w:p w14:paraId="60E513F4" w14:textId="71EC3786" w:rsidR="0021654D" w:rsidRPr="00332533" w:rsidRDefault="0021654D" w:rsidP="00005F38">
            <w:pPr>
              <w:jc w:val="center"/>
              <w:rPr>
                <w:color w:val="000000"/>
                <w:sz w:val="13"/>
                <w:szCs w:val="13"/>
              </w:rPr>
            </w:pPr>
            <w:r w:rsidRPr="00332533">
              <w:rPr>
                <w:color w:val="000000"/>
                <w:sz w:val="13"/>
                <w:szCs w:val="13"/>
              </w:rPr>
              <w:t>2.34</w:t>
            </w:r>
          </w:p>
        </w:tc>
        <w:tc>
          <w:tcPr>
            <w:tcW w:w="34" w:type="pct"/>
            <w:tcBorders>
              <w:top w:val="nil"/>
              <w:left w:val="nil"/>
              <w:right w:val="nil"/>
            </w:tcBorders>
            <w:shd w:val="clear" w:color="auto" w:fill="auto"/>
            <w:noWrap/>
            <w:vAlign w:val="center"/>
          </w:tcPr>
          <w:p w14:paraId="4F3B51C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31BD43D8" w14:textId="3C29B2D1"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shd w:val="clear" w:color="auto" w:fill="auto"/>
            <w:noWrap/>
            <w:vAlign w:val="center"/>
          </w:tcPr>
          <w:p w14:paraId="44E0754F" w14:textId="588E369A"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shd w:val="clear" w:color="auto" w:fill="auto"/>
            <w:noWrap/>
            <w:vAlign w:val="center"/>
          </w:tcPr>
          <w:p w14:paraId="7201283F" w14:textId="1EC68ED8"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shd w:val="clear" w:color="auto" w:fill="auto"/>
            <w:noWrap/>
            <w:vAlign w:val="center"/>
          </w:tcPr>
          <w:p w14:paraId="3171DCD8" w14:textId="61DC9207" w:rsidR="0021654D" w:rsidRPr="00332533" w:rsidRDefault="0021654D" w:rsidP="00005F38">
            <w:pPr>
              <w:jc w:val="center"/>
              <w:rPr>
                <w:color w:val="000000"/>
                <w:sz w:val="13"/>
                <w:szCs w:val="13"/>
              </w:rPr>
            </w:pPr>
            <w:r w:rsidRPr="00332533">
              <w:rPr>
                <w:color w:val="000000"/>
                <w:sz w:val="13"/>
                <w:szCs w:val="13"/>
              </w:rPr>
              <w:t>-1.64</w:t>
            </w:r>
          </w:p>
        </w:tc>
        <w:tc>
          <w:tcPr>
            <w:tcW w:w="34" w:type="pct"/>
            <w:tcBorders>
              <w:top w:val="nil"/>
              <w:left w:val="nil"/>
              <w:right w:val="nil"/>
            </w:tcBorders>
            <w:vAlign w:val="center"/>
          </w:tcPr>
          <w:p w14:paraId="783209E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2B3E9E5" w14:textId="07BC4B17"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vAlign w:val="center"/>
          </w:tcPr>
          <w:p w14:paraId="3B20C88A" w14:textId="60EC0EFB" w:rsidR="0021654D" w:rsidRPr="00332533" w:rsidRDefault="0021654D" w:rsidP="00005F38">
            <w:pPr>
              <w:jc w:val="center"/>
              <w:rPr>
                <w:color w:val="000000"/>
                <w:sz w:val="13"/>
                <w:szCs w:val="13"/>
              </w:rPr>
            </w:pPr>
            <w:r w:rsidRPr="00332533">
              <w:rPr>
                <w:color w:val="000000"/>
                <w:sz w:val="13"/>
                <w:szCs w:val="13"/>
              </w:rPr>
              <w:t>-.08</w:t>
            </w:r>
          </w:p>
        </w:tc>
        <w:tc>
          <w:tcPr>
            <w:tcW w:w="191" w:type="pct"/>
            <w:tcBorders>
              <w:top w:val="nil"/>
              <w:left w:val="nil"/>
              <w:right w:val="nil"/>
            </w:tcBorders>
            <w:vAlign w:val="center"/>
          </w:tcPr>
          <w:p w14:paraId="73BA2182" w14:textId="4D469F01" w:rsidR="0021654D" w:rsidRPr="00332533" w:rsidRDefault="0021654D" w:rsidP="00005F38">
            <w:pPr>
              <w:jc w:val="center"/>
              <w:rPr>
                <w:color w:val="000000"/>
                <w:sz w:val="13"/>
                <w:szCs w:val="13"/>
              </w:rPr>
            </w:pPr>
            <w:r w:rsidRPr="00332533">
              <w:rPr>
                <w:color w:val="000000"/>
                <w:sz w:val="13"/>
                <w:szCs w:val="13"/>
              </w:rPr>
              <w:t>.04</w:t>
            </w:r>
          </w:p>
        </w:tc>
        <w:tc>
          <w:tcPr>
            <w:tcW w:w="435" w:type="pct"/>
            <w:tcBorders>
              <w:top w:val="nil"/>
              <w:left w:val="nil"/>
              <w:right w:val="nil"/>
            </w:tcBorders>
            <w:vAlign w:val="center"/>
          </w:tcPr>
          <w:p w14:paraId="46A46E17" w14:textId="603184D7" w:rsidR="0021654D" w:rsidRPr="00332533" w:rsidRDefault="0021654D" w:rsidP="00005F38">
            <w:pPr>
              <w:jc w:val="center"/>
              <w:rPr>
                <w:color w:val="000000"/>
                <w:sz w:val="13"/>
                <w:szCs w:val="13"/>
              </w:rPr>
            </w:pPr>
            <w:r w:rsidRPr="00332533">
              <w:rPr>
                <w:color w:val="000000"/>
                <w:sz w:val="13"/>
                <w:szCs w:val="13"/>
              </w:rPr>
              <w:t>-.57</w:t>
            </w:r>
          </w:p>
        </w:tc>
        <w:tc>
          <w:tcPr>
            <w:tcW w:w="34" w:type="pct"/>
            <w:tcBorders>
              <w:top w:val="nil"/>
              <w:left w:val="nil"/>
              <w:right w:val="nil"/>
            </w:tcBorders>
            <w:vAlign w:val="center"/>
          </w:tcPr>
          <w:p w14:paraId="2D20378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8001C33" w14:textId="75F4B86C"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4746B3A8" w14:textId="56CE7220"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7E6719C8" w14:textId="31A59E9E"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vAlign w:val="center"/>
          </w:tcPr>
          <w:p w14:paraId="5455011F" w14:textId="621380E1" w:rsidR="0021654D" w:rsidRPr="00332533" w:rsidRDefault="0021654D" w:rsidP="00005F38">
            <w:pPr>
              <w:jc w:val="center"/>
              <w:rPr>
                <w:color w:val="000000"/>
                <w:sz w:val="13"/>
                <w:szCs w:val="13"/>
              </w:rPr>
            </w:pPr>
            <w:r w:rsidRPr="00332533">
              <w:rPr>
                <w:color w:val="000000"/>
                <w:sz w:val="13"/>
                <w:szCs w:val="13"/>
              </w:rPr>
              <w:t>.43</w:t>
            </w:r>
          </w:p>
        </w:tc>
      </w:tr>
      <w:tr w:rsidR="00332533" w:rsidRPr="00332533" w14:paraId="39A7446B" w14:textId="77777777" w:rsidTr="007358F6">
        <w:trPr>
          <w:trHeight w:val="283"/>
        </w:trPr>
        <w:tc>
          <w:tcPr>
            <w:tcW w:w="537" w:type="pct"/>
            <w:tcBorders>
              <w:top w:val="nil"/>
              <w:left w:val="nil"/>
              <w:right w:val="nil"/>
            </w:tcBorders>
            <w:shd w:val="clear" w:color="auto" w:fill="auto"/>
            <w:noWrap/>
            <w:vAlign w:val="center"/>
          </w:tcPr>
          <w:p w14:paraId="6C41F14D" w14:textId="37211F36"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shd w:val="clear" w:color="auto" w:fill="auto"/>
            <w:noWrap/>
            <w:vAlign w:val="center"/>
          </w:tcPr>
          <w:p w14:paraId="38D2FB01" w14:textId="3CECFD7D"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shd w:val="clear" w:color="auto" w:fill="auto"/>
            <w:noWrap/>
            <w:vAlign w:val="center"/>
          </w:tcPr>
          <w:p w14:paraId="10F41BB9" w14:textId="2AC460AE" w:rsidR="0021654D" w:rsidRPr="00332533" w:rsidRDefault="0021654D" w:rsidP="00005F38">
            <w:pPr>
              <w:jc w:val="center"/>
              <w:rPr>
                <w:color w:val="000000"/>
                <w:sz w:val="13"/>
                <w:szCs w:val="13"/>
              </w:rPr>
            </w:pPr>
            <w:r w:rsidRPr="00332533">
              <w:rPr>
                <w:color w:val="000000"/>
                <w:sz w:val="13"/>
                <w:szCs w:val="13"/>
              </w:rPr>
              <w:t>-.4</w:t>
            </w:r>
            <w:r w:rsidR="00DE6BDC">
              <w:rPr>
                <w:color w:val="000000"/>
                <w:sz w:val="13"/>
                <w:szCs w:val="13"/>
              </w:rPr>
              <w:t>0</w:t>
            </w:r>
          </w:p>
        </w:tc>
        <w:tc>
          <w:tcPr>
            <w:tcW w:w="191" w:type="pct"/>
            <w:tcBorders>
              <w:top w:val="nil"/>
              <w:left w:val="nil"/>
              <w:right w:val="nil"/>
            </w:tcBorders>
            <w:shd w:val="clear" w:color="auto" w:fill="auto"/>
            <w:noWrap/>
            <w:vAlign w:val="center"/>
          </w:tcPr>
          <w:p w14:paraId="7FD8512F" w14:textId="3E0981BF" w:rsidR="0021654D" w:rsidRPr="00332533" w:rsidRDefault="0021654D" w:rsidP="00005F38">
            <w:pPr>
              <w:jc w:val="center"/>
              <w:rPr>
                <w:color w:val="000000"/>
                <w:sz w:val="13"/>
                <w:szCs w:val="13"/>
              </w:rPr>
            </w:pPr>
            <w:r w:rsidRPr="00332533">
              <w:rPr>
                <w:color w:val="000000"/>
                <w:sz w:val="13"/>
                <w:szCs w:val="13"/>
              </w:rPr>
              <w:t>-.31</w:t>
            </w:r>
          </w:p>
        </w:tc>
        <w:tc>
          <w:tcPr>
            <w:tcW w:w="435" w:type="pct"/>
            <w:tcBorders>
              <w:top w:val="nil"/>
              <w:left w:val="nil"/>
              <w:right w:val="nil"/>
            </w:tcBorders>
            <w:shd w:val="clear" w:color="auto" w:fill="auto"/>
            <w:noWrap/>
            <w:vAlign w:val="center"/>
          </w:tcPr>
          <w:p w14:paraId="28AF7522" w14:textId="16D32325" w:rsidR="0021654D" w:rsidRPr="00332533" w:rsidRDefault="0021654D" w:rsidP="00005F38">
            <w:pPr>
              <w:jc w:val="center"/>
              <w:rPr>
                <w:color w:val="000000"/>
                <w:sz w:val="13"/>
                <w:szCs w:val="13"/>
              </w:rPr>
            </w:pPr>
            <w:r w:rsidRPr="00332533">
              <w:rPr>
                <w:color w:val="000000"/>
                <w:sz w:val="13"/>
                <w:szCs w:val="13"/>
              </w:rPr>
              <w:t>-13.95</w:t>
            </w:r>
          </w:p>
        </w:tc>
        <w:tc>
          <w:tcPr>
            <w:tcW w:w="34" w:type="pct"/>
            <w:tcBorders>
              <w:top w:val="nil"/>
              <w:left w:val="nil"/>
              <w:right w:val="nil"/>
            </w:tcBorders>
            <w:shd w:val="clear" w:color="auto" w:fill="auto"/>
            <w:noWrap/>
            <w:vAlign w:val="center"/>
          </w:tcPr>
          <w:p w14:paraId="6E2D52F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5BD4E815" w14:textId="1D165C53" w:rsidR="0021654D" w:rsidRPr="00332533" w:rsidRDefault="0021654D" w:rsidP="00005F38">
            <w:pPr>
              <w:jc w:val="center"/>
              <w:rPr>
                <w:color w:val="000000"/>
                <w:sz w:val="13"/>
                <w:szCs w:val="13"/>
              </w:rPr>
            </w:pPr>
            <w:r w:rsidRPr="00332533">
              <w:rPr>
                <w:color w:val="000000"/>
                <w:sz w:val="13"/>
                <w:szCs w:val="13"/>
              </w:rPr>
              <w:t>.54***</w:t>
            </w:r>
          </w:p>
        </w:tc>
        <w:tc>
          <w:tcPr>
            <w:tcW w:w="183" w:type="pct"/>
            <w:tcBorders>
              <w:top w:val="nil"/>
              <w:left w:val="nil"/>
              <w:right w:val="nil"/>
            </w:tcBorders>
            <w:shd w:val="clear" w:color="auto" w:fill="auto"/>
            <w:noWrap/>
            <w:vAlign w:val="center"/>
          </w:tcPr>
          <w:p w14:paraId="11D84E5D" w14:textId="5FF263B7" w:rsidR="0021654D" w:rsidRPr="00332533" w:rsidRDefault="0021654D" w:rsidP="00005F38">
            <w:pPr>
              <w:jc w:val="center"/>
              <w:rPr>
                <w:color w:val="000000"/>
                <w:sz w:val="13"/>
                <w:szCs w:val="13"/>
              </w:rPr>
            </w:pPr>
            <w:r w:rsidRPr="00332533">
              <w:rPr>
                <w:color w:val="000000"/>
                <w:sz w:val="13"/>
                <w:szCs w:val="13"/>
              </w:rPr>
              <w:t>.5</w:t>
            </w:r>
            <w:r w:rsidR="00005F38">
              <w:rPr>
                <w:color w:val="000000"/>
                <w:sz w:val="13"/>
                <w:szCs w:val="13"/>
              </w:rPr>
              <w:t>0</w:t>
            </w:r>
          </w:p>
        </w:tc>
        <w:tc>
          <w:tcPr>
            <w:tcW w:w="191" w:type="pct"/>
            <w:tcBorders>
              <w:top w:val="nil"/>
              <w:left w:val="nil"/>
              <w:right w:val="nil"/>
            </w:tcBorders>
            <w:shd w:val="clear" w:color="auto" w:fill="auto"/>
            <w:noWrap/>
            <w:vAlign w:val="center"/>
          </w:tcPr>
          <w:p w14:paraId="32430C5E" w14:textId="06EC8E52" w:rsidR="0021654D" w:rsidRPr="00332533" w:rsidRDefault="0021654D" w:rsidP="00005F38">
            <w:pPr>
              <w:jc w:val="center"/>
              <w:rPr>
                <w:color w:val="000000"/>
                <w:sz w:val="13"/>
                <w:szCs w:val="13"/>
              </w:rPr>
            </w:pPr>
            <w:r w:rsidRPr="00332533">
              <w:rPr>
                <w:color w:val="000000"/>
                <w:sz w:val="13"/>
                <w:szCs w:val="13"/>
              </w:rPr>
              <w:t>.57</w:t>
            </w:r>
          </w:p>
        </w:tc>
        <w:tc>
          <w:tcPr>
            <w:tcW w:w="435" w:type="pct"/>
            <w:tcBorders>
              <w:top w:val="nil"/>
              <w:left w:val="nil"/>
              <w:right w:val="nil"/>
            </w:tcBorders>
            <w:shd w:val="clear" w:color="auto" w:fill="auto"/>
            <w:noWrap/>
            <w:vAlign w:val="center"/>
          </w:tcPr>
          <w:p w14:paraId="513E5008" w14:textId="2E9DF123" w:rsidR="0021654D" w:rsidRPr="00332533" w:rsidRDefault="0021654D" w:rsidP="00005F38">
            <w:pPr>
              <w:jc w:val="center"/>
              <w:rPr>
                <w:color w:val="000000"/>
                <w:sz w:val="13"/>
                <w:szCs w:val="13"/>
              </w:rPr>
            </w:pPr>
            <w:r w:rsidRPr="00332533">
              <w:rPr>
                <w:color w:val="000000"/>
                <w:sz w:val="13"/>
                <w:szCs w:val="13"/>
              </w:rPr>
              <w:t>26.52</w:t>
            </w:r>
          </w:p>
        </w:tc>
        <w:tc>
          <w:tcPr>
            <w:tcW w:w="34" w:type="pct"/>
            <w:tcBorders>
              <w:top w:val="nil"/>
              <w:left w:val="nil"/>
              <w:right w:val="nil"/>
            </w:tcBorders>
            <w:vAlign w:val="center"/>
          </w:tcPr>
          <w:p w14:paraId="5E91339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375559E" w14:textId="161DFCA7" w:rsidR="0021654D" w:rsidRPr="00332533" w:rsidRDefault="0021654D" w:rsidP="00005F38">
            <w:pPr>
              <w:jc w:val="center"/>
              <w:rPr>
                <w:color w:val="000000"/>
                <w:sz w:val="13"/>
                <w:szCs w:val="13"/>
              </w:rPr>
            </w:pPr>
            <w:r w:rsidRPr="00332533">
              <w:rPr>
                <w:color w:val="000000"/>
                <w:sz w:val="13"/>
                <w:szCs w:val="13"/>
              </w:rPr>
              <w:t>.28***</w:t>
            </w:r>
          </w:p>
        </w:tc>
        <w:tc>
          <w:tcPr>
            <w:tcW w:w="183" w:type="pct"/>
            <w:tcBorders>
              <w:top w:val="nil"/>
              <w:left w:val="nil"/>
              <w:right w:val="nil"/>
            </w:tcBorders>
            <w:vAlign w:val="center"/>
          </w:tcPr>
          <w:p w14:paraId="47624A7E" w14:textId="1586D04A" w:rsidR="0021654D" w:rsidRPr="00332533" w:rsidRDefault="0021654D" w:rsidP="00005F38">
            <w:pPr>
              <w:jc w:val="center"/>
              <w:rPr>
                <w:color w:val="000000"/>
                <w:sz w:val="13"/>
                <w:szCs w:val="13"/>
              </w:rPr>
            </w:pPr>
            <w:r w:rsidRPr="00332533">
              <w:rPr>
                <w:color w:val="000000"/>
                <w:sz w:val="13"/>
                <w:szCs w:val="13"/>
              </w:rPr>
              <w:t>.23</w:t>
            </w:r>
          </w:p>
        </w:tc>
        <w:tc>
          <w:tcPr>
            <w:tcW w:w="191" w:type="pct"/>
            <w:tcBorders>
              <w:top w:val="nil"/>
              <w:left w:val="nil"/>
              <w:right w:val="nil"/>
            </w:tcBorders>
            <w:vAlign w:val="center"/>
          </w:tcPr>
          <w:p w14:paraId="20D0912D" w14:textId="1AC7FA37" w:rsidR="0021654D" w:rsidRPr="00332533" w:rsidRDefault="0021654D" w:rsidP="00005F38">
            <w:pPr>
              <w:jc w:val="center"/>
              <w:rPr>
                <w:color w:val="000000"/>
                <w:sz w:val="13"/>
                <w:szCs w:val="13"/>
              </w:rPr>
            </w:pPr>
            <w:r w:rsidRPr="00332533">
              <w:rPr>
                <w:color w:val="000000"/>
                <w:sz w:val="13"/>
                <w:szCs w:val="13"/>
              </w:rPr>
              <w:t>.33</w:t>
            </w:r>
          </w:p>
        </w:tc>
        <w:tc>
          <w:tcPr>
            <w:tcW w:w="435" w:type="pct"/>
            <w:tcBorders>
              <w:top w:val="nil"/>
              <w:left w:val="nil"/>
              <w:right w:val="nil"/>
            </w:tcBorders>
            <w:vAlign w:val="center"/>
          </w:tcPr>
          <w:p w14:paraId="7C5E372C" w14:textId="3FD59D00" w:rsidR="0021654D" w:rsidRPr="00332533" w:rsidRDefault="0021654D" w:rsidP="00005F38">
            <w:pPr>
              <w:jc w:val="center"/>
              <w:rPr>
                <w:color w:val="000000"/>
                <w:sz w:val="13"/>
                <w:szCs w:val="13"/>
              </w:rPr>
            </w:pPr>
            <w:r w:rsidRPr="00332533">
              <w:rPr>
                <w:color w:val="000000"/>
                <w:sz w:val="13"/>
                <w:szCs w:val="13"/>
              </w:rPr>
              <w:t>9.87</w:t>
            </w:r>
          </w:p>
        </w:tc>
        <w:tc>
          <w:tcPr>
            <w:tcW w:w="34" w:type="pct"/>
            <w:tcBorders>
              <w:top w:val="nil"/>
              <w:left w:val="nil"/>
              <w:right w:val="nil"/>
            </w:tcBorders>
            <w:vAlign w:val="center"/>
          </w:tcPr>
          <w:p w14:paraId="45778C4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64DF616" w14:textId="2D29CF6F" w:rsidR="0021654D" w:rsidRPr="00332533" w:rsidRDefault="0021654D" w:rsidP="00005F38">
            <w:pPr>
              <w:jc w:val="center"/>
              <w:rPr>
                <w:color w:val="000000"/>
                <w:sz w:val="13"/>
                <w:szCs w:val="13"/>
              </w:rPr>
            </w:pPr>
            <w:r w:rsidRPr="00332533">
              <w:rPr>
                <w:color w:val="000000"/>
                <w:sz w:val="13"/>
                <w:szCs w:val="13"/>
              </w:rPr>
              <w:t>-.39***</w:t>
            </w:r>
          </w:p>
        </w:tc>
        <w:tc>
          <w:tcPr>
            <w:tcW w:w="183" w:type="pct"/>
            <w:tcBorders>
              <w:top w:val="nil"/>
              <w:left w:val="nil"/>
              <w:right w:val="nil"/>
            </w:tcBorders>
            <w:vAlign w:val="center"/>
          </w:tcPr>
          <w:p w14:paraId="47E65F7E" w14:textId="1A562A3E" w:rsidR="0021654D" w:rsidRPr="00332533" w:rsidRDefault="0021654D" w:rsidP="00005F38">
            <w:pPr>
              <w:jc w:val="center"/>
              <w:rPr>
                <w:color w:val="000000"/>
                <w:sz w:val="13"/>
                <w:szCs w:val="13"/>
              </w:rPr>
            </w:pPr>
            <w:r w:rsidRPr="00332533">
              <w:rPr>
                <w:color w:val="000000"/>
                <w:sz w:val="13"/>
                <w:szCs w:val="13"/>
              </w:rPr>
              <w:t>-.43</w:t>
            </w:r>
          </w:p>
        </w:tc>
        <w:tc>
          <w:tcPr>
            <w:tcW w:w="191" w:type="pct"/>
            <w:tcBorders>
              <w:top w:val="nil"/>
              <w:left w:val="nil"/>
              <w:right w:val="nil"/>
            </w:tcBorders>
            <w:vAlign w:val="center"/>
          </w:tcPr>
          <w:p w14:paraId="6BEA32C5" w14:textId="57E84057" w:rsidR="0021654D" w:rsidRPr="00332533" w:rsidRDefault="0021654D" w:rsidP="00005F38">
            <w:pPr>
              <w:jc w:val="center"/>
              <w:rPr>
                <w:color w:val="000000"/>
                <w:sz w:val="13"/>
                <w:szCs w:val="13"/>
              </w:rPr>
            </w:pPr>
            <w:r w:rsidRPr="00332533">
              <w:rPr>
                <w:color w:val="000000"/>
                <w:sz w:val="13"/>
                <w:szCs w:val="13"/>
              </w:rPr>
              <w:t>-.34</w:t>
            </w:r>
          </w:p>
        </w:tc>
        <w:tc>
          <w:tcPr>
            <w:tcW w:w="435" w:type="pct"/>
            <w:tcBorders>
              <w:top w:val="nil"/>
              <w:left w:val="nil"/>
              <w:right w:val="nil"/>
            </w:tcBorders>
            <w:vAlign w:val="center"/>
          </w:tcPr>
          <w:p w14:paraId="12AAB325" w14:textId="0B3B76C6" w:rsidR="0021654D" w:rsidRPr="00332533" w:rsidRDefault="0021654D" w:rsidP="00005F38">
            <w:pPr>
              <w:jc w:val="center"/>
              <w:rPr>
                <w:color w:val="000000"/>
                <w:sz w:val="13"/>
                <w:szCs w:val="13"/>
              </w:rPr>
            </w:pPr>
            <w:r w:rsidRPr="00332533">
              <w:rPr>
                <w:color w:val="000000"/>
                <w:sz w:val="13"/>
                <w:szCs w:val="13"/>
              </w:rPr>
              <w:t>-15.47</w:t>
            </w:r>
          </w:p>
        </w:tc>
      </w:tr>
      <w:tr w:rsidR="00332533" w:rsidRPr="00332533" w14:paraId="50D7A1B9" w14:textId="77777777" w:rsidTr="007358F6">
        <w:trPr>
          <w:trHeight w:val="283"/>
        </w:trPr>
        <w:tc>
          <w:tcPr>
            <w:tcW w:w="537" w:type="pct"/>
            <w:tcBorders>
              <w:top w:val="nil"/>
              <w:left w:val="nil"/>
              <w:right w:val="nil"/>
            </w:tcBorders>
            <w:shd w:val="clear" w:color="auto" w:fill="auto"/>
            <w:noWrap/>
            <w:vAlign w:val="center"/>
          </w:tcPr>
          <w:p w14:paraId="464BE8A0" w14:textId="77777777" w:rsidR="00110EFD" w:rsidRPr="00332533" w:rsidRDefault="00110EFD" w:rsidP="00110EFD">
            <w:pPr>
              <w:rPr>
                <w:color w:val="000000"/>
                <w:sz w:val="13"/>
                <w:szCs w:val="13"/>
              </w:rPr>
            </w:pPr>
          </w:p>
        </w:tc>
        <w:tc>
          <w:tcPr>
            <w:tcW w:w="282" w:type="pct"/>
            <w:tcBorders>
              <w:top w:val="nil"/>
              <w:left w:val="nil"/>
              <w:right w:val="nil"/>
            </w:tcBorders>
            <w:shd w:val="clear" w:color="auto" w:fill="auto"/>
            <w:noWrap/>
            <w:vAlign w:val="center"/>
          </w:tcPr>
          <w:p w14:paraId="692815AB" w14:textId="77777777" w:rsidR="00110EFD" w:rsidRPr="00332533" w:rsidRDefault="00110EFD" w:rsidP="00005F38">
            <w:pPr>
              <w:jc w:val="center"/>
              <w:rPr>
                <w:color w:val="000000"/>
                <w:sz w:val="13"/>
                <w:szCs w:val="13"/>
              </w:rPr>
            </w:pPr>
          </w:p>
        </w:tc>
        <w:tc>
          <w:tcPr>
            <w:tcW w:w="183" w:type="pct"/>
            <w:tcBorders>
              <w:top w:val="nil"/>
              <w:left w:val="nil"/>
              <w:right w:val="nil"/>
            </w:tcBorders>
            <w:shd w:val="clear" w:color="auto" w:fill="auto"/>
            <w:noWrap/>
            <w:vAlign w:val="center"/>
          </w:tcPr>
          <w:p w14:paraId="41D42F44" w14:textId="77777777" w:rsidR="00110EFD" w:rsidRPr="00332533" w:rsidRDefault="00110EFD" w:rsidP="00005F38">
            <w:pPr>
              <w:jc w:val="center"/>
              <w:rPr>
                <w:color w:val="000000"/>
                <w:sz w:val="13"/>
                <w:szCs w:val="13"/>
              </w:rPr>
            </w:pPr>
          </w:p>
        </w:tc>
        <w:tc>
          <w:tcPr>
            <w:tcW w:w="191" w:type="pct"/>
            <w:tcBorders>
              <w:top w:val="nil"/>
              <w:left w:val="nil"/>
              <w:right w:val="nil"/>
            </w:tcBorders>
            <w:shd w:val="clear" w:color="auto" w:fill="auto"/>
            <w:noWrap/>
            <w:vAlign w:val="center"/>
          </w:tcPr>
          <w:p w14:paraId="04261DFF" w14:textId="77777777" w:rsidR="00110EFD" w:rsidRPr="00332533" w:rsidRDefault="00110EFD" w:rsidP="00005F38">
            <w:pPr>
              <w:jc w:val="center"/>
              <w:rPr>
                <w:color w:val="000000"/>
                <w:sz w:val="13"/>
                <w:szCs w:val="13"/>
              </w:rPr>
            </w:pPr>
          </w:p>
        </w:tc>
        <w:tc>
          <w:tcPr>
            <w:tcW w:w="435" w:type="pct"/>
            <w:tcBorders>
              <w:top w:val="nil"/>
              <w:left w:val="nil"/>
              <w:right w:val="nil"/>
            </w:tcBorders>
            <w:shd w:val="clear" w:color="auto" w:fill="auto"/>
            <w:noWrap/>
            <w:vAlign w:val="center"/>
          </w:tcPr>
          <w:p w14:paraId="45596E64" w14:textId="77777777" w:rsidR="00110EFD" w:rsidRPr="00332533" w:rsidRDefault="00110EFD" w:rsidP="00005F38">
            <w:pPr>
              <w:jc w:val="center"/>
              <w:rPr>
                <w:color w:val="000000"/>
                <w:sz w:val="13"/>
                <w:szCs w:val="13"/>
              </w:rPr>
            </w:pPr>
          </w:p>
        </w:tc>
        <w:tc>
          <w:tcPr>
            <w:tcW w:w="34" w:type="pct"/>
            <w:tcBorders>
              <w:top w:val="nil"/>
              <w:left w:val="nil"/>
              <w:right w:val="nil"/>
            </w:tcBorders>
            <w:shd w:val="clear" w:color="auto" w:fill="auto"/>
            <w:noWrap/>
            <w:vAlign w:val="center"/>
          </w:tcPr>
          <w:p w14:paraId="12ECD95C"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235B4889" w14:textId="77777777" w:rsidR="00110EFD" w:rsidRPr="00332533" w:rsidRDefault="00110EFD" w:rsidP="00005F38">
            <w:pPr>
              <w:jc w:val="center"/>
              <w:rPr>
                <w:color w:val="000000"/>
                <w:sz w:val="13"/>
                <w:szCs w:val="13"/>
              </w:rPr>
            </w:pPr>
          </w:p>
        </w:tc>
        <w:tc>
          <w:tcPr>
            <w:tcW w:w="183" w:type="pct"/>
            <w:tcBorders>
              <w:top w:val="nil"/>
              <w:left w:val="nil"/>
              <w:right w:val="nil"/>
            </w:tcBorders>
            <w:shd w:val="clear" w:color="auto" w:fill="auto"/>
            <w:noWrap/>
            <w:vAlign w:val="center"/>
          </w:tcPr>
          <w:p w14:paraId="7FFA6664" w14:textId="77777777" w:rsidR="00110EFD" w:rsidRPr="00332533" w:rsidRDefault="00110EFD" w:rsidP="00005F38">
            <w:pPr>
              <w:jc w:val="center"/>
              <w:rPr>
                <w:color w:val="000000"/>
                <w:sz w:val="13"/>
                <w:szCs w:val="13"/>
              </w:rPr>
            </w:pPr>
          </w:p>
        </w:tc>
        <w:tc>
          <w:tcPr>
            <w:tcW w:w="191" w:type="pct"/>
            <w:tcBorders>
              <w:top w:val="nil"/>
              <w:left w:val="nil"/>
              <w:right w:val="nil"/>
            </w:tcBorders>
            <w:shd w:val="clear" w:color="auto" w:fill="auto"/>
            <w:noWrap/>
            <w:vAlign w:val="center"/>
          </w:tcPr>
          <w:p w14:paraId="4436F420" w14:textId="77777777" w:rsidR="00110EFD" w:rsidRPr="00332533" w:rsidRDefault="00110EFD" w:rsidP="00005F38">
            <w:pPr>
              <w:jc w:val="center"/>
              <w:rPr>
                <w:color w:val="000000"/>
                <w:sz w:val="13"/>
                <w:szCs w:val="13"/>
              </w:rPr>
            </w:pPr>
          </w:p>
        </w:tc>
        <w:tc>
          <w:tcPr>
            <w:tcW w:w="435" w:type="pct"/>
            <w:tcBorders>
              <w:top w:val="nil"/>
              <w:left w:val="nil"/>
              <w:right w:val="nil"/>
            </w:tcBorders>
            <w:shd w:val="clear" w:color="auto" w:fill="auto"/>
            <w:noWrap/>
            <w:vAlign w:val="center"/>
          </w:tcPr>
          <w:p w14:paraId="0B405BC0"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3F0C8C59"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5F7103A1"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0DA51467"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110C6FE3"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252D2159"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4F650A8E"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7252BE67"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6B5F66EF"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45FCBFDB"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0C591718" w14:textId="77777777" w:rsidR="00110EFD" w:rsidRPr="00332533" w:rsidRDefault="00110EFD" w:rsidP="00005F38">
            <w:pPr>
              <w:jc w:val="center"/>
              <w:rPr>
                <w:color w:val="000000"/>
                <w:sz w:val="13"/>
                <w:szCs w:val="13"/>
              </w:rPr>
            </w:pPr>
          </w:p>
        </w:tc>
      </w:tr>
      <w:tr w:rsidR="00332533" w:rsidRPr="00332533" w14:paraId="3EDBD5B1" w14:textId="77777777" w:rsidTr="007358F6">
        <w:trPr>
          <w:trHeight w:val="283"/>
        </w:trPr>
        <w:tc>
          <w:tcPr>
            <w:tcW w:w="537" w:type="pct"/>
            <w:tcBorders>
              <w:top w:val="nil"/>
              <w:left w:val="nil"/>
              <w:right w:val="nil"/>
            </w:tcBorders>
            <w:shd w:val="clear" w:color="auto" w:fill="auto"/>
            <w:noWrap/>
            <w:vAlign w:val="center"/>
          </w:tcPr>
          <w:p w14:paraId="7B642446" w14:textId="77777777" w:rsidR="0021654D" w:rsidRPr="00332533" w:rsidRDefault="0021654D" w:rsidP="0021654D">
            <w:pPr>
              <w:rPr>
                <w:color w:val="000000"/>
                <w:sz w:val="13"/>
                <w:szCs w:val="13"/>
                <w:lang w:val="en-US"/>
              </w:rPr>
            </w:pPr>
            <w:r w:rsidRPr="00332533">
              <w:rPr>
                <w:color w:val="000000"/>
                <w:sz w:val="13"/>
                <w:szCs w:val="13"/>
              </w:rPr>
              <w:t>Politeness</w:t>
            </w:r>
          </w:p>
        </w:tc>
        <w:tc>
          <w:tcPr>
            <w:tcW w:w="282" w:type="pct"/>
            <w:tcBorders>
              <w:top w:val="nil"/>
              <w:left w:val="nil"/>
              <w:right w:val="nil"/>
            </w:tcBorders>
            <w:shd w:val="clear" w:color="auto" w:fill="auto"/>
            <w:noWrap/>
            <w:vAlign w:val="center"/>
          </w:tcPr>
          <w:p w14:paraId="4BD08B1D" w14:textId="76601D22"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shd w:val="clear" w:color="auto" w:fill="auto"/>
            <w:noWrap/>
            <w:vAlign w:val="center"/>
          </w:tcPr>
          <w:p w14:paraId="1A75B0C7" w14:textId="2897E82E"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shd w:val="clear" w:color="auto" w:fill="auto"/>
            <w:noWrap/>
            <w:vAlign w:val="center"/>
          </w:tcPr>
          <w:p w14:paraId="300B8295" w14:textId="7D068147" w:rsidR="0021654D" w:rsidRPr="00332533" w:rsidRDefault="0021654D" w:rsidP="00005F38">
            <w:pPr>
              <w:jc w:val="center"/>
              <w:rPr>
                <w:color w:val="000000"/>
                <w:sz w:val="13"/>
                <w:szCs w:val="13"/>
                <w:lang w:val="en-US"/>
              </w:rPr>
            </w:pPr>
            <w:r w:rsidRPr="00332533">
              <w:rPr>
                <w:color w:val="000000"/>
                <w:sz w:val="13"/>
                <w:szCs w:val="13"/>
              </w:rPr>
              <w:t>.07</w:t>
            </w:r>
          </w:p>
        </w:tc>
        <w:tc>
          <w:tcPr>
            <w:tcW w:w="435" w:type="pct"/>
            <w:tcBorders>
              <w:top w:val="nil"/>
              <w:left w:val="nil"/>
              <w:right w:val="nil"/>
            </w:tcBorders>
            <w:shd w:val="clear" w:color="auto" w:fill="auto"/>
            <w:noWrap/>
            <w:vAlign w:val="center"/>
          </w:tcPr>
          <w:p w14:paraId="449D6220" w14:textId="36518DCC" w:rsidR="0021654D" w:rsidRPr="00332533" w:rsidRDefault="0021654D" w:rsidP="00005F38">
            <w:pPr>
              <w:jc w:val="center"/>
              <w:rPr>
                <w:color w:val="000000"/>
                <w:sz w:val="13"/>
                <w:szCs w:val="13"/>
                <w:lang w:val="en-US"/>
              </w:rPr>
            </w:pPr>
            <w:r w:rsidRPr="00332533">
              <w:rPr>
                <w:color w:val="000000"/>
                <w:sz w:val="13"/>
                <w:szCs w:val="13"/>
              </w:rPr>
              <w:t>.63</w:t>
            </w:r>
          </w:p>
        </w:tc>
        <w:tc>
          <w:tcPr>
            <w:tcW w:w="34" w:type="pct"/>
            <w:tcBorders>
              <w:top w:val="nil"/>
              <w:left w:val="nil"/>
              <w:right w:val="nil"/>
            </w:tcBorders>
            <w:shd w:val="clear" w:color="auto" w:fill="auto"/>
            <w:noWrap/>
            <w:vAlign w:val="center"/>
          </w:tcPr>
          <w:p w14:paraId="64CA30D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3BC1031F" w14:textId="598EC063" w:rsidR="0021654D" w:rsidRPr="00332533" w:rsidRDefault="0021654D" w:rsidP="00005F38">
            <w:pPr>
              <w:jc w:val="center"/>
              <w:rPr>
                <w:color w:val="000000"/>
                <w:sz w:val="13"/>
                <w:szCs w:val="13"/>
                <w:lang w:val="en-US"/>
              </w:rPr>
            </w:pPr>
            <w:r w:rsidRPr="00332533">
              <w:rPr>
                <w:color w:val="000000"/>
                <w:sz w:val="13"/>
                <w:szCs w:val="13"/>
              </w:rPr>
              <w:t>-.15***</w:t>
            </w:r>
          </w:p>
        </w:tc>
        <w:tc>
          <w:tcPr>
            <w:tcW w:w="183" w:type="pct"/>
            <w:tcBorders>
              <w:top w:val="nil"/>
              <w:left w:val="nil"/>
              <w:right w:val="nil"/>
            </w:tcBorders>
            <w:shd w:val="clear" w:color="auto" w:fill="auto"/>
            <w:noWrap/>
            <w:vAlign w:val="center"/>
          </w:tcPr>
          <w:p w14:paraId="76A193A0" w14:textId="4FED0C38" w:rsidR="0021654D" w:rsidRPr="00332533" w:rsidRDefault="0021654D" w:rsidP="00005F38">
            <w:pPr>
              <w:jc w:val="center"/>
              <w:rPr>
                <w:color w:val="000000"/>
                <w:sz w:val="13"/>
                <w:szCs w:val="13"/>
                <w:lang w:val="en-US"/>
              </w:rPr>
            </w:pPr>
            <w:r w:rsidRPr="00332533">
              <w:rPr>
                <w:color w:val="000000"/>
                <w:sz w:val="13"/>
                <w:szCs w:val="13"/>
              </w:rPr>
              <w:t>-.2</w:t>
            </w:r>
            <w:r w:rsidR="00005F38">
              <w:rPr>
                <w:color w:val="000000"/>
                <w:sz w:val="13"/>
                <w:szCs w:val="13"/>
              </w:rPr>
              <w:t>0</w:t>
            </w:r>
          </w:p>
        </w:tc>
        <w:tc>
          <w:tcPr>
            <w:tcW w:w="191" w:type="pct"/>
            <w:tcBorders>
              <w:top w:val="nil"/>
              <w:left w:val="nil"/>
              <w:right w:val="nil"/>
            </w:tcBorders>
            <w:shd w:val="clear" w:color="auto" w:fill="auto"/>
            <w:noWrap/>
            <w:vAlign w:val="center"/>
          </w:tcPr>
          <w:p w14:paraId="2FA95963" w14:textId="50C27AC7"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435" w:type="pct"/>
            <w:tcBorders>
              <w:top w:val="nil"/>
              <w:left w:val="nil"/>
              <w:right w:val="nil"/>
            </w:tcBorders>
            <w:shd w:val="clear" w:color="auto" w:fill="auto"/>
            <w:noWrap/>
            <w:vAlign w:val="center"/>
          </w:tcPr>
          <w:p w14:paraId="0ED6F2F9" w14:textId="56B79B23" w:rsidR="0021654D" w:rsidRPr="00332533" w:rsidRDefault="0021654D" w:rsidP="00005F38">
            <w:pPr>
              <w:jc w:val="center"/>
              <w:rPr>
                <w:color w:val="000000"/>
                <w:sz w:val="13"/>
                <w:szCs w:val="13"/>
                <w:lang w:val="en-US"/>
              </w:rPr>
            </w:pPr>
            <w:r w:rsidRPr="00332533">
              <w:rPr>
                <w:color w:val="000000"/>
                <w:sz w:val="13"/>
                <w:szCs w:val="13"/>
              </w:rPr>
              <w:t>-5.75</w:t>
            </w:r>
          </w:p>
        </w:tc>
        <w:tc>
          <w:tcPr>
            <w:tcW w:w="34" w:type="pct"/>
            <w:tcBorders>
              <w:top w:val="nil"/>
              <w:left w:val="nil"/>
              <w:right w:val="nil"/>
            </w:tcBorders>
            <w:vAlign w:val="center"/>
          </w:tcPr>
          <w:p w14:paraId="6734034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16EF6A3" w14:textId="593B7CEB" w:rsidR="0021654D" w:rsidRPr="00332533" w:rsidRDefault="0021654D" w:rsidP="00005F38">
            <w:pPr>
              <w:jc w:val="center"/>
              <w:rPr>
                <w:color w:val="000000"/>
                <w:sz w:val="13"/>
                <w:szCs w:val="13"/>
                <w:lang w:val="en-US"/>
              </w:rPr>
            </w:pPr>
            <w:r w:rsidRPr="00332533">
              <w:rPr>
                <w:color w:val="000000"/>
                <w:sz w:val="13"/>
                <w:szCs w:val="13"/>
              </w:rPr>
              <w:t>-.12***</w:t>
            </w:r>
          </w:p>
        </w:tc>
        <w:tc>
          <w:tcPr>
            <w:tcW w:w="183" w:type="pct"/>
            <w:tcBorders>
              <w:top w:val="nil"/>
              <w:left w:val="nil"/>
              <w:right w:val="nil"/>
            </w:tcBorders>
            <w:vAlign w:val="center"/>
          </w:tcPr>
          <w:p w14:paraId="28F8B35E" w14:textId="2025A631" w:rsidR="0021654D" w:rsidRPr="00332533" w:rsidRDefault="0021654D" w:rsidP="00005F38">
            <w:pPr>
              <w:jc w:val="center"/>
              <w:rPr>
                <w:color w:val="000000"/>
                <w:sz w:val="13"/>
                <w:szCs w:val="13"/>
                <w:lang w:val="en-US"/>
              </w:rPr>
            </w:pPr>
            <w:r w:rsidRPr="00332533">
              <w:rPr>
                <w:color w:val="000000"/>
                <w:sz w:val="13"/>
                <w:szCs w:val="13"/>
              </w:rPr>
              <w:t>-.17</w:t>
            </w:r>
          </w:p>
        </w:tc>
        <w:tc>
          <w:tcPr>
            <w:tcW w:w="191" w:type="pct"/>
            <w:tcBorders>
              <w:top w:val="nil"/>
              <w:left w:val="nil"/>
              <w:right w:val="nil"/>
            </w:tcBorders>
            <w:vAlign w:val="center"/>
          </w:tcPr>
          <w:p w14:paraId="6805E30E" w14:textId="502CD2CC"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vAlign w:val="center"/>
          </w:tcPr>
          <w:p w14:paraId="44E47BFC" w14:textId="7465D63C" w:rsidR="0021654D" w:rsidRPr="00332533" w:rsidRDefault="0021654D" w:rsidP="00005F38">
            <w:pPr>
              <w:jc w:val="center"/>
              <w:rPr>
                <w:color w:val="000000"/>
                <w:sz w:val="13"/>
                <w:szCs w:val="13"/>
                <w:lang w:val="en-US"/>
              </w:rPr>
            </w:pPr>
            <w:r w:rsidRPr="00332533">
              <w:rPr>
                <w:color w:val="000000"/>
                <w:sz w:val="13"/>
                <w:szCs w:val="13"/>
              </w:rPr>
              <w:t>-4</w:t>
            </w:r>
            <w:r w:rsidR="00005F38">
              <w:rPr>
                <w:color w:val="000000"/>
                <w:sz w:val="13"/>
                <w:szCs w:val="13"/>
              </w:rPr>
              <w:t>.00</w:t>
            </w:r>
          </w:p>
        </w:tc>
        <w:tc>
          <w:tcPr>
            <w:tcW w:w="34" w:type="pct"/>
            <w:tcBorders>
              <w:top w:val="nil"/>
              <w:left w:val="nil"/>
              <w:right w:val="nil"/>
            </w:tcBorders>
            <w:vAlign w:val="center"/>
          </w:tcPr>
          <w:p w14:paraId="0C753B9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87C609C" w14:textId="4573548F"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vAlign w:val="center"/>
          </w:tcPr>
          <w:p w14:paraId="2692F619" w14:textId="661E7187"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vAlign w:val="center"/>
          </w:tcPr>
          <w:p w14:paraId="6EF7E41D" w14:textId="56D1DD83" w:rsidR="0021654D" w:rsidRPr="00332533" w:rsidRDefault="0021654D" w:rsidP="00005F38">
            <w:pPr>
              <w:jc w:val="center"/>
              <w:rPr>
                <w:color w:val="000000"/>
                <w:sz w:val="13"/>
                <w:szCs w:val="13"/>
                <w:lang w:val="en-US"/>
              </w:rPr>
            </w:pPr>
            <w:r w:rsidRPr="00332533">
              <w:rPr>
                <w:color w:val="000000"/>
                <w:sz w:val="13"/>
                <w:szCs w:val="13"/>
              </w:rPr>
              <w:t>-.03</w:t>
            </w:r>
          </w:p>
        </w:tc>
        <w:tc>
          <w:tcPr>
            <w:tcW w:w="435" w:type="pct"/>
            <w:tcBorders>
              <w:top w:val="nil"/>
              <w:left w:val="nil"/>
              <w:right w:val="nil"/>
            </w:tcBorders>
            <w:vAlign w:val="center"/>
          </w:tcPr>
          <w:p w14:paraId="36F70DDE" w14:textId="47E76CF1" w:rsidR="0021654D" w:rsidRPr="00332533" w:rsidRDefault="0021654D" w:rsidP="00005F38">
            <w:pPr>
              <w:jc w:val="center"/>
              <w:rPr>
                <w:color w:val="000000"/>
                <w:sz w:val="13"/>
                <w:szCs w:val="13"/>
                <w:lang w:val="en-US"/>
              </w:rPr>
            </w:pPr>
            <w:r w:rsidRPr="00332533">
              <w:rPr>
                <w:color w:val="000000"/>
                <w:sz w:val="13"/>
                <w:szCs w:val="13"/>
              </w:rPr>
              <w:t>-2.89</w:t>
            </w:r>
          </w:p>
        </w:tc>
      </w:tr>
      <w:tr w:rsidR="00332533" w:rsidRPr="00332533" w14:paraId="1A5AD944" w14:textId="77777777" w:rsidTr="007358F6">
        <w:trPr>
          <w:trHeight w:val="283"/>
        </w:trPr>
        <w:tc>
          <w:tcPr>
            <w:tcW w:w="537" w:type="pct"/>
            <w:tcBorders>
              <w:top w:val="nil"/>
              <w:left w:val="nil"/>
              <w:right w:val="nil"/>
            </w:tcBorders>
            <w:shd w:val="clear" w:color="auto" w:fill="auto"/>
            <w:noWrap/>
            <w:vAlign w:val="center"/>
          </w:tcPr>
          <w:p w14:paraId="12A1AB30" w14:textId="77777777" w:rsidR="0021654D" w:rsidRPr="00332533" w:rsidRDefault="0021654D" w:rsidP="0021654D">
            <w:pPr>
              <w:rPr>
                <w:color w:val="000000"/>
                <w:sz w:val="13"/>
                <w:szCs w:val="13"/>
                <w:lang w:val="en-US"/>
              </w:rPr>
            </w:pPr>
            <w:r w:rsidRPr="00332533">
              <w:rPr>
                <w:color w:val="000000"/>
                <w:sz w:val="13"/>
                <w:szCs w:val="13"/>
              </w:rPr>
              <w:t>Compassion</w:t>
            </w:r>
          </w:p>
        </w:tc>
        <w:tc>
          <w:tcPr>
            <w:tcW w:w="282" w:type="pct"/>
            <w:tcBorders>
              <w:top w:val="nil"/>
              <w:left w:val="nil"/>
              <w:right w:val="nil"/>
            </w:tcBorders>
            <w:shd w:val="clear" w:color="auto" w:fill="auto"/>
            <w:noWrap/>
            <w:vAlign w:val="center"/>
          </w:tcPr>
          <w:p w14:paraId="5F3119A4" w14:textId="2E1B7C79" w:rsidR="0021654D" w:rsidRPr="00332533" w:rsidRDefault="0021654D" w:rsidP="00005F38">
            <w:pPr>
              <w:jc w:val="center"/>
              <w:rPr>
                <w:color w:val="000000"/>
                <w:sz w:val="13"/>
                <w:szCs w:val="13"/>
                <w:lang w:val="en-US"/>
              </w:rPr>
            </w:pPr>
            <w:r w:rsidRPr="00332533">
              <w:rPr>
                <w:color w:val="000000"/>
                <w:sz w:val="13"/>
                <w:szCs w:val="13"/>
              </w:rPr>
              <w:t>.17***</w:t>
            </w:r>
          </w:p>
        </w:tc>
        <w:tc>
          <w:tcPr>
            <w:tcW w:w="183" w:type="pct"/>
            <w:tcBorders>
              <w:top w:val="nil"/>
              <w:left w:val="nil"/>
              <w:right w:val="nil"/>
            </w:tcBorders>
            <w:shd w:val="clear" w:color="auto" w:fill="auto"/>
            <w:noWrap/>
            <w:vAlign w:val="center"/>
          </w:tcPr>
          <w:p w14:paraId="79B1942C" w14:textId="10843226"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shd w:val="clear" w:color="auto" w:fill="auto"/>
            <w:noWrap/>
            <w:vAlign w:val="center"/>
          </w:tcPr>
          <w:p w14:paraId="2C8E55E5" w14:textId="09379D51" w:rsidR="0021654D" w:rsidRPr="00332533" w:rsidRDefault="0021654D" w:rsidP="00005F38">
            <w:pPr>
              <w:jc w:val="center"/>
              <w:rPr>
                <w:color w:val="000000"/>
                <w:sz w:val="13"/>
                <w:szCs w:val="13"/>
                <w:lang w:val="en-US"/>
              </w:rPr>
            </w:pPr>
            <w:r w:rsidRPr="00332533">
              <w:rPr>
                <w:color w:val="000000"/>
                <w:sz w:val="13"/>
                <w:szCs w:val="13"/>
              </w:rPr>
              <w:t>.23</w:t>
            </w:r>
          </w:p>
        </w:tc>
        <w:tc>
          <w:tcPr>
            <w:tcW w:w="435" w:type="pct"/>
            <w:tcBorders>
              <w:top w:val="nil"/>
              <w:left w:val="nil"/>
              <w:right w:val="nil"/>
            </w:tcBorders>
            <w:shd w:val="clear" w:color="auto" w:fill="auto"/>
            <w:noWrap/>
            <w:vAlign w:val="center"/>
          </w:tcPr>
          <w:p w14:paraId="6B81FA0C" w14:textId="11A9314D" w:rsidR="0021654D" w:rsidRPr="00332533" w:rsidRDefault="0021654D" w:rsidP="00005F38">
            <w:pPr>
              <w:jc w:val="center"/>
              <w:rPr>
                <w:color w:val="000000"/>
                <w:sz w:val="13"/>
                <w:szCs w:val="13"/>
                <w:lang w:val="en-US"/>
              </w:rPr>
            </w:pPr>
            <w:r w:rsidRPr="00332533">
              <w:rPr>
                <w:color w:val="000000"/>
                <w:sz w:val="13"/>
                <w:szCs w:val="13"/>
              </w:rPr>
              <w:t>6.19</w:t>
            </w:r>
          </w:p>
        </w:tc>
        <w:tc>
          <w:tcPr>
            <w:tcW w:w="34" w:type="pct"/>
            <w:tcBorders>
              <w:top w:val="nil"/>
              <w:left w:val="nil"/>
              <w:right w:val="nil"/>
            </w:tcBorders>
            <w:shd w:val="clear" w:color="auto" w:fill="auto"/>
            <w:noWrap/>
            <w:vAlign w:val="center"/>
          </w:tcPr>
          <w:p w14:paraId="74627F9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01C6A18D" w14:textId="6BAB23ED"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shd w:val="clear" w:color="auto" w:fill="auto"/>
            <w:noWrap/>
            <w:vAlign w:val="center"/>
          </w:tcPr>
          <w:p w14:paraId="3C3046E9" w14:textId="29898424"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right w:val="nil"/>
            </w:tcBorders>
            <w:shd w:val="clear" w:color="auto" w:fill="auto"/>
            <w:noWrap/>
            <w:vAlign w:val="center"/>
          </w:tcPr>
          <w:p w14:paraId="231D2454" w14:textId="44AADBF7" w:rsidR="0021654D" w:rsidRPr="00332533" w:rsidRDefault="0021654D" w:rsidP="00005F38">
            <w:pPr>
              <w:jc w:val="center"/>
              <w:rPr>
                <w:color w:val="000000"/>
                <w:sz w:val="13"/>
                <w:szCs w:val="13"/>
                <w:lang w:val="en-US"/>
              </w:rPr>
            </w:pPr>
            <w:r w:rsidRPr="00332533">
              <w:rPr>
                <w:color w:val="000000"/>
                <w:sz w:val="13"/>
                <w:szCs w:val="13"/>
              </w:rPr>
              <w:t>.07</w:t>
            </w:r>
          </w:p>
        </w:tc>
        <w:tc>
          <w:tcPr>
            <w:tcW w:w="435" w:type="pct"/>
            <w:tcBorders>
              <w:top w:val="nil"/>
              <w:left w:val="nil"/>
              <w:right w:val="nil"/>
            </w:tcBorders>
            <w:shd w:val="clear" w:color="auto" w:fill="auto"/>
            <w:noWrap/>
            <w:vAlign w:val="center"/>
          </w:tcPr>
          <w:p w14:paraId="3007602A" w14:textId="4ACA4953" w:rsidR="0021654D" w:rsidRPr="00332533" w:rsidRDefault="0021654D" w:rsidP="00005F38">
            <w:pPr>
              <w:jc w:val="center"/>
              <w:rPr>
                <w:color w:val="000000"/>
                <w:sz w:val="13"/>
                <w:szCs w:val="13"/>
                <w:lang w:val="en-US"/>
              </w:rPr>
            </w:pPr>
            <w:r w:rsidRPr="00332533">
              <w:rPr>
                <w:color w:val="000000"/>
                <w:sz w:val="13"/>
                <w:szCs w:val="13"/>
              </w:rPr>
              <w:t>.75</w:t>
            </w:r>
          </w:p>
        </w:tc>
        <w:tc>
          <w:tcPr>
            <w:tcW w:w="34" w:type="pct"/>
            <w:tcBorders>
              <w:top w:val="nil"/>
              <w:left w:val="nil"/>
              <w:right w:val="nil"/>
            </w:tcBorders>
            <w:vAlign w:val="center"/>
          </w:tcPr>
          <w:p w14:paraId="2601073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07DDE23" w14:textId="121B939E" w:rsidR="0021654D" w:rsidRPr="00332533" w:rsidRDefault="0021654D" w:rsidP="00005F38">
            <w:pPr>
              <w:jc w:val="center"/>
              <w:rPr>
                <w:color w:val="000000"/>
                <w:sz w:val="13"/>
                <w:szCs w:val="13"/>
                <w:lang w:val="en-US"/>
              </w:rPr>
            </w:pPr>
            <w:r w:rsidRPr="00332533">
              <w:rPr>
                <w:color w:val="000000"/>
                <w:sz w:val="13"/>
                <w:szCs w:val="13"/>
              </w:rPr>
              <w:t>-.15***</w:t>
            </w:r>
          </w:p>
        </w:tc>
        <w:tc>
          <w:tcPr>
            <w:tcW w:w="183" w:type="pct"/>
            <w:tcBorders>
              <w:top w:val="nil"/>
              <w:left w:val="nil"/>
              <w:right w:val="nil"/>
            </w:tcBorders>
            <w:vAlign w:val="center"/>
          </w:tcPr>
          <w:p w14:paraId="47BF9771" w14:textId="1E84E608" w:rsidR="0021654D" w:rsidRPr="00332533" w:rsidRDefault="0021654D" w:rsidP="00005F38">
            <w:pPr>
              <w:jc w:val="center"/>
              <w:rPr>
                <w:color w:val="000000"/>
                <w:sz w:val="13"/>
                <w:szCs w:val="13"/>
                <w:lang w:val="en-US"/>
              </w:rPr>
            </w:pPr>
            <w:r w:rsidRPr="00332533">
              <w:rPr>
                <w:color w:val="000000"/>
                <w:sz w:val="13"/>
                <w:szCs w:val="13"/>
              </w:rPr>
              <w:t>-.21</w:t>
            </w:r>
          </w:p>
        </w:tc>
        <w:tc>
          <w:tcPr>
            <w:tcW w:w="191" w:type="pct"/>
            <w:tcBorders>
              <w:top w:val="nil"/>
              <w:left w:val="nil"/>
              <w:right w:val="nil"/>
            </w:tcBorders>
            <w:vAlign w:val="center"/>
          </w:tcPr>
          <w:p w14:paraId="1C21A2C5" w14:textId="2F558F8C" w:rsidR="0021654D" w:rsidRPr="00332533" w:rsidRDefault="0021654D" w:rsidP="00005F38">
            <w:pPr>
              <w:jc w:val="center"/>
              <w:rPr>
                <w:color w:val="000000"/>
                <w:sz w:val="13"/>
                <w:szCs w:val="13"/>
                <w:lang w:val="en-US"/>
              </w:rPr>
            </w:pPr>
            <w:r w:rsidRPr="00332533">
              <w:rPr>
                <w:color w:val="000000"/>
                <w:sz w:val="13"/>
                <w:szCs w:val="13"/>
              </w:rPr>
              <w:t>-.09</w:t>
            </w:r>
          </w:p>
        </w:tc>
        <w:tc>
          <w:tcPr>
            <w:tcW w:w="435" w:type="pct"/>
            <w:tcBorders>
              <w:top w:val="nil"/>
              <w:left w:val="nil"/>
              <w:right w:val="nil"/>
            </w:tcBorders>
            <w:vAlign w:val="center"/>
          </w:tcPr>
          <w:p w14:paraId="516E1570" w14:textId="01D8BD5A" w:rsidR="0021654D" w:rsidRPr="00332533" w:rsidRDefault="0021654D" w:rsidP="00005F38">
            <w:pPr>
              <w:jc w:val="center"/>
              <w:rPr>
                <w:color w:val="000000"/>
                <w:sz w:val="13"/>
                <w:szCs w:val="13"/>
                <w:lang w:val="en-US"/>
              </w:rPr>
            </w:pPr>
            <w:r w:rsidRPr="00332533">
              <w:rPr>
                <w:color w:val="000000"/>
                <w:sz w:val="13"/>
                <w:szCs w:val="13"/>
              </w:rPr>
              <w:t>-5.2</w:t>
            </w:r>
            <w:r w:rsidR="00005F38">
              <w:rPr>
                <w:color w:val="000000"/>
                <w:sz w:val="13"/>
                <w:szCs w:val="13"/>
              </w:rPr>
              <w:t>0</w:t>
            </w:r>
          </w:p>
        </w:tc>
        <w:tc>
          <w:tcPr>
            <w:tcW w:w="34" w:type="pct"/>
            <w:tcBorders>
              <w:top w:val="nil"/>
              <w:left w:val="nil"/>
              <w:right w:val="nil"/>
            </w:tcBorders>
            <w:vAlign w:val="center"/>
          </w:tcPr>
          <w:p w14:paraId="07395A8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E52DC03" w14:textId="7D2EBA81" w:rsidR="0021654D" w:rsidRPr="00332533" w:rsidRDefault="0021654D" w:rsidP="00005F38">
            <w:pPr>
              <w:jc w:val="center"/>
              <w:rPr>
                <w:color w:val="000000"/>
                <w:sz w:val="13"/>
                <w:szCs w:val="13"/>
                <w:lang w:val="en-US"/>
              </w:rPr>
            </w:pPr>
            <w:r w:rsidRPr="00332533">
              <w:rPr>
                <w:color w:val="000000"/>
                <w:sz w:val="13"/>
                <w:szCs w:val="13"/>
              </w:rPr>
              <w:t>.2</w:t>
            </w:r>
            <w:r w:rsidR="00005F38">
              <w:rPr>
                <w:color w:val="000000"/>
                <w:sz w:val="13"/>
                <w:szCs w:val="13"/>
              </w:rPr>
              <w:t>0</w:t>
            </w:r>
            <w:r w:rsidRPr="00332533">
              <w:rPr>
                <w:color w:val="000000"/>
                <w:sz w:val="13"/>
                <w:szCs w:val="13"/>
              </w:rPr>
              <w:t>***</w:t>
            </w:r>
          </w:p>
        </w:tc>
        <w:tc>
          <w:tcPr>
            <w:tcW w:w="183" w:type="pct"/>
            <w:tcBorders>
              <w:top w:val="nil"/>
              <w:left w:val="nil"/>
              <w:right w:val="nil"/>
            </w:tcBorders>
            <w:vAlign w:val="center"/>
          </w:tcPr>
          <w:p w14:paraId="0BCF394F" w14:textId="36CF67DF"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vAlign w:val="center"/>
          </w:tcPr>
          <w:p w14:paraId="27D6337D" w14:textId="59F15020" w:rsidR="0021654D" w:rsidRPr="00332533" w:rsidRDefault="0021654D" w:rsidP="00005F38">
            <w:pPr>
              <w:jc w:val="center"/>
              <w:rPr>
                <w:color w:val="000000"/>
                <w:sz w:val="13"/>
                <w:szCs w:val="13"/>
                <w:lang w:val="en-US"/>
              </w:rPr>
            </w:pPr>
            <w:r w:rsidRPr="00332533">
              <w:rPr>
                <w:color w:val="000000"/>
                <w:sz w:val="13"/>
                <w:szCs w:val="13"/>
              </w:rPr>
              <w:t>.25</w:t>
            </w:r>
          </w:p>
        </w:tc>
        <w:tc>
          <w:tcPr>
            <w:tcW w:w="435" w:type="pct"/>
            <w:tcBorders>
              <w:top w:val="nil"/>
              <w:left w:val="nil"/>
              <w:right w:val="nil"/>
            </w:tcBorders>
            <w:vAlign w:val="center"/>
          </w:tcPr>
          <w:p w14:paraId="5F820731" w14:textId="06B85A75" w:rsidR="0021654D" w:rsidRPr="00332533" w:rsidRDefault="0021654D" w:rsidP="00005F38">
            <w:pPr>
              <w:jc w:val="center"/>
              <w:rPr>
                <w:color w:val="000000"/>
                <w:sz w:val="13"/>
                <w:szCs w:val="13"/>
                <w:lang w:val="en-US"/>
              </w:rPr>
            </w:pPr>
            <w:r w:rsidRPr="00332533">
              <w:rPr>
                <w:color w:val="000000"/>
                <w:sz w:val="13"/>
                <w:szCs w:val="13"/>
              </w:rPr>
              <w:t>7.17</w:t>
            </w:r>
          </w:p>
        </w:tc>
      </w:tr>
      <w:tr w:rsidR="00332533" w:rsidRPr="00332533" w14:paraId="6EAB357A" w14:textId="77777777" w:rsidTr="007358F6">
        <w:trPr>
          <w:trHeight w:val="283"/>
        </w:trPr>
        <w:tc>
          <w:tcPr>
            <w:tcW w:w="537" w:type="pct"/>
            <w:tcBorders>
              <w:top w:val="nil"/>
              <w:left w:val="nil"/>
              <w:right w:val="nil"/>
            </w:tcBorders>
            <w:shd w:val="clear" w:color="auto" w:fill="auto"/>
            <w:noWrap/>
            <w:vAlign w:val="center"/>
          </w:tcPr>
          <w:p w14:paraId="11B63B94" w14:textId="4BA4B9D8"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shd w:val="clear" w:color="auto" w:fill="auto"/>
            <w:noWrap/>
            <w:vAlign w:val="center"/>
          </w:tcPr>
          <w:p w14:paraId="17185843" w14:textId="61803523"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shd w:val="clear" w:color="auto" w:fill="auto"/>
            <w:noWrap/>
            <w:vAlign w:val="center"/>
          </w:tcPr>
          <w:p w14:paraId="1BFEBE5C" w14:textId="642B7EEC"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shd w:val="clear" w:color="auto" w:fill="auto"/>
            <w:noWrap/>
            <w:vAlign w:val="center"/>
          </w:tcPr>
          <w:p w14:paraId="16D995DB" w14:textId="6BD99595" w:rsidR="0021654D" w:rsidRPr="00332533" w:rsidRDefault="0021654D" w:rsidP="00005F38">
            <w:pPr>
              <w:jc w:val="center"/>
              <w:rPr>
                <w:color w:val="000000"/>
                <w:sz w:val="13"/>
                <w:szCs w:val="13"/>
              </w:rPr>
            </w:pPr>
            <w:r w:rsidRPr="00332533">
              <w:rPr>
                <w:color w:val="000000"/>
                <w:sz w:val="13"/>
                <w:szCs w:val="13"/>
              </w:rPr>
              <w:t>.05</w:t>
            </w:r>
          </w:p>
        </w:tc>
        <w:tc>
          <w:tcPr>
            <w:tcW w:w="435" w:type="pct"/>
            <w:tcBorders>
              <w:top w:val="nil"/>
              <w:left w:val="nil"/>
              <w:right w:val="nil"/>
            </w:tcBorders>
            <w:shd w:val="clear" w:color="auto" w:fill="auto"/>
            <w:noWrap/>
            <w:vAlign w:val="center"/>
          </w:tcPr>
          <w:p w14:paraId="3456C282" w14:textId="71B9AC10" w:rsidR="0021654D" w:rsidRPr="00332533" w:rsidRDefault="0021654D" w:rsidP="00005F38">
            <w:pPr>
              <w:jc w:val="center"/>
              <w:rPr>
                <w:color w:val="000000"/>
                <w:sz w:val="13"/>
                <w:szCs w:val="13"/>
              </w:rPr>
            </w:pPr>
            <w:r w:rsidRPr="00332533">
              <w:rPr>
                <w:color w:val="000000"/>
                <w:sz w:val="13"/>
                <w:szCs w:val="13"/>
              </w:rPr>
              <w:t>-.18</w:t>
            </w:r>
          </w:p>
        </w:tc>
        <w:tc>
          <w:tcPr>
            <w:tcW w:w="34" w:type="pct"/>
            <w:tcBorders>
              <w:top w:val="nil"/>
              <w:left w:val="nil"/>
              <w:right w:val="nil"/>
            </w:tcBorders>
            <w:shd w:val="clear" w:color="auto" w:fill="auto"/>
            <w:noWrap/>
            <w:vAlign w:val="center"/>
          </w:tcPr>
          <w:p w14:paraId="7F70C7C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24ADBD65" w14:textId="1C4CA405"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shd w:val="clear" w:color="auto" w:fill="auto"/>
            <w:noWrap/>
            <w:vAlign w:val="center"/>
          </w:tcPr>
          <w:p w14:paraId="38478EE7" w14:textId="1BFC43FE"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shd w:val="clear" w:color="auto" w:fill="auto"/>
            <w:noWrap/>
            <w:vAlign w:val="center"/>
          </w:tcPr>
          <w:p w14:paraId="2C420B23" w14:textId="3A309C9F" w:rsidR="0021654D" w:rsidRPr="00332533" w:rsidRDefault="0021654D" w:rsidP="00005F38">
            <w:pPr>
              <w:jc w:val="center"/>
              <w:rPr>
                <w:color w:val="000000"/>
                <w:sz w:val="13"/>
                <w:szCs w:val="13"/>
              </w:rPr>
            </w:pPr>
            <w:r w:rsidRPr="00332533">
              <w:rPr>
                <w:color w:val="000000"/>
                <w:sz w:val="13"/>
                <w:szCs w:val="13"/>
              </w:rPr>
              <w:t>.14</w:t>
            </w:r>
          </w:p>
        </w:tc>
        <w:tc>
          <w:tcPr>
            <w:tcW w:w="435" w:type="pct"/>
            <w:tcBorders>
              <w:top w:val="nil"/>
              <w:left w:val="nil"/>
              <w:right w:val="nil"/>
            </w:tcBorders>
            <w:shd w:val="clear" w:color="auto" w:fill="auto"/>
            <w:noWrap/>
            <w:vAlign w:val="center"/>
          </w:tcPr>
          <w:p w14:paraId="7CB201AC" w14:textId="5CC3C56C" w:rsidR="0021654D" w:rsidRPr="00332533" w:rsidRDefault="0021654D" w:rsidP="00005F38">
            <w:pPr>
              <w:jc w:val="center"/>
              <w:rPr>
                <w:color w:val="000000"/>
                <w:sz w:val="13"/>
                <w:szCs w:val="13"/>
              </w:rPr>
            </w:pPr>
            <w:r w:rsidRPr="00332533">
              <w:rPr>
                <w:color w:val="000000"/>
                <w:sz w:val="13"/>
                <w:szCs w:val="13"/>
              </w:rPr>
              <w:t>3.43</w:t>
            </w:r>
          </w:p>
        </w:tc>
        <w:tc>
          <w:tcPr>
            <w:tcW w:w="34" w:type="pct"/>
            <w:tcBorders>
              <w:top w:val="nil"/>
              <w:left w:val="nil"/>
              <w:right w:val="nil"/>
            </w:tcBorders>
            <w:vAlign w:val="center"/>
          </w:tcPr>
          <w:p w14:paraId="53F71A0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9AE1971" w14:textId="14953FEC"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3712E5E8" w14:textId="77AE6E31"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6B0AD7A9" w14:textId="462CFF63"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1A005B31" w14:textId="20BA924E" w:rsidR="0021654D" w:rsidRPr="00332533" w:rsidRDefault="0021654D" w:rsidP="00005F38">
            <w:pPr>
              <w:jc w:val="center"/>
              <w:rPr>
                <w:color w:val="000000"/>
                <w:sz w:val="13"/>
                <w:szCs w:val="13"/>
              </w:rPr>
            </w:pPr>
            <w:r w:rsidRPr="00332533">
              <w:rPr>
                <w:color w:val="000000"/>
                <w:sz w:val="13"/>
                <w:szCs w:val="13"/>
              </w:rPr>
              <w:t>-1.12</w:t>
            </w:r>
          </w:p>
        </w:tc>
        <w:tc>
          <w:tcPr>
            <w:tcW w:w="34" w:type="pct"/>
            <w:tcBorders>
              <w:top w:val="nil"/>
              <w:left w:val="nil"/>
              <w:right w:val="nil"/>
            </w:tcBorders>
            <w:vAlign w:val="center"/>
          </w:tcPr>
          <w:p w14:paraId="1AB736C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1BC3653" w14:textId="78125402"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2C7CC813" w14:textId="63338684"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4A14440A" w14:textId="71C066A5"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vAlign w:val="center"/>
          </w:tcPr>
          <w:p w14:paraId="06831AE3" w14:textId="37DD52EF" w:rsidR="0021654D" w:rsidRPr="00332533" w:rsidRDefault="0021654D" w:rsidP="00005F38">
            <w:pPr>
              <w:jc w:val="center"/>
              <w:rPr>
                <w:color w:val="000000"/>
                <w:sz w:val="13"/>
                <w:szCs w:val="13"/>
              </w:rPr>
            </w:pPr>
            <w:r w:rsidRPr="00332533">
              <w:rPr>
                <w:color w:val="000000"/>
                <w:sz w:val="13"/>
                <w:szCs w:val="13"/>
              </w:rPr>
              <w:t>-1.98</w:t>
            </w:r>
          </w:p>
        </w:tc>
      </w:tr>
      <w:tr w:rsidR="00332533" w:rsidRPr="00332533" w14:paraId="6465FD01" w14:textId="77777777" w:rsidTr="007358F6">
        <w:trPr>
          <w:trHeight w:val="283"/>
        </w:trPr>
        <w:tc>
          <w:tcPr>
            <w:tcW w:w="537" w:type="pct"/>
            <w:tcBorders>
              <w:top w:val="nil"/>
              <w:left w:val="nil"/>
              <w:right w:val="nil"/>
            </w:tcBorders>
            <w:shd w:val="clear" w:color="auto" w:fill="auto"/>
            <w:noWrap/>
            <w:vAlign w:val="center"/>
          </w:tcPr>
          <w:p w14:paraId="392F804F" w14:textId="09225EBB"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shd w:val="clear" w:color="auto" w:fill="auto"/>
            <w:noWrap/>
            <w:vAlign w:val="center"/>
          </w:tcPr>
          <w:p w14:paraId="6E5A1B42" w14:textId="5DA19C34"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shd w:val="clear" w:color="auto" w:fill="auto"/>
            <w:noWrap/>
            <w:vAlign w:val="center"/>
          </w:tcPr>
          <w:p w14:paraId="11D49489" w14:textId="3EB31232"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shd w:val="clear" w:color="auto" w:fill="auto"/>
            <w:noWrap/>
            <w:vAlign w:val="center"/>
          </w:tcPr>
          <w:p w14:paraId="2353126E" w14:textId="51394AFF"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shd w:val="clear" w:color="auto" w:fill="auto"/>
            <w:noWrap/>
            <w:vAlign w:val="center"/>
          </w:tcPr>
          <w:p w14:paraId="44F6C473" w14:textId="5710D65B" w:rsidR="0021654D" w:rsidRPr="00332533" w:rsidRDefault="0021654D" w:rsidP="00005F38">
            <w:pPr>
              <w:jc w:val="center"/>
              <w:rPr>
                <w:color w:val="000000"/>
                <w:sz w:val="13"/>
                <w:szCs w:val="13"/>
              </w:rPr>
            </w:pPr>
            <w:r w:rsidRPr="00332533">
              <w:rPr>
                <w:color w:val="000000"/>
                <w:sz w:val="13"/>
                <w:szCs w:val="13"/>
              </w:rPr>
              <w:t>-1.32</w:t>
            </w:r>
          </w:p>
        </w:tc>
        <w:tc>
          <w:tcPr>
            <w:tcW w:w="34" w:type="pct"/>
            <w:tcBorders>
              <w:top w:val="nil"/>
              <w:left w:val="nil"/>
              <w:right w:val="nil"/>
            </w:tcBorders>
            <w:shd w:val="clear" w:color="auto" w:fill="auto"/>
            <w:noWrap/>
            <w:vAlign w:val="center"/>
          </w:tcPr>
          <w:p w14:paraId="49DB5C5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7F72A3BC" w14:textId="203D785D"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shd w:val="clear" w:color="auto" w:fill="auto"/>
            <w:noWrap/>
            <w:vAlign w:val="center"/>
          </w:tcPr>
          <w:p w14:paraId="6C006898" w14:textId="270CCEBF"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shd w:val="clear" w:color="auto" w:fill="auto"/>
            <w:noWrap/>
            <w:vAlign w:val="center"/>
          </w:tcPr>
          <w:p w14:paraId="66B96E73" w14:textId="6FD8BA65"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shd w:val="clear" w:color="auto" w:fill="auto"/>
            <w:noWrap/>
            <w:vAlign w:val="center"/>
          </w:tcPr>
          <w:p w14:paraId="72CF2CE2" w14:textId="4D6BDDAD" w:rsidR="0021654D" w:rsidRPr="00332533" w:rsidRDefault="0021654D" w:rsidP="00005F38">
            <w:pPr>
              <w:jc w:val="center"/>
              <w:rPr>
                <w:color w:val="000000"/>
                <w:sz w:val="13"/>
                <w:szCs w:val="13"/>
              </w:rPr>
            </w:pPr>
            <w:r w:rsidRPr="00332533">
              <w:rPr>
                <w:color w:val="000000"/>
                <w:sz w:val="13"/>
                <w:szCs w:val="13"/>
              </w:rPr>
              <w:t>.35</w:t>
            </w:r>
          </w:p>
        </w:tc>
        <w:tc>
          <w:tcPr>
            <w:tcW w:w="34" w:type="pct"/>
            <w:tcBorders>
              <w:top w:val="nil"/>
              <w:left w:val="nil"/>
              <w:right w:val="nil"/>
            </w:tcBorders>
            <w:vAlign w:val="center"/>
          </w:tcPr>
          <w:p w14:paraId="10F9C4A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8F9F988" w14:textId="74562450"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08E6BF76" w14:textId="7231CF01"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174BB84F" w14:textId="3EECAA7F"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4EEA6925" w14:textId="2516A6CF" w:rsidR="0021654D" w:rsidRPr="00332533" w:rsidRDefault="0021654D" w:rsidP="00005F38">
            <w:pPr>
              <w:jc w:val="center"/>
              <w:rPr>
                <w:color w:val="000000"/>
                <w:sz w:val="13"/>
                <w:szCs w:val="13"/>
              </w:rPr>
            </w:pPr>
            <w:r w:rsidRPr="00332533">
              <w:rPr>
                <w:color w:val="000000"/>
                <w:sz w:val="13"/>
                <w:szCs w:val="13"/>
              </w:rPr>
              <w:t>-1.24</w:t>
            </w:r>
          </w:p>
        </w:tc>
        <w:tc>
          <w:tcPr>
            <w:tcW w:w="34" w:type="pct"/>
            <w:tcBorders>
              <w:top w:val="nil"/>
              <w:left w:val="nil"/>
              <w:right w:val="nil"/>
            </w:tcBorders>
            <w:vAlign w:val="center"/>
          </w:tcPr>
          <w:p w14:paraId="11D07DF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67E530B" w14:textId="2279D0CC"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37447156" w14:textId="1A587E9C"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57BCCDC0" w14:textId="5A786086"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012E32F8" w14:textId="642CEF30" w:rsidR="0021654D" w:rsidRPr="00332533" w:rsidRDefault="0021654D" w:rsidP="00005F38">
            <w:pPr>
              <w:jc w:val="center"/>
              <w:rPr>
                <w:color w:val="000000"/>
                <w:sz w:val="13"/>
                <w:szCs w:val="13"/>
              </w:rPr>
            </w:pPr>
            <w:r w:rsidRPr="00332533">
              <w:rPr>
                <w:color w:val="000000"/>
                <w:sz w:val="13"/>
                <w:szCs w:val="13"/>
              </w:rPr>
              <w:t>-1.35</w:t>
            </w:r>
          </w:p>
        </w:tc>
      </w:tr>
      <w:tr w:rsidR="00332533" w:rsidRPr="00332533" w14:paraId="05DD2659" w14:textId="77777777" w:rsidTr="007358F6">
        <w:trPr>
          <w:trHeight w:val="283"/>
        </w:trPr>
        <w:tc>
          <w:tcPr>
            <w:tcW w:w="537" w:type="pct"/>
            <w:tcBorders>
              <w:top w:val="nil"/>
              <w:left w:val="nil"/>
              <w:right w:val="nil"/>
            </w:tcBorders>
            <w:shd w:val="clear" w:color="auto" w:fill="auto"/>
            <w:noWrap/>
            <w:vAlign w:val="center"/>
          </w:tcPr>
          <w:p w14:paraId="37A7EFF3" w14:textId="36E8D695"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shd w:val="clear" w:color="auto" w:fill="auto"/>
            <w:noWrap/>
            <w:vAlign w:val="center"/>
          </w:tcPr>
          <w:p w14:paraId="40AD0163" w14:textId="57D0CB30"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shd w:val="clear" w:color="auto" w:fill="auto"/>
            <w:noWrap/>
            <w:vAlign w:val="center"/>
          </w:tcPr>
          <w:p w14:paraId="481B1113" w14:textId="7CA6EB3B"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shd w:val="clear" w:color="auto" w:fill="auto"/>
            <w:noWrap/>
            <w:vAlign w:val="center"/>
          </w:tcPr>
          <w:p w14:paraId="516AE523" w14:textId="4F9AF303"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shd w:val="clear" w:color="auto" w:fill="auto"/>
            <w:noWrap/>
            <w:vAlign w:val="center"/>
          </w:tcPr>
          <w:p w14:paraId="0CE54463" w14:textId="53FA97B6" w:rsidR="0021654D" w:rsidRPr="00332533" w:rsidRDefault="0021654D" w:rsidP="00005F38">
            <w:pPr>
              <w:jc w:val="center"/>
              <w:rPr>
                <w:color w:val="000000"/>
                <w:sz w:val="13"/>
                <w:szCs w:val="13"/>
              </w:rPr>
            </w:pPr>
            <w:r w:rsidRPr="00332533">
              <w:rPr>
                <w:color w:val="000000"/>
                <w:sz w:val="13"/>
                <w:szCs w:val="13"/>
              </w:rPr>
              <w:t>1.7</w:t>
            </w:r>
            <w:r w:rsidR="00005F38">
              <w:rPr>
                <w:color w:val="000000"/>
                <w:sz w:val="13"/>
                <w:szCs w:val="13"/>
              </w:rPr>
              <w:t>0</w:t>
            </w:r>
          </w:p>
        </w:tc>
        <w:tc>
          <w:tcPr>
            <w:tcW w:w="34" w:type="pct"/>
            <w:tcBorders>
              <w:top w:val="nil"/>
              <w:left w:val="nil"/>
              <w:right w:val="nil"/>
            </w:tcBorders>
            <w:shd w:val="clear" w:color="auto" w:fill="auto"/>
            <w:noWrap/>
            <w:vAlign w:val="center"/>
          </w:tcPr>
          <w:p w14:paraId="527D47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2B2098E9" w14:textId="14B8E6F6"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shd w:val="clear" w:color="auto" w:fill="auto"/>
            <w:noWrap/>
            <w:vAlign w:val="center"/>
          </w:tcPr>
          <w:p w14:paraId="1C96FD63" w14:textId="3B0A194D"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shd w:val="clear" w:color="auto" w:fill="auto"/>
            <w:noWrap/>
            <w:vAlign w:val="center"/>
          </w:tcPr>
          <w:p w14:paraId="6783712A" w14:textId="084D730A"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shd w:val="clear" w:color="auto" w:fill="auto"/>
            <w:noWrap/>
            <w:vAlign w:val="center"/>
          </w:tcPr>
          <w:p w14:paraId="38994CEC" w14:textId="3E241E99" w:rsidR="0021654D" w:rsidRPr="00332533" w:rsidRDefault="0021654D" w:rsidP="00005F38">
            <w:pPr>
              <w:jc w:val="center"/>
              <w:rPr>
                <w:color w:val="000000"/>
                <w:sz w:val="13"/>
                <w:szCs w:val="13"/>
              </w:rPr>
            </w:pPr>
            <w:r w:rsidRPr="00332533">
              <w:rPr>
                <w:color w:val="000000"/>
                <w:sz w:val="13"/>
                <w:szCs w:val="13"/>
              </w:rPr>
              <w:t>.26</w:t>
            </w:r>
          </w:p>
        </w:tc>
        <w:tc>
          <w:tcPr>
            <w:tcW w:w="34" w:type="pct"/>
            <w:tcBorders>
              <w:top w:val="nil"/>
              <w:left w:val="nil"/>
              <w:right w:val="nil"/>
            </w:tcBorders>
            <w:vAlign w:val="center"/>
          </w:tcPr>
          <w:p w14:paraId="6C28CC7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4386C5B" w14:textId="2C6381D8"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33A1E6C1" w14:textId="3D8CE7E4" w:rsidR="0021654D" w:rsidRPr="00332533" w:rsidRDefault="0021654D" w:rsidP="00005F38">
            <w:pPr>
              <w:jc w:val="center"/>
              <w:rPr>
                <w:color w:val="000000"/>
                <w:sz w:val="13"/>
                <w:szCs w:val="13"/>
              </w:rPr>
            </w:pPr>
            <w:r w:rsidRPr="00332533">
              <w:rPr>
                <w:color w:val="000000"/>
                <w:sz w:val="13"/>
                <w:szCs w:val="13"/>
              </w:rPr>
              <w:t>-.15</w:t>
            </w:r>
          </w:p>
        </w:tc>
        <w:tc>
          <w:tcPr>
            <w:tcW w:w="191" w:type="pct"/>
            <w:tcBorders>
              <w:top w:val="nil"/>
              <w:left w:val="nil"/>
              <w:right w:val="nil"/>
            </w:tcBorders>
            <w:vAlign w:val="center"/>
          </w:tcPr>
          <w:p w14:paraId="651E5227" w14:textId="2AF379C2"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57428C6A" w14:textId="6D9C4E7E" w:rsidR="0021654D" w:rsidRPr="00332533" w:rsidRDefault="0021654D" w:rsidP="00005F38">
            <w:pPr>
              <w:jc w:val="center"/>
              <w:rPr>
                <w:color w:val="000000"/>
                <w:sz w:val="13"/>
                <w:szCs w:val="13"/>
              </w:rPr>
            </w:pPr>
            <w:r w:rsidRPr="00332533">
              <w:rPr>
                <w:color w:val="000000"/>
                <w:sz w:val="13"/>
                <w:szCs w:val="13"/>
              </w:rPr>
              <w:t>-3.13</w:t>
            </w:r>
          </w:p>
        </w:tc>
        <w:tc>
          <w:tcPr>
            <w:tcW w:w="34" w:type="pct"/>
            <w:tcBorders>
              <w:top w:val="nil"/>
              <w:left w:val="nil"/>
              <w:right w:val="nil"/>
            </w:tcBorders>
            <w:vAlign w:val="center"/>
          </w:tcPr>
          <w:p w14:paraId="2F11AE1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44FFA80" w14:textId="141D2908"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1B49D40C" w14:textId="69003A10"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7A589823" w14:textId="19D1CE40" w:rsidR="0021654D" w:rsidRPr="00332533" w:rsidRDefault="0021654D" w:rsidP="00005F38">
            <w:pPr>
              <w:jc w:val="center"/>
              <w:rPr>
                <w:color w:val="000000"/>
                <w:sz w:val="13"/>
                <w:szCs w:val="13"/>
              </w:rPr>
            </w:pPr>
            <w:r w:rsidRPr="00332533">
              <w:rPr>
                <w:color w:val="000000"/>
                <w:sz w:val="13"/>
                <w:szCs w:val="13"/>
              </w:rPr>
              <w:t>.15</w:t>
            </w:r>
          </w:p>
        </w:tc>
        <w:tc>
          <w:tcPr>
            <w:tcW w:w="435" w:type="pct"/>
            <w:tcBorders>
              <w:top w:val="nil"/>
              <w:left w:val="nil"/>
              <w:right w:val="nil"/>
            </w:tcBorders>
            <w:vAlign w:val="center"/>
          </w:tcPr>
          <w:p w14:paraId="33D1775E" w14:textId="1F5BC23E" w:rsidR="0021654D" w:rsidRPr="00332533" w:rsidRDefault="0021654D" w:rsidP="00005F38">
            <w:pPr>
              <w:jc w:val="center"/>
              <w:rPr>
                <w:color w:val="000000"/>
                <w:sz w:val="13"/>
                <w:szCs w:val="13"/>
              </w:rPr>
            </w:pPr>
            <w:r w:rsidRPr="00332533">
              <w:rPr>
                <w:color w:val="000000"/>
                <w:sz w:val="13"/>
                <w:szCs w:val="13"/>
              </w:rPr>
              <w:t>3.27</w:t>
            </w:r>
          </w:p>
        </w:tc>
      </w:tr>
      <w:tr w:rsidR="00332533" w:rsidRPr="00332533" w14:paraId="21D9438D" w14:textId="77777777" w:rsidTr="007358F6">
        <w:trPr>
          <w:trHeight w:val="283"/>
        </w:trPr>
        <w:tc>
          <w:tcPr>
            <w:tcW w:w="537" w:type="pct"/>
            <w:tcBorders>
              <w:top w:val="nil"/>
              <w:left w:val="nil"/>
              <w:right w:val="nil"/>
            </w:tcBorders>
            <w:shd w:val="clear" w:color="auto" w:fill="auto"/>
            <w:noWrap/>
            <w:vAlign w:val="center"/>
          </w:tcPr>
          <w:p w14:paraId="1014C59A" w14:textId="1D7CDCD6"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shd w:val="clear" w:color="auto" w:fill="auto"/>
            <w:noWrap/>
            <w:vAlign w:val="center"/>
          </w:tcPr>
          <w:p w14:paraId="07ED714D" w14:textId="41158654"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shd w:val="clear" w:color="auto" w:fill="auto"/>
            <w:noWrap/>
            <w:vAlign w:val="center"/>
          </w:tcPr>
          <w:p w14:paraId="3B204DF8" w14:textId="3205D825"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shd w:val="clear" w:color="auto" w:fill="auto"/>
            <w:noWrap/>
            <w:vAlign w:val="center"/>
          </w:tcPr>
          <w:p w14:paraId="615C095F" w14:textId="0669A863"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shd w:val="clear" w:color="auto" w:fill="auto"/>
            <w:noWrap/>
            <w:vAlign w:val="center"/>
          </w:tcPr>
          <w:p w14:paraId="22E05908" w14:textId="3FD5BDC9" w:rsidR="0021654D" w:rsidRPr="00332533" w:rsidRDefault="0021654D" w:rsidP="00005F38">
            <w:pPr>
              <w:jc w:val="center"/>
              <w:rPr>
                <w:color w:val="000000"/>
                <w:sz w:val="13"/>
                <w:szCs w:val="13"/>
              </w:rPr>
            </w:pPr>
            <w:r w:rsidRPr="00332533">
              <w:rPr>
                <w:color w:val="000000"/>
                <w:sz w:val="13"/>
                <w:szCs w:val="13"/>
              </w:rPr>
              <w:t>1.53</w:t>
            </w:r>
          </w:p>
        </w:tc>
        <w:tc>
          <w:tcPr>
            <w:tcW w:w="34" w:type="pct"/>
            <w:tcBorders>
              <w:top w:val="nil"/>
              <w:left w:val="nil"/>
              <w:right w:val="nil"/>
            </w:tcBorders>
            <w:shd w:val="clear" w:color="auto" w:fill="auto"/>
            <w:noWrap/>
            <w:vAlign w:val="center"/>
          </w:tcPr>
          <w:p w14:paraId="13C4416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6B0CE5ED" w14:textId="47B3FEFA"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shd w:val="clear" w:color="auto" w:fill="auto"/>
            <w:noWrap/>
            <w:vAlign w:val="center"/>
          </w:tcPr>
          <w:p w14:paraId="68DD9E12" w14:textId="253CA209"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shd w:val="clear" w:color="auto" w:fill="auto"/>
            <w:noWrap/>
            <w:vAlign w:val="center"/>
          </w:tcPr>
          <w:p w14:paraId="190604D0" w14:textId="63FEB685" w:rsidR="0021654D" w:rsidRPr="00332533" w:rsidRDefault="0021654D" w:rsidP="00005F38">
            <w:pPr>
              <w:jc w:val="center"/>
              <w:rPr>
                <w:color w:val="000000"/>
                <w:sz w:val="13"/>
                <w:szCs w:val="13"/>
              </w:rPr>
            </w:pPr>
            <w:r w:rsidRPr="00332533">
              <w:rPr>
                <w:color w:val="000000"/>
                <w:sz w:val="13"/>
                <w:szCs w:val="13"/>
              </w:rPr>
              <w:t>.04</w:t>
            </w:r>
          </w:p>
        </w:tc>
        <w:tc>
          <w:tcPr>
            <w:tcW w:w="435" w:type="pct"/>
            <w:tcBorders>
              <w:top w:val="nil"/>
              <w:left w:val="nil"/>
              <w:right w:val="nil"/>
            </w:tcBorders>
            <w:shd w:val="clear" w:color="auto" w:fill="auto"/>
            <w:noWrap/>
            <w:vAlign w:val="center"/>
          </w:tcPr>
          <w:p w14:paraId="16F36519" w14:textId="0AB6AAE1" w:rsidR="0021654D" w:rsidRPr="00332533" w:rsidRDefault="0021654D" w:rsidP="00005F38">
            <w:pPr>
              <w:jc w:val="center"/>
              <w:rPr>
                <w:color w:val="000000"/>
                <w:sz w:val="13"/>
                <w:szCs w:val="13"/>
              </w:rPr>
            </w:pPr>
            <w:r w:rsidRPr="00332533">
              <w:rPr>
                <w:color w:val="000000"/>
                <w:sz w:val="13"/>
                <w:szCs w:val="13"/>
              </w:rPr>
              <w:t>-.52</w:t>
            </w:r>
          </w:p>
        </w:tc>
        <w:tc>
          <w:tcPr>
            <w:tcW w:w="34" w:type="pct"/>
            <w:tcBorders>
              <w:top w:val="nil"/>
              <w:left w:val="nil"/>
              <w:right w:val="nil"/>
            </w:tcBorders>
            <w:vAlign w:val="center"/>
          </w:tcPr>
          <w:p w14:paraId="127A392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5EED15F" w14:textId="539F9BA4"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vAlign w:val="center"/>
          </w:tcPr>
          <w:p w14:paraId="65E32BA9" w14:textId="27DCCF78"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570EDFDD" w14:textId="47ADE3B3"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vAlign w:val="center"/>
          </w:tcPr>
          <w:p w14:paraId="70AF0995" w14:textId="13AA3CE6" w:rsidR="0021654D" w:rsidRPr="00332533" w:rsidRDefault="0021654D" w:rsidP="00005F38">
            <w:pPr>
              <w:jc w:val="center"/>
              <w:rPr>
                <w:color w:val="000000"/>
                <w:sz w:val="13"/>
                <w:szCs w:val="13"/>
              </w:rPr>
            </w:pPr>
            <w:r w:rsidRPr="00332533">
              <w:rPr>
                <w:color w:val="000000"/>
                <w:sz w:val="13"/>
                <w:szCs w:val="13"/>
              </w:rPr>
              <w:t>.65</w:t>
            </w:r>
          </w:p>
        </w:tc>
        <w:tc>
          <w:tcPr>
            <w:tcW w:w="34" w:type="pct"/>
            <w:tcBorders>
              <w:top w:val="nil"/>
              <w:left w:val="nil"/>
              <w:right w:val="nil"/>
            </w:tcBorders>
            <w:vAlign w:val="center"/>
          </w:tcPr>
          <w:p w14:paraId="060F935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E942DF9" w14:textId="706634D7" w:rsidR="0021654D" w:rsidRPr="00332533" w:rsidRDefault="00005F38" w:rsidP="00005F38">
            <w:pPr>
              <w:jc w:val="center"/>
              <w:rPr>
                <w:color w:val="000000"/>
                <w:sz w:val="13"/>
                <w:szCs w:val="13"/>
              </w:rPr>
            </w:pPr>
            <w:r>
              <w:rPr>
                <w:color w:val="000000"/>
                <w:sz w:val="13"/>
                <w:szCs w:val="13"/>
              </w:rPr>
              <w:t>.000</w:t>
            </w:r>
          </w:p>
        </w:tc>
        <w:tc>
          <w:tcPr>
            <w:tcW w:w="183" w:type="pct"/>
            <w:tcBorders>
              <w:top w:val="nil"/>
              <w:left w:val="nil"/>
              <w:right w:val="nil"/>
            </w:tcBorders>
            <w:vAlign w:val="center"/>
          </w:tcPr>
          <w:p w14:paraId="35B47A3B" w14:textId="540B86C1" w:rsidR="0021654D" w:rsidRPr="00332533" w:rsidRDefault="0021654D" w:rsidP="00005F38">
            <w:pPr>
              <w:jc w:val="center"/>
              <w:rPr>
                <w:color w:val="000000"/>
                <w:sz w:val="13"/>
                <w:szCs w:val="13"/>
              </w:rPr>
            </w:pPr>
            <w:r w:rsidRPr="00332533">
              <w:rPr>
                <w:color w:val="000000"/>
                <w:sz w:val="13"/>
                <w:szCs w:val="13"/>
              </w:rPr>
              <w:t>-.05</w:t>
            </w:r>
          </w:p>
        </w:tc>
        <w:tc>
          <w:tcPr>
            <w:tcW w:w="191" w:type="pct"/>
            <w:tcBorders>
              <w:top w:val="nil"/>
              <w:left w:val="nil"/>
              <w:right w:val="nil"/>
            </w:tcBorders>
            <w:vAlign w:val="center"/>
          </w:tcPr>
          <w:p w14:paraId="67C1FBED" w14:textId="257F2A59"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vAlign w:val="center"/>
          </w:tcPr>
          <w:p w14:paraId="17EAB2C7" w14:textId="6F73DF89" w:rsidR="0021654D" w:rsidRPr="00332533" w:rsidRDefault="0021654D" w:rsidP="00005F38">
            <w:pPr>
              <w:jc w:val="center"/>
              <w:rPr>
                <w:color w:val="000000"/>
                <w:sz w:val="13"/>
                <w:szCs w:val="13"/>
              </w:rPr>
            </w:pPr>
            <w:r w:rsidRPr="00332533">
              <w:rPr>
                <w:color w:val="000000"/>
                <w:sz w:val="13"/>
                <w:szCs w:val="13"/>
              </w:rPr>
              <w:t>.15</w:t>
            </w:r>
          </w:p>
        </w:tc>
      </w:tr>
      <w:tr w:rsidR="00332533" w:rsidRPr="00332533" w14:paraId="1BD22454" w14:textId="77777777" w:rsidTr="007358F6">
        <w:trPr>
          <w:trHeight w:val="283"/>
        </w:trPr>
        <w:tc>
          <w:tcPr>
            <w:tcW w:w="537" w:type="pct"/>
            <w:tcBorders>
              <w:top w:val="nil"/>
              <w:left w:val="nil"/>
              <w:right w:val="nil"/>
            </w:tcBorders>
            <w:shd w:val="clear" w:color="auto" w:fill="auto"/>
            <w:noWrap/>
            <w:vAlign w:val="center"/>
          </w:tcPr>
          <w:p w14:paraId="1AD351AA" w14:textId="19985CAE"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shd w:val="clear" w:color="auto" w:fill="auto"/>
            <w:noWrap/>
            <w:vAlign w:val="center"/>
          </w:tcPr>
          <w:p w14:paraId="37F0ABC5" w14:textId="48D1C825" w:rsidR="0021654D" w:rsidRPr="00332533" w:rsidRDefault="0021654D" w:rsidP="00005F38">
            <w:pPr>
              <w:jc w:val="center"/>
              <w:rPr>
                <w:color w:val="000000"/>
                <w:sz w:val="13"/>
                <w:szCs w:val="13"/>
              </w:rPr>
            </w:pPr>
            <w:r w:rsidRPr="00332533">
              <w:rPr>
                <w:color w:val="000000"/>
                <w:sz w:val="13"/>
                <w:szCs w:val="13"/>
              </w:rPr>
              <w:t>-.29***</w:t>
            </w:r>
          </w:p>
        </w:tc>
        <w:tc>
          <w:tcPr>
            <w:tcW w:w="183" w:type="pct"/>
            <w:tcBorders>
              <w:top w:val="nil"/>
              <w:left w:val="nil"/>
              <w:right w:val="nil"/>
            </w:tcBorders>
            <w:shd w:val="clear" w:color="auto" w:fill="auto"/>
            <w:noWrap/>
            <w:vAlign w:val="center"/>
          </w:tcPr>
          <w:p w14:paraId="26FA6335" w14:textId="72BA8276" w:rsidR="0021654D" w:rsidRPr="00332533" w:rsidRDefault="0021654D" w:rsidP="00005F38">
            <w:pPr>
              <w:jc w:val="center"/>
              <w:rPr>
                <w:color w:val="000000"/>
                <w:sz w:val="13"/>
                <w:szCs w:val="13"/>
              </w:rPr>
            </w:pPr>
            <w:r w:rsidRPr="00332533">
              <w:rPr>
                <w:color w:val="000000"/>
                <w:sz w:val="13"/>
                <w:szCs w:val="13"/>
              </w:rPr>
              <w:t>-.34</w:t>
            </w:r>
          </w:p>
        </w:tc>
        <w:tc>
          <w:tcPr>
            <w:tcW w:w="191" w:type="pct"/>
            <w:tcBorders>
              <w:top w:val="nil"/>
              <w:left w:val="nil"/>
              <w:right w:val="nil"/>
            </w:tcBorders>
            <w:shd w:val="clear" w:color="auto" w:fill="auto"/>
            <w:noWrap/>
            <w:vAlign w:val="center"/>
          </w:tcPr>
          <w:p w14:paraId="6EBCBC65" w14:textId="46123AE0" w:rsidR="0021654D" w:rsidRPr="00332533" w:rsidRDefault="0021654D" w:rsidP="00005F38">
            <w:pPr>
              <w:jc w:val="center"/>
              <w:rPr>
                <w:color w:val="000000"/>
                <w:sz w:val="13"/>
                <w:szCs w:val="13"/>
              </w:rPr>
            </w:pPr>
            <w:r w:rsidRPr="00332533">
              <w:rPr>
                <w:color w:val="000000"/>
                <w:sz w:val="13"/>
                <w:szCs w:val="13"/>
              </w:rPr>
              <w:t>-.24</w:t>
            </w:r>
          </w:p>
        </w:tc>
        <w:tc>
          <w:tcPr>
            <w:tcW w:w="435" w:type="pct"/>
            <w:tcBorders>
              <w:top w:val="nil"/>
              <w:left w:val="nil"/>
              <w:right w:val="nil"/>
            </w:tcBorders>
            <w:shd w:val="clear" w:color="auto" w:fill="auto"/>
            <w:noWrap/>
            <w:vAlign w:val="center"/>
          </w:tcPr>
          <w:p w14:paraId="59946E38" w14:textId="1CB38724" w:rsidR="0021654D" w:rsidRPr="00332533" w:rsidRDefault="0021654D" w:rsidP="00005F38">
            <w:pPr>
              <w:jc w:val="center"/>
              <w:rPr>
                <w:color w:val="000000"/>
                <w:sz w:val="13"/>
                <w:szCs w:val="13"/>
              </w:rPr>
            </w:pPr>
            <w:r w:rsidRPr="00332533">
              <w:rPr>
                <w:color w:val="000000"/>
                <w:sz w:val="13"/>
                <w:szCs w:val="13"/>
              </w:rPr>
              <w:t>-11.07</w:t>
            </w:r>
          </w:p>
        </w:tc>
        <w:tc>
          <w:tcPr>
            <w:tcW w:w="34" w:type="pct"/>
            <w:tcBorders>
              <w:top w:val="nil"/>
              <w:left w:val="nil"/>
              <w:right w:val="nil"/>
            </w:tcBorders>
            <w:shd w:val="clear" w:color="auto" w:fill="auto"/>
            <w:noWrap/>
            <w:vAlign w:val="center"/>
          </w:tcPr>
          <w:p w14:paraId="2E553A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16A5B667" w14:textId="1E7517A8" w:rsidR="0021654D" w:rsidRPr="00332533" w:rsidRDefault="0021654D" w:rsidP="00005F38">
            <w:pPr>
              <w:jc w:val="center"/>
              <w:rPr>
                <w:color w:val="000000"/>
                <w:sz w:val="13"/>
                <w:szCs w:val="13"/>
              </w:rPr>
            </w:pPr>
            <w:r w:rsidRPr="00332533">
              <w:rPr>
                <w:color w:val="000000"/>
                <w:sz w:val="13"/>
                <w:szCs w:val="13"/>
              </w:rPr>
              <w:t>.51***</w:t>
            </w:r>
          </w:p>
        </w:tc>
        <w:tc>
          <w:tcPr>
            <w:tcW w:w="183" w:type="pct"/>
            <w:tcBorders>
              <w:top w:val="nil"/>
              <w:left w:val="nil"/>
              <w:right w:val="nil"/>
            </w:tcBorders>
            <w:shd w:val="clear" w:color="auto" w:fill="auto"/>
            <w:noWrap/>
            <w:vAlign w:val="center"/>
          </w:tcPr>
          <w:p w14:paraId="6E535007" w14:textId="1E62A100" w:rsidR="0021654D" w:rsidRPr="00332533" w:rsidRDefault="0021654D" w:rsidP="00005F38">
            <w:pPr>
              <w:jc w:val="center"/>
              <w:rPr>
                <w:color w:val="000000"/>
                <w:sz w:val="13"/>
                <w:szCs w:val="13"/>
              </w:rPr>
            </w:pPr>
            <w:r w:rsidRPr="00332533">
              <w:rPr>
                <w:color w:val="000000"/>
                <w:sz w:val="13"/>
                <w:szCs w:val="13"/>
              </w:rPr>
              <w:t>.47</w:t>
            </w:r>
          </w:p>
        </w:tc>
        <w:tc>
          <w:tcPr>
            <w:tcW w:w="191" w:type="pct"/>
            <w:tcBorders>
              <w:top w:val="nil"/>
              <w:left w:val="nil"/>
              <w:right w:val="nil"/>
            </w:tcBorders>
            <w:shd w:val="clear" w:color="auto" w:fill="auto"/>
            <w:noWrap/>
            <w:vAlign w:val="center"/>
          </w:tcPr>
          <w:p w14:paraId="0D3208BE" w14:textId="20501F51" w:rsidR="0021654D" w:rsidRPr="00332533" w:rsidRDefault="0021654D" w:rsidP="00005F38">
            <w:pPr>
              <w:jc w:val="center"/>
              <w:rPr>
                <w:color w:val="000000"/>
                <w:sz w:val="13"/>
                <w:szCs w:val="13"/>
              </w:rPr>
            </w:pPr>
            <w:r w:rsidRPr="00332533">
              <w:rPr>
                <w:color w:val="000000"/>
                <w:sz w:val="13"/>
                <w:szCs w:val="13"/>
              </w:rPr>
              <w:t>.54</w:t>
            </w:r>
          </w:p>
        </w:tc>
        <w:tc>
          <w:tcPr>
            <w:tcW w:w="435" w:type="pct"/>
            <w:tcBorders>
              <w:top w:val="nil"/>
              <w:left w:val="nil"/>
              <w:right w:val="nil"/>
            </w:tcBorders>
            <w:shd w:val="clear" w:color="auto" w:fill="auto"/>
            <w:noWrap/>
            <w:vAlign w:val="center"/>
          </w:tcPr>
          <w:p w14:paraId="53861F96" w14:textId="4CDDE0E5" w:rsidR="0021654D" w:rsidRPr="00332533" w:rsidRDefault="0021654D" w:rsidP="00005F38">
            <w:pPr>
              <w:jc w:val="center"/>
              <w:rPr>
                <w:color w:val="000000"/>
                <w:sz w:val="13"/>
                <w:szCs w:val="13"/>
              </w:rPr>
            </w:pPr>
            <w:r w:rsidRPr="00332533">
              <w:rPr>
                <w:color w:val="000000"/>
                <w:sz w:val="13"/>
                <w:szCs w:val="13"/>
              </w:rPr>
              <w:t>24.38</w:t>
            </w:r>
          </w:p>
        </w:tc>
        <w:tc>
          <w:tcPr>
            <w:tcW w:w="34" w:type="pct"/>
            <w:tcBorders>
              <w:top w:val="nil"/>
              <w:left w:val="nil"/>
              <w:right w:val="nil"/>
            </w:tcBorders>
            <w:vAlign w:val="center"/>
          </w:tcPr>
          <w:p w14:paraId="5B76B10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3725D30" w14:textId="72E4DB6B" w:rsidR="0021654D" w:rsidRPr="00332533" w:rsidRDefault="0021654D" w:rsidP="00005F38">
            <w:pPr>
              <w:jc w:val="center"/>
              <w:rPr>
                <w:color w:val="000000"/>
                <w:sz w:val="13"/>
                <w:szCs w:val="13"/>
              </w:rPr>
            </w:pPr>
            <w:r w:rsidRPr="00332533">
              <w:rPr>
                <w:color w:val="000000"/>
                <w:sz w:val="13"/>
                <w:szCs w:val="13"/>
              </w:rPr>
              <w:t>.2</w:t>
            </w:r>
            <w:r w:rsidR="00005F38">
              <w:rPr>
                <w:color w:val="000000"/>
                <w:sz w:val="13"/>
                <w:szCs w:val="13"/>
              </w:rPr>
              <w:t>0</w:t>
            </w:r>
            <w:r w:rsidRPr="00332533">
              <w:rPr>
                <w:color w:val="000000"/>
                <w:sz w:val="13"/>
                <w:szCs w:val="13"/>
              </w:rPr>
              <w:t>***</w:t>
            </w:r>
          </w:p>
        </w:tc>
        <w:tc>
          <w:tcPr>
            <w:tcW w:w="183" w:type="pct"/>
            <w:tcBorders>
              <w:top w:val="nil"/>
              <w:left w:val="nil"/>
              <w:right w:val="nil"/>
            </w:tcBorders>
            <w:vAlign w:val="center"/>
          </w:tcPr>
          <w:p w14:paraId="056E001D" w14:textId="6CDB1052" w:rsidR="0021654D" w:rsidRPr="00332533" w:rsidRDefault="0021654D" w:rsidP="00005F38">
            <w:pPr>
              <w:jc w:val="center"/>
              <w:rPr>
                <w:color w:val="000000"/>
                <w:sz w:val="13"/>
                <w:szCs w:val="13"/>
              </w:rPr>
            </w:pPr>
            <w:r w:rsidRPr="00332533">
              <w:rPr>
                <w:color w:val="000000"/>
                <w:sz w:val="13"/>
                <w:szCs w:val="13"/>
              </w:rPr>
              <w:t>.14</w:t>
            </w:r>
          </w:p>
        </w:tc>
        <w:tc>
          <w:tcPr>
            <w:tcW w:w="191" w:type="pct"/>
            <w:tcBorders>
              <w:top w:val="nil"/>
              <w:left w:val="nil"/>
              <w:right w:val="nil"/>
            </w:tcBorders>
            <w:vAlign w:val="center"/>
          </w:tcPr>
          <w:p w14:paraId="68070DCF" w14:textId="52CF27A5" w:rsidR="0021654D" w:rsidRPr="00332533" w:rsidRDefault="0021654D" w:rsidP="00005F38">
            <w:pPr>
              <w:jc w:val="center"/>
              <w:rPr>
                <w:color w:val="000000"/>
                <w:sz w:val="13"/>
                <w:szCs w:val="13"/>
              </w:rPr>
            </w:pPr>
            <w:r w:rsidRPr="00332533">
              <w:rPr>
                <w:color w:val="000000"/>
                <w:sz w:val="13"/>
                <w:szCs w:val="13"/>
              </w:rPr>
              <w:t>.25</w:t>
            </w:r>
          </w:p>
        </w:tc>
        <w:tc>
          <w:tcPr>
            <w:tcW w:w="435" w:type="pct"/>
            <w:tcBorders>
              <w:top w:val="nil"/>
              <w:left w:val="nil"/>
              <w:right w:val="nil"/>
            </w:tcBorders>
            <w:vAlign w:val="center"/>
          </w:tcPr>
          <w:p w14:paraId="71A99DA8" w14:textId="1C4CCB37" w:rsidR="0021654D" w:rsidRPr="00332533" w:rsidRDefault="0021654D" w:rsidP="00005F38">
            <w:pPr>
              <w:jc w:val="center"/>
              <w:rPr>
                <w:color w:val="000000"/>
                <w:sz w:val="13"/>
                <w:szCs w:val="13"/>
              </w:rPr>
            </w:pPr>
            <w:r w:rsidRPr="00332533">
              <w:rPr>
                <w:color w:val="000000"/>
                <w:sz w:val="13"/>
                <w:szCs w:val="13"/>
              </w:rPr>
              <w:t>6.84</w:t>
            </w:r>
          </w:p>
        </w:tc>
        <w:tc>
          <w:tcPr>
            <w:tcW w:w="34" w:type="pct"/>
            <w:tcBorders>
              <w:top w:val="nil"/>
              <w:left w:val="nil"/>
              <w:right w:val="nil"/>
            </w:tcBorders>
            <w:vAlign w:val="center"/>
          </w:tcPr>
          <w:p w14:paraId="13121F9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953549A" w14:textId="1D0D66B9"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vAlign w:val="center"/>
          </w:tcPr>
          <w:p w14:paraId="4CE162E0" w14:textId="468BFEED" w:rsidR="0021654D" w:rsidRPr="00332533" w:rsidRDefault="0021654D" w:rsidP="00005F38">
            <w:pPr>
              <w:jc w:val="center"/>
              <w:rPr>
                <w:color w:val="000000"/>
                <w:sz w:val="13"/>
                <w:szCs w:val="13"/>
              </w:rPr>
            </w:pPr>
            <w:r w:rsidRPr="00332533">
              <w:rPr>
                <w:color w:val="000000"/>
                <w:sz w:val="13"/>
                <w:szCs w:val="13"/>
              </w:rPr>
              <w:t>-.39</w:t>
            </w:r>
          </w:p>
        </w:tc>
        <w:tc>
          <w:tcPr>
            <w:tcW w:w="191" w:type="pct"/>
            <w:tcBorders>
              <w:top w:val="nil"/>
              <w:left w:val="nil"/>
              <w:right w:val="nil"/>
            </w:tcBorders>
            <w:vAlign w:val="center"/>
          </w:tcPr>
          <w:p w14:paraId="7D9AF76C" w14:textId="6C374661" w:rsidR="0021654D" w:rsidRPr="00332533" w:rsidRDefault="0021654D" w:rsidP="00005F38">
            <w:pPr>
              <w:jc w:val="center"/>
              <w:rPr>
                <w:color w:val="000000"/>
                <w:sz w:val="13"/>
                <w:szCs w:val="13"/>
              </w:rPr>
            </w:pPr>
            <w:r w:rsidRPr="00332533">
              <w:rPr>
                <w:color w:val="000000"/>
                <w:sz w:val="13"/>
                <w:szCs w:val="13"/>
              </w:rPr>
              <w:t>-.3</w:t>
            </w:r>
          </w:p>
        </w:tc>
        <w:tc>
          <w:tcPr>
            <w:tcW w:w="435" w:type="pct"/>
            <w:tcBorders>
              <w:top w:val="nil"/>
              <w:left w:val="nil"/>
              <w:right w:val="nil"/>
            </w:tcBorders>
            <w:vAlign w:val="center"/>
          </w:tcPr>
          <w:p w14:paraId="3D12F873" w14:textId="0988A763" w:rsidR="0021654D" w:rsidRPr="00332533" w:rsidRDefault="0021654D" w:rsidP="00005F38">
            <w:pPr>
              <w:jc w:val="center"/>
              <w:rPr>
                <w:color w:val="000000"/>
                <w:sz w:val="13"/>
                <w:szCs w:val="13"/>
              </w:rPr>
            </w:pPr>
            <w:r w:rsidRPr="00332533">
              <w:rPr>
                <w:color w:val="000000"/>
                <w:sz w:val="13"/>
                <w:szCs w:val="13"/>
              </w:rPr>
              <w:t>-13.55</w:t>
            </w:r>
          </w:p>
        </w:tc>
      </w:tr>
      <w:tr w:rsidR="00332533" w:rsidRPr="00332533" w14:paraId="3B3088F8" w14:textId="77777777" w:rsidTr="007358F6">
        <w:trPr>
          <w:trHeight w:val="283"/>
        </w:trPr>
        <w:tc>
          <w:tcPr>
            <w:tcW w:w="537" w:type="pct"/>
            <w:tcBorders>
              <w:top w:val="nil"/>
              <w:left w:val="nil"/>
              <w:right w:val="nil"/>
            </w:tcBorders>
            <w:shd w:val="clear" w:color="auto" w:fill="auto"/>
            <w:noWrap/>
            <w:vAlign w:val="center"/>
          </w:tcPr>
          <w:p w14:paraId="2A4DBFD9" w14:textId="77777777" w:rsidR="00110EFD" w:rsidRPr="00332533" w:rsidRDefault="00110EFD" w:rsidP="00110EFD">
            <w:pPr>
              <w:rPr>
                <w:color w:val="000000"/>
                <w:sz w:val="13"/>
                <w:szCs w:val="13"/>
              </w:rPr>
            </w:pPr>
          </w:p>
        </w:tc>
        <w:tc>
          <w:tcPr>
            <w:tcW w:w="282" w:type="pct"/>
            <w:tcBorders>
              <w:top w:val="nil"/>
              <w:left w:val="nil"/>
              <w:right w:val="nil"/>
            </w:tcBorders>
            <w:shd w:val="clear" w:color="auto" w:fill="auto"/>
            <w:noWrap/>
            <w:vAlign w:val="center"/>
          </w:tcPr>
          <w:p w14:paraId="03C5BFE0" w14:textId="77777777" w:rsidR="00110EFD" w:rsidRPr="00332533" w:rsidRDefault="00110EFD" w:rsidP="00005F38">
            <w:pPr>
              <w:jc w:val="center"/>
              <w:rPr>
                <w:color w:val="000000"/>
                <w:sz w:val="13"/>
                <w:szCs w:val="13"/>
              </w:rPr>
            </w:pPr>
          </w:p>
        </w:tc>
        <w:tc>
          <w:tcPr>
            <w:tcW w:w="183" w:type="pct"/>
            <w:tcBorders>
              <w:top w:val="nil"/>
              <w:left w:val="nil"/>
              <w:right w:val="nil"/>
            </w:tcBorders>
            <w:shd w:val="clear" w:color="auto" w:fill="auto"/>
            <w:noWrap/>
            <w:vAlign w:val="center"/>
          </w:tcPr>
          <w:p w14:paraId="545EB842" w14:textId="77777777" w:rsidR="00110EFD" w:rsidRPr="00332533" w:rsidRDefault="00110EFD" w:rsidP="00005F38">
            <w:pPr>
              <w:jc w:val="center"/>
              <w:rPr>
                <w:color w:val="000000"/>
                <w:sz w:val="13"/>
                <w:szCs w:val="13"/>
              </w:rPr>
            </w:pPr>
          </w:p>
        </w:tc>
        <w:tc>
          <w:tcPr>
            <w:tcW w:w="191" w:type="pct"/>
            <w:tcBorders>
              <w:top w:val="nil"/>
              <w:left w:val="nil"/>
              <w:right w:val="nil"/>
            </w:tcBorders>
            <w:shd w:val="clear" w:color="auto" w:fill="auto"/>
            <w:noWrap/>
            <w:vAlign w:val="center"/>
          </w:tcPr>
          <w:p w14:paraId="50CFAB8B" w14:textId="77777777" w:rsidR="00110EFD" w:rsidRPr="00332533" w:rsidRDefault="00110EFD" w:rsidP="00005F38">
            <w:pPr>
              <w:jc w:val="center"/>
              <w:rPr>
                <w:color w:val="000000"/>
                <w:sz w:val="13"/>
                <w:szCs w:val="13"/>
              </w:rPr>
            </w:pPr>
          </w:p>
        </w:tc>
        <w:tc>
          <w:tcPr>
            <w:tcW w:w="435" w:type="pct"/>
            <w:tcBorders>
              <w:top w:val="nil"/>
              <w:left w:val="nil"/>
              <w:right w:val="nil"/>
            </w:tcBorders>
            <w:shd w:val="clear" w:color="auto" w:fill="auto"/>
            <w:noWrap/>
            <w:vAlign w:val="center"/>
          </w:tcPr>
          <w:p w14:paraId="49F4DF18" w14:textId="77777777" w:rsidR="00110EFD" w:rsidRPr="00332533" w:rsidRDefault="00110EFD" w:rsidP="00005F38">
            <w:pPr>
              <w:jc w:val="center"/>
              <w:rPr>
                <w:color w:val="000000"/>
                <w:sz w:val="13"/>
                <w:szCs w:val="13"/>
              </w:rPr>
            </w:pPr>
          </w:p>
        </w:tc>
        <w:tc>
          <w:tcPr>
            <w:tcW w:w="34" w:type="pct"/>
            <w:tcBorders>
              <w:top w:val="nil"/>
              <w:left w:val="nil"/>
              <w:right w:val="nil"/>
            </w:tcBorders>
            <w:shd w:val="clear" w:color="auto" w:fill="auto"/>
            <w:noWrap/>
            <w:vAlign w:val="center"/>
          </w:tcPr>
          <w:p w14:paraId="521F6F43"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1AFC4B7D" w14:textId="77777777" w:rsidR="00110EFD" w:rsidRPr="00332533" w:rsidRDefault="00110EFD" w:rsidP="00005F38">
            <w:pPr>
              <w:jc w:val="center"/>
              <w:rPr>
                <w:color w:val="000000"/>
                <w:sz w:val="13"/>
                <w:szCs w:val="13"/>
              </w:rPr>
            </w:pPr>
          </w:p>
        </w:tc>
        <w:tc>
          <w:tcPr>
            <w:tcW w:w="183" w:type="pct"/>
            <w:tcBorders>
              <w:top w:val="nil"/>
              <w:left w:val="nil"/>
              <w:right w:val="nil"/>
            </w:tcBorders>
            <w:shd w:val="clear" w:color="auto" w:fill="auto"/>
            <w:noWrap/>
            <w:vAlign w:val="center"/>
          </w:tcPr>
          <w:p w14:paraId="5BE8AE56" w14:textId="77777777" w:rsidR="00110EFD" w:rsidRPr="00332533" w:rsidRDefault="00110EFD" w:rsidP="00005F38">
            <w:pPr>
              <w:jc w:val="center"/>
              <w:rPr>
                <w:color w:val="000000"/>
                <w:sz w:val="13"/>
                <w:szCs w:val="13"/>
              </w:rPr>
            </w:pPr>
          </w:p>
        </w:tc>
        <w:tc>
          <w:tcPr>
            <w:tcW w:w="191" w:type="pct"/>
            <w:tcBorders>
              <w:top w:val="nil"/>
              <w:left w:val="nil"/>
              <w:right w:val="nil"/>
            </w:tcBorders>
            <w:shd w:val="clear" w:color="auto" w:fill="auto"/>
            <w:noWrap/>
            <w:vAlign w:val="center"/>
          </w:tcPr>
          <w:p w14:paraId="0874EE5D" w14:textId="77777777" w:rsidR="00110EFD" w:rsidRPr="00332533" w:rsidRDefault="00110EFD" w:rsidP="00005F38">
            <w:pPr>
              <w:jc w:val="center"/>
              <w:rPr>
                <w:color w:val="000000"/>
                <w:sz w:val="13"/>
                <w:szCs w:val="13"/>
              </w:rPr>
            </w:pPr>
          </w:p>
        </w:tc>
        <w:tc>
          <w:tcPr>
            <w:tcW w:w="435" w:type="pct"/>
            <w:tcBorders>
              <w:top w:val="nil"/>
              <w:left w:val="nil"/>
              <w:right w:val="nil"/>
            </w:tcBorders>
            <w:shd w:val="clear" w:color="auto" w:fill="auto"/>
            <w:noWrap/>
            <w:vAlign w:val="center"/>
          </w:tcPr>
          <w:p w14:paraId="08E92674"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7374DA3F"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64E5A63C"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592735AB"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5042D436"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2ED3F575"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147C5B2E"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01C2A6BE"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23836EE3"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0441C639"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6A5E3552" w14:textId="77777777" w:rsidR="00110EFD" w:rsidRPr="00332533" w:rsidRDefault="00110EFD" w:rsidP="00005F38">
            <w:pPr>
              <w:jc w:val="center"/>
              <w:rPr>
                <w:color w:val="000000"/>
                <w:sz w:val="13"/>
                <w:szCs w:val="13"/>
              </w:rPr>
            </w:pPr>
          </w:p>
        </w:tc>
      </w:tr>
      <w:tr w:rsidR="00332533" w:rsidRPr="00332533" w14:paraId="53DDB282" w14:textId="77777777" w:rsidTr="007358F6">
        <w:trPr>
          <w:trHeight w:val="283"/>
        </w:trPr>
        <w:tc>
          <w:tcPr>
            <w:tcW w:w="537" w:type="pct"/>
            <w:tcBorders>
              <w:top w:val="nil"/>
              <w:left w:val="nil"/>
              <w:right w:val="nil"/>
            </w:tcBorders>
            <w:shd w:val="clear" w:color="auto" w:fill="auto"/>
            <w:noWrap/>
            <w:vAlign w:val="center"/>
          </w:tcPr>
          <w:p w14:paraId="50036770" w14:textId="77777777" w:rsidR="0021654D" w:rsidRPr="00332533" w:rsidRDefault="0021654D" w:rsidP="0021654D">
            <w:pPr>
              <w:rPr>
                <w:color w:val="000000"/>
                <w:sz w:val="13"/>
                <w:szCs w:val="13"/>
                <w:lang w:val="en-US"/>
              </w:rPr>
            </w:pPr>
            <w:r w:rsidRPr="00332533">
              <w:rPr>
                <w:color w:val="000000"/>
                <w:sz w:val="13"/>
                <w:szCs w:val="13"/>
              </w:rPr>
              <w:t>Volatility</w:t>
            </w:r>
          </w:p>
        </w:tc>
        <w:tc>
          <w:tcPr>
            <w:tcW w:w="282" w:type="pct"/>
            <w:tcBorders>
              <w:top w:val="nil"/>
              <w:left w:val="nil"/>
              <w:right w:val="nil"/>
            </w:tcBorders>
            <w:shd w:val="clear" w:color="auto" w:fill="auto"/>
            <w:noWrap/>
            <w:vAlign w:val="center"/>
          </w:tcPr>
          <w:p w14:paraId="2DA40942" w14:textId="19A0869B"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shd w:val="clear" w:color="auto" w:fill="auto"/>
            <w:noWrap/>
            <w:vAlign w:val="center"/>
          </w:tcPr>
          <w:p w14:paraId="0903ED17" w14:textId="686B9F0B"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shd w:val="clear" w:color="auto" w:fill="auto"/>
            <w:noWrap/>
            <w:vAlign w:val="center"/>
          </w:tcPr>
          <w:p w14:paraId="76AB4319" w14:textId="2AC5DF8B" w:rsidR="0021654D" w:rsidRPr="00332533" w:rsidRDefault="0021654D" w:rsidP="00005F38">
            <w:pPr>
              <w:jc w:val="center"/>
              <w:rPr>
                <w:color w:val="000000"/>
                <w:sz w:val="13"/>
                <w:szCs w:val="13"/>
                <w:lang w:val="en-US"/>
              </w:rPr>
            </w:pPr>
            <w:r w:rsidRPr="00332533">
              <w:rPr>
                <w:color w:val="000000"/>
                <w:sz w:val="13"/>
                <w:szCs w:val="13"/>
              </w:rPr>
              <w:t>-.03</w:t>
            </w:r>
          </w:p>
        </w:tc>
        <w:tc>
          <w:tcPr>
            <w:tcW w:w="435" w:type="pct"/>
            <w:tcBorders>
              <w:top w:val="nil"/>
              <w:left w:val="nil"/>
              <w:right w:val="nil"/>
            </w:tcBorders>
            <w:shd w:val="clear" w:color="auto" w:fill="auto"/>
            <w:noWrap/>
            <w:vAlign w:val="center"/>
          </w:tcPr>
          <w:p w14:paraId="233A1BAE" w14:textId="7D69189E" w:rsidR="0021654D" w:rsidRPr="00332533" w:rsidRDefault="0021654D" w:rsidP="00005F38">
            <w:pPr>
              <w:jc w:val="center"/>
              <w:rPr>
                <w:color w:val="000000"/>
                <w:sz w:val="13"/>
                <w:szCs w:val="13"/>
                <w:lang w:val="en-US"/>
              </w:rPr>
            </w:pPr>
            <w:r w:rsidRPr="00332533">
              <w:rPr>
                <w:color w:val="000000"/>
                <w:sz w:val="13"/>
                <w:szCs w:val="13"/>
              </w:rPr>
              <w:t>-2.87</w:t>
            </w:r>
          </w:p>
        </w:tc>
        <w:tc>
          <w:tcPr>
            <w:tcW w:w="34" w:type="pct"/>
            <w:tcBorders>
              <w:top w:val="nil"/>
              <w:left w:val="nil"/>
              <w:right w:val="nil"/>
            </w:tcBorders>
            <w:shd w:val="clear" w:color="auto" w:fill="auto"/>
            <w:noWrap/>
            <w:vAlign w:val="center"/>
          </w:tcPr>
          <w:p w14:paraId="0744B6F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722B9930" w14:textId="480C3F76" w:rsidR="0021654D" w:rsidRPr="00332533" w:rsidRDefault="0021654D" w:rsidP="00005F38">
            <w:pPr>
              <w:jc w:val="center"/>
              <w:rPr>
                <w:color w:val="000000"/>
                <w:sz w:val="13"/>
                <w:szCs w:val="13"/>
                <w:lang w:val="en-US"/>
              </w:rPr>
            </w:pPr>
            <w:r w:rsidRPr="00332533">
              <w:rPr>
                <w:color w:val="000000"/>
                <w:sz w:val="13"/>
                <w:szCs w:val="13"/>
              </w:rPr>
              <w:t>.09***</w:t>
            </w:r>
          </w:p>
        </w:tc>
        <w:tc>
          <w:tcPr>
            <w:tcW w:w="183" w:type="pct"/>
            <w:tcBorders>
              <w:top w:val="nil"/>
              <w:left w:val="nil"/>
              <w:right w:val="nil"/>
            </w:tcBorders>
            <w:shd w:val="clear" w:color="auto" w:fill="auto"/>
            <w:noWrap/>
            <w:vAlign w:val="center"/>
          </w:tcPr>
          <w:p w14:paraId="0DA0AB85" w14:textId="1895E731"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shd w:val="clear" w:color="auto" w:fill="auto"/>
            <w:noWrap/>
            <w:vAlign w:val="center"/>
          </w:tcPr>
          <w:p w14:paraId="67E0C224" w14:textId="3CA39A73" w:rsidR="0021654D" w:rsidRPr="00332533" w:rsidRDefault="0021654D" w:rsidP="00005F38">
            <w:pPr>
              <w:jc w:val="center"/>
              <w:rPr>
                <w:color w:val="000000"/>
                <w:sz w:val="13"/>
                <w:szCs w:val="13"/>
                <w:lang w:val="en-US"/>
              </w:rPr>
            </w:pPr>
            <w:r w:rsidRPr="00332533">
              <w:rPr>
                <w:color w:val="000000"/>
                <w:sz w:val="13"/>
                <w:szCs w:val="13"/>
              </w:rPr>
              <w:t>.14</w:t>
            </w:r>
          </w:p>
        </w:tc>
        <w:tc>
          <w:tcPr>
            <w:tcW w:w="435" w:type="pct"/>
            <w:tcBorders>
              <w:top w:val="nil"/>
              <w:left w:val="nil"/>
              <w:right w:val="nil"/>
            </w:tcBorders>
            <w:shd w:val="clear" w:color="auto" w:fill="auto"/>
            <w:noWrap/>
            <w:vAlign w:val="center"/>
          </w:tcPr>
          <w:p w14:paraId="3484BB17" w14:textId="361F980A" w:rsidR="0021654D" w:rsidRPr="00332533" w:rsidRDefault="0021654D" w:rsidP="00005F38">
            <w:pPr>
              <w:jc w:val="center"/>
              <w:rPr>
                <w:color w:val="000000"/>
                <w:sz w:val="13"/>
                <w:szCs w:val="13"/>
                <w:lang w:val="en-US"/>
              </w:rPr>
            </w:pPr>
            <w:r w:rsidRPr="00332533">
              <w:rPr>
                <w:color w:val="000000"/>
                <w:sz w:val="13"/>
                <w:szCs w:val="13"/>
              </w:rPr>
              <w:t>3.46</w:t>
            </w:r>
          </w:p>
        </w:tc>
        <w:tc>
          <w:tcPr>
            <w:tcW w:w="34" w:type="pct"/>
            <w:tcBorders>
              <w:top w:val="nil"/>
              <w:left w:val="nil"/>
              <w:right w:val="nil"/>
            </w:tcBorders>
            <w:vAlign w:val="center"/>
          </w:tcPr>
          <w:p w14:paraId="630A3D4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ADE3B38" w14:textId="5EA9F7D7" w:rsidR="0021654D" w:rsidRPr="00332533" w:rsidRDefault="0021654D" w:rsidP="00005F38">
            <w:pPr>
              <w:jc w:val="center"/>
              <w:rPr>
                <w:color w:val="000000"/>
                <w:sz w:val="13"/>
                <w:szCs w:val="13"/>
                <w:lang w:val="en-US"/>
              </w:rPr>
            </w:pPr>
            <w:r w:rsidRPr="00332533">
              <w:rPr>
                <w:color w:val="000000"/>
                <w:sz w:val="13"/>
                <w:szCs w:val="13"/>
              </w:rPr>
              <w:t>.12***</w:t>
            </w:r>
          </w:p>
        </w:tc>
        <w:tc>
          <w:tcPr>
            <w:tcW w:w="183" w:type="pct"/>
            <w:tcBorders>
              <w:top w:val="nil"/>
              <w:left w:val="nil"/>
              <w:right w:val="nil"/>
            </w:tcBorders>
            <w:vAlign w:val="center"/>
          </w:tcPr>
          <w:p w14:paraId="5A928612" w14:textId="43C187A1" w:rsidR="0021654D" w:rsidRPr="00332533" w:rsidRDefault="0021654D" w:rsidP="00005F38">
            <w:pPr>
              <w:jc w:val="center"/>
              <w:rPr>
                <w:color w:val="000000"/>
                <w:sz w:val="13"/>
                <w:szCs w:val="13"/>
                <w:lang w:val="en-US"/>
              </w:rPr>
            </w:pPr>
            <w:r w:rsidRPr="00332533">
              <w:rPr>
                <w:color w:val="000000"/>
                <w:sz w:val="13"/>
                <w:szCs w:val="13"/>
              </w:rPr>
              <w:t>.07</w:t>
            </w:r>
          </w:p>
        </w:tc>
        <w:tc>
          <w:tcPr>
            <w:tcW w:w="191" w:type="pct"/>
            <w:tcBorders>
              <w:top w:val="nil"/>
              <w:left w:val="nil"/>
              <w:right w:val="nil"/>
            </w:tcBorders>
            <w:vAlign w:val="center"/>
          </w:tcPr>
          <w:p w14:paraId="422E3941" w14:textId="3FA16BF1" w:rsidR="0021654D" w:rsidRPr="00332533" w:rsidRDefault="0021654D" w:rsidP="00005F38">
            <w:pPr>
              <w:jc w:val="center"/>
              <w:rPr>
                <w:color w:val="000000"/>
                <w:sz w:val="13"/>
                <w:szCs w:val="13"/>
                <w:lang w:val="en-US"/>
              </w:rPr>
            </w:pPr>
            <w:r w:rsidRPr="00332533">
              <w:rPr>
                <w:color w:val="000000"/>
                <w:sz w:val="13"/>
                <w:szCs w:val="13"/>
              </w:rPr>
              <w:t>.18</w:t>
            </w:r>
          </w:p>
        </w:tc>
        <w:tc>
          <w:tcPr>
            <w:tcW w:w="435" w:type="pct"/>
            <w:tcBorders>
              <w:top w:val="nil"/>
              <w:left w:val="nil"/>
              <w:right w:val="nil"/>
            </w:tcBorders>
            <w:vAlign w:val="center"/>
          </w:tcPr>
          <w:p w14:paraId="02574EDB" w14:textId="34CD68B6" w:rsidR="0021654D" w:rsidRPr="00332533" w:rsidRDefault="0021654D" w:rsidP="00005F38">
            <w:pPr>
              <w:jc w:val="center"/>
              <w:rPr>
                <w:color w:val="000000"/>
                <w:sz w:val="13"/>
                <w:szCs w:val="13"/>
                <w:lang w:val="en-US"/>
              </w:rPr>
            </w:pPr>
            <w:r w:rsidRPr="00332533">
              <w:rPr>
                <w:color w:val="000000"/>
                <w:sz w:val="13"/>
                <w:szCs w:val="13"/>
              </w:rPr>
              <w:t>4.16</w:t>
            </w:r>
          </w:p>
        </w:tc>
        <w:tc>
          <w:tcPr>
            <w:tcW w:w="34" w:type="pct"/>
            <w:tcBorders>
              <w:top w:val="nil"/>
              <w:left w:val="nil"/>
              <w:right w:val="nil"/>
            </w:tcBorders>
            <w:vAlign w:val="center"/>
          </w:tcPr>
          <w:p w14:paraId="6A78CBA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72A7475" w14:textId="0A0A0F5D" w:rsidR="0021654D" w:rsidRPr="00332533" w:rsidRDefault="0021654D" w:rsidP="00005F38">
            <w:pPr>
              <w:jc w:val="center"/>
              <w:rPr>
                <w:color w:val="000000"/>
                <w:sz w:val="13"/>
                <w:szCs w:val="13"/>
                <w:lang w:val="en-US"/>
              </w:rPr>
            </w:pPr>
            <w:r w:rsidRPr="00332533">
              <w:rPr>
                <w:color w:val="000000"/>
                <w:sz w:val="13"/>
                <w:szCs w:val="13"/>
              </w:rPr>
              <w:t>-.04</w:t>
            </w:r>
          </w:p>
        </w:tc>
        <w:tc>
          <w:tcPr>
            <w:tcW w:w="183" w:type="pct"/>
            <w:tcBorders>
              <w:top w:val="nil"/>
              <w:left w:val="nil"/>
              <w:right w:val="nil"/>
            </w:tcBorders>
            <w:vAlign w:val="center"/>
          </w:tcPr>
          <w:p w14:paraId="72C2775B" w14:textId="69EE82FD" w:rsidR="0021654D" w:rsidRPr="00332533" w:rsidRDefault="0021654D" w:rsidP="00005F38">
            <w:pPr>
              <w:jc w:val="center"/>
              <w:rPr>
                <w:color w:val="000000"/>
                <w:sz w:val="13"/>
                <w:szCs w:val="13"/>
                <w:lang w:val="en-US"/>
              </w:rPr>
            </w:pPr>
            <w:r w:rsidRPr="00332533">
              <w:rPr>
                <w:color w:val="000000"/>
                <w:sz w:val="13"/>
                <w:szCs w:val="13"/>
              </w:rPr>
              <w:t>-.09</w:t>
            </w:r>
          </w:p>
        </w:tc>
        <w:tc>
          <w:tcPr>
            <w:tcW w:w="191" w:type="pct"/>
            <w:tcBorders>
              <w:top w:val="nil"/>
              <w:left w:val="nil"/>
              <w:right w:val="nil"/>
            </w:tcBorders>
            <w:vAlign w:val="center"/>
          </w:tcPr>
          <w:p w14:paraId="2969C982" w14:textId="4AC6C700"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vAlign w:val="center"/>
          </w:tcPr>
          <w:p w14:paraId="5A6445FC" w14:textId="48C00A1F" w:rsidR="0021654D" w:rsidRPr="00332533" w:rsidRDefault="0021654D" w:rsidP="00005F38">
            <w:pPr>
              <w:jc w:val="center"/>
              <w:rPr>
                <w:color w:val="000000"/>
                <w:sz w:val="13"/>
                <w:szCs w:val="13"/>
                <w:lang w:val="en-US"/>
              </w:rPr>
            </w:pPr>
            <w:r w:rsidRPr="00332533">
              <w:rPr>
                <w:color w:val="000000"/>
                <w:sz w:val="13"/>
                <w:szCs w:val="13"/>
              </w:rPr>
              <w:t>-1.26</w:t>
            </w:r>
          </w:p>
        </w:tc>
      </w:tr>
      <w:tr w:rsidR="00332533" w:rsidRPr="00332533" w14:paraId="09447674" w14:textId="77777777" w:rsidTr="007358F6">
        <w:trPr>
          <w:trHeight w:val="283"/>
        </w:trPr>
        <w:tc>
          <w:tcPr>
            <w:tcW w:w="537" w:type="pct"/>
            <w:tcBorders>
              <w:top w:val="nil"/>
              <w:left w:val="nil"/>
              <w:bottom w:val="nil"/>
              <w:right w:val="nil"/>
            </w:tcBorders>
            <w:shd w:val="clear" w:color="auto" w:fill="auto"/>
            <w:noWrap/>
            <w:vAlign w:val="center"/>
          </w:tcPr>
          <w:p w14:paraId="7B15F685" w14:textId="77777777" w:rsidR="0021654D" w:rsidRPr="00332533" w:rsidRDefault="0021654D" w:rsidP="0021654D">
            <w:pPr>
              <w:rPr>
                <w:color w:val="000000"/>
                <w:sz w:val="13"/>
                <w:szCs w:val="13"/>
                <w:lang w:val="en-US"/>
              </w:rPr>
            </w:pPr>
            <w:r w:rsidRPr="00332533">
              <w:rPr>
                <w:color w:val="000000"/>
                <w:sz w:val="13"/>
                <w:szCs w:val="13"/>
              </w:rPr>
              <w:t>Withdrawal</w:t>
            </w:r>
          </w:p>
        </w:tc>
        <w:tc>
          <w:tcPr>
            <w:tcW w:w="282" w:type="pct"/>
            <w:tcBorders>
              <w:top w:val="nil"/>
              <w:left w:val="nil"/>
              <w:bottom w:val="nil"/>
              <w:right w:val="nil"/>
            </w:tcBorders>
            <w:shd w:val="clear" w:color="auto" w:fill="auto"/>
            <w:noWrap/>
            <w:vAlign w:val="center"/>
          </w:tcPr>
          <w:p w14:paraId="149F4F98" w14:textId="5C165CA8"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bottom w:val="nil"/>
              <w:right w:val="nil"/>
            </w:tcBorders>
            <w:shd w:val="clear" w:color="auto" w:fill="auto"/>
            <w:noWrap/>
            <w:vAlign w:val="center"/>
          </w:tcPr>
          <w:p w14:paraId="3EBD36B0" w14:textId="151C8FFB" w:rsidR="0021654D" w:rsidRPr="00332533" w:rsidRDefault="0021654D" w:rsidP="00005F38">
            <w:pPr>
              <w:jc w:val="center"/>
              <w:rPr>
                <w:color w:val="000000"/>
                <w:sz w:val="13"/>
                <w:szCs w:val="13"/>
                <w:lang w:val="en-US"/>
              </w:rPr>
            </w:pPr>
            <w:r w:rsidRPr="00332533">
              <w:rPr>
                <w:color w:val="000000"/>
                <w:sz w:val="13"/>
                <w:szCs w:val="13"/>
              </w:rPr>
              <w:t>-.01</w:t>
            </w:r>
          </w:p>
        </w:tc>
        <w:tc>
          <w:tcPr>
            <w:tcW w:w="191" w:type="pct"/>
            <w:tcBorders>
              <w:top w:val="nil"/>
              <w:left w:val="nil"/>
              <w:bottom w:val="nil"/>
              <w:right w:val="nil"/>
            </w:tcBorders>
            <w:shd w:val="clear" w:color="auto" w:fill="auto"/>
            <w:noWrap/>
            <w:vAlign w:val="center"/>
          </w:tcPr>
          <w:p w14:paraId="7BE7C7D0" w14:textId="1E6D9FD4"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435" w:type="pct"/>
            <w:tcBorders>
              <w:top w:val="nil"/>
              <w:left w:val="nil"/>
              <w:bottom w:val="nil"/>
              <w:right w:val="nil"/>
            </w:tcBorders>
            <w:shd w:val="clear" w:color="auto" w:fill="auto"/>
            <w:noWrap/>
            <w:vAlign w:val="center"/>
          </w:tcPr>
          <w:p w14:paraId="05E97A84" w14:textId="4D159EE1" w:rsidR="0021654D" w:rsidRPr="00332533" w:rsidRDefault="0021654D" w:rsidP="00005F38">
            <w:pPr>
              <w:jc w:val="center"/>
              <w:rPr>
                <w:color w:val="000000"/>
                <w:sz w:val="13"/>
                <w:szCs w:val="13"/>
                <w:lang w:val="en-US"/>
              </w:rPr>
            </w:pPr>
            <w:r w:rsidRPr="00332533">
              <w:rPr>
                <w:color w:val="000000"/>
                <w:sz w:val="13"/>
                <w:szCs w:val="13"/>
              </w:rPr>
              <w:t>1.61</w:t>
            </w:r>
          </w:p>
        </w:tc>
        <w:tc>
          <w:tcPr>
            <w:tcW w:w="34" w:type="pct"/>
            <w:tcBorders>
              <w:top w:val="nil"/>
              <w:left w:val="nil"/>
              <w:bottom w:val="nil"/>
              <w:right w:val="nil"/>
            </w:tcBorders>
            <w:shd w:val="clear" w:color="auto" w:fill="auto"/>
            <w:noWrap/>
            <w:vAlign w:val="center"/>
          </w:tcPr>
          <w:p w14:paraId="690DC87B" w14:textId="77777777" w:rsidR="0021654D" w:rsidRPr="00332533" w:rsidRDefault="0021654D" w:rsidP="00005F38">
            <w:pPr>
              <w:jc w:val="center"/>
              <w:rPr>
                <w:color w:val="000000"/>
                <w:sz w:val="13"/>
                <w:szCs w:val="13"/>
                <w:lang w:val="en-US"/>
              </w:rPr>
            </w:pPr>
          </w:p>
        </w:tc>
        <w:tc>
          <w:tcPr>
            <w:tcW w:w="282" w:type="pct"/>
            <w:tcBorders>
              <w:top w:val="nil"/>
              <w:left w:val="nil"/>
              <w:bottom w:val="nil"/>
              <w:right w:val="nil"/>
            </w:tcBorders>
            <w:shd w:val="clear" w:color="auto" w:fill="auto"/>
            <w:noWrap/>
            <w:vAlign w:val="center"/>
          </w:tcPr>
          <w:p w14:paraId="50D10F2B" w14:textId="483BBB87"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bottom w:val="nil"/>
              <w:right w:val="nil"/>
            </w:tcBorders>
            <w:shd w:val="clear" w:color="auto" w:fill="auto"/>
            <w:noWrap/>
            <w:vAlign w:val="center"/>
          </w:tcPr>
          <w:p w14:paraId="7F3FC174" w14:textId="6E9954E4"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191" w:type="pct"/>
            <w:tcBorders>
              <w:top w:val="nil"/>
              <w:left w:val="nil"/>
              <w:bottom w:val="nil"/>
              <w:right w:val="nil"/>
            </w:tcBorders>
            <w:shd w:val="clear" w:color="auto" w:fill="auto"/>
            <w:noWrap/>
            <w:vAlign w:val="center"/>
          </w:tcPr>
          <w:p w14:paraId="4BED815E" w14:textId="46612E8C"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bottom w:val="nil"/>
              <w:right w:val="nil"/>
            </w:tcBorders>
            <w:shd w:val="clear" w:color="auto" w:fill="auto"/>
            <w:noWrap/>
            <w:vAlign w:val="center"/>
          </w:tcPr>
          <w:p w14:paraId="7188C14C" w14:textId="1CAFC1E4" w:rsidR="0021654D" w:rsidRPr="00332533" w:rsidRDefault="0021654D" w:rsidP="00005F38">
            <w:pPr>
              <w:jc w:val="center"/>
              <w:rPr>
                <w:color w:val="000000"/>
                <w:sz w:val="13"/>
                <w:szCs w:val="13"/>
                <w:lang w:val="en-US"/>
              </w:rPr>
            </w:pPr>
            <w:r w:rsidRPr="00332533">
              <w:rPr>
                <w:color w:val="000000"/>
                <w:sz w:val="13"/>
                <w:szCs w:val="13"/>
              </w:rPr>
              <w:t>-1.89</w:t>
            </w:r>
          </w:p>
        </w:tc>
        <w:tc>
          <w:tcPr>
            <w:tcW w:w="34" w:type="pct"/>
            <w:tcBorders>
              <w:top w:val="nil"/>
              <w:left w:val="nil"/>
              <w:bottom w:val="nil"/>
              <w:right w:val="nil"/>
            </w:tcBorders>
            <w:vAlign w:val="center"/>
          </w:tcPr>
          <w:p w14:paraId="266C6BC2" w14:textId="77777777" w:rsidR="0021654D" w:rsidRPr="00332533" w:rsidRDefault="0021654D" w:rsidP="00005F38">
            <w:pPr>
              <w:jc w:val="center"/>
              <w:rPr>
                <w:color w:val="000000"/>
                <w:sz w:val="13"/>
                <w:szCs w:val="13"/>
                <w:lang w:val="en-US"/>
              </w:rPr>
            </w:pPr>
          </w:p>
        </w:tc>
        <w:tc>
          <w:tcPr>
            <w:tcW w:w="282" w:type="pct"/>
            <w:tcBorders>
              <w:top w:val="nil"/>
              <w:left w:val="nil"/>
              <w:bottom w:val="nil"/>
              <w:right w:val="nil"/>
            </w:tcBorders>
            <w:vAlign w:val="center"/>
          </w:tcPr>
          <w:p w14:paraId="286EC1BA" w14:textId="1F7BFE8B"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bottom w:val="nil"/>
              <w:right w:val="nil"/>
            </w:tcBorders>
            <w:vAlign w:val="center"/>
          </w:tcPr>
          <w:p w14:paraId="3C0AC4A7" w14:textId="74327E9B"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bottom w:val="nil"/>
              <w:right w:val="nil"/>
            </w:tcBorders>
            <w:vAlign w:val="center"/>
          </w:tcPr>
          <w:p w14:paraId="04270A78" w14:textId="355BDA5B" w:rsidR="0021654D" w:rsidRPr="00332533" w:rsidRDefault="0021654D" w:rsidP="00005F38">
            <w:pPr>
              <w:jc w:val="center"/>
              <w:rPr>
                <w:color w:val="000000"/>
                <w:sz w:val="13"/>
                <w:szCs w:val="13"/>
                <w:lang w:val="en-US"/>
              </w:rPr>
            </w:pPr>
            <w:r w:rsidRPr="00332533">
              <w:rPr>
                <w:color w:val="000000"/>
                <w:sz w:val="13"/>
                <w:szCs w:val="13"/>
              </w:rPr>
              <w:t>.12</w:t>
            </w:r>
          </w:p>
        </w:tc>
        <w:tc>
          <w:tcPr>
            <w:tcW w:w="435" w:type="pct"/>
            <w:tcBorders>
              <w:top w:val="nil"/>
              <w:left w:val="nil"/>
              <w:bottom w:val="nil"/>
              <w:right w:val="nil"/>
            </w:tcBorders>
            <w:vAlign w:val="center"/>
          </w:tcPr>
          <w:p w14:paraId="68C9623A" w14:textId="3980AAAE" w:rsidR="0021654D" w:rsidRPr="00332533" w:rsidRDefault="0021654D" w:rsidP="00005F38">
            <w:pPr>
              <w:jc w:val="center"/>
              <w:rPr>
                <w:color w:val="000000"/>
                <w:sz w:val="13"/>
                <w:szCs w:val="13"/>
                <w:lang w:val="en-US"/>
              </w:rPr>
            </w:pPr>
            <w:r w:rsidRPr="00332533">
              <w:rPr>
                <w:color w:val="000000"/>
                <w:sz w:val="13"/>
                <w:szCs w:val="13"/>
              </w:rPr>
              <w:t>2.02</w:t>
            </w:r>
          </w:p>
        </w:tc>
        <w:tc>
          <w:tcPr>
            <w:tcW w:w="34" w:type="pct"/>
            <w:tcBorders>
              <w:top w:val="nil"/>
              <w:left w:val="nil"/>
              <w:bottom w:val="nil"/>
              <w:right w:val="nil"/>
            </w:tcBorders>
            <w:vAlign w:val="center"/>
          </w:tcPr>
          <w:p w14:paraId="10CA3399" w14:textId="77777777" w:rsidR="0021654D" w:rsidRPr="00332533" w:rsidRDefault="0021654D" w:rsidP="00005F38">
            <w:pPr>
              <w:jc w:val="center"/>
              <w:rPr>
                <w:color w:val="000000"/>
                <w:sz w:val="13"/>
                <w:szCs w:val="13"/>
                <w:lang w:val="en-US"/>
              </w:rPr>
            </w:pPr>
          </w:p>
        </w:tc>
        <w:tc>
          <w:tcPr>
            <w:tcW w:w="282" w:type="pct"/>
            <w:tcBorders>
              <w:top w:val="nil"/>
              <w:left w:val="nil"/>
              <w:bottom w:val="nil"/>
              <w:right w:val="nil"/>
            </w:tcBorders>
            <w:vAlign w:val="center"/>
          </w:tcPr>
          <w:p w14:paraId="382A36F8" w14:textId="637B8A9E"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bottom w:val="nil"/>
              <w:right w:val="nil"/>
            </w:tcBorders>
            <w:vAlign w:val="center"/>
          </w:tcPr>
          <w:p w14:paraId="468B9F63" w14:textId="2E2EADD4"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bottom w:val="nil"/>
              <w:right w:val="nil"/>
            </w:tcBorders>
            <w:vAlign w:val="center"/>
          </w:tcPr>
          <w:p w14:paraId="756E63E4" w14:textId="62F1385A"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bottom w:val="nil"/>
              <w:right w:val="nil"/>
            </w:tcBorders>
            <w:vAlign w:val="center"/>
          </w:tcPr>
          <w:p w14:paraId="26FB143F" w14:textId="1B7EF317" w:rsidR="0021654D" w:rsidRPr="00332533" w:rsidRDefault="0021654D" w:rsidP="00005F38">
            <w:pPr>
              <w:jc w:val="center"/>
              <w:rPr>
                <w:color w:val="000000"/>
                <w:sz w:val="13"/>
                <w:szCs w:val="13"/>
                <w:lang w:val="en-US"/>
              </w:rPr>
            </w:pPr>
            <w:r w:rsidRPr="00332533">
              <w:rPr>
                <w:color w:val="000000"/>
                <w:sz w:val="13"/>
                <w:szCs w:val="13"/>
              </w:rPr>
              <w:t>.89</w:t>
            </w:r>
          </w:p>
        </w:tc>
      </w:tr>
      <w:tr w:rsidR="00332533" w:rsidRPr="00332533" w14:paraId="5F45DA15" w14:textId="77777777" w:rsidTr="007358F6">
        <w:trPr>
          <w:trHeight w:val="283"/>
        </w:trPr>
        <w:tc>
          <w:tcPr>
            <w:tcW w:w="537" w:type="pct"/>
            <w:tcBorders>
              <w:top w:val="nil"/>
              <w:left w:val="nil"/>
              <w:right w:val="nil"/>
            </w:tcBorders>
            <w:shd w:val="clear" w:color="auto" w:fill="auto"/>
            <w:noWrap/>
            <w:vAlign w:val="center"/>
          </w:tcPr>
          <w:p w14:paraId="57200FFC" w14:textId="57DBF01E"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shd w:val="clear" w:color="auto" w:fill="auto"/>
            <w:noWrap/>
            <w:vAlign w:val="center"/>
          </w:tcPr>
          <w:p w14:paraId="04122106" w14:textId="4147050B" w:rsidR="0021654D" w:rsidRPr="00332533" w:rsidRDefault="0021654D" w:rsidP="00005F38">
            <w:pPr>
              <w:jc w:val="center"/>
              <w:rPr>
                <w:color w:val="000000"/>
                <w:sz w:val="13"/>
                <w:szCs w:val="13"/>
                <w:lang w:val="en-US"/>
              </w:rPr>
            </w:pPr>
            <w:r w:rsidRPr="00332533">
              <w:rPr>
                <w:color w:val="000000"/>
                <w:sz w:val="13"/>
                <w:szCs w:val="13"/>
              </w:rPr>
              <w:t>.04</w:t>
            </w:r>
          </w:p>
        </w:tc>
        <w:tc>
          <w:tcPr>
            <w:tcW w:w="183" w:type="pct"/>
            <w:tcBorders>
              <w:top w:val="nil"/>
              <w:left w:val="nil"/>
              <w:right w:val="nil"/>
            </w:tcBorders>
            <w:shd w:val="clear" w:color="auto" w:fill="auto"/>
            <w:noWrap/>
            <w:vAlign w:val="center"/>
          </w:tcPr>
          <w:p w14:paraId="46899AED" w14:textId="7F9400DC"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shd w:val="clear" w:color="auto" w:fill="auto"/>
            <w:noWrap/>
            <w:vAlign w:val="center"/>
          </w:tcPr>
          <w:p w14:paraId="28095555" w14:textId="3DB46AC4" w:rsidR="0021654D" w:rsidRPr="00332533" w:rsidRDefault="0021654D" w:rsidP="00005F38">
            <w:pPr>
              <w:jc w:val="center"/>
              <w:rPr>
                <w:color w:val="000000"/>
                <w:sz w:val="13"/>
                <w:szCs w:val="13"/>
                <w:lang w:val="en-US"/>
              </w:rPr>
            </w:pPr>
            <w:r w:rsidRPr="00332533">
              <w:rPr>
                <w:color w:val="000000"/>
                <w:sz w:val="13"/>
                <w:szCs w:val="13"/>
              </w:rPr>
              <w:t>.09</w:t>
            </w:r>
          </w:p>
        </w:tc>
        <w:tc>
          <w:tcPr>
            <w:tcW w:w="435" w:type="pct"/>
            <w:tcBorders>
              <w:top w:val="nil"/>
              <w:left w:val="nil"/>
              <w:right w:val="nil"/>
            </w:tcBorders>
            <w:shd w:val="clear" w:color="auto" w:fill="auto"/>
            <w:noWrap/>
            <w:vAlign w:val="center"/>
          </w:tcPr>
          <w:p w14:paraId="091B728D" w14:textId="202B96DC" w:rsidR="0021654D" w:rsidRPr="00332533" w:rsidRDefault="0021654D" w:rsidP="00005F38">
            <w:pPr>
              <w:jc w:val="center"/>
              <w:rPr>
                <w:color w:val="000000"/>
                <w:sz w:val="13"/>
                <w:szCs w:val="13"/>
                <w:lang w:val="en-US"/>
              </w:rPr>
            </w:pPr>
            <w:r w:rsidRPr="00332533">
              <w:rPr>
                <w:color w:val="000000"/>
                <w:sz w:val="13"/>
                <w:szCs w:val="13"/>
              </w:rPr>
              <w:t>1.2</w:t>
            </w:r>
            <w:r w:rsidR="00CE005A">
              <w:rPr>
                <w:color w:val="000000"/>
                <w:sz w:val="13"/>
                <w:szCs w:val="13"/>
              </w:rPr>
              <w:t>0</w:t>
            </w:r>
          </w:p>
        </w:tc>
        <w:tc>
          <w:tcPr>
            <w:tcW w:w="34" w:type="pct"/>
            <w:tcBorders>
              <w:top w:val="nil"/>
              <w:left w:val="nil"/>
              <w:right w:val="nil"/>
            </w:tcBorders>
            <w:shd w:val="clear" w:color="auto" w:fill="auto"/>
            <w:noWrap/>
            <w:vAlign w:val="center"/>
          </w:tcPr>
          <w:p w14:paraId="7D06487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7515D9E2" w14:textId="3B687924"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shd w:val="clear" w:color="auto" w:fill="auto"/>
            <w:noWrap/>
            <w:vAlign w:val="center"/>
          </w:tcPr>
          <w:p w14:paraId="6254B434" w14:textId="75828C48"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right w:val="nil"/>
            </w:tcBorders>
            <w:shd w:val="clear" w:color="auto" w:fill="auto"/>
            <w:noWrap/>
            <w:vAlign w:val="center"/>
          </w:tcPr>
          <w:p w14:paraId="66920787" w14:textId="30F96BB8" w:rsidR="0021654D" w:rsidRPr="00332533" w:rsidRDefault="0021654D" w:rsidP="00005F38">
            <w:pPr>
              <w:jc w:val="center"/>
              <w:rPr>
                <w:color w:val="000000"/>
                <w:sz w:val="13"/>
                <w:szCs w:val="13"/>
                <w:lang w:val="en-US"/>
              </w:rPr>
            </w:pPr>
            <w:r w:rsidRPr="00332533">
              <w:rPr>
                <w:color w:val="000000"/>
                <w:sz w:val="13"/>
                <w:szCs w:val="13"/>
              </w:rPr>
              <w:t>.11</w:t>
            </w:r>
          </w:p>
        </w:tc>
        <w:tc>
          <w:tcPr>
            <w:tcW w:w="435" w:type="pct"/>
            <w:tcBorders>
              <w:top w:val="nil"/>
              <w:left w:val="nil"/>
              <w:right w:val="nil"/>
            </w:tcBorders>
            <w:shd w:val="clear" w:color="auto" w:fill="auto"/>
            <w:noWrap/>
            <w:vAlign w:val="center"/>
          </w:tcPr>
          <w:p w14:paraId="0B37C1AE" w14:textId="0DE95FA0" w:rsidR="0021654D" w:rsidRPr="00332533" w:rsidRDefault="0021654D" w:rsidP="00005F38">
            <w:pPr>
              <w:jc w:val="center"/>
              <w:rPr>
                <w:color w:val="000000"/>
                <w:sz w:val="13"/>
                <w:szCs w:val="13"/>
                <w:lang w:val="en-US"/>
              </w:rPr>
            </w:pPr>
            <w:r w:rsidRPr="00332533">
              <w:rPr>
                <w:color w:val="000000"/>
                <w:sz w:val="13"/>
                <w:szCs w:val="13"/>
              </w:rPr>
              <w:t>2.1</w:t>
            </w:r>
            <w:r w:rsidR="00005F38">
              <w:rPr>
                <w:color w:val="000000"/>
                <w:sz w:val="13"/>
                <w:szCs w:val="13"/>
              </w:rPr>
              <w:t>0</w:t>
            </w:r>
          </w:p>
        </w:tc>
        <w:tc>
          <w:tcPr>
            <w:tcW w:w="34" w:type="pct"/>
            <w:tcBorders>
              <w:top w:val="nil"/>
              <w:left w:val="nil"/>
              <w:right w:val="nil"/>
            </w:tcBorders>
            <w:vAlign w:val="center"/>
          </w:tcPr>
          <w:p w14:paraId="750DD87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2F357C02" w14:textId="396111F7"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31E33677" w14:textId="45CEF75F"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vAlign w:val="center"/>
          </w:tcPr>
          <w:p w14:paraId="74AD2F9F" w14:textId="2FF4C8CF"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3308D009" w14:textId="14673701" w:rsidR="0021654D" w:rsidRPr="00332533" w:rsidRDefault="0021654D" w:rsidP="00005F38">
            <w:pPr>
              <w:jc w:val="center"/>
              <w:rPr>
                <w:color w:val="000000"/>
                <w:sz w:val="13"/>
                <w:szCs w:val="13"/>
                <w:lang w:val="en-US"/>
              </w:rPr>
            </w:pPr>
            <w:r w:rsidRPr="00332533">
              <w:rPr>
                <w:color w:val="000000"/>
                <w:sz w:val="13"/>
                <w:szCs w:val="13"/>
              </w:rPr>
              <w:t>-2.16</w:t>
            </w:r>
          </w:p>
        </w:tc>
        <w:tc>
          <w:tcPr>
            <w:tcW w:w="34" w:type="pct"/>
            <w:tcBorders>
              <w:top w:val="nil"/>
              <w:left w:val="nil"/>
              <w:right w:val="nil"/>
            </w:tcBorders>
            <w:vAlign w:val="center"/>
          </w:tcPr>
          <w:p w14:paraId="7421CB0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F778D22" w14:textId="0D9BF3BA" w:rsidR="0021654D" w:rsidRPr="00332533" w:rsidRDefault="0021654D" w:rsidP="00005F38">
            <w:pPr>
              <w:jc w:val="center"/>
              <w:rPr>
                <w:color w:val="000000"/>
                <w:sz w:val="13"/>
                <w:szCs w:val="13"/>
                <w:lang w:val="en-US"/>
              </w:rPr>
            </w:pPr>
            <w:r w:rsidRPr="00332533">
              <w:rPr>
                <w:color w:val="000000"/>
                <w:sz w:val="13"/>
                <w:szCs w:val="13"/>
              </w:rPr>
              <w:t>-.04</w:t>
            </w:r>
          </w:p>
        </w:tc>
        <w:tc>
          <w:tcPr>
            <w:tcW w:w="183" w:type="pct"/>
            <w:tcBorders>
              <w:top w:val="nil"/>
              <w:left w:val="nil"/>
              <w:right w:val="nil"/>
            </w:tcBorders>
            <w:vAlign w:val="center"/>
          </w:tcPr>
          <w:p w14:paraId="386E4245" w14:textId="61DEE0B8"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78F120A3" w14:textId="61BCB226"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vAlign w:val="center"/>
          </w:tcPr>
          <w:p w14:paraId="557E09AB" w14:textId="0BCB0FFB" w:rsidR="0021654D" w:rsidRPr="00332533" w:rsidRDefault="0021654D" w:rsidP="00005F38">
            <w:pPr>
              <w:jc w:val="center"/>
              <w:rPr>
                <w:color w:val="000000"/>
                <w:sz w:val="13"/>
                <w:szCs w:val="13"/>
                <w:lang w:val="en-US"/>
              </w:rPr>
            </w:pPr>
            <w:r w:rsidRPr="00332533">
              <w:rPr>
                <w:color w:val="000000"/>
                <w:sz w:val="13"/>
                <w:szCs w:val="13"/>
              </w:rPr>
              <w:t>-1.37</w:t>
            </w:r>
          </w:p>
        </w:tc>
      </w:tr>
      <w:tr w:rsidR="00332533" w:rsidRPr="00332533" w14:paraId="6B6F7987" w14:textId="77777777" w:rsidTr="007358F6">
        <w:trPr>
          <w:trHeight w:val="283"/>
        </w:trPr>
        <w:tc>
          <w:tcPr>
            <w:tcW w:w="537" w:type="pct"/>
            <w:tcBorders>
              <w:top w:val="nil"/>
              <w:left w:val="nil"/>
              <w:right w:val="nil"/>
            </w:tcBorders>
            <w:shd w:val="clear" w:color="auto" w:fill="auto"/>
            <w:noWrap/>
            <w:vAlign w:val="center"/>
          </w:tcPr>
          <w:p w14:paraId="15CC463A" w14:textId="31B6F135"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shd w:val="clear" w:color="auto" w:fill="auto"/>
            <w:noWrap/>
            <w:vAlign w:val="center"/>
          </w:tcPr>
          <w:p w14:paraId="58AED671" w14:textId="7F04C09A"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shd w:val="clear" w:color="auto" w:fill="auto"/>
            <w:noWrap/>
            <w:vAlign w:val="center"/>
          </w:tcPr>
          <w:p w14:paraId="46658FCE" w14:textId="4D2238D4" w:rsidR="0021654D" w:rsidRPr="00332533" w:rsidRDefault="0021654D" w:rsidP="00005F38">
            <w:pPr>
              <w:jc w:val="center"/>
              <w:rPr>
                <w:color w:val="000000"/>
                <w:sz w:val="13"/>
                <w:szCs w:val="13"/>
                <w:lang w:val="en-US"/>
              </w:rPr>
            </w:pPr>
            <w:r w:rsidRPr="00332533">
              <w:rPr>
                <w:color w:val="000000"/>
                <w:sz w:val="13"/>
                <w:szCs w:val="13"/>
              </w:rPr>
              <w:t>-.13</w:t>
            </w:r>
          </w:p>
        </w:tc>
        <w:tc>
          <w:tcPr>
            <w:tcW w:w="191" w:type="pct"/>
            <w:tcBorders>
              <w:top w:val="nil"/>
              <w:left w:val="nil"/>
              <w:right w:val="nil"/>
            </w:tcBorders>
            <w:shd w:val="clear" w:color="auto" w:fill="auto"/>
            <w:noWrap/>
            <w:vAlign w:val="center"/>
          </w:tcPr>
          <w:p w14:paraId="414ABB1C" w14:textId="32FC1907"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shd w:val="clear" w:color="auto" w:fill="auto"/>
            <w:noWrap/>
            <w:vAlign w:val="center"/>
          </w:tcPr>
          <w:p w14:paraId="6AF902E0" w14:textId="4B468091" w:rsidR="0021654D" w:rsidRPr="00332533" w:rsidRDefault="0021654D" w:rsidP="00005F38">
            <w:pPr>
              <w:jc w:val="center"/>
              <w:rPr>
                <w:color w:val="000000"/>
                <w:sz w:val="13"/>
                <w:szCs w:val="13"/>
                <w:lang w:val="en-US"/>
              </w:rPr>
            </w:pPr>
            <w:r w:rsidRPr="00332533">
              <w:rPr>
                <w:color w:val="000000"/>
                <w:sz w:val="13"/>
                <w:szCs w:val="13"/>
              </w:rPr>
              <w:t>-2.67</w:t>
            </w:r>
          </w:p>
        </w:tc>
        <w:tc>
          <w:tcPr>
            <w:tcW w:w="34" w:type="pct"/>
            <w:tcBorders>
              <w:top w:val="nil"/>
              <w:left w:val="nil"/>
              <w:right w:val="nil"/>
            </w:tcBorders>
            <w:shd w:val="clear" w:color="auto" w:fill="auto"/>
            <w:noWrap/>
            <w:vAlign w:val="center"/>
          </w:tcPr>
          <w:p w14:paraId="6DF046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35C147D3" w14:textId="493C6B53"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shd w:val="clear" w:color="auto" w:fill="auto"/>
            <w:noWrap/>
            <w:vAlign w:val="center"/>
          </w:tcPr>
          <w:p w14:paraId="52ED3FE5" w14:textId="27A4078C"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shd w:val="clear" w:color="auto" w:fill="auto"/>
            <w:noWrap/>
            <w:vAlign w:val="center"/>
          </w:tcPr>
          <w:p w14:paraId="72B910A6" w14:textId="6A7FCE7F"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shd w:val="clear" w:color="auto" w:fill="auto"/>
            <w:noWrap/>
            <w:vAlign w:val="center"/>
          </w:tcPr>
          <w:p w14:paraId="40C0B60D" w14:textId="5DD7F544" w:rsidR="0021654D" w:rsidRPr="00332533" w:rsidRDefault="0021654D" w:rsidP="00005F38">
            <w:pPr>
              <w:jc w:val="center"/>
              <w:rPr>
                <w:color w:val="000000"/>
                <w:sz w:val="13"/>
                <w:szCs w:val="13"/>
                <w:lang w:val="en-US"/>
              </w:rPr>
            </w:pPr>
            <w:r w:rsidRPr="00332533">
              <w:rPr>
                <w:color w:val="000000"/>
                <w:sz w:val="13"/>
                <w:szCs w:val="13"/>
              </w:rPr>
              <w:t>1.23</w:t>
            </w:r>
          </w:p>
        </w:tc>
        <w:tc>
          <w:tcPr>
            <w:tcW w:w="34" w:type="pct"/>
            <w:tcBorders>
              <w:top w:val="nil"/>
              <w:left w:val="nil"/>
              <w:right w:val="nil"/>
            </w:tcBorders>
            <w:vAlign w:val="center"/>
          </w:tcPr>
          <w:p w14:paraId="3C14F36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ACA98BA" w14:textId="1C0E871D"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vAlign w:val="center"/>
          </w:tcPr>
          <w:p w14:paraId="1951D70A" w14:textId="7159086D"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right w:val="nil"/>
            </w:tcBorders>
            <w:vAlign w:val="center"/>
          </w:tcPr>
          <w:p w14:paraId="73B34856" w14:textId="7C94E904" w:rsidR="0021654D" w:rsidRPr="00332533" w:rsidRDefault="0021654D" w:rsidP="00005F38">
            <w:pPr>
              <w:jc w:val="center"/>
              <w:rPr>
                <w:color w:val="000000"/>
                <w:sz w:val="13"/>
                <w:szCs w:val="13"/>
                <w:lang w:val="en-US"/>
              </w:rPr>
            </w:pPr>
            <w:r w:rsidRPr="00332533">
              <w:rPr>
                <w:color w:val="000000"/>
                <w:sz w:val="13"/>
                <w:szCs w:val="13"/>
              </w:rPr>
              <w:t>.09</w:t>
            </w:r>
          </w:p>
        </w:tc>
        <w:tc>
          <w:tcPr>
            <w:tcW w:w="435" w:type="pct"/>
            <w:tcBorders>
              <w:top w:val="nil"/>
              <w:left w:val="nil"/>
              <w:right w:val="nil"/>
            </w:tcBorders>
            <w:vAlign w:val="center"/>
          </w:tcPr>
          <w:p w14:paraId="3FEB03CD" w14:textId="0AED8E18" w:rsidR="0021654D" w:rsidRPr="00332533" w:rsidRDefault="0021654D" w:rsidP="00005F38">
            <w:pPr>
              <w:jc w:val="center"/>
              <w:rPr>
                <w:color w:val="000000"/>
                <w:sz w:val="13"/>
                <w:szCs w:val="13"/>
                <w:lang w:val="en-US"/>
              </w:rPr>
            </w:pPr>
            <w:r w:rsidRPr="00332533">
              <w:rPr>
                <w:color w:val="000000"/>
                <w:sz w:val="13"/>
                <w:szCs w:val="13"/>
              </w:rPr>
              <w:t>1.09</w:t>
            </w:r>
          </w:p>
        </w:tc>
        <w:tc>
          <w:tcPr>
            <w:tcW w:w="34" w:type="pct"/>
            <w:tcBorders>
              <w:top w:val="nil"/>
              <w:left w:val="nil"/>
              <w:right w:val="nil"/>
            </w:tcBorders>
            <w:vAlign w:val="center"/>
          </w:tcPr>
          <w:p w14:paraId="35FDB35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0D66267" w14:textId="508D0A8D"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1B89FA0A" w14:textId="4DDA9DCF"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vAlign w:val="center"/>
          </w:tcPr>
          <w:p w14:paraId="174A0556" w14:textId="2A1ED158"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0DBB7476" w14:textId="11486274" w:rsidR="0021654D" w:rsidRPr="00332533" w:rsidRDefault="0021654D" w:rsidP="00005F38">
            <w:pPr>
              <w:jc w:val="center"/>
              <w:rPr>
                <w:color w:val="000000"/>
                <w:sz w:val="13"/>
                <w:szCs w:val="13"/>
                <w:lang w:val="en-US"/>
              </w:rPr>
            </w:pPr>
            <w:r w:rsidRPr="00332533">
              <w:rPr>
                <w:color w:val="000000"/>
                <w:sz w:val="13"/>
                <w:szCs w:val="13"/>
              </w:rPr>
              <w:t>-2.24</w:t>
            </w:r>
          </w:p>
        </w:tc>
      </w:tr>
      <w:tr w:rsidR="00332533" w:rsidRPr="00332533" w14:paraId="3E4E4195" w14:textId="77777777" w:rsidTr="007358F6">
        <w:trPr>
          <w:trHeight w:val="283"/>
        </w:trPr>
        <w:tc>
          <w:tcPr>
            <w:tcW w:w="537" w:type="pct"/>
            <w:tcBorders>
              <w:top w:val="nil"/>
              <w:left w:val="nil"/>
              <w:right w:val="nil"/>
            </w:tcBorders>
            <w:shd w:val="clear" w:color="auto" w:fill="auto"/>
            <w:noWrap/>
            <w:vAlign w:val="center"/>
          </w:tcPr>
          <w:p w14:paraId="2E9625C2" w14:textId="7284A860"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shd w:val="clear" w:color="auto" w:fill="auto"/>
            <w:noWrap/>
            <w:vAlign w:val="center"/>
          </w:tcPr>
          <w:p w14:paraId="513344BD" w14:textId="42853AF7" w:rsidR="0021654D" w:rsidRPr="00332533" w:rsidRDefault="0021654D" w:rsidP="00005F38">
            <w:pPr>
              <w:jc w:val="center"/>
              <w:rPr>
                <w:color w:val="000000"/>
                <w:sz w:val="13"/>
                <w:szCs w:val="13"/>
                <w:lang w:val="en-US"/>
              </w:rPr>
            </w:pPr>
            <w:r w:rsidRPr="00332533">
              <w:rPr>
                <w:color w:val="000000"/>
                <w:sz w:val="13"/>
                <w:szCs w:val="13"/>
              </w:rPr>
              <w:t>.01</w:t>
            </w:r>
          </w:p>
        </w:tc>
        <w:tc>
          <w:tcPr>
            <w:tcW w:w="183" w:type="pct"/>
            <w:tcBorders>
              <w:top w:val="nil"/>
              <w:left w:val="nil"/>
              <w:right w:val="nil"/>
            </w:tcBorders>
            <w:shd w:val="clear" w:color="auto" w:fill="auto"/>
            <w:noWrap/>
            <w:vAlign w:val="center"/>
          </w:tcPr>
          <w:p w14:paraId="36E0E884" w14:textId="409FB885" w:rsidR="0021654D" w:rsidRPr="00332533" w:rsidRDefault="0021654D" w:rsidP="00005F38">
            <w:pPr>
              <w:jc w:val="center"/>
              <w:rPr>
                <w:color w:val="000000"/>
                <w:sz w:val="13"/>
                <w:szCs w:val="13"/>
                <w:lang w:val="en-US"/>
              </w:rPr>
            </w:pPr>
            <w:r w:rsidRPr="00332533">
              <w:rPr>
                <w:color w:val="000000"/>
                <w:sz w:val="13"/>
                <w:szCs w:val="13"/>
              </w:rPr>
              <w:t>-.05</w:t>
            </w:r>
          </w:p>
        </w:tc>
        <w:tc>
          <w:tcPr>
            <w:tcW w:w="191" w:type="pct"/>
            <w:tcBorders>
              <w:top w:val="nil"/>
              <w:left w:val="nil"/>
              <w:right w:val="nil"/>
            </w:tcBorders>
            <w:shd w:val="clear" w:color="auto" w:fill="auto"/>
            <w:noWrap/>
            <w:vAlign w:val="center"/>
          </w:tcPr>
          <w:p w14:paraId="6D44F255" w14:textId="4418EE22"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shd w:val="clear" w:color="auto" w:fill="auto"/>
            <w:noWrap/>
            <w:vAlign w:val="center"/>
          </w:tcPr>
          <w:p w14:paraId="091193AE" w14:textId="4495CCBB" w:rsidR="0021654D" w:rsidRPr="00332533" w:rsidRDefault="0021654D" w:rsidP="00005F38">
            <w:pPr>
              <w:jc w:val="center"/>
              <w:rPr>
                <w:color w:val="000000"/>
                <w:sz w:val="13"/>
                <w:szCs w:val="13"/>
                <w:lang w:val="en-US"/>
              </w:rPr>
            </w:pPr>
            <w:r w:rsidRPr="00332533">
              <w:rPr>
                <w:color w:val="000000"/>
                <w:sz w:val="13"/>
                <w:szCs w:val="13"/>
              </w:rPr>
              <w:t>.28</w:t>
            </w:r>
          </w:p>
        </w:tc>
        <w:tc>
          <w:tcPr>
            <w:tcW w:w="34" w:type="pct"/>
            <w:tcBorders>
              <w:top w:val="nil"/>
              <w:left w:val="nil"/>
              <w:right w:val="nil"/>
            </w:tcBorders>
            <w:shd w:val="clear" w:color="auto" w:fill="auto"/>
            <w:noWrap/>
            <w:vAlign w:val="center"/>
          </w:tcPr>
          <w:p w14:paraId="025B23C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7D791BAD" w14:textId="486999C9"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shd w:val="clear" w:color="auto" w:fill="auto"/>
            <w:noWrap/>
            <w:vAlign w:val="center"/>
          </w:tcPr>
          <w:p w14:paraId="2A27C27F" w14:textId="58CC56DD"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right w:val="nil"/>
            </w:tcBorders>
            <w:shd w:val="clear" w:color="auto" w:fill="auto"/>
            <w:noWrap/>
            <w:vAlign w:val="center"/>
          </w:tcPr>
          <w:p w14:paraId="525D5C46" w14:textId="322D4629"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435" w:type="pct"/>
            <w:tcBorders>
              <w:top w:val="nil"/>
              <w:left w:val="nil"/>
              <w:right w:val="nil"/>
            </w:tcBorders>
            <w:shd w:val="clear" w:color="auto" w:fill="auto"/>
            <w:noWrap/>
            <w:vAlign w:val="center"/>
          </w:tcPr>
          <w:p w14:paraId="62A9D6F9" w14:textId="6E4F2669" w:rsidR="0021654D" w:rsidRPr="00332533" w:rsidRDefault="0021654D" w:rsidP="00005F38">
            <w:pPr>
              <w:jc w:val="center"/>
              <w:rPr>
                <w:color w:val="000000"/>
                <w:sz w:val="13"/>
                <w:szCs w:val="13"/>
                <w:lang w:val="en-US"/>
              </w:rPr>
            </w:pPr>
            <w:r w:rsidRPr="00332533">
              <w:rPr>
                <w:color w:val="000000"/>
                <w:sz w:val="13"/>
                <w:szCs w:val="13"/>
              </w:rPr>
              <w:t>1.78</w:t>
            </w:r>
          </w:p>
        </w:tc>
        <w:tc>
          <w:tcPr>
            <w:tcW w:w="34" w:type="pct"/>
            <w:tcBorders>
              <w:top w:val="nil"/>
              <w:left w:val="nil"/>
              <w:right w:val="nil"/>
            </w:tcBorders>
            <w:vAlign w:val="center"/>
          </w:tcPr>
          <w:p w14:paraId="28A8FDB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61A984B" w14:textId="4318700B"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vAlign w:val="center"/>
          </w:tcPr>
          <w:p w14:paraId="75515946" w14:textId="5FFFACD8"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vAlign w:val="center"/>
          </w:tcPr>
          <w:p w14:paraId="4CDABF26" w14:textId="26C989C9"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7EE40438" w14:textId="4F157CF0" w:rsidR="0021654D" w:rsidRPr="00332533" w:rsidRDefault="0021654D" w:rsidP="00005F38">
            <w:pPr>
              <w:jc w:val="center"/>
              <w:rPr>
                <w:color w:val="000000"/>
                <w:sz w:val="13"/>
                <w:szCs w:val="13"/>
                <w:lang w:val="en-US"/>
              </w:rPr>
            </w:pPr>
            <w:r w:rsidRPr="00332533">
              <w:rPr>
                <w:color w:val="000000"/>
                <w:sz w:val="13"/>
                <w:szCs w:val="13"/>
              </w:rPr>
              <w:t>-1.57</w:t>
            </w:r>
          </w:p>
        </w:tc>
        <w:tc>
          <w:tcPr>
            <w:tcW w:w="34" w:type="pct"/>
            <w:tcBorders>
              <w:top w:val="nil"/>
              <w:left w:val="nil"/>
              <w:right w:val="nil"/>
            </w:tcBorders>
            <w:vAlign w:val="center"/>
          </w:tcPr>
          <w:p w14:paraId="0C82DC5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34CDE17" w14:textId="0DEBC03A"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vAlign w:val="center"/>
          </w:tcPr>
          <w:p w14:paraId="06F0C6F7" w14:textId="5A8A55AB"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vAlign w:val="center"/>
          </w:tcPr>
          <w:p w14:paraId="5E0DA475" w14:textId="504BA35E" w:rsidR="0021654D" w:rsidRPr="00332533" w:rsidRDefault="0021654D" w:rsidP="00005F38">
            <w:pPr>
              <w:jc w:val="center"/>
              <w:rPr>
                <w:color w:val="000000"/>
                <w:sz w:val="13"/>
                <w:szCs w:val="13"/>
                <w:lang w:val="en-US"/>
              </w:rPr>
            </w:pPr>
            <w:r w:rsidRPr="00332533">
              <w:rPr>
                <w:color w:val="000000"/>
                <w:sz w:val="13"/>
                <w:szCs w:val="13"/>
              </w:rPr>
              <w:t>.14</w:t>
            </w:r>
          </w:p>
        </w:tc>
        <w:tc>
          <w:tcPr>
            <w:tcW w:w="435" w:type="pct"/>
            <w:tcBorders>
              <w:top w:val="nil"/>
              <w:left w:val="nil"/>
              <w:right w:val="nil"/>
            </w:tcBorders>
            <w:vAlign w:val="center"/>
          </w:tcPr>
          <w:p w14:paraId="4C6AF538" w14:textId="72BC8EC1" w:rsidR="0021654D" w:rsidRPr="00332533" w:rsidRDefault="0021654D" w:rsidP="00005F38">
            <w:pPr>
              <w:jc w:val="center"/>
              <w:rPr>
                <w:color w:val="000000"/>
                <w:sz w:val="13"/>
                <w:szCs w:val="13"/>
                <w:lang w:val="en-US"/>
              </w:rPr>
            </w:pPr>
            <w:r w:rsidRPr="00332533">
              <w:rPr>
                <w:color w:val="000000"/>
                <w:sz w:val="13"/>
                <w:szCs w:val="13"/>
              </w:rPr>
              <w:t>2.76</w:t>
            </w:r>
          </w:p>
        </w:tc>
      </w:tr>
      <w:tr w:rsidR="00332533" w:rsidRPr="00332533" w14:paraId="3C137C79" w14:textId="77777777" w:rsidTr="007358F6">
        <w:trPr>
          <w:trHeight w:val="283"/>
        </w:trPr>
        <w:tc>
          <w:tcPr>
            <w:tcW w:w="537" w:type="pct"/>
            <w:tcBorders>
              <w:top w:val="nil"/>
              <w:left w:val="nil"/>
              <w:right w:val="nil"/>
            </w:tcBorders>
            <w:shd w:val="clear" w:color="auto" w:fill="auto"/>
            <w:noWrap/>
            <w:vAlign w:val="center"/>
          </w:tcPr>
          <w:p w14:paraId="5B36BB9B" w14:textId="663C6FDF"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shd w:val="clear" w:color="auto" w:fill="auto"/>
            <w:noWrap/>
            <w:vAlign w:val="center"/>
          </w:tcPr>
          <w:p w14:paraId="5DC81847" w14:textId="745FC889" w:rsidR="0021654D" w:rsidRPr="00332533" w:rsidRDefault="0021654D" w:rsidP="00005F38">
            <w:pPr>
              <w:jc w:val="center"/>
              <w:rPr>
                <w:color w:val="000000"/>
                <w:sz w:val="13"/>
                <w:szCs w:val="13"/>
                <w:lang w:val="en-US"/>
              </w:rPr>
            </w:pPr>
            <w:r w:rsidRPr="00332533">
              <w:rPr>
                <w:color w:val="000000"/>
                <w:sz w:val="13"/>
                <w:szCs w:val="13"/>
              </w:rPr>
              <w:t>.07*</w:t>
            </w:r>
          </w:p>
        </w:tc>
        <w:tc>
          <w:tcPr>
            <w:tcW w:w="183" w:type="pct"/>
            <w:tcBorders>
              <w:top w:val="nil"/>
              <w:left w:val="nil"/>
              <w:right w:val="nil"/>
            </w:tcBorders>
            <w:shd w:val="clear" w:color="auto" w:fill="auto"/>
            <w:noWrap/>
            <w:vAlign w:val="center"/>
          </w:tcPr>
          <w:p w14:paraId="60583601" w14:textId="3E127788" w:rsidR="0021654D" w:rsidRPr="00332533" w:rsidRDefault="0021654D" w:rsidP="00005F38">
            <w:pPr>
              <w:jc w:val="center"/>
              <w:rPr>
                <w:color w:val="000000"/>
                <w:sz w:val="13"/>
                <w:szCs w:val="13"/>
                <w:lang w:val="en-US"/>
              </w:rPr>
            </w:pPr>
            <w:r w:rsidRPr="00332533">
              <w:rPr>
                <w:color w:val="000000"/>
                <w:sz w:val="13"/>
                <w:szCs w:val="13"/>
              </w:rPr>
              <w:t>.01</w:t>
            </w:r>
          </w:p>
        </w:tc>
        <w:tc>
          <w:tcPr>
            <w:tcW w:w="191" w:type="pct"/>
            <w:tcBorders>
              <w:top w:val="nil"/>
              <w:left w:val="nil"/>
              <w:right w:val="nil"/>
            </w:tcBorders>
            <w:shd w:val="clear" w:color="auto" w:fill="auto"/>
            <w:noWrap/>
            <w:vAlign w:val="center"/>
          </w:tcPr>
          <w:p w14:paraId="331CB8E1" w14:textId="0CDD79B5" w:rsidR="0021654D" w:rsidRPr="00332533" w:rsidRDefault="0021654D" w:rsidP="00005F38">
            <w:pPr>
              <w:jc w:val="center"/>
              <w:rPr>
                <w:color w:val="000000"/>
                <w:sz w:val="13"/>
                <w:szCs w:val="13"/>
                <w:lang w:val="en-US"/>
              </w:rPr>
            </w:pPr>
            <w:r w:rsidRPr="00332533">
              <w:rPr>
                <w:color w:val="000000"/>
                <w:sz w:val="13"/>
                <w:szCs w:val="13"/>
              </w:rPr>
              <w:t>.13</w:t>
            </w:r>
          </w:p>
        </w:tc>
        <w:tc>
          <w:tcPr>
            <w:tcW w:w="435" w:type="pct"/>
            <w:tcBorders>
              <w:top w:val="nil"/>
              <w:left w:val="nil"/>
              <w:right w:val="nil"/>
            </w:tcBorders>
            <w:shd w:val="clear" w:color="auto" w:fill="auto"/>
            <w:noWrap/>
            <w:vAlign w:val="center"/>
          </w:tcPr>
          <w:p w14:paraId="6FED5485" w14:textId="46CA5D94" w:rsidR="0021654D" w:rsidRPr="00332533" w:rsidRDefault="0021654D" w:rsidP="00005F38">
            <w:pPr>
              <w:jc w:val="center"/>
              <w:rPr>
                <w:color w:val="000000"/>
                <w:sz w:val="13"/>
                <w:szCs w:val="13"/>
                <w:lang w:val="en-US"/>
              </w:rPr>
            </w:pPr>
            <w:r w:rsidRPr="00332533">
              <w:rPr>
                <w:color w:val="000000"/>
                <w:sz w:val="13"/>
                <w:szCs w:val="13"/>
              </w:rPr>
              <w:t>2.47</w:t>
            </w:r>
          </w:p>
        </w:tc>
        <w:tc>
          <w:tcPr>
            <w:tcW w:w="34" w:type="pct"/>
            <w:tcBorders>
              <w:top w:val="nil"/>
              <w:left w:val="nil"/>
              <w:right w:val="nil"/>
            </w:tcBorders>
            <w:shd w:val="clear" w:color="auto" w:fill="auto"/>
            <w:noWrap/>
            <w:vAlign w:val="center"/>
          </w:tcPr>
          <w:p w14:paraId="7ED068C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1C507AE1" w14:textId="1A9A4D0E"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shd w:val="clear" w:color="auto" w:fill="auto"/>
            <w:noWrap/>
            <w:vAlign w:val="center"/>
          </w:tcPr>
          <w:p w14:paraId="5686C275" w14:textId="635F7042" w:rsidR="0021654D" w:rsidRPr="00332533" w:rsidRDefault="0021654D" w:rsidP="00005F38">
            <w:pPr>
              <w:jc w:val="center"/>
              <w:rPr>
                <w:color w:val="000000"/>
                <w:sz w:val="13"/>
                <w:szCs w:val="13"/>
                <w:lang w:val="en-US"/>
              </w:rPr>
            </w:pPr>
            <w:r w:rsidRPr="00332533">
              <w:rPr>
                <w:color w:val="000000"/>
                <w:sz w:val="13"/>
                <w:szCs w:val="13"/>
              </w:rPr>
              <w:t>-.08</w:t>
            </w:r>
          </w:p>
        </w:tc>
        <w:tc>
          <w:tcPr>
            <w:tcW w:w="191" w:type="pct"/>
            <w:tcBorders>
              <w:top w:val="nil"/>
              <w:left w:val="nil"/>
              <w:right w:val="nil"/>
            </w:tcBorders>
            <w:shd w:val="clear" w:color="auto" w:fill="auto"/>
            <w:noWrap/>
            <w:vAlign w:val="center"/>
          </w:tcPr>
          <w:p w14:paraId="0ADEEF9A" w14:textId="606BE1F4"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shd w:val="clear" w:color="auto" w:fill="auto"/>
            <w:noWrap/>
            <w:vAlign w:val="center"/>
          </w:tcPr>
          <w:p w14:paraId="259AAC68" w14:textId="0F903275" w:rsidR="0021654D" w:rsidRPr="00332533" w:rsidRDefault="0021654D" w:rsidP="00005F38">
            <w:pPr>
              <w:jc w:val="center"/>
              <w:rPr>
                <w:color w:val="000000"/>
                <w:sz w:val="13"/>
                <w:szCs w:val="13"/>
                <w:lang w:val="en-US"/>
              </w:rPr>
            </w:pPr>
            <w:r w:rsidRPr="00332533">
              <w:rPr>
                <w:color w:val="000000"/>
                <w:sz w:val="13"/>
                <w:szCs w:val="13"/>
              </w:rPr>
              <w:t>-1.13</w:t>
            </w:r>
          </w:p>
        </w:tc>
        <w:tc>
          <w:tcPr>
            <w:tcW w:w="34" w:type="pct"/>
            <w:tcBorders>
              <w:top w:val="nil"/>
              <w:left w:val="nil"/>
              <w:right w:val="nil"/>
            </w:tcBorders>
            <w:vAlign w:val="center"/>
          </w:tcPr>
          <w:p w14:paraId="39D4D3D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4D0CD6E" w14:textId="6B1D65FF" w:rsidR="0021654D" w:rsidRPr="00332533" w:rsidRDefault="00005F38" w:rsidP="00005F38">
            <w:pPr>
              <w:jc w:val="center"/>
              <w:rPr>
                <w:color w:val="000000"/>
                <w:sz w:val="13"/>
                <w:szCs w:val="13"/>
                <w:lang w:val="en-US"/>
              </w:rPr>
            </w:pPr>
            <w:r>
              <w:rPr>
                <w:color w:val="000000"/>
                <w:sz w:val="13"/>
                <w:szCs w:val="13"/>
                <w:lang w:val="en-US"/>
              </w:rPr>
              <w:t>.000</w:t>
            </w:r>
          </w:p>
        </w:tc>
        <w:tc>
          <w:tcPr>
            <w:tcW w:w="183" w:type="pct"/>
            <w:tcBorders>
              <w:top w:val="nil"/>
              <w:left w:val="nil"/>
              <w:right w:val="nil"/>
            </w:tcBorders>
            <w:vAlign w:val="center"/>
          </w:tcPr>
          <w:p w14:paraId="4965D060" w14:textId="3692C0AD"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vAlign w:val="center"/>
          </w:tcPr>
          <w:p w14:paraId="61F7BD6D" w14:textId="2A77612A"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vAlign w:val="center"/>
          </w:tcPr>
          <w:p w14:paraId="782AF488" w14:textId="7EADF6B1" w:rsidR="0021654D" w:rsidRPr="00332533" w:rsidRDefault="0021654D" w:rsidP="00005F38">
            <w:pPr>
              <w:jc w:val="center"/>
              <w:rPr>
                <w:color w:val="000000"/>
                <w:sz w:val="13"/>
                <w:szCs w:val="13"/>
                <w:lang w:val="en-US"/>
              </w:rPr>
            </w:pPr>
            <w:r w:rsidRPr="00332533">
              <w:rPr>
                <w:color w:val="000000"/>
                <w:sz w:val="13"/>
                <w:szCs w:val="13"/>
              </w:rPr>
              <w:t>.05</w:t>
            </w:r>
          </w:p>
        </w:tc>
        <w:tc>
          <w:tcPr>
            <w:tcW w:w="34" w:type="pct"/>
            <w:tcBorders>
              <w:top w:val="nil"/>
              <w:left w:val="nil"/>
              <w:right w:val="nil"/>
            </w:tcBorders>
            <w:vAlign w:val="center"/>
          </w:tcPr>
          <w:p w14:paraId="22F401D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5F849E4" w14:textId="6B212A0B"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vAlign w:val="center"/>
          </w:tcPr>
          <w:p w14:paraId="213751B3" w14:textId="07FA822D"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right w:val="nil"/>
            </w:tcBorders>
            <w:vAlign w:val="center"/>
          </w:tcPr>
          <w:p w14:paraId="6245F766" w14:textId="084D8816"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vAlign w:val="center"/>
          </w:tcPr>
          <w:p w14:paraId="3130E6D0" w14:textId="333ECAB0" w:rsidR="0021654D" w:rsidRPr="00332533" w:rsidRDefault="0021654D" w:rsidP="00005F38">
            <w:pPr>
              <w:jc w:val="center"/>
              <w:rPr>
                <w:color w:val="000000"/>
                <w:sz w:val="13"/>
                <w:szCs w:val="13"/>
                <w:lang w:val="en-US"/>
              </w:rPr>
            </w:pPr>
            <w:r w:rsidRPr="00332533">
              <w:rPr>
                <w:color w:val="000000"/>
                <w:sz w:val="13"/>
                <w:szCs w:val="13"/>
              </w:rPr>
              <w:t>.79</w:t>
            </w:r>
          </w:p>
        </w:tc>
      </w:tr>
      <w:tr w:rsidR="00332533" w:rsidRPr="00332533" w14:paraId="3634BE2D" w14:textId="77777777" w:rsidTr="007358F6">
        <w:trPr>
          <w:trHeight w:val="283"/>
        </w:trPr>
        <w:tc>
          <w:tcPr>
            <w:tcW w:w="537" w:type="pct"/>
            <w:tcBorders>
              <w:top w:val="nil"/>
              <w:left w:val="nil"/>
              <w:bottom w:val="single" w:sz="4" w:space="0" w:color="auto"/>
              <w:right w:val="nil"/>
            </w:tcBorders>
            <w:shd w:val="clear" w:color="auto" w:fill="auto"/>
            <w:noWrap/>
            <w:vAlign w:val="center"/>
          </w:tcPr>
          <w:p w14:paraId="71E92611" w14:textId="0FDBBC74"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bottom w:val="single" w:sz="4" w:space="0" w:color="auto"/>
              <w:right w:val="nil"/>
            </w:tcBorders>
            <w:shd w:val="clear" w:color="auto" w:fill="auto"/>
            <w:noWrap/>
            <w:vAlign w:val="center"/>
          </w:tcPr>
          <w:p w14:paraId="18665463" w14:textId="071D8B60" w:rsidR="0021654D" w:rsidRPr="00332533" w:rsidRDefault="0021654D" w:rsidP="00005F38">
            <w:pPr>
              <w:jc w:val="center"/>
              <w:rPr>
                <w:color w:val="000000"/>
                <w:sz w:val="13"/>
                <w:szCs w:val="13"/>
                <w:lang w:val="en-US"/>
              </w:rPr>
            </w:pPr>
            <w:r w:rsidRPr="00332533">
              <w:rPr>
                <w:color w:val="000000"/>
                <w:sz w:val="13"/>
                <w:szCs w:val="13"/>
              </w:rPr>
              <w:t>-.32***</w:t>
            </w:r>
          </w:p>
        </w:tc>
        <w:tc>
          <w:tcPr>
            <w:tcW w:w="183" w:type="pct"/>
            <w:tcBorders>
              <w:top w:val="nil"/>
              <w:left w:val="nil"/>
              <w:bottom w:val="single" w:sz="4" w:space="0" w:color="auto"/>
              <w:right w:val="nil"/>
            </w:tcBorders>
            <w:shd w:val="clear" w:color="auto" w:fill="auto"/>
            <w:noWrap/>
            <w:vAlign w:val="center"/>
          </w:tcPr>
          <w:p w14:paraId="28C01755" w14:textId="12B61E80" w:rsidR="0021654D" w:rsidRPr="00332533" w:rsidRDefault="0021654D" w:rsidP="00005F38">
            <w:pPr>
              <w:jc w:val="center"/>
              <w:rPr>
                <w:color w:val="000000"/>
                <w:sz w:val="13"/>
                <w:szCs w:val="13"/>
                <w:lang w:val="en-US"/>
              </w:rPr>
            </w:pPr>
            <w:r w:rsidRPr="00332533">
              <w:rPr>
                <w:color w:val="000000"/>
                <w:sz w:val="13"/>
                <w:szCs w:val="13"/>
              </w:rPr>
              <w:t>-.37</w:t>
            </w:r>
          </w:p>
        </w:tc>
        <w:tc>
          <w:tcPr>
            <w:tcW w:w="191" w:type="pct"/>
            <w:tcBorders>
              <w:top w:val="nil"/>
              <w:left w:val="nil"/>
              <w:bottom w:val="single" w:sz="4" w:space="0" w:color="auto"/>
              <w:right w:val="nil"/>
            </w:tcBorders>
            <w:shd w:val="clear" w:color="auto" w:fill="auto"/>
            <w:noWrap/>
            <w:vAlign w:val="center"/>
          </w:tcPr>
          <w:p w14:paraId="6C4BE8A6" w14:textId="3B83CEA3" w:rsidR="0021654D" w:rsidRPr="00332533" w:rsidRDefault="0021654D" w:rsidP="00005F38">
            <w:pPr>
              <w:jc w:val="center"/>
              <w:rPr>
                <w:color w:val="000000"/>
                <w:sz w:val="13"/>
                <w:szCs w:val="13"/>
                <w:lang w:val="en-US"/>
              </w:rPr>
            </w:pPr>
            <w:r w:rsidRPr="00332533">
              <w:rPr>
                <w:color w:val="000000"/>
                <w:sz w:val="13"/>
                <w:szCs w:val="13"/>
              </w:rPr>
              <w:t>-.27</w:t>
            </w:r>
          </w:p>
        </w:tc>
        <w:tc>
          <w:tcPr>
            <w:tcW w:w="435" w:type="pct"/>
            <w:tcBorders>
              <w:top w:val="nil"/>
              <w:left w:val="nil"/>
              <w:bottom w:val="single" w:sz="4" w:space="0" w:color="auto"/>
              <w:right w:val="nil"/>
            </w:tcBorders>
            <w:shd w:val="clear" w:color="auto" w:fill="auto"/>
            <w:noWrap/>
            <w:vAlign w:val="center"/>
          </w:tcPr>
          <w:p w14:paraId="3729212A" w14:textId="381E9D25" w:rsidR="0021654D" w:rsidRPr="00332533" w:rsidRDefault="0021654D" w:rsidP="00005F38">
            <w:pPr>
              <w:jc w:val="center"/>
              <w:rPr>
                <w:color w:val="000000"/>
                <w:sz w:val="13"/>
                <w:szCs w:val="13"/>
                <w:lang w:val="en-US"/>
              </w:rPr>
            </w:pPr>
            <w:r w:rsidRPr="00332533">
              <w:rPr>
                <w:color w:val="000000"/>
                <w:sz w:val="13"/>
                <w:szCs w:val="13"/>
              </w:rPr>
              <w:t>-12.36</w:t>
            </w:r>
          </w:p>
        </w:tc>
        <w:tc>
          <w:tcPr>
            <w:tcW w:w="34" w:type="pct"/>
            <w:tcBorders>
              <w:top w:val="nil"/>
              <w:left w:val="nil"/>
              <w:bottom w:val="single" w:sz="4" w:space="0" w:color="auto"/>
              <w:right w:val="nil"/>
            </w:tcBorders>
            <w:shd w:val="clear" w:color="auto" w:fill="auto"/>
            <w:noWrap/>
            <w:vAlign w:val="center"/>
          </w:tcPr>
          <w:p w14:paraId="3FEA21A6" w14:textId="77777777" w:rsidR="0021654D" w:rsidRPr="00332533" w:rsidRDefault="0021654D" w:rsidP="00005F38">
            <w:pPr>
              <w:jc w:val="center"/>
              <w:rPr>
                <w:color w:val="000000"/>
                <w:sz w:val="13"/>
                <w:szCs w:val="13"/>
                <w:lang w:val="en-US"/>
              </w:rPr>
            </w:pPr>
          </w:p>
        </w:tc>
        <w:tc>
          <w:tcPr>
            <w:tcW w:w="282" w:type="pct"/>
            <w:tcBorders>
              <w:top w:val="nil"/>
              <w:left w:val="nil"/>
              <w:bottom w:val="single" w:sz="4" w:space="0" w:color="auto"/>
              <w:right w:val="nil"/>
            </w:tcBorders>
            <w:shd w:val="clear" w:color="auto" w:fill="auto"/>
            <w:noWrap/>
            <w:vAlign w:val="center"/>
          </w:tcPr>
          <w:p w14:paraId="1419AB88" w14:textId="6B78F238" w:rsidR="0021654D" w:rsidRPr="00332533" w:rsidRDefault="0021654D" w:rsidP="00005F38">
            <w:pPr>
              <w:jc w:val="center"/>
              <w:rPr>
                <w:color w:val="000000"/>
                <w:sz w:val="13"/>
                <w:szCs w:val="13"/>
                <w:lang w:val="en-US"/>
              </w:rPr>
            </w:pPr>
            <w:r w:rsidRPr="00332533">
              <w:rPr>
                <w:color w:val="000000"/>
                <w:sz w:val="13"/>
                <w:szCs w:val="13"/>
              </w:rPr>
              <w:t>.53***</w:t>
            </w:r>
          </w:p>
        </w:tc>
        <w:tc>
          <w:tcPr>
            <w:tcW w:w="183" w:type="pct"/>
            <w:tcBorders>
              <w:top w:val="nil"/>
              <w:left w:val="nil"/>
              <w:bottom w:val="single" w:sz="4" w:space="0" w:color="auto"/>
              <w:right w:val="nil"/>
            </w:tcBorders>
            <w:shd w:val="clear" w:color="auto" w:fill="auto"/>
            <w:noWrap/>
            <w:vAlign w:val="center"/>
          </w:tcPr>
          <w:p w14:paraId="37D64C29" w14:textId="656AFB01" w:rsidR="0021654D" w:rsidRPr="00332533" w:rsidRDefault="0021654D" w:rsidP="00005F38">
            <w:pPr>
              <w:jc w:val="center"/>
              <w:rPr>
                <w:color w:val="000000"/>
                <w:sz w:val="13"/>
                <w:szCs w:val="13"/>
                <w:lang w:val="en-US"/>
              </w:rPr>
            </w:pPr>
            <w:r w:rsidRPr="00332533">
              <w:rPr>
                <w:color w:val="000000"/>
                <w:sz w:val="13"/>
                <w:szCs w:val="13"/>
              </w:rPr>
              <w:t>.5</w:t>
            </w:r>
            <w:r w:rsidR="003229F2">
              <w:rPr>
                <w:color w:val="000000"/>
                <w:sz w:val="13"/>
                <w:szCs w:val="13"/>
              </w:rPr>
              <w:t>0</w:t>
            </w:r>
          </w:p>
        </w:tc>
        <w:tc>
          <w:tcPr>
            <w:tcW w:w="191" w:type="pct"/>
            <w:tcBorders>
              <w:top w:val="nil"/>
              <w:left w:val="nil"/>
              <w:bottom w:val="single" w:sz="4" w:space="0" w:color="auto"/>
              <w:right w:val="nil"/>
            </w:tcBorders>
            <w:shd w:val="clear" w:color="auto" w:fill="auto"/>
            <w:noWrap/>
            <w:vAlign w:val="center"/>
          </w:tcPr>
          <w:p w14:paraId="33348CDF" w14:textId="1941FF8E" w:rsidR="0021654D" w:rsidRPr="00332533" w:rsidRDefault="0021654D" w:rsidP="00005F38">
            <w:pPr>
              <w:jc w:val="center"/>
              <w:rPr>
                <w:color w:val="000000"/>
                <w:sz w:val="13"/>
                <w:szCs w:val="13"/>
                <w:lang w:val="en-US"/>
              </w:rPr>
            </w:pPr>
            <w:r w:rsidRPr="00332533">
              <w:rPr>
                <w:color w:val="000000"/>
                <w:sz w:val="13"/>
                <w:szCs w:val="13"/>
              </w:rPr>
              <w:t>.56</w:t>
            </w:r>
          </w:p>
        </w:tc>
        <w:tc>
          <w:tcPr>
            <w:tcW w:w="435" w:type="pct"/>
            <w:tcBorders>
              <w:top w:val="nil"/>
              <w:left w:val="nil"/>
              <w:bottom w:val="single" w:sz="4" w:space="0" w:color="auto"/>
              <w:right w:val="nil"/>
            </w:tcBorders>
            <w:shd w:val="clear" w:color="auto" w:fill="auto"/>
            <w:noWrap/>
            <w:vAlign w:val="center"/>
          </w:tcPr>
          <w:p w14:paraId="020D27E6" w14:textId="523BEC49" w:rsidR="0021654D" w:rsidRPr="00332533" w:rsidRDefault="0021654D" w:rsidP="00005F38">
            <w:pPr>
              <w:jc w:val="center"/>
              <w:rPr>
                <w:color w:val="000000"/>
                <w:sz w:val="13"/>
                <w:szCs w:val="13"/>
                <w:lang w:val="en-US"/>
              </w:rPr>
            </w:pPr>
            <w:r w:rsidRPr="00332533">
              <w:rPr>
                <w:color w:val="000000"/>
                <w:sz w:val="13"/>
                <w:szCs w:val="13"/>
              </w:rPr>
              <w:t>26.14</w:t>
            </w:r>
          </w:p>
        </w:tc>
        <w:tc>
          <w:tcPr>
            <w:tcW w:w="34" w:type="pct"/>
            <w:tcBorders>
              <w:top w:val="nil"/>
              <w:left w:val="nil"/>
              <w:bottom w:val="single" w:sz="4" w:space="0" w:color="auto"/>
              <w:right w:val="nil"/>
            </w:tcBorders>
            <w:vAlign w:val="center"/>
          </w:tcPr>
          <w:p w14:paraId="4DC050B6" w14:textId="77777777" w:rsidR="0021654D" w:rsidRPr="00332533" w:rsidRDefault="0021654D" w:rsidP="00005F38">
            <w:pPr>
              <w:jc w:val="center"/>
              <w:rPr>
                <w:color w:val="000000"/>
                <w:sz w:val="13"/>
                <w:szCs w:val="13"/>
                <w:lang w:val="en-US"/>
              </w:rPr>
            </w:pPr>
          </w:p>
        </w:tc>
        <w:tc>
          <w:tcPr>
            <w:tcW w:w="282" w:type="pct"/>
            <w:tcBorders>
              <w:top w:val="nil"/>
              <w:left w:val="nil"/>
              <w:bottom w:val="single" w:sz="4" w:space="0" w:color="auto"/>
              <w:right w:val="nil"/>
            </w:tcBorders>
            <w:vAlign w:val="center"/>
          </w:tcPr>
          <w:p w14:paraId="65E52BC3" w14:textId="2154C311" w:rsidR="0021654D" w:rsidRPr="00332533" w:rsidRDefault="0021654D" w:rsidP="00005F38">
            <w:pPr>
              <w:jc w:val="center"/>
              <w:rPr>
                <w:color w:val="000000"/>
                <w:sz w:val="13"/>
                <w:szCs w:val="13"/>
                <w:lang w:val="en-US"/>
              </w:rPr>
            </w:pPr>
            <w:r w:rsidRPr="00332533">
              <w:rPr>
                <w:color w:val="000000"/>
                <w:sz w:val="13"/>
                <w:szCs w:val="13"/>
              </w:rPr>
              <w:t>.26***</w:t>
            </w:r>
          </w:p>
        </w:tc>
        <w:tc>
          <w:tcPr>
            <w:tcW w:w="183" w:type="pct"/>
            <w:tcBorders>
              <w:top w:val="nil"/>
              <w:left w:val="nil"/>
              <w:bottom w:val="single" w:sz="4" w:space="0" w:color="auto"/>
              <w:right w:val="nil"/>
            </w:tcBorders>
            <w:vAlign w:val="center"/>
          </w:tcPr>
          <w:p w14:paraId="23CCB9EC" w14:textId="72FD6EC3" w:rsidR="0021654D" w:rsidRPr="00332533" w:rsidRDefault="0021654D" w:rsidP="00005F38">
            <w:pPr>
              <w:jc w:val="center"/>
              <w:rPr>
                <w:color w:val="000000"/>
                <w:sz w:val="13"/>
                <w:szCs w:val="13"/>
                <w:lang w:val="en-US"/>
              </w:rPr>
            </w:pPr>
            <w:r w:rsidRPr="00332533">
              <w:rPr>
                <w:color w:val="000000"/>
                <w:sz w:val="13"/>
                <w:szCs w:val="13"/>
              </w:rPr>
              <w:t>.21</w:t>
            </w:r>
          </w:p>
        </w:tc>
        <w:tc>
          <w:tcPr>
            <w:tcW w:w="191" w:type="pct"/>
            <w:tcBorders>
              <w:top w:val="nil"/>
              <w:left w:val="nil"/>
              <w:bottom w:val="single" w:sz="4" w:space="0" w:color="auto"/>
              <w:right w:val="nil"/>
            </w:tcBorders>
            <w:vAlign w:val="center"/>
          </w:tcPr>
          <w:p w14:paraId="000563A9" w14:textId="33B902FC" w:rsidR="0021654D" w:rsidRPr="00332533" w:rsidRDefault="0021654D" w:rsidP="00005F38">
            <w:pPr>
              <w:jc w:val="center"/>
              <w:rPr>
                <w:color w:val="000000"/>
                <w:sz w:val="13"/>
                <w:szCs w:val="13"/>
                <w:lang w:val="en-US"/>
              </w:rPr>
            </w:pPr>
            <w:r w:rsidRPr="00332533">
              <w:rPr>
                <w:color w:val="000000"/>
                <w:sz w:val="13"/>
                <w:szCs w:val="13"/>
              </w:rPr>
              <w:t>.31</w:t>
            </w:r>
          </w:p>
        </w:tc>
        <w:tc>
          <w:tcPr>
            <w:tcW w:w="435" w:type="pct"/>
            <w:tcBorders>
              <w:top w:val="nil"/>
              <w:left w:val="nil"/>
              <w:bottom w:val="single" w:sz="4" w:space="0" w:color="auto"/>
              <w:right w:val="nil"/>
            </w:tcBorders>
            <w:vAlign w:val="center"/>
          </w:tcPr>
          <w:p w14:paraId="69CD0476" w14:textId="2EF6D4BE" w:rsidR="0021654D" w:rsidRPr="00332533" w:rsidRDefault="0021654D" w:rsidP="00005F38">
            <w:pPr>
              <w:jc w:val="center"/>
              <w:rPr>
                <w:color w:val="000000"/>
                <w:sz w:val="13"/>
                <w:szCs w:val="13"/>
                <w:lang w:val="en-US"/>
              </w:rPr>
            </w:pPr>
            <w:r w:rsidRPr="00332533">
              <w:rPr>
                <w:color w:val="000000"/>
                <w:sz w:val="13"/>
                <w:szCs w:val="13"/>
              </w:rPr>
              <w:t>9.26</w:t>
            </w:r>
          </w:p>
        </w:tc>
        <w:tc>
          <w:tcPr>
            <w:tcW w:w="34" w:type="pct"/>
            <w:tcBorders>
              <w:top w:val="nil"/>
              <w:left w:val="nil"/>
              <w:bottom w:val="single" w:sz="4" w:space="0" w:color="auto"/>
              <w:right w:val="nil"/>
            </w:tcBorders>
            <w:vAlign w:val="center"/>
          </w:tcPr>
          <w:p w14:paraId="79311A4D" w14:textId="77777777" w:rsidR="0021654D" w:rsidRPr="00332533" w:rsidRDefault="0021654D" w:rsidP="00005F38">
            <w:pPr>
              <w:jc w:val="center"/>
              <w:rPr>
                <w:color w:val="000000"/>
                <w:sz w:val="13"/>
                <w:szCs w:val="13"/>
                <w:lang w:val="en-US"/>
              </w:rPr>
            </w:pPr>
          </w:p>
        </w:tc>
        <w:tc>
          <w:tcPr>
            <w:tcW w:w="282" w:type="pct"/>
            <w:tcBorders>
              <w:top w:val="nil"/>
              <w:left w:val="nil"/>
              <w:bottom w:val="single" w:sz="4" w:space="0" w:color="auto"/>
              <w:right w:val="nil"/>
            </w:tcBorders>
            <w:vAlign w:val="center"/>
          </w:tcPr>
          <w:p w14:paraId="6BCAF834" w14:textId="57D29E1B" w:rsidR="0021654D" w:rsidRPr="00332533" w:rsidRDefault="0021654D" w:rsidP="00005F38">
            <w:pPr>
              <w:jc w:val="center"/>
              <w:rPr>
                <w:color w:val="000000"/>
                <w:sz w:val="13"/>
                <w:szCs w:val="13"/>
                <w:lang w:val="en-US"/>
              </w:rPr>
            </w:pPr>
            <w:r w:rsidRPr="00332533">
              <w:rPr>
                <w:color w:val="000000"/>
                <w:sz w:val="13"/>
                <w:szCs w:val="13"/>
              </w:rPr>
              <w:t>-.37***</w:t>
            </w:r>
          </w:p>
        </w:tc>
        <w:tc>
          <w:tcPr>
            <w:tcW w:w="183" w:type="pct"/>
            <w:tcBorders>
              <w:top w:val="nil"/>
              <w:left w:val="nil"/>
              <w:bottom w:val="single" w:sz="4" w:space="0" w:color="auto"/>
              <w:right w:val="nil"/>
            </w:tcBorders>
            <w:vAlign w:val="center"/>
          </w:tcPr>
          <w:p w14:paraId="64A0C306" w14:textId="46D23668" w:rsidR="0021654D" w:rsidRPr="00332533" w:rsidRDefault="0021654D" w:rsidP="00005F38">
            <w:pPr>
              <w:jc w:val="center"/>
              <w:rPr>
                <w:color w:val="000000"/>
                <w:sz w:val="13"/>
                <w:szCs w:val="13"/>
                <w:lang w:val="en-US"/>
              </w:rPr>
            </w:pPr>
            <w:r w:rsidRPr="00332533">
              <w:rPr>
                <w:color w:val="000000"/>
                <w:sz w:val="13"/>
                <w:szCs w:val="13"/>
              </w:rPr>
              <w:t>-.41</w:t>
            </w:r>
          </w:p>
        </w:tc>
        <w:tc>
          <w:tcPr>
            <w:tcW w:w="191" w:type="pct"/>
            <w:tcBorders>
              <w:top w:val="nil"/>
              <w:left w:val="nil"/>
              <w:bottom w:val="single" w:sz="4" w:space="0" w:color="auto"/>
              <w:right w:val="nil"/>
            </w:tcBorders>
            <w:vAlign w:val="center"/>
          </w:tcPr>
          <w:p w14:paraId="066698D2" w14:textId="46BD3D53" w:rsidR="0021654D" w:rsidRPr="00332533" w:rsidRDefault="0021654D" w:rsidP="00005F38">
            <w:pPr>
              <w:jc w:val="center"/>
              <w:rPr>
                <w:color w:val="000000"/>
                <w:sz w:val="13"/>
                <w:szCs w:val="13"/>
                <w:lang w:val="en-US"/>
              </w:rPr>
            </w:pPr>
            <w:r w:rsidRPr="00332533">
              <w:rPr>
                <w:color w:val="000000"/>
                <w:sz w:val="13"/>
                <w:szCs w:val="13"/>
              </w:rPr>
              <w:t>-.32</w:t>
            </w:r>
          </w:p>
        </w:tc>
        <w:tc>
          <w:tcPr>
            <w:tcW w:w="435" w:type="pct"/>
            <w:tcBorders>
              <w:top w:val="nil"/>
              <w:left w:val="nil"/>
              <w:bottom w:val="single" w:sz="4" w:space="0" w:color="auto"/>
              <w:right w:val="nil"/>
            </w:tcBorders>
            <w:vAlign w:val="center"/>
          </w:tcPr>
          <w:p w14:paraId="29016963" w14:textId="7AA4EB9C" w:rsidR="0021654D" w:rsidRPr="00332533" w:rsidRDefault="0021654D" w:rsidP="00005F38">
            <w:pPr>
              <w:jc w:val="center"/>
              <w:rPr>
                <w:color w:val="000000"/>
                <w:sz w:val="13"/>
                <w:szCs w:val="13"/>
                <w:lang w:val="en-US"/>
              </w:rPr>
            </w:pPr>
            <w:r w:rsidRPr="00332533">
              <w:rPr>
                <w:color w:val="000000"/>
                <w:sz w:val="13"/>
                <w:szCs w:val="13"/>
              </w:rPr>
              <w:t>-14.23</w:t>
            </w:r>
          </w:p>
        </w:tc>
      </w:tr>
    </w:tbl>
    <w:p w14:paraId="2280F125" w14:textId="77777777" w:rsidR="008646CF" w:rsidRPr="00D062F4" w:rsidRDefault="008646CF" w:rsidP="008646CF">
      <w:pPr>
        <w:jc w:val="both"/>
      </w:pPr>
    </w:p>
    <w:p w14:paraId="67E0E3ED" w14:textId="0C874397" w:rsidR="00970EBA" w:rsidRDefault="00970EBA" w:rsidP="00970EBA">
      <w:pPr>
        <w:jc w:val="both"/>
        <w:rPr>
          <w:bCs/>
          <w:sz w:val="20"/>
          <w:szCs w:val="20"/>
        </w:rPr>
      </w:pPr>
      <w:r w:rsidRPr="00D062F4">
        <w:rPr>
          <w:bCs/>
          <w:sz w:val="20"/>
          <w:szCs w:val="20"/>
        </w:rPr>
        <w:t>Note: M</w:t>
      </w:r>
      <w:r w:rsidRPr="00D062F4">
        <w:rPr>
          <w:bCs/>
          <w:i/>
          <w:iCs/>
          <w:sz w:val="20"/>
          <w:szCs w:val="20"/>
        </w:rPr>
        <w:t>r</w:t>
      </w:r>
      <w:r w:rsidRPr="00D062F4">
        <w:rPr>
          <w:bCs/>
          <w:sz w:val="20"/>
          <w:szCs w:val="20"/>
        </w:rPr>
        <w:t xml:space="preserve"> = weighted mean semi-partial correlation. </w:t>
      </w:r>
      <w:r w:rsidR="009B73AA" w:rsidRPr="00D10B15">
        <w:rPr>
          <w:bCs/>
          <w:sz w:val="20"/>
          <w:szCs w:val="20"/>
        </w:rPr>
        <w:t xml:space="preserve">CI L = </w:t>
      </w:r>
      <w:r w:rsidR="009B73AA">
        <w:rPr>
          <w:bCs/>
          <w:sz w:val="20"/>
          <w:szCs w:val="20"/>
        </w:rPr>
        <w:t xml:space="preserve">95% </w:t>
      </w:r>
      <w:r w:rsidR="009B73AA" w:rsidRPr="00D10B15">
        <w:rPr>
          <w:bCs/>
          <w:sz w:val="20"/>
          <w:szCs w:val="20"/>
        </w:rPr>
        <w:t xml:space="preserve">lower confidence interval; CI U = </w:t>
      </w:r>
      <w:r w:rsidR="009B73AA">
        <w:rPr>
          <w:bCs/>
          <w:sz w:val="20"/>
          <w:szCs w:val="20"/>
        </w:rPr>
        <w:t xml:space="preserve">95% </w:t>
      </w:r>
      <w:r w:rsidR="009B73AA" w:rsidRPr="00D10B15">
        <w:rPr>
          <w:bCs/>
          <w:sz w:val="20"/>
          <w:szCs w:val="20"/>
        </w:rPr>
        <w:t>upper confidence interval</w:t>
      </w:r>
      <w:r w:rsidR="009B73AA">
        <w:rPr>
          <w:bCs/>
          <w:sz w:val="20"/>
          <w:szCs w:val="20"/>
        </w:rPr>
        <w:t>.</w:t>
      </w:r>
      <w:r w:rsidR="00D31DE5">
        <w:rPr>
          <w:bCs/>
          <w:sz w:val="20"/>
          <w:szCs w:val="20"/>
        </w:rPr>
        <w:t xml:space="preserve"> </w:t>
      </w:r>
    </w:p>
    <w:p w14:paraId="3994DAC8" w14:textId="77777777" w:rsidR="00970EBA" w:rsidRPr="00D062F4" w:rsidRDefault="00970EBA" w:rsidP="00970EBA">
      <w:pPr>
        <w:jc w:val="both"/>
        <w:rPr>
          <w:sz w:val="20"/>
          <w:szCs w:val="20"/>
          <w:lang w:val="en-US"/>
        </w:rPr>
      </w:pPr>
      <w:r w:rsidRPr="00D062F4">
        <w:rPr>
          <w:sz w:val="20"/>
          <w:szCs w:val="20"/>
        </w:rPr>
        <w:t>*p &lt; .05; **p &lt; .01; ***p &lt; .001.</w:t>
      </w:r>
    </w:p>
    <w:p w14:paraId="5EE7FBD4" w14:textId="04B4D26E" w:rsidR="0010393F" w:rsidRDefault="0010393F">
      <w:pPr>
        <w:rPr>
          <w:sz w:val="20"/>
          <w:szCs w:val="20"/>
        </w:rPr>
      </w:pPr>
      <w:r>
        <w:rPr>
          <w:sz w:val="20"/>
          <w:szCs w:val="20"/>
        </w:rPr>
        <w:br w:type="page"/>
      </w:r>
    </w:p>
    <w:p w14:paraId="27F97458" w14:textId="5AC14B43" w:rsidR="0010393F" w:rsidRPr="00EC2329" w:rsidRDefault="004A118E" w:rsidP="008646CF">
      <w:pPr>
        <w:jc w:val="both"/>
        <w:rPr>
          <w:b/>
          <w:bCs/>
        </w:rPr>
      </w:pPr>
      <w:r w:rsidRPr="004A118E">
        <w:rPr>
          <w:b/>
          <w:bCs/>
        </w:rPr>
        <w:lastRenderedPageBreak/>
        <w:t xml:space="preserve">APPENDIX </w:t>
      </w:r>
      <w:r>
        <w:rPr>
          <w:b/>
          <w:bCs/>
        </w:rPr>
        <w:t>E</w:t>
      </w:r>
      <w:r w:rsidR="0010393F" w:rsidRPr="004A118E">
        <w:rPr>
          <w:b/>
          <w:bCs/>
        </w:rPr>
        <w:t>.</w:t>
      </w:r>
      <w:r w:rsidR="00EC2329" w:rsidRPr="004A118E">
        <w:rPr>
          <w:b/>
          <w:bCs/>
        </w:rPr>
        <w:t xml:space="preserve"> Alternative analy</w:t>
      </w:r>
      <w:r w:rsidR="00490E13" w:rsidRPr="004A118E">
        <w:rPr>
          <w:b/>
          <w:bCs/>
        </w:rPr>
        <w:t>tical approach</w:t>
      </w:r>
    </w:p>
    <w:p w14:paraId="6440B5FE" w14:textId="62482CD9" w:rsidR="0010393F" w:rsidRPr="0010393F" w:rsidRDefault="0010393F" w:rsidP="008646CF">
      <w:pPr>
        <w:jc w:val="both"/>
      </w:pPr>
    </w:p>
    <w:p w14:paraId="0B740D9C" w14:textId="4476AA0F" w:rsidR="00FE33C4" w:rsidRPr="00420803" w:rsidRDefault="00C46A74" w:rsidP="00F02C59">
      <w:pPr>
        <w:ind w:firstLine="720"/>
        <w:jc w:val="both"/>
      </w:pPr>
      <w:r w:rsidRPr="00420803">
        <w:t xml:space="preserve">Considering all </w:t>
      </w:r>
      <w:r w:rsidR="00B51FC0" w:rsidRPr="00420803">
        <w:t>ten</w:t>
      </w:r>
      <w:r w:rsidRPr="00420803">
        <w:t xml:space="preserve"> aspects in regression models may be an</w:t>
      </w:r>
      <w:r w:rsidR="00B15C90" w:rsidRPr="00420803">
        <w:t xml:space="preserve"> alternative </w:t>
      </w:r>
      <w:r w:rsidR="00AB436E" w:rsidRPr="00420803">
        <w:t xml:space="preserve">to the pairwise </w:t>
      </w:r>
      <w:r w:rsidR="0053338A" w:rsidRPr="00420803">
        <w:t xml:space="preserve">approach </w:t>
      </w:r>
      <w:r w:rsidR="00AB436E" w:rsidRPr="00420803">
        <w:t>we took in our main analyses</w:t>
      </w:r>
      <w:r w:rsidR="00C8512B" w:rsidRPr="00420803">
        <w:t>.</w:t>
      </w:r>
      <w:r w:rsidR="00E311DF" w:rsidRPr="00420803">
        <w:t xml:space="preserve"> </w:t>
      </w:r>
      <w:r w:rsidR="00C8512B" w:rsidRPr="00420803">
        <w:t>In considering the unique contribution of all ten aspects to postures</w:t>
      </w:r>
      <w:r w:rsidR="00CB5202" w:rsidRPr="00420803">
        <w:t xml:space="preserve"> (Table E3)</w:t>
      </w:r>
      <w:r w:rsidR="00C8512B" w:rsidRPr="00420803">
        <w:t xml:space="preserve">, we see that </w:t>
      </w:r>
      <w:r w:rsidR="00FE33C4" w:rsidRPr="00420803">
        <w:t>CI and GJ</w:t>
      </w:r>
      <w:r w:rsidR="00C45098" w:rsidRPr="00420803">
        <w:t xml:space="preserve"> were positively (and strongly) predictor by openness. </w:t>
      </w:r>
      <w:r w:rsidR="00F02C59" w:rsidRPr="00420803">
        <w:t>The same pattern of results can be seen for compassion.</w:t>
      </w:r>
    </w:p>
    <w:p w14:paraId="7D27E4BE" w14:textId="6432AAFD" w:rsidR="0053338A" w:rsidRDefault="0085413C" w:rsidP="0010393F">
      <w:pPr>
        <w:ind w:firstLine="720"/>
        <w:jc w:val="both"/>
      </w:pPr>
      <w:r w:rsidRPr="00420803">
        <w:t>I</w:t>
      </w:r>
      <w:r w:rsidR="00C8512B" w:rsidRPr="00420803">
        <w:t xml:space="preserve">ndustriousness exerts a stronger inhibiting effect on CI and GJ. This is consistent with Gravelle et al.’s findings and theorising at the domain level for Conscientiousness, implying that the self-discipline of industriousness may lead those scoring high on the aspect to deem more benign international engagement unnecessary or value inconsistent. Importantly, the effects of industriousness on </w:t>
      </w:r>
      <w:r w:rsidRPr="00420803">
        <w:t xml:space="preserve">both </w:t>
      </w:r>
      <w:r w:rsidR="00C8512B" w:rsidRPr="00420803">
        <w:t xml:space="preserve">CI </w:t>
      </w:r>
      <w:r w:rsidRPr="00420803">
        <w:t>and</w:t>
      </w:r>
      <w:r w:rsidR="00C8512B" w:rsidRPr="00420803">
        <w:t xml:space="preserve"> GJ seem to be suppressed by openness and, especially, orderliness. This suggest that future work aiming to characterise the role of Conscientiousness and its aspects on CI should account for Openness/Intellect.</w:t>
      </w:r>
    </w:p>
    <w:p w14:paraId="70779469" w14:textId="3CC17B76" w:rsidR="00E10AA6" w:rsidRDefault="00E10AA6" w:rsidP="0010393F">
      <w:pPr>
        <w:ind w:firstLine="720"/>
        <w:jc w:val="both"/>
      </w:pPr>
      <w:r>
        <w:t xml:space="preserve">MI </w:t>
      </w:r>
      <w:r w:rsidRPr="0010393F">
        <w:t>appears to be primarily driven by the assertiveness</w:t>
      </w:r>
      <w:r>
        <w:t xml:space="preserve"> aspect, with an overlap between intellect and politeness —</w:t>
      </w:r>
      <w:r w:rsidRPr="0010393F">
        <w:t>suppressing the effects previously held by assertiveness</w:t>
      </w:r>
      <w:r>
        <w:t>— as its main negative predictors.</w:t>
      </w:r>
    </w:p>
    <w:p w14:paraId="7A269477" w14:textId="351AA4F9" w:rsidR="0010393F" w:rsidRDefault="0010393F" w:rsidP="0010393F">
      <w:pPr>
        <w:jc w:val="both"/>
      </w:pPr>
    </w:p>
    <w:p w14:paraId="5A37B527" w14:textId="728795CE" w:rsidR="00DA3BDE" w:rsidRDefault="00DA3BDE">
      <w:r>
        <w:br w:type="page"/>
      </w:r>
    </w:p>
    <w:p w14:paraId="76B58B8B" w14:textId="7620568D" w:rsidR="0010393F" w:rsidRPr="00D062F4" w:rsidRDefault="0010393F" w:rsidP="0010393F">
      <w:pPr>
        <w:jc w:val="both"/>
        <w:rPr>
          <w:b/>
        </w:rPr>
      </w:pPr>
      <w:r w:rsidRPr="00D062F4">
        <w:rPr>
          <w:b/>
        </w:rPr>
        <w:lastRenderedPageBreak/>
        <w:t xml:space="preserve">Table </w:t>
      </w:r>
      <w:r w:rsidR="004A118E">
        <w:rPr>
          <w:b/>
        </w:rPr>
        <w:t>E</w:t>
      </w:r>
      <w:r w:rsidR="00DA3BDE">
        <w:rPr>
          <w:b/>
        </w:rPr>
        <w:t>1</w:t>
      </w:r>
      <w:r w:rsidRPr="00D062F4">
        <w:rPr>
          <w:b/>
        </w:rPr>
        <w:t>. OLS models for postures towards international affairs and all ten personality aspects (Study 1)</w:t>
      </w:r>
    </w:p>
    <w:p w14:paraId="2DB753A0" w14:textId="77777777" w:rsidR="0010393F" w:rsidRPr="00D062F4" w:rsidRDefault="0010393F" w:rsidP="0010393F">
      <w:pPr>
        <w:jc w:val="both"/>
      </w:pPr>
    </w:p>
    <w:tbl>
      <w:tblPr>
        <w:tblW w:w="0" w:type="auto"/>
        <w:tblCellMar>
          <w:left w:w="57" w:type="dxa"/>
          <w:right w:w="0" w:type="dxa"/>
        </w:tblCellMar>
        <w:tblLook w:val="04A0" w:firstRow="1" w:lastRow="0" w:firstColumn="1" w:lastColumn="0" w:noHBand="0" w:noVBand="1"/>
      </w:tblPr>
      <w:tblGrid>
        <w:gridCol w:w="1302"/>
        <w:gridCol w:w="574"/>
        <w:gridCol w:w="607"/>
        <w:gridCol w:w="674"/>
        <w:gridCol w:w="63"/>
        <w:gridCol w:w="674"/>
        <w:gridCol w:w="674"/>
        <w:gridCol w:w="674"/>
        <w:gridCol w:w="63"/>
        <w:gridCol w:w="407"/>
        <w:gridCol w:w="474"/>
        <w:gridCol w:w="607"/>
        <w:gridCol w:w="63"/>
        <w:gridCol w:w="607"/>
        <w:gridCol w:w="674"/>
        <w:gridCol w:w="674"/>
      </w:tblGrid>
      <w:tr w:rsidR="000222A1" w:rsidRPr="009E6763" w14:paraId="174CFA83" w14:textId="77777777" w:rsidTr="009E6763">
        <w:trPr>
          <w:trHeight w:val="340"/>
        </w:trPr>
        <w:tc>
          <w:tcPr>
            <w:tcW w:w="0" w:type="auto"/>
            <w:tcBorders>
              <w:top w:val="single" w:sz="4" w:space="0" w:color="auto"/>
              <w:left w:val="nil"/>
              <w:bottom w:val="single" w:sz="4" w:space="0" w:color="auto"/>
              <w:right w:val="nil"/>
            </w:tcBorders>
            <w:shd w:val="clear" w:color="auto" w:fill="auto"/>
            <w:vAlign w:val="center"/>
          </w:tcPr>
          <w:p w14:paraId="6D0FEBFA" w14:textId="77777777" w:rsidR="007E4669" w:rsidRPr="009E6763" w:rsidRDefault="007E4669" w:rsidP="004A118E">
            <w:pPr>
              <w:jc w:val="center"/>
              <w:rPr>
                <w:sz w:val="20"/>
                <w:szCs w:val="20"/>
              </w:rPr>
            </w:pPr>
          </w:p>
        </w:tc>
        <w:tc>
          <w:tcPr>
            <w:tcW w:w="0" w:type="auto"/>
            <w:gridSpan w:val="3"/>
            <w:tcBorders>
              <w:top w:val="single" w:sz="4" w:space="0" w:color="auto"/>
              <w:left w:val="nil"/>
              <w:bottom w:val="single" w:sz="4" w:space="0" w:color="auto"/>
            </w:tcBorders>
            <w:vAlign w:val="center"/>
          </w:tcPr>
          <w:p w14:paraId="16DCC145" w14:textId="57215909" w:rsidR="007E4669" w:rsidRPr="009E6763" w:rsidRDefault="007E4669" w:rsidP="004A118E">
            <w:pPr>
              <w:jc w:val="center"/>
              <w:rPr>
                <w:sz w:val="20"/>
                <w:szCs w:val="20"/>
              </w:rPr>
            </w:pPr>
            <w:r w:rsidRPr="009E6763">
              <w:rPr>
                <w:sz w:val="20"/>
                <w:szCs w:val="20"/>
              </w:rPr>
              <w:t>CI</w:t>
            </w:r>
          </w:p>
        </w:tc>
        <w:tc>
          <w:tcPr>
            <w:tcW w:w="0" w:type="auto"/>
            <w:tcBorders>
              <w:top w:val="single" w:sz="4" w:space="0" w:color="auto"/>
              <w:bottom w:val="single" w:sz="4" w:space="0" w:color="auto"/>
            </w:tcBorders>
            <w:vAlign w:val="center"/>
          </w:tcPr>
          <w:p w14:paraId="2DEF39D3" w14:textId="77777777" w:rsidR="007E4669" w:rsidRPr="009E6763" w:rsidRDefault="007E4669" w:rsidP="004A118E">
            <w:pPr>
              <w:jc w:val="center"/>
              <w:rPr>
                <w:sz w:val="20"/>
                <w:szCs w:val="20"/>
              </w:rPr>
            </w:pPr>
          </w:p>
        </w:tc>
        <w:tc>
          <w:tcPr>
            <w:tcW w:w="0" w:type="auto"/>
            <w:gridSpan w:val="3"/>
            <w:tcBorders>
              <w:top w:val="single" w:sz="4" w:space="0" w:color="auto"/>
              <w:bottom w:val="single" w:sz="4" w:space="0" w:color="auto"/>
            </w:tcBorders>
            <w:vAlign w:val="center"/>
          </w:tcPr>
          <w:p w14:paraId="4D8A319D" w14:textId="0AC7D1D7" w:rsidR="007E4669" w:rsidRPr="009E6763" w:rsidRDefault="007E4669" w:rsidP="004A118E">
            <w:pPr>
              <w:jc w:val="center"/>
              <w:rPr>
                <w:sz w:val="20"/>
                <w:szCs w:val="20"/>
              </w:rPr>
            </w:pPr>
            <w:r w:rsidRPr="009E6763">
              <w:rPr>
                <w:sz w:val="20"/>
                <w:szCs w:val="20"/>
              </w:rPr>
              <w:t>MI</w:t>
            </w:r>
          </w:p>
        </w:tc>
        <w:tc>
          <w:tcPr>
            <w:tcW w:w="0" w:type="auto"/>
            <w:tcBorders>
              <w:top w:val="single" w:sz="4" w:space="0" w:color="auto"/>
              <w:bottom w:val="single" w:sz="4" w:space="0" w:color="auto"/>
            </w:tcBorders>
            <w:vAlign w:val="center"/>
          </w:tcPr>
          <w:p w14:paraId="499E2555" w14:textId="77777777" w:rsidR="007E4669" w:rsidRPr="009E6763" w:rsidRDefault="007E4669" w:rsidP="004A118E">
            <w:pPr>
              <w:jc w:val="center"/>
              <w:rPr>
                <w:sz w:val="20"/>
                <w:szCs w:val="20"/>
              </w:rPr>
            </w:pPr>
          </w:p>
        </w:tc>
        <w:tc>
          <w:tcPr>
            <w:tcW w:w="0" w:type="auto"/>
            <w:gridSpan w:val="3"/>
            <w:tcBorders>
              <w:top w:val="single" w:sz="4" w:space="0" w:color="auto"/>
              <w:bottom w:val="single" w:sz="4" w:space="0" w:color="auto"/>
            </w:tcBorders>
            <w:vAlign w:val="center"/>
          </w:tcPr>
          <w:p w14:paraId="530B0ACA" w14:textId="73B34B93" w:rsidR="007E4669" w:rsidRPr="009E6763" w:rsidRDefault="007E4669" w:rsidP="004A118E">
            <w:pPr>
              <w:jc w:val="center"/>
              <w:rPr>
                <w:sz w:val="20"/>
                <w:szCs w:val="20"/>
              </w:rPr>
            </w:pPr>
            <w:r w:rsidRPr="009E6763">
              <w:rPr>
                <w:sz w:val="20"/>
                <w:szCs w:val="20"/>
              </w:rPr>
              <w:t>ISO</w:t>
            </w:r>
          </w:p>
        </w:tc>
        <w:tc>
          <w:tcPr>
            <w:tcW w:w="0" w:type="auto"/>
            <w:tcBorders>
              <w:top w:val="single" w:sz="4" w:space="0" w:color="auto"/>
              <w:bottom w:val="single" w:sz="4" w:space="0" w:color="auto"/>
            </w:tcBorders>
            <w:vAlign w:val="center"/>
          </w:tcPr>
          <w:p w14:paraId="69A9CA36" w14:textId="77777777" w:rsidR="007E4669" w:rsidRPr="009E6763" w:rsidRDefault="007E4669" w:rsidP="004A118E">
            <w:pPr>
              <w:jc w:val="center"/>
              <w:rPr>
                <w:sz w:val="20"/>
                <w:szCs w:val="20"/>
              </w:rPr>
            </w:pPr>
          </w:p>
        </w:tc>
        <w:tc>
          <w:tcPr>
            <w:tcW w:w="0" w:type="auto"/>
            <w:gridSpan w:val="3"/>
            <w:tcBorders>
              <w:top w:val="single" w:sz="4" w:space="0" w:color="auto"/>
              <w:bottom w:val="single" w:sz="4" w:space="0" w:color="auto"/>
            </w:tcBorders>
            <w:vAlign w:val="center"/>
          </w:tcPr>
          <w:p w14:paraId="31BF69DC" w14:textId="05FB53FB" w:rsidR="007E4669" w:rsidRPr="009E6763" w:rsidRDefault="007E4669" w:rsidP="004A118E">
            <w:pPr>
              <w:jc w:val="center"/>
              <w:rPr>
                <w:sz w:val="20"/>
                <w:szCs w:val="20"/>
              </w:rPr>
            </w:pPr>
            <w:r w:rsidRPr="009E6763">
              <w:rPr>
                <w:sz w:val="20"/>
                <w:szCs w:val="20"/>
              </w:rPr>
              <w:t>GJ</w:t>
            </w:r>
          </w:p>
        </w:tc>
      </w:tr>
      <w:tr w:rsidR="00E745EB" w:rsidRPr="009E6763" w14:paraId="0BF3DAC0" w14:textId="77777777" w:rsidTr="009E6763">
        <w:trPr>
          <w:trHeight w:val="340"/>
        </w:trPr>
        <w:tc>
          <w:tcPr>
            <w:tcW w:w="0" w:type="auto"/>
            <w:tcBorders>
              <w:top w:val="single" w:sz="4" w:space="0" w:color="auto"/>
              <w:left w:val="nil"/>
              <w:bottom w:val="single" w:sz="4" w:space="0" w:color="auto"/>
              <w:right w:val="nil"/>
            </w:tcBorders>
            <w:shd w:val="clear" w:color="auto" w:fill="auto"/>
            <w:vAlign w:val="center"/>
            <w:hideMark/>
          </w:tcPr>
          <w:p w14:paraId="7F33220B" w14:textId="77777777" w:rsidR="000222A1" w:rsidRPr="009E6763" w:rsidRDefault="000222A1" w:rsidP="004A118E">
            <w:pPr>
              <w:jc w:val="center"/>
              <w:rPr>
                <w:sz w:val="20"/>
                <w:szCs w:val="20"/>
              </w:rPr>
            </w:pPr>
            <w:r w:rsidRPr="009E6763">
              <w:rPr>
                <w:sz w:val="20"/>
                <w:szCs w:val="20"/>
              </w:rPr>
              <w:t>Models</w:t>
            </w:r>
          </w:p>
        </w:tc>
        <w:tc>
          <w:tcPr>
            <w:tcW w:w="0" w:type="auto"/>
            <w:tcBorders>
              <w:top w:val="single" w:sz="4" w:space="0" w:color="auto"/>
              <w:left w:val="nil"/>
              <w:bottom w:val="single" w:sz="4" w:space="0" w:color="auto"/>
              <w:right w:val="nil"/>
            </w:tcBorders>
            <w:shd w:val="clear" w:color="auto" w:fill="auto"/>
            <w:noWrap/>
            <w:vAlign w:val="center"/>
            <w:hideMark/>
          </w:tcPr>
          <w:p w14:paraId="67ADF183" w14:textId="4C19E75A" w:rsidR="000222A1" w:rsidRPr="009E6763" w:rsidRDefault="000222A1" w:rsidP="004A118E">
            <w:pPr>
              <w:jc w:val="center"/>
              <w:rPr>
                <w:sz w:val="20"/>
                <w:szCs w:val="20"/>
              </w:rPr>
            </w:pPr>
            <w:r w:rsidRPr="009E6763">
              <w:rPr>
                <w:color w:val="000000"/>
                <w:sz w:val="20"/>
                <w:szCs w:val="20"/>
              </w:rPr>
              <w:t>(49)</w:t>
            </w:r>
          </w:p>
        </w:tc>
        <w:tc>
          <w:tcPr>
            <w:tcW w:w="0" w:type="auto"/>
            <w:tcBorders>
              <w:top w:val="single" w:sz="4" w:space="0" w:color="auto"/>
              <w:left w:val="nil"/>
              <w:bottom w:val="single" w:sz="4" w:space="0" w:color="auto"/>
              <w:right w:val="nil"/>
            </w:tcBorders>
            <w:vAlign w:val="center"/>
          </w:tcPr>
          <w:p w14:paraId="47D14689" w14:textId="18CD3F2D" w:rsidR="000222A1" w:rsidRPr="009E6763" w:rsidRDefault="000222A1" w:rsidP="004A118E">
            <w:pPr>
              <w:jc w:val="center"/>
              <w:rPr>
                <w:color w:val="000000"/>
                <w:sz w:val="20"/>
                <w:szCs w:val="20"/>
              </w:rPr>
            </w:pPr>
            <w:r w:rsidRPr="009E6763">
              <w:rPr>
                <w:color w:val="000000"/>
                <w:sz w:val="20"/>
                <w:szCs w:val="20"/>
              </w:rPr>
              <w:t>(50)</w:t>
            </w:r>
          </w:p>
        </w:tc>
        <w:tc>
          <w:tcPr>
            <w:tcW w:w="0" w:type="auto"/>
            <w:tcBorders>
              <w:top w:val="single" w:sz="4" w:space="0" w:color="auto"/>
              <w:left w:val="nil"/>
              <w:bottom w:val="single" w:sz="4" w:space="0" w:color="auto"/>
              <w:right w:val="nil"/>
            </w:tcBorders>
            <w:shd w:val="clear" w:color="auto" w:fill="auto"/>
            <w:noWrap/>
            <w:vAlign w:val="center"/>
            <w:hideMark/>
          </w:tcPr>
          <w:p w14:paraId="17170FA0" w14:textId="14FD6A7B" w:rsidR="000222A1" w:rsidRPr="009E6763" w:rsidRDefault="000222A1" w:rsidP="004A118E">
            <w:pPr>
              <w:jc w:val="center"/>
              <w:rPr>
                <w:sz w:val="20"/>
                <w:szCs w:val="20"/>
              </w:rPr>
            </w:pPr>
            <w:r w:rsidRPr="009E6763">
              <w:rPr>
                <w:color w:val="000000"/>
                <w:sz w:val="20"/>
                <w:szCs w:val="20"/>
              </w:rPr>
              <w:t>(51)</w:t>
            </w:r>
          </w:p>
        </w:tc>
        <w:tc>
          <w:tcPr>
            <w:tcW w:w="0" w:type="auto"/>
            <w:tcBorders>
              <w:top w:val="single" w:sz="4" w:space="0" w:color="auto"/>
              <w:left w:val="nil"/>
              <w:bottom w:val="single" w:sz="4" w:space="0" w:color="auto"/>
              <w:right w:val="nil"/>
            </w:tcBorders>
            <w:vAlign w:val="center"/>
          </w:tcPr>
          <w:p w14:paraId="6ABF2937" w14:textId="3ABDE4D6" w:rsidR="000222A1" w:rsidRPr="009E6763" w:rsidRDefault="000222A1" w:rsidP="004A118E">
            <w:pPr>
              <w:jc w:val="center"/>
              <w:rPr>
                <w:sz w:val="20"/>
                <w:szCs w:val="20"/>
              </w:rPr>
            </w:pPr>
          </w:p>
        </w:tc>
        <w:tc>
          <w:tcPr>
            <w:tcW w:w="0" w:type="auto"/>
            <w:tcBorders>
              <w:top w:val="single" w:sz="4" w:space="0" w:color="auto"/>
              <w:left w:val="nil"/>
              <w:bottom w:val="single" w:sz="4" w:space="0" w:color="auto"/>
              <w:right w:val="nil"/>
            </w:tcBorders>
            <w:vAlign w:val="center"/>
          </w:tcPr>
          <w:p w14:paraId="429D16BF" w14:textId="58EAAEF3" w:rsidR="000222A1" w:rsidRPr="009E6763" w:rsidRDefault="000222A1" w:rsidP="004A118E">
            <w:pPr>
              <w:jc w:val="center"/>
              <w:rPr>
                <w:sz w:val="20"/>
                <w:szCs w:val="20"/>
              </w:rPr>
            </w:pPr>
            <w:r w:rsidRPr="009E6763">
              <w:rPr>
                <w:color w:val="000000"/>
                <w:sz w:val="20"/>
                <w:szCs w:val="20"/>
              </w:rPr>
              <w:t>(52)</w:t>
            </w:r>
          </w:p>
        </w:tc>
        <w:tc>
          <w:tcPr>
            <w:tcW w:w="0" w:type="auto"/>
            <w:tcBorders>
              <w:top w:val="single" w:sz="4" w:space="0" w:color="auto"/>
              <w:bottom w:val="single" w:sz="4" w:space="0" w:color="auto"/>
            </w:tcBorders>
            <w:vAlign w:val="center"/>
          </w:tcPr>
          <w:p w14:paraId="5C21D505" w14:textId="3E4677F2" w:rsidR="000222A1" w:rsidRPr="009E6763" w:rsidRDefault="000222A1" w:rsidP="004A118E">
            <w:pPr>
              <w:jc w:val="center"/>
              <w:rPr>
                <w:color w:val="000000"/>
                <w:sz w:val="20"/>
                <w:szCs w:val="20"/>
              </w:rPr>
            </w:pPr>
            <w:r w:rsidRPr="009E6763">
              <w:rPr>
                <w:color w:val="000000"/>
                <w:sz w:val="20"/>
                <w:szCs w:val="20"/>
              </w:rPr>
              <w:t>(53)</w:t>
            </w:r>
          </w:p>
        </w:tc>
        <w:tc>
          <w:tcPr>
            <w:tcW w:w="0" w:type="auto"/>
            <w:tcBorders>
              <w:top w:val="single" w:sz="4" w:space="0" w:color="auto"/>
              <w:bottom w:val="single" w:sz="4" w:space="0" w:color="auto"/>
            </w:tcBorders>
            <w:vAlign w:val="center"/>
          </w:tcPr>
          <w:p w14:paraId="1F7E6937" w14:textId="30744652" w:rsidR="000222A1" w:rsidRPr="009E6763" w:rsidRDefault="000222A1" w:rsidP="004A118E">
            <w:pPr>
              <w:jc w:val="center"/>
              <w:rPr>
                <w:sz w:val="20"/>
                <w:szCs w:val="20"/>
              </w:rPr>
            </w:pPr>
            <w:r w:rsidRPr="009E6763">
              <w:rPr>
                <w:color w:val="000000"/>
                <w:sz w:val="20"/>
                <w:szCs w:val="20"/>
              </w:rPr>
              <w:t>(54)</w:t>
            </w:r>
          </w:p>
        </w:tc>
        <w:tc>
          <w:tcPr>
            <w:tcW w:w="0" w:type="auto"/>
            <w:tcBorders>
              <w:top w:val="single" w:sz="4" w:space="0" w:color="auto"/>
              <w:bottom w:val="single" w:sz="4" w:space="0" w:color="auto"/>
            </w:tcBorders>
            <w:vAlign w:val="center"/>
          </w:tcPr>
          <w:p w14:paraId="4F9735ED" w14:textId="224BB78F" w:rsidR="000222A1" w:rsidRPr="009E6763" w:rsidRDefault="000222A1" w:rsidP="004A118E">
            <w:pPr>
              <w:jc w:val="center"/>
              <w:rPr>
                <w:sz w:val="20"/>
                <w:szCs w:val="20"/>
              </w:rPr>
            </w:pPr>
          </w:p>
        </w:tc>
        <w:tc>
          <w:tcPr>
            <w:tcW w:w="0" w:type="auto"/>
            <w:tcBorders>
              <w:top w:val="single" w:sz="4" w:space="0" w:color="auto"/>
              <w:bottom w:val="single" w:sz="4" w:space="0" w:color="auto"/>
            </w:tcBorders>
            <w:vAlign w:val="center"/>
          </w:tcPr>
          <w:p w14:paraId="76FCA1DB" w14:textId="77BA9599" w:rsidR="000222A1" w:rsidRPr="009E6763" w:rsidRDefault="000222A1" w:rsidP="004A118E">
            <w:pPr>
              <w:jc w:val="center"/>
              <w:rPr>
                <w:sz w:val="20"/>
                <w:szCs w:val="20"/>
              </w:rPr>
            </w:pPr>
            <w:r w:rsidRPr="009E6763">
              <w:rPr>
                <w:color w:val="000000"/>
                <w:sz w:val="20"/>
                <w:szCs w:val="20"/>
              </w:rPr>
              <w:t>(55)</w:t>
            </w:r>
          </w:p>
        </w:tc>
        <w:tc>
          <w:tcPr>
            <w:tcW w:w="0" w:type="auto"/>
            <w:tcBorders>
              <w:top w:val="single" w:sz="4" w:space="0" w:color="auto"/>
              <w:bottom w:val="single" w:sz="4" w:space="0" w:color="auto"/>
            </w:tcBorders>
            <w:vAlign w:val="center"/>
          </w:tcPr>
          <w:p w14:paraId="33B09150" w14:textId="4C09F84E" w:rsidR="000222A1" w:rsidRPr="009E6763" w:rsidRDefault="000222A1" w:rsidP="004A118E">
            <w:pPr>
              <w:jc w:val="center"/>
              <w:rPr>
                <w:color w:val="000000"/>
                <w:sz w:val="20"/>
                <w:szCs w:val="20"/>
              </w:rPr>
            </w:pPr>
            <w:r w:rsidRPr="009E6763">
              <w:rPr>
                <w:color w:val="000000"/>
                <w:sz w:val="20"/>
                <w:szCs w:val="20"/>
              </w:rPr>
              <w:t>(56)</w:t>
            </w:r>
          </w:p>
        </w:tc>
        <w:tc>
          <w:tcPr>
            <w:tcW w:w="0" w:type="auto"/>
            <w:tcBorders>
              <w:top w:val="single" w:sz="4" w:space="0" w:color="auto"/>
              <w:bottom w:val="single" w:sz="4" w:space="0" w:color="auto"/>
            </w:tcBorders>
            <w:vAlign w:val="center"/>
          </w:tcPr>
          <w:p w14:paraId="54DA49D1" w14:textId="3587AD91" w:rsidR="000222A1" w:rsidRPr="009E6763" w:rsidRDefault="000222A1" w:rsidP="004A118E">
            <w:pPr>
              <w:jc w:val="center"/>
              <w:rPr>
                <w:sz w:val="20"/>
                <w:szCs w:val="20"/>
              </w:rPr>
            </w:pPr>
            <w:r w:rsidRPr="009E6763">
              <w:rPr>
                <w:color w:val="000000"/>
                <w:sz w:val="20"/>
                <w:szCs w:val="20"/>
              </w:rPr>
              <w:t>(57)</w:t>
            </w:r>
          </w:p>
        </w:tc>
        <w:tc>
          <w:tcPr>
            <w:tcW w:w="0" w:type="auto"/>
            <w:tcBorders>
              <w:top w:val="single" w:sz="4" w:space="0" w:color="auto"/>
              <w:bottom w:val="single" w:sz="4" w:space="0" w:color="auto"/>
            </w:tcBorders>
            <w:vAlign w:val="center"/>
          </w:tcPr>
          <w:p w14:paraId="554EA91F" w14:textId="65C39B56" w:rsidR="000222A1" w:rsidRPr="009E6763" w:rsidRDefault="000222A1" w:rsidP="004A118E">
            <w:pPr>
              <w:jc w:val="center"/>
              <w:rPr>
                <w:sz w:val="20"/>
                <w:szCs w:val="20"/>
              </w:rPr>
            </w:pPr>
          </w:p>
        </w:tc>
        <w:tc>
          <w:tcPr>
            <w:tcW w:w="0" w:type="auto"/>
            <w:tcBorders>
              <w:top w:val="single" w:sz="4" w:space="0" w:color="auto"/>
              <w:bottom w:val="single" w:sz="4" w:space="0" w:color="auto"/>
            </w:tcBorders>
            <w:vAlign w:val="center"/>
          </w:tcPr>
          <w:p w14:paraId="45BAEE11" w14:textId="311A565D" w:rsidR="000222A1" w:rsidRPr="009E6763" w:rsidRDefault="000222A1" w:rsidP="004A118E">
            <w:pPr>
              <w:jc w:val="center"/>
              <w:rPr>
                <w:sz w:val="20"/>
                <w:szCs w:val="20"/>
              </w:rPr>
            </w:pPr>
            <w:r w:rsidRPr="009E6763">
              <w:rPr>
                <w:color w:val="000000"/>
                <w:sz w:val="20"/>
                <w:szCs w:val="20"/>
              </w:rPr>
              <w:t>(58)</w:t>
            </w:r>
          </w:p>
        </w:tc>
        <w:tc>
          <w:tcPr>
            <w:tcW w:w="0" w:type="auto"/>
            <w:tcBorders>
              <w:top w:val="single" w:sz="4" w:space="0" w:color="auto"/>
              <w:bottom w:val="single" w:sz="4" w:space="0" w:color="auto"/>
            </w:tcBorders>
            <w:vAlign w:val="center"/>
          </w:tcPr>
          <w:p w14:paraId="50216F71" w14:textId="5A6FFA96" w:rsidR="000222A1" w:rsidRPr="009E6763" w:rsidRDefault="000222A1" w:rsidP="004A118E">
            <w:pPr>
              <w:jc w:val="center"/>
              <w:rPr>
                <w:color w:val="000000"/>
                <w:sz w:val="20"/>
                <w:szCs w:val="20"/>
              </w:rPr>
            </w:pPr>
            <w:r w:rsidRPr="009E6763">
              <w:rPr>
                <w:color w:val="000000"/>
                <w:sz w:val="20"/>
                <w:szCs w:val="20"/>
              </w:rPr>
              <w:t>(59)</w:t>
            </w:r>
          </w:p>
        </w:tc>
        <w:tc>
          <w:tcPr>
            <w:tcW w:w="0" w:type="auto"/>
            <w:tcBorders>
              <w:top w:val="single" w:sz="4" w:space="0" w:color="auto"/>
              <w:bottom w:val="single" w:sz="4" w:space="0" w:color="auto"/>
            </w:tcBorders>
            <w:vAlign w:val="center"/>
          </w:tcPr>
          <w:p w14:paraId="2F4BD9EB" w14:textId="14ED2D4D" w:rsidR="000222A1" w:rsidRPr="009E6763" w:rsidRDefault="000222A1" w:rsidP="004A118E">
            <w:pPr>
              <w:jc w:val="center"/>
              <w:rPr>
                <w:sz w:val="20"/>
                <w:szCs w:val="20"/>
              </w:rPr>
            </w:pPr>
            <w:r w:rsidRPr="009E6763">
              <w:rPr>
                <w:color w:val="000000"/>
                <w:sz w:val="20"/>
                <w:szCs w:val="20"/>
              </w:rPr>
              <w:t>(60)</w:t>
            </w:r>
          </w:p>
        </w:tc>
      </w:tr>
      <w:tr w:rsidR="00E745EB" w:rsidRPr="009E6763" w14:paraId="5C0EC47B" w14:textId="77777777" w:rsidTr="009E6763">
        <w:trPr>
          <w:trHeight w:val="340"/>
        </w:trPr>
        <w:tc>
          <w:tcPr>
            <w:tcW w:w="0" w:type="auto"/>
            <w:tcBorders>
              <w:top w:val="nil"/>
              <w:left w:val="nil"/>
              <w:bottom w:val="nil"/>
              <w:right w:val="nil"/>
            </w:tcBorders>
            <w:shd w:val="clear" w:color="auto" w:fill="auto"/>
            <w:vAlign w:val="center"/>
            <w:hideMark/>
          </w:tcPr>
          <w:p w14:paraId="251BAB14" w14:textId="77777777" w:rsidR="000222A1" w:rsidRPr="009E6763" w:rsidRDefault="000222A1" w:rsidP="009E6763">
            <w:pPr>
              <w:rPr>
                <w:sz w:val="20"/>
                <w:szCs w:val="20"/>
              </w:rPr>
            </w:pPr>
            <w:r w:rsidRPr="009E6763">
              <w:rPr>
                <w:sz w:val="20"/>
                <w:szCs w:val="20"/>
              </w:rPr>
              <w:t>Openness</w:t>
            </w:r>
          </w:p>
        </w:tc>
        <w:tc>
          <w:tcPr>
            <w:tcW w:w="0" w:type="auto"/>
            <w:tcBorders>
              <w:top w:val="nil"/>
              <w:left w:val="nil"/>
              <w:bottom w:val="nil"/>
              <w:right w:val="nil"/>
            </w:tcBorders>
            <w:shd w:val="clear" w:color="auto" w:fill="auto"/>
            <w:noWrap/>
            <w:vAlign w:val="center"/>
          </w:tcPr>
          <w:p w14:paraId="317EE201" w14:textId="4A8FAA03" w:rsidR="000222A1" w:rsidRPr="009E6763" w:rsidRDefault="000222A1" w:rsidP="009E6763">
            <w:pPr>
              <w:rPr>
                <w:sz w:val="20"/>
                <w:szCs w:val="20"/>
              </w:rPr>
            </w:pPr>
            <w:r w:rsidRPr="009E6763">
              <w:rPr>
                <w:color w:val="000000"/>
                <w:sz w:val="20"/>
                <w:szCs w:val="20"/>
              </w:rPr>
              <w:t>.14*</w:t>
            </w:r>
          </w:p>
        </w:tc>
        <w:tc>
          <w:tcPr>
            <w:tcW w:w="0" w:type="auto"/>
            <w:tcBorders>
              <w:top w:val="nil"/>
              <w:left w:val="nil"/>
              <w:bottom w:val="nil"/>
              <w:right w:val="nil"/>
            </w:tcBorders>
            <w:vAlign w:val="center"/>
          </w:tcPr>
          <w:p w14:paraId="0885E6E6" w14:textId="047A2077" w:rsidR="000222A1" w:rsidRPr="009E6763" w:rsidRDefault="000222A1" w:rsidP="009E6763">
            <w:pPr>
              <w:rPr>
                <w:color w:val="000000"/>
                <w:sz w:val="20"/>
                <w:szCs w:val="20"/>
              </w:rPr>
            </w:pPr>
            <w:r w:rsidRPr="009E6763">
              <w:rPr>
                <w:color w:val="000000"/>
                <w:sz w:val="20"/>
                <w:szCs w:val="20"/>
              </w:rPr>
              <w:t>.15**</w:t>
            </w:r>
          </w:p>
        </w:tc>
        <w:tc>
          <w:tcPr>
            <w:tcW w:w="0" w:type="auto"/>
            <w:tcBorders>
              <w:top w:val="nil"/>
              <w:left w:val="nil"/>
              <w:bottom w:val="nil"/>
              <w:right w:val="nil"/>
            </w:tcBorders>
            <w:shd w:val="clear" w:color="auto" w:fill="auto"/>
            <w:noWrap/>
            <w:vAlign w:val="center"/>
          </w:tcPr>
          <w:p w14:paraId="6BB0FBA1" w14:textId="0C9EC629" w:rsidR="000222A1" w:rsidRPr="009E6763" w:rsidRDefault="000222A1" w:rsidP="009E6763">
            <w:pPr>
              <w:rPr>
                <w:sz w:val="20"/>
                <w:szCs w:val="20"/>
              </w:rPr>
            </w:pPr>
            <w:r w:rsidRPr="009E6763">
              <w:rPr>
                <w:color w:val="000000"/>
                <w:sz w:val="20"/>
                <w:szCs w:val="20"/>
              </w:rPr>
              <w:t>.12*</w:t>
            </w:r>
          </w:p>
        </w:tc>
        <w:tc>
          <w:tcPr>
            <w:tcW w:w="0" w:type="auto"/>
            <w:tcBorders>
              <w:top w:val="nil"/>
              <w:left w:val="nil"/>
              <w:bottom w:val="nil"/>
              <w:right w:val="nil"/>
            </w:tcBorders>
            <w:vAlign w:val="center"/>
          </w:tcPr>
          <w:p w14:paraId="7FB24353"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4CDC075" w14:textId="17C11D5A" w:rsidR="000222A1" w:rsidRPr="009E6763" w:rsidRDefault="000222A1" w:rsidP="009E6763">
            <w:pPr>
              <w:rPr>
                <w:sz w:val="20"/>
                <w:szCs w:val="20"/>
              </w:rPr>
            </w:pPr>
            <w:r w:rsidRPr="009E6763">
              <w:rPr>
                <w:color w:val="000000"/>
                <w:sz w:val="20"/>
                <w:szCs w:val="20"/>
              </w:rPr>
              <w:t>-.05</w:t>
            </w:r>
          </w:p>
        </w:tc>
        <w:tc>
          <w:tcPr>
            <w:tcW w:w="0" w:type="auto"/>
            <w:vAlign w:val="center"/>
          </w:tcPr>
          <w:p w14:paraId="32EDCA8E" w14:textId="668FB772"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145D4BB5" w14:textId="13E2E8F0" w:rsidR="000222A1" w:rsidRPr="009E6763" w:rsidRDefault="000222A1" w:rsidP="009E6763">
            <w:pPr>
              <w:rPr>
                <w:sz w:val="20"/>
                <w:szCs w:val="20"/>
              </w:rPr>
            </w:pPr>
            <w:r w:rsidRPr="009E6763">
              <w:rPr>
                <w:color w:val="000000"/>
                <w:sz w:val="20"/>
                <w:szCs w:val="20"/>
              </w:rPr>
              <w:t>-.02</w:t>
            </w:r>
          </w:p>
        </w:tc>
        <w:tc>
          <w:tcPr>
            <w:tcW w:w="0" w:type="auto"/>
            <w:vAlign w:val="center"/>
          </w:tcPr>
          <w:p w14:paraId="5A2E1454" w14:textId="77777777" w:rsidR="000222A1" w:rsidRPr="009E6763" w:rsidRDefault="000222A1" w:rsidP="009E6763">
            <w:pPr>
              <w:rPr>
                <w:sz w:val="20"/>
                <w:szCs w:val="20"/>
              </w:rPr>
            </w:pPr>
          </w:p>
        </w:tc>
        <w:tc>
          <w:tcPr>
            <w:tcW w:w="0" w:type="auto"/>
            <w:vAlign w:val="center"/>
          </w:tcPr>
          <w:p w14:paraId="34CEAF7C" w14:textId="7237D621" w:rsidR="000222A1" w:rsidRPr="009E6763" w:rsidRDefault="000222A1" w:rsidP="009E6763">
            <w:pPr>
              <w:rPr>
                <w:sz w:val="20"/>
                <w:szCs w:val="20"/>
              </w:rPr>
            </w:pPr>
            <w:r w:rsidRPr="009E6763">
              <w:rPr>
                <w:color w:val="000000"/>
                <w:sz w:val="20"/>
                <w:szCs w:val="20"/>
              </w:rPr>
              <w:t>-.01</w:t>
            </w:r>
          </w:p>
        </w:tc>
        <w:tc>
          <w:tcPr>
            <w:tcW w:w="0" w:type="auto"/>
            <w:vAlign w:val="center"/>
          </w:tcPr>
          <w:p w14:paraId="40915EA5" w14:textId="631EAFE4"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782F0122" w14:textId="04E8E116" w:rsidR="000222A1" w:rsidRPr="009E6763" w:rsidRDefault="000222A1" w:rsidP="009E6763">
            <w:pPr>
              <w:rPr>
                <w:sz w:val="20"/>
                <w:szCs w:val="20"/>
              </w:rPr>
            </w:pPr>
            <w:r w:rsidRPr="009E6763">
              <w:rPr>
                <w:color w:val="000000"/>
                <w:sz w:val="20"/>
                <w:szCs w:val="20"/>
              </w:rPr>
              <w:t>.01</w:t>
            </w:r>
          </w:p>
        </w:tc>
        <w:tc>
          <w:tcPr>
            <w:tcW w:w="0" w:type="auto"/>
            <w:vAlign w:val="center"/>
          </w:tcPr>
          <w:p w14:paraId="3E4B746E" w14:textId="77777777" w:rsidR="000222A1" w:rsidRPr="009E6763" w:rsidRDefault="000222A1" w:rsidP="009E6763">
            <w:pPr>
              <w:rPr>
                <w:sz w:val="20"/>
                <w:szCs w:val="20"/>
              </w:rPr>
            </w:pPr>
          </w:p>
        </w:tc>
        <w:tc>
          <w:tcPr>
            <w:tcW w:w="0" w:type="auto"/>
            <w:vAlign w:val="center"/>
          </w:tcPr>
          <w:p w14:paraId="6FBE7C32" w14:textId="580694B8" w:rsidR="000222A1" w:rsidRPr="009E6763" w:rsidRDefault="000222A1" w:rsidP="009E6763">
            <w:pPr>
              <w:rPr>
                <w:sz w:val="20"/>
                <w:szCs w:val="20"/>
              </w:rPr>
            </w:pPr>
            <w:r w:rsidRPr="009E6763">
              <w:rPr>
                <w:color w:val="000000"/>
                <w:sz w:val="20"/>
                <w:szCs w:val="20"/>
              </w:rPr>
              <w:t>.10</w:t>
            </w:r>
          </w:p>
        </w:tc>
        <w:tc>
          <w:tcPr>
            <w:tcW w:w="0" w:type="auto"/>
            <w:vAlign w:val="center"/>
          </w:tcPr>
          <w:p w14:paraId="4C4B1B55" w14:textId="2DC0492D" w:rsidR="000222A1" w:rsidRPr="009E6763" w:rsidRDefault="000222A1" w:rsidP="009E6763">
            <w:pPr>
              <w:rPr>
                <w:color w:val="000000"/>
                <w:sz w:val="20"/>
                <w:szCs w:val="20"/>
              </w:rPr>
            </w:pPr>
            <w:r w:rsidRPr="009E6763">
              <w:rPr>
                <w:color w:val="000000"/>
                <w:sz w:val="20"/>
                <w:szCs w:val="20"/>
              </w:rPr>
              <w:t>.11*</w:t>
            </w:r>
          </w:p>
        </w:tc>
        <w:tc>
          <w:tcPr>
            <w:tcW w:w="0" w:type="auto"/>
            <w:vAlign w:val="center"/>
          </w:tcPr>
          <w:p w14:paraId="79AF7B01" w14:textId="2F872FCE" w:rsidR="000222A1" w:rsidRPr="009E6763" w:rsidRDefault="000222A1" w:rsidP="009E6763">
            <w:pPr>
              <w:rPr>
                <w:sz w:val="20"/>
                <w:szCs w:val="20"/>
              </w:rPr>
            </w:pPr>
            <w:r w:rsidRPr="009E6763">
              <w:rPr>
                <w:color w:val="000000"/>
                <w:sz w:val="20"/>
                <w:szCs w:val="20"/>
              </w:rPr>
              <w:t>.08</w:t>
            </w:r>
          </w:p>
        </w:tc>
      </w:tr>
      <w:tr w:rsidR="00E745EB" w:rsidRPr="009E6763" w14:paraId="533F0D25" w14:textId="77777777" w:rsidTr="009E6763">
        <w:trPr>
          <w:trHeight w:val="340"/>
        </w:trPr>
        <w:tc>
          <w:tcPr>
            <w:tcW w:w="0" w:type="auto"/>
            <w:tcBorders>
              <w:top w:val="nil"/>
              <w:left w:val="nil"/>
              <w:bottom w:val="nil"/>
              <w:right w:val="nil"/>
            </w:tcBorders>
            <w:shd w:val="clear" w:color="auto" w:fill="auto"/>
            <w:vAlign w:val="center"/>
            <w:hideMark/>
          </w:tcPr>
          <w:p w14:paraId="3D948AE9" w14:textId="77777777" w:rsidR="000222A1" w:rsidRPr="009E6763" w:rsidRDefault="000222A1" w:rsidP="009E6763">
            <w:pPr>
              <w:rPr>
                <w:sz w:val="20"/>
                <w:szCs w:val="20"/>
              </w:rPr>
            </w:pPr>
            <w:r w:rsidRPr="009E6763">
              <w:rPr>
                <w:sz w:val="20"/>
                <w:szCs w:val="20"/>
              </w:rPr>
              <w:t>Intellect</w:t>
            </w:r>
          </w:p>
        </w:tc>
        <w:tc>
          <w:tcPr>
            <w:tcW w:w="0" w:type="auto"/>
            <w:tcBorders>
              <w:top w:val="nil"/>
              <w:left w:val="nil"/>
              <w:bottom w:val="nil"/>
              <w:right w:val="nil"/>
            </w:tcBorders>
            <w:shd w:val="clear" w:color="auto" w:fill="auto"/>
            <w:noWrap/>
            <w:vAlign w:val="center"/>
          </w:tcPr>
          <w:p w14:paraId="06A1D986" w14:textId="6B149328" w:rsidR="000222A1" w:rsidRPr="009E6763" w:rsidRDefault="000222A1" w:rsidP="009E6763">
            <w:pPr>
              <w:rPr>
                <w:sz w:val="20"/>
                <w:szCs w:val="20"/>
              </w:rPr>
            </w:pPr>
            <w:r w:rsidRPr="009E6763">
              <w:rPr>
                <w:color w:val="000000"/>
                <w:sz w:val="20"/>
                <w:szCs w:val="20"/>
              </w:rPr>
              <w:t>.1</w:t>
            </w:r>
            <w:r w:rsidR="004A118E" w:rsidRPr="009E6763">
              <w:rPr>
                <w:color w:val="000000"/>
                <w:sz w:val="20"/>
                <w:szCs w:val="20"/>
              </w:rPr>
              <w:t>0</w:t>
            </w:r>
          </w:p>
        </w:tc>
        <w:tc>
          <w:tcPr>
            <w:tcW w:w="0" w:type="auto"/>
            <w:tcBorders>
              <w:top w:val="nil"/>
              <w:left w:val="nil"/>
              <w:bottom w:val="nil"/>
              <w:right w:val="nil"/>
            </w:tcBorders>
            <w:vAlign w:val="center"/>
          </w:tcPr>
          <w:p w14:paraId="231A6737" w14:textId="44C6410B" w:rsidR="000222A1" w:rsidRPr="009E6763" w:rsidRDefault="000222A1" w:rsidP="009E6763">
            <w:pPr>
              <w:rPr>
                <w:color w:val="000000"/>
                <w:sz w:val="20"/>
                <w:szCs w:val="20"/>
              </w:rPr>
            </w:pPr>
            <w:r w:rsidRPr="009E6763">
              <w:rPr>
                <w:color w:val="000000"/>
                <w:sz w:val="20"/>
                <w:szCs w:val="20"/>
              </w:rPr>
              <w:t>.06</w:t>
            </w:r>
          </w:p>
        </w:tc>
        <w:tc>
          <w:tcPr>
            <w:tcW w:w="0" w:type="auto"/>
            <w:tcBorders>
              <w:top w:val="nil"/>
              <w:left w:val="nil"/>
              <w:bottom w:val="nil"/>
              <w:right w:val="nil"/>
            </w:tcBorders>
            <w:shd w:val="clear" w:color="auto" w:fill="auto"/>
            <w:noWrap/>
            <w:vAlign w:val="center"/>
          </w:tcPr>
          <w:p w14:paraId="0A22AB18" w14:textId="7241B74D" w:rsidR="000222A1" w:rsidRPr="009E6763" w:rsidRDefault="000222A1"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6F0A8125"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010968F3" w14:textId="5789DF69" w:rsidR="000222A1" w:rsidRPr="009E6763" w:rsidRDefault="000222A1" w:rsidP="009E6763">
            <w:pPr>
              <w:rPr>
                <w:sz w:val="20"/>
                <w:szCs w:val="20"/>
              </w:rPr>
            </w:pPr>
            <w:r w:rsidRPr="009E6763">
              <w:rPr>
                <w:color w:val="000000"/>
                <w:sz w:val="20"/>
                <w:szCs w:val="20"/>
              </w:rPr>
              <w:t>-.28***</w:t>
            </w:r>
          </w:p>
        </w:tc>
        <w:tc>
          <w:tcPr>
            <w:tcW w:w="0" w:type="auto"/>
            <w:vAlign w:val="center"/>
          </w:tcPr>
          <w:p w14:paraId="4436CCB3" w14:textId="5F4CA1E6" w:rsidR="000222A1" w:rsidRPr="009E6763" w:rsidRDefault="000222A1" w:rsidP="009E6763">
            <w:pPr>
              <w:rPr>
                <w:color w:val="000000"/>
                <w:sz w:val="20"/>
                <w:szCs w:val="20"/>
              </w:rPr>
            </w:pPr>
            <w:r w:rsidRPr="009E6763">
              <w:rPr>
                <w:color w:val="000000"/>
                <w:sz w:val="20"/>
                <w:szCs w:val="20"/>
              </w:rPr>
              <w:t>-.28***</w:t>
            </w:r>
          </w:p>
        </w:tc>
        <w:tc>
          <w:tcPr>
            <w:tcW w:w="0" w:type="auto"/>
            <w:vAlign w:val="center"/>
          </w:tcPr>
          <w:p w14:paraId="610BD32B" w14:textId="08A9EFBA" w:rsidR="000222A1" w:rsidRPr="009E6763" w:rsidRDefault="000222A1" w:rsidP="009E6763">
            <w:pPr>
              <w:rPr>
                <w:sz w:val="20"/>
                <w:szCs w:val="20"/>
              </w:rPr>
            </w:pPr>
            <w:r w:rsidRPr="009E6763">
              <w:rPr>
                <w:color w:val="000000"/>
                <w:sz w:val="20"/>
                <w:szCs w:val="20"/>
              </w:rPr>
              <w:t>-.15**</w:t>
            </w:r>
          </w:p>
        </w:tc>
        <w:tc>
          <w:tcPr>
            <w:tcW w:w="0" w:type="auto"/>
            <w:vAlign w:val="center"/>
          </w:tcPr>
          <w:p w14:paraId="1DB10EDD" w14:textId="77777777" w:rsidR="000222A1" w:rsidRPr="009E6763" w:rsidRDefault="000222A1" w:rsidP="009E6763">
            <w:pPr>
              <w:rPr>
                <w:sz w:val="20"/>
                <w:szCs w:val="20"/>
              </w:rPr>
            </w:pPr>
          </w:p>
        </w:tc>
        <w:tc>
          <w:tcPr>
            <w:tcW w:w="0" w:type="auto"/>
            <w:vAlign w:val="center"/>
          </w:tcPr>
          <w:p w14:paraId="2C93E4FD" w14:textId="11AEB559" w:rsidR="000222A1" w:rsidRPr="009E6763" w:rsidRDefault="000222A1" w:rsidP="009E6763">
            <w:pPr>
              <w:rPr>
                <w:sz w:val="20"/>
                <w:szCs w:val="20"/>
              </w:rPr>
            </w:pPr>
            <w:r w:rsidRPr="009E6763">
              <w:rPr>
                <w:color w:val="000000"/>
                <w:sz w:val="20"/>
                <w:szCs w:val="20"/>
              </w:rPr>
              <w:t>.01</w:t>
            </w:r>
          </w:p>
        </w:tc>
        <w:tc>
          <w:tcPr>
            <w:tcW w:w="0" w:type="auto"/>
            <w:vAlign w:val="center"/>
          </w:tcPr>
          <w:p w14:paraId="31FE0166" w14:textId="766FC051"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40C49A4C" w14:textId="6944B3DB" w:rsidR="000222A1" w:rsidRPr="009E6763" w:rsidRDefault="000222A1" w:rsidP="009E6763">
            <w:pPr>
              <w:rPr>
                <w:sz w:val="20"/>
                <w:szCs w:val="20"/>
              </w:rPr>
            </w:pPr>
            <w:r w:rsidRPr="009E6763">
              <w:rPr>
                <w:color w:val="000000"/>
                <w:sz w:val="20"/>
                <w:szCs w:val="20"/>
              </w:rPr>
              <w:t>.09</w:t>
            </w:r>
          </w:p>
        </w:tc>
        <w:tc>
          <w:tcPr>
            <w:tcW w:w="0" w:type="auto"/>
            <w:vAlign w:val="center"/>
          </w:tcPr>
          <w:p w14:paraId="51602E06" w14:textId="77777777" w:rsidR="000222A1" w:rsidRPr="009E6763" w:rsidRDefault="000222A1" w:rsidP="009E6763">
            <w:pPr>
              <w:rPr>
                <w:sz w:val="20"/>
                <w:szCs w:val="20"/>
              </w:rPr>
            </w:pPr>
          </w:p>
        </w:tc>
        <w:tc>
          <w:tcPr>
            <w:tcW w:w="0" w:type="auto"/>
            <w:vAlign w:val="center"/>
          </w:tcPr>
          <w:p w14:paraId="71D282E7" w14:textId="7E067013" w:rsidR="000222A1" w:rsidRPr="009E6763" w:rsidRDefault="000222A1" w:rsidP="009E6763">
            <w:pPr>
              <w:rPr>
                <w:sz w:val="20"/>
                <w:szCs w:val="20"/>
              </w:rPr>
            </w:pPr>
            <w:r w:rsidRPr="009E6763">
              <w:rPr>
                <w:sz w:val="20"/>
                <w:szCs w:val="20"/>
              </w:rPr>
              <w:t>.000</w:t>
            </w:r>
          </w:p>
        </w:tc>
        <w:tc>
          <w:tcPr>
            <w:tcW w:w="0" w:type="auto"/>
            <w:vAlign w:val="center"/>
          </w:tcPr>
          <w:p w14:paraId="41D81066" w14:textId="322936D1" w:rsidR="000222A1" w:rsidRPr="009E6763" w:rsidRDefault="000222A1" w:rsidP="009E6763">
            <w:pPr>
              <w:rPr>
                <w:color w:val="000000"/>
                <w:sz w:val="20"/>
                <w:szCs w:val="20"/>
              </w:rPr>
            </w:pPr>
            <w:r w:rsidRPr="009E6763">
              <w:rPr>
                <w:color w:val="000000"/>
                <w:sz w:val="20"/>
                <w:szCs w:val="20"/>
              </w:rPr>
              <w:t>-.04</w:t>
            </w:r>
          </w:p>
        </w:tc>
        <w:tc>
          <w:tcPr>
            <w:tcW w:w="0" w:type="auto"/>
            <w:vAlign w:val="center"/>
          </w:tcPr>
          <w:p w14:paraId="33F4D93F" w14:textId="20F99F94" w:rsidR="000222A1" w:rsidRPr="009E6763" w:rsidRDefault="000222A1" w:rsidP="009E6763">
            <w:pPr>
              <w:rPr>
                <w:sz w:val="20"/>
                <w:szCs w:val="20"/>
              </w:rPr>
            </w:pPr>
            <w:r w:rsidRPr="009E6763">
              <w:rPr>
                <w:color w:val="000000"/>
                <w:sz w:val="20"/>
                <w:szCs w:val="20"/>
              </w:rPr>
              <w:t>-.16**</w:t>
            </w:r>
          </w:p>
        </w:tc>
      </w:tr>
      <w:tr w:rsidR="00E745EB" w:rsidRPr="009E6763" w14:paraId="182D2531" w14:textId="77777777" w:rsidTr="009E6763">
        <w:trPr>
          <w:trHeight w:val="340"/>
        </w:trPr>
        <w:tc>
          <w:tcPr>
            <w:tcW w:w="0" w:type="auto"/>
            <w:tcBorders>
              <w:top w:val="nil"/>
              <w:left w:val="nil"/>
              <w:bottom w:val="nil"/>
              <w:right w:val="nil"/>
            </w:tcBorders>
            <w:shd w:val="clear" w:color="auto" w:fill="auto"/>
            <w:vAlign w:val="center"/>
          </w:tcPr>
          <w:p w14:paraId="34E81451" w14:textId="77777777" w:rsidR="000222A1" w:rsidRPr="009E6763" w:rsidRDefault="000222A1" w:rsidP="009E6763">
            <w:pPr>
              <w:rPr>
                <w:sz w:val="20"/>
                <w:szCs w:val="20"/>
              </w:rPr>
            </w:pPr>
            <w:r w:rsidRPr="009E6763">
              <w:rPr>
                <w:sz w:val="20"/>
                <w:szCs w:val="20"/>
              </w:rPr>
              <w:t>Orderliness</w:t>
            </w:r>
          </w:p>
        </w:tc>
        <w:tc>
          <w:tcPr>
            <w:tcW w:w="0" w:type="auto"/>
            <w:tcBorders>
              <w:top w:val="nil"/>
              <w:left w:val="nil"/>
              <w:bottom w:val="nil"/>
              <w:right w:val="nil"/>
            </w:tcBorders>
            <w:shd w:val="clear" w:color="auto" w:fill="auto"/>
            <w:noWrap/>
            <w:vAlign w:val="center"/>
          </w:tcPr>
          <w:p w14:paraId="46603307" w14:textId="73CDAD17" w:rsidR="000222A1" w:rsidRPr="009E6763" w:rsidRDefault="000222A1" w:rsidP="009E6763">
            <w:pPr>
              <w:rPr>
                <w:sz w:val="20"/>
                <w:szCs w:val="20"/>
              </w:rPr>
            </w:pPr>
            <w:r w:rsidRPr="009E6763">
              <w:rPr>
                <w:color w:val="000000"/>
                <w:sz w:val="20"/>
                <w:szCs w:val="20"/>
              </w:rPr>
              <w:t>.11*</w:t>
            </w:r>
          </w:p>
        </w:tc>
        <w:tc>
          <w:tcPr>
            <w:tcW w:w="0" w:type="auto"/>
            <w:tcBorders>
              <w:top w:val="nil"/>
              <w:left w:val="nil"/>
              <w:bottom w:val="nil"/>
              <w:right w:val="nil"/>
            </w:tcBorders>
            <w:vAlign w:val="center"/>
          </w:tcPr>
          <w:p w14:paraId="787E958C" w14:textId="347634EE" w:rsidR="000222A1" w:rsidRPr="009E6763" w:rsidRDefault="000222A1" w:rsidP="009E6763">
            <w:pPr>
              <w:rPr>
                <w:color w:val="000000"/>
                <w:sz w:val="20"/>
                <w:szCs w:val="20"/>
              </w:rPr>
            </w:pPr>
            <w:r w:rsidRPr="009E6763">
              <w:rPr>
                <w:color w:val="000000"/>
                <w:sz w:val="20"/>
                <w:szCs w:val="20"/>
              </w:rPr>
              <w:t>.12*</w:t>
            </w:r>
          </w:p>
        </w:tc>
        <w:tc>
          <w:tcPr>
            <w:tcW w:w="0" w:type="auto"/>
            <w:tcBorders>
              <w:top w:val="nil"/>
              <w:left w:val="nil"/>
              <w:bottom w:val="nil"/>
              <w:right w:val="nil"/>
            </w:tcBorders>
            <w:shd w:val="clear" w:color="auto" w:fill="auto"/>
            <w:noWrap/>
            <w:vAlign w:val="center"/>
          </w:tcPr>
          <w:p w14:paraId="739277F2" w14:textId="0F5E4346" w:rsidR="000222A1" w:rsidRPr="009E6763" w:rsidRDefault="000222A1" w:rsidP="009E6763">
            <w:pPr>
              <w:rPr>
                <w:sz w:val="20"/>
                <w:szCs w:val="20"/>
              </w:rPr>
            </w:pPr>
            <w:r w:rsidRPr="009E6763">
              <w:rPr>
                <w:color w:val="000000"/>
                <w:sz w:val="20"/>
                <w:szCs w:val="20"/>
              </w:rPr>
              <w:t>.2</w:t>
            </w:r>
            <w:r w:rsidR="004A118E" w:rsidRPr="009E6763">
              <w:rPr>
                <w:color w:val="000000"/>
                <w:sz w:val="20"/>
                <w:szCs w:val="20"/>
              </w:rPr>
              <w:t>0</w:t>
            </w:r>
            <w:r w:rsidRPr="009E6763">
              <w:rPr>
                <w:color w:val="000000"/>
                <w:sz w:val="20"/>
                <w:szCs w:val="20"/>
              </w:rPr>
              <w:t>***</w:t>
            </w:r>
          </w:p>
        </w:tc>
        <w:tc>
          <w:tcPr>
            <w:tcW w:w="0" w:type="auto"/>
            <w:tcBorders>
              <w:top w:val="nil"/>
              <w:left w:val="nil"/>
              <w:bottom w:val="nil"/>
              <w:right w:val="nil"/>
            </w:tcBorders>
            <w:vAlign w:val="center"/>
          </w:tcPr>
          <w:p w14:paraId="5510680A"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1741B7A" w14:textId="603CC649" w:rsidR="000222A1" w:rsidRPr="009E6763" w:rsidRDefault="000222A1" w:rsidP="009E6763">
            <w:pPr>
              <w:rPr>
                <w:sz w:val="20"/>
                <w:szCs w:val="20"/>
              </w:rPr>
            </w:pPr>
            <w:r w:rsidRPr="009E6763">
              <w:rPr>
                <w:color w:val="000000"/>
                <w:sz w:val="20"/>
                <w:szCs w:val="20"/>
              </w:rPr>
              <w:t>.11*</w:t>
            </w:r>
          </w:p>
        </w:tc>
        <w:tc>
          <w:tcPr>
            <w:tcW w:w="0" w:type="auto"/>
            <w:vAlign w:val="center"/>
          </w:tcPr>
          <w:p w14:paraId="112F7BF0" w14:textId="168FB5E4" w:rsidR="000222A1" w:rsidRPr="009E6763" w:rsidRDefault="000222A1" w:rsidP="009E6763">
            <w:pPr>
              <w:rPr>
                <w:color w:val="000000"/>
                <w:sz w:val="20"/>
                <w:szCs w:val="20"/>
              </w:rPr>
            </w:pPr>
            <w:r w:rsidRPr="009E6763">
              <w:rPr>
                <w:color w:val="000000"/>
                <w:sz w:val="20"/>
                <w:szCs w:val="20"/>
              </w:rPr>
              <w:t>.13*</w:t>
            </w:r>
          </w:p>
        </w:tc>
        <w:tc>
          <w:tcPr>
            <w:tcW w:w="0" w:type="auto"/>
            <w:vAlign w:val="center"/>
          </w:tcPr>
          <w:p w14:paraId="0E4EFAFA" w14:textId="495892B7" w:rsidR="000222A1" w:rsidRPr="009E6763" w:rsidRDefault="000222A1" w:rsidP="009E6763">
            <w:pPr>
              <w:rPr>
                <w:sz w:val="20"/>
                <w:szCs w:val="20"/>
              </w:rPr>
            </w:pPr>
            <w:r w:rsidRPr="009E6763">
              <w:rPr>
                <w:color w:val="000000"/>
                <w:sz w:val="20"/>
                <w:szCs w:val="20"/>
              </w:rPr>
              <w:t>.04</w:t>
            </w:r>
          </w:p>
        </w:tc>
        <w:tc>
          <w:tcPr>
            <w:tcW w:w="0" w:type="auto"/>
            <w:vAlign w:val="center"/>
          </w:tcPr>
          <w:p w14:paraId="06FF12C7" w14:textId="77777777" w:rsidR="000222A1" w:rsidRPr="009E6763" w:rsidRDefault="000222A1" w:rsidP="009E6763">
            <w:pPr>
              <w:rPr>
                <w:sz w:val="20"/>
                <w:szCs w:val="20"/>
              </w:rPr>
            </w:pPr>
          </w:p>
        </w:tc>
        <w:tc>
          <w:tcPr>
            <w:tcW w:w="0" w:type="auto"/>
            <w:vAlign w:val="center"/>
          </w:tcPr>
          <w:p w14:paraId="02801A7D" w14:textId="5D9B12A1" w:rsidR="000222A1" w:rsidRPr="009E6763" w:rsidRDefault="000222A1" w:rsidP="009E6763">
            <w:pPr>
              <w:rPr>
                <w:sz w:val="20"/>
                <w:szCs w:val="20"/>
              </w:rPr>
            </w:pPr>
            <w:r w:rsidRPr="009E6763">
              <w:rPr>
                <w:color w:val="000000"/>
                <w:sz w:val="20"/>
                <w:szCs w:val="20"/>
              </w:rPr>
              <w:t>-.02</w:t>
            </w:r>
          </w:p>
        </w:tc>
        <w:tc>
          <w:tcPr>
            <w:tcW w:w="0" w:type="auto"/>
            <w:vAlign w:val="center"/>
          </w:tcPr>
          <w:p w14:paraId="25F01944" w14:textId="21269244"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0784D7C0" w14:textId="4A99667D" w:rsidR="000222A1" w:rsidRPr="009E6763" w:rsidRDefault="000222A1" w:rsidP="009E6763">
            <w:pPr>
              <w:rPr>
                <w:sz w:val="20"/>
                <w:szCs w:val="20"/>
              </w:rPr>
            </w:pPr>
            <w:r w:rsidRPr="009E6763">
              <w:rPr>
                <w:color w:val="000000"/>
                <w:sz w:val="20"/>
                <w:szCs w:val="20"/>
              </w:rPr>
              <w:t>-.07</w:t>
            </w:r>
          </w:p>
        </w:tc>
        <w:tc>
          <w:tcPr>
            <w:tcW w:w="0" w:type="auto"/>
            <w:vAlign w:val="center"/>
          </w:tcPr>
          <w:p w14:paraId="0E5585EC" w14:textId="77777777" w:rsidR="000222A1" w:rsidRPr="009E6763" w:rsidRDefault="000222A1" w:rsidP="009E6763">
            <w:pPr>
              <w:rPr>
                <w:sz w:val="20"/>
                <w:szCs w:val="20"/>
              </w:rPr>
            </w:pPr>
          </w:p>
        </w:tc>
        <w:tc>
          <w:tcPr>
            <w:tcW w:w="0" w:type="auto"/>
            <w:vAlign w:val="center"/>
          </w:tcPr>
          <w:p w14:paraId="01FF5671" w14:textId="15609DE9" w:rsidR="000222A1" w:rsidRPr="009E6763" w:rsidRDefault="000222A1" w:rsidP="009E6763">
            <w:pPr>
              <w:rPr>
                <w:sz w:val="20"/>
                <w:szCs w:val="20"/>
              </w:rPr>
            </w:pPr>
            <w:r w:rsidRPr="009E6763">
              <w:rPr>
                <w:color w:val="000000"/>
                <w:sz w:val="20"/>
                <w:szCs w:val="20"/>
              </w:rPr>
              <w:t>.03</w:t>
            </w:r>
          </w:p>
        </w:tc>
        <w:tc>
          <w:tcPr>
            <w:tcW w:w="0" w:type="auto"/>
            <w:vAlign w:val="center"/>
          </w:tcPr>
          <w:p w14:paraId="48D3C242" w14:textId="3696C372" w:rsidR="000222A1" w:rsidRPr="009E6763" w:rsidRDefault="000222A1" w:rsidP="009E6763">
            <w:pPr>
              <w:rPr>
                <w:color w:val="000000"/>
                <w:sz w:val="20"/>
                <w:szCs w:val="20"/>
              </w:rPr>
            </w:pPr>
            <w:r w:rsidRPr="009E6763">
              <w:rPr>
                <w:color w:val="000000"/>
                <w:sz w:val="20"/>
                <w:szCs w:val="20"/>
              </w:rPr>
              <w:t>.04</w:t>
            </w:r>
          </w:p>
        </w:tc>
        <w:tc>
          <w:tcPr>
            <w:tcW w:w="0" w:type="auto"/>
            <w:vAlign w:val="center"/>
          </w:tcPr>
          <w:p w14:paraId="3BA3DB9F" w14:textId="0A9901E3" w:rsidR="000222A1" w:rsidRPr="009E6763" w:rsidRDefault="000222A1" w:rsidP="009E6763">
            <w:pPr>
              <w:rPr>
                <w:sz w:val="20"/>
                <w:szCs w:val="20"/>
              </w:rPr>
            </w:pPr>
            <w:r w:rsidRPr="009E6763">
              <w:rPr>
                <w:color w:val="000000"/>
                <w:sz w:val="20"/>
                <w:szCs w:val="20"/>
              </w:rPr>
              <w:t>.12*</w:t>
            </w:r>
          </w:p>
        </w:tc>
      </w:tr>
      <w:tr w:rsidR="00E745EB" w:rsidRPr="009E6763" w14:paraId="719EFE27" w14:textId="77777777" w:rsidTr="009E6763">
        <w:trPr>
          <w:trHeight w:val="340"/>
        </w:trPr>
        <w:tc>
          <w:tcPr>
            <w:tcW w:w="0" w:type="auto"/>
            <w:tcBorders>
              <w:top w:val="nil"/>
              <w:left w:val="nil"/>
              <w:bottom w:val="nil"/>
              <w:right w:val="nil"/>
            </w:tcBorders>
            <w:shd w:val="clear" w:color="auto" w:fill="auto"/>
            <w:vAlign w:val="center"/>
          </w:tcPr>
          <w:p w14:paraId="16F88100" w14:textId="77777777" w:rsidR="000222A1" w:rsidRPr="009E6763" w:rsidRDefault="000222A1" w:rsidP="009E6763">
            <w:pPr>
              <w:rPr>
                <w:sz w:val="20"/>
                <w:szCs w:val="20"/>
              </w:rPr>
            </w:pPr>
            <w:r w:rsidRPr="009E6763">
              <w:rPr>
                <w:sz w:val="20"/>
                <w:szCs w:val="20"/>
              </w:rPr>
              <w:t>Industriousness</w:t>
            </w:r>
          </w:p>
        </w:tc>
        <w:tc>
          <w:tcPr>
            <w:tcW w:w="0" w:type="auto"/>
            <w:tcBorders>
              <w:top w:val="nil"/>
              <w:left w:val="nil"/>
              <w:bottom w:val="nil"/>
              <w:right w:val="nil"/>
            </w:tcBorders>
            <w:shd w:val="clear" w:color="auto" w:fill="auto"/>
            <w:noWrap/>
            <w:vAlign w:val="center"/>
          </w:tcPr>
          <w:p w14:paraId="56799951" w14:textId="736E397C" w:rsidR="000222A1" w:rsidRPr="009E6763" w:rsidRDefault="000222A1" w:rsidP="009E6763">
            <w:pPr>
              <w:rPr>
                <w:sz w:val="20"/>
                <w:szCs w:val="20"/>
              </w:rPr>
            </w:pPr>
            <w:r w:rsidRPr="009E6763">
              <w:rPr>
                <w:color w:val="000000"/>
                <w:sz w:val="20"/>
                <w:szCs w:val="20"/>
              </w:rPr>
              <w:t>-.25**</w:t>
            </w:r>
          </w:p>
        </w:tc>
        <w:tc>
          <w:tcPr>
            <w:tcW w:w="0" w:type="auto"/>
            <w:tcBorders>
              <w:top w:val="nil"/>
              <w:left w:val="nil"/>
              <w:bottom w:val="nil"/>
              <w:right w:val="nil"/>
            </w:tcBorders>
            <w:vAlign w:val="center"/>
          </w:tcPr>
          <w:p w14:paraId="39BD3E33" w14:textId="66A03B56" w:rsidR="000222A1" w:rsidRPr="009E6763" w:rsidRDefault="000222A1" w:rsidP="009E6763">
            <w:pPr>
              <w:rPr>
                <w:color w:val="000000"/>
                <w:sz w:val="20"/>
                <w:szCs w:val="20"/>
              </w:rPr>
            </w:pPr>
            <w:r w:rsidRPr="009E6763">
              <w:rPr>
                <w:color w:val="000000"/>
                <w:sz w:val="20"/>
                <w:szCs w:val="20"/>
              </w:rPr>
              <w:t>-.22**</w:t>
            </w:r>
          </w:p>
        </w:tc>
        <w:tc>
          <w:tcPr>
            <w:tcW w:w="0" w:type="auto"/>
            <w:tcBorders>
              <w:top w:val="nil"/>
              <w:left w:val="nil"/>
              <w:bottom w:val="nil"/>
              <w:right w:val="nil"/>
            </w:tcBorders>
            <w:shd w:val="clear" w:color="auto" w:fill="auto"/>
            <w:noWrap/>
            <w:vAlign w:val="center"/>
          </w:tcPr>
          <w:p w14:paraId="11FB9ABC" w14:textId="2D83C8E2" w:rsidR="000222A1" w:rsidRPr="009E6763" w:rsidRDefault="000222A1" w:rsidP="009E6763">
            <w:pPr>
              <w:rPr>
                <w:sz w:val="20"/>
                <w:szCs w:val="20"/>
              </w:rPr>
            </w:pPr>
            <w:r w:rsidRPr="009E6763">
              <w:rPr>
                <w:color w:val="000000"/>
                <w:sz w:val="20"/>
                <w:szCs w:val="20"/>
              </w:rPr>
              <w:t>-.19**</w:t>
            </w:r>
          </w:p>
        </w:tc>
        <w:tc>
          <w:tcPr>
            <w:tcW w:w="0" w:type="auto"/>
            <w:tcBorders>
              <w:top w:val="nil"/>
              <w:left w:val="nil"/>
              <w:bottom w:val="nil"/>
              <w:right w:val="nil"/>
            </w:tcBorders>
            <w:vAlign w:val="center"/>
          </w:tcPr>
          <w:p w14:paraId="7C6BDDC2"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12755E9" w14:textId="28094285" w:rsidR="000222A1" w:rsidRPr="009E6763" w:rsidRDefault="000222A1" w:rsidP="009E6763">
            <w:pPr>
              <w:rPr>
                <w:sz w:val="20"/>
                <w:szCs w:val="20"/>
              </w:rPr>
            </w:pPr>
            <w:r w:rsidRPr="009E6763">
              <w:rPr>
                <w:color w:val="000000"/>
                <w:sz w:val="20"/>
                <w:szCs w:val="20"/>
              </w:rPr>
              <w:t>.15*</w:t>
            </w:r>
          </w:p>
        </w:tc>
        <w:tc>
          <w:tcPr>
            <w:tcW w:w="0" w:type="auto"/>
            <w:vAlign w:val="center"/>
          </w:tcPr>
          <w:p w14:paraId="0987D982" w14:textId="0649AFE0" w:rsidR="000222A1" w:rsidRPr="009E6763" w:rsidRDefault="000222A1" w:rsidP="009E6763">
            <w:pPr>
              <w:rPr>
                <w:color w:val="000000"/>
                <w:sz w:val="20"/>
                <w:szCs w:val="20"/>
              </w:rPr>
            </w:pPr>
            <w:r w:rsidRPr="009E6763">
              <w:rPr>
                <w:color w:val="000000"/>
                <w:sz w:val="20"/>
                <w:szCs w:val="20"/>
              </w:rPr>
              <w:t>.12</w:t>
            </w:r>
          </w:p>
        </w:tc>
        <w:tc>
          <w:tcPr>
            <w:tcW w:w="0" w:type="auto"/>
            <w:vAlign w:val="center"/>
          </w:tcPr>
          <w:p w14:paraId="6D179DFD" w14:textId="42D098F5" w:rsidR="000222A1" w:rsidRPr="009E6763" w:rsidRDefault="000222A1" w:rsidP="009E6763">
            <w:pPr>
              <w:rPr>
                <w:sz w:val="20"/>
                <w:szCs w:val="20"/>
              </w:rPr>
            </w:pPr>
            <w:r w:rsidRPr="009E6763">
              <w:rPr>
                <w:color w:val="000000"/>
                <w:sz w:val="20"/>
                <w:szCs w:val="20"/>
              </w:rPr>
              <w:t>.09</w:t>
            </w:r>
          </w:p>
        </w:tc>
        <w:tc>
          <w:tcPr>
            <w:tcW w:w="0" w:type="auto"/>
            <w:vAlign w:val="center"/>
          </w:tcPr>
          <w:p w14:paraId="3E14E4A7" w14:textId="77777777" w:rsidR="000222A1" w:rsidRPr="009E6763" w:rsidRDefault="000222A1" w:rsidP="009E6763">
            <w:pPr>
              <w:rPr>
                <w:sz w:val="20"/>
                <w:szCs w:val="20"/>
              </w:rPr>
            </w:pPr>
          </w:p>
        </w:tc>
        <w:tc>
          <w:tcPr>
            <w:tcW w:w="0" w:type="auto"/>
            <w:vAlign w:val="center"/>
          </w:tcPr>
          <w:p w14:paraId="4294AA51" w14:textId="375CA352" w:rsidR="000222A1" w:rsidRPr="009E6763" w:rsidRDefault="000222A1" w:rsidP="009E6763">
            <w:pPr>
              <w:rPr>
                <w:sz w:val="20"/>
                <w:szCs w:val="20"/>
              </w:rPr>
            </w:pPr>
            <w:r w:rsidRPr="009E6763">
              <w:rPr>
                <w:color w:val="000000"/>
                <w:sz w:val="20"/>
                <w:szCs w:val="20"/>
              </w:rPr>
              <w:t>.06</w:t>
            </w:r>
          </w:p>
        </w:tc>
        <w:tc>
          <w:tcPr>
            <w:tcW w:w="0" w:type="auto"/>
            <w:vAlign w:val="center"/>
          </w:tcPr>
          <w:p w14:paraId="0BCAA4A9" w14:textId="77F24EDC"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5C56C27C" w14:textId="11F6A187" w:rsidR="000222A1" w:rsidRPr="009E6763" w:rsidRDefault="000222A1" w:rsidP="009E6763">
            <w:pPr>
              <w:rPr>
                <w:sz w:val="20"/>
                <w:szCs w:val="20"/>
              </w:rPr>
            </w:pPr>
            <w:r w:rsidRPr="009E6763">
              <w:rPr>
                <w:color w:val="000000"/>
                <w:sz w:val="20"/>
                <w:szCs w:val="20"/>
              </w:rPr>
              <w:t>.04</w:t>
            </w:r>
          </w:p>
        </w:tc>
        <w:tc>
          <w:tcPr>
            <w:tcW w:w="0" w:type="auto"/>
            <w:vAlign w:val="center"/>
          </w:tcPr>
          <w:p w14:paraId="076FFFD1" w14:textId="77777777" w:rsidR="000222A1" w:rsidRPr="009E6763" w:rsidRDefault="000222A1" w:rsidP="009E6763">
            <w:pPr>
              <w:rPr>
                <w:sz w:val="20"/>
                <w:szCs w:val="20"/>
              </w:rPr>
            </w:pPr>
          </w:p>
        </w:tc>
        <w:tc>
          <w:tcPr>
            <w:tcW w:w="0" w:type="auto"/>
            <w:vAlign w:val="center"/>
          </w:tcPr>
          <w:p w14:paraId="6EB5B68F" w14:textId="29E96819" w:rsidR="000222A1" w:rsidRPr="009E6763" w:rsidRDefault="000222A1" w:rsidP="009E6763">
            <w:pPr>
              <w:rPr>
                <w:sz w:val="20"/>
                <w:szCs w:val="20"/>
              </w:rPr>
            </w:pPr>
            <w:r w:rsidRPr="009E6763">
              <w:rPr>
                <w:color w:val="000000"/>
                <w:sz w:val="20"/>
                <w:szCs w:val="20"/>
              </w:rPr>
              <w:t>-.26**</w:t>
            </w:r>
          </w:p>
        </w:tc>
        <w:tc>
          <w:tcPr>
            <w:tcW w:w="0" w:type="auto"/>
            <w:vAlign w:val="center"/>
          </w:tcPr>
          <w:p w14:paraId="160292B4" w14:textId="7A4B5FF2" w:rsidR="000222A1" w:rsidRPr="009E6763" w:rsidRDefault="000222A1" w:rsidP="009E6763">
            <w:pPr>
              <w:rPr>
                <w:color w:val="000000"/>
                <w:sz w:val="20"/>
                <w:szCs w:val="20"/>
              </w:rPr>
            </w:pPr>
            <w:r w:rsidRPr="009E6763">
              <w:rPr>
                <w:color w:val="000000"/>
                <w:sz w:val="20"/>
                <w:szCs w:val="20"/>
              </w:rPr>
              <w:t>-.21**</w:t>
            </w:r>
          </w:p>
        </w:tc>
        <w:tc>
          <w:tcPr>
            <w:tcW w:w="0" w:type="auto"/>
            <w:vAlign w:val="center"/>
          </w:tcPr>
          <w:p w14:paraId="4C2990A6" w14:textId="541281AB" w:rsidR="000222A1" w:rsidRPr="009E6763" w:rsidRDefault="000222A1" w:rsidP="009E6763">
            <w:pPr>
              <w:rPr>
                <w:sz w:val="20"/>
                <w:szCs w:val="20"/>
              </w:rPr>
            </w:pPr>
            <w:r w:rsidRPr="009E6763">
              <w:rPr>
                <w:color w:val="000000"/>
                <w:sz w:val="20"/>
                <w:szCs w:val="20"/>
              </w:rPr>
              <w:t>-.18**</w:t>
            </w:r>
          </w:p>
        </w:tc>
      </w:tr>
      <w:tr w:rsidR="00E745EB" w:rsidRPr="009E6763" w14:paraId="25DD2F4A" w14:textId="77777777" w:rsidTr="009E6763">
        <w:trPr>
          <w:trHeight w:val="340"/>
        </w:trPr>
        <w:tc>
          <w:tcPr>
            <w:tcW w:w="0" w:type="auto"/>
            <w:tcBorders>
              <w:top w:val="nil"/>
              <w:left w:val="nil"/>
              <w:bottom w:val="nil"/>
              <w:right w:val="nil"/>
            </w:tcBorders>
            <w:shd w:val="clear" w:color="auto" w:fill="auto"/>
            <w:vAlign w:val="center"/>
          </w:tcPr>
          <w:p w14:paraId="7B8913CD" w14:textId="77777777" w:rsidR="000222A1" w:rsidRPr="009E6763" w:rsidRDefault="000222A1" w:rsidP="009E6763">
            <w:pPr>
              <w:rPr>
                <w:sz w:val="20"/>
                <w:szCs w:val="20"/>
              </w:rPr>
            </w:pPr>
            <w:r w:rsidRPr="009E6763">
              <w:rPr>
                <w:sz w:val="20"/>
                <w:szCs w:val="20"/>
              </w:rPr>
              <w:t>Enthusiasm</w:t>
            </w:r>
          </w:p>
        </w:tc>
        <w:tc>
          <w:tcPr>
            <w:tcW w:w="0" w:type="auto"/>
            <w:tcBorders>
              <w:top w:val="nil"/>
              <w:left w:val="nil"/>
              <w:bottom w:val="nil"/>
              <w:right w:val="nil"/>
            </w:tcBorders>
            <w:shd w:val="clear" w:color="auto" w:fill="auto"/>
            <w:noWrap/>
            <w:vAlign w:val="center"/>
          </w:tcPr>
          <w:p w14:paraId="54C9A691" w14:textId="1778DD77" w:rsidR="000222A1" w:rsidRPr="009E6763" w:rsidRDefault="000222A1"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4C542808" w14:textId="12D4E9E9" w:rsidR="000222A1" w:rsidRPr="009E6763" w:rsidRDefault="000222A1" w:rsidP="009E6763">
            <w:pPr>
              <w:rPr>
                <w:color w:val="000000"/>
                <w:sz w:val="20"/>
                <w:szCs w:val="20"/>
              </w:rPr>
            </w:pPr>
            <w:r w:rsidRPr="009E6763">
              <w:rPr>
                <w:color w:val="000000"/>
                <w:sz w:val="20"/>
                <w:szCs w:val="20"/>
              </w:rPr>
              <w:t>-.05</w:t>
            </w:r>
          </w:p>
        </w:tc>
        <w:tc>
          <w:tcPr>
            <w:tcW w:w="0" w:type="auto"/>
            <w:tcBorders>
              <w:top w:val="nil"/>
              <w:left w:val="nil"/>
              <w:bottom w:val="nil"/>
              <w:right w:val="nil"/>
            </w:tcBorders>
            <w:shd w:val="clear" w:color="auto" w:fill="auto"/>
            <w:noWrap/>
            <w:vAlign w:val="center"/>
          </w:tcPr>
          <w:p w14:paraId="5707F5B2" w14:textId="5FA26FAB" w:rsidR="000222A1" w:rsidRPr="009E6763" w:rsidRDefault="000222A1" w:rsidP="009E6763">
            <w:pPr>
              <w:rPr>
                <w:sz w:val="20"/>
                <w:szCs w:val="20"/>
              </w:rPr>
            </w:pPr>
            <w:r w:rsidRPr="009E6763">
              <w:rPr>
                <w:color w:val="000000"/>
                <w:sz w:val="20"/>
                <w:szCs w:val="20"/>
              </w:rPr>
              <w:t>.02</w:t>
            </w:r>
          </w:p>
        </w:tc>
        <w:tc>
          <w:tcPr>
            <w:tcW w:w="0" w:type="auto"/>
            <w:tcBorders>
              <w:top w:val="nil"/>
              <w:left w:val="nil"/>
              <w:bottom w:val="nil"/>
              <w:right w:val="nil"/>
            </w:tcBorders>
            <w:vAlign w:val="center"/>
          </w:tcPr>
          <w:p w14:paraId="67699284"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826BE86" w14:textId="068312A8" w:rsidR="000222A1" w:rsidRPr="009E6763" w:rsidRDefault="000222A1" w:rsidP="009E6763">
            <w:pPr>
              <w:rPr>
                <w:sz w:val="20"/>
                <w:szCs w:val="20"/>
              </w:rPr>
            </w:pPr>
            <w:r w:rsidRPr="009E6763">
              <w:rPr>
                <w:color w:val="000000"/>
                <w:sz w:val="20"/>
                <w:szCs w:val="20"/>
              </w:rPr>
              <w:t>.06</w:t>
            </w:r>
          </w:p>
        </w:tc>
        <w:tc>
          <w:tcPr>
            <w:tcW w:w="0" w:type="auto"/>
            <w:vAlign w:val="center"/>
          </w:tcPr>
          <w:p w14:paraId="688E18F3" w14:textId="6D6F7080"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6167FC16" w14:textId="7AF03E58" w:rsidR="000222A1" w:rsidRPr="009E6763" w:rsidRDefault="000222A1" w:rsidP="009E6763">
            <w:pPr>
              <w:rPr>
                <w:sz w:val="20"/>
                <w:szCs w:val="20"/>
              </w:rPr>
            </w:pPr>
            <w:r w:rsidRPr="009E6763">
              <w:rPr>
                <w:color w:val="000000"/>
                <w:sz w:val="20"/>
                <w:szCs w:val="20"/>
              </w:rPr>
              <w:t>-.02</w:t>
            </w:r>
          </w:p>
        </w:tc>
        <w:tc>
          <w:tcPr>
            <w:tcW w:w="0" w:type="auto"/>
            <w:vAlign w:val="center"/>
          </w:tcPr>
          <w:p w14:paraId="6D3EB6ED" w14:textId="77777777" w:rsidR="000222A1" w:rsidRPr="009E6763" w:rsidRDefault="000222A1" w:rsidP="009E6763">
            <w:pPr>
              <w:rPr>
                <w:sz w:val="20"/>
                <w:szCs w:val="20"/>
              </w:rPr>
            </w:pPr>
          </w:p>
        </w:tc>
        <w:tc>
          <w:tcPr>
            <w:tcW w:w="0" w:type="auto"/>
            <w:vAlign w:val="center"/>
          </w:tcPr>
          <w:p w14:paraId="19FC8142" w14:textId="7C34B247" w:rsidR="000222A1" w:rsidRPr="009E6763" w:rsidRDefault="000222A1" w:rsidP="009E6763">
            <w:pPr>
              <w:rPr>
                <w:sz w:val="20"/>
                <w:szCs w:val="20"/>
              </w:rPr>
            </w:pPr>
            <w:r w:rsidRPr="009E6763">
              <w:rPr>
                <w:color w:val="000000"/>
                <w:sz w:val="20"/>
                <w:szCs w:val="20"/>
              </w:rPr>
              <w:t>-.06</w:t>
            </w:r>
          </w:p>
        </w:tc>
        <w:tc>
          <w:tcPr>
            <w:tcW w:w="0" w:type="auto"/>
            <w:vAlign w:val="center"/>
          </w:tcPr>
          <w:p w14:paraId="5861540B" w14:textId="0CA85019"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06F78ED5" w14:textId="2B77487C" w:rsidR="000222A1" w:rsidRPr="009E6763" w:rsidRDefault="000222A1" w:rsidP="009E6763">
            <w:pPr>
              <w:rPr>
                <w:sz w:val="20"/>
                <w:szCs w:val="20"/>
              </w:rPr>
            </w:pPr>
            <w:r w:rsidRPr="009E6763">
              <w:rPr>
                <w:color w:val="000000"/>
                <w:sz w:val="20"/>
                <w:szCs w:val="20"/>
              </w:rPr>
              <w:t>-.10</w:t>
            </w:r>
          </w:p>
        </w:tc>
        <w:tc>
          <w:tcPr>
            <w:tcW w:w="0" w:type="auto"/>
            <w:vAlign w:val="center"/>
          </w:tcPr>
          <w:p w14:paraId="622F2A4A" w14:textId="77777777" w:rsidR="000222A1" w:rsidRPr="009E6763" w:rsidRDefault="000222A1" w:rsidP="009E6763">
            <w:pPr>
              <w:rPr>
                <w:sz w:val="20"/>
                <w:szCs w:val="20"/>
              </w:rPr>
            </w:pPr>
          </w:p>
        </w:tc>
        <w:tc>
          <w:tcPr>
            <w:tcW w:w="0" w:type="auto"/>
            <w:vAlign w:val="center"/>
          </w:tcPr>
          <w:p w14:paraId="46763977" w14:textId="1161736B" w:rsidR="000222A1" w:rsidRPr="009E6763" w:rsidRDefault="000222A1" w:rsidP="009E6763">
            <w:pPr>
              <w:rPr>
                <w:sz w:val="20"/>
                <w:szCs w:val="20"/>
              </w:rPr>
            </w:pPr>
            <w:r w:rsidRPr="009E6763">
              <w:rPr>
                <w:color w:val="000000"/>
                <w:sz w:val="20"/>
                <w:szCs w:val="20"/>
              </w:rPr>
              <w:t>.02</w:t>
            </w:r>
          </w:p>
        </w:tc>
        <w:tc>
          <w:tcPr>
            <w:tcW w:w="0" w:type="auto"/>
            <w:vAlign w:val="center"/>
          </w:tcPr>
          <w:p w14:paraId="788F2D13" w14:textId="629596D4"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4087693D" w14:textId="5B1BEE53" w:rsidR="000222A1" w:rsidRPr="009E6763" w:rsidRDefault="000222A1" w:rsidP="009E6763">
            <w:pPr>
              <w:rPr>
                <w:sz w:val="20"/>
                <w:szCs w:val="20"/>
              </w:rPr>
            </w:pPr>
            <w:r w:rsidRPr="009E6763">
              <w:rPr>
                <w:color w:val="000000"/>
                <w:sz w:val="20"/>
                <w:szCs w:val="20"/>
              </w:rPr>
              <w:t>.08</w:t>
            </w:r>
          </w:p>
        </w:tc>
      </w:tr>
      <w:tr w:rsidR="00E745EB" w:rsidRPr="009E6763" w14:paraId="404B91F2" w14:textId="77777777" w:rsidTr="009E6763">
        <w:trPr>
          <w:trHeight w:val="340"/>
        </w:trPr>
        <w:tc>
          <w:tcPr>
            <w:tcW w:w="0" w:type="auto"/>
            <w:tcBorders>
              <w:top w:val="nil"/>
              <w:left w:val="nil"/>
              <w:bottom w:val="nil"/>
              <w:right w:val="nil"/>
            </w:tcBorders>
            <w:shd w:val="clear" w:color="auto" w:fill="auto"/>
            <w:vAlign w:val="center"/>
          </w:tcPr>
          <w:p w14:paraId="316BF377" w14:textId="77777777" w:rsidR="000222A1" w:rsidRPr="009E6763" w:rsidRDefault="000222A1" w:rsidP="009E6763">
            <w:pPr>
              <w:rPr>
                <w:sz w:val="20"/>
                <w:szCs w:val="20"/>
              </w:rPr>
            </w:pPr>
            <w:r w:rsidRPr="009E6763">
              <w:rPr>
                <w:sz w:val="20"/>
                <w:szCs w:val="20"/>
              </w:rPr>
              <w:t>Assertiveness</w:t>
            </w:r>
          </w:p>
        </w:tc>
        <w:tc>
          <w:tcPr>
            <w:tcW w:w="0" w:type="auto"/>
            <w:tcBorders>
              <w:top w:val="nil"/>
              <w:left w:val="nil"/>
              <w:bottom w:val="nil"/>
              <w:right w:val="nil"/>
            </w:tcBorders>
            <w:shd w:val="clear" w:color="auto" w:fill="auto"/>
            <w:noWrap/>
            <w:vAlign w:val="center"/>
          </w:tcPr>
          <w:p w14:paraId="1567DDF2" w14:textId="6F38154B" w:rsidR="000222A1" w:rsidRPr="009E6763" w:rsidRDefault="000222A1"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6FD4B075" w14:textId="1DB460E0" w:rsidR="000222A1" w:rsidRPr="009E6763" w:rsidRDefault="000222A1" w:rsidP="009E6763">
            <w:pPr>
              <w:rPr>
                <w:color w:val="000000"/>
                <w:sz w:val="20"/>
                <w:szCs w:val="20"/>
              </w:rPr>
            </w:pPr>
            <w:r w:rsidRPr="009E6763">
              <w:rPr>
                <w:color w:val="000000"/>
                <w:sz w:val="20"/>
                <w:szCs w:val="20"/>
              </w:rPr>
              <w:t>.000</w:t>
            </w:r>
          </w:p>
        </w:tc>
        <w:tc>
          <w:tcPr>
            <w:tcW w:w="0" w:type="auto"/>
            <w:tcBorders>
              <w:top w:val="nil"/>
              <w:left w:val="nil"/>
              <w:bottom w:val="nil"/>
              <w:right w:val="nil"/>
            </w:tcBorders>
            <w:shd w:val="clear" w:color="auto" w:fill="auto"/>
            <w:noWrap/>
            <w:vAlign w:val="center"/>
          </w:tcPr>
          <w:p w14:paraId="4CBA4BDA" w14:textId="7175543E" w:rsidR="000222A1" w:rsidRPr="009E6763" w:rsidRDefault="000222A1" w:rsidP="009E6763">
            <w:pPr>
              <w:rPr>
                <w:sz w:val="20"/>
                <w:szCs w:val="20"/>
              </w:rPr>
            </w:pPr>
            <w:r w:rsidRPr="009E6763">
              <w:rPr>
                <w:color w:val="000000"/>
                <w:sz w:val="20"/>
                <w:szCs w:val="20"/>
              </w:rPr>
              <w:t>.06</w:t>
            </w:r>
          </w:p>
        </w:tc>
        <w:tc>
          <w:tcPr>
            <w:tcW w:w="0" w:type="auto"/>
            <w:tcBorders>
              <w:top w:val="nil"/>
              <w:left w:val="nil"/>
              <w:bottom w:val="nil"/>
              <w:right w:val="nil"/>
            </w:tcBorders>
            <w:vAlign w:val="center"/>
          </w:tcPr>
          <w:p w14:paraId="21FCDA37"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C4C38A8" w14:textId="20BCAEC4" w:rsidR="000222A1" w:rsidRPr="009E6763" w:rsidRDefault="000222A1" w:rsidP="009E6763">
            <w:pPr>
              <w:rPr>
                <w:sz w:val="20"/>
                <w:szCs w:val="20"/>
              </w:rPr>
            </w:pPr>
            <w:r w:rsidRPr="009E6763">
              <w:rPr>
                <w:color w:val="000000"/>
                <w:sz w:val="20"/>
                <w:szCs w:val="20"/>
              </w:rPr>
              <w:t>.14*</w:t>
            </w:r>
          </w:p>
        </w:tc>
        <w:tc>
          <w:tcPr>
            <w:tcW w:w="0" w:type="auto"/>
            <w:vAlign w:val="center"/>
          </w:tcPr>
          <w:p w14:paraId="391A7A3A" w14:textId="01895AE4" w:rsidR="000222A1" w:rsidRPr="009E6763" w:rsidRDefault="000222A1" w:rsidP="009E6763">
            <w:pPr>
              <w:rPr>
                <w:color w:val="000000"/>
                <w:sz w:val="20"/>
                <w:szCs w:val="20"/>
              </w:rPr>
            </w:pPr>
            <w:r w:rsidRPr="009E6763">
              <w:rPr>
                <w:color w:val="000000"/>
                <w:sz w:val="20"/>
                <w:szCs w:val="20"/>
              </w:rPr>
              <w:t>.15*</w:t>
            </w:r>
          </w:p>
        </w:tc>
        <w:tc>
          <w:tcPr>
            <w:tcW w:w="0" w:type="auto"/>
            <w:vAlign w:val="center"/>
          </w:tcPr>
          <w:p w14:paraId="13268C94" w14:textId="31EF96ED" w:rsidR="000222A1" w:rsidRPr="009E6763" w:rsidRDefault="000222A1" w:rsidP="009E6763">
            <w:pPr>
              <w:rPr>
                <w:sz w:val="20"/>
                <w:szCs w:val="20"/>
              </w:rPr>
            </w:pPr>
            <w:r w:rsidRPr="009E6763">
              <w:rPr>
                <w:color w:val="000000"/>
                <w:sz w:val="20"/>
                <w:szCs w:val="20"/>
              </w:rPr>
              <w:t>.08</w:t>
            </w:r>
          </w:p>
        </w:tc>
        <w:tc>
          <w:tcPr>
            <w:tcW w:w="0" w:type="auto"/>
            <w:vAlign w:val="center"/>
          </w:tcPr>
          <w:p w14:paraId="48EBD3DF" w14:textId="77777777" w:rsidR="000222A1" w:rsidRPr="009E6763" w:rsidRDefault="000222A1" w:rsidP="009E6763">
            <w:pPr>
              <w:rPr>
                <w:sz w:val="20"/>
                <w:szCs w:val="20"/>
              </w:rPr>
            </w:pPr>
          </w:p>
        </w:tc>
        <w:tc>
          <w:tcPr>
            <w:tcW w:w="0" w:type="auto"/>
            <w:vAlign w:val="center"/>
          </w:tcPr>
          <w:p w14:paraId="1A2BDE24" w14:textId="26CC5192" w:rsidR="000222A1" w:rsidRPr="009E6763" w:rsidRDefault="000222A1" w:rsidP="009E6763">
            <w:pPr>
              <w:rPr>
                <w:sz w:val="20"/>
                <w:szCs w:val="20"/>
              </w:rPr>
            </w:pPr>
            <w:r w:rsidRPr="009E6763">
              <w:rPr>
                <w:color w:val="000000"/>
                <w:sz w:val="20"/>
                <w:szCs w:val="20"/>
              </w:rPr>
              <w:t>.01</w:t>
            </w:r>
          </w:p>
        </w:tc>
        <w:tc>
          <w:tcPr>
            <w:tcW w:w="0" w:type="auto"/>
            <w:vAlign w:val="center"/>
          </w:tcPr>
          <w:p w14:paraId="00EB03BB" w14:textId="0762068A"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1FF5D389" w14:textId="0ECFE831" w:rsidR="000222A1" w:rsidRPr="009E6763" w:rsidRDefault="000222A1" w:rsidP="009E6763">
            <w:pPr>
              <w:rPr>
                <w:sz w:val="20"/>
                <w:szCs w:val="20"/>
              </w:rPr>
            </w:pPr>
            <w:r w:rsidRPr="009E6763">
              <w:rPr>
                <w:color w:val="000000"/>
                <w:sz w:val="20"/>
                <w:szCs w:val="20"/>
              </w:rPr>
              <w:t>-.02</w:t>
            </w:r>
          </w:p>
        </w:tc>
        <w:tc>
          <w:tcPr>
            <w:tcW w:w="0" w:type="auto"/>
            <w:vAlign w:val="center"/>
          </w:tcPr>
          <w:p w14:paraId="34C0FB0C" w14:textId="77777777" w:rsidR="000222A1" w:rsidRPr="009E6763" w:rsidRDefault="000222A1" w:rsidP="009E6763">
            <w:pPr>
              <w:rPr>
                <w:sz w:val="20"/>
                <w:szCs w:val="20"/>
              </w:rPr>
            </w:pPr>
          </w:p>
        </w:tc>
        <w:tc>
          <w:tcPr>
            <w:tcW w:w="0" w:type="auto"/>
            <w:vAlign w:val="center"/>
          </w:tcPr>
          <w:p w14:paraId="6A6BD1C0" w14:textId="248C0530" w:rsidR="000222A1" w:rsidRPr="009E6763" w:rsidRDefault="000222A1" w:rsidP="009E6763">
            <w:pPr>
              <w:rPr>
                <w:sz w:val="20"/>
                <w:szCs w:val="20"/>
              </w:rPr>
            </w:pPr>
            <w:r w:rsidRPr="009E6763">
              <w:rPr>
                <w:color w:val="000000"/>
                <w:sz w:val="20"/>
                <w:szCs w:val="20"/>
              </w:rPr>
              <w:t>-.04</w:t>
            </w:r>
          </w:p>
        </w:tc>
        <w:tc>
          <w:tcPr>
            <w:tcW w:w="0" w:type="auto"/>
            <w:vAlign w:val="center"/>
          </w:tcPr>
          <w:p w14:paraId="3989891C" w14:textId="2AAFCEF1"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455A9D26" w14:textId="3E8C4B15" w:rsidR="000222A1" w:rsidRPr="009E6763" w:rsidRDefault="000222A1" w:rsidP="009E6763">
            <w:pPr>
              <w:rPr>
                <w:sz w:val="20"/>
                <w:szCs w:val="20"/>
              </w:rPr>
            </w:pPr>
            <w:r w:rsidRPr="009E6763">
              <w:rPr>
                <w:color w:val="000000"/>
                <w:sz w:val="20"/>
                <w:szCs w:val="20"/>
              </w:rPr>
              <w:t>.01</w:t>
            </w:r>
          </w:p>
        </w:tc>
      </w:tr>
      <w:tr w:rsidR="00E745EB" w:rsidRPr="009E6763" w14:paraId="4F2D81F1" w14:textId="77777777" w:rsidTr="009E6763">
        <w:trPr>
          <w:trHeight w:val="340"/>
        </w:trPr>
        <w:tc>
          <w:tcPr>
            <w:tcW w:w="0" w:type="auto"/>
            <w:tcBorders>
              <w:top w:val="nil"/>
              <w:left w:val="nil"/>
              <w:bottom w:val="nil"/>
              <w:right w:val="nil"/>
            </w:tcBorders>
            <w:shd w:val="clear" w:color="auto" w:fill="auto"/>
            <w:vAlign w:val="center"/>
          </w:tcPr>
          <w:p w14:paraId="2E2AD445" w14:textId="77777777" w:rsidR="000222A1" w:rsidRPr="009E6763" w:rsidRDefault="000222A1" w:rsidP="009E6763">
            <w:pPr>
              <w:rPr>
                <w:sz w:val="20"/>
                <w:szCs w:val="20"/>
              </w:rPr>
            </w:pPr>
            <w:r w:rsidRPr="009E6763">
              <w:rPr>
                <w:sz w:val="20"/>
                <w:szCs w:val="20"/>
              </w:rPr>
              <w:t>Politeness</w:t>
            </w:r>
          </w:p>
        </w:tc>
        <w:tc>
          <w:tcPr>
            <w:tcW w:w="0" w:type="auto"/>
            <w:tcBorders>
              <w:top w:val="nil"/>
              <w:left w:val="nil"/>
              <w:bottom w:val="nil"/>
              <w:right w:val="nil"/>
            </w:tcBorders>
            <w:shd w:val="clear" w:color="auto" w:fill="auto"/>
            <w:noWrap/>
            <w:vAlign w:val="center"/>
          </w:tcPr>
          <w:p w14:paraId="3C1E2F5C" w14:textId="7411F5FB" w:rsidR="000222A1" w:rsidRPr="009E6763" w:rsidRDefault="000222A1"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1EFF04B7" w14:textId="2BF539FB" w:rsidR="000222A1" w:rsidRPr="009E6763" w:rsidRDefault="000222A1" w:rsidP="009E6763">
            <w:pPr>
              <w:rPr>
                <w:color w:val="000000"/>
                <w:sz w:val="20"/>
                <w:szCs w:val="20"/>
              </w:rPr>
            </w:pPr>
            <w:r w:rsidRPr="009E6763">
              <w:rPr>
                <w:color w:val="000000"/>
                <w:sz w:val="20"/>
                <w:szCs w:val="20"/>
              </w:rPr>
              <w:t>.10</w:t>
            </w:r>
          </w:p>
        </w:tc>
        <w:tc>
          <w:tcPr>
            <w:tcW w:w="0" w:type="auto"/>
            <w:tcBorders>
              <w:top w:val="nil"/>
              <w:left w:val="nil"/>
              <w:bottom w:val="nil"/>
              <w:right w:val="nil"/>
            </w:tcBorders>
            <w:shd w:val="clear" w:color="auto" w:fill="auto"/>
            <w:noWrap/>
            <w:vAlign w:val="center"/>
          </w:tcPr>
          <w:p w14:paraId="6D0BC385" w14:textId="70F0EBFD" w:rsidR="000222A1" w:rsidRPr="009E6763" w:rsidRDefault="000222A1" w:rsidP="009E6763">
            <w:pPr>
              <w:rPr>
                <w:sz w:val="20"/>
                <w:szCs w:val="20"/>
              </w:rPr>
            </w:pPr>
            <w:r w:rsidRPr="009E6763">
              <w:rPr>
                <w:color w:val="000000"/>
                <w:sz w:val="20"/>
                <w:szCs w:val="20"/>
              </w:rPr>
              <w:t>.03</w:t>
            </w:r>
          </w:p>
        </w:tc>
        <w:tc>
          <w:tcPr>
            <w:tcW w:w="0" w:type="auto"/>
            <w:tcBorders>
              <w:top w:val="nil"/>
              <w:left w:val="nil"/>
              <w:bottom w:val="nil"/>
              <w:right w:val="nil"/>
            </w:tcBorders>
            <w:vAlign w:val="center"/>
          </w:tcPr>
          <w:p w14:paraId="7758C31E"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3425534" w14:textId="6B8648C2" w:rsidR="000222A1" w:rsidRPr="009E6763" w:rsidRDefault="000222A1" w:rsidP="009E6763">
            <w:pPr>
              <w:rPr>
                <w:sz w:val="20"/>
                <w:szCs w:val="20"/>
              </w:rPr>
            </w:pPr>
            <w:r w:rsidRPr="009E6763">
              <w:rPr>
                <w:color w:val="000000"/>
                <w:sz w:val="20"/>
                <w:szCs w:val="20"/>
              </w:rPr>
              <w:t>-.2**</w:t>
            </w:r>
          </w:p>
        </w:tc>
        <w:tc>
          <w:tcPr>
            <w:tcW w:w="0" w:type="auto"/>
            <w:vAlign w:val="center"/>
          </w:tcPr>
          <w:p w14:paraId="0BAB5035" w14:textId="19A235D0" w:rsidR="000222A1" w:rsidRPr="009E6763" w:rsidRDefault="000222A1" w:rsidP="009E6763">
            <w:pPr>
              <w:rPr>
                <w:color w:val="000000"/>
                <w:sz w:val="20"/>
                <w:szCs w:val="20"/>
              </w:rPr>
            </w:pPr>
            <w:r w:rsidRPr="009E6763">
              <w:rPr>
                <w:color w:val="000000"/>
                <w:sz w:val="20"/>
                <w:szCs w:val="20"/>
              </w:rPr>
              <w:t>-.27***</w:t>
            </w:r>
          </w:p>
        </w:tc>
        <w:tc>
          <w:tcPr>
            <w:tcW w:w="0" w:type="auto"/>
            <w:vAlign w:val="center"/>
          </w:tcPr>
          <w:p w14:paraId="42CB76BF" w14:textId="697DF256" w:rsidR="000222A1" w:rsidRPr="009E6763" w:rsidRDefault="000222A1" w:rsidP="009E6763">
            <w:pPr>
              <w:rPr>
                <w:sz w:val="20"/>
                <w:szCs w:val="20"/>
              </w:rPr>
            </w:pPr>
            <w:r w:rsidRPr="009E6763">
              <w:rPr>
                <w:color w:val="000000"/>
                <w:sz w:val="20"/>
                <w:szCs w:val="20"/>
              </w:rPr>
              <w:t>-.19***</w:t>
            </w:r>
          </w:p>
        </w:tc>
        <w:tc>
          <w:tcPr>
            <w:tcW w:w="0" w:type="auto"/>
            <w:vAlign w:val="center"/>
          </w:tcPr>
          <w:p w14:paraId="12974279" w14:textId="77777777" w:rsidR="000222A1" w:rsidRPr="009E6763" w:rsidRDefault="000222A1" w:rsidP="009E6763">
            <w:pPr>
              <w:rPr>
                <w:sz w:val="20"/>
                <w:szCs w:val="20"/>
              </w:rPr>
            </w:pPr>
          </w:p>
        </w:tc>
        <w:tc>
          <w:tcPr>
            <w:tcW w:w="0" w:type="auto"/>
            <w:vAlign w:val="center"/>
          </w:tcPr>
          <w:p w14:paraId="4FDDE191" w14:textId="27E9E9EB" w:rsidR="000222A1" w:rsidRPr="009E6763" w:rsidRDefault="000222A1" w:rsidP="009E6763">
            <w:pPr>
              <w:rPr>
                <w:sz w:val="20"/>
                <w:szCs w:val="20"/>
              </w:rPr>
            </w:pPr>
            <w:r w:rsidRPr="009E6763">
              <w:rPr>
                <w:color w:val="000000"/>
                <w:sz w:val="20"/>
                <w:szCs w:val="20"/>
              </w:rPr>
              <w:t>-.05</w:t>
            </w:r>
          </w:p>
        </w:tc>
        <w:tc>
          <w:tcPr>
            <w:tcW w:w="0" w:type="auto"/>
            <w:vAlign w:val="center"/>
          </w:tcPr>
          <w:p w14:paraId="7981F02E" w14:textId="53BF95B1" w:rsidR="000222A1" w:rsidRPr="009E6763" w:rsidRDefault="000222A1" w:rsidP="009E6763">
            <w:pPr>
              <w:rPr>
                <w:color w:val="000000"/>
                <w:sz w:val="20"/>
                <w:szCs w:val="20"/>
              </w:rPr>
            </w:pPr>
            <w:r w:rsidRPr="009E6763">
              <w:rPr>
                <w:color w:val="000000"/>
                <w:sz w:val="20"/>
                <w:szCs w:val="20"/>
              </w:rPr>
              <w:t>-.07</w:t>
            </w:r>
          </w:p>
        </w:tc>
        <w:tc>
          <w:tcPr>
            <w:tcW w:w="0" w:type="auto"/>
            <w:vAlign w:val="center"/>
          </w:tcPr>
          <w:p w14:paraId="0E2347B4" w14:textId="2DCAF6BA" w:rsidR="000222A1" w:rsidRPr="009E6763" w:rsidRDefault="000222A1" w:rsidP="009E6763">
            <w:pPr>
              <w:rPr>
                <w:sz w:val="20"/>
                <w:szCs w:val="20"/>
              </w:rPr>
            </w:pPr>
            <w:r w:rsidRPr="009E6763">
              <w:rPr>
                <w:color w:val="000000"/>
                <w:sz w:val="20"/>
                <w:szCs w:val="20"/>
              </w:rPr>
              <w:t>-.04</w:t>
            </w:r>
          </w:p>
        </w:tc>
        <w:tc>
          <w:tcPr>
            <w:tcW w:w="0" w:type="auto"/>
            <w:vAlign w:val="center"/>
          </w:tcPr>
          <w:p w14:paraId="7A827790" w14:textId="77777777" w:rsidR="000222A1" w:rsidRPr="009E6763" w:rsidRDefault="000222A1" w:rsidP="009E6763">
            <w:pPr>
              <w:rPr>
                <w:sz w:val="20"/>
                <w:szCs w:val="20"/>
              </w:rPr>
            </w:pPr>
          </w:p>
        </w:tc>
        <w:tc>
          <w:tcPr>
            <w:tcW w:w="0" w:type="auto"/>
            <w:vAlign w:val="center"/>
          </w:tcPr>
          <w:p w14:paraId="7A31D1D6" w14:textId="573D8C82" w:rsidR="000222A1" w:rsidRPr="009E6763" w:rsidRDefault="000222A1" w:rsidP="009E6763">
            <w:pPr>
              <w:rPr>
                <w:sz w:val="20"/>
                <w:szCs w:val="20"/>
              </w:rPr>
            </w:pPr>
            <w:r w:rsidRPr="009E6763">
              <w:rPr>
                <w:color w:val="000000"/>
                <w:sz w:val="20"/>
                <w:szCs w:val="20"/>
              </w:rPr>
              <w:t>-.11</w:t>
            </w:r>
          </w:p>
        </w:tc>
        <w:tc>
          <w:tcPr>
            <w:tcW w:w="0" w:type="auto"/>
            <w:vAlign w:val="center"/>
          </w:tcPr>
          <w:p w14:paraId="630BF595" w14:textId="6F44497D" w:rsidR="000222A1" w:rsidRPr="009E6763" w:rsidRDefault="000222A1" w:rsidP="009E6763">
            <w:pPr>
              <w:rPr>
                <w:color w:val="000000"/>
                <w:sz w:val="20"/>
                <w:szCs w:val="20"/>
              </w:rPr>
            </w:pPr>
            <w:r w:rsidRPr="009E6763">
              <w:rPr>
                <w:color w:val="000000"/>
                <w:sz w:val="20"/>
                <w:szCs w:val="20"/>
              </w:rPr>
              <w:t>-.02</w:t>
            </w:r>
          </w:p>
        </w:tc>
        <w:tc>
          <w:tcPr>
            <w:tcW w:w="0" w:type="auto"/>
            <w:vAlign w:val="center"/>
          </w:tcPr>
          <w:p w14:paraId="644BE8C4" w14:textId="68F27893" w:rsidR="000222A1" w:rsidRPr="009E6763" w:rsidRDefault="000222A1" w:rsidP="009E6763">
            <w:pPr>
              <w:rPr>
                <w:sz w:val="20"/>
                <w:szCs w:val="20"/>
              </w:rPr>
            </w:pPr>
            <w:r w:rsidRPr="009E6763">
              <w:rPr>
                <w:color w:val="000000"/>
                <w:sz w:val="20"/>
                <w:szCs w:val="20"/>
              </w:rPr>
              <w:t>-.09</w:t>
            </w:r>
          </w:p>
        </w:tc>
      </w:tr>
      <w:tr w:rsidR="00E745EB" w:rsidRPr="009E6763" w14:paraId="378DDF4D" w14:textId="77777777" w:rsidTr="009E6763">
        <w:trPr>
          <w:trHeight w:val="340"/>
        </w:trPr>
        <w:tc>
          <w:tcPr>
            <w:tcW w:w="0" w:type="auto"/>
            <w:tcBorders>
              <w:top w:val="nil"/>
              <w:left w:val="nil"/>
              <w:bottom w:val="nil"/>
              <w:right w:val="nil"/>
            </w:tcBorders>
            <w:shd w:val="clear" w:color="auto" w:fill="auto"/>
            <w:vAlign w:val="center"/>
          </w:tcPr>
          <w:p w14:paraId="1FDED31E" w14:textId="77777777" w:rsidR="000222A1" w:rsidRPr="009E6763" w:rsidRDefault="000222A1" w:rsidP="009E6763">
            <w:pPr>
              <w:rPr>
                <w:sz w:val="20"/>
                <w:szCs w:val="20"/>
              </w:rPr>
            </w:pPr>
            <w:r w:rsidRPr="009E6763">
              <w:rPr>
                <w:sz w:val="20"/>
                <w:szCs w:val="20"/>
              </w:rPr>
              <w:t>Compassion</w:t>
            </w:r>
          </w:p>
        </w:tc>
        <w:tc>
          <w:tcPr>
            <w:tcW w:w="0" w:type="auto"/>
            <w:tcBorders>
              <w:top w:val="nil"/>
              <w:left w:val="nil"/>
              <w:bottom w:val="nil"/>
              <w:right w:val="nil"/>
            </w:tcBorders>
            <w:shd w:val="clear" w:color="auto" w:fill="auto"/>
            <w:noWrap/>
            <w:vAlign w:val="center"/>
          </w:tcPr>
          <w:p w14:paraId="4255F433" w14:textId="1A3076DF" w:rsidR="000222A1" w:rsidRPr="009E6763" w:rsidRDefault="000222A1" w:rsidP="009E6763">
            <w:pPr>
              <w:rPr>
                <w:sz w:val="20"/>
                <w:szCs w:val="20"/>
              </w:rPr>
            </w:pPr>
            <w:r w:rsidRPr="009E6763">
              <w:rPr>
                <w:color w:val="000000"/>
                <w:sz w:val="20"/>
                <w:szCs w:val="20"/>
              </w:rPr>
              <w:t>.22**</w:t>
            </w:r>
          </w:p>
        </w:tc>
        <w:tc>
          <w:tcPr>
            <w:tcW w:w="0" w:type="auto"/>
            <w:tcBorders>
              <w:top w:val="nil"/>
              <w:left w:val="nil"/>
              <w:bottom w:val="nil"/>
              <w:right w:val="nil"/>
            </w:tcBorders>
            <w:vAlign w:val="center"/>
          </w:tcPr>
          <w:p w14:paraId="094FE45B" w14:textId="504D113E" w:rsidR="000222A1" w:rsidRPr="009E6763" w:rsidRDefault="000222A1" w:rsidP="009E6763">
            <w:pPr>
              <w:rPr>
                <w:color w:val="000000"/>
                <w:sz w:val="20"/>
                <w:szCs w:val="20"/>
              </w:rPr>
            </w:pPr>
            <w:r w:rsidRPr="009E6763">
              <w:rPr>
                <w:color w:val="000000"/>
                <w:sz w:val="20"/>
                <w:szCs w:val="20"/>
              </w:rPr>
              <w:t>.25***</w:t>
            </w:r>
          </w:p>
        </w:tc>
        <w:tc>
          <w:tcPr>
            <w:tcW w:w="0" w:type="auto"/>
            <w:tcBorders>
              <w:top w:val="nil"/>
              <w:left w:val="nil"/>
              <w:bottom w:val="nil"/>
              <w:right w:val="nil"/>
            </w:tcBorders>
            <w:shd w:val="clear" w:color="auto" w:fill="auto"/>
            <w:noWrap/>
            <w:vAlign w:val="center"/>
          </w:tcPr>
          <w:p w14:paraId="76861B3F" w14:textId="5D22A7BB" w:rsidR="000222A1" w:rsidRPr="009E6763" w:rsidRDefault="000222A1" w:rsidP="009E6763">
            <w:pPr>
              <w:rPr>
                <w:sz w:val="20"/>
                <w:szCs w:val="20"/>
              </w:rPr>
            </w:pPr>
            <w:r w:rsidRPr="009E6763">
              <w:rPr>
                <w:color w:val="000000"/>
                <w:sz w:val="20"/>
                <w:szCs w:val="20"/>
              </w:rPr>
              <w:t>.19**</w:t>
            </w:r>
          </w:p>
        </w:tc>
        <w:tc>
          <w:tcPr>
            <w:tcW w:w="0" w:type="auto"/>
            <w:tcBorders>
              <w:top w:val="nil"/>
              <w:left w:val="nil"/>
              <w:bottom w:val="nil"/>
              <w:right w:val="nil"/>
            </w:tcBorders>
            <w:vAlign w:val="center"/>
          </w:tcPr>
          <w:p w14:paraId="11D02E1C"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A85A323" w14:textId="5AEDC4F6" w:rsidR="000222A1" w:rsidRPr="009E6763" w:rsidRDefault="000222A1" w:rsidP="009E6763">
            <w:pPr>
              <w:rPr>
                <w:sz w:val="20"/>
                <w:szCs w:val="20"/>
              </w:rPr>
            </w:pPr>
            <w:r w:rsidRPr="009E6763">
              <w:rPr>
                <w:color w:val="000000"/>
                <w:sz w:val="20"/>
                <w:szCs w:val="20"/>
              </w:rPr>
              <w:t>-.06</w:t>
            </w:r>
          </w:p>
        </w:tc>
        <w:tc>
          <w:tcPr>
            <w:tcW w:w="0" w:type="auto"/>
            <w:vAlign w:val="center"/>
          </w:tcPr>
          <w:p w14:paraId="58AE77C8" w14:textId="6EA9E5CF"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73D0740B" w14:textId="2DA19283" w:rsidR="000222A1" w:rsidRPr="009E6763" w:rsidRDefault="000222A1" w:rsidP="009E6763">
            <w:pPr>
              <w:rPr>
                <w:sz w:val="20"/>
                <w:szCs w:val="20"/>
              </w:rPr>
            </w:pPr>
            <w:r w:rsidRPr="009E6763">
              <w:rPr>
                <w:color w:val="000000"/>
                <w:sz w:val="20"/>
                <w:szCs w:val="20"/>
              </w:rPr>
              <w:t>.01</w:t>
            </w:r>
          </w:p>
        </w:tc>
        <w:tc>
          <w:tcPr>
            <w:tcW w:w="0" w:type="auto"/>
            <w:vAlign w:val="center"/>
          </w:tcPr>
          <w:p w14:paraId="1F00AD6E" w14:textId="77777777" w:rsidR="000222A1" w:rsidRPr="009E6763" w:rsidRDefault="000222A1" w:rsidP="009E6763">
            <w:pPr>
              <w:rPr>
                <w:sz w:val="20"/>
                <w:szCs w:val="20"/>
              </w:rPr>
            </w:pPr>
          </w:p>
        </w:tc>
        <w:tc>
          <w:tcPr>
            <w:tcW w:w="0" w:type="auto"/>
            <w:vAlign w:val="center"/>
          </w:tcPr>
          <w:p w14:paraId="780A09EF" w14:textId="4F1FE92E" w:rsidR="000222A1" w:rsidRPr="009E6763" w:rsidRDefault="000222A1" w:rsidP="009E6763">
            <w:pPr>
              <w:rPr>
                <w:sz w:val="20"/>
                <w:szCs w:val="20"/>
              </w:rPr>
            </w:pPr>
            <w:r w:rsidRPr="009E6763">
              <w:rPr>
                <w:color w:val="000000"/>
                <w:sz w:val="20"/>
                <w:szCs w:val="20"/>
              </w:rPr>
              <w:t>-.13</w:t>
            </w:r>
          </w:p>
        </w:tc>
        <w:tc>
          <w:tcPr>
            <w:tcW w:w="0" w:type="auto"/>
            <w:vAlign w:val="center"/>
          </w:tcPr>
          <w:p w14:paraId="47D3A512" w14:textId="16417037" w:rsidR="000222A1" w:rsidRPr="009E6763" w:rsidRDefault="000222A1" w:rsidP="009E6763">
            <w:pPr>
              <w:rPr>
                <w:color w:val="000000"/>
                <w:sz w:val="20"/>
                <w:szCs w:val="20"/>
              </w:rPr>
            </w:pPr>
            <w:r w:rsidRPr="009E6763">
              <w:rPr>
                <w:color w:val="000000"/>
                <w:sz w:val="20"/>
                <w:szCs w:val="20"/>
              </w:rPr>
              <w:t>-.14*</w:t>
            </w:r>
          </w:p>
        </w:tc>
        <w:tc>
          <w:tcPr>
            <w:tcW w:w="0" w:type="auto"/>
            <w:vAlign w:val="center"/>
          </w:tcPr>
          <w:p w14:paraId="342BFFC6" w14:textId="6959B71A" w:rsidR="000222A1" w:rsidRPr="009E6763" w:rsidRDefault="000222A1" w:rsidP="009E6763">
            <w:pPr>
              <w:rPr>
                <w:sz w:val="20"/>
                <w:szCs w:val="20"/>
              </w:rPr>
            </w:pPr>
            <w:r w:rsidRPr="009E6763">
              <w:rPr>
                <w:color w:val="000000"/>
                <w:sz w:val="20"/>
                <w:szCs w:val="20"/>
              </w:rPr>
              <w:t>-.11</w:t>
            </w:r>
          </w:p>
        </w:tc>
        <w:tc>
          <w:tcPr>
            <w:tcW w:w="0" w:type="auto"/>
            <w:vAlign w:val="center"/>
          </w:tcPr>
          <w:p w14:paraId="170022C7" w14:textId="77777777" w:rsidR="000222A1" w:rsidRPr="009E6763" w:rsidRDefault="000222A1" w:rsidP="009E6763">
            <w:pPr>
              <w:rPr>
                <w:sz w:val="20"/>
                <w:szCs w:val="20"/>
              </w:rPr>
            </w:pPr>
          </w:p>
        </w:tc>
        <w:tc>
          <w:tcPr>
            <w:tcW w:w="0" w:type="auto"/>
            <w:vAlign w:val="center"/>
          </w:tcPr>
          <w:p w14:paraId="7B42E995" w14:textId="6B127D2B" w:rsidR="000222A1" w:rsidRPr="009E6763" w:rsidRDefault="000222A1" w:rsidP="009E6763">
            <w:pPr>
              <w:rPr>
                <w:sz w:val="20"/>
                <w:szCs w:val="20"/>
              </w:rPr>
            </w:pPr>
            <w:r w:rsidRPr="009E6763">
              <w:rPr>
                <w:color w:val="000000"/>
                <w:sz w:val="20"/>
                <w:szCs w:val="20"/>
              </w:rPr>
              <w:t>.29***</w:t>
            </w:r>
          </w:p>
        </w:tc>
        <w:tc>
          <w:tcPr>
            <w:tcW w:w="0" w:type="auto"/>
            <w:vAlign w:val="center"/>
          </w:tcPr>
          <w:p w14:paraId="1735C05E" w14:textId="3F58D5BB" w:rsidR="000222A1" w:rsidRPr="009E6763" w:rsidRDefault="000222A1" w:rsidP="009E6763">
            <w:pPr>
              <w:rPr>
                <w:color w:val="000000"/>
                <w:sz w:val="20"/>
                <w:szCs w:val="20"/>
              </w:rPr>
            </w:pPr>
            <w:r w:rsidRPr="009E6763">
              <w:rPr>
                <w:color w:val="000000"/>
                <w:sz w:val="20"/>
                <w:szCs w:val="20"/>
              </w:rPr>
              <w:t>.32***</w:t>
            </w:r>
          </w:p>
        </w:tc>
        <w:tc>
          <w:tcPr>
            <w:tcW w:w="0" w:type="auto"/>
            <w:vAlign w:val="center"/>
          </w:tcPr>
          <w:p w14:paraId="5107E94C" w14:textId="43E1E2D9" w:rsidR="000222A1" w:rsidRPr="009E6763" w:rsidRDefault="000222A1" w:rsidP="009E6763">
            <w:pPr>
              <w:rPr>
                <w:sz w:val="20"/>
                <w:szCs w:val="20"/>
              </w:rPr>
            </w:pPr>
            <w:r w:rsidRPr="009E6763">
              <w:rPr>
                <w:color w:val="000000"/>
                <w:sz w:val="20"/>
                <w:szCs w:val="20"/>
              </w:rPr>
              <w:t>.26***</w:t>
            </w:r>
          </w:p>
        </w:tc>
      </w:tr>
      <w:tr w:rsidR="00E745EB" w:rsidRPr="009E6763" w14:paraId="57B41CC6" w14:textId="77777777" w:rsidTr="009E6763">
        <w:trPr>
          <w:trHeight w:val="340"/>
        </w:trPr>
        <w:tc>
          <w:tcPr>
            <w:tcW w:w="0" w:type="auto"/>
            <w:tcBorders>
              <w:top w:val="nil"/>
              <w:left w:val="nil"/>
              <w:bottom w:val="nil"/>
              <w:right w:val="nil"/>
            </w:tcBorders>
            <w:shd w:val="clear" w:color="auto" w:fill="auto"/>
            <w:vAlign w:val="center"/>
          </w:tcPr>
          <w:p w14:paraId="58BC6CE1" w14:textId="77777777" w:rsidR="000222A1" w:rsidRPr="009E6763" w:rsidRDefault="000222A1" w:rsidP="009E6763">
            <w:pPr>
              <w:rPr>
                <w:sz w:val="20"/>
                <w:szCs w:val="20"/>
              </w:rPr>
            </w:pPr>
            <w:r w:rsidRPr="009E6763">
              <w:rPr>
                <w:sz w:val="20"/>
                <w:szCs w:val="20"/>
              </w:rPr>
              <w:t>Volatility</w:t>
            </w:r>
          </w:p>
        </w:tc>
        <w:tc>
          <w:tcPr>
            <w:tcW w:w="0" w:type="auto"/>
            <w:tcBorders>
              <w:top w:val="nil"/>
              <w:left w:val="nil"/>
              <w:bottom w:val="nil"/>
              <w:right w:val="nil"/>
            </w:tcBorders>
            <w:shd w:val="clear" w:color="auto" w:fill="auto"/>
            <w:noWrap/>
            <w:vAlign w:val="center"/>
          </w:tcPr>
          <w:p w14:paraId="4FA9E0C2" w14:textId="645CF512" w:rsidR="000222A1" w:rsidRPr="009E6763" w:rsidRDefault="000222A1" w:rsidP="009E6763">
            <w:pPr>
              <w:rPr>
                <w:sz w:val="20"/>
                <w:szCs w:val="20"/>
              </w:rPr>
            </w:pPr>
            <w:r w:rsidRPr="009E6763">
              <w:rPr>
                <w:color w:val="000000"/>
                <w:sz w:val="20"/>
                <w:szCs w:val="20"/>
              </w:rPr>
              <w:t>-.12</w:t>
            </w:r>
          </w:p>
        </w:tc>
        <w:tc>
          <w:tcPr>
            <w:tcW w:w="0" w:type="auto"/>
            <w:tcBorders>
              <w:top w:val="nil"/>
              <w:left w:val="nil"/>
              <w:bottom w:val="nil"/>
              <w:right w:val="nil"/>
            </w:tcBorders>
            <w:vAlign w:val="center"/>
          </w:tcPr>
          <w:p w14:paraId="43877B50" w14:textId="5D329013" w:rsidR="000222A1" w:rsidRPr="009E6763" w:rsidRDefault="000222A1" w:rsidP="009E6763">
            <w:pPr>
              <w:rPr>
                <w:color w:val="000000"/>
                <w:sz w:val="20"/>
                <w:szCs w:val="20"/>
              </w:rPr>
            </w:pPr>
            <w:r w:rsidRPr="009E6763">
              <w:rPr>
                <w:color w:val="000000"/>
                <w:sz w:val="20"/>
                <w:szCs w:val="20"/>
              </w:rPr>
              <w:t>-.08</w:t>
            </w:r>
          </w:p>
        </w:tc>
        <w:tc>
          <w:tcPr>
            <w:tcW w:w="0" w:type="auto"/>
            <w:tcBorders>
              <w:top w:val="nil"/>
              <w:left w:val="nil"/>
              <w:bottom w:val="nil"/>
              <w:right w:val="nil"/>
            </w:tcBorders>
            <w:shd w:val="clear" w:color="auto" w:fill="auto"/>
            <w:noWrap/>
            <w:vAlign w:val="center"/>
          </w:tcPr>
          <w:p w14:paraId="43205755" w14:textId="372C0F19" w:rsidR="000222A1" w:rsidRPr="009E6763" w:rsidRDefault="000222A1" w:rsidP="009E6763">
            <w:pPr>
              <w:rPr>
                <w:sz w:val="20"/>
                <w:szCs w:val="20"/>
              </w:rPr>
            </w:pPr>
            <w:r w:rsidRPr="009E6763">
              <w:rPr>
                <w:color w:val="000000"/>
                <w:sz w:val="20"/>
                <w:szCs w:val="20"/>
              </w:rPr>
              <w:t>-.08</w:t>
            </w:r>
          </w:p>
        </w:tc>
        <w:tc>
          <w:tcPr>
            <w:tcW w:w="0" w:type="auto"/>
            <w:tcBorders>
              <w:top w:val="nil"/>
              <w:left w:val="nil"/>
              <w:bottom w:val="nil"/>
              <w:right w:val="nil"/>
            </w:tcBorders>
            <w:vAlign w:val="center"/>
          </w:tcPr>
          <w:p w14:paraId="4AC31E16"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3A661366" w14:textId="70BCEB0B" w:rsidR="000222A1" w:rsidRPr="009E6763" w:rsidRDefault="000222A1" w:rsidP="009E6763">
            <w:pPr>
              <w:rPr>
                <w:sz w:val="20"/>
                <w:szCs w:val="20"/>
              </w:rPr>
            </w:pPr>
            <w:r w:rsidRPr="009E6763">
              <w:rPr>
                <w:color w:val="000000"/>
                <w:sz w:val="20"/>
                <w:szCs w:val="20"/>
              </w:rPr>
              <w:t>.04</w:t>
            </w:r>
          </w:p>
        </w:tc>
        <w:tc>
          <w:tcPr>
            <w:tcW w:w="0" w:type="auto"/>
            <w:vAlign w:val="center"/>
          </w:tcPr>
          <w:p w14:paraId="0E06A36C" w14:textId="1A91E655"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79030EFC" w14:textId="670EBDD5" w:rsidR="000222A1" w:rsidRPr="009E6763" w:rsidRDefault="000222A1" w:rsidP="009E6763">
            <w:pPr>
              <w:rPr>
                <w:sz w:val="20"/>
                <w:szCs w:val="20"/>
              </w:rPr>
            </w:pPr>
            <w:r w:rsidRPr="009E6763">
              <w:rPr>
                <w:color w:val="000000"/>
                <w:sz w:val="20"/>
                <w:szCs w:val="20"/>
              </w:rPr>
              <w:t>.02</w:t>
            </w:r>
          </w:p>
        </w:tc>
        <w:tc>
          <w:tcPr>
            <w:tcW w:w="0" w:type="auto"/>
            <w:vAlign w:val="center"/>
          </w:tcPr>
          <w:p w14:paraId="0562DF13" w14:textId="77777777" w:rsidR="000222A1" w:rsidRPr="009E6763" w:rsidRDefault="000222A1" w:rsidP="009E6763">
            <w:pPr>
              <w:rPr>
                <w:sz w:val="20"/>
                <w:szCs w:val="20"/>
              </w:rPr>
            </w:pPr>
          </w:p>
        </w:tc>
        <w:tc>
          <w:tcPr>
            <w:tcW w:w="0" w:type="auto"/>
            <w:vAlign w:val="center"/>
          </w:tcPr>
          <w:p w14:paraId="3D148364" w14:textId="71F3C682" w:rsidR="000222A1" w:rsidRPr="009E6763" w:rsidRDefault="000222A1" w:rsidP="009E6763">
            <w:pPr>
              <w:rPr>
                <w:sz w:val="20"/>
                <w:szCs w:val="20"/>
              </w:rPr>
            </w:pPr>
            <w:r w:rsidRPr="009E6763">
              <w:rPr>
                <w:color w:val="000000"/>
                <w:sz w:val="20"/>
                <w:szCs w:val="20"/>
              </w:rPr>
              <w:t>.16*</w:t>
            </w:r>
          </w:p>
        </w:tc>
        <w:tc>
          <w:tcPr>
            <w:tcW w:w="0" w:type="auto"/>
            <w:vAlign w:val="center"/>
          </w:tcPr>
          <w:p w14:paraId="00DCD486" w14:textId="30136323" w:rsidR="000222A1" w:rsidRPr="009E6763" w:rsidRDefault="000222A1" w:rsidP="009E6763">
            <w:pPr>
              <w:rPr>
                <w:color w:val="000000"/>
                <w:sz w:val="20"/>
                <w:szCs w:val="20"/>
              </w:rPr>
            </w:pPr>
            <w:r w:rsidRPr="009E6763">
              <w:rPr>
                <w:color w:val="000000"/>
                <w:sz w:val="20"/>
                <w:szCs w:val="20"/>
              </w:rPr>
              <w:t>.14</w:t>
            </w:r>
          </w:p>
        </w:tc>
        <w:tc>
          <w:tcPr>
            <w:tcW w:w="0" w:type="auto"/>
            <w:vAlign w:val="center"/>
          </w:tcPr>
          <w:p w14:paraId="5701629A" w14:textId="09E2AB4D" w:rsidR="000222A1" w:rsidRPr="009E6763" w:rsidRDefault="000222A1" w:rsidP="009E6763">
            <w:pPr>
              <w:rPr>
                <w:sz w:val="20"/>
                <w:szCs w:val="20"/>
              </w:rPr>
            </w:pPr>
            <w:r w:rsidRPr="009E6763">
              <w:rPr>
                <w:color w:val="000000"/>
                <w:sz w:val="20"/>
                <w:szCs w:val="20"/>
              </w:rPr>
              <w:t>.15*</w:t>
            </w:r>
          </w:p>
        </w:tc>
        <w:tc>
          <w:tcPr>
            <w:tcW w:w="0" w:type="auto"/>
            <w:vAlign w:val="center"/>
          </w:tcPr>
          <w:p w14:paraId="6B308E87" w14:textId="77777777" w:rsidR="000222A1" w:rsidRPr="009E6763" w:rsidRDefault="000222A1" w:rsidP="009E6763">
            <w:pPr>
              <w:rPr>
                <w:sz w:val="20"/>
                <w:szCs w:val="20"/>
              </w:rPr>
            </w:pPr>
          </w:p>
        </w:tc>
        <w:tc>
          <w:tcPr>
            <w:tcW w:w="0" w:type="auto"/>
            <w:vAlign w:val="center"/>
          </w:tcPr>
          <w:p w14:paraId="40D8B00D" w14:textId="3AE40874" w:rsidR="000222A1" w:rsidRPr="009E6763" w:rsidRDefault="000222A1" w:rsidP="009E6763">
            <w:pPr>
              <w:rPr>
                <w:sz w:val="20"/>
                <w:szCs w:val="20"/>
              </w:rPr>
            </w:pPr>
            <w:r w:rsidRPr="009E6763">
              <w:rPr>
                <w:color w:val="000000"/>
                <w:sz w:val="20"/>
                <w:szCs w:val="20"/>
              </w:rPr>
              <w:t>-.12</w:t>
            </w:r>
          </w:p>
        </w:tc>
        <w:tc>
          <w:tcPr>
            <w:tcW w:w="0" w:type="auto"/>
            <w:vAlign w:val="center"/>
          </w:tcPr>
          <w:p w14:paraId="156493E7" w14:textId="59250ED9"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53E6C8D9" w14:textId="054276C9" w:rsidR="000222A1" w:rsidRPr="009E6763" w:rsidRDefault="000222A1" w:rsidP="009E6763">
            <w:pPr>
              <w:rPr>
                <w:sz w:val="20"/>
                <w:szCs w:val="20"/>
              </w:rPr>
            </w:pPr>
            <w:r w:rsidRPr="009E6763">
              <w:rPr>
                <w:color w:val="000000"/>
                <w:sz w:val="20"/>
                <w:szCs w:val="20"/>
              </w:rPr>
              <w:t>-.07</w:t>
            </w:r>
          </w:p>
        </w:tc>
      </w:tr>
      <w:tr w:rsidR="00E745EB" w:rsidRPr="009E6763" w14:paraId="4AC6BF25" w14:textId="77777777" w:rsidTr="009E6763">
        <w:trPr>
          <w:trHeight w:val="340"/>
        </w:trPr>
        <w:tc>
          <w:tcPr>
            <w:tcW w:w="0" w:type="auto"/>
            <w:tcBorders>
              <w:top w:val="nil"/>
              <w:left w:val="nil"/>
              <w:bottom w:val="nil"/>
              <w:right w:val="nil"/>
            </w:tcBorders>
            <w:shd w:val="clear" w:color="auto" w:fill="auto"/>
            <w:vAlign w:val="center"/>
          </w:tcPr>
          <w:p w14:paraId="33C0C002" w14:textId="77777777" w:rsidR="000222A1" w:rsidRPr="009E6763" w:rsidRDefault="000222A1" w:rsidP="009E6763">
            <w:pPr>
              <w:rPr>
                <w:sz w:val="20"/>
                <w:szCs w:val="20"/>
              </w:rPr>
            </w:pPr>
            <w:r w:rsidRPr="009E6763">
              <w:rPr>
                <w:sz w:val="20"/>
                <w:szCs w:val="20"/>
              </w:rPr>
              <w:t>Withdrawal</w:t>
            </w:r>
          </w:p>
        </w:tc>
        <w:tc>
          <w:tcPr>
            <w:tcW w:w="0" w:type="auto"/>
            <w:tcBorders>
              <w:top w:val="nil"/>
              <w:left w:val="nil"/>
              <w:bottom w:val="nil"/>
              <w:right w:val="nil"/>
            </w:tcBorders>
            <w:shd w:val="clear" w:color="auto" w:fill="auto"/>
            <w:noWrap/>
            <w:vAlign w:val="center"/>
          </w:tcPr>
          <w:p w14:paraId="0492CBAC" w14:textId="10D64D6F" w:rsidR="000222A1" w:rsidRPr="009E6763" w:rsidRDefault="000222A1" w:rsidP="009E6763">
            <w:pPr>
              <w:rPr>
                <w:sz w:val="20"/>
                <w:szCs w:val="20"/>
              </w:rPr>
            </w:pPr>
            <w:r w:rsidRPr="009E6763">
              <w:rPr>
                <w:color w:val="000000"/>
                <w:sz w:val="20"/>
                <w:szCs w:val="20"/>
              </w:rPr>
              <w:t>.07</w:t>
            </w:r>
          </w:p>
        </w:tc>
        <w:tc>
          <w:tcPr>
            <w:tcW w:w="0" w:type="auto"/>
            <w:tcBorders>
              <w:top w:val="nil"/>
              <w:left w:val="nil"/>
              <w:bottom w:val="nil"/>
              <w:right w:val="nil"/>
            </w:tcBorders>
            <w:vAlign w:val="center"/>
          </w:tcPr>
          <w:p w14:paraId="7278687A" w14:textId="08654EA7" w:rsidR="000222A1" w:rsidRPr="009E6763" w:rsidRDefault="000222A1" w:rsidP="009E6763">
            <w:pPr>
              <w:rPr>
                <w:color w:val="000000"/>
                <w:sz w:val="20"/>
                <w:szCs w:val="20"/>
              </w:rPr>
            </w:pPr>
            <w:r w:rsidRPr="009E6763">
              <w:rPr>
                <w:color w:val="000000"/>
                <w:sz w:val="20"/>
                <w:szCs w:val="20"/>
              </w:rPr>
              <w:t>.03</w:t>
            </w:r>
          </w:p>
        </w:tc>
        <w:tc>
          <w:tcPr>
            <w:tcW w:w="0" w:type="auto"/>
            <w:tcBorders>
              <w:top w:val="nil"/>
              <w:left w:val="nil"/>
              <w:bottom w:val="nil"/>
              <w:right w:val="nil"/>
            </w:tcBorders>
            <w:shd w:val="clear" w:color="auto" w:fill="auto"/>
            <w:noWrap/>
            <w:vAlign w:val="center"/>
          </w:tcPr>
          <w:p w14:paraId="0E9C28C7" w14:textId="27F2F10D" w:rsidR="000222A1" w:rsidRPr="009E6763" w:rsidRDefault="000222A1" w:rsidP="009E6763">
            <w:pPr>
              <w:rPr>
                <w:sz w:val="20"/>
                <w:szCs w:val="20"/>
              </w:rPr>
            </w:pPr>
            <w:r w:rsidRPr="009E6763">
              <w:rPr>
                <w:color w:val="000000"/>
                <w:sz w:val="20"/>
                <w:szCs w:val="20"/>
              </w:rPr>
              <w:t>-.02</w:t>
            </w:r>
          </w:p>
        </w:tc>
        <w:tc>
          <w:tcPr>
            <w:tcW w:w="0" w:type="auto"/>
            <w:tcBorders>
              <w:top w:val="nil"/>
              <w:left w:val="nil"/>
              <w:bottom w:val="nil"/>
              <w:right w:val="nil"/>
            </w:tcBorders>
            <w:vAlign w:val="center"/>
          </w:tcPr>
          <w:p w14:paraId="17D522FA"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66AB8BA3" w14:textId="289C7053" w:rsidR="000222A1" w:rsidRPr="009E6763" w:rsidRDefault="000222A1" w:rsidP="009E6763">
            <w:pPr>
              <w:rPr>
                <w:sz w:val="20"/>
                <w:szCs w:val="20"/>
              </w:rPr>
            </w:pPr>
            <w:r w:rsidRPr="009E6763">
              <w:rPr>
                <w:color w:val="000000"/>
                <w:sz w:val="20"/>
                <w:szCs w:val="20"/>
              </w:rPr>
              <w:t>-.1</w:t>
            </w:r>
          </w:p>
        </w:tc>
        <w:tc>
          <w:tcPr>
            <w:tcW w:w="0" w:type="auto"/>
            <w:vAlign w:val="center"/>
          </w:tcPr>
          <w:p w14:paraId="45ECFF36" w14:textId="148DEEFB" w:rsidR="000222A1" w:rsidRPr="009E6763" w:rsidRDefault="000222A1" w:rsidP="009E6763">
            <w:pPr>
              <w:rPr>
                <w:sz w:val="20"/>
                <w:szCs w:val="20"/>
              </w:rPr>
            </w:pPr>
            <w:r w:rsidRPr="009E6763">
              <w:rPr>
                <w:color w:val="000000"/>
                <w:sz w:val="20"/>
                <w:szCs w:val="20"/>
              </w:rPr>
              <w:t>-.05</w:t>
            </w:r>
          </w:p>
        </w:tc>
        <w:tc>
          <w:tcPr>
            <w:tcW w:w="0" w:type="auto"/>
            <w:vAlign w:val="center"/>
          </w:tcPr>
          <w:p w14:paraId="5E18DC9B" w14:textId="72F18D60" w:rsidR="000222A1" w:rsidRPr="009E6763" w:rsidRDefault="000222A1" w:rsidP="009E6763">
            <w:pPr>
              <w:rPr>
                <w:sz w:val="20"/>
                <w:szCs w:val="20"/>
              </w:rPr>
            </w:pPr>
            <w:r w:rsidRPr="009E6763">
              <w:rPr>
                <w:color w:val="000000"/>
                <w:sz w:val="20"/>
                <w:szCs w:val="20"/>
              </w:rPr>
              <w:t>.01</w:t>
            </w:r>
          </w:p>
        </w:tc>
        <w:tc>
          <w:tcPr>
            <w:tcW w:w="0" w:type="auto"/>
            <w:vAlign w:val="center"/>
          </w:tcPr>
          <w:p w14:paraId="7AD411D4" w14:textId="77777777" w:rsidR="000222A1" w:rsidRPr="009E6763" w:rsidRDefault="000222A1" w:rsidP="009E6763">
            <w:pPr>
              <w:rPr>
                <w:sz w:val="20"/>
                <w:szCs w:val="20"/>
              </w:rPr>
            </w:pPr>
          </w:p>
        </w:tc>
        <w:tc>
          <w:tcPr>
            <w:tcW w:w="0" w:type="auto"/>
            <w:vAlign w:val="center"/>
          </w:tcPr>
          <w:p w14:paraId="34BCE4F5" w14:textId="4836EDE6" w:rsidR="000222A1" w:rsidRPr="009E6763" w:rsidRDefault="000222A1" w:rsidP="009E6763">
            <w:pPr>
              <w:rPr>
                <w:sz w:val="20"/>
                <w:szCs w:val="20"/>
              </w:rPr>
            </w:pPr>
            <w:r w:rsidRPr="009E6763">
              <w:rPr>
                <w:color w:val="000000"/>
                <w:sz w:val="20"/>
                <w:szCs w:val="20"/>
              </w:rPr>
              <w:t>.02</w:t>
            </w:r>
          </w:p>
        </w:tc>
        <w:tc>
          <w:tcPr>
            <w:tcW w:w="0" w:type="auto"/>
            <w:vAlign w:val="center"/>
          </w:tcPr>
          <w:p w14:paraId="36BFBEA0" w14:textId="7E5161C6"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4DA8570E" w14:textId="700715D2" w:rsidR="000222A1" w:rsidRPr="009E6763" w:rsidRDefault="000222A1" w:rsidP="009E6763">
            <w:pPr>
              <w:rPr>
                <w:sz w:val="20"/>
                <w:szCs w:val="20"/>
              </w:rPr>
            </w:pPr>
            <w:r w:rsidRPr="009E6763">
              <w:rPr>
                <w:color w:val="000000"/>
                <w:sz w:val="20"/>
                <w:szCs w:val="20"/>
              </w:rPr>
              <w:t>.08</w:t>
            </w:r>
          </w:p>
        </w:tc>
        <w:tc>
          <w:tcPr>
            <w:tcW w:w="0" w:type="auto"/>
            <w:vAlign w:val="center"/>
          </w:tcPr>
          <w:p w14:paraId="4E209BF0" w14:textId="77777777" w:rsidR="000222A1" w:rsidRPr="009E6763" w:rsidRDefault="000222A1" w:rsidP="009E6763">
            <w:pPr>
              <w:rPr>
                <w:sz w:val="20"/>
                <w:szCs w:val="20"/>
              </w:rPr>
            </w:pPr>
          </w:p>
        </w:tc>
        <w:tc>
          <w:tcPr>
            <w:tcW w:w="0" w:type="auto"/>
            <w:vAlign w:val="center"/>
          </w:tcPr>
          <w:p w14:paraId="540B1696" w14:textId="6DC078C2" w:rsidR="000222A1" w:rsidRPr="009E6763" w:rsidRDefault="000222A1" w:rsidP="009E6763">
            <w:pPr>
              <w:rPr>
                <w:sz w:val="20"/>
                <w:szCs w:val="20"/>
              </w:rPr>
            </w:pPr>
            <w:r w:rsidRPr="009E6763">
              <w:rPr>
                <w:color w:val="000000"/>
                <w:sz w:val="20"/>
                <w:szCs w:val="20"/>
              </w:rPr>
              <w:t>.05</w:t>
            </w:r>
          </w:p>
        </w:tc>
        <w:tc>
          <w:tcPr>
            <w:tcW w:w="0" w:type="auto"/>
            <w:vAlign w:val="center"/>
          </w:tcPr>
          <w:p w14:paraId="3E1266DC" w14:textId="0BE5A237"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486E4E82" w14:textId="4CED0796" w:rsidR="000222A1" w:rsidRPr="009E6763" w:rsidRDefault="000222A1" w:rsidP="009E6763">
            <w:pPr>
              <w:rPr>
                <w:sz w:val="20"/>
                <w:szCs w:val="20"/>
              </w:rPr>
            </w:pPr>
            <w:r w:rsidRPr="009E6763">
              <w:rPr>
                <w:color w:val="000000"/>
                <w:sz w:val="20"/>
                <w:szCs w:val="20"/>
              </w:rPr>
              <w:t>-.07</w:t>
            </w:r>
          </w:p>
        </w:tc>
      </w:tr>
      <w:tr w:rsidR="00E745EB" w:rsidRPr="009E6763" w14:paraId="1EAB69FA" w14:textId="77777777" w:rsidTr="009E6763">
        <w:trPr>
          <w:trHeight w:val="340"/>
        </w:trPr>
        <w:tc>
          <w:tcPr>
            <w:tcW w:w="0" w:type="auto"/>
            <w:tcBorders>
              <w:top w:val="nil"/>
              <w:left w:val="nil"/>
              <w:bottom w:val="nil"/>
              <w:right w:val="nil"/>
            </w:tcBorders>
            <w:shd w:val="clear" w:color="auto" w:fill="auto"/>
            <w:vAlign w:val="center"/>
          </w:tcPr>
          <w:p w14:paraId="459FDA30" w14:textId="77777777" w:rsidR="000222A1" w:rsidRPr="009E6763" w:rsidRDefault="000222A1" w:rsidP="009E6763">
            <w:pPr>
              <w:rPr>
                <w:sz w:val="20"/>
                <w:szCs w:val="20"/>
              </w:rPr>
            </w:pPr>
            <w:r w:rsidRPr="009E6763">
              <w:rPr>
                <w:sz w:val="20"/>
                <w:szCs w:val="20"/>
              </w:rPr>
              <w:t>Age</w:t>
            </w:r>
          </w:p>
        </w:tc>
        <w:tc>
          <w:tcPr>
            <w:tcW w:w="0" w:type="auto"/>
            <w:tcBorders>
              <w:top w:val="nil"/>
              <w:left w:val="nil"/>
              <w:bottom w:val="nil"/>
              <w:right w:val="nil"/>
            </w:tcBorders>
            <w:shd w:val="clear" w:color="auto" w:fill="auto"/>
            <w:noWrap/>
            <w:vAlign w:val="center"/>
          </w:tcPr>
          <w:p w14:paraId="208244EC"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4DC34BD" w14:textId="3C48EDDE" w:rsidR="000222A1" w:rsidRPr="009E6763" w:rsidRDefault="000222A1" w:rsidP="009E6763">
            <w:pPr>
              <w:rPr>
                <w:color w:val="000000"/>
                <w:sz w:val="20"/>
                <w:szCs w:val="20"/>
              </w:rPr>
            </w:pPr>
            <w:r w:rsidRPr="009E6763">
              <w:rPr>
                <w:color w:val="000000"/>
                <w:sz w:val="20"/>
                <w:szCs w:val="20"/>
              </w:rPr>
              <w:t>-.1*</w:t>
            </w:r>
          </w:p>
        </w:tc>
        <w:tc>
          <w:tcPr>
            <w:tcW w:w="0" w:type="auto"/>
            <w:tcBorders>
              <w:top w:val="nil"/>
              <w:left w:val="nil"/>
              <w:bottom w:val="nil"/>
              <w:right w:val="nil"/>
            </w:tcBorders>
            <w:shd w:val="clear" w:color="auto" w:fill="auto"/>
            <w:noWrap/>
            <w:vAlign w:val="center"/>
          </w:tcPr>
          <w:p w14:paraId="409AD146" w14:textId="52B4E666" w:rsidR="000222A1" w:rsidRPr="009E6763" w:rsidRDefault="000222A1"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0E5B4579"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E84DAAB" w14:textId="77777777" w:rsidR="000222A1" w:rsidRPr="009E6763" w:rsidRDefault="000222A1" w:rsidP="009E6763">
            <w:pPr>
              <w:rPr>
                <w:sz w:val="20"/>
                <w:szCs w:val="20"/>
              </w:rPr>
            </w:pPr>
          </w:p>
        </w:tc>
        <w:tc>
          <w:tcPr>
            <w:tcW w:w="0" w:type="auto"/>
            <w:vAlign w:val="center"/>
          </w:tcPr>
          <w:p w14:paraId="2C2AD172" w14:textId="00F7C79A" w:rsidR="000222A1" w:rsidRPr="009E6763" w:rsidRDefault="000222A1" w:rsidP="009E6763">
            <w:pPr>
              <w:rPr>
                <w:color w:val="000000"/>
                <w:sz w:val="20"/>
                <w:szCs w:val="20"/>
              </w:rPr>
            </w:pPr>
            <w:r w:rsidRPr="009E6763">
              <w:rPr>
                <w:color w:val="000000"/>
                <w:sz w:val="20"/>
                <w:szCs w:val="20"/>
              </w:rPr>
              <w:t>.24***</w:t>
            </w:r>
          </w:p>
        </w:tc>
        <w:tc>
          <w:tcPr>
            <w:tcW w:w="0" w:type="auto"/>
            <w:vAlign w:val="center"/>
          </w:tcPr>
          <w:p w14:paraId="29C5B64D" w14:textId="6F19D68B" w:rsidR="000222A1" w:rsidRPr="009E6763" w:rsidRDefault="000222A1" w:rsidP="009E6763">
            <w:pPr>
              <w:rPr>
                <w:sz w:val="20"/>
                <w:szCs w:val="20"/>
              </w:rPr>
            </w:pPr>
            <w:r w:rsidRPr="009E6763">
              <w:rPr>
                <w:color w:val="000000"/>
                <w:sz w:val="20"/>
                <w:szCs w:val="20"/>
              </w:rPr>
              <w:t>.11**</w:t>
            </w:r>
          </w:p>
        </w:tc>
        <w:tc>
          <w:tcPr>
            <w:tcW w:w="0" w:type="auto"/>
            <w:vAlign w:val="center"/>
          </w:tcPr>
          <w:p w14:paraId="20EF7C32" w14:textId="77777777" w:rsidR="000222A1" w:rsidRPr="009E6763" w:rsidRDefault="000222A1" w:rsidP="009E6763">
            <w:pPr>
              <w:rPr>
                <w:sz w:val="20"/>
                <w:szCs w:val="20"/>
              </w:rPr>
            </w:pPr>
          </w:p>
        </w:tc>
        <w:tc>
          <w:tcPr>
            <w:tcW w:w="0" w:type="auto"/>
            <w:vAlign w:val="center"/>
          </w:tcPr>
          <w:p w14:paraId="1E7C43F0" w14:textId="77777777" w:rsidR="000222A1" w:rsidRPr="009E6763" w:rsidRDefault="000222A1" w:rsidP="009E6763">
            <w:pPr>
              <w:rPr>
                <w:sz w:val="20"/>
                <w:szCs w:val="20"/>
              </w:rPr>
            </w:pPr>
          </w:p>
        </w:tc>
        <w:tc>
          <w:tcPr>
            <w:tcW w:w="0" w:type="auto"/>
            <w:vAlign w:val="center"/>
          </w:tcPr>
          <w:p w14:paraId="3CC399C9" w14:textId="4D4890F9"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20470364" w14:textId="22575EEF" w:rsidR="000222A1" w:rsidRPr="009E6763" w:rsidRDefault="000222A1" w:rsidP="009E6763">
            <w:pPr>
              <w:rPr>
                <w:sz w:val="20"/>
                <w:szCs w:val="20"/>
              </w:rPr>
            </w:pPr>
            <w:r w:rsidRPr="009E6763">
              <w:rPr>
                <w:color w:val="000000"/>
                <w:sz w:val="20"/>
                <w:szCs w:val="20"/>
              </w:rPr>
              <w:t>-.01</w:t>
            </w:r>
          </w:p>
        </w:tc>
        <w:tc>
          <w:tcPr>
            <w:tcW w:w="0" w:type="auto"/>
            <w:vAlign w:val="center"/>
          </w:tcPr>
          <w:p w14:paraId="5F59C574" w14:textId="77777777" w:rsidR="000222A1" w:rsidRPr="009E6763" w:rsidRDefault="000222A1" w:rsidP="009E6763">
            <w:pPr>
              <w:rPr>
                <w:sz w:val="20"/>
                <w:szCs w:val="20"/>
              </w:rPr>
            </w:pPr>
          </w:p>
        </w:tc>
        <w:tc>
          <w:tcPr>
            <w:tcW w:w="0" w:type="auto"/>
            <w:vAlign w:val="center"/>
          </w:tcPr>
          <w:p w14:paraId="11F8E0D7" w14:textId="77777777" w:rsidR="000222A1" w:rsidRPr="009E6763" w:rsidRDefault="000222A1" w:rsidP="009E6763">
            <w:pPr>
              <w:rPr>
                <w:sz w:val="20"/>
                <w:szCs w:val="20"/>
              </w:rPr>
            </w:pPr>
          </w:p>
        </w:tc>
        <w:tc>
          <w:tcPr>
            <w:tcW w:w="0" w:type="auto"/>
            <w:vAlign w:val="center"/>
          </w:tcPr>
          <w:p w14:paraId="32A39860" w14:textId="0CE1BC96" w:rsidR="000222A1" w:rsidRPr="009E6763" w:rsidRDefault="000222A1" w:rsidP="009E6763">
            <w:pPr>
              <w:rPr>
                <w:color w:val="000000"/>
                <w:sz w:val="20"/>
                <w:szCs w:val="20"/>
              </w:rPr>
            </w:pPr>
            <w:r w:rsidRPr="009E6763">
              <w:rPr>
                <w:color w:val="000000"/>
                <w:sz w:val="20"/>
                <w:szCs w:val="20"/>
              </w:rPr>
              <w:t>-.18***</w:t>
            </w:r>
          </w:p>
        </w:tc>
        <w:tc>
          <w:tcPr>
            <w:tcW w:w="0" w:type="auto"/>
            <w:vAlign w:val="center"/>
          </w:tcPr>
          <w:p w14:paraId="13D64896" w14:textId="394E09A7" w:rsidR="000222A1" w:rsidRPr="009E6763" w:rsidRDefault="000222A1" w:rsidP="009E6763">
            <w:pPr>
              <w:rPr>
                <w:sz w:val="20"/>
                <w:szCs w:val="20"/>
              </w:rPr>
            </w:pPr>
            <w:r w:rsidRPr="009E6763">
              <w:rPr>
                <w:color w:val="000000"/>
                <w:sz w:val="20"/>
                <w:szCs w:val="20"/>
              </w:rPr>
              <w:t>-.07</w:t>
            </w:r>
          </w:p>
        </w:tc>
      </w:tr>
      <w:tr w:rsidR="00E745EB" w:rsidRPr="009E6763" w14:paraId="545F2CCC" w14:textId="77777777" w:rsidTr="009E6763">
        <w:trPr>
          <w:trHeight w:val="340"/>
        </w:trPr>
        <w:tc>
          <w:tcPr>
            <w:tcW w:w="0" w:type="auto"/>
            <w:tcBorders>
              <w:top w:val="nil"/>
              <w:left w:val="nil"/>
              <w:bottom w:val="nil"/>
              <w:right w:val="nil"/>
            </w:tcBorders>
            <w:shd w:val="clear" w:color="auto" w:fill="auto"/>
            <w:vAlign w:val="center"/>
          </w:tcPr>
          <w:p w14:paraId="310D5A3D" w14:textId="77777777" w:rsidR="000222A1" w:rsidRPr="009E6763" w:rsidRDefault="000222A1" w:rsidP="009E6763">
            <w:pPr>
              <w:rPr>
                <w:sz w:val="20"/>
                <w:szCs w:val="20"/>
              </w:rPr>
            </w:pPr>
            <w:r w:rsidRPr="009E6763">
              <w:rPr>
                <w:sz w:val="20"/>
                <w:szCs w:val="20"/>
              </w:rPr>
              <w:t>Gender</w:t>
            </w:r>
          </w:p>
        </w:tc>
        <w:tc>
          <w:tcPr>
            <w:tcW w:w="0" w:type="auto"/>
            <w:tcBorders>
              <w:top w:val="nil"/>
              <w:left w:val="nil"/>
              <w:bottom w:val="nil"/>
              <w:right w:val="nil"/>
            </w:tcBorders>
            <w:shd w:val="clear" w:color="auto" w:fill="auto"/>
            <w:noWrap/>
            <w:vAlign w:val="center"/>
          </w:tcPr>
          <w:p w14:paraId="684B9566"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3BFB9EB8" w14:textId="01D52895" w:rsidR="000222A1" w:rsidRPr="009E6763" w:rsidRDefault="000222A1" w:rsidP="009E6763">
            <w:pPr>
              <w:rPr>
                <w:color w:val="000000"/>
                <w:sz w:val="20"/>
                <w:szCs w:val="20"/>
              </w:rPr>
            </w:pPr>
            <w:r w:rsidRPr="009E6763">
              <w:rPr>
                <w:color w:val="000000"/>
                <w:sz w:val="20"/>
                <w:szCs w:val="20"/>
              </w:rPr>
              <w:t>.04</w:t>
            </w:r>
          </w:p>
        </w:tc>
        <w:tc>
          <w:tcPr>
            <w:tcW w:w="0" w:type="auto"/>
            <w:tcBorders>
              <w:top w:val="nil"/>
              <w:left w:val="nil"/>
              <w:bottom w:val="nil"/>
              <w:right w:val="nil"/>
            </w:tcBorders>
            <w:shd w:val="clear" w:color="auto" w:fill="auto"/>
            <w:noWrap/>
            <w:vAlign w:val="center"/>
          </w:tcPr>
          <w:p w14:paraId="36AF4F95" w14:textId="5224EF76" w:rsidR="000222A1" w:rsidRPr="009E6763" w:rsidRDefault="000222A1" w:rsidP="009E6763">
            <w:pPr>
              <w:rPr>
                <w:sz w:val="20"/>
                <w:szCs w:val="20"/>
              </w:rPr>
            </w:pPr>
            <w:r w:rsidRPr="009E6763">
              <w:rPr>
                <w:color w:val="000000"/>
                <w:sz w:val="20"/>
                <w:szCs w:val="20"/>
              </w:rPr>
              <w:t>.03</w:t>
            </w:r>
          </w:p>
        </w:tc>
        <w:tc>
          <w:tcPr>
            <w:tcW w:w="0" w:type="auto"/>
            <w:tcBorders>
              <w:top w:val="nil"/>
              <w:left w:val="nil"/>
              <w:bottom w:val="nil"/>
              <w:right w:val="nil"/>
            </w:tcBorders>
            <w:vAlign w:val="center"/>
          </w:tcPr>
          <w:p w14:paraId="7E8CE5AF"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E54739D" w14:textId="77777777" w:rsidR="000222A1" w:rsidRPr="009E6763" w:rsidRDefault="000222A1" w:rsidP="009E6763">
            <w:pPr>
              <w:rPr>
                <w:sz w:val="20"/>
                <w:szCs w:val="20"/>
              </w:rPr>
            </w:pPr>
          </w:p>
        </w:tc>
        <w:tc>
          <w:tcPr>
            <w:tcW w:w="0" w:type="auto"/>
            <w:vAlign w:val="center"/>
          </w:tcPr>
          <w:p w14:paraId="1F52DBAD" w14:textId="6E037674"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08E456C8" w14:textId="6E68DA07" w:rsidR="000222A1" w:rsidRPr="009E6763" w:rsidRDefault="000222A1" w:rsidP="009E6763">
            <w:pPr>
              <w:rPr>
                <w:sz w:val="20"/>
                <w:szCs w:val="20"/>
              </w:rPr>
            </w:pPr>
            <w:r w:rsidRPr="009E6763">
              <w:rPr>
                <w:color w:val="000000"/>
                <w:sz w:val="20"/>
                <w:szCs w:val="20"/>
              </w:rPr>
              <w:t>.04</w:t>
            </w:r>
          </w:p>
        </w:tc>
        <w:tc>
          <w:tcPr>
            <w:tcW w:w="0" w:type="auto"/>
            <w:vAlign w:val="center"/>
          </w:tcPr>
          <w:p w14:paraId="3AE1FD2A" w14:textId="77777777" w:rsidR="000222A1" w:rsidRPr="009E6763" w:rsidRDefault="000222A1" w:rsidP="009E6763">
            <w:pPr>
              <w:rPr>
                <w:sz w:val="20"/>
                <w:szCs w:val="20"/>
              </w:rPr>
            </w:pPr>
          </w:p>
        </w:tc>
        <w:tc>
          <w:tcPr>
            <w:tcW w:w="0" w:type="auto"/>
            <w:vAlign w:val="center"/>
          </w:tcPr>
          <w:p w14:paraId="0ABA0B2E" w14:textId="77777777" w:rsidR="000222A1" w:rsidRPr="009E6763" w:rsidRDefault="000222A1" w:rsidP="009E6763">
            <w:pPr>
              <w:rPr>
                <w:sz w:val="20"/>
                <w:szCs w:val="20"/>
              </w:rPr>
            </w:pPr>
          </w:p>
        </w:tc>
        <w:tc>
          <w:tcPr>
            <w:tcW w:w="0" w:type="auto"/>
            <w:vAlign w:val="center"/>
          </w:tcPr>
          <w:p w14:paraId="1BC3A965" w14:textId="47812665" w:rsidR="000222A1" w:rsidRPr="009E6763" w:rsidRDefault="000222A1" w:rsidP="009E6763">
            <w:pPr>
              <w:rPr>
                <w:color w:val="000000"/>
                <w:sz w:val="20"/>
                <w:szCs w:val="20"/>
              </w:rPr>
            </w:pPr>
            <w:r w:rsidRPr="009E6763">
              <w:rPr>
                <w:color w:val="000000"/>
                <w:sz w:val="20"/>
                <w:szCs w:val="20"/>
              </w:rPr>
              <w:t>.02</w:t>
            </w:r>
          </w:p>
        </w:tc>
        <w:tc>
          <w:tcPr>
            <w:tcW w:w="0" w:type="auto"/>
            <w:vAlign w:val="center"/>
          </w:tcPr>
          <w:p w14:paraId="1E4B8BCD" w14:textId="71C4251D" w:rsidR="000222A1" w:rsidRPr="009E6763" w:rsidRDefault="000222A1" w:rsidP="009E6763">
            <w:pPr>
              <w:rPr>
                <w:sz w:val="20"/>
                <w:szCs w:val="20"/>
              </w:rPr>
            </w:pPr>
            <w:r w:rsidRPr="009E6763">
              <w:rPr>
                <w:color w:val="000000"/>
                <w:sz w:val="20"/>
                <w:szCs w:val="20"/>
              </w:rPr>
              <w:t>.02</w:t>
            </w:r>
          </w:p>
        </w:tc>
        <w:tc>
          <w:tcPr>
            <w:tcW w:w="0" w:type="auto"/>
            <w:vAlign w:val="center"/>
          </w:tcPr>
          <w:p w14:paraId="533EF1C4" w14:textId="77777777" w:rsidR="000222A1" w:rsidRPr="009E6763" w:rsidRDefault="000222A1" w:rsidP="009E6763">
            <w:pPr>
              <w:rPr>
                <w:sz w:val="20"/>
                <w:szCs w:val="20"/>
              </w:rPr>
            </w:pPr>
          </w:p>
        </w:tc>
        <w:tc>
          <w:tcPr>
            <w:tcW w:w="0" w:type="auto"/>
            <w:vAlign w:val="center"/>
          </w:tcPr>
          <w:p w14:paraId="30CDD22F" w14:textId="77777777" w:rsidR="000222A1" w:rsidRPr="009E6763" w:rsidRDefault="000222A1" w:rsidP="009E6763">
            <w:pPr>
              <w:rPr>
                <w:sz w:val="20"/>
                <w:szCs w:val="20"/>
              </w:rPr>
            </w:pPr>
          </w:p>
        </w:tc>
        <w:tc>
          <w:tcPr>
            <w:tcW w:w="0" w:type="auto"/>
            <w:vAlign w:val="center"/>
          </w:tcPr>
          <w:p w14:paraId="70B0A160" w14:textId="0CD0AF37"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630510B7" w14:textId="61AF2157" w:rsidR="000222A1" w:rsidRPr="009E6763" w:rsidRDefault="000222A1" w:rsidP="009E6763">
            <w:pPr>
              <w:rPr>
                <w:sz w:val="20"/>
                <w:szCs w:val="20"/>
              </w:rPr>
            </w:pPr>
            <w:r w:rsidRPr="009E6763">
              <w:rPr>
                <w:sz w:val="20"/>
                <w:szCs w:val="20"/>
              </w:rPr>
              <w:t>.000</w:t>
            </w:r>
          </w:p>
        </w:tc>
      </w:tr>
      <w:tr w:rsidR="00E745EB" w:rsidRPr="009E6763" w14:paraId="539F6529" w14:textId="77777777" w:rsidTr="009E6763">
        <w:trPr>
          <w:trHeight w:val="340"/>
        </w:trPr>
        <w:tc>
          <w:tcPr>
            <w:tcW w:w="0" w:type="auto"/>
            <w:tcBorders>
              <w:top w:val="nil"/>
              <w:left w:val="nil"/>
              <w:bottom w:val="nil"/>
              <w:right w:val="nil"/>
            </w:tcBorders>
            <w:shd w:val="clear" w:color="auto" w:fill="auto"/>
            <w:vAlign w:val="center"/>
          </w:tcPr>
          <w:p w14:paraId="624672A9" w14:textId="77777777" w:rsidR="000222A1" w:rsidRPr="009E6763" w:rsidRDefault="000222A1" w:rsidP="009E6763">
            <w:pPr>
              <w:rPr>
                <w:sz w:val="20"/>
                <w:szCs w:val="20"/>
              </w:rPr>
            </w:pPr>
            <w:r w:rsidRPr="009E6763">
              <w:rPr>
                <w:sz w:val="20"/>
                <w:szCs w:val="20"/>
              </w:rPr>
              <w:t>Education</w:t>
            </w:r>
          </w:p>
        </w:tc>
        <w:tc>
          <w:tcPr>
            <w:tcW w:w="0" w:type="auto"/>
            <w:tcBorders>
              <w:top w:val="nil"/>
              <w:left w:val="nil"/>
              <w:bottom w:val="nil"/>
              <w:right w:val="nil"/>
            </w:tcBorders>
            <w:shd w:val="clear" w:color="auto" w:fill="auto"/>
            <w:noWrap/>
            <w:vAlign w:val="center"/>
          </w:tcPr>
          <w:p w14:paraId="43A9B475"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349811D4" w14:textId="425AEDD8" w:rsidR="000222A1" w:rsidRPr="009E6763" w:rsidRDefault="000222A1" w:rsidP="009E6763">
            <w:pPr>
              <w:rPr>
                <w:color w:val="000000"/>
                <w:sz w:val="20"/>
                <w:szCs w:val="20"/>
              </w:rPr>
            </w:pPr>
            <w:r w:rsidRPr="009E6763">
              <w:rPr>
                <w:color w:val="000000"/>
                <w:sz w:val="20"/>
                <w:szCs w:val="20"/>
              </w:rPr>
              <w:t>.16***</w:t>
            </w:r>
          </w:p>
        </w:tc>
        <w:tc>
          <w:tcPr>
            <w:tcW w:w="0" w:type="auto"/>
            <w:tcBorders>
              <w:top w:val="nil"/>
              <w:left w:val="nil"/>
              <w:bottom w:val="nil"/>
              <w:right w:val="nil"/>
            </w:tcBorders>
            <w:shd w:val="clear" w:color="auto" w:fill="auto"/>
            <w:noWrap/>
            <w:vAlign w:val="center"/>
          </w:tcPr>
          <w:p w14:paraId="607CB808" w14:textId="3EF68C94" w:rsidR="000222A1" w:rsidRPr="009E6763" w:rsidRDefault="000222A1" w:rsidP="009E6763">
            <w:pPr>
              <w:rPr>
                <w:sz w:val="20"/>
                <w:szCs w:val="20"/>
              </w:rPr>
            </w:pPr>
            <w:r w:rsidRPr="009E6763">
              <w:rPr>
                <w:color w:val="000000"/>
                <w:sz w:val="20"/>
                <w:szCs w:val="20"/>
              </w:rPr>
              <w:t>.15***</w:t>
            </w:r>
          </w:p>
        </w:tc>
        <w:tc>
          <w:tcPr>
            <w:tcW w:w="0" w:type="auto"/>
            <w:tcBorders>
              <w:top w:val="nil"/>
              <w:left w:val="nil"/>
              <w:bottom w:val="nil"/>
              <w:right w:val="nil"/>
            </w:tcBorders>
            <w:vAlign w:val="center"/>
          </w:tcPr>
          <w:p w14:paraId="2BACE858"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35A3EDA" w14:textId="77777777" w:rsidR="000222A1" w:rsidRPr="009E6763" w:rsidRDefault="000222A1" w:rsidP="009E6763">
            <w:pPr>
              <w:rPr>
                <w:sz w:val="20"/>
                <w:szCs w:val="20"/>
              </w:rPr>
            </w:pPr>
          </w:p>
        </w:tc>
        <w:tc>
          <w:tcPr>
            <w:tcW w:w="0" w:type="auto"/>
            <w:vAlign w:val="center"/>
          </w:tcPr>
          <w:p w14:paraId="5E677743" w14:textId="137BD778" w:rsidR="000222A1" w:rsidRPr="009E6763" w:rsidRDefault="000222A1" w:rsidP="009E6763">
            <w:pPr>
              <w:rPr>
                <w:color w:val="000000"/>
                <w:sz w:val="20"/>
                <w:szCs w:val="20"/>
              </w:rPr>
            </w:pPr>
            <w:r w:rsidRPr="009E6763">
              <w:rPr>
                <w:color w:val="000000"/>
                <w:sz w:val="20"/>
                <w:szCs w:val="20"/>
              </w:rPr>
              <w:t>.02</w:t>
            </w:r>
          </w:p>
        </w:tc>
        <w:tc>
          <w:tcPr>
            <w:tcW w:w="0" w:type="auto"/>
            <w:vAlign w:val="center"/>
          </w:tcPr>
          <w:p w14:paraId="582A0497" w14:textId="2839AE4A" w:rsidR="000222A1" w:rsidRPr="009E6763" w:rsidRDefault="000222A1" w:rsidP="009E6763">
            <w:pPr>
              <w:rPr>
                <w:sz w:val="20"/>
                <w:szCs w:val="20"/>
              </w:rPr>
            </w:pPr>
            <w:r w:rsidRPr="009E6763">
              <w:rPr>
                <w:color w:val="000000"/>
                <w:sz w:val="20"/>
                <w:szCs w:val="20"/>
              </w:rPr>
              <w:t>.03</w:t>
            </w:r>
          </w:p>
        </w:tc>
        <w:tc>
          <w:tcPr>
            <w:tcW w:w="0" w:type="auto"/>
            <w:vAlign w:val="center"/>
          </w:tcPr>
          <w:p w14:paraId="5EFEF510" w14:textId="77777777" w:rsidR="000222A1" w:rsidRPr="009E6763" w:rsidRDefault="000222A1" w:rsidP="009E6763">
            <w:pPr>
              <w:rPr>
                <w:sz w:val="20"/>
                <w:szCs w:val="20"/>
              </w:rPr>
            </w:pPr>
          </w:p>
        </w:tc>
        <w:tc>
          <w:tcPr>
            <w:tcW w:w="0" w:type="auto"/>
            <w:vAlign w:val="center"/>
          </w:tcPr>
          <w:p w14:paraId="760C4957" w14:textId="77777777" w:rsidR="000222A1" w:rsidRPr="009E6763" w:rsidRDefault="000222A1" w:rsidP="009E6763">
            <w:pPr>
              <w:rPr>
                <w:sz w:val="20"/>
                <w:szCs w:val="20"/>
              </w:rPr>
            </w:pPr>
          </w:p>
        </w:tc>
        <w:tc>
          <w:tcPr>
            <w:tcW w:w="0" w:type="auto"/>
            <w:vAlign w:val="center"/>
          </w:tcPr>
          <w:p w14:paraId="6E94E411" w14:textId="47E004C7" w:rsidR="000222A1" w:rsidRPr="009E6763" w:rsidRDefault="000222A1" w:rsidP="009E6763">
            <w:pPr>
              <w:rPr>
                <w:color w:val="000000"/>
                <w:sz w:val="20"/>
                <w:szCs w:val="20"/>
              </w:rPr>
            </w:pPr>
            <w:r w:rsidRPr="009E6763">
              <w:rPr>
                <w:color w:val="000000"/>
                <w:sz w:val="20"/>
                <w:szCs w:val="20"/>
              </w:rPr>
              <w:t>-.07</w:t>
            </w:r>
          </w:p>
        </w:tc>
        <w:tc>
          <w:tcPr>
            <w:tcW w:w="0" w:type="auto"/>
            <w:vAlign w:val="center"/>
          </w:tcPr>
          <w:p w14:paraId="50668956" w14:textId="1FD728A9" w:rsidR="000222A1" w:rsidRPr="009E6763" w:rsidRDefault="000222A1" w:rsidP="009E6763">
            <w:pPr>
              <w:rPr>
                <w:sz w:val="20"/>
                <w:szCs w:val="20"/>
              </w:rPr>
            </w:pPr>
            <w:r w:rsidRPr="009E6763">
              <w:rPr>
                <w:color w:val="000000"/>
                <w:sz w:val="20"/>
                <w:szCs w:val="20"/>
              </w:rPr>
              <w:t>-.07</w:t>
            </w:r>
          </w:p>
        </w:tc>
        <w:tc>
          <w:tcPr>
            <w:tcW w:w="0" w:type="auto"/>
            <w:vAlign w:val="center"/>
          </w:tcPr>
          <w:p w14:paraId="08AF9677" w14:textId="77777777" w:rsidR="000222A1" w:rsidRPr="009E6763" w:rsidRDefault="000222A1" w:rsidP="009E6763">
            <w:pPr>
              <w:rPr>
                <w:sz w:val="20"/>
                <w:szCs w:val="20"/>
              </w:rPr>
            </w:pPr>
          </w:p>
        </w:tc>
        <w:tc>
          <w:tcPr>
            <w:tcW w:w="0" w:type="auto"/>
            <w:vAlign w:val="center"/>
          </w:tcPr>
          <w:p w14:paraId="532C0E20" w14:textId="77777777" w:rsidR="000222A1" w:rsidRPr="009E6763" w:rsidRDefault="000222A1" w:rsidP="009E6763">
            <w:pPr>
              <w:rPr>
                <w:sz w:val="20"/>
                <w:szCs w:val="20"/>
              </w:rPr>
            </w:pPr>
          </w:p>
        </w:tc>
        <w:tc>
          <w:tcPr>
            <w:tcW w:w="0" w:type="auto"/>
            <w:vAlign w:val="center"/>
          </w:tcPr>
          <w:p w14:paraId="017A5C78" w14:textId="1C3F995D" w:rsidR="000222A1" w:rsidRPr="009E6763" w:rsidRDefault="000222A1" w:rsidP="009E6763">
            <w:pPr>
              <w:rPr>
                <w:color w:val="000000"/>
                <w:sz w:val="20"/>
                <w:szCs w:val="20"/>
              </w:rPr>
            </w:pPr>
            <w:r w:rsidRPr="009E6763">
              <w:rPr>
                <w:color w:val="000000"/>
                <w:sz w:val="20"/>
                <w:szCs w:val="20"/>
              </w:rPr>
              <w:t>.17***</w:t>
            </w:r>
          </w:p>
        </w:tc>
        <w:tc>
          <w:tcPr>
            <w:tcW w:w="0" w:type="auto"/>
            <w:vAlign w:val="center"/>
          </w:tcPr>
          <w:p w14:paraId="5C26B29F" w14:textId="321945A8" w:rsidR="000222A1" w:rsidRPr="009E6763" w:rsidRDefault="000222A1" w:rsidP="009E6763">
            <w:pPr>
              <w:rPr>
                <w:sz w:val="20"/>
                <w:szCs w:val="20"/>
              </w:rPr>
            </w:pPr>
            <w:r w:rsidRPr="009E6763">
              <w:rPr>
                <w:color w:val="000000"/>
                <w:sz w:val="20"/>
                <w:szCs w:val="20"/>
              </w:rPr>
              <w:t>.15***</w:t>
            </w:r>
          </w:p>
        </w:tc>
      </w:tr>
      <w:tr w:rsidR="00E745EB" w:rsidRPr="009E6763" w14:paraId="55C5304A" w14:textId="77777777" w:rsidTr="009E6763">
        <w:trPr>
          <w:trHeight w:val="340"/>
        </w:trPr>
        <w:tc>
          <w:tcPr>
            <w:tcW w:w="0" w:type="auto"/>
            <w:tcBorders>
              <w:top w:val="nil"/>
              <w:left w:val="nil"/>
              <w:bottom w:val="nil"/>
              <w:right w:val="nil"/>
            </w:tcBorders>
            <w:shd w:val="clear" w:color="auto" w:fill="auto"/>
            <w:vAlign w:val="center"/>
          </w:tcPr>
          <w:p w14:paraId="24F8C936" w14:textId="77777777" w:rsidR="000222A1" w:rsidRPr="009E6763" w:rsidRDefault="000222A1" w:rsidP="009E6763">
            <w:pPr>
              <w:rPr>
                <w:sz w:val="20"/>
                <w:szCs w:val="20"/>
              </w:rPr>
            </w:pPr>
            <w:r w:rsidRPr="009E6763">
              <w:rPr>
                <w:sz w:val="20"/>
                <w:szCs w:val="20"/>
              </w:rPr>
              <w:t>Income</w:t>
            </w:r>
          </w:p>
        </w:tc>
        <w:tc>
          <w:tcPr>
            <w:tcW w:w="0" w:type="auto"/>
            <w:tcBorders>
              <w:top w:val="nil"/>
              <w:left w:val="nil"/>
              <w:bottom w:val="nil"/>
              <w:right w:val="nil"/>
            </w:tcBorders>
            <w:shd w:val="clear" w:color="auto" w:fill="auto"/>
            <w:noWrap/>
            <w:vAlign w:val="center"/>
          </w:tcPr>
          <w:p w14:paraId="774BE4FF"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739D435" w14:textId="0E921A59" w:rsidR="000222A1" w:rsidRPr="009E6763" w:rsidRDefault="000222A1" w:rsidP="009E6763">
            <w:pPr>
              <w:rPr>
                <w:sz w:val="20"/>
                <w:szCs w:val="20"/>
              </w:rPr>
            </w:pPr>
            <w:r w:rsidRPr="009E6763">
              <w:rPr>
                <w:color w:val="000000"/>
                <w:sz w:val="20"/>
                <w:szCs w:val="20"/>
              </w:rPr>
              <w:t>-.03</w:t>
            </w:r>
          </w:p>
        </w:tc>
        <w:tc>
          <w:tcPr>
            <w:tcW w:w="0" w:type="auto"/>
            <w:tcBorders>
              <w:top w:val="nil"/>
              <w:left w:val="nil"/>
              <w:bottom w:val="nil"/>
              <w:right w:val="nil"/>
            </w:tcBorders>
            <w:shd w:val="clear" w:color="auto" w:fill="auto"/>
            <w:noWrap/>
            <w:vAlign w:val="center"/>
          </w:tcPr>
          <w:p w14:paraId="359CF64F" w14:textId="6ABB3899" w:rsidR="000222A1" w:rsidRPr="009E6763" w:rsidRDefault="000222A1" w:rsidP="009E6763">
            <w:pPr>
              <w:rPr>
                <w:sz w:val="20"/>
                <w:szCs w:val="20"/>
              </w:rPr>
            </w:pPr>
            <w:r w:rsidRPr="009E6763">
              <w:rPr>
                <w:sz w:val="20"/>
                <w:szCs w:val="20"/>
              </w:rPr>
              <w:t>.000</w:t>
            </w:r>
          </w:p>
        </w:tc>
        <w:tc>
          <w:tcPr>
            <w:tcW w:w="0" w:type="auto"/>
            <w:tcBorders>
              <w:top w:val="nil"/>
              <w:left w:val="nil"/>
              <w:bottom w:val="nil"/>
              <w:right w:val="nil"/>
            </w:tcBorders>
            <w:vAlign w:val="center"/>
          </w:tcPr>
          <w:p w14:paraId="61A20F49"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1315483" w14:textId="77777777" w:rsidR="000222A1" w:rsidRPr="009E6763" w:rsidRDefault="000222A1" w:rsidP="009E6763">
            <w:pPr>
              <w:rPr>
                <w:sz w:val="20"/>
                <w:szCs w:val="20"/>
              </w:rPr>
            </w:pPr>
          </w:p>
        </w:tc>
        <w:tc>
          <w:tcPr>
            <w:tcW w:w="0" w:type="auto"/>
            <w:vAlign w:val="center"/>
          </w:tcPr>
          <w:p w14:paraId="2730CCE6" w14:textId="039D945C"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7C83FC21" w14:textId="7B5047EE" w:rsidR="000222A1" w:rsidRPr="009E6763" w:rsidRDefault="000222A1" w:rsidP="009E6763">
            <w:pPr>
              <w:rPr>
                <w:sz w:val="20"/>
                <w:szCs w:val="20"/>
              </w:rPr>
            </w:pPr>
            <w:r w:rsidRPr="009E6763">
              <w:rPr>
                <w:color w:val="000000"/>
                <w:sz w:val="20"/>
                <w:szCs w:val="20"/>
              </w:rPr>
              <w:t>-.06</w:t>
            </w:r>
          </w:p>
        </w:tc>
        <w:tc>
          <w:tcPr>
            <w:tcW w:w="0" w:type="auto"/>
            <w:vAlign w:val="center"/>
          </w:tcPr>
          <w:p w14:paraId="6E6C7652" w14:textId="77777777" w:rsidR="000222A1" w:rsidRPr="009E6763" w:rsidRDefault="000222A1" w:rsidP="009E6763">
            <w:pPr>
              <w:rPr>
                <w:sz w:val="20"/>
                <w:szCs w:val="20"/>
              </w:rPr>
            </w:pPr>
          </w:p>
        </w:tc>
        <w:tc>
          <w:tcPr>
            <w:tcW w:w="0" w:type="auto"/>
            <w:vAlign w:val="center"/>
          </w:tcPr>
          <w:p w14:paraId="52041D33" w14:textId="77777777" w:rsidR="000222A1" w:rsidRPr="009E6763" w:rsidRDefault="000222A1" w:rsidP="009E6763">
            <w:pPr>
              <w:rPr>
                <w:sz w:val="20"/>
                <w:szCs w:val="20"/>
              </w:rPr>
            </w:pPr>
          </w:p>
        </w:tc>
        <w:tc>
          <w:tcPr>
            <w:tcW w:w="0" w:type="auto"/>
            <w:vAlign w:val="center"/>
          </w:tcPr>
          <w:p w14:paraId="150171D2" w14:textId="51E4725E" w:rsidR="000222A1" w:rsidRPr="009E6763" w:rsidRDefault="000222A1" w:rsidP="009E6763">
            <w:pPr>
              <w:rPr>
                <w:color w:val="000000"/>
                <w:sz w:val="20"/>
                <w:szCs w:val="20"/>
              </w:rPr>
            </w:pPr>
            <w:r w:rsidRPr="009E6763">
              <w:rPr>
                <w:color w:val="000000"/>
                <w:sz w:val="20"/>
                <w:szCs w:val="20"/>
              </w:rPr>
              <w:t>.04</w:t>
            </w:r>
          </w:p>
        </w:tc>
        <w:tc>
          <w:tcPr>
            <w:tcW w:w="0" w:type="auto"/>
            <w:vAlign w:val="center"/>
          </w:tcPr>
          <w:p w14:paraId="02E11FA6" w14:textId="74D21E07" w:rsidR="000222A1" w:rsidRPr="009E6763" w:rsidRDefault="000222A1" w:rsidP="009E6763">
            <w:pPr>
              <w:rPr>
                <w:sz w:val="20"/>
                <w:szCs w:val="20"/>
              </w:rPr>
            </w:pPr>
            <w:r w:rsidRPr="009E6763">
              <w:rPr>
                <w:color w:val="000000"/>
                <w:sz w:val="20"/>
                <w:szCs w:val="20"/>
              </w:rPr>
              <w:t>.03</w:t>
            </w:r>
          </w:p>
        </w:tc>
        <w:tc>
          <w:tcPr>
            <w:tcW w:w="0" w:type="auto"/>
            <w:vAlign w:val="center"/>
          </w:tcPr>
          <w:p w14:paraId="1187C8EC" w14:textId="77777777" w:rsidR="000222A1" w:rsidRPr="009E6763" w:rsidRDefault="000222A1" w:rsidP="009E6763">
            <w:pPr>
              <w:rPr>
                <w:sz w:val="20"/>
                <w:szCs w:val="20"/>
              </w:rPr>
            </w:pPr>
          </w:p>
        </w:tc>
        <w:tc>
          <w:tcPr>
            <w:tcW w:w="0" w:type="auto"/>
            <w:vAlign w:val="center"/>
          </w:tcPr>
          <w:p w14:paraId="2133C042" w14:textId="77777777" w:rsidR="000222A1" w:rsidRPr="009E6763" w:rsidRDefault="000222A1" w:rsidP="009E6763">
            <w:pPr>
              <w:rPr>
                <w:sz w:val="20"/>
                <w:szCs w:val="20"/>
              </w:rPr>
            </w:pPr>
          </w:p>
        </w:tc>
        <w:tc>
          <w:tcPr>
            <w:tcW w:w="0" w:type="auto"/>
            <w:vAlign w:val="center"/>
          </w:tcPr>
          <w:p w14:paraId="27B161C1" w14:textId="3BD6F8E4" w:rsidR="000222A1" w:rsidRPr="009E6763" w:rsidRDefault="000222A1" w:rsidP="009E6763">
            <w:pPr>
              <w:rPr>
                <w:color w:val="000000"/>
                <w:sz w:val="20"/>
                <w:szCs w:val="20"/>
              </w:rPr>
            </w:pPr>
            <w:r w:rsidRPr="009E6763">
              <w:rPr>
                <w:color w:val="000000"/>
                <w:sz w:val="20"/>
                <w:szCs w:val="20"/>
              </w:rPr>
              <w:t>-.08</w:t>
            </w:r>
          </w:p>
        </w:tc>
        <w:tc>
          <w:tcPr>
            <w:tcW w:w="0" w:type="auto"/>
            <w:vAlign w:val="center"/>
          </w:tcPr>
          <w:p w14:paraId="59636922" w14:textId="2CE1F2BF" w:rsidR="000222A1" w:rsidRPr="009E6763" w:rsidRDefault="000222A1" w:rsidP="009E6763">
            <w:pPr>
              <w:rPr>
                <w:sz w:val="20"/>
                <w:szCs w:val="20"/>
              </w:rPr>
            </w:pPr>
            <w:r w:rsidRPr="009E6763">
              <w:rPr>
                <w:color w:val="000000"/>
                <w:sz w:val="20"/>
                <w:szCs w:val="20"/>
              </w:rPr>
              <w:t>-.05</w:t>
            </w:r>
          </w:p>
        </w:tc>
      </w:tr>
      <w:tr w:rsidR="00E745EB" w:rsidRPr="009E6763" w14:paraId="439B1FB8" w14:textId="77777777" w:rsidTr="009E6763">
        <w:trPr>
          <w:trHeight w:val="340"/>
        </w:trPr>
        <w:tc>
          <w:tcPr>
            <w:tcW w:w="0" w:type="auto"/>
            <w:tcBorders>
              <w:top w:val="nil"/>
              <w:left w:val="nil"/>
              <w:bottom w:val="nil"/>
              <w:right w:val="nil"/>
            </w:tcBorders>
            <w:shd w:val="clear" w:color="auto" w:fill="auto"/>
            <w:vAlign w:val="center"/>
          </w:tcPr>
          <w:p w14:paraId="2DAC0092" w14:textId="77777777" w:rsidR="000222A1" w:rsidRPr="009E6763" w:rsidRDefault="000222A1" w:rsidP="009E6763">
            <w:pPr>
              <w:rPr>
                <w:sz w:val="20"/>
                <w:szCs w:val="20"/>
              </w:rPr>
            </w:pPr>
            <w:r w:rsidRPr="009E6763">
              <w:rPr>
                <w:color w:val="000000"/>
                <w:sz w:val="20"/>
                <w:szCs w:val="20"/>
              </w:rPr>
              <w:t>Conservatism</w:t>
            </w:r>
          </w:p>
        </w:tc>
        <w:tc>
          <w:tcPr>
            <w:tcW w:w="0" w:type="auto"/>
            <w:tcBorders>
              <w:top w:val="nil"/>
              <w:left w:val="nil"/>
              <w:bottom w:val="nil"/>
              <w:right w:val="nil"/>
            </w:tcBorders>
            <w:shd w:val="clear" w:color="auto" w:fill="auto"/>
            <w:noWrap/>
            <w:vAlign w:val="center"/>
          </w:tcPr>
          <w:p w14:paraId="3A9E9DCE"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6135C2B1" w14:textId="77777777" w:rsidR="000222A1" w:rsidRPr="009E6763" w:rsidRDefault="000222A1" w:rsidP="009E6763">
            <w:pPr>
              <w:rPr>
                <w:color w:val="000000"/>
                <w:sz w:val="20"/>
                <w:szCs w:val="20"/>
              </w:rPr>
            </w:pPr>
          </w:p>
        </w:tc>
        <w:tc>
          <w:tcPr>
            <w:tcW w:w="0" w:type="auto"/>
            <w:tcBorders>
              <w:top w:val="nil"/>
              <w:left w:val="nil"/>
              <w:bottom w:val="nil"/>
              <w:right w:val="nil"/>
            </w:tcBorders>
            <w:shd w:val="clear" w:color="auto" w:fill="auto"/>
            <w:noWrap/>
            <w:vAlign w:val="center"/>
          </w:tcPr>
          <w:p w14:paraId="7218CD96" w14:textId="38ACA218" w:rsidR="000222A1" w:rsidRPr="009E6763" w:rsidRDefault="000222A1" w:rsidP="009E6763">
            <w:pPr>
              <w:rPr>
                <w:sz w:val="20"/>
                <w:szCs w:val="20"/>
              </w:rPr>
            </w:pPr>
            <w:r w:rsidRPr="009E6763">
              <w:rPr>
                <w:color w:val="000000"/>
                <w:sz w:val="20"/>
                <w:szCs w:val="20"/>
              </w:rPr>
              <w:t>-.48***</w:t>
            </w:r>
          </w:p>
        </w:tc>
        <w:tc>
          <w:tcPr>
            <w:tcW w:w="0" w:type="auto"/>
            <w:tcBorders>
              <w:top w:val="nil"/>
              <w:left w:val="nil"/>
              <w:bottom w:val="nil"/>
              <w:right w:val="nil"/>
            </w:tcBorders>
            <w:vAlign w:val="center"/>
          </w:tcPr>
          <w:p w14:paraId="3C93E6F5"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11101B66" w14:textId="77777777" w:rsidR="000222A1" w:rsidRPr="009E6763" w:rsidRDefault="000222A1" w:rsidP="009E6763">
            <w:pPr>
              <w:rPr>
                <w:sz w:val="20"/>
                <w:szCs w:val="20"/>
              </w:rPr>
            </w:pPr>
          </w:p>
        </w:tc>
        <w:tc>
          <w:tcPr>
            <w:tcW w:w="0" w:type="auto"/>
            <w:vAlign w:val="center"/>
          </w:tcPr>
          <w:p w14:paraId="7BB28D3F" w14:textId="77777777" w:rsidR="000222A1" w:rsidRPr="009E6763" w:rsidRDefault="000222A1" w:rsidP="009E6763">
            <w:pPr>
              <w:rPr>
                <w:color w:val="000000"/>
                <w:sz w:val="20"/>
                <w:szCs w:val="20"/>
              </w:rPr>
            </w:pPr>
          </w:p>
        </w:tc>
        <w:tc>
          <w:tcPr>
            <w:tcW w:w="0" w:type="auto"/>
            <w:vAlign w:val="center"/>
          </w:tcPr>
          <w:p w14:paraId="31F7DC17" w14:textId="2F587C36" w:rsidR="000222A1" w:rsidRPr="009E6763" w:rsidRDefault="000222A1" w:rsidP="009E6763">
            <w:pPr>
              <w:rPr>
                <w:sz w:val="20"/>
                <w:szCs w:val="20"/>
              </w:rPr>
            </w:pPr>
            <w:r w:rsidRPr="009E6763">
              <w:rPr>
                <w:color w:val="000000"/>
                <w:sz w:val="20"/>
                <w:szCs w:val="20"/>
              </w:rPr>
              <w:t>.56***</w:t>
            </w:r>
          </w:p>
        </w:tc>
        <w:tc>
          <w:tcPr>
            <w:tcW w:w="0" w:type="auto"/>
            <w:vAlign w:val="center"/>
          </w:tcPr>
          <w:p w14:paraId="0CC33580" w14:textId="77777777" w:rsidR="000222A1" w:rsidRPr="009E6763" w:rsidRDefault="000222A1" w:rsidP="009E6763">
            <w:pPr>
              <w:rPr>
                <w:sz w:val="20"/>
                <w:szCs w:val="20"/>
              </w:rPr>
            </w:pPr>
          </w:p>
        </w:tc>
        <w:tc>
          <w:tcPr>
            <w:tcW w:w="0" w:type="auto"/>
            <w:vAlign w:val="center"/>
          </w:tcPr>
          <w:p w14:paraId="37E82C7E" w14:textId="77777777" w:rsidR="000222A1" w:rsidRPr="009E6763" w:rsidRDefault="000222A1" w:rsidP="009E6763">
            <w:pPr>
              <w:rPr>
                <w:sz w:val="20"/>
                <w:szCs w:val="20"/>
              </w:rPr>
            </w:pPr>
          </w:p>
        </w:tc>
        <w:tc>
          <w:tcPr>
            <w:tcW w:w="0" w:type="auto"/>
            <w:vAlign w:val="center"/>
          </w:tcPr>
          <w:p w14:paraId="6A457969" w14:textId="77777777" w:rsidR="000222A1" w:rsidRPr="009E6763" w:rsidRDefault="000222A1" w:rsidP="009E6763">
            <w:pPr>
              <w:rPr>
                <w:color w:val="000000"/>
                <w:sz w:val="20"/>
                <w:szCs w:val="20"/>
              </w:rPr>
            </w:pPr>
          </w:p>
        </w:tc>
        <w:tc>
          <w:tcPr>
            <w:tcW w:w="0" w:type="auto"/>
            <w:vAlign w:val="center"/>
          </w:tcPr>
          <w:p w14:paraId="60FFB211" w14:textId="11DB7F4D" w:rsidR="000222A1" w:rsidRPr="009E6763" w:rsidRDefault="000222A1" w:rsidP="009E6763">
            <w:pPr>
              <w:rPr>
                <w:sz w:val="20"/>
                <w:szCs w:val="20"/>
              </w:rPr>
            </w:pPr>
            <w:r w:rsidRPr="009E6763">
              <w:rPr>
                <w:color w:val="000000"/>
                <w:sz w:val="20"/>
                <w:szCs w:val="20"/>
              </w:rPr>
              <w:t>.27***</w:t>
            </w:r>
          </w:p>
        </w:tc>
        <w:tc>
          <w:tcPr>
            <w:tcW w:w="0" w:type="auto"/>
            <w:vAlign w:val="center"/>
          </w:tcPr>
          <w:p w14:paraId="4C5F1D47" w14:textId="77777777" w:rsidR="000222A1" w:rsidRPr="009E6763" w:rsidRDefault="000222A1" w:rsidP="009E6763">
            <w:pPr>
              <w:rPr>
                <w:sz w:val="20"/>
                <w:szCs w:val="20"/>
              </w:rPr>
            </w:pPr>
          </w:p>
        </w:tc>
        <w:tc>
          <w:tcPr>
            <w:tcW w:w="0" w:type="auto"/>
            <w:vAlign w:val="center"/>
          </w:tcPr>
          <w:p w14:paraId="77F3043B" w14:textId="77777777" w:rsidR="000222A1" w:rsidRPr="009E6763" w:rsidRDefault="000222A1" w:rsidP="009E6763">
            <w:pPr>
              <w:rPr>
                <w:sz w:val="20"/>
                <w:szCs w:val="20"/>
              </w:rPr>
            </w:pPr>
          </w:p>
        </w:tc>
        <w:tc>
          <w:tcPr>
            <w:tcW w:w="0" w:type="auto"/>
            <w:vAlign w:val="center"/>
          </w:tcPr>
          <w:p w14:paraId="2941EA8A" w14:textId="77777777" w:rsidR="000222A1" w:rsidRPr="009E6763" w:rsidRDefault="000222A1" w:rsidP="009E6763">
            <w:pPr>
              <w:rPr>
                <w:color w:val="000000"/>
                <w:sz w:val="20"/>
                <w:szCs w:val="20"/>
              </w:rPr>
            </w:pPr>
          </w:p>
        </w:tc>
        <w:tc>
          <w:tcPr>
            <w:tcW w:w="0" w:type="auto"/>
            <w:vAlign w:val="center"/>
          </w:tcPr>
          <w:p w14:paraId="40F64AAA" w14:textId="78D837D9" w:rsidR="000222A1" w:rsidRPr="009E6763" w:rsidRDefault="000222A1" w:rsidP="009E6763">
            <w:pPr>
              <w:rPr>
                <w:sz w:val="20"/>
                <w:szCs w:val="20"/>
              </w:rPr>
            </w:pPr>
            <w:r w:rsidRPr="009E6763">
              <w:rPr>
                <w:color w:val="000000"/>
                <w:sz w:val="20"/>
                <w:szCs w:val="20"/>
              </w:rPr>
              <w:t>-.5</w:t>
            </w:r>
            <w:r w:rsidR="00E745EB" w:rsidRPr="009E6763">
              <w:rPr>
                <w:color w:val="000000"/>
                <w:sz w:val="20"/>
                <w:szCs w:val="20"/>
              </w:rPr>
              <w:t>0</w:t>
            </w:r>
            <w:r w:rsidRPr="009E6763">
              <w:rPr>
                <w:color w:val="000000"/>
                <w:sz w:val="20"/>
                <w:szCs w:val="20"/>
              </w:rPr>
              <w:t>***</w:t>
            </w:r>
          </w:p>
        </w:tc>
      </w:tr>
      <w:tr w:rsidR="00E745EB" w:rsidRPr="009E6763" w14:paraId="53A667F7" w14:textId="77777777" w:rsidTr="009E6763">
        <w:trPr>
          <w:trHeight w:val="340"/>
        </w:trPr>
        <w:tc>
          <w:tcPr>
            <w:tcW w:w="0" w:type="auto"/>
            <w:tcBorders>
              <w:top w:val="nil"/>
              <w:left w:val="nil"/>
              <w:bottom w:val="nil"/>
              <w:right w:val="nil"/>
            </w:tcBorders>
            <w:shd w:val="clear" w:color="auto" w:fill="auto"/>
            <w:vAlign w:val="center"/>
          </w:tcPr>
          <w:p w14:paraId="311CA605" w14:textId="77777777" w:rsidR="000222A1" w:rsidRPr="009E6763" w:rsidRDefault="000222A1" w:rsidP="009E6763">
            <w:pPr>
              <w:rPr>
                <w:color w:val="000000"/>
                <w:sz w:val="20"/>
                <w:szCs w:val="20"/>
              </w:rPr>
            </w:pPr>
          </w:p>
        </w:tc>
        <w:tc>
          <w:tcPr>
            <w:tcW w:w="0" w:type="auto"/>
            <w:tcBorders>
              <w:top w:val="nil"/>
              <w:left w:val="nil"/>
              <w:bottom w:val="nil"/>
              <w:right w:val="nil"/>
            </w:tcBorders>
            <w:shd w:val="clear" w:color="auto" w:fill="auto"/>
            <w:noWrap/>
            <w:vAlign w:val="center"/>
          </w:tcPr>
          <w:p w14:paraId="3319CEEE"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14512EC2" w14:textId="77777777" w:rsidR="000222A1" w:rsidRPr="009E6763" w:rsidRDefault="000222A1" w:rsidP="009E6763">
            <w:pPr>
              <w:rPr>
                <w:color w:val="000000"/>
                <w:sz w:val="20"/>
                <w:szCs w:val="20"/>
              </w:rPr>
            </w:pPr>
          </w:p>
        </w:tc>
        <w:tc>
          <w:tcPr>
            <w:tcW w:w="0" w:type="auto"/>
            <w:tcBorders>
              <w:top w:val="nil"/>
              <w:left w:val="nil"/>
              <w:bottom w:val="nil"/>
              <w:right w:val="nil"/>
            </w:tcBorders>
            <w:shd w:val="clear" w:color="auto" w:fill="auto"/>
            <w:noWrap/>
            <w:vAlign w:val="center"/>
          </w:tcPr>
          <w:p w14:paraId="00245463" w14:textId="667AE933" w:rsidR="000222A1" w:rsidRPr="009E6763" w:rsidRDefault="000222A1" w:rsidP="009E6763">
            <w:pPr>
              <w:rPr>
                <w:color w:val="000000"/>
                <w:sz w:val="20"/>
                <w:szCs w:val="20"/>
              </w:rPr>
            </w:pPr>
          </w:p>
        </w:tc>
        <w:tc>
          <w:tcPr>
            <w:tcW w:w="0" w:type="auto"/>
            <w:tcBorders>
              <w:top w:val="nil"/>
              <w:left w:val="nil"/>
              <w:bottom w:val="nil"/>
              <w:right w:val="nil"/>
            </w:tcBorders>
            <w:vAlign w:val="center"/>
          </w:tcPr>
          <w:p w14:paraId="0CC5F7DD"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1C29EF9" w14:textId="77777777" w:rsidR="000222A1" w:rsidRPr="009E6763" w:rsidRDefault="000222A1" w:rsidP="009E6763">
            <w:pPr>
              <w:rPr>
                <w:sz w:val="20"/>
                <w:szCs w:val="20"/>
              </w:rPr>
            </w:pPr>
          </w:p>
        </w:tc>
        <w:tc>
          <w:tcPr>
            <w:tcW w:w="0" w:type="auto"/>
            <w:vAlign w:val="center"/>
          </w:tcPr>
          <w:p w14:paraId="6B97827B" w14:textId="77777777" w:rsidR="000222A1" w:rsidRPr="009E6763" w:rsidRDefault="000222A1" w:rsidP="009E6763">
            <w:pPr>
              <w:rPr>
                <w:color w:val="000000"/>
                <w:sz w:val="20"/>
                <w:szCs w:val="20"/>
              </w:rPr>
            </w:pPr>
          </w:p>
        </w:tc>
        <w:tc>
          <w:tcPr>
            <w:tcW w:w="0" w:type="auto"/>
            <w:vAlign w:val="center"/>
          </w:tcPr>
          <w:p w14:paraId="42597576" w14:textId="0BE1AC31" w:rsidR="000222A1" w:rsidRPr="009E6763" w:rsidRDefault="000222A1" w:rsidP="009E6763">
            <w:pPr>
              <w:rPr>
                <w:color w:val="000000"/>
                <w:sz w:val="20"/>
                <w:szCs w:val="20"/>
              </w:rPr>
            </w:pPr>
          </w:p>
        </w:tc>
        <w:tc>
          <w:tcPr>
            <w:tcW w:w="0" w:type="auto"/>
            <w:vAlign w:val="center"/>
          </w:tcPr>
          <w:p w14:paraId="7CFC179A" w14:textId="77777777" w:rsidR="000222A1" w:rsidRPr="009E6763" w:rsidRDefault="000222A1" w:rsidP="009E6763">
            <w:pPr>
              <w:rPr>
                <w:sz w:val="20"/>
                <w:szCs w:val="20"/>
              </w:rPr>
            </w:pPr>
          </w:p>
        </w:tc>
        <w:tc>
          <w:tcPr>
            <w:tcW w:w="0" w:type="auto"/>
            <w:vAlign w:val="center"/>
          </w:tcPr>
          <w:p w14:paraId="6E226E79" w14:textId="77777777" w:rsidR="000222A1" w:rsidRPr="009E6763" w:rsidRDefault="000222A1" w:rsidP="009E6763">
            <w:pPr>
              <w:rPr>
                <w:sz w:val="20"/>
                <w:szCs w:val="20"/>
              </w:rPr>
            </w:pPr>
          </w:p>
        </w:tc>
        <w:tc>
          <w:tcPr>
            <w:tcW w:w="0" w:type="auto"/>
            <w:vAlign w:val="center"/>
          </w:tcPr>
          <w:p w14:paraId="37D551B7" w14:textId="77777777" w:rsidR="000222A1" w:rsidRPr="009E6763" w:rsidRDefault="000222A1" w:rsidP="009E6763">
            <w:pPr>
              <w:rPr>
                <w:color w:val="000000"/>
                <w:sz w:val="20"/>
                <w:szCs w:val="20"/>
              </w:rPr>
            </w:pPr>
          </w:p>
        </w:tc>
        <w:tc>
          <w:tcPr>
            <w:tcW w:w="0" w:type="auto"/>
            <w:vAlign w:val="center"/>
          </w:tcPr>
          <w:p w14:paraId="39F4F7CB" w14:textId="064FA0B7" w:rsidR="000222A1" w:rsidRPr="009E6763" w:rsidRDefault="000222A1" w:rsidP="009E6763">
            <w:pPr>
              <w:rPr>
                <w:color w:val="000000"/>
                <w:sz w:val="20"/>
                <w:szCs w:val="20"/>
              </w:rPr>
            </w:pPr>
          </w:p>
        </w:tc>
        <w:tc>
          <w:tcPr>
            <w:tcW w:w="0" w:type="auto"/>
            <w:vAlign w:val="center"/>
          </w:tcPr>
          <w:p w14:paraId="05D2E684" w14:textId="77777777" w:rsidR="000222A1" w:rsidRPr="009E6763" w:rsidRDefault="000222A1" w:rsidP="009E6763">
            <w:pPr>
              <w:rPr>
                <w:sz w:val="20"/>
                <w:szCs w:val="20"/>
              </w:rPr>
            </w:pPr>
          </w:p>
        </w:tc>
        <w:tc>
          <w:tcPr>
            <w:tcW w:w="0" w:type="auto"/>
            <w:vAlign w:val="center"/>
          </w:tcPr>
          <w:p w14:paraId="06E1F92C" w14:textId="77777777" w:rsidR="000222A1" w:rsidRPr="009E6763" w:rsidRDefault="000222A1" w:rsidP="009E6763">
            <w:pPr>
              <w:rPr>
                <w:sz w:val="20"/>
                <w:szCs w:val="20"/>
              </w:rPr>
            </w:pPr>
          </w:p>
        </w:tc>
        <w:tc>
          <w:tcPr>
            <w:tcW w:w="0" w:type="auto"/>
            <w:vAlign w:val="center"/>
          </w:tcPr>
          <w:p w14:paraId="13CD7411" w14:textId="77777777" w:rsidR="000222A1" w:rsidRPr="009E6763" w:rsidRDefault="000222A1" w:rsidP="009E6763">
            <w:pPr>
              <w:rPr>
                <w:color w:val="000000"/>
                <w:sz w:val="20"/>
                <w:szCs w:val="20"/>
              </w:rPr>
            </w:pPr>
          </w:p>
        </w:tc>
        <w:tc>
          <w:tcPr>
            <w:tcW w:w="0" w:type="auto"/>
            <w:vAlign w:val="center"/>
          </w:tcPr>
          <w:p w14:paraId="2620CEB3" w14:textId="60CF827A" w:rsidR="000222A1" w:rsidRPr="009E6763" w:rsidRDefault="000222A1" w:rsidP="009E6763">
            <w:pPr>
              <w:rPr>
                <w:color w:val="000000"/>
                <w:sz w:val="20"/>
                <w:szCs w:val="20"/>
              </w:rPr>
            </w:pPr>
          </w:p>
        </w:tc>
      </w:tr>
      <w:tr w:rsidR="00E745EB" w:rsidRPr="009E6763" w14:paraId="40B36C6D" w14:textId="77777777" w:rsidTr="009E6763">
        <w:trPr>
          <w:trHeight w:val="340"/>
        </w:trPr>
        <w:tc>
          <w:tcPr>
            <w:tcW w:w="0" w:type="auto"/>
            <w:tcBorders>
              <w:top w:val="nil"/>
              <w:left w:val="nil"/>
              <w:right w:val="nil"/>
            </w:tcBorders>
            <w:shd w:val="clear" w:color="auto" w:fill="auto"/>
            <w:noWrap/>
            <w:vAlign w:val="center"/>
            <w:hideMark/>
          </w:tcPr>
          <w:p w14:paraId="31EF5EC0" w14:textId="77777777" w:rsidR="000222A1" w:rsidRPr="009E6763" w:rsidRDefault="000222A1" w:rsidP="009E6763">
            <w:pPr>
              <w:rPr>
                <w:sz w:val="20"/>
                <w:szCs w:val="20"/>
              </w:rPr>
            </w:pPr>
            <w:r w:rsidRPr="009E6763">
              <w:rPr>
                <w:i/>
                <w:iCs/>
                <w:sz w:val="20"/>
                <w:szCs w:val="20"/>
              </w:rPr>
              <w:t>R</w:t>
            </w:r>
            <w:r w:rsidRPr="009E6763">
              <w:rPr>
                <w:i/>
                <w:iCs/>
                <w:sz w:val="20"/>
                <w:szCs w:val="20"/>
                <w:vertAlign w:val="superscript"/>
              </w:rPr>
              <w:t>2</w:t>
            </w:r>
          </w:p>
        </w:tc>
        <w:tc>
          <w:tcPr>
            <w:tcW w:w="0" w:type="auto"/>
            <w:tcBorders>
              <w:top w:val="nil"/>
              <w:left w:val="nil"/>
              <w:right w:val="nil"/>
            </w:tcBorders>
            <w:shd w:val="clear" w:color="auto" w:fill="auto"/>
            <w:noWrap/>
            <w:vAlign w:val="center"/>
          </w:tcPr>
          <w:p w14:paraId="4712B46E" w14:textId="169EE83D" w:rsidR="000222A1" w:rsidRPr="009E6763" w:rsidRDefault="000222A1" w:rsidP="009E6763">
            <w:pPr>
              <w:rPr>
                <w:sz w:val="20"/>
                <w:szCs w:val="20"/>
              </w:rPr>
            </w:pPr>
            <w:r w:rsidRPr="009E6763">
              <w:rPr>
                <w:color w:val="000000"/>
                <w:sz w:val="20"/>
                <w:szCs w:val="20"/>
              </w:rPr>
              <w:t>.15</w:t>
            </w:r>
          </w:p>
        </w:tc>
        <w:tc>
          <w:tcPr>
            <w:tcW w:w="0" w:type="auto"/>
            <w:tcBorders>
              <w:top w:val="nil"/>
              <w:left w:val="nil"/>
              <w:right w:val="nil"/>
            </w:tcBorders>
            <w:vAlign w:val="center"/>
          </w:tcPr>
          <w:p w14:paraId="6396970F" w14:textId="5FEFF502" w:rsidR="000222A1" w:rsidRPr="009E6763" w:rsidRDefault="000222A1" w:rsidP="009E6763">
            <w:pPr>
              <w:rPr>
                <w:color w:val="000000"/>
                <w:sz w:val="20"/>
                <w:szCs w:val="20"/>
              </w:rPr>
            </w:pPr>
            <w:r w:rsidRPr="009E6763">
              <w:rPr>
                <w:color w:val="000000"/>
                <w:sz w:val="20"/>
                <w:szCs w:val="20"/>
              </w:rPr>
              <w:t>.18</w:t>
            </w:r>
          </w:p>
        </w:tc>
        <w:tc>
          <w:tcPr>
            <w:tcW w:w="0" w:type="auto"/>
            <w:tcBorders>
              <w:top w:val="nil"/>
              <w:left w:val="nil"/>
              <w:right w:val="nil"/>
            </w:tcBorders>
            <w:shd w:val="clear" w:color="auto" w:fill="auto"/>
            <w:noWrap/>
            <w:vAlign w:val="center"/>
          </w:tcPr>
          <w:p w14:paraId="33A0C125" w14:textId="644CA4D0" w:rsidR="000222A1" w:rsidRPr="009E6763" w:rsidRDefault="000222A1" w:rsidP="009E6763">
            <w:pPr>
              <w:rPr>
                <w:sz w:val="20"/>
                <w:szCs w:val="20"/>
              </w:rPr>
            </w:pPr>
            <w:r w:rsidRPr="009E6763">
              <w:rPr>
                <w:color w:val="000000"/>
                <w:sz w:val="20"/>
                <w:szCs w:val="20"/>
              </w:rPr>
              <w:t>.36</w:t>
            </w:r>
          </w:p>
        </w:tc>
        <w:tc>
          <w:tcPr>
            <w:tcW w:w="0" w:type="auto"/>
            <w:tcBorders>
              <w:top w:val="nil"/>
              <w:left w:val="nil"/>
              <w:right w:val="nil"/>
            </w:tcBorders>
            <w:vAlign w:val="center"/>
          </w:tcPr>
          <w:p w14:paraId="391E7279" w14:textId="77777777" w:rsidR="000222A1" w:rsidRPr="009E6763" w:rsidRDefault="000222A1" w:rsidP="009E6763">
            <w:pPr>
              <w:rPr>
                <w:sz w:val="20"/>
                <w:szCs w:val="20"/>
              </w:rPr>
            </w:pPr>
          </w:p>
        </w:tc>
        <w:tc>
          <w:tcPr>
            <w:tcW w:w="0" w:type="auto"/>
            <w:tcBorders>
              <w:top w:val="nil"/>
              <w:left w:val="nil"/>
              <w:right w:val="nil"/>
            </w:tcBorders>
            <w:vAlign w:val="center"/>
          </w:tcPr>
          <w:p w14:paraId="601A511D" w14:textId="6B5BA371" w:rsidR="000222A1" w:rsidRPr="009E6763" w:rsidRDefault="000222A1" w:rsidP="009E6763">
            <w:pPr>
              <w:rPr>
                <w:sz w:val="20"/>
                <w:szCs w:val="20"/>
              </w:rPr>
            </w:pPr>
            <w:r w:rsidRPr="009E6763">
              <w:rPr>
                <w:color w:val="000000"/>
                <w:sz w:val="20"/>
                <w:szCs w:val="20"/>
              </w:rPr>
              <w:t>.17</w:t>
            </w:r>
          </w:p>
        </w:tc>
        <w:tc>
          <w:tcPr>
            <w:tcW w:w="0" w:type="auto"/>
            <w:vAlign w:val="center"/>
          </w:tcPr>
          <w:p w14:paraId="6E0BB5C4" w14:textId="7CA6ADC7" w:rsidR="000222A1" w:rsidRPr="009E6763" w:rsidRDefault="000222A1" w:rsidP="009E6763">
            <w:pPr>
              <w:rPr>
                <w:color w:val="000000"/>
                <w:sz w:val="20"/>
                <w:szCs w:val="20"/>
              </w:rPr>
            </w:pPr>
            <w:r w:rsidRPr="009E6763">
              <w:rPr>
                <w:color w:val="000000"/>
                <w:sz w:val="20"/>
                <w:szCs w:val="20"/>
              </w:rPr>
              <w:t>.22</w:t>
            </w:r>
          </w:p>
        </w:tc>
        <w:tc>
          <w:tcPr>
            <w:tcW w:w="0" w:type="auto"/>
            <w:vAlign w:val="center"/>
          </w:tcPr>
          <w:p w14:paraId="6CA6B879" w14:textId="2165B863" w:rsidR="000222A1" w:rsidRPr="009E6763" w:rsidRDefault="000222A1" w:rsidP="009E6763">
            <w:pPr>
              <w:rPr>
                <w:sz w:val="20"/>
                <w:szCs w:val="20"/>
              </w:rPr>
            </w:pPr>
            <w:r w:rsidRPr="009E6763">
              <w:rPr>
                <w:color w:val="000000"/>
                <w:sz w:val="20"/>
                <w:szCs w:val="20"/>
              </w:rPr>
              <w:t>.47</w:t>
            </w:r>
          </w:p>
        </w:tc>
        <w:tc>
          <w:tcPr>
            <w:tcW w:w="0" w:type="auto"/>
            <w:vAlign w:val="center"/>
          </w:tcPr>
          <w:p w14:paraId="52FFEC39" w14:textId="77777777" w:rsidR="000222A1" w:rsidRPr="009E6763" w:rsidRDefault="000222A1" w:rsidP="009E6763">
            <w:pPr>
              <w:rPr>
                <w:sz w:val="20"/>
                <w:szCs w:val="20"/>
              </w:rPr>
            </w:pPr>
          </w:p>
        </w:tc>
        <w:tc>
          <w:tcPr>
            <w:tcW w:w="0" w:type="auto"/>
            <w:vAlign w:val="center"/>
          </w:tcPr>
          <w:p w14:paraId="3F1620B2" w14:textId="5E5E19D8" w:rsidR="000222A1" w:rsidRPr="009E6763" w:rsidRDefault="000222A1" w:rsidP="009E6763">
            <w:pPr>
              <w:rPr>
                <w:sz w:val="20"/>
                <w:szCs w:val="20"/>
              </w:rPr>
            </w:pPr>
            <w:r w:rsidRPr="009E6763">
              <w:rPr>
                <w:color w:val="000000"/>
                <w:sz w:val="20"/>
                <w:szCs w:val="20"/>
              </w:rPr>
              <w:t>.08</w:t>
            </w:r>
          </w:p>
        </w:tc>
        <w:tc>
          <w:tcPr>
            <w:tcW w:w="0" w:type="auto"/>
            <w:vAlign w:val="center"/>
          </w:tcPr>
          <w:p w14:paraId="3476AD53" w14:textId="5B126E0D" w:rsidR="000222A1" w:rsidRPr="009E6763" w:rsidRDefault="000222A1" w:rsidP="009E6763">
            <w:pPr>
              <w:rPr>
                <w:color w:val="000000"/>
                <w:sz w:val="20"/>
                <w:szCs w:val="20"/>
              </w:rPr>
            </w:pPr>
            <w:r w:rsidRPr="009E6763">
              <w:rPr>
                <w:color w:val="000000"/>
                <w:sz w:val="20"/>
                <w:szCs w:val="20"/>
              </w:rPr>
              <w:t>.09</w:t>
            </w:r>
          </w:p>
        </w:tc>
        <w:tc>
          <w:tcPr>
            <w:tcW w:w="0" w:type="auto"/>
            <w:vAlign w:val="center"/>
          </w:tcPr>
          <w:p w14:paraId="4EF12C46" w14:textId="77505EE6" w:rsidR="000222A1" w:rsidRPr="009E6763" w:rsidRDefault="000222A1" w:rsidP="009E6763">
            <w:pPr>
              <w:rPr>
                <w:sz w:val="20"/>
                <w:szCs w:val="20"/>
              </w:rPr>
            </w:pPr>
            <w:r w:rsidRPr="009E6763">
              <w:rPr>
                <w:color w:val="000000"/>
                <w:sz w:val="20"/>
                <w:szCs w:val="20"/>
              </w:rPr>
              <w:t>.15</w:t>
            </w:r>
          </w:p>
        </w:tc>
        <w:tc>
          <w:tcPr>
            <w:tcW w:w="0" w:type="auto"/>
            <w:vAlign w:val="center"/>
          </w:tcPr>
          <w:p w14:paraId="153C4A94" w14:textId="77777777" w:rsidR="000222A1" w:rsidRPr="009E6763" w:rsidRDefault="000222A1" w:rsidP="009E6763">
            <w:pPr>
              <w:rPr>
                <w:sz w:val="20"/>
                <w:szCs w:val="20"/>
              </w:rPr>
            </w:pPr>
          </w:p>
        </w:tc>
        <w:tc>
          <w:tcPr>
            <w:tcW w:w="0" w:type="auto"/>
            <w:vAlign w:val="center"/>
          </w:tcPr>
          <w:p w14:paraId="4505DEBD" w14:textId="6155992F" w:rsidR="000222A1" w:rsidRPr="009E6763" w:rsidRDefault="000222A1" w:rsidP="009E6763">
            <w:pPr>
              <w:rPr>
                <w:sz w:val="20"/>
                <w:szCs w:val="20"/>
              </w:rPr>
            </w:pPr>
            <w:r w:rsidRPr="009E6763">
              <w:rPr>
                <w:color w:val="000000"/>
                <w:sz w:val="20"/>
                <w:szCs w:val="20"/>
              </w:rPr>
              <w:t>.12</w:t>
            </w:r>
          </w:p>
        </w:tc>
        <w:tc>
          <w:tcPr>
            <w:tcW w:w="0" w:type="auto"/>
            <w:vAlign w:val="center"/>
          </w:tcPr>
          <w:p w14:paraId="7871212F" w14:textId="525C97CD" w:rsidR="000222A1" w:rsidRPr="009E6763" w:rsidRDefault="000222A1" w:rsidP="009E6763">
            <w:pPr>
              <w:rPr>
                <w:color w:val="000000"/>
                <w:sz w:val="20"/>
                <w:szCs w:val="20"/>
              </w:rPr>
            </w:pPr>
            <w:r w:rsidRPr="009E6763">
              <w:rPr>
                <w:color w:val="000000"/>
                <w:sz w:val="20"/>
                <w:szCs w:val="20"/>
              </w:rPr>
              <w:t>.17</w:t>
            </w:r>
          </w:p>
        </w:tc>
        <w:tc>
          <w:tcPr>
            <w:tcW w:w="0" w:type="auto"/>
            <w:vAlign w:val="center"/>
          </w:tcPr>
          <w:p w14:paraId="0D3EE3BC" w14:textId="453876FA" w:rsidR="000222A1" w:rsidRPr="009E6763" w:rsidRDefault="000222A1" w:rsidP="009E6763">
            <w:pPr>
              <w:rPr>
                <w:sz w:val="20"/>
                <w:szCs w:val="20"/>
              </w:rPr>
            </w:pPr>
            <w:r w:rsidRPr="009E6763">
              <w:rPr>
                <w:color w:val="000000"/>
                <w:sz w:val="20"/>
                <w:szCs w:val="20"/>
              </w:rPr>
              <w:t>.36</w:t>
            </w:r>
          </w:p>
        </w:tc>
      </w:tr>
      <w:tr w:rsidR="00E745EB" w:rsidRPr="009E6763" w14:paraId="67F9522D" w14:textId="77777777" w:rsidTr="009E6763">
        <w:trPr>
          <w:trHeight w:val="340"/>
        </w:trPr>
        <w:tc>
          <w:tcPr>
            <w:tcW w:w="0" w:type="auto"/>
            <w:tcBorders>
              <w:top w:val="nil"/>
              <w:left w:val="nil"/>
              <w:bottom w:val="single" w:sz="4" w:space="0" w:color="auto"/>
              <w:right w:val="nil"/>
            </w:tcBorders>
            <w:shd w:val="clear" w:color="auto" w:fill="auto"/>
            <w:noWrap/>
            <w:vAlign w:val="center"/>
            <w:hideMark/>
          </w:tcPr>
          <w:p w14:paraId="3E53763A" w14:textId="77777777" w:rsidR="000222A1" w:rsidRPr="009E6763" w:rsidRDefault="000222A1" w:rsidP="009E6763">
            <w:pPr>
              <w:rPr>
                <w:sz w:val="20"/>
                <w:szCs w:val="20"/>
              </w:rPr>
            </w:pPr>
            <w:r w:rsidRPr="009E6763">
              <w:rPr>
                <w:sz w:val="20"/>
                <w:szCs w:val="20"/>
              </w:rPr>
              <w:t xml:space="preserve">Adjusted </w:t>
            </w:r>
            <w:r w:rsidRPr="009E6763">
              <w:rPr>
                <w:i/>
                <w:iCs/>
                <w:sz w:val="20"/>
                <w:szCs w:val="20"/>
              </w:rPr>
              <w:t>R</w:t>
            </w:r>
            <w:r w:rsidRPr="009E6763">
              <w:rPr>
                <w:i/>
                <w:iCs/>
                <w:sz w:val="20"/>
                <w:szCs w:val="20"/>
                <w:vertAlign w:val="superscript"/>
              </w:rPr>
              <w:t>2</w:t>
            </w:r>
          </w:p>
        </w:tc>
        <w:tc>
          <w:tcPr>
            <w:tcW w:w="0" w:type="auto"/>
            <w:tcBorders>
              <w:top w:val="nil"/>
              <w:left w:val="nil"/>
              <w:bottom w:val="single" w:sz="4" w:space="0" w:color="auto"/>
              <w:right w:val="nil"/>
            </w:tcBorders>
            <w:shd w:val="clear" w:color="auto" w:fill="auto"/>
            <w:noWrap/>
            <w:vAlign w:val="center"/>
          </w:tcPr>
          <w:p w14:paraId="22EB66BD" w14:textId="694039A2" w:rsidR="000222A1" w:rsidRPr="009E6763" w:rsidRDefault="000222A1" w:rsidP="009E6763">
            <w:pPr>
              <w:rPr>
                <w:sz w:val="20"/>
                <w:szCs w:val="20"/>
              </w:rPr>
            </w:pPr>
            <w:r w:rsidRPr="009E6763">
              <w:rPr>
                <w:color w:val="000000"/>
                <w:sz w:val="20"/>
                <w:szCs w:val="20"/>
              </w:rPr>
              <w:t>.13</w:t>
            </w:r>
          </w:p>
        </w:tc>
        <w:tc>
          <w:tcPr>
            <w:tcW w:w="0" w:type="auto"/>
            <w:tcBorders>
              <w:top w:val="nil"/>
              <w:left w:val="nil"/>
              <w:bottom w:val="single" w:sz="4" w:space="0" w:color="auto"/>
              <w:right w:val="nil"/>
            </w:tcBorders>
            <w:vAlign w:val="center"/>
          </w:tcPr>
          <w:p w14:paraId="360CE087" w14:textId="139742EB" w:rsidR="000222A1" w:rsidRPr="009E6763" w:rsidRDefault="000222A1" w:rsidP="009E6763">
            <w:pPr>
              <w:rPr>
                <w:color w:val="000000"/>
                <w:sz w:val="20"/>
                <w:szCs w:val="20"/>
              </w:rPr>
            </w:pPr>
            <w:r w:rsidRPr="009E6763">
              <w:rPr>
                <w:color w:val="000000"/>
                <w:sz w:val="20"/>
                <w:szCs w:val="20"/>
              </w:rPr>
              <w:t>.16</w:t>
            </w:r>
          </w:p>
        </w:tc>
        <w:tc>
          <w:tcPr>
            <w:tcW w:w="0" w:type="auto"/>
            <w:tcBorders>
              <w:top w:val="nil"/>
              <w:left w:val="nil"/>
              <w:bottom w:val="single" w:sz="4" w:space="0" w:color="auto"/>
              <w:right w:val="nil"/>
            </w:tcBorders>
            <w:shd w:val="clear" w:color="auto" w:fill="auto"/>
            <w:noWrap/>
            <w:vAlign w:val="center"/>
          </w:tcPr>
          <w:p w14:paraId="3BD12811" w14:textId="2CEEE825" w:rsidR="000222A1" w:rsidRPr="009E6763" w:rsidRDefault="000222A1" w:rsidP="009E6763">
            <w:pPr>
              <w:rPr>
                <w:sz w:val="20"/>
                <w:szCs w:val="20"/>
              </w:rPr>
            </w:pPr>
            <w:r w:rsidRPr="009E6763">
              <w:rPr>
                <w:color w:val="000000"/>
                <w:sz w:val="20"/>
                <w:szCs w:val="20"/>
              </w:rPr>
              <w:t>.34</w:t>
            </w:r>
          </w:p>
        </w:tc>
        <w:tc>
          <w:tcPr>
            <w:tcW w:w="0" w:type="auto"/>
            <w:tcBorders>
              <w:top w:val="nil"/>
              <w:left w:val="nil"/>
              <w:bottom w:val="single" w:sz="4" w:space="0" w:color="auto"/>
              <w:right w:val="nil"/>
            </w:tcBorders>
            <w:vAlign w:val="center"/>
          </w:tcPr>
          <w:p w14:paraId="61FAF1FC" w14:textId="77777777" w:rsidR="000222A1" w:rsidRPr="009E6763" w:rsidRDefault="000222A1" w:rsidP="009E6763">
            <w:pPr>
              <w:rPr>
                <w:sz w:val="20"/>
                <w:szCs w:val="20"/>
              </w:rPr>
            </w:pPr>
          </w:p>
        </w:tc>
        <w:tc>
          <w:tcPr>
            <w:tcW w:w="0" w:type="auto"/>
            <w:tcBorders>
              <w:top w:val="nil"/>
              <w:left w:val="nil"/>
              <w:bottom w:val="single" w:sz="4" w:space="0" w:color="auto"/>
              <w:right w:val="nil"/>
            </w:tcBorders>
            <w:vAlign w:val="center"/>
          </w:tcPr>
          <w:p w14:paraId="73223A45" w14:textId="359A04C3" w:rsidR="000222A1" w:rsidRPr="009E6763" w:rsidRDefault="000222A1" w:rsidP="009E6763">
            <w:pPr>
              <w:rPr>
                <w:sz w:val="20"/>
                <w:szCs w:val="20"/>
              </w:rPr>
            </w:pPr>
            <w:r w:rsidRPr="009E6763">
              <w:rPr>
                <w:color w:val="000000"/>
                <w:sz w:val="20"/>
                <w:szCs w:val="20"/>
              </w:rPr>
              <w:t>.16</w:t>
            </w:r>
          </w:p>
        </w:tc>
        <w:tc>
          <w:tcPr>
            <w:tcW w:w="0" w:type="auto"/>
            <w:tcBorders>
              <w:bottom w:val="single" w:sz="4" w:space="0" w:color="auto"/>
            </w:tcBorders>
            <w:vAlign w:val="center"/>
          </w:tcPr>
          <w:p w14:paraId="572E4CFA" w14:textId="70B57717" w:rsidR="000222A1" w:rsidRPr="009E6763" w:rsidRDefault="000222A1" w:rsidP="009E6763">
            <w:pPr>
              <w:rPr>
                <w:color w:val="000000"/>
                <w:sz w:val="20"/>
                <w:szCs w:val="20"/>
              </w:rPr>
            </w:pPr>
            <w:r w:rsidRPr="009E6763">
              <w:rPr>
                <w:color w:val="000000"/>
                <w:sz w:val="20"/>
                <w:szCs w:val="20"/>
              </w:rPr>
              <w:t>.20</w:t>
            </w:r>
          </w:p>
        </w:tc>
        <w:tc>
          <w:tcPr>
            <w:tcW w:w="0" w:type="auto"/>
            <w:tcBorders>
              <w:bottom w:val="single" w:sz="4" w:space="0" w:color="auto"/>
            </w:tcBorders>
            <w:vAlign w:val="center"/>
          </w:tcPr>
          <w:p w14:paraId="03224E39" w14:textId="565F62A3" w:rsidR="000222A1" w:rsidRPr="009E6763" w:rsidRDefault="000222A1" w:rsidP="009E6763">
            <w:pPr>
              <w:rPr>
                <w:sz w:val="20"/>
                <w:szCs w:val="20"/>
              </w:rPr>
            </w:pPr>
            <w:r w:rsidRPr="009E6763">
              <w:rPr>
                <w:color w:val="000000"/>
                <w:sz w:val="20"/>
                <w:szCs w:val="20"/>
              </w:rPr>
              <w:t>.45</w:t>
            </w:r>
          </w:p>
        </w:tc>
        <w:tc>
          <w:tcPr>
            <w:tcW w:w="0" w:type="auto"/>
            <w:tcBorders>
              <w:bottom w:val="single" w:sz="4" w:space="0" w:color="auto"/>
            </w:tcBorders>
            <w:vAlign w:val="center"/>
          </w:tcPr>
          <w:p w14:paraId="561F9C93" w14:textId="77777777" w:rsidR="000222A1" w:rsidRPr="009E6763" w:rsidRDefault="000222A1" w:rsidP="009E6763">
            <w:pPr>
              <w:rPr>
                <w:sz w:val="20"/>
                <w:szCs w:val="20"/>
              </w:rPr>
            </w:pPr>
          </w:p>
        </w:tc>
        <w:tc>
          <w:tcPr>
            <w:tcW w:w="0" w:type="auto"/>
            <w:tcBorders>
              <w:bottom w:val="single" w:sz="4" w:space="0" w:color="auto"/>
            </w:tcBorders>
            <w:vAlign w:val="center"/>
          </w:tcPr>
          <w:p w14:paraId="15C69244" w14:textId="2457FBA8" w:rsidR="000222A1" w:rsidRPr="009E6763" w:rsidRDefault="000222A1" w:rsidP="009E6763">
            <w:pPr>
              <w:rPr>
                <w:sz w:val="20"/>
                <w:szCs w:val="20"/>
              </w:rPr>
            </w:pPr>
            <w:r w:rsidRPr="009E6763">
              <w:rPr>
                <w:color w:val="000000"/>
                <w:sz w:val="20"/>
                <w:szCs w:val="20"/>
              </w:rPr>
              <w:t>.07</w:t>
            </w:r>
          </w:p>
        </w:tc>
        <w:tc>
          <w:tcPr>
            <w:tcW w:w="0" w:type="auto"/>
            <w:tcBorders>
              <w:bottom w:val="single" w:sz="4" w:space="0" w:color="auto"/>
            </w:tcBorders>
            <w:vAlign w:val="center"/>
          </w:tcPr>
          <w:p w14:paraId="16307B2C" w14:textId="6D14C8DA" w:rsidR="000222A1" w:rsidRPr="009E6763" w:rsidRDefault="000222A1" w:rsidP="009E6763">
            <w:pPr>
              <w:rPr>
                <w:color w:val="000000"/>
                <w:sz w:val="20"/>
                <w:szCs w:val="20"/>
              </w:rPr>
            </w:pPr>
            <w:r w:rsidRPr="009E6763">
              <w:rPr>
                <w:color w:val="000000"/>
                <w:sz w:val="20"/>
                <w:szCs w:val="20"/>
              </w:rPr>
              <w:t>.07</w:t>
            </w:r>
          </w:p>
        </w:tc>
        <w:tc>
          <w:tcPr>
            <w:tcW w:w="0" w:type="auto"/>
            <w:tcBorders>
              <w:bottom w:val="single" w:sz="4" w:space="0" w:color="auto"/>
            </w:tcBorders>
            <w:vAlign w:val="center"/>
          </w:tcPr>
          <w:p w14:paraId="7DE60388" w14:textId="516A551F" w:rsidR="000222A1" w:rsidRPr="009E6763" w:rsidRDefault="000222A1" w:rsidP="009E6763">
            <w:pPr>
              <w:rPr>
                <w:sz w:val="20"/>
                <w:szCs w:val="20"/>
              </w:rPr>
            </w:pPr>
            <w:r w:rsidRPr="009E6763">
              <w:rPr>
                <w:color w:val="000000"/>
                <w:sz w:val="20"/>
                <w:szCs w:val="20"/>
              </w:rPr>
              <w:t>.12</w:t>
            </w:r>
          </w:p>
        </w:tc>
        <w:tc>
          <w:tcPr>
            <w:tcW w:w="0" w:type="auto"/>
            <w:tcBorders>
              <w:bottom w:val="single" w:sz="4" w:space="0" w:color="auto"/>
            </w:tcBorders>
            <w:vAlign w:val="center"/>
          </w:tcPr>
          <w:p w14:paraId="7C226786" w14:textId="77777777" w:rsidR="000222A1" w:rsidRPr="009E6763" w:rsidRDefault="000222A1" w:rsidP="009E6763">
            <w:pPr>
              <w:rPr>
                <w:sz w:val="20"/>
                <w:szCs w:val="20"/>
              </w:rPr>
            </w:pPr>
          </w:p>
        </w:tc>
        <w:tc>
          <w:tcPr>
            <w:tcW w:w="0" w:type="auto"/>
            <w:tcBorders>
              <w:bottom w:val="single" w:sz="4" w:space="0" w:color="auto"/>
            </w:tcBorders>
            <w:vAlign w:val="center"/>
          </w:tcPr>
          <w:p w14:paraId="4EEA67E8" w14:textId="2BE29530" w:rsidR="000222A1" w:rsidRPr="009E6763" w:rsidRDefault="000222A1" w:rsidP="009E6763">
            <w:pPr>
              <w:rPr>
                <w:sz w:val="20"/>
                <w:szCs w:val="20"/>
              </w:rPr>
            </w:pPr>
            <w:r w:rsidRPr="009E6763">
              <w:rPr>
                <w:color w:val="000000"/>
                <w:sz w:val="20"/>
                <w:szCs w:val="20"/>
              </w:rPr>
              <w:t>.10</w:t>
            </w:r>
          </w:p>
        </w:tc>
        <w:tc>
          <w:tcPr>
            <w:tcW w:w="0" w:type="auto"/>
            <w:tcBorders>
              <w:bottom w:val="single" w:sz="4" w:space="0" w:color="auto"/>
            </w:tcBorders>
            <w:vAlign w:val="center"/>
          </w:tcPr>
          <w:p w14:paraId="1F1D69F5" w14:textId="2E82289B" w:rsidR="000222A1" w:rsidRPr="009E6763" w:rsidRDefault="000222A1" w:rsidP="009E6763">
            <w:pPr>
              <w:rPr>
                <w:color w:val="000000"/>
                <w:sz w:val="20"/>
                <w:szCs w:val="20"/>
              </w:rPr>
            </w:pPr>
            <w:r w:rsidRPr="009E6763">
              <w:rPr>
                <w:color w:val="000000"/>
                <w:sz w:val="20"/>
                <w:szCs w:val="20"/>
              </w:rPr>
              <w:t>.14</w:t>
            </w:r>
          </w:p>
        </w:tc>
        <w:tc>
          <w:tcPr>
            <w:tcW w:w="0" w:type="auto"/>
            <w:tcBorders>
              <w:bottom w:val="single" w:sz="4" w:space="0" w:color="auto"/>
            </w:tcBorders>
            <w:vAlign w:val="center"/>
          </w:tcPr>
          <w:p w14:paraId="11A0FC3C" w14:textId="2239370E" w:rsidR="000222A1" w:rsidRPr="009E6763" w:rsidRDefault="000222A1" w:rsidP="009E6763">
            <w:pPr>
              <w:rPr>
                <w:sz w:val="20"/>
                <w:szCs w:val="20"/>
              </w:rPr>
            </w:pPr>
            <w:r w:rsidRPr="009E6763">
              <w:rPr>
                <w:color w:val="000000"/>
                <w:sz w:val="20"/>
                <w:szCs w:val="20"/>
              </w:rPr>
              <w:t>.34</w:t>
            </w:r>
          </w:p>
        </w:tc>
      </w:tr>
    </w:tbl>
    <w:p w14:paraId="62D27405" w14:textId="77777777" w:rsidR="0010393F" w:rsidRPr="00D062F4" w:rsidRDefault="0010393F" w:rsidP="0010393F">
      <w:pPr>
        <w:jc w:val="both"/>
      </w:pPr>
    </w:p>
    <w:p w14:paraId="59CD287A" w14:textId="77777777" w:rsidR="004A118E" w:rsidRDefault="004A118E" w:rsidP="004A118E">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2E96A8F6" w14:textId="77777777" w:rsidR="004A118E" w:rsidRPr="00D062F4" w:rsidRDefault="004A118E" w:rsidP="004A118E">
      <w:pPr>
        <w:jc w:val="both"/>
        <w:rPr>
          <w:bCs/>
          <w:sz w:val="20"/>
          <w:szCs w:val="20"/>
        </w:rPr>
      </w:pPr>
      <w:r w:rsidRPr="00D062F4">
        <w:rPr>
          <w:bCs/>
          <w:sz w:val="20"/>
          <w:szCs w:val="20"/>
        </w:rPr>
        <w:t>*p &lt; .05; **p &lt; .01; ***p &lt; .001.</w:t>
      </w:r>
    </w:p>
    <w:p w14:paraId="76C78689" w14:textId="77777777" w:rsidR="0010393F" w:rsidRPr="00D062F4" w:rsidRDefault="0010393F" w:rsidP="0010393F">
      <w:pPr>
        <w:rPr>
          <w:sz w:val="20"/>
          <w:szCs w:val="20"/>
        </w:rPr>
      </w:pPr>
      <w:r w:rsidRPr="00D062F4">
        <w:rPr>
          <w:sz w:val="20"/>
          <w:szCs w:val="20"/>
        </w:rPr>
        <w:br w:type="page"/>
      </w:r>
    </w:p>
    <w:p w14:paraId="5F8136CB" w14:textId="4E6D7FD0" w:rsidR="0010393F" w:rsidRPr="00D062F4" w:rsidRDefault="0010393F" w:rsidP="0010393F">
      <w:pPr>
        <w:jc w:val="both"/>
        <w:rPr>
          <w:b/>
        </w:rPr>
      </w:pPr>
      <w:r w:rsidRPr="00D062F4">
        <w:rPr>
          <w:b/>
        </w:rPr>
        <w:lastRenderedPageBreak/>
        <w:t xml:space="preserve">Table </w:t>
      </w:r>
      <w:r w:rsidR="004A118E">
        <w:rPr>
          <w:b/>
        </w:rPr>
        <w:t>E</w:t>
      </w:r>
      <w:r w:rsidR="00DA3BDE">
        <w:rPr>
          <w:b/>
        </w:rPr>
        <w:t>2</w:t>
      </w:r>
      <w:r w:rsidRPr="00D062F4">
        <w:rPr>
          <w:b/>
        </w:rPr>
        <w:t>. OLS models for postures towards international affairs and all ten personality aspects (Study 2)</w:t>
      </w:r>
    </w:p>
    <w:p w14:paraId="7B2001DA" w14:textId="77777777" w:rsidR="0010393F" w:rsidRPr="00D062F4" w:rsidRDefault="0010393F" w:rsidP="0010393F">
      <w:pPr>
        <w:jc w:val="both"/>
      </w:pPr>
    </w:p>
    <w:tbl>
      <w:tblPr>
        <w:tblW w:w="0" w:type="auto"/>
        <w:tblCellMar>
          <w:left w:w="57" w:type="dxa"/>
          <w:right w:w="0" w:type="dxa"/>
        </w:tblCellMar>
        <w:tblLook w:val="04A0" w:firstRow="1" w:lastRow="0" w:firstColumn="1" w:lastColumn="0" w:noHBand="0" w:noVBand="1"/>
      </w:tblPr>
      <w:tblGrid>
        <w:gridCol w:w="1302"/>
        <w:gridCol w:w="674"/>
        <w:gridCol w:w="674"/>
        <w:gridCol w:w="674"/>
        <w:gridCol w:w="63"/>
        <w:gridCol w:w="674"/>
        <w:gridCol w:w="674"/>
        <w:gridCol w:w="674"/>
        <w:gridCol w:w="63"/>
        <w:gridCol w:w="674"/>
        <w:gridCol w:w="674"/>
        <w:gridCol w:w="607"/>
        <w:gridCol w:w="63"/>
        <w:gridCol w:w="607"/>
        <w:gridCol w:w="607"/>
        <w:gridCol w:w="607"/>
      </w:tblGrid>
      <w:tr w:rsidR="00E745EB" w:rsidRPr="009E6763" w14:paraId="2E014852" w14:textId="77777777" w:rsidTr="009E6763">
        <w:trPr>
          <w:trHeight w:val="340"/>
        </w:trPr>
        <w:tc>
          <w:tcPr>
            <w:tcW w:w="0" w:type="auto"/>
            <w:tcBorders>
              <w:top w:val="single" w:sz="4" w:space="0" w:color="auto"/>
              <w:left w:val="nil"/>
              <w:bottom w:val="single" w:sz="4" w:space="0" w:color="auto"/>
              <w:right w:val="nil"/>
            </w:tcBorders>
            <w:shd w:val="clear" w:color="auto" w:fill="auto"/>
            <w:vAlign w:val="center"/>
          </w:tcPr>
          <w:p w14:paraId="21C5B5B5" w14:textId="77777777" w:rsidR="00E745EB" w:rsidRPr="009E6763" w:rsidRDefault="00E745EB" w:rsidP="009E6763">
            <w:pPr>
              <w:jc w:val="center"/>
              <w:rPr>
                <w:sz w:val="20"/>
                <w:szCs w:val="20"/>
              </w:rPr>
            </w:pPr>
          </w:p>
        </w:tc>
        <w:tc>
          <w:tcPr>
            <w:tcW w:w="0" w:type="auto"/>
            <w:gridSpan w:val="3"/>
            <w:tcBorders>
              <w:top w:val="single" w:sz="4" w:space="0" w:color="auto"/>
              <w:left w:val="nil"/>
              <w:bottom w:val="single" w:sz="4" w:space="0" w:color="auto"/>
            </w:tcBorders>
            <w:vAlign w:val="center"/>
          </w:tcPr>
          <w:p w14:paraId="38D8B07A" w14:textId="77777777" w:rsidR="00E745EB" w:rsidRPr="009E6763" w:rsidRDefault="00E745EB" w:rsidP="009E6763">
            <w:pPr>
              <w:jc w:val="center"/>
              <w:rPr>
                <w:sz w:val="20"/>
                <w:szCs w:val="20"/>
              </w:rPr>
            </w:pPr>
            <w:r w:rsidRPr="009E6763">
              <w:rPr>
                <w:sz w:val="20"/>
                <w:szCs w:val="20"/>
              </w:rPr>
              <w:t>CI</w:t>
            </w:r>
          </w:p>
        </w:tc>
        <w:tc>
          <w:tcPr>
            <w:tcW w:w="0" w:type="auto"/>
            <w:tcBorders>
              <w:top w:val="single" w:sz="4" w:space="0" w:color="auto"/>
              <w:bottom w:val="single" w:sz="4" w:space="0" w:color="auto"/>
            </w:tcBorders>
            <w:vAlign w:val="center"/>
          </w:tcPr>
          <w:p w14:paraId="6BF71C59" w14:textId="77777777" w:rsidR="00E745EB" w:rsidRPr="009E6763" w:rsidRDefault="00E745EB" w:rsidP="009E6763">
            <w:pPr>
              <w:jc w:val="center"/>
              <w:rPr>
                <w:sz w:val="20"/>
                <w:szCs w:val="20"/>
              </w:rPr>
            </w:pPr>
          </w:p>
        </w:tc>
        <w:tc>
          <w:tcPr>
            <w:tcW w:w="0" w:type="auto"/>
            <w:gridSpan w:val="3"/>
            <w:tcBorders>
              <w:top w:val="single" w:sz="4" w:space="0" w:color="auto"/>
              <w:bottom w:val="single" w:sz="4" w:space="0" w:color="auto"/>
            </w:tcBorders>
            <w:vAlign w:val="center"/>
          </w:tcPr>
          <w:p w14:paraId="02076EFB" w14:textId="77777777" w:rsidR="00E745EB" w:rsidRPr="009E6763" w:rsidRDefault="00E745EB" w:rsidP="009E6763">
            <w:pPr>
              <w:jc w:val="center"/>
              <w:rPr>
                <w:sz w:val="20"/>
                <w:szCs w:val="20"/>
              </w:rPr>
            </w:pPr>
            <w:r w:rsidRPr="009E6763">
              <w:rPr>
                <w:sz w:val="20"/>
                <w:szCs w:val="20"/>
              </w:rPr>
              <w:t>MI</w:t>
            </w:r>
          </w:p>
        </w:tc>
        <w:tc>
          <w:tcPr>
            <w:tcW w:w="0" w:type="auto"/>
            <w:tcBorders>
              <w:top w:val="single" w:sz="4" w:space="0" w:color="auto"/>
              <w:bottom w:val="single" w:sz="4" w:space="0" w:color="auto"/>
            </w:tcBorders>
            <w:vAlign w:val="center"/>
          </w:tcPr>
          <w:p w14:paraId="72395558" w14:textId="77777777" w:rsidR="00E745EB" w:rsidRPr="009E6763" w:rsidRDefault="00E745EB" w:rsidP="009E6763">
            <w:pPr>
              <w:jc w:val="center"/>
              <w:rPr>
                <w:sz w:val="20"/>
                <w:szCs w:val="20"/>
              </w:rPr>
            </w:pPr>
          </w:p>
        </w:tc>
        <w:tc>
          <w:tcPr>
            <w:tcW w:w="0" w:type="auto"/>
            <w:gridSpan w:val="3"/>
            <w:tcBorders>
              <w:top w:val="single" w:sz="4" w:space="0" w:color="auto"/>
              <w:bottom w:val="single" w:sz="4" w:space="0" w:color="auto"/>
            </w:tcBorders>
            <w:vAlign w:val="center"/>
          </w:tcPr>
          <w:p w14:paraId="1C8BF9B9" w14:textId="77777777" w:rsidR="00E745EB" w:rsidRPr="009E6763" w:rsidRDefault="00E745EB" w:rsidP="009E6763">
            <w:pPr>
              <w:jc w:val="center"/>
              <w:rPr>
                <w:sz w:val="20"/>
                <w:szCs w:val="20"/>
              </w:rPr>
            </w:pPr>
            <w:r w:rsidRPr="009E6763">
              <w:rPr>
                <w:sz w:val="20"/>
                <w:szCs w:val="20"/>
              </w:rPr>
              <w:t>ISO</w:t>
            </w:r>
          </w:p>
        </w:tc>
        <w:tc>
          <w:tcPr>
            <w:tcW w:w="0" w:type="auto"/>
            <w:tcBorders>
              <w:top w:val="single" w:sz="4" w:space="0" w:color="auto"/>
              <w:bottom w:val="single" w:sz="4" w:space="0" w:color="auto"/>
            </w:tcBorders>
            <w:vAlign w:val="center"/>
          </w:tcPr>
          <w:p w14:paraId="40F7F637" w14:textId="77777777" w:rsidR="00E745EB" w:rsidRPr="009E6763" w:rsidRDefault="00E745EB" w:rsidP="009E6763">
            <w:pPr>
              <w:jc w:val="center"/>
              <w:rPr>
                <w:sz w:val="20"/>
                <w:szCs w:val="20"/>
              </w:rPr>
            </w:pPr>
          </w:p>
        </w:tc>
        <w:tc>
          <w:tcPr>
            <w:tcW w:w="0" w:type="auto"/>
            <w:gridSpan w:val="3"/>
            <w:tcBorders>
              <w:top w:val="single" w:sz="4" w:space="0" w:color="auto"/>
              <w:bottom w:val="single" w:sz="4" w:space="0" w:color="auto"/>
            </w:tcBorders>
            <w:vAlign w:val="center"/>
          </w:tcPr>
          <w:p w14:paraId="03AD64D1" w14:textId="77777777" w:rsidR="00E745EB" w:rsidRPr="009E6763" w:rsidRDefault="00E745EB" w:rsidP="009E6763">
            <w:pPr>
              <w:jc w:val="center"/>
              <w:rPr>
                <w:sz w:val="20"/>
                <w:szCs w:val="20"/>
              </w:rPr>
            </w:pPr>
            <w:r w:rsidRPr="009E6763">
              <w:rPr>
                <w:sz w:val="20"/>
                <w:szCs w:val="20"/>
              </w:rPr>
              <w:t>GJ</w:t>
            </w:r>
          </w:p>
        </w:tc>
      </w:tr>
      <w:tr w:rsidR="00E745EB" w:rsidRPr="009E6763" w14:paraId="116633FB" w14:textId="77777777" w:rsidTr="009E6763">
        <w:trPr>
          <w:trHeight w:val="340"/>
        </w:trPr>
        <w:tc>
          <w:tcPr>
            <w:tcW w:w="0" w:type="auto"/>
            <w:tcBorders>
              <w:top w:val="single" w:sz="4" w:space="0" w:color="auto"/>
              <w:left w:val="nil"/>
              <w:bottom w:val="single" w:sz="4" w:space="0" w:color="auto"/>
              <w:right w:val="nil"/>
            </w:tcBorders>
            <w:shd w:val="clear" w:color="auto" w:fill="auto"/>
            <w:vAlign w:val="center"/>
            <w:hideMark/>
          </w:tcPr>
          <w:p w14:paraId="02403395" w14:textId="77777777" w:rsidR="00E745EB" w:rsidRPr="009E6763" w:rsidRDefault="00E745EB" w:rsidP="009E6763">
            <w:pPr>
              <w:jc w:val="center"/>
              <w:rPr>
                <w:sz w:val="20"/>
                <w:szCs w:val="20"/>
              </w:rPr>
            </w:pPr>
            <w:r w:rsidRPr="009E6763">
              <w:rPr>
                <w:sz w:val="20"/>
                <w:szCs w:val="20"/>
              </w:rPr>
              <w:t>Models</w:t>
            </w:r>
          </w:p>
        </w:tc>
        <w:tc>
          <w:tcPr>
            <w:tcW w:w="0" w:type="auto"/>
            <w:tcBorders>
              <w:top w:val="single" w:sz="4" w:space="0" w:color="auto"/>
              <w:left w:val="nil"/>
              <w:bottom w:val="single" w:sz="4" w:space="0" w:color="auto"/>
              <w:right w:val="nil"/>
            </w:tcBorders>
            <w:shd w:val="clear" w:color="auto" w:fill="auto"/>
            <w:noWrap/>
            <w:vAlign w:val="center"/>
            <w:hideMark/>
          </w:tcPr>
          <w:p w14:paraId="74077AAC" w14:textId="6AED114B" w:rsidR="00E745EB" w:rsidRPr="009E6763" w:rsidRDefault="00E745EB" w:rsidP="009E6763">
            <w:pPr>
              <w:jc w:val="center"/>
              <w:rPr>
                <w:sz w:val="20"/>
                <w:szCs w:val="20"/>
              </w:rPr>
            </w:pPr>
            <w:r w:rsidRPr="009E6763">
              <w:rPr>
                <w:color w:val="000000"/>
                <w:sz w:val="20"/>
                <w:szCs w:val="20"/>
              </w:rPr>
              <w:t>(61)</w:t>
            </w:r>
          </w:p>
        </w:tc>
        <w:tc>
          <w:tcPr>
            <w:tcW w:w="0" w:type="auto"/>
            <w:tcBorders>
              <w:top w:val="single" w:sz="4" w:space="0" w:color="auto"/>
              <w:left w:val="nil"/>
              <w:bottom w:val="single" w:sz="4" w:space="0" w:color="auto"/>
              <w:right w:val="nil"/>
            </w:tcBorders>
            <w:vAlign w:val="center"/>
          </w:tcPr>
          <w:p w14:paraId="5DFA0462" w14:textId="23BD655B" w:rsidR="00E745EB" w:rsidRPr="009E6763" w:rsidRDefault="00E745EB" w:rsidP="009E6763">
            <w:pPr>
              <w:jc w:val="center"/>
              <w:rPr>
                <w:color w:val="000000"/>
                <w:sz w:val="20"/>
                <w:szCs w:val="20"/>
              </w:rPr>
            </w:pPr>
            <w:r w:rsidRPr="009E6763">
              <w:rPr>
                <w:color w:val="000000"/>
                <w:sz w:val="20"/>
                <w:szCs w:val="20"/>
              </w:rPr>
              <w:t>(62)</w:t>
            </w:r>
          </w:p>
        </w:tc>
        <w:tc>
          <w:tcPr>
            <w:tcW w:w="0" w:type="auto"/>
            <w:tcBorders>
              <w:top w:val="single" w:sz="4" w:space="0" w:color="auto"/>
              <w:left w:val="nil"/>
              <w:bottom w:val="single" w:sz="4" w:space="0" w:color="auto"/>
              <w:right w:val="nil"/>
            </w:tcBorders>
            <w:shd w:val="clear" w:color="auto" w:fill="auto"/>
            <w:noWrap/>
            <w:vAlign w:val="center"/>
            <w:hideMark/>
          </w:tcPr>
          <w:p w14:paraId="5B8703BC" w14:textId="33E61852" w:rsidR="00E745EB" w:rsidRPr="009E6763" w:rsidRDefault="00E745EB" w:rsidP="009E6763">
            <w:pPr>
              <w:jc w:val="center"/>
              <w:rPr>
                <w:sz w:val="20"/>
                <w:szCs w:val="20"/>
              </w:rPr>
            </w:pPr>
            <w:r w:rsidRPr="009E6763">
              <w:rPr>
                <w:color w:val="000000"/>
                <w:sz w:val="20"/>
                <w:szCs w:val="20"/>
              </w:rPr>
              <w:t>(63)</w:t>
            </w:r>
          </w:p>
        </w:tc>
        <w:tc>
          <w:tcPr>
            <w:tcW w:w="0" w:type="auto"/>
            <w:tcBorders>
              <w:top w:val="single" w:sz="4" w:space="0" w:color="auto"/>
              <w:left w:val="nil"/>
              <w:bottom w:val="single" w:sz="4" w:space="0" w:color="auto"/>
              <w:right w:val="nil"/>
            </w:tcBorders>
            <w:vAlign w:val="center"/>
          </w:tcPr>
          <w:p w14:paraId="65A71EDB" w14:textId="77777777" w:rsidR="00E745EB" w:rsidRPr="009E6763" w:rsidRDefault="00E745EB" w:rsidP="009E6763">
            <w:pPr>
              <w:jc w:val="center"/>
              <w:rPr>
                <w:sz w:val="20"/>
                <w:szCs w:val="20"/>
              </w:rPr>
            </w:pPr>
          </w:p>
        </w:tc>
        <w:tc>
          <w:tcPr>
            <w:tcW w:w="0" w:type="auto"/>
            <w:tcBorders>
              <w:top w:val="single" w:sz="4" w:space="0" w:color="auto"/>
              <w:left w:val="nil"/>
              <w:bottom w:val="single" w:sz="4" w:space="0" w:color="auto"/>
              <w:right w:val="nil"/>
            </w:tcBorders>
            <w:vAlign w:val="center"/>
          </w:tcPr>
          <w:p w14:paraId="5757B669" w14:textId="1D3FC77A" w:rsidR="00E745EB" w:rsidRPr="009E6763" w:rsidRDefault="00E745EB" w:rsidP="009E6763">
            <w:pPr>
              <w:jc w:val="center"/>
              <w:rPr>
                <w:sz w:val="20"/>
                <w:szCs w:val="20"/>
              </w:rPr>
            </w:pPr>
            <w:r w:rsidRPr="009E6763">
              <w:rPr>
                <w:color w:val="000000"/>
                <w:sz w:val="20"/>
                <w:szCs w:val="20"/>
              </w:rPr>
              <w:t>(64)</w:t>
            </w:r>
          </w:p>
        </w:tc>
        <w:tc>
          <w:tcPr>
            <w:tcW w:w="0" w:type="auto"/>
            <w:tcBorders>
              <w:top w:val="single" w:sz="4" w:space="0" w:color="auto"/>
              <w:bottom w:val="single" w:sz="4" w:space="0" w:color="auto"/>
            </w:tcBorders>
            <w:vAlign w:val="center"/>
          </w:tcPr>
          <w:p w14:paraId="5AFDC7D7" w14:textId="32D443F3" w:rsidR="00E745EB" w:rsidRPr="009E6763" w:rsidRDefault="00E745EB" w:rsidP="009E6763">
            <w:pPr>
              <w:jc w:val="center"/>
              <w:rPr>
                <w:color w:val="000000"/>
                <w:sz w:val="20"/>
                <w:szCs w:val="20"/>
              </w:rPr>
            </w:pPr>
            <w:r w:rsidRPr="009E6763">
              <w:rPr>
                <w:color w:val="000000"/>
                <w:sz w:val="20"/>
                <w:szCs w:val="20"/>
              </w:rPr>
              <w:t>(65)</w:t>
            </w:r>
          </w:p>
        </w:tc>
        <w:tc>
          <w:tcPr>
            <w:tcW w:w="0" w:type="auto"/>
            <w:tcBorders>
              <w:top w:val="single" w:sz="4" w:space="0" w:color="auto"/>
              <w:bottom w:val="single" w:sz="4" w:space="0" w:color="auto"/>
            </w:tcBorders>
            <w:vAlign w:val="center"/>
          </w:tcPr>
          <w:p w14:paraId="54E859F2" w14:textId="143F96B3" w:rsidR="00E745EB" w:rsidRPr="009E6763" w:rsidRDefault="00E745EB" w:rsidP="009E6763">
            <w:pPr>
              <w:jc w:val="center"/>
              <w:rPr>
                <w:sz w:val="20"/>
                <w:szCs w:val="20"/>
              </w:rPr>
            </w:pPr>
            <w:r w:rsidRPr="009E6763">
              <w:rPr>
                <w:color w:val="000000"/>
                <w:sz w:val="20"/>
                <w:szCs w:val="20"/>
              </w:rPr>
              <w:t>(66)</w:t>
            </w:r>
          </w:p>
        </w:tc>
        <w:tc>
          <w:tcPr>
            <w:tcW w:w="0" w:type="auto"/>
            <w:tcBorders>
              <w:top w:val="single" w:sz="4" w:space="0" w:color="auto"/>
              <w:bottom w:val="single" w:sz="4" w:space="0" w:color="auto"/>
            </w:tcBorders>
            <w:vAlign w:val="center"/>
          </w:tcPr>
          <w:p w14:paraId="70CF86C2" w14:textId="77777777" w:rsidR="00E745EB" w:rsidRPr="009E6763" w:rsidRDefault="00E745EB" w:rsidP="009E6763">
            <w:pPr>
              <w:jc w:val="center"/>
              <w:rPr>
                <w:sz w:val="20"/>
                <w:szCs w:val="20"/>
              </w:rPr>
            </w:pPr>
          </w:p>
        </w:tc>
        <w:tc>
          <w:tcPr>
            <w:tcW w:w="0" w:type="auto"/>
            <w:tcBorders>
              <w:top w:val="single" w:sz="4" w:space="0" w:color="auto"/>
              <w:bottom w:val="single" w:sz="4" w:space="0" w:color="auto"/>
            </w:tcBorders>
            <w:vAlign w:val="center"/>
          </w:tcPr>
          <w:p w14:paraId="6471A541" w14:textId="66850733" w:rsidR="00E745EB" w:rsidRPr="009E6763" w:rsidRDefault="00E745EB" w:rsidP="009E6763">
            <w:pPr>
              <w:jc w:val="center"/>
              <w:rPr>
                <w:sz w:val="20"/>
                <w:szCs w:val="20"/>
              </w:rPr>
            </w:pPr>
            <w:r w:rsidRPr="009E6763">
              <w:rPr>
                <w:color w:val="000000"/>
                <w:sz w:val="20"/>
                <w:szCs w:val="20"/>
              </w:rPr>
              <w:t>(67)</w:t>
            </w:r>
          </w:p>
        </w:tc>
        <w:tc>
          <w:tcPr>
            <w:tcW w:w="0" w:type="auto"/>
            <w:tcBorders>
              <w:top w:val="single" w:sz="4" w:space="0" w:color="auto"/>
              <w:bottom w:val="single" w:sz="4" w:space="0" w:color="auto"/>
            </w:tcBorders>
            <w:vAlign w:val="center"/>
          </w:tcPr>
          <w:p w14:paraId="76DD944A" w14:textId="187215E2" w:rsidR="00E745EB" w:rsidRPr="009E6763" w:rsidRDefault="00E745EB" w:rsidP="009E6763">
            <w:pPr>
              <w:jc w:val="center"/>
              <w:rPr>
                <w:color w:val="000000"/>
                <w:sz w:val="20"/>
                <w:szCs w:val="20"/>
              </w:rPr>
            </w:pPr>
            <w:r w:rsidRPr="009E6763">
              <w:rPr>
                <w:color w:val="000000"/>
                <w:sz w:val="20"/>
                <w:szCs w:val="20"/>
              </w:rPr>
              <w:t>(68)</w:t>
            </w:r>
          </w:p>
        </w:tc>
        <w:tc>
          <w:tcPr>
            <w:tcW w:w="0" w:type="auto"/>
            <w:tcBorders>
              <w:top w:val="single" w:sz="4" w:space="0" w:color="auto"/>
              <w:bottom w:val="single" w:sz="4" w:space="0" w:color="auto"/>
            </w:tcBorders>
            <w:vAlign w:val="center"/>
          </w:tcPr>
          <w:p w14:paraId="2D8EC761" w14:textId="6BBE3738" w:rsidR="00E745EB" w:rsidRPr="009E6763" w:rsidRDefault="00E745EB" w:rsidP="009E6763">
            <w:pPr>
              <w:jc w:val="center"/>
              <w:rPr>
                <w:sz w:val="20"/>
                <w:szCs w:val="20"/>
              </w:rPr>
            </w:pPr>
            <w:r w:rsidRPr="009E6763">
              <w:rPr>
                <w:color w:val="000000"/>
                <w:sz w:val="20"/>
                <w:szCs w:val="20"/>
              </w:rPr>
              <w:t>(69)</w:t>
            </w:r>
          </w:p>
        </w:tc>
        <w:tc>
          <w:tcPr>
            <w:tcW w:w="0" w:type="auto"/>
            <w:tcBorders>
              <w:top w:val="single" w:sz="4" w:space="0" w:color="auto"/>
              <w:bottom w:val="single" w:sz="4" w:space="0" w:color="auto"/>
            </w:tcBorders>
            <w:vAlign w:val="center"/>
          </w:tcPr>
          <w:p w14:paraId="5983AEAD" w14:textId="77777777" w:rsidR="00E745EB" w:rsidRPr="009E6763" w:rsidRDefault="00E745EB" w:rsidP="009E6763">
            <w:pPr>
              <w:jc w:val="center"/>
              <w:rPr>
                <w:sz w:val="20"/>
                <w:szCs w:val="20"/>
              </w:rPr>
            </w:pPr>
          </w:p>
        </w:tc>
        <w:tc>
          <w:tcPr>
            <w:tcW w:w="0" w:type="auto"/>
            <w:tcBorders>
              <w:top w:val="single" w:sz="4" w:space="0" w:color="auto"/>
              <w:bottom w:val="single" w:sz="4" w:space="0" w:color="auto"/>
            </w:tcBorders>
            <w:vAlign w:val="center"/>
          </w:tcPr>
          <w:p w14:paraId="2BD105E8" w14:textId="7B59616A" w:rsidR="00E745EB" w:rsidRPr="009E6763" w:rsidRDefault="00E745EB" w:rsidP="009E6763">
            <w:pPr>
              <w:jc w:val="center"/>
              <w:rPr>
                <w:sz w:val="20"/>
                <w:szCs w:val="20"/>
              </w:rPr>
            </w:pPr>
            <w:r w:rsidRPr="009E6763">
              <w:rPr>
                <w:color w:val="000000"/>
                <w:sz w:val="20"/>
                <w:szCs w:val="20"/>
              </w:rPr>
              <w:t>(70)</w:t>
            </w:r>
          </w:p>
        </w:tc>
        <w:tc>
          <w:tcPr>
            <w:tcW w:w="0" w:type="auto"/>
            <w:tcBorders>
              <w:top w:val="single" w:sz="4" w:space="0" w:color="auto"/>
              <w:bottom w:val="single" w:sz="4" w:space="0" w:color="auto"/>
            </w:tcBorders>
            <w:vAlign w:val="center"/>
          </w:tcPr>
          <w:p w14:paraId="0CDC4DB5" w14:textId="2EFB2C4D" w:rsidR="00E745EB" w:rsidRPr="009E6763" w:rsidRDefault="00E745EB" w:rsidP="009E6763">
            <w:pPr>
              <w:jc w:val="center"/>
              <w:rPr>
                <w:color w:val="000000"/>
                <w:sz w:val="20"/>
                <w:szCs w:val="20"/>
              </w:rPr>
            </w:pPr>
            <w:r w:rsidRPr="009E6763">
              <w:rPr>
                <w:color w:val="000000"/>
                <w:sz w:val="20"/>
                <w:szCs w:val="20"/>
              </w:rPr>
              <w:t>(71)</w:t>
            </w:r>
          </w:p>
        </w:tc>
        <w:tc>
          <w:tcPr>
            <w:tcW w:w="0" w:type="auto"/>
            <w:tcBorders>
              <w:top w:val="single" w:sz="4" w:space="0" w:color="auto"/>
              <w:bottom w:val="single" w:sz="4" w:space="0" w:color="auto"/>
            </w:tcBorders>
            <w:vAlign w:val="center"/>
          </w:tcPr>
          <w:p w14:paraId="7A9DC39C" w14:textId="74DF4522" w:rsidR="00E745EB" w:rsidRPr="009E6763" w:rsidRDefault="00E745EB" w:rsidP="009E6763">
            <w:pPr>
              <w:jc w:val="center"/>
              <w:rPr>
                <w:sz w:val="20"/>
                <w:szCs w:val="20"/>
              </w:rPr>
            </w:pPr>
            <w:r w:rsidRPr="009E6763">
              <w:rPr>
                <w:color w:val="000000"/>
                <w:sz w:val="20"/>
                <w:szCs w:val="20"/>
              </w:rPr>
              <w:t>(72)</w:t>
            </w:r>
          </w:p>
        </w:tc>
      </w:tr>
      <w:tr w:rsidR="00E745EB" w:rsidRPr="009E6763" w14:paraId="6E50F66A" w14:textId="77777777" w:rsidTr="009E6763">
        <w:trPr>
          <w:trHeight w:val="340"/>
        </w:trPr>
        <w:tc>
          <w:tcPr>
            <w:tcW w:w="0" w:type="auto"/>
            <w:tcBorders>
              <w:top w:val="nil"/>
              <w:left w:val="nil"/>
              <w:bottom w:val="nil"/>
              <w:right w:val="nil"/>
            </w:tcBorders>
            <w:shd w:val="clear" w:color="auto" w:fill="auto"/>
            <w:vAlign w:val="center"/>
            <w:hideMark/>
          </w:tcPr>
          <w:p w14:paraId="18E4E4D9" w14:textId="77777777" w:rsidR="00E745EB" w:rsidRPr="009E6763" w:rsidRDefault="00E745EB" w:rsidP="009E6763">
            <w:pPr>
              <w:rPr>
                <w:sz w:val="20"/>
                <w:szCs w:val="20"/>
              </w:rPr>
            </w:pPr>
            <w:r w:rsidRPr="009E6763">
              <w:rPr>
                <w:sz w:val="20"/>
                <w:szCs w:val="20"/>
              </w:rPr>
              <w:t>Openness</w:t>
            </w:r>
          </w:p>
        </w:tc>
        <w:tc>
          <w:tcPr>
            <w:tcW w:w="0" w:type="auto"/>
            <w:tcBorders>
              <w:top w:val="nil"/>
              <w:left w:val="nil"/>
              <w:bottom w:val="nil"/>
              <w:right w:val="nil"/>
            </w:tcBorders>
            <w:shd w:val="clear" w:color="auto" w:fill="auto"/>
            <w:noWrap/>
            <w:vAlign w:val="center"/>
          </w:tcPr>
          <w:p w14:paraId="202C294F" w14:textId="358BA528" w:rsidR="00E745EB" w:rsidRPr="009E6763" w:rsidRDefault="00E745EB" w:rsidP="009E6763">
            <w:pPr>
              <w:rPr>
                <w:sz w:val="20"/>
                <w:szCs w:val="20"/>
              </w:rPr>
            </w:pPr>
            <w:r w:rsidRPr="009E6763">
              <w:rPr>
                <w:color w:val="000000"/>
                <w:sz w:val="20"/>
                <w:szCs w:val="20"/>
              </w:rPr>
              <w:t>.28***</w:t>
            </w:r>
          </w:p>
        </w:tc>
        <w:tc>
          <w:tcPr>
            <w:tcW w:w="0" w:type="auto"/>
            <w:tcBorders>
              <w:top w:val="nil"/>
              <w:left w:val="nil"/>
              <w:bottom w:val="nil"/>
              <w:right w:val="nil"/>
            </w:tcBorders>
            <w:vAlign w:val="center"/>
          </w:tcPr>
          <w:p w14:paraId="59397252" w14:textId="7C7BC78A" w:rsidR="00E745EB" w:rsidRPr="009E6763" w:rsidRDefault="00E745EB" w:rsidP="009E6763">
            <w:pPr>
              <w:rPr>
                <w:color w:val="000000"/>
                <w:sz w:val="20"/>
                <w:szCs w:val="20"/>
              </w:rPr>
            </w:pPr>
            <w:r w:rsidRPr="009E6763">
              <w:rPr>
                <w:color w:val="000000"/>
                <w:sz w:val="20"/>
                <w:szCs w:val="20"/>
              </w:rPr>
              <w:t>.27***</w:t>
            </w:r>
          </w:p>
        </w:tc>
        <w:tc>
          <w:tcPr>
            <w:tcW w:w="0" w:type="auto"/>
            <w:tcBorders>
              <w:top w:val="nil"/>
              <w:left w:val="nil"/>
              <w:bottom w:val="nil"/>
              <w:right w:val="nil"/>
            </w:tcBorders>
            <w:shd w:val="clear" w:color="auto" w:fill="auto"/>
            <w:noWrap/>
            <w:vAlign w:val="center"/>
          </w:tcPr>
          <w:p w14:paraId="0BE39D97" w14:textId="101B94C8" w:rsidR="00E745EB" w:rsidRPr="009E6763" w:rsidRDefault="00E745EB" w:rsidP="009E6763">
            <w:pPr>
              <w:rPr>
                <w:sz w:val="20"/>
                <w:szCs w:val="20"/>
              </w:rPr>
            </w:pPr>
            <w:r w:rsidRPr="009E6763">
              <w:rPr>
                <w:color w:val="000000"/>
                <w:sz w:val="20"/>
                <w:szCs w:val="20"/>
              </w:rPr>
              <w:t>.27***</w:t>
            </w:r>
          </w:p>
        </w:tc>
        <w:tc>
          <w:tcPr>
            <w:tcW w:w="0" w:type="auto"/>
            <w:tcBorders>
              <w:top w:val="nil"/>
              <w:left w:val="nil"/>
              <w:bottom w:val="nil"/>
              <w:right w:val="nil"/>
            </w:tcBorders>
            <w:vAlign w:val="center"/>
          </w:tcPr>
          <w:p w14:paraId="36216F9D"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3BC3B7FF" w14:textId="4033156D" w:rsidR="00E745EB" w:rsidRPr="009E6763" w:rsidRDefault="00E745EB" w:rsidP="009E6763">
            <w:pPr>
              <w:rPr>
                <w:sz w:val="20"/>
                <w:szCs w:val="20"/>
              </w:rPr>
            </w:pPr>
            <w:r w:rsidRPr="009E6763">
              <w:rPr>
                <w:color w:val="000000"/>
                <w:sz w:val="20"/>
                <w:szCs w:val="20"/>
              </w:rPr>
              <w:t>.21***</w:t>
            </w:r>
          </w:p>
        </w:tc>
        <w:tc>
          <w:tcPr>
            <w:tcW w:w="0" w:type="auto"/>
            <w:vAlign w:val="center"/>
          </w:tcPr>
          <w:p w14:paraId="5E7682EF" w14:textId="10EFA5A6" w:rsidR="00E745EB" w:rsidRPr="009E6763" w:rsidRDefault="00E745EB" w:rsidP="009E6763">
            <w:pPr>
              <w:rPr>
                <w:color w:val="000000"/>
                <w:sz w:val="20"/>
                <w:szCs w:val="20"/>
              </w:rPr>
            </w:pPr>
            <w:r w:rsidRPr="009E6763">
              <w:rPr>
                <w:color w:val="000000"/>
                <w:sz w:val="20"/>
                <w:szCs w:val="20"/>
              </w:rPr>
              <w:t>.21***</w:t>
            </w:r>
          </w:p>
        </w:tc>
        <w:tc>
          <w:tcPr>
            <w:tcW w:w="0" w:type="auto"/>
            <w:vAlign w:val="center"/>
          </w:tcPr>
          <w:p w14:paraId="0389E7BD" w14:textId="635FCA01" w:rsidR="00E745EB" w:rsidRPr="009E6763" w:rsidRDefault="00E745EB" w:rsidP="009E6763">
            <w:pPr>
              <w:rPr>
                <w:sz w:val="20"/>
                <w:szCs w:val="20"/>
              </w:rPr>
            </w:pPr>
            <w:r w:rsidRPr="009E6763">
              <w:rPr>
                <w:color w:val="000000"/>
                <w:sz w:val="20"/>
                <w:szCs w:val="20"/>
              </w:rPr>
              <w:t>.2***</w:t>
            </w:r>
          </w:p>
        </w:tc>
        <w:tc>
          <w:tcPr>
            <w:tcW w:w="0" w:type="auto"/>
            <w:vAlign w:val="center"/>
          </w:tcPr>
          <w:p w14:paraId="5C8BFA20" w14:textId="77777777" w:rsidR="00E745EB" w:rsidRPr="009E6763" w:rsidRDefault="00E745EB" w:rsidP="009E6763">
            <w:pPr>
              <w:rPr>
                <w:sz w:val="20"/>
                <w:szCs w:val="20"/>
              </w:rPr>
            </w:pPr>
          </w:p>
        </w:tc>
        <w:tc>
          <w:tcPr>
            <w:tcW w:w="0" w:type="auto"/>
            <w:vAlign w:val="center"/>
          </w:tcPr>
          <w:p w14:paraId="01078DDF" w14:textId="558C03DE" w:rsidR="00E745EB" w:rsidRPr="009E6763" w:rsidRDefault="00E745EB" w:rsidP="009E6763">
            <w:pPr>
              <w:rPr>
                <w:sz w:val="20"/>
                <w:szCs w:val="20"/>
              </w:rPr>
            </w:pPr>
            <w:r w:rsidRPr="009E6763">
              <w:rPr>
                <w:color w:val="000000"/>
                <w:sz w:val="20"/>
                <w:szCs w:val="20"/>
              </w:rPr>
              <w:t>-.08</w:t>
            </w:r>
          </w:p>
        </w:tc>
        <w:tc>
          <w:tcPr>
            <w:tcW w:w="0" w:type="auto"/>
            <w:vAlign w:val="center"/>
          </w:tcPr>
          <w:p w14:paraId="19DA5B3D" w14:textId="18CD55D8" w:rsidR="00E745EB" w:rsidRPr="009E6763" w:rsidRDefault="00E745EB" w:rsidP="009E6763">
            <w:pPr>
              <w:rPr>
                <w:color w:val="000000"/>
                <w:sz w:val="20"/>
                <w:szCs w:val="20"/>
              </w:rPr>
            </w:pPr>
            <w:r w:rsidRPr="009E6763">
              <w:rPr>
                <w:color w:val="000000"/>
                <w:sz w:val="20"/>
                <w:szCs w:val="20"/>
              </w:rPr>
              <w:t>-.09</w:t>
            </w:r>
          </w:p>
        </w:tc>
        <w:tc>
          <w:tcPr>
            <w:tcW w:w="0" w:type="auto"/>
            <w:vAlign w:val="center"/>
          </w:tcPr>
          <w:p w14:paraId="68EAE19D" w14:textId="00C098C0" w:rsidR="00E745EB" w:rsidRPr="009E6763" w:rsidRDefault="00E745EB" w:rsidP="009E6763">
            <w:pPr>
              <w:rPr>
                <w:sz w:val="20"/>
                <w:szCs w:val="20"/>
              </w:rPr>
            </w:pPr>
            <w:r w:rsidRPr="009E6763">
              <w:rPr>
                <w:color w:val="000000"/>
                <w:sz w:val="20"/>
                <w:szCs w:val="20"/>
              </w:rPr>
              <w:t>-.1</w:t>
            </w:r>
            <w:r w:rsidR="009E6763">
              <w:rPr>
                <w:color w:val="000000"/>
                <w:sz w:val="20"/>
                <w:szCs w:val="20"/>
              </w:rPr>
              <w:t>0</w:t>
            </w:r>
          </w:p>
        </w:tc>
        <w:tc>
          <w:tcPr>
            <w:tcW w:w="0" w:type="auto"/>
            <w:vAlign w:val="center"/>
          </w:tcPr>
          <w:p w14:paraId="15DE410E" w14:textId="77777777" w:rsidR="00E745EB" w:rsidRPr="009E6763" w:rsidRDefault="00E745EB" w:rsidP="009E6763">
            <w:pPr>
              <w:rPr>
                <w:sz w:val="20"/>
                <w:szCs w:val="20"/>
              </w:rPr>
            </w:pPr>
          </w:p>
        </w:tc>
        <w:tc>
          <w:tcPr>
            <w:tcW w:w="0" w:type="auto"/>
            <w:vAlign w:val="center"/>
          </w:tcPr>
          <w:p w14:paraId="0A727F5F" w14:textId="162537C0" w:rsidR="00E745EB" w:rsidRPr="009E6763" w:rsidRDefault="00E745EB" w:rsidP="009E6763">
            <w:pPr>
              <w:rPr>
                <w:sz w:val="20"/>
                <w:szCs w:val="20"/>
              </w:rPr>
            </w:pPr>
            <w:r w:rsidRPr="009E6763">
              <w:rPr>
                <w:color w:val="000000"/>
                <w:sz w:val="20"/>
                <w:szCs w:val="20"/>
              </w:rPr>
              <w:t>.19**</w:t>
            </w:r>
          </w:p>
        </w:tc>
        <w:tc>
          <w:tcPr>
            <w:tcW w:w="0" w:type="auto"/>
            <w:vAlign w:val="center"/>
          </w:tcPr>
          <w:p w14:paraId="658D0559" w14:textId="5D6A824E" w:rsidR="00E745EB" w:rsidRPr="009E6763" w:rsidRDefault="00E745EB" w:rsidP="009E6763">
            <w:pPr>
              <w:rPr>
                <w:color w:val="000000"/>
                <w:sz w:val="20"/>
                <w:szCs w:val="20"/>
              </w:rPr>
            </w:pPr>
            <w:r w:rsidRPr="009E6763">
              <w:rPr>
                <w:color w:val="000000"/>
                <w:sz w:val="20"/>
                <w:szCs w:val="20"/>
              </w:rPr>
              <w:t>.20**</w:t>
            </w:r>
          </w:p>
        </w:tc>
        <w:tc>
          <w:tcPr>
            <w:tcW w:w="0" w:type="auto"/>
            <w:vAlign w:val="center"/>
          </w:tcPr>
          <w:p w14:paraId="6E131D1E" w14:textId="5A15C632" w:rsidR="00E745EB" w:rsidRPr="009E6763" w:rsidRDefault="00E745EB" w:rsidP="009E6763">
            <w:pPr>
              <w:rPr>
                <w:sz w:val="20"/>
                <w:szCs w:val="20"/>
              </w:rPr>
            </w:pPr>
            <w:r w:rsidRPr="009E6763">
              <w:rPr>
                <w:color w:val="000000"/>
                <w:sz w:val="20"/>
                <w:szCs w:val="20"/>
              </w:rPr>
              <w:t>.20**</w:t>
            </w:r>
          </w:p>
        </w:tc>
      </w:tr>
      <w:tr w:rsidR="00E745EB" w:rsidRPr="009E6763" w14:paraId="33EA959B" w14:textId="77777777" w:rsidTr="009E6763">
        <w:trPr>
          <w:trHeight w:val="340"/>
        </w:trPr>
        <w:tc>
          <w:tcPr>
            <w:tcW w:w="0" w:type="auto"/>
            <w:tcBorders>
              <w:top w:val="nil"/>
              <w:left w:val="nil"/>
              <w:bottom w:val="nil"/>
              <w:right w:val="nil"/>
            </w:tcBorders>
            <w:shd w:val="clear" w:color="auto" w:fill="auto"/>
            <w:vAlign w:val="center"/>
            <w:hideMark/>
          </w:tcPr>
          <w:p w14:paraId="330A3DB7" w14:textId="77777777" w:rsidR="00E745EB" w:rsidRPr="009E6763" w:rsidRDefault="00E745EB" w:rsidP="009E6763">
            <w:pPr>
              <w:rPr>
                <w:sz w:val="20"/>
                <w:szCs w:val="20"/>
              </w:rPr>
            </w:pPr>
            <w:r w:rsidRPr="009E6763">
              <w:rPr>
                <w:sz w:val="20"/>
                <w:szCs w:val="20"/>
              </w:rPr>
              <w:t>Intellect</w:t>
            </w:r>
          </w:p>
        </w:tc>
        <w:tc>
          <w:tcPr>
            <w:tcW w:w="0" w:type="auto"/>
            <w:tcBorders>
              <w:top w:val="nil"/>
              <w:left w:val="nil"/>
              <w:bottom w:val="nil"/>
              <w:right w:val="nil"/>
            </w:tcBorders>
            <w:shd w:val="clear" w:color="auto" w:fill="auto"/>
            <w:noWrap/>
            <w:vAlign w:val="center"/>
          </w:tcPr>
          <w:p w14:paraId="2AEE5D0A" w14:textId="31C9D59D" w:rsidR="00E745EB" w:rsidRPr="009E6763" w:rsidRDefault="00E745EB" w:rsidP="009E6763">
            <w:pPr>
              <w:rPr>
                <w:sz w:val="20"/>
                <w:szCs w:val="20"/>
              </w:rPr>
            </w:pPr>
            <w:r w:rsidRPr="009E6763">
              <w:rPr>
                <w:color w:val="000000"/>
                <w:sz w:val="20"/>
                <w:szCs w:val="20"/>
              </w:rPr>
              <w:t>.11</w:t>
            </w:r>
          </w:p>
        </w:tc>
        <w:tc>
          <w:tcPr>
            <w:tcW w:w="0" w:type="auto"/>
            <w:tcBorders>
              <w:top w:val="nil"/>
              <w:left w:val="nil"/>
              <w:bottom w:val="nil"/>
              <w:right w:val="nil"/>
            </w:tcBorders>
            <w:vAlign w:val="center"/>
          </w:tcPr>
          <w:p w14:paraId="15740E05" w14:textId="1096BCF0" w:rsidR="00E745EB" w:rsidRPr="009E6763" w:rsidRDefault="00E745EB" w:rsidP="009E6763">
            <w:pPr>
              <w:rPr>
                <w:color w:val="000000"/>
                <w:sz w:val="20"/>
                <w:szCs w:val="20"/>
              </w:rPr>
            </w:pPr>
            <w:r w:rsidRPr="009E6763">
              <w:rPr>
                <w:color w:val="000000"/>
                <w:sz w:val="20"/>
                <w:szCs w:val="20"/>
              </w:rPr>
              <w:t>.10</w:t>
            </w:r>
          </w:p>
        </w:tc>
        <w:tc>
          <w:tcPr>
            <w:tcW w:w="0" w:type="auto"/>
            <w:tcBorders>
              <w:top w:val="nil"/>
              <w:left w:val="nil"/>
              <w:bottom w:val="nil"/>
              <w:right w:val="nil"/>
            </w:tcBorders>
            <w:shd w:val="clear" w:color="auto" w:fill="auto"/>
            <w:noWrap/>
            <w:vAlign w:val="center"/>
          </w:tcPr>
          <w:p w14:paraId="204A90F0" w14:textId="01DB0A73" w:rsidR="00E745EB" w:rsidRPr="009E6763" w:rsidRDefault="00E745EB" w:rsidP="009E6763">
            <w:pPr>
              <w:rPr>
                <w:sz w:val="20"/>
                <w:szCs w:val="20"/>
              </w:rPr>
            </w:pPr>
            <w:r w:rsidRPr="009E6763">
              <w:rPr>
                <w:color w:val="000000"/>
                <w:sz w:val="20"/>
                <w:szCs w:val="20"/>
              </w:rPr>
              <w:t>.10</w:t>
            </w:r>
          </w:p>
        </w:tc>
        <w:tc>
          <w:tcPr>
            <w:tcW w:w="0" w:type="auto"/>
            <w:tcBorders>
              <w:top w:val="nil"/>
              <w:left w:val="nil"/>
              <w:bottom w:val="nil"/>
              <w:right w:val="nil"/>
            </w:tcBorders>
            <w:vAlign w:val="center"/>
          </w:tcPr>
          <w:p w14:paraId="67A706B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0DB9E89D" w14:textId="02307A0B" w:rsidR="00E745EB" w:rsidRPr="009E6763" w:rsidRDefault="00E745EB" w:rsidP="009E6763">
            <w:pPr>
              <w:rPr>
                <w:sz w:val="20"/>
                <w:szCs w:val="20"/>
              </w:rPr>
            </w:pPr>
            <w:r w:rsidRPr="009E6763">
              <w:rPr>
                <w:color w:val="000000"/>
                <w:sz w:val="20"/>
                <w:szCs w:val="20"/>
              </w:rPr>
              <w:t>-.08</w:t>
            </w:r>
          </w:p>
        </w:tc>
        <w:tc>
          <w:tcPr>
            <w:tcW w:w="0" w:type="auto"/>
            <w:vAlign w:val="center"/>
          </w:tcPr>
          <w:p w14:paraId="301D76C0" w14:textId="1B0017DD" w:rsidR="00E745EB" w:rsidRPr="009E6763" w:rsidRDefault="00E745EB" w:rsidP="009E6763">
            <w:pPr>
              <w:rPr>
                <w:color w:val="000000"/>
                <w:sz w:val="20"/>
                <w:szCs w:val="20"/>
              </w:rPr>
            </w:pPr>
            <w:r w:rsidRPr="009E6763">
              <w:rPr>
                <w:color w:val="000000"/>
                <w:sz w:val="20"/>
                <w:szCs w:val="20"/>
              </w:rPr>
              <w:t>-.09</w:t>
            </w:r>
          </w:p>
        </w:tc>
        <w:tc>
          <w:tcPr>
            <w:tcW w:w="0" w:type="auto"/>
            <w:vAlign w:val="center"/>
          </w:tcPr>
          <w:p w14:paraId="75616190" w14:textId="36E76F3C" w:rsidR="00E745EB" w:rsidRPr="009E6763" w:rsidRDefault="00E745EB" w:rsidP="009E6763">
            <w:pPr>
              <w:rPr>
                <w:sz w:val="20"/>
                <w:szCs w:val="20"/>
              </w:rPr>
            </w:pPr>
            <w:r w:rsidRPr="009E6763">
              <w:rPr>
                <w:color w:val="000000"/>
                <w:sz w:val="20"/>
                <w:szCs w:val="20"/>
              </w:rPr>
              <w:t>-.04</w:t>
            </w:r>
          </w:p>
        </w:tc>
        <w:tc>
          <w:tcPr>
            <w:tcW w:w="0" w:type="auto"/>
            <w:vAlign w:val="center"/>
          </w:tcPr>
          <w:p w14:paraId="33E8CBE5" w14:textId="77777777" w:rsidR="00E745EB" w:rsidRPr="009E6763" w:rsidRDefault="00E745EB" w:rsidP="009E6763">
            <w:pPr>
              <w:rPr>
                <w:sz w:val="20"/>
                <w:szCs w:val="20"/>
              </w:rPr>
            </w:pPr>
          </w:p>
        </w:tc>
        <w:tc>
          <w:tcPr>
            <w:tcW w:w="0" w:type="auto"/>
            <w:vAlign w:val="center"/>
          </w:tcPr>
          <w:p w14:paraId="04E2F054" w14:textId="77AD97A5" w:rsidR="00E745EB" w:rsidRPr="009E6763" w:rsidRDefault="00E745EB" w:rsidP="009E6763">
            <w:pPr>
              <w:rPr>
                <w:sz w:val="20"/>
                <w:szCs w:val="20"/>
              </w:rPr>
            </w:pPr>
            <w:r w:rsidRPr="009E6763">
              <w:rPr>
                <w:color w:val="000000"/>
                <w:sz w:val="20"/>
                <w:szCs w:val="20"/>
              </w:rPr>
              <w:t>.07</w:t>
            </w:r>
          </w:p>
        </w:tc>
        <w:tc>
          <w:tcPr>
            <w:tcW w:w="0" w:type="auto"/>
            <w:vAlign w:val="center"/>
          </w:tcPr>
          <w:p w14:paraId="112A7BB8" w14:textId="598E452C" w:rsidR="00E745EB" w:rsidRPr="009E6763" w:rsidRDefault="00E745EB" w:rsidP="009E6763">
            <w:pPr>
              <w:rPr>
                <w:color w:val="000000"/>
                <w:sz w:val="20"/>
                <w:szCs w:val="20"/>
              </w:rPr>
            </w:pPr>
            <w:r w:rsidRPr="009E6763">
              <w:rPr>
                <w:color w:val="000000"/>
                <w:sz w:val="20"/>
                <w:szCs w:val="20"/>
              </w:rPr>
              <w:t>.08</w:t>
            </w:r>
          </w:p>
        </w:tc>
        <w:tc>
          <w:tcPr>
            <w:tcW w:w="0" w:type="auto"/>
            <w:vAlign w:val="center"/>
          </w:tcPr>
          <w:p w14:paraId="25D8F3F9" w14:textId="287C8C44" w:rsidR="00E745EB" w:rsidRPr="009E6763" w:rsidRDefault="00E745EB" w:rsidP="009E6763">
            <w:pPr>
              <w:rPr>
                <w:sz w:val="20"/>
                <w:szCs w:val="20"/>
              </w:rPr>
            </w:pPr>
            <w:r w:rsidRPr="009E6763">
              <w:rPr>
                <w:color w:val="000000"/>
                <w:sz w:val="20"/>
                <w:szCs w:val="20"/>
              </w:rPr>
              <w:t>.12</w:t>
            </w:r>
          </w:p>
        </w:tc>
        <w:tc>
          <w:tcPr>
            <w:tcW w:w="0" w:type="auto"/>
            <w:vAlign w:val="center"/>
          </w:tcPr>
          <w:p w14:paraId="0F145ECB" w14:textId="77777777" w:rsidR="00E745EB" w:rsidRPr="009E6763" w:rsidRDefault="00E745EB" w:rsidP="009E6763">
            <w:pPr>
              <w:rPr>
                <w:sz w:val="20"/>
                <w:szCs w:val="20"/>
              </w:rPr>
            </w:pPr>
          </w:p>
        </w:tc>
        <w:tc>
          <w:tcPr>
            <w:tcW w:w="0" w:type="auto"/>
            <w:vAlign w:val="center"/>
          </w:tcPr>
          <w:p w14:paraId="1B85423A" w14:textId="0CD4EEAF" w:rsidR="00E745EB" w:rsidRPr="009E6763" w:rsidRDefault="00E745EB" w:rsidP="009E6763">
            <w:pPr>
              <w:rPr>
                <w:sz w:val="20"/>
                <w:szCs w:val="20"/>
              </w:rPr>
            </w:pPr>
            <w:r w:rsidRPr="009E6763">
              <w:rPr>
                <w:color w:val="000000"/>
                <w:sz w:val="20"/>
                <w:szCs w:val="20"/>
              </w:rPr>
              <w:t>.07</w:t>
            </w:r>
          </w:p>
        </w:tc>
        <w:tc>
          <w:tcPr>
            <w:tcW w:w="0" w:type="auto"/>
            <w:vAlign w:val="center"/>
          </w:tcPr>
          <w:p w14:paraId="624A728D" w14:textId="18541AC0"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5D197000" w14:textId="3AEEE3DE" w:rsidR="00E745EB" w:rsidRPr="009E6763" w:rsidRDefault="00E745EB" w:rsidP="009E6763">
            <w:pPr>
              <w:rPr>
                <w:sz w:val="20"/>
                <w:szCs w:val="20"/>
              </w:rPr>
            </w:pPr>
            <w:r w:rsidRPr="009E6763">
              <w:rPr>
                <w:color w:val="000000"/>
                <w:sz w:val="20"/>
                <w:szCs w:val="20"/>
              </w:rPr>
              <w:t>.03</w:t>
            </w:r>
          </w:p>
        </w:tc>
      </w:tr>
      <w:tr w:rsidR="00E745EB" w:rsidRPr="009E6763" w14:paraId="1469AFA9" w14:textId="77777777" w:rsidTr="009E6763">
        <w:trPr>
          <w:trHeight w:val="340"/>
        </w:trPr>
        <w:tc>
          <w:tcPr>
            <w:tcW w:w="0" w:type="auto"/>
            <w:tcBorders>
              <w:top w:val="nil"/>
              <w:left w:val="nil"/>
              <w:bottom w:val="nil"/>
              <w:right w:val="nil"/>
            </w:tcBorders>
            <w:shd w:val="clear" w:color="auto" w:fill="auto"/>
            <w:vAlign w:val="center"/>
          </w:tcPr>
          <w:p w14:paraId="497A1A79" w14:textId="77777777" w:rsidR="00E745EB" w:rsidRPr="009E6763" w:rsidRDefault="00E745EB" w:rsidP="009E6763">
            <w:pPr>
              <w:rPr>
                <w:sz w:val="20"/>
                <w:szCs w:val="20"/>
              </w:rPr>
            </w:pPr>
            <w:r w:rsidRPr="009E6763">
              <w:rPr>
                <w:sz w:val="20"/>
                <w:szCs w:val="20"/>
              </w:rPr>
              <w:t>Orderliness</w:t>
            </w:r>
          </w:p>
        </w:tc>
        <w:tc>
          <w:tcPr>
            <w:tcW w:w="0" w:type="auto"/>
            <w:tcBorders>
              <w:top w:val="nil"/>
              <w:left w:val="nil"/>
              <w:bottom w:val="nil"/>
              <w:right w:val="nil"/>
            </w:tcBorders>
            <w:shd w:val="clear" w:color="auto" w:fill="auto"/>
            <w:noWrap/>
            <w:vAlign w:val="center"/>
          </w:tcPr>
          <w:p w14:paraId="6C567284" w14:textId="547E6271" w:rsidR="00E745EB" w:rsidRPr="009E6763" w:rsidRDefault="00E745EB" w:rsidP="009E6763">
            <w:pPr>
              <w:rPr>
                <w:sz w:val="20"/>
                <w:szCs w:val="20"/>
              </w:rPr>
            </w:pPr>
            <w:r w:rsidRPr="009E6763">
              <w:rPr>
                <w:color w:val="000000"/>
                <w:sz w:val="20"/>
                <w:szCs w:val="20"/>
              </w:rPr>
              <w:t>.23***</w:t>
            </w:r>
          </w:p>
        </w:tc>
        <w:tc>
          <w:tcPr>
            <w:tcW w:w="0" w:type="auto"/>
            <w:tcBorders>
              <w:top w:val="nil"/>
              <w:left w:val="nil"/>
              <w:bottom w:val="nil"/>
              <w:right w:val="nil"/>
            </w:tcBorders>
            <w:vAlign w:val="center"/>
          </w:tcPr>
          <w:p w14:paraId="4B7414A2" w14:textId="261D014B" w:rsidR="00E745EB" w:rsidRPr="009E6763" w:rsidRDefault="00E745EB" w:rsidP="009E6763">
            <w:pPr>
              <w:rPr>
                <w:color w:val="000000"/>
                <w:sz w:val="20"/>
                <w:szCs w:val="20"/>
              </w:rPr>
            </w:pPr>
            <w:r w:rsidRPr="009E6763">
              <w:rPr>
                <w:color w:val="000000"/>
                <w:sz w:val="20"/>
                <w:szCs w:val="20"/>
              </w:rPr>
              <w:t>.21***</w:t>
            </w:r>
          </w:p>
        </w:tc>
        <w:tc>
          <w:tcPr>
            <w:tcW w:w="0" w:type="auto"/>
            <w:tcBorders>
              <w:top w:val="nil"/>
              <w:left w:val="nil"/>
              <w:bottom w:val="nil"/>
              <w:right w:val="nil"/>
            </w:tcBorders>
            <w:shd w:val="clear" w:color="auto" w:fill="auto"/>
            <w:noWrap/>
            <w:vAlign w:val="center"/>
          </w:tcPr>
          <w:p w14:paraId="3F486D3C" w14:textId="4B2C874A" w:rsidR="00E745EB" w:rsidRPr="009E6763" w:rsidRDefault="00E745EB" w:rsidP="009E6763">
            <w:pPr>
              <w:rPr>
                <w:sz w:val="20"/>
                <w:szCs w:val="20"/>
              </w:rPr>
            </w:pPr>
            <w:r w:rsidRPr="009E6763">
              <w:rPr>
                <w:color w:val="000000"/>
                <w:sz w:val="20"/>
                <w:szCs w:val="20"/>
              </w:rPr>
              <w:t>.20***</w:t>
            </w:r>
          </w:p>
        </w:tc>
        <w:tc>
          <w:tcPr>
            <w:tcW w:w="0" w:type="auto"/>
            <w:tcBorders>
              <w:top w:val="nil"/>
              <w:left w:val="nil"/>
              <w:bottom w:val="nil"/>
              <w:right w:val="nil"/>
            </w:tcBorders>
            <w:vAlign w:val="center"/>
          </w:tcPr>
          <w:p w14:paraId="58935D3A"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286C7062" w14:textId="01E8CEBE" w:rsidR="00E745EB" w:rsidRPr="009E6763" w:rsidRDefault="00E745EB" w:rsidP="009E6763">
            <w:pPr>
              <w:rPr>
                <w:sz w:val="20"/>
                <w:szCs w:val="20"/>
              </w:rPr>
            </w:pPr>
            <w:r w:rsidRPr="009E6763">
              <w:rPr>
                <w:color w:val="000000"/>
                <w:sz w:val="20"/>
                <w:szCs w:val="20"/>
              </w:rPr>
              <w:t>.19**</w:t>
            </w:r>
          </w:p>
        </w:tc>
        <w:tc>
          <w:tcPr>
            <w:tcW w:w="0" w:type="auto"/>
            <w:vAlign w:val="center"/>
          </w:tcPr>
          <w:p w14:paraId="6320322C" w14:textId="28966D81" w:rsidR="00E745EB" w:rsidRPr="009E6763" w:rsidRDefault="00E745EB" w:rsidP="009E6763">
            <w:pPr>
              <w:rPr>
                <w:color w:val="000000"/>
                <w:sz w:val="20"/>
                <w:szCs w:val="20"/>
              </w:rPr>
            </w:pPr>
            <w:r w:rsidRPr="009E6763">
              <w:rPr>
                <w:color w:val="000000"/>
                <w:sz w:val="20"/>
                <w:szCs w:val="20"/>
              </w:rPr>
              <w:t>.15*</w:t>
            </w:r>
          </w:p>
        </w:tc>
        <w:tc>
          <w:tcPr>
            <w:tcW w:w="0" w:type="auto"/>
            <w:vAlign w:val="center"/>
          </w:tcPr>
          <w:p w14:paraId="6531A244" w14:textId="76DA7444" w:rsidR="00E745EB" w:rsidRPr="009E6763" w:rsidRDefault="00E745EB" w:rsidP="009E6763">
            <w:pPr>
              <w:rPr>
                <w:sz w:val="20"/>
                <w:szCs w:val="20"/>
              </w:rPr>
            </w:pPr>
            <w:r w:rsidRPr="009E6763">
              <w:rPr>
                <w:color w:val="000000"/>
                <w:sz w:val="20"/>
                <w:szCs w:val="20"/>
              </w:rPr>
              <w:t>.09</w:t>
            </w:r>
          </w:p>
        </w:tc>
        <w:tc>
          <w:tcPr>
            <w:tcW w:w="0" w:type="auto"/>
            <w:vAlign w:val="center"/>
          </w:tcPr>
          <w:p w14:paraId="3C2AF434" w14:textId="77777777" w:rsidR="00E745EB" w:rsidRPr="009E6763" w:rsidRDefault="00E745EB" w:rsidP="009E6763">
            <w:pPr>
              <w:rPr>
                <w:sz w:val="20"/>
                <w:szCs w:val="20"/>
              </w:rPr>
            </w:pPr>
          </w:p>
        </w:tc>
        <w:tc>
          <w:tcPr>
            <w:tcW w:w="0" w:type="auto"/>
            <w:vAlign w:val="center"/>
          </w:tcPr>
          <w:p w14:paraId="56E73F23" w14:textId="06EE1097" w:rsidR="00E745EB" w:rsidRPr="009E6763" w:rsidRDefault="00E745EB" w:rsidP="009E6763">
            <w:pPr>
              <w:rPr>
                <w:sz w:val="20"/>
                <w:szCs w:val="20"/>
              </w:rPr>
            </w:pPr>
            <w:r w:rsidRPr="009E6763">
              <w:rPr>
                <w:color w:val="000000"/>
                <w:sz w:val="20"/>
                <w:szCs w:val="20"/>
              </w:rPr>
              <w:t>.21***</w:t>
            </w:r>
          </w:p>
        </w:tc>
        <w:tc>
          <w:tcPr>
            <w:tcW w:w="0" w:type="auto"/>
            <w:vAlign w:val="center"/>
          </w:tcPr>
          <w:p w14:paraId="006E102A" w14:textId="56E850A5" w:rsidR="00E745EB" w:rsidRPr="009E6763" w:rsidRDefault="00E745EB" w:rsidP="009E6763">
            <w:pPr>
              <w:rPr>
                <w:color w:val="000000"/>
                <w:sz w:val="20"/>
                <w:szCs w:val="20"/>
              </w:rPr>
            </w:pPr>
            <w:r w:rsidRPr="009E6763">
              <w:rPr>
                <w:color w:val="000000"/>
                <w:sz w:val="20"/>
                <w:szCs w:val="20"/>
              </w:rPr>
              <w:t>.21***</w:t>
            </w:r>
          </w:p>
        </w:tc>
        <w:tc>
          <w:tcPr>
            <w:tcW w:w="0" w:type="auto"/>
            <w:vAlign w:val="center"/>
          </w:tcPr>
          <w:p w14:paraId="196EC4B2" w14:textId="7F1F1307" w:rsidR="00E745EB" w:rsidRPr="009E6763" w:rsidRDefault="00E745EB" w:rsidP="009E6763">
            <w:pPr>
              <w:rPr>
                <w:sz w:val="20"/>
                <w:szCs w:val="20"/>
              </w:rPr>
            </w:pPr>
            <w:r w:rsidRPr="009E6763">
              <w:rPr>
                <w:color w:val="000000"/>
                <w:sz w:val="20"/>
                <w:szCs w:val="20"/>
              </w:rPr>
              <w:t>.16**</w:t>
            </w:r>
          </w:p>
        </w:tc>
        <w:tc>
          <w:tcPr>
            <w:tcW w:w="0" w:type="auto"/>
            <w:vAlign w:val="center"/>
          </w:tcPr>
          <w:p w14:paraId="497CA54D" w14:textId="77777777" w:rsidR="00E745EB" w:rsidRPr="009E6763" w:rsidRDefault="00E745EB" w:rsidP="009E6763">
            <w:pPr>
              <w:rPr>
                <w:sz w:val="20"/>
                <w:szCs w:val="20"/>
              </w:rPr>
            </w:pPr>
          </w:p>
        </w:tc>
        <w:tc>
          <w:tcPr>
            <w:tcW w:w="0" w:type="auto"/>
            <w:vAlign w:val="center"/>
          </w:tcPr>
          <w:p w14:paraId="4DDE48A3" w14:textId="6FC6D72B" w:rsidR="00E745EB" w:rsidRPr="009E6763" w:rsidRDefault="00E745EB" w:rsidP="009E6763">
            <w:pPr>
              <w:rPr>
                <w:sz w:val="20"/>
                <w:szCs w:val="20"/>
              </w:rPr>
            </w:pPr>
            <w:r w:rsidRPr="009E6763">
              <w:rPr>
                <w:color w:val="000000"/>
                <w:sz w:val="20"/>
                <w:szCs w:val="20"/>
              </w:rPr>
              <w:t>.01</w:t>
            </w:r>
          </w:p>
        </w:tc>
        <w:tc>
          <w:tcPr>
            <w:tcW w:w="0" w:type="auto"/>
            <w:vAlign w:val="center"/>
          </w:tcPr>
          <w:p w14:paraId="63956649" w14:textId="4C946FB5" w:rsidR="00E745EB" w:rsidRPr="009E6763" w:rsidRDefault="00E745EB" w:rsidP="009E6763">
            <w:pPr>
              <w:rPr>
                <w:color w:val="000000"/>
                <w:sz w:val="20"/>
                <w:szCs w:val="20"/>
              </w:rPr>
            </w:pPr>
            <w:r w:rsidRPr="009E6763">
              <w:rPr>
                <w:color w:val="000000"/>
                <w:sz w:val="20"/>
                <w:szCs w:val="20"/>
              </w:rPr>
              <w:t>-.01</w:t>
            </w:r>
          </w:p>
        </w:tc>
        <w:tc>
          <w:tcPr>
            <w:tcW w:w="0" w:type="auto"/>
            <w:vAlign w:val="center"/>
          </w:tcPr>
          <w:p w14:paraId="7581ECE3" w14:textId="6F53D26E" w:rsidR="00E745EB" w:rsidRPr="009E6763" w:rsidRDefault="00E745EB" w:rsidP="009E6763">
            <w:pPr>
              <w:rPr>
                <w:sz w:val="20"/>
                <w:szCs w:val="20"/>
              </w:rPr>
            </w:pPr>
            <w:r w:rsidRPr="009E6763">
              <w:rPr>
                <w:color w:val="000000"/>
                <w:sz w:val="20"/>
                <w:szCs w:val="20"/>
              </w:rPr>
              <w:t>.01</w:t>
            </w:r>
          </w:p>
        </w:tc>
      </w:tr>
      <w:tr w:rsidR="00E745EB" w:rsidRPr="009E6763" w14:paraId="2C9A9136" w14:textId="77777777" w:rsidTr="009E6763">
        <w:trPr>
          <w:trHeight w:val="340"/>
        </w:trPr>
        <w:tc>
          <w:tcPr>
            <w:tcW w:w="0" w:type="auto"/>
            <w:tcBorders>
              <w:top w:val="nil"/>
              <w:left w:val="nil"/>
              <w:bottom w:val="nil"/>
              <w:right w:val="nil"/>
            </w:tcBorders>
            <w:shd w:val="clear" w:color="auto" w:fill="auto"/>
            <w:vAlign w:val="center"/>
          </w:tcPr>
          <w:p w14:paraId="3584AF27" w14:textId="77777777" w:rsidR="00E745EB" w:rsidRPr="009E6763" w:rsidRDefault="00E745EB" w:rsidP="009E6763">
            <w:pPr>
              <w:rPr>
                <w:sz w:val="20"/>
                <w:szCs w:val="20"/>
              </w:rPr>
            </w:pPr>
            <w:r w:rsidRPr="009E6763">
              <w:rPr>
                <w:sz w:val="20"/>
                <w:szCs w:val="20"/>
              </w:rPr>
              <w:t>Industriousness</w:t>
            </w:r>
          </w:p>
        </w:tc>
        <w:tc>
          <w:tcPr>
            <w:tcW w:w="0" w:type="auto"/>
            <w:tcBorders>
              <w:top w:val="nil"/>
              <w:left w:val="nil"/>
              <w:bottom w:val="nil"/>
              <w:right w:val="nil"/>
            </w:tcBorders>
            <w:shd w:val="clear" w:color="auto" w:fill="auto"/>
            <w:noWrap/>
            <w:vAlign w:val="center"/>
          </w:tcPr>
          <w:p w14:paraId="3E402CF5" w14:textId="4DC04E5E" w:rsidR="00E745EB" w:rsidRPr="009E6763" w:rsidRDefault="00E745EB" w:rsidP="009E6763">
            <w:pPr>
              <w:rPr>
                <w:sz w:val="20"/>
                <w:szCs w:val="20"/>
              </w:rPr>
            </w:pPr>
            <w:r w:rsidRPr="009E6763">
              <w:rPr>
                <w:color w:val="000000"/>
                <w:sz w:val="20"/>
                <w:szCs w:val="20"/>
              </w:rPr>
              <w:t>-.28***</w:t>
            </w:r>
          </w:p>
        </w:tc>
        <w:tc>
          <w:tcPr>
            <w:tcW w:w="0" w:type="auto"/>
            <w:tcBorders>
              <w:top w:val="nil"/>
              <w:left w:val="nil"/>
              <w:bottom w:val="nil"/>
              <w:right w:val="nil"/>
            </w:tcBorders>
            <w:vAlign w:val="center"/>
          </w:tcPr>
          <w:p w14:paraId="3F0978EA" w14:textId="2AD50EE9" w:rsidR="00E745EB" w:rsidRPr="009E6763" w:rsidRDefault="00E745EB" w:rsidP="009E6763">
            <w:pPr>
              <w:rPr>
                <w:color w:val="000000"/>
                <w:sz w:val="20"/>
                <w:szCs w:val="20"/>
              </w:rPr>
            </w:pPr>
            <w:r w:rsidRPr="009E6763">
              <w:rPr>
                <w:color w:val="000000"/>
                <w:sz w:val="20"/>
                <w:szCs w:val="20"/>
              </w:rPr>
              <w:t>-.29***</w:t>
            </w:r>
          </w:p>
        </w:tc>
        <w:tc>
          <w:tcPr>
            <w:tcW w:w="0" w:type="auto"/>
            <w:tcBorders>
              <w:top w:val="nil"/>
              <w:left w:val="nil"/>
              <w:bottom w:val="nil"/>
              <w:right w:val="nil"/>
            </w:tcBorders>
            <w:shd w:val="clear" w:color="auto" w:fill="auto"/>
            <w:noWrap/>
            <w:vAlign w:val="center"/>
          </w:tcPr>
          <w:p w14:paraId="69706E8A" w14:textId="70BC9DE4" w:rsidR="00E745EB" w:rsidRPr="009E6763" w:rsidRDefault="00E745EB" w:rsidP="009E6763">
            <w:pPr>
              <w:rPr>
                <w:sz w:val="20"/>
                <w:szCs w:val="20"/>
              </w:rPr>
            </w:pPr>
            <w:r w:rsidRPr="009E6763">
              <w:rPr>
                <w:color w:val="000000"/>
                <w:sz w:val="20"/>
                <w:szCs w:val="20"/>
              </w:rPr>
              <w:t>-.29***</w:t>
            </w:r>
          </w:p>
        </w:tc>
        <w:tc>
          <w:tcPr>
            <w:tcW w:w="0" w:type="auto"/>
            <w:tcBorders>
              <w:top w:val="nil"/>
              <w:left w:val="nil"/>
              <w:bottom w:val="nil"/>
              <w:right w:val="nil"/>
            </w:tcBorders>
            <w:vAlign w:val="center"/>
          </w:tcPr>
          <w:p w14:paraId="194D938E"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502265E2" w14:textId="58B3B200" w:rsidR="00E745EB" w:rsidRPr="009E6763" w:rsidRDefault="00E745EB" w:rsidP="009E6763">
            <w:pPr>
              <w:rPr>
                <w:sz w:val="20"/>
                <w:szCs w:val="20"/>
              </w:rPr>
            </w:pPr>
            <w:r w:rsidRPr="009E6763">
              <w:rPr>
                <w:color w:val="000000"/>
                <w:sz w:val="20"/>
                <w:szCs w:val="20"/>
              </w:rPr>
              <w:t>-.3</w:t>
            </w:r>
            <w:r w:rsidR="009E6763">
              <w:rPr>
                <w:color w:val="000000"/>
                <w:sz w:val="20"/>
                <w:szCs w:val="20"/>
              </w:rPr>
              <w:t>0</w:t>
            </w:r>
            <w:r w:rsidRPr="009E6763">
              <w:rPr>
                <w:color w:val="000000"/>
                <w:sz w:val="20"/>
                <w:szCs w:val="20"/>
              </w:rPr>
              <w:t>***</w:t>
            </w:r>
          </w:p>
        </w:tc>
        <w:tc>
          <w:tcPr>
            <w:tcW w:w="0" w:type="auto"/>
            <w:vAlign w:val="center"/>
          </w:tcPr>
          <w:p w14:paraId="52AB6AE3" w14:textId="53A23F6F" w:rsidR="00E745EB" w:rsidRPr="009E6763" w:rsidRDefault="00E745EB" w:rsidP="009E6763">
            <w:pPr>
              <w:rPr>
                <w:color w:val="000000"/>
                <w:sz w:val="20"/>
                <w:szCs w:val="20"/>
              </w:rPr>
            </w:pPr>
            <w:r w:rsidRPr="009E6763">
              <w:rPr>
                <w:color w:val="000000"/>
                <w:sz w:val="20"/>
                <w:szCs w:val="20"/>
              </w:rPr>
              <w:t>-.32***</w:t>
            </w:r>
          </w:p>
        </w:tc>
        <w:tc>
          <w:tcPr>
            <w:tcW w:w="0" w:type="auto"/>
            <w:vAlign w:val="center"/>
          </w:tcPr>
          <w:p w14:paraId="153073DD" w14:textId="4A793006" w:rsidR="00E745EB" w:rsidRPr="009E6763" w:rsidRDefault="00E745EB" w:rsidP="009E6763">
            <w:pPr>
              <w:rPr>
                <w:sz w:val="20"/>
                <w:szCs w:val="20"/>
              </w:rPr>
            </w:pPr>
            <w:r w:rsidRPr="009E6763">
              <w:rPr>
                <w:color w:val="000000"/>
                <w:sz w:val="20"/>
                <w:szCs w:val="20"/>
              </w:rPr>
              <w:t>-.25***</w:t>
            </w:r>
          </w:p>
        </w:tc>
        <w:tc>
          <w:tcPr>
            <w:tcW w:w="0" w:type="auto"/>
            <w:vAlign w:val="center"/>
          </w:tcPr>
          <w:p w14:paraId="7ED9A040" w14:textId="77777777" w:rsidR="00E745EB" w:rsidRPr="009E6763" w:rsidRDefault="00E745EB" w:rsidP="009E6763">
            <w:pPr>
              <w:rPr>
                <w:sz w:val="20"/>
                <w:szCs w:val="20"/>
              </w:rPr>
            </w:pPr>
          </w:p>
        </w:tc>
        <w:tc>
          <w:tcPr>
            <w:tcW w:w="0" w:type="auto"/>
            <w:vAlign w:val="center"/>
          </w:tcPr>
          <w:p w14:paraId="7DE5B593" w14:textId="39D8705D" w:rsidR="00E745EB" w:rsidRPr="009E6763" w:rsidRDefault="00E745EB" w:rsidP="009E6763">
            <w:pPr>
              <w:rPr>
                <w:sz w:val="20"/>
                <w:szCs w:val="20"/>
              </w:rPr>
            </w:pPr>
            <w:r w:rsidRPr="009E6763">
              <w:rPr>
                <w:color w:val="000000"/>
                <w:sz w:val="20"/>
                <w:szCs w:val="20"/>
              </w:rPr>
              <w:t>-.11</w:t>
            </w:r>
          </w:p>
        </w:tc>
        <w:tc>
          <w:tcPr>
            <w:tcW w:w="0" w:type="auto"/>
            <w:vAlign w:val="center"/>
          </w:tcPr>
          <w:p w14:paraId="7073D231" w14:textId="2F8D0C62" w:rsidR="00E745EB" w:rsidRPr="009E6763" w:rsidRDefault="00E745EB" w:rsidP="009E6763">
            <w:pPr>
              <w:rPr>
                <w:color w:val="000000"/>
                <w:sz w:val="20"/>
                <w:szCs w:val="20"/>
              </w:rPr>
            </w:pPr>
            <w:r w:rsidRPr="009E6763">
              <w:rPr>
                <w:color w:val="000000"/>
                <w:sz w:val="20"/>
                <w:szCs w:val="20"/>
              </w:rPr>
              <w:t>-.11</w:t>
            </w:r>
          </w:p>
        </w:tc>
        <w:tc>
          <w:tcPr>
            <w:tcW w:w="0" w:type="auto"/>
            <w:vAlign w:val="center"/>
          </w:tcPr>
          <w:p w14:paraId="2653A381" w14:textId="71660764" w:rsidR="00E745EB" w:rsidRPr="009E6763" w:rsidRDefault="00E745EB" w:rsidP="009E6763">
            <w:pPr>
              <w:rPr>
                <w:sz w:val="20"/>
                <w:szCs w:val="20"/>
              </w:rPr>
            </w:pPr>
            <w:r w:rsidRPr="009E6763">
              <w:rPr>
                <w:color w:val="000000"/>
                <w:sz w:val="20"/>
                <w:szCs w:val="20"/>
              </w:rPr>
              <w:t>-.07</w:t>
            </w:r>
          </w:p>
        </w:tc>
        <w:tc>
          <w:tcPr>
            <w:tcW w:w="0" w:type="auto"/>
            <w:vAlign w:val="center"/>
          </w:tcPr>
          <w:p w14:paraId="71B44F85" w14:textId="77777777" w:rsidR="00E745EB" w:rsidRPr="009E6763" w:rsidRDefault="00E745EB" w:rsidP="009E6763">
            <w:pPr>
              <w:rPr>
                <w:sz w:val="20"/>
                <w:szCs w:val="20"/>
              </w:rPr>
            </w:pPr>
          </w:p>
        </w:tc>
        <w:tc>
          <w:tcPr>
            <w:tcW w:w="0" w:type="auto"/>
            <w:vAlign w:val="center"/>
          </w:tcPr>
          <w:p w14:paraId="2D5BA258" w14:textId="2E7EFACF" w:rsidR="00E745EB" w:rsidRPr="009E6763" w:rsidRDefault="00E745EB" w:rsidP="009E6763">
            <w:pPr>
              <w:rPr>
                <w:sz w:val="20"/>
                <w:szCs w:val="20"/>
              </w:rPr>
            </w:pPr>
            <w:r w:rsidRPr="009E6763">
              <w:rPr>
                <w:color w:val="000000"/>
                <w:sz w:val="20"/>
                <w:szCs w:val="20"/>
              </w:rPr>
              <w:t>-.21**</w:t>
            </w:r>
          </w:p>
        </w:tc>
        <w:tc>
          <w:tcPr>
            <w:tcW w:w="0" w:type="auto"/>
            <w:vAlign w:val="center"/>
          </w:tcPr>
          <w:p w14:paraId="2F6FDBB8" w14:textId="43E69819" w:rsidR="00E745EB" w:rsidRPr="009E6763" w:rsidRDefault="00E745EB" w:rsidP="009E6763">
            <w:pPr>
              <w:rPr>
                <w:color w:val="000000"/>
                <w:sz w:val="20"/>
                <w:szCs w:val="20"/>
              </w:rPr>
            </w:pPr>
            <w:r w:rsidRPr="009E6763">
              <w:rPr>
                <w:color w:val="000000"/>
                <w:sz w:val="20"/>
                <w:szCs w:val="20"/>
              </w:rPr>
              <w:t>-.22**</w:t>
            </w:r>
          </w:p>
        </w:tc>
        <w:tc>
          <w:tcPr>
            <w:tcW w:w="0" w:type="auto"/>
            <w:vAlign w:val="center"/>
          </w:tcPr>
          <w:p w14:paraId="714CDBD6" w14:textId="5C158A87" w:rsidR="00E745EB" w:rsidRPr="009E6763" w:rsidRDefault="00E745EB" w:rsidP="009E6763">
            <w:pPr>
              <w:rPr>
                <w:sz w:val="20"/>
                <w:szCs w:val="20"/>
              </w:rPr>
            </w:pPr>
            <w:r w:rsidRPr="009E6763">
              <w:rPr>
                <w:color w:val="000000"/>
                <w:sz w:val="20"/>
                <w:szCs w:val="20"/>
              </w:rPr>
              <w:t>-.24**</w:t>
            </w:r>
          </w:p>
        </w:tc>
      </w:tr>
      <w:tr w:rsidR="00E745EB" w:rsidRPr="009E6763" w14:paraId="6276D0A6" w14:textId="77777777" w:rsidTr="009E6763">
        <w:trPr>
          <w:trHeight w:val="340"/>
        </w:trPr>
        <w:tc>
          <w:tcPr>
            <w:tcW w:w="0" w:type="auto"/>
            <w:tcBorders>
              <w:top w:val="nil"/>
              <w:left w:val="nil"/>
              <w:bottom w:val="nil"/>
              <w:right w:val="nil"/>
            </w:tcBorders>
            <w:shd w:val="clear" w:color="auto" w:fill="auto"/>
            <w:vAlign w:val="center"/>
          </w:tcPr>
          <w:p w14:paraId="40C190D2" w14:textId="77777777" w:rsidR="00E745EB" w:rsidRPr="009E6763" w:rsidRDefault="00E745EB" w:rsidP="009E6763">
            <w:pPr>
              <w:rPr>
                <w:sz w:val="20"/>
                <w:szCs w:val="20"/>
              </w:rPr>
            </w:pPr>
            <w:r w:rsidRPr="009E6763">
              <w:rPr>
                <w:sz w:val="20"/>
                <w:szCs w:val="20"/>
              </w:rPr>
              <w:t>Enthusiasm</w:t>
            </w:r>
          </w:p>
        </w:tc>
        <w:tc>
          <w:tcPr>
            <w:tcW w:w="0" w:type="auto"/>
            <w:tcBorders>
              <w:top w:val="nil"/>
              <w:left w:val="nil"/>
              <w:bottom w:val="nil"/>
              <w:right w:val="nil"/>
            </w:tcBorders>
            <w:shd w:val="clear" w:color="auto" w:fill="auto"/>
            <w:noWrap/>
            <w:vAlign w:val="center"/>
          </w:tcPr>
          <w:p w14:paraId="5CDD97B6" w14:textId="517F4545" w:rsidR="00E745EB" w:rsidRPr="009E6763" w:rsidRDefault="009E6763" w:rsidP="009E6763">
            <w:pPr>
              <w:rPr>
                <w:sz w:val="20"/>
                <w:szCs w:val="20"/>
              </w:rPr>
            </w:pPr>
            <w:r>
              <w:rPr>
                <w:sz w:val="20"/>
                <w:szCs w:val="20"/>
              </w:rPr>
              <w:t>.000</w:t>
            </w:r>
          </w:p>
        </w:tc>
        <w:tc>
          <w:tcPr>
            <w:tcW w:w="0" w:type="auto"/>
            <w:tcBorders>
              <w:top w:val="nil"/>
              <w:left w:val="nil"/>
              <w:bottom w:val="nil"/>
              <w:right w:val="nil"/>
            </w:tcBorders>
            <w:vAlign w:val="center"/>
          </w:tcPr>
          <w:p w14:paraId="3C120FA3" w14:textId="662260CE" w:rsidR="00E745EB" w:rsidRPr="009E6763" w:rsidRDefault="00E745EB" w:rsidP="009E6763">
            <w:pPr>
              <w:rPr>
                <w:color w:val="000000"/>
                <w:sz w:val="20"/>
                <w:szCs w:val="20"/>
              </w:rPr>
            </w:pPr>
            <w:r w:rsidRPr="009E6763">
              <w:rPr>
                <w:color w:val="000000"/>
                <w:sz w:val="20"/>
                <w:szCs w:val="20"/>
              </w:rPr>
              <w:t>.02</w:t>
            </w:r>
          </w:p>
        </w:tc>
        <w:tc>
          <w:tcPr>
            <w:tcW w:w="0" w:type="auto"/>
            <w:tcBorders>
              <w:top w:val="nil"/>
              <w:left w:val="nil"/>
              <w:bottom w:val="nil"/>
              <w:right w:val="nil"/>
            </w:tcBorders>
            <w:shd w:val="clear" w:color="auto" w:fill="auto"/>
            <w:noWrap/>
            <w:vAlign w:val="center"/>
          </w:tcPr>
          <w:p w14:paraId="1BEEB6FC" w14:textId="2A63C8F1" w:rsidR="00E745EB" w:rsidRPr="009E6763" w:rsidRDefault="00E745EB"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2FEEA210"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70CC0259" w14:textId="69E34444" w:rsidR="00E745EB" w:rsidRPr="009E6763" w:rsidRDefault="00E745EB" w:rsidP="009E6763">
            <w:pPr>
              <w:rPr>
                <w:sz w:val="20"/>
                <w:szCs w:val="20"/>
              </w:rPr>
            </w:pPr>
            <w:r w:rsidRPr="009E6763">
              <w:rPr>
                <w:color w:val="000000"/>
                <w:sz w:val="20"/>
                <w:szCs w:val="20"/>
              </w:rPr>
              <w:t>.01</w:t>
            </w:r>
          </w:p>
        </w:tc>
        <w:tc>
          <w:tcPr>
            <w:tcW w:w="0" w:type="auto"/>
            <w:vAlign w:val="center"/>
          </w:tcPr>
          <w:p w14:paraId="5D82F58F" w14:textId="0C57CA58" w:rsidR="00E745EB" w:rsidRPr="009E6763" w:rsidRDefault="00E745EB" w:rsidP="009E6763">
            <w:pPr>
              <w:rPr>
                <w:color w:val="000000"/>
                <w:sz w:val="20"/>
                <w:szCs w:val="20"/>
              </w:rPr>
            </w:pPr>
            <w:r w:rsidRPr="009E6763">
              <w:rPr>
                <w:color w:val="000000"/>
                <w:sz w:val="20"/>
                <w:szCs w:val="20"/>
              </w:rPr>
              <w:t>.03</w:t>
            </w:r>
          </w:p>
        </w:tc>
        <w:tc>
          <w:tcPr>
            <w:tcW w:w="0" w:type="auto"/>
            <w:vAlign w:val="center"/>
          </w:tcPr>
          <w:p w14:paraId="04135814" w14:textId="04100387" w:rsidR="00E745EB" w:rsidRPr="009E6763" w:rsidRDefault="00E745EB" w:rsidP="009E6763">
            <w:pPr>
              <w:rPr>
                <w:sz w:val="20"/>
                <w:szCs w:val="20"/>
              </w:rPr>
            </w:pPr>
            <w:r w:rsidRPr="009E6763">
              <w:rPr>
                <w:color w:val="000000"/>
                <w:sz w:val="20"/>
                <w:szCs w:val="20"/>
              </w:rPr>
              <w:t>-.02</w:t>
            </w:r>
          </w:p>
        </w:tc>
        <w:tc>
          <w:tcPr>
            <w:tcW w:w="0" w:type="auto"/>
            <w:vAlign w:val="center"/>
          </w:tcPr>
          <w:p w14:paraId="7526A4AB" w14:textId="77777777" w:rsidR="00E745EB" w:rsidRPr="009E6763" w:rsidRDefault="00E745EB" w:rsidP="009E6763">
            <w:pPr>
              <w:rPr>
                <w:sz w:val="20"/>
                <w:szCs w:val="20"/>
              </w:rPr>
            </w:pPr>
          </w:p>
        </w:tc>
        <w:tc>
          <w:tcPr>
            <w:tcW w:w="0" w:type="auto"/>
            <w:vAlign w:val="center"/>
          </w:tcPr>
          <w:p w14:paraId="6688372B" w14:textId="18AD7712" w:rsidR="00E745EB" w:rsidRPr="009E6763" w:rsidRDefault="00E745EB" w:rsidP="009E6763">
            <w:pPr>
              <w:rPr>
                <w:sz w:val="20"/>
                <w:szCs w:val="20"/>
              </w:rPr>
            </w:pPr>
            <w:r w:rsidRPr="009E6763">
              <w:rPr>
                <w:color w:val="000000"/>
                <w:sz w:val="20"/>
                <w:szCs w:val="20"/>
              </w:rPr>
              <w:t>-.05</w:t>
            </w:r>
          </w:p>
        </w:tc>
        <w:tc>
          <w:tcPr>
            <w:tcW w:w="0" w:type="auto"/>
            <w:vAlign w:val="center"/>
          </w:tcPr>
          <w:p w14:paraId="12B960FD" w14:textId="73106589"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6CCA80C1" w14:textId="3CEEC4CF" w:rsidR="00E745EB" w:rsidRPr="009E6763" w:rsidRDefault="00E745EB" w:rsidP="009E6763">
            <w:pPr>
              <w:rPr>
                <w:sz w:val="20"/>
                <w:szCs w:val="20"/>
              </w:rPr>
            </w:pPr>
            <w:r w:rsidRPr="009E6763">
              <w:rPr>
                <w:color w:val="000000"/>
                <w:sz w:val="20"/>
                <w:szCs w:val="20"/>
              </w:rPr>
              <w:t>-.08</w:t>
            </w:r>
          </w:p>
        </w:tc>
        <w:tc>
          <w:tcPr>
            <w:tcW w:w="0" w:type="auto"/>
            <w:vAlign w:val="center"/>
          </w:tcPr>
          <w:p w14:paraId="2FBA6AD1" w14:textId="77777777" w:rsidR="00E745EB" w:rsidRPr="009E6763" w:rsidRDefault="00E745EB" w:rsidP="009E6763">
            <w:pPr>
              <w:rPr>
                <w:sz w:val="20"/>
                <w:szCs w:val="20"/>
              </w:rPr>
            </w:pPr>
          </w:p>
        </w:tc>
        <w:tc>
          <w:tcPr>
            <w:tcW w:w="0" w:type="auto"/>
            <w:vAlign w:val="center"/>
          </w:tcPr>
          <w:p w14:paraId="1DA0B3C3" w14:textId="572499BA" w:rsidR="00E745EB" w:rsidRPr="009E6763" w:rsidRDefault="00E745EB" w:rsidP="009E6763">
            <w:pPr>
              <w:rPr>
                <w:sz w:val="20"/>
                <w:szCs w:val="20"/>
              </w:rPr>
            </w:pPr>
            <w:r w:rsidRPr="009E6763">
              <w:rPr>
                <w:color w:val="000000"/>
                <w:sz w:val="20"/>
                <w:szCs w:val="20"/>
              </w:rPr>
              <w:t>-.07</w:t>
            </w:r>
          </w:p>
        </w:tc>
        <w:tc>
          <w:tcPr>
            <w:tcW w:w="0" w:type="auto"/>
            <w:vAlign w:val="center"/>
          </w:tcPr>
          <w:p w14:paraId="391CFF88" w14:textId="1D08F891" w:rsidR="00E745EB" w:rsidRPr="009E6763" w:rsidRDefault="00E745EB" w:rsidP="009E6763">
            <w:pPr>
              <w:rPr>
                <w:color w:val="000000"/>
                <w:sz w:val="20"/>
                <w:szCs w:val="20"/>
              </w:rPr>
            </w:pPr>
            <w:r w:rsidRPr="009E6763">
              <w:rPr>
                <w:color w:val="000000"/>
                <w:sz w:val="20"/>
                <w:szCs w:val="20"/>
              </w:rPr>
              <w:t>-.05</w:t>
            </w:r>
          </w:p>
        </w:tc>
        <w:tc>
          <w:tcPr>
            <w:tcW w:w="0" w:type="auto"/>
            <w:vAlign w:val="center"/>
          </w:tcPr>
          <w:p w14:paraId="2883C705" w14:textId="09BD0D4C" w:rsidR="00E745EB" w:rsidRPr="009E6763" w:rsidRDefault="00E745EB" w:rsidP="009E6763">
            <w:pPr>
              <w:rPr>
                <w:sz w:val="20"/>
                <w:szCs w:val="20"/>
              </w:rPr>
            </w:pPr>
            <w:r w:rsidRPr="009E6763">
              <w:rPr>
                <w:color w:val="000000"/>
                <w:sz w:val="20"/>
                <w:szCs w:val="20"/>
              </w:rPr>
              <w:t>-.03</w:t>
            </w:r>
          </w:p>
        </w:tc>
      </w:tr>
      <w:tr w:rsidR="00E745EB" w:rsidRPr="009E6763" w14:paraId="56E3D5AD" w14:textId="77777777" w:rsidTr="009E6763">
        <w:trPr>
          <w:trHeight w:val="340"/>
        </w:trPr>
        <w:tc>
          <w:tcPr>
            <w:tcW w:w="0" w:type="auto"/>
            <w:tcBorders>
              <w:top w:val="nil"/>
              <w:left w:val="nil"/>
              <w:bottom w:val="nil"/>
              <w:right w:val="nil"/>
            </w:tcBorders>
            <w:shd w:val="clear" w:color="auto" w:fill="auto"/>
            <w:vAlign w:val="center"/>
          </w:tcPr>
          <w:p w14:paraId="032F553D" w14:textId="77777777" w:rsidR="00E745EB" w:rsidRPr="009E6763" w:rsidRDefault="00E745EB" w:rsidP="009E6763">
            <w:pPr>
              <w:rPr>
                <w:sz w:val="20"/>
                <w:szCs w:val="20"/>
              </w:rPr>
            </w:pPr>
            <w:r w:rsidRPr="009E6763">
              <w:rPr>
                <w:sz w:val="20"/>
                <w:szCs w:val="20"/>
              </w:rPr>
              <w:t>Assertiveness</w:t>
            </w:r>
          </w:p>
        </w:tc>
        <w:tc>
          <w:tcPr>
            <w:tcW w:w="0" w:type="auto"/>
            <w:tcBorders>
              <w:top w:val="nil"/>
              <w:left w:val="nil"/>
              <w:bottom w:val="nil"/>
              <w:right w:val="nil"/>
            </w:tcBorders>
            <w:shd w:val="clear" w:color="auto" w:fill="auto"/>
            <w:noWrap/>
            <w:vAlign w:val="center"/>
          </w:tcPr>
          <w:p w14:paraId="49E5ABF9" w14:textId="1BE26E71" w:rsidR="00E745EB" w:rsidRPr="009E6763" w:rsidRDefault="009E6763" w:rsidP="009E6763">
            <w:pPr>
              <w:rPr>
                <w:sz w:val="20"/>
                <w:szCs w:val="20"/>
              </w:rPr>
            </w:pPr>
            <w:r>
              <w:rPr>
                <w:sz w:val="20"/>
                <w:szCs w:val="20"/>
              </w:rPr>
              <w:t>.000</w:t>
            </w:r>
          </w:p>
        </w:tc>
        <w:tc>
          <w:tcPr>
            <w:tcW w:w="0" w:type="auto"/>
            <w:tcBorders>
              <w:top w:val="nil"/>
              <w:left w:val="nil"/>
              <w:bottom w:val="nil"/>
              <w:right w:val="nil"/>
            </w:tcBorders>
            <w:vAlign w:val="center"/>
          </w:tcPr>
          <w:p w14:paraId="0B034CC0" w14:textId="1BA92420" w:rsidR="00E745EB" w:rsidRPr="009E6763" w:rsidRDefault="00E745EB" w:rsidP="009E6763">
            <w:pPr>
              <w:rPr>
                <w:color w:val="000000"/>
                <w:sz w:val="20"/>
                <w:szCs w:val="20"/>
              </w:rPr>
            </w:pPr>
            <w:r w:rsidRPr="009E6763">
              <w:rPr>
                <w:color w:val="000000"/>
                <w:sz w:val="20"/>
                <w:szCs w:val="20"/>
              </w:rPr>
              <w:t>.000</w:t>
            </w:r>
          </w:p>
        </w:tc>
        <w:tc>
          <w:tcPr>
            <w:tcW w:w="0" w:type="auto"/>
            <w:tcBorders>
              <w:top w:val="nil"/>
              <w:left w:val="nil"/>
              <w:bottom w:val="nil"/>
              <w:right w:val="nil"/>
            </w:tcBorders>
            <w:shd w:val="clear" w:color="auto" w:fill="auto"/>
            <w:noWrap/>
            <w:vAlign w:val="center"/>
          </w:tcPr>
          <w:p w14:paraId="18A40B57" w14:textId="10BB179C" w:rsidR="00E745EB" w:rsidRPr="009E6763" w:rsidRDefault="00E745EB"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6853B4D0"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E4C6FD8" w14:textId="3FF7201A" w:rsidR="00E745EB" w:rsidRPr="009E6763" w:rsidRDefault="00E745EB" w:rsidP="009E6763">
            <w:pPr>
              <w:rPr>
                <w:sz w:val="20"/>
                <w:szCs w:val="20"/>
              </w:rPr>
            </w:pPr>
            <w:r w:rsidRPr="009E6763">
              <w:rPr>
                <w:color w:val="000000"/>
                <w:sz w:val="20"/>
                <w:szCs w:val="20"/>
              </w:rPr>
              <w:t>.23***</w:t>
            </w:r>
          </w:p>
        </w:tc>
        <w:tc>
          <w:tcPr>
            <w:tcW w:w="0" w:type="auto"/>
            <w:vAlign w:val="center"/>
          </w:tcPr>
          <w:p w14:paraId="056B9AF9" w14:textId="7A852A4A" w:rsidR="00E745EB" w:rsidRPr="009E6763" w:rsidRDefault="00E745EB" w:rsidP="009E6763">
            <w:pPr>
              <w:rPr>
                <w:color w:val="000000"/>
                <w:sz w:val="20"/>
                <w:szCs w:val="20"/>
              </w:rPr>
            </w:pPr>
            <w:r w:rsidRPr="009E6763">
              <w:rPr>
                <w:color w:val="000000"/>
                <w:sz w:val="20"/>
                <w:szCs w:val="20"/>
              </w:rPr>
              <w:t>.23***</w:t>
            </w:r>
          </w:p>
        </w:tc>
        <w:tc>
          <w:tcPr>
            <w:tcW w:w="0" w:type="auto"/>
            <w:vAlign w:val="center"/>
          </w:tcPr>
          <w:p w14:paraId="0C24EC58" w14:textId="5CBF4A46" w:rsidR="00E745EB" w:rsidRPr="009E6763" w:rsidRDefault="00E745EB" w:rsidP="009E6763">
            <w:pPr>
              <w:rPr>
                <w:sz w:val="20"/>
                <w:szCs w:val="20"/>
              </w:rPr>
            </w:pPr>
            <w:r w:rsidRPr="009E6763">
              <w:rPr>
                <w:color w:val="000000"/>
                <w:sz w:val="20"/>
                <w:szCs w:val="20"/>
              </w:rPr>
              <w:t>.17**</w:t>
            </w:r>
          </w:p>
        </w:tc>
        <w:tc>
          <w:tcPr>
            <w:tcW w:w="0" w:type="auto"/>
            <w:vAlign w:val="center"/>
          </w:tcPr>
          <w:p w14:paraId="7F8BB40C" w14:textId="77777777" w:rsidR="00E745EB" w:rsidRPr="009E6763" w:rsidRDefault="00E745EB" w:rsidP="009E6763">
            <w:pPr>
              <w:rPr>
                <w:sz w:val="20"/>
                <w:szCs w:val="20"/>
              </w:rPr>
            </w:pPr>
          </w:p>
        </w:tc>
        <w:tc>
          <w:tcPr>
            <w:tcW w:w="0" w:type="auto"/>
            <w:vAlign w:val="center"/>
          </w:tcPr>
          <w:p w14:paraId="2D872686" w14:textId="2F738E05" w:rsidR="00E745EB" w:rsidRPr="009E6763" w:rsidRDefault="00E745EB" w:rsidP="009E6763">
            <w:pPr>
              <w:rPr>
                <w:sz w:val="20"/>
                <w:szCs w:val="20"/>
              </w:rPr>
            </w:pPr>
            <w:r w:rsidRPr="009E6763">
              <w:rPr>
                <w:color w:val="000000"/>
                <w:sz w:val="20"/>
                <w:szCs w:val="20"/>
              </w:rPr>
              <w:t>.06</w:t>
            </w:r>
          </w:p>
        </w:tc>
        <w:tc>
          <w:tcPr>
            <w:tcW w:w="0" w:type="auto"/>
            <w:vAlign w:val="center"/>
          </w:tcPr>
          <w:p w14:paraId="34DDA764" w14:textId="739FDCC4" w:rsidR="00E745EB" w:rsidRPr="009E6763" w:rsidRDefault="00E745EB" w:rsidP="009E6763">
            <w:pPr>
              <w:rPr>
                <w:color w:val="000000"/>
                <w:sz w:val="20"/>
                <w:szCs w:val="20"/>
              </w:rPr>
            </w:pPr>
            <w:r w:rsidRPr="009E6763">
              <w:rPr>
                <w:color w:val="000000"/>
                <w:sz w:val="20"/>
                <w:szCs w:val="20"/>
              </w:rPr>
              <w:t>.07</w:t>
            </w:r>
          </w:p>
        </w:tc>
        <w:tc>
          <w:tcPr>
            <w:tcW w:w="0" w:type="auto"/>
            <w:vAlign w:val="center"/>
          </w:tcPr>
          <w:p w14:paraId="366B7076" w14:textId="342BF64F" w:rsidR="00E745EB" w:rsidRPr="009E6763" w:rsidRDefault="00E745EB" w:rsidP="009E6763">
            <w:pPr>
              <w:rPr>
                <w:sz w:val="20"/>
                <w:szCs w:val="20"/>
              </w:rPr>
            </w:pPr>
            <w:r w:rsidRPr="009E6763">
              <w:rPr>
                <w:color w:val="000000"/>
                <w:sz w:val="20"/>
                <w:szCs w:val="20"/>
              </w:rPr>
              <w:t>.03</w:t>
            </w:r>
          </w:p>
        </w:tc>
        <w:tc>
          <w:tcPr>
            <w:tcW w:w="0" w:type="auto"/>
            <w:vAlign w:val="center"/>
          </w:tcPr>
          <w:p w14:paraId="52C61D22" w14:textId="77777777" w:rsidR="00E745EB" w:rsidRPr="009E6763" w:rsidRDefault="00E745EB" w:rsidP="009E6763">
            <w:pPr>
              <w:rPr>
                <w:sz w:val="20"/>
                <w:szCs w:val="20"/>
              </w:rPr>
            </w:pPr>
          </w:p>
        </w:tc>
        <w:tc>
          <w:tcPr>
            <w:tcW w:w="0" w:type="auto"/>
            <w:vAlign w:val="center"/>
          </w:tcPr>
          <w:p w14:paraId="15587905" w14:textId="0E3125CA" w:rsidR="00E745EB" w:rsidRPr="009E6763" w:rsidRDefault="00E745EB" w:rsidP="009E6763">
            <w:pPr>
              <w:rPr>
                <w:sz w:val="20"/>
                <w:szCs w:val="20"/>
              </w:rPr>
            </w:pPr>
            <w:r w:rsidRPr="009E6763">
              <w:rPr>
                <w:color w:val="000000"/>
                <w:sz w:val="20"/>
                <w:szCs w:val="20"/>
              </w:rPr>
              <w:t>.01</w:t>
            </w:r>
          </w:p>
        </w:tc>
        <w:tc>
          <w:tcPr>
            <w:tcW w:w="0" w:type="auto"/>
            <w:vAlign w:val="center"/>
          </w:tcPr>
          <w:p w14:paraId="7E277C38" w14:textId="31EFF3D8" w:rsidR="00E745EB" w:rsidRPr="009E6763" w:rsidRDefault="00E745EB" w:rsidP="009E6763">
            <w:pPr>
              <w:rPr>
                <w:color w:val="000000"/>
                <w:sz w:val="20"/>
                <w:szCs w:val="20"/>
              </w:rPr>
            </w:pPr>
            <w:r w:rsidRPr="009E6763">
              <w:rPr>
                <w:color w:val="000000"/>
                <w:sz w:val="20"/>
                <w:szCs w:val="20"/>
              </w:rPr>
              <w:t>.000</w:t>
            </w:r>
          </w:p>
        </w:tc>
        <w:tc>
          <w:tcPr>
            <w:tcW w:w="0" w:type="auto"/>
            <w:vAlign w:val="center"/>
          </w:tcPr>
          <w:p w14:paraId="4BD57484" w14:textId="23069577" w:rsidR="00E745EB" w:rsidRPr="009E6763" w:rsidRDefault="00E745EB" w:rsidP="009E6763">
            <w:pPr>
              <w:rPr>
                <w:sz w:val="20"/>
                <w:szCs w:val="20"/>
              </w:rPr>
            </w:pPr>
            <w:r w:rsidRPr="009E6763">
              <w:rPr>
                <w:color w:val="000000"/>
                <w:sz w:val="20"/>
                <w:szCs w:val="20"/>
              </w:rPr>
              <w:t>.02</w:t>
            </w:r>
          </w:p>
        </w:tc>
      </w:tr>
      <w:tr w:rsidR="00E745EB" w:rsidRPr="009E6763" w14:paraId="72706946" w14:textId="77777777" w:rsidTr="009E6763">
        <w:trPr>
          <w:trHeight w:val="340"/>
        </w:trPr>
        <w:tc>
          <w:tcPr>
            <w:tcW w:w="0" w:type="auto"/>
            <w:tcBorders>
              <w:top w:val="nil"/>
              <w:left w:val="nil"/>
              <w:bottom w:val="nil"/>
              <w:right w:val="nil"/>
            </w:tcBorders>
            <w:shd w:val="clear" w:color="auto" w:fill="auto"/>
            <w:vAlign w:val="center"/>
          </w:tcPr>
          <w:p w14:paraId="7D8932FF" w14:textId="77777777" w:rsidR="00E745EB" w:rsidRPr="009E6763" w:rsidRDefault="00E745EB" w:rsidP="009E6763">
            <w:pPr>
              <w:rPr>
                <w:sz w:val="20"/>
                <w:szCs w:val="20"/>
              </w:rPr>
            </w:pPr>
            <w:r w:rsidRPr="009E6763">
              <w:rPr>
                <w:sz w:val="20"/>
                <w:szCs w:val="20"/>
              </w:rPr>
              <w:t>Politeness</w:t>
            </w:r>
          </w:p>
        </w:tc>
        <w:tc>
          <w:tcPr>
            <w:tcW w:w="0" w:type="auto"/>
            <w:tcBorders>
              <w:top w:val="nil"/>
              <w:left w:val="nil"/>
              <w:bottom w:val="nil"/>
              <w:right w:val="nil"/>
            </w:tcBorders>
            <w:shd w:val="clear" w:color="auto" w:fill="auto"/>
            <w:noWrap/>
            <w:vAlign w:val="center"/>
          </w:tcPr>
          <w:p w14:paraId="13766916" w14:textId="09D11A6C" w:rsidR="00E745EB" w:rsidRPr="009E6763" w:rsidRDefault="00E745EB" w:rsidP="009E6763">
            <w:pPr>
              <w:rPr>
                <w:sz w:val="20"/>
                <w:szCs w:val="20"/>
              </w:rPr>
            </w:pPr>
            <w:r w:rsidRPr="009E6763">
              <w:rPr>
                <w:color w:val="000000"/>
                <w:sz w:val="20"/>
                <w:szCs w:val="20"/>
              </w:rPr>
              <w:t>-.02</w:t>
            </w:r>
          </w:p>
        </w:tc>
        <w:tc>
          <w:tcPr>
            <w:tcW w:w="0" w:type="auto"/>
            <w:tcBorders>
              <w:top w:val="nil"/>
              <w:left w:val="nil"/>
              <w:bottom w:val="nil"/>
              <w:right w:val="nil"/>
            </w:tcBorders>
            <w:vAlign w:val="center"/>
          </w:tcPr>
          <w:p w14:paraId="40AA1BA0" w14:textId="3A665238" w:rsidR="00E745EB" w:rsidRPr="009E6763" w:rsidRDefault="00E745EB" w:rsidP="009E6763">
            <w:pPr>
              <w:rPr>
                <w:color w:val="000000"/>
                <w:sz w:val="20"/>
                <w:szCs w:val="20"/>
              </w:rPr>
            </w:pPr>
            <w:r w:rsidRPr="009E6763">
              <w:rPr>
                <w:color w:val="000000"/>
                <w:sz w:val="20"/>
                <w:szCs w:val="20"/>
              </w:rPr>
              <w:t>-.04</w:t>
            </w:r>
          </w:p>
        </w:tc>
        <w:tc>
          <w:tcPr>
            <w:tcW w:w="0" w:type="auto"/>
            <w:tcBorders>
              <w:top w:val="nil"/>
              <w:left w:val="nil"/>
              <w:bottom w:val="nil"/>
              <w:right w:val="nil"/>
            </w:tcBorders>
            <w:shd w:val="clear" w:color="auto" w:fill="auto"/>
            <w:noWrap/>
            <w:vAlign w:val="center"/>
          </w:tcPr>
          <w:p w14:paraId="58F2B086" w14:textId="2C194229" w:rsidR="00E745EB" w:rsidRPr="009E6763" w:rsidRDefault="00E745EB"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716AF7FE"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2FB8BA05" w14:textId="45667794" w:rsidR="00E745EB" w:rsidRPr="009E6763" w:rsidRDefault="00E745EB" w:rsidP="009E6763">
            <w:pPr>
              <w:rPr>
                <w:sz w:val="20"/>
                <w:szCs w:val="20"/>
              </w:rPr>
            </w:pPr>
            <w:r w:rsidRPr="009E6763">
              <w:rPr>
                <w:color w:val="000000"/>
                <w:sz w:val="20"/>
                <w:szCs w:val="20"/>
              </w:rPr>
              <w:t>-.23**</w:t>
            </w:r>
          </w:p>
        </w:tc>
        <w:tc>
          <w:tcPr>
            <w:tcW w:w="0" w:type="auto"/>
            <w:vAlign w:val="center"/>
          </w:tcPr>
          <w:p w14:paraId="5CC51746" w14:textId="13AF4315" w:rsidR="00E745EB" w:rsidRPr="009E6763" w:rsidRDefault="00E745EB" w:rsidP="009E6763">
            <w:pPr>
              <w:rPr>
                <w:color w:val="000000"/>
                <w:sz w:val="20"/>
                <w:szCs w:val="20"/>
              </w:rPr>
            </w:pPr>
            <w:r w:rsidRPr="009E6763">
              <w:rPr>
                <w:color w:val="000000"/>
                <w:sz w:val="20"/>
                <w:szCs w:val="20"/>
              </w:rPr>
              <w:t>-.22**</w:t>
            </w:r>
          </w:p>
        </w:tc>
        <w:tc>
          <w:tcPr>
            <w:tcW w:w="0" w:type="auto"/>
            <w:vAlign w:val="center"/>
          </w:tcPr>
          <w:p w14:paraId="101AC0E2" w14:textId="21042302" w:rsidR="00E745EB" w:rsidRPr="009E6763" w:rsidRDefault="00E745EB" w:rsidP="009E6763">
            <w:pPr>
              <w:rPr>
                <w:sz w:val="20"/>
                <w:szCs w:val="20"/>
              </w:rPr>
            </w:pPr>
            <w:r w:rsidRPr="009E6763">
              <w:rPr>
                <w:color w:val="000000"/>
                <w:sz w:val="20"/>
                <w:szCs w:val="20"/>
              </w:rPr>
              <w:t>-.17*</w:t>
            </w:r>
          </w:p>
        </w:tc>
        <w:tc>
          <w:tcPr>
            <w:tcW w:w="0" w:type="auto"/>
            <w:vAlign w:val="center"/>
          </w:tcPr>
          <w:p w14:paraId="6D665984" w14:textId="77777777" w:rsidR="00E745EB" w:rsidRPr="009E6763" w:rsidRDefault="00E745EB" w:rsidP="009E6763">
            <w:pPr>
              <w:rPr>
                <w:sz w:val="20"/>
                <w:szCs w:val="20"/>
              </w:rPr>
            </w:pPr>
          </w:p>
        </w:tc>
        <w:tc>
          <w:tcPr>
            <w:tcW w:w="0" w:type="auto"/>
            <w:vAlign w:val="center"/>
          </w:tcPr>
          <w:p w14:paraId="0A851EBC" w14:textId="758AA48C" w:rsidR="00E745EB" w:rsidRPr="009E6763" w:rsidRDefault="00E745EB" w:rsidP="009E6763">
            <w:pPr>
              <w:rPr>
                <w:sz w:val="20"/>
                <w:szCs w:val="20"/>
              </w:rPr>
            </w:pPr>
            <w:r w:rsidRPr="009E6763">
              <w:rPr>
                <w:color w:val="000000"/>
                <w:sz w:val="20"/>
                <w:szCs w:val="20"/>
              </w:rPr>
              <w:t>-.24***</w:t>
            </w:r>
          </w:p>
        </w:tc>
        <w:tc>
          <w:tcPr>
            <w:tcW w:w="0" w:type="auto"/>
            <w:vAlign w:val="center"/>
          </w:tcPr>
          <w:p w14:paraId="2FF8B67D" w14:textId="03BA7D6D" w:rsidR="00E745EB" w:rsidRPr="009E6763" w:rsidRDefault="00E745EB" w:rsidP="009E6763">
            <w:pPr>
              <w:rPr>
                <w:color w:val="000000"/>
                <w:sz w:val="20"/>
                <w:szCs w:val="20"/>
              </w:rPr>
            </w:pPr>
            <w:r w:rsidRPr="009E6763">
              <w:rPr>
                <w:color w:val="000000"/>
                <w:sz w:val="20"/>
                <w:szCs w:val="20"/>
              </w:rPr>
              <w:t>-.26***</w:t>
            </w:r>
          </w:p>
        </w:tc>
        <w:tc>
          <w:tcPr>
            <w:tcW w:w="0" w:type="auto"/>
            <w:vAlign w:val="center"/>
          </w:tcPr>
          <w:p w14:paraId="737DA8FB" w14:textId="23732B65" w:rsidR="00E745EB" w:rsidRPr="009E6763" w:rsidRDefault="00E745EB" w:rsidP="009E6763">
            <w:pPr>
              <w:rPr>
                <w:sz w:val="20"/>
                <w:szCs w:val="20"/>
              </w:rPr>
            </w:pPr>
            <w:r w:rsidRPr="009E6763">
              <w:rPr>
                <w:color w:val="000000"/>
                <w:sz w:val="20"/>
                <w:szCs w:val="20"/>
              </w:rPr>
              <w:t>-.23**</w:t>
            </w:r>
          </w:p>
        </w:tc>
        <w:tc>
          <w:tcPr>
            <w:tcW w:w="0" w:type="auto"/>
            <w:vAlign w:val="center"/>
          </w:tcPr>
          <w:p w14:paraId="36C8A1A4" w14:textId="77777777" w:rsidR="00E745EB" w:rsidRPr="009E6763" w:rsidRDefault="00E745EB" w:rsidP="009E6763">
            <w:pPr>
              <w:rPr>
                <w:sz w:val="20"/>
                <w:szCs w:val="20"/>
              </w:rPr>
            </w:pPr>
          </w:p>
        </w:tc>
        <w:tc>
          <w:tcPr>
            <w:tcW w:w="0" w:type="auto"/>
            <w:vAlign w:val="center"/>
          </w:tcPr>
          <w:p w14:paraId="49EDDF2D" w14:textId="09338C5F" w:rsidR="00E745EB" w:rsidRPr="009E6763" w:rsidRDefault="00E745EB" w:rsidP="009E6763">
            <w:pPr>
              <w:rPr>
                <w:sz w:val="20"/>
                <w:szCs w:val="20"/>
              </w:rPr>
            </w:pPr>
            <w:r w:rsidRPr="009E6763">
              <w:rPr>
                <w:color w:val="000000"/>
                <w:sz w:val="20"/>
                <w:szCs w:val="20"/>
              </w:rPr>
              <w:t>-.13</w:t>
            </w:r>
          </w:p>
        </w:tc>
        <w:tc>
          <w:tcPr>
            <w:tcW w:w="0" w:type="auto"/>
            <w:vAlign w:val="center"/>
          </w:tcPr>
          <w:p w14:paraId="4597AFF1" w14:textId="2FF412F4" w:rsidR="00E745EB" w:rsidRPr="009E6763" w:rsidRDefault="00E745EB" w:rsidP="009E6763">
            <w:pPr>
              <w:rPr>
                <w:color w:val="000000"/>
                <w:sz w:val="20"/>
                <w:szCs w:val="20"/>
              </w:rPr>
            </w:pPr>
            <w:r w:rsidRPr="009E6763">
              <w:rPr>
                <w:color w:val="000000"/>
                <w:sz w:val="20"/>
                <w:szCs w:val="20"/>
              </w:rPr>
              <w:t>-.12</w:t>
            </w:r>
          </w:p>
        </w:tc>
        <w:tc>
          <w:tcPr>
            <w:tcW w:w="0" w:type="auto"/>
            <w:vAlign w:val="center"/>
          </w:tcPr>
          <w:p w14:paraId="67458E49" w14:textId="15B85B82" w:rsidR="00E745EB" w:rsidRPr="009E6763" w:rsidRDefault="00E745EB" w:rsidP="009E6763">
            <w:pPr>
              <w:rPr>
                <w:sz w:val="20"/>
                <w:szCs w:val="20"/>
              </w:rPr>
            </w:pPr>
            <w:r w:rsidRPr="009E6763">
              <w:rPr>
                <w:color w:val="000000"/>
                <w:sz w:val="20"/>
                <w:szCs w:val="20"/>
              </w:rPr>
              <w:t>-.14</w:t>
            </w:r>
          </w:p>
        </w:tc>
      </w:tr>
      <w:tr w:rsidR="00E745EB" w:rsidRPr="009E6763" w14:paraId="3AE518B5" w14:textId="77777777" w:rsidTr="009E6763">
        <w:trPr>
          <w:trHeight w:val="340"/>
        </w:trPr>
        <w:tc>
          <w:tcPr>
            <w:tcW w:w="0" w:type="auto"/>
            <w:tcBorders>
              <w:top w:val="nil"/>
              <w:left w:val="nil"/>
              <w:bottom w:val="nil"/>
              <w:right w:val="nil"/>
            </w:tcBorders>
            <w:shd w:val="clear" w:color="auto" w:fill="auto"/>
            <w:vAlign w:val="center"/>
          </w:tcPr>
          <w:p w14:paraId="5D838BB4" w14:textId="77777777" w:rsidR="00E745EB" w:rsidRPr="009E6763" w:rsidRDefault="00E745EB" w:rsidP="009E6763">
            <w:pPr>
              <w:rPr>
                <w:sz w:val="20"/>
                <w:szCs w:val="20"/>
              </w:rPr>
            </w:pPr>
            <w:r w:rsidRPr="009E6763">
              <w:rPr>
                <w:sz w:val="20"/>
                <w:szCs w:val="20"/>
              </w:rPr>
              <w:t>Compassion</w:t>
            </w:r>
          </w:p>
        </w:tc>
        <w:tc>
          <w:tcPr>
            <w:tcW w:w="0" w:type="auto"/>
            <w:tcBorders>
              <w:top w:val="nil"/>
              <w:left w:val="nil"/>
              <w:bottom w:val="nil"/>
              <w:right w:val="nil"/>
            </w:tcBorders>
            <w:shd w:val="clear" w:color="auto" w:fill="auto"/>
            <w:noWrap/>
            <w:vAlign w:val="center"/>
          </w:tcPr>
          <w:p w14:paraId="1A935A2D" w14:textId="4BDA05B5" w:rsidR="00E745EB" w:rsidRPr="009E6763" w:rsidRDefault="00E745EB" w:rsidP="009E6763">
            <w:pPr>
              <w:rPr>
                <w:sz w:val="20"/>
                <w:szCs w:val="20"/>
              </w:rPr>
            </w:pPr>
            <w:r w:rsidRPr="009E6763">
              <w:rPr>
                <w:color w:val="000000"/>
                <w:sz w:val="20"/>
                <w:szCs w:val="20"/>
              </w:rPr>
              <w:t>.09</w:t>
            </w:r>
          </w:p>
        </w:tc>
        <w:tc>
          <w:tcPr>
            <w:tcW w:w="0" w:type="auto"/>
            <w:tcBorders>
              <w:top w:val="nil"/>
              <w:left w:val="nil"/>
              <w:bottom w:val="nil"/>
              <w:right w:val="nil"/>
            </w:tcBorders>
            <w:vAlign w:val="center"/>
          </w:tcPr>
          <w:p w14:paraId="21F72566" w14:textId="26DCD6A0" w:rsidR="00E745EB" w:rsidRPr="009E6763" w:rsidRDefault="00E745EB" w:rsidP="009E6763">
            <w:pPr>
              <w:rPr>
                <w:color w:val="000000"/>
                <w:sz w:val="20"/>
                <w:szCs w:val="20"/>
              </w:rPr>
            </w:pPr>
            <w:r w:rsidRPr="009E6763">
              <w:rPr>
                <w:color w:val="000000"/>
                <w:sz w:val="20"/>
                <w:szCs w:val="20"/>
              </w:rPr>
              <w:t>.07</w:t>
            </w:r>
          </w:p>
        </w:tc>
        <w:tc>
          <w:tcPr>
            <w:tcW w:w="0" w:type="auto"/>
            <w:tcBorders>
              <w:top w:val="nil"/>
              <w:left w:val="nil"/>
              <w:bottom w:val="nil"/>
              <w:right w:val="nil"/>
            </w:tcBorders>
            <w:shd w:val="clear" w:color="auto" w:fill="auto"/>
            <w:noWrap/>
            <w:vAlign w:val="center"/>
          </w:tcPr>
          <w:p w14:paraId="2162849C" w14:textId="23134743" w:rsidR="00E745EB" w:rsidRPr="009E6763" w:rsidRDefault="00E745EB" w:rsidP="009E6763">
            <w:pPr>
              <w:rPr>
                <w:sz w:val="20"/>
                <w:szCs w:val="20"/>
              </w:rPr>
            </w:pPr>
            <w:r w:rsidRPr="009E6763">
              <w:rPr>
                <w:color w:val="000000"/>
                <w:sz w:val="20"/>
                <w:szCs w:val="20"/>
              </w:rPr>
              <w:t>.08</w:t>
            </w:r>
          </w:p>
        </w:tc>
        <w:tc>
          <w:tcPr>
            <w:tcW w:w="0" w:type="auto"/>
            <w:tcBorders>
              <w:top w:val="nil"/>
              <w:left w:val="nil"/>
              <w:bottom w:val="nil"/>
              <w:right w:val="nil"/>
            </w:tcBorders>
            <w:vAlign w:val="center"/>
          </w:tcPr>
          <w:p w14:paraId="5B86243F"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44295AFB" w14:textId="1482CF24" w:rsidR="00E745EB" w:rsidRPr="009E6763" w:rsidRDefault="00E745EB" w:rsidP="009E6763">
            <w:pPr>
              <w:rPr>
                <w:sz w:val="20"/>
                <w:szCs w:val="20"/>
              </w:rPr>
            </w:pPr>
            <w:r w:rsidRPr="009E6763">
              <w:rPr>
                <w:color w:val="000000"/>
                <w:sz w:val="20"/>
                <w:szCs w:val="20"/>
              </w:rPr>
              <w:t>.03</w:t>
            </w:r>
          </w:p>
        </w:tc>
        <w:tc>
          <w:tcPr>
            <w:tcW w:w="0" w:type="auto"/>
            <w:vAlign w:val="center"/>
          </w:tcPr>
          <w:p w14:paraId="01941DB6" w14:textId="3FD1EC7D" w:rsidR="00E745EB" w:rsidRPr="009E6763" w:rsidRDefault="00E745EB" w:rsidP="009E6763">
            <w:pPr>
              <w:rPr>
                <w:color w:val="000000"/>
                <w:sz w:val="20"/>
                <w:szCs w:val="20"/>
              </w:rPr>
            </w:pPr>
            <w:r w:rsidRPr="009E6763">
              <w:rPr>
                <w:color w:val="000000"/>
                <w:sz w:val="20"/>
                <w:szCs w:val="20"/>
              </w:rPr>
              <w:t>.01</w:t>
            </w:r>
          </w:p>
        </w:tc>
        <w:tc>
          <w:tcPr>
            <w:tcW w:w="0" w:type="auto"/>
            <w:vAlign w:val="center"/>
          </w:tcPr>
          <w:p w14:paraId="2A449062" w14:textId="51F807B2" w:rsidR="00E745EB" w:rsidRPr="009E6763" w:rsidRDefault="00E745EB" w:rsidP="009E6763">
            <w:pPr>
              <w:rPr>
                <w:sz w:val="20"/>
                <w:szCs w:val="20"/>
              </w:rPr>
            </w:pPr>
            <w:r w:rsidRPr="009E6763">
              <w:rPr>
                <w:color w:val="000000"/>
                <w:sz w:val="20"/>
                <w:szCs w:val="20"/>
              </w:rPr>
              <w:t>.07</w:t>
            </w:r>
          </w:p>
        </w:tc>
        <w:tc>
          <w:tcPr>
            <w:tcW w:w="0" w:type="auto"/>
            <w:vAlign w:val="center"/>
          </w:tcPr>
          <w:p w14:paraId="2363BB19" w14:textId="77777777" w:rsidR="00E745EB" w:rsidRPr="009E6763" w:rsidRDefault="00E745EB" w:rsidP="009E6763">
            <w:pPr>
              <w:rPr>
                <w:sz w:val="20"/>
                <w:szCs w:val="20"/>
              </w:rPr>
            </w:pPr>
          </w:p>
        </w:tc>
        <w:tc>
          <w:tcPr>
            <w:tcW w:w="0" w:type="auto"/>
            <w:vAlign w:val="center"/>
          </w:tcPr>
          <w:p w14:paraId="440D759A" w14:textId="09454828" w:rsidR="00E745EB" w:rsidRPr="009E6763" w:rsidRDefault="00E745EB" w:rsidP="009E6763">
            <w:pPr>
              <w:rPr>
                <w:sz w:val="20"/>
                <w:szCs w:val="20"/>
              </w:rPr>
            </w:pPr>
            <w:r w:rsidRPr="009E6763">
              <w:rPr>
                <w:color w:val="000000"/>
                <w:sz w:val="20"/>
                <w:szCs w:val="20"/>
              </w:rPr>
              <w:t>-.24***</w:t>
            </w:r>
          </w:p>
        </w:tc>
        <w:tc>
          <w:tcPr>
            <w:tcW w:w="0" w:type="auto"/>
            <w:vAlign w:val="center"/>
          </w:tcPr>
          <w:p w14:paraId="53656A07" w14:textId="5FE4ECF6" w:rsidR="00E745EB" w:rsidRPr="009E6763" w:rsidRDefault="00E745EB" w:rsidP="009E6763">
            <w:pPr>
              <w:rPr>
                <w:color w:val="000000"/>
                <w:sz w:val="20"/>
                <w:szCs w:val="20"/>
              </w:rPr>
            </w:pPr>
            <w:r w:rsidRPr="009E6763">
              <w:rPr>
                <w:color w:val="000000"/>
                <w:sz w:val="20"/>
                <w:szCs w:val="20"/>
              </w:rPr>
              <w:t>-.24***</w:t>
            </w:r>
          </w:p>
        </w:tc>
        <w:tc>
          <w:tcPr>
            <w:tcW w:w="0" w:type="auto"/>
            <w:vAlign w:val="center"/>
          </w:tcPr>
          <w:p w14:paraId="74A15EDD" w14:textId="3A4A0CCF" w:rsidR="00E745EB" w:rsidRPr="009E6763" w:rsidRDefault="00E745EB" w:rsidP="009E6763">
            <w:pPr>
              <w:rPr>
                <w:sz w:val="20"/>
                <w:szCs w:val="20"/>
              </w:rPr>
            </w:pPr>
            <w:r w:rsidRPr="009E6763">
              <w:rPr>
                <w:color w:val="000000"/>
                <w:sz w:val="20"/>
                <w:szCs w:val="20"/>
              </w:rPr>
              <w:t>-.20**</w:t>
            </w:r>
          </w:p>
        </w:tc>
        <w:tc>
          <w:tcPr>
            <w:tcW w:w="0" w:type="auto"/>
            <w:vAlign w:val="center"/>
          </w:tcPr>
          <w:p w14:paraId="6DC139B2" w14:textId="77777777" w:rsidR="00E745EB" w:rsidRPr="009E6763" w:rsidRDefault="00E745EB" w:rsidP="009E6763">
            <w:pPr>
              <w:rPr>
                <w:sz w:val="20"/>
                <w:szCs w:val="20"/>
              </w:rPr>
            </w:pPr>
          </w:p>
        </w:tc>
        <w:tc>
          <w:tcPr>
            <w:tcW w:w="0" w:type="auto"/>
            <w:vAlign w:val="center"/>
          </w:tcPr>
          <w:p w14:paraId="28CF53C8" w14:textId="3F7D9CF6" w:rsidR="00E745EB" w:rsidRPr="009E6763" w:rsidRDefault="00E745EB" w:rsidP="009E6763">
            <w:pPr>
              <w:rPr>
                <w:sz w:val="20"/>
                <w:szCs w:val="20"/>
              </w:rPr>
            </w:pPr>
            <w:r w:rsidRPr="009E6763">
              <w:rPr>
                <w:color w:val="000000"/>
                <w:sz w:val="20"/>
                <w:szCs w:val="20"/>
              </w:rPr>
              <w:t>.28***</w:t>
            </w:r>
          </w:p>
        </w:tc>
        <w:tc>
          <w:tcPr>
            <w:tcW w:w="0" w:type="auto"/>
            <w:vAlign w:val="center"/>
          </w:tcPr>
          <w:p w14:paraId="34CDEBB6" w14:textId="591962E8" w:rsidR="00E745EB" w:rsidRPr="009E6763" w:rsidRDefault="00E745EB" w:rsidP="009E6763">
            <w:pPr>
              <w:rPr>
                <w:color w:val="000000"/>
                <w:sz w:val="20"/>
                <w:szCs w:val="20"/>
              </w:rPr>
            </w:pPr>
            <w:r w:rsidRPr="009E6763">
              <w:rPr>
                <w:color w:val="000000"/>
                <w:sz w:val="20"/>
                <w:szCs w:val="20"/>
              </w:rPr>
              <w:t>.28***</w:t>
            </w:r>
          </w:p>
        </w:tc>
        <w:tc>
          <w:tcPr>
            <w:tcW w:w="0" w:type="auto"/>
            <w:vAlign w:val="center"/>
          </w:tcPr>
          <w:p w14:paraId="5AD8669A" w14:textId="5C5657BA" w:rsidR="00E745EB" w:rsidRPr="009E6763" w:rsidRDefault="00E745EB" w:rsidP="009E6763">
            <w:pPr>
              <w:rPr>
                <w:sz w:val="20"/>
                <w:szCs w:val="20"/>
              </w:rPr>
            </w:pPr>
            <w:r w:rsidRPr="009E6763">
              <w:rPr>
                <w:color w:val="000000"/>
                <w:sz w:val="20"/>
                <w:szCs w:val="20"/>
              </w:rPr>
              <w:t>.26***</w:t>
            </w:r>
          </w:p>
        </w:tc>
      </w:tr>
      <w:tr w:rsidR="00E745EB" w:rsidRPr="009E6763" w14:paraId="0901B474" w14:textId="77777777" w:rsidTr="009E6763">
        <w:trPr>
          <w:trHeight w:val="340"/>
        </w:trPr>
        <w:tc>
          <w:tcPr>
            <w:tcW w:w="0" w:type="auto"/>
            <w:tcBorders>
              <w:top w:val="nil"/>
              <w:left w:val="nil"/>
              <w:bottom w:val="nil"/>
              <w:right w:val="nil"/>
            </w:tcBorders>
            <w:shd w:val="clear" w:color="auto" w:fill="auto"/>
            <w:vAlign w:val="center"/>
          </w:tcPr>
          <w:p w14:paraId="01F1ADC7" w14:textId="77777777" w:rsidR="00E745EB" w:rsidRPr="009E6763" w:rsidRDefault="00E745EB" w:rsidP="009E6763">
            <w:pPr>
              <w:rPr>
                <w:sz w:val="20"/>
                <w:szCs w:val="20"/>
              </w:rPr>
            </w:pPr>
            <w:r w:rsidRPr="009E6763">
              <w:rPr>
                <w:sz w:val="20"/>
                <w:szCs w:val="20"/>
              </w:rPr>
              <w:t>Volatility</w:t>
            </w:r>
          </w:p>
        </w:tc>
        <w:tc>
          <w:tcPr>
            <w:tcW w:w="0" w:type="auto"/>
            <w:tcBorders>
              <w:top w:val="nil"/>
              <w:left w:val="nil"/>
              <w:bottom w:val="nil"/>
              <w:right w:val="nil"/>
            </w:tcBorders>
            <w:shd w:val="clear" w:color="auto" w:fill="auto"/>
            <w:noWrap/>
            <w:vAlign w:val="center"/>
          </w:tcPr>
          <w:p w14:paraId="2FA44C7D" w14:textId="2D123E6B" w:rsidR="00E745EB" w:rsidRPr="009E6763" w:rsidRDefault="00E745EB" w:rsidP="009E6763">
            <w:pPr>
              <w:rPr>
                <w:sz w:val="20"/>
                <w:szCs w:val="20"/>
              </w:rPr>
            </w:pPr>
            <w:r w:rsidRPr="009E6763">
              <w:rPr>
                <w:color w:val="000000"/>
                <w:sz w:val="20"/>
                <w:szCs w:val="20"/>
              </w:rPr>
              <w:t>.07</w:t>
            </w:r>
          </w:p>
        </w:tc>
        <w:tc>
          <w:tcPr>
            <w:tcW w:w="0" w:type="auto"/>
            <w:tcBorders>
              <w:top w:val="nil"/>
              <w:left w:val="nil"/>
              <w:bottom w:val="nil"/>
              <w:right w:val="nil"/>
            </w:tcBorders>
            <w:vAlign w:val="center"/>
          </w:tcPr>
          <w:p w14:paraId="4D171CCC" w14:textId="5A92E811" w:rsidR="00E745EB" w:rsidRPr="009E6763" w:rsidRDefault="00E745EB" w:rsidP="009E6763">
            <w:pPr>
              <w:rPr>
                <w:color w:val="000000"/>
                <w:sz w:val="20"/>
                <w:szCs w:val="20"/>
              </w:rPr>
            </w:pPr>
            <w:r w:rsidRPr="009E6763">
              <w:rPr>
                <w:color w:val="000000"/>
                <w:sz w:val="20"/>
                <w:szCs w:val="20"/>
              </w:rPr>
              <w:t>.05</w:t>
            </w:r>
          </w:p>
        </w:tc>
        <w:tc>
          <w:tcPr>
            <w:tcW w:w="0" w:type="auto"/>
            <w:tcBorders>
              <w:top w:val="nil"/>
              <w:left w:val="nil"/>
              <w:bottom w:val="nil"/>
              <w:right w:val="nil"/>
            </w:tcBorders>
            <w:shd w:val="clear" w:color="auto" w:fill="auto"/>
            <w:noWrap/>
            <w:vAlign w:val="center"/>
          </w:tcPr>
          <w:p w14:paraId="0AB8903C" w14:textId="62A06A2D" w:rsidR="00E745EB" w:rsidRPr="009E6763" w:rsidRDefault="00E745EB" w:rsidP="009E6763">
            <w:pPr>
              <w:rPr>
                <w:sz w:val="20"/>
                <w:szCs w:val="20"/>
              </w:rPr>
            </w:pPr>
            <w:r w:rsidRPr="009E6763">
              <w:rPr>
                <w:color w:val="000000"/>
                <w:sz w:val="20"/>
                <w:szCs w:val="20"/>
              </w:rPr>
              <w:t>.05</w:t>
            </w:r>
          </w:p>
        </w:tc>
        <w:tc>
          <w:tcPr>
            <w:tcW w:w="0" w:type="auto"/>
            <w:tcBorders>
              <w:top w:val="nil"/>
              <w:left w:val="nil"/>
              <w:bottom w:val="nil"/>
              <w:right w:val="nil"/>
            </w:tcBorders>
            <w:vAlign w:val="center"/>
          </w:tcPr>
          <w:p w14:paraId="65820445"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47EAA6EE" w14:textId="65F7F16D" w:rsidR="00E745EB" w:rsidRPr="009E6763" w:rsidRDefault="00E745EB" w:rsidP="009E6763">
            <w:pPr>
              <w:rPr>
                <w:sz w:val="20"/>
                <w:szCs w:val="20"/>
              </w:rPr>
            </w:pPr>
            <w:r w:rsidRPr="009E6763">
              <w:rPr>
                <w:sz w:val="20"/>
                <w:szCs w:val="20"/>
              </w:rPr>
              <w:t>.000</w:t>
            </w:r>
          </w:p>
        </w:tc>
        <w:tc>
          <w:tcPr>
            <w:tcW w:w="0" w:type="auto"/>
            <w:vAlign w:val="center"/>
          </w:tcPr>
          <w:p w14:paraId="1012C677" w14:textId="28D81823"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3B547A14" w14:textId="1F43BBD4" w:rsidR="00E745EB" w:rsidRPr="009E6763" w:rsidRDefault="00E745EB" w:rsidP="009E6763">
            <w:pPr>
              <w:rPr>
                <w:sz w:val="20"/>
                <w:szCs w:val="20"/>
              </w:rPr>
            </w:pPr>
            <w:r w:rsidRPr="009E6763">
              <w:rPr>
                <w:color w:val="000000"/>
                <w:sz w:val="20"/>
                <w:szCs w:val="20"/>
              </w:rPr>
              <w:t>-.03</w:t>
            </w:r>
          </w:p>
        </w:tc>
        <w:tc>
          <w:tcPr>
            <w:tcW w:w="0" w:type="auto"/>
            <w:vAlign w:val="center"/>
          </w:tcPr>
          <w:p w14:paraId="32DC299B" w14:textId="77777777" w:rsidR="00E745EB" w:rsidRPr="009E6763" w:rsidRDefault="00E745EB" w:rsidP="009E6763">
            <w:pPr>
              <w:rPr>
                <w:sz w:val="20"/>
                <w:szCs w:val="20"/>
              </w:rPr>
            </w:pPr>
          </w:p>
        </w:tc>
        <w:tc>
          <w:tcPr>
            <w:tcW w:w="0" w:type="auto"/>
            <w:vAlign w:val="center"/>
          </w:tcPr>
          <w:p w14:paraId="4334FF11" w14:textId="2645BF18" w:rsidR="00E745EB" w:rsidRPr="009E6763" w:rsidRDefault="00E745EB" w:rsidP="009E6763">
            <w:pPr>
              <w:rPr>
                <w:sz w:val="20"/>
                <w:szCs w:val="20"/>
              </w:rPr>
            </w:pPr>
            <w:r w:rsidRPr="009E6763">
              <w:rPr>
                <w:color w:val="000000"/>
                <w:sz w:val="20"/>
                <w:szCs w:val="20"/>
              </w:rPr>
              <w:t>.03</w:t>
            </w:r>
          </w:p>
        </w:tc>
        <w:tc>
          <w:tcPr>
            <w:tcW w:w="0" w:type="auto"/>
            <w:vAlign w:val="center"/>
          </w:tcPr>
          <w:p w14:paraId="632A0E42" w14:textId="6A13200C" w:rsidR="00E745EB" w:rsidRPr="009E6763" w:rsidRDefault="00E745EB" w:rsidP="009E6763">
            <w:pPr>
              <w:rPr>
                <w:color w:val="000000"/>
                <w:sz w:val="20"/>
                <w:szCs w:val="20"/>
              </w:rPr>
            </w:pPr>
            <w:r w:rsidRPr="009E6763">
              <w:rPr>
                <w:color w:val="000000"/>
                <w:sz w:val="20"/>
                <w:szCs w:val="20"/>
              </w:rPr>
              <w:t>.03</w:t>
            </w:r>
          </w:p>
        </w:tc>
        <w:tc>
          <w:tcPr>
            <w:tcW w:w="0" w:type="auto"/>
            <w:vAlign w:val="center"/>
          </w:tcPr>
          <w:p w14:paraId="5F71E712" w14:textId="6435FE1E" w:rsidR="00E745EB" w:rsidRPr="009E6763" w:rsidRDefault="00E745EB" w:rsidP="009E6763">
            <w:pPr>
              <w:rPr>
                <w:sz w:val="20"/>
                <w:szCs w:val="20"/>
              </w:rPr>
            </w:pPr>
            <w:r w:rsidRPr="009E6763">
              <w:rPr>
                <w:color w:val="000000"/>
                <w:sz w:val="20"/>
                <w:szCs w:val="20"/>
              </w:rPr>
              <w:t>.03</w:t>
            </w:r>
          </w:p>
        </w:tc>
        <w:tc>
          <w:tcPr>
            <w:tcW w:w="0" w:type="auto"/>
            <w:vAlign w:val="center"/>
          </w:tcPr>
          <w:p w14:paraId="2FBA895D" w14:textId="77777777" w:rsidR="00E745EB" w:rsidRPr="009E6763" w:rsidRDefault="00E745EB" w:rsidP="009E6763">
            <w:pPr>
              <w:rPr>
                <w:sz w:val="20"/>
                <w:szCs w:val="20"/>
              </w:rPr>
            </w:pPr>
          </w:p>
        </w:tc>
        <w:tc>
          <w:tcPr>
            <w:tcW w:w="0" w:type="auto"/>
            <w:vAlign w:val="center"/>
          </w:tcPr>
          <w:p w14:paraId="223476E0" w14:textId="15DA0C00" w:rsidR="00E745EB" w:rsidRPr="009E6763" w:rsidRDefault="00E745EB" w:rsidP="009E6763">
            <w:pPr>
              <w:rPr>
                <w:sz w:val="20"/>
                <w:szCs w:val="20"/>
              </w:rPr>
            </w:pPr>
            <w:r w:rsidRPr="009E6763">
              <w:rPr>
                <w:color w:val="000000"/>
                <w:sz w:val="20"/>
                <w:szCs w:val="20"/>
              </w:rPr>
              <w:t>.01</w:t>
            </w:r>
          </w:p>
        </w:tc>
        <w:tc>
          <w:tcPr>
            <w:tcW w:w="0" w:type="auto"/>
            <w:vAlign w:val="center"/>
          </w:tcPr>
          <w:p w14:paraId="51C12ACB" w14:textId="6993FF06"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7A938928" w14:textId="653BAEE1" w:rsidR="00E745EB" w:rsidRPr="009E6763" w:rsidRDefault="00E745EB" w:rsidP="009E6763">
            <w:pPr>
              <w:rPr>
                <w:sz w:val="20"/>
                <w:szCs w:val="20"/>
              </w:rPr>
            </w:pPr>
            <w:r w:rsidRPr="009E6763">
              <w:rPr>
                <w:color w:val="000000"/>
                <w:sz w:val="20"/>
                <w:szCs w:val="20"/>
              </w:rPr>
              <w:t>-.01</w:t>
            </w:r>
          </w:p>
        </w:tc>
      </w:tr>
      <w:tr w:rsidR="00E745EB" w:rsidRPr="009E6763" w14:paraId="3C2E8DAC" w14:textId="77777777" w:rsidTr="009E6763">
        <w:trPr>
          <w:trHeight w:val="340"/>
        </w:trPr>
        <w:tc>
          <w:tcPr>
            <w:tcW w:w="0" w:type="auto"/>
            <w:tcBorders>
              <w:top w:val="nil"/>
              <w:left w:val="nil"/>
              <w:bottom w:val="nil"/>
              <w:right w:val="nil"/>
            </w:tcBorders>
            <w:shd w:val="clear" w:color="auto" w:fill="auto"/>
            <w:vAlign w:val="center"/>
          </w:tcPr>
          <w:p w14:paraId="21746F6E" w14:textId="77777777" w:rsidR="00E745EB" w:rsidRPr="009E6763" w:rsidRDefault="00E745EB" w:rsidP="009E6763">
            <w:pPr>
              <w:rPr>
                <w:sz w:val="20"/>
                <w:szCs w:val="20"/>
              </w:rPr>
            </w:pPr>
            <w:r w:rsidRPr="009E6763">
              <w:rPr>
                <w:sz w:val="20"/>
                <w:szCs w:val="20"/>
              </w:rPr>
              <w:t>Withdrawal</w:t>
            </w:r>
          </w:p>
        </w:tc>
        <w:tc>
          <w:tcPr>
            <w:tcW w:w="0" w:type="auto"/>
            <w:tcBorders>
              <w:top w:val="nil"/>
              <w:left w:val="nil"/>
              <w:bottom w:val="nil"/>
              <w:right w:val="nil"/>
            </w:tcBorders>
            <w:shd w:val="clear" w:color="auto" w:fill="auto"/>
            <w:noWrap/>
            <w:vAlign w:val="center"/>
          </w:tcPr>
          <w:p w14:paraId="0AE385AA" w14:textId="3DB0E327" w:rsidR="00E745EB" w:rsidRPr="009E6763" w:rsidRDefault="00E745EB" w:rsidP="009E6763">
            <w:pPr>
              <w:rPr>
                <w:sz w:val="20"/>
                <w:szCs w:val="20"/>
              </w:rPr>
            </w:pPr>
          </w:p>
        </w:tc>
        <w:tc>
          <w:tcPr>
            <w:tcW w:w="0" w:type="auto"/>
            <w:tcBorders>
              <w:top w:val="nil"/>
              <w:left w:val="nil"/>
              <w:bottom w:val="nil"/>
              <w:right w:val="nil"/>
            </w:tcBorders>
            <w:vAlign w:val="center"/>
          </w:tcPr>
          <w:p w14:paraId="558B6ECC" w14:textId="199DBBD8" w:rsidR="00E745EB" w:rsidRPr="009E6763" w:rsidRDefault="00E745EB" w:rsidP="009E6763">
            <w:pPr>
              <w:rPr>
                <w:color w:val="000000"/>
                <w:sz w:val="20"/>
                <w:szCs w:val="20"/>
              </w:rPr>
            </w:pPr>
            <w:r w:rsidRPr="009E6763">
              <w:rPr>
                <w:color w:val="000000"/>
                <w:sz w:val="20"/>
                <w:szCs w:val="20"/>
              </w:rPr>
              <w:t>-.01</w:t>
            </w:r>
          </w:p>
        </w:tc>
        <w:tc>
          <w:tcPr>
            <w:tcW w:w="0" w:type="auto"/>
            <w:tcBorders>
              <w:top w:val="nil"/>
              <w:left w:val="nil"/>
              <w:bottom w:val="nil"/>
              <w:right w:val="nil"/>
            </w:tcBorders>
            <w:shd w:val="clear" w:color="auto" w:fill="auto"/>
            <w:noWrap/>
            <w:vAlign w:val="center"/>
          </w:tcPr>
          <w:p w14:paraId="6126701C" w14:textId="41A96251" w:rsidR="00E745EB" w:rsidRPr="009E6763" w:rsidRDefault="00E745EB"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1AA7C082"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30910901" w14:textId="61F6FE8A" w:rsidR="00E745EB" w:rsidRPr="009E6763" w:rsidRDefault="00E745EB" w:rsidP="009E6763">
            <w:pPr>
              <w:rPr>
                <w:sz w:val="20"/>
                <w:szCs w:val="20"/>
              </w:rPr>
            </w:pPr>
            <w:r w:rsidRPr="009E6763">
              <w:rPr>
                <w:color w:val="000000"/>
                <w:sz w:val="20"/>
                <w:szCs w:val="20"/>
              </w:rPr>
              <w:t>-.09</w:t>
            </w:r>
          </w:p>
        </w:tc>
        <w:tc>
          <w:tcPr>
            <w:tcW w:w="0" w:type="auto"/>
            <w:vAlign w:val="center"/>
          </w:tcPr>
          <w:p w14:paraId="471333AB" w14:textId="73F5DDC7" w:rsidR="00E745EB" w:rsidRPr="009E6763" w:rsidRDefault="00E745EB" w:rsidP="009E6763">
            <w:pPr>
              <w:rPr>
                <w:sz w:val="20"/>
                <w:szCs w:val="20"/>
              </w:rPr>
            </w:pPr>
            <w:r w:rsidRPr="009E6763">
              <w:rPr>
                <w:color w:val="000000"/>
                <w:sz w:val="20"/>
                <w:szCs w:val="20"/>
              </w:rPr>
              <w:t>-.10</w:t>
            </w:r>
          </w:p>
        </w:tc>
        <w:tc>
          <w:tcPr>
            <w:tcW w:w="0" w:type="auto"/>
            <w:vAlign w:val="center"/>
          </w:tcPr>
          <w:p w14:paraId="46B20BD3" w14:textId="1D4694CD" w:rsidR="00E745EB" w:rsidRPr="009E6763" w:rsidRDefault="00E745EB" w:rsidP="009E6763">
            <w:pPr>
              <w:rPr>
                <w:sz w:val="20"/>
                <w:szCs w:val="20"/>
              </w:rPr>
            </w:pPr>
            <w:r w:rsidRPr="009E6763">
              <w:rPr>
                <w:color w:val="000000"/>
                <w:sz w:val="20"/>
                <w:szCs w:val="20"/>
              </w:rPr>
              <w:t>-.05</w:t>
            </w:r>
          </w:p>
        </w:tc>
        <w:tc>
          <w:tcPr>
            <w:tcW w:w="0" w:type="auto"/>
            <w:vAlign w:val="center"/>
          </w:tcPr>
          <w:p w14:paraId="377C7C4A" w14:textId="77777777" w:rsidR="00E745EB" w:rsidRPr="009E6763" w:rsidRDefault="00E745EB" w:rsidP="009E6763">
            <w:pPr>
              <w:rPr>
                <w:sz w:val="20"/>
                <w:szCs w:val="20"/>
              </w:rPr>
            </w:pPr>
          </w:p>
        </w:tc>
        <w:tc>
          <w:tcPr>
            <w:tcW w:w="0" w:type="auto"/>
            <w:vAlign w:val="center"/>
          </w:tcPr>
          <w:p w14:paraId="3DB8E62B" w14:textId="73CE7DAC" w:rsidR="00E745EB" w:rsidRPr="009E6763" w:rsidRDefault="00E745EB" w:rsidP="009E6763">
            <w:pPr>
              <w:rPr>
                <w:sz w:val="20"/>
                <w:szCs w:val="20"/>
              </w:rPr>
            </w:pPr>
            <w:r w:rsidRPr="009E6763">
              <w:rPr>
                <w:color w:val="000000"/>
                <w:sz w:val="20"/>
                <w:szCs w:val="20"/>
              </w:rPr>
              <w:t>.02</w:t>
            </w:r>
          </w:p>
        </w:tc>
        <w:tc>
          <w:tcPr>
            <w:tcW w:w="0" w:type="auto"/>
            <w:vAlign w:val="center"/>
          </w:tcPr>
          <w:p w14:paraId="7962DDCE" w14:textId="5C6360C0"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60E40E09" w14:textId="2EE2341B" w:rsidR="00E745EB" w:rsidRPr="009E6763" w:rsidRDefault="00E745EB" w:rsidP="009E6763">
            <w:pPr>
              <w:rPr>
                <w:sz w:val="20"/>
                <w:szCs w:val="20"/>
              </w:rPr>
            </w:pPr>
            <w:r w:rsidRPr="009E6763">
              <w:rPr>
                <w:color w:val="000000"/>
                <w:sz w:val="20"/>
                <w:szCs w:val="20"/>
              </w:rPr>
              <w:t>.05</w:t>
            </w:r>
          </w:p>
        </w:tc>
        <w:tc>
          <w:tcPr>
            <w:tcW w:w="0" w:type="auto"/>
            <w:vAlign w:val="center"/>
          </w:tcPr>
          <w:p w14:paraId="27FB662F" w14:textId="77777777" w:rsidR="00E745EB" w:rsidRPr="009E6763" w:rsidRDefault="00E745EB" w:rsidP="009E6763">
            <w:pPr>
              <w:rPr>
                <w:sz w:val="20"/>
                <w:szCs w:val="20"/>
              </w:rPr>
            </w:pPr>
          </w:p>
        </w:tc>
        <w:tc>
          <w:tcPr>
            <w:tcW w:w="0" w:type="auto"/>
            <w:vAlign w:val="center"/>
          </w:tcPr>
          <w:p w14:paraId="728BD6AA" w14:textId="0D2C03A7" w:rsidR="00E745EB" w:rsidRPr="009E6763" w:rsidRDefault="00E745EB" w:rsidP="009E6763">
            <w:pPr>
              <w:rPr>
                <w:sz w:val="20"/>
                <w:szCs w:val="20"/>
              </w:rPr>
            </w:pPr>
            <w:r w:rsidRPr="009E6763">
              <w:rPr>
                <w:color w:val="000000"/>
                <w:sz w:val="20"/>
                <w:szCs w:val="20"/>
              </w:rPr>
              <w:t>.04</w:t>
            </w:r>
          </w:p>
        </w:tc>
        <w:tc>
          <w:tcPr>
            <w:tcW w:w="0" w:type="auto"/>
            <w:vAlign w:val="center"/>
          </w:tcPr>
          <w:p w14:paraId="79B71D6F" w14:textId="271F27F9"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00F117E6" w14:textId="3CB1AE98" w:rsidR="00E745EB" w:rsidRPr="009E6763" w:rsidRDefault="00E745EB" w:rsidP="009E6763">
            <w:pPr>
              <w:rPr>
                <w:sz w:val="20"/>
                <w:szCs w:val="20"/>
              </w:rPr>
            </w:pPr>
            <w:r w:rsidRPr="009E6763">
              <w:rPr>
                <w:color w:val="000000"/>
                <w:sz w:val="20"/>
                <w:szCs w:val="20"/>
              </w:rPr>
              <w:t>.02</w:t>
            </w:r>
          </w:p>
        </w:tc>
      </w:tr>
      <w:tr w:rsidR="00E745EB" w:rsidRPr="009E6763" w14:paraId="4E3C5BB1" w14:textId="77777777" w:rsidTr="009E6763">
        <w:trPr>
          <w:trHeight w:val="340"/>
        </w:trPr>
        <w:tc>
          <w:tcPr>
            <w:tcW w:w="0" w:type="auto"/>
            <w:tcBorders>
              <w:top w:val="nil"/>
              <w:left w:val="nil"/>
              <w:bottom w:val="nil"/>
              <w:right w:val="nil"/>
            </w:tcBorders>
            <w:shd w:val="clear" w:color="auto" w:fill="auto"/>
            <w:vAlign w:val="center"/>
          </w:tcPr>
          <w:p w14:paraId="60FDE563" w14:textId="77777777" w:rsidR="00E745EB" w:rsidRPr="009E6763" w:rsidRDefault="00E745EB" w:rsidP="009E6763">
            <w:pPr>
              <w:rPr>
                <w:sz w:val="20"/>
                <w:szCs w:val="20"/>
              </w:rPr>
            </w:pPr>
            <w:r w:rsidRPr="009E6763">
              <w:rPr>
                <w:sz w:val="20"/>
                <w:szCs w:val="20"/>
              </w:rPr>
              <w:t>Age</w:t>
            </w:r>
          </w:p>
        </w:tc>
        <w:tc>
          <w:tcPr>
            <w:tcW w:w="0" w:type="auto"/>
            <w:tcBorders>
              <w:top w:val="nil"/>
              <w:left w:val="nil"/>
              <w:bottom w:val="nil"/>
              <w:right w:val="nil"/>
            </w:tcBorders>
            <w:shd w:val="clear" w:color="auto" w:fill="auto"/>
            <w:noWrap/>
            <w:vAlign w:val="center"/>
          </w:tcPr>
          <w:p w14:paraId="0755ED78"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0683DAA8" w14:textId="1FD902C3" w:rsidR="00E745EB" w:rsidRPr="009E6763" w:rsidRDefault="00E745EB" w:rsidP="009E6763">
            <w:pPr>
              <w:rPr>
                <w:color w:val="000000"/>
                <w:sz w:val="20"/>
                <w:szCs w:val="20"/>
              </w:rPr>
            </w:pPr>
            <w:r w:rsidRPr="009E6763">
              <w:rPr>
                <w:color w:val="000000"/>
                <w:sz w:val="20"/>
                <w:szCs w:val="20"/>
              </w:rPr>
              <w:t>.000</w:t>
            </w:r>
          </w:p>
        </w:tc>
        <w:tc>
          <w:tcPr>
            <w:tcW w:w="0" w:type="auto"/>
            <w:tcBorders>
              <w:top w:val="nil"/>
              <w:left w:val="nil"/>
              <w:bottom w:val="nil"/>
              <w:right w:val="nil"/>
            </w:tcBorders>
            <w:shd w:val="clear" w:color="auto" w:fill="auto"/>
            <w:noWrap/>
            <w:vAlign w:val="center"/>
          </w:tcPr>
          <w:p w14:paraId="0B680C24" w14:textId="35DDF16F" w:rsidR="00E745EB" w:rsidRPr="009E6763" w:rsidRDefault="00E745EB" w:rsidP="009E6763">
            <w:pPr>
              <w:rPr>
                <w:sz w:val="20"/>
                <w:szCs w:val="20"/>
              </w:rPr>
            </w:pPr>
            <w:r w:rsidRPr="009E6763">
              <w:rPr>
                <w:sz w:val="20"/>
                <w:szCs w:val="20"/>
              </w:rPr>
              <w:t>.000</w:t>
            </w:r>
          </w:p>
        </w:tc>
        <w:tc>
          <w:tcPr>
            <w:tcW w:w="0" w:type="auto"/>
            <w:tcBorders>
              <w:top w:val="nil"/>
              <w:left w:val="nil"/>
              <w:bottom w:val="nil"/>
              <w:right w:val="nil"/>
            </w:tcBorders>
            <w:vAlign w:val="center"/>
          </w:tcPr>
          <w:p w14:paraId="31A681E4"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5BD1E63D" w14:textId="77777777" w:rsidR="00E745EB" w:rsidRPr="009E6763" w:rsidRDefault="00E745EB" w:rsidP="009E6763">
            <w:pPr>
              <w:rPr>
                <w:sz w:val="20"/>
                <w:szCs w:val="20"/>
              </w:rPr>
            </w:pPr>
          </w:p>
        </w:tc>
        <w:tc>
          <w:tcPr>
            <w:tcW w:w="0" w:type="auto"/>
            <w:vAlign w:val="center"/>
          </w:tcPr>
          <w:p w14:paraId="1E7A86E8" w14:textId="2DBF3A5C" w:rsidR="00E745EB" w:rsidRPr="009E6763" w:rsidRDefault="00E745EB" w:rsidP="009E6763">
            <w:pPr>
              <w:rPr>
                <w:color w:val="000000"/>
                <w:sz w:val="20"/>
                <w:szCs w:val="20"/>
              </w:rPr>
            </w:pPr>
            <w:r w:rsidRPr="009E6763">
              <w:rPr>
                <w:color w:val="000000"/>
                <w:sz w:val="20"/>
                <w:szCs w:val="20"/>
              </w:rPr>
              <w:t>.14**</w:t>
            </w:r>
          </w:p>
        </w:tc>
        <w:tc>
          <w:tcPr>
            <w:tcW w:w="0" w:type="auto"/>
            <w:vAlign w:val="center"/>
          </w:tcPr>
          <w:p w14:paraId="5D963677" w14:textId="45E428E9" w:rsidR="00E745EB" w:rsidRPr="009E6763" w:rsidRDefault="00E745EB" w:rsidP="009E6763">
            <w:pPr>
              <w:rPr>
                <w:sz w:val="20"/>
                <w:szCs w:val="20"/>
              </w:rPr>
            </w:pPr>
            <w:r w:rsidRPr="009E6763">
              <w:rPr>
                <w:color w:val="000000"/>
                <w:sz w:val="20"/>
                <w:szCs w:val="20"/>
              </w:rPr>
              <w:t>.09*</w:t>
            </w:r>
          </w:p>
        </w:tc>
        <w:tc>
          <w:tcPr>
            <w:tcW w:w="0" w:type="auto"/>
            <w:vAlign w:val="center"/>
          </w:tcPr>
          <w:p w14:paraId="66B4584F" w14:textId="77777777" w:rsidR="00E745EB" w:rsidRPr="009E6763" w:rsidRDefault="00E745EB" w:rsidP="009E6763">
            <w:pPr>
              <w:rPr>
                <w:sz w:val="20"/>
                <w:szCs w:val="20"/>
              </w:rPr>
            </w:pPr>
          </w:p>
        </w:tc>
        <w:tc>
          <w:tcPr>
            <w:tcW w:w="0" w:type="auto"/>
            <w:vAlign w:val="center"/>
          </w:tcPr>
          <w:p w14:paraId="2FACA9D0" w14:textId="77777777" w:rsidR="00E745EB" w:rsidRPr="009E6763" w:rsidRDefault="00E745EB" w:rsidP="009E6763">
            <w:pPr>
              <w:rPr>
                <w:sz w:val="20"/>
                <w:szCs w:val="20"/>
              </w:rPr>
            </w:pPr>
          </w:p>
        </w:tc>
        <w:tc>
          <w:tcPr>
            <w:tcW w:w="0" w:type="auto"/>
            <w:vAlign w:val="center"/>
          </w:tcPr>
          <w:p w14:paraId="0DFB659C" w14:textId="3B7F4B41"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0075CB5F" w14:textId="7380ECA3" w:rsidR="00E745EB" w:rsidRPr="009E6763" w:rsidRDefault="00E745EB" w:rsidP="009E6763">
            <w:pPr>
              <w:rPr>
                <w:sz w:val="20"/>
                <w:szCs w:val="20"/>
              </w:rPr>
            </w:pPr>
            <w:r w:rsidRPr="009E6763">
              <w:rPr>
                <w:color w:val="000000"/>
                <w:sz w:val="20"/>
                <w:szCs w:val="20"/>
              </w:rPr>
              <w:t>-.08</w:t>
            </w:r>
          </w:p>
        </w:tc>
        <w:tc>
          <w:tcPr>
            <w:tcW w:w="0" w:type="auto"/>
            <w:vAlign w:val="center"/>
          </w:tcPr>
          <w:p w14:paraId="4207A9BE" w14:textId="77777777" w:rsidR="00E745EB" w:rsidRPr="009E6763" w:rsidRDefault="00E745EB" w:rsidP="009E6763">
            <w:pPr>
              <w:rPr>
                <w:sz w:val="20"/>
                <w:szCs w:val="20"/>
              </w:rPr>
            </w:pPr>
          </w:p>
        </w:tc>
        <w:tc>
          <w:tcPr>
            <w:tcW w:w="0" w:type="auto"/>
            <w:vAlign w:val="center"/>
          </w:tcPr>
          <w:p w14:paraId="3B07BAA3" w14:textId="77777777" w:rsidR="00E745EB" w:rsidRPr="009E6763" w:rsidRDefault="00E745EB" w:rsidP="009E6763">
            <w:pPr>
              <w:rPr>
                <w:sz w:val="20"/>
                <w:szCs w:val="20"/>
              </w:rPr>
            </w:pPr>
          </w:p>
        </w:tc>
        <w:tc>
          <w:tcPr>
            <w:tcW w:w="0" w:type="auto"/>
            <w:vAlign w:val="center"/>
          </w:tcPr>
          <w:p w14:paraId="328FD1A3" w14:textId="7692940C"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526A2C8F" w14:textId="0F6C4644" w:rsidR="00E745EB" w:rsidRPr="009E6763" w:rsidRDefault="00E745EB" w:rsidP="009E6763">
            <w:pPr>
              <w:rPr>
                <w:sz w:val="20"/>
                <w:szCs w:val="20"/>
              </w:rPr>
            </w:pPr>
            <w:r w:rsidRPr="009E6763">
              <w:rPr>
                <w:sz w:val="20"/>
                <w:szCs w:val="20"/>
              </w:rPr>
              <w:t>.000</w:t>
            </w:r>
          </w:p>
        </w:tc>
      </w:tr>
      <w:tr w:rsidR="00E745EB" w:rsidRPr="009E6763" w14:paraId="0DB2D963" w14:textId="77777777" w:rsidTr="009E6763">
        <w:trPr>
          <w:trHeight w:val="340"/>
        </w:trPr>
        <w:tc>
          <w:tcPr>
            <w:tcW w:w="0" w:type="auto"/>
            <w:tcBorders>
              <w:top w:val="nil"/>
              <w:left w:val="nil"/>
              <w:bottom w:val="nil"/>
              <w:right w:val="nil"/>
            </w:tcBorders>
            <w:shd w:val="clear" w:color="auto" w:fill="auto"/>
            <w:vAlign w:val="center"/>
          </w:tcPr>
          <w:p w14:paraId="7C9664CC" w14:textId="77777777" w:rsidR="00E745EB" w:rsidRPr="009E6763" w:rsidRDefault="00E745EB" w:rsidP="009E6763">
            <w:pPr>
              <w:rPr>
                <w:sz w:val="20"/>
                <w:szCs w:val="20"/>
              </w:rPr>
            </w:pPr>
            <w:r w:rsidRPr="009E6763">
              <w:rPr>
                <w:sz w:val="20"/>
                <w:szCs w:val="20"/>
              </w:rPr>
              <w:t>Gender</w:t>
            </w:r>
          </w:p>
        </w:tc>
        <w:tc>
          <w:tcPr>
            <w:tcW w:w="0" w:type="auto"/>
            <w:tcBorders>
              <w:top w:val="nil"/>
              <w:left w:val="nil"/>
              <w:bottom w:val="nil"/>
              <w:right w:val="nil"/>
            </w:tcBorders>
            <w:shd w:val="clear" w:color="auto" w:fill="auto"/>
            <w:noWrap/>
            <w:vAlign w:val="center"/>
          </w:tcPr>
          <w:p w14:paraId="30A5DB9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5E64F3A" w14:textId="337A9008" w:rsidR="00E745EB" w:rsidRPr="009E6763" w:rsidRDefault="00E745EB" w:rsidP="009E6763">
            <w:pPr>
              <w:rPr>
                <w:color w:val="000000"/>
                <w:sz w:val="20"/>
                <w:szCs w:val="20"/>
              </w:rPr>
            </w:pPr>
            <w:r w:rsidRPr="009E6763">
              <w:rPr>
                <w:color w:val="000000"/>
                <w:sz w:val="20"/>
                <w:szCs w:val="20"/>
              </w:rPr>
              <w:t>-.12*</w:t>
            </w:r>
          </w:p>
        </w:tc>
        <w:tc>
          <w:tcPr>
            <w:tcW w:w="0" w:type="auto"/>
            <w:tcBorders>
              <w:top w:val="nil"/>
              <w:left w:val="nil"/>
              <w:bottom w:val="nil"/>
              <w:right w:val="nil"/>
            </w:tcBorders>
            <w:shd w:val="clear" w:color="auto" w:fill="auto"/>
            <w:noWrap/>
            <w:vAlign w:val="center"/>
          </w:tcPr>
          <w:p w14:paraId="4F7A4B52" w14:textId="5A3E1816" w:rsidR="00E745EB" w:rsidRPr="009E6763" w:rsidRDefault="00E745EB" w:rsidP="009E6763">
            <w:pPr>
              <w:rPr>
                <w:sz w:val="20"/>
                <w:szCs w:val="20"/>
              </w:rPr>
            </w:pPr>
            <w:r w:rsidRPr="009E6763">
              <w:rPr>
                <w:color w:val="000000"/>
                <w:sz w:val="20"/>
                <w:szCs w:val="20"/>
              </w:rPr>
              <w:t>-.11*</w:t>
            </w:r>
          </w:p>
        </w:tc>
        <w:tc>
          <w:tcPr>
            <w:tcW w:w="0" w:type="auto"/>
            <w:tcBorders>
              <w:top w:val="nil"/>
              <w:left w:val="nil"/>
              <w:bottom w:val="nil"/>
              <w:right w:val="nil"/>
            </w:tcBorders>
            <w:vAlign w:val="center"/>
          </w:tcPr>
          <w:p w14:paraId="21A86E2B"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5597383E" w14:textId="77777777" w:rsidR="00E745EB" w:rsidRPr="009E6763" w:rsidRDefault="00E745EB" w:rsidP="009E6763">
            <w:pPr>
              <w:rPr>
                <w:sz w:val="20"/>
                <w:szCs w:val="20"/>
              </w:rPr>
            </w:pPr>
          </w:p>
        </w:tc>
        <w:tc>
          <w:tcPr>
            <w:tcW w:w="0" w:type="auto"/>
            <w:vAlign w:val="center"/>
          </w:tcPr>
          <w:p w14:paraId="25558D73" w14:textId="728AA8D2" w:rsidR="00E745EB" w:rsidRPr="009E6763" w:rsidRDefault="00E745EB" w:rsidP="009E6763">
            <w:pPr>
              <w:rPr>
                <w:color w:val="000000"/>
                <w:sz w:val="20"/>
                <w:szCs w:val="20"/>
              </w:rPr>
            </w:pPr>
            <w:r w:rsidRPr="009E6763">
              <w:rPr>
                <w:color w:val="000000"/>
                <w:sz w:val="20"/>
                <w:szCs w:val="20"/>
              </w:rPr>
              <w:t>-.07</w:t>
            </w:r>
          </w:p>
        </w:tc>
        <w:tc>
          <w:tcPr>
            <w:tcW w:w="0" w:type="auto"/>
            <w:vAlign w:val="center"/>
          </w:tcPr>
          <w:p w14:paraId="5E202FF8" w14:textId="3753C6A9" w:rsidR="00E745EB" w:rsidRPr="009E6763" w:rsidRDefault="00E745EB" w:rsidP="009E6763">
            <w:pPr>
              <w:rPr>
                <w:sz w:val="20"/>
                <w:szCs w:val="20"/>
              </w:rPr>
            </w:pPr>
            <w:r w:rsidRPr="009E6763">
              <w:rPr>
                <w:color w:val="000000"/>
                <w:sz w:val="20"/>
                <w:szCs w:val="20"/>
              </w:rPr>
              <w:t>-.03</w:t>
            </w:r>
          </w:p>
        </w:tc>
        <w:tc>
          <w:tcPr>
            <w:tcW w:w="0" w:type="auto"/>
            <w:vAlign w:val="center"/>
          </w:tcPr>
          <w:p w14:paraId="13DD29F8" w14:textId="77777777" w:rsidR="00E745EB" w:rsidRPr="009E6763" w:rsidRDefault="00E745EB" w:rsidP="009E6763">
            <w:pPr>
              <w:rPr>
                <w:sz w:val="20"/>
                <w:szCs w:val="20"/>
              </w:rPr>
            </w:pPr>
          </w:p>
        </w:tc>
        <w:tc>
          <w:tcPr>
            <w:tcW w:w="0" w:type="auto"/>
            <w:vAlign w:val="center"/>
          </w:tcPr>
          <w:p w14:paraId="269FBFA6" w14:textId="77777777" w:rsidR="00E745EB" w:rsidRPr="009E6763" w:rsidRDefault="00E745EB" w:rsidP="009E6763">
            <w:pPr>
              <w:rPr>
                <w:sz w:val="20"/>
                <w:szCs w:val="20"/>
              </w:rPr>
            </w:pPr>
          </w:p>
        </w:tc>
        <w:tc>
          <w:tcPr>
            <w:tcW w:w="0" w:type="auto"/>
            <w:vAlign w:val="center"/>
          </w:tcPr>
          <w:p w14:paraId="598811C1" w14:textId="26FB39F2" w:rsidR="00E745EB" w:rsidRPr="009E6763" w:rsidRDefault="00E745EB" w:rsidP="009E6763">
            <w:pPr>
              <w:rPr>
                <w:color w:val="000000"/>
                <w:sz w:val="20"/>
                <w:szCs w:val="20"/>
              </w:rPr>
            </w:pPr>
            <w:r w:rsidRPr="009E6763">
              <w:rPr>
                <w:color w:val="000000"/>
                <w:sz w:val="20"/>
                <w:szCs w:val="20"/>
              </w:rPr>
              <w:t>-.07</w:t>
            </w:r>
          </w:p>
        </w:tc>
        <w:tc>
          <w:tcPr>
            <w:tcW w:w="0" w:type="auto"/>
            <w:vAlign w:val="center"/>
          </w:tcPr>
          <w:p w14:paraId="541DF9C5" w14:textId="5D349ADE" w:rsidR="00E745EB" w:rsidRPr="009E6763" w:rsidRDefault="00E745EB" w:rsidP="009E6763">
            <w:pPr>
              <w:rPr>
                <w:sz w:val="20"/>
                <w:szCs w:val="20"/>
              </w:rPr>
            </w:pPr>
            <w:r w:rsidRPr="009E6763">
              <w:rPr>
                <w:color w:val="000000"/>
                <w:sz w:val="20"/>
                <w:szCs w:val="20"/>
              </w:rPr>
              <w:t>-.04</w:t>
            </w:r>
          </w:p>
        </w:tc>
        <w:tc>
          <w:tcPr>
            <w:tcW w:w="0" w:type="auto"/>
            <w:vAlign w:val="center"/>
          </w:tcPr>
          <w:p w14:paraId="1D03E08C" w14:textId="77777777" w:rsidR="00E745EB" w:rsidRPr="009E6763" w:rsidRDefault="00E745EB" w:rsidP="009E6763">
            <w:pPr>
              <w:rPr>
                <w:sz w:val="20"/>
                <w:szCs w:val="20"/>
              </w:rPr>
            </w:pPr>
          </w:p>
        </w:tc>
        <w:tc>
          <w:tcPr>
            <w:tcW w:w="0" w:type="auto"/>
            <w:vAlign w:val="center"/>
          </w:tcPr>
          <w:p w14:paraId="38CA1681" w14:textId="77777777" w:rsidR="00E745EB" w:rsidRPr="009E6763" w:rsidRDefault="00E745EB" w:rsidP="009E6763">
            <w:pPr>
              <w:rPr>
                <w:sz w:val="20"/>
                <w:szCs w:val="20"/>
              </w:rPr>
            </w:pPr>
          </w:p>
        </w:tc>
        <w:tc>
          <w:tcPr>
            <w:tcW w:w="0" w:type="auto"/>
            <w:vAlign w:val="center"/>
          </w:tcPr>
          <w:p w14:paraId="3BCE1CD1" w14:textId="3FBD6147" w:rsidR="00E745EB" w:rsidRPr="009E6763" w:rsidRDefault="00E745EB" w:rsidP="009E6763">
            <w:pPr>
              <w:rPr>
                <w:color w:val="000000"/>
                <w:sz w:val="20"/>
                <w:szCs w:val="20"/>
              </w:rPr>
            </w:pPr>
            <w:r w:rsidRPr="009E6763">
              <w:rPr>
                <w:color w:val="000000"/>
                <w:sz w:val="20"/>
                <w:szCs w:val="20"/>
              </w:rPr>
              <w:t>-.06</w:t>
            </w:r>
          </w:p>
        </w:tc>
        <w:tc>
          <w:tcPr>
            <w:tcW w:w="0" w:type="auto"/>
            <w:vAlign w:val="center"/>
          </w:tcPr>
          <w:p w14:paraId="6D34627A" w14:textId="29EB91A3" w:rsidR="00E745EB" w:rsidRPr="009E6763" w:rsidRDefault="00E745EB" w:rsidP="009E6763">
            <w:pPr>
              <w:rPr>
                <w:sz w:val="20"/>
                <w:szCs w:val="20"/>
              </w:rPr>
            </w:pPr>
            <w:r w:rsidRPr="009E6763">
              <w:rPr>
                <w:color w:val="000000"/>
                <w:sz w:val="20"/>
                <w:szCs w:val="20"/>
              </w:rPr>
              <w:t>-.08</w:t>
            </w:r>
          </w:p>
        </w:tc>
      </w:tr>
      <w:tr w:rsidR="00E745EB" w:rsidRPr="009E6763" w14:paraId="27449019" w14:textId="77777777" w:rsidTr="009E6763">
        <w:trPr>
          <w:trHeight w:val="340"/>
        </w:trPr>
        <w:tc>
          <w:tcPr>
            <w:tcW w:w="0" w:type="auto"/>
            <w:tcBorders>
              <w:top w:val="nil"/>
              <w:left w:val="nil"/>
              <w:bottom w:val="nil"/>
              <w:right w:val="nil"/>
            </w:tcBorders>
            <w:shd w:val="clear" w:color="auto" w:fill="auto"/>
            <w:vAlign w:val="center"/>
          </w:tcPr>
          <w:p w14:paraId="214A5035" w14:textId="77777777" w:rsidR="00E745EB" w:rsidRPr="009E6763" w:rsidRDefault="00E745EB" w:rsidP="009E6763">
            <w:pPr>
              <w:rPr>
                <w:sz w:val="20"/>
                <w:szCs w:val="20"/>
              </w:rPr>
            </w:pPr>
            <w:r w:rsidRPr="009E6763">
              <w:rPr>
                <w:sz w:val="20"/>
                <w:szCs w:val="20"/>
              </w:rPr>
              <w:t>Education</w:t>
            </w:r>
          </w:p>
        </w:tc>
        <w:tc>
          <w:tcPr>
            <w:tcW w:w="0" w:type="auto"/>
            <w:tcBorders>
              <w:top w:val="nil"/>
              <w:left w:val="nil"/>
              <w:bottom w:val="nil"/>
              <w:right w:val="nil"/>
            </w:tcBorders>
            <w:shd w:val="clear" w:color="auto" w:fill="auto"/>
            <w:noWrap/>
            <w:vAlign w:val="center"/>
          </w:tcPr>
          <w:p w14:paraId="3AF3BF4C"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33FE895F" w14:textId="028D359E" w:rsidR="00E745EB" w:rsidRPr="009E6763" w:rsidRDefault="00E745EB" w:rsidP="009E6763">
            <w:pPr>
              <w:rPr>
                <w:color w:val="000000"/>
                <w:sz w:val="20"/>
                <w:szCs w:val="20"/>
              </w:rPr>
            </w:pPr>
            <w:r w:rsidRPr="009E6763">
              <w:rPr>
                <w:color w:val="000000"/>
                <w:sz w:val="20"/>
                <w:szCs w:val="20"/>
              </w:rPr>
              <w:t>-.09</w:t>
            </w:r>
          </w:p>
        </w:tc>
        <w:tc>
          <w:tcPr>
            <w:tcW w:w="0" w:type="auto"/>
            <w:tcBorders>
              <w:top w:val="nil"/>
              <w:left w:val="nil"/>
              <w:bottom w:val="nil"/>
              <w:right w:val="nil"/>
            </w:tcBorders>
            <w:shd w:val="clear" w:color="auto" w:fill="auto"/>
            <w:noWrap/>
            <w:vAlign w:val="center"/>
          </w:tcPr>
          <w:p w14:paraId="46E8D548" w14:textId="27D05522" w:rsidR="00E745EB" w:rsidRPr="009E6763" w:rsidRDefault="00E745EB" w:rsidP="009E6763">
            <w:pPr>
              <w:rPr>
                <w:sz w:val="20"/>
                <w:szCs w:val="20"/>
              </w:rPr>
            </w:pPr>
            <w:r w:rsidRPr="009E6763">
              <w:rPr>
                <w:color w:val="000000"/>
                <w:sz w:val="20"/>
                <w:szCs w:val="20"/>
              </w:rPr>
              <w:t>-.09</w:t>
            </w:r>
          </w:p>
        </w:tc>
        <w:tc>
          <w:tcPr>
            <w:tcW w:w="0" w:type="auto"/>
            <w:tcBorders>
              <w:top w:val="nil"/>
              <w:left w:val="nil"/>
              <w:bottom w:val="nil"/>
              <w:right w:val="nil"/>
            </w:tcBorders>
            <w:vAlign w:val="center"/>
          </w:tcPr>
          <w:p w14:paraId="6D4B07D7"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7278B764" w14:textId="77777777" w:rsidR="00E745EB" w:rsidRPr="009E6763" w:rsidRDefault="00E745EB" w:rsidP="009E6763">
            <w:pPr>
              <w:rPr>
                <w:sz w:val="20"/>
                <w:szCs w:val="20"/>
              </w:rPr>
            </w:pPr>
          </w:p>
        </w:tc>
        <w:tc>
          <w:tcPr>
            <w:tcW w:w="0" w:type="auto"/>
            <w:vAlign w:val="center"/>
          </w:tcPr>
          <w:p w14:paraId="1C2073F0" w14:textId="11A8CC39" w:rsidR="00E745EB" w:rsidRPr="009E6763" w:rsidRDefault="00E745EB" w:rsidP="009E6763">
            <w:pPr>
              <w:rPr>
                <w:color w:val="000000"/>
                <w:sz w:val="20"/>
                <w:szCs w:val="20"/>
              </w:rPr>
            </w:pPr>
            <w:r w:rsidRPr="009E6763">
              <w:rPr>
                <w:color w:val="000000"/>
                <w:sz w:val="20"/>
                <w:szCs w:val="20"/>
              </w:rPr>
              <w:t>.06</w:t>
            </w:r>
          </w:p>
        </w:tc>
        <w:tc>
          <w:tcPr>
            <w:tcW w:w="0" w:type="auto"/>
            <w:vAlign w:val="center"/>
          </w:tcPr>
          <w:p w14:paraId="240C745D" w14:textId="4CAFE5E1" w:rsidR="00E745EB" w:rsidRPr="009E6763" w:rsidRDefault="00E745EB" w:rsidP="009E6763">
            <w:pPr>
              <w:rPr>
                <w:sz w:val="20"/>
                <w:szCs w:val="20"/>
              </w:rPr>
            </w:pPr>
            <w:r w:rsidRPr="009E6763">
              <w:rPr>
                <w:color w:val="000000"/>
                <w:sz w:val="20"/>
                <w:szCs w:val="20"/>
              </w:rPr>
              <w:t>.02</w:t>
            </w:r>
          </w:p>
        </w:tc>
        <w:tc>
          <w:tcPr>
            <w:tcW w:w="0" w:type="auto"/>
            <w:vAlign w:val="center"/>
          </w:tcPr>
          <w:p w14:paraId="0CD8D3C7" w14:textId="77777777" w:rsidR="00E745EB" w:rsidRPr="009E6763" w:rsidRDefault="00E745EB" w:rsidP="009E6763">
            <w:pPr>
              <w:rPr>
                <w:sz w:val="20"/>
                <w:szCs w:val="20"/>
              </w:rPr>
            </w:pPr>
          </w:p>
        </w:tc>
        <w:tc>
          <w:tcPr>
            <w:tcW w:w="0" w:type="auto"/>
            <w:vAlign w:val="center"/>
          </w:tcPr>
          <w:p w14:paraId="75413169" w14:textId="77777777" w:rsidR="00E745EB" w:rsidRPr="009E6763" w:rsidRDefault="00E745EB" w:rsidP="009E6763">
            <w:pPr>
              <w:rPr>
                <w:sz w:val="20"/>
                <w:szCs w:val="20"/>
              </w:rPr>
            </w:pPr>
          </w:p>
        </w:tc>
        <w:tc>
          <w:tcPr>
            <w:tcW w:w="0" w:type="auto"/>
            <w:vAlign w:val="center"/>
          </w:tcPr>
          <w:p w14:paraId="61118B38" w14:textId="51FEB697" w:rsidR="00E745EB" w:rsidRPr="009E6763" w:rsidRDefault="00E745EB" w:rsidP="009E6763">
            <w:pPr>
              <w:rPr>
                <w:color w:val="000000"/>
                <w:sz w:val="20"/>
                <w:szCs w:val="20"/>
              </w:rPr>
            </w:pPr>
            <w:r w:rsidRPr="009E6763">
              <w:rPr>
                <w:color w:val="000000"/>
                <w:sz w:val="20"/>
                <w:szCs w:val="20"/>
              </w:rPr>
              <w:t>-.11*</w:t>
            </w:r>
          </w:p>
        </w:tc>
        <w:tc>
          <w:tcPr>
            <w:tcW w:w="0" w:type="auto"/>
            <w:vAlign w:val="center"/>
          </w:tcPr>
          <w:p w14:paraId="7916C9C4" w14:textId="76198CF3" w:rsidR="00E745EB" w:rsidRPr="009E6763" w:rsidRDefault="00E745EB" w:rsidP="009E6763">
            <w:pPr>
              <w:rPr>
                <w:sz w:val="20"/>
                <w:szCs w:val="20"/>
              </w:rPr>
            </w:pPr>
            <w:r w:rsidRPr="009E6763">
              <w:rPr>
                <w:color w:val="000000"/>
                <w:sz w:val="20"/>
                <w:szCs w:val="20"/>
              </w:rPr>
              <w:t>-.14**</w:t>
            </w:r>
          </w:p>
        </w:tc>
        <w:tc>
          <w:tcPr>
            <w:tcW w:w="0" w:type="auto"/>
            <w:vAlign w:val="center"/>
          </w:tcPr>
          <w:p w14:paraId="7A477004" w14:textId="77777777" w:rsidR="00E745EB" w:rsidRPr="009E6763" w:rsidRDefault="00E745EB" w:rsidP="009E6763">
            <w:pPr>
              <w:rPr>
                <w:sz w:val="20"/>
                <w:szCs w:val="20"/>
              </w:rPr>
            </w:pPr>
          </w:p>
        </w:tc>
        <w:tc>
          <w:tcPr>
            <w:tcW w:w="0" w:type="auto"/>
            <w:vAlign w:val="center"/>
          </w:tcPr>
          <w:p w14:paraId="21A1478F" w14:textId="77777777" w:rsidR="00E745EB" w:rsidRPr="009E6763" w:rsidRDefault="00E745EB" w:rsidP="009E6763">
            <w:pPr>
              <w:rPr>
                <w:sz w:val="20"/>
                <w:szCs w:val="20"/>
              </w:rPr>
            </w:pPr>
          </w:p>
        </w:tc>
        <w:tc>
          <w:tcPr>
            <w:tcW w:w="0" w:type="auto"/>
            <w:vAlign w:val="center"/>
          </w:tcPr>
          <w:p w14:paraId="43430766" w14:textId="5A008809"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7D7FB4B5" w14:textId="142515C0" w:rsidR="00E745EB" w:rsidRPr="009E6763" w:rsidRDefault="00E745EB" w:rsidP="009E6763">
            <w:pPr>
              <w:rPr>
                <w:sz w:val="20"/>
                <w:szCs w:val="20"/>
              </w:rPr>
            </w:pPr>
            <w:r w:rsidRPr="009E6763">
              <w:rPr>
                <w:color w:val="000000"/>
                <w:sz w:val="20"/>
                <w:szCs w:val="20"/>
              </w:rPr>
              <w:t>.04</w:t>
            </w:r>
          </w:p>
        </w:tc>
      </w:tr>
      <w:tr w:rsidR="00E745EB" w:rsidRPr="009E6763" w14:paraId="2713D466" w14:textId="77777777" w:rsidTr="009E6763">
        <w:trPr>
          <w:trHeight w:val="340"/>
        </w:trPr>
        <w:tc>
          <w:tcPr>
            <w:tcW w:w="0" w:type="auto"/>
            <w:tcBorders>
              <w:top w:val="nil"/>
              <w:left w:val="nil"/>
              <w:bottom w:val="nil"/>
              <w:right w:val="nil"/>
            </w:tcBorders>
            <w:shd w:val="clear" w:color="auto" w:fill="auto"/>
            <w:vAlign w:val="center"/>
          </w:tcPr>
          <w:p w14:paraId="0C58CACE" w14:textId="77777777" w:rsidR="00E745EB" w:rsidRPr="009E6763" w:rsidRDefault="00E745EB" w:rsidP="009E6763">
            <w:pPr>
              <w:rPr>
                <w:sz w:val="20"/>
                <w:szCs w:val="20"/>
              </w:rPr>
            </w:pPr>
            <w:r w:rsidRPr="009E6763">
              <w:rPr>
                <w:sz w:val="20"/>
                <w:szCs w:val="20"/>
              </w:rPr>
              <w:t>Income</w:t>
            </w:r>
          </w:p>
        </w:tc>
        <w:tc>
          <w:tcPr>
            <w:tcW w:w="0" w:type="auto"/>
            <w:tcBorders>
              <w:top w:val="nil"/>
              <w:left w:val="nil"/>
              <w:bottom w:val="nil"/>
              <w:right w:val="nil"/>
            </w:tcBorders>
            <w:shd w:val="clear" w:color="auto" w:fill="auto"/>
            <w:noWrap/>
            <w:vAlign w:val="center"/>
          </w:tcPr>
          <w:p w14:paraId="4568EB65"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51B621F" w14:textId="1E83F41C" w:rsidR="00E745EB" w:rsidRPr="009E6763" w:rsidRDefault="00E745EB" w:rsidP="009E6763">
            <w:pPr>
              <w:rPr>
                <w:sz w:val="20"/>
                <w:szCs w:val="20"/>
              </w:rPr>
            </w:pPr>
            <w:r w:rsidRPr="009E6763">
              <w:rPr>
                <w:color w:val="000000"/>
                <w:sz w:val="20"/>
                <w:szCs w:val="20"/>
              </w:rPr>
              <w:t>.10*</w:t>
            </w:r>
          </w:p>
        </w:tc>
        <w:tc>
          <w:tcPr>
            <w:tcW w:w="0" w:type="auto"/>
            <w:tcBorders>
              <w:top w:val="nil"/>
              <w:left w:val="nil"/>
              <w:bottom w:val="nil"/>
              <w:right w:val="nil"/>
            </w:tcBorders>
            <w:shd w:val="clear" w:color="auto" w:fill="auto"/>
            <w:noWrap/>
            <w:vAlign w:val="center"/>
          </w:tcPr>
          <w:p w14:paraId="669036B2" w14:textId="4738A645" w:rsidR="00E745EB" w:rsidRPr="009E6763" w:rsidRDefault="00E745EB" w:rsidP="009E6763">
            <w:pPr>
              <w:rPr>
                <w:sz w:val="20"/>
                <w:szCs w:val="20"/>
              </w:rPr>
            </w:pPr>
            <w:r w:rsidRPr="009E6763">
              <w:rPr>
                <w:color w:val="000000"/>
                <w:sz w:val="20"/>
                <w:szCs w:val="20"/>
              </w:rPr>
              <w:t>.10*</w:t>
            </w:r>
          </w:p>
        </w:tc>
        <w:tc>
          <w:tcPr>
            <w:tcW w:w="0" w:type="auto"/>
            <w:tcBorders>
              <w:top w:val="nil"/>
              <w:left w:val="nil"/>
              <w:bottom w:val="nil"/>
              <w:right w:val="nil"/>
            </w:tcBorders>
            <w:vAlign w:val="center"/>
          </w:tcPr>
          <w:p w14:paraId="458F390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228BD71A" w14:textId="77777777" w:rsidR="00E745EB" w:rsidRPr="009E6763" w:rsidRDefault="00E745EB" w:rsidP="009E6763">
            <w:pPr>
              <w:rPr>
                <w:sz w:val="20"/>
                <w:szCs w:val="20"/>
              </w:rPr>
            </w:pPr>
          </w:p>
        </w:tc>
        <w:tc>
          <w:tcPr>
            <w:tcW w:w="0" w:type="auto"/>
            <w:vAlign w:val="center"/>
          </w:tcPr>
          <w:p w14:paraId="69C7C933" w14:textId="3D52205E" w:rsidR="00E745EB" w:rsidRPr="009E6763" w:rsidRDefault="00E745EB" w:rsidP="009E6763">
            <w:pPr>
              <w:rPr>
                <w:color w:val="000000"/>
                <w:sz w:val="20"/>
                <w:szCs w:val="20"/>
              </w:rPr>
            </w:pPr>
            <w:r w:rsidRPr="009E6763">
              <w:rPr>
                <w:color w:val="000000"/>
                <w:sz w:val="20"/>
                <w:szCs w:val="20"/>
              </w:rPr>
              <w:t>.05</w:t>
            </w:r>
          </w:p>
        </w:tc>
        <w:tc>
          <w:tcPr>
            <w:tcW w:w="0" w:type="auto"/>
            <w:vAlign w:val="center"/>
          </w:tcPr>
          <w:p w14:paraId="307E91AE" w14:textId="176BD2CC" w:rsidR="00E745EB" w:rsidRPr="009E6763" w:rsidRDefault="00E745EB" w:rsidP="009E6763">
            <w:pPr>
              <w:rPr>
                <w:sz w:val="20"/>
                <w:szCs w:val="20"/>
              </w:rPr>
            </w:pPr>
            <w:r w:rsidRPr="009E6763">
              <w:rPr>
                <w:color w:val="000000"/>
                <w:sz w:val="20"/>
                <w:szCs w:val="20"/>
              </w:rPr>
              <w:t>.03</w:t>
            </w:r>
          </w:p>
        </w:tc>
        <w:tc>
          <w:tcPr>
            <w:tcW w:w="0" w:type="auto"/>
            <w:vAlign w:val="center"/>
          </w:tcPr>
          <w:p w14:paraId="02A78620" w14:textId="77777777" w:rsidR="00E745EB" w:rsidRPr="009E6763" w:rsidRDefault="00E745EB" w:rsidP="009E6763">
            <w:pPr>
              <w:rPr>
                <w:sz w:val="20"/>
                <w:szCs w:val="20"/>
              </w:rPr>
            </w:pPr>
          </w:p>
        </w:tc>
        <w:tc>
          <w:tcPr>
            <w:tcW w:w="0" w:type="auto"/>
            <w:vAlign w:val="center"/>
          </w:tcPr>
          <w:p w14:paraId="6FD118CB" w14:textId="77777777" w:rsidR="00E745EB" w:rsidRPr="009E6763" w:rsidRDefault="00E745EB" w:rsidP="009E6763">
            <w:pPr>
              <w:rPr>
                <w:sz w:val="20"/>
                <w:szCs w:val="20"/>
              </w:rPr>
            </w:pPr>
          </w:p>
        </w:tc>
        <w:tc>
          <w:tcPr>
            <w:tcW w:w="0" w:type="auto"/>
            <w:vAlign w:val="center"/>
          </w:tcPr>
          <w:p w14:paraId="43B1132B" w14:textId="1E829223" w:rsidR="00E745EB" w:rsidRPr="009E6763" w:rsidRDefault="00E745EB" w:rsidP="009E6763">
            <w:pPr>
              <w:rPr>
                <w:color w:val="000000"/>
                <w:sz w:val="20"/>
                <w:szCs w:val="20"/>
              </w:rPr>
            </w:pPr>
          </w:p>
        </w:tc>
        <w:tc>
          <w:tcPr>
            <w:tcW w:w="0" w:type="auto"/>
            <w:vAlign w:val="center"/>
          </w:tcPr>
          <w:p w14:paraId="7B3926EB" w14:textId="629D17EE" w:rsidR="00E745EB" w:rsidRPr="009E6763" w:rsidRDefault="00E745EB" w:rsidP="009E6763">
            <w:pPr>
              <w:rPr>
                <w:sz w:val="20"/>
                <w:szCs w:val="20"/>
              </w:rPr>
            </w:pPr>
            <w:r w:rsidRPr="009E6763">
              <w:rPr>
                <w:color w:val="000000"/>
                <w:sz w:val="20"/>
                <w:szCs w:val="20"/>
              </w:rPr>
              <w:t>-.01</w:t>
            </w:r>
          </w:p>
        </w:tc>
        <w:tc>
          <w:tcPr>
            <w:tcW w:w="0" w:type="auto"/>
            <w:vAlign w:val="center"/>
          </w:tcPr>
          <w:p w14:paraId="5A96FE74" w14:textId="77777777" w:rsidR="00E745EB" w:rsidRPr="009E6763" w:rsidRDefault="00E745EB" w:rsidP="009E6763">
            <w:pPr>
              <w:rPr>
                <w:sz w:val="20"/>
                <w:szCs w:val="20"/>
              </w:rPr>
            </w:pPr>
          </w:p>
        </w:tc>
        <w:tc>
          <w:tcPr>
            <w:tcW w:w="0" w:type="auto"/>
            <w:vAlign w:val="center"/>
          </w:tcPr>
          <w:p w14:paraId="6DAC965C" w14:textId="77777777" w:rsidR="00E745EB" w:rsidRPr="009E6763" w:rsidRDefault="00E745EB" w:rsidP="009E6763">
            <w:pPr>
              <w:rPr>
                <w:sz w:val="20"/>
                <w:szCs w:val="20"/>
              </w:rPr>
            </w:pPr>
          </w:p>
        </w:tc>
        <w:tc>
          <w:tcPr>
            <w:tcW w:w="0" w:type="auto"/>
            <w:vAlign w:val="center"/>
          </w:tcPr>
          <w:p w14:paraId="111128AF" w14:textId="3FCD7CB4" w:rsidR="00E745EB" w:rsidRPr="009E6763" w:rsidRDefault="00E745EB" w:rsidP="009E6763">
            <w:pPr>
              <w:rPr>
                <w:color w:val="000000"/>
                <w:sz w:val="20"/>
                <w:szCs w:val="20"/>
              </w:rPr>
            </w:pPr>
            <w:r w:rsidRPr="009E6763">
              <w:rPr>
                <w:color w:val="000000"/>
                <w:sz w:val="20"/>
                <w:szCs w:val="20"/>
              </w:rPr>
              <w:t>.11*</w:t>
            </w:r>
          </w:p>
        </w:tc>
        <w:tc>
          <w:tcPr>
            <w:tcW w:w="0" w:type="auto"/>
            <w:vAlign w:val="center"/>
          </w:tcPr>
          <w:p w14:paraId="5A526C5B" w14:textId="34EC7326" w:rsidR="00E745EB" w:rsidRPr="009E6763" w:rsidRDefault="00E745EB" w:rsidP="009E6763">
            <w:pPr>
              <w:rPr>
                <w:sz w:val="20"/>
                <w:szCs w:val="20"/>
              </w:rPr>
            </w:pPr>
            <w:r w:rsidRPr="009E6763">
              <w:rPr>
                <w:color w:val="000000"/>
                <w:sz w:val="20"/>
                <w:szCs w:val="20"/>
              </w:rPr>
              <w:t>.12*</w:t>
            </w:r>
          </w:p>
        </w:tc>
      </w:tr>
      <w:tr w:rsidR="00E745EB" w:rsidRPr="009E6763" w14:paraId="3AFC6B4F" w14:textId="77777777" w:rsidTr="009E6763">
        <w:trPr>
          <w:trHeight w:val="340"/>
        </w:trPr>
        <w:tc>
          <w:tcPr>
            <w:tcW w:w="0" w:type="auto"/>
            <w:tcBorders>
              <w:top w:val="nil"/>
              <w:left w:val="nil"/>
              <w:bottom w:val="nil"/>
              <w:right w:val="nil"/>
            </w:tcBorders>
            <w:shd w:val="clear" w:color="auto" w:fill="auto"/>
            <w:vAlign w:val="center"/>
          </w:tcPr>
          <w:p w14:paraId="3EC811C4" w14:textId="77777777" w:rsidR="00E745EB" w:rsidRPr="009E6763" w:rsidRDefault="00E745EB" w:rsidP="009E6763">
            <w:pPr>
              <w:rPr>
                <w:sz w:val="20"/>
                <w:szCs w:val="20"/>
              </w:rPr>
            </w:pPr>
            <w:r w:rsidRPr="009E6763">
              <w:rPr>
                <w:color w:val="000000"/>
                <w:sz w:val="20"/>
                <w:szCs w:val="20"/>
              </w:rPr>
              <w:t>Conservatism</w:t>
            </w:r>
          </w:p>
        </w:tc>
        <w:tc>
          <w:tcPr>
            <w:tcW w:w="0" w:type="auto"/>
            <w:tcBorders>
              <w:top w:val="nil"/>
              <w:left w:val="nil"/>
              <w:bottom w:val="nil"/>
              <w:right w:val="nil"/>
            </w:tcBorders>
            <w:shd w:val="clear" w:color="auto" w:fill="auto"/>
            <w:noWrap/>
            <w:vAlign w:val="center"/>
          </w:tcPr>
          <w:p w14:paraId="1C5E5556"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9FC8281" w14:textId="77777777" w:rsidR="00E745EB" w:rsidRPr="009E6763" w:rsidRDefault="00E745EB" w:rsidP="009E6763">
            <w:pPr>
              <w:rPr>
                <w:color w:val="000000"/>
                <w:sz w:val="20"/>
                <w:szCs w:val="20"/>
              </w:rPr>
            </w:pPr>
          </w:p>
        </w:tc>
        <w:tc>
          <w:tcPr>
            <w:tcW w:w="0" w:type="auto"/>
            <w:tcBorders>
              <w:top w:val="nil"/>
              <w:left w:val="nil"/>
              <w:bottom w:val="nil"/>
              <w:right w:val="nil"/>
            </w:tcBorders>
            <w:shd w:val="clear" w:color="auto" w:fill="auto"/>
            <w:noWrap/>
            <w:vAlign w:val="center"/>
          </w:tcPr>
          <w:p w14:paraId="17278CE5" w14:textId="18CA26E4" w:rsidR="00E745EB" w:rsidRPr="009E6763" w:rsidRDefault="00E745EB"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6354F49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4D386F64" w14:textId="77777777" w:rsidR="00E745EB" w:rsidRPr="009E6763" w:rsidRDefault="00E745EB" w:rsidP="009E6763">
            <w:pPr>
              <w:rPr>
                <w:sz w:val="20"/>
                <w:szCs w:val="20"/>
              </w:rPr>
            </w:pPr>
          </w:p>
        </w:tc>
        <w:tc>
          <w:tcPr>
            <w:tcW w:w="0" w:type="auto"/>
            <w:vAlign w:val="center"/>
          </w:tcPr>
          <w:p w14:paraId="0916390E" w14:textId="77777777" w:rsidR="00E745EB" w:rsidRPr="009E6763" w:rsidRDefault="00E745EB" w:rsidP="009E6763">
            <w:pPr>
              <w:rPr>
                <w:color w:val="000000"/>
                <w:sz w:val="20"/>
                <w:szCs w:val="20"/>
              </w:rPr>
            </w:pPr>
          </w:p>
        </w:tc>
        <w:tc>
          <w:tcPr>
            <w:tcW w:w="0" w:type="auto"/>
            <w:vAlign w:val="center"/>
          </w:tcPr>
          <w:p w14:paraId="34978CE0" w14:textId="7E604370" w:rsidR="00E745EB" w:rsidRPr="009E6763" w:rsidRDefault="00E745EB" w:rsidP="009E6763">
            <w:pPr>
              <w:rPr>
                <w:sz w:val="20"/>
                <w:szCs w:val="20"/>
              </w:rPr>
            </w:pPr>
            <w:r w:rsidRPr="009E6763">
              <w:rPr>
                <w:color w:val="000000"/>
                <w:sz w:val="20"/>
                <w:szCs w:val="20"/>
              </w:rPr>
              <w:t>.33***</w:t>
            </w:r>
          </w:p>
        </w:tc>
        <w:tc>
          <w:tcPr>
            <w:tcW w:w="0" w:type="auto"/>
            <w:vAlign w:val="center"/>
          </w:tcPr>
          <w:p w14:paraId="35044F75" w14:textId="77777777" w:rsidR="00E745EB" w:rsidRPr="009E6763" w:rsidRDefault="00E745EB" w:rsidP="009E6763">
            <w:pPr>
              <w:rPr>
                <w:sz w:val="20"/>
                <w:szCs w:val="20"/>
              </w:rPr>
            </w:pPr>
          </w:p>
        </w:tc>
        <w:tc>
          <w:tcPr>
            <w:tcW w:w="0" w:type="auto"/>
            <w:vAlign w:val="center"/>
          </w:tcPr>
          <w:p w14:paraId="01690C6E" w14:textId="77777777" w:rsidR="00E745EB" w:rsidRPr="009E6763" w:rsidRDefault="00E745EB" w:rsidP="009E6763">
            <w:pPr>
              <w:rPr>
                <w:sz w:val="20"/>
                <w:szCs w:val="20"/>
              </w:rPr>
            </w:pPr>
          </w:p>
        </w:tc>
        <w:tc>
          <w:tcPr>
            <w:tcW w:w="0" w:type="auto"/>
            <w:vAlign w:val="center"/>
          </w:tcPr>
          <w:p w14:paraId="360E9208" w14:textId="77777777" w:rsidR="00E745EB" w:rsidRPr="009E6763" w:rsidRDefault="00E745EB" w:rsidP="009E6763">
            <w:pPr>
              <w:rPr>
                <w:color w:val="000000"/>
                <w:sz w:val="20"/>
                <w:szCs w:val="20"/>
              </w:rPr>
            </w:pPr>
          </w:p>
        </w:tc>
        <w:tc>
          <w:tcPr>
            <w:tcW w:w="0" w:type="auto"/>
            <w:vAlign w:val="center"/>
          </w:tcPr>
          <w:p w14:paraId="68050DFA" w14:textId="25DC60AF" w:rsidR="00E745EB" w:rsidRPr="009E6763" w:rsidRDefault="00E745EB" w:rsidP="009E6763">
            <w:pPr>
              <w:rPr>
                <w:sz w:val="20"/>
                <w:szCs w:val="20"/>
              </w:rPr>
            </w:pPr>
            <w:r w:rsidRPr="009E6763">
              <w:rPr>
                <w:color w:val="000000"/>
                <w:sz w:val="20"/>
                <w:szCs w:val="20"/>
              </w:rPr>
              <w:t>.22***</w:t>
            </w:r>
          </w:p>
        </w:tc>
        <w:tc>
          <w:tcPr>
            <w:tcW w:w="0" w:type="auto"/>
            <w:vAlign w:val="center"/>
          </w:tcPr>
          <w:p w14:paraId="24F629A8" w14:textId="77777777" w:rsidR="00E745EB" w:rsidRPr="009E6763" w:rsidRDefault="00E745EB" w:rsidP="009E6763">
            <w:pPr>
              <w:rPr>
                <w:sz w:val="20"/>
                <w:szCs w:val="20"/>
              </w:rPr>
            </w:pPr>
          </w:p>
        </w:tc>
        <w:tc>
          <w:tcPr>
            <w:tcW w:w="0" w:type="auto"/>
            <w:vAlign w:val="center"/>
          </w:tcPr>
          <w:p w14:paraId="12A8D2D9" w14:textId="77777777" w:rsidR="00E745EB" w:rsidRPr="009E6763" w:rsidRDefault="00E745EB" w:rsidP="009E6763">
            <w:pPr>
              <w:rPr>
                <w:sz w:val="20"/>
                <w:szCs w:val="20"/>
              </w:rPr>
            </w:pPr>
          </w:p>
        </w:tc>
        <w:tc>
          <w:tcPr>
            <w:tcW w:w="0" w:type="auto"/>
            <w:vAlign w:val="center"/>
          </w:tcPr>
          <w:p w14:paraId="71AD86E0" w14:textId="77777777" w:rsidR="00E745EB" w:rsidRPr="009E6763" w:rsidRDefault="00E745EB" w:rsidP="009E6763">
            <w:pPr>
              <w:rPr>
                <w:color w:val="000000"/>
                <w:sz w:val="20"/>
                <w:szCs w:val="20"/>
              </w:rPr>
            </w:pPr>
          </w:p>
        </w:tc>
        <w:tc>
          <w:tcPr>
            <w:tcW w:w="0" w:type="auto"/>
            <w:vAlign w:val="center"/>
          </w:tcPr>
          <w:p w14:paraId="291C3A7C" w14:textId="50223109" w:rsidR="00E745EB" w:rsidRPr="009E6763" w:rsidRDefault="00E745EB" w:rsidP="009E6763">
            <w:pPr>
              <w:rPr>
                <w:sz w:val="20"/>
                <w:szCs w:val="20"/>
              </w:rPr>
            </w:pPr>
            <w:r w:rsidRPr="009E6763">
              <w:rPr>
                <w:color w:val="000000"/>
                <w:sz w:val="20"/>
                <w:szCs w:val="20"/>
              </w:rPr>
              <w:t>-.12*</w:t>
            </w:r>
          </w:p>
        </w:tc>
      </w:tr>
      <w:tr w:rsidR="00E745EB" w:rsidRPr="009E6763" w14:paraId="1389D8EF" w14:textId="77777777" w:rsidTr="009E6763">
        <w:trPr>
          <w:trHeight w:val="340"/>
        </w:trPr>
        <w:tc>
          <w:tcPr>
            <w:tcW w:w="0" w:type="auto"/>
            <w:tcBorders>
              <w:top w:val="nil"/>
              <w:left w:val="nil"/>
              <w:bottom w:val="nil"/>
              <w:right w:val="nil"/>
            </w:tcBorders>
            <w:shd w:val="clear" w:color="auto" w:fill="auto"/>
            <w:vAlign w:val="center"/>
          </w:tcPr>
          <w:p w14:paraId="00AD7B63" w14:textId="77777777" w:rsidR="00E745EB" w:rsidRPr="009E6763" w:rsidRDefault="00E745EB" w:rsidP="009E6763">
            <w:pPr>
              <w:rPr>
                <w:color w:val="000000"/>
                <w:sz w:val="20"/>
                <w:szCs w:val="20"/>
              </w:rPr>
            </w:pPr>
          </w:p>
        </w:tc>
        <w:tc>
          <w:tcPr>
            <w:tcW w:w="0" w:type="auto"/>
            <w:tcBorders>
              <w:top w:val="nil"/>
              <w:left w:val="nil"/>
              <w:bottom w:val="nil"/>
              <w:right w:val="nil"/>
            </w:tcBorders>
            <w:shd w:val="clear" w:color="auto" w:fill="auto"/>
            <w:noWrap/>
            <w:vAlign w:val="center"/>
          </w:tcPr>
          <w:p w14:paraId="1A63359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B0BDDA3" w14:textId="77777777" w:rsidR="00E745EB" w:rsidRPr="009E6763" w:rsidRDefault="00E745EB" w:rsidP="009E6763">
            <w:pPr>
              <w:rPr>
                <w:color w:val="000000"/>
                <w:sz w:val="20"/>
                <w:szCs w:val="20"/>
              </w:rPr>
            </w:pPr>
          </w:p>
        </w:tc>
        <w:tc>
          <w:tcPr>
            <w:tcW w:w="0" w:type="auto"/>
            <w:tcBorders>
              <w:top w:val="nil"/>
              <w:left w:val="nil"/>
              <w:bottom w:val="nil"/>
              <w:right w:val="nil"/>
            </w:tcBorders>
            <w:shd w:val="clear" w:color="auto" w:fill="auto"/>
            <w:noWrap/>
            <w:vAlign w:val="center"/>
          </w:tcPr>
          <w:p w14:paraId="41429E41" w14:textId="77777777" w:rsidR="00E745EB" w:rsidRPr="009E6763" w:rsidRDefault="00E745EB" w:rsidP="009E6763">
            <w:pPr>
              <w:rPr>
                <w:color w:val="000000"/>
                <w:sz w:val="20"/>
                <w:szCs w:val="20"/>
              </w:rPr>
            </w:pPr>
          </w:p>
        </w:tc>
        <w:tc>
          <w:tcPr>
            <w:tcW w:w="0" w:type="auto"/>
            <w:tcBorders>
              <w:top w:val="nil"/>
              <w:left w:val="nil"/>
              <w:bottom w:val="nil"/>
              <w:right w:val="nil"/>
            </w:tcBorders>
            <w:vAlign w:val="center"/>
          </w:tcPr>
          <w:p w14:paraId="33BDF25D"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1907AFF5" w14:textId="77777777" w:rsidR="00E745EB" w:rsidRPr="009E6763" w:rsidRDefault="00E745EB" w:rsidP="009E6763">
            <w:pPr>
              <w:rPr>
                <w:sz w:val="20"/>
                <w:szCs w:val="20"/>
              </w:rPr>
            </w:pPr>
          </w:p>
        </w:tc>
        <w:tc>
          <w:tcPr>
            <w:tcW w:w="0" w:type="auto"/>
            <w:vAlign w:val="center"/>
          </w:tcPr>
          <w:p w14:paraId="56F5F922" w14:textId="77777777" w:rsidR="00E745EB" w:rsidRPr="009E6763" w:rsidRDefault="00E745EB" w:rsidP="009E6763">
            <w:pPr>
              <w:rPr>
                <w:color w:val="000000"/>
                <w:sz w:val="20"/>
                <w:szCs w:val="20"/>
              </w:rPr>
            </w:pPr>
          </w:p>
        </w:tc>
        <w:tc>
          <w:tcPr>
            <w:tcW w:w="0" w:type="auto"/>
            <w:vAlign w:val="center"/>
          </w:tcPr>
          <w:p w14:paraId="356370DB" w14:textId="77777777" w:rsidR="00E745EB" w:rsidRPr="009E6763" w:rsidRDefault="00E745EB" w:rsidP="009E6763">
            <w:pPr>
              <w:rPr>
                <w:color w:val="000000"/>
                <w:sz w:val="20"/>
                <w:szCs w:val="20"/>
              </w:rPr>
            </w:pPr>
          </w:p>
        </w:tc>
        <w:tc>
          <w:tcPr>
            <w:tcW w:w="0" w:type="auto"/>
            <w:vAlign w:val="center"/>
          </w:tcPr>
          <w:p w14:paraId="42ED63CA" w14:textId="77777777" w:rsidR="00E745EB" w:rsidRPr="009E6763" w:rsidRDefault="00E745EB" w:rsidP="009E6763">
            <w:pPr>
              <w:rPr>
                <w:sz w:val="20"/>
                <w:szCs w:val="20"/>
              </w:rPr>
            </w:pPr>
          </w:p>
        </w:tc>
        <w:tc>
          <w:tcPr>
            <w:tcW w:w="0" w:type="auto"/>
            <w:vAlign w:val="center"/>
          </w:tcPr>
          <w:p w14:paraId="281A1B3E" w14:textId="77777777" w:rsidR="00E745EB" w:rsidRPr="009E6763" w:rsidRDefault="00E745EB" w:rsidP="009E6763">
            <w:pPr>
              <w:rPr>
                <w:sz w:val="20"/>
                <w:szCs w:val="20"/>
              </w:rPr>
            </w:pPr>
          </w:p>
        </w:tc>
        <w:tc>
          <w:tcPr>
            <w:tcW w:w="0" w:type="auto"/>
            <w:vAlign w:val="center"/>
          </w:tcPr>
          <w:p w14:paraId="0C93F1B8" w14:textId="77777777" w:rsidR="00E745EB" w:rsidRPr="009E6763" w:rsidRDefault="00E745EB" w:rsidP="009E6763">
            <w:pPr>
              <w:rPr>
                <w:color w:val="000000"/>
                <w:sz w:val="20"/>
                <w:szCs w:val="20"/>
              </w:rPr>
            </w:pPr>
          </w:p>
        </w:tc>
        <w:tc>
          <w:tcPr>
            <w:tcW w:w="0" w:type="auto"/>
            <w:vAlign w:val="center"/>
          </w:tcPr>
          <w:p w14:paraId="22ACCB4E" w14:textId="77777777" w:rsidR="00E745EB" w:rsidRPr="009E6763" w:rsidRDefault="00E745EB" w:rsidP="009E6763">
            <w:pPr>
              <w:rPr>
                <w:color w:val="000000"/>
                <w:sz w:val="20"/>
                <w:szCs w:val="20"/>
              </w:rPr>
            </w:pPr>
          </w:p>
        </w:tc>
        <w:tc>
          <w:tcPr>
            <w:tcW w:w="0" w:type="auto"/>
            <w:vAlign w:val="center"/>
          </w:tcPr>
          <w:p w14:paraId="5A00304C" w14:textId="77777777" w:rsidR="00E745EB" w:rsidRPr="009E6763" w:rsidRDefault="00E745EB" w:rsidP="009E6763">
            <w:pPr>
              <w:rPr>
                <w:sz w:val="20"/>
                <w:szCs w:val="20"/>
              </w:rPr>
            </w:pPr>
          </w:p>
        </w:tc>
        <w:tc>
          <w:tcPr>
            <w:tcW w:w="0" w:type="auto"/>
            <w:vAlign w:val="center"/>
          </w:tcPr>
          <w:p w14:paraId="5449BFF4" w14:textId="77777777" w:rsidR="00E745EB" w:rsidRPr="009E6763" w:rsidRDefault="00E745EB" w:rsidP="009E6763">
            <w:pPr>
              <w:rPr>
                <w:sz w:val="20"/>
                <w:szCs w:val="20"/>
              </w:rPr>
            </w:pPr>
          </w:p>
        </w:tc>
        <w:tc>
          <w:tcPr>
            <w:tcW w:w="0" w:type="auto"/>
            <w:vAlign w:val="center"/>
          </w:tcPr>
          <w:p w14:paraId="2C55E682" w14:textId="77777777" w:rsidR="00E745EB" w:rsidRPr="009E6763" w:rsidRDefault="00E745EB" w:rsidP="009E6763">
            <w:pPr>
              <w:rPr>
                <w:color w:val="000000"/>
                <w:sz w:val="20"/>
                <w:szCs w:val="20"/>
              </w:rPr>
            </w:pPr>
          </w:p>
        </w:tc>
        <w:tc>
          <w:tcPr>
            <w:tcW w:w="0" w:type="auto"/>
            <w:vAlign w:val="center"/>
          </w:tcPr>
          <w:p w14:paraId="7678CE28" w14:textId="77777777" w:rsidR="00E745EB" w:rsidRPr="009E6763" w:rsidRDefault="00E745EB" w:rsidP="009E6763">
            <w:pPr>
              <w:rPr>
                <w:color w:val="000000"/>
                <w:sz w:val="20"/>
                <w:szCs w:val="20"/>
              </w:rPr>
            </w:pPr>
          </w:p>
        </w:tc>
      </w:tr>
      <w:tr w:rsidR="00E745EB" w:rsidRPr="009E6763" w14:paraId="2E0F4D95" w14:textId="77777777" w:rsidTr="009E6763">
        <w:trPr>
          <w:trHeight w:val="340"/>
        </w:trPr>
        <w:tc>
          <w:tcPr>
            <w:tcW w:w="0" w:type="auto"/>
            <w:tcBorders>
              <w:top w:val="nil"/>
              <w:left w:val="nil"/>
              <w:right w:val="nil"/>
            </w:tcBorders>
            <w:shd w:val="clear" w:color="auto" w:fill="auto"/>
            <w:noWrap/>
            <w:vAlign w:val="center"/>
            <w:hideMark/>
          </w:tcPr>
          <w:p w14:paraId="2A53FACE" w14:textId="77777777" w:rsidR="00E745EB" w:rsidRPr="009E6763" w:rsidRDefault="00E745EB" w:rsidP="009E6763">
            <w:pPr>
              <w:rPr>
                <w:sz w:val="20"/>
                <w:szCs w:val="20"/>
              </w:rPr>
            </w:pPr>
            <w:r w:rsidRPr="009E6763">
              <w:rPr>
                <w:i/>
                <w:iCs/>
                <w:sz w:val="20"/>
                <w:szCs w:val="20"/>
              </w:rPr>
              <w:t>R</w:t>
            </w:r>
            <w:r w:rsidRPr="009E6763">
              <w:rPr>
                <w:i/>
                <w:iCs/>
                <w:sz w:val="20"/>
                <w:szCs w:val="20"/>
                <w:vertAlign w:val="superscript"/>
              </w:rPr>
              <w:t>2</w:t>
            </w:r>
          </w:p>
        </w:tc>
        <w:tc>
          <w:tcPr>
            <w:tcW w:w="0" w:type="auto"/>
            <w:tcBorders>
              <w:top w:val="nil"/>
              <w:left w:val="nil"/>
              <w:right w:val="nil"/>
            </w:tcBorders>
            <w:shd w:val="clear" w:color="auto" w:fill="auto"/>
            <w:noWrap/>
            <w:vAlign w:val="center"/>
          </w:tcPr>
          <w:p w14:paraId="72C96A3A" w14:textId="634F8592" w:rsidR="00E745EB" w:rsidRPr="009E6763" w:rsidRDefault="00E745EB" w:rsidP="009E6763">
            <w:pPr>
              <w:rPr>
                <w:sz w:val="20"/>
                <w:szCs w:val="20"/>
              </w:rPr>
            </w:pPr>
            <w:r w:rsidRPr="009E6763">
              <w:rPr>
                <w:color w:val="000000"/>
                <w:sz w:val="20"/>
                <w:szCs w:val="20"/>
              </w:rPr>
              <w:t>.17</w:t>
            </w:r>
          </w:p>
        </w:tc>
        <w:tc>
          <w:tcPr>
            <w:tcW w:w="0" w:type="auto"/>
            <w:tcBorders>
              <w:top w:val="nil"/>
              <w:left w:val="nil"/>
              <w:right w:val="nil"/>
            </w:tcBorders>
            <w:vAlign w:val="center"/>
          </w:tcPr>
          <w:p w14:paraId="33FD3885" w14:textId="009FD855" w:rsidR="00E745EB" w:rsidRPr="009E6763" w:rsidRDefault="00E745EB" w:rsidP="009E6763">
            <w:pPr>
              <w:rPr>
                <w:color w:val="000000"/>
                <w:sz w:val="20"/>
                <w:szCs w:val="20"/>
              </w:rPr>
            </w:pPr>
            <w:r w:rsidRPr="009E6763">
              <w:rPr>
                <w:color w:val="000000"/>
                <w:sz w:val="20"/>
                <w:szCs w:val="20"/>
              </w:rPr>
              <w:t>.20</w:t>
            </w:r>
          </w:p>
        </w:tc>
        <w:tc>
          <w:tcPr>
            <w:tcW w:w="0" w:type="auto"/>
            <w:tcBorders>
              <w:top w:val="nil"/>
              <w:left w:val="nil"/>
              <w:right w:val="nil"/>
            </w:tcBorders>
            <w:shd w:val="clear" w:color="auto" w:fill="auto"/>
            <w:noWrap/>
            <w:vAlign w:val="center"/>
          </w:tcPr>
          <w:p w14:paraId="146E0D20" w14:textId="0F3AE1B0" w:rsidR="00E745EB" w:rsidRPr="009E6763" w:rsidRDefault="00E745EB" w:rsidP="009E6763">
            <w:pPr>
              <w:rPr>
                <w:sz w:val="20"/>
                <w:szCs w:val="20"/>
              </w:rPr>
            </w:pPr>
            <w:r w:rsidRPr="009E6763">
              <w:rPr>
                <w:color w:val="000000"/>
                <w:sz w:val="20"/>
                <w:szCs w:val="20"/>
              </w:rPr>
              <w:t>.20</w:t>
            </w:r>
          </w:p>
        </w:tc>
        <w:tc>
          <w:tcPr>
            <w:tcW w:w="0" w:type="auto"/>
            <w:tcBorders>
              <w:top w:val="nil"/>
              <w:left w:val="nil"/>
              <w:right w:val="nil"/>
            </w:tcBorders>
            <w:vAlign w:val="center"/>
          </w:tcPr>
          <w:p w14:paraId="5CFA510D" w14:textId="77777777" w:rsidR="00E745EB" w:rsidRPr="009E6763" w:rsidRDefault="00E745EB" w:rsidP="009E6763">
            <w:pPr>
              <w:rPr>
                <w:sz w:val="20"/>
                <w:szCs w:val="20"/>
              </w:rPr>
            </w:pPr>
          </w:p>
        </w:tc>
        <w:tc>
          <w:tcPr>
            <w:tcW w:w="0" w:type="auto"/>
            <w:tcBorders>
              <w:top w:val="nil"/>
              <w:left w:val="nil"/>
              <w:right w:val="nil"/>
            </w:tcBorders>
            <w:vAlign w:val="center"/>
          </w:tcPr>
          <w:p w14:paraId="0A04440E" w14:textId="4B0D3771" w:rsidR="00E745EB" w:rsidRPr="009E6763" w:rsidRDefault="00E745EB" w:rsidP="009E6763">
            <w:pPr>
              <w:rPr>
                <w:sz w:val="20"/>
                <w:szCs w:val="20"/>
              </w:rPr>
            </w:pPr>
            <w:r w:rsidRPr="009E6763">
              <w:rPr>
                <w:color w:val="000000"/>
                <w:sz w:val="20"/>
                <w:szCs w:val="20"/>
              </w:rPr>
              <w:t>.16</w:t>
            </w:r>
          </w:p>
        </w:tc>
        <w:tc>
          <w:tcPr>
            <w:tcW w:w="0" w:type="auto"/>
            <w:vAlign w:val="center"/>
          </w:tcPr>
          <w:p w14:paraId="60B388E1" w14:textId="5514CC6E" w:rsidR="00E745EB" w:rsidRPr="009E6763" w:rsidRDefault="00E745EB" w:rsidP="009E6763">
            <w:pPr>
              <w:rPr>
                <w:color w:val="000000"/>
                <w:sz w:val="20"/>
                <w:szCs w:val="20"/>
              </w:rPr>
            </w:pPr>
            <w:r w:rsidRPr="009E6763">
              <w:rPr>
                <w:color w:val="000000"/>
                <w:sz w:val="20"/>
                <w:szCs w:val="20"/>
              </w:rPr>
              <w:t>.19</w:t>
            </w:r>
          </w:p>
        </w:tc>
        <w:tc>
          <w:tcPr>
            <w:tcW w:w="0" w:type="auto"/>
            <w:vAlign w:val="center"/>
          </w:tcPr>
          <w:p w14:paraId="6296F7A1" w14:textId="5586E62B" w:rsidR="00E745EB" w:rsidRPr="009E6763" w:rsidRDefault="00E745EB" w:rsidP="009E6763">
            <w:pPr>
              <w:rPr>
                <w:sz w:val="20"/>
                <w:szCs w:val="20"/>
              </w:rPr>
            </w:pPr>
            <w:r w:rsidRPr="009E6763">
              <w:rPr>
                <w:color w:val="000000"/>
                <w:sz w:val="20"/>
                <w:szCs w:val="20"/>
              </w:rPr>
              <w:t>.28</w:t>
            </w:r>
          </w:p>
        </w:tc>
        <w:tc>
          <w:tcPr>
            <w:tcW w:w="0" w:type="auto"/>
            <w:vAlign w:val="center"/>
          </w:tcPr>
          <w:p w14:paraId="54A6B7CD" w14:textId="77777777" w:rsidR="00E745EB" w:rsidRPr="009E6763" w:rsidRDefault="00E745EB" w:rsidP="009E6763">
            <w:pPr>
              <w:rPr>
                <w:sz w:val="20"/>
                <w:szCs w:val="20"/>
              </w:rPr>
            </w:pPr>
          </w:p>
        </w:tc>
        <w:tc>
          <w:tcPr>
            <w:tcW w:w="0" w:type="auto"/>
            <w:vAlign w:val="center"/>
          </w:tcPr>
          <w:p w14:paraId="1AE604EC" w14:textId="3338DFE8" w:rsidR="00E745EB" w:rsidRPr="009E6763" w:rsidRDefault="00E745EB" w:rsidP="009E6763">
            <w:pPr>
              <w:rPr>
                <w:sz w:val="20"/>
                <w:szCs w:val="20"/>
              </w:rPr>
            </w:pPr>
            <w:r w:rsidRPr="009E6763">
              <w:rPr>
                <w:color w:val="000000"/>
                <w:sz w:val="20"/>
                <w:szCs w:val="20"/>
              </w:rPr>
              <w:t>.23</w:t>
            </w:r>
          </w:p>
        </w:tc>
        <w:tc>
          <w:tcPr>
            <w:tcW w:w="0" w:type="auto"/>
            <w:vAlign w:val="center"/>
          </w:tcPr>
          <w:p w14:paraId="05579639" w14:textId="3856B20E" w:rsidR="00E745EB" w:rsidRPr="009E6763" w:rsidRDefault="00E745EB" w:rsidP="009E6763">
            <w:pPr>
              <w:rPr>
                <w:color w:val="000000"/>
                <w:sz w:val="20"/>
                <w:szCs w:val="20"/>
              </w:rPr>
            </w:pPr>
            <w:r w:rsidRPr="009E6763">
              <w:rPr>
                <w:color w:val="000000"/>
                <w:sz w:val="20"/>
                <w:szCs w:val="20"/>
              </w:rPr>
              <w:t>.24</w:t>
            </w:r>
          </w:p>
        </w:tc>
        <w:tc>
          <w:tcPr>
            <w:tcW w:w="0" w:type="auto"/>
            <w:vAlign w:val="center"/>
          </w:tcPr>
          <w:p w14:paraId="0C2ABCEF" w14:textId="70F98578" w:rsidR="00E745EB" w:rsidRPr="009E6763" w:rsidRDefault="00E745EB" w:rsidP="009E6763">
            <w:pPr>
              <w:rPr>
                <w:sz w:val="20"/>
                <w:szCs w:val="20"/>
              </w:rPr>
            </w:pPr>
            <w:r w:rsidRPr="009E6763">
              <w:rPr>
                <w:color w:val="000000"/>
                <w:sz w:val="20"/>
                <w:szCs w:val="20"/>
              </w:rPr>
              <w:t>.28</w:t>
            </w:r>
          </w:p>
        </w:tc>
        <w:tc>
          <w:tcPr>
            <w:tcW w:w="0" w:type="auto"/>
            <w:vAlign w:val="center"/>
          </w:tcPr>
          <w:p w14:paraId="5E9EE774" w14:textId="77777777" w:rsidR="00E745EB" w:rsidRPr="009E6763" w:rsidRDefault="00E745EB" w:rsidP="009E6763">
            <w:pPr>
              <w:rPr>
                <w:sz w:val="20"/>
                <w:szCs w:val="20"/>
              </w:rPr>
            </w:pPr>
          </w:p>
        </w:tc>
        <w:tc>
          <w:tcPr>
            <w:tcW w:w="0" w:type="auto"/>
            <w:vAlign w:val="center"/>
          </w:tcPr>
          <w:p w14:paraId="112223B0" w14:textId="78B244A1" w:rsidR="00E745EB" w:rsidRPr="009E6763" w:rsidRDefault="00E745EB" w:rsidP="009E6763">
            <w:pPr>
              <w:rPr>
                <w:sz w:val="20"/>
                <w:szCs w:val="20"/>
              </w:rPr>
            </w:pPr>
            <w:r w:rsidRPr="009E6763">
              <w:rPr>
                <w:color w:val="000000"/>
                <w:sz w:val="20"/>
                <w:szCs w:val="20"/>
              </w:rPr>
              <w:t>.10</w:t>
            </w:r>
          </w:p>
        </w:tc>
        <w:tc>
          <w:tcPr>
            <w:tcW w:w="0" w:type="auto"/>
            <w:vAlign w:val="center"/>
          </w:tcPr>
          <w:p w14:paraId="65BFC28B" w14:textId="69FFDE94" w:rsidR="00E745EB" w:rsidRPr="009E6763" w:rsidRDefault="00E745EB" w:rsidP="009E6763">
            <w:pPr>
              <w:rPr>
                <w:color w:val="000000"/>
                <w:sz w:val="20"/>
                <w:szCs w:val="20"/>
              </w:rPr>
            </w:pPr>
            <w:r w:rsidRPr="009E6763">
              <w:rPr>
                <w:color w:val="000000"/>
                <w:sz w:val="20"/>
                <w:szCs w:val="20"/>
              </w:rPr>
              <w:t>.12</w:t>
            </w:r>
          </w:p>
        </w:tc>
        <w:tc>
          <w:tcPr>
            <w:tcW w:w="0" w:type="auto"/>
            <w:vAlign w:val="center"/>
          </w:tcPr>
          <w:p w14:paraId="089743C3" w14:textId="180ACAFB" w:rsidR="00E745EB" w:rsidRPr="009E6763" w:rsidRDefault="00E745EB" w:rsidP="009E6763">
            <w:pPr>
              <w:rPr>
                <w:sz w:val="20"/>
                <w:szCs w:val="20"/>
              </w:rPr>
            </w:pPr>
            <w:r w:rsidRPr="009E6763">
              <w:rPr>
                <w:color w:val="000000"/>
                <w:sz w:val="20"/>
                <w:szCs w:val="20"/>
              </w:rPr>
              <w:t>.13</w:t>
            </w:r>
          </w:p>
        </w:tc>
      </w:tr>
      <w:tr w:rsidR="00E745EB" w:rsidRPr="009E6763" w14:paraId="3FCEB42F" w14:textId="77777777" w:rsidTr="009E6763">
        <w:trPr>
          <w:trHeight w:val="340"/>
        </w:trPr>
        <w:tc>
          <w:tcPr>
            <w:tcW w:w="0" w:type="auto"/>
            <w:tcBorders>
              <w:top w:val="nil"/>
              <w:left w:val="nil"/>
              <w:bottom w:val="single" w:sz="4" w:space="0" w:color="auto"/>
              <w:right w:val="nil"/>
            </w:tcBorders>
            <w:shd w:val="clear" w:color="auto" w:fill="auto"/>
            <w:noWrap/>
            <w:vAlign w:val="center"/>
            <w:hideMark/>
          </w:tcPr>
          <w:p w14:paraId="1C201A62" w14:textId="77777777" w:rsidR="00E745EB" w:rsidRPr="009E6763" w:rsidRDefault="00E745EB" w:rsidP="009E6763">
            <w:pPr>
              <w:rPr>
                <w:sz w:val="20"/>
                <w:szCs w:val="20"/>
              </w:rPr>
            </w:pPr>
            <w:r w:rsidRPr="009E6763">
              <w:rPr>
                <w:sz w:val="20"/>
                <w:szCs w:val="20"/>
              </w:rPr>
              <w:t xml:space="preserve">Adjusted </w:t>
            </w:r>
            <w:r w:rsidRPr="009E6763">
              <w:rPr>
                <w:i/>
                <w:iCs/>
                <w:sz w:val="20"/>
                <w:szCs w:val="20"/>
              </w:rPr>
              <w:t>R</w:t>
            </w:r>
            <w:r w:rsidRPr="009E6763">
              <w:rPr>
                <w:i/>
                <w:iCs/>
                <w:sz w:val="20"/>
                <w:szCs w:val="20"/>
                <w:vertAlign w:val="superscript"/>
              </w:rPr>
              <w:t>2</w:t>
            </w:r>
          </w:p>
        </w:tc>
        <w:tc>
          <w:tcPr>
            <w:tcW w:w="0" w:type="auto"/>
            <w:tcBorders>
              <w:top w:val="nil"/>
              <w:left w:val="nil"/>
              <w:bottom w:val="single" w:sz="4" w:space="0" w:color="auto"/>
              <w:right w:val="nil"/>
            </w:tcBorders>
            <w:shd w:val="clear" w:color="auto" w:fill="auto"/>
            <w:noWrap/>
            <w:vAlign w:val="center"/>
          </w:tcPr>
          <w:p w14:paraId="16A0DF7F" w14:textId="7CC43071" w:rsidR="00E745EB" w:rsidRPr="009E6763" w:rsidRDefault="00E745EB" w:rsidP="009E6763">
            <w:pPr>
              <w:rPr>
                <w:sz w:val="20"/>
                <w:szCs w:val="20"/>
              </w:rPr>
            </w:pPr>
            <w:r w:rsidRPr="009E6763">
              <w:rPr>
                <w:color w:val="000000"/>
                <w:sz w:val="20"/>
                <w:szCs w:val="20"/>
              </w:rPr>
              <w:t>.15</w:t>
            </w:r>
          </w:p>
        </w:tc>
        <w:tc>
          <w:tcPr>
            <w:tcW w:w="0" w:type="auto"/>
            <w:tcBorders>
              <w:top w:val="nil"/>
              <w:left w:val="nil"/>
              <w:bottom w:val="single" w:sz="4" w:space="0" w:color="auto"/>
              <w:right w:val="nil"/>
            </w:tcBorders>
            <w:vAlign w:val="center"/>
          </w:tcPr>
          <w:p w14:paraId="34AABFF6" w14:textId="0D83494D" w:rsidR="00E745EB" w:rsidRPr="009E6763" w:rsidRDefault="00E745EB" w:rsidP="009E6763">
            <w:pPr>
              <w:rPr>
                <w:color w:val="000000"/>
                <w:sz w:val="20"/>
                <w:szCs w:val="20"/>
              </w:rPr>
            </w:pPr>
            <w:r w:rsidRPr="009E6763">
              <w:rPr>
                <w:color w:val="000000"/>
                <w:sz w:val="20"/>
                <w:szCs w:val="20"/>
              </w:rPr>
              <w:t>.17</w:t>
            </w:r>
          </w:p>
        </w:tc>
        <w:tc>
          <w:tcPr>
            <w:tcW w:w="0" w:type="auto"/>
            <w:tcBorders>
              <w:top w:val="nil"/>
              <w:left w:val="nil"/>
              <w:bottom w:val="single" w:sz="4" w:space="0" w:color="auto"/>
              <w:right w:val="nil"/>
            </w:tcBorders>
            <w:shd w:val="clear" w:color="auto" w:fill="auto"/>
            <w:noWrap/>
            <w:vAlign w:val="center"/>
          </w:tcPr>
          <w:p w14:paraId="15931C62" w14:textId="60F0E83D" w:rsidR="00E745EB" w:rsidRPr="009E6763" w:rsidRDefault="00E745EB" w:rsidP="009E6763">
            <w:pPr>
              <w:rPr>
                <w:sz w:val="20"/>
                <w:szCs w:val="20"/>
              </w:rPr>
            </w:pPr>
            <w:r w:rsidRPr="009E6763">
              <w:rPr>
                <w:color w:val="000000"/>
                <w:sz w:val="20"/>
                <w:szCs w:val="20"/>
              </w:rPr>
              <w:t>.17</w:t>
            </w:r>
          </w:p>
        </w:tc>
        <w:tc>
          <w:tcPr>
            <w:tcW w:w="0" w:type="auto"/>
            <w:tcBorders>
              <w:top w:val="nil"/>
              <w:left w:val="nil"/>
              <w:bottom w:val="single" w:sz="4" w:space="0" w:color="auto"/>
              <w:right w:val="nil"/>
            </w:tcBorders>
            <w:vAlign w:val="center"/>
          </w:tcPr>
          <w:p w14:paraId="47B4912D" w14:textId="77777777" w:rsidR="00E745EB" w:rsidRPr="009E6763" w:rsidRDefault="00E745EB" w:rsidP="009E6763">
            <w:pPr>
              <w:rPr>
                <w:sz w:val="20"/>
                <w:szCs w:val="20"/>
              </w:rPr>
            </w:pPr>
          </w:p>
        </w:tc>
        <w:tc>
          <w:tcPr>
            <w:tcW w:w="0" w:type="auto"/>
            <w:tcBorders>
              <w:top w:val="nil"/>
              <w:left w:val="nil"/>
              <w:bottom w:val="single" w:sz="4" w:space="0" w:color="auto"/>
              <w:right w:val="nil"/>
            </w:tcBorders>
            <w:vAlign w:val="center"/>
          </w:tcPr>
          <w:p w14:paraId="75324050" w14:textId="150A668F" w:rsidR="00E745EB" w:rsidRPr="009E6763" w:rsidRDefault="00E745EB" w:rsidP="009E6763">
            <w:pPr>
              <w:rPr>
                <w:sz w:val="20"/>
                <w:szCs w:val="20"/>
              </w:rPr>
            </w:pPr>
            <w:r w:rsidRPr="009E6763">
              <w:rPr>
                <w:color w:val="000000"/>
                <w:sz w:val="20"/>
                <w:szCs w:val="20"/>
              </w:rPr>
              <w:t>.14</w:t>
            </w:r>
          </w:p>
        </w:tc>
        <w:tc>
          <w:tcPr>
            <w:tcW w:w="0" w:type="auto"/>
            <w:tcBorders>
              <w:bottom w:val="single" w:sz="4" w:space="0" w:color="auto"/>
            </w:tcBorders>
            <w:vAlign w:val="center"/>
          </w:tcPr>
          <w:p w14:paraId="23DA3C84" w14:textId="19F384C2" w:rsidR="00E745EB" w:rsidRPr="009E6763" w:rsidRDefault="00E745EB" w:rsidP="009E6763">
            <w:pPr>
              <w:rPr>
                <w:color w:val="000000"/>
                <w:sz w:val="20"/>
                <w:szCs w:val="20"/>
              </w:rPr>
            </w:pPr>
            <w:r w:rsidRPr="009E6763">
              <w:rPr>
                <w:color w:val="000000"/>
                <w:sz w:val="20"/>
                <w:szCs w:val="20"/>
              </w:rPr>
              <w:t>.16</w:t>
            </w:r>
          </w:p>
        </w:tc>
        <w:tc>
          <w:tcPr>
            <w:tcW w:w="0" w:type="auto"/>
            <w:tcBorders>
              <w:bottom w:val="single" w:sz="4" w:space="0" w:color="auto"/>
            </w:tcBorders>
            <w:vAlign w:val="center"/>
          </w:tcPr>
          <w:p w14:paraId="06506CBF" w14:textId="2E38D66D" w:rsidR="00E745EB" w:rsidRPr="009E6763" w:rsidRDefault="00E745EB" w:rsidP="009E6763">
            <w:pPr>
              <w:rPr>
                <w:sz w:val="20"/>
                <w:szCs w:val="20"/>
              </w:rPr>
            </w:pPr>
            <w:r w:rsidRPr="009E6763">
              <w:rPr>
                <w:color w:val="000000"/>
                <w:sz w:val="20"/>
                <w:szCs w:val="20"/>
              </w:rPr>
              <w:t>.25</w:t>
            </w:r>
          </w:p>
        </w:tc>
        <w:tc>
          <w:tcPr>
            <w:tcW w:w="0" w:type="auto"/>
            <w:tcBorders>
              <w:bottom w:val="single" w:sz="4" w:space="0" w:color="auto"/>
            </w:tcBorders>
            <w:vAlign w:val="center"/>
          </w:tcPr>
          <w:p w14:paraId="5668983A" w14:textId="77777777" w:rsidR="00E745EB" w:rsidRPr="009E6763" w:rsidRDefault="00E745EB" w:rsidP="009E6763">
            <w:pPr>
              <w:rPr>
                <w:sz w:val="20"/>
                <w:szCs w:val="20"/>
              </w:rPr>
            </w:pPr>
          </w:p>
        </w:tc>
        <w:tc>
          <w:tcPr>
            <w:tcW w:w="0" w:type="auto"/>
            <w:tcBorders>
              <w:bottom w:val="single" w:sz="4" w:space="0" w:color="auto"/>
            </w:tcBorders>
            <w:vAlign w:val="center"/>
          </w:tcPr>
          <w:p w14:paraId="05A4D5CC" w14:textId="0504ABC5" w:rsidR="00E745EB" w:rsidRPr="009E6763" w:rsidRDefault="00E745EB" w:rsidP="009E6763">
            <w:pPr>
              <w:rPr>
                <w:sz w:val="20"/>
                <w:szCs w:val="20"/>
              </w:rPr>
            </w:pPr>
            <w:r w:rsidRPr="009E6763">
              <w:rPr>
                <w:color w:val="000000"/>
                <w:sz w:val="20"/>
                <w:szCs w:val="20"/>
              </w:rPr>
              <w:t>.21</w:t>
            </w:r>
          </w:p>
        </w:tc>
        <w:tc>
          <w:tcPr>
            <w:tcW w:w="0" w:type="auto"/>
            <w:tcBorders>
              <w:bottom w:val="single" w:sz="4" w:space="0" w:color="auto"/>
            </w:tcBorders>
            <w:vAlign w:val="center"/>
          </w:tcPr>
          <w:p w14:paraId="1FAA95BB" w14:textId="1F3E6934" w:rsidR="00E745EB" w:rsidRPr="009E6763" w:rsidRDefault="00E745EB" w:rsidP="009E6763">
            <w:pPr>
              <w:rPr>
                <w:color w:val="000000"/>
                <w:sz w:val="20"/>
                <w:szCs w:val="20"/>
              </w:rPr>
            </w:pPr>
            <w:r w:rsidRPr="009E6763">
              <w:rPr>
                <w:color w:val="000000"/>
                <w:sz w:val="20"/>
                <w:szCs w:val="20"/>
              </w:rPr>
              <w:t>.22</w:t>
            </w:r>
          </w:p>
        </w:tc>
        <w:tc>
          <w:tcPr>
            <w:tcW w:w="0" w:type="auto"/>
            <w:tcBorders>
              <w:bottom w:val="single" w:sz="4" w:space="0" w:color="auto"/>
            </w:tcBorders>
            <w:vAlign w:val="center"/>
          </w:tcPr>
          <w:p w14:paraId="6E3ED743" w14:textId="2F824A40" w:rsidR="00E745EB" w:rsidRPr="009E6763" w:rsidRDefault="00E745EB" w:rsidP="009E6763">
            <w:pPr>
              <w:rPr>
                <w:sz w:val="20"/>
                <w:szCs w:val="20"/>
              </w:rPr>
            </w:pPr>
            <w:r w:rsidRPr="009E6763">
              <w:rPr>
                <w:color w:val="000000"/>
                <w:sz w:val="20"/>
                <w:szCs w:val="20"/>
              </w:rPr>
              <w:t>.26</w:t>
            </w:r>
          </w:p>
        </w:tc>
        <w:tc>
          <w:tcPr>
            <w:tcW w:w="0" w:type="auto"/>
            <w:tcBorders>
              <w:bottom w:val="single" w:sz="4" w:space="0" w:color="auto"/>
            </w:tcBorders>
            <w:vAlign w:val="center"/>
          </w:tcPr>
          <w:p w14:paraId="7BD5053F" w14:textId="77777777" w:rsidR="00E745EB" w:rsidRPr="009E6763" w:rsidRDefault="00E745EB" w:rsidP="009E6763">
            <w:pPr>
              <w:rPr>
                <w:sz w:val="20"/>
                <w:szCs w:val="20"/>
              </w:rPr>
            </w:pPr>
          </w:p>
        </w:tc>
        <w:tc>
          <w:tcPr>
            <w:tcW w:w="0" w:type="auto"/>
            <w:tcBorders>
              <w:bottom w:val="single" w:sz="4" w:space="0" w:color="auto"/>
            </w:tcBorders>
            <w:vAlign w:val="center"/>
          </w:tcPr>
          <w:p w14:paraId="36372EE9" w14:textId="34674441" w:rsidR="00E745EB" w:rsidRPr="009E6763" w:rsidRDefault="00E745EB" w:rsidP="009E6763">
            <w:pPr>
              <w:rPr>
                <w:sz w:val="20"/>
                <w:szCs w:val="20"/>
              </w:rPr>
            </w:pPr>
            <w:r w:rsidRPr="009E6763">
              <w:rPr>
                <w:color w:val="000000"/>
                <w:sz w:val="20"/>
                <w:szCs w:val="20"/>
              </w:rPr>
              <w:t>.08</w:t>
            </w:r>
          </w:p>
        </w:tc>
        <w:tc>
          <w:tcPr>
            <w:tcW w:w="0" w:type="auto"/>
            <w:tcBorders>
              <w:bottom w:val="single" w:sz="4" w:space="0" w:color="auto"/>
            </w:tcBorders>
            <w:vAlign w:val="center"/>
          </w:tcPr>
          <w:p w14:paraId="7E0F5F35" w14:textId="01D96FB8" w:rsidR="00E745EB" w:rsidRPr="009E6763" w:rsidRDefault="00E745EB" w:rsidP="009E6763">
            <w:pPr>
              <w:rPr>
                <w:color w:val="000000"/>
                <w:sz w:val="20"/>
                <w:szCs w:val="20"/>
              </w:rPr>
            </w:pPr>
            <w:r w:rsidRPr="009E6763">
              <w:rPr>
                <w:color w:val="000000"/>
                <w:sz w:val="20"/>
                <w:szCs w:val="20"/>
              </w:rPr>
              <w:t>.09</w:t>
            </w:r>
          </w:p>
        </w:tc>
        <w:tc>
          <w:tcPr>
            <w:tcW w:w="0" w:type="auto"/>
            <w:tcBorders>
              <w:bottom w:val="single" w:sz="4" w:space="0" w:color="auto"/>
            </w:tcBorders>
            <w:vAlign w:val="center"/>
          </w:tcPr>
          <w:p w14:paraId="2EC467CB" w14:textId="7119B248" w:rsidR="00E745EB" w:rsidRPr="009E6763" w:rsidRDefault="00E745EB" w:rsidP="009E6763">
            <w:pPr>
              <w:rPr>
                <w:sz w:val="20"/>
                <w:szCs w:val="20"/>
              </w:rPr>
            </w:pPr>
            <w:r w:rsidRPr="009E6763">
              <w:rPr>
                <w:color w:val="000000"/>
                <w:sz w:val="20"/>
                <w:szCs w:val="20"/>
              </w:rPr>
              <w:t>.10</w:t>
            </w:r>
          </w:p>
        </w:tc>
      </w:tr>
    </w:tbl>
    <w:p w14:paraId="6BBE3666" w14:textId="77777777" w:rsidR="0010393F" w:rsidRPr="00D062F4" w:rsidRDefault="0010393F" w:rsidP="0010393F">
      <w:pPr>
        <w:jc w:val="both"/>
      </w:pPr>
    </w:p>
    <w:p w14:paraId="64DCBAA2" w14:textId="77777777" w:rsidR="004A118E" w:rsidRDefault="004A118E" w:rsidP="004A118E">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02F0CDD2" w14:textId="77777777" w:rsidR="004A118E" w:rsidRPr="00D062F4" w:rsidRDefault="004A118E" w:rsidP="004A118E">
      <w:pPr>
        <w:jc w:val="both"/>
        <w:rPr>
          <w:bCs/>
          <w:sz w:val="20"/>
          <w:szCs w:val="20"/>
        </w:rPr>
      </w:pPr>
      <w:r w:rsidRPr="00D062F4">
        <w:rPr>
          <w:bCs/>
          <w:sz w:val="20"/>
          <w:szCs w:val="20"/>
        </w:rPr>
        <w:t>*p &lt; .05; **p &lt; .01; ***p &lt; .001.</w:t>
      </w:r>
    </w:p>
    <w:p w14:paraId="2BC1522B" w14:textId="262D8B10" w:rsidR="0010393F" w:rsidRDefault="0010393F">
      <w:r>
        <w:br w:type="page"/>
      </w:r>
    </w:p>
    <w:p w14:paraId="6EEEDA19" w14:textId="29DD9015" w:rsidR="0010393F" w:rsidRPr="0010393F" w:rsidRDefault="0010393F" w:rsidP="0010393F">
      <w:pPr>
        <w:jc w:val="both"/>
        <w:rPr>
          <w:b/>
        </w:rPr>
      </w:pPr>
      <w:r w:rsidRPr="009E6763">
        <w:rPr>
          <w:b/>
        </w:rPr>
        <w:lastRenderedPageBreak/>
        <w:t xml:space="preserve">Table </w:t>
      </w:r>
      <w:r w:rsidR="009E6763" w:rsidRPr="009E6763">
        <w:rPr>
          <w:b/>
        </w:rPr>
        <w:t>E</w:t>
      </w:r>
      <w:r w:rsidR="00BE0358" w:rsidRPr="009E6763">
        <w:rPr>
          <w:b/>
        </w:rPr>
        <w:t>3</w:t>
      </w:r>
      <w:r w:rsidRPr="009E6763">
        <w:rPr>
          <w:b/>
        </w:rPr>
        <w:t xml:space="preserve">. </w:t>
      </w:r>
      <w:r w:rsidR="009E6763" w:rsidRPr="009E6763">
        <w:rPr>
          <w:b/>
        </w:rPr>
        <w:t>Meta-analyses of OLS models for personality aspects (all ten) predicting foreign policy attitudes</w:t>
      </w:r>
    </w:p>
    <w:p w14:paraId="5C31D928" w14:textId="77777777" w:rsidR="0010393F" w:rsidRPr="0010393F" w:rsidRDefault="0010393F" w:rsidP="0010393F">
      <w:pPr>
        <w:jc w:val="both"/>
      </w:pPr>
    </w:p>
    <w:tbl>
      <w:tblPr>
        <w:tblW w:w="0" w:type="auto"/>
        <w:tblCellMar>
          <w:left w:w="57" w:type="dxa"/>
          <w:right w:w="0" w:type="dxa"/>
        </w:tblCellMar>
        <w:tblLook w:val="04A0" w:firstRow="1" w:lastRow="0" w:firstColumn="1" w:lastColumn="0" w:noHBand="0" w:noVBand="1"/>
      </w:tblPr>
      <w:tblGrid>
        <w:gridCol w:w="991"/>
        <w:gridCol w:w="520"/>
        <w:gridCol w:w="337"/>
        <w:gridCol w:w="353"/>
        <w:gridCol w:w="803"/>
        <w:gridCol w:w="63"/>
        <w:gridCol w:w="520"/>
        <w:gridCol w:w="337"/>
        <w:gridCol w:w="353"/>
        <w:gridCol w:w="803"/>
        <w:gridCol w:w="63"/>
        <w:gridCol w:w="470"/>
        <w:gridCol w:w="337"/>
        <w:gridCol w:w="353"/>
        <w:gridCol w:w="803"/>
        <w:gridCol w:w="63"/>
        <w:gridCol w:w="520"/>
        <w:gridCol w:w="337"/>
        <w:gridCol w:w="353"/>
        <w:gridCol w:w="803"/>
      </w:tblGrid>
      <w:tr w:rsidR="00606D58" w:rsidRPr="00986157" w14:paraId="6D8D3209" w14:textId="77777777" w:rsidTr="00606D58">
        <w:trPr>
          <w:trHeight w:val="283"/>
        </w:trPr>
        <w:tc>
          <w:tcPr>
            <w:tcW w:w="0" w:type="auto"/>
            <w:tcBorders>
              <w:top w:val="single" w:sz="4" w:space="0" w:color="auto"/>
              <w:bottom w:val="single" w:sz="4" w:space="0" w:color="auto"/>
            </w:tcBorders>
            <w:shd w:val="clear" w:color="auto" w:fill="auto"/>
            <w:vAlign w:val="center"/>
          </w:tcPr>
          <w:p w14:paraId="7F64B8E8"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shd w:val="clear" w:color="auto" w:fill="auto"/>
            <w:noWrap/>
            <w:vAlign w:val="center"/>
          </w:tcPr>
          <w:p w14:paraId="56169344" w14:textId="77777777" w:rsidR="0010393F" w:rsidRPr="00986157" w:rsidRDefault="0010393F" w:rsidP="00606D58">
            <w:pPr>
              <w:jc w:val="center"/>
              <w:rPr>
                <w:color w:val="000000"/>
                <w:sz w:val="15"/>
                <w:szCs w:val="15"/>
              </w:rPr>
            </w:pPr>
            <w:r w:rsidRPr="00986157">
              <w:rPr>
                <w:color w:val="000000"/>
                <w:sz w:val="15"/>
                <w:szCs w:val="15"/>
              </w:rPr>
              <w:t>CI</w:t>
            </w:r>
          </w:p>
        </w:tc>
        <w:tc>
          <w:tcPr>
            <w:tcW w:w="0" w:type="auto"/>
            <w:tcBorders>
              <w:top w:val="single" w:sz="4" w:space="0" w:color="auto"/>
              <w:bottom w:val="single" w:sz="4" w:space="0" w:color="auto"/>
            </w:tcBorders>
            <w:shd w:val="clear" w:color="auto" w:fill="auto"/>
            <w:noWrap/>
            <w:vAlign w:val="center"/>
          </w:tcPr>
          <w:p w14:paraId="3B1C82A0"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shd w:val="clear" w:color="auto" w:fill="auto"/>
            <w:noWrap/>
            <w:vAlign w:val="center"/>
          </w:tcPr>
          <w:p w14:paraId="4FCC15AE" w14:textId="77777777" w:rsidR="0010393F" w:rsidRPr="00986157" w:rsidRDefault="0010393F" w:rsidP="00606D58">
            <w:pPr>
              <w:jc w:val="center"/>
              <w:rPr>
                <w:color w:val="000000"/>
                <w:sz w:val="15"/>
                <w:szCs w:val="15"/>
              </w:rPr>
            </w:pPr>
            <w:r w:rsidRPr="00986157">
              <w:rPr>
                <w:color w:val="000000"/>
                <w:sz w:val="15"/>
                <w:szCs w:val="15"/>
              </w:rPr>
              <w:t>MI</w:t>
            </w:r>
          </w:p>
        </w:tc>
        <w:tc>
          <w:tcPr>
            <w:tcW w:w="0" w:type="auto"/>
            <w:tcBorders>
              <w:top w:val="single" w:sz="4" w:space="0" w:color="auto"/>
              <w:bottom w:val="single" w:sz="4" w:space="0" w:color="auto"/>
            </w:tcBorders>
            <w:vAlign w:val="center"/>
          </w:tcPr>
          <w:p w14:paraId="6368A114"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vAlign w:val="center"/>
          </w:tcPr>
          <w:p w14:paraId="3FF8798C" w14:textId="77777777" w:rsidR="0010393F" w:rsidRPr="00986157" w:rsidRDefault="0010393F" w:rsidP="00606D58">
            <w:pPr>
              <w:jc w:val="center"/>
              <w:rPr>
                <w:color w:val="000000"/>
                <w:sz w:val="15"/>
                <w:szCs w:val="15"/>
              </w:rPr>
            </w:pPr>
            <w:r w:rsidRPr="00986157">
              <w:rPr>
                <w:color w:val="000000"/>
                <w:sz w:val="15"/>
                <w:szCs w:val="15"/>
              </w:rPr>
              <w:t>ISO</w:t>
            </w:r>
          </w:p>
        </w:tc>
        <w:tc>
          <w:tcPr>
            <w:tcW w:w="0" w:type="auto"/>
            <w:tcBorders>
              <w:top w:val="single" w:sz="4" w:space="0" w:color="auto"/>
              <w:bottom w:val="single" w:sz="4" w:space="0" w:color="auto"/>
            </w:tcBorders>
            <w:vAlign w:val="center"/>
          </w:tcPr>
          <w:p w14:paraId="3A5BBE4F"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vAlign w:val="center"/>
          </w:tcPr>
          <w:p w14:paraId="6CA0BD5B" w14:textId="77777777" w:rsidR="0010393F" w:rsidRPr="00986157" w:rsidRDefault="0010393F" w:rsidP="00606D58">
            <w:pPr>
              <w:jc w:val="center"/>
              <w:rPr>
                <w:color w:val="000000"/>
                <w:sz w:val="15"/>
                <w:szCs w:val="15"/>
              </w:rPr>
            </w:pPr>
            <w:r w:rsidRPr="00986157">
              <w:rPr>
                <w:color w:val="000000"/>
                <w:sz w:val="15"/>
                <w:szCs w:val="15"/>
              </w:rPr>
              <w:t>GJ</w:t>
            </w:r>
          </w:p>
        </w:tc>
      </w:tr>
      <w:tr w:rsidR="00606D58" w:rsidRPr="00986157" w14:paraId="115C7B0D" w14:textId="77777777" w:rsidTr="00606D58">
        <w:trPr>
          <w:trHeight w:val="283"/>
        </w:trPr>
        <w:tc>
          <w:tcPr>
            <w:tcW w:w="0" w:type="auto"/>
            <w:tcBorders>
              <w:top w:val="single" w:sz="4" w:space="0" w:color="auto"/>
              <w:bottom w:val="single" w:sz="4" w:space="0" w:color="auto"/>
            </w:tcBorders>
            <w:shd w:val="clear" w:color="auto" w:fill="auto"/>
            <w:vAlign w:val="center"/>
            <w:hideMark/>
          </w:tcPr>
          <w:p w14:paraId="5CC56559"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shd w:val="clear" w:color="auto" w:fill="auto"/>
            <w:noWrap/>
            <w:vAlign w:val="center"/>
          </w:tcPr>
          <w:p w14:paraId="1BCDFEB2"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shd w:val="clear" w:color="auto" w:fill="auto"/>
            <w:noWrap/>
            <w:vAlign w:val="center"/>
          </w:tcPr>
          <w:p w14:paraId="48B0B3B4"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shd w:val="clear" w:color="auto" w:fill="auto"/>
            <w:noWrap/>
            <w:vAlign w:val="center"/>
          </w:tcPr>
          <w:p w14:paraId="3DEACD58"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shd w:val="clear" w:color="auto" w:fill="auto"/>
            <w:noWrap/>
            <w:vAlign w:val="center"/>
          </w:tcPr>
          <w:p w14:paraId="73D47159"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c>
          <w:tcPr>
            <w:tcW w:w="0" w:type="auto"/>
            <w:tcBorders>
              <w:top w:val="single" w:sz="4" w:space="0" w:color="auto"/>
              <w:bottom w:val="single" w:sz="4" w:space="0" w:color="auto"/>
            </w:tcBorders>
            <w:shd w:val="clear" w:color="auto" w:fill="auto"/>
            <w:noWrap/>
            <w:vAlign w:val="center"/>
          </w:tcPr>
          <w:p w14:paraId="380D4F01"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shd w:val="clear" w:color="auto" w:fill="auto"/>
            <w:noWrap/>
            <w:vAlign w:val="center"/>
          </w:tcPr>
          <w:p w14:paraId="719CB3F3"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shd w:val="clear" w:color="auto" w:fill="auto"/>
            <w:noWrap/>
            <w:vAlign w:val="center"/>
          </w:tcPr>
          <w:p w14:paraId="23B06245"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shd w:val="clear" w:color="auto" w:fill="auto"/>
            <w:noWrap/>
            <w:vAlign w:val="center"/>
          </w:tcPr>
          <w:p w14:paraId="40B6C79C"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shd w:val="clear" w:color="auto" w:fill="auto"/>
            <w:noWrap/>
            <w:vAlign w:val="center"/>
          </w:tcPr>
          <w:p w14:paraId="3F147DA5"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c>
          <w:tcPr>
            <w:tcW w:w="0" w:type="auto"/>
            <w:tcBorders>
              <w:top w:val="single" w:sz="4" w:space="0" w:color="auto"/>
              <w:bottom w:val="single" w:sz="4" w:space="0" w:color="auto"/>
            </w:tcBorders>
            <w:vAlign w:val="center"/>
          </w:tcPr>
          <w:p w14:paraId="1024F1D8"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vAlign w:val="center"/>
          </w:tcPr>
          <w:p w14:paraId="745EA935"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vAlign w:val="center"/>
          </w:tcPr>
          <w:p w14:paraId="6E8E49DE"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vAlign w:val="center"/>
          </w:tcPr>
          <w:p w14:paraId="63B4ADFA"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vAlign w:val="center"/>
          </w:tcPr>
          <w:p w14:paraId="2583320E"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c>
          <w:tcPr>
            <w:tcW w:w="0" w:type="auto"/>
            <w:tcBorders>
              <w:top w:val="single" w:sz="4" w:space="0" w:color="auto"/>
              <w:bottom w:val="single" w:sz="4" w:space="0" w:color="auto"/>
            </w:tcBorders>
            <w:vAlign w:val="center"/>
          </w:tcPr>
          <w:p w14:paraId="3523FB95"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vAlign w:val="center"/>
          </w:tcPr>
          <w:p w14:paraId="40775B52"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vAlign w:val="center"/>
          </w:tcPr>
          <w:p w14:paraId="3DF72A9C"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vAlign w:val="center"/>
          </w:tcPr>
          <w:p w14:paraId="4E2A89FF"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vAlign w:val="center"/>
          </w:tcPr>
          <w:p w14:paraId="50FCE7FB"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r>
      <w:tr w:rsidR="00606D58" w:rsidRPr="00986157" w14:paraId="1BE1796C" w14:textId="77777777" w:rsidTr="00606D58">
        <w:trPr>
          <w:trHeight w:val="283"/>
        </w:trPr>
        <w:tc>
          <w:tcPr>
            <w:tcW w:w="0" w:type="auto"/>
            <w:tcBorders>
              <w:top w:val="single" w:sz="4" w:space="0" w:color="auto"/>
            </w:tcBorders>
            <w:shd w:val="clear" w:color="auto" w:fill="auto"/>
            <w:noWrap/>
            <w:vAlign w:val="center"/>
          </w:tcPr>
          <w:p w14:paraId="23E966A9" w14:textId="77777777" w:rsidR="00986157" w:rsidRPr="00986157" w:rsidRDefault="00986157" w:rsidP="009E6763">
            <w:pPr>
              <w:rPr>
                <w:color w:val="000000"/>
                <w:sz w:val="15"/>
                <w:szCs w:val="15"/>
              </w:rPr>
            </w:pPr>
            <w:r w:rsidRPr="00986157">
              <w:rPr>
                <w:color w:val="000000"/>
                <w:sz w:val="15"/>
                <w:szCs w:val="15"/>
              </w:rPr>
              <w:t>Openness</w:t>
            </w:r>
          </w:p>
        </w:tc>
        <w:tc>
          <w:tcPr>
            <w:tcW w:w="0" w:type="auto"/>
            <w:tcBorders>
              <w:top w:val="single" w:sz="4" w:space="0" w:color="auto"/>
            </w:tcBorders>
            <w:shd w:val="clear" w:color="auto" w:fill="auto"/>
            <w:noWrap/>
            <w:vAlign w:val="center"/>
          </w:tcPr>
          <w:p w14:paraId="4C141911" w14:textId="02F27582" w:rsidR="00986157" w:rsidRPr="00986157" w:rsidRDefault="00986157" w:rsidP="009E6763">
            <w:pPr>
              <w:jc w:val="right"/>
              <w:rPr>
                <w:color w:val="000000"/>
                <w:sz w:val="15"/>
                <w:szCs w:val="15"/>
              </w:rPr>
            </w:pPr>
            <w:r w:rsidRPr="00986157">
              <w:rPr>
                <w:color w:val="000000"/>
                <w:sz w:val="15"/>
                <w:szCs w:val="15"/>
              </w:rPr>
              <w:t>.13***</w:t>
            </w:r>
          </w:p>
        </w:tc>
        <w:tc>
          <w:tcPr>
            <w:tcW w:w="0" w:type="auto"/>
            <w:tcBorders>
              <w:top w:val="single" w:sz="4" w:space="0" w:color="auto"/>
            </w:tcBorders>
            <w:shd w:val="clear" w:color="auto" w:fill="auto"/>
            <w:noWrap/>
            <w:vAlign w:val="center"/>
          </w:tcPr>
          <w:p w14:paraId="3A127971" w14:textId="58DE58E4" w:rsidR="00986157" w:rsidRPr="00986157" w:rsidRDefault="00986157" w:rsidP="009E6763">
            <w:pPr>
              <w:jc w:val="right"/>
              <w:rPr>
                <w:color w:val="000000"/>
                <w:sz w:val="15"/>
                <w:szCs w:val="15"/>
              </w:rPr>
            </w:pPr>
            <w:r w:rsidRPr="00986157">
              <w:rPr>
                <w:color w:val="000000"/>
                <w:sz w:val="15"/>
                <w:szCs w:val="15"/>
              </w:rPr>
              <w:t>.08</w:t>
            </w:r>
          </w:p>
        </w:tc>
        <w:tc>
          <w:tcPr>
            <w:tcW w:w="0" w:type="auto"/>
            <w:tcBorders>
              <w:top w:val="single" w:sz="4" w:space="0" w:color="auto"/>
            </w:tcBorders>
            <w:shd w:val="clear" w:color="auto" w:fill="auto"/>
            <w:noWrap/>
            <w:vAlign w:val="center"/>
          </w:tcPr>
          <w:p w14:paraId="71C9BCD7" w14:textId="0D0A4A87" w:rsidR="00986157" w:rsidRPr="00986157" w:rsidRDefault="00986157" w:rsidP="009E6763">
            <w:pPr>
              <w:jc w:val="right"/>
              <w:rPr>
                <w:color w:val="000000"/>
                <w:sz w:val="15"/>
                <w:szCs w:val="15"/>
              </w:rPr>
            </w:pPr>
            <w:r w:rsidRPr="00986157">
              <w:rPr>
                <w:color w:val="000000"/>
                <w:sz w:val="15"/>
                <w:szCs w:val="15"/>
              </w:rPr>
              <w:t>.18</w:t>
            </w:r>
          </w:p>
        </w:tc>
        <w:tc>
          <w:tcPr>
            <w:tcW w:w="0" w:type="auto"/>
            <w:tcBorders>
              <w:top w:val="single" w:sz="4" w:space="0" w:color="auto"/>
            </w:tcBorders>
            <w:shd w:val="clear" w:color="auto" w:fill="auto"/>
            <w:noWrap/>
            <w:vAlign w:val="center"/>
          </w:tcPr>
          <w:p w14:paraId="635E674F" w14:textId="65077126" w:rsidR="00986157" w:rsidRPr="00986157" w:rsidRDefault="00986157" w:rsidP="009E6763">
            <w:pPr>
              <w:jc w:val="right"/>
              <w:rPr>
                <w:color w:val="000000"/>
                <w:sz w:val="15"/>
                <w:szCs w:val="15"/>
              </w:rPr>
            </w:pPr>
            <w:r w:rsidRPr="00986157">
              <w:rPr>
                <w:color w:val="000000"/>
                <w:sz w:val="15"/>
                <w:szCs w:val="15"/>
              </w:rPr>
              <w:t>4.96</w:t>
            </w:r>
          </w:p>
        </w:tc>
        <w:tc>
          <w:tcPr>
            <w:tcW w:w="0" w:type="auto"/>
            <w:tcBorders>
              <w:top w:val="single" w:sz="4" w:space="0" w:color="auto"/>
            </w:tcBorders>
            <w:shd w:val="clear" w:color="auto" w:fill="auto"/>
            <w:noWrap/>
            <w:vAlign w:val="center"/>
          </w:tcPr>
          <w:p w14:paraId="37AE2E6C" w14:textId="77777777" w:rsidR="00986157" w:rsidRPr="00986157" w:rsidRDefault="00986157" w:rsidP="009E6763">
            <w:pPr>
              <w:jc w:val="right"/>
              <w:rPr>
                <w:color w:val="000000"/>
                <w:sz w:val="15"/>
                <w:szCs w:val="15"/>
              </w:rPr>
            </w:pPr>
          </w:p>
        </w:tc>
        <w:tc>
          <w:tcPr>
            <w:tcW w:w="0" w:type="auto"/>
            <w:tcBorders>
              <w:top w:val="single" w:sz="4" w:space="0" w:color="auto"/>
            </w:tcBorders>
            <w:shd w:val="clear" w:color="auto" w:fill="auto"/>
            <w:noWrap/>
            <w:vAlign w:val="center"/>
          </w:tcPr>
          <w:p w14:paraId="3037AE37" w14:textId="3C88F170" w:rsidR="00986157" w:rsidRPr="00986157" w:rsidRDefault="00986157" w:rsidP="009E6763">
            <w:pPr>
              <w:jc w:val="right"/>
              <w:rPr>
                <w:color w:val="000000"/>
                <w:sz w:val="15"/>
                <w:szCs w:val="15"/>
              </w:rPr>
            </w:pPr>
            <w:r w:rsidRPr="00986157">
              <w:rPr>
                <w:color w:val="000000"/>
                <w:sz w:val="15"/>
                <w:szCs w:val="15"/>
              </w:rPr>
              <w:t>.04</w:t>
            </w:r>
          </w:p>
        </w:tc>
        <w:tc>
          <w:tcPr>
            <w:tcW w:w="0" w:type="auto"/>
            <w:tcBorders>
              <w:top w:val="single" w:sz="4" w:space="0" w:color="auto"/>
            </w:tcBorders>
            <w:shd w:val="clear" w:color="auto" w:fill="auto"/>
            <w:noWrap/>
            <w:vAlign w:val="center"/>
          </w:tcPr>
          <w:p w14:paraId="63234AAC" w14:textId="48C83DB8" w:rsidR="00986157" w:rsidRPr="00986157" w:rsidRDefault="00986157" w:rsidP="009E6763">
            <w:pPr>
              <w:jc w:val="right"/>
              <w:rPr>
                <w:color w:val="000000"/>
                <w:sz w:val="15"/>
                <w:szCs w:val="15"/>
              </w:rPr>
            </w:pPr>
            <w:r w:rsidRPr="00986157">
              <w:rPr>
                <w:color w:val="000000"/>
                <w:sz w:val="15"/>
                <w:szCs w:val="15"/>
              </w:rPr>
              <w:t>-.01</w:t>
            </w:r>
          </w:p>
        </w:tc>
        <w:tc>
          <w:tcPr>
            <w:tcW w:w="0" w:type="auto"/>
            <w:tcBorders>
              <w:top w:val="single" w:sz="4" w:space="0" w:color="auto"/>
            </w:tcBorders>
            <w:shd w:val="clear" w:color="auto" w:fill="auto"/>
            <w:noWrap/>
            <w:vAlign w:val="center"/>
          </w:tcPr>
          <w:p w14:paraId="5BF48864" w14:textId="75A0B1EF" w:rsidR="00986157" w:rsidRPr="00986157" w:rsidRDefault="00986157" w:rsidP="009E6763">
            <w:pPr>
              <w:jc w:val="right"/>
              <w:rPr>
                <w:color w:val="000000"/>
                <w:sz w:val="15"/>
                <w:szCs w:val="15"/>
              </w:rPr>
            </w:pPr>
            <w:r w:rsidRPr="00986157">
              <w:rPr>
                <w:color w:val="000000"/>
                <w:sz w:val="15"/>
                <w:szCs w:val="15"/>
              </w:rPr>
              <w:t>.09</w:t>
            </w:r>
          </w:p>
        </w:tc>
        <w:tc>
          <w:tcPr>
            <w:tcW w:w="0" w:type="auto"/>
            <w:tcBorders>
              <w:top w:val="single" w:sz="4" w:space="0" w:color="auto"/>
            </w:tcBorders>
            <w:shd w:val="clear" w:color="auto" w:fill="auto"/>
            <w:noWrap/>
            <w:vAlign w:val="center"/>
          </w:tcPr>
          <w:p w14:paraId="4F215159" w14:textId="4604172C" w:rsidR="00986157" w:rsidRPr="00986157" w:rsidRDefault="00986157" w:rsidP="009E6763">
            <w:pPr>
              <w:jc w:val="right"/>
              <w:rPr>
                <w:color w:val="000000"/>
                <w:sz w:val="15"/>
                <w:szCs w:val="15"/>
              </w:rPr>
            </w:pPr>
            <w:r w:rsidRPr="00986157">
              <w:rPr>
                <w:color w:val="000000"/>
                <w:sz w:val="15"/>
                <w:szCs w:val="15"/>
              </w:rPr>
              <w:t>1.74</w:t>
            </w:r>
          </w:p>
        </w:tc>
        <w:tc>
          <w:tcPr>
            <w:tcW w:w="0" w:type="auto"/>
            <w:tcBorders>
              <w:top w:val="single" w:sz="4" w:space="0" w:color="auto"/>
            </w:tcBorders>
            <w:vAlign w:val="center"/>
          </w:tcPr>
          <w:p w14:paraId="4C3AA82F" w14:textId="77777777" w:rsidR="00986157" w:rsidRPr="00986157" w:rsidRDefault="00986157" w:rsidP="009E6763">
            <w:pPr>
              <w:jc w:val="right"/>
              <w:rPr>
                <w:color w:val="000000"/>
                <w:sz w:val="15"/>
                <w:szCs w:val="15"/>
              </w:rPr>
            </w:pPr>
          </w:p>
        </w:tc>
        <w:tc>
          <w:tcPr>
            <w:tcW w:w="0" w:type="auto"/>
            <w:tcBorders>
              <w:top w:val="single" w:sz="4" w:space="0" w:color="auto"/>
            </w:tcBorders>
            <w:vAlign w:val="center"/>
          </w:tcPr>
          <w:p w14:paraId="0152FFA6" w14:textId="0A751C44" w:rsidR="00986157" w:rsidRPr="00986157" w:rsidRDefault="00986157" w:rsidP="009E6763">
            <w:pPr>
              <w:jc w:val="right"/>
              <w:rPr>
                <w:color w:val="000000"/>
                <w:sz w:val="15"/>
                <w:szCs w:val="15"/>
              </w:rPr>
            </w:pPr>
            <w:r w:rsidRPr="00986157">
              <w:rPr>
                <w:color w:val="000000"/>
                <w:sz w:val="15"/>
                <w:szCs w:val="15"/>
              </w:rPr>
              <w:t>-.03</w:t>
            </w:r>
          </w:p>
        </w:tc>
        <w:tc>
          <w:tcPr>
            <w:tcW w:w="0" w:type="auto"/>
            <w:tcBorders>
              <w:top w:val="single" w:sz="4" w:space="0" w:color="auto"/>
            </w:tcBorders>
            <w:vAlign w:val="center"/>
          </w:tcPr>
          <w:p w14:paraId="68263E59" w14:textId="66EFD0FC" w:rsidR="00986157" w:rsidRPr="00986157" w:rsidRDefault="00986157" w:rsidP="009E6763">
            <w:pPr>
              <w:jc w:val="right"/>
              <w:rPr>
                <w:color w:val="000000"/>
                <w:sz w:val="15"/>
                <w:szCs w:val="15"/>
              </w:rPr>
            </w:pPr>
            <w:r w:rsidRPr="00986157">
              <w:rPr>
                <w:color w:val="000000"/>
                <w:sz w:val="15"/>
                <w:szCs w:val="15"/>
              </w:rPr>
              <w:t>-.09</w:t>
            </w:r>
          </w:p>
        </w:tc>
        <w:tc>
          <w:tcPr>
            <w:tcW w:w="0" w:type="auto"/>
            <w:tcBorders>
              <w:top w:val="single" w:sz="4" w:space="0" w:color="auto"/>
            </w:tcBorders>
            <w:vAlign w:val="center"/>
          </w:tcPr>
          <w:p w14:paraId="1E32BB45" w14:textId="133BCBE0" w:rsidR="00986157" w:rsidRPr="00986157" w:rsidRDefault="00986157" w:rsidP="009E6763">
            <w:pPr>
              <w:jc w:val="right"/>
              <w:rPr>
                <w:color w:val="000000"/>
                <w:sz w:val="15"/>
                <w:szCs w:val="15"/>
              </w:rPr>
            </w:pPr>
            <w:r w:rsidRPr="00986157">
              <w:rPr>
                <w:color w:val="000000"/>
                <w:sz w:val="15"/>
                <w:szCs w:val="15"/>
              </w:rPr>
              <w:t>.02</w:t>
            </w:r>
          </w:p>
        </w:tc>
        <w:tc>
          <w:tcPr>
            <w:tcW w:w="0" w:type="auto"/>
            <w:tcBorders>
              <w:top w:val="single" w:sz="4" w:space="0" w:color="auto"/>
            </w:tcBorders>
            <w:vAlign w:val="center"/>
          </w:tcPr>
          <w:p w14:paraId="1B470A54" w14:textId="0DD14944" w:rsidR="00986157" w:rsidRPr="00986157" w:rsidRDefault="00986157" w:rsidP="009E6763">
            <w:pPr>
              <w:jc w:val="right"/>
              <w:rPr>
                <w:color w:val="000000"/>
                <w:sz w:val="15"/>
                <w:szCs w:val="15"/>
              </w:rPr>
            </w:pPr>
            <w:r w:rsidRPr="00986157">
              <w:rPr>
                <w:color w:val="000000"/>
                <w:sz w:val="15"/>
                <w:szCs w:val="15"/>
              </w:rPr>
              <w:t>-1.12</w:t>
            </w:r>
          </w:p>
        </w:tc>
        <w:tc>
          <w:tcPr>
            <w:tcW w:w="0" w:type="auto"/>
            <w:tcBorders>
              <w:top w:val="single" w:sz="4" w:space="0" w:color="auto"/>
            </w:tcBorders>
            <w:vAlign w:val="center"/>
          </w:tcPr>
          <w:p w14:paraId="0F63FE34" w14:textId="77777777" w:rsidR="00986157" w:rsidRPr="00986157" w:rsidRDefault="00986157" w:rsidP="009E6763">
            <w:pPr>
              <w:jc w:val="right"/>
              <w:rPr>
                <w:color w:val="000000"/>
                <w:sz w:val="15"/>
                <w:szCs w:val="15"/>
              </w:rPr>
            </w:pPr>
          </w:p>
        </w:tc>
        <w:tc>
          <w:tcPr>
            <w:tcW w:w="0" w:type="auto"/>
            <w:tcBorders>
              <w:top w:val="single" w:sz="4" w:space="0" w:color="auto"/>
            </w:tcBorders>
            <w:vAlign w:val="center"/>
          </w:tcPr>
          <w:p w14:paraId="0A1BC186" w14:textId="49310959" w:rsidR="00986157" w:rsidRPr="00986157" w:rsidRDefault="00986157" w:rsidP="009E6763">
            <w:pPr>
              <w:jc w:val="right"/>
              <w:rPr>
                <w:color w:val="000000"/>
                <w:sz w:val="15"/>
                <w:szCs w:val="15"/>
              </w:rPr>
            </w:pPr>
            <w:r w:rsidRPr="00986157">
              <w:rPr>
                <w:color w:val="000000"/>
                <w:sz w:val="15"/>
                <w:szCs w:val="15"/>
              </w:rPr>
              <w:t>.09***</w:t>
            </w:r>
          </w:p>
        </w:tc>
        <w:tc>
          <w:tcPr>
            <w:tcW w:w="0" w:type="auto"/>
            <w:tcBorders>
              <w:top w:val="single" w:sz="4" w:space="0" w:color="auto"/>
            </w:tcBorders>
            <w:vAlign w:val="center"/>
          </w:tcPr>
          <w:p w14:paraId="65DBE0BC" w14:textId="3BBBC98D" w:rsidR="00986157" w:rsidRPr="00986157" w:rsidRDefault="00986157" w:rsidP="009E6763">
            <w:pPr>
              <w:jc w:val="right"/>
              <w:rPr>
                <w:color w:val="000000"/>
                <w:sz w:val="15"/>
                <w:szCs w:val="15"/>
              </w:rPr>
            </w:pPr>
            <w:r w:rsidRPr="00986157">
              <w:rPr>
                <w:color w:val="000000"/>
                <w:sz w:val="15"/>
                <w:szCs w:val="15"/>
              </w:rPr>
              <w:t>.04</w:t>
            </w:r>
          </w:p>
        </w:tc>
        <w:tc>
          <w:tcPr>
            <w:tcW w:w="0" w:type="auto"/>
            <w:tcBorders>
              <w:top w:val="single" w:sz="4" w:space="0" w:color="auto"/>
            </w:tcBorders>
            <w:vAlign w:val="center"/>
          </w:tcPr>
          <w:p w14:paraId="3F4968D5" w14:textId="7F93D91B" w:rsidR="00986157" w:rsidRPr="00986157" w:rsidRDefault="00986157" w:rsidP="009E6763">
            <w:pPr>
              <w:jc w:val="right"/>
              <w:rPr>
                <w:color w:val="000000"/>
                <w:sz w:val="15"/>
                <w:szCs w:val="15"/>
              </w:rPr>
            </w:pPr>
            <w:r w:rsidRPr="00986157">
              <w:rPr>
                <w:color w:val="000000"/>
                <w:sz w:val="15"/>
                <w:szCs w:val="15"/>
              </w:rPr>
              <w:t>.15</w:t>
            </w:r>
          </w:p>
        </w:tc>
        <w:tc>
          <w:tcPr>
            <w:tcW w:w="0" w:type="auto"/>
            <w:tcBorders>
              <w:top w:val="single" w:sz="4" w:space="0" w:color="auto"/>
            </w:tcBorders>
            <w:vAlign w:val="center"/>
          </w:tcPr>
          <w:p w14:paraId="7E4799BA" w14:textId="30D84745" w:rsidR="00986157" w:rsidRPr="00986157" w:rsidRDefault="00986157" w:rsidP="009E6763">
            <w:pPr>
              <w:jc w:val="right"/>
              <w:rPr>
                <w:color w:val="000000"/>
                <w:sz w:val="15"/>
                <w:szCs w:val="15"/>
              </w:rPr>
            </w:pPr>
            <w:r w:rsidRPr="00986157">
              <w:rPr>
                <w:color w:val="000000"/>
                <w:sz w:val="15"/>
                <w:szCs w:val="15"/>
              </w:rPr>
              <w:t>3.42</w:t>
            </w:r>
          </w:p>
        </w:tc>
      </w:tr>
      <w:tr w:rsidR="00606D58" w:rsidRPr="00986157" w14:paraId="6C2CF575" w14:textId="77777777" w:rsidTr="00606D58">
        <w:trPr>
          <w:trHeight w:val="283"/>
        </w:trPr>
        <w:tc>
          <w:tcPr>
            <w:tcW w:w="0" w:type="auto"/>
            <w:shd w:val="clear" w:color="auto" w:fill="auto"/>
            <w:noWrap/>
            <w:vAlign w:val="center"/>
          </w:tcPr>
          <w:p w14:paraId="33FBD9A9" w14:textId="77777777" w:rsidR="00986157" w:rsidRPr="00986157" w:rsidRDefault="00986157" w:rsidP="009E6763">
            <w:pPr>
              <w:rPr>
                <w:color w:val="000000"/>
                <w:sz w:val="15"/>
                <w:szCs w:val="15"/>
              </w:rPr>
            </w:pPr>
            <w:r w:rsidRPr="00986157">
              <w:rPr>
                <w:color w:val="000000"/>
                <w:sz w:val="15"/>
                <w:szCs w:val="15"/>
              </w:rPr>
              <w:t>Intellect</w:t>
            </w:r>
          </w:p>
        </w:tc>
        <w:tc>
          <w:tcPr>
            <w:tcW w:w="0" w:type="auto"/>
            <w:shd w:val="clear" w:color="auto" w:fill="auto"/>
            <w:noWrap/>
            <w:vAlign w:val="center"/>
          </w:tcPr>
          <w:p w14:paraId="5FD9EF6D" w14:textId="5746645F" w:rsidR="00986157" w:rsidRPr="00986157" w:rsidRDefault="00986157" w:rsidP="009E6763">
            <w:pPr>
              <w:jc w:val="right"/>
              <w:rPr>
                <w:color w:val="000000"/>
                <w:sz w:val="15"/>
                <w:szCs w:val="15"/>
              </w:rPr>
            </w:pPr>
            <w:r w:rsidRPr="00986157">
              <w:rPr>
                <w:color w:val="000000"/>
                <w:sz w:val="15"/>
                <w:szCs w:val="15"/>
              </w:rPr>
              <w:t>.01</w:t>
            </w:r>
          </w:p>
        </w:tc>
        <w:tc>
          <w:tcPr>
            <w:tcW w:w="0" w:type="auto"/>
            <w:shd w:val="clear" w:color="auto" w:fill="auto"/>
            <w:noWrap/>
            <w:vAlign w:val="center"/>
          </w:tcPr>
          <w:p w14:paraId="46C309EE" w14:textId="15F151FA" w:rsidR="00986157" w:rsidRPr="00986157" w:rsidRDefault="00986157" w:rsidP="009E6763">
            <w:pPr>
              <w:jc w:val="right"/>
              <w:rPr>
                <w:color w:val="000000"/>
                <w:sz w:val="15"/>
                <w:szCs w:val="15"/>
              </w:rPr>
            </w:pPr>
            <w:r w:rsidRPr="00986157">
              <w:rPr>
                <w:color w:val="000000"/>
                <w:sz w:val="15"/>
                <w:szCs w:val="15"/>
              </w:rPr>
              <w:t>-.05</w:t>
            </w:r>
          </w:p>
        </w:tc>
        <w:tc>
          <w:tcPr>
            <w:tcW w:w="0" w:type="auto"/>
            <w:shd w:val="clear" w:color="auto" w:fill="auto"/>
            <w:noWrap/>
            <w:vAlign w:val="center"/>
          </w:tcPr>
          <w:p w14:paraId="4360C76D" w14:textId="451A3F02"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72CF83E0" w14:textId="6D1DC7EE" w:rsidR="00986157" w:rsidRPr="00986157" w:rsidRDefault="00986157" w:rsidP="009E6763">
            <w:pPr>
              <w:jc w:val="right"/>
              <w:rPr>
                <w:color w:val="000000"/>
                <w:sz w:val="15"/>
                <w:szCs w:val="15"/>
              </w:rPr>
            </w:pPr>
            <w:r w:rsidRPr="00986157">
              <w:rPr>
                <w:color w:val="000000"/>
                <w:sz w:val="15"/>
                <w:szCs w:val="15"/>
              </w:rPr>
              <w:t>.29</w:t>
            </w:r>
          </w:p>
        </w:tc>
        <w:tc>
          <w:tcPr>
            <w:tcW w:w="0" w:type="auto"/>
            <w:shd w:val="clear" w:color="auto" w:fill="auto"/>
            <w:noWrap/>
            <w:vAlign w:val="center"/>
          </w:tcPr>
          <w:p w14:paraId="1E031C11"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78587D08" w14:textId="7A5BF605" w:rsidR="00986157" w:rsidRPr="00986157" w:rsidRDefault="00986157" w:rsidP="009E6763">
            <w:pPr>
              <w:jc w:val="right"/>
              <w:rPr>
                <w:color w:val="000000"/>
                <w:sz w:val="15"/>
                <w:szCs w:val="15"/>
              </w:rPr>
            </w:pPr>
            <w:r w:rsidRPr="00986157">
              <w:rPr>
                <w:color w:val="000000"/>
                <w:sz w:val="15"/>
                <w:szCs w:val="15"/>
              </w:rPr>
              <w:t>-.07**</w:t>
            </w:r>
          </w:p>
        </w:tc>
        <w:tc>
          <w:tcPr>
            <w:tcW w:w="0" w:type="auto"/>
            <w:shd w:val="clear" w:color="auto" w:fill="auto"/>
            <w:noWrap/>
            <w:vAlign w:val="center"/>
          </w:tcPr>
          <w:p w14:paraId="75C19955" w14:textId="7AA094A9" w:rsidR="00986157" w:rsidRPr="00986157" w:rsidRDefault="00986157" w:rsidP="009E6763">
            <w:pPr>
              <w:jc w:val="right"/>
              <w:rPr>
                <w:color w:val="000000"/>
                <w:sz w:val="15"/>
                <w:szCs w:val="15"/>
              </w:rPr>
            </w:pPr>
            <w:r w:rsidRPr="00986157">
              <w:rPr>
                <w:color w:val="000000"/>
                <w:sz w:val="15"/>
                <w:szCs w:val="15"/>
              </w:rPr>
              <w:t>-.12</w:t>
            </w:r>
          </w:p>
        </w:tc>
        <w:tc>
          <w:tcPr>
            <w:tcW w:w="0" w:type="auto"/>
            <w:shd w:val="clear" w:color="auto" w:fill="auto"/>
            <w:noWrap/>
            <w:vAlign w:val="center"/>
          </w:tcPr>
          <w:p w14:paraId="1F2454C8" w14:textId="690AC24A"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4FD53CB8" w14:textId="2E5CD0E0" w:rsidR="00986157" w:rsidRPr="00986157" w:rsidRDefault="00986157" w:rsidP="009E6763">
            <w:pPr>
              <w:jc w:val="right"/>
              <w:rPr>
                <w:color w:val="000000"/>
                <w:sz w:val="15"/>
                <w:szCs w:val="15"/>
              </w:rPr>
            </w:pPr>
            <w:r w:rsidRPr="00986157">
              <w:rPr>
                <w:color w:val="000000"/>
                <w:sz w:val="15"/>
                <w:szCs w:val="15"/>
              </w:rPr>
              <w:t>-2.79</w:t>
            </w:r>
          </w:p>
        </w:tc>
        <w:tc>
          <w:tcPr>
            <w:tcW w:w="0" w:type="auto"/>
            <w:vAlign w:val="center"/>
          </w:tcPr>
          <w:p w14:paraId="4287444C" w14:textId="77777777" w:rsidR="00986157" w:rsidRPr="00986157" w:rsidRDefault="00986157" w:rsidP="009E6763">
            <w:pPr>
              <w:jc w:val="right"/>
              <w:rPr>
                <w:color w:val="000000"/>
                <w:sz w:val="15"/>
                <w:szCs w:val="15"/>
              </w:rPr>
            </w:pPr>
          </w:p>
        </w:tc>
        <w:tc>
          <w:tcPr>
            <w:tcW w:w="0" w:type="auto"/>
            <w:vAlign w:val="center"/>
          </w:tcPr>
          <w:p w14:paraId="5A53EF33" w14:textId="2C7C4F7C"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610C5E54" w14:textId="45760C27"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328B9E73" w14:textId="5CE327FB" w:rsidR="00986157" w:rsidRPr="00986157" w:rsidRDefault="00986157" w:rsidP="009E6763">
            <w:pPr>
              <w:jc w:val="right"/>
              <w:rPr>
                <w:color w:val="000000"/>
                <w:sz w:val="15"/>
                <w:szCs w:val="15"/>
              </w:rPr>
            </w:pPr>
            <w:r w:rsidRPr="00986157">
              <w:rPr>
                <w:color w:val="000000"/>
                <w:sz w:val="15"/>
                <w:szCs w:val="15"/>
              </w:rPr>
              <w:t>.12</w:t>
            </w:r>
          </w:p>
        </w:tc>
        <w:tc>
          <w:tcPr>
            <w:tcW w:w="0" w:type="auto"/>
            <w:vAlign w:val="center"/>
          </w:tcPr>
          <w:p w14:paraId="314A64C4" w14:textId="3914251B" w:rsidR="00986157" w:rsidRPr="00986157" w:rsidRDefault="00986157" w:rsidP="009E6763">
            <w:pPr>
              <w:jc w:val="right"/>
              <w:rPr>
                <w:color w:val="000000"/>
                <w:sz w:val="15"/>
                <w:szCs w:val="15"/>
              </w:rPr>
            </w:pPr>
            <w:r w:rsidRPr="00986157">
              <w:rPr>
                <w:color w:val="000000"/>
                <w:sz w:val="15"/>
                <w:szCs w:val="15"/>
              </w:rPr>
              <w:t>2.19</w:t>
            </w:r>
          </w:p>
        </w:tc>
        <w:tc>
          <w:tcPr>
            <w:tcW w:w="0" w:type="auto"/>
            <w:vAlign w:val="center"/>
          </w:tcPr>
          <w:p w14:paraId="0E087585" w14:textId="77777777" w:rsidR="00986157" w:rsidRPr="00986157" w:rsidRDefault="00986157" w:rsidP="009E6763">
            <w:pPr>
              <w:jc w:val="right"/>
              <w:rPr>
                <w:color w:val="000000"/>
                <w:sz w:val="15"/>
                <w:szCs w:val="15"/>
              </w:rPr>
            </w:pPr>
          </w:p>
        </w:tc>
        <w:tc>
          <w:tcPr>
            <w:tcW w:w="0" w:type="auto"/>
            <w:vAlign w:val="center"/>
          </w:tcPr>
          <w:p w14:paraId="75911946" w14:textId="61223A08"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5A8387D7" w14:textId="569D35F3"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02FF353A" w14:textId="2428AC08" w:rsidR="00986157" w:rsidRPr="00986157" w:rsidRDefault="00986157" w:rsidP="009E6763">
            <w:pPr>
              <w:jc w:val="right"/>
              <w:rPr>
                <w:color w:val="000000"/>
                <w:sz w:val="15"/>
                <w:szCs w:val="15"/>
              </w:rPr>
            </w:pPr>
            <w:r>
              <w:rPr>
                <w:color w:val="000000"/>
                <w:sz w:val="15"/>
                <w:szCs w:val="15"/>
              </w:rPr>
              <w:t>.000</w:t>
            </w:r>
          </w:p>
        </w:tc>
        <w:tc>
          <w:tcPr>
            <w:tcW w:w="0" w:type="auto"/>
            <w:vAlign w:val="center"/>
          </w:tcPr>
          <w:p w14:paraId="13A997B0" w14:textId="35F973E0" w:rsidR="00986157" w:rsidRPr="00986157" w:rsidRDefault="00986157" w:rsidP="009E6763">
            <w:pPr>
              <w:jc w:val="right"/>
              <w:rPr>
                <w:color w:val="000000"/>
                <w:sz w:val="15"/>
                <w:szCs w:val="15"/>
              </w:rPr>
            </w:pPr>
            <w:r w:rsidRPr="00986157">
              <w:rPr>
                <w:color w:val="000000"/>
                <w:sz w:val="15"/>
                <w:szCs w:val="15"/>
              </w:rPr>
              <w:t>-2.01</w:t>
            </w:r>
          </w:p>
        </w:tc>
      </w:tr>
      <w:tr w:rsidR="00606D58" w:rsidRPr="00986157" w14:paraId="5B742577" w14:textId="77777777" w:rsidTr="00606D58">
        <w:trPr>
          <w:trHeight w:val="283"/>
        </w:trPr>
        <w:tc>
          <w:tcPr>
            <w:tcW w:w="0" w:type="auto"/>
            <w:shd w:val="clear" w:color="auto" w:fill="auto"/>
            <w:noWrap/>
            <w:vAlign w:val="center"/>
          </w:tcPr>
          <w:p w14:paraId="13D17507" w14:textId="77777777" w:rsidR="00986157" w:rsidRPr="00986157" w:rsidRDefault="00986157" w:rsidP="009E6763">
            <w:pPr>
              <w:rPr>
                <w:color w:val="000000"/>
                <w:sz w:val="15"/>
                <w:szCs w:val="15"/>
              </w:rPr>
            </w:pPr>
            <w:r w:rsidRPr="00986157">
              <w:rPr>
                <w:color w:val="000000"/>
                <w:sz w:val="15"/>
                <w:szCs w:val="15"/>
              </w:rPr>
              <w:t>Orderliness</w:t>
            </w:r>
          </w:p>
        </w:tc>
        <w:tc>
          <w:tcPr>
            <w:tcW w:w="0" w:type="auto"/>
            <w:shd w:val="clear" w:color="auto" w:fill="auto"/>
            <w:noWrap/>
            <w:vAlign w:val="center"/>
          </w:tcPr>
          <w:p w14:paraId="65835A31" w14:textId="791769B7" w:rsidR="00986157" w:rsidRPr="00986157" w:rsidRDefault="00986157" w:rsidP="009E6763">
            <w:pPr>
              <w:jc w:val="right"/>
              <w:rPr>
                <w:color w:val="000000"/>
                <w:sz w:val="15"/>
                <w:szCs w:val="15"/>
              </w:rPr>
            </w:pPr>
            <w:r w:rsidRPr="00986157">
              <w:rPr>
                <w:color w:val="000000"/>
                <w:sz w:val="15"/>
                <w:szCs w:val="15"/>
              </w:rPr>
              <w:t>.15***</w:t>
            </w:r>
          </w:p>
        </w:tc>
        <w:tc>
          <w:tcPr>
            <w:tcW w:w="0" w:type="auto"/>
            <w:shd w:val="clear" w:color="auto" w:fill="auto"/>
            <w:noWrap/>
            <w:vAlign w:val="center"/>
          </w:tcPr>
          <w:p w14:paraId="7B280308" w14:textId="2A8B667E" w:rsidR="00986157" w:rsidRPr="00986157" w:rsidRDefault="00986157" w:rsidP="009E6763">
            <w:pPr>
              <w:jc w:val="right"/>
              <w:rPr>
                <w:color w:val="000000"/>
                <w:sz w:val="15"/>
                <w:szCs w:val="15"/>
              </w:rPr>
            </w:pPr>
            <w:r w:rsidRPr="00986157">
              <w:rPr>
                <w:color w:val="000000"/>
                <w:sz w:val="15"/>
                <w:szCs w:val="15"/>
              </w:rPr>
              <w:t>.09</w:t>
            </w:r>
          </w:p>
        </w:tc>
        <w:tc>
          <w:tcPr>
            <w:tcW w:w="0" w:type="auto"/>
            <w:shd w:val="clear" w:color="auto" w:fill="auto"/>
            <w:noWrap/>
            <w:vAlign w:val="center"/>
          </w:tcPr>
          <w:p w14:paraId="49094610" w14:textId="21451304" w:rsidR="00986157" w:rsidRPr="00986157" w:rsidRDefault="00986157" w:rsidP="009E6763">
            <w:pPr>
              <w:jc w:val="right"/>
              <w:rPr>
                <w:color w:val="000000"/>
                <w:sz w:val="15"/>
                <w:szCs w:val="15"/>
              </w:rPr>
            </w:pPr>
            <w:r w:rsidRPr="00986157">
              <w:rPr>
                <w:color w:val="000000"/>
                <w:sz w:val="15"/>
                <w:szCs w:val="15"/>
              </w:rPr>
              <w:t>.2</w:t>
            </w:r>
            <w:r>
              <w:rPr>
                <w:color w:val="000000"/>
                <w:sz w:val="15"/>
                <w:szCs w:val="15"/>
              </w:rPr>
              <w:t>0</w:t>
            </w:r>
          </w:p>
        </w:tc>
        <w:tc>
          <w:tcPr>
            <w:tcW w:w="0" w:type="auto"/>
            <w:shd w:val="clear" w:color="auto" w:fill="auto"/>
            <w:noWrap/>
            <w:vAlign w:val="center"/>
          </w:tcPr>
          <w:p w14:paraId="03D1ACE8" w14:textId="1EDB89F4" w:rsidR="00986157" w:rsidRPr="00986157" w:rsidRDefault="00986157" w:rsidP="009E6763">
            <w:pPr>
              <w:jc w:val="right"/>
              <w:rPr>
                <w:color w:val="000000"/>
                <w:sz w:val="15"/>
                <w:szCs w:val="15"/>
              </w:rPr>
            </w:pPr>
            <w:r w:rsidRPr="00986157">
              <w:rPr>
                <w:color w:val="000000"/>
                <w:sz w:val="15"/>
                <w:szCs w:val="15"/>
              </w:rPr>
              <w:t>5.45</w:t>
            </w:r>
          </w:p>
        </w:tc>
        <w:tc>
          <w:tcPr>
            <w:tcW w:w="0" w:type="auto"/>
            <w:shd w:val="clear" w:color="auto" w:fill="auto"/>
            <w:noWrap/>
            <w:vAlign w:val="center"/>
          </w:tcPr>
          <w:p w14:paraId="1DE2F2A3"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26830D17" w14:textId="7658374B" w:rsidR="00986157" w:rsidRPr="00986157" w:rsidRDefault="00986157" w:rsidP="009E6763">
            <w:pPr>
              <w:jc w:val="right"/>
              <w:rPr>
                <w:color w:val="000000"/>
                <w:sz w:val="15"/>
                <w:szCs w:val="15"/>
              </w:rPr>
            </w:pPr>
            <w:r w:rsidRPr="00986157">
              <w:rPr>
                <w:color w:val="000000"/>
                <w:sz w:val="15"/>
                <w:szCs w:val="15"/>
              </w:rPr>
              <w:t>.04</w:t>
            </w:r>
          </w:p>
        </w:tc>
        <w:tc>
          <w:tcPr>
            <w:tcW w:w="0" w:type="auto"/>
            <w:shd w:val="clear" w:color="auto" w:fill="auto"/>
            <w:noWrap/>
            <w:vAlign w:val="center"/>
          </w:tcPr>
          <w:p w14:paraId="0C99F5D6" w14:textId="2111E2F1" w:rsidR="00986157" w:rsidRPr="00986157" w:rsidRDefault="00986157" w:rsidP="009E6763">
            <w:pPr>
              <w:jc w:val="right"/>
              <w:rPr>
                <w:color w:val="000000"/>
                <w:sz w:val="15"/>
                <w:szCs w:val="15"/>
              </w:rPr>
            </w:pPr>
            <w:r w:rsidRPr="00986157">
              <w:rPr>
                <w:color w:val="000000"/>
                <w:sz w:val="15"/>
                <w:szCs w:val="15"/>
              </w:rPr>
              <w:t>-.01</w:t>
            </w:r>
          </w:p>
        </w:tc>
        <w:tc>
          <w:tcPr>
            <w:tcW w:w="0" w:type="auto"/>
            <w:shd w:val="clear" w:color="auto" w:fill="auto"/>
            <w:noWrap/>
            <w:vAlign w:val="center"/>
          </w:tcPr>
          <w:p w14:paraId="0978DB5A" w14:textId="03D3DBCC" w:rsidR="00986157" w:rsidRPr="00986157" w:rsidRDefault="00986157" w:rsidP="009E6763">
            <w:pPr>
              <w:jc w:val="right"/>
              <w:rPr>
                <w:color w:val="000000"/>
                <w:sz w:val="15"/>
                <w:szCs w:val="15"/>
              </w:rPr>
            </w:pPr>
            <w:r w:rsidRPr="00986157">
              <w:rPr>
                <w:color w:val="000000"/>
                <w:sz w:val="15"/>
                <w:szCs w:val="15"/>
              </w:rPr>
              <w:t>.09</w:t>
            </w:r>
          </w:p>
        </w:tc>
        <w:tc>
          <w:tcPr>
            <w:tcW w:w="0" w:type="auto"/>
            <w:shd w:val="clear" w:color="auto" w:fill="auto"/>
            <w:noWrap/>
            <w:vAlign w:val="center"/>
          </w:tcPr>
          <w:p w14:paraId="7C83BF8B" w14:textId="3402BCF8" w:rsidR="00986157" w:rsidRPr="00986157" w:rsidRDefault="00986157" w:rsidP="009E6763">
            <w:pPr>
              <w:jc w:val="right"/>
              <w:rPr>
                <w:color w:val="000000"/>
                <w:sz w:val="15"/>
                <w:szCs w:val="15"/>
              </w:rPr>
            </w:pPr>
            <w:r w:rsidRPr="00986157">
              <w:rPr>
                <w:color w:val="000000"/>
                <w:sz w:val="15"/>
                <w:szCs w:val="15"/>
              </w:rPr>
              <w:t>1.63</w:t>
            </w:r>
          </w:p>
        </w:tc>
        <w:tc>
          <w:tcPr>
            <w:tcW w:w="0" w:type="auto"/>
            <w:vAlign w:val="center"/>
          </w:tcPr>
          <w:p w14:paraId="65582C02" w14:textId="77777777" w:rsidR="00986157" w:rsidRPr="00986157" w:rsidRDefault="00986157" w:rsidP="009E6763">
            <w:pPr>
              <w:jc w:val="right"/>
              <w:rPr>
                <w:color w:val="000000"/>
                <w:sz w:val="15"/>
                <w:szCs w:val="15"/>
              </w:rPr>
            </w:pPr>
          </w:p>
        </w:tc>
        <w:tc>
          <w:tcPr>
            <w:tcW w:w="0" w:type="auto"/>
            <w:vAlign w:val="center"/>
          </w:tcPr>
          <w:p w14:paraId="029D33F4" w14:textId="3C607BE0"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63DEC858" w14:textId="45A5CA30"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74B8B45B" w14:textId="36C2094B"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6CEBF679" w14:textId="7A725E18" w:rsidR="00986157" w:rsidRPr="00986157" w:rsidRDefault="00986157" w:rsidP="009E6763">
            <w:pPr>
              <w:jc w:val="right"/>
              <w:rPr>
                <w:color w:val="000000"/>
                <w:sz w:val="15"/>
                <w:szCs w:val="15"/>
              </w:rPr>
            </w:pPr>
            <w:r w:rsidRPr="00986157">
              <w:rPr>
                <w:color w:val="000000"/>
                <w:sz w:val="15"/>
                <w:szCs w:val="15"/>
              </w:rPr>
              <w:t>1.06</w:t>
            </w:r>
          </w:p>
        </w:tc>
        <w:tc>
          <w:tcPr>
            <w:tcW w:w="0" w:type="auto"/>
            <w:vAlign w:val="center"/>
          </w:tcPr>
          <w:p w14:paraId="335B840F" w14:textId="77777777" w:rsidR="00986157" w:rsidRPr="00986157" w:rsidRDefault="00986157" w:rsidP="009E6763">
            <w:pPr>
              <w:jc w:val="right"/>
              <w:rPr>
                <w:color w:val="000000"/>
                <w:sz w:val="15"/>
                <w:szCs w:val="15"/>
              </w:rPr>
            </w:pPr>
          </w:p>
        </w:tc>
        <w:tc>
          <w:tcPr>
            <w:tcW w:w="0" w:type="auto"/>
            <w:vAlign w:val="center"/>
          </w:tcPr>
          <w:p w14:paraId="58E5EFEA" w14:textId="3781EF0C"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0831D441" w14:textId="708ADF4C"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7AA878D5" w14:textId="57014453"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2C307E90" w14:textId="318A1281" w:rsidR="00986157" w:rsidRPr="00986157" w:rsidRDefault="00986157" w:rsidP="009E6763">
            <w:pPr>
              <w:jc w:val="right"/>
              <w:rPr>
                <w:color w:val="000000"/>
                <w:sz w:val="15"/>
                <w:szCs w:val="15"/>
              </w:rPr>
            </w:pPr>
            <w:r w:rsidRPr="00986157">
              <w:rPr>
                <w:color w:val="000000"/>
                <w:sz w:val="15"/>
                <w:szCs w:val="15"/>
              </w:rPr>
              <w:t>2.15</w:t>
            </w:r>
          </w:p>
        </w:tc>
      </w:tr>
      <w:tr w:rsidR="00606D58" w:rsidRPr="00986157" w14:paraId="78168DFA" w14:textId="77777777" w:rsidTr="00606D58">
        <w:trPr>
          <w:trHeight w:val="283"/>
        </w:trPr>
        <w:tc>
          <w:tcPr>
            <w:tcW w:w="0" w:type="auto"/>
            <w:shd w:val="clear" w:color="auto" w:fill="auto"/>
            <w:noWrap/>
            <w:vAlign w:val="center"/>
          </w:tcPr>
          <w:p w14:paraId="11CE2731" w14:textId="77777777" w:rsidR="00986157" w:rsidRPr="00986157" w:rsidRDefault="00986157" w:rsidP="009E6763">
            <w:pPr>
              <w:rPr>
                <w:color w:val="000000"/>
                <w:sz w:val="15"/>
                <w:szCs w:val="15"/>
              </w:rPr>
            </w:pPr>
            <w:r w:rsidRPr="00986157">
              <w:rPr>
                <w:color w:val="000000"/>
                <w:sz w:val="15"/>
                <w:szCs w:val="15"/>
              </w:rPr>
              <w:t>Industriousness</w:t>
            </w:r>
          </w:p>
        </w:tc>
        <w:tc>
          <w:tcPr>
            <w:tcW w:w="0" w:type="auto"/>
            <w:shd w:val="clear" w:color="auto" w:fill="auto"/>
            <w:noWrap/>
            <w:vAlign w:val="center"/>
          </w:tcPr>
          <w:p w14:paraId="2CC237ED" w14:textId="56190173" w:rsidR="00986157" w:rsidRPr="00986157" w:rsidRDefault="00986157" w:rsidP="009E6763">
            <w:pPr>
              <w:jc w:val="right"/>
              <w:rPr>
                <w:color w:val="000000"/>
                <w:sz w:val="15"/>
                <w:szCs w:val="15"/>
              </w:rPr>
            </w:pPr>
            <w:r w:rsidRPr="00986157">
              <w:rPr>
                <w:color w:val="000000"/>
                <w:sz w:val="15"/>
                <w:szCs w:val="15"/>
              </w:rPr>
              <w:t>-.12***</w:t>
            </w:r>
          </w:p>
        </w:tc>
        <w:tc>
          <w:tcPr>
            <w:tcW w:w="0" w:type="auto"/>
            <w:shd w:val="clear" w:color="auto" w:fill="auto"/>
            <w:noWrap/>
            <w:vAlign w:val="center"/>
          </w:tcPr>
          <w:p w14:paraId="31E8509F" w14:textId="3E911AE7" w:rsidR="00986157" w:rsidRPr="00986157" w:rsidRDefault="00986157" w:rsidP="009E6763">
            <w:pPr>
              <w:jc w:val="right"/>
              <w:rPr>
                <w:color w:val="000000"/>
                <w:sz w:val="15"/>
                <w:szCs w:val="15"/>
              </w:rPr>
            </w:pPr>
            <w:r w:rsidRPr="00986157">
              <w:rPr>
                <w:color w:val="000000"/>
                <w:sz w:val="15"/>
                <w:szCs w:val="15"/>
              </w:rPr>
              <w:t>-.18</w:t>
            </w:r>
          </w:p>
        </w:tc>
        <w:tc>
          <w:tcPr>
            <w:tcW w:w="0" w:type="auto"/>
            <w:shd w:val="clear" w:color="auto" w:fill="auto"/>
            <w:noWrap/>
            <w:vAlign w:val="center"/>
          </w:tcPr>
          <w:p w14:paraId="3869AF37" w14:textId="2B1DC113" w:rsidR="00986157" w:rsidRPr="00986157" w:rsidRDefault="00986157" w:rsidP="009E6763">
            <w:pPr>
              <w:jc w:val="right"/>
              <w:rPr>
                <w:color w:val="000000"/>
                <w:sz w:val="15"/>
                <w:szCs w:val="15"/>
              </w:rPr>
            </w:pPr>
            <w:r w:rsidRPr="00986157">
              <w:rPr>
                <w:color w:val="000000"/>
                <w:sz w:val="15"/>
                <w:szCs w:val="15"/>
              </w:rPr>
              <w:t>-.07</w:t>
            </w:r>
          </w:p>
        </w:tc>
        <w:tc>
          <w:tcPr>
            <w:tcW w:w="0" w:type="auto"/>
            <w:shd w:val="clear" w:color="auto" w:fill="auto"/>
            <w:noWrap/>
            <w:vAlign w:val="center"/>
          </w:tcPr>
          <w:p w14:paraId="4973A773" w14:textId="145666E1" w:rsidR="00986157" w:rsidRPr="00986157" w:rsidRDefault="00986157" w:rsidP="009E6763">
            <w:pPr>
              <w:jc w:val="right"/>
              <w:rPr>
                <w:color w:val="000000"/>
                <w:sz w:val="15"/>
                <w:szCs w:val="15"/>
              </w:rPr>
            </w:pPr>
            <w:r w:rsidRPr="00986157">
              <w:rPr>
                <w:color w:val="000000"/>
                <w:sz w:val="15"/>
                <w:szCs w:val="15"/>
              </w:rPr>
              <w:t>-4.59</w:t>
            </w:r>
          </w:p>
        </w:tc>
        <w:tc>
          <w:tcPr>
            <w:tcW w:w="0" w:type="auto"/>
            <w:shd w:val="clear" w:color="auto" w:fill="auto"/>
            <w:noWrap/>
            <w:vAlign w:val="center"/>
          </w:tcPr>
          <w:p w14:paraId="74EBB1C7"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111018AE" w14:textId="05976E55"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318F8894" w14:textId="79DA5C55" w:rsidR="00986157" w:rsidRPr="00986157" w:rsidRDefault="00986157" w:rsidP="009E6763">
            <w:pPr>
              <w:jc w:val="right"/>
              <w:rPr>
                <w:color w:val="000000"/>
                <w:sz w:val="15"/>
                <w:szCs w:val="15"/>
              </w:rPr>
            </w:pPr>
            <w:r w:rsidRPr="00986157">
              <w:rPr>
                <w:color w:val="000000"/>
                <w:sz w:val="15"/>
                <w:szCs w:val="15"/>
              </w:rPr>
              <w:t>-.07</w:t>
            </w:r>
          </w:p>
        </w:tc>
        <w:tc>
          <w:tcPr>
            <w:tcW w:w="0" w:type="auto"/>
            <w:shd w:val="clear" w:color="auto" w:fill="auto"/>
            <w:noWrap/>
            <w:vAlign w:val="center"/>
          </w:tcPr>
          <w:p w14:paraId="6A776689" w14:textId="4D514B4E"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01A58EA2" w14:textId="7EC701F8" w:rsidR="00986157" w:rsidRPr="00986157" w:rsidRDefault="00986157" w:rsidP="009E6763">
            <w:pPr>
              <w:jc w:val="right"/>
              <w:rPr>
                <w:color w:val="000000"/>
                <w:sz w:val="15"/>
                <w:szCs w:val="15"/>
              </w:rPr>
            </w:pPr>
            <w:r w:rsidRPr="00986157">
              <w:rPr>
                <w:color w:val="000000"/>
                <w:sz w:val="15"/>
                <w:szCs w:val="15"/>
              </w:rPr>
              <w:t>-.99</w:t>
            </w:r>
          </w:p>
        </w:tc>
        <w:tc>
          <w:tcPr>
            <w:tcW w:w="0" w:type="auto"/>
            <w:vAlign w:val="center"/>
          </w:tcPr>
          <w:p w14:paraId="475D8FCD" w14:textId="77777777" w:rsidR="00986157" w:rsidRPr="00986157" w:rsidRDefault="00986157" w:rsidP="009E6763">
            <w:pPr>
              <w:jc w:val="right"/>
              <w:rPr>
                <w:color w:val="000000"/>
                <w:sz w:val="15"/>
                <w:szCs w:val="15"/>
              </w:rPr>
            </w:pPr>
          </w:p>
        </w:tc>
        <w:tc>
          <w:tcPr>
            <w:tcW w:w="0" w:type="auto"/>
            <w:vAlign w:val="center"/>
          </w:tcPr>
          <w:p w14:paraId="6B629917" w14:textId="1BBFB812"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098090E" w14:textId="56FD7C0B"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23A0481D" w14:textId="0E9DA2BC"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56FB34D6" w14:textId="2F79C8C9" w:rsidR="00986157" w:rsidRPr="00986157" w:rsidRDefault="00986157" w:rsidP="009E6763">
            <w:pPr>
              <w:jc w:val="right"/>
              <w:rPr>
                <w:color w:val="000000"/>
                <w:sz w:val="15"/>
                <w:szCs w:val="15"/>
              </w:rPr>
            </w:pPr>
            <w:r w:rsidRPr="00986157">
              <w:rPr>
                <w:color w:val="000000"/>
                <w:sz w:val="15"/>
                <w:szCs w:val="15"/>
              </w:rPr>
              <w:t>-.3</w:t>
            </w:r>
            <w:r>
              <w:rPr>
                <w:color w:val="000000"/>
                <w:sz w:val="15"/>
                <w:szCs w:val="15"/>
              </w:rPr>
              <w:t>0</w:t>
            </w:r>
          </w:p>
        </w:tc>
        <w:tc>
          <w:tcPr>
            <w:tcW w:w="0" w:type="auto"/>
            <w:vAlign w:val="center"/>
          </w:tcPr>
          <w:p w14:paraId="7E26C756" w14:textId="77777777" w:rsidR="00986157" w:rsidRPr="00986157" w:rsidRDefault="00986157" w:rsidP="009E6763">
            <w:pPr>
              <w:jc w:val="right"/>
              <w:rPr>
                <w:color w:val="000000"/>
                <w:sz w:val="15"/>
                <w:szCs w:val="15"/>
              </w:rPr>
            </w:pPr>
          </w:p>
        </w:tc>
        <w:tc>
          <w:tcPr>
            <w:tcW w:w="0" w:type="auto"/>
            <w:vAlign w:val="center"/>
          </w:tcPr>
          <w:p w14:paraId="30BA2707" w14:textId="7D8FD7E1"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707809E3" w14:textId="1C9F0679" w:rsidR="00986157" w:rsidRPr="00986157" w:rsidRDefault="00986157" w:rsidP="009E6763">
            <w:pPr>
              <w:jc w:val="right"/>
              <w:rPr>
                <w:color w:val="000000"/>
                <w:sz w:val="15"/>
                <w:szCs w:val="15"/>
              </w:rPr>
            </w:pPr>
            <w:r w:rsidRPr="00986157">
              <w:rPr>
                <w:color w:val="000000"/>
                <w:sz w:val="15"/>
                <w:szCs w:val="15"/>
              </w:rPr>
              <w:t>-.16</w:t>
            </w:r>
          </w:p>
        </w:tc>
        <w:tc>
          <w:tcPr>
            <w:tcW w:w="0" w:type="auto"/>
            <w:vAlign w:val="center"/>
          </w:tcPr>
          <w:p w14:paraId="48203B35" w14:textId="65970FB5"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178C2FE8" w14:textId="64271F8D" w:rsidR="00986157" w:rsidRPr="00986157" w:rsidRDefault="00986157" w:rsidP="009E6763">
            <w:pPr>
              <w:jc w:val="right"/>
              <w:rPr>
                <w:color w:val="000000"/>
                <w:sz w:val="15"/>
                <w:szCs w:val="15"/>
              </w:rPr>
            </w:pPr>
            <w:r w:rsidRPr="00986157">
              <w:rPr>
                <w:color w:val="000000"/>
                <w:sz w:val="15"/>
                <w:szCs w:val="15"/>
              </w:rPr>
              <w:t>-4.04</w:t>
            </w:r>
          </w:p>
        </w:tc>
      </w:tr>
      <w:tr w:rsidR="00606D58" w:rsidRPr="00986157" w14:paraId="0725C344" w14:textId="77777777" w:rsidTr="00606D58">
        <w:trPr>
          <w:trHeight w:val="283"/>
        </w:trPr>
        <w:tc>
          <w:tcPr>
            <w:tcW w:w="0" w:type="auto"/>
            <w:shd w:val="clear" w:color="auto" w:fill="auto"/>
            <w:noWrap/>
            <w:vAlign w:val="center"/>
          </w:tcPr>
          <w:p w14:paraId="1451A097" w14:textId="77777777" w:rsidR="00986157" w:rsidRPr="00986157" w:rsidRDefault="00986157" w:rsidP="009E6763">
            <w:pPr>
              <w:rPr>
                <w:color w:val="000000"/>
                <w:sz w:val="15"/>
                <w:szCs w:val="15"/>
              </w:rPr>
            </w:pPr>
            <w:r w:rsidRPr="00986157">
              <w:rPr>
                <w:color w:val="000000"/>
                <w:sz w:val="15"/>
                <w:szCs w:val="15"/>
              </w:rPr>
              <w:t>Enthusiasm</w:t>
            </w:r>
          </w:p>
        </w:tc>
        <w:tc>
          <w:tcPr>
            <w:tcW w:w="0" w:type="auto"/>
            <w:shd w:val="clear" w:color="auto" w:fill="auto"/>
            <w:noWrap/>
            <w:vAlign w:val="center"/>
          </w:tcPr>
          <w:p w14:paraId="1A8A8292" w14:textId="3D817BEA" w:rsidR="00986157" w:rsidRPr="00986157" w:rsidRDefault="00986157" w:rsidP="009E6763">
            <w:pPr>
              <w:jc w:val="right"/>
              <w:rPr>
                <w:color w:val="000000"/>
                <w:sz w:val="15"/>
                <w:szCs w:val="15"/>
              </w:rPr>
            </w:pPr>
            <w:r w:rsidRPr="00986157">
              <w:rPr>
                <w:color w:val="000000"/>
                <w:sz w:val="15"/>
                <w:szCs w:val="15"/>
              </w:rPr>
              <w:t>.01</w:t>
            </w:r>
          </w:p>
        </w:tc>
        <w:tc>
          <w:tcPr>
            <w:tcW w:w="0" w:type="auto"/>
            <w:shd w:val="clear" w:color="auto" w:fill="auto"/>
            <w:noWrap/>
            <w:vAlign w:val="center"/>
          </w:tcPr>
          <w:p w14:paraId="4EBFD9FA" w14:textId="40A7418C" w:rsidR="00986157" w:rsidRPr="00986157" w:rsidRDefault="00986157" w:rsidP="009E6763">
            <w:pPr>
              <w:jc w:val="right"/>
              <w:rPr>
                <w:color w:val="000000"/>
                <w:sz w:val="15"/>
                <w:szCs w:val="15"/>
              </w:rPr>
            </w:pPr>
            <w:r w:rsidRPr="00986157">
              <w:rPr>
                <w:color w:val="000000"/>
                <w:sz w:val="15"/>
                <w:szCs w:val="15"/>
              </w:rPr>
              <w:t>-.04</w:t>
            </w:r>
          </w:p>
        </w:tc>
        <w:tc>
          <w:tcPr>
            <w:tcW w:w="0" w:type="auto"/>
            <w:shd w:val="clear" w:color="auto" w:fill="auto"/>
            <w:noWrap/>
            <w:vAlign w:val="center"/>
          </w:tcPr>
          <w:p w14:paraId="311A3BD7" w14:textId="3797E474"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56766FC9" w14:textId="2A8BE46E" w:rsidR="00986157" w:rsidRPr="00986157" w:rsidRDefault="00986157" w:rsidP="009E6763">
            <w:pPr>
              <w:jc w:val="right"/>
              <w:rPr>
                <w:color w:val="000000"/>
                <w:sz w:val="15"/>
                <w:szCs w:val="15"/>
              </w:rPr>
            </w:pPr>
            <w:r w:rsidRPr="00986157">
              <w:rPr>
                <w:color w:val="000000"/>
                <w:sz w:val="15"/>
                <w:szCs w:val="15"/>
              </w:rPr>
              <w:t>.38</w:t>
            </w:r>
          </w:p>
        </w:tc>
        <w:tc>
          <w:tcPr>
            <w:tcW w:w="0" w:type="auto"/>
            <w:shd w:val="clear" w:color="auto" w:fill="auto"/>
            <w:noWrap/>
            <w:vAlign w:val="center"/>
          </w:tcPr>
          <w:p w14:paraId="18AB5334"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7FA3BBEB" w14:textId="2CBFC077" w:rsidR="00986157" w:rsidRPr="00986157" w:rsidRDefault="00986157" w:rsidP="009E6763">
            <w:pPr>
              <w:jc w:val="right"/>
              <w:rPr>
                <w:color w:val="000000"/>
                <w:sz w:val="15"/>
                <w:szCs w:val="15"/>
              </w:rPr>
            </w:pPr>
            <w:r w:rsidRPr="00986157">
              <w:rPr>
                <w:color w:val="000000"/>
                <w:sz w:val="15"/>
                <w:szCs w:val="15"/>
              </w:rPr>
              <w:t>-.01</w:t>
            </w:r>
          </w:p>
        </w:tc>
        <w:tc>
          <w:tcPr>
            <w:tcW w:w="0" w:type="auto"/>
            <w:shd w:val="clear" w:color="auto" w:fill="auto"/>
            <w:noWrap/>
            <w:vAlign w:val="center"/>
          </w:tcPr>
          <w:p w14:paraId="476D11E5" w14:textId="7703F121"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3E544AD8" w14:textId="4431307B" w:rsidR="00986157" w:rsidRPr="00986157" w:rsidRDefault="00986157" w:rsidP="009E6763">
            <w:pPr>
              <w:jc w:val="right"/>
              <w:rPr>
                <w:color w:val="000000"/>
                <w:sz w:val="15"/>
                <w:szCs w:val="15"/>
              </w:rPr>
            </w:pPr>
            <w:r w:rsidRPr="00986157">
              <w:rPr>
                <w:color w:val="000000"/>
                <w:sz w:val="15"/>
                <w:szCs w:val="15"/>
              </w:rPr>
              <w:t>.04</w:t>
            </w:r>
          </w:p>
        </w:tc>
        <w:tc>
          <w:tcPr>
            <w:tcW w:w="0" w:type="auto"/>
            <w:shd w:val="clear" w:color="auto" w:fill="auto"/>
            <w:noWrap/>
            <w:vAlign w:val="center"/>
          </w:tcPr>
          <w:p w14:paraId="42C81357" w14:textId="33A38C2B" w:rsidR="00986157" w:rsidRPr="00986157" w:rsidRDefault="00986157" w:rsidP="009E6763">
            <w:pPr>
              <w:jc w:val="right"/>
              <w:rPr>
                <w:color w:val="000000"/>
                <w:sz w:val="15"/>
                <w:szCs w:val="15"/>
              </w:rPr>
            </w:pPr>
            <w:r w:rsidRPr="00986157">
              <w:rPr>
                <w:color w:val="000000"/>
                <w:sz w:val="15"/>
                <w:szCs w:val="15"/>
              </w:rPr>
              <w:t>-.51</w:t>
            </w:r>
          </w:p>
        </w:tc>
        <w:tc>
          <w:tcPr>
            <w:tcW w:w="0" w:type="auto"/>
            <w:vAlign w:val="center"/>
          </w:tcPr>
          <w:p w14:paraId="109AC667" w14:textId="77777777" w:rsidR="00986157" w:rsidRPr="00986157" w:rsidRDefault="00986157" w:rsidP="009E6763">
            <w:pPr>
              <w:jc w:val="right"/>
              <w:rPr>
                <w:color w:val="000000"/>
                <w:sz w:val="15"/>
                <w:szCs w:val="15"/>
              </w:rPr>
            </w:pPr>
          </w:p>
        </w:tc>
        <w:tc>
          <w:tcPr>
            <w:tcW w:w="0" w:type="auto"/>
            <w:vAlign w:val="center"/>
          </w:tcPr>
          <w:p w14:paraId="1CBA1012" w14:textId="727C9A32"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2907544A" w14:textId="449F2E45"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193954E1" w14:textId="4AA61DA0" w:rsidR="00986157" w:rsidRPr="00986157" w:rsidRDefault="00986157" w:rsidP="009E6763">
            <w:pPr>
              <w:jc w:val="right"/>
              <w:rPr>
                <w:color w:val="000000"/>
                <w:sz w:val="15"/>
                <w:szCs w:val="15"/>
              </w:rPr>
            </w:pPr>
            <w:r>
              <w:rPr>
                <w:color w:val="000000"/>
                <w:sz w:val="15"/>
                <w:szCs w:val="15"/>
              </w:rPr>
              <w:t>.000</w:t>
            </w:r>
          </w:p>
        </w:tc>
        <w:tc>
          <w:tcPr>
            <w:tcW w:w="0" w:type="auto"/>
            <w:vAlign w:val="center"/>
          </w:tcPr>
          <w:p w14:paraId="477A05D8" w14:textId="67D19685" w:rsidR="00986157" w:rsidRPr="00986157" w:rsidRDefault="00986157" w:rsidP="009E6763">
            <w:pPr>
              <w:jc w:val="right"/>
              <w:rPr>
                <w:color w:val="000000"/>
                <w:sz w:val="15"/>
                <w:szCs w:val="15"/>
              </w:rPr>
            </w:pPr>
            <w:r w:rsidRPr="00986157">
              <w:rPr>
                <w:color w:val="000000"/>
                <w:sz w:val="15"/>
                <w:szCs w:val="15"/>
              </w:rPr>
              <w:t>-1.99</w:t>
            </w:r>
          </w:p>
        </w:tc>
        <w:tc>
          <w:tcPr>
            <w:tcW w:w="0" w:type="auto"/>
            <w:vAlign w:val="center"/>
          </w:tcPr>
          <w:p w14:paraId="2F3EFB99" w14:textId="77777777" w:rsidR="00986157" w:rsidRPr="00986157" w:rsidRDefault="00986157" w:rsidP="009E6763">
            <w:pPr>
              <w:jc w:val="right"/>
              <w:rPr>
                <w:color w:val="000000"/>
                <w:sz w:val="15"/>
                <w:szCs w:val="15"/>
              </w:rPr>
            </w:pPr>
          </w:p>
        </w:tc>
        <w:tc>
          <w:tcPr>
            <w:tcW w:w="0" w:type="auto"/>
            <w:vAlign w:val="center"/>
          </w:tcPr>
          <w:p w14:paraId="1E46E50A" w14:textId="28CAABE6"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20CD7CE9" w14:textId="3A1F8D7D"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063DCD0A" w14:textId="4766CC19"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0BEFBCAC" w14:textId="2E32F481" w:rsidR="00986157" w:rsidRPr="00986157" w:rsidRDefault="009E6763" w:rsidP="009E6763">
            <w:pPr>
              <w:jc w:val="right"/>
              <w:rPr>
                <w:color w:val="000000"/>
                <w:sz w:val="15"/>
                <w:szCs w:val="15"/>
              </w:rPr>
            </w:pPr>
            <w:r>
              <w:rPr>
                <w:color w:val="000000"/>
                <w:sz w:val="15"/>
                <w:szCs w:val="15"/>
              </w:rPr>
              <w:t>.</w:t>
            </w:r>
            <w:r w:rsidR="00986157" w:rsidRPr="00986157">
              <w:rPr>
                <w:color w:val="000000"/>
                <w:sz w:val="15"/>
                <w:szCs w:val="15"/>
              </w:rPr>
              <w:t>88</w:t>
            </w:r>
          </w:p>
        </w:tc>
      </w:tr>
      <w:tr w:rsidR="00606D58" w:rsidRPr="00986157" w14:paraId="382EA3AA" w14:textId="77777777" w:rsidTr="00606D58">
        <w:trPr>
          <w:trHeight w:val="283"/>
        </w:trPr>
        <w:tc>
          <w:tcPr>
            <w:tcW w:w="0" w:type="auto"/>
            <w:shd w:val="clear" w:color="auto" w:fill="auto"/>
            <w:noWrap/>
            <w:vAlign w:val="center"/>
          </w:tcPr>
          <w:p w14:paraId="4EC0C4B2" w14:textId="77777777" w:rsidR="00986157" w:rsidRPr="00986157" w:rsidRDefault="00986157" w:rsidP="009E6763">
            <w:pPr>
              <w:rPr>
                <w:color w:val="000000"/>
                <w:sz w:val="15"/>
                <w:szCs w:val="15"/>
              </w:rPr>
            </w:pPr>
            <w:r w:rsidRPr="00986157">
              <w:rPr>
                <w:color w:val="000000"/>
                <w:sz w:val="15"/>
                <w:szCs w:val="15"/>
              </w:rPr>
              <w:t>Assertiveness</w:t>
            </w:r>
          </w:p>
        </w:tc>
        <w:tc>
          <w:tcPr>
            <w:tcW w:w="0" w:type="auto"/>
            <w:shd w:val="clear" w:color="auto" w:fill="auto"/>
            <w:noWrap/>
            <w:vAlign w:val="center"/>
          </w:tcPr>
          <w:p w14:paraId="5446B4F5" w14:textId="5411167D"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3799021B" w14:textId="2E670F26" w:rsidR="00986157" w:rsidRPr="00986157" w:rsidRDefault="00986157" w:rsidP="009E6763">
            <w:pPr>
              <w:jc w:val="right"/>
              <w:rPr>
                <w:color w:val="000000"/>
                <w:sz w:val="15"/>
                <w:szCs w:val="15"/>
              </w:rPr>
            </w:pPr>
            <w:r w:rsidRPr="00986157">
              <w:rPr>
                <w:color w:val="000000"/>
                <w:sz w:val="15"/>
                <w:szCs w:val="15"/>
              </w:rPr>
              <w:t>-.04</w:t>
            </w:r>
          </w:p>
        </w:tc>
        <w:tc>
          <w:tcPr>
            <w:tcW w:w="0" w:type="auto"/>
            <w:shd w:val="clear" w:color="auto" w:fill="auto"/>
            <w:noWrap/>
            <w:vAlign w:val="center"/>
          </w:tcPr>
          <w:p w14:paraId="03F29D41" w14:textId="63BBFD11" w:rsidR="00986157" w:rsidRPr="00986157" w:rsidRDefault="00986157" w:rsidP="009E6763">
            <w:pPr>
              <w:jc w:val="right"/>
              <w:rPr>
                <w:color w:val="000000"/>
                <w:sz w:val="15"/>
                <w:szCs w:val="15"/>
              </w:rPr>
            </w:pPr>
            <w:r w:rsidRPr="00986157">
              <w:rPr>
                <w:color w:val="000000"/>
                <w:sz w:val="15"/>
                <w:szCs w:val="15"/>
              </w:rPr>
              <w:t>.07</w:t>
            </w:r>
          </w:p>
        </w:tc>
        <w:tc>
          <w:tcPr>
            <w:tcW w:w="0" w:type="auto"/>
            <w:shd w:val="clear" w:color="auto" w:fill="auto"/>
            <w:noWrap/>
            <w:vAlign w:val="center"/>
          </w:tcPr>
          <w:p w14:paraId="0D87791E" w14:textId="53C72A40" w:rsidR="00986157" w:rsidRPr="00986157" w:rsidRDefault="00986157" w:rsidP="009E6763">
            <w:pPr>
              <w:jc w:val="right"/>
              <w:rPr>
                <w:color w:val="000000"/>
                <w:sz w:val="15"/>
                <w:szCs w:val="15"/>
              </w:rPr>
            </w:pPr>
            <w:r w:rsidRPr="00986157">
              <w:rPr>
                <w:color w:val="000000"/>
                <w:sz w:val="15"/>
                <w:szCs w:val="15"/>
              </w:rPr>
              <w:t>.67</w:t>
            </w:r>
          </w:p>
        </w:tc>
        <w:tc>
          <w:tcPr>
            <w:tcW w:w="0" w:type="auto"/>
            <w:shd w:val="clear" w:color="auto" w:fill="auto"/>
            <w:noWrap/>
            <w:vAlign w:val="center"/>
          </w:tcPr>
          <w:p w14:paraId="213E37B6"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6AEC035A" w14:textId="703FE778" w:rsidR="00986157" w:rsidRPr="00986157" w:rsidRDefault="00986157" w:rsidP="009E6763">
            <w:pPr>
              <w:jc w:val="right"/>
              <w:rPr>
                <w:color w:val="000000"/>
                <w:sz w:val="15"/>
                <w:szCs w:val="15"/>
              </w:rPr>
            </w:pPr>
            <w:r w:rsidRPr="00986157">
              <w:rPr>
                <w:color w:val="000000"/>
                <w:sz w:val="15"/>
                <w:szCs w:val="15"/>
              </w:rPr>
              <w:t>.08**</w:t>
            </w:r>
          </w:p>
        </w:tc>
        <w:tc>
          <w:tcPr>
            <w:tcW w:w="0" w:type="auto"/>
            <w:shd w:val="clear" w:color="auto" w:fill="auto"/>
            <w:noWrap/>
            <w:vAlign w:val="center"/>
          </w:tcPr>
          <w:p w14:paraId="7B498369" w14:textId="34F90DCB" w:rsidR="00986157" w:rsidRPr="00986157" w:rsidRDefault="00986157" w:rsidP="009E6763">
            <w:pPr>
              <w:jc w:val="right"/>
              <w:rPr>
                <w:color w:val="000000"/>
                <w:sz w:val="15"/>
                <w:szCs w:val="15"/>
              </w:rPr>
            </w:pPr>
            <w:r w:rsidRPr="00986157">
              <w:rPr>
                <w:color w:val="000000"/>
                <w:sz w:val="15"/>
                <w:szCs w:val="15"/>
              </w:rPr>
              <w:t>.03</w:t>
            </w:r>
          </w:p>
        </w:tc>
        <w:tc>
          <w:tcPr>
            <w:tcW w:w="0" w:type="auto"/>
            <w:shd w:val="clear" w:color="auto" w:fill="auto"/>
            <w:noWrap/>
            <w:vAlign w:val="center"/>
          </w:tcPr>
          <w:p w14:paraId="4E434CC1" w14:textId="0BA2DBAE" w:rsidR="00986157" w:rsidRPr="00986157" w:rsidRDefault="00986157" w:rsidP="009E6763">
            <w:pPr>
              <w:jc w:val="right"/>
              <w:rPr>
                <w:color w:val="000000"/>
                <w:sz w:val="15"/>
                <w:szCs w:val="15"/>
              </w:rPr>
            </w:pPr>
            <w:r w:rsidRPr="00986157">
              <w:rPr>
                <w:color w:val="000000"/>
                <w:sz w:val="15"/>
                <w:szCs w:val="15"/>
              </w:rPr>
              <w:t>.13</w:t>
            </w:r>
          </w:p>
        </w:tc>
        <w:tc>
          <w:tcPr>
            <w:tcW w:w="0" w:type="auto"/>
            <w:shd w:val="clear" w:color="auto" w:fill="auto"/>
            <w:noWrap/>
            <w:vAlign w:val="center"/>
          </w:tcPr>
          <w:p w14:paraId="06E45A77" w14:textId="7FE2D370" w:rsidR="00986157" w:rsidRPr="00986157" w:rsidRDefault="00986157" w:rsidP="009E6763">
            <w:pPr>
              <w:jc w:val="right"/>
              <w:rPr>
                <w:color w:val="000000"/>
                <w:sz w:val="15"/>
                <w:szCs w:val="15"/>
              </w:rPr>
            </w:pPr>
            <w:r w:rsidRPr="00986157">
              <w:rPr>
                <w:color w:val="000000"/>
                <w:sz w:val="15"/>
                <w:szCs w:val="15"/>
              </w:rPr>
              <w:t>3.11</w:t>
            </w:r>
          </w:p>
        </w:tc>
        <w:tc>
          <w:tcPr>
            <w:tcW w:w="0" w:type="auto"/>
            <w:vAlign w:val="center"/>
          </w:tcPr>
          <w:p w14:paraId="016F2C40" w14:textId="77777777" w:rsidR="00986157" w:rsidRPr="00986157" w:rsidRDefault="00986157" w:rsidP="009E6763">
            <w:pPr>
              <w:jc w:val="right"/>
              <w:rPr>
                <w:color w:val="000000"/>
                <w:sz w:val="15"/>
                <w:szCs w:val="15"/>
              </w:rPr>
            </w:pPr>
          </w:p>
        </w:tc>
        <w:tc>
          <w:tcPr>
            <w:tcW w:w="0" w:type="auto"/>
            <w:vAlign w:val="center"/>
          </w:tcPr>
          <w:p w14:paraId="21013C63" w14:textId="7DF532D2"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7767117" w14:textId="4ADF2C0A"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25DD5D81" w14:textId="74405219"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3858ED70" w14:textId="6E188283" w:rsidR="00986157" w:rsidRPr="00986157" w:rsidRDefault="00986157" w:rsidP="009E6763">
            <w:pPr>
              <w:jc w:val="right"/>
              <w:rPr>
                <w:color w:val="000000"/>
                <w:sz w:val="15"/>
                <w:szCs w:val="15"/>
              </w:rPr>
            </w:pPr>
            <w:r w:rsidRPr="00986157">
              <w:rPr>
                <w:color w:val="000000"/>
                <w:sz w:val="15"/>
                <w:szCs w:val="15"/>
              </w:rPr>
              <w:t>.18</w:t>
            </w:r>
          </w:p>
        </w:tc>
        <w:tc>
          <w:tcPr>
            <w:tcW w:w="0" w:type="auto"/>
            <w:vAlign w:val="center"/>
          </w:tcPr>
          <w:p w14:paraId="4699B7C8" w14:textId="77777777" w:rsidR="00986157" w:rsidRPr="00986157" w:rsidRDefault="00986157" w:rsidP="009E6763">
            <w:pPr>
              <w:jc w:val="right"/>
              <w:rPr>
                <w:color w:val="000000"/>
                <w:sz w:val="15"/>
                <w:szCs w:val="15"/>
              </w:rPr>
            </w:pPr>
          </w:p>
        </w:tc>
        <w:tc>
          <w:tcPr>
            <w:tcW w:w="0" w:type="auto"/>
            <w:vAlign w:val="center"/>
          </w:tcPr>
          <w:p w14:paraId="122C422F" w14:textId="5E97096D"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6F3C656" w14:textId="46F27E1A"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110CB31A" w14:textId="28A4A232"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2F3FA877" w14:textId="73DAC2D1" w:rsidR="00986157" w:rsidRPr="00986157" w:rsidRDefault="00986157" w:rsidP="009E6763">
            <w:pPr>
              <w:jc w:val="right"/>
              <w:rPr>
                <w:color w:val="000000"/>
                <w:sz w:val="15"/>
                <w:szCs w:val="15"/>
              </w:rPr>
            </w:pPr>
            <w:r w:rsidRPr="00986157">
              <w:rPr>
                <w:color w:val="000000"/>
                <w:sz w:val="15"/>
                <w:szCs w:val="15"/>
              </w:rPr>
              <w:t>.29</w:t>
            </w:r>
          </w:p>
        </w:tc>
      </w:tr>
      <w:tr w:rsidR="00606D58" w:rsidRPr="00986157" w14:paraId="2D099CBE" w14:textId="77777777" w:rsidTr="00606D58">
        <w:trPr>
          <w:trHeight w:val="283"/>
        </w:trPr>
        <w:tc>
          <w:tcPr>
            <w:tcW w:w="0" w:type="auto"/>
            <w:shd w:val="clear" w:color="auto" w:fill="auto"/>
            <w:noWrap/>
            <w:vAlign w:val="center"/>
          </w:tcPr>
          <w:p w14:paraId="704980B4" w14:textId="77777777" w:rsidR="00986157" w:rsidRPr="00986157" w:rsidRDefault="00986157" w:rsidP="009E6763">
            <w:pPr>
              <w:rPr>
                <w:color w:val="000000"/>
                <w:sz w:val="15"/>
                <w:szCs w:val="15"/>
              </w:rPr>
            </w:pPr>
            <w:r w:rsidRPr="00986157">
              <w:rPr>
                <w:color w:val="000000"/>
                <w:sz w:val="15"/>
                <w:szCs w:val="15"/>
              </w:rPr>
              <w:t>Politeness</w:t>
            </w:r>
          </w:p>
        </w:tc>
        <w:tc>
          <w:tcPr>
            <w:tcW w:w="0" w:type="auto"/>
            <w:shd w:val="clear" w:color="auto" w:fill="auto"/>
            <w:noWrap/>
            <w:vAlign w:val="center"/>
          </w:tcPr>
          <w:p w14:paraId="4EDB7253" w14:textId="32FB95CA" w:rsidR="00986157" w:rsidRPr="00986157" w:rsidRDefault="00986157" w:rsidP="009E6763">
            <w:pPr>
              <w:jc w:val="right"/>
              <w:rPr>
                <w:color w:val="000000"/>
                <w:sz w:val="15"/>
                <w:szCs w:val="15"/>
              </w:rPr>
            </w:pPr>
            <w:r>
              <w:rPr>
                <w:color w:val="000000"/>
                <w:sz w:val="15"/>
                <w:szCs w:val="15"/>
              </w:rPr>
              <w:t>.000</w:t>
            </w:r>
          </w:p>
        </w:tc>
        <w:tc>
          <w:tcPr>
            <w:tcW w:w="0" w:type="auto"/>
            <w:shd w:val="clear" w:color="auto" w:fill="auto"/>
            <w:noWrap/>
            <w:vAlign w:val="center"/>
          </w:tcPr>
          <w:p w14:paraId="53BDBA96" w14:textId="7BAAC275" w:rsidR="00986157" w:rsidRPr="00986157" w:rsidRDefault="00986157" w:rsidP="009E6763">
            <w:pPr>
              <w:jc w:val="right"/>
              <w:rPr>
                <w:color w:val="000000"/>
                <w:sz w:val="15"/>
                <w:szCs w:val="15"/>
              </w:rPr>
            </w:pPr>
            <w:r w:rsidRPr="00986157">
              <w:rPr>
                <w:color w:val="000000"/>
                <w:sz w:val="15"/>
                <w:szCs w:val="15"/>
              </w:rPr>
              <w:t>-.05</w:t>
            </w:r>
          </w:p>
        </w:tc>
        <w:tc>
          <w:tcPr>
            <w:tcW w:w="0" w:type="auto"/>
            <w:shd w:val="clear" w:color="auto" w:fill="auto"/>
            <w:noWrap/>
            <w:vAlign w:val="center"/>
          </w:tcPr>
          <w:p w14:paraId="30ABDD91" w14:textId="6631861F"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4C5FCBAE" w14:textId="1AACAE5F" w:rsidR="00986157" w:rsidRPr="00986157" w:rsidRDefault="00986157" w:rsidP="009E6763">
            <w:pPr>
              <w:jc w:val="right"/>
              <w:rPr>
                <w:color w:val="000000"/>
                <w:sz w:val="15"/>
                <w:szCs w:val="15"/>
              </w:rPr>
            </w:pPr>
            <w:r w:rsidRPr="00986157">
              <w:rPr>
                <w:color w:val="000000"/>
                <w:sz w:val="15"/>
                <w:szCs w:val="15"/>
              </w:rPr>
              <w:t>.11</w:t>
            </w:r>
          </w:p>
        </w:tc>
        <w:tc>
          <w:tcPr>
            <w:tcW w:w="0" w:type="auto"/>
            <w:shd w:val="clear" w:color="auto" w:fill="auto"/>
            <w:noWrap/>
            <w:vAlign w:val="center"/>
          </w:tcPr>
          <w:p w14:paraId="1215C168"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67A97B89" w14:textId="2D21FFFC" w:rsidR="00986157" w:rsidRPr="00986157" w:rsidRDefault="00986157" w:rsidP="009E6763">
            <w:pPr>
              <w:jc w:val="right"/>
              <w:rPr>
                <w:color w:val="000000"/>
                <w:sz w:val="15"/>
                <w:szCs w:val="15"/>
              </w:rPr>
            </w:pPr>
            <w:r w:rsidRPr="00986157">
              <w:rPr>
                <w:color w:val="000000"/>
                <w:sz w:val="15"/>
                <w:szCs w:val="15"/>
              </w:rPr>
              <w:t>-.11***</w:t>
            </w:r>
          </w:p>
        </w:tc>
        <w:tc>
          <w:tcPr>
            <w:tcW w:w="0" w:type="auto"/>
            <w:shd w:val="clear" w:color="auto" w:fill="auto"/>
            <w:noWrap/>
            <w:vAlign w:val="center"/>
          </w:tcPr>
          <w:p w14:paraId="6BF51EEB" w14:textId="469EEBB8" w:rsidR="00986157" w:rsidRPr="00986157" w:rsidRDefault="00986157" w:rsidP="009E6763">
            <w:pPr>
              <w:jc w:val="right"/>
              <w:rPr>
                <w:color w:val="000000"/>
                <w:sz w:val="15"/>
                <w:szCs w:val="15"/>
              </w:rPr>
            </w:pPr>
            <w:r w:rsidRPr="00986157">
              <w:rPr>
                <w:color w:val="000000"/>
                <w:sz w:val="15"/>
                <w:szCs w:val="15"/>
              </w:rPr>
              <w:t>-.15</w:t>
            </w:r>
          </w:p>
        </w:tc>
        <w:tc>
          <w:tcPr>
            <w:tcW w:w="0" w:type="auto"/>
            <w:shd w:val="clear" w:color="auto" w:fill="auto"/>
            <w:noWrap/>
            <w:vAlign w:val="center"/>
          </w:tcPr>
          <w:p w14:paraId="35B009A5" w14:textId="13E76CF7"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3D6EC48D" w14:textId="6E2559C2" w:rsidR="00986157" w:rsidRPr="00986157" w:rsidRDefault="00986157" w:rsidP="009E6763">
            <w:pPr>
              <w:jc w:val="right"/>
              <w:rPr>
                <w:color w:val="000000"/>
                <w:sz w:val="15"/>
                <w:szCs w:val="15"/>
              </w:rPr>
            </w:pPr>
            <w:r w:rsidRPr="00986157">
              <w:rPr>
                <w:color w:val="000000"/>
                <w:sz w:val="15"/>
                <w:szCs w:val="15"/>
              </w:rPr>
              <w:t>-4.23</w:t>
            </w:r>
          </w:p>
        </w:tc>
        <w:tc>
          <w:tcPr>
            <w:tcW w:w="0" w:type="auto"/>
            <w:vAlign w:val="center"/>
          </w:tcPr>
          <w:p w14:paraId="5D77253F" w14:textId="77777777" w:rsidR="00986157" w:rsidRPr="00986157" w:rsidRDefault="00986157" w:rsidP="009E6763">
            <w:pPr>
              <w:jc w:val="right"/>
              <w:rPr>
                <w:color w:val="000000"/>
                <w:sz w:val="15"/>
                <w:szCs w:val="15"/>
              </w:rPr>
            </w:pPr>
          </w:p>
        </w:tc>
        <w:tc>
          <w:tcPr>
            <w:tcW w:w="0" w:type="auto"/>
            <w:vAlign w:val="center"/>
          </w:tcPr>
          <w:p w14:paraId="3EDCBB6D" w14:textId="705D7422"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350F20C3" w14:textId="6514FC39" w:rsidR="00986157" w:rsidRPr="00986157" w:rsidRDefault="00986157" w:rsidP="009E6763">
            <w:pPr>
              <w:jc w:val="right"/>
              <w:rPr>
                <w:color w:val="000000"/>
                <w:sz w:val="15"/>
                <w:szCs w:val="15"/>
              </w:rPr>
            </w:pPr>
            <w:r w:rsidRPr="00986157">
              <w:rPr>
                <w:color w:val="000000"/>
                <w:sz w:val="15"/>
                <w:szCs w:val="15"/>
              </w:rPr>
              <w:t>-.13</w:t>
            </w:r>
          </w:p>
        </w:tc>
        <w:tc>
          <w:tcPr>
            <w:tcW w:w="0" w:type="auto"/>
            <w:vAlign w:val="center"/>
          </w:tcPr>
          <w:p w14:paraId="20689C5A" w14:textId="026F6C8E"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6842F56B" w14:textId="42AA696F" w:rsidR="00986157" w:rsidRPr="00986157" w:rsidRDefault="00986157" w:rsidP="009E6763">
            <w:pPr>
              <w:jc w:val="right"/>
              <w:rPr>
                <w:color w:val="000000"/>
                <w:sz w:val="15"/>
                <w:szCs w:val="15"/>
              </w:rPr>
            </w:pPr>
            <w:r w:rsidRPr="00986157">
              <w:rPr>
                <w:color w:val="000000"/>
                <w:sz w:val="15"/>
                <w:szCs w:val="15"/>
              </w:rPr>
              <w:t>-2.74</w:t>
            </w:r>
          </w:p>
        </w:tc>
        <w:tc>
          <w:tcPr>
            <w:tcW w:w="0" w:type="auto"/>
            <w:vAlign w:val="center"/>
          </w:tcPr>
          <w:p w14:paraId="6BCE0A12" w14:textId="77777777" w:rsidR="00986157" w:rsidRPr="00986157" w:rsidRDefault="00986157" w:rsidP="009E6763">
            <w:pPr>
              <w:jc w:val="right"/>
              <w:rPr>
                <w:color w:val="000000"/>
                <w:sz w:val="15"/>
                <w:szCs w:val="15"/>
              </w:rPr>
            </w:pPr>
          </w:p>
        </w:tc>
        <w:tc>
          <w:tcPr>
            <w:tcW w:w="0" w:type="auto"/>
            <w:vAlign w:val="center"/>
          </w:tcPr>
          <w:p w14:paraId="5A654C93" w14:textId="60ACA470"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7B377CF0" w14:textId="168E4851" w:rsidR="00986157" w:rsidRPr="00986157" w:rsidRDefault="00986157" w:rsidP="009E6763">
            <w:pPr>
              <w:jc w:val="right"/>
              <w:rPr>
                <w:color w:val="000000"/>
                <w:sz w:val="15"/>
                <w:szCs w:val="15"/>
              </w:rPr>
            </w:pPr>
            <w:r w:rsidRPr="00986157">
              <w:rPr>
                <w:color w:val="000000"/>
                <w:sz w:val="15"/>
                <w:szCs w:val="15"/>
              </w:rPr>
              <w:t>-.12</w:t>
            </w:r>
          </w:p>
        </w:tc>
        <w:tc>
          <w:tcPr>
            <w:tcW w:w="0" w:type="auto"/>
            <w:vAlign w:val="center"/>
          </w:tcPr>
          <w:p w14:paraId="1AC105B7" w14:textId="1E391A2D"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7A050123" w14:textId="1E4BD8D8" w:rsidR="00986157" w:rsidRPr="00986157" w:rsidRDefault="00986157" w:rsidP="009E6763">
            <w:pPr>
              <w:jc w:val="right"/>
              <w:rPr>
                <w:color w:val="000000"/>
                <w:sz w:val="15"/>
                <w:szCs w:val="15"/>
              </w:rPr>
            </w:pPr>
            <w:r w:rsidRPr="00986157">
              <w:rPr>
                <w:color w:val="000000"/>
                <w:sz w:val="15"/>
                <w:szCs w:val="15"/>
              </w:rPr>
              <w:t>-2.38</w:t>
            </w:r>
          </w:p>
        </w:tc>
      </w:tr>
      <w:tr w:rsidR="00606D58" w:rsidRPr="00986157" w14:paraId="0D0AA8F7" w14:textId="77777777" w:rsidTr="00606D58">
        <w:trPr>
          <w:trHeight w:val="283"/>
        </w:trPr>
        <w:tc>
          <w:tcPr>
            <w:tcW w:w="0" w:type="auto"/>
            <w:shd w:val="clear" w:color="auto" w:fill="auto"/>
            <w:noWrap/>
            <w:vAlign w:val="center"/>
          </w:tcPr>
          <w:p w14:paraId="64CEF6C5" w14:textId="77777777" w:rsidR="00986157" w:rsidRPr="00986157" w:rsidRDefault="00986157" w:rsidP="009E6763">
            <w:pPr>
              <w:rPr>
                <w:color w:val="000000"/>
                <w:sz w:val="15"/>
                <w:szCs w:val="15"/>
              </w:rPr>
            </w:pPr>
            <w:r w:rsidRPr="00986157">
              <w:rPr>
                <w:color w:val="000000"/>
                <w:sz w:val="15"/>
                <w:szCs w:val="15"/>
              </w:rPr>
              <w:t>Compassion</w:t>
            </w:r>
          </w:p>
        </w:tc>
        <w:tc>
          <w:tcPr>
            <w:tcW w:w="0" w:type="auto"/>
            <w:shd w:val="clear" w:color="auto" w:fill="auto"/>
            <w:noWrap/>
            <w:vAlign w:val="center"/>
          </w:tcPr>
          <w:p w14:paraId="72DDC3EC" w14:textId="78B919BB" w:rsidR="00986157" w:rsidRPr="00986157" w:rsidRDefault="00986157" w:rsidP="009E6763">
            <w:pPr>
              <w:jc w:val="right"/>
              <w:rPr>
                <w:color w:val="000000"/>
                <w:sz w:val="15"/>
                <w:szCs w:val="15"/>
              </w:rPr>
            </w:pPr>
            <w:r w:rsidRPr="00986157">
              <w:rPr>
                <w:color w:val="000000"/>
                <w:sz w:val="15"/>
                <w:szCs w:val="15"/>
              </w:rPr>
              <w:t>.09**</w:t>
            </w:r>
          </w:p>
        </w:tc>
        <w:tc>
          <w:tcPr>
            <w:tcW w:w="0" w:type="auto"/>
            <w:shd w:val="clear" w:color="auto" w:fill="auto"/>
            <w:noWrap/>
            <w:vAlign w:val="center"/>
          </w:tcPr>
          <w:p w14:paraId="40B22534" w14:textId="28B7F341" w:rsidR="00986157" w:rsidRPr="00986157" w:rsidRDefault="00986157" w:rsidP="009E6763">
            <w:pPr>
              <w:jc w:val="right"/>
              <w:rPr>
                <w:color w:val="000000"/>
                <w:sz w:val="15"/>
                <w:szCs w:val="15"/>
              </w:rPr>
            </w:pPr>
            <w:r w:rsidRPr="00986157">
              <w:rPr>
                <w:color w:val="000000"/>
                <w:sz w:val="15"/>
                <w:szCs w:val="15"/>
              </w:rPr>
              <w:t>.03</w:t>
            </w:r>
          </w:p>
        </w:tc>
        <w:tc>
          <w:tcPr>
            <w:tcW w:w="0" w:type="auto"/>
            <w:shd w:val="clear" w:color="auto" w:fill="auto"/>
            <w:noWrap/>
            <w:vAlign w:val="center"/>
          </w:tcPr>
          <w:p w14:paraId="0D4A0819" w14:textId="5BAC9232" w:rsidR="00986157" w:rsidRPr="00986157" w:rsidRDefault="00986157" w:rsidP="009E6763">
            <w:pPr>
              <w:jc w:val="right"/>
              <w:rPr>
                <w:color w:val="000000"/>
                <w:sz w:val="15"/>
                <w:szCs w:val="15"/>
              </w:rPr>
            </w:pPr>
            <w:r w:rsidRPr="00986157">
              <w:rPr>
                <w:color w:val="000000"/>
                <w:sz w:val="15"/>
                <w:szCs w:val="15"/>
              </w:rPr>
              <w:t>.14</w:t>
            </w:r>
          </w:p>
        </w:tc>
        <w:tc>
          <w:tcPr>
            <w:tcW w:w="0" w:type="auto"/>
            <w:shd w:val="clear" w:color="auto" w:fill="auto"/>
            <w:noWrap/>
            <w:vAlign w:val="center"/>
          </w:tcPr>
          <w:p w14:paraId="6C255024" w14:textId="4B869B76" w:rsidR="00986157" w:rsidRPr="00986157" w:rsidRDefault="00986157" w:rsidP="009E6763">
            <w:pPr>
              <w:jc w:val="right"/>
              <w:rPr>
                <w:color w:val="000000"/>
                <w:sz w:val="15"/>
                <w:szCs w:val="15"/>
              </w:rPr>
            </w:pPr>
            <w:r w:rsidRPr="00986157">
              <w:rPr>
                <w:color w:val="000000"/>
                <w:sz w:val="15"/>
                <w:szCs w:val="15"/>
              </w:rPr>
              <w:t>3.23</w:t>
            </w:r>
          </w:p>
        </w:tc>
        <w:tc>
          <w:tcPr>
            <w:tcW w:w="0" w:type="auto"/>
            <w:shd w:val="clear" w:color="auto" w:fill="auto"/>
            <w:noWrap/>
            <w:vAlign w:val="center"/>
          </w:tcPr>
          <w:p w14:paraId="6E806398"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4E79BB6C" w14:textId="2A9C8D22"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2F180C28" w14:textId="53C88828" w:rsidR="00986157" w:rsidRPr="00986157" w:rsidRDefault="00986157" w:rsidP="009E6763">
            <w:pPr>
              <w:jc w:val="right"/>
              <w:rPr>
                <w:color w:val="000000"/>
                <w:sz w:val="15"/>
                <w:szCs w:val="15"/>
              </w:rPr>
            </w:pPr>
            <w:r w:rsidRPr="00986157">
              <w:rPr>
                <w:color w:val="000000"/>
                <w:sz w:val="15"/>
                <w:szCs w:val="15"/>
              </w:rPr>
              <w:t>-.03</w:t>
            </w:r>
          </w:p>
        </w:tc>
        <w:tc>
          <w:tcPr>
            <w:tcW w:w="0" w:type="auto"/>
            <w:shd w:val="clear" w:color="auto" w:fill="auto"/>
            <w:noWrap/>
            <w:vAlign w:val="center"/>
          </w:tcPr>
          <w:p w14:paraId="48971FEA" w14:textId="0BA199E2" w:rsidR="00986157" w:rsidRPr="00986157" w:rsidRDefault="00986157" w:rsidP="009E6763">
            <w:pPr>
              <w:jc w:val="right"/>
              <w:rPr>
                <w:color w:val="000000"/>
                <w:sz w:val="15"/>
                <w:szCs w:val="15"/>
              </w:rPr>
            </w:pPr>
            <w:r w:rsidRPr="00986157">
              <w:rPr>
                <w:color w:val="000000"/>
                <w:sz w:val="15"/>
                <w:szCs w:val="15"/>
              </w:rPr>
              <w:t>.07</w:t>
            </w:r>
          </w:p>
        </w:tc>
        <w:tc>
          <w:tcPr>
            <w:tcW w:w="0" w:type="auto"/>
            <w:shd w:val="clear" w:color="auto" w:fill="auto"/>
            <w:noWrap/>
            <w:vAlign w:val="center"/>
          </w:tcPr>
          <w:p w14:paraId="68B0357D" w14:textId="244517E1" w:rsidR="00986157" w:rsidRPr="00986157" w:rsidRDefault="00986157" w:rsidP="009E6763">
            <w:pPr>
              <w:jc w:val="right"/>
              <w:rPr>
                <w:color w:val="000000"/>
                <w:sz w:val="15"/>
                <w:szCs w:val="15"/>
              </w:rPr>
            </w:pPr>
            <w:r w:rsidRPr="00986157">
              <w:rPr>
                <w:color w:val="000000"/>
                <w:sz w:val="15"/>
                <w:szCs w:val="15"/>
              </w:rPr>
              <w:t>.7</w:t>
            </w:r>
            <w:r>
              <w:rPr>
                <w:color w:val="000000"/>
                <w:sz w:val="15"/>
                <w:szCs w:val="15"/>
              </w:rPr>
              <w:t>0</w:t>
            </w:r>
          </w:p>
        </w:tc>
        <w:tc>
          <w:tcPr>
            <w:tcW w:w="0" w:type="auto"/>
            <w:vAlign w:val="center"/>
          </w:tcPr>
          <w:p w14:paraId="4B00E250" w14:textId="77777777" w:rsidR="00986157" w:rsidRPr="00986157" w:rsidRDefault="00986157" w:rsidP="009E6763">
            <w:pPr>
              <w:jc w:val="right"/>
              <w:rPr>
                <w:color w:val="000000"/>
                <w:sz w:val="15"/>
                <w:szCs w:val="15"/>
              </w:rPr>
            </w:pPr>
          </w:p>
        </w:tc>
        <w:tc>
          <w:tcPr>
            <w:tcW w:w="0" w:type="auto"/>
            <w:vAlign w:val="center"/>
          </w:tcPr>
          <w:p w14:paraId="7BF6F219" w14:textId="53E6D964"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4BB29D85" w14:textId="4C6936C8"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1E51DBA6" w14:textId="4CC90D7C"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45642B19" w14:textId="0E0E225C" w:rsidR="00986157" w:rsidRPr="00986157" w:rsidRDefault="00986157" w:rsidP="009E6763">
            <w:pPr>
              <w:jc w:val="right"/>
              <w:rPr>
                <w:color w:val="000000"/>
                <w:sz w:val="15"/>
                <w:szCs w:val="15"/>
              </w:rPr>
            </w:pPr>
            <w:r w:rsidRPr="00986157">
              <w:rPr>
                <w:color w:val="000000"/>
                <w:sz w:val="15"/>
                <w:szCs w:val="15"/>
              </w:rPr>
              <w:t>-3.28</w:t>
            </w:r>
          </w:p>
        </w:tc>
        <w:tc>
          <w:tcPr>
            <w:tcW w:w="0" w:type="auto"/>
            <w:vAlign w:val="center"/>
          </w:tcPr>
          <w:p w14:paraId="2ED635F9" w14:textId="77777777" w:rsidR="00986157" w:rsidRPr="00986157" w:rsidRDefault="00986157" w:rsidP="009E6763">
            <w:pPr>
              <w:jc w:val="right"/>
              <w:rPr>
                <w:color w:val="000000"/>
                <w:sz w:val="15"/>
                <w:szCs w:val="15"/>
              </w:rPr>
            </w:pPr>
          </w:p>
        </w:tc>
        <w:tc>
          <w:tcPr>
            <w:tcW w:w="0" w:type="auto"/>
            <w:vAlign w:val="center"/>
          </w:tcPr>
          <w:p w14:paraId="6AE16DC4" w14:textId="1ADB9D6F"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653CF003" w14:textId="3FCEB165"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p>
        </w:tc>
        <w:tc>
          <w:tcPr>
            <w:tcW w:w="0" w:type="auto"/>
            <w:vAlign w:val="center"/>
          </w:tcPr>
          <w:p w14:paraId="6DD08E03" w14:textId="57E361D8" w:rsidR="00986157" w:rsidRPr="00986157" w:rsidRDefault="00986157" w:rsidP="009E6763">
            <w:pPr>
              <w:jc w:val="right"/>
              <w:rPr>
                <w:color w:val="000000"/>
                <w:sz w:val="15"/>
                <w:szCs w:val="15"/>
              </w:rPr>
            </w:pPr>
            <w:r w:rsidRPr="00986157">
              <w:rPr>
                <w:color w:val="000000"/>
                <w:sz w:val="15"/>
                <w:szCs w:val="15"/>
              </w:rPr>
              <w:t>.21</w:t>
            </w:r>
          </w:p>
        </w:tc>
        <w:tc>
          <w:tcPr>
            <w:tcW w:w="0" w:type="auto"/>
            <w:vAlign w:val="center"/>
          </w:tcPr>
          <w:p w14:paraId="74E4EAA5" w14:textId="6F5EF05A" w:rsidR="00986157" w:rsidRPr="00986157" w:rsidRDefault="00986157" w:rsidP="009E6763">
            <w:pPr>
              <w:jc w:val="right"/>
              <w:rPr>
                <w:color w:val="000000"/>
                <w:sz w:val="15"/>
                <w:szCs w:val="15"/>
              </w:rPr>
            </w:pPr>
            <w:r w:rsidRPr="00986157">
              <w:rPr>
                <w:color w:val="000000"/>
                <w:sz w:val="15"/>
                <w:szCs w:val="15"/>
              </w:rPr>
              <w:t>5.69</w:t>
            </w:r>
          </w:p>
        </w:tc>
      </w:tr>
      <w:tr w:rsidR="00606D58" w:rsidRPr="00986157" w14:paraId="13FD05D0" w14:textId="77777777" w:rsidTr="00606D58">
        <w:trPr>
          <w:trHeight w:val="283"/>
        </w:trPr>
        <w:tc>
          <w:tcPr>
            <w:tcW w:w="0" w:type="auto"/>
            <w:shd w:val="clear" w:color="auto" w:fill="auto"/>
            <w:noWrap/>
            <w:vAlign w:val="center"/>
          </w:tcPr>
          <w:p w14:paraId="6D00CA4B" w14:textId="77777777" w:rsidR="00986157" w:rsidRPr="00986157" w:rsidRDefault="00986157" w:rsidP="009E6763">
            <w:pPr>
              <w:rPr>
                <w:color w:val="000000"/>
                <w:sz w:val="15"/>
                <w:szCs w:val="15"/>
              </w:rPr>
            </w:pPr>
            <w:r w:rsidRPr="00986157">
              <w:rPr>
                <w:color w:val="000000"/>
                <w:sz w:val="15"/>
                <w:szCs w:val="15"/>
              </w:rPr>
              <w:t>Volatility</w:t>
            </w:r>
          </w:p>
        </w:tc>
        <w:tc>
          <w:tcPr>
            <w:tcW w:w="0" w:type="auto"/>
            <w:shd w:val="clear" w:color="auto" w:fill="auto"/>
            <w:noWrap/>
            <w:vAlign w:val="center"/>
          </w:tcPr>
          <w:p w14:paraId="525D92C9" w14:textId="4D942330"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6AD50674" w14:textId="4E8CB673" w:rsidR="00986157" w:rsidRPr="00986157" w:rsidRDefault="00986157" w:rsidP="009E6763">
            <w:pPr>
              <w:jc w:val="right"/>
              <w:rPr>
                <w:color w:val="000000"/>
                <w:sz w:val="15"/>
                <w:szCs w:val="15"/>
              </w:rPr>
            </w:pPr>
            <w:r w:rsidRPr="00986157">
              <w:rPr>
                <w:color w:val="000000"/>
                <w:sz w:val="15"/>
                <w:szCs w:val="15"/>
              </w:rPr>
              <w:t>-.07</w:t>
            </w:r>
          </w:p>
        </w:tc>
        <w:tc>
          <w:tcPr>
            <w:tcW w:w="0" w:type="auto"/>
            <w:shd w:val="clear" w:color="auto" w:fill="auto"/>
            <w:noWrap/>
            <w:vAlign w:val="center"/>
          </w:tcPr>
          <w:p w14:paraId="09657D64" w14:textId="43D2940A" w:rsidR="00986157" w:rsidRPr="00986157" w:rsidRDefault="00986157" w:rsidP="009E6763">
            <w:pPr>
              <w:jc w:val="right"/>
              <w:rPr>
                <w:color w:val="000000"/>
                <w:sz w:val="15"/>
                <w:szCs w:val="15"/>
              </w:rPr>
            </w:pPr>
            <w:r w:rsidRPr="00986157">
              <w:rPr>
                <w:color w:val="000000"/>
                <w:sz w:val="15"/>
                <w:szCs w:val="15"/>
              </w:rPr>
              <w:t>.04</w:t>
            </w:r>
          </w:p>
        </w:tc>
        <w:tc>
          <w:tcPr>
            <w:tcW w:w="0" w:type="auto"/>
            <w:shd w:val="clear" w:color="auto" w:fill="auto"/>
            <w:noWrap/>
            <w:vAlign w:val="center"/>
          </w:tcPr>
          <w:p w14:paraId="15881283" w14:textId="6DAA332C" w:rsidR="00986157" w:rsidRPr="00986157" w:rsidRDefault="00986157" w:rsidP="009E6763">
            <w:pPr>
              <w:jc w:val="right"/>
              <w:rPr>
                <w:color w:val="000000"/>
                <w:sz w:val="15"/>
                <w:szCs w:val="15"/>
              </w:rPr>
            </w:pPr>
            <w:r w:rsidRPr="00986157">
              <w:rPr>
                <w:color w:val="000000"/>
                <w:sz w:val="15"/>
                <w:szCs w:val="15"/>
              </w:rPr>
              <w:t>-.57</w:t>
            </w:r>
          </w:p>
        </w:tc>
        <w:tc>
          <w:tcPr>
            <w:tcW w:w="0" w:type="auto"/>
            <w:shd w:val="clear" w:color="auto" w:fill="auto"/>
            <w:noWrap/>
            <w:vAlign w:val="center"/>
          </w:tcPr>
          <w:p w14:paraId="203AF360"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10975DCE" w14:textId="6BA5BB27" w:rsidR="00986157" w:rsidRPr="00986157" w:rsidRDefault="00986157" w:rsidP="009E6763">
            <w:pPr>
              <w:jc w:val="right"/>
              <w:rPr>
                <w:color w:val="000000"/>
                <w:sz w:val="15"/>
                <w:szCs w:val="15"/>
              </w:rPr>
            </w:pPr>
            <w:r>
              <w:rPr>
                <w:color w:val="000000"/>
                <w:sz w:val="15"/>
                <w:szCs w:val="15"/>
              </w:rPr>
              <w:t>.000</w:t>
            </w:r>
          </w:p>
        </w:tc>
        <w:tc>
          <w:tcPr>
            <w:tcW w:w="0" w:type="auto"/>
            <w:shd w:val="clear" w:color="auto" w:fill="auto"/>
            <w:noWrap/>
            <w:vAlign w:val="center"/>
          </w:tcPr>
          <w:p w14:paraId="19F65698" w14:textId="7AF759C5" w:rsidR="00986157" w:rsidRPr="00986157" w:rsidRDefault="00986157" w:rsidP="009E6763">
            <w:pPr>
              <w:jc w:val="right"/>
              <w:rPr>
                <w:color w:val="000000"/>
                <w:sz w:val="15"/>
                <w:szCs w:val="15"/>
              </w:rPr>
            </w:pPr>
            <w:r w:rsidRPr="00986157">
              <w:rPr>
                <w:color w:val="000000"/>
                <w:sz w:val="15"/>
                <w:szCs w:val="15"/>
              </w:rPr>
              <w:t>-.05</w:t>
            </w:r>
          </w:p>
        </w:tc>
        <w:tc>
          <w:tcPr>
            <w:tcW w:w="0" w:type="auto"/>
            <w:shd w:val="clear" w:color="auto" w:fill="auto"/>
            <w:noWrap/>
            <w:vAlign w:val="center"/>
          </w:tcPr>
          <w:p w14:paraId="1A64C5E2" w14:textId="581F5681" w:rsidR="00986157" w:rsidRPr="00986157" w:rsidRDefault="00986157" w:rsidP="009E6763">
            <w:pPr>
              <w:jc w:val="right"/>
              <w:rPr>
                <w:color w:val="000000"/>
                <w:sz w:val="15"/>
                <w:szCs w:val="15"/>
              </w:rPr>
            </w:pPr>
            <w:r w:rsidRPr="00986157">
              <w:rPr>
                <w:color w:val="000000"/>
                <w:sz w:val="15"/>
                <w:szCs w:val="15"/>
              </w:rPr>
              <w:t>.05</w:t>
            </w:r>
          </w:p>
        </w:tc>
        <w:tc>
          <w:tcPr>
            <w:tcW w:w="0" w:type="auto"/>
            <w:shd w:val="clear" w:color="auto" w:fill="auto"/>
            <w:noWrap/>
            <w:vAlign w:val="center"/>
          </w:tcPr>
          <w:p w14:paraId="27083F94" w14:textId="09B1C671"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027BC764" w14:textId="77777777" w:rsidR="00986157" w:rsidRPr="00986157" w:rsidRDefault="00986157" w:rsidP="009E6763">
            <w:pPr>
              <w:jc w:val="right"/>
              <w:rPr>
                <w:color w:val="000000"/>
                <w:sz w:val="15"/>
                <w:szCs w:val="15"/>
              </w:rPr>
            </w:pPr>
          </w:p>
        </w:tc>
        <w:tc>
          <w:tcPr>
            <w:tcW w:w="0" w:type="auto"/>
            <w:vAlign w:val="center"/>
          </w:tcPr>
          <w:p w14:paraId="619D0AC3" w14:textId="3AD5EB4B"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60B2C6F6" w14:textId="7A72C9E3"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587C055" w14:textId="4E3843CD"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03EA451D" w14:textId="61BB198D" w:rsidR="00986157" w:rsidRPr="00986157" w:rsidRDefault="00986157" w:rsidP="009E6763">
            <w:pPr>
              <w:jc w:val="right"/>
              <w:rPr>
                <w:color w:val="000000"/>
                <w:sz w:val="15"/>
                <w:szCs w:val="15"/>
              </w:rPr>
            </w:pPr>
            <w:r w:rsidRPr="00986157">
              <w:rPr>
                <w:color w:val="000000"/>
                <w:sz w:val="15"/>
                <w:szCs w:val="15"/>
              </w:rPr>
              <w:t>1.73</w:t>
            </w:r>
          </w:p>
        </w:tc>
        <w:tc>
          <w:tcPr>
            <w:tcW w:w="0" w:type="auto"/>
            <w:vAlign w:val="center"/>
          </w:tcPr>
          <w:p w14:paraId="4D6A20E8" w14:textId="77777777" w:rsidR="00986157" w:rsidRPr="00986157" w:rsidRDefault="00986157" w:rsidP="009E6763">
            <w:pPr>
              <w:jc w:val="right"/>
              <w:rPr>
                <w:color w:val="000000"/>
                <w:sz w:val="15"/>
                <w:szCs w:val="15"/>
              </w:rPr>
            </w:pPr>
          </w:p>
        </w:tc>
        <w:tc>
          <w:tcPr>
            <w:tcW w:w="0" w:type="auto"/>
            <w:vAlign w:val="center"/>
          </w:tcPr>
          <w:p w14:paraId="7B7D4709" w14:textId="79BA5344"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101B0D8C" w14:textId="71FDE03B"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78E36F46" w14:textId="3E403F23"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4830D235" w14:textId="2A70B07B" w:rsidR="00986157" w:rsidRPr="00986157" w:rsidRDefault="00986157" w:rsidP="009E6763">
            <w:pPr>
              <w:jc w:val="right"/>
              <w:rPr>
                <w:color w:val="000000"/>
                <w:sz w:val="15"/>
                <w:szCs w:val="15"/>
              </w:rPr>
            </w:pPr>
            <w:r w:rsidRPr="00986157">
              <w:rPr>
                <w:color w:val="000000"/>
                <w:sz w:val="15"/>
                <w:szCs w:val="15"/>
              </w:rPr>
              <w:t>-.98</w:t>
            </w:r>
          </w:p>
        </w:tc>
      </w:tr>
      <w:tr w:rsidR="00606D58" w:rsidRPr="00986157" w14:paraId="7BA39344" w14:textId="77777777" w:rsidTr="00606D58">
        <w:trPr>
          <w:trHeight w:val="283"/>
        </w:trPr>
        <w:tc>
          <w:tcPr>
            <w:tcW w:w="0" w:type="auto"/>
            <w:shd w:val="clear" w:color="auto" w:fill="auto"/>
            <w:noWrap/>
            <w:vAlign w:val="center"/>
          </w:tcPr>
          <w:p w14:paraId="6CD4A5C5" w14:textId="77777777" w:rsidR="00986157" w:rsidRPr="00986157" w:rsidRDefault="00986157" w:rsidP="009E6763">
            <w:pPr>
              <w:rPr>
                <w:color w:val="000000"/>
                <w:sz w:val="15"/>
                <w:szCs w:val="15"/>
              </w:rPr>
            </w:pPr>
            <w:r w:rsidRPr="00986157">
              <w:rPr>
                <w:color w:val="000000"/>
                <w:sz w:val="15"/>
                <w:szCs w:val="15"/>
              </w:rPr>
              <w:t>Withdrawal</w:t>
            </w:r>
          </w:p>
        </w:tc>
        <w:tc>
          <w:tcPr>
            <w:tcW w:w="0" w:type="auto"/>
            <w:shd w:val="clear" w:color="auto" w:fill="auto"/>
            <w:noWrap/>
            <w:vAlign w:val="center"/>
          </w:tcPr>
          <w:p w14:paraId="34E87306" w14:textId="61F397E2" w:rsidR="00986157" w:rsidRPr="00986157" w:rsidRDefault="00986157" w:rsidP="009E6763">
            <w:pPr>
              <w:jc w:val="right"/>
              <w:rPr>
                <w:color w:val="000000"/>
                <w:sz w:val="15"/>
                <w:szCs w:val="15"/>
              </w:rPr>
            </w:pPr>
            <w:r w:rsidRPr="00986157">
              <w:rPr>
                <w:color w:val="000000"/>
                <w:sz w:val="15"/>
                <w:szCs w:val="15"/>
              </w:rPr>
              <w:t>-.01</w:t>
            </w:r>
          </w:p>
        </w:tc>
        <w:tc>
          <w:tcPr>
            <w:tcW w:w="0" w:type="auto"/>
            <w:shd w:val="clear" w:color="auto" w:fill="auto"/>
            <w:noWrap/>
            <w:vAlign w:val="center"/>
          </w:tcPr>
          <w:p w14:paraId="54917BC7" w14:textId="53BDB5ED"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6C466FE2" w14:textId="03416D92" w:rsidR="00986157" w:rsidRPr="00986157" w:rsidRDefault="00986157" w:rsidP="009E6763">
            <w:pPr>
              <w:jc w:val="right"/>
              <w:rPr>
                <w:color w:val="000000"/>
                <w:sz w:val="15"/>
                <w:szCs w:val="15"/>
              </w:rPr>
            </w:pPr>
            <w:r w:rsidRPr="00986157">
              <w:rPr>
                <w:color w:val="000000"/>
                <w:sz w:val="15"/>
                <w:szCs w:val="15"/>
              </w:rPr>
              <w:t>.05</w:t>
            </w:r>
          </w:p>
        </w:tc>
        <w:tc>
          <w:tcPr>
            <w:tcW w:w="0" w:type="auto"/>
            <w:shd w:val="clear" w:color="auto" w:fill="auto"/>
            <w:noWrap/>
            <w:vAlign w:val="center"/>
          </w:tcPr>
          <w:p w14:paraId="653F3533" w14:textId="357A15D2" w:rsidR="00986157" w:rsidRPr="00986157" w:rsidRDefault="00986157" w:rsidP="009E6763">
            <w:pPr>
              <w:jc w:val="right"/>
              <w:rPr>
                <w:color w:val="000000"/>
                <w:sz w:val="15"/>
                <w:szCs w:val="15"/>
              </w:rPr>
            </w:pPr>
            <w:r w:rsidRPr="00986157">
              <w:rPr>
                <w:color w:val="000000"/>
                <w:sz w:val="15"/>
                <w:szCs w:val="15"/>
              </w:rPr>
              <w:t>-.31</w:t>
            </w:r>
          </w:p>
        </w:tc>
        <w:tc>
          <w:tcPr>
            <w:tcW w:w="0" w:type="auto"/>
            <w:shd w:val="clear" w:color="auto" w:fill="auto"/>
            <w:noWrap/>
            <w:vAlign w:val="center"/>
          </w:tcPr>
          <w:p w14:paraId="44E8C85C"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315B3B4D" w14:textId="1782A880" w:rsidR="00986157" w:rsidRPr="00986157" w:rsidRDefault="00986157" w:rsidP="009E6763">
            <w:pPr>
              <w:jc w:val="right"/>
              <w:rPr>
                <w:color w:val="000000"/>
                <w:sz w:val="15"/>
                <w:szCs w:val="15"/>
              </w:rPr>
            </w:pPr>
            <w:r w:rsidRPr="00986157">
              <w:rPr>
                <w:color w:val="000000"/>
                <w:sz w:val="15"/>
                <w:szCs w:val="15"/>
              </w:rPr>
              <w:t>-.01</w:t>
            </w:r>
          </w:p>
        </w:tc>
        <w:tc>
          <w:tcPr>
            <w:tcW w:w="0" w:type="auto"/>
            <w:shd w:val="clear" w:color="auto" w:fill="auto"/>
            <w:noWrap/>
            <w:vAlign w:val="center"/>
          </w:tcPr>
          <w:p w14:paraId="13FED690" w14:textId="78180778"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327A00C5" w14:textId="4C4D392C" w:rsidR="00986157" w:rsidRPr="00986157" w:rsidRDefault="00986157" w:rsidP="009E6763">
            <w:pPr>
              <w:jc w:val="right"/>
              <w:rPr>
                <w:color w:val="000000"/>
                <w:sz w:val="15"/>
                <w:szCs w:val="15"/>
              </w:rPr>
            </w:pPr>
            <w:r w:rsidRPr="00986157">
              <w:rPr>
                <w:color w:val="000000"/>
                <w:sz w:val="15"/>
                <w:szCs w:val="15"/>
              </w:rPr>
              <w:t>.04</w:t>
            </w:r>
          </w:p>
        </w:tc>
        <w:tc>
          <w:tcPr>
            <w:tcW w:w="0" w:type="auto"/>
            <w:shd w:val="clear" w:color="auto" w:fill="auto"/>
            <w:noWrap/>
            <w:vAlign w:val="center"/>
          </w:tcPr>
          <w:p w14:paraId="0D7C50B9" w14:textId="04169D45" w:rsidR="00986157" w:rsidRPr="00986157" w:rsidRDefault="00986157" w:rsidP="009E6763">
            <w:pPr>
              <w:jc w:val="right"/>
              <w:rPr>
                <w:color w:val="000000"/>
                <w:sz w:val="15"/>
                <w:szCs w:val="15"/>
              </w:rPr>
            </w:pPr>
            <w:r w:rsidRPr="00986157">
              <w:rPr>
                <w:color w:val="000000"/>
                <w:sz w:val="15"/>
                <w:szCs w:val="15"/>
              </w:rPr>
              <w:t>-.34</w:t>
            </w:r>
          </w:p>
        </w:tc>
        <w:tc>
          <w:tcPr>
            <w:tcW w:w="0" w:type="auto"/>
            <w:vAlign w:val="center"/>
          </w:tcPr>
          <w:p w14:paraId="753183CC" w14:textId="77777777" w:rsidR="00986157" w:rsidRPr="00986157" w:rsidRDefault="00986157" w:rsidP="009E6763">
            <w:pPr>
              <w:jc w:val="right"/>
              <w:rPr>
                <w:color w:val="000000"/>
                <w:sz w:val="15"/>
                <w:szCs w:val="15"/>
              </w:rPr>
            </w:pPr>
          </w:p>
        </w:tc>
        <w:tc>
          <w:tcPr>
            <w:tcW w:w="0" w:type="auto"/>
            <w:vAlign w:val="center"/>
          </w:tcPr>
          <w:p w14:paraId="079A2AF7" w14:textId="0ABF310B"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406EF0F7" w14:textId="3579F147"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7B1F0626" w14:textId="41D29B6E"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703BD883" w14:textId="1DBDCF59" w:rsidR="00986157" w:rsidRPr="00986157" w:rsidRDefault="00986157" w:rsidP="009E6763">
            <w:pPr>
              <w:jc w:val="right"/>
              <w:rPr>
                <w:color w:val="000000"/>
                <w:sz w:val="15"/>
                <w:szCs w:val="15"/>
              </w:rPr>
            </w:pPr>
            <w:r w:rsidRPr="00986157">
              <w:rPr>
                <w:color w:val="000000"/>
                <w:sz w:val="15"/>
                <w:szCs w:val="15"/>
              </w:rPr>
              <w:t>1.08</w:t>
            </w:r>
          </w:p>
        </w:tc>
        <w:tc>
          <w:tcPr>
            <w:tcW w:w="0" w:type="auto"/>
            <w:vAlign w:val="center"/>
          </w:tcPr>
          <w:p w14:paraId="42EE0B68" w14:textId="77777777" w:rsidR="00986157" w:rsidRPr="00986157" w:rsidRDefault="00986157" w:rsidP="009E6763">
            <w:pPr>
              <w:jc w:val="right"/>
              <w:rPr>
                <w:color w:val="000000"/>
                <w:sz w:val="15"/>
                <w:szCs w:val="15"/>
              </w:rPr>
            </w:pPr>
          </w:p>
        </w:tc>
        <w:tc>
          <w:tcPr>
            <w:tcW w:w="0" w:type="auto"/>
            <w:vAlign w:val="center"/>
          </w:tcPr>
          <w:p w14:paraId="41386B53" w14:textId="6D2B8E04"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2C7A2120" w14:textId="4311C628"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64559786" w14:textId="40650DD4"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42A2D3C9" w14:textId="402F2F88" w:rsidR="00986157" w:rsidRPr="00986157" w:rsidRDefault="00986157" w:rsidP="009E6763">
            <w:pPr>
              <w:jc w:val="right"/>
              <w:rPr>
                <w:color w:val="000000"/>
                <w:sz w:val="15"/>
                <w:szCs w:val="15"/>
              </w:rPr>
            </w:pPr>
            <w:r w:rsidRPr="00986157">
              <w:rPr>
                <w:color w:val="000000"/>
                <w:sz w:val="15"/>
                <w:szCs w:val="15"/>
              </w:rPr>
              <w:t>-.53</w:t>
            </w:r>
          </w:p>
        </w:tc>
      </w:tr>
      <w:tr w:rsidR="00606D58" w:rsidRPr="00986157" w14:paraId="4DDC4F22" w14:textId="77777777" w:rsidTr="00606D58">
        <w:trPr>
          <w:trHeight w:val="283"/>
        </w:trPr>
        <w:tc>
          <w:tcPr>
            <w:tcW w:w="0" w:type="auto"/>
            <w:shd w:val="clear" w:color="auto" w:fill="auto"/>
            <w:noWrap/>
            <w:vAlign w:val="center"/>
          </w:tcPr>
          <w:p w14:paraId="4D55A252" w14:textId="77777777" w:rsidR="00986157" w:rsidRPr="00986157" w:rsidRDefault="00986157" w:rsidP="009E6763">
            <w:pPr>
              <w:rPr>
                <w:color w:val="000000"/>
                <w:sz w:val="15"/>
                <w:szCs w:val="15"/>
              </w:rPr>
            </w:pPr>
            <w:r w:rsidRPr="00986157">
              <w:rPr>
                <w:sz w:val="15"/>
                <w:szCs w:val="15"/>
              </w:rPr>
              <w:t>Age</w:t>
            </w:r>
          </w:p>
        </w:tc>
        <w:tc>
          <w:tcPr>
            <w:tcW w:w="0" w:type="auto"/>
            <w:shd w:val="clear" w:color="auto" w:fill="auto"/>
            <w:noWrap/>
            <w:vAlign w:val="center"/>
          </w:tcPr>
          <w:p w14:paraId="6940FF20" w14:textId="340178D8" w:rsidR="00986157" w:rsidRPr="00986157" w:rsidRDefault="00986157" w:rsidP="009E6763">
            <w:pPr>
              <w:jc w:val="right"/>
              <w:rPr>
                <w:color w:val="000000"/>
                <w:sz w:val="15"/>
                <w:szCs w:val="15"/>
              </w:rPr>
            </w:pPr>
            <w:r>
              <w:rPr>
                <w:color w:val="000000"/>
                <w:sz w:val="15"/>
                <w:szCs w:val="15"/>
              </w:rPr>
              <w:t>.000</w:t>
            </w:r>
          </w:p>
        </w:tc>
        <w:tc>
          <w:tcPr>
            <w:tcW w:w="0" w:type="auto"/>
            <w:shd w:val="clear" w:color="auto" w:fill="auto"/>
            <w:noWrap/>
            <w:vAlign w:val="center"/>
          </w:tcPr>
          <w:p w14:paraId="7D885892" w14:textId="1BF12B1B" w:rsidR="00986157" w:rsidRPr="00986157" w:rsidRDefault="00986157" w:rsidP="009E6763">
            <w:pPr>
              <w:jc w:val="right"/>
              <w:rPr>
                <w:color w:val="000000"/>
                <w:sz w:val="15"/>
                <w:szCs w:val="15"/>
              </w:rPr>
            </w:pPr>
            <w:r w:rsidRPr="00986157">
              <w:rPr>
                <w:color w:val="000000"/>
                <w:sz w:val="15"/>
                <w:szCs w:val="15"/>
              </w:rPr>
              <w:t>-.05</w:t>
            </w:r>
          </w:p>
        </w:tc>
        <w:tc>
          <w:tcPr>
            <w:tcW w:w="0" w:type="auto"/>
            <w:shd w:val="clear" w:color="auto" w:fill="auto"/>
            <w:noWrap/>
            <w:vAlign w:val="center"/>
          </w:tcPr>
          <w:p w14:paraId="72BAD318" w14:textId="01C5C3FC"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04413BE1" w14:textId="27A3F66D" w:rsidR="00986157" w:rsidRPr="00986157" w:rsidRDefault="00986157" w:rsidP="009E6763">
            <w:pPr>
              <w:jc w:val="right"/>
              <w:rPr>
                <w:color w:val="000000"/>
                <w:sz w:val="15"/>
                <w:szCs w:val="15"/>
              </w:rPr>
            </w:pPr>
            <w:r w:rsidRPr="00986157">
              <w:rPr>
                <w:color w:val="000000"/>
                <w:sz w:val="15"/>
                <w:szCs w:val="15"/>
              </w:rPr>
              <w:t>.07</w:t>
            </w:r>
          </w:p>
        </w:tc>
        <w:tc>
          <w:tcPr>
            <w:tcW w:w="0" w:type="auto"/>
            <w:shd w:val="clear" w:color="auto" w:fill="auto"/>
            <w:noWrap/>
            <w:vAlign w:val="center"/>
          </w:tcPr>
          <w:p w14:paraId="55A2D977"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637D82F2" w14:textId="1AD6F3AD" w:rsidR="00986157" w:rsidRPr="00986157" w:rsidRDefault="00986157" w:rsidP="009E6763">
            <w:pPr>
              <w:jc w:val="right"/>
              <w:rPr>
                <w:color w:val="000000"/>
                <w:sz w:val="15"/>
                <w:szCs w:val="15"/>
              </w:rPr>
            </w:pPr>
            <w:r w:rsidRPr="00986157">
              <w:rPr>
                <w:color w:val="000000"/>
                <w:sz w:val="15"/>
                <w:szCs w:val="15"/>
              </w:rPr>
              <w:t>.09***</w:t>
            </w:r>
          </w:p>
        </w:tc>
        <w:tc>
          <w:tcPr>
            <w:tcW w:w="0" w:type="auto"/>
            <w:shd w:val="clear" w:color="auto" w:fill="auto"/>
            <w:noWrap/>
            <w:vAlign w:val="center"/>
          </w:tcPr>
          <w:p w14:paraId="61155A26" w14:textId="49AD778B" w:rsidR="00986157" w:rsidRPr="00986157" w:rsidRDefault="00986157" w:rsidP="009E6763">
            <w:pPr>
              <w:jc w:val="right"/>
              <w:rPr>
                <w:color w:val="000000"/>
                <w:sz w:val="15"/>
                <w:szCs w:val="15"/>
              </w:rPr>
            </w:pPr>
            <w:r w:rsidRPr="00986157">
              <w:rPr>
                <w:color w:val="000000"/>
                <w:sz w:val="15"/>
                <w:szCs w:val="15"/>
              </w:rPr>
              <w:t>.04</w:t>
            </w:r>
          </w:p>
        </w:tc>
        <w:tc>
          <w:tcPr>
            <w:tcW w:w="0" w:type="auto"/>
            <w:shd w:val="clear" w:color="auto" w:fill="auto"/>
            <w:noWrap/>
            <w:vAlign w:val="center"/>
          </w:tcPr>
          <w:p w14:paraId="0B3054A6" w14:textId="27AAABC3" w:rsidR="00986157" w:rsidRPr="00986157" w:rsidRDefault="00986157" w:rsidP="009E6763">
            <w:pPr>
              <w:jc w:val="right"/>
              <w:rPr>
                <w:color w:val="000000"/>
                <w:sz w:val="15"/>
                <w:szCs w:val="15"/>
              </w:rPr>
            </w:pPr>
            <w:r w:rsidRPr="00986157">
              <w:rPr>
                <w:color w:val="000000"/>
                <w:sz w:val="15"/>
                <w:szCs w:val="15"/>
              </w:rPr>
              <w:t>.14</w:t>
            </w:r>
          </w:p>
        </w:tc>
        <w:tc>
          <w:tcPr>
            <w:tcW w:w="0" w:type="auto"/>
            <w:shd w:val="clear" w:color="auto" w:fill="auto"/>
            <w:noWrap/>
            <w:vAlign w:val="center"/>
          </w:tcPr>
          <w:p w14:paraId="582C2CE9" w14:textId="7146BE4C" w:rsidR="00986157" w:rsidRPr="00986157" w:rsidRDefault="00986157" w:rsidP="009E6763">
            <w:pPr>
              <w:jc w:val="right"/>
              <w:rPr>
                <w:color w:val="000000"/>
                <w:sz w:val="15"/>
                <w:szCs w:val="15"/>
              </w:rPr>
            </w:pPr>
            <w:r w:rsidRPr="00986157">
              <w:rPr>
                <w:color w:val="000000"/>
                <w:sz w:val="15"/>
                <w:szCs w:val="15"/>
              </w:rPr>
              <w:t>3.69</w:t>
            </w:r>
          </w:p>
        </w:tc>
        <w:tc>
          <w:tcPr>
            <w:tcW w:w="0" w:type="auto"/>
            <w:vAlign w:val="center"/>
          </w:tcPr>
          <w:p w14:paraId="31C3C0DC" w14:textId="77777777" w:rsidR="00986157" w:rsidRPr="00986157" w:rsidRDefault="00986157" w:rsidP="009E6763">
            <w:pPr>
              <w:jc w:val="right"/>
              <w:rPr>
                <w:color w:val="000000"/>
                <w:sz w:val="15"/>
                <w:szCs w:val="15"/>
              </w:rPr>
            </w:pPr>
          </w:p>
        </w:tc>
        <w:tc>
          <w:tcPr>
            <w:tcW w:w="0" w:type="auto"/>
            <w:vAlign w:val="center"/>
          </w:tcPr>
          <w:p w14:paraId="3DCA8613" w14:textId="3F66F0A3"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1D864BB0" w14:textId="21AE1F36"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p>
        </w:tc>
        <w:tc>
          <w:tcPr>
            <w:tcW w:w="0" w:type="auto"/>
            <w:vAlign w:val="center"/>
          </w:tcPr>
          <w:p w14:paraId="44126F09" w14:textId="586BFE52"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123A8CC8" w14:textId="578F99BF" w:rsidR="00986157" w:rsidRPr="00986157" w:rsidRDefault="00986157" w:rsidP="009E6763">
            <w:pPr>
              <w:jc w:val="right"/>
              <w:rPr>
                <w:color w:val="000000"/>
                <w:sz w:val="15"/>
                <w:szCs w:val="15"/>
              </w:rPr>
            </w:pPr>
            <w:r w:rsidRPr="00986157">
              <w:rPr>
                <w:color w:val="000000"/>
                <w:sz w:val="15"/>
                <w:szCs w:val="15"/>
              </w:rPr>
              <w:t>-1.36</w:t>
            </w:r>
          </w:p>
        </w:tc>
        <w:tc>
          <w:tcPr>
            <w:tcW w:w="0" w:type="auto"/>
            <w:vAlign w:val="center"/>
          </w:tcPr>
          <w:p w14:paraId="6B378655" w14:textId="77777777" w:rsidR="00986157" w:rsidRPr="00986157" w:rsidRDefault="00986157" w:rsidP="009E6763">
            <w:pPr>
              <w:jc w:val="right"/>
              <w:rPr>
                <w:color w:val="000000"/>
                <w:sz w:val="15"/>
                <w:szCs w:val="15"/>
              </w:rPr>
            </w:pPr>
          </w:p>
        </w:tc>
        <w:tc>
          <w:tcPr>
            <w:tcW w:w="0" w:type="auto"/>
            <w:vAlign w:val="center"/>
          </w:tcPr>
          <w:p w14:paraId="4C295520" w14:textId="343C4184"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68B39C57" w14:textId="4A5D78C2"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4D81AF23" w14:textId="1DB05C1C"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0328C363" w14:textId="475C7FE7" w:rsidR="00986157" w:rsidRPr="00986157" w:rsidRDefault="00986157" w:rsidP="009E6763">
            <w:pPr>
              <w:jc w:val="right"/>
              <w:rPr>
                <w:color w:val="000000"/>
                <w:sz w:val="15"/>
                <w:szCs w:val="15"/>
              </w:rPr>
            </w:pPr>
            <w:r w:rsidRPr="00986157">
              <w:rPr>
                <w:color w:val="000000"/>
                <w:sz w:val="15"/>
                <w:szCs w:val="15"/>
              </w:rPr>
              <w:t>-1.4</w:t>
            </w:r>
            <w:r>
              <w:rPr>
                <w:color w:val="000000"/>
                <w:sz w:val="15"/>
                <w:szCs w:val="15"/>
              </w:rPr>
              <w:t>0</w:t>
            </w:r>
          </w:p>
        </w:tc>
      </w:tr>
      <w:tr w:rsidR="00606D58" w:rsidRPr="00986157" w14:paraId="0EC62AA4" w14:textId="77777777" w:rsidTr="00606D58">
        <w:trPr>
          <w:trHeight w:val="283"/>
        </w:trPr>
        <w:tc>
          <w:tcPr>
            <w:tcW w:w="0" w:type="auto"/>
            <w:shd w:val="clear" w:color="auto" w:fill="auto"/>
            <w:noWrap/>
            <w:vAlign w:val="center"/>
          </w:tcPr>
          <w:p w14:paraId="17D49E9A" w14:textId="77777777" w:rsidR="00986157" w:rsidRPr="00986157" w:rsidRDefault="00986157" w:rsidP="009E6763">
            <w:pPr>
              <w:rPr>
                <w:sz w:val="15"/>
                <w:szCs w:val="15"/>
              </w:rPr>
            </w:pPr>
            <w:r w:rsidRPr="00986157">
              <w:rPr>
                <w:sz w:val="15"/>
                <w:szCs w:val="15"/>
              </w:rPr>
              <w:t>Gender</w:t>
            </w:r>
          </w:p>
        </w:tc>
        <w:tc>
          <w:tcPr>
            <w:tcW w:w="0" w:type="auto"/>
            <w:shd w:val="clear" w:color="auto" w:fill="auto"/>
            <w:noWrap/>
            <w:vAlign w:val="center"/>
          </w:tcPr>
          <w:p w14:paraId="52D53CDB" w14:textId="7CBD80AF"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598C7F44" w14:textId="2274C11D" w:rsidR="00986157" w:rsidRPr="00986157" w:rsidRDefault="00986157" w:rsidP="009E6763">
            <w:pPr>
              <w:jc w:val="right"/>
              <w:rPr>
                <w:color w:val="000000"/>
                <w:sz w:val="15"/>
                <w:szCs w:val="15"/>
              </w:rPr>
            </w:pPr>
            <w:r w:rsidRPr="00986157">
              <w:rPr>
                <w:color w:val="000000"/>
                <w:sz w:val="15"/>
                <w:szCs w:val="15"/>
              </w:rPr>
              <w:t>-.08</w:t>
            </w:r>
          </w:p>
        </w:tc>
        <w:tc>
          <w:tcPr>
            <w:tcW w:w="0" w:type="auto"/>
            <w:shd w:val="clear" w:color="auto" w:fill="auto"/>
            <w:noWrap/>
            <w:vAlign w:val="center"/>
          </w:tcPr>
          <w:p w14:paraId="7DFB2825" w14:textId="3B8797B7" w:rsidR="00986157" w:rsidRPr="00986157" w:rsidRDefault="00986157" w:rsidP="009E6763">
            <w:pPr>
              <w:jc w:val="right"/>
              <w:rPr>
                <w:color w:val="000000"/>
                <w:sz w:val="15"/>
                <w:szCs w:val="15"/>
              </w:rPr>
            </w:pPr>
            <w:r w:rsidRPr="00986157">
              <w:rPr>
                <w:color w:val="000000"/>
                <w:sz w:val="15"/>
                <w:szCs w:val="15"/>
              </w:rPr>
              <w:t>.03</w:t>
            </w:r>
          </w:p>
        </w:tc>
        <w:tc>
          <w:tcPr>
            <w:tcW w:w="0" w:type="auto"/>
            <w:shd w:val="clear" w:color="auto" w:fill="auto"/>
            <w:noWrap/>
            <w:vAlign w:val="center"/>
          </w:tcPr>
          <w:p w14:paraId="2740087B" w14:textId="583184F8" w:rsidR="00986157" w:rsidRPr="00986157" w:rsidRDefault="00986157" w:rsidP="009E6763">
            <w:pPr>
              <w:jc w:val="right"/>
              <w:rPr>
                <w:color w:val="000000"/>
                <w:sz w:val="15"/>
                <w:szCs w:val="15"/>
              </w:rPr>
            </w:pPr>
            <w:r w:rsidRPr="00986157">
              <w:rPr>
                <w:color w:val="000000"/>
                <w:sz w:val="15"/>
                <w:szCs w:val="15"/>
              </w:rPr>
              <w:t>-.84</w:t>
            </w:r>
          </w:p>
        </w:tc>
        <w:tc>
          <w:tcPr>
            <w:tcW w:w="0" w:type="auto"/>
            <w:shd w:val="clear" w:color="auto" w:fill="auto"/>
            <w:noWrap/>
            <w:vAlign w:val="center"/>
          </w:tcPr>
          <w:p w14:paraId="5E922608"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27C9E875" w14:textId="7A86109B"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07E7AB65" w14:textId="72D30DF6" w:rsidR="00986157" w:rsidRPr="00986157" w:rsidRDefault="00986157" w:rsidP="009E6763">
            <w:pPr>
              <w:jc w:val="right"/>
              <w:rPr>
                <w:color w:val="000000"/>
                <w:sz w:val="15"/>
                <w:szCs w:val="15"/>
              </w:rPr>
            </w:pPr>
            <w:r w:rsidRPr="00986157">
              <w:rPr>
                <w:color w:val="000000"/>
                <w:sz w:val="15"/>
                <w:szCs w:val="15"/>
              </w:rPr>
              <w:t>-.03</w:t>
            </w:r>
          </w:p>
        </w:tc>
        <w:tc>
          <w:tcPr>
            <w:tcW w:w="0" w:type="auto"/>
            <w:shd w:val="clear" w:color="auto" w:fill="auto"/>
            <w:noWrap/>
            <w:vAlign w:val="center"/>
          </w:tcPr>
          <w:p w14:paraId="5DA701D4" w14:textId="0B84F195"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6AFE0E6F" w14:textId="729C06BA" w:rsidR="00986157" w:rsidRPr="00986157" w:rsidRDefault="00986157" w:rsidP="009E6763">
            <w:pPr>
              <w:jc w:val="right"/>
              <w:rPr>
                <w:color w:val="000000"/>
                <w:sz w:val="15"/>
                <w:szCs w:val="15"/>
              </w:rPr>
            </w:pPr>
            <w:r w:rsidRPr="00986157">
              <w:rPr>
                <w:color w:val="000000"/>
                <w:sz w:val="15"/>
                <w:szCs w:val="15"/>
              </w:rPr>
              <w:t>.61</w:t>
            </w:r>
          </w:p>
        </w:tc>
        <w:tc>
          <w:tcPr>
            <w:tcW w:w="0" w:type="auto"/>
            <w:vAlign w:val="center"/>
          </w:tcPr>
          <w:p w14:paraId="2F7CB229" w14:textId="77777777" w:rsidR="00986157" w:rsidRPr="00986157" w:rsidRDefault="00986157" w:rsidP="009E6763">
            <w:pPr>
              <w:jc w:val="right"/>
              <w:rPr>
                <w:color w:val="000000"/>
                <w:sz w:val="15"/>
                <w:szCs w:val="15"/>
              </w:rPr>
            </w:pPr>
          </w:p>
        </w:tc>
        <w:tc>
          <w:tcPr>
            <w:tcW w:w="0" w:type="auto"/>
            <w:vAlign w:val="center"/>
          </w:tcPr>
          <w:p w14:paraId="5DCB8FDB" w14:textId="0C99CFB1"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655AB0E7" w14:textId="3128C0EE"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634180C8" w14:textId="19800427"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62F663F4" w14:textId="3D53BDF9" w:rsidR="00986157" w:rsidRPr="00986157" w:rsidRDefault="00986157" w:rsidP="009E6763">
            <w:pPr>
              <w:jc w:val="right"/>
              <w:rPr>
                <w:color w:val="000000"/>
                <w:sz w:val="15"/>
                <w:szCs w:val="15"/>
              </w:rPr>
            </w:pPr>
            <w:r w:rsidRPr="00986157">
              <w:rPr>
                <w:color w:val="000000"/>
                <w:sz w:val="15"/>
                <w:szCs w:val="15"/>
              </w:rPr>
              <w:t>-.36</w:t>
            </w:r>
          </w:p>
        </w:tc>
        <w:tc>
          <w:tcPr>
            <w:tcW w:w="0" w:type="auto"/>
            <w:vAlign w:val="center"/>
          </w:tcPr>
          <w:p w14:paraId="216565AE" w14:textId="77777777" w:rsidR="00986157" w:rsidRPr="00986157" w:rsidRDefault="00986157" w:rsidP="009E6763">
            <w:pPr>
              <w:jc w:val="right"/>
              <w:rPr>
                <w:color w:val="000000"/>
                <w:sz w:val="15"/>
                <w:szCs w:val="15"/>
              </w:rPr>
            </w:pPr>
          </w:p>
        </w:tc>
        <w:tc>
          <w:tcPr>
            <w:tcW w:w="0" w:type="auto"/>
            <w:vAlign w:val="center"/>
          </w:tcPr>
          <w:p w14:paraId="49FA761D" w14:textId="79F9D4F2"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28920F54" w14:textId="2E3BFE56"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0662C65C" w14:textId="5E7FC0A8"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16607DC8" w14:textId="6D3F4DDE" w:rsidR="00986157" w:rsidRPr="00986157" w:rsidRDefault="00986157" w:rsidP="009E6763">
            <w:pPr>
              <w:jc w:val="right"/>
              <w:rPr>
                <w:color w:val="000000"/>
                <w:sz w:val="15"/>
                <w:szCs w:val="15"/>
              </w:rPr>
            </w:pPr>
            <w:r w:rsidRPr="00986157">
              <w:rPr>
                <w:color w:val="000000"/>
                <w:sz w:val="15"/>
                <w:szCs w:val="15"/>
              </w:rPr>
              <w:t>-.93</w:t>
            </w:r>
          </w:p>
        </w:tc>
      </w:tr>
      <w:tr w:rsidR="00606D58" w:rsidRPr="00986157" w14:paraId="4C9FE83F" w14:textId="77777777" w:rsidTr="00606D58">
        <w:trPr>
          <w:trHeight w:val="283"/>
        </w:trPr>
        <w:tc>
          <w:tcPr>
            <w:tcW w:w="0" w:type="auto"/>
            <w:shd w:val="clear" w:color="auto" w:fill="auto"/>
            <w:noWrap/>
            <w:vAlign w:val="center"/>
          </w:tcPr>
          <w:p w14:paraId="635E85E8" w14:textId="77777777" w:rsidR="00986157" w:rsidRPr="00986157" w:rsidRDefault="00986157" w:rsidP="009E6763">
            <w:pPr>
              <w:rPr>
                <w:sz w:val="15"/>
                <w:szCs w:val="15"/>
              </w:rPr>
            </w:pPr>
            <w:r w:rsidRPr="00986157">
              <w:rPr>
                <w:sz w:val="15"/>
                <w:szCs w:val="15"/>
              </w:rPr>
              <w:t>Education</w:t>
            </w:r>
          </w:p>
        </w:tc>
        <w:tc>
          <w:tcPr>
            <w:tcW w:w="0" w:type="auto"/>
            <w:shd w:val="clear" w:color="auto" w:fill="auto"/>
            <w:noWrap/>
            <w:vAlign w:val="center"/>
          </w:tcPr>
          <w:p w14:paraId="3C43F531" w14:textId="531A95DA" w:rsidR="00986157" w:rsidRPr="00986157" w:rsidRDefault="00986157" w:rsidP="009E6763">
            <w:pPr>
              <w:jc w:val="right"/>
              <w:rPr>
                <w:color w:val="000000"/>
                <w:sz w:val="15"/>
                <w:szCs w:val="15"/>
              </w:rPr>
            </w:pPr>
            <w:r w:rsidRPr="00986157">
              <w:rPr>
                <w:color w:val="000000"/>
                <w:sz w:val="15"/>
                <w:szCs w:val="15"/>
              </w:rPr>
              <w:t>.05</w:t>
            </w:r>
          </w:p>
        </w:tc>
        <w:tc>
          <w:tcPr>
            <w:tcW w:w="0" w:type="auto"/>
            <w:shd w:val="clear" w:color="auto" w:fill="auto"/>
            <w:noWrap/>
            <w:vAlign w:val="center"/>
          </w:tcPr>
          <w:p w14:paraId="16221F76" w14:textId="482F8DB1" w:rsidR="00986157" w:rsidRPr="00986157" w:rsidRDefault="00986157" w:rsidP="009E6763">
            <w:pPr>
              <w:jc w:val="right"/>
              <w:rPr>
                <w:color w:val="000000"/>
                <w:sz w:val="15"/>
                <w:szCs w:val="15"/>
              </w:rPr>
            </w:pPr>
            <w:r w:rsidRPr="00986157">
              <w:rPr>
                <w:color w:val="000000"/>
                <w:sz w:val="15"/>
                <w:szCs w:val="15"/>
              </w:rPr>
              <w:t>-.01</w:t>
            </w:r>
          </w:p>
        </w:tc>
        <w:tc>
          <w:tcPr>
            <w:tcW w:w="0" w:type="auto"/>
            <w:shd w:val="clear" w:color="auto" w:fill="auto"/>
            <w:noWrap/>
            <w:vAlign w:val="center"/>
          </w:tcPr>
          <w:p w14:paraId="361DB05C" w14:textId="3785C0E0"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p>
        </w:tc>
        <w:tc>
          <w:tcPr>
            <w:tcW w:w="0" w:type="auto"/>
            <w:shd w:val="clear" w:color="auto" w:fill="auto"/>
            <w:noWrap/>
            <w:vAlign w:val="center"/>
          </w:tcPr>
          <w:p w14:paraId="2C037FA2" w14:textId="63BA0432" w:rsidR="00986157" w:rsidRPr="00986157" w:rsidRDefault="00986157" w:rsidP="009E6763">
            <w:pPr>
              <w:jc w:val="right"/>
              <w:rPr>
                <w:color w:val="000000"/>
                <w:sz w:val="15"/>
                <w:szCs w:val="15"/>
              </w:rPr>
            </w:pPr>
            <w:r w:rsidRPr="00986157">
              <w:rPr>
                <w:color w:val="000000"/>
                <w:sz w:val="15"/>
                <w:szCs w:val="15"/>
              </w:rPr>
              <w:t>1.75</w:t>
            </w:r>
          </w:p>
        </w:tc>
        <w:tc>
          <w:tcPr>
            <w:tcW w:w="0" w:type="auto"/>
            <w:shd w:val="clear" w:color="auto" w:fill="auto"/>
            <w:noWrap/>
            <w:vAlign w:val="center"/>
          </w:tcPr>
          <w:p w14:paraId="1D4424E6"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5A484420" w14:textId="46D72194"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216A5EC9" w14:textId="39C63026"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08C312B9" w14:textId="2C344149" w:rsidR="00986157" w:rsidRPr="00986157" w:rsidRDefault="00986157" w:rsidP="009E6763">
            <w:pPr>
              <w:jc w:val="right"/>
              <w:rPr>
                <w:color w:val="000000"/>
                <w:sz w:val="15"/>
                <w:szCs w:val="15"/>
              </w:rPr>
            </w:pPr>
            <w:r w:rsidRPr="00986157">
              <w:rPr>
                <w:color w:val="000000"/>
                <w:sz w:val="15"/>
                <w:szCs w:val="15"/>
              </w:rPr>
              <w:t>.07</w:t>
            </w:r>
          </w:p>
        </w:tc>
        <w:tc>
          <w:tcPr>
            <w:tcW w:w="0" w:type="auto"/>
            <w:shd w:val="clear" w:color="auto" w:fill="auto"/>
            <w:noWrap/>
            <w:vAlign w:val="center"/>
          </w:tcPr>
          <w:p w14:paraId="3EB2048B" w14:textId="66BB0348" w:rsidR="00986157" w:rsidRPr="00986157" w:rsidRDefault="00986157" w:rsidP="009E6763">
            <w:pPr>
              <w:jc w:val="right"/>
              <w:rPr>
                <w:color w:val="000000"/>
                <w:sz w:val="15"/>
                <w:szCs w:val="15"/>
              </w:rPr>
            </w:pPr>
            <w:r w:rsidRPr="00986157">
              <w:rPr>
                <w:color w:val="000000"/>
                <w:sz w:val="15"/>
                <w:szCs w:val="15"/>
              </w:rPr>
              <w:t>.98</w:t>
            </w:r>
          </w:p>
        </w:tc>
        <w:tc>
          <w:tcPr>
            <w:tcW w:w="0" w:type="auto"/>
            <w:vAlign w:val="center"/>
          </w:tcPr>
          <w:p w14:paraId="4E653152" w14:textId="77777777" w:rsidR="00986157" w:rsidRPr="00986157" w:rsidRDefault="00986157" w:rsidP="009E6763">
            <w:pPr>
              <w:jc w:val="right"/>
              <w:rPr>
                <w:color w:val="000000"/>
                <w:sz w:val="15"/>
                <w:szCs w:val="15"/>
              </w:rPr>
            </w:pPr>
          </w:p>
        </w:tc>
        <w:tc>
          <w:tcPr>
            <w:tcW w:w="0" w:type="auto"/>
            <w:vAlign w:val="center"/>
          </w:tcPr>
          <w:p w14:paraId="1B21F50D" w14:textId="7A91A046"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00C2BA89" w14:textId="0B034C05"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497ABFD5" w14:textId="39128726"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051E32B7" w14:textId="664DFA09" w:rsidR="00986157" w:rsidRPr="00986157" w:rsidRDefault="00986157" w:rsidP="009E6763">
            <w:pPr>
              <w:jc w:val="right"/>
              <w:rPr>
                <w:color w:val="000000"/>
                <w:sz w:val="15"/>
                <w:szCs w:val="15"/>
              </w:rPr>
            </w:pPr>
            <w:r w:rsidRPr="00986157">
              <w:rPr>
                <w:color w:val="000000"/>
                <w:sz w:val="15"/>
                <w:szCs w:val="15"/>
              </w:rPr>
              <w:t>-3.16</w:t>
            </w:r>
          </w:p>
        </w:tc>
        <w:tc>
          <w:tcPr>
            <w:tcW w:w="0" w:type="auto"/>
            <w:vAlign w:val="center"/>
          </w:tcPr>
          <w:p w14:paraId="728C375F" w14:textId="77777777" w:rsidR="00986157" w:rsidRPr="00986157" w:rsidRDefault="00986157" w:rsidP="009E6763">
            <w:pPr>
              <w:jc w:val="right"/>
              <w:rPr>
                <w:color w:val="000000"/>
                <w:sz w:val="15"/>
                <w:szCs w:val="15"/>
              </w:rPr>
            </w:pPr>
          </w:p>
        </w:tc>
        <w:tc>
          <w:tcPr>
            <w:tcW w:w="0" w:type="auto"/>
            <w:vAlign w:val="center"/>
          </w:tcPr>
          <w:p w14:paraId="08352DC1" w14:textId="540786E4"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r w:rsidRPr="00986157">
              <w:rPr>
                <w:color w:val="000000"/>
                <w:sz w:val="15"/>
                <w:szCs w:val="15"/>
              </w:rPr>
              <w:t>***</w:t>
            </w:r>
          </w:p>
        </w:tc>
        <w:tc>
          <w:tcPr>
            <w:tcW w:w="0" w:type="auto"/>
            <w:vAlign w:val="center"/>
          </w:tcPr>
          <w:p w14:paraId="7B28EA80" w14:textId="52D6755E"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6BB922D7" w14:textId="1C0D7909"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387A7323" w14:textId="45E08374" w:rsidR="00986157" w:rsidRPr="00986157" w:rsidRDefault="00986157" w:rsidP="009E6763">
            <w:pPr>
              <w:jc w:val="right"/>
              <w:rPr>
                <w:color w:val="000000"/>
                <w:sz w:val="15"/>
                <w:szCs w:val="15"/>
              </w:rPr>
            </w:pPr>
            <w:r w:rsidRPr="00986157">
              <w:rPr>
                <w:color w:val="000000"/>
                <w:sz w:val="15"/>
                <w:szCs w:val="15"/>
              </w:rPr>
              <w:t>3.57</w:t>
            </w:r>
          </w:p>
        </w:tc>
      </w:tr>
      <w:tr w:rsidR="00606D58" w:rsidRPr="00986157" w14:paraId="59850311" w14:textId="77777777" w:rsidTr="00606D58">
        <w:trPr>
          <w:trHeight w:val="283"/>
        </w:trPr>
        <w:tc>
          <w:tcPr>
            <w:tcW w:w="0" w:type="auto"/>
            <w:shd w:val="clear" w:color="auto" w:fill="auto"/>
            <w:noWrap/>
            <w:vAlign w:val="center"/>
          </w:tcPr>
          <w:p w14:paraId="2D9D8D42" w14:textId="77777777" w:rsidR="00986157" w:rsidRPr="00986157" w:rsidRDefault="00986157" w:rsidP="009E6763">
            <w:pPr>
              <w:rPr>
                <w:sz w:val="15"/>
                <w:szCs w:val="15"/>
              </w:rPr>
            </w:pPr>
            <w:r w:rsidRPr="00986157">
              <w:rPr>
                <w:sz w:val="15"/>
                <w:szCs w:val="15"/>
              </w:rPr>
              <w:t>Income</w:t>
            </w:r>
          </w:p>
        </w:tc>
        <w:tc>
          <w:tcPr>
            <w:tcW w:w="0" w:type="auto"/>
            <w:shd w:val="clear" w:color="auto" w:fill="auto"/>
            <w:noWrap/>
            <w:vAlign w:val="center"/>
          </w:tcPr>
          <w:p w14:paraId="1040E4B0" w14:textId="16FD5775" w:rsidR="00986157" w:rsidRPr="00986157" w:rsidRDefault="00986157" w:rsidP="009E6763">
            <w:pPr>
              <w:jc w:val="right"/>
              <w:rPr>
                <w:color w:val="000000"/>
                <w:sz w:val="15"/>
                <w:szCs w:val="15"/>
              </w:rPr>
            </w:pPr>
            <w:r w:rsidRPr="00986157">
              <w:rPr>
                <w:color w:val="000000"/>
                <w:sz w:val="15"/>
                <w:szCs w:val="15"/>
              </w:rPr>
              <w:t>.03</w:t>
            </w:r>
          </w:p>
        </w:tc>
        <w:tc>
          <w:tcPr>
            <w:tcW w:w="0" w:type="auto"/>
            <w:shd w:val="clear" w:color="auto" w:fill="auto"/>
            <w:noWrap/>
            <w:vAlign w:val="center"/>
          </w:tcPr>
          <w:p w14:paraId="2491E0E5" w14:textId="72841C4D"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0B6D8A6F" w14:textId="697EA088" w:rsidR="00986157" w:rsidRPr="00986157" w:rsidRDefault="00986157" w:rsidP="009E6763">
            <w:pPr>
              <w:jc w:val="right"/>
              <w:rPr>
                <w:color w:val="000000"/>
                <w:sz w:val="15"/>
                <w:szCs w:val="15"/>
              </w:rPr>
            </w:pPr>
            <w:r w:rsidRPr="00986157">
              <w:rPr>
                <w:color w:val="000000"/>
                <w:sz w:val="15"/>
                <w:szCs w:val="15"/>
              </w:rPr>
              <w:t>.09</w:t>
            </w:r>
          </w:p>
        </w:tc>
        <w:tc>
          <w:tcPr>
            <w:tcW w:w="0" w:type="auto"/>
            <w:shd w:val="clear" w:color="auto" w:fill="auto"/>
            <w:noWrap/>
            <w:vAlign w:val="center"/>
          </w:tcPr>
          <w:p w14:paraId="0464849E" w14:textId="15D52D4B" w:rsidR="00986157" w:rsidRPr="00986157" w:rsidRDefault="00986157" w:rsidP="009E6763">
            <w:pPr>
              <w:jc w:val="right"/>
              <w:rPr>
                <w:color w:val="000000"/>
                <w:sz w:val="15"/>
                <w:szCs w:val="15"/>
              </w:rPr>
            </w:pPr>
            <w:r w:rsidRPr="00986157">
              <w:rPr>
                <w:color w:val="000000"/>
                <w:sz w:val="15"/>
                <w:szCs w:val="15"/>
              </w:rPr>
              <w:t>1.25</w:t>
            </w:r>
          </w:p>
        </w:tc>
        <w:tc>
          <w:tcPr>
            <w:tcW w:w="0" w:type="auto"/>
            <w:shd w:val="clear" w:color="auto" w:fill="auto"/>
            <w:noWrap/>
            <w:vAlign w:val="center"/>
          </w:tcPr>
          <w:p w14:paraId="1F404F08"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0124B123" w14:textId="2595F02B" w:rsidR="00986157" w:rsidRPr="00986157" w:rsidRDefault="00986157" w:rsidP="009E6763">
            <w:pPr>
              <w:jc w:val="right"/>
              <w:rPr>
                <w:color w:val="000000"/>
                <w:sz w:val="15"/>
                <w:szCs w:val="15"/>
              </w:rPr>
            </w:pPr>
            <w:r w:rsidRPr="00986157">
              <w:rPr>
                <w:color w:val="000000"/>
                <w:sz w:val="15"/>
                <w:szCs w:val="15"/>
              </w:rPr>
              <w:t>-.03</w:t>
            </w:r>
          </w:p>
        </w:tc>
        <w:tc>
          <w:tcPr>
            <w:tcW w:w="0" w:type="auto"/>
            <w:shd w:val="clear" w:color="auto" w:fill="auto"/>
            <w:noWrap/>
            <w:vAlign w:val="center"/>
          </w:tcPr>
          <w:p w14:paraId="77AC4D46" w14:textId="10C50B38" w:rsidR="00986157" w:rsidRPr="00986157" w:rsidRDefault="00986157" w:rsidP="009E6763">
            <w:pPr>
              <w:jc w:val="right"/>
              <w:rPr>
                <w:color w:val="000000"/>
                <w:sz w:val="15"/>
                <w:szCs w:val="15"/>
              </w:rPr>
            </w:pPr>
            <w:r w:rsidRPr="00986157">
              <w:rPr>
                <w:color w:val="000000"/>
                <w:sz w:val="15"/>
                <w:szCs w:val="15"/>
              </w:rPr>
              <w:t>-.08</w:t>
            </w:r>
          </w:p>
        </w:tc>
        <w:tc>
          <w:tcPr>
            <w:tcW w:w="0" w:type="auto"/>
            <w:shd w:val="clear" w:color="auto" w:fill="auto"/>
            <w:noWrap/>
            <w:vAlign w:val="center"/>
          </w:tcPr>
          <w:p w14:paraId="281D742A" w14:textId="6BF1C983"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0CFE2655" w14:textId="0305BB17" w:rsidR="00986157" w:rsidRPr="00986157" w:rsidRDefault="00986157" w:rsidP="009E6763">
            <w:pPr>
              <w:jc w:val="right"/>
              <w:rPr>
                <w:color w:val="000000"/>
                <w:sz w:val="15"/>
                <w:szCs w:val="15"/>
              </w:rPr>
            </w:pPr>
            <w:r w:rsidRPr="00986157">
              <w:rPr>
                <w:color w:val="000000"/>
                <w:sz w:val="15"/>
                <w:szCs w:val="15"/>
              </w:rPr>
              <w:t>-1.04</w:t>
            </w:r>
          </w:p>
        </w:tc>
        <w:tc>
          <w:tcPr>
            <w:tcW w:w="0" w:type="auto"/>
            <w:vAlign w:val="center"/>
          </w:tcPr>
          <w:p w14:paraId="0D1151C4" w14:textId="77777777" w:rsidR="00986157" w:rsidRPr="00986157" w:rsidRDefault="00986157" w:rsidP="009E6763">
            <w:pPr>
              <w:jc w:val="right"/>
              <w:rPr>
                <w:color w:val="000000"/>
                <w:sz w:val="15"/>
                <w:szCs w:val="15"/>
              </w:rPr>
            </w:pPr>
          </w:p>
        </w:tc>
        <w:tc>
          <w:tcPr>
            <w:tcW w:w="0" w:type="auto"/>
            <w:vAlign w:val="center"/>
          </w:tcPr>
          <w:p w14:paraId="6C7A793C" w14:textId="79374B11"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3189D302" w14:textId="33FE66A4"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0F70AFE6" w14:textId="43D5AAB5"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7118B88F" w14:textId="50ABBFF7" w:rsidR="00986157" w:rsidRPr="00986157" w:rsidRDefault="00986157" w:rsidP="009E6763">
            <w:pPr>
              <w:jc w:val="right"/>
              <w:rPr>
                <w:color w:val="000000"/>
                <w:sz w:val="15"/>
                <w:szCs w:val="15"/>
              </w:rPr>
            </w:pPr>
            <w:r w:rsidRPr="00986157">
              <w:rPr>
                <w:color w:val="000000"/>
                <w:sz w:val="15"/>
                <w:szCs w:val="15"/>
              </w:rPr>
              <w:t>.31</w:t>
            </w:r>
          </w:p>
        </w:tc>
        <w:tc>
          <w:tcPr>
            <w:tcW w:w="0" w:type="auto"/>
            <w:vAlign w:val="center"/>
          </w:tcPr>
          <w:p w14:paraId="5C6D3404" w14:textId="77777777" w:rsidR="00986157" w:rsidRPr="00986157" w:rsidRDefault="00986157" w:rsidP="009E6763">
            <w:pPr>
              <w:jc w:val="right"/>
              <w:rPr>
                <w:color w:val="000000"/>
                <w:sz w:val="15"/>
                <w:szCs w:val="15"/>
              </w:rPr>
            </w:pPr>
          </w:p>
        </w:tc>
        <w:tc>
          <w:tcPr>
            <w:tcW w:w="0" w:type="auto"/>
            <w:vAlign w:val="center"/>
          </w:tcPr>
          <w:p w14:paraId="64717736" w14:textId="4DF62CF5"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6FF732D3" w14:textId="20EE4529"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7965AB2E" w14:textId="7D1CA6C4"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4C64FE85" w14:textId="309B3935" w:rsidR="00986157" w:rsidRPr="00986157" w:rsidRDefault="00986157" w:rsidP="009E6763">
            <w:pPr>
              <w:jc w:val="right"/>
              <w:rPr>
                <w:color w:val="000000"/>
                <w:sz w:val="15"/>
                <w:szCs w:val="15"/>
              </w:rPr>
            </w:pPr>
            <w:r w:rsidRPr="00986157">
              <w:rPr>
                <w:color w:val="000000"/>
                <w:sz w:val="15"/>
                <w:szCs w:val="15"/>
              </w:rPr>
              <w:t>.32</w:t>
            </w:r>
          </w:p>
        </w:tc>
      </w:tr>
      <w:tr w:rsidR="00606D58" w:rsidRPr="00986157" w14:paraId="6FA7B655" w14:textId="77777777" w:rsidTr="00606D58">
        <w:trPr>
          <w:trHeight w:val="283"/>
        </w:trPr>
        <w:tc>
          <w:tcPr>
            <w:tcW w:w="0" w:type="auto"/>
            <w:tcBorders>
              <w:bottom w:val="single" w:sz="4" w:space="0" w:color="auto"/>
            </w:tcBorders>
            <w:shd w:val="clear" w:color="auto" w:fill="auto"/>
            <w:noWrap/>
            <w:vAlign w:val="center"/>
          </w:tcPr>
          <w:p w14:paraId="017D029E" w14:textId="77777777" w:rsidR="00986157" w:rsidRPr="00986157" w:rsidRDefault="00986157" w:rsidP="009E6763">
            <w:pPr>
              <w:rPr>
                <w:color w:val="000000"/>
                <w:sz w:val="15"/>
                <w:szCs w:val="15"/>
              </w:rPr>
            </w:pPr>
            <w:r w:rsidRPr="00986157">
              <w:rPr>
                <w:sz w:val="15"/>
                <w:szCs w:val="15"/>
              </w:rPr>
              <w:t>Conservatism</w:t>
            </w:r>
          </w:p>
        </w:tc>
        <w:tc>
          <w:tcPr>
            <w:tcW w:w="0" w:type="auto"/>
            <w:tcBorders>
              <w:bottom w:val="single" w:sz="4" w:space="0" w:color="auto"/>
            </w:tcBorders>
            <w:shd w:val="clear" w:color="auto" w:fill="auto"/>
            <w:noWrap/>
            <w:vAlign w:val="center"/>
          </w:tcPr>
          <w:p w14:paraId="33DA0E4A" w14:textId="1CA09286" w:rsidR="00986157" w:rsidRPr="00986157" w:rsidRDefault="00986157" w:rsidP="009E6763">
            <w:pPr>
              <w:jc w:val="right"/>
              <w:rPr>
                <w:color w:val="000000"/>
                <w:sz w:val="15"/>
                <w:szCs w:val="15"/>
              </w:rPr>
            </w:pPr>
            <w:r w:rsidRPr="00986157">
              <w:rPr>
                <w:color w:val="000000"/>
                <w:sz w:val="15"/>
                <w:szCs w:val="15"/>
              </w:rPr>
              <w:t>-.27***</w:t>
            </w:r>
          </w:p>
        </w:tc>
        <w:tc>
          <w:tcPr>
            <w:tcW w:w="0" w:type="auto"/>
            <w:tcBorders>
              <w:bottom w:val="single" w:sz="4" w:space="0" w:color="auto"/>
            </w:tcBorders>
            <w:shd w:val="clear" w:color="auto" w:fill="auto"/>
            <w:noWrap/>
            <w:vAlign w:val="center"/>
          </w:tcPr>
          <w:p w14:paraId="4F62EAC6" w14:textId="4B00523E" w:rsidR="00986157" w:rsidRPr="00986157" w:rsidRDefault="00986157" w:rsidP="009E6763">
            <w:pPr>
              <w:jc w:val="right"/>
              <w:rPr>
                <w:color w:val="000000"/>
                <w:sz w:val="15"/>
                <w:szCs w:val="15"/>
              </w:rPr>
            </w:pPr>
            <w:r w:rsidRPr="00986157">
              <w:rPr>
                <w:color w:val="000000"/>
                <w:sz w:val="15"/>
                <w:szCs w:val="15"/>
              </w:rPr>
              <w:t>-.32</w:t>
            </w:r>
          </w:p>
        </w:tc>
        <w:tc>
          <w:tcPr>
            <w:tcW w:w="0" w:type="auto"/>
            <w:tcBorders>
              <w:bottom w:val="single" w:sz="4" w:space="0" w:color="auto"/>
            </w:tcBorders>
            <w:shd w:val="clear" w:color="auto" w:fill="auto"/>
            <w:noWrap/>
            <w:vAlign w:val="center"/>
          </w:tcPr>
          <w:p w14:paraId="20D5949F" w14:textId="081A650A" w:rsidR="00986157" w:rsidRPr="00986157" w:rsidRDefault="00986157" w:rsidP="009E6763">
            <w:pPr>
              <w:jc w:val="right"/>
              <w:rPr>
                <w:color w:val="000000"/>
                <w:sz w:val="15"/>
                <w:szCs w:val="15"/>
              </w:rPr>
            </w:pPr>
            <w:r w:rsidRPr="00986157">
              <w:rPr>
                <w:color w:val="000000"/>
                <w:sz w:val="15"/>
                <w:szCs w:val="15"/>
              </w:rPr>
              <w:t>-.22</w:t>
            </w:r>
          </w:p>
        </w:tc>
        <w:tc>
          <w:tcPr>
            <w:tcW w:w="0" w:type="auto"/>
            <w:tcBorders>
              <w:bottom w:val="single" w:sz="4" w:space="0" w:color="auto"/>
            </w:tcBorders>
            <w:shd w:val="clear" w:color="auto" w:fill="auto"/>
            <w:noWrap/>
            <w:vAlign w:val="center"/>
          </w:tcPr>
          <w:p w14:paraId="3CB35C19" w14:textId="409FA620" w:rsidR="00986157" w:rsidRPr="00986157" w:rsidRDefault="00986157" w:rsidP="009E6763">
            <w:pPr>
              <w:jc w:val="right"/>
              <w:rPr>
                <w:color w:val="000000"/>
                <w:sz w:val="15"/>
                <w:szCs w:val="15"/>
              </w:rPr>
            </w:pPr>
            <w:r w:rsidRPr="00986157">
              <w:rPr>
                <w:color w:val="000000"/>
                <w:sz w:val="15"/>
                <w:szCs w:val="15"/>
              </w:rPr>
              <w:t>-10.59</w:t>
            </w:r>
          </w:p>
        </w:tc>
        <w:tc>
          <w:tcPr>
            <w:tcW w:w="0" w:type="auto"/>
            <w:tcBorders>
              <w:bottom w:val="single" w:sz="4" w:space="0" w:color="auto"/>
            </w:tcBorders>
            <w:shd w:val="clear" w:color="auto" w:fill="auto"/>
            <w:noWrap/>
            <w:vAlign w:val="center"/>
          </w:tcPr>
          <w:p w14:paraId="47E0F7BC" w14:textId="77777777" w:rsidR="00986157" w:rsidRPr="00986157" w:rsidRDefault="00986157" w:rsidP="009E6763">
            <w:pPr>
              <w:jc w:val="right"/>
              <w:rPr>
                <w:color w:val="000000"/>
                <w:sz w:val="15"/>
                <w:szCs w:val="15"/>
              </w:rPr>
            </w:pPr>
          </w:p>
        </w:tc>
        <w:tc>
          <w:tcPr>
            <w:tcW w:w="0" w:type="auto"/>
            <w:tcBorders>
              <w:bottom w:val="single" w:sz="4" w:space="0" w:color="auto"/>
            </w:tcBorders>
            <w:shd w:val="clear" w:color="auto" w:fill="auto"/>
            <w:noWrap/>
            <w:vAlign w:val="center"/>
          </w:tcPr>
          <w:p w14:paraId="1C8CBA2C" w14:textId="735F34D6" w:rsidR="00986157" w:rsidRPr="00986157" w:rsidRDefault="00986157" w:rsidP="009E6763">
            <w:pPr>
              <w:jc w:val="right"/>
              <w:rPr>
                <w:color w:val="000000"/>
                <w:sz w:val="15"/>
                <w:szCs w:val="15"/>
              </w:rPr>
            </w:pPr>
            <w:r w:rsidRPr="00986157">
              <w:rPr>
                <w:color w:val="000000"/>
                <w:sz w:val="15"/>
                <w:szCs w:val="15"/>
              </w:rPr>
              <w:t>.43***</w:t>
            </w:r>
          </w:p>
        </w:tc>
        <w:tc>
          <w:tcPr>
            <w:tcW w:w="0" w:type="auto"/>
            <w:tcBorders>
              <w:bottom w:val="single" w:sz="4" w:space="0" w:color="auto"/>
            </w:tcBorders>
            <w:shd w:val="clear" w:color="auto" w:fill="auto"/>
            <w:noWrap/>
            <w:vAlign w:val="center"/>
          </w:tcPr>
          <w:p w14:paraId="5DCED96A" w14:textId="565C951C" w:rsidR="00986157" w:rsidRPr="00986157" w:rsidRDefault="00986157" w:rsidP="009E6763">
            <w:pPr>
              <w:jc w:val="right"/>
              <w:rPr>
                <w:color w:val="000000"/>
                <w:sz w:val="15"/>
                <w:szCs w:val="15"/>
              </w:rPr>
            </w:pPr>
            <w:r w:rsidRPr="00986157">
              <w:rPr>
                <w:color w:val="000000"/>
                <w:sz w:val="15"/>
                <w:szCs w:val="15"/>
              </w:rPr>
              <w:t>.39</w:t>
            </w:r>
          </w:p>
        </w:tc>
        <w:tc>
          <w:tcPr>
            <w:tcW w:w="0" w:type="auto"/>
            <w:tcBorders>
              <w:bottom w:val="single" w:sz="4" w:space="0" w:color="auto"/>
            </w:tcBorders>
            <w:shd w:val="clear" w:color="auto" w:fill="auto"/>
            <w:noWrap/>
            <w:vAlign w:val="center"/>
          </w:tcPr>
          <w:p w14:paraId="63779085" w14:textId="4B0945A6" w:rsidR="00986157" w:rsidRPr="00986157" w:rsidRDefault="00986157" w:rsidP="009E6763">
            <w:pPr>
              <w:jc w:val="right"/>
              <w:rPr>
                <w:color w:val="000000"/>
                <w:sz w:val="15"/>
                <w:szCs w:val="15"/>
              </w:rPr>
            </w:pPr>
            <w:r w:rsidRPr="00986157">
              <w:rPr>
                <w:color w:val="000000"/>
                <w:sz w:val="15"/>
                <w:szCs w:val="15"/>
              </w:rPr>
              <w:t>.46</w:t>
            </w:r>
          </w:p>
        </w:tc>
        <w:tc>
          <w:tcPr>
            <w:tcW w:w="0" w:type="auto"/>
            <w:tcBorders>
              <w:bottom w:val="single" w:sz="4" w:space="0" w:color="auto"/>
            </w:tcBorders>
            <w:shd w:val="clear" w:color="auto" w:fill="auto"/>
            <w:noWrap/>
            <w:vAlign w:val="center"/>
          </w:tcPr>
          <w:p w14:paraId="7CF0366C" w14:textId="51B7584A" w:rsidR="00986157" w:rsidRPr="00986157" w:rsidRDefault="00986157" w:rsidP="009E6763">
            <w:pPr>
              <w:jc w:val="right"/>
              <w:rPr>
                <w:color w:val="000000"/>
                <w:sz w:val="15"/>
                <w:szCs w:val="15"/>
              </w:rPr>
            </w:pPr>
            <w:r w:rsidRPr="00986157">
              <w:rPr>
                <w:color w:val="000000"/>
                <w:sz w:val="15"/>
                <w:szCs w:val="15"/>
              </w:rPr>
              <w:t>19.2</w:t>
            </w:r>
          </w:p>
        </w:tc>
        <w:tc>
          <w:tcPr>
            <w:tcW w:w="0" w:type="auto"/>
            <w:tcBorders>
              <w:bottom w:val="single" w:sz="4" w:space="0" w:color="auto"/>
            </w:tcBorders>
            <w:vAlign w:val="center"/>
          </w:tcPr>
          <w:p w14:paraId="2664D3F5" w14:textId="77777777" w:rsidR="00986157" w:rsidRPr="00986157" w:rsidRDefault="00986157" w:rsidP="009E6763">
            <w:pPr>
              <w:jc w:val="right"/>
              <w:rPr>
                <w:color w:val="000000"/>
                <w:sz w:val="15"/>
                <w:szCs w:val="15"/>
              </w:rPr>
            </w:pPr>
          </w:p>
        </w:tc>
        <w:tc>
          <w:tcPr>
            <w:tcW w:w="0" w:type="auto"/>
            <w:tcBorders>
              <w:bottom w:val="single" w:sz="4" w:space="0" w:color="auto"/>
            </w:tcBorders>
            <w:vAlign w:val="center"/>
          </w:tcPr>
          <w:p w14:paraId="05242843" w14:textId="3E3950C7" w:rsidR="00986157" w:rsidRPr="00986157" w:rsidRDefault="00986157" w:rsidP="009E6763">
            <w:pPr>
              <w:jc w:val="right"/>
              <w:rPr>
                <w:color w:val="000000"/>
                <w:sz w:val="15"/>
                <w:szCs w:val="15"/>
              </w:rPr>
            </w:pPr>
            <w:r w:rsidRPr="00986157">
              <w:rPr>
                <w:color w:val="000000"/>
                <w:sz w:val="15"/>
                <w:szCs w:val="15"/>
              </w:rPr>
              <w:t>.22***</w:t>
            </w:r>
          </w:p>
        </w:tc>
        <w:tc>
          <w:tcPr>
            <w:tcW w:w="0" w:type="auto"/>
            <w:tcBorders>
              <w:bottom w:val="single" w:sz="4" w:space="0" w:color="auto"/>
            </w:tcBorders>
            <w:vAlign w:val="center"/>
          </w:tcPr>
          <w:p w14:paraId="5729460A" w14:textId="28138E14" w:rsidR="00986157" w:rsidRPr="00986157" w:rsidRDefault="00986157" w:rsidP="009E6763">
            <w:pPr>
              <w:jc w:val="right"/>
              <w:rPr>
                <w:color w:val="000000"/>
                <w:sz w:val="15"/>
                <w:szCs w:val="15"/>
              </w:rPr>
            </w:pPr>
            <w:r w:rsidRPr="00986157">
              <w:rPr>
                <w:color w:val="000000"/>
                <w:sz w:val="15"/>
                <w:szCs w:val="15"/>
              </w:rPr>
              <w:t>.16</w:t>
            </w:r>
          </w:p>
        </w:tc>
        <w:tc>
          <w:tcPr>
            <w:tcW w:w="0" w:type="auto"/>
            <w:tcBorders>
              <w:bottom w:val="single" w:sz="4" w:space="0" w:color="auto"/>
            </w:tcBorders>
            <w:vAlign w:val="center"/>
          </w:tcPr>
          <w:p w14:paraId="6570D435" w14:textId="230B328D" w:rsidR="00986157" w:rsidRPr="00986157" w:rsidRDefault="00986157" w:rsidP="009E6763">
            <w:pPr>
              <w:jc w:val="right"/>
              <w:rPr>
                <w:color w:val="000000"/>
                <w:sz w:val="15"/>
                <w:szCs w:val="15"/>
              </w:rPr>
            </w:pPr>
            <w:r w:rsidRPr="00986157">
              <w:rPr>
                <w:color w:val="000000"/>
                <w:sz w:val="15"/>
                <w:szCs w:val="15"/>
              </w:rPr>
              <w:t>.27</w:t>
            </w:r>
          </w:p>
        </w:tc>
        <w:tc>
          <w:tcPr>
            <w:tcW w:w="0" w:type="auto"/>
            <w:tcBorders>
              <w:bottom w:val="single" w:sz="4" w:space="0" w:color="auto"/>
            </w:tcBorders>
            <w:vAlign w:val="center"/>
          </w:tcPr>
          <w:p w14:paraId="3489E8A5" w14:textId="15AE7BE3" w:rsidR="00986157" w:rsidRPr="00986157" w:rsidRDefault="00986157" w:rsidP="009E6763">
            <w:pPr>
              <w:jc w:val="right"/>
              <w:rPr>
                <w:color w:val="000000"/>
                <w:sz w:val="15"/>
                <w:szCs w:val="15"/>
              </w:rPr>
            </w:pPr>
            <w:r w:rsidRPr="00986157">
              <w:rPr>
                <w:color w:val="000000"/>
                <w:sz w:val="15"/>
                <w:szCs w:val="15"/>
              </w:rPr>
              <w:t>7.74</w:t>
            </w:r>
          </w:p>
        </w:tc>
        <w:tc>
          <w:tcPr>
            <w:tcW w:w="0" w:type="auto"/>
            <w:tcBorders>
              <w:bottom w:val="single" w:sz="4" w:space="0" w:color="auto"/>
            </w:tcBorders>
            <w:vAlign w:val="center"/>
          </w:tcPr>
          <w:p w14:paraId="29AED14B" w14:textId="77777777" w:rsidR="00986157" w:rsidRPr="00986157" w:rsidRDefault="00986157" w:rsidP="009E6763">
            <w:pPr>
              <w:jc w:val="right"/>
              <w:rPr>
                <w:color w:val="000000"/>
                <w:sz w:val="15"/>
                <w:szCs w:val="15"/>
              </w:rPr>
            </w:pPr>
          </w:p>
        </w:tc>
        <w:tc>
          <w:tcPr>
            <w:tcW w:w="0" w:type="auto"/>
            <w:tcBorders>
              <w:bottom w:val="single" w:sz="4" w:space="0" w:color="auto"/>
            </w:tcBorders>
            <w:vAlign w:val="center"/>
          </w:tcPr>
          <w:p w14:paraId="329FEB6F" w14:textId="37D2E76B" w:rsidR="00986157" w:rsidRPr="00986157" w:rsidRDefault="00986157" w:rsidP="009E6763">
            <w:pPr>
              <w:jc w:val="right"/>
              <w:rPr>
                <w:color w:val="000000"/>
                <w:sz w:val="15"/>
                <w:szCs w:val="15"/>
              </w:rPr>
            </w:pPr>
            <w:r w:rsidRPr="00986157">
              <w:rPr>
                <w:color w:val="000000"/>
                <w:sz w:val="15"/>
                <w:szCs w:val="15"/>
              </w:rPr>
              <w:t>-.33***</w:t>
            </w:r>
          </w:p>
        </w:tc>
        <w:tc>
          <w:tcPr>
            <w:tcW w:w="0" w:type="auto"/>
            <w:tcBorders>
              <w:bottom w:val="single" w:sz="4" w:space="0" w:color="auto"/>
            </w:tcBorders>
            <w:vAlign w:val="center"/>
          </w:tcPr>
          <w:p w14:paraId="3C17DC36" w14:textId="20ADACC8" w:rsidR="00986157" w:rsidRPr="00986157" w:rsidRDefault="00986157" w:rsidP="009E6763">
            <w:pPr>
              <w:jc w:val="right"/>
              <w:rPr>
                <w:color w:val="000000"/>
                <w:sz w:val="15"/>
                <w:szCs w:val="15"/>
              </w:rPr>
            </w:pPr>
            <w:r w:rsidRPr="00986157">
              <w:rPr>
                <w:color w:val="000000"/>
                <w:sz w:val="15"/>
                <w:szCs w:val="15"/>
              </w:rPr>
              <w:t>-.38</w:t>
            </w:r>
          </w:p>
        </w:tc>
        <w:tc>
          <w:tcPr>
            <w:tcW w:w="0" w:type="auto"/>
            <w:tcBorders>
              <w:bottom w:val="single" w:sz="4" w:space="0" w:color="auto"/>
            </w:tcBorders>
            <w:vAlign w:val="center"/>
          </w:tcPr>
          <w:p w14:paraId="7A67EA1E" w14:textId="073B2672" w:rsidR="00986157" w:rsidRPr="00986157" w:rsidRDefault="00986157" w:rsidP="009E6763">
            <w:pPr>
              <w:jc w:val="right"/>
              <w:rPr>
                <w:color w:val="000000"/>
                <w:sz w:val="15"/>
                <w:szCs w:val="15"/>
              </w:rPr>
            </w:pPr>
            <w:r w:rsidRPr="00986157">
              <w:rPr>
                <w:color w:val="000000"/>
                <w:sz w:val="15"/>
                <w:szCs w:val="15"/>
              </w:rPr>
              <w:t>-.29</w:t>
            </w:r>
          </w:p>
        </w:tc>
        <w:tc>
          <w:tcPr>
            <w:tcW w:w="0" w:type="auto"/>
            <w:tcBorders>
              <w:bottom w:val="single" w:sz="4" w:space="0" w:color="auto"/>
            </w:tcBorders>
            <w:vAlign w:val="center"/>
          </w:tcPr>
          <w:p w14:paraId="7F8D6D51" w14:textId="11F6289A" w:rsidR="00986157" w:rsidRPr="00986157" w:rsidRDefault="00986157" w:rsidP="009E6763">
            <w:pPr>
              <w:jc w:val="right"/>
              <w:rPr>
                <w:color w:val="000000"/>
                <w:sz w:val="15"/>
                <w:szCs w:val="15"/>
              </w:rPr>
            </w:pPr>
            <w:r w:rsidRPr="00986157">
              <w:rPr>
                <w:color w:val="000000"/>
                <w:sz w:val="15"/>
                <w:szCs w:val="15"/>
              </w:rPr>
              <w:t>-13.29</w:t>
            </w:r>
          </w:p>
        </w:tc>
      </w:tr>
    </w:tbl>
    <w:p w14:paraId="100AC91A" w14:textId="77777777" w:rsidR="0010393F" w:rsidRPr="00E20B7E" w:rsidRDefault="0010393F" w:rsidP="0010393F">
      <w:pPr>
        <w:jc w:val="both"/>
      </w:pPr>
    </w:p>
    <w:p w14:paraId="458CAB00" w14:textId="230EF823" w:rsidR="009E6763" w:rsidRDefault="009E6763" w:rsidP="009E6763">
      <w:pPr>
        <w:jc w:val="both"/>
        <w:rPr>
          <w:bCs/>
          <w:sz w:val="20"/>
          <w:szCs w:val="20"/>
        </w:rPr>
      </w:pPr>
      <w:r w:rsidRPr="00D062F4">
        <w:rPr>
          <w:bCs/>
          <w:sz w:val="20"/>
          <w:szCs w:val="20"/>
        </w:rPr>
        <w:t>Note: M</w:t>
      </w:r>
      <w:r w:rsidRPr="00D062F4">
        <w:rPr>
          <w:bCs/>
          <w:i/>
          <w:iCs/>
          <w:sz w:val="20"/>
          <w:szCs w:val="20"/>
        </w:rPr>
        <w:t>r</w:t>
      </w:r>
      <w:r w:rsidRPr="00D062F4">
        <w:rPr>
          <w:bCs/>
          <w:sz w:val="20"/>
          <w:szCs w:val="20"/>
        </w:rPr>
        <w:t xml:space="preserve"> = weighted mean semi-partial correlation. </w:t>
      </w:r>
      <w:r w:rsidR="00AB2652" w:rsidRPr="00D10B15">
        <w:rPr>
          <w:bCs/>
          <w:sz w:val="20"/>
          <w:szCs w:val="20"/>
        </w:rPr>
        <w:t xml:space="preserve">CI L = </w:t>
      </w:r>
      <w:r w:rsidR="00AB2652">
        <w:rPr>
          <w:bCs/>
          <w:sz w:val="20"/>
          <w:szCs w:val="20"/>
        </w:rPr>
        <w:t xml:space="preserve">95% </w:t>
      </w:r>
      <w:r w:rsidR="00AB2652" w:rsidRPr="00D10B15">
        <w:rPr>
          <w:bCs/>
          <w:sz w:val="20"/>
          <w:szCs w:val="20"/>
        </w:rPr>
        <w:t xml:space="preserve">lower confidence interval; CI U = </w:t>
      </w:r>
      <w:r w:rsidR="00AB2652">
        <w:rPr>
          <w:bCs/>
          <w:sz w:val="20"/>
          <w:szCs w:val="20"/>
        </w:rPr>
        <w:t xml:space="preserve">95% </w:t>
      </w:r>
      <w:r w:rsidR="00AB2652" w:rsidRPr="00D10B15">
        <w:rPr>
          <w:bCs/>
          <w:sz w:val="20"/>
          <w:szCs w:val="20"/>
        </w:rPr>
        <w:t>upper confidence interval</w:t>
      </w:r>
      <w:r w:rsidR="00AB2652">
        <w:rPr>
          <w:bCs/>
          <w:sz w:val="20"/>
          <w:szCs w:val="20"/>
        </w:rPr>
        <w:t>.</w:t>
      </w:r>
    </w:p>
    <w:p w14:paraId="4088F2FF" w14:textId="77777777" w:rsidR="009E6763" w:rsidRDefault="009E6763" w:rsidP="009E6763">
      <w:pPr>
        <w:jc w:val="both"/>
        <w:rPr>
          <w:sz w:val="20"/>
          <w:szCs w:val="20"/>
        </w:rPr>
      </w:pPr>
      <w:r w:rsidRPr="00D062F4">
        <w:rPr>
          <w:sz w:val="20"/>
          <w:szCs w:val="20"/>
        </w:rPr>
        <w:t>*p &lt; .05; **p &lt; .01; ***p &lt; .001.</w:t>
      </w:r>
    </w:p>
    <w:p w14:paraId="06FF83A6" w14:textId="77777777" w:rsidR="00C24B8A" w:rsidRDefault="00C24B8A" w:rsidP="009E6763">
      <w:pPr>
        <w:jc w:val="both"/>
        <w:rPr>
          <w:sz w:val="20"/>
          <w:szCs w:val="20"/>
        </w:rPr>
      </w:pPr>
    </w:p>
    <w:p w14:paraId="5C21F983" w14:textId="77777777" w:rsidR="00C24B8A" w:rsidRDefault="00C24B8A">
      <w:pPr>
        <w:rPr>
          <w:sz w:val="20"/>
          <w:szCs w:val="20"/>
        </w:rPr>
        <w:sectPr w:rsidR="00C24B8A" w:rsidSect="00D92204">
          <w:pgSz w:w="11900" w:h="16840"/>
          <w:pgMar w:top="1134" w:right="1134" w:bottom="1134" w:left="1134" w:header="709" w:footer="709" w:gutter="0"/>
          <w:cols w:space="708"/>
          <w:docGrid w:linePitch="360"/>
        </w:sectPr>
      </w:pPr>
    </w:p>
    <w:p w14:paraId="0AB45D18" w14:textId="3A6BBFEA" w:rsidR="00C24B8A" w:rsidRPr="00704322" w:rsidRDefault="00C24B8A" w:rsidP="00C24B8A">
      <w:pPr>
        <w:rPr>
          <w:b/>
          <w:bCs/>
          <w:lang w:val="en-US"/>
        </w:rPr>
      </w:pPr>
      <w:r w:rsidRPr="00704322">
        <w:rPr>
          <w:b/>
          <w:bCs/>
          <w:lang w:val="en-US"/>
        </w:rPr>
        <w:lastRenderedPageBreak/>
        <w:t xml:space="preserve">APPENDIX F. </w:t>
      </w:r>
      <w:r w:rsidR="00EA4E7F" w:rsidRPr="00704322">
        <w:rPr>
          <w:b/>
          <w:bCs/>
          <w:lang w:val="en-US"/>
        </w:rPr>
        <w:t>Factor Structure</w:t>
      </w:r>
    </w:p>
    <w:p w14:paraId="78241013" w14:textId="77777777" w:rsidR="00EF7850" w:rsidRPr="00704322" w:rsidRDefault="00EF7850" w:rsidP="00C24B8A">
      <w:pPr>
        <w:rPr>
          <w:lang w:val="en-US"/>
        </w:rPr>
      </w:pPr>
    </w:p>
    <w:p w14:paraId="2CB20C80" w14:textId="77777777" w:rsidR="00EA4E7F" w:rsidRPr="00704322" w:rsidRDefault="00EA4E7F" w:rsidP="00EA4E7F">
      <w:pPr>
        <w:rPr>
          <w:b/>
          <w:bCs/>
          <w:lang w:val="en-US"/>
        </w:rPr>
      </w:pPr>
      <w:r w:rsidRPr="00704322">
        <w:rPr>
          <w:b/>
          <w:bCs/>
          <w:lang w:val="en-US"/>
        </w:rPr>
        <w:t>Table F1. Foreign Policy Attitudes Factor Structure (Study 1)</w:t>
      </w:r>
    </w:p>
    <w:p w14:paraId="01E9EF18" w14:textId="77777777" w:rsidR="00EA4E7F" w:rsidRPr="00EA4E7F" w:rsidRDefault="00EA4E7F" w:rsidP="00C24B8A">
      <w:pPr>
        <w:rPr>
          <w:lang w:val="en-US"/>
        </w:rPr>
      </w:pPr>
    </w:p>
    <w:tbl>
      <w:tblPr>
        <w:tblW w:w="0" w:type="auto"/>
        <w:tblCellMar>
          <w:left w:w="57" w:type="dxa"/>
          <w:right w:w="0" w:type="dxa"/>
        </w:tblCellMar>
        <w:tblLook w:val="04A0" w:firstRow="1" w:lastRow="0" w:firstColumn="1" w:lastColumn="0" w:noHBand="0" w:noVBand="1"/>
      </w:tblPr>
      <w:tblGrid>
        <w:gridCol w:w="12183"/>
        <w:gridCol w:w="372"/>
        <w:gridCol w:w="342"/>
        <w:gridCol w:w="348"/>
        <w:gridCol w:w="342"/>
      </w:tblGrid>
      <w:tr w:rsidR="00EF7850" w:rsidRPr="00EF7850" w14:paraId="6801DB3F" w14:textId="77777777" w:rsidTr="001B538B">
        <w:trPr>
          <w:trHeight w:val="340"/>
        </w:trPr>
        <w:tc>
          <w:tcPr>
            <w:tcW w:w="0" w:type="auto"/>
            <w:tcBorders>
              <w:top w:val="single" w:sz="4" w:space="0" w:color="auto"/>
              <w:left w:val="nil"/>
              <w:bottom w:val="single" w:sz="4" w:space="0" w:color="auto"/>
              <w:right w:val="nil"/>
            </w:tcBorders>
            <w:shd w:val="clear" w:color="auto" w:fill="auto"/>
            <w:noWrap/>
            <w:vAlign w:val="center"/>
            <w:hideMark/>
          </w:tcPr>
          <w:p w14:paraId="068EB75F" w14:textId="77777777" w:rsidR="00EF7850" w:rsidRPr="00D36845" w:rsidRDefault="00EF7850" w:rsidP="00EF7850">
            <w:pPr>
              <w:jc w:val="center"/>
              <w:rPr>
                <w:sz w:val="18"/>
                <w:szCs w:val="18"/>
              </w:rPr>
            </w:pPr>
          </w:p>
        </w:tc>
        <w:tc>
          <w:tcPr>
            <w:tcW w:w="0" w:type="auto"/>
            <w:tcBorders>
              <w:top w:val="single" w:sz="4" w:space="0" w:color="auto"/>
              <w:left w:val="nil"/>
              <w:bottom w:val="single" w:sz="4" w:space="0" w:color="auto"/>
              <w:right w:val="nil"/>
            </w:tcBorders>
            <w:shd w:val="clear" w:color="auto" w:fill="auto"/>
            <w:noWrap/>
            <w:vAlign w:val="center"/>
            <w:hideMark/>
          </w:tcPr>
          <w:p w14:paraId="2C1D7900" w14:textId="77777777" w:rsidR="00EF7850" w:rsidRPr="00D36845" w:rsidRDefault="00EF7850" w:rsidP="001B538B">
            <w:pPr>
              <w:jc w:val="center"/>
              <w:rPr>
                <w:color w:val="000000"/>
                <w:sz w:val="18"/>
                <w:szCs w:val="18"/>
              </w:rPr>
            </w:pPr>
            <w:r w:rsidRPr="00EF7850">
              <w:rPr>
                <w:color w:val="000000"/>
                <w:sz w:val="18"/>
                <w:szCs w:val="18"/>
              </w:rPr>
              <w:t>CI</w:t>
            </w:r>
          </w:p>
        </w:tc>
        <w:tc>
          <w:tcPr>
            <w:tcW w:w="0" w:type="auto"/>
            <w:tcBorders>
              <w:top w:val="single" w:sz="4" w:space="0" w:color="auto"/>
              <w:left w:val="nil"/>
              <w:bottom w:val="single" w:sz="4" w:space="0" w:color="auto"/>
              <w:right w:val="nil"/>
            </w:tcBorders>
            <w:shd w:val="clear" w:color="auto" w:fill="auto"/>
            <w:noWrap/>
            <w:vAlign w:val="center"/>
            <w:hideMark/>
          </w:tcPr>
          <w:p w14:paraId="01B7C567" w14:textId="77777777" w:rsidR="00EF7850" w:rsidRPr="00D36845" w:rsidRDefault="00EF7850" w:rsidP="001B538B">
            <w:pPr>
              <w:jc w:val="center"/>
              <w:rPr>
                <w:color w:val="000000"/>
                <w:sz w:val="18"/>
                <w:szCs w:val="18"/>
              </w:rPr>
            </w:pPr>
            <w:r w:rsidRPr="00EF7850">
              <w:rPr>
                <w:color w:val="000000"/>
                <w:sz w:val="18"/>
                <w:szCs w:val="18"/>
              </w:rPr>
              <w:t>MI</w:t>
            </w:r>
          </w:p>
        </w:tc>
        <w:tc>
          <w:tcPr>
            <w:tcW w:w="0" w:type="auto"/>
            <w:tcBorders>
              <w:top w:val="single" w:sz="4" w:space="0" w:color="auto"/>
              <w:left w:val="nil"/>
              <w:bottom w:val="single" w:sz="4" w:space="0" w:color="auto"/>
              <w:right w:val="nil"/>
            </w:tcBorders>
            <w:shd w:val="clear" w:color="auto" w:fill="auto"/>
            <w:noWrap/>
            <w:vAlign w:val="center"/>
            <w:hideMark/>
          </w:tcPr>
          <w:p w14:paraId="021CB014" w14:textId="77777777" w:rsidR="00EF7850" w:rsidRPr="00D36845" w:rsidRDefault="00EF7850" w:rsidP="001B538B">
            <w:pPr>
              <w:jc w:val="center"/>
              <w:rPr>
                <w:color w:val="000000"/>
                <w:sz w:val="18"/>
                <w:szCs w:val="18"/>
              </w:rPr>
            </w:pPr>
            <w:r w:rsidRPr="00EF7850">
              <w:rPr>
                <w:color w:val="000000"/>
                <w:sz w:val="18"/>
                <w:szCs w:val="18"/>
              </w:rPr>
              <w:t>ISO</w:t>
            </w:r>
          </w:p>
        </w:tc>
        <w:tc>
          <w:tcPr>
            <w:tcW w:w="0" w:type="auto"/>
            <w:tcBorders>
              <w:top w:val="single" w:sz="4" w:space="0" w:color="auto"/>
              <w:left w:val="nil"/>
              <w:bottom w:val="single" w:sz="4" w:space="0" w:color="auto"/>
              <w:right w:val="nil"/>
            </w:tcBorders>
            <w:shd w:val="clear" w:color="auto" w:fill="auto"/>
            <w:noWrap/>
            <w:vAlign w:val="center"/>
            <w:hideMark/>
          </w:tcPr>
          <w:p w14:paraId="219B9077" w14:textId="77777777" w:rsidR="00EF7850" w:rsidRPr="00D36845" w:rsidRDefault="00EF7850" w:rsidP="001B538B">
            <w:pPr>
              <w:jc w:val="center"/>
              <w:rPr>
                <w:color w:val="000000"/>
                <w:sz w:val="18"/>
                <w:szCs w:val="18"/>
              </w:rPr>
            </w:pPr>
            <w:r w:rsidRPr="00EF7850">
              <w:rPr>
                <w:color w:val="000000"/>
                <w:sz w:val="18"/>
                <w:szCs w:val="18"/>
              </w:rPr>
              <w:t>GJ</w:t>
            </w:r>
          </w:p>
        </w:tc>
      </w:tr>
      <w:tr w:rsidR="00EF7850" w:rsidRPr="00EF7850" w14:paraId="599A4E9E" w14:textId="77777777" w:rsidTr="001B538B">
        <w:trPr>
          <w:trHeight w:val="340"/>
        </w:trPr>
        <w:tc>
          <w:tcPr>
            <w:tcW w:w="0" w:type="auto"/>
            <w:tcBorders>
              <w:top w:val="single" w:sz="4" w:space="0" w:color="auto"/>
              <w:left w:val="nil"/>
              <w:bottom w:val="nil"/>
              <w:right w:val="nil"/>
            </w:tcBorders>
            <w:shd w:val="clear" w:color="auto" w:fill="auto"/>
            <w:noWrap/>
            <w:vAlign w:val="center"/>
            <w:hideMark/>
          </w:tcPr>
          <w:p w14:paraId="2A44F706" w14:textId="77777777" w:rsidR="00EF7850" w:rsidRPr="00D36845" w:rsidRDefault="00EF7850" w:rsidP="001126A2">
            <w:pPr>
              <w:rPr>
                <w:color w:val="000000"/>
                <w:sz w:val="18"/>
                <w:szCs w:val="18"/>
              </w:rPr>
            </w:pPr>
            <w:r w:rsidRPr="00EF7850">
              <w:rPr>
                <w:color w:val="000000"/>
                <w:sz w:val="18"/>
                <w:szCs w:val="18"/>
                <w:lang w:val="en-US"/>
              </w:rPr>
              <w:t>[Country] needs to cooperate more with the United Nations.</w:t>
            </w:r>
          </w:p>
        </w:tc>
        <w:tc>
          <w:tcPr>
            <w:tcW w:w="0" w:type="auto"/>
            <w:tcBorders>
              <w:top w:val="single" w:sz="4" w:space="0" w:color="auto"/>
              <w:left w:val="nil"/>
              <w:bottom w:val="nil"/>
              <w:right w:val="nil"/>
            </w:tcBorders>
            <w:shd w:val="clear" w:color="auto" w:fill="auto"/>
            <w:noWrap/>
            <w:vAlign w:val="center"/>
            <w:hideMark/>
          </w:tcPr>
          <w:p w14:paraId="32C573AD" w14:textId="77777777" w:rsidR="00EF7850" w:rsidRPr="00D36845" w:rsidRDefault="00EF7850" w:rsidP="001B538B">
            <w:pPr>
              <w:jc w:val="center"/>
              <w:rPr>
                <w:b/>
                <w:bCs/>
                <w:color w:val="000000"/>
                <w:sz w:val="18"/>
                <w:szCs w:val="18"/>
              </w:rPr>
            </w:pPr>
            <w:r w:rsidRPr="00AC6ECB">
              <w:rPr>
                <w:b/>
                <w:bCs/>
                <w:color w:val="000000"/>
                <w:sz w:val="18"/>
                <w:szCs w:val="18"/>
              </w:rPr>
              <w:t>.72</w:t>
            </w:r>
          </w:p>
        </w:tc>
        <w:tc>
          <w:tcPr>
            <w:tcW w:w="0" w:type="auto"/>
            <w:tcBorders>
              <w:top w:val="single" w:sz="4" w:space="0" w:color="auto"/>
              <w:left w:val="nil"/>
              <w:bottom w:val="nil"/>
              <w:right w:val="nil"/>
            </w:tcBorders>
            <w:shd w:val="clear" w:color="auto" w:fill="auto"/>
            <w:noWrap/>
            <w:vAlign w:val="center"/>
            <w:hideMark/>
          </w:tcPr>
          <w:p w14:paraId="5BF38D29" w14:textId="77777777" w:rsidR="00EF7850" w:rsidRPr="00D36845" w:rsidRDefault="00EF7850" w:rsidP="001B538B">
            <w:pPr>
              <w:jc w:val="center"/>
              <w:rPr>
                <w:color w:val="000000"/>
                <w:sz w:val="18"/>
                <w:szCs w:val="18"/>
              </w:rPr>
            </w:pPr>
            <w:r w:rsidRPr="00EF7850">
              <w:rPr>
                <w:color w:val="000000"/>
                <w:sz w:val="18"/>
                <w:szCs w:val="18"/>
              </w:rPr>
              <w:t>-.20</w:t>
            </w:r>
          </w:p>
        </w:tc>
        <w:tc>
          <w:tcPr>
            <w:tcW w:w="0" w:type="auto"/>
            <w:tcBorders>
              <w:top w:val="single" w:sz="4" w:space="0" w:color="auto"/>
              <w:left w:val="nil"/>
              <w:bottom w:val="nil"/>
              <w:right w:val="nil"/>
            </w:tcBorders>
            <w:shd w:val="clear" w:color="auto" w:fill="auto"/>
            <w:noWrap/>
            <w:vAlign w:val="center"/>
            <w:hideMark/>
          </w:tcPr>
          <w:p w14:paraId="297B4B84" w14:textId="77777777" w:rsidR="00EF7850" w:rsidRPr="00D36845" w:rsidRDefault="00EF7850" w:rsidP="001B538B">
            <w:pPr>
              <w:jc w:val="center"/>
              <w:rPr>
                <w:color w:val="000000"/>
                <w:sz w:val="18"/>
                <w:szCs w:val="18"/>
              </w:rPr>
            </w:pPr>
            <w:r w:rsidRPr="00EF7850">
              <w:rPr>
                <w:color w:val="000000"/>
                <w:sz w:val="18"/>
                <w:szCs w:val="18"/>
              </w:rPr>
              <w:t>-.07</w:t>
            </w:r>
          </w:p>
        </w:tc>
        <w:tc>
          <w:tcPr>
            <w:tcW w:w="0" w:type="auto"/>
            <w:tcBorders>
              <w:top w:val="single" w:sz="4" w:space="0" w:color="auto"/>
              <w:left w:val="nil"/>
              <w:bottom w:val="nil"/>
              <w:right w:val="nil"/>
            </w:tcBorders>
            <w:shd w:val="clear" w:color="auto" w:fill="auto"/>
            <w:noWrap/>
            <w:vAlign w:val="center"/>
            <w:hideMark/>
          </w:tcPr>
          <w:p w14:paraId="7A0CD6D3" w14:textId="77777777" w:rsidR="00EF7850" w:rsidRPr="00D36845" w:rsidRDefault="00EF7850" w:rsidP="001B538B">
            <w:pPr>
              <w:jc w:val="center"/>
              <w:rPr>
                <w:color w:val="000000"/>
                <w:sz w:val="18"/>
                <w:szCs w:val="18"/>
              </w:rPr>
            </w:pPr>
            <w:r w:rsidRPr="00EF7850">
              <w:rPr>
                <w:color w:val="000000"/>
                <w:sz w:val="18"/>
                <w:szCs w:val="18"/>
              </w:rPr>
              <w:t>.29</w:t>
            </w:r>
          </w:p>
        </w:tc>
      </w:tr>
      <w:tr w:rsidR="00EF7850" w:rsidRPr="00EF7850" w14:paraId="08246EF0" w14:textId="77777777" w:rsidTr="001B538B">
        <w:trPr>
          <w:trHeight w:val="340"/>
        </w:trPr>
        <w:tc>
          <w:tcPr>
            <w:tcW w:w="0" w:type="auto"/>
            <w:tcBorders>
              <w:top w:val="nil"/>
              <w:left w:val="nil"/>
              <w:bottom w:val="nil"/>
              <w:right w:val="nil"/>
            </w:tcBorders>
            <w:shd w:val="clear" w:color="auto" w:fill="auto"/>
            <w:noWrap/>
            <w:vAlign w:val="center"/>
            <w:hideMark/>
          </w:tcPr>
          <w:p w14:paraId="0FC6E7E1" w14:textId="77777777" w:rsidR="00EF7850" w:rsidRPr="00D36845" w:rsidRDefault="00EF7850" w:rsidP="001126A2">
            <w:pPr>
              <w:rPr>
                <w:color w:val="000000"/>
                <w:sz w:val="18"/>
                <w:szCs w:val="18"/>
              </w:rPr>
            </w:pPr>
            <w:r w:rsidRPr="00EF7850">
              <w:rPr>
                <w:color w:val="000000"/>
                <w:sz w:val="18"/>
                <w:szCs w:val="18"/>
                <w:lang w:val="en-US"/>
              </w:rPr>
              <w:t>It is essential for [Country] to work with other nations to solve problems such as overpopulation, hunger, and pollution.</w:t>
            </w:r>
          </w:p>
        </w:tc>
        <w:tc>
          <w:tcPr>
            <w:tcW w:w="0" w:type="auto"/>
            <w:tcBorders>
              <w:top w:val="nil"/>
              <w:left w:val="nil"/>
              <w:bottom w:val="nil"/>
              <w:right w:val="nil"/>
            </w:tcBorders>
            <w:shd w:val="clear" w:color="auto" w:fill="auto"/>
            <w:noWrap/>
            <w:vAlign w:val="center"/>
            <w:hideMark/>
          </w:tcPr>
          <w:p w14:paraId="5CBA6C77" w14:textId="77777777" w:rsidR="00EF7850" w:rsidRPr="00D36845" w:rsidRDefault="00EF7850" w:rsidP="001B538B">
            <w:pPr>
              <w:jc w:val="center"/>
              <w:rPr>
                <w:b/>
                <w:bCs/>
                <w:color w:val="000000"/>
                <w:sz w:val="18"/>
                <w:szCs w:val="18"/>
              </w:rPr>
            </w:pPr>
            <w:r w:rsidRPr="00AC6ECB">
              <w:rPr>
                <w:b/>
                <w:bCs/>
                <w:color w:val="000000"/>
                <w:sz w:val="18"/>
                <w:szCs w:val="18"/>
              </w:rPr>
              <w:t>.82</w:t>
            </w:r>
          </w:p>
        </w:tc>
        <w:tc>
          <w:tcPr>
            <w:tcW w:w="0" w:type="auto"/>
            <w:tcBorders>
              <w:top w:val="nil"/>
              <w:left w:val="nil"/>
              <w:bottom w:val="nil"/>
              <w:right w:val="nil"/>
            </w:tcBorders>
            <w:shd w:val="clear" w:color="auto" w:fill="auto"/>
            <w:noWrap/>
            <w:vAlign w:val="center"/>
            <w:hideMark/>
          </w:tcPr>
          <w:p w14:paraId="76E0073D" w14:textId="77777777" w:rsidR="00EF7850" w:rsidRPr="00D36845" w:rsidRDefault="00EF7850" w:rsidP="001B538B">
            <w:pPr>
              <w:jc w:val="center"/>
              <w:rPr>
                <w:color w:val="000000"/>
                <w:sz w:val="18"/>
                <w:szCs w:val="18"/>
              </w:rPr>
            </w:pPr>
            <w:r w:rsidRPr="00EF7850">
              <w:rPr>
                <w:color w:val="000000"/>
                <w:sz w:val="18"/>
                <w:szCs w:val="18"/>
              </w:rPr>
              <w:t>-.04</w:t>
            </w:r>
          </w:p>
        </w:tc>
        <w:tc>
          <w:tcPr>
            <w:tcW w:w="0" w:type="auto"/>
            <w:tcBorders>
              <w:top w:val="nil"/>
              <w:left w:val="nil"/>
              <w:bottom w:val="nil"/>
              <w:right w:val="nil"/>
            </w:tcBorders>
            <w:shd w:val="clear" w:color="auto" w:fill="auto"/>
            <w:noWrap/>
            <w:vAlign w:val="center"/>
            <w:hideMark/>
          </w:tcPr>
          <w:p w14:paraId="0B82B297" w14:textId="77777777" w:rsidR="00EF7850" w:rsidRPr="00D36845" w:rsidRDefault="00EF7850" w:rsidP="001B538B">
            <w:pPr>
              <w:jc w:val="center"/>
              <w:rPr>
                <w:color w:val="000000"/>
                <w:sz w:val="18"/>
                <w:szCs w:val="18"/>
              </w:rPr>
            </w:pPr>
            <w:r w:rsidRPr="00EF7850">
              <w:rPr>
                <w:color w:val="000000"/>
                <w:sz w:val="18"/>
                <w:szCs w:val="18"/>
              </w:rPr>
              <w:t>-.19</w:t>
            </w:r>
          </w:p>
        </w:tc>
        <w:tc>
          <w:tcPr>
            <w:tcW w:w="0" w:type="auto"/>
            <w:tcBorders>
              <w:top w:val="nil"/>
              <w:left w:val="nil"/>
              <w:bottom w:val="nil"/>
              <w:right w:val="nil"/>
            </w:tcBorders>
            <w:shd w:val="clear" w:color="auto" w:fill="auto"/>
            <w:noWrap/>
            <w:vAlign w:val="center"/>
            <w:hideMark/>
          </w:tcPr>
          <w:p w14:paraId="3009EF0C" w14:textId="77777777" w:rsidR="00EF7850" w:rsidRPr="00D36845" w:rsidRDefault="00EF7850" w:rsidP="001B538B">
            <w:pPr>
              <w:jc w:val="center"/>
              <w:rPr>
                <w:color w:val="000000"/>
                <w:sz w:val="18"/>
                <w:szCs w:val="18"/>
              </w:rPr>
            </w:pPr>
            <w:r w:rsidRPr="00EF7850">
              <w:rPr>
                <w:color w:val="000000"/>
                <w:sz w:val="18"/>
                <w:szCs w:val="18"/>
              </w:rPr>
              <w:t>.11</w:t>
            </w:r>
          </w:p>
        </w:tc>
      </w:tr>
      <w:tr w:rsidR="00EF7850" w:rsidRPr="00EF7850" w14:paraId="57409011" w14:textId="77777777" w:rsidTr="001B538B">
        <w:trPr>
          <w:trHeight w:val="340"/>
        </w:trPr>
        <w:tc>
          <w:tcPr>
            <w:tcW w:w="0" w:type="auto"/>
            <w:tcBorders>
              <w:top w:val="nil"/>
              <w:left w:val="nil"/>
              <w:bottom w:val="nil"/>
              <w:right w:val="nil"/>
            </w:tcBorders>
            <w:shd w:val="clear" w:color="auto" w:fill="auto"/>
            <w:noWrap/>
            <w:vAlign w:val="center"/>
            <w:hideMark/>
          </w:tcPr>
          <w:p w14:paraId="78C09CEA" w14:textId="77777777" w:rsidR="00EF7850" w:rsidRPr="00D36845" w:rsidRDefault="00EF7850" w:rsidP="001126A2">
            <w:pPr>
              <w:rPr>
                <w:color w:val="000000"/>
                <w:sz w:val="18"/>
                <w:szCs w:val="18"/>
              </w:rPr>
            </w:pPr>
            <w:r w:rsidRPr="00EF7850">
              <w:rPr>
                <w:color w:val="000000"/>
                <w:sz w:val="18"/>
                <w:szCs w:val="18"/>
                <w:lang w:val="en-US"/>
              </w:rPr>
              <w:t>Promoting and defending human rights in other countries is of utmost importance.</w:t>
            </w:r>
          </w:p>
        </w:tc>
        <w:tc>
          <w:tcPr>
            <w:tcW w:w="0" w:type="auto"/>
            <w:tcBorders>
              <w:top w:val="nil"/>
              <w:left w:val="nil"/>
              <w:bottom w:val="nil"/>
              <w:right w:val="nil"/>
            </w:tcBorders>
            <w:shd w:val="clear" w:color="auto" w:fill="auto"/>
            <w:noWrap/>
            <w:vAlign w:val="center"/>
            <w:hideMark/>
          </w:tcPr>
          <w:p w14:paraId="1050B1E6" w14:textId="1A8994F4" w:rsidR="00EF7850" w:rsidRPr="00D36845" w:rsidRDefault="00EF7850" w:rsidP="001B538B">
            <w:pPr>
              <w:jc w:val="center"/>
              <w:rPr>
                <w:b/>
                <w:bCs/>
                <w:color w:val="000000"/>
                <w:sz w:val="18"/>
                <w:szCs w:val="18"/>
              </w:rPr>
            </w:pPr>
            <w:r w:rsidRPr="00AC6ECB">
              <w:rPr>
                <w:b/>
                <w:bCs/>
                <w:color w:val="000000"/>
                <w:sz w:val="18"/>
                <w:szCs w:val="18"/>
              </w:rPr>
              <w:t>.73</w:t>
            </w:r>
          </w:p>
        </w:tc>
        <w:tc>
          <w:tcPr>
            <w:tcW w:w="0" w:type="auto"/>
            <w:tcBorders>
              <w:top w:val="nil"/>
              <w:left w:val="nil"/>
              <w:bottom w:val="nil"/>
              <w:right w:val="nil"/>
            </w:tcBorders>
            <w:shd w:val="clear" w:color="auto" w:fill="auto"/>
            <w:noWrap/>
            <w:vAlign w:val="center"/>
            <w:hideMark/>
          </w:tcPr>
          <w:p w14:paraId="02C585D2" w14:textId="3C4EDC1D" w:rsidR="00EF7850" w:rsidRPr="00D36845" w:rsidRDefault="00EF7850" w:rsidP="001B538B">
            <w:pPr>
              <w:jc w:val="center"/>
              <w:rPr>
                <w:color w:val="000000"/>
                <w:sz w:val="18"/>
                <w:szCs w:val="18"/>
              </w:rPr>
            </w:pPr>
            <w:r w:rsidRPr="00EF7850">
              <w:rPr>
                <w:color w:val="000000"/>
                <w:sz w:val="18"/>
                <w:szCs w:val="18"/>
              </w:rPr>
              <w:t>.05</w:t>
            </w:r>
          </w:p>
        </w:tc>
        <w:tc>
          <w:tcPr>
            <w:tcW w:w="0" w:type="auto"/>
            <w:tcBorders>
              <w:top w:val="nil"/>
              <w:left w:val="nil"/>
              <w:bottom w:val="nil"/>
              <w:right w:val="nil"/>
            </w:tcBorders>
            <w:shd w:val="clear" w:color="auto" w:fill="auto"/>
            <w:noWrap/>
            <w:vAlign w:val="center"/>
            <w:hideMark/>
          </w:tcPr>
          <w:p w14:paraId="6EAB84C8" w14:textId="2A7F8DA5" w:rsidR="00EF7850" w:rsidRPr="00D36845" w:rsidRDefault="00EF7850" w:rsidP="001B538B">
            <w:pPr>
              <w:jc w:val="center"/>
              <w:rPr>
                <w:color w:val="000000"/>
                <w:sz w:val="18"/>
                <w:szCs w:val="18"/>
              </w:rPr>
            </w:pPr>
            <w:r w:rsidRPr="00EF7850">
              <w:rPr>
                <w:color w:val="000000"/>
                <w:sz w:val="18"/>
                <w:szCs w:val="18"/>
              </w:rPr>
              <w:t>-.18</w:t>
            </w:r>
          </w:p>
        </w:tc>
        <w:tc>
          <w:tcPr>
            <w:tcW w:w="0" w:type="auto"/>
            <w:tcBorders>
              <w:top w:val="nil"/>
              <w:left w:val="nil"/>
              <w:bottom w:val="nil"/>
              <w:right w:val="nil"/>
            </w:tcBorders>
            <w:shd w:val="clear" w:color="auto" w:fill="auto"/>
            <w:noWrap/>
            <w:vAlign w:val="center"/>
            <w:hideMark/>
          </w:tcPr>
          <w:p w14:paraId="4511CF0A" w14:textId="68000188" w:rsidR="00EF7850" w:rsidRPr="00D36845" w:rsidRDefault="00EF7850" w:rsidP="001B538B">
            <w:pPr>
              <w:jc w:val="center"/>
              <w:rPr>
                <w:color w:val="000000"/>
                <w:sz w:val="18"/>
                <w:szCs w:val="18"/>
              </w:rPr>
            </w:pPr>
            <w:r w:rsidRPr="00EF7850">
              <w:rPr>
                <w:color w:val="000000"/>
                <w:sz w:val="18"/>
                <w:szCs w:val="18"/>
              </w:rPr>
              <w:t>.34</w:t>
            </w:r>
          </w:p>
        </w:tc>
      </w:tr>
      <w:tr w:rsidR="00EF7850" w:rsidRPr="00EF7850" w14:paraId="1E04177A" w14:textId="77777777" w:rsidTr="001B538B">
        <w:trPr>
          <w:trHeight w:val="340"/>
        </w:trPr>
        <w:tc>
          <w:tcPr>
            <w:tcW w:w="0" w:type="auto"/>
            <w:tcBorders>
              <w:top w:val="nil"/>
              <w:left w:val="nil"/>
              <w:bottom w:val="nil"/>
              <w:right w:val="nil"/>
            </w:tcBorders>
            <w:shd w:val="clear" w:color="auto" w:fill="auto"/>
            <w:noWrap/>
            <w:vAlign w:val="center"/>
            <w:hideMark/>
          </w:tcPr>
          <w:p w14:paraId="62E3C96B" w14:textId="77777777" w:rsidR="00EF7850" w:rsidRPr="00D36845" w:rsidRDefault="00EF7850" w:rsidP="001126A2">
            <w:pPr>
              <w:rPr>
                <w:color w:val="000000"/>
                <w:sz w:val="18"/>
                <w:szCs w:val="18"/>
              </w:rPr>
            </w:pPr>
            <w:r w:rsidRPr="00EF7850">
              <w:rPr>
                <w:color w:val="000000"/>
                <w:sz w:val="18"/>
                <w:szCs w:val="18"/>
                <w:lang w:val="en-US"/>
              </w:rPr>
              <w:t>Helping to improve the standard of living is less developed countries is of utmost importance.</w:t>
            </w:r>
          </w:p>
        </w:tc>
        <w:tc>
          <w:tcPr>
            <w:tcW w:w="0" w:type="auto"/>
            <w:tcBorders>
              <w:top w:val="nil"/>
              <w:left w:val="nil"/>
              <w:bottom w:val="nil"/>
              <w:right w:val="nil"/>
            </w:tcBorders>
            <w:shd w:val="clear" w:color="auto" w:fill="auto"/>
            <w:noWrap/>
            <w:vAlign w:val="center"/>
            <w:hideMark/>
          </w:tcPr>
          <w:p w14:paraId="57B307A1" w14:textId="2B24056C" w:rsidR="00EF7850" w:rsidRPr="00D36845" w:rsidRDefault="00EF7850" w:rsidP="001B538B">
            <w:pPr>
              <w:jc w:val="center"/>
              <w:rPr>
                <w:b/>
                <w:bCs/>
                <w:color w:val="000000"/>
                <w:sz w:val="18"/>
                <w:szCs w:val="18"/>
              </w:rPr>
            </w:pPr>
            <w:r w:rsidRPr="00AC6ECB">
              <w:rPr>
                <w:b/>
                <w:bCs/>
                <w:color w:val="000000"/>
                <w:sz w:val="18"/>
                <w:szCs w:val="18"/>
              </w:rPr>
              <w:t>.63</w:t>
            </w:r>
          </w:p>
        </w:tc>
        <w:tc>
          <w:tcPr>
            <w:tcW w:w="0" w:type="auto"/>
            <w:tcBorders>
              <w:top w:val="nil"/>
              <w:left w:val="nil"/>
              <w:bottom w:val="nil"/>
              <w:right w:val="nil"/>
            </w:tcBorders>
            <w:shd w:val="clear" w:color="auto" w:fill="auto"/>
            <w:noWrap/>
            <w:vAlign w:val="center"/>
            <w:hideMark/>
          </w:tcPr>
          <w:p w14:paraId="0A388BB3" w14:textId="54A44098" w:rsidR="00EF7850" w:rsidRPr="00D36845" w:rsidRDefault="00EF7850" w:rsidP="001B538B">
            <w:pPr>
              <w:jc w:val="center"/>
              <w:rPr>
                <w:color w:val="000000"/>
                <w:sz w:val="18"/>
                <w:szCs w:val="18"/>
              </w:rPr>
            </w:pPr>
            <w:r w:rsidRPr="00EF7850">
              <w:rPr>
                <w:color w:val="000000"/>
                <w:sz w:val="18"/>
                <w:szCs w:val="18"/>
              </w:rPr>
              <w:t>.04</w:t>
            </w:r>
          </w:p>
        </w:tc>
        <w:tc>
          <w:tcPr>
            <w:tcW w:w="0" w:type="auto"/>
            <w:tcBorders>
              <w:top w:val="nil"/>
              <w:left w:val="nil"/>
              <w:bottom w:val="nil"/>
              <w:right w:val="nil"/>
            </w:tcBorders>
            <w:shd w:val="clear" w:color="auto" w:fill="auto"/>
            <w:noWrap/>
            <w:vAlign w:val="center"/>
            <w:hideMark/>
          </w:tcPr>
          <w:p w14:paraId="36540E32" w14:textId="134DCB5E" w:rsidR="00EF7850" w:rsidRPr="00D36845" w:rsidRDefault="00EF7850" w:rsidP="001B538B">
            <w:pPr>
              <w:jc w:val="center"/>
              <w:rPr>
                <w:color w:val="000000"/>
                <w:sz w:val="18"/>
                <w:szCs w:val="18"/>
              </w:rPr>
            </w:pPr>
            <w:r w:rsidRPr="00EF7850">
              <w:rPr>
                <w:color w:val="000000"/>
                <w:sz w:val="18"/>
                <w:szCs w:val="18"/>
              </w:rPr>
              <w:t>-.10</w:t>
            </w:r>
          </w:p>
        </w:tc>
        <w:tc>
          <w:tcPr>
            <w:tcW w:w="0" w:type="auto"/>
            <w:tcBorders>
              <w:top w:val="nil"/>
              <w:left w:val="nil"/>
              <w:bottom w:val="nil"/>
              <w:right w:val="nil"/>
            </w:tcBorders>
            <w:shd w:val="clear" w:color="auto" w:fill="auto"/>
            <w:noWrap/>
            <w:vAlign w:val="center"/>
            <w:hideMark/>
          </w:tcPr>
          <w:p w14:paraId="51B16888" w14:textId="0D07316E" w:rsidR="00EF7850" w:rsidRPr="00D36845" w:rsidRDefault="00EF7850" w:rsidP="001B538B">
            <w:pPr>
              <w:jc w:val="center"/>
              <w:rPr>
                <w:color w:val="000000"/>
                <w:sz w:val="18"/>
                <w:szCs w:val="18"/>
              </w:rPr>
            </w:pPr>
            <w:r w:rsidRPr="00EF7850">
              <w:rPr>
                <w:color w:val="000000"/>
                <w:sz w:val="18"/>
                <w:szCs w:val="18"/>
              </w:rPr>
              <w:t>.53</w:t>
            </w:r>
          </w:p>
        </w:tc>
      </w:tr>
      <w:tr w:rsidR="00EF7850" w:rsidRPr="00EF7850" w14:paraId="1078331B" w14:textId="77777777" w:rsidTr="001B538B">
        <w:trPr>
          <w:trHeight w:val="340"/>
        </w:trPr>
        <w:tc>
          <w:tcPr>
            <w:tcW w:w="0" w:type="auto"/>
            <w:tcBorders>
              <w:top w:val="nil"/>
              <w:left w:val="nil"/>
              <w:bottom w:val="nil"/>
              <w:right w:val="nil"/>
            </w:tcBorders>
            <w:shd w:val="clear" w:color="auto" w:fill="auto"/>
            <w:noWrap/>
            <w:vAlign w:val="center"/>
            <w:hideMark/>
          </w:tcPr>
          <w:p w14:paraId="1E0576A5" w14:textId="77777777" w:rsidR="00EF7850" w:rsidRPr="00D36845" w:rsidRDefault="00EF7850" w:rsidP="001126A2">
            <w:pPr>
              <w:rPr>
                <w:color w:val="000000"/>
                <w:sz w:val="18"/>
                <w:szCs w:val="18"/>
              </w:rPr>
            </w:pPr>
            <w:r w:rsidRPr="00EF7850">
              <w:rPr>
                <w:color w:val="000000"/>
                <w:sz w:val="18"/>
                <w:szCs w:val="18"/>
                <w:lang w:val="en-US"/>
              </w:rPr>
              <w:t>Protecting the global environment is of utmost importance.</w:t>
            </w:r>
          </w:p>
        </w:tc>
        <w:tc>
          <w:tcPr>
            <w:tcW w:w="0" w:type="auto"/>
            <w:tcBorders>
              <w:top w:val="nil"/>
              <w:left w:val="nil"/>
              <w:bottom w:val="nil"/>
              <w:right w:val="nil"/>
            </w:tcBorders>
            <w:shd w:val="clear" w:color="auto" w:fill="auto"/>
            <w:noWrap/>
            <w:vAlign w:val="center"/>
            <w:hideMark/>
          </w:tcPr>
          <w:p w14:paraId="52A54AD1" w14:textId="1FF0BD3A" w:rsidR="00EF7850" w:rsidRPr="00D36845" w:rsidRDefault="00EF7850" w:rsidP="001B538B">
            <w:pPr>
              <w:jc w:val="center"/>
              <w:rPr>
                <w:b/>
                <w:bCs/>
                <w:color w:val="000000"/>
                <w:sz w:val="18"/>
                <w:szCs w:val="18"/>
              </w:rPr>
            </w:pPr>
            <w:r w:rsidRPr="00AC6ECB">
              <w:rPr>
                <w:b/>
                <w:bCs/>
                <w:color w:val="000000"/>
                <w:sz w:val="18"/>
                <w:szCs w:val="18"/>
              </w:rPr>
              <w:t>.84</w:t>
            </w:r>
          </w:p>
        </w:tc>
        <w:tc>
          <w:tcPr>
            <w:tcW w:w="0" w:type="auto"/>
            <w:tcBorders>
              <w:top w:val="nil"/>
              <w:left w:val="nil"/>
              <w:bottom w:val="nil"/>
              <w:right w:val="nil"/>
            </w:tcBorders>
            <w:shd w:val="clear" w:color="auto" w:fill="auto"/>
            <w:noWrap/>
            <w:vAlign w:val="center"/>
            <w:hideMark/>
          </w:tcPr>
          <w:p w14:paraId="2A341A94" w14:textId="750B7C16" w:rsidR="00EF7850" w:rsidRPr="00D36845" w:rsidRDefault="00EF7850" w:rsidP="001B538B">
            <w:pPr>
              <w:jc w:val="center"/>
              <w:rPr>
                <w:color w:val="000000"/>
                <w:sz w:val="18"/>
                <w:szCs w:val="18"/>
              </w:rPr>
            </w:pPr>
            <w:r w:rsidRPr="00EF7850">
              <w:rPr>
                <w:color w:val="000000"/>
                <w:sz w:val="18"/>
                <w:szCs w:val="18"/>
              </w:rPr>
              <w:t>-.13</w:t>
            </w:r>
          </w:p>
        </w:tc>
        <w:tc>
          <w:tcPr>
            <w:tcW w:w="0" w:type="auto"/>
            <w:tcBorders>
              <w:top w:val="nil"/>
              <w:left w:val="nil"/>
              <w:bottom w:val="nil"/>
              <w:right w:val="nil"/>
            </w:tcBorders>
            <w:shd w:val="clear" w:color="auto" w:fill="auto"/>
            <w:noWrap/>
            <w:vAlign w:val="center"/>
            <w:hideMark/>
          </w:tcPr>
          <w:p w14:paraId="2BEC73C3" w14:textId="0C43778B" w:rsidR="00EF7850" w:rsidRPr="00D36845" w:rsidRDefault="00EF7850" w:rsidP="001B538B">
            <w:pPr>
              <w:jc w:val="center"/>
              <w:rPr>
                <w:color w:val="000000"/>
                <w:sz w:val="18"/>
                <w:szCs w:val="18"/>
              </w:rPr>
            </w:pPr>
            <w:r w:rsidRPr="00EF7850">
              <w:rPr>
                <w:color w:val="000000"/>
                <w:sz w:val="18"/>
                <w:szCs w:val="18"/>
              </w:rPr>
              <w:t>-.06</w:t>
            </w:r>
          </w:p>
        </w:tc>
        <w:tc>
          <w:tcPr>
            <w:tcW w:w="0" w:type="auto"/>
            <w:tcBorders>
              <w:top w:val="nil"/>
              <w:left w:val="nil"/>
              <w:bottom w:val="nil"/>
              <w:right w:val="nil"/>
            </w:tcBorders>
            <w:shd w:val="clear" w:color="auto" w:fill="auto"/>
            <w:noWrap/>
            <w:vAlign w:val="center"/>
            <w:hideMark/>
          </w:tcPr>
          <w:p w14:paraId="2921CB12" w14:textId="1F07E5CA" w:rsidR="00EF7850" w:rsidRPr="00D36845" w:rsidRDefault="00EF7850" w:rsidP="001B538B">
            <w:pPr>
              <w:jc w:val="center"/>
              <w:rPr>
                <w:color w:val="000000"/>
                <w:sz w:val="18"/>
                <w:szCs w:val="18"/>
              </w:rPr>
            </w:pPr>
            <w:r w:rsidRPr="00EF7850">
              <w:rPr>
                <w:color w:val="000000"/>
                <w:sz w:val="18"/>
                <w:szCs w:val="18"/>
              </w:rPr>
              <w:t>.05</w:t>
            </w:r>
          </w:p>
        </w:tc>
      </w:tr>
      <w:tr w:rsidR="00EF7850" w:rsidRPr="00EF7850" w14:paraId="373F52E1" w14:textId="77777777" w:rsidTr="001B538B">
        <w:trPr>
          <w:trHeight w:val="340"/>
        </w:trPr>
        <w:tc>
          <w:tcPr>
            <w:tcW w:w="0" w:type="auto"/>
            <w:tcBorders>
              <w:top w:val="nil"/>
              <w:left w:val="nil"/>
              <w:bottom w:val="nil"/>
              <w:right w:val="nil"/>
            </w:tcBorders>
            <w:shd w:val="clear" w:color="auto" w:fill="auto"/>
            <w:noWrap/>
            <w:vAlign w:val="center"/>
            <w:hideMark/>
          </w:tcPr>
          <w:p w14:paraId="6E4D43CF" w14:textId="77777777" w:rsidR="00EF7850" w:rsidRPr="00D36845" w:rsidRDefault="00EF7850" w:rsidP="001126A2">
            <w:pPr>
              <w:rPr>
                <w:color w:val="000000"/>
                <w:sz w:val="18"/>
                <w:szCs w:val="18"/>
              </w:rPr>
            </w:pPr>
            <w:r w:rsidRPr="00EF7850">
              <w:rPr>
                <w:color w:val="000000"/>
                <w:sz w:val="18"/>
                <w:szCs w:val="18"/>
                <w:lang w:val="en-US"/>
              </w:rPr>
              <w:t>[Country] should take all steps including the use of force to prevent aggression by any expansionist power</w:t>
            </w:r>
          </w:p>
        </w:tc>
        <w:tc>
          <w:tcPr>
            <w:tcW w:w="0" w:type="auto"/>
            <w:tcBorders>
              <w:top w:val="nil"/>
              <w:left w:val="nil"/>
              <w:bottom w:val="nil"/>
              <w:right w:val="nil"/>
            </w:tcBorders>
            <w:shd w:val="clear" w:color="auto" w:fill="auto"/>
            <w:noWrap/>
            <w:vAlign w:val="center"/>
            <w:hideMark/>
          </w:tcPr>
          <w:p w14:paraId="252F5476" w14:textId="76378CE2" w:rsidR="00EF7850" w:rsidRPr="00D36845" w:rsidRDefault="00EF7850" w:rsidP="001B538B">
            <w:pPr>
              <w:jc w:val="center"/>
              <w:rPr>
                <w:color w:val="000000"/>
                <w:sz w:val="18"/>
                <w:szCs w:val="18"/>
              </w:rPr>
            </w:pPr>
            <w:r w:rsidRPr="00EF7850">
              <w:rPr>
                <w:color w:val="000000"/>
                <w:sz w:val="18"/>
                <w:szCs w:val="18"/>
              </w:rPr>
              <w:t>.</w:t>
            </w:r>
            <w:r>
              <w:rPr>
                <w:color w:val="000000"/>
                <w:sz w:val="18"/>
                <w:szCs w:val="18"/>
              </w:rPr>
              <w:t>0</w:t>
            </w:r>
            <w:r w:rsidRPr="00EF7850">
              <w:rPr>
                <w:color w:val="000000"/>
                <w:sz w:val="18"/>
                <w:szCs w:val="18"/>
              </w:rPr>
              <w:t>00</w:t>
            </w:r>
          </w:p>
        </w:tc>
        <w:tc>
          <w:tcPr>
            <w:tcW w:w="0" w:type="auto"/>
            <w:tcBorders>
              <w:top w:val="nil"/>
              <w:left w:val="nil"/>
              <w:bottom w:val="nil"/>
              <w:right w:val="nil"/>
            </w:tcBorders>
            <w:shd w:val="clear" w:color="auto" w:fill="auto"/>
            <w:noWrap/>
            <w:vAlign w:val="center"/>
            <w:hideMark/>
          </w:tcPr>
          <w:p w14:paraId="23C7FAE0" w14:textId="0142A6F3" w:rsidR="00EF7850" w:rsidRPr="00D36845" w:rsidRDefault="00EF7850" w:rsidP="001B538B">
            <w:pPr>
              <w:jc w:val="center"/>
              <w:rPr>
                <w:b/>
                <w:bCs/>
                <w:color w:val="000000"/>
                <w:sz w:val="18"/>
                <w:szCs w:val="18"/>
              </w:rPr>
            </w:pPr>
            <w:r w:rsidRPr="00AC6ECB">
              <w:rPr>
                <w:b/>
                <w:bCs/>
                <w:color w:val="000000"/>
                <w:sz w:val="18"/>
                <w:szCs w:val="18"/>
              </w:rPr>
              <w:t>.81</w:t>
            </w:r>
          </w:p>
        </w:tc>
        <w:tc>
          <w:tcPr>
            <w:tcW w:w="0" w:type="auto"/>
            <w:tcBorders>
              <w:top w:val="nil"/>
              <w:left w:val="nil"/>
              <w:bottom w:val="nil"/>
              <w:right w:val="nil"/>
            </w:tcBorders>
            <w:shd w:val="clear" w:color="auto" w:fill="auto"/>
            <w:noWrap/>
            <w:vAlign w:val="center"/>
            <w:hideMark/>
          </w:tcPr>
          <w:p w14:paraId="49F02C34" w14:textId="7DF0719C" w:rsidR="00EF7850" w:rsidRPr="00D36845" w:rsidRDefault="00EF7850" w:rsidP="001B538B">
            <w:pPr>
              <w:jc w:val="center"/>
              <w:rPr>
                <w:color w:val="000000"/>
                <w:sz w:val="18"/>
                <w:szCs w:val="18"/>
              </w:rPr>
            </w:pPr>
            <w:r w:rsidRPr="00EF7850">
              <w:rPr>
                <w:color w:val="000000"/>
                <w:sz w:val="18"/>
                <w:szCs w:val="18"/>
              </w:rPr>
              <w:t>-.05</w:t>
            </w:r>
          </w:p>
        </w:tc>
        <w:tc>
          <w:tcPr>
            <w:tcW w:w="0" w:type="auto"/>
            <w:tcBorders>
              <w:top w:val="nil"/>
              <w:left w:val="nil"/>
              <w:bottom w:val="nil"/>
              <w:right w:val="nil"/>
            </w:tcBorders>
            <w:shd w:val="clear" w:color="auto" w:fill="auto"/>
            <w:noWrap/>
            <w:vAlign w:val="center"/>
            <w:hideMark/>
          </w:tcPr>
          <w:p w14:paraId="1DDCB603" w14:textId="4517042C" w:rsidR="00EF7850" w:rsidRPr="00D36845" w:rsidRDefault="00EF7850" w:rsidP="001B538B">
            <w:pPr>
              <w:jc w:val="center"/>
              <w:rPr>
                <w:color w:val="000000"/>
                <w:sz w:val="18"/>
                <w:szCs w:val="18"/>
              </w:rPr>
            </w:pPr>
            <w:r w:rsidRPr="00EF7850">
              <w:rPr>
                <w:color w:val="000000"/>
                <w:sz w:val="18"/>
                <w:szCs w:val="18"/>
              </w:rPr>
              <w:t>.05</w:t>
            </w:r>
          </w:p>
        </w:tc>
      </w:tr>
      <w:tr w:rsidR="00EF7850" w:rsidRPr="00EF7850" w14:paraId="7886E7E7" w14:textId="77777777" w:rsidTr="001B538B">
        <w:trPr>
          <w:trHeight w:val="340"/>
        </w:trPr>
        <w:tc>
          <w:tcPr>
            <w:tcW w:w="0" w:type="auto"/>
            <w:tcBorders>
              <w:top w:val="nil"/>
              <w:left w:val="nil"/>
              <w:bottom w:val="nil"/>
              <w:right w:val="nil"/>
            </w:tcBorders>
            <w:shd w:val="clear" w:color="auto" w:fill="auto"/>
            <w:noWrap/>
            <w:vAlign w:val="center"/>
            <w:hideMark/>
          </w:tcPr>
          <w:p w14:paraId="135B47A6" w14:textId="77777777" w:rsidR="00EF7850" w:rsidRPr="00D36845" w:rsidRDefault="00EF7850" w:rsidP="001126A2">
            <w:pPr>
              <w:rPr>
                <w:color w:val="000000"/>
                <w:sz w:val="18"/>
                <w:szCs w:val="18"/>
              </w:rPr>
            </w:pPr>
            <w:r w:rsidRPr="00EF7850">
              <w:rPr>
                <w:color w:val="000000"/>
                <w:sz w:val="18"/>
                <w:szCs w:val="18"/>
                <w:lang w:val="en-US"/>
              </w:rPr>
              <w:t>Rather than simply countering our opponents' thrusts, it is necessary to strike at the heart of an opponent's power.</w:t>
            </w:r>
          </w:p>
        </w:tc>
        <w:tc>
          <w:tcPr>
            <w:tcW w:w="0" w:type="auto"/>
            <w:tcBorders>
              <w:top w:val="nil"/>
              <w:left w:val="nil"/>
              <w:bottom w:val="nil"/>
              <w:right w:val="nil"/>
            </w:tcBorders>
            <w:shd w:val="clear" w:color="auto" w:fill="auto"/>
            <w:noWrap/>
            <w:vAlign w:val="center"/>
            <w:hideMark/>
          </w:tcPr>
          <w:p w14:paraId="2FD870D7" w14:textId="4C24B7E8" w:rsidR="00EF7850" w:rsidRPr="00D36845" w:rsidRDefault="00EF7850" w:rsidP="001B538B">
            <w:pPr>
              <w:jc w:val="center"/>
              <w:rPr>
                <w:color w:val="000000"/>
                <w:sz w:val="18"/>
                <w:szCs w:val="18"/>
              </w:rPr>
            </w:pPr>
            <w:r w:rsidRPr="00EF7850">
              <w:rPr>
                <w:color w:val="000000"/>
                <w:sz w:val="18"/>
                <w:szCs w:val="18"/>
              </w:rPr>
              <w:t>-.16</w:t>
            </w:r>
          </w:p>
        </w:tc>
        <w:tc>
          <w:tcPr>
            <w:tcW w:w="0" w:type="auto"/>
            <w:tcBorders>
              <w:top w:val="nil"/>
              <w:left w:val="nil"/>
              <w:bottom w:val="nil"/>
              <w:right w:val="nil"/>
            </w:tcBorders>
            <w:shd w:val="clear" w:color="auto" w:fill="auto"/>
            <w:noWrap/>
            <w:vAlign w:val="center"/>
            <w:hideMark/>
          </w:tcPr>
          <w:p w14:paraId="1D6DB12A" w14:textId="33DB5B19" w:rsidR="00EF7850" w:rsidRPr="00D36845" w:rsidRDefault="00EF7850" w:rsidP="001B538B">
            <w:pPr>
              <w:jc w:val="center"/>
              <w:rPr>
                <w:b/>
                <w:bCs/>
                <w:color w:val="000000"/>
                <w:sz w:val="18"/>
                <w:szCs w:val="18"/>
              </w:rPr>
            </w:pPr>
            <w:r w:rsidRPr="00AC6ECB">
              <w:rPr>
                <w:b/>
                <w:bCs/>
                <w:color w:val="000000"/>
                <w:sz w:val="18"/>
                <w:szCs w:val="18"/>
              </w:rPr>
              <w:t>.75</w:t>
            </w:r>
          </w:p>
        </w:tc>
        <w:tc>
          <w:tcPr>
            <w:tcW w:w="0" w:type="auto"/>
            <w:tcBorders>
              <w:top w:val="nil"/>
              <w:left w:val="nil"/>
              <w:bottom w:val="nil"/>
              <w:right w:val="nil"/>
            </w:tcBorders>
            <w:shd w:val="clear" w:color="auto" w:fill="auto"/>
            <w:noWrap/>
            <w:vAlign w:val="center"/>
            <w:hideMark/>
          </w:tcPr>
          <w:p w14:paraId="14324F8F" w14:textId="65DA2CAA" w:rsidR="00EF7850" w:rsidRPr="00D36845" w:rsidRDefault="00EF7850" w:rsidP="001B538B">
            <w:pPr>
              <w:jc w:val="center"/>
              <w:rPr>
                <w:color w:val="000000"/>
                <w:sz w:val="18"/>
                <w:szCs w:val="18"/>
              </w:rPr>
            </w:pPr>
            <w:r w:rsidRPr="00EF7850">
              <w:rPr>
                <w:color w:val="000000"/>
                <w:sz w:val="18"/>
                <w:szCs w:val="18"/>
              </w:rPr>
              <w:t>.16</w:t>
            </w:r>
          </w:p>
        </w:tc>
        <w:tc>
          <w:tcPr>
            <w:tcW w:w="0" w:type="auto"/>
            <w:tcBorders>
              <w:top w:val="nil"/>
              <w:left w:val="nil"/>
              <w:bottom w:val="nil"/>
              <w:right w:val="nil"/>
            </w:tcBorders>
            <w:shd w:val="clear" w:color="auto" w:fill="auto"/>
            <w:noWrap/>
            <w:vAlign w:val="center"/>
            <w:hideMark/>
          </w:tcPr>
          <w:p w14:paraId="6922D65F" w14:textId="2D4181A3" w:rsidR="00EF7850" w:rsidRPr="00D36845" w:rsidRDefault="00EF7850" w:rsidP="001B538B">
            <w:pPr>
              <w:jc w:val="center"/>
              <w:rPr>
                <w:color w:val="000000"/>
                <w:sz w:val="18"/>
                <w:szCs w:val="18"/>
              </w:rPr>
            </w:pPr>
            <w:r w:rsidRPr="00EF7850">
              <w:rPr>
                <w:color w:val="000000"/>
                <w:sz w:val="18"/>
                <w:szCs w:val="18"/>
              </w:rPr>
              <w:t>.10</w:t>
            </w:r>
          </w:p>
        </w:tc>
      </w:tr>
      <w:tr w:rsidR="00EF7850" w:rsidRPr="00EF7850" w14:paraId="0B11A4B8" w14:textId="77777777" w:rsidTr="001B538B">
        <w:trPr>
          <w:trHeight w:val="340"/>
        </w:trPr>
        <w:tc>
          <w:tcPr>
            <w:tcW w:w="0" w:type="auto"/>
            <w:tcBorders>
              <w:top w:val="nil"/>
              <w:left w:val="nil"/>
              <w:bottom w:val="nil"/>
              <w:right w:val="nil"/>
            </w:tcBorders>
            <w:shd w:val="clear" w:color="auto" w:fill="auto"/>
            <w:noWrap/>
            <w:vAlign w:val="center"/>
            <w:hideMark/>
          </w:tcPr>
          <w:p w14:paraId="6A7B909C" w14:textId="77777777" w:rsidR="00EF7850" w:rsidRPr="00D36845" w:rsidRDefault="00EF7850" w:rsidP="001126A2">
            <w:pPr>
              <w:rPr>
                <w:color w:val="000000"/>
                <w:sz w:val="18"/>
                <w:szCs w:val="18"/>
              </w:rPr>
            </w:pPr>
            <w:r w:rsidRPr="00EF7850">
              <w:rPr>
                <w:color w:val="000000"/>
                <w:sz w:val="18"/>
                <w:szCs w:val="18"/>
                <w:lang w:val="en-US"/>
              </w:rPr>
              <w:t>Going to war is unfortunate but sometimes the only solution to international problems.</w:t>
            </w:r>
          </w:p>
        </w:tc>
        <w:tc>
          <w:tcPr>
            <w:tcW w:w="0" w:type="auto"/>
            <w:tcBorders>
              <w:top w:val="nil"/>
              <w:left w:val="nil"/>
              <w:bottom w:val="nil"/>
              <w:right w:val="nil"/>
            </w:tcBorders>
            <w:shd w:val="clear" w:color="auto" w:fill="auto"/>
            <w:noWrap/>
            <w:vAlign w:val="center"/>
            <w:hideMark/>
          </w:tcPr>
          <w:p w14:paraId="2167AF14" w14:textId="37B01839" w:rsidR="00EF7850" w:rsidRPr="00D36845" w:rsidRDefault="00EF7850" w:rsidP="001B538B">
            <w:pPr>
              <w:jc w:val="center"/>
              <w:rPr>
                <w:color w:val="000000"/>
                <w:sz w:val="18"/>
                <w:szCs w:val="18"/>
              </w:rPr>
            </w:pPr>
            <w:r w:rsidRPr="00EF7850">
              <w:rPr>
                <w:color w:val="000000"/>
                <w:sz w:val="18"/>
                <w:szCs w:val="18"/>
              </w:rPr>
              <w:t>-.06</w:t>
            </w:r>
          </w:p>
        </w:tc>
        <w:tc>
          <w:tcPr>
            <w:tcW w:w="0" w:type="auto"/>
            <w:tcBorders>
              <w:top w:val="nil"/>
              <w:left w:val="nil"/>
              <w:bottom w:val="nil"/>
              <w:right w:val="nil"/>
            </w:tcBorders>
            <w:shd w:val="clear" w:color="auto" w:fill="auto"/>
            <w:noWrap/>
            <w:vAlign w:val="center"/>
            <w:hideMark/>
          </w:tcPr>
          <w:p w14:paraId="21B45627" w14:textId="33F407C8" w:rsidR="00EF7850" w:rsidRPr="00D36845" w:rsidRDefault="00EF7850" w:rsidP="001B538B">
            <w:pPr>
              <w:jc w:val="center"/>
              <w:rPr>
                <w:b/>
                <w:bCs/>
                <w:color w:val="000000"/>
                <w:sz w:val="18"/>
                <w:szCs w:val="18"/>
              </w:rPr>
            </w:pPr>
            <w:r w:rsidRPr="00AC6ECB">
              <w:rPr>
                <w:b/>
                <w:bCs/>
                <w:color w:val="000000"/>
                <w:sz w:val="18"/>
                <w:szCs w:val="18"/>
              </w:rPr>
              <w:t>.77</w:t>
            </w:r>
          </w:p>
        </w:tc>
        <w:tc>
          <w:tcPr>
            <w:tcW w:w="0" w:type="auto"/>
            <w:tcBorders>
              <w:top w:val="nil"/>
              <w:left w:val="nil"/>
              <w:bottom w:val="nil"/>
              <w:right w:val="nil"/>
            </w:tcBorders>
            <w:shd w:val="clear" w:color="auto" w:fill="auto"/>
            <w:noWrap/>
            <w:vAlign w:val="center"/>
            <w:hideMark/>
          </w:tcPr>
          <w:p w14:paraId="1E59DF60" w14:textId="60B0487F" w:rsidR="00EF7850" w:rsidRPr="00D36845" w:rsidRDefault="00EF7850" w:rsidP="001B538B">
            <w:pPr>
              <w:jc w:val="center"/>
              <w:rPr>
                <w:color w:val="000000"/>
                <w:sz w:val="18"/>
                <w:szCs w:val="18"/>
              </w:rPr>
            </w:pPr>
            <w:r w:rsidRPr="00EF7850">
              <w:rPr>
                <w:color w:val="000000"/>
                <w:sz w:val="18"/>
                <w:szCs w:val="18"/>
              </w:rPr>
              <w:t>.11</w:t>
            </w:r>
          </w:p>
        </w:tc>
        <w:tc>
          <w:tcPr>
            <w:tcW w:w="0" w:type="auto"/>
            <w:tcBorders>
              <w:top w:val="nil"/>
              <w:left w:val="nil"/>
              <w:bottom w:val="nil"/>
              <w:right w:val="nil"/>
            </w:tcBorders>
            <w:shd w:val="clear" w:color="auto" w:fill="auto"/>
            <w:noWrap/>
            <w:vAlign w:val="center"/>
            <w:hideMark/>
          </w:tcPr>
          <w:p w14:paraId="78DB2B1B" w14:textId="063152C8" w:rsidR="00EF7850" w:rsidRPr="00D36845" w:rsidRDefault="00EF7850" w:rsidP="001B538B">
            <w:pPr>
              <w:jc w:val="center"/>
              <w:rPr>
                <w:color w:val="000000"/>
                <w:sz w:val="18"/>
                <w:szCs w:val="18"/>
              </w:rPr>
            </w:pPr>
            <w:r w:rsidRPr="00EF7850">
              <w:rPr>
                <w:color w:val="000000"/>
                <w:sz w:val="18"/>
                <w:szCs w:val="18"/>
              </w:rPr>
              <w:t>-.08</w:t>
            </w:r>
          </w:p>
        </w:tc>
      </w:tr>
      <w:tr w:rsidR="00EF7850" w:rsidRPr="00EF7850" w14:paraId="3DA56179" w14:textId="77777777" w:rsidTr="001B538B">
        <w:trPr>
          <w:trHeight w:val="340"/>
        </w:trPr>
        <w:tc>
          <w:tcPr>
            <w:tcW w:w="0" w:type="auto"/>
            <w:tcBorders>
              <w:top w:val="nil"/>
              <w:left w:val="nil"/>
              <w:bottom w:val="nil"/>
              <w:right w:val="nil"/>
            </w:tcBorders>
            <w:shd w:val="clear" w:color="auto" w:fill="auto"/>
            <w:noWrap/>
            <w:vAlign w:val="center"/>
            <w:hideMark/>
          </w:tcPr>
          <w:p w14:paraId="3EE8EEB3" w14:textId="77777777" w:rsidR="00EF7850" w:rsidRPr="00D36845" w:rsidRDefault="00EF7850" w:rsidP="001126A2">
            <w:pPr>
              <w:rPr>
                <w:color w:val="000000"/>
                <w:sz w:val="18"/>
                <w:szCs w:val="18"/>
              </w:rPr>
            </w:pPr>
            <w:r w:rsidRPr="00EF7850">
              <w:rPr>
                <w:color w:val="000000"/>
                <w:sz w:val="18"/>
                <w:szCs w:val="18"/>
                <w:lang w:val="en-US"/>
              </w:rPr>
              <w:t>[Country] military strength is not the best way to ensure world peace. (Reverse-coded)</w:t>
            </w:r>
          </w:p>
        </w:tc>
        <w:tc>
          <w:tcPr>
            <w:tcW w:w="0" w:type="auto"/>
            <w:tcBorders>
              <w:top w:val="nil"/>
              <w:left w:val="nil"/>
              <w:bottom w:val="nil"/>
              <w:right w:val="nil"/>
            </w:tcBorders>
            <w:shd w:val="clear" w:color="auto" w:fill="auto"/>
            <w:noWrap/>
            <w:vAlign w:val="center"/>
            <w:hideMark/>
          </w:tcPr>
          <w:p w14:paraId="091A2A4A" w14:textId="799E0D7B" w:rsidR="00EF7850" w:rsidRPr="00D36845" w:rsidRDefault="00EF7850" w:rsidP="001B538B">
            <w:pPr>
              <w:jc w:val="center"/>
              <w:rPr>
                <w:color w:val="000000"/>
                <w:sz w:val="18"/>
                <w:szCs w:val="18"/>
              </w:rPr>
            </w:pPr>
            <w:r w:rsidRPr="00EF7850">
              <w:rPr>
                <w:color w:val="000000"/>
                <w:sz w:val="18"/>
                <w:szCs w:val="18"/>
              </w:rPr>
              <w:t>-.44</w:t>
            </w:r>
          </w:p>
        </w:tc>
        <w:tc>
          <w:tcPr>
            <w:tcW w:w="0" w:type="auto"/>
            <w:tcBorders>
              <w:top w:val="nil"/>
              <w:left w:val="nil"/>
              <w:bottom w:val="nil"/>
              <w:right w:val="nil"/>
            </w:tcBorders>
            <w:shd w:val="clear" w:color="auto" w:fill="auto"/>
            <w:noWrap/>
            <w:vAlign w:val="center"/>
            <w:hideMark/>
          </w:tcPr>
          <w:p w14:paraId="4BD50384" w14:textId="7F567C85" w:rsidR="00EF7850" w:rsidRPr="00D36845" w:rsidRDefault="00EF7850" w:rsidP="001B538B">
            <w:pPr>
              <w:jc w:val="center"/>
              <w:rPr>
                <w:b/>
                <w:bCs/>
                <w:color w:val="000000"/>
                <w:sz w:val="18"/>
                <w:szCs w:val="18"/>
              </w:rPr>
            </w:pPr>
            <w:r w:rsidRPr="00AC6ECB">
              <w:rPr>
                <w:b/>
                <w:bCs/>
                <w:color w:val="000000"/>
                <w:sz w:val="18"/>
                <w:szCs w:val="18"/>
              </w:rPr>
              <w:t>.41</w:t>
            </w:r>
          </w:p>
        </w:tc>
        <w:tc>
          <w:tcPr>
            <w:tcW w:w="0" w:type="auto"/>
            <w:tcBorders>
              <w:top w:val="nil"/>
              <w:left w:val="nil"/>
              <w:bottom w:val="nil"/>
              <w:right w:val="nil"/>
            </w:tcBorders>
            <w:shd w:val="clear" w:color="auto" w:fill="auto"/>
            <w:noWrap/>
            <w:vAlign w:val="center"/>
            <w:hideMark/>
          </w:tcPr>
          <w:p w14:paraId="45F4C65B" w14:textId="074E44C1" w:rsidR="00EF7850" w:rsidRPr="00D36845" w:rsidRDefault="00EF7850" w:rsidP="001B538B">
            <w:pPr>
              <w:jc w:val="center"/>
              <w:rPr>
                <w:color w:val="000000"/>
                <w:sz w:val="18"/>
                <w:szCs w:val="18"/>
              </w:rPr>
            </w:pPr>
            <w:r w:rsidRPr="00EF7850">
              <w:rPr>
                <w:color w:val="000000"/>
                <w:sz w:val="18"/>
                <w:szCs w:val="18"/>
              </w:rPr>
              <w:t>-.29</w:t>
            </w:r>
          </w:p>
        </w:tc>
        <w:tc>
          <w:tcPr>
            <w:tcW w:w="0" w:type="auto"/>
            <w:tcBorders>
              <w:top w:val="nil"/>
              <w:left w:val="nil"/>
              <w:bottom w:val="nil"/>
              <w:right w:val="nil"/>
            </w:tcBorders>
            <w:shd w:val="clear" w:color="auto" w:fill="auto"/>
            <w:noWrap/>
            <w:vAlign w:val="center"/>
            <w:hideMark/>
          </w:tcPr>
          <w:p w14:paraId="5A6A5E02" w14:textId="2FC07ABC" w:rsidR="00EF7850" w:rsidRPr="00D36845" w:rsidRDefault="00EF7850" w:rsidP="001B538B">
            <w:pPr>
              <w:jc w:val="center"/>
              <w:rPr>
                <w:color w:val="000000"/>
                <w:sz w:val="18"/>
                <w:szCs w:val="18"/>
              </w:rPr>
            </w:pPr>
            <w:r w:rsidRPr="00EF7850">
              <w:rPr>
                <w:color w:val="000000"/>
                <w:sz w:val="18"/>
                <w:szCs w:val="18"/>
              </w:rPr>
              <w:t>-.12</w:t>
            </w:r>
          </w:p>
        </w:tc>
      </w:tr>
      <w:tr w:rsidR="00EF7850" w:rsidRPr="00EF7850" w14:paraId="761FBD7F" w14:textId="77777777" w:rsidTr="001B538B">
        <w:trPr>
          <w:trHeight w:val="340"/>
        </w:trPr>
        <w:tc>
          <w:tcPr>
            <w:tcW w:w="0" w:type="auto"/>
            <w:tcBorders>
              <w:top w:val="nil"/>
              <w:left w:val="nil"/>
              <w:bottom w:val="nil"/>
              <w:right w:val="nil"/>
            </w:tcBorders>
            <w:shd w:val="clear" w:color="auto" w:fill="auto"/>
            <w:noWrap/>
            <w:vAlign w:val="center"/>
            <w:hideMark/>
          </w:tcPr>
          <w:p w14:paraId="0C992445" w14:textId="77777777" w:rsidR="00EF7850" w:rsidRPr="00D36845" w:rsidRDefault="00EF7850" w:rsidP="001126A2">
            <w:pPr>
              <w:rPr>
                <w:color w:val="000000"/>
                <w:sz w:val="18"/>
                <w:szCs w:val="18"/>
              </w:rPr>
            </w:pPr>
            <w:r w:rsidRPr="00EF7850">
              <w:rPr>
                <w:color w:val="000000"/>
                <w:sz w:val="18"/>
                <w:szCs w:val="18"/>
                <w:lang w:val="en-US"/>
              </w:rPr>
              <w:t>[Country] must demonstrate its resolve so that others do not take advantage of it.</w:t>
            </w:r>
          </w:p>
        </w:tc>
        <w:tc>
          <w:tcPr>
            <w:tcW w:w="0" w:type="auto"/>
            <w:tcBorders>
              <w:top w:val="nil"/>
              <w:left w:val="nil"/>
              <w:bottom w:val="nil"/>
              <w:right w:val="nil"/>
            </w:tcBorders>
            <w:shd w:val="clear" w:color="auto" w:fill="auto"/>
            <w:noWrap/>
            <w:vAlign w:val="center"/>
            <w:hideMark/>
          </w:tcPr>
          <w:p w14:paraId="6A111F37" w14:textId="3F783287" w:rsidR="00EF7850" w:rsidRPr="00D36845" w:rsidRDefault="00EF7850" w:rsidP="001B538B">
            <w:pPr>
              <w:jc w:val="center"/>
              <w:rPr>
                <w:color w:val="000000"/>
                <w:sz w:val="18"/>
                <w:szCs w:val="18"/>
              </w:rPr>
            </w:pPr>
            <w:r w:rsidRPr="00EF7850">
              <w:rPr>
                <w:color w:val="000000"/>
                <w:sz w:val="18"/>
                <w:szCs w:val="18"/>
              </w:rPr>
              <w:t>.02</w:t>
            </w:r>
          </w:p>
        </w:tc>
        <w:tc>
          <w:tcPr>
            <w:tcW w:w="0" w:type="auto"/>
            <w:tcBorders>
              <w:top w:val="nil"/>
              <w:left w:val="nil"/>
              <w:bottom w:val="nil"/>
              <w:right w:val="nil"/>
            </w:tcBorders>
            <w:shd w:val="clear" w:color="auto" w:fill="auto"/>
            <w:noWrap/>
            <w:vAlign w:val="center"/>
            <w:hideMark/>
          </w:tcPr>
          <w:p w14:paraId="2DE76B01" w14:textId="0D93EF78" w:rsidR="00EF7850" w:rsidRPr="00D36845" w:rsidRDefault="00EF7850" w:rsidP="001B538B">
            <w:pPr>
              <w:jc w:val="center"/>
              <w:rPr>
                <w:b/>
                <w:bCs/>
                <w:color w:val="000000"/>
                <w:sz w:val="18"/>
                <w:szCs w:val="18"/>
              </w:rPr>
            </w:pPr>
            <w:r w:rsidRPr="00AC6ECB">
              <w:rPr>
                <w:b/>
                <w:bCs/>
                <w:color w:val="000000"/>
                <w:sz w:val="18"/>
                <w:szCs w:val="18"/>
              </w:rPr>
              <w:t>.78</w:t>
            </w:r>
          </w:p>
        </w:tc>
        <w:tc>
          <w:tcPr>
            <w:tcW w:w="0" w:type="auto"/>
            <w:tcBorders>
              <w:top w:val="nil"/>
              <w:left w:val="nil"/>
              <w:bottom w:val="nil"/>
              <w:right w:val="nil"/>
            </w:tcBorders>
            <w:shd w:val="clear" w:color="auto" w:fill="auto"/>
            <w:noWrap/>
            <w:vAlign w:val="center"/>
            <w:hideMark/>
          </w:tcPr>
          <w:p w14:paraId="2200E007" w14:textId="73F7DFB6" w:rsidR="00EF7850" w:rsidRPr="00D36845" w:rsidRDefault="00EF7850" w:rsidP="001B538B">
            <w:pPr>
              <w:jc w:val="center"/>
              <w:rPr>
                <w:color w:val="000000"/>
                <w:sz w:val="18"/>
                <w:szCs w:val="18"/>
              </w:rPr>
            </w:pPr>
            <w:r w:rsidRPr="00EF7850">
              <w:rPr>
                <w:color w:val="000000"/>
                <w:sz w:val="18"/>
                <w:szCs w:val="18"/>
              </w:rPr>
              <w:t>.03</w:t>
            </w:r>
          </w:p>
        </w:tc>
        <w:tc>
          <w:tcPr>
            <w:tcW w:w="0" w:type="auto"/>
            <w:tcBorders>
              <w:top w:val="nil"/>
              <w:left w:val="nil"/>
              <w:bottom w:val="nil"/>
              <w:right w:val="nil"/>
            </w:tcBorders>
            <w:shd w:val="clear" w:color="auto" w:fill="auto"/>
            <w:noWrap/>
            <w:vAlign w:val="center"/>
            <w:hideMark/>
          </w:tcPr>
          <w:p w14:paraId="169F3E25" w14:textId="1B127FE0" w:rsidR="00EF7850" w:rsidRPr="00D36845" w:rsidRDefault="00EF7850" w:rsidP="001B538B">
            <w:pPr>
              <w:jc w:val="center"/>
              <w:rPr>
                <w:color w:val="000000"/>
                <w:sz w:val="18"/>
                <w:szCs w:val="18"/>
              </w:rPr>
            </w:pPr>
            <w:r w:rsidRPr="00EF7850">
              <w:rPr>
                <w:color w:val="000000"/>
                <w:sz w:val="18"/>
                <w:szCs w:val="18"/>
              </w:rPr>
              <w:t>-.16</w:t>
            </w:r>
          </w:p>
        </w:tc>
      </w:tr>
      <w:tr w:rsidR="00EF7850" w:rsidRPr="00EF7850" w14:paraId="049DD248" w14:textId="77777777" w:rsidTr="001B538B">
        <w:trPr>
          <w:trHeight w:val="340"/>
        </w:trPr>
        <w:tc>
          <w:tcPr>
            <w:tcW w:w="0" w:type="auto"/>
            <w:tcBorders>
              <w:top w:val="nil"/>
              <w:left w:val="nil"/>
              <w:bottom w:val="nil"/>
              <w:right w:val="nil"/>
            </w:tcBorders>
            <w:shd w:val="clear" w:color="auto" w:fill="auto"/>
            <w:noWrap/>
            <w:vAlign w:val="center"/>
            <w:hideMark/>
          </w:tcPr>
          <w:p w14:paraId="3AB5A9D9" w14:textId="77777777" w:rsidR="00EF7850" w:rsidRPr="00D36845" w:rsidRDefault="00EF7850" w:rsidP="001126A2">
            <w:pPr>
              <w:rPr>
                <w:color w:val="000000"/>
                <w:sz w:val="18"/>
                <w:szCs w:val="18"/>
              </w:rPr>
            </w:pPr>
            <w:r w:rsidRPr="00EF7850">
              <w:rPr>
                <w:color w:val="000000"/>
                <w:sz w:val="18"/>
                <w:szCs w:val="18"/>
                <w:lang w:val="en-US"/>
              </w:rPr>
              <w:t>[Country] should mind its own business internationally and let other countries get along the best they can on their own.</w:t>
            </w:r>
          </w:p>
        </w:tc>
        <w:tc>
          <w:tcPr>
            <w:tcW w:w="0" w:type="auto"/>
            <w:tcBorders>
              <w:top w:val="nil"/>
              <w:left w:val="nil"/>
              <w:bottom w:val="nil"/>
              <w:right w:val="nil"/>
            </w:tcBorders>
            <w:shd w:val="clear" w:color="auto" w:fill="auto"/>
            <w:noWrap/>
            <w:vAlign w:val="center"/>
            <w:hideMark/>
          </w:tcPr>
          <w:p w14:paraId="6641B548" w14:textId="01372EDA" w:rsidR="00EF7850" w:rsidRPr="00D36845" w:rsidRDefault="00EF7850" w:rsidP="001B538B">
            <w:pPr>
              <w:jc w:val="center"/>
              <w:rPr>
                <w:color w:val="000000"/>
                <w:sz w:val="18"/>
                <w:szCs w:val="18"/>
              </w:rPr>
            </w:pPr>
            <w:r w:rsidRPr="00EF7850">
              <w:rPr>
                <w:color w:val="000000"/>
                <w:sz w:val="18"/>
                <w:szCs w:val="18"/>
              </w:rPr>
              <w:t>-.17</w:t>
            </w:r>
          </w:p>
        </w:tc>
        <w:tc>
          <w:tcPr>
            <w:tcW w:w="0" w:type="auto"/>
            <w:tcBorders>
              <w:top w:val="nil"/>
              <w:left w:val="nil"/>
              <w:bottom w:val="nil"/>
              <w:right w:val="nil"/>
            </w:tcBorders>
            <w:shd w:val="clear" w:color="auto" w:fill="auto"/>
            <w:noWrap/>
            <w:vAlign w:val="center"/>
            <w:hideMark/>
          </w:tcPr>
          <w:p w14:paraId="01D487FE" w14:textId="694EC2CC" w:rsidR="00EF7850" w:rsidRPr="00D36845" w:rsidRDefault="00EF7850" w:rsidP="001B538B">
            <w:pPr>
              <w:jc w:val="center"/>
              <w:rPr>
                <w:color w:val="000000"/>
                <w:sz w:val="18"/>
                <w:szCs w:val="18"/>
              </w:rPr>
            </w:pPr>
            <w:r w:rsidRPr="00EF7850">
              <w:rPr>
                <w:color w:val="000000"/>
                <w:sz w:val="18"/>
                <w:szCs w:val="18"/>
              </w:rPr>
              <w:t>.10</w:t>
            </w:r>
          </w:p>
        </w:tc>
        <w:tc>
          <w:tcPr>
            <w:tcW w:w="0" w:type="auto"/>
            <w:tcBorders>
              <w:top w:val="nil"/>
              <w:left w:val="nil"/>
              <w:bottom w:val="nil"/>
              <w:right w:val="nil"/>
            </w:tcBorders>
            <w:shd w:val="clear" w:color="auto" w:fill="auto"/>
            <w:noWrap/>
            <w:vAlign w:val="center"/>
            <w:hideMark/>
          </w:tcPr>
          <w:p w14:paraId="5171BFEA" w14:textId="5EBC2C2F" w:rsidR="00EF7850" w:rsidRPr="00D36845" w:rsidRDefault="00EF7850" w:rsidP="001B538B">
            <w:pPr>
              <w:jc w:val="center"/>
              <w:rPr>
                <w:b/>
                <w:bCs/>
                <w:color w:val="000000"/>
                <w:sz w:val="18"/>
                <w:szCs w:val="18"/>
              </w:rPr>
            </w:pPr>
            <w:r w:rsidRPr="00AC6ECB">
              <w:rPr>
                <w:b/>
                <w:bCs/>
                <w:color w:val="000000"/>
                <w:sz w:val="18"/>
                <w:szCs w:val="18"/>
              </w:rPr>
              <w:t>.84</w:t>
            </w:r>
          </w:p>
        </w:tc>
        <w:tc>
          <w:tcPr>
            <w:tcW w:w="0" w:type="auto"/>
            <w:tcBorders>
              <w:top w:val="nil"/>
              <w:left w:val="nil"/>
              <w:bottom w:val="nil"/>
              <w:right w:val="nil"/>
            </w:tcBorders>
            <w:shd w:val="clear" w:color="auto" w:fill="auto"/>
            <w:noWrap/>
            <w:vAlign w:val="center"/>
            <w:hideMark/>
          </w:tcPr>
          <w:p w14:paraId="13DC4709" w14:textId="00E98EA8" w:rsidR="00EF7850" w:rsidRPr="00D36845" w:rsidRDefault="00EF7850" w:rsidP="001B538B">
            <w:pPr>
              <w:jc w:val="center"/>
              <w:rPr>
                <w:color w:val="000000"/>
                <w:sz w:val="18"/>
                <w:szCs w:val="18"/>
              </w:rPr>
            </w:pPr>
            <w:r w:rsidRPr="00EF7850">
              <w:rPr>
                <w:color w:val="000000"/>
                <w:sz w:val="18"/>
                <w:szCs w:val="18"/>
              </w:rPr>
              <w:t>-.02</w:t>
            </w:r>
          </w:p>
        </w:tc>
      </w:tr>
      <w:tr w:rsidR="00EF7850" w:rsidRPr="00EF7850" w14:paraId="0FD87EA0" w14:textId="77777777" w:rsidTr="001B538B">
        <w:trPr>
          <w:trHeight w:val="340"/>
        </w:trPr>
        <w:tc>
          <w:tcPr>
            <w:tcW w:w="0" w:type="auto"/>
            <w:tcBorders>
              <w:top w:val="nil"/>
              <w:left w:val="nil"/>
              <w:bottom w:val="nil"/>
              <w:right w:val="nil"/>
            </w:tcBorders>
            <w:shd w:val="clear" w:color="auto" w:fill="auto"/>
            <w:noWrap/>
            <w:vAlign w:val="center"/>
            <w:hideMark/>
          </w:tcPr>
          <w:p w14:paraId="3598B580" w14:textId="77777777" w:rsidR="00EF7850" w:rsidRPr="00D36845" w:rsidRDefault="00EF7850" w:rsidP="001126A2">
            <w:pPr>
              <w:rPr>
                <w:color w:val="000000"/>
                <w:sz w:val="18"/>
                <w:szCs w:val="18"/>
              </w:rPr>
            </w:pPr>
            <w:r w:rsidRPr="00EF7850">
              <w:rPr>
                <w:color w:val="000000"/>
                <w:sz w:val="18"/>
                <w:szCs w:val="18"/>
                <w:lang w:val="en-US"/>
              </w:rPr>
              <w:t>We should not think so much in international terms but concentrate more on our own national problems.</w:t>
            </w:r>
          </w:p>
        </w:tc>
        <w:tc>
          <w:tcPr>
            <w:tcW w:w="0" w:type="auto"/>
            <w:tcBorders>
              <w:top w:val="nil"/>
              <w:left w:val="nil"/>
              <w:bottom w:val="nil"/>
              <w:right w:val="nil"/>
            </w:tcBorders>
            <w:shd w:val="clear" w:color="auto" w:fill="auto"/>
            <w:noWrap/>
            <w:vAlign w:val="center"/>
            <w:hideMark/>
          </w:tcPr>
          <w:p w14:paraId="3E77C2D2" w14:textId="3D0D1173" w:rsidR="00EF7850" w:rsidRPr="00D36845" w:rsidRDefault="00EF7850" w:rsidP="001B538B">
            <w:pPr>
              <w:jc w:val="center"/>
              <w:rPr>
                <w:color w:val="000000"/>
                <w:sz w:val="18"/>
                <w:szCs w:val="18"/>
              </w:rPr>
            </w:pPr>
            <w:r w:rsidRPr="00EF7850">
              <w:rPr>
                <w:color w:val="000000"/>
                <w:sz w:val="18"/>
                <w:szCs w:val="18"/>
              </w:rPr>
              <w:t>-.24</w:t>
            </w:r>
          </w:p>
        </w:tc>
        <w:tc>
          <w:tcPr>
            <w:tcW w:w="0" w:type="auto"/>
            <w:tcBorders>
              <w:top w:val="nil"/>
              <w:left w:val="nil"/>
              <w:bottom w:val="nil"/>
              <w:right w:val="nil"/>
            </w:tcBorders>
            <w:shd w:val="clear" w:color="auto" w:fill="auto"/>
            <w:noWrap/>
            <w:vAlign w:val="center"/>
            <w:hideMark/>
          </w:tcPr>
          <w:p w14:paraId="1379CB88" w14:textId="642E8FC7" w:rsidR="00EF7850" w:rsidRPr="00D36845" w:rsidRDefault="00EF7850" w:rsidP="001B538B">
            <w:pPr>
              <w:jc w:val="center"/>
              <w:rPr>
                <w:color w:val="000000"/>
                <w:sz w:val="18"/>
                <w:szCs w:val="18"/>
              </w:rPr>
            </w:pPr>
            <w:r w:rsidRPr="00EF7850">
              <w:rPr>
                <w:color w:val="000000"/>
                <w:sz w:val="18"/>
                <w:szCs w:val="18"/>
              </w:rPr>
              <w:t>.34</w:t>
            </w:r>
          </w:p>
        </w:tc>
        <w:tc>
          <w:tcPr>
            <w:tcW w:w="0" w:type="auto"/>
            <w:tcBorders>
              <w:top w:val="nil"/>
              <w:left w:val="nil"/>
              <w:bottom w:val="nil"/>
              <w:right w:val="nil"/>
            </w:tcBorders>
            <w:shd w:val="clear" w:color="auto" w:fill="auto"/>
            <w:noWrap/>
            <w:vAlign w:val="center"/>
            <w:hideMark/>
          </w:tcPr>
          <w:p w14:paraId="4281E0B2" w14:textId="4E744D09" w:rsidR="00EF7850" w:rsidRPr="00D36845" w:rsidRDefault="00EF7850" w:rsidP="001B538B">
            <w:pPr>
              <w:jc w:val="center"/>
              <w:rPr>
                <w:b/>
                <w:bCs/>
                <w:color w:val="000000"/>
                <w:sz w:val="18"/>
                <w:szCs w:val="18"/>
              </w:rPr>
            </w:pPr>
            <w:r w:rsidRPr="00AC6ECB">
              <w:rPr>
                <w:b/>
                <w:bCs/>
                <w:color w:val="000000"/>
                <w:sz w:val="18"/>
                <w:szCs w:val="18"/>
              </w:rPr>
              <w:t>.63</w:t>
            </w:r>
          </w:p>
        </w:tc>
        <w:tc>
          <w:tcPr>
            <w:tcW w:w="0" w:type="auto"/>
            <w:tcBorders>
              <w:top w:val="nil"/>
              <w:left w:val="nil"/>
              <w:bottom w:val="nil"/>
              <w:right w:val="nil"/>
            </w:tcBorders>
            <w:shd w:val="clear" w:color="auto" w:fill="auto"/>
            <w:noWrap/>
            <w:vAlign w:val="center"/>
            <w:hideMark/>
          </w:tcPr>
          <w:p w14:paraId="0B95E0AA" w14:textId="0376D582" w:rsidR="00EF7850" w:rsidRPr="00D36845" w:rsidRDefault="00EF7850" w:rsidP="001B538B">
            <w:pPr>
              <w:jc w:val="center"/>
              <w:rPr>
                <w:color w:val="000000"/>
                <w:sz w:val="18"/>
                <w:szCs w:val="18"/>
              </w:rPr>
            </w:pPr>
            <w:r w:rsidRPr="00EF7850">
              <w:rPr>
                <w:color w:val="000000"/>
                <w:sz w:val="18"/>
                <w:szCs w:val="18"/>
              </w:rPr>
              <w:t>-.33</w:t>
            </w:r>
          </w:p>
        </w:tc>
      </w:tr>
      <w:tr w:rsidR="00EF7850" w:rsidRPr="00EF7850" w14:paraId="20AFD565" w14:textId="77777777" w:rsidTr="001B538B">
        <w:trPr>
          <w:trHeight w:val="340"/>
        </w:trPr>
        <w:tc>
          <w:tcPr>
            <w:tcW w:w="0" w:type="auto"/>
            <w:tcBorders>
              <w:top w:val="nil"/>
              <w:left w:val="nil"/>
              <w:bottom w:val="nil"/>
              <w:right w:val="nil"/>
            </w:tcBorders>
            <w:shd w:val="clear" w:color="auto" w:fill="auto"/>
            <w:noWrap/>
            <w:vAlign w:val="center"/>
            <w:hideMark/>
          </w:tcPr>
          <w:p w14:paraId="7F7E81AF" w14:textId="77777777" w:rsidR="00EF7850" w:rsidRPr="00D36845" w:rsidRDefault="00EF7850" w:rsidP="001126A2">
            <w:pPr>
              <w:rPr>
                <w:color w:val="000000"/>
                <w:sz w:val="18"/>
                <w:szCs w:val="18"/>
              </w:rPr>
            </w:pPr>
            <w:r w:rsidRPr="00EF7850">
              <w:rPr>
                <w:color w:val="000000"/>
                <w:sz w:val="18"/>
                <w:szCs w:val="18"/>
                <w:lang w:val="en-US"/>
              </w:rPr>
              <w:t>[Country] needs to play an active role in solving conflicts around the world. (Reverse-coded)</w:t>
            </w:r>
          </w:p>
        </w:tc>
        <w:tc>
          <w:tcPr>
            <w:tcW w:w="0" w:type="auto"/>
            <w:tcBorders>
              <w:top w:val="nil"/>
              <w:left w:val="nil"/>
              <w:bottom w:val="nil"/>
              <w:right w:val="nil"/>
            </w:tcBorders>
            <w:shd w:val="clear" w:color="auto" w:fill="auto"/>
            <w:noWrap/>
            <w:vAlign w:val="center"/>
            <w:hideMark/>
          </w:tcPr>
          <w:p w14:paraId="3342144E" w14:textId="396341B8" w:rsidR="00EF7850" w:rsidRPr="00D36845" w:rsidRDefault="00EF7850" w:rsidP="001B538B">
            <w:pPr>
              <w:jc w:val="center"/>
              <w:rPr>
                <w:color w:val="000000"/>
                <w:sz w:val="18"/>
                <w:szCs w:val="18"/>
              </w:rPr>
            </w:pPr>
            <w:r w:rsidRPr="00EF7850">
              <w:rPr>
                <w:color w:val="000000"/>
                <w:sz w:val="18"/>
                <w:szCs w:val="18"/>
              </w:rPr>
              <w:t>-.35</w:t>
            </w:r>
          </w:p>
        </w:tc>
        <w:tc>
          <w:tcPr>
            <w:tcW w:w="0" w:type="auto"/>
            <w:tcBorders>
              <w:top w:val="nil"/>
              <w:left w:val="nil"/>
              <w:bottom w:val="nil"/>
              <w:right w:val="nil"/>
            </w:tcBorders>
            <w:shd w:val="clear" w:color="auto" w:fill="auto"/>
            <w:noWrap/>
            <w:vAlign w:val="center"/>
            <w:hideMark/>
          </w:tcPr>
          <w:p w14:paraId="0911C663" w14:textId="2A1AE0CB" w:rsidR="00EF7850" w:rsidRPr="00D36845" w:rsidRDefault="00EF7850" w:rsidP="001B538B">
            <w:pPr>
              <w:jc w:val="center"/>
              <w:rPr>
                <w:color w:val="000000"/>
                <w:sz w:val="18"/>
                <w:szCs w:val="18"/>
              </w:rPr>
            </w:pPr>
            <w:r w:rsidRPr="00EF7850">
              <w:rPr>
                <w:color w:val="000000"/>
                <w:sz w:val="18"/>
                <w:szCs w:val="18"/>
              </w:rPr>
              <w:t>-.38</w:t>
            </w:r>
          </w:p>
        </w:tc>
        <w:tc>
          <w:tcPr>
            <w:tcW w:w="0" w:type="auto"/>
            <w:tcBorders>
              <w:top w:val="nil"/>
              <w:left w:val="nil"/>
              <w:bottom w:val="nil"/>
              <w:right w:val="nil"/>
            </w:tcBorders>
            <w:shd w:val="clear" w:color="auto" w:fill="auto"/>
            <w:noWrap/>
            <w:vAlign w:val="center"/>
            <w:hideMark/>
          </w:tcPr>
          <w:p w14:paraId="09F47379" w14:textId="116AEF8A" w:rsidR="00EF7850" w:rsidRPr="00D36845" w:rsidRDefault="00EF7850" w:rsidP="001B538B">
            <w:pPr>
              <w:jc w:val="center"/>
              <w:rPr>
                <w:b/>
                <w:bCs/>
                <w:color w:val="000000"/>
                <w:sz w:val="18"/>
                <w:szCs w:val="18"/>
              </w:rPr>
            </w:pPr>
            <w:r w:rsidRPr="00AC6ECB">
              <w:rPr>
                <w:b/>
                <w:bCs/>
                <w:color w:val="000000"/>
                <w:sz w:val="18"/>
                <w:szCs w:val="18"/>
              </w:rPr>
              <w:t>.44</w:t>
            </w:r>
          </w:p>
        </w:tc>
        <w:tc>
          <w:tcPr>
            <w:tcW w:w="0" w:type="auto"/>
            <w:tcBorders>
              <w:top w:val="nil"/>
              <w:left w:val="nil"/>
              <w:bottom w:val="nil"/>
              <w:right w:val="nil"/>
            </w:tcBorders>
            <w:shd w:val="clear" w:color="auto" w:fill="auto"/>
            <w:noWrap/>
            <w:vAlign w:val="center"/>
            <w:hideMark/>
          </w:tcPr>
          <w:p w14:paraId="01FEA295" w14:textId="46AA0461" w:rsidR="00EF7850" w:rsidRPr="00D36845" w:rsidRDefault="00EF7850" w:rsidP="001B538B">
            <w:pPr>
              <w:jc w:val="center"/>
              <w:rPr>
                <w:color w:val="000000"/>
                <w:sz w:val="18"/>
                <w:szCs w:val="18"/>
              </w:rPr>
            </w:pPr>
            <w:r w:rsidRPr="00EF7850">
              <w:rPr>
                <w:color w:val="000000"/>
                <w:sz w:val="18"/>
                <w:szCs w:val="18"/>
              </w:rPr>
              <w:t>-.34</w:t>
            </w:r>
          </w:p>
        </w:tc>
      </w:tr>
      <w:tr w:rsidR="00EF7850" w:rsidRPr="00EF7850" w14:paraId="1281047E" w14:textId="77777777" w:rsidTr="001B538B">
        <w:trPr>
          <w:trHeight w:val="340"/>
        </w:trPr>
        <w:tc>
          <w:tcPr>
            <w:tcW w:w="0" w:type="auto"/>
            <w:tcBorders>
              <w:top w:val="nil"/>
              <w:left w:val="nil"/>
              <w:bottom w:val="nil"/>
              <w:right w:val="nil"/>
            </w:tcBorders>
            <w:shd w:val="clear" w:color="auto" w:fill="auto"/>
            <w:noWrap/>
            <w:vAlign w:val="center"/>
            <w:hideMark/>
          </w:tcPr>
          <w:p w14:paraId="149A3E11" w14:textId="77777777" w:rsidR="00EF7850" w:rsidRPr="00D36845" w:rsidRDefault="00EF7850" w:rsidP="001126A2">
            <w:pPr>
              <w:rPr>
                <w:color w:val="000000"/>
                <w:sz w:val="18"/>
                <w:szCs w:val="18"/>
              </w:rPr>
            </w:pPr>
            <w:r w:rsidRPr="00EF7850">
              <w:rPr>
                <w:color w:val="000000"/>
                <w:sz w:val="18"/>
                <w:szCs w:val="18"/>
                <w:lang w:val="en-US"/>
              </w:rPr>
              <w:t>[Country]’s conception of its leadership role in the world must be scaled down.</w:t>
            </w:r>
          </w:p>
        </w:tc>
        <w:tc>
          <w:tcPr>
            <w:tcW w:w="0" w:type="auto"/>
            <w:tcBorders>
              <w:top w:val="nil"/>
              <w:left w:val="nil"/>
              <w:bottom w:val="nil"/>
              <w:right w:val="nil"/>
            </w:tcBorders>
            <w:shd w:val="clear" w:color="auto" w:fill="auto"/>
            <w:noWrap/>
            <w:vAlign w:val="center"/>
            <w:hideMark/>
          </w:tcPr>
          <w:p w14:paraId="7C4BC965" w14:textId="2FDD0616" w:rsidR="00EF7850" w:rsidRPr="00D36845" w:rsidRDefault="00EF7850" w:rsidP="001B538B">
            <w:pPr>
              <w:jc w:val="center"/>
              <w:rPr>
                <w:color w:val="000000"/>
                <w:sz w:val="18"/>
                <w:szCs w:val="18"/>
              </w:rPr>
            </w:pPr>
            <w:r w:rsidRPr="00EF7850">
              <w:rPr>
                <w:color w:val="000000"/>
                <w:sz w:val="18"/>
                <w:szCs w:val="18"/>
              </w:rPr>
              <w:t>.18</w:t>
            </w:r>
          </w:p>
        </w:tc>
        <w:tc>
          <w:tcPr>
            <w:tcW w:w="0" w:type="auto"/>
            <w:tcBorders>
              <w:top w:val="nil"/>
              <w:left w:val="nil"/>
              <w:bottom w:val="nil"/>
              <w:right w:val="nil"/>
            </w:tcBorders>
            <w:shd w:val="clear" w:color="auto" w:fill="auto"/>
            <w:noWrap/>
            <w:vAlign w:val="center"/>
            <w:hideMark/>
          </w:tcPr>
          <w:p w14:paraId="027A22E1" w14:textId="3D10019E" w:rsidR="00EF7850" w:rsidRPr="00D36845" w:rsidRDefault="00EF7850" w:rsidP="001B538B">
            <w:pPr>
              <w:jc w:val="center"/>
              <w:rPr>
                <w:color w:val="000000"/>
                <w:sz w:val="18"/>
                <w:szCs w:val="18"/>
              </w:rPr>
            </w:pPr>
            <w:r w:rsidRPr="00EF7850">
              <w:rPr>
                <w:color w:val="000000"/>
                <w:sz w:val="18"/>
                <w:szCs w:val="18"/>
              </w:rPr>
              <w:t>-.19</w:t>
            </w:r>
          </w:p>
        </w:tc>
        <w:tc>
          <w:tcPr>
            <w:tcW w:w="0" w:type="auto"/>
            <w:tcBorders>
              <w:top w:val="nil"/>
              <w:left w:val="nil"/>
              <w:bottom w:val="nil"/>
              <w:right w:val="nil"/>
            </w:tcBorders>
            <w:shd w:val="clear" w:color="auto" w:fill="auto"/>
            <w:noWrap/>
            <w:vAlign w:val="center"/>
            <w:hideMark/>
          </w:tcPr>
          <w:p w14:paraId="2298B688" w14:textId="087BD36F" w:rsidR="00EF7850" w:rsidRPr="00D36845" w:rsidRDefault="00EF7850" w:rsidP="001B538B">
            <w:pPr>
              <w:jc w:val="center"/>
              <w:rPr>
                <w:b/>
                <w:bCs/>
                <w:color w:val="000000"/>
                <w:sz w:val="18"/>
                <w:szCs w:val="18"/>
              </w:rPr>
            </w:pPr>
            <w:r w:rsidRPr="00AC6ECB">
              <w:rPr>
                <w:b/>
                <w:bCs/>
                <w:color w:val="000000"/>
                <w:sz w:val="18"/>
                <w:szCs w:val="18"/>
              </w:rPr>
              <w:t>.72</w:t>
            </w:r>
          </w:p>
        </w:tc>
        <w:tc>
          <w:tcPr>
            <w:tcW w:w="0" w:type="auto"/>
            <w:tcBorders>
              <w:top w:val="nil"/>
              <w:left w:val="nil"/>
              <w:bottom w:val="nil"/>
              <w:right w:val="nil"/>
            </w:tcBorders>
            <w:shd w:val="clear" w:color="auto" w:fill="auto"/>
            <w:noWrap/>
            <w:vAlign w:val="center"/>
            <w:hideMark/>
          </w:tcPr>
          <w:p w14:paraId="579F3A00" w14:textId="22D7AA39" w:rsidR="00EF7850" w:rsidRPr="00D36845" w:rsidRDefault="00EF7850" w:rsidP="001B538B">
            <w:pPr>
              <w:jc w:val="center"/>
              <w:rPr>
                <w:color w:val="000000"/>
                <w:sz w:val="18"/>
                <w:szCs w:val="18"/>
              </w:rPr>
            </w:pPr>
            <w:r w:rsidRPr="00EF7850">
              <w:rPr>
                <w:color w:val="000000"/>
                <w:sz w:val="18"/>
                <w:szCs w:val="18"/>
              </w:rPr>
              <w:t>.27</w:t>
            </w:r>
          </w:p>
        </w:tc>
      </w:tr>
      <w:tr w:rsidR="00EF7850" w:rsidRPr="00EF7850" w14:paraId="3745BD5B" w14:textId="77777777" w:rsidTr="001B538B">
        <w:trPr>
          <w:trHeight w:val="340"/>
        </w:trPr>
        <w:tc>
          <w:tcPr>
            <w:tcW w:w="0" w:type="auto"/>
            <w:tcBorders>
              <w:top w:val="nil"/>
              <w:left w:val="nil"/>
              <w:bottom w:val="nil"/>
              <w:right w:val="nil"/>
            </w:tcBorders>
            <w:shd w:val="clear" w:color="auto" w:fill="auto"/>
            <w:noWrap/>
            <w:vAlign w:val="center"/>
            <w:hideMark/>
          </w:tcPr>
          <w:p w14:paraId="7A961E3A" w14:textId="77777777" w:rsidR="00EF7850" w:rsidRPr="00D36845" w:rsidRDefault="00EF7850" w:rsidP="001126A2">
            <w:pPr>
              <w:rPr>
                <w:color w:val="000000"/>
                <w:sz w:val="18"/>
                <w:szCs w:val="18"/>
              </w:rPr>
            </w:pPr>
            <w:r w:rsidRPr="00EF7850">
              <w:rPr>
                <w:color w:val="000000"/>
                <w:sz w:val="18"/>
                <w:szCs w:val="18"/>
                <w:lang w:val="en-US"/>
              </w:rPr>
              <w:t>Our allies are perfectly capable of defending themselves and they can afford it, thus allowing [Country] to focus on internal rather than external threats to its well-being.</w:t>
            </w:r>
          </w:p>
        </w:tc>
        <w:tc>
          <w:tcPr>
            <w:tcW w:w="0" w:type="auto"/>
            <w:tcBorders>
              <w:top w:val="nil"/>
              <w:left w:val="nil"/>
              <w:bottom w:val="nil"/>
              <w:right w:val="nil"/>
            </w:tcBorders>
            <w:shd w:val="clear" w:color="auto" w:fill="auto"/>
            <w:noWrap/>
            <w:vAlign w:val="center"/>
            <w:hideMark/>
          </w:tcPr>
          <w:p w14:paraId="6C1289B5" w14:textId="4D3F5674" w:rsidR="00EF7850" w:rsidRPr="00D36845" w:rsidRDefault="00EF7850" w:rsidP="001B538B">
            <w:pPr>
              <w:jc w:val="center"/>
              <w:rPr>
                <w:color w:val="000000"/>
                <w:sz w:val="18"/>
                <w:szCs w:val="18"/>
              </w:rPr>
            </w:pPr>
            <w:r w:rsidRPr="00EF7850">
              <w:rPr>
                <w:color w:val="000000"/>
                <w:sz w:val="18"/>
                <w:szCs w:val="18"/>
              </w:rPr>
              <w:t>-.12</w:t>
            </w:r>
          </w:p>
        </w:tc>
        <w:tc>
          <w:tcPr>
            <w:tcW w:w="0" w:type="auto"/>
            <w:tcBorders>
              <w:top w:val="nil"/>
              <w:left w:val="nil"/>
              <w:bottom w:val="nil"/>
              <w:right w:val="nil"/>
            </w:tcBorders>
            <w:shd w:val="clear" w:color="auto" w:fill="auto"/>
            <w:noWrap/>
            <w:vAlign w:val="center"/>
            <w:hideMark/>
          </w:tcPr>
          <w:p w14:paraId="1E39E1A9" w14:textId="68952742" w:rsidR="00EF7850" w:rsidRPr="00D36845" w:rsidRDefault="00EF7850" w:rsidP="001B538B">
            <w:pPr>
              <w:jc w:val="center"/>
              <w:rPr>
                <w:color w:val="000000"/>
                <w:sz w:val="18"/>
                <w:szCs w:val="18"/>
              </w:rPr>
            </w:pPr>
            <w:r w:rsidRPr="00EF7850">
              <w:rPr>
                <w:color w:val="000000"/>
                <w:sz w:val="18"/>
                <w:szCs w:val="18"/>
              </w:rPr>
              <w:t>.19</w:t>
            </w:r>
          </w:p>
        </w:tc>
        <w:tc>
          <w:tcPr>
            <w:tcW w:w="0" w:type="auto"/>
            <w:tcBorders>
              <w:top w:val="nil"/>
              <w:left w:val="nil"/>
              <w:bottom w:val="nil"/>
              <w:right w:val="nil"/>
            </w:tcBorders>
            <w:shd w:val="clear" w:color="auto" w:fill="auto"/>
            <w:noWrap/>
            <w:vAlign w:val="center"/>
            <w:hideMark/>
          </w:tcPr>
          <w:p w14:paraId="2D92E271" w14:textId="3C7E1424" w:rsidR="00EF7850" w:rsidRPr="00D36845" w:rsidRDefault="00EF7850" w:rsidP="001B538B">
            <w:pPr>
              <w:jc w:val="center"/>
              <w:rPr>
                <w:b/>
                <w:bCs/>
                <w:color w:val="000000"/>
                <w:sz w:val="18"/>
                <w:szCs w:val="18"/>
              </w:rPr>
            </w:pPr>
            <w:r w:rsidRPr="00AC6ECB">
              <w:rPr>
                <w:b/>
                <w:bCs/>
                <w:color w:val="000000"/>
                <w:sz w:val="18"/>
                <w:szCs w:val="18"/>
              </w:rPr>
              <w:t>.75</w:t>
            </w:r>
          </w:p>
        </w:tc>
        <w:tc>
          <w:tcPr>
            <w:tcW w:w="0" w:type="auto"/>
            <w:tcBorders>
              <w:top w:val="nil"/>
              <w:left w:val="nil"/>
              <w:bottom w:val="nil"/>
              <w:right w:val="nil"/>
            </w:tcBorders>
            <w:shd w:val="clear" w:color="auto" w:fill="auto"/>
            <w:noWrap/>
            <w:vAlign w:val="center"/>
            <w:hideMark/>
          </w:tcPr>
          <w:p w14:paraId="7705DEEA" w14:textId="4D4673DC" w:rsidR="00EF7850" w:rsidRPr="00D36845" w:rsidRDefault="00EF7850" w:rsidP="001B538B">
            <w:pPr>
              <w:jc w:val="center"/>
              <w:rPr>
                <w:color w:val="000000"/>
                <w:sz w:val="18"/>
                <w:szCs w:val="18"/>
              </w:rPr>
            </w:pPr>
            <w:r w:rsidRPr="00EF7850">
              <w:rPr>
                <w:color w:val="000000"/>
                <w:sz w:val="18"/>
                <w:szCs w:val="18"/>
              </w:rPr>
              <w:t>-.20</w:t>
            </w:r>
          </w:p>
        </w:tc>
      </w:tr>
      <w:tr w:rsidR="00EF7850" w:rsidRPr="00EF7850" w14:paraId="22979C18" w14:textId="77777777" w:rsidTr="001B538B">
        <w:trPr>
          <w:trHeight w:val="340"/>
        </w:trPr>
        <w:tc>
          <w:tcPr>
            <w:tcW w:w="0" w:type="auto"/>
            <w:tcBorders>
              <w:top w:val="nil"/>
              <w:left w:val="nil"/>
              <w:bottom w:val="nil"/>
              <w:right w:val="nil"/>
            </w:tcBorders>
            <w:shd w:val="clear" w:color="auto" w:fill="auto"/>
            <w:noWrap/>
            <w:vAlign w:val="center"/>
            <w:hideMark/>
          </w:tcPr>
          <w:p w14:paraId="097E19C3" w14:textId="77777777" w:rsidR="00EF7850" w:rsidRPr="00D36845" w:rsidRDefault="00EF7850" w:rsidP="001126A2">
            <w:pPr>
              <w:rPr>
                <w:color w:val="000000"/>
                <w:sz w:val="18"/>
                <w:szCs w:val="18"/>
              </w:rPr>
            </w:pPr>
            <w:r w:rsidRPr="00EF7850">
              <w:rPr>
                <w:color w:val="000000"/>
                <w:sz w:val="18"/>
                <w:szCs w:val="18"/>
                <w:lang w:val="en-US"/>
              </w:rPr>
              <w:t>[Country] should be more willing to share its wealth with other nations, even if it doesn’t coincide with our political interests.</w:t>
            </w:r>
          </w:p>
        </w:tc>
        <w:tc>
          <w:tcPr>
            <w:tcW w:w="0" w:type="auto"/>
            <w:tcBorders>
              <w:top w:val="nil"/>
              <w:left w:val="nil"/>
              <w:bottom w:val="nil"/>
              <w:right w:val="nil"/>
            </w:tcBorders>
            <w:shd w:val="clear" w:color="auto" w:fill="auto"/>
            <w:noWrap/>
            <w:vAlign w:val="center"/>
            <w:hideMark/>
          </w:tcPr>
          <w:p w14:paraId="45AF0F2D" w14:textId="11E47F87" w:rsidR="00EF7850" w:rsidRPr="00D36845" w:rsidRDefault="00EF7850" w:rsidP="001B538B">
            <w:pPr>
              <w:jc w:val="center"/>
              <w:rPr>
                <w:color w:val="000000"/>
                <w:sz w:val="18"/>
                <w:szCs w:val="18"/>
              </w:rPr>
            </w:pPr>
            <w:r w:rsidRPr="00EF7850">
              <w:rPr>
                <w:color w:val="000000"/>
                <w:sz w:val="18"/>
                <w:szCs w:val="18"/>
              </w:rPr>
              <w:t>.38</w:t>
            </w:r>
          </w:p>
        </w:tc>
        <w:tc>
          <w:tcPr>
            <w:tcW w:w="0" w:type="auto"/>
            <w:tcBorders>
              <w:top w:val="nil"/>
              <w:left w:val="nil"/>
              <w:bottom w:val="nil"/>
              <w:right w:val="nil"/>
            </w:tcBorders>
            <w:shd w:val="clear" w:color="auto" w:fill="auto"/>
            <w:noWrap/>
            <w:vAlign w:val="center"/>
            <w:hideMark/>
          </w:tcPr>
          <w:p w14:paraId="67E61A2C" w14:textId="24A10A33" w:rsidR="00EF7850" w:rsidRPr="00D36845" w:rsidRDefault="00EF7850" w:rsidP="001B538B">
            <w:pPr>
              <w:jc w:val="center"/>
              <w:rPr>
                <w:color w:val="000000"/>
                <w:sz w:val="18"/>
                <w:szCs w:val="18"/>
              </w:rPr>
            </w:pPr>
            <w:r w:rsidRPr="00EF7850">
              <w:rPr>
                <w:color w:val="000000"/>
                <w:sz w:val="18"/>
                <w:szCs w:val="18"/>
              </w:rPr>
              <w:t>-.09</w:t>
            </w:r>
          </w:p>
        </w:tc>
        <w:tc>
          <w:tcPr>
            <w:tcW w:w="0" w:type="auto"/>
            <w:tcBorders>
              <w:top w:val="nil"/>
              <w:left w:val="nil"/>
              <w:bottom w:val="nil"/>
              <w:right w:val="nil"/>
            </w:tcBorders>
            <w:shd w:val="clear" w:color="auto" w:fill="auto"/>
            <w:noWrap/>
            <w:vAlign w:val="center"/>
            <w:hideMark/>
          </w:tcPr>
          <w:p w14:paraId="0186E840" w14:textId="752F8E96" w:rsidR="00EF7850" w:rsidRPr="00D36845" w:rsidRDefault="00EF7850" w:rsidP="001B538B">
            <w:pPr>
              <w:jc w:val="center"/>
              <w:rPr>
                <w:color w:val="000000"/>
                <w:sz w:val="18"/>
                <w:szCs w:val="18"/>
              </w:rPr>
            </w:pPr>
            <w:r w:rsidRPr="00EF7850">
              <w:rPr>
                <w:color w:val="000000"/>
                <w:sz w:val="18"/>
                <w:szCs w:val="18"/>
              </w:rPr>
              <w:t>-.02</w:t>
            </w:r>
          </w:p>
        </w:tc>
        <w:tc>
          <w:tcPr>
            <w:tcW w:w="0" w:type="auto"/>
            <w:tcBorders>
              <w:top w:val="nil"/>
              <w:left w:val="nil"/>
              <w:bottom w:val="nil"/>
              <w:right w:val="nil"/>
            </w:tcBorders>
            <w:shd w:val="clear" w:color="auto" w:fill="auto"/>
            <w:noWrap/>
            <w:vAlign w:val="center"/>
            <w:hideMark/>
          </w:tcPr>
          <w:p w14:paraId="2F887FB2" w14:textId="4283970C" w:rsidR="00EF7850" w:rsidRPr="00D36845" w:rsidRDefault="00EF7850" w:rsidP="001B538B">
            <w:pPr>
              <w:jc w:val="center"/>
              <w:rPr>
                <w:b/>
                <w:bCs/>
                <w:color w:val="000000"/>
                <w:sz w:val="18"/>
                <w:szCs w:val="18"/>
              </w:rPr>
            </w:pPr>
            <w:r w:rsidRPr="00AC6ECB">
              <w:rPr>
                <w:b/>
                <w:bCs/>
                <w:color w:val="000000"/>
                <w:sz w:val="18"/>
                <w:szCs w:val="18"/>
              </w:rPr>
              <w:t>.82</w:t>
            </w:r>
          </w:p>
        </w:tc>
      </w:tr>
      <w:tr w:rsidR="00EF7850" w:rsidRPr="00EF7850" w14:paraId="33525D48" w14:textId="77777777" w:rsidTr="001B538B">
        <w:trPr>
          <w:trHeight w:val="340"/>
        </w:trPr>
        <w:tc>
          <w:tcPr>
            <w:tcW w:w="0" w:type="auto"/>
            <w:tcBorders>
              <w:top w:val="nil"/>
              <w:left w:val="nil"/>
              <w:bottom w:val="nil"/>
              <w:right w:val="nil"/>
            </w:tcBorders>
            <w:shd w:val="clear" w:color="auto" w:fill="auto"/>
            <w:noWrap/>
            <w:vAlign w:val="center"/>
            <w:hideMark/>
          </w:tcPr>
          <w:p w14:paraId="2D4C0E30" w14:textId="77777777" w:rsidR="00EF7850" w:rsidRPr="00D36845" w:rsidRDefault="00EF7850" w:rsidP="001126A2">
            <w:pPr>
              <w:rPr>
                <w:color w:val="000000"/>
                <w:sz w:val="18"/>
                <w:szCs w:val="18"/>
              </w:rPr>
            </w:pPr>
            <w:r w:rsidRPr="00EF7850">
              <w:rPr>
                <w:color w:val="000000"/>
                <w:sz w:val="18"/>
                <w:szCs w:val="18"/>
                <w:lang w:val="en-US"/>
              </w:rPr>
              <w:t>[Country] should spend significantly more money on foreign aid.</w:t>
            </w:r>
          </w:p>
        </w:tc>
        <w:tc>
          <w:tcPr>
            <w:tcW w:w="0" w:type="auto"/>
            <w:tcBorders>
              <w:top w:val="nil"/>
              <w:left w:val="nil"/>
              <w:bottom w:val="nil"/>
              <w:right w:val="nil"/>
            </w:tcBorders>
            <w:shd w:val="clear" w:color="auto" w:fill="auto"/>
            <w:noWrap/>
            <w:vAlign w:val="center"/>
            <w:hideMark/>
          </w:tcPr>
          <w:p w14:paraId="59C911E1" w14:textId="05FD1A4A" w:rsidR="00EF7850" w:rsidRPr="00D36845" w:rsidRDefault="00EF7850" w:rsidP="001B538B">
            <w:pPr>
              <w:jc w:val="center"/>
              <w:rPr>
                <w:color w:val="000000"/>
                <w:sz w:val="18"/>
                <w:szCs w:val="18"/>
              </w:rPr>
            </w:pPr>
            <w:r w:rsidRPr="00EF7850">
              <w:rPr>
                <w:color w:val="000000"/>
                <w:sz w:val="18"/>
                <w:szCs w:val="18"/>
              </w:rPr>
              <w:t>.35</w:t>
            </w:r>
          </w:p>
        </w:tc>
        <w:tc>
          <w:tcPr>
            <w:tcW w:w="0" w:type="auto"/>
            <w:tcBorders>
              <w:top w:val="nil"/>
              <w:left w:val="nil"/>
              <w:bottom w:val="nil"/>
              <w:right w:val="nil"/>
            </w:tcBorders>
            <w:shd w:val="clear" w:color="auto" w:fill="auto"/>
            <w:noWrap/>
            <w:vAlign w:val="center"/>
            <w:hideMark/>
          </w:tcPr>
          <w:p w14:paraId="11BFBD0B" w14:textId="05A84D10" w:rsidR="00EF7850" w:rsidRPr="00D36845" w:rsidRDefault="00EF7850" w:rsidP="001B538B">
            <w:pPr>
              <w:jc w:val="center"/>
              <w:rPr>
                <w:color w:val="000000"/>
                <w:sz w:val="18"/>
                <w:szCs w:val="18"/>
              </w:rPr>
            </w:pPr>
            <w:r w:rsidRPr="00EF7850">
              <w:rPr>
                <w:color w:val="000000"/>
                <w:sz w:val="18"/>
                <w:szCs w:val="18"/>
              </w:rPr>
              <w:t>.00</w:t>
            </w:r>
          </w:p>
        </w:tc>
        <w:tc>
          <w:tcPr>
            <w:tcW w:w="0" w:type="auto"/>
            <w:tcBorders>
              <w:top w:val="nil"/>
              <w:left w:val="nil"/>
              <w:bottom w:val="nil"/>
              <w:right w:val="nil"/>
            </w:tcBorders>
            <w:shd w:val="clear" w:color="auto" w:fill="auto"/>
            <w:noWrap/>
            <w:vAlign w:val="center"/>
            <w:hideMark/>
          </w:tcPr>
          <w:p w14:paraId="03C41821" w14:textId="7D3BAB82" w:rsidR="00EF7850" w:rsidRPr="00D36845" w:rsidRDefault="00EF7850" w:rsidP="001B538B">
            <w:pPr>
              <w:jc w:val="center"/>
              <w:rPr>
                <w:color w:val="000000"/>
                <w:sz w:val="18"/>
                <w:szCs w:val="18"/>
              </w:rPr>
            </w:pPr>
            <w:r w:rsidRPr="00EF7850">
              <w:rPr>
                <w:color w:val="000000"/>
                <w:sz w:val="18"/>
                <w:szCs w:val="18"/>
              </w:rPr>
              <w:t>-.05</w:t>
            </w:r>
          </w:p>
        </w:tc>
        <w:tc>
          <w:tcPr>
            <w:tcW w:w="0" w:type="auto"/>
            <w:tcBorders>
              <w:top w:val="nil"/>
              <w:left w:val="nil"/>
              <w:bottom w:val="nil"/>
              <w:right w:val="nil"/>
            </w:tcBorders>
            <w:shd w:val="clear" w:color="auto" w:fill="auto"/>
            <w:noWrap/>
            <w:vAlign w:val="center"/>
            <w:hideMark/>
          </w:tcPr>
          <w:p w14:paraId="14DE6842" w14:textId="4640E44F" w:rsidR="00EF7850" w:rsidRPr="00D36845" w:rsidRDefault="00EF7850" w:rsidP="001B538B">
            <w:pPr>
              <w:jc w:val="center"/>
              <w:rPr>
                <w:b/>
                <w:bCs/>
                <w:color w:val="000000"/>
                <w:sz w:val="18"/>
                <w:szCs w:val="18"/>
              </w:rPr>
            </w:pPr>
            <w:r w:rsidRPr="00AC6ECB">
              <w:rPr>
                <w:b/>
                <w:bCs/>
                <w:color w:val="000000"/>
                <w:sz w:val="18"/>
                <w:szCs w:val="18"/>
              </w:rPr>
              <w:t>.84</w:t>
            </w:r>
          </w:p>
        </w:tc>
      </w:tr>
      <w:tr w:rsidR="00EF7850" w:rsidRPr="00EF7850" w14:paraId="20A01FEF" w14:textId="77777777" w:rsidTr="001B538B">
        <w:trPr>
          <w:trHeight w:val="340"/>
        </w:trPr>
        <w:tc>
          <w:tcPr>
            <w:tcW w:w="0" w:type="auto"/>
            <w:tcBorders>
              <w:top w:val="nil"/>
              <w:left w:val="nil"/>
              <w:right w:val="nil"/>
            </w:tcBorders>
            <w:shd w:val="clear" w:color="auto" w:fill="auto"/>
            <w:noWrap/>
            <w:vAlign w:val="center"/>
            <w:hideMark/>
          </w:tcPr>
          <w:p w14:paraId="79D15A8F" w14:textId="77777777" w:rsidR="00EF7850" w:rsidRPr="00D36845" w:rsidRDefault="00EF7850" w:rsidP="001126A2">
            <w:pPr>
              <w:rPr>
                <w:color w:val="000000"/>
                <w:sz w:val="18"/>
                <w:szCs w:val="18"/>
              </w:rPr>
            </w:pPr>
            <w:r w:rsidRPr="00EF7850">
              <w:rPr>
                <w:color w:val="000000"/>
                <w:sz w:val="18"/>
                <w:szCs w:val="18"/>
                <w:lang w:val="en-US"/>
              </w:rPr>
              <w:t>[Country] already does enough to help the world’s poor. (Reverse-coded)</w:t>
            </w:r>
          </w:p>
        </w:tc>
        <w:tc>
          <w:tcPr>
            <w:tcW w:w="0" w:type="auto"/>
            <w:tcBorders>
              <w:top w:val="nil"/>
              <w:left w:val="nil"/>
              <w:right w:val="nil"/>
            </w:tcBorders>
            <w:shd w:val="clear" w:color="auto" w:fill="auto"/>
            <w:noWrap/>
            <w:vAlign w:val="center"/>
            <w:hideMark/>
          </w:tcPr>
          <w:p w14:paraId="6F8C241F" w14:textId="59E63DDB" w:rsidR="00EF7850" w:rsidRPr="00D36845" w:rsidRDefault="00EF7850" w:rsidP="001B538B">
            <w:pPr>
              <w:jc w:val="center"/>
              <w:rPr>
                <w:color w:val="000000"/>
                <w:sz w:val="18"/>
                <w:szCs w:val="18"/>
              </w:rPr>
            </w:pPr>
            <w:r w:rsidRPr="00EF7850">
              <w:rPr>
                <w:color w:val="000000"/>
                <w:sz w:val="18"/>
                <w:szCs w:val="18"/>
              </w:rPr>
              <w:t>.24</w:t>
            </w:r>
          </w:p>
        </w:tc>
        <w:tc>
          <w:tcPr>
            <w:tcW w:w="0" w:type="auto"/>
            <w:tcBorders>
              <w:top w:val="nil"/>
              <w:left w:val="nil"/>
              <w:right w:val="nil"/>
            </w:tcBorders>
            <w:shd w:val="clear" w:color="auto" w:fill="auto"/>
            <w:noWrap/>
            <w:vAlign w:val="center"/>
            <w:hideMark/>
          </w:tcPr>
          <w:p w14:paraId="6E52A2FC" w14:textId="489E8D87" w:rsidR="00EF7850" w:rsidRPr="00D36845" w:rsidRDefault="00EF7850" w:rsidP="001B538B">
            <w:pPr>
              <w:jc w:val="center"/>
              <w:rPr>
                <w:color w:val="000000"/>
                <w:sz w:val="18"/>
                <w:szCs w:val="18"/>
              </w:rPr>
            </w:pPr>
            <w:r w:rsidRPr="00EF7850">
              <w:rPr>
                <w:color w:val="000000"/>
                <w:sz w:val="18"/>
                <w:szCs w:val="18"/>
              </w:rPr>
              <w:t>-.49</w:t>
            </w:r>
          </w:p>
        </w:tc>
        <w:tc>
          <w:tcPr>
            <w:tcW w:w="0" w:type="auto"/>
            <w:tcBorders>
              <w:top w:val="nil"/>
              <w:left w:val="nil"/>
              <w:right w:val="nil"/>
            </w:tcBorders>
            <w:shd w:val="clear" w:color="auto" w:fill="auto"/>
            <w:noWrap/>
            <w:vAlign w:val="center"/>
            <w:hideMark/>
          </w:tcPr>
          <w:p w14:paraId="734382C6" w14:textId="32F507DE" w:rsidR="00EF7850" w:rsidRPr="00D36845" w:rsidRDefault="00EF7850" w:rsidP="001B538B">
            <w:pPr>
              <w:jc w:val="center"/>
              <w:rPr>
                <w:color w:val="000000"/>
                <w:sz w:val="18"/>
                <w:szCs w:val="18"/>
              </w:rPr>
            </w:pPr>
            <w:r w:rsidRPr="00EF7850">
              <w:rPr>
                <w:color w:val="000000"/>
                <w:sz w:val="18"/>
                <w:szCs w:val="18"/>
              </w:rPr>
              <w:t>-.38</w:t>
            </w:r>
          </w:p>
        </w:tc>
        <w:tc>
          <w:tcPr>
            <w:tcW w:w="0" w:type="auto"/>
            <w:tcBorders>
              <w:top w:val="nil"/>
              <w:left w:val="nil"/>
              <w:right w:val="nil"/>
            </w:tcBorders>
            <w:shd w:val="clear" w:color="auto" w:fill="auto"/>
            <w:noWrap/>
            <w:vAlign w:val="center"/>
            <w:hideMark/>
          </w:tcPr>
          <w:p w14:paraId="7FFCCF0D" w14:textId="47A2A92C" w:rsidR="00EF7850" w:rsidRPr="00D36845" w:rsidRDefault="00EF7850" w:rsidP="001B538B">
            <w:pPr>
              <w:jc w:val="center"/>
              <w:rPr>
                <w:b/>
                <w:bCs/>
                <w:color w:val="000000"/>
                <w:sz w:val="18"/>
                <w:szCs w:val="18"/>
              </w:rPr>
            </w:pPr>
            <w:r w:rsidRPr="00AC6ECB">
              <w:rPr>
                <w:b/>
                <w:bCs/>
                <w:color w:val="000000"/>
                <w:sz w:val="18"/>
                <w:szCs w:val="18"/>
              </w:rPr>
              <w:t>.48</w:t>
            </w:r>
          </w:p>
        </w:tc>
      </w:tr>
      <w:tr w:rsidR="00EF7850" w:rsidRPr="00EF7850" w14:paraId="5C5282F0" w14:textId="77777777" w:rsidTr="001B538B">
        <w:trPr>
          <w:trHeight w:val="340"/>
        </w:trPr>
        <w:tc>
          <w:tcPr>
            <w:tcW w:w="0" w:type="auto"/>
            <w:tcBorders>
              <w:top w:val="nil"/>
              <w:left w:val="nil"/>
              <w:bottom w:val="single" w:sz="4" w:space="0" w:color="auto"/>
              <w:right w:val="nil"/>
            </w:tcBorders>
            <w:shd w:val="clear" w:color="auto" w:fill="auto"/>
            <w:noWrap/>
            <w:vAlign w:val="center"/>
            <w:hideMark/>
          </w:tcPr>
          <w:p w14:paraId="39F5D131" w14:textId="77777777" w:rsidR="00EF7850" w:rsidRPr="00D36845" w:rsidRDefault="00EF7850" w:rsidP="001126A2">
            <w:pPr>
              <w:rPr>
                <w:color w:val="000000"/>
                <w:sz w:val="18"/>
                <w:szCs w:val="18"/>
              </w:rPr>
            </w:pPr>
            <w:r w:rsidRPr="00EF7850">
              <w:rPr>
                <w:color w:val="000000"/>
                <w:sz w:val="18"/>
                <w:szCs w:val="18"/>
                <w:lang w:val="en-US"/>
              </w:rPr>
              <w:t>The dignity and welfare of people should be the most important concern in [Country]’s foreign policy.</w:t>
            </w:r>
          </w:p>
        </w:tc>
        <w:tc>
          <w:tcPr>
            <w:tcW w:w="0" w:type="auto"/>
            <w:tcBorders>
              <w:top w:val="nil"/>
              <w:left w:val="nil"/>
              <w:bottom w:val="single" w:sz="4" w:space="0" w:color="auto"/>
              <w:right w:val="nil"/>
            </w:tcBorders>
            <w:shd w:val="clear" w:color="auto" w:fill="auto"/>
            <w:noWrap/>
            <w:vAlign w:val="center"/>
            <w:hideMark/>
          </w:tcPr>
          <w:p w14:paraId="26671593" w14:textId="70DFE481" w:rsidR="00EF7850" w:rsidRPr="00D36845" w:rsidRDefault="00EF7850" w:rsidP="001B538B">
            <w:pPr>
              <w:jc w:val="center"/>
              <w:rPr>
                <w:b/>
                <w:bCs/>
                <w:color w:val="000000"/>
                <w:sz w:val="18"/>
                <w:szCs w:val="18"/>
              </w:rPr>
            </w:pPr>
            <w:r w:rsidRPr="00AC6ECB">
              <w:rPr>
                <w:b/>
                <w:bCs/>
                <w:color w:val="000000"/>
                <w:sz w:val="18"/>
                <w:szCs w:val="18"/>
              </w:rPr>
              <w:t>.68</w:t>
            </w:r>
          </w:p>
        </w:tc>
        <w:tc>
          <w:tcPr>
            <w:tcW w:w="0" w:type="auto"/>
            <w:tcBorders>
              <w:top w:val="nil"/>
              <w:left w:val="nil"/>
              <w:bottom w:val="single" w:sz="4" w:space="0" w:color="auto"/>
              <w:right w:val="nil"/>
            </w:tcBorders>
            <w:shd w:val="clear" w:color="auto" w:fill="auto"/>
            <w:noWrap/>
            <w:vAlign w:val="center"/>
            <w:hideMark/>
          </w:tcPr>
          <w:p w14:paraId="5BB37AE6" w14:textId="584E22EC" w:rsidR="00EF7850" w:rsidRPr="00D36845" w:rsidRDefault="00EF7850" w:rsidP="001B538B">
            <w:pPr>
              <w:jc w:val="center"/>
              <w:rPr>
                <w:color w:val="000000"/>
                <w:sz w:val="18"/>
                <w:szCs w:val="18"/>
              </w:rPr>
            </w:pPr>
            <w:r w:rsidRPr="00EF7850">
              <w:rPr>
                <w:color w:val="000000"/>
                <w:sz w:val="18"/>
                <w:szCs w:val="18"/>
              </w:rPr>
              <w:t>-.01</w:t>
            </w:r>
          </w:p>
        </w:tc>
        <w:tc>
          <w:tcPr>
            <w:tcW w:w="0" w:type="auto"/>
            <w:tcBorders>
              <w:top w:val="nil"/>
              <w:left w:val="nil"/>
              <w:bottom w:val="single" w:sz="4" w:space="0" w:color="auto"/>
              <w:right w:val="nil"/>
            </w:tcBorders>
            <w:shd w:val="clear" w:color="auto" w:fill="auto"/>
            <w:noWrap/>
            <w:vAlign w:val="center"/>
            <w:hideMark/>
          </w:tcPr>
          <w:p w14:paraId="0F7EA2DF" w14:textId="385F16A8" w:rsidR="00EF7850" w:rsidRPr="00D36845" w:rsidRDefault="00EF7850" w:rsidP="001B538B">
            <w:pPr>
              <w:jc w:val="center"/>
              <w:rPr>
                <w:color w:val="000000"/>
                <w:sz w:val="18"/>
                <w:szCs w:val="18"/>
              </w:rPr>
            </w:pPr>
            <w:r w:rsidRPr="00EF7850">
              <w:rPr>
                <w:color w:val="000000"/>
                <w:sz w:val="18"/>
                <w:szCs w:val="18"/>
              </w:rPr>
              <w:t>.01</w:t>
            </w:r>
          </w:p>
        </w:tc>
        <w:tc>
          <w:tcPr>
            <w:tcW w:w="0" w:type="auto"/>
            <w:tcBorders>
              <w:top w:val="nil"/>
              <w:left w:val="nil"/>
              <w:bottom w:val="single" w:sz="4" w:space="0" w:color="auto"/>
              <w:right w:val="nil"/>
            </w:tcBorders>
            <w:shd w:val="clear" w:color="auto" w:fill="auto"/>
            <w:noWrap/>
            <w:vAlign w:val="center"/>
            <w:hideMark/>
          </w:tcPr>
          <w:p w14:paraId="083B0C46" w14:textId="7A69CB21" w:rsidR="00EF7850" w:rsidRPr="00D36845" w:rsidRDefault="00EF7850" w:rsidP="001B538B">
            <w:pPr>
              <w:jc w:val="center"/>
              <w:rPr>
                <w:b/>
                <w:bCs/>
                <w:color w:val="000000"/>
                <w:sz w:val="18"/>
                <w:szCs w:val="18"/>
              </w:rPr>
            </w:pPr>
            <w:r w:rsidRPr="00AC6ECB">
              <w:rPr>
                <w:b/>
                <w:bCs/>
                <w:color w:val="000000"/>
                <w:sz w:val="18"/>
                <w:szCs w:val="18"/>
              </w:rPr>
              <w:t>.31</w:t>
            </w:r>
          </w:p>
        </w:tc>
      </w:tr>
    </w:tbl>
    <w:p w14:paraId="4702E897" w14:textId="77777777" w:rsidR="001D3461" w:rsidRDefault="001D3461">
      <w:pPr>
        <w:rPr>
          <w:lang w:val="en-US"/>
        </w:rPr>
      </w:pPr>
    </w:p>
    <w:p w14:paraId="39AB78DB" w14:textId="77777777" w:rsidR="001D3461" w:rsidRDefault="001D3461">
      <w:pPr>
        <w:rPr>
          <w:lang w:val="en-US"/>
        </w:rPr>
      </w:pPr>
    </w:p>
    <w:p w14:paraId="25F5D844" w14:textId="77777777" w:rsidR="001D3461" w:rsidRDefault="001D3461">
      <w:pPr>
        <w:rPr>
          <w:lang w:val="en-US"/>
        </w:rPr>
      </w:pPr>
    </w:p>
    <w:p w14:paraId="0995FE65" w14:textId="55A1C265" w:rsidR="00EF7850" w:rsidRDefault="00EF7850">
      <w:pPr>
        <w:rPr>
          <w:lang w:val="en-US"/>
        </w:rPr>
      </w:pPr>
      <w:r>
        <w:rPr>
          <w:lang w:val="en-US"/>
        </w:rPr>
        <w:br w:type="page"/>
      </w:r>
    </w:p>
    <w:p w14:paraId="62396A9B" w14:textId="0CAB9630" w:rsidR="00DC10E1" w:rsidRPr="00704322" w:rsidRDefault="00DC10E1" w:rsidP="00DC10E1">
      <w:pPr>
        <w:rPr>
          <w:b/>
          <w:bCs/>
          <w:lang w:val="en-US"/>
        </w:rPr>
      </w:pPr>
      <w:r w:rsidRPr="00704322">
        <w:rPr>
          <w:b/>
          <w:bCs/>
          <w:lang w:val="en-US"/>
        </w:rPr>
        <w:lastRenderedPageBreak/>
        <w:t>Table F2. Foreign Policy Attitudes Factor Structure (Study 2)</w:t>
      </w:r>
    </w:p>
    <w:p w14:paraId="4FBB953F" w14:textId="77777777" w:rsidR="00DC10E1" w:rsidRPr="00EA4E7F" w:rsidRDefault="00DC10E1" w:rsidP="00DC10E1">
      <w:pPr>
        <w:rPr>
          <w:lang w:val="en-US"/>
        </w:rPr>
      </w:pPr>
    </w:p>
    <w:tbl>
      <w:tblPr>
        <w:tblW w:w="0" w:type="auto"/>
        <w:tblCellMar>
          <w:left w:w="57" w:type="dxa"/>
          <w:right w:w="0" w:type="dxa"/>
        </w:tblCellMar>
        <w:tblLook w:val="04A0" w:firstRow="1" w:lastRow="0" w:firstColumn="1" w:lastColumn="0" w:noHBand="0" w:noVBand="1"/>
      </w:tblPr>
      <w:tblGrid>
        <w:gridCol w:w="12183"/>
        <w:gridCol w:w="342"/>
        <w:gridCol w:w="342"/>
        <w:gridCol w:w="348"/>
        <w:gridCol w:w="342"/>
      </w:tblGrid>
      <w:tr w:rsidR="00DC10E1" w:rsidRPr="001B538B" w14:paraId="63E8901A" w14:textId="77777777" w:rsidTr="001B538B">
        <w:trPr>
          <w:trHeight w:val="340"/>
        </w:trPr>
        <w:tc>
          <w:tcPr>
            <w:tcW w:w="0" w:type="auto"/>
            <w:tcBorders>
              <w:top w:val="single" w:sz="4" w:space="0" w:color="auto"/>
              <w:left w:val="nil"/>
              <w:bottom w:val="single" w:sz="4" w:space="0" w:color="auto"/>
              <w:right w:val="nil"/>
            </w:tcBorders>
            <w:shd w:val="clear" w:color="auto" w:fill="auto"/>
            <w:noWrap/>
            <w:vAlign w:val="center"/>
            <w:hideMark/>
          </w:tcPr>
          <w:p w14:paraId="6A598307" w14:textId="77777777" w:rsidR="00DC10E1" w:rsidRPr="00D36845" w:rsidRDefault="00DC10E1" w:rsidP="001126A2">
            <w:pPr>
              <w:jc w:val="center"/>
              <w:rPr>
                <w:sz w:val="18"/>
                <w:szCs w:val="18"/>
              </w:rPr>
            </w:pPr>
          </w:p>
        </w:tc>
        <w:tc>
          <w:tcPr>
            <w:tcW w:w="0" w:type="auto"/>
            <w:tcBorders>
              <w:top w:val="single" w:sz="4" w:space="0" w:color="auto"/>
              <w:left w:val="nil"/>
              <w:bottom w:val="single" w:sz="4" w:space="0" w:color="auto"/>
              <w:right w:val="nil"/>
            </w:tcBorders>
            <w:shd w:val="clear" w:color="auto" w:fill="auto"/>
            <w:noWrap/>
            <w:vAlign w:val="center"/>
            <w:hideMark/>
          </w:tcPr>
          <w:p w14:paraId="07048807" w14:textId="77777777" w:rsidR="00DC10E1" w:rsidRPr="00D36845" w:rsidRDefault="00DC10E1" w:rsidP="001B538B">
            <w:pPr>
              <w:jc w:val="center"/>
              <w:rPr>
                <w:color w:val="000000"/>
                <w:sz w:val="18"/>
                <w:szCs w:val="18"/>
              </w:rPr>
            </w:pPr>
            <w:r w:rsidRPr="001B538B">
              <w:rPr>
                <w:color w:val="000000"/>
                <w:sz w:val="18"/>
                <w:szCs w:val="18"/>
              </w:rPr>
              <w:t>CI</w:t>
            </w:r>
          </w:p>
        </w:tc>
        <w:tc>
          <w:tcPr>
            <w:tcW w:w="0" w:type="auto"/>
            <w:tcBorders>
              <w:top w:val="single" w:sz="4" w:space="0" w:color="auto"/>
              <w:left w:val="nil"/>
              <w:bottom w:val="single" w:sz="4" w:space="0" w:color="auto"/>
              <w:right w:val="nil"/>
            </w:tcBorders>
            <w:shd w:val="clear" w:color="auto" w:fill="auto"/>
            <w:noWrap/>
            <w:vAlign w:val="center"/>
            <w:hideMark/>
          </w:tcPr>
          <w:p w14:paraId="53E317E9" w14:textId="77777777" w:rsidR="00DC10E1" w:rsidRPr="00D36845" w:rsidRDefault="00DC10E1" w:rsidP="001B538B">
            <w:pPr>
              <w:jc w:val="center"/>
              <w:rPr>
                <w:color w:val="000000"/>
                <w:sz w:val="18"/>
                <w:szCs w:val="18"/>
              </w:rPr>
            </w:pPr>
            <w:r w:rsidRPr="001B538B">
              <w:rPr>
                <w:color w:val="000000"/>
                <w:sz w:val="18"/>
                <w:szCs w:val="18"/>
              </w:rPr>
              <w:t>MI</w:t>
            </w:r>
          </w:p>
        </w:tc>
        <w:tc>
          <w:tcPr>
            <w:tcW w:w="0" w:type="auto"/>
            <w:tcBorders>
              <w:top w:val="single" w:sz="4" w:space="0" w:color="auto"/>
              <w:left w:val="nil"/>
              <w:bottom w:val="single" w:sz="4" w:space="0" w:color="auto"/>
              <w:right w:val="nil"/>
            </w:tcBorders>
            <w:shd w:val="clear" w:color="auto" w:fill="auto"/>
            <w:noWrap/>
            <w:vAlign w:val="center"/>
            <w:hideMark/>
          </w:tcPr>
          <w:p w14:paraId="4A19154B" w14:textId="77777777" w:rsidR="00DC10E1" w:rsidRPr="00D36845" w:rsidRDefault="00DC10E1" w:rsidP="001B538B">
            <w:pPr>
              <w:jc w:val="center"/>
              <w:rPr>
                <w:color w:val="000000"/>
                <w:sz w:val="18"/>
                <w:szCs w:val="18"/>
              </w:rPr>
            </w:pPr>
            <w:r w:rsidRPr="001B538B">
              <w:rPr>
                <w:color w:val="000000"/>
                <w:sz w:val="18"/>
                <w:szCs w:val="18"/>
              </w:rPr>
              <w:t>ISO</w:t>
            </w:r>
          </w:p>
        </w:tc>
        <w:tc>
          <w:tcPr>
            <w:tcW w:w="0" w:type="auto"/>
            <w:tcBorders>
              <w:top w:val="single" w:sz="4" w:space="0" w:color="auto"/>
              <w:left w:val="nil"/>
              <w:bottom w:val="single" w:sz="4" w:space="0" w:color="auto"/>
              <w:right w:val="nil"/>
            </w:tcBorders>
            <w:shd w:val="clear" w:color="auto" w:fill="auto"/>
            <w:noWrap/>
            <w:vAlign w:val="center"/>
            <w:hideMark/>
          </w:tcPr>
          <w:p w14:paraId="3F52BB4F" w14:textId="77777777" w:rsidR="00DC10E1" w:rsidRPr="00D36845" w:rsidRDefault="00DC10E1" w:rsidP="001B538B">
            <w:pPr>
              <w:jc w:val="center"/>
              <w:rPr>
                <w:color w:val="000000"/>
                <w:sz w:val="18"/>
                <w:szCs w:val="18"/>
              </w:rPr>
            </w:pPr>
            <w:r w:rsidRPr="001B538B">
              <w:rPr>
                <w:color w:val="000000"/>
                <w:sz w:val="18"/>
                <w:szCs w:val="18"/>
              </w:rPr>
              <w:t>GJ</w:t>
            </w:r>
          </w:p>
        </w:tc>
      </w:tr>
      <w:tr w:rsidR="001B538B" w:rsidRPr="001B538B" w14:paraId="45E8E567" w14:textId="77777777" w:rsidTr="001B538B">
        <w:trPr>
          <w:trHeight w:val="340"/>
        </w:trPr>
        <w:tc>
          <w:tcPr>
            <w:tcW w:w="0" w:type="auto"/>
            <w:tcBorders>
              <w:top w:val="single" w:sz="4" w:space="0" w:color="auto"/>
              <w:left w:val="nil"/>
              <w:bottom w:val="nil"/>
              <w:right w:val="nil"/>
            </w:tcBorders>
            <w:shd w:val="clear" w:color="auto" w:fill="auto"/>
            <w:noWrap/>
            <w:vAlign w:val="center"/>
            <w:hideMark/>
          </w:tcPr>
          <w:p w14:paraId="6BED1D72" w14:textId="77777777" w:rsidR="001B538B" w:rsidRPr="00D36845" w:rsidRDefault="001B538B" w:rsidP="001B538B">
            <w:pPr>
              <w:rPr>
                <w:color w:val="000000"/>
                <w:sz w:val="18"/>
                <w:szCs w:val="18"/>
              </w:rPr>
            </w:pPr>
            <w:r w:rsidRPr="001B538B">
              <w:rPr>
                <w:color w:val="000000"/>
                <w:sz w:val="18"/>
                <w:szCs w:val="18"/>
                <w:lang w:val="en-US"/>
              </w:rPr>
              <w:t>[Country] needs to cooperate more with the United Nations.</w:t>
            </w:r>
          </w:p>
        </w:tc>
        <w:tc>
          <w:tcPr>
            <w:tcW w:w="0" w:type="auto"/>
            <w:tcBorders>
              <w:top w:val="single" w:sz="4" w:space="0" w:color="auto"/>
              <w:left w:val="nil"/>
              <w:bottom w:val="nil"/>
              <w:right w:val="nil"/>
            </w:tcBorders>
            <w:shd w:val="clear" w:color="auto" w:fill="auto"/>
            <w:noWrap/>
            <w:vAlign w:val="center"/>
            <w:hideMark/>
          </w:tcPr>
          <w:p w14:paraId="028F7CC1" w14:textId="2F1FFD8C" w:rsidR="001B538B" w:rsidRPr="00D36845" w:rsidRDefault="001B538B" w:rsidP="001B538B">
            <w:pPr>
              <w:jc w:val="center"/>
              <w:rPr>
                <w:b/>
                <w:bCs/>
                <w:color w:val="000000"/>
                <w:sz w:val="18"/>
                <w:szCs w:val="18"/>
              </w:rPr>
            </w:pPr>
            <w:r w:rsidRPr="001B538B">
              <w:rPr>
                <w:b/>
                <w:bCs/>
                <w:color w:val="000000"/>
                <w:sz w:val="18"/>
                <w:szCs w:val="18"/>
              </w:rPr>
              <w:t>.36</w:t>
            </w:r>
          </w:p>
        </w:tc>
        <w:tc>
          <w:tcPr>
            <w:tcW w:w="0" w:type="auto"/>
            <w:tcBorders>
              <w:top w:val="single" w:sz="4" w:space="0" w:color="auto"/>
              <w:left w:val="nil"/>
              <w:bottom w:val="nil"/>
              <w:right w:val="nil"/>
            </w:tcBorders>
            <w:shd w:val="clear" w:color="auto" w:fill="auto"/>
            <w:noWrap/>
            <w:vAlign w:val="center"/>
            <w:hideMark/>
          </w:tcPr>
          <w:p w14:paraId="55B19F99" w14:textId="018C1653" w:rsidR="001B538B" w:rsidRPr="00D36845" w:rsidRDefault="001B538B" w:rsidP="001B538B">
            <w:pPr>
              <w:jc w:val="center"/>
              <w:rPr>
                <w:color w:val="000000"/>
                <w:sz w:val="18"/>
                <w:szCs w:val="18"/>
              </w:rPr>
            </w:pPr>
            <w:r w:rsidRPr="001B538B">
              <w:rPr>
                <w:color w:val="000000"/>
                <w:sz w:val="18"/>
                <w:szCs w:val="18"/>
              </w:rPr>
              <w:t>.20</w:t>
            </w:r>
          </w:p>
        </w:tc>
        <w:tc>
          <w:tcPr>
            <w:tcW w:w="0" w:type="auto"/>
            <w:tcBorders>
              <w:top w:val="single" w:sz="4" w:space="0" w:color="auto"/>
              <w:left w:val="nil"/>
              <w:bottom w:val="nil"/>
              <w:right w:val="nil"/>
            </w:tcBorders>
            <w:shd w:val="clear" w:color="auto" w:fill="auto"/>
            <w:noWrap/>
            <w:vAlign w:val="center"/>
            <w:hideMark/>
          </w:tcPr>
          <w:p w14:paraId="1A44A639" w14:textId="647673CE" w:rsidR="001B538B" w:rsidRPr="00D36845" w:rsidRDefault="001B538B" w:rsidP="001B538B">
            <w:pPr>
              <w:jc w:val="center"/>
              <w:rPr>
                <w:color w:val="000000"/>
                <w:sz w:val="18"/>
                <w:szCs w:val="18"/>
              </w:rPr>
            </w:pPr>
            <w:r w:rsidRPr="001B538B">
              <w:rPr>
                <w:color w:val="000000"/>
                <w:sz w:val="18"/>
                <w:szCs w:val="18"/>
              </w:rPr>
              <w:t>-.01</w:t>
            </w:r>
          </w:p>
        </w:tc>
        <w:tc>
          <w:tcPr>
            <w:tcW w:w="0" w:type="auto"/>
            <w:tcBorders>
              <w:top w:val="single" w:sz="4" w:space="0" w:color="auto"/>
              <w:left w:val="nil"/>
              <w:bottom w:val="nil"/>
              <w:right w:val="nil"/>
            </w:tcBorders>
            <w:shd w:val="clear" w:color="auto" w:fill="auto"/>
            <w:noWrap/>
            <w:vAlign w:val="center"/>
            <w:hideMark/>
          </w:tcPr>
          <w:p w14:paraId="56A9A9EE" w14:textId="7DF1DC7B" w:rsidR="001B538B" w:rsidRPr="00D36845" w:rsidRDefault="001B538B" w:rsidP="001B538B">
            <w:pPr>
              <w:jc w:val="center"/>
              <w:rPr>
                <w:b/>
                <w:bCs/>
                <w:color w:val="000000"/>
                <w:sz w:val="18"/>
                <w:szCs w:val="18"/>
              </w:rPr>
            </w:pPr>
            <w:r w:rsidRPr="001B538B">
              <w:rPr>
                <w:b/>
                <w:bCs/>
                <w:color w:val="000000"/>
                <w:sz w:val="18"/>
                <w:szCs w:val="18"/>
              </w:rPr>
              <w:t>.56</w:t>
            </w:r>
          </w:p>
        </w:tc>
      </w:tr>
      <w:tr w:rsidR="001B538B" w:rsidRPr="001B538B" w14:paraId="4DEA58BC" w14:textId="77777777" w:rsidTr="001B538B">
        <w:trPr>
          <w:trHeight w:val="340"/>
        </w:trPr>
        <w:tc>
          <w:tcPr>
            <w:tcW w:w="0" w:type="auto"/>
            <w:tcBorders>
              <w:top w:val="nil"/>
              <w:left w:val="nil"/>
              <w:bottom w:val="nil"/>
              <w:right w:val="nil"/>
            </w:tcBorders>
            <w:shd w:val="clear" w:color="auto" w:fill="auto"/>
            <w:noWrap/>
            <w:vAlign w:val="center"/>
            <w:hideMark/>
          </w:tcPr>
          <w:p w14:paraId="12B5875F" w14:textId="77777777" w:rsidR="001B538B" w:rsidRPr="00D36845" w:rsidRDefault="001B538B" w:rsidP="001B538B">
            <w:pPr>
              <w:rPr>
                <w:color w:val="000000"/>
                <w:sz w:val="18"/>
                <w:szCs w:val="18"/>
              </w:rPr>
            </w:pPr>
            <w:r w:rsidRPr="001B538B">
              <w:rPr>
                <w:color w:val="000000"/>
                <w:sz w:val="18"/>
                <w:szCs w:val="18"/>
                <w:lang w:val="en-US"/>
              </w:rPr>
              <w:t>It is essential for [Country] to work with other nations to solve problems such as overpopulation, hunger, and pollution.</w:t>
            </w:r>
          </w:p>
        </w:tc>
        <w:tc>
          <w:tcPr>
            <w:tcW w:w="0" w:type="auto"/>
            <w:tcBorders>
              <w:top w:val="nil"/>
              <w:left w:val="nil"/>
              <w:bottom w:val="nil"/>
              <w:right w:val="nil"/>
            </w:tcBorders>
            <w:shd w:val="clear" w:color="auto" w:fill="auto"/>
            <w:noWrap/>
            <w:vAlign w:val="center"/>
            <w:hideMark/>
          </w:tcPr>
          <w:p w14:paraId="59171104" w14:textId="0E09F59B" w:rsidR="001B538B" w:rsidRPr="00D36845" w:rsidRDefault="001B538B" w:rsidP="001B538B">
            <w:pPr>
              <w:jc w:val="center"/>
              <w:rPr>
                <w:b/>
                <w:bCs/>
                <w:color w:val="000000"/>
                <w:sz w:val="18"/>
                <w:szCs w:val="18"/>
              </w:rPr>
            </w:pPr>
            <w:r w:rsidRPr="001B538B">
              <w:rPr>
                <w:b/>
                <w:bCs/>
                <w:color w:val="000000"/>
                <w:sz w:val="18"/>
                <w:szCs w:val="18"/>
              </w:rPr>
              <w:t>.60</w:t>
            </w:r>
          </w:p>
        </w:tc>
        <w:tc>
          <w:tcPr>
            <w:tcW w:w="0" w:type="auto"/>
            <w:tcBorders>
              <w:top w:val="nil"/>
              <w:left w:val="nil"/>
              <w:bottom w:val="nil"/>
              <w:right w:val="nil"/>
            </w:tcBorders>
            <w:shd w:val="clear" w:color="auto" w:fill="auto"/>
            <w:noWrap/>
            <w:vAlign w:val="center"/>
            <w:hideMark/>
          </w:tcPr>
          <w:p w14:paraId="64F4A78F" w14:textId="6F7F4BCE" w:rsidR="001B538B" w:rsidRPr="00D36845" w:rsidRDefault="001B538B" w:rsidP="001B538B">
            <w:pPr>
              <w:jc w:val="center"/>
              <w:rPr>
                <w:color w:val="000000"/>
                <w:sz w:val="18"/>
                <w:szCs w:val="18"/>
              </w:rPr>
            </w:pPr>
            <w:r w:rsidRPr="001B538B">
              <w:rPr>
                <w:color w:val="000000"/>
                <w:sz w:val="18"/>
                <w:szCs w:val="18"/>
              </w:rPr>
              <w:t>.19</w:t>
            </w:r>
          </w:p>
        </w:tc>
        <w:tc>
          <w:tcPr>
            <w:tcW w:w="0" w:type="auto"/>
            <w:tcBorders>
              <w:top w:val="nil"/>
              <w:left w:val="nil"/>
              <w:bottom w:val="nil"/>
              <w:right w:val="nil"/>
            </w:tcBorders>
            <w:shd w:val="clear" w:color="auto" w:fill="auto"/>
            <w:noWrap/>
            <w:vAlign w:val="center"/>
            <w:hideMark/>
          </w:tcPr>
          <w:p w14:paraId="18CD0260" w14:textId="7EF3A7BA" w:rsidR="001B538B" w:rsidRPr="00D36845" w:rsidRDefault="001B538B" w:rsidP="001B538B">
            <w:pPr>
              <w:jc w:val="center"/>
              <w:rPr>
                <w:color w:val="000000"/>
                <w:sz w:val="18"/>
                <w:szCs w:val="18"/>
              </w:rPr>
            </w:pPr>
            <w:r w:rsidRPr="001B538B">
              <w:rPr>
                <w:color w:val="000000"/>
                <w:sz w:val="18"/>
                <w:szCs w:val="18"/>
              </w:rPr>
              <w:t>-.03</w:t>
            </w:r>
          </w:p>
        </w:tc>
        <w:tc>
          <w:tcPr>
            <w:tcW w:w="0" w:type="auto"/>
            <w:tcBorders>
              <w:top w:val="nil"/>
              <w:left w:val="nil"/>
              <w:bottom w:val="nil"/>
              <w:right w:val="nil"/>
            </w:tcBorders>
            <w:shd w:val="clear" w:color="auto" w:fill="auto"/>
            <w:noWrap/>
            <w:vAlign w:val="center"/>
            <w:hideMark/>
          </w:tcPr>
          <w:p w14:paraId="0BE0E629" w14:textId="6864CBF8" w:rsidR="001B538B" w:rsidRPr="00D36845" w:rsidRDefault="001B538B" w:rsidP="001B538B">
            <w:pPr>
              <w:jc w:val="center"/>
              <w:rPr>
                <w:b/>
                <w:bCs/>
                <w:color w:val="000000"/>
                <w:sz w:val="18"/>
                <w:szCs w:val="18"/>
              </w:rPr>
            </w:pPr>
            <w:r w:rsidRPr="001B538B">
              <w:rPr>
                <w:b/>
                <w:bCs/>
                <w:color w:val="000000"/>
                <w:sz w:val="18"/>
                <w:szCs w:val="18"/>
              </w:rPr>
              <w:t>.31</w:t>
            </w:r>
          </w:p>
        </w:tc>
      </w:tr>
      <w:tr w:rsidR="001B538B" w:rsidRPr="001B538B" w14:paraId="1D817B49" w14:textId="77777777" w:rsidTr="001B538B">
        <w:trPr>
          <w:trHeight w:val="340"/>
        </w:trPr>
        <w:tc>
          <w:tcPr>
            <w:tcW w:w="0" w:type="auto"/>
            <w:tcBorders>
              <w:top w:val="nil"/>
              <w:left w:val="nil"/>
              <w:bottom w:val="nil"/>
              <w:right w:val="nil"/>
            </w:tcBorders>
            <w:shd w:val="clear" w:color="auto" w:fill="auto"/>
            <w:noWrap/>
            <w:vAlign w:val="center"/>
            <w:hideMark/>
          </w:tcPr>
          <w:p w14:paraId="325AF3B9" w14:textId="77777777" w:rsidR="001B538B" w:rsidRPr="00D36845" w:rsidRDefault="001B538B" w:rsidP="001B538B">
            <w:pPr>
              <w:rPr>
                <w:color w:val="000000"/>
                <w:sz w:val="18"/>
                <w:szCs w:val="18"/>
              </w:rPr>
            </w:pPr>
            <w:r w:rsidRPr="001B538B">
              <w:rPr>
                <w:color w:val="000000"/>
                <w:sz w:val="18"/>
                <w:szCs w:val="18"/>
                <w:lang w:val="en-US"/>
              </w:rPr>
              <w:t>Promoting and defending human rights in other countries is of utmost importance.</w:t>
            </w:r>
          </w:p>
        </w:tc>
        <w:tc>
          <w:tcPr>
            <w:tcW w:w="0" w:type="auto"/>
            <w:tcBorders>
              <w:top w:val="nil"/>
              <w:left w:val="nil"/>
              <w:bottom w:val="nil"/>
              <w:right w:val="nil"/>
            </w:tcBorders>
            <w:shd w:val="clear" w:color="auto" w:fill="auto"/>
            <w:noWrap/>
            <w:vAlign w:val="center"/>
            <w:hideMark/>
          </w:tcPr>
          <w:p w14:paraId="6644C85C" w14:textId="76B6A0EC" w:rsidR="001B538B" w:rsidRPr="00D36845" w:rsidRDefault="001B538B" w:rsidP="001B538B">
            <w:pPr>
              <w:jc w:val="center"/>
              <w:rPr>
                <w:b/>
                <w:bCs/>
                <w:color w:val="000000"/>
                <w:sz w:val="18"/>
                <w:szCs w:val="18"/>
              </w:rPr>
            </w:pPr>
            <w:r w:rsidRPr="001B538B">
              <w:rPr>
                <w:b/>
                <w:bCs/>
                <w:color w:val="000000"/>
                <w:sz w:val="18"/>
                <w:szCs w:val="18"/>
              </w:rPr>
              <w:t>.63</w:t>
            </w:r>
          </w:p>
        </w:tc>
        <w:tc>
          <w:tcPr>
            <w:tcW w:w="0" w:type="auto"/>
            <w:tcBorders>
              <w:top w:val="nil"/>
              <w:left w:val="nil"/>
              <w:bottom w:val="nil"/>
              <w:right w:val="nil"/>
            </w:tcBorders>
            <w:shd w:val="clear" w:color="auto" w:fill="auto"/>
            <w:noWrap/>
            <w:vAlign w:val="center"/>
            <w:hideMark/>
          </w:tcPr>
          <w:p w14:paraId="77C76E8D" w14:textId="03DDCFF3" w:rsidR="001B538B" w:rsidRPr="00D36845" w:rsidRDefault="001B538B" w:rsidP="001B538B">
            <w:pPr>
              <w:jc w:val="center"/>
              <w:rPr>
                <w:color w:val="000000"/>
                <w:sz w:val="18"/>
                <w:szCs w:val="18"/>
              </w:rPr>
            </w:pPr>
            <w:r w:rsidRPr="001B538B">
              <w:rPr>
                <w:color w:val="000000"/>
                <w:sz w:val="18"/>
                <w:szCs w:val="18"/>
              </w:rPr>
              <w:t>.24</w:t>
            </w:r>
          </w:p>
        </w:tc>
        <w:tc>
          <w:tcPr>
            <w:tcW w:w="0" w:type="auto"/>
            <w:tcBorders>
              <w:top w:val="nil"/>
              <w:left w:val="nil"/>
              <w:bottom w:val="nil"/>
              <w:right w:val="nil"/>
            </w:tcBorders>
            <w:shd w:val="clear" w:color="auto" w:fill="auto"/>
            <w:noWrap/>
            <w:vAlign w:val="center"/>
            <w:hideMark/>
          </w:tcPr>
          <w:p w14:paraId="38E8FE1A" w14:textId="1C297ED6" w:rsidR="001B538B" w:rsidRPr="00D36845" w:rsidRDefault="001B538B" w:rsidP="001B538B">
            <w:pPr>
              <w:jc w:val="center"/>
              <w:rPr>
                <w:color w:val="000000"/>
                <w:sz w:val="18"/>
                <w:szCs w:val="18"/>
              </w:rPr>
            </w:pPr>
            <w:r w:rsidRPr="001B538B">
              <w:rPr>
                <w:color w:val="000000"/>
                <w:sz w:val="18"/>
                <w:szCs w:val="18"/>
              </w:rPr>
              <w:t>.03</w:t>
            </w:r>
          </w:p>
        </w:tc>
        <w:tc>
          <w:tcPr>
            <w:tcW w:w="0" w:type="auto"/>
            <w:tcBorders>
              <w:top w:val="nil"/>
              <w:left w:val="nil"/>
              <w:bottom w:val="nil"/>
              <w:right w:val="nil"/>
            </w:tcBorders>
            <w:shd w:val="clear" w:color="auto" w:fill="auto"/>
            <w:noWrap/>
            <w:vAlign w:val="center"/>
            <w:hideMark/>
          </w:tcPr>
          <w:p w14:paraId="5D68EE0E" w14:textId="42EBBAA9" w:rsidR="001B538B" w:rsidRPr="00D36845" w:rsidRDefault="001B538B" w:rsidP="001B538B">
            <w:pPr>
              <w:jc w:val="center"/>
              <w:rPr>
                <w:color w:val="000000"/>
                <w:sz w:val="18"/>
                <w:szCs w:val="18"/>
              </w:rPr>
            </w:pPr>
            <w:r w:rsidRPr="001B538B">
              <w:rPr>
                <w:color w:val="000000"/>
                <w:sz w:val="18"/>
                <w:szCs w:val="18"/>
              </w:rPr>
              <w:t>.19</w:t>
            </w:r>
          </w:p>
        </w:tc>
      </w:tr>
      <w:tr w:rsidR="001B538B" w:rsidRPr="001B538B" w14:paraId="4AFA271F" w14:textId="77777777" w:rsidTr="001B538B">
        <w:trPr>
          <w:trHeight w:val="340"/>
        </w:trPr>
        <w:tc>
          <w:tcPr>
            <w:tcW w:w="0" w:type="auto"/>
            <w:tcBorders>
              <w:top w:val="nil"/>
              <w:left w:val="nil"/>
              <w:bottom w:val="nil"/>
              <w:right w:val="nil"/>
            </w:tcBorders>
            <w:shd w:val="clear" w:color="auto" w:fill="auto"/>
            <w:noWrap/>
            <w:vAlign w:val="center"/>
            <w:hideMark/>
          </w:tcPr>
          <w:p w14:paraId="0B635E17" w14:textId="77777777" w:rsidR="001B538B" w:rsidRPr="00D36845" w:rsidRDefault="001B538B" w:rsidP="001B538B">
            <w:pPr>
              <w:rPr>
                <w:color w:val="000000"/>
                <w:sz w:val="18"/>
                <w:szCs w:val="18"/>
              </w:rPr>
            </w:pPr>
            <w:r w:rsidRPr="001B538B">
              <w:rPr>
                <w:color w:val="000000"/>
                <w:sz w:val="18"/>
                <w:szCs w:val="18"/>
                <w:lang w:val="en-US"/>
              </w:rPr>
              <w:t>Helping to improve the standard of living is less developed countries is of utmost importance.</w:t>
            </w:r>
          </w:p>
        </w:tc>
        <w:tc>
          <w:tcPr>
            <w:tcW w:w="0" w:type="auto"/>
            <w:tcBorders>
              <w:top w:val="nil"/>
              <w:left w:val="nil"/>
              <w:bottom w:val="nil"/>
              <w:right w:val="nil"/>
            </w:tcBorders>
            <w:shd w:val="clear" w:color="auto" w:fill="auto"/>
            <w:noWrap/>
            <w:vAlign w:val="center"/>
            <w:hideMark/>
          </w:tcPr>
          <w:p w14:paraId="7E1D3F2A" w14:textId="6143879E" w:rsidR="001B538B" w:rsidRPr="00D36845" w:rsidRDefault="001B538B" w:rsidP="001B538B">
            <w:pPr>
              <w:jc w:val="center"/>
              <w:rPr>
                <w:b/>
                <w:bCs/>
                <w:color w:val="000000"/>
                <w:sz w:val="18"/>
                <w:szCs w:val="18"/>
              </w:rPr>
            </w:pPr>
            <w:r w:rsidRPr="001B538B">
              <w:rPr>
                <w:b/>
                <w:bCs/>
                <w:color w:val="000000"/>
                <w:sz w:val="18"/>
                <w:szCs w:val="18"/>
              </w:rPr>
              <w:t>.42</w:t>
            </w:r>
          </w:p>
        </w:tc>
        <w:tc>
          <w:tcPr>
            <w:tcW w:w="0" w:type="auto"/>
            <w:tcBorders>
              <w:top w:val="nil"/>
              <w:left w:val="nil"/>
              <w:bottom w:val="nil"/>
              <w:right w:val="nil"/>
            </w:tcBorders>
            <w:shd w:val="clear" w:color="auto" w:fill="auto"/>
            <w:noWrap/>
            <w:vAlign w:val="center"/>
            <w:hideMark/>
          </w:tcPr>
          <w:p w14:paraId="430D31E8" w14:textId="2B374EFB" w:rsidR="001B538B" w:rsidRPr="00D36845" w:rsidRDefault="001B538B" w:rsidP="001B538B">
            <w:pPr>
              <w:jc w:val="center"/>
              <w:rPr>
                <w:color w:val="000000"/>
                <w:sz w:val="18"/>
                <w:szCs w:val="18"/>
              </w:rPr>
            </w:pPr>
            <w:r w:rsidRPr="001B538B">
              <w:rPr>
                <w:color w:val="000000"/>
                <w:sz w:val="18"/>
                <w:szCs w:val="18"/>
              </w:rPr>
              <w:t>.08</w:t>
            </w:r>
          </w:p>
        </w:tc>
        <w:tc>
          <w:tcPr>
            <w:tcW w:w="0" w:type="auto"/>
            <w:tcBorders>
              <w:top w:val="nil"/>
              <w:left w:val="nil"/>
              <w:bottom w:val="nil"/>
              <w:right w:val="nil"/>
            </w:tcBorders>
            <w:shd w:val="clear" w:color="auto" w:fill="auto"/>
            <w:noWrap/>
            <w:vAlign w:val="center"/>
            <w:hideMark/>
          </w:tcPr>
          <w:p w14:paraId="6C4070AA" w14:textId="10154CA1" w:rsidR="001B538B" w:rsidRPr="00D36845" w:rsidRDefault="001B538B" w:rsidP="001B538B">
            <w:pPr>
              <w:jc w:val="center"/>
              <w:rPr>
                <w:color w:val="000000"/>
                <w:sz w:val="18"/>
                <w:szCs w:val="18"/>
              </w:rPr>
            </w:pPr>
            <w:r w:rsidRPr="001B538B">
              <w:rPr>
                <w:color w:val="000000"/>
                <w:sz w:val="18"/>
                <w:szCs w:val="18"/>
              </w:rPr>
              <w:t>.10</w:t>
            </w:r>
          </w:p>
        </w:tc>
        <w:tc>
          <w:tcPr>
            <w:tcW w:w="0" w:type="auto"/>
            <w:tcBorders>
              <w:top w:val="nil"/>
              <w:left w:val="nil"/>
              <w:bottom w:val="nil"/>
              <w:right w:val="nil"/>
            </w:tcBorders>
            <w:shd w:val="clear" w:color="auto" w:fill="auto"/>
            <w:noWrap/>
            <w:vAlign w:val="center"/>
            <w:hideMark/>
          </w:tcPr>
          <w:p w14:paraId="7F2F0C5C" w14:textId="11AA076E" w:rsidR="001B538B" w:rsidRPr="00D36845" w:rsidRDefault="001B538B" w:rsidP="001B538B">
            <w:pPr>
              <w:jc w:val="center"/>
              <w:rPr>
                <w:b/>
                <w:bCs/>
                <w:color w:val="000000"/>
                <w:sz w:val="18"/>
                <w:szCs w:val="18"/>
              </w:rPr>
            </w:pPr>
            <w:r w:rsidRPr="001B538B">
              <w:rPr>
                <w:b/>
                <w:bCs/>
                <w:color w:val="000000"/>
                <w:sz w:val="18"/>
                <w:szCs w:val="18"/>
              </w:rPr>
              <w:t>.60</w:t>
            </w:r>
          </w:p>
        </w:tc>
      </w:tr>
      <w:tr w:rsidR="001B538B" w:rsidRPr="001B538B" w14:paraId="35965B04" w14:textId="77777777" w:rsidTr="001B538B">
        <w:trPr>
          <w:trHeight w:val="340"/>
        </w:trPr>
        <w:tc>
          <w:tcPr>
            <w:tcW w:w="0" w:type="auto"/>
            <w:tcBorders>
              <w:top w:val="nil"/>
              <w:left w:val="nil"/>
              <w:bottom w:val="nil"/>
              <w:right w:val="nil"/>
            </w:tcBorders>
            <w:shd w:val="clear" w:color="auto" w:fill="auto"/>
            <w:noWrap/>
            <w:vAlign w:val="center"/>
            <w:hideMark/>
          </w:tcPr>
          <w:p w14:paraId="79BBBA48" w14:textId="77777777" w:rsidR="001B538B" w:rsidRPr="00D36845" w:rsidRDefault="001B538B" w:rsidP="001B538B">
            <w:pPr>
              <w:rPr>
                <w:color w:val="000000"/>
                <w:sz w:val="18"/>
                <w:szCs w:val="18"/>
              </w:rPr>
            </w:pPr>
            <w:r w:rsidRPr="001B538B">
              <w:rPr>
                <w:color w:val="000000"/>
                <w:sz w:val="18"/>
                <w:szCs w:val="18"/>
                <w:lang w:val="en-US"/>
              </w:rPr>
              <w:t>Protecting the global environment is of utmost importance.</w:t>
            </w:r>
          </w:p>
        </w:tc>
        <w:tc>
          <w:tcPr>
            <w:tcW w:w="0" w:type="auto"/>
            <w:tcBorders>
              <w:top w:val="nil"/>
              <w:left w:val="nil"/>
              <w:bottom w:val="nil"/>
              <w:right w:val="nil"/>
            </w:tcBorders>
            <w:shd w:val="clear" w:color="auto" w:fill="auto"/>
            <w:noWrap/>
            <w:vAlign w:val="center"/>
            <w:hideMark/>
          </w:tcPr>
          <w:p w14:paraId="31E65D2F" w14:textId="0C38272C" w:rsidR="001B538B" w:rsidRPr="00D36845" w:rsidRDefault="001B538B" w:rsidP="001B538B">
            <w:pPr>
              <w:jc w:val="center"/>
              <w:rPr>
                <w:b/>
                <w:bCs/>
                <w:color w:val="000000"/>
                <w:sz w:val="18"/>
                <w:szCs w:val="18"/>
              </w:rPr>
            </w:pPr>
            <w:r w:rsidRPr="001B538B">
              <w:rPr>
                <w:b/>
                <w:bCs/>
                <w:color w:val="000000"/>
                <w:sz w:val="18"/>
                <w:szCs w:val="18"/>
              </w:rPr>
              <w:t>.73</w:t>
            </w:r>
          </w:p>
        </w:tc>
        <w:tc>
          <w:tcPr>
            <w:tcW w:w="0" w:type="auto"/>
            <w:tcBorders>
              <w:top w:val="nil"/>
              <w:left w:val="nil"/>
              <w:bottom w:val="nil"/>
              <w:right w:val="nil"/>
            </w:tcBorders>
            <w:shd w:val="clear" w:color="auto" w:fill="auto"/>
            <w:noWrap/>
            <w:vAlign w:val="center"/>
            <w:hideMark/>
          </w:tcPr>
          <w:p w14:paraId="6D91A5D2" w14:textId="14A5799E" w:rsidR="001B538B" w:rsidRPr="00D36845" w:rsidRDefault="001B538B" w:rsidP="001B538B">
            <w:pPr>
              <w:jc w:val="center"/>
              <w:rPr>
                <w:color w:val="000000"/>
                <w:sz w:val="18"/>
                <w:szCs w:val="18"/>
              </w:rPr>
            </w:pPr>
            <w:r w:rsidRPr="001B538B">
              <w:rPr>
                <w:color w:val="000000"/>
                <w:sz w:val="18"/>
                <w:szCs w:val="18"/>
              </w:rPr>
              <w:t>.22</w:t>
            </w:r>
          </w:p>
        </w:tc>
        <w:tc>
          <w:tcPr>
            <w:tcW w:w="0" w:type="auto"/>
            <w:tcBorders>
              <w:top w:val="nil"/>
              <w:left w:val="nil"/>
              <w:bottom w:val="nil"/>
              <w:right w:val="nil"/>
            </w:tcBorders>
            <w:shd w:val="clear" w:color="auto" w:fill="auto"/>
            <w:noWrap/>
            <w:vAlign w:val="center"/>
            <w:hideMark/>
          </w:tcPr>
          <w:p w14:paraId="079349A7" w14:textId="01114F21" w:rsidR="001B538B" w:rsidRPr="00D36845" w:rsidRDefault="001B538B" w:rsidP="001B538B">
            <w:pPr>
              <w:jc w:val="center"/>
              <w:rPr>
                <w:color w:val="000000"/>
                <w:sz w:val="18"/>
                <w:szCs w:val="18"/>
              </w:rPr>
            </w:pPr>
            <w:r w:rsidRPr="001B538B">
              <w:rPr>
                <w:color w:val="000000"/>
                <w:sz w:val="18"/>
                <w:szCs w:val="18"/>
              </w:rPr>
              <w:t>.02</w:t>
            </w:r>
          </w:p>
        </w:tc>
        <w:tc>
          <w:tcPr>
            <w:tcW w:w="0" w:type="auto"/>
            <w:tcBorders>
              <w:top w:val="nil"/>
              <w:left w:val="nil"/>
              <w:bottom w:val="nil"/>
              <w:right w:val="nil"/>
            </w:tcBorders>
            <w:shd w:val="clear" w:color="auto" w:fill="auto"/>
            <w:noWrap/>
            <w:vAlign w:val="center"/>
            <w:hideMark/>
          </w:tcPr>
          <w:p w14:paraId="387D2F8F" w14:textId="49F6871C" w:rsidR="001B538B" w:rsidRPr="00D36845" w:rsidRDefault="001B538B" w:rsidP="001B538B">
            <w:pPr>
              <w:jc w:val="center"/>
              <w:rPr>
                <w:color w:val="000000"/>
                <w:sz w:val="18"/>
                <w:szCs w:val="18"/>
              </w:rPr>
            </w:pPr>
            <w:r w:rsidRPr="001B538B">
              <w:rPr>
                <w:color w:val="000000"/>
                <w:sz w:val="18"/>
                <w:szCs w:val="18"/>
              </w:rPr>
              <w:t>.19</w:t>
            </w:r>
          </w:p>
        </w:tc>
      </w:tr>
      <w:tr w:rsidR="001B538B" w:rsidRPr="001B538B" w14:paraId="25764670" w14:textId="77777777" w:rsidTr="001B538B">
        <w:trPr>
          <w:trHeight w:val="340"/>
        </w:trPr>
        <w:tc>
          <w:tcPr>
            <w:tcW w:w="0" w:type="auto"/>
            <w:tcBorders>
              <w:top w:val="nil"/>
              <w:left w:val="nil"/>
              <w:bottom w:val="nil"/>
              <w:right w:val="nil"/>
            </w:tcBorders>
            <w:shd w:val="clear" w:color="auto" w:fill="auto"/>
            <w:noWrap/>
            <w:vAlign w:val="center"/>
            <w:hideMark/>
          </w:tcPr>
          <w:p w14:paraId="642E68AA" w14:textId="77777777" w:rsidR="001B538B" w:rsidRPr="00D36845" w:rsidRDefault="001B538B" w:rsidP="001B538B">
            <w:pPr>
              <w:rPr>
                <w:color w:val="000000"/>
                <w:sz w:val="18"/>
                <w:szCs w:val="18"/>
              </w:rPr>
            </w:pPr>
            <w:r w:rsidRPr="001B538B">
              <w:rPr>
                <w:color w:val="000000"/>
                <w:sz w:val="18"/>
                <w:szCs w:val="18"/>
                <w:lang w:val="en-US"/>
              </w:rPr>
              <w:t>[Country] should take all steps including the use of force to prevent aggression by any expansionist power</w:t>
            </w:r>
          </w:p>
        </w:tc>
        <w:tc>
          <w:tcPr>
            <w:tcW w:w="0" w:type="auto"/>
            <w:tcBorders>
              <w:top w:val="nil"/>
              <w:left w:val="nil"/>
              <w:bottom w:val="nil"/>
              <w:right w:val="nil"/>
            </w:tcBorders>
            <w:shd w:val="clear" w:color="auto" w:fill="auto"/>
            <w:noWrap/>
            <w:vAlign w:val="center"/>
            <w:hideMark/>
          </w:tcPr>
          <w:p w14:paraId="63723525" w14:textId="5066A0EB" w:rsidR="001B538B" w:rsidRPr="00D36845" w:rsidRDefault="001B538B" w:rsidP="001B538B">
            <w:pPr>
              <w:jc w:val="center"/>
              <w:rPr>
                <w:color w:val="000000"/>
                <w:sz w:val="18"/>
                <w:szCs w:val="18"/>
              </w:rPr>
            </w:pPr>
            <w:r w:rsidRPr="001B538B">
              <w:rPr>
                <w:color w:val="000000"/>
                <w:sz w:val="18"/>
                <w:szCs w:val="18"/>
              </w:rPr>
              <w:t>.20</w:t>
            </w:r>
          </w:p>
        </w:tc>
        <w:tc>
          <w:tcPr>
            <w:tcW w:w="0" w:type="auto"/>
            <w:tcBorders>
              <w:top w:val="nil"/>
              <w:left w:val="nil"/>
              <w:bottom w:val="nil"/>
              <w:right w:val="nil"/>
            </w:tcBorders>
            <w:shd w:val="clear" w:color="auto" w:fill="auto"/>
            <w:noWrap/>
            <w:vAlign w:val="center"/>
            <w:hideMark/>
          </w:tcPr>
          <w:p w14:paraId="2F6DC228" w14:textId="72A3E56D" w:rsidR="001B538B" w:rsidRPr="00D36845" w:rsidRDefault="001B538B" w:rsidP="001B538B">
            <w:pPr>
              <w:jc w:val="center"/>
              <w:rPr>
                <w:b/>
                <w:bCs/>
                <w:color w:val="000000"/>
                <w:sz w:val="18"/>
                <w:szCs w:val="18"/>
              </w:rPr>
            </w:pPr>
            <w:r w:rsidRPr="001B538B">
              <w:rPr>
                <w:b/>
                <w:bCs/>
                <w:color w:val="000000"/>
                <w:sz w:val="18"/>
                <w:szCs w:val="18"/>
              </w:rPr>
              <w:t>.65</w:t>
            </w:r>
          </w:p>
        </w:tc>
        <w:tc>
          <w:tcPr>
            <w:tcW w:w="0" w:type="auto"/>
            <w:tcBorders>
              <w:top w:val="nil"/>
              <w:left w:val="nil"/>
              <w:bottom w:val="nil"/>
              <w:right w:val="nil"/>
            </w:tcBorders>
            <w:shd w:val="clear" w:color="auto" w:fill="auto"/>
            <w:noWrap/>
            <w:vAlign w:val="center"/>
            <w:hideMark/>
          </w:tcPr>
          <w:p w14:paraId="20BE39B9" w14:textId="00A62620" w:rsidR="001B538B" w:rsidRPr="00D36845" w:rsidRDefault="001B538B" w:rsidP="001B538B">
            <w:pPr>
              <w:jc w:val="center"/>
              <w:rPr>
                <w:color w:val="000000"/>
                <w:sz w:val="18"/>
                <w:szCs w:val="18"/>
              </w:rPr>
            </w:pPr>
            <w:r w:rsidRPr="001B538B">
              <w:rPr>
                <w:color w:val="000000"/>
                <w:sz w:val="18"/>
                <w:szCs w:val="18"/>
              </w:rPr>
              <w:t>.16</w:t>
            </w:r>
          </w:p>
        </w:tc>
        <w:tc>
          <w:tcPr>
            <w:tcW w:w="0" w:type="auto"/>
            <w:tcBorders>
              <w:top w:val="nil"/>
              <w:left w:val="nil"/>
              <w:bottom w:val="nil"/>
              <w:right w:val="nil"/>
            </w:tcBorders>
            <w:shd w:val="clear" w:color="auto" w:fill="auto"/>
            <w:noWrap/>
            <w:vAlign w:val="center"/>
            <w:hideMark/>
          </w:tcPr>
          <w:p w14:paraId="3CB922BB" w14:textId="2FA4379E" w:rsidR="001B538B" w:rsidRPr="00D36845" w:rsidRDefault="001B538B" w:rsidP="001B538B">
            <w:pPr>
              <w:jc w:val="center"/>
              <w:rPr>
                <w:color w:val="000000"/>
                <w:sz w:val="18"/>
                <w:szCs w:val="18"/>
              </w:rPr>
            </w:pPr>
            <w:r w:rsidRPr="001B538B">
              <w:rPr>
                <w:color w:val="000000"/>
                <w:sz w:val="18"/>
                <w:szCs w:val="18"/>
              </w:rPr>
              <w:t>.29</w:t>
            </w:r>
          </w:p>
        </w:tc>
      </w:tr>
      <w:tr w:rsidR="001B538B" w:rsidRPr="001B538B" w14:paraId="6FE07DAF" w14:textId="77777777" w:rsidTr="001B538B">
        <w:trPr>
          <w:trHeight w:val="340"/>
        </w:trPr>
        <w:tc>
          <w:tcPr>
            <w:tcW w:w="0" w:type="auto"/>
            <w:tcBorders>
              <w:top w:val="nil"/>
              <w:left w:val="nil"/>
              <w:bottom w:val="nil"/>
              <w:right w:val="nil"/>
            </w:tcBorders>
            <w:shd w:val="clear" w:color="auto" w:fill="auto"/>
            <w:noWrap/>
            <w:vAlign w:val="center"/>
            <w:hideMark/>
          </w:tcPr>
          <w:p w14:paraId="4578FCBF" w14:textId="77777777" w:rsidR="001B538B" w:rsidRPr="00D36845" w:rsidRDefault="001B538B" w:rsidP="001B538B">
            <w:pPr>
              <w:rPr>
                <w:color w:val="000000"/>
                <w:sz w:val="18"/>
                <w:szCs w:val="18"/>
              </w:rPr>
            </w:pPr>
            <w:r w:rsidRPr="001B538B">
              <w:rPr>
                <w:color w:val="000000"/>
                <w:sz w:val="18"/>
                <w:szCs w:val="18"/>
                <w:lang w:val="en-US"/>
              </w:rPr>
              <w:t>Rather than simply countering our opponents' thrusts, it is necessary to strike at the heart of an opponent's power.</w:t>
            </w:r>
          </w:p>
        </w:tc>
        <w:tc>
          <w:tcPr>
            <w:tcW w:w="0" w:type="auto"/>
            <w:tcBorders>
              <w:top w:val="nil"/>
              <w:left w:val="nil"/>
              <w:bottom w:val="nil"/>
              <w:right w:val="nil"/>
            </w:tcBorders>
            <w:shd w:val="clear" w:color="auto" w:fill="auto"/>
            <w:noWrap/>
            <w:vAlign w:val="center"/>
            <w:hideMark/>
          </w:tcPr>
          <w:p w14:paraId="4D84FEDB" w14:textId="721951DE" w:rsidR="001B538B" w:rsidRPr="00D36845" w:rsidRDefault="001B538B" w:rsidP="001B538B">
            <w:pPr>
              <w:jc w:val="center"/>
              <w:rPr>
                <w:color w:val="000000"/>
                <w:sz w:val="18"/>
                <w:szCs w:val="18"/>
              </w:rPr>
            </w:pPr>
            <w:r w:rsidRPr="001B538B">
              <w:rPr>
                <w:color w:val="000000"/>
                <w:sz w:val="18"/>
                <w:szCs w:val="18"/>
              </w:rPr>
              <w:t>-.04</w:t>
            </w:r>
          </w:p>
        </w:tc>
        <w:tc>
          <w:tcPr>
            <w:tcW w:w="0" w:type="auto"/>
            <w:tcBorders>
              <w:top w:val="nil"/>
              <w:left w:val="nil"/>
              <w:bottom w:val="nil"/>
              <w:right w:val="nil"/>
            </w:tcBorders>
            <w:shd w:val="clear" w:color="auto" w:fill="auto"/>
            <w:noWrap/>
            <w:vAlign w:val="center"/>
            <w:hideMark/>
          </w:tcPr>
          <w:p w14:paraId="0231FEBD" w14:textId="43035A16" w:rsidR="001B538B" w:rsidRPr="00D36845" w:rsidRDefault="001B538B" w:rsidP="001B538B">
            <w:pPr>
              <w:jc w:val="center"/>
              <w:rPr>
                <w:b/>
                <w:bCs/>
                <w:color w:val="000000"/>
                <w:sz w:val="18"/>
                <w:szCs w:val="18"/>
              </w:rPr>
            </w:pPr>
            <w:r w:rsidRPr="001B538B">
              <w:rPr>
                <w:b/>
                <w:bCs/>
                <w:color w:val="000000"/>
                <w:sz w:val="18"/>
                <w:szCs w:val="18"/>
              </w:rPr>
              <w:t>.57</w:t>
            </w:r>
          </w:p>
        </w:tc>
        <w:tc>
          <w:tcPr>
            <w:tcW w:w="0" w:type="auto"/>
            <w:tcBorders>
              <w:top w:val="nil"/>
              <w:left w:val="nil"/>
              <w:bottom w:val="nil"/>
              <w:right w:val="nil"/>
            </w:tcBorders>
            <w:shd w:val="clear" w:color="auto" w:fill="auto"/>
            <w:noWrap/>
            <w:vAlign w:val="center"/>
            <w:hideMark/>
          </w:tcPr>
          <w:p w14:paraId="530650B5" w14:textId="242027DE" w:rsidR="001B538B" w:rsidRPr="00D36845" w:rsidRDefault="001B538B" w:rsidP="001B538B">
            <w:pPr>
              <w:jc w:val="center"/>
              <w:rPr>
                <w:color w:val="000000"/>
                <w:sz w:val="18"/>
                <w:szCs w:val="18"/>
              </w:rPr>
            </w:pPr>
            <w:r w:rsidRPr="001B538B">
              <w:rPr>
                <w:color w:val="000000"/>
                <w:sz w:val="18"/>
                <w:szCs w:val="18"/>
              </w:rPr>
              <w:t>.35</w:t>
            </w:r>
          </w:p>
        </w:tc>
        <w:tc>
          <w:tcPr>
            <w:tcW w:w="0" w:type="auto"/>
            <w:tcBorders>
              <w:top w:val="nil"/>
              <w:left w:val="nil"/>
              <w:bottom w:val="nil"/>
              <w:right w:val="nil"/>
            </w:tcBorders>
            <w:shd w:val="clear" w:color="auto" w:fill="auto"/>
            <w:noWrap/>
            <w:vAlign w:val="center"/>
            <w:hideMark/>
          </w:tcPr>
          <w:p w14:paraId="34530480" w14:textId="383A4CE1" w:rsidR="001B538B" w:rsidRPr="00D36845" w:rsidRDefault="001B538B" w:rsidP="001B538B">
            <w:pPr>
              <w:jc w:val="center"/>
              <w:rPr>
                <w:color w:val="000000"/>
                <w:sz w:val="18"/>
                <w:szCs w:val="18"/>
              </w:rPr>
            </w:pPr>
            <w:r w:rsidRPr="001B538B">
              <w:rPr>
                <w:color w:val="000000"/>
                <w:sz w:val="18"/>
                <w:szCs w:val="18"/>
              </w:rPr>
              <w:t>.30</w:t>
            </w:r>
          </w:p>
        </w:tc>
      </w:tr>
      <w:tr w:rsidR="001B538B" w:rsidRPr="001B538B" w14:paraId="126E5F86" w14:textId="77777777" w:rsidTr="001B538B">
        <w:trPr>
          <w:trHeight w:val="340"/>
        </w:trPr>
        <w:tc>
          <w:tcPr>
            <w:tcW w:w="0" w:type="auto"/>
            <w:tcBorders>
              <w:top w:val="nil"/>
              <w:left w:val="nil"/>
              <w:bottom w:val="nil"/>
              <w:right w:val="nil"/>
            </w:tcBorders>
            <w:shd w:val="clear" w:color="auto" w:fill="auto"/>
            <w:noWrap/>
            <w:vAlign w:val="center"/>
            <w:hideMark/>
          </w:tcPr>
          <w:p w14:paraId="1242A4F4" w14:textId="77777777" w:rsidR="001B538B" w:rsidRPr="00D36845" w:rsidRDefault="001B538B" w:rsidP="001B538B">
            <w:pPr>
              <w:rPr>
                <w:color w:val="000000"/>
                <w:sz w:val="18"/>
                <w:szCs w:val="18"/>
              </w:rPr>
            </w:pPr>
            <w:r w:rsidRPr="001B538B">
              <w:rPr>
                <w:color w:val="000000"/>
                <w:sz w:val="18"/>
                <w:szCs w:val="18"/>
                <w:lang w:val="en-US"/>
              </w:rPr>
              <w:t>Going to war is unfortunate but sometimes the only solution to international problems.</w:t>
            </w:r>
          </w:p>
        </w:tc>
        <w:tc>
          <w:tcPr>
            <w:tcW w:w="0" w:type="auto"/>
            <w:tcBorders>
              <w:top w:val="nil"/>
              <w:left w:val="nil"/>
              <w:bottom w:val="nil"/>
              <w:right w:val="nil"/>
            </w:tcBorders>
            <w:shd w:val="clear" w:color="auto" w:fill="auto"/>
            <w:noWrap/>
            <w:vAlign w:val="center"/>
            <w:hideMark/>
          </w:tcPr>
          <w:p w14:paraId="21BEDA37" w14:textId="7440B980" w:rsidR="001B538B" w:rsidRPr="00D36845" w:rsidRDefault="001B538B" w:rsidP="001B538B">
            <w:pPr>
              <w:jc w:val="center"/>
              <w:rPr>
                <w:color w:val="000000"/>
                <w:sz w:val="18"/>
                <w:szCs w:val="18"/>
              </w:rPr>
            </w:pPr>
            <w:r w:rsidRPr="001B538B">
              <w:rPr>
                <w:color w:val="000000"/>
                <w:sz w:val="18"/>
                <w:szCs w:val="18"/>
              </w:rPr>
              <w:t>.20</w:t>
            </w:r>
          </w:p>
        </w:tc>
        <w:tc>
          <w:tcPr>
            <w:tcW w:w="0" w:type="auto"/>
            <w:tcBorders>
              <w:top w:val="nil"/>
              <w:left w:val="nil"/>
              <w:bottom w:val="nil"/>
              <w:right w:val="nil"/>
            </w:tcBorders>
            <w:shd w:val="clear" w:color="auto" w:fill="auto"/>
            <w:noWrap/>
            <w:vAlign w:val="center"/>
            <w:hideMark/>
          </w:tcPr>
          <w:p w14:paraId="31C644F3" w14:textId="01700F30" w:rsidR="001B538B" w:rsidRPr="00D36845" w:rsidRDefault="001B538B" w:rsidP="001B538B">
            <w:pPr>
              <w:jc w:val="center"/>
              <w:rPr>
                <w:b/>
                <w:bCs/>
                <w:color w:val="000000"/>
                <w:sz w:val="18"/>
                <w:szCs w:val="18"/>
              </w:rPr>
            </w:pPr>
            <w:r w:rsidRPr="001B538B">
              <w:rPr>
                <w:b/>
                <w:bCs/>
                <w:color w:val="000000"/>
                <w:sz w:val="18"/>
                <w:szCs w:val="18"/>
              </w:rPr>
              <w:t>.68</w:t>
            </w:r>
          </w:p>
        </w:tc>
        <w:tc>
          <w:tcPr>
            <w:tcW w:w="0" w:type="auto"/>
            <w:tcBorders>
              <w:top w:val="nil"/>
              <w:left w:val="nil"/>
              <w:bottom w:val="nil"/>
              <w:right w:val="nil"/>
            </w:tcBorders>
            <w:shd w:val="clear" w:color="auto" w:fill="auto"/>
            <w:noWrap/>
            <w:vAlign w:val="center"/>
            <w:hideMark/>
          </w:tcPr>
          <w:p w14:paraId="1E4FF75F" w14:textId="568414D6" w:rsidR="001B538B" w:rsidRPr="00D36845" w:rsidRDefault="001B538B" w:rsidP="001B538B">
            <w:pPr>
              <w:jc w:val="center"/>
              <w:rPr>
                <w:color w:val="000000"/>
                <w:sz w:val="18"/>
                <w:szCs w:val="18"/>
              </w:rPr>
            </w:pPr>
            <w:r w:rsidRPr="001B538B">
              <w:rPr>
                <w:color w:val="000000"/>
                <w:sz w:val="18"/>
                <w:szCs w:val="18"/>
              </w:rPr>
              <w:t>.23</w:t>
            </w:r>
          </w:p>
        </w:tc>
        <w:tc>
          <w:tcPr>
            <w:tcW w:w="0" w:type="auto"/>
            <w:tcBorders>
              <w:top w:val="nil"/>
              <w:left w:val="nil"/>
              <w:bottom w:val="nil"/>
              <w:right w:val="nil"/>
            </w:tcBorders>
            <w:shd w:val="clear" w:color="auto" w:fill="auto"/>
            <w:noWrap/>
            <w:vAlign w:val="center"/>
            <w:hideMark/>
          </w:tcPr>
          <w:p w14:paraId="7CD1A9DC" w14:textId="63686D69" w:rsidR="001B538B" w:rsidRPr="00D36845" w:rsidRDefault="001B538B" w:rsidP="001B538B">
            <w:pPr>
              <w:jc w:val="center"/>
              <w:rPr>
                <w:color w:val="000000"/>
                <w:sz w:val="18"/>
                <w:szCs w:val="18"/>
              </w:rPr>
            </w:pPr>
            <w:r w:rsidRPr="001B538B">
              <w:rPr>
                <w:color w:val="000000"/>
                <w:sz w:val="18"/>
                <w:szCs w:val="18"/>
              </w:rPr>
              <w:t>.04</w:t>
            </w:r>
          </w:p>
        </w:tc>
      </w:tr>
      <w:tr w:rsidR="001B538B" w:rsidRPr="001B538B" w14:paraId="30E26839" w14:textId="77777777" w:rsidTr="001B538B">
        <w:trPr>
          <w:trHeight w:val="340"/>
        </w:trPr>
        <w:tc>
          <w:tcPr>
            <w:tcW w:w="0" w:type="auto"/>
            <w:tcBorders>
              <w:top w:val="nil"/>
              <w:left w:val="nil"/>
              <w:bottom w:val="nil"/>
              <w:right w:val="nil"/>
            </w:tcBorders>
            <w:shd w:val="clear" w:color="auto" w:fill="auto"/>
            <w:noWrap/>
            <w:vAlign w:val="center"/>
            <w:hideMark/>
          </w:tcPr>
          <w:p w14:paraId="2F53623C" w14:textId="77777777" w:rsidR="001B538B" w:rsidRPr="00D36845" w:rsidRDefault="001B538B" w:rsidP="001B538B">
            <w:pPr>
              <w:rPr>
                <w:color w:val="000000"/>
                <w:sz w:val="18"/>
                <w:szCs w:val="18"/>
              </w:rPr>
            </w:pPr>
            <w:r w:rsidRPr="001B538B">
              <w:rPr>
                <w:color w:val="000000"/>
                <w:sz w:val="18"/>
                <w:szCs w:val="18"/>
                <w:lang w:val="en-US"/>
              </w:rPr>
              <w:t>[Country] military strength is not the best way to ensure world peace. (Reverse-coded)</w:t>
            </w:r>
          </w:p>
        </w:tc>
        <w:tc>
          <w:tcPr>
            <w:tcW w:w="0" w:type="auto"/>
            <w:tcBorders>
              <w:top w:val="nil"/>
              <w:left w:val="nil"/>
              <w:bottom w:val="nil"/>
              <w:right w:val="nil"/>
            </w:tcBorders>
            <w:shd w:val="clear" w:color="auto" w:fill="auto"/>
            <w:noWrap/>
            <w:vAlign w:val="center"/>
            <w:hideMark/>
          </w:tcPr>
          <w:p w14:paraId="2CEC675F" w14:textId="7DD87656" w:rsidR="001B538B" w:rsidRPr="00D36845" w:rsidRDefault="001B538B" w:rsidP="001B538B">
            <w:pPr>
              <w:jc w:val="center"/>
              <w:rPr>
                <w:color w:val="000000"/>
                <w:sz w:val="18"/>
                <w:szCs w:val="18"/>
              </w:rPr>
            </w:pPr>
            <w:r w:rsidRPr="001B538B">
              <w:rPr>
                <w:color w:val="000000"/>
                <w:sz w:val="18"/>
                <w:szCs w:val="18"/>
              </w:rPr>
              <w:t>-.53</w:t>
            </w:r>
          </w:p>
        </w:tc>
        <w:tc>
          <w:tcPr>
            <w:tcW w:w="0" w:type="auto"/>
            <w:tcBorders>
              <w:top w:val="nil"/>
              <w:left w:val="nil"/>
              <w:bottom w:val="nil"/>
              <w:right w:val="nil"/>
            </w:tcBorders>
            <w:shd w:val="clear" w:color="auto" w:fill="auto"/>
            <w:noWrap/>
            <w:vAlign w:val="center"/>
            <w:hideMark/>
          </w:tcPr>
          <w:p w14:paraId="04467D9C" w14:textId="00F2E60C" w:rsidR="001B538B" w:rsidRPr="00D36845" w:rsidRDefault="001B538B" w:rsidP="001B538B">
            <w:pPr>
              <w:jc w:val="center"/>
              <w:rPr>
                <w:b/>
                <w:bCs/>
                <w:color w:val="000000"/>
                <w:sz w:val="18"/>
                <w:szCs w:val="18"/>
              </w:rPr>
            </w:pPr>
            <w:r w:rsidRPr="001B538B">
              <w:rPr>
                <w:color w:val="000000"/>
                <w:sz w:val="18"/>
                <w:szCs w:val="18"/>
              </w:rPr>
              <w:t>.25</w:t>
            </w:r>
          </w:p>
        </w:tc>
        <w:tc>
          <w:tcPr>
            <w:tcW w:w="0" w:type="auto"/>
            <w:tcBorders>
              <w:top w:val="nil"/>
              <w:left w:val="nil"/>
              <w:bottom w:val="nil"/>
              <w:right w:val="nil"/>
            </w:tcBorders>
            <w:shd w:val="clear" w:color="auto" w:fill="auto"/>
            <w:noWrap/>
            <w:vAlign w:val="center"/>
            <w:hideMark/>
          </w:tcPr>
          <w:p w14:paraId="1F4D71D6" w14:textId="31243EA5" w:rsidR="001B538B" w:rsidRPr="00D36845" w:rsidRDefault="001B538B" w:rsidP="001B538B">
            <w:pPr>
              <w:jc w:val="center"/>
              <w:rPr>
                <w:color w:val="000000"/>
                <w:sz w:val="18"/>
                <w:szCs w:val="18"/>
              </w:rPr>
            </w:pPr>
            <w:r w:rsidRPr="001B538B">
              <w:rPr>
                <w:color w:val="000000"/>
                <w:sz w:val="18"/>
                <w:szCs w:val="18"/>
              </w:rPr>
              <w:t>-.51</w:t>
            </w:r>
          </w:p>
        </w:tc>
        <w:tc>
          <w:tcPr>
            <w:tcW w:w="0" w:type="auto"/>
            <w:tcBorders>
              <w:top w:val="nil"/>
              <w:left w:val="nil"/>
              <w:bottom w:val="nil"/>
              <w:right w:val="nil"/>
            </w:tcBorders>
            <w:shd w:val="clear" w:color="auto" w:fill="auto"/>
            <w:noWrap/>
            <w:vAlign w:val="center"/>
            <w:hideMark/>
          </w:tcPr>
          <w:p w14:paraId="7914E000" w14:textId="1E955EF4" w:rsidR="001B538B" w:rsidRPr="00D36845" w:rsidRDefault="001B538B" w:rsidP="001B538B">
            <w:pPr>
              <w:jc w:val="center"/>
              <w:rPr>
                <w:color w:val="000000"/>
                <w:sz w:val="18"/>
                <w:szCs w:val="18"/>
              </w:rPr>
            </w:pPr>
            <w:r w:rsidRPr="001B538B">
              <w:rPr>
                <w:color w:val="000000"/>
                <w:sz w:val="18"/>
                <w:szCs w:val="18"/>
              </w:rPr>
              <w:t>-.18</w:t>
            </w:r>
          </w:p>
        </w:tc>
      </w:tr>
      <w:tr w:rsidR="001B538B" w:rsidRPr="001B538B" w14:paraId="542E2411" w14:textId="77777777" w:rsidTr="001B538B">
        <w:trPr>
          <w:trHeight w:val="340"/>
        </w:trPr>
        <w:tc>
          <w:tcPr>
            <w:tcW w:w="0" w:type="auto"/>
            <w:tcBorders>
              <w:top w:val="nil"/>
              <w:left w:val="nil"/>
              <w:bottom w:val="nil"/>
              <w:right w:val="nil"/>
            </w:tcBorders>
            <w:shd w:val="clear" w:color="auto" w:fill="auto"/>
            <w:noWrap/>
            <w:vAlign w:val="center"/>
            <w:hideMark/>
          </w:tcPr>
          <w:p w14:paraId="78C50EDF" w14:textId="77777777" w:rsidR="001B538B" w:rsidRPr="00D36845" w:rsidRDefault="001B538B" w:rsidP="001B538B">
            <w:pPr>
              <w:rPr>
                <w:color w:val="000000"/>
                <w:sz w:val="18"/>
                <w:szCs w:val="18"/>
              </w:rPr>
            </w:pPr>
            <w:r w:rsidRPr="001B538B">
              <w:rPr>
                <w:color w:val="000000"/>
                <w:sz w:val="18"/>
                <w:szCs w:val="18"/>
                <w:lang w:val="en-US"/>
              </w:rPr>
              <w:t>[Country] must demonstrate its resolve so that others do not take advantage of it.</w:t>
            </w:r>
          </w:p>
        </w:tc>
        <w:tc>
          <w:tcPr>
            <w:tcW w:w="0" w:type="auto"/>
            <w:tcBorders>
              <w:top w:val="nil"/>
              <w:left w:val="nil"/>
              <w:bottom w:val="nil"/>
              <w:right w:val="nil"/>
            </w:tcBorders>
            <w:shd w:val="clear" w:color="auto" w:fill="auto"/>
            <w:noWrap/>
            <w:vAlign w:val="center"/>
            <w:hideMark/>
          </w:tcPr>
          <w:p w14:paraId="3AD87BBF" w14:textId="48F5194D" w:rsidR="001B538B" w:rsidRPr="00D36845" w:rsidRDefault="001B538B" w:rsidP="001B538B">
            <w:pPr>
              <w:jc w:val="center"/>
              <w:rPr>
                <w:color w:val="000000"/>
                <w:sz w:val="18"/>
                <w:szCs w:val="18"/>
              </w:rPr>
            </w:pPr>
            <w:r w:rsidRPr="001B538B">
              <w:rPr>
                <w:color w:val="000000"/>
                <w:sz w:val="18"/>
                <w:szCs w:val="18"/>
              </w:rPr>
              <w:t>.33</w:t>
            </w:r>
          </w:p>
        </w:tc>
        <w:tc>
          <w:tcPr>
            <w:tcW w:w="0" w:type="auto"/>
            <w:tcBorders>
              <w:top w:val="nil"/>
              <w:left w:val="nil"/>
              <w:bottom w:val="nil"/>
              <w:right w:val="nil"/>
            </w:tcBorders>
            <w:shd w:val="clear" w:color="auto" w:fill="auto"/>
            <w:noWrap/>
            <w:vAlign w:val="center"/>
            <w:hideMark/>
          </w:tcPr>
          <w:p w14:paraId="1E10163F" w14:textId="25351853" w:rsidR="001B538B" w:rsidRPr="00D36845" w:rsidRDefault="001B538B" w:rsidP="001B538B">
            <w:pPr>
              <w:jc w:val="center"/>
              <w:rPr>
                <w:b/>
                <w:bCs/>
                <w:color w:val="000000"/>
                <w:sz w:val="18"/>
                <w:szCs w:val="18"/>
              </w:rPr>
            </w:pPr>
            <w:r w:rsidRPr="001B538B">
              <w:rPr>
                <w:b/>
                <w:bCs/>
                <w:color w:val="000000"/>
                <w:sz w:val="18"/>
                <w:szCs w:val="18"/>
              </w:rPr>
              <w:t>.62</w:t>
            </w:r>
          </w:p>
        </w:tc>
        <w:tc>
          <w:tcPr>
            <w:tcW w:w="0" w:type="auto"/>
            <w:tcBorders>
              <w:top w:val="nil"/>
              <w:left w:val="nil"/>
              <w:bottom w:val="nil"/>
              <w:right w:val="nil"/>
            </w:tcBorders>
            <w:shd w:val="clear" w:color="auto" w:fill="auto"/>
            <w:noWrap/>
            <w:vAlign w:val="center"/>
            <w:hideMark/>
          </w:tcPr>
          <w:p w14:paraId="6A3229C7" w14:textId="7E58D65A" w:rsidR="001B538B" w:rsidRPr="00D36845" w:rsidRDefault="001B538B" w:rsidP="001B538B">
            <w:pPr>
              <w:jc w:val="center"/>
              <w:rPr>
                <w:color w:val="000000"/>
                <w:sz w:val="18"/>
                <w:szCs w:val="18"/>
              </w:rPr>
            </w:pPr>
            <w:r w:rsidRPr="001B538B">
              <w:rPr>
                <w:color w:val="000000"/>
                <w:sz w:val="18"/>
                <w:szCs w:val="18"/>
              </w:rPr>
              <w:t>.18</w:t>
            </w:r>
          </w:p>
        </w:tc>
        <w:tc>
          <w:tcPr>
            <w:tcW w:w="0" w:type="auto"/>
            <w:tcBorders>
              <w:top w:val="nil"/>
              <w:left w:val="nil"/>
              <w:bottom w:val="nil"/>
              <w:right w:val="nil"/>
            </w:tcBorders>
            <w:shd w:val="clear" w:color="auto" w:fill="auto"/>
            <w:noWrap/>
            <w:vAlign w:val="center"/>
            <w:hideMark/>
          </w:tcPr>
          <w:p w14:paraId="2179AEA8" w14:textId="523D8EA0" w:rsidR="001B538B" w:rsidRPr="00D36845" w:rsidRDefault="001B538B" w:rsidP="001B538B">
            <w:pPr>
              <w:jc w:val="center"/>
              <w:rPr>
                <w:color w:val="000000"/>
                <w:sz w:val="18"/>
                <w:szCs w:val="18"/>
              </w:rPr>
            </w:pPr>
            <w:r w:rsidRPr="001B538B">
              <w:rPr>
                <w:color w:val="000000"/>
                <w:sz w:val="18"/>
                <w:szCs w:val="18"/>
              </w:rPr>
              <w:t>.10</w:t>
            </w:r>
          </w:p>
        </w:tc>
      </w:tr>
      <w:tr w:rsidR="001B538B" w:rsidRPr="001B538B" w14:paraId="25D2B6E6" w14:textId="77777777" w:rsidTr="001B538B">
        <w:trPr>
          <w:trHeight w:val="340"/>
        </w:trPr>
        <w:tc>
          <w:tcPr>
            <w:tcW w:w="0" w:type="auto"/>
            <w:tcBorders>
              <w:top w:val="nil"/>
              <w:left w:val="nil"/>
              <w:bottom w:val="nil"/>
              <w:right w:val="nil"/>
            </w:tcBorders>
            <w:shd w:val="clear" w:color="auto" w:fill="auto"/>
            <w:noWrap/>
            <w:vAlign w:val="center"/>
            <w:hideMark/>
          </w:tcPr>
          <w:p w14:paraId="092A937E" w14:textId="77777777" w:rsidR="001B538B" w:rsidRPr="00D36845" w:rsidRDefault="001B538B" w:rsidP="001B538B">
            <w:pPr>
              <w:rPr>
                <w:color w:val="000000"/>
                <w:sz w:val="18"/>
                <w:szCs w:val="18"/>
              </w:rPr>
            </w:pPr>
            <w:r w:rsidRPr="001B538B">
              <w:rPr>
                <w:color w:val="000000"/>
                <w:sz w:val="18"/>
                <w:szCs w:val="18"/>
                <w:lang w:val="en-US"/>
              </w:rPr>
              <w:t>[Country] should mind its own business internationally and let other countries get along the best they can on their own.</w:t>
            </w:r>
          </w:p>
        </w:tc>
        <w:tc>
          <w:tcPr>
            <w:tcW w:w="0" w:type="auto"/>
            <w:tcBorders>
              <w:top w:val="nil"/>
              <w:left w:val="nil"/>
              <w:bottom w:val="nil"/>
              <w:right w:val="nil"/>
            </w:tcBorders>
            <w:shd w:val="clear" w:color="auto" w:fill="auto"/>
            <w:noWrap/>
            <w:vAlign w:val="center"/>
            <w:hideMark/>
          </w:tcPr>
          <w:p w14:paraId="41691128" w14:textId="673720E0" w:rsidR="001B538B" w:rsidRPr="00D36845" w:rsidRDefault="001B538B" w:rsidP="001B538B">
            <w:pPr>
              <w:jc w:val="center"/>
              <w:rPr>
                <w:color w:val="000000"/>
                <w:sz w:val="18"/>
                <w:szCs w:val="18"/>
              </w:rPr>
            </w:pPr>
            <w:r w:rsidRPr="001B538B">
              <w:rPr>
                <w:color w:val="000000"/>
                <w:sz w:val="18"/>
                <w:szCs w:val="18"/>
              </w:rPr>
              <w:t>-.03</w:t>
            </w:r>
          </w:p>
        </w:tc>
        <w:tc>
          <w:tcPr>
            <w:tcW w:w="0" w:type="auto"/>
            <w:tcBorders>
              <w:top w:val="nil"/>
              <w:left w:val="nil"/>
              <w:bottom w:val="nil"/>
              <w:right w:val="nil"/>
            </w:tcBorders>
            <w:shd w:val="clear" w:color="auto" w:fill="auto"/>
            <w:noWrap/>
            <w:vAlign w:val="center"/>
            <w:hideMark/>
          </w:tcPr>
          <w:p w14:paraId="76C3F0D6" w14:textId="52306239" w:rsidR="001B538B" w:rsidRPr="00D36845" w:rsidRDefault="001B538B" w:rsidP="001B538B">
            <w:pPr>
              <w:jc w:val="center"/>
              <w:rPr>
                <w:color w:val="000000"/>
                <w:sz w:val="18"/>
                <w:szCs w:val="18"/>
              </w:rPr>
            </w:pPr>
            <w:r w:rsidRPr="001B538B">
              <w:rPr>
                <w:color w:val="000000"/>
                <w:sz w:val="18"/>
                <w:szCs w:val="18"/>
              </w:rPr>
              <w:t>.13</w:t>
            </w:r>
          </w:p>
        </w:tc>
        <w:tc>
          <w:tcPr>
            <w:tcW w:w="0" w:type="auto"/>
            <w:tcBorders>
              <w:top w:val="nil"/>
              <w:left w:val="nil"/>
              <w:bottom w:val="nil"/>
              <w:right w:val="nil"/>
            </w:tcBorders>
            <w:shd w:val="clear" w:color="auto" w:fill="auto"/>
            <w:noWrap/>
            <w:vAlign w:val="center"/>
            <w:hideMark/>
          </w:tcPr>
          <w:p w14:paraId="55FB429E" w14:textId="33C742C2" w:rsidR="001B538B" w:rsidRPr="00D36845" w:rsidRDefault="001B538B" w:rsidP="001B538B">
            <w:pPr>
              <w:jc w:val="center"/>
              <w:rPr>
                <w:b/>
                <w:bCs/>
                <w:color w:val="000000"/>
                <w:sz w:val="18"/>
                <w:szCs w:val="18"/>
              </w:rPr>
            </w:pPr>
            <w:r w:rsidRPr="001B538B">
              <w:rPr>
                <w:b/>
                <w:bCs/>
                <w:color w:val="000000"/>
                <w:sz w:val="18"/>
                <w:szCs w:val="18"/>
              </w:rPr>
              <w:t>.69</w:t>
            </w:r>
          </w:p>
        </w:tc>
        <w:tc>
          <w:tcPr>
            <w:tcW w:w="0" w:type="auto"/>
            <w:tcBorders>
              <w:top w:val="nil"/>
              <w:left w:val="nil"/>
              <w:bottom w:val="nil"/>
              <w:right w:val="nil"/>
            </w:tcBorders>
            <w:shd w:val="clear" w:color="auto" w:fill="auto"/>
            <w:noWrap/>
            <w:vAlign w:val="center"/>
            <w:hideMark/>
          </w:tcPr>
          <w:p w14:paraId="2337916D" w14:textId="351DC5E4" w:rsidR="001B538B" w:rsidRPr="00D36845" w:rsidRDefault="001B538B" w:rsidP="001B538B">
            <w:pPr>
              <w:jc w:val="center"/>
              <w:rPr>
                <w:color w:val="000000"/>
                <w:sz w:val="18"/>
                <w:szCs w:val="18"/>
              </w:rPr>
            </w:pPr>
            <w:r w:rsidRPr="001B538B">
              <w:rPr>
                <w:color w:val="000000"/>
                <w:sz w:val="18"/>
                <w:szCs w:val="18"/>
              </w:rPr>
              <w:t>.20</w:t>
            </w:r>
          </w:p>
        </w:tc>
      </w:tr>
      <w:tr w:rsidR="001B538B" w:rsidRPr="001B538B" w14:paraId="171981CE" w14:textId="77777777" w:rsidTr="001B538B">
        <w:trPr>
          <w:trHeight w:val="340"/>
        </w:trPr>
        <w:tc>
          <w:tcPr>
            <w:tcW w:w="0" w:type="auto"/>
            <w:tcBorders>
              <w:top w:val="nil"/>
              <w:left w:val="nil"/>
              <w:bottom w:val="nil"/>
              <w:right w:val="nil"/>
            </w:tcBorders>
            <w:shd w:val="clear" w:color="auto" w:fill="auto"/>
            <w:noWrap/>
            <w:vAlign w:val="center"/>
            <w:hideMark/>
          </w:tcPr>
          <w:p w14:paraId="1FBF6727" w14:textId="77777777" w:rsidR="001B538B" w:rsidRPr="00D36845" w:rsidRDefault="001B538B" w:rsidP="001B538B">
            <w:pPr>
              <w:rPr>
                <w:color w:val="000000"/>
                <w:sz w:val="18"/>
                <w:szCs w:val="18"/>
              </w:rPr>
            </w:pPr>
            <w:r w:rsidRPr="001B538B">
              <w:rPr>
                <w:color w:val="000000"/>
                <w:sz w:val="18"/>
                <w:szCs w:val="18"/>
                <w:lang w:val="en-US"/>
              </w:rPr>
              <w:t>We should not think so much in international terms but concentrate more on our own national problems.</w:t>
            </w:r>
          </w:p>
        </w:tc>
        <w:tc>
          <w:tcPr>
            <w:tcW w:w="0" w:type="auto"/>
            <w:tcBorders>
              <w:top w:val="nil"/>
              <w:left w:val="nil"/>
              <w:bottom w:val="nil"/>
              <w:right w:val="nil"/>
            </w:tcBorders>
            <w:shd w:val="clear" w:color="auto" w:fill="auto"/>
            <w:noWrap/>
            <w:vAlign w:val="center"/>
            <w:hideMark/>
          </w:tcPr>
          <w:p w14:paraId="0CE51598" w14:textId="095A45DF" w:rsidR="001B538B" w:rsidRPr="00D36845" w:rsidRDefault="001B538B" w:rsidP="001B538B">
            <w:pPr>
              <w:jc w:val="center"/>
              <w:rPr>
                <w:color w:val="000000"/>
                <w:sz w:val="18"/>
                <w:szCs w:val="18"/>
              </w:rPr>
            </w:pPr>
            <w:r w:rsidRPr="001B538B">
              <w:rPr>
                <w:color w:val="000000"/>
                <w:sz w:val="18"/>
                <w:szCs w:val="18"/>
              </w:rPr>
              <w:t>.18</w:t>
            </w:r>
          </w:p>
        </w:tc>
        <w:tc>
          <w:tcPr>
            <w:tcW w:w="0" w:type="auto"/>
            <w:tcBorders>
              <w:top w:val="nil"/>
              <w:left w:val="nil"/>
              <w:bottom w:val="nil"/>
              <w:right w:val="nil"/>
            </w:tcBorders>
            <w:shd w:val="clear" w:color="auto" w:fill="auto"/>
            <w:noWrap/>
            <w:vAlign w:val="center"/>
            <w:hideMark/>
          </w:tcPr>
          <w:p w14:paraId="4B7A1434" w14:textId="4F1776AB" w:rsidR="001B538B" w:rsidRPr="00D36845" w:rsidRDefault="001B538B" w:rsidP="001B538B">
            <w:pPr>
              <w:jc w:val="center"/>
              <w:rPr>
                <w:color w:val="000000"/>
                <w:sz w:val="18"/>
                <w:szCs w:val="18"/>
              </w:rPr>
            </w:pPr>
            <w:r w:rsidRPr="001B538B">
              <w:rPr>
                <w:color w:val="000000"/>
                <w:sz w:val="18"/>
                <w:szCs w:val="18"/>
              </w:rPr>
              <w:t>.17</w:t>
            </w:r>
          </w:p>
        </w:tc>
        <w:tc>
          <w:tcPr>
            <w:tcW w:w="0" w:type="auto"/>
            <w:tcBorders>
              <w:top w:val="nil"/>
              <w:left w:val="nil"/>
              <w:bottom w:val="nil"/>
              <w:right w:val="nil"/>
            </w:tcBorders>
            <w:shd w:val="clear" w:color="auto" w:fill="auto"/>
            <w:noWrap/>
            <w:vAlign w:val="center"/>
            <w:hideMark/>
          </w:tcPr>
          <w:p w14:paraId="2565DA45" w14:textId="357A66D1" w:rsidR="001B538B" w:rsidRPr="00D36845" w:rsidRDefault="001B538B" w:rsidP="001B538B">
            <w:pPr>
              <w:jc w:val="center"/>
              <w:rPr>
                <w:b/>
                <w:bCs/>
                <w:color w:val="000000"/>
                <w:sz w:val="18"/>
                <w:szCs w:val="18"/>
              </w:rPr>
            </w:pPr>
            <w:r w:rsidRPr="001B538B">
              <w:rPr>
                <w:b/>
                <w:bCs/>
                <w:color w:val="000000"/>
                <w:sz w:val="18"/>
                <w:szCs w:val="18"/>
              </w:rPr>
              <w:t>.75</w:t>
            </w:r>
          </w:p>
        </w:tc>
        <w:tc>
          <w:tcPr>
            <w:tcW w:w="0" w:type="auto"/>
            <w:tcBorders>
              <w:top w:val="nil"/>
              <w:left w:val="nil"/>
              <w:bottom w:val="nil"/>
              <w:right w:val="nil"/>
            </w:tcBorders>
            <w:shd w:val="clear" w:color="auto" w:fill="auto"/>
            <w:noWrap/>
            <w:vAlign w:val="center"/>
            <w:hideMark/>
          </w:tcPr>
          <w:p w14:paraId="4F735891" w14:textId="4BDB3F72" w:rsidR="001B538B" w:rsidRPr="00D36845" w:rsidRDefault="001B538B" w:rsidP="001B538B">
            <w:pPr>
              <w:jc w:val="center"/>
              <w:rPr>
                <w:color w:val="000000"/>
                <w:sz w:val="18"/>
                <w:szCs w:val="18"/>
              </w:rPr>
            </w:pPr>
            <w:r w:rsidRPr="001B538B">
              <w:rPr>
                <w:color w:val="000000"/>
                <w:sz w:val="18"/>
                <w:szCs w:val="18"/>
              </w:rPr>
              <w:t>-.13</w:t>
            </w:r>
          </w:p>
        </w:tc>
      </w:tr>
      <w:tr w:rsidR="001B538B" w:rsidRPr="001B538B" w14:paraId="1F79AB0D" w14:textId="77777777" w:rsidTr="001B538B">
        <w:trPr>
          <w:trHeight w:val="340"/>
        </w:trPr>
        <w:tc>
          <w:tcPr>
            <w:tcW w:w="0" w:type="auto"/>
            <w:tcBorders>
              <w:top w:val="nil"/>
              <w:left w:val="nil"/>
              <w:bottom w:val="nil"/>
              <w:right w:val="nil"/>
            </w:tcBorders>
            <w:shd w:val="clear" w:color="auto" w:fill="auto"/>
            <w:noWrap/>
            <w:vAlign w:val="center"/>
            <w:hideMark/>
          </w:tcPr>
          <w:p w14:paraId="4895681E" w14:textId="77777777" w:rsidR="001B538B" w:rsidRPr="00D36845" w:rsidRDefault="001B538B" w:rsidP="001B538B">
            <w:pPr>
              <w:rPr>
                <w:color w:val="000000"/>
                <w:sz w:val="18"/>
                <w:szCs w:val="18"/>
              </w:rPr>
            </w:pPr>
            <w:r w:rsidRPr="001B538B">
              <w:rPr>
                <w:color w:val="000000"/>
                <w:sz w:val="18"/>
                <w:szCs w:val="18"/>
                <w:lang w:val="en-US"/>
              </w:rPr>
              <w:t>[Country] needs to play an active role in solving conflicts around the world. (Reverse-coded)</w:t>
            </w:r>
          </w:p>
        </w:tc>
        <w:tc>
          <w:tcPr>
            <w:tcW w:w="0" w:type="auto"/>
            <w:tcBorders>
              <w:top w:val="nil"/>
              <w:left w:val="nil"/>
              <w:bottom w:val="nil"/>
              <w:right w:val="nil"/>
            </w:tcBorders>
            <w:shd w:val="clear" w:color="auto" w:fill="auto"/>
            <w:noWrap/>
            <w:vAlign w:val="center"/>
            <w:hideMark/>
          </w:tcPr>
          <w:p w14:paraId="26C82E27" w14:textId="4D6A7D6B" w:rsidR="001B538B" w:rsidRPr="00D36845" w:rsidRDefault="001B538B" w:rsidP="001B538B">
            <w:pPr>
              <w:jc w:val="center"/>
              <w:rPr>
                <w:color w:val="000000"/>
                <w:sz w:val="18"/>
                <w:szCs w:val="18"/>
              </w:rPr>
            </w:pPr>
            <w:r w:rsidRPr="001B538B">
              <w:rPr>
                <w:color w:val="000000"/>
                <w:sz w:val="18"/>
                <w:szCs w:val="18"/>
              </w:rPr>
              <w:t>-.33</w:t>
            </w:r>
          </w:p>
        </w:tc>
        <w:tc>
          <w:tcPr>
            <w:tcW w:w="0" w:type="auto"/>
            <w:tcBorders>
              <w:top w:val="nil"/>
              <w:left w:val="nil"/>
              <w:bottom w:val="nil"/>
              <w:right w:val="nil"/>
            </w:tcBorders>
            <w:shd w:val="clear" w:color="auto" w:fill="auto"/>
            <w:noWrap/>
            <w:vAlign w:val="center"/>
            <w:hideMark/>
          </w:tcPr>
          <w:p w14:paraId="689F4D2E" w14:textId="542CA088" w:rsidR="001B538B" w:rsidRPr="00D36845" w:rsidRDefault="001B538B" w:rsidP="001B538B">
            <w:pPr>
              <w:jc w:val="center"/>
              <w:rPr>
                <w:color w:val="000000"/>
                <w:sz w:val="18"/>
                <w:szCs w:val="18"/>
              </w:rPr>
            </w:pPr>
            <w:r w:rsidRPr="001B538B">
              <w:rPr>
                <w:color w:val="000000"/>
                <w:sz w:val="18"/>
                <w:szCs w:val="18"/>
              </w:rPr>
              <w:t>-.43</w:t>
            </w:r>
          </w:p>
        </w:tc>
        <w:tc>
          <w:tcPr>
            <w:tcW w:w="0" w:type="auto"/>
            <w:tcBorders>
              <w:top w:val="nil"/>
              <w:left w:val="nil"/>
              <w:bottom w:val="nil"/>
              <w:right w:val="nil"/>
            </w:tcBorders>
            <w:shd w:val="clear" w:color="auto" w:fill="auto"/>
            <w:noWrap/>
            <w:vAlign w:val="center"/>
            <w:hideMark/>
          </w:tcPr>
          <w:p w14:paraId="4260D4B2" w14:textId="47CA4308" w:rsidR="001B538B" w:rsidRPr="00D36845" w:rsidRDefault="001B538B" w:rsidP="001B538B">
            <w:pPr>
              <w:jc w:val="center"/>
              <w:rPr>
                <w:b/>
                <w:bCs/>
                <w:color w:val="000000"/>
                <w:sz w:val="18"/>
                <w:szCs w:val="18"/>
              </w:rPr>
            </w:pPr>
            <w:r w:rsidRPr="001B538B">
              <w:rPr>
                <w:color w:val="000000"/>
                <w:sz w:val="18"/>
                <w:szCs w:val="18"/>
              </w:rPr>
              <w:t>.00</w:t>
            </w:r>
          </w:p>
        </w:tc>
        <w:tc>
          <w:tcPr>
            <w:tcW w:w="0" w:type="auto"/>
            <w:tcBorders>
              <w:top w:val="nil"/>
              <w:left w:val="nil"/>
              <w:bottom w:val="nil"/>
              <w:right w:val="nil"/>
            </w:tcBorders>
            <w:shd w:val="clear" w:color="auto" w:fill="auto"/>
            <w:noWrap/>
            <w:vAlign w:val="center"/>
            <w:hideMark/>
          </w:tcPr>
          <w:p w14:paraId="17CC9B97" w14:textId="404C5810" w:rsidR="001B538B" w:rsidRPr="00D36845" w:rsidRDefault="001B538B" w:rsidP="001B538B">
            <w:pPr>
              <w:jc w:val="center"/>
              <w:rPr>
                <w:color w:val="000000"/>
                <w:sz w:val="18"/>
                <w:szCs w:val="18"/>
              </w:rPr>
            </w:pPr>
            <w:r w:rsidRPr="001B538B">
              <w:rPr>
                <w:color w:val="000000"/>
                <w:sz w:val="18"/>
                <w:szCs w:val="18"/>
              </w:rPr>
              <w:t>-.50</w:t>
            </w:r>
          </w:p>
        </w:tc>
      </w:tr>
      <w:tr w:rsidR="001B538B" w:rsidRPr="001B538B" w14:paraId="2FEB5B88" w14:textId="77777777" w:rsidTr="001B538B">
        <w:trPr>
          <w:trHeight w:val="340"/>
        </w:trPr>
        <w:tc>
          <w:tcPr>
            <w:tcW w:w="0" w:type="auto"/>
            <w:tcBorders>
              <w:top w:val="nil"/>
              <w:left w:val="nil"/>
              <w:bottom w:val="nil"/>
              <w:right w:val="nil"/>
            </w:tcBorders>
            <w:shd w:val="clear" w:color="auto" w:fill="auto"/>
            <w:noWrap/>
            <w:vAlign w:val="center"/>
            <w:hideMark/>
          </w:tcPr>
          <w:p w14:paraId="19A3D83C" w14:textId="77777777" w:rsidR="001B538B" w:rsidRPr="00D36845" w:rsidRDefault="001B538B" w:rsidP="001B538B">
            <w:pPr>
              <w:rPr>
                <w:color w:val="000000"/>
                <w:sz w:val="18"/>
                <w:szCs w:val="18"/>
              </w:rPr>
            </w:pPr>
            <w:r w:rsidRPr="001B538B">
              <w:rPr>
                <w:color w:val="000000"/>
                <w:sz w:val="18"/>
                <w:szCs w:val="18"/>
                <w:lang w:val="en-US"/>
              </w:rPr>
              <w:t>[Country]’s conception of its leadership role in the world must be scaled down.</w:t>
            </w:r>
          </w:p>
        </w:tc>
        <w:tc>
          <w:tcPr>
            <w:tcW w:w="0" w:type="auto"/>
            <w:tcBorders>
              <w:top w:val="nil"/>
              <w:left w:val="nil"/>
              <w:bottom w:val="nil"/>
              <w:right w:val="nil"/>
            </w:tcBorders>
            <w:shd w:val="clear" w:color="auto" w:fill="auto"/>
            <w:noWrap/>
            <w:vAlign w:val="center"/>
            <w:hideMark/>
          </w:tcPr>
          <w:p w14:paraId="3DAB265A" w14:textId="0CFC7D95" w:rsidR="001B538B" w:rsidRPr="00D36845" w:rsidRDefault="001B538B" w:rsidP="001B538B">
            <w:pPr>
              <w:jc w:val="center"/>
              <w:rPr>
                <w:color w:val="000000"/>
                <w:sz w:val="18"/>
                <w:szCs w:val="18"/>
              </w:rPr>
            </w:pPr>
            <w:r w:rsidRPr="001B538B">
              <w:rPr>
                <w:color w:val="000000"/>
                <w:sz w:val="18"/>
                <w:szCs w:val="18"/>
              </w:rPr>
              <w:t>-.07</w:t>
            </w:r>
          </w:p>
        </w:tc>
        <w:tc>
          <w:tcPr>
            <w:tcW w:w="0" w:type="auto"/>
            <w:tcBorders>
              <w:top w:val="nil"/>
              <w:left w:val="nil"/>
              <w:bottom w:val="nil"/>
              <w:right w:val="nil"/>
            </w:tcBorders>
            <w:shd w:val="clear" w:color="auto" w:fill="auto"/>
            <w:noWrap/>
            <w:vAlign w:val="center"/>
            <w:hideMark/>
          </w:tcPr>
          <w:p w14:paraId="69EB1925" w14:textId="5D52FFCF" w:rsidR="001B538B" w:rsidRPr="00D36845" w:rsidRDefault="001B538B" w:rsidP="001B538B">
            <w:pPr>
              <w:jc w:val="center"/>
              <w:rPr>
                <w:color w:val="000000"/>
                <w:sz w:val="18"/>
                <w:szCs w:val="18"/>
              </w:rPr>
            </w:pPr>
            <w:r w:rsidRPr="001B538B">
              <w:rPr>
                <w:color w:val="000000"/>
                <w:sz w:val="18"/>
                <w:szCs w:val="18"/>
              </w:rPr>
              <w:t>.01</w:t>
            </w:r>
          </w:p>
        </w:tc>
        <w:tc>
          <w:tcPr>
            <w:tcW w:w="0" w:type="auto"/>
            <w:tcBorders>
              <w:top w:val="nil"/>
              <w:left w:val="nil"/>
              <w:bottom w:val="nil"/>
              <w:right w:val="nil"/>
            </w:tcBorders>
            <w:shd w:val="clear" w:color="auto" w:fill="auto"/>
            <w:noWrap/>
            <w:vAlign w:val="center"/>
            <w:hideMark/>
          </w:tcPr>
          <w:p w14:paraId="7B308118" w14:textId="46B924EC" w:rsidR="001B538B" w:rsidRPr="00D36845" w:rsidRDefault="001B538B" w:rsidP="001B538B">
            <w:pPr>
              <w:jc w:val="center"/>
              <w:rPr>
                <w:b/>
                <w:bCs/>
                <w:color w:val="000000"/>
                <w:sz w:val="18"/>
                <w:szCs w:val="18"/>
              </w:rPr>
            </w:pPr>
            <w:r w:rsidRPr="001B538B">
              <w:rPr>
                <w:b/>
                <w:bCs/>
                <w:color w:val="000000"/>
                <w:sz w:val="18"/>
                <w:szCs w:val="18"/>
              </w:rPr>
              <w:t>.73</w:t>
            </w:r>
          </w:p>
        </w:tc>
        <w:tc>
          <w:tcPr>
            <w:tcW w:w="0" w:type="auto"/>
            <w:tcBorders>
              <w:top w:val="nil"/>
              <w:left w:val="nil"/>
              <w:bottom w:val="nil"/>
              <w:right w:val="nil"/>
            </w:tcBorders>
            <w:shd w:val="clear" w:color="auto" w:fill="auto"/>
            <w:noWrap/>
            <w:vAlign w:val="center"/>
            <w:hideMark/>
          </w:tcPr>
          <w:p w14:paraId="0ED58210" w14:textId="7F8F8774" w:rsidR="001B538B" w:rsidRPr="00D36845" w:rsidRDefault="001B538B" w:rsidP="001B538B">
            <w:pPr>
              <w:jc w:val="center"/>
              <w:rPr>
                <w:color w:val="000000"/>
                <w:sz w:val="18"/>
                <w:szCs w:val="18"/>
              </w:rPr>
            </w:pPr>
            <w:r w:rsidRPr="001B538B">
              <w:rPr>
                <w:color w:val="000000"/>
                <w:sz w:val="18"/>
                <w:szCs w:val="18"/>
              </w:rPr>
              <w:t>.33</w:t>
            </w:r>
          </w:p>
        </w:tc>
      </w:tr>
      <w:tr w:rsidR="001B538B" w:rsidRPr="001B538B" w14:paraId="31232BAB" w14:textId="77777777" w:rsidTr="001B538B">
        <w:trPr>
          <w:trHeight w:val="340"/>
        </w:trPr>
        <w:tc>
          <w:tcPr>
            <w:tcW w:w="0" w:type="auto"/>
            <w:tcBorders>
              <w:top w:val="nil"/>
              <w:left w:val="nil"/>
              <w:bottom w:val="nil"/>
              <w:right w:val="nil"/>
            </w:tcBorders>
            <w:shd w:val="clear" w:color="auto" w:fill="auto"/>
            <w:noWrap/>
            <w:vAlign w:val="center"/>
            <w:hideMark/>
          </w:tcPr>
          <w:p w14:paraId="73234153" w14:textId="77777777" w:rsidR="001B538B" w:rsidRPr="00D36845" w:rsidRDefault="001B538B" w:rsidP="001B538B">
            <w:pPr>
              <w:rPr>
                <w:color w:val="000000"/>
                <w:sz w:val="18"/>
                <w:szCs w:val="18"/>
              </w:rPr>
            </w:pPr>
            <w:r w:rsidRPr="001B538B">
              <w:rPr>
                <w:color w:val="000000"/>
                <w:sz w:val="18"/>
                <w:szCs w:val="18"/>
                <w:lang w:val="en-US"/>
              </w:rPr>
              <w:t>Our allies are perfectly capable of defending themselves and they can afford it, thus allowing [Country] to focus on internal rather than external threats to its well-being.</w:t>
            </w:r>
          </w:p>
        </w:tc>
        <w:tc>
          <w:tcPr>
            <w:tcW w:w="0" w:type="auto"/>
            <w:tcBorders>
              <w:top w:val="nil"/>
              <w:left w:val="nil"/>
              <w:bottom w:val="nil"/>
              <w:right w:val="nil"/>
            </w:tcBorders>
            <w:shd w:val="clear" w:color="auto" w:fill="auto"/>
            <w:noWrap/>
            <w:vAlign w:val="center"/>
            <w:hideMark/>
          </w:tcPr>
          <w:p w14:paraId="2A8E13F3" w14:textId="10AE6244" w:rsidR="001B538B" w:rsidRPr="00D36845" w:rsidRDefault="001B538B" w:rsidP="001B538B">
            <w:pPr>
              <w:jc w:val="center"/>
              <w:rPr>
                <w:color w:val="000000"/>
                <w:sz w:val="18"/>
                <w:szCs w:val="18"/>
              </w:rPr>
            </w:pPr>
            <w:r w:rsidRPr="001B538B">
              <w:rPr>
                <w:color w:val="000000"/>
                <w:sz w:val="18"/>
                <w:szCs w:val="18"/>
              </w:rPr>
              <w:t>-.01</w:t>
            </w:r>
          </w:p>
        </w:tc>
        <w:tc>
          <w:tcPr>
            <w:tcW w:w="0" w:type="auto"/>
            <w:tcBorders>
              <w:top w:val="nil"/>
              <w:left w:val="nil"/>
              <w:bottom w:val="nil"/>
              <w:right w:val="nil"/>
            </w:tcBorders>
            <w:shd w:val="clear" w:color="auto" w:fill="auto"/>
            <w:noWrap/>
            <w:vAlign w:val="center"/>
            <w:hideMark/>
          </w:tcPr>
          <w:p w14:paraId="27A0226D" w14:textId="236B1009" w:rsidR="001B538B" w:rsidRPr="00D36845" w:rsidRDefault="001B538B" w:rsidP="001B538B">
            <w:pPr>
              <w:jc w:val="center"/>
              <w:rPr>
                <w:color w:val="000000"/>
                <w:sz w:val="18"/>
                <w:szCs w:val="18"/>
              </w:rPr>
            </w:pPr>
            <w:r w:rsidRPr="001B538B">
              <w:rPr>
                <w:color w:val="000000"/>
                <w:sz w:val="18"/>
                <w:szCs w:val="18"/>
              </w:rPr>
              <w:t>.28</w:t>
            </w:r>
          </w:p>
        </w:tc>
        <w:tc>
          <w:tcPr>
            <w:tcW w:w="0" w:type="auto"/>
            <w:tcBorders>
              <w:top w:val="nil"/>
              <w:left w:val="nil"/>
              <w:bottom w:val="nil"/>
              <w:right w:val="nil"/>
            </w:tcBorders>
            <w:shd w:val="clear" w:color="auto" w:fill="auto"/>
            <w:noWrap/>
            <w:vAlign w:val="center"/>
            <w:hideMark/>
          </w:tcPr>
          <w:p w14:paraId="45557E92" w14:textId="2558476F" w:rsidR="001B538B" w:rsidRPr="00D36845" w:rsidRDefault="001B538B" w:rsidP="001B538B">
            <w:pPr>
              <w:jc w:val="center"/>
              <w:rPr>
                <w:b/>
                <w:bCs/>
                <w:color w:val="000000"/>
                <w:sz w:val="18"/>
                <w:szCs w:val="18"/>
              </w:rPr>
            </w:pPr>
            <w:r w:rsidRPr="001B538B">
              <w:rPr>
                <w:b/>
                <w:bCs/>
                <w:color w:val="000000"/>
                <w:sz w:val="18"/>
                <w:szCs w:val="18"/>
              </w:rPr>
              <w:t>.65</w:t>
            </w:r>
          </w:p>
        </w:tc>
        <w:tc>
          <w:tcPr>
            <w:tcW w:w="0" w:type="auto"/>
            <w:tcBorders>
              <w:top w:val="nil"/>
              <w:left w:val="nil"/>
              <w:bottom w:val="nil"/>
              <w:right w:val="nil"/>
            </w:tcBorders>
            <w:shd w:val="clear" w:color="auto" w:fill="auto"/>
            <w:noWrap/>
            <w:vAlign w:val="center"/>
            <w:hideMark/>
          </w:tcPr>
          <w:p w14:paraId="7BE5921C" w14:textId="4512DC05" w:rsidR="001B538B" w:rsidRPr="00D36845" w:rsidRDefault="001B538B" w:rsidP="001B538B">
            <w:pPr>
              <w:jc w:val="center"/>
              <w:rPr>
                <w:color w:val="000000"/>
                <w:sz w:val="18"/>
                <w:szCs w:val="18"/>
              </w:rPr>
            </w:pPr>
            <w:r w:rsidRPr="001B538B">
              <w:rPr>
                <w:color w:val="000000"/>
                <w:sz w:val="18"/>
                <w:szCs w:val="18"/>
              </w:rPr>
              <w:t>.13</w:t>
            </w:r>
          </w:p>
        </w:tc>
      </w:tr>
      <w:tr w:rsidR="001B538B" w:rsidRPr="001B538B" w14:paraId="401E8B2D" w14:textId="77777777" w:rsidTr="001B538B">
        <w:trPr>
          <w:trHeight w:val="340"/>
        </w:trPr>
        <w:tc>
          <w:tcPr>
            <w:tcW w:w="0" w:type="auto"/>
            <w:tcBorders>
              <w:top w:val="nil"/>
              <w:left w:val="nil"/>
              <w:bottom w:val="nil"/>
              <w:right w:val="nil"/>
            </w:tcBorders>
            <w:shd w:val="clear" w:color="auto" w:fill="auto"/>
            <w:noWrap/>
            <w:vAlign w:val="center"/>
            <w:hideMark/>
          </w:tcPr>
          <w:p w14:paraId="2D4EFD63" w14:textId="77777777" w:rsidR="001B538B" w:rsidRPr="00D36845" w:rsidRDefault="001B538B" w:rsidP="001B538B">
            <w:pPr>
              <w:rPr>
                <w:color w:val="000000"/>
                <w:sz w:val="18"/>
                <w:szCs w:val="18"/>
              </w:rPr>
            </w:pPr>
            <w:r w:rsidRPr="001B538B">
              <w:rPr>
                <w:color w:val="000000"/>
                <w:sz w:val="18"/>
                <w:szCs w:val="18"/>
                <w:lang w:val="en-US"/>
              </w:rPr>
              <w:t>[Country] should be more willing to share its wealth with other nations, even if it doesn’t coincide with our political interests.</w:t>
            </w:r>
          </w:p>
        </w:tc>
        <w:tc>
          <w:tcPr>
            <w:tcW w:w="0" w:type="auto"/>
            <w:tcBorders>
              <w:top w:val="nil"/>
              <w:left w:val="nil"/>
              <w:bottom w:val="nil"/>
              <w:right w:val="nil"/>
            </w:tcBorders>
            <w:shd w:val="clear" w:color="auto" w:fill="auto"/>
            <w:noWrap/>
            <w:vAlign w:val="center"/>
            <w:hideMark/>
          </w:tcPr>
          <w:p w14:paraId="4A5B96A1" w14:textId="50D4D9A5" w:rsidR="001B538B" w:rsidRPr="00D36845" w:rsidRDefault="001B538B" w:rsidP="001B538B">
            <w:pPr>
              <w:jc w:val="center"/>
              <w:rPr>
                <w:color w:val="000000"/>
                <w:sz w:val="18"/>
                <w:szCs w:val="18"/>
              </w:rPr>
            </w:pPr>
            <w:r w:rsidRPr="001B538B">
              <w:rPr>
                <w:color w:val="000000"/>
                <w:sz w:val="18"/>
                <w:szCs w:val="18"/>
              </w:rPr>
              <w:t>.25</w:t>
            </w:r>
          </w:p>
        </w:tc>
        <w:tc>
          <w:tcPr>
            <w:tcW w:w="0" w:type="auto"/>
            <w:tcBorders>
              <w:top w:val="nil"/>
              <w:left w:val="nil"/>
              <w:bottom w:val="nil"/>
              <w:right w:val="nil"/>
            </w:tcBorders>
            <w:shd w:val="clear" w:color="auto" w:fill="auto"/>
            <w:noWrap/>
            <w:vAlign w:val="center"/>
            <w:hideMark/>
          </w:tcPr>
          <w:p w14:paraId="36AE8C42" w14:textId="79614398" w:rsidR="001B538B" w:rsidRPr="00D36845" w:rsidRDefault="001B538B" w:rsidP="001B538B">
            <w:pPr>
              <w:jc w:val="center"/>
              <w:rPr>
                <w:color w:val="000000"/>
                <w:sz w:val="18"/>
                <w:szCs w:val="18"/>
              </w:rPr>
            </w:pPr>
            <w:r w:rsidRPr="001B538B">
              <w:rPr>
                <w:color w:val="000000"/>
                <w:sz w:val="18"/>
                <w:szCs w:val="18"/>
              </w:rPr>
              <w:t>.15</w:t>
            </w:r>
          </w:p>
        </w:tc>
        <w:tc>
          <w:tcPr>
            <w:tcW w:w="0" w:type="auto"/>
            <w:tcBorders>
              <w:top w:val="nil"/>
              <w:left w:val="nil"/>
              <w:bottom w:val="nil"/>
              <w:right w:val="nil"/>
            </w:tcBorders>
            <w:shd w:val="clear" w:color="auto" w:fill="auto"/>
            <w:noWrap/>
            <w:vAlign w:val="center"/>
            <w:hideMark/>
          </w:tcPr>
          <w:p w14:paraId="61479DC9" w14:textId="4560959B" w:rsidR="001B538B" w:rsidRPr="00D36845" w:rsidRDefault="001B538B" w:rsidP="001B538B">
            <w:pPr>
              <w:jc w:val="center"/>
              <w:rPr>
                <w:color w:val="000000"/>
                <w:sz w:val="18"/>
                <w:szCs w:val="18"/>
              </w:rPr>
            </w:pPr>
            <w:r w:rsidRPr="001B538B">
              <w:rPr>
                <w:color w:val="000000"/>
                <w:sz w:val="18"/>
                <w:szCs w:val="18"/>
              </w:rPr>
              <w:t>.24</w:t>
            </w:r>
          </w:p>
        </w:tc>
        <w:tc>
          <w:tcPr>
            <w:tcW w:w="0" w:type="auto"/>
            <w:tcBorders>
              <w:top w:val="nil"/>
              <w:left w:val="nil"/>
              <w:bottom w:val="nil"/>
              <w:right w:val="nil"/>
            </w:tcBorders>
            <w:shd w:val="clear" w:color="auto" w:fill="auto"/>
            <w:noWrap/>
            <w:vAlign w:val="center"/>
            <w:hideMark/>
          </w:tcPr>
          <w:p w14:paraId="137D11BF" w14:textId="00D9F82F" w:rsidR="001B538B" w:rsidRPr="00D36845" w:rsidRDefault="001B538B" w:rsidP="001B538B">
            <w:pPr>
              <w:jc w:val="center"/>
              <w:rPr>
                <w:b/>
                <w:bCs/>
                <w:color w:val="000000"/>
                <w:sz w:val="18"/>
                <w:szCs w:val="18"/>
              </w:rPr>
            </w:pPr>
            <w:r w:rsidRPr="001B538B">
              <w:rPr>
                <w:b/>
                <w:bCs/>
                <w:color w:val="000000"/>
                <w:sz w:val="18"/>
                <w:szCs w:val="18"/>
              </w:rPr>
              <w:t>.66</w:t>
            </w:r>
          </w:p>
        </w:tc>
      </w:tr>
      <w:tr w:rsidR="001B538B" w:rsidRPr="001B538B" w14:paraId="4805D60B" w14:textId="77777777" w:rsidTr="001B538B">
        <w:trPr>
          <w:trHeight w:val="340"/>
        </w:trPr>
        <w:tc>
          <w:tcPr>
            <w:tcW w:w="0" w:type="auto"/>
            <w:tcBorders>
              <w:top w:val="nil"/>
              <w:left w:val="nil"/>
              <w:bottom w:val="nil"/>
              <w:right w:val="nil"/>
            </w:tcBorders>
            <w:shd w:val="clear" w:color="auto" w:fill="auto"/>
            <w:noWrap/>
            <w:vAlign w:val="center"/>
            <w:hideMark/>
          </w:tcPr>
          <w:p w14:paraId="6ECE1F6D" w14:textId="77777777" w:rsidR="001B538B" w:rsidRPr="00D36845" w:rsidRDefault="001B538B" w:rsidP="001B538B">
            <w:pPr>
              <w:rPr>
                <w:color w:val="000000"/>
                <w:sz w:val="18"/>
                <w:szCs w:val="18"/>
              </w:rPr>
            </w:pPr>
            <w:r w:rsidRPr="001B538B">
              <w:rPr>
                <w:color w:val="000000"/>
                <w:sz w:val="18"/>
                <w:szCs w:val="18"/>
                <w:lang w:val="en-US"/>
              </w:rPr>
              <w:t>[Country] should spend significantly more money on foreign aid.</w:t>
            </w:r>
          </w:p>
        </w:tc>
        <w:tc>
          <w:tcPr>
            <w:tcW w:w="0" w:type="auto"/>
            <w:tcBorders>
              <w:top w:val="nil"/>
              <w:left w:val="nil"/>
              <w:bottom w:val="nil"/>
              <w:right w:val="nil"/>
            </w:tcBorders>
            <w:shd w:val="clear" w:color="auto" w:fill="auto"/>
            <w:noWrap/>
            <w:vAlign w:val="center"/>
            <w:hideMark/>
          </w:tcPr>
          <w:p w14:paraId="74988FE1" w14:textId="43E55AB0" w:rsidR="001B538B" w:rsidRPr="00D36845" w:rsidRDefault="001B538B" w:rsidP="001B538B">
            <w:pPr>
              <w:jc w:val="center"/>
              <w:rPr>
                <w:color w:val="000000"/>
                <w:sz w:val="18"/>
                <w:szCs w:val="18"/>
              </w:rPr>
            </w:pPr>
            <w:r w:rsidRPr="001B538B">
              <w:rPr>
                <w:color w:val="000000"/>
                <w:sz w:val="18"/>
                <w:szCs w:val="18"/>
              </w:rPr>
              <w:t>.17</w:t>
            </w:r>
          </w:p>
        </w:tc>
        <w:tc>
          <w:tcPr>
            <w:tcW w:w="0" w:type="auto"/>
            <w:tcBorders>
              <w:top w:val="nil"/>
              <w:left w:val="nil"/>
              <w:bottom w:val="nil"/>
              <w:right w:val="nil"/>
            </w:tcBorders>
            <w:shd w:val="clear" w:color="auto" w:fill="auto"/>
            <w:noWrap/>
            <w:vAlign w:val="center"/>
            <w:hideMark/>
          </w:tcPr>
          <w:p w14:paraId="1BD4B189" w14:textId="75D4A23F" w:rsidR="001B538B" w:rsidRPr="00D36845" w:rsidRDefault="001B538B" w:rsidP="001B538B">
            <w:pPr>
              <w:jc w:val="center"/>
              <w:rPr>
                <w:color w:val="000000"/>
                <w:sz w:val="18"/>
                <w:szCs w:val="18"/>
              </w:rPr>
            </w:pPr>
            <w:r w:rsidRPr="001B538B">
              <w:rPr>
                <w:color w:val="000000"/>
                <w:sz w:val="18"/>
                <w:szCs w:val="18"/>
              </w:rPr>
              <w:t>.13</w:t>
            </w:r>
          </w:p>
        </w:tc>
        <w:tc>
          <w:tcPr>
            <w:tcW w:w="0" w:type="auto"/>
            <w:tcBorders>
              <w:top w:val="nil"/>
              <w:left w:val="nil"/>
              <w:bottom w:val="nil"/>
              <w:right w:val="nil"/>
            </w:tcBorders>
            <w:shd w:val="clear" w:color="auto" w:fill="auto"/>
            <w:noWrap/>
            <w:vAlign w:val="center"/>
            <w:hideMark/>
          </w:tcPr>
          <w:p w14:paraId="49ABA5EB" w14:textId="57432147" w:rsidR="001B538B" w:rsidRPr="00D36845" w:rsidRDefault="001B538B" w:rsidP="001B538B">
            <w:pPr>
              <w:jc w:val="center"/>
              <w:rPr>
                <w:color w:val="000000"/>
                <w:sz w:val="18"/>
                <w:szCs w:val="18"/>
              </w:rPr>
            </w:pPr>
            <w:r w:rsidRPr="001B538B">
              <w:rPr>
                <w:color w:val="000000"/>
                <w:sz w:val="18"/>
                <w:szCs w:val="18"/>
              </w:rPr>
              <w:t>.17</w:t>
            </w:r>
          </w:p>
        </w:tc>
        <w:tc>
          <w:tcPr>
            <w:tcW w:w="0" w:type="auto"/>
            <w:tcBorders>
              <w:top w:val="nil"/>
              <w:left w:val="nil"/>
              <w:bottom w:val="nil"/>
              <w:right w:val="nil"/>
            </w:tcBorders>
            <w:shd w:val="clear" w:color="auto" w:fill="auto"/>
            <w:noWrap/>
            <w:vAlign w:val="center"/>
            <w:hideMark/>
          </w:tcPr>
          <w:p w14:paraId="5908F758" w14:textId="5BB66F55" w:rsidR="001B538B" w:rsidRPr="00D36845" w:rsidRDefault="001B538B" w:rsidP="001B538B">
            <w:pPr>
              <w:jc w:val="center"/>
              <w:rPr>
                <w:b/>
                <w:bCs/>
                <w:color w:val="000000"/>
                <w:sz w:val="18"/>
                <w:szCs w:val="18"/>
              </w:rPr>
            </w:pPr>
            <w:r w:rsidRPr="001B538B">
              <w:rPr>
                <w:b/>
                <w:bCs/>
                <w:color w:val="000000"/>
                <w:sz w:val="18"/>
                <w:szCs w:val="18"/>
              </w:rPr>
              <w:t>.77</w:t>
            </w:r>
          </w:p>
        </w:tc>
      </w:tr>
      <w:tr w:rsidR="001B538B" w:rsidRPr="001B538B" w14:paraId="2C7B13FD" w14:textId="77777777" w:rsidTr="001B538B">
        <w:trPr>
          <w:trHeight w:val="340"/>
        </w:trPr>
        <w:tc>
          <w:tcPr>
            <w:tcW w:w="0" w:type="auto"/>
            <w:tcBorders>
              <w:top w:val="nil"/>
              <w:left w:val="nil"/>
              <w:right w:val="nil"/>
            </w:tcBorders>
            <w:shd w:val="clear" w:color="auto" w:fill="auto"/>
            <w:noWrap/>
            <w:vAlign w:val="center"/>
            <w:hideMark/>
          </w:tcPr>
          <w:p w14:paraId="22F12D21" w14:textId="77777777" w:rsidR="001B538B" w:rsidRPr="00D36845" w:rsidRDefault="001B538B" w:rsidP="001B538B">
            <w:pPr>
              <w:rPr>
                <w:color w:val="000000"/>
                <w:sz w:val="18"/>
                <w:szCs w:val="18"/>
              </w:rPr>
            </w:pPr>
            <w:r w:rsidRPr="001B538B">
              <w:rPr>
                <w:color w:val="000000"/>
                <w:sz w:val="18"/>
                <w:szCs w:val="18"/>
                <w:lang w:val="en-US"/>
              </w:rPr>
              <w:t>[Country] already does enough to help the world’s poor. (Reverse-coded)</w:t>
            </w:r>
          </w:p>
        </w:tc>
        <w:tc>
          <w:tcPr>
            <w:tcW w:w="0" w:type="auto"/>
            <w:tcBorders>
              <w:top w:val="nil"/>
              <w:left w:val="nil"/>
              <w:right w:val="nil"/>
            </w:tcBorders>
            <w:shd w:val="clear" w:color="auto" w:fill="auto"/>
            <w:noWrap/>
            <w:vAlign w:val="center"/>
            <w:hideMark/>
          </w:tcPr>
          <w:p w14:paraId="195D0942" w14:textId="535D7885" w:rsidR="001B538B" w:rsidRPr="00D36845" w:rsidRDefault="001B538B" w:rsidP="001B538B">
            <w:pPr>
              <w:jc w:val="center"/>
              <w:rPr>
                <w:color w:val="000000"/>
                <w:sz w:val="18"/>
                <w:szCs w:val="18"/>
              </w:rPr>
            </w:pPr>
            <w:r w:rsidRPr="001B538B">
              <w:rPr>
                <w:color w:val="000000"/>
                <w:sz w:val="18"/>
                <w:szCs w:val="18"/>
              </w:rPr>
              <w:t>-.14</w:t>
            </w:r>
          </w:p>
        </w:tc>
        <w:tc>
          <w:tcPr>
            <w:tcW w:w="0" w:type="auto"/>
            <w:tcBorders>
              <w:top w:val="nil"/>
              <w:left w:val="nil"/>
              <w:right w:val="nil"/>
            </w:tcBorders>
            <w:shd w:val="clear" w:color="auto" w:fill="auto"/>
            <w:noWrap/>
            <w:vAlign w:val="center"/>
            <w:hideMark/>
          </w:tcPr>
          <w:p w14:paraId="2138DA48" w14:textId="44F7E9E4" w:rsidR="001B538B" w:rsidRPr="00D36845" w:rsidRDefault="001B538B" w:rsidP="001B538B">
            <w:pPr>
              <w:jc w:val="center"/>
              <w:rPr>
                <w:color w:val="000000"/>
                <w:sz w:val="18"/>
                <w:szCs w:val="18"/>
              </w:rPr>
            </w:pPr>
            <w:r w:rsidRPr="001B538B">
              <w:rPr>
                <w:color w:val="000000"/>
                <w:sz w:val="18"/>
                <w:szCs w:val="18"/>
              </w:rPr>
              <w:t>-.27</w:t>
            </w:r>
          </w:p>
        </w:tc>
        <w:tc>
          <w:tcPr>
            <w:tcW w:w="0" w:type="auto"/>
            <w:tcBorders>
              <w:top w:val="nil"/>
              <w:left w:val="nil"/>
              <w:right w:val="nil"/>
            </w:tcBorders>
            <w:shd w:val="clear" w:color="auto" w:fill="auto"/>
            <w:noWrap/>
            <w:vAlign w:val="center"/>
            <w:hideMark/>
          </w:tcPr>
          <w:p w14:paraId="1D1AC391" w14:textId="00E47402" w:rsidR="001B538B" w:rsidRPr="00D36845" w:rsidRDefault="001B538B" w:rsidP="001B538B">
            <w:pPr>
              <w:jc w:val="center"/>
              <w:rPr>
                <w:color w:val="000000"/>
                <w:sz w:val="18"/>
                <w:szCs w:val="18"/>
              </w:rPr>
            </w:pPr>
            <w:r w:rsidRPr="001B538B">
              <w:rPr>
                <w:color w:val="000000"/>
                <w:sz w:val="18"/>
                <w:szCs w:val="18"/>
              </w:rPr>
              <w:t>-.66</w:t>
            </w:r>
          </w:p>
        </w:tc>
        <w:tc>
          <w:tcPr>
            <w:tcW w:w="0" w:type="auto"/>
            <w:tcBorders>
              <w:top w:val="nil"/>
              <w:left w:val="nil"/>
              <w:right w:val="nil"/>
            </w:tcBorders>
            <w:shd w:val="clear" w:color="auto" w:fill="auto"/>
            <w:noWrap/>
            <w:vAlign w:val="center"/>
            <w:hideMark/>
          </w:tcPr>
          <w:p w14:paraId="26CD4920" w14:textId="01921183" w:rsidR="001B538B" w:rsidRPr="00D36845" w:rsidRDefault="001B538B" w:rsidP="001B538B">
            <w:pPr>
              <w:jc w:val="center"/>
              <w:rPr>
                <w:b/>
                <w:bCs/>
                <w:color w:val="000000"/>
                <w:sz w:val="18"/>
                <w:szCs w:val="18"/>
              </w:rPr>
            </w:pPr>
            <w:r w:rsidRPr="001B538B">
              <w:rPr>
                <w:color w:val="000000"/>
                <w:sz w:val="18"/>
                <w:szCs w:val="18"/>
              </w:rPr>
              <w:t>.04</w:t>
            </w:r>
          </w:p>
        </w:tc>
      </w:tr>
      <w:tr w:rsidR="001B538B" w:rsidRPr="001B538B" w14:paraId="3DDCAFAE" w14:textId="77777777" w:rsidTr="001B538B">
        <w:trPr>
          <w:trHeight w:val="340"/>
        </w:trPr>
        <w:tc>
          <w:tcPr>
            <w:tcW w:w="0" w:type="auto"/>
            <w:tcBorders>
              <w:top w:val="nil"/>
              <w:left w:val="nil"/>
              <w:bottom w:val="single" w:sz="4" w:space="0" w:color="auto"/>
              <w:right w:val="nil"/>
            </w:tcBorders>
            <w:shd w:val="clear" w:color="auto" w:fill="auto"/>
            <w:noWrap/>
            <w:vAlign w:val="center"/>
            <w:hideMark/>
          </w:tcPr>
          <w:p w14:paraId="08BA8FB4" w14:textId="77777777" w:rsidR="001B538B" w:rsidRPr="00D36845" w:rsidRDefault="001B538B" w:rsidP="001B538B">
            <w:pPr>
              <w:rPr>
                <w:color w:val="000000"/>
                <w:sz w:val="18"/>
                <w:szCs w:val="18"/>
              </w:rPr>
            </w:pPr>
            <w:r w:rsidRPr="001B538B">
              <w:rPr>
                <w:color w:val="000000"/>
                <w:sz w:val="18"/>
                <w:szCs w:val="18"/>
                <w:lang w:val="en-US"/>
              </w:rPr>
              <w:t>The dignity and welfare of people should be the most important concern in [Country]’s foreign policy.</w:t>
            </w:r>
          </w:p>
        </w:tc>
        <w:tc>
          <w:tcPr>
            <w:tcW w:w="0" w:type="auto"/>
            <w:tcBorders>
              <w:top w:val="nil"/>
              <w:left w:val="nil"/>
              <w:bottom w:val="single" w:sz="4" w:space="0" w:color="auto"/>
              <w:right w:val="nil"/>
            </w:tcBorders>
            <w:shd w:val="clear" w:color="auto" w:fill="auto"/>
            <w:noWrap/>
            <w:vAlign w:val="center"/>
            <w:hideMark/>
          </w:tcPr>
          <w:p w14:paraId="7827A81B" w14:textId="50F7F421" w:rsidR="001B538B" w:rsidRPr="00D36845" w:rsidRDefault="001B538B" w:rsidP="001B538B">
            <w:pPr>
              <w:jc w:val="center"/>
              <w:rPr>
                <w:b/>
                <w:bCs/>
                <w:color w:val="000000"/>
                <w:sz w:val="18"/>
                <w:szCs w:val="18"/>
              </w:rPr>
            </w:pPr>
            <w:r w:rsidRPr="001B538B">
              <w:rPr>
                <w:b/>
                <w:bCs/>
                <w:color w:val="000000"/>
                <w:sz w:val="18"/>
                <w:szCs w:val="18"/>
              </w:rPr>
              <w:t>.70</w:t>
            </w:r>
          </w:p>
        </w:tc>
        <w:tc>
          <w:tcPr>
            <w:tcW w:w="0" w:type="auto"/>
            <w:tcBorders>
              <w:top w:val="nil"/>
              <w:left w:val="nil"/>
              <w:bottom w:val="single" w:sz="4" w:space="0" w:color="auto"/>
              <w:right w:val="nil"/>
            </w:tcBorders>
            <w:shd w:val="clear" w:color="auto" w:fill="auto"/>
            <w:noWrap/>
            <w:vAlign w:val="center"/>
            <w:hideMark/>
          </w:tcPr>
          <w:p w14:paraId="24690B19" w14:textId="3CE1FEC7" w:rsidR="001B538B" w:rsidRPr="00D36845" w:rsidRDefault="001B538B" w:rsidP="001B538B">
            <w:pPr>
              <w:jc w:val="center"/>
              <w:rPr>
                <w:color w:val="000000"/>
                <w:sz w:val="18"/>
                <w:szCs w:val="18"/>
              </w:rPr>
            </w:pPr>
            <w:r w:rsidRPr="001B538B">
              <w:rPr>
                <w:color w:val="000000"/>
                <w:sz w:val="18"/>
                <w:szCs w:val="18"/>
              </w:rPr>
              <w:t>.11</w:t>
            </w:r>
          </w:p>
        </w:tc>
        <w:tc>
          <w:tcPr>
            <w:tcW w:w="0" w:type="auto"/>
            <w:tcBorders>
              <w:top w:val="nil"/>
              <w:left w:val="nil"/>
              <w:bottom w:val="single" w:sz="4" w:space="0" w:color="auto"/>
              <w:right w:val="nil"/>
            </w:tcBorders>
            <w:shd w:val="clear" w:color="auto" w:fill="auto"/>
            <w:noWrap/>
            <w:vAlign w:val="center"/>
            <w:hideMark/>
          </w:tcPr>
          <w:p w14:paraId="6CDB7826" w14:textId="51CEAD8A" w:rsidR="001B538B" w:rsidRPr="00D36845" w:rsidRDefault="001B538B" w:rsidP="001B538B">
            <w:pPr>
              <w:jc w:val="center"/>
              <w:rPr>
                <w:color w:val="000000"/>
                <w:sz w:val="18"/>
                <w:szCs w:val="18"/>
              </w:rPr>
            </w:pPr>
            <w:r w:rsidRPr="001B538B">
              <w:rPr>
                <w:color w:val="000000"/>
                <w:sz w:val="18"/>
                <w:szCs w:val="18"/>
              </w:rPr>
              <w:t>.11</w:t>
            </w:r>
          </w:p>
        </w:tc>
        <w:tc>
          <w:tcPr>
            <w:tcW w:w="0" w:type="auto"/>
            <w:tcBorders>
              <w:top w:val="nil"/>
              <w:left w:val="nil"/>
              <w:bottom w:val="single" w:sz="4" w:space="0" w:color="auto"/>
              <w:right w:val="nil"/>
            </w:tcBorders>
            <w:shd w:val="clear" w:color="auto" w:fill="auto"/>
            <w:noWrap/>
            <w:vAlign w:val="center"/>
            <w:hideMark/>
          </w:tcPr>
          <w:p w14:paraId="3A9D413E" w14:textId="7B944117" w:rsidR="001B538B" w:rsidRPr="00D36845" w:rsidRDefault="001B538B" w:rsidP="001B538B">
            <w:pPr>
              <w:jc w:val="center"/>
              <w:rPr>
                <w:b/>
                <w:bCs/>
                <w:color w:val="000000"/>
                <w:sz w:val="18"/>
                <w:szCs w:val="18"/>
              </w:rPr>
            </w:pPr>
            <w:r w:rsidRPr="001B538B">
              <w:rPr>
                <w:color w:val="000000"/>
                <w:sz w:val="18"/>
                <w:szCs w:val="18"/>
              </w:rPr>
              <w:t>.19</w:t>
            </w:r>
          </w:p>
        </w:tc>
      </w:tr>
    </w:tbl>
    <w:p w14:paraId="59BE1C48" w14:textId="4767DE81" w:rsidR="00704322" w:rsidRDefault="00704322" w:rsidP="009E6763">
      <w:pPr>
        <w:jc w:val="both"/>
        <w:rPr>
          <w:lang w:val="en-US"/>
        </w:rPr>
      </w:pPr>
    </w:p>
    <w:p w14:paraId="0A56E6BB" w14:textId="77777777" w:rsidR="00704322" w:rsidRDefault="00704322">
      <w:pPr>
        <w:rPr>
          <w:lang w:val="en-US"/>
        </w:rPr>
        <w:sectPr w:rsidR="00704322" w:rsidSect="00C24B8A">
          <w:pgSz w:w="16840" w:h="11900" w:orient="landscape"/>
          <w:pgMar w:top="1134" w:right="1134" w:bottom="1134" w:left="1134" w:header="709" w:footer="709" w:gutter="0"/>
          <w:cols w:space="708"/>
          <w:docGrid w:linePitch="360"/>
        </w:sectPr>
      </w:pPr>
    </w:p>
    <w:p w14:paraId="6C9CD181" w14:textId="3757D637" w:rsidR="00704322" w:rsidRPr="00704322" w:rsidRDefault="00704322" w:rsidP="00704322">
      <w:pPr>
        <w:rPr>
          <w:b/>
          <w:bCs/>
          <w:lang w:val="en-US"/>
        </w:rPr>
      </w:pPr>
      <w:r w:rsidRPr="00704322">
        <w:rPr>
          <w:b/>
          <w:bCs/>
          <w:lang w:val="en-US"/>
        </w:rPr>
        <w:lastRenderedPageBreak/>
        <w:t>Table F</w:t>
      </w:r>
      <w:r w:rsidR="00AF10DF">
        <w:rPr>
          <w:b/>
          <w:bCs/>
          <w:lang w:val="en-US"/>
        </w:rPr>
        <w:t>3</w:t>
      </w:r>
      <w:r w:rsidRPr="00704322">
        <w:rPr>
          <w:b/>
          <w:bCs/>
          <w:lang w:val="en-US"/>
        </w:rPr>
        <w:t xml:space="preserve">. </w:t>
      </w:r>
      <w:r>
        <w:rPr>
          <w:b/>
          <w:bCs/>
          <w:lang w:val="en-US"/>
        </w:rPr>
        <w:t>Personality</w:t>
      </w:r>
      <w:r w:rsidRPr="00704322">
        <w:rPr>
          <w:b/>
          <w:bCs/>
          <w:lang w:val="en-US"/>
        </w:rPr>
        <w:t xml:space="preserve"> Factor Structure (Study </w:t>
      </w:r>
      <w:r w:rsidR="00AF10DF">
        <w:rPr>
          <w:b/>
          <w:bCs/>
          <w:lang w:val="en-US"/>
        </w:rPr>
        <w:t>1</w:t>
      </w:r>
      <w:r w:rsidRPr="00704322">
        <w:rPr>
          <w:b/>
          <w:bCs/>
          <w:lang w:val="en-US"/>
        </w:rPr>
        <w:t>)</w:t>
      </w:r>
    </w:p>
    <w:p w14:paraId="571E3E05" w14:textId="77777777" w:rsidR="00704322" w:rsidRDefault="00704322" w:rsidP="00704322">
      <w:pPr>
        <w:rPr>
          <w:lang w:val="en-US"/>
        </w:rPr>
      </w:pPr>
    </w:p>
    <w:tbl>
      <w:tblPr>
        <w:tblW w:w="7800" w:type="dxa"/>
        <w:tblCellMar>
          <w:left w:w="57" w:type="dxa"/>
          <w:right w:w="0" w:type="dxa"/>
        </w:tblCellMar>
        <w:tblLook w:val="04A0" w:firstRow="1" w:lastRow="0" w:firstColumn="1" w:lastColumn="0" w:noHBand="0" w:noVBand="1"/>
      </w:tblPr>
      <w:tblGrid>
        <w:gridCol w:w="1308"/>
        <w:gridCol w:w="1308"/>
        <w:gridCol w:w="1308"/>
        <w:gridCol w:w="1308"/>
        <w:gridCol w:w="1308"/>
        <w:gridCol w:w="1308"/>
      </w:tblGrid>
      <w:tr w:rsidR="00CA13F9" w:rsidRPr="00CA13F9" w14:paraId="41B04300" w14:textId="77777777" w:rsidTr="00CA13F9">
        <w:trPr>
          <w:trHeight w:val="320"/>
        </w:trPr>
        <w:tc>
          <w:tcPr>
            <w:tcW w:w="1300" w:type="dxa"/>
            <w:tcBorders>
              <w:top w:val="single" w:sz="4" w:space="0" w:color="auto"/>
              <w:left w:val="nil"/>
              <w:bottom w:val="single" w:sz="4" w:space="0" w:color="auto"/>
              <w:right w:val="nil"/>
            </w:tcBorders>
            <w:shd w:val="clear" w:color="auto" w:fill="auto"/>
            <w:noWrap/>
            <w:vAlign w:val="center"/>
            <w:hideMark/>
          </w:tcPr>
          <w:p w14:paraId="49B9A93B" w14:textId="77777777" w:rsidR="00CA13F9" w:rsidRPr="00CA13F9" w:rsidRDefault="00CA13F9" w:rsidP="00CA13F9">
            <w:pPr>
              <w:jc w:val="center"/>
              <w:rPr>
                <w:sz w:val="20"/>
                <w:szCs w:val="20"/>
              </w:rPr>
            </w:pPr>
          </w:p>
        </w:tc>
        <w:tc>
          <w:tcPr>
            <w:tcW w:w="1300" w:type="dxa"/>
            <w:tcBorders>
              <w:top w:val="single" w:sz="4" w:space="0" w:color="auto"/>
              <w:left w:val="nil"/>
              <w:bottom w:val="single" w:sz="4" w:space="0" w:color="auto"/>
              <w:right w:val="nil"/>
            </w:tcBorders>
            <w:shd w:val="clear" w:color="auto" w:fill="auto"/>
            <w:noWrap/>
            <w:vAlign w:val="center"/>
            <w:hideMark/>
          </w:tcPr>
          <w:p w14:paraId="729E1E4A" w14:textId="77777777" w:rsidR="00CA13F9" w:rsidRPr="00CA13F9" w:rsidRDefault="00CA13F9" w:rsidP="00CA13F9">
            <w:pPr>
              <w:jc w:val="center"/>
              <w:rPr>
                <w:color w:val="000000"/>
                <w:sz w:val="20"/>
                <w:szCs w:val="20"/>
              </w:rPr>
            </w:pPr>
            <w:r w:rsidRPr="00CA13F9">
              <w:rPr>
                <w:color w:val="000000"/>
                <w:sz w:val="20"/>
                <w:szCs w:val="20"/>
              </w:rPr>
              <w:t>O</w:t>
            </w:r>
          </w:p>
        </w:tc>
        <w:tc>
          <w:tcPr>
            <w:tcW w:w="1300" w:type="dxa"/>
            <w:tcBorders>
              <w:top w:val="single" w:sz="4" w:space="0" w:color="auto"/>
              <w:left w:val="nil"/>
              <w:bottom w:val="single" w:sz="4" w:space="0" w:color="auto"/>
              <w:right w:val="nil"/>
            </w:tcBorders>
            <w:shd w:val="clear" w:color="auto" w:fill="auto"/>
            <w:noWrap/>
            <w:vAlign w:val="center"/>
            <w:hideMark/>
          </w:tcPr>
          <w:p w14:paraId="36FCDF44" w14:textId="77777777" w:rsidR="00CA13F9" w:rsidRPr="00CA13F9" w:rsidRDefault="00CA13F9" w:rsidP="00CA13F9">
            <w:pPr>
              <w:jc w:val="center"/>
              <w:rPr>
                <w:color w:val="000000"/>
                <w:sz w:val="20"/>
                <w:szCs w:val="20"/>
              </w:rPr>
            </w:pPr>
            <w:r w:rsidRPr="00CA13F9">
              <w:rPr>
                <w:color w:val="000000"/>
                <w:sz w:val="20"/>
                <w:szCs w:val="20"/>
              </w:rPr>
              <w:t>C</w:t>
            </w:r>
          </w:p>
        </w:tc>
        <w:tc>
          <w:tcPr>
            <w:tcW w:w="1300" w:type="dxa"/>
            <w:tcBorders>
              <w:top w:val="single" w:sz="4" w:space="0" w:color="auto"/>
              <w:left w:val="nil"/>
              <w:bottom w:val="single" w:sz="4" w:space="0" w:color="auto"/>
              <w:right w:val="nil"/>
            </w:tcBorders>
            <w:shd w:val="clear" w:color="auto" w:fill="auto"/>
            <w:noWrap/>
            <w:vAlign w:val="center"/>
            <w:hideMark/>
          </w:tcPr>
          <w:p w14:paraId="1E0DFA37" w14:textId="77777777" w:rsidR="00CA13F9" w:rsidRPr="00CA13F9" w:rsidRDefault="00CA13F9" w:rsidP="00CA13F9">
            <w:pPr>
              <w:jc w:val="center"/>
              <w:rPr>
                <w:color w:val="000000"/>
                <w:sz w:val="20"/>
                <w:szCs w:val="20"/>
              </w:rPr>
            </w:pPr>
            <w:r w:rsidRPr="00CA13F9">
              <w:rPr>
                <w:color w:val="000000"/>
                <w:sz w:val="20"/>
                <w:szCs w:val="20"/>
              </w:rPr>
              <w:t>E</w:t>
            </w:r>
          </w:p>
        </w:tc>
        <w:tc>
          <w:tcPr>
            <w:tcW w:w="1300" w:type="dxa"/>
            <w:tcBorders>
              <w:top w:val="single" w:sz="4" w:space="0" w:color="auto"/>
              <w:left w:val="nil"/>
              <w:bottom w:val="single" w:sz="4" w:space="0" w:color="auto"/>
              <w:right w:val="nil"/>
            </w:tcBorders>
            <w:shd w:val="clear" w:color="auto" w:fill="auto"/>
            <w:noWrap/>
            <w:vAlign w:val="center"/>
            <w:hideMark/>
          </w:tcPr>
          <w:p w14:paraId="1944C089" w14:textId="77777777" w:rsidR="00CA13F9" w:rsidRPr="00CA13F9" w:rsidRDefault="00CA13F9" w:rsidP="00CA13F9">
            <w:pPr>
              <w:jc w:val="center"/>
              <w:rPr>
                <w:color w:val="000000"/>
                <w:sz w:val="20"/>
                <w:szCs w:val="20"/>
              </w:rPr>
            </w:pPr>
            <w:r w:rsidRPr="00CA13F9">
              <w:rPr>
                <w:color w:val="000000"/>
                <w:sz w:val="20"/>
                <w:szCs w:val="20"/>
              </w:rPr>
              <w:t>A</w:t>
            </w:r>
          </w:p>
        </w:tc>
        <w:tc>
          <w:tcPr>
            <w:tcW w:w="1300" w:type="dxa"/>
            <w:tcBorders>
              <w:top w:val="single" w:sz="4" w:space="0" w:color="auto"/>
              <w:left w:val="nil"/>
              <w:bottom w:val="single" w:sz="4" w:space="0" w:color="auto"/>
              <w:right w:val="nil"/>
            </w:tcBorders>
            <w:shd w:val="clear" w:color="auto" w:fill="auto"/>
            <w:noWrap/>
            <w:vAlign w:val="center"/>
            <w:hideMark/>
          </w:tcPr>
          <w:p w14:paraId="7D9B1637" w14:textId="77777777" w:rsidR="00CA13F9" w:rsidRPr="00CA13F9" w:rsidRDefault="00CA13F9" w:rsidP="00CA13F9">
            <w:pPr>
              <w:jc w:val="center"/>
              <w:rPr>
                <w:color w:val="000000"/>
                <w:sz w:val="20"/>
                <w:szCs w:val="20"/>
              </w:rPr>
            </w:pPr>
            <w:r w:rsidRPr="00CA13F9">
              <w:rPr>
                <w:color w:val="000000"/>
                <w:sz w:val="20"/>
                <w:szCs w:val="20"/>
              </w:rPr>
              <w:t>N</w:t>
            </w:r>
          </w:p>
        </w:tc>
      </w:tr>
      <w:tr w:rsidR="00CA13F9" w:rsidRPr="00CA13F9" w14:paraId="63339692" w14:textId="77777777" w:rsidTr="00CA13F9">
        <w:trPr>
          <w:trHeight w:val="320"/>
        </w:trPr>
        <w:tc>
          <w:tcPr>
            <w:tcW w:w="1300" w:type="dxa"/>
            <w:tcBorders>
              <w:top w:val="single" w:sz="4" w:space="0" w:color="auto"/>
              <w:left w:val="nil"/>
              <w:bottom w:val="nil"/>
              <w:right w:val="nil"/>
            </w:tcBorders>
            <w:shd w:val="clear" w:color="auto" w:fill="auto"/>
            <w:noWrap/>
            <w:vAlign w:val="center"/>
            <w:hideMark/>
          </w:tcPr>
          <w:p w14:paraId="22073D21" w14:textId="77777777" w:rsidR="00CA13F9" w:rsidRPr="00CA13F9" w:rsidRDefault="00CA13F9" w:rsidP="00CA13F9">
            <w:pPr>
              <w:rPr>
                <w:color w:val="000000"/>
                <w:sz w:val="20"/>
                <w:szCs w:val="20"/>
              </w:rPr>
            </w:pPr>
            <w:r w:rsidRPr="00CA13F9">
              <w:rPr>
                <w:color w:val="000000"/>
                <w:sz w:val="20"/>
                <w:szCs w:val="20"/>
              </w:rPr>
              <w:t>BFAS_1</w:t>
            </w:r>
          </w:p>
        </w:tc>
        <w:tc>
          <w:tcPr>
            <w:tcW w:w="1300" w:type="dxa"/>
            <w:tcBorders>
              <w:top w:val="single" w:sz="4" w:space="0" w:color="auto"/>
              <w:left w:val="nil"/>
              <w:bottom w:val="nil"/>
              <w:right w:val="nil"/>
            </w:tcBorders>
            <w:shd w:val="clear" w:color="auto" w:fill="auto"/>
            <w:noWrap/>
            <w:vAlign w:val="center"/>
            <w:hideMark/>
          </w:tcPr>
          <w:p w14:paraId="0AC0E492"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single" w:sz="4" w:space="0" w:color="auto"/>
              <w:left w:val="nil"/>
              <w:bottom w:val="nil"/>
              <w:right w:val="nil"/>
            </w:tcBorders>
            <w:shd w:val="clear" w:color="auto" w:fill="auto"/>
            <w:noWrap/>
            <w:vAlign w:val="center"/>
            <w:hideMark/>
          </w:tcPr>
          <w:p w14:paraId="250D76C1"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single" w:sz="4" w:space="0" w:color="auto"/>
              <w:left w:val="nil"/>
              <w:bottom w:val="nil"/>
              <w:right w:val="nil"/>
            </w:tcBorders>
            <w:shd w:val="clear" w:color="auto" w:fill="auto"/>
            <w:noWrap/>
            <w:vAlign w:val="center"/>
            <w:hideMark/>
          </w:tcPr>
          <w:p w14:paraId="1091890E"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single" w:sz="4" w:space="0" w:color="auto"/>
              <w:left w:val="nil"/>
              <w:bottom w:val="nil"/>
              <w:right w:val="nil"/>
            </w:tcBorders>
            <w:shd w:val="clear" w:color="auto" w:fill="auto"/>
            <w:noWrap/>
            <w:vAlign w:val="center"/>
            <w:hideMark/>
          </w:tcPr>
          <w:p w14:paraId="3A43A7BE"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single" w:sz="4" w:space="0" w:color="auto"/>
              <w:left w:val="nil"/>
              <w:bottom w:val="nil"/>
              <w:right w:val="nil"/>
            </w:tcBorders>
            <w:shd w:val="clear" w:color="000000" w:fill="E2EFDA"/>
            <w:noWrap/>
            <w:vAlign w:val="center"/>
            <w:hideMark/>
          </w:tcPr>
          <w:p w14:paraId="5086ECB4" w14:textId="77777777" w:rsidR="00CA13F9" w:rsidRPr="00CA13F9" w:rsidRDefault="00CA13F9" w:rsidP="00CA13F9">
            <w:pPr>
              <w:jc w:val="center"/>
              <w:rPr>
                <w:color w:val="000000"/>
                <w:sz w:val="20"/>
                <w:szCs w:val="20"/>
              </w:rPr>
            </w:pPr>
            <w:r w:rsidRPr="00CA13F9">
              <w:rPr>
                <w:color w:val="000000"/>
                <w:sz w:val="20"/>
                <w:szCs w:val="20"/>
              </w:rPr>
              <w:t>0.69</w:t>
            </w:r>
          </w:p>
        </w:tc>
      </w:tr>
      <w:tr w:rsidR="00CA13F9" w:rsidRPr="00CA13F9" w14:paraId="32DE54B6" w14:textId="77777777" w:rsidTr="00CA13F9">
        <w:trPr>
          <w:trHeight w:val="320"/>
        </w:trPr>
        <w:tc>
          <w:tcPr>
            <w:tcW w:w="1300" w:type="dxa"/>
            <w:tcBorders>
              <w:top w:val="nil"/>
              <w:left w:val="nil"/>
              <w:bottom w:val="nil"/>
              <w:right w:val="nil"/>
            </w:tcBorders>
            <w:shd w:val="clear" w:color="auto" w:fill="auto"/>
            <w:noWrap/>
            <w:vAlign w:val="center"/>
            <w:hideMark/>
          </w:tcPr>
          <w:p w14:paraId="4D244F6E" w14:textId="77777777" w:rsidR="00CA13F9" w:rsidRPr="00CA13F9" w:rsidRDefault="00CA13F9" w:rsidP="00CA13F9">
            <w:pPr>
              <w:rPr>
                <w:color w:val="000000"/>
                <w:sz w:val="20"/>
                <w:szCs w:val="20"/>
              </w:rPr>
            </w:pPr>
            <w:r w:rsidRPr="00CA13F9">
              <w:rPr>
                <w:color w:val="000000"/>
                <w:sz w:val="20"/>
                <w:szCs w:val="20"/>
              </w:rPr>
              <w:t>BFAS_2</w:t>
            </w:r>
          </w:p>
        </w:tc>
        <w:tc>
          <w:tcPr>
            <w:tcW w:w="1300" w:type="dxa"/>
            <w:tcBorders>
              <w:top w:val="nil"/>
              <w:left w:val="nil"/>
              <w:bottom w:val="nil"/>
              <w:right w:val="nil"/>
            </w:tcBorders>
            <w:shd w:val="clear" w:color="auto" w:fill="auto"/>
            <w:noWrap/>
            <w:vAlign w:val="center"/>
            <w:hideMark/>
          </w:tcPr>
          <w:p w14:paraId="05081A7D"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shd w:val="clear" w:color="auto" w:fill="auto"/>
            <w:noWrap/>
            <w:vAlign w:val="center"/>
            <w:hideMark/>
          </w:tcPr>
          <w:p w14:paraId="22ECD3A0"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727F6D06"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FFF2CC"/>
            <w:noWrap/>
            <w:vAlign w:val="center"/>
            <w:hideMark/>
          </w:tcPr>
          <w:p w14:paraId="1D867F76" w14:textId="77777777" w:rsidR="00CA13F9" w:rsidRPr="00CA13F9" w:rsidRDefault="00CA13F9" w:rsidP="00CA13F9">
            <w:pPr>
              <w:jc w:val="center"/>
              <w:rPr>
                <w:color w:val="000000"/>
                <w:sz w:val="20"/>
                <w:szCs w:val="20"/>
              </w:rPr>
            </w:pPr>
            <w:r w:rsidRPr="00CA13F9">
              <w:rPr>
                <w:color w:val="000000"/>
                <w:sz w:val="20"/>
                <w:szCs w:val="20"/>
              </w:rPr>
              <w:t>0.56</w:t>
            </w:r>
          </w:p>
        </w:tc>
        <w:tc>
          <w:tcPr>
            <w:tcW w:w="1300" w:type="dxa"/>
            <w:tcBorders>
              <w:top w:val="nil"/>
              <w:left w:val="nil"/>
              <w:bottom w:val="nil"/>
              <w:right w:val="nil"/>
            </w:tcBorders>
            <w:shd w:val="clear" w:color="auto" w:fill="auto"/>
            <w:noWrap/>
            <w:vAlign w:val="center"/>
            <w:hideMark/>
          </w:tcPr>
          <w:p w14:paraId="4BD48425" w14:textId="77777777" w:rsidR="00CA13F9" w:rsidRPr="00CA13F9" w:rsidRDefault="00CA13F9" w:rsidP="00CA13F9">
            <w:pPr>
              <w:jc w:val="center"/>
              <w:rPr>
                <w:color w:val="000000"/>
                <w:sz w:val="20"/>
                <w:szCs w:val="20"/>
              </w:rPr>
            </w:pPr>
            <w:r w:rsidRPr="00CA13F9">
              <w:rPr>
                <w:color w:val="000000"/>
                <w:sz w:val="20"/>
                <w:szCs w:val="20"/>
              </w:rPr>
              <w:t>0.02</w:t>
            </w:r>
          </w:p>
        </w:tc>
      </w:tr>
      <w:tr w:rsidR="00CA13F9" w:rsidRPr="00CA13F9" w14:paraId="6CFE8400" w14:textId="77777777" w:rsidTr="00CA13F9">
        <w:trPr>
          <w:trHeight w:val="320"/>
        </w:trPr>
        <w:tc>
          <w:tcPr>
            <w:tcW w:w="1300" w:type="dxa"/>
            <w:tcBorders>
              <w:top w:val="nil"/>
              <w:left w:val="nil"/>
              <w:bottom w:val="nil"/>
              <w:right w:val="nil"/>
            </w:tcBorders>
            <w:shd w:val="clear" w:color="auto" w:fill="auto"/>
            <w:noWrap/>
            <w:vAlign w:val="center"/>
            <w:hideMark/>
          </w:tcPr>
          <w:p w14:paraId="166498B8" w14:textId="77777777" w:rsidR="00CA13F9" w:rsidRPr="00CA13F9" w:rsidRDefault="00CA13F9" w:rsidP="00CA13F9">
            <w:pPr>
              <w:rPr>
                <w:color w:val="000000"/>
                <w:sz w:val="20"/>
                <w:szCs w:val="20"/>
              </w:rPr>
            </w:pPr>
            <w:r w:rsidRPr="00CA13F9">
              <w:rPr>
                <w:color w:val="000000"/>
                <w:sz w:val="20"/>
                <w:szCs w:val="20"/>
              </w:rPr>
              <w:t>BFAS_3</w:t>
            </w:r>
          </w:p>
        </w:tc>
        <w:tc>
          <w:tcPr>
            <w:tcW w:w="1300" w:type="dxa"/>
            <w:tcBorders>
              <w:top w:val="nil"/>
              <w:left w:val="nil"/>
              <w:bottom w:val="nil"/>
              <w:right w:val="nil"/>
            </w:tcBorders>
            <w:shd w:val="clear" w:color="auto" w:fill="auto"/>
            <w:noWrap/>
            <w:vAlign w:val="center"/>
            <w:hideMark/>
          </w:tcPr>
          <w:p w14:paraId="2C439313"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000000" w:fill="FCE4D6"/>
            <w:noWrap/>
            <w:vAlign w:val="center"/>
            <w:hideMark/>
          </w:tcPr>
          <w:p w14:paraId="376E1DA3" w14:textId="77777777" w:rsidR="00CA13F9" w:rsidRPr="00CA13F9" w:rsidRDefault="00CA13F9" w:rsidP="00CA13F9">
            <w:pPr>
              <w:jc w:val="center"/>
              <w:rPr>
                <w:color w:val="000000"/>
                <w:sz w:val="20"/>
                <w:szCs w:val="20"/>
              </w:rPr>
            </w:pPr>
            <w:r w:rsidRPr="00CA13F9">
              <w:rPr>
                <w:color w:val="000000"/>
                <w:sz w:val="20"/>
                <w:szCs w:val="20"/>
              </w:rPr>
              <w:t>0.51</w:t>
            </w:r>
          </w:p>
        </w:tc>
        <w:tc>
          <w:tcPr>
            <w:tcW w:w="1300" w:type="dxa"/>
            <w:tcBorders>
              <w:top w:val="nil"/>
              <w:left w:val="nil"/>
              <w:bottom w:val="nil"/>
              <w:right w:val="nil"/>
            </w:tcBorders>
            <w:shd w:val="clear" w:color="auto" w:fill="auto"/>
            <w:noWrap/>
            <w:vAlign w:val="center"/>
            <w:hideMark/>
          </w:tcPr>
          <w:p w14:paraId="1673D8F9"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auto" w:fill="auto"/>
            <w:noWrap/>
            <w:vAlign w:val="center"/>
            <w:hideMark/>
          </w:tcPr>
          <w:p w14:paraId="75578B5D"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shd w:val="clear" w:color="auto" w:fill="auto"/>
            <w:noWrap/>
            <w:vAlign w:val="center"/>
            <w:hideMark/>
          </w:tcPr>
          <w:p w14:paraId="3A8A76DB"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37CC5B25" w14:textId="77777777" w:rsidTr="00CA13F9">
        <w:trPr>
          <w:trHeight w:val="320"/>
        </w:trPr>
        <w:tc>
          <w:tcPr>
            <w:tcW w:w="1300" w:type="dxa"/>
            <w:tcBorders>
              <w:top w:val="nil"/>
              <w:left w:val="nil"/>
              <w:bottom w:val="nil"/>
              <w:right w:val="nil"/>
            </w:tcBorders>
            <w:shd w:val="clear" w:color="auto" w:fill="auto"/>
            <w:noWrap/>
            <w:vAlign w:val="center"/>
            <w:hideMark/>
          </w:tcPr>
          <w:p w14:paraId="7B1AE909" w14:textId="77777777" w:rsidR="00CA13F9" w:rsidRPr="00CA13F9" w:rsidRDefault="00CA13F9" w:rsidP="00CA13F9">
            <w:pPr>
              <w:rPr>
                <w:color w:val="000000"/>
                <w:sz w:val="20"/>
                <w:szCs w:val="20"/>
              </w:rPr>
            </w:pPr>
            <w:r w:rsidRPr="00CA13F9">
              <w:rPr>
                <w:color w:val="000000"/>
                <w:sz w:val="20"/>
                <w:szCs w:val="20"/>
              </w:rPr>
              <w:t>BFAS_4</w:t>
            </w:r>
          </w:p>
        </w:tc>
        <w:tc>
          <w:tcPr>
            <w:tcW w:w="1300" w:type="dxa"/>
            <w:tcBorders>
              <w:top w:val="nil"/>
              <w:left w:val="nil"/>
              <w:bottom w:val="nil"/>
              <w:right w:val="nil"/>
            </w:tcBorders>
            <w:shd w:val="clear" w:color="auto" w:fill="auto"/>
            <w:noWrap/>
            <w:vAlign w:val="center"/>
            <w:hideMark/>
          </w:tcPr>
          <w:p w14:paraId="526AF3FB"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shd w:val="clear" w:color="auto" w:fill="auto"/>
            <w:noWrap/>
            <w:vAlign w:val="center"/>
            <w:hideMark/>
          </w:tcPr>
          <w:p w14:paraId="6C1ECBCF"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000000" w:fill="EDEDED"/>
            <w:noWrap/>
            <w:vAlign w:val="center"/>
            <w:hideMark/>
          </w:tcPr>
          <w:p w14:paraId="747DA60D"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shd w:val="clear" w:color="auto" w:fill="auto"/>
            <w:noWrap/>
            <w:vAlign w:val="center"/>
            <w:hideMark/>
          </w:tcPr>
          <w:p w14:paraId="1358499F"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3D0D06D8" w14:textId="77777777" w:rsidR="00CA13F9" w:rsidRPr="00CA13F9" w:rsidRDefault="00CA13F9" w:rsidP="00CA13F9">
            <w:pPr>
              <w:jc w:val="center"/>
              <w:rPr>
                <w:color w:val="000000"/>
                <w:sz w:val="20"/>
                <w:szCs w:val="20"/>
              </w:rPr>
            </w:pPr>
            <w:r w:rsidRPr="00CA13F9">
              <w:rPr>
                <w:color w:val="000000"/>
                <w:sz w:val="20"/>
                <w:szCs w:val="20"/>
              </w:rPr>
              <w:t>-0.59</w:t>
            </w:r>
          </w:p>
        </w:tc>
      </w:tr>
      <w:tr w:rsidR="00CA13F9" w:rsidRPr="00CA13F9" w14:paraId="1FA74D59" w14:textId="77777777" w:rsidTr="00CA13F9">
        <w:trPr>
          <w:trHeight w:val="320"/>
        </w:trPr>
        <w:tc>
          <w:tcPr>
            <w:tcW w:w="1300" w:type="dxa"/>
            <w:tcBorders>
              <w:top w:val="nil"/>
              <w:left w:val="nil"/>
              <w:bottom w:val="nil"/>
              <w:right w:val="nil"/>
            </w:tcBorders>
            <w:shd w:val="clear" w:color="auto" w:fill="auto"/>
            <w:noWrap/>
            <w:vAlign w:val="center"/>
            <w:hideMark/>
          </w:tcPr>
          <w:p w14:paraId="35D169A4" w14:textId="77777777" w:rsidR="00CA13F9" w:rsidRPr="00CA13F9" w:rsidRDefault="00CA13F9" w:rsidP="00CA13F9">
            <w:pPr>
              <w:rPr>
                <w:color w:val="000000"/>
                <w:sz w:val="20"/>
                <w:szCs w:val="20"/>
              </w:rPr>
            </w:pPr>
            <w:r w:rsidRPr="00CA13F9">
              <w:rPr>
                <w:color w:val="000000"/>
                <w:sz w:val="20"/>
                <w:szCs w:val="20"/>
              </w:rPr>
              <w:t>BFAS_5</w:t>
            </w:r>
          </w:p>
        </w:tc>
        <w:tc>
          <w:tcPr>
            <w:tcW w:w="1300" w:type="dxa"/>
            <w:tcBorders>
              <w:top w:val="nil"/>
              <w:left w:val="nil"/>
              <w:bottom w:val="nil"/>
              <w:right w:val="nil"/>
            </w:tcBorders>
            <w:shd w:val="clear" w:color="000000" w:fill="DDEBF7"/>
            <w:noWrap/>
            <w:vAlign w:val="center"/>
            <w:hideMark/>
          </w:tcPr>
          <w:p w14:paraId="3DCE9231"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shd w:val="clear" w:color="auto" w:fill="auto"/>
            <w:noWrap/>
            <w:vAlign w:val="center"/>
            <w:hideMark/>
          </w:tcPr>
          <w:p w14:paraId="38CB44EF"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auto" w:fill="auto"/>
            <w:noWrap/>
            <w:vAlign w:val="center"/>
            <w:hideMark/>
          </w:tcPr>
          <w:p w14:paraId="69204436" w14:textId="77777777" w:rsidR="00CA13F9" w:rsidRPr="00CA13F9" w:rsidRDefault="00CA13F9" w:rsidP="00CA13F9">
            <w:pPr>
              <w:jc w:val="center"/>
              <w:rPr>
                <w:color w:val="000000"/>
                <w:sz w:val="20"/>
                <w:szCs w:val="20"/>
              </w:rPr>
            </w:pPr>
            <w:r w:rsidRPr="00CA13F9">
              <w:rPr>
                <w:color w:val="000000"/>
                <w:sz w:val="20"/>
                <w:szCs w:val="20"/>
              </w:rPr>
              <w:t>0.34</w:t>
            </w:r>
          </w:p>
        </w:tc>
        <w:tc>
          <w:tcPr>
            <w:tcW w:w="1300" w:type="dxa"/>
            <w:tcBorders>
              <w:top w:val="nil"/>
              <w:left w:val="nil"/>
              <w:bottom w:val="nil"/>
              <w:right w:val="nil"/>
            </w:tcBorders>
            <w:shd w:val="clear" w:color="auto" w:fill="auto"/>
            <w:noWrap/>
            <w:vAlign w:val="center"/>
            <w:hideMark/>
          </w:tcPr>
          <w:p w14:paraId="15E5BF16"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auto" w:fill="auto"/>
            <w:noWrap/>
            <w:vAlign w:val="center"/>
            <w:hideMark/>
          </w:tcPr>
          <w:p w14:paraId="29E05EF3" w14:textId="77777777" w:rsidR="00CA13F9" w:rsidRPr="00CA13F9" w:rsidRDefault="00CA13F9" w:rsidP="00CA13F9">
            <w:pPr>
              <w:jc w:val="center"/>
              <w:rPr>
                <w:color w:val="000000"/>
                <w:sz w:val="20"/>
                <w:szCs w:val="20"/>
              </w:rPr>
            </w:pPr>
            <w:r w:rsidRPr="00CA13F9">
              <w:rPr>
                <w:color w:val="000000"/>
                <w:sz w:val="20"/>
                <w:szCs w:val="20"/>
              </w:rPr>
              <w:t>-0.25</w:t>
            </w:r>
          </w:p>
        </w:tc>
      </w:tr>
      <w:tr w:rsidR="00CA13F9" w:rsidRPr="00CA13F9" w14:paraId="688898C3" w14:textId="77777777" w:rsidTr="00CA13F9">
        <w:trPr>
          <w:trHeight w:val="320"/>
        </w:trPr>
        <w:tc>
          <w:tcPr>
            <w:tcW w:w="1300" w:type="dxa"/>
            <w:tcBorders>
              <w:top w:val="nil"/>
              <w:left w:val="nil"/>
              <w:bottom w:val="nil"/>
              <w:right w:val="nil"/>
            </w:tcBorders>
            <w:shd w:val="clear" w:color="auto" w:fill="auto"/>
            <w:noWrap/>
            <w:vAlign w:val="center"/>
            <w:hideMark/>
          </w:tcPr>
          <w:p w14:paraId="704F043B" w14:textId="77777777" w:rsidR="00CA13F9" w:rsidRPr="00CA13F9" w:rsidRDefault="00CA13F9" w:rsidP="00CA13F9">
            <w:pPr>
              <w:rPr>
                <w:color w:val="000000"/>
                <w:sz w:val="20"/>
                <w:szCs w:val="20"/>
              </w:rPr>
            </w:pPr>
            <w:r w:rsidRPr="00CA13F9">
              <w:rPr>
                <w:color w:val="000000"/>
                <w:sz w:val="20"/>
                <w:szCs w:val="20"/>
              </w:rPr>
              <w:t>BFAS_6</w:t>
            </w:r>
          </w:p>
        </w:tc>
        <w:tc>
          <w:tcPr>
            <w:tcW w:w="1300" w:type="dxa"/>
            <w:tcBorders>
              <w:top w:val="nil"/>
              <w:left w:val="nil"/>
              <w:bottom w:val="nil"/>
              <w:right w:val="nil"/>
            </w:tcBorders>
            <w:shd w:val="clear" w:color="auto" w:fill="auto"/>
            <w:noWrap/>
            <w:vAlign w:val="center"/>
            <w:hideMark/>
          </w:tcPr>
          <w:p w14:paraId="22622E6A"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auto" w:fill="auto"/>
            <w:noWrap/>
            <w:vAlign w:val="center"/>
            <w:hideMark/>
          </w:tcPr>
          <w:p w14:paraId="2B9B7066"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0533D55F"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308D4899" w14:textId="77777777" w:rsidR="00CA13F9" w:rsidRPr="00CA13F9" w:rsidRDefault="00CA13F9" w:rsidP="00CA13F9">
            <w:pPr>
              <w:jc w:val="center"/>
              <w:rPr>
                <w:color w:val="000000"/>
                <w:sz w:val="20"/>
                <w:szCs w:val="20"/>
              </w:rPr>
            </w:pPr>
            <w:r w:rsidRPr="00CA13F9">
              <w:rPr>
                <w:color w:val="000000"/>
                <w:sz w:val="20"/>
                <w:szCs w:val="20"/>
              </w:rPr>
              <w:t>-0.66</w:t>
            </w:r>
          </w:p>
        </w:tc>
        <w:tc>
          <w:tcPr>
            <w:tcW w:w="1300" w:type="dxa"/>
            <w:tcBorders>
              <w:top w:val="nil"/>
              <w:left w:val="nil"/>
              <w:bottom w:val="nil"/>
              <w:right w:val="nil"/>
            </w:tcBorders>
            <w:shd w:val="clear" w:color="000000" w:fill="E2EFDA"/>
            <w:noWrap/>
            <w:vAlign w:val="center"/>
            <w:hideMark/>
          </w:tcPr>
          <w:p w14:paraId="3726DA11" w14:textId="77777777" w:rsidR="00CA13F9" w:rsidRPr="00CA13F9" w:rsidRDefault="00CA13F9" w:rsidP="00CA13F9">
            <w:pPr>
              <w:jc w:val="center"/>
              <w:rPr>
                <w:color w:val="000000"/>
                <w:sz w:val="20"/>
                <w:szCs w:val="20"/>
              </w:rPr>
            </w:pPr>
            <w:r w:rsidRPr="00CA13F9">
              <w:rPr>
                <w:color w:val="000000"/>
                <w:sz w:val="20"/>
                <w:szCs w:val="20"/>
              </w:rPr>
              <w:t>0.39</w:t>
            </w:r>
          </w:p>
        </w:tc>
      </w:tr>
      <w:tr w:rsidR="00CA13F9" w:rsidRPr="00CA13F9" w14:paraId="28AAA2F7" w14:textId="77777777" w:rsidTr="00CA13F9">
        <w:trPr>
          <w:trHeight w:val="320"/>
        </w:trPr>
        <w:tc>
          <w:tcPr>
            <w:tcW w:w="1300" w:type="dxa"/>
            <w:tcBorders>
              <w:top w:val="nil"/>
              <w:left w:val="nil"/>
              <w:bottom w:val="nil"/>
              <w:right w:val="nil"/>
            </w:tcBorders>
            <w:shd w:val="clear" w:color="auto" w:fill="auto"/>
            <w:noWrap/>
            <w:vAlign w:val="center"/>
            <w:hideMark/>
          </w:tcPr>
          <w:p w14:paraId="5B5961D5" w14:textId="77777777" w:rsidR="00CA13F9" w:rsidRPr="00CA13F9" w:rsidRDefault="00CA13F9" w:rsidP="00CA13F9">
            <w:pPr>
              <w:rPr>
                <w:color w:val="000000"/>
                <w:sz w:val="20"/>
                <w:szCs w:val="20"/>
              </w:rPr>
            </w:pPr>
            <w:r w:rsidRPr="00CA13F9">
              <w:rPr>
                <w:color w:val="000000"/>
                <w:sz w:val="20"/>
                <w:szCs w:val="20"/>
              </w:rPr>
              <w:t>BFAS_7</w:t>
            </w:r>
          </w:p>
        </w:tc>
        <w:tc>
          <w:tcPr>
            <w:tcW w:w="1300" w:type="dxa"/>
            <w:tcBorders>
              <w:top w:val="nil"/>
              <w:left w:val="nil"/>
              <w:bottom w:val="nil"/>
              <w:right w:val="nil"/>
            </w:tcBorders>
            <w:shd w:val="clear" w:color="auto" w:fill="auto"/>
            <w:noWrap/>
            <w:vAlign w:val="center"/>
            <w:hideMark/>
          </w:tcPr>
          <w:p w14:paraId="0F0AFEED"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auto" w:fill="auto"/>
            <w:noWrap/>
            <w:vAlign w:val="center"/>
            <w:hideMark/>
          </w:tcPr>
          <w:p w14:paraId="33E275B5" w14:textId="77777777" w:rsidR="00CA13F9" w:rsidRPr="00CA13F9" w:rsidRDefault="00CA13F9" w:rsidP="00CA13F9">
            <w:pPr>
              <w:jc w:val="center"/>
              <w:rPr>
                <w:color w:val="000000"/>
                <w:sz w:val="20"/>
                <w:szCs w:val="20"/>
              </w:rPr>
            </w:pPr>
            <w:r w:rsidRPr="00CA13F9">
              <w:rPr>
                <w:color w:val="000000"/>
                <w:sz w:val="20"/>
                <w:szCs w:val="20"/>
              </w:rPr>
              <w:t>0.54</w:t>
            </w:r>
          </w:p>
        </w:tc>
        <w:tc>
          <w:tcPr>
            <w:tcW w:w="1300" w:type="dxa"/>
            <w:tcBorders>
              <w:top w:val="nil"/>
              <w:left w:val="nil"/>
              <w:bottom w:val="nil"/>
              <w:right w:val="nil"/>
            </w:tcBorders>
            <w:shd w:val="clear" w:color="auto" w:fill="auto"/>
            <w:noWrap/>
            <w:vAlign w:val="center"/>
            <w:hideMark/>
          </w:tcPr>
          <w:p w14:paraId="11CA6FA8"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shd w:val="clear" w:color="000000" w:fill="FFF2CC"/>
            <w:noWrap/>
            <w:vAlign w:val="center"/>
            <w:hideMark/>
          </w:tcPr>
          <w:p w14:paraId="1E2A3DC6"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5590A22E" w14:textId="77777777" w:rsidR="00CA13F9" w:rsidRPr="00CA13F9" w:rsidRDefault="00CA13F9" w:rsidP="00CA13F9">
            <w:pPr>
              <w:jc w:val="center"/>
              <w:rPr>
                <w:color w:val="000000"/>
                <w:sz w:val="20"/>
                <w:szCs w:val="20"/>
              </w:rPr>
            </w:pPr>
            <w:r w:rsidRPr="00CA13F9">
              <w:rPr>
                <w:color w:val="000000"/>
                <w:sz w:val="20"/>
                <w:szCs w:val="20"/>
              </w:rPr>
              <w:t>-0.34</w:t>
            </w:r>
          </w:p>
        </w:tc>
      </w:tr>
      <w:tr w:rsidR="00CA13F9" w:rsidRPr="00CA13F9" w14:paraId="72051848" w14:textId="77777777" w:rsidTr="00CA13F9">
        <w:trPr>
          <w:trHeight w:val="320"/>
        </w:trPr>
        <w:tc>
          <w:tcPr>
            <w:tcW w:w="1300" w:type="dxa"/>
            <w:tcBorders>
              <w:top w:val="nil"/>
              <w:left w:val="nil"/>
              <w:bottom w:val="nil"/>
              <w:right w:val="nil"/>
            </w:tcBorders>
            <w:shd w:val="clear" w:color="auto" w:fill="auto"/>
            <w:noWrap/>
            <w:vAlign w:val="center"/>
            <w:hideMark/>
          </w:tcPr>
          <w:p w14:paraId="353AB8EB" w14:textId="77777777" w:rsidR="00CA13F9" w:rsidRPr="00CA13F9" w:rsidRDefault="00CA13F9" w:rsidP="00CA13F9">
            <w:pPr>
              <w:rPr>
                <w:color w:val="000000"/>
                <w:sz w:val="20"/>
                <w:szCs w:val="20"/>
              </w:rPr>
            </w:pPr>
            <w:r w:rsidRPr="00CA13F9">
              <w:rPr>
                <w:color w:val="000000"/>
                <w:sz w:val="20"/>
                <w:szCs w:val="20"/>
              </w:rPr>
              <w:t>BFAS_8</w:t>
            </w:r>
          </w:p>
        </w:tc>
        <w:tc>
          <w:tcPr>
            <w:tcW w:w="1300" w:type="dxa"/>
            <w:tcBorders>
              <w:top w:val="nil"/>
              <w:left w:val="nil"/>
              <w:bottom w:val="nil"/>
              <w:right w:val="nil"/>
            </w:tcBorders>
            <w:shd w:val="clear" w:color="auto" w:fill="auto"/>
            <w:noWrap/>
            <w:vAlign w:val="center"/>
            <w:hideMark/>
          </w:tcPr>
          <w:p w14:paraId="28D4EB63"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000000" w:fill="FCE4D6"/>
            <w:noWrap/>
            <w:vAlign w:val="center"/>
            <w:hideMark/>
          </w:tcPr>
          <w:p w14:paraId="0B56EA8B"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shd w:val="clear" w:color="auto" w:fill="auto"/>
            <w:noWrap/>
            <w:vAlign w:val="center"/>
            <w:hideMark/>
          </w:tcPr>
          <w:p w14:paraId="2070851B"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17AF0F8A"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auto" w:fill="auto"/>
            <w:noWrap/>
            <w:vAlign w:val="center"/>
            <w:hideMark/>
          </w:tcPr>
          <w:p w14:paraId="31F3D37C" w14:textId="77777777" w:rsidR="00CA13F9" w:rsidRPr="00CA13F9" w:rsidRDefault="00CA13F9" w:rsidP="00CA13F9">
            <w:pPr>
              <w:jc w:val="center"/>
              <w:rPr>
                <w:color w:val="000000"/>
                <w:sz w:val="20"/>
                <w:szCs w:val="20"/>
              </w:rPr>
            </w:pPr>
            <w:r w:rsidRPr="00CA13F9">
              <w:rPr>
                <w:color w:val="000000"/>
                <w:sz w:val="20"/>
                <w:szCs w:val="20"/>
              </w:rPr>
              <w:t>0.00</w:t>
            </w:r>
          </w:p>
        </w:tc>
      </w:tr>
      <w:tr w:rsidR="00CA13F9" w:rsidRPr="00CA13F9" w14:paraId="055E2962" w14:textId="77777777" w:rsidTr="00CA13F9">
        <w:trPr>
          <w:trHeight w:val="320"/>
        </w:trPr>
        <w:tc>
          <w:tcPr>
            <w:tcW w:w="1300" w:type="dxa"/>
            <w:tcBorders>
              <w:top w:val="nil"/>
              <w:left w:val="nil"/>
              <w:bottom w:val="nil"/>
              <w:right w:val="nil"/>
            </w:tcBorders>
            <w:shd w:val="clear" w:color="auto" w:fill="auto"/>
            <w:noWrap/>
            <w:vAlign w:val="center"/>
            <w:hideMark/>
          </w:tcPr>
          <w:p w14:paraId="48817300" w14:textId="77777777" w:rsidR="00CA13F9" w:rsidRPr="00CA13F9" w:rsidRDefault="00CA13F9" w:rsidP="00CA13F9">
            <w:pPr>
              <w:rPr>
                <w:color w:val="000000"/>
                <w:sz w:val="20"/>
                <w:szCs w:val="20"/>
              </w:rPr>
            </w:pPr>
            <w:r w:rsidRPr="00CA13F9">
              <w:rPr>
                <w:color w:val="000000"/>
                <w:sz w:val="20"/>
                <w:szCs w:val="20"/>
              </w:rPr>
              <w:t>BFAS_9</w:t>
            </w:r>
          </w:p>
        </w:tc>
        <w:tc>
          <w:tcPr>
            <w:tcW w:w="1300" w:type="dxa"/>
            <w:tcBorders>
              <w:top w:val="nil"/>
              <w:left w:val="nil"/>
              <w:bottom w:val="nil"/>
              <w:right w:val="nil"/>
            </w:tcBorders>
            <w:shd w:val="clear" w:color="auto" w:fill="auto"/>
            <w:noWrap/>
            <w:vAlign w:val="center"/>
            <w:hideMark/>
          </w:tcPr>
          <w:p w14:paraId="29258FC2"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2108C744"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EDEDED"/>
            <w:noWrap/>
            <w:vAlign w:val="center"/>
            <w:hideMark/>
          </w:tcPr>
          <w:p w14:paraId="68D1419C"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shd w:val="clear" w:color="auto" w:fill="auto"/>
            <w:noWrap/>
            <w:vAlign w:val="center"/>
            <w:hideMark/>
          </w:tcPr>
          <w:p w14:paraId="3ECEE992"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22E34F19" w14:textId="77777777" w:rsidR="00CA13F9" w:rsidRPr="00CA13F9" w:rsidRDefault="00CA13F9" w:rsidP="00CA13F9">
            <w:pPr>
              <w:jc w:val="center"/>
              <w:rPr>
                <w:color w:val="000000"/>
                <w:sz w:val="20"/>
                <w:szCs w:val="20"/>
              </w:rPr>
            </w:pPr>
            <w:r w:rsidRPr="00CA13F9">
              <w:rPr>
                <w:color w:val="000000"/>
                <w:sz w:val="20"/>
                <w:szCs w:val="20"/>
              </w:rPr>
              <w:t>-0.34</w:t>
            </w:r>
          </w:p>
        </w:tc>
      </w:tr>
      <w:tr w:rsidR="00CA13F9" w:rsidRPr="00CA13F9" w14:paraId="7ADFD636" w14:textId="77777777" w:rsidTr="00CA13F9">
        <w:trPr>
          <w:trHeight w:val="320"/>
        </w:trPr>
        <w:tc>
          <w:tcPr>
            <w:tcW w:w="1300" w:type="dxa"/>
            <w:tcBorders>
              <w:top w:val="nil"/>
              <w:left w:val="nil"/>
              <w:bottom w:val="nil"/>
              <w:right w:val="nil"/>
            </w:tcBorders>
            <w:shd w:val="clear" w:color="auto" w:fill="auto"/>
            <w:noWrap/>
            <w:vAlign w:val="center"/>
            <w:hideMark/>
          </w:tcPr>
          <w:p w14:paraId="08664A07" w14:textId="77777777" w:rsidR="00CA13F9" w:rsidRPr="00CA13F9" w:rsidRDefault="00CA13F9" w:rsidP="00CA13F9">
            <w:pPr>
              <w:rPr>
                <w:color w:val="000000"/>
                <w:sz w:val="20"/>
                <w:szCs w:val="20"/>
              </w:rPr>
            </w:pPr>
            <w:r w:rsidRPr="00CA13F9">
              <w:rPr>
                <w:color w:val="000000"/>
                <w:sz w:val="20"/>
                <w:szCs w:val="20"/>
              </w:rPr>
              <w:t>BFAS_10</w:t>
            </w:r>
          </w:p>
        </w:tc>
        <w:tc>
          <w:tcPr>
            <w:tcW w:w="1300" w:type="dxa"/>
            <w:tcBorders>
              <w:top w:val="nil"/>
              <w:left w:val="nil"/>
              <w:bottom w:val="nil"/>
              <w:right w:val="nil"/>
            </w:tcBorders>
            <w:shd w:val="clear" w:color="000000" w:fill="DDEBF7"/>
            <w:noWrap/>
            <w:vAlign w:val="center"/>
            <w:hideMark/>
          </w:tcPr>
          <w:p w14:paraId="5732B593"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shd w:val="clear" w:color="auto" w:fill="auto"/>
            <w:noWrap/>
            <w:vAlign w:val="center"/>
            <w:hideMark/>
          </w:tcPr>
          <w:p w14:paraId="4F6CA9BC"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auto" w:fill="auto"/>
            <w:noWrap/>
            <w:vAlign w:val="center"/>
            <w:hideMark/>
          </w:tcPr>
          <w:p w14:paraId="16B86944"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3BAB129F"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shd w:val="clear" w:color="auto" w:fill="auto"/>
            <w:noWrap/>
            <w:vAlign w:val="center"/>
            <w:hideMark/>
          </w:tcPr>
          <w:p w14:paraId="2CF62B17" w14:textId="77777777" w:rsidR="00CA13F9" w:rsidRPr="00CA13F9" w:rsidRDefault="00CA13F9" w:rsidP="00CA13F9">
            <w:pPr>
              <w:jc w:val="center"/>
              <w:rPr>
                <w:color w:val="000000"/>
                <w:sz w:val="20"/>
                <w:szCs w:val="20"/>
              </w:rPr>
            </w:pPr>
            <w:r w:rsidRPr="00CA13F9">
              <w:rPr>
                <w:color w:val="000000"/>
                <w:sz w:val="20"/>
                <w:szCs w:val="20"/>
              </w:rPr>
              <w:t>-0.09</w:t>
            </w:r>
          </w:p>
        </w:tc>
      </w:tr>
      <w:tr w:rsidR="00CA13F9" w:rsidRPr="00CA13F9" w14:paraId="2477716D" w14:textId="77777777" w:rsidTr="00CA13F9">
        <w:trPr>
          <w:trHeight w:val="320"/>
        </w:trPr>
        <w:tc>
          <w:tcPr>
            <w:tcW w:w="1300" w:type="dxa"/>
            <w:tcBorders>
              <w:top w:val="nil"/>
              <w:left w:val="nil"/>
              <w:bottom w:val="nil"/>
              <w:right w:val="nil"/>
            </w:tcBorders>
            <w:shd w:val="clear" w:color="auto" w:fill="auto"/>
            <w:noWrap/>
            <w:vAlign w:val="center"/>
            <w:hideMark/>
          </w:tcPr>
          <w:p w14:paraId="7829D30B" w14:textId="77777777" w:rsidR="00CA13F9" w:rsidRPr="00CA13F9" w:rsidRDefault="00CA13F9" w:rsidP="00CA13F9">
            <w:pPr>
              <w:rPr>
                <w:color w:val="000000"/>
                <w:sz w:val="20"/>
                <w:szCs w:val="20"/>
              </w:rPr>
            </w:pPr>
            <w:r w:rsidRPr="00CA13F9">
              <w:rPr>
                <w:color w:val="000000"/>
                <w:sz w:val="20"/>
                <w:szCs w:val="20"/>
              </w:rPr>
              <w:t>BFAS_11</w:t>
            </w:r>
          </w:p>
        </w:tc>
        <w:tc>
          <w:tcPr>
            <w:tcW w:w="1300" w:type="dxa"/>
            <w:tcBorders>
              <w:top w:val="nil"/>
              <w:left w:val="nil"/>
              <w:bottom w:val="nil"/>
              <w:right w:val="nil"/>
            </w:tcBorders>
            <w:shd w:val="clear" w:color="auto" w:fill="auto"/>
            <w:noWrap/>
            <w:vAlign w:val="center"/>
            <w:hideMark/>
          </w:tcPr>
          <w:p w14:paraId="77924FE5"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430FEA9E"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auto" w:fill="auto"/>
            <w:noWrap/>
            <w:vAlign w:val="center"/>
            <w:hideMark/>
          </w:tcPr>
          <w:p w14:paraId="54A894ED"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626626A8" w14:textId="77777777" w:rsidR="00CA13F9" w:rsidRPr="00CA13F9" w:rsidRDefault="00CA13F9" w:rsidP="00CA13F9">
            <w:pPr>
              <w:jc w:val="center"/>
              <w:rPr>
                <w:color w:val="000000"/>
                <w:sz w:val="20"/>
                <w:szCs w:val="20"/>
              </w:rPr>
            </w:pPr>
            <w:r w:rsidRPr="00CA13F9">
              <w:rPr>
                <w:color w:val="000000"/>
                <w:sz w:val="20"/>
                <w:szCs w:val="20"/>
              </w:rPr>
              <w:t>-0.54</w:t>
            </w:r>
          </w:p>
        </w:tc>
        <w:tc>
          <w:tcPr>
            <w:tcW w:w="1300" w:type="dxa"/>
            <w:tcBorders>
              <w:top w:val="nil"/>
              <w:left w:val="nil"/>
              <w:bottom w:val="nil"/>
              <w:right w:val="nil"/>
            </w:tcBorders>
            <w:shd w:val="clear" w:color="000000" w:fill="E2EFDA"/>
            <w:noWrap/>
            <w:vAlign w:val="center"/>
            <w:hideMark/>
          </w:tcPr>
          <w:p w14:paraId="03E5DDB7" w14:textId="77777777" w:rsidR="00CA13F9" w:rsidRPr="00CA13F9" w:rsidRDefault="00CA13F9" w:rsidP="00CA13F9">
            <w:pPr>
              <w:jc w:val="center"/>
              <w:rPr>
                <w:color w:val="000000"/>
                <w:sz w:val="20"/>
                <w:szCs w:val="20"/>
              </w:rPr>
            </w:pPr>
            <w:r w:rsidRPr="00CA13F9">
              <w:rPr>
                <w:color w:val="000000"/>
                <w:sz w:val="20"/>
                <w:szCs w:val="20"/>
              </w:rPr>
              <w:t>0.53</w:t>
            </w:r>
          </w:p>
        </w:tc>
      </w:tr>
      <w:tr w:rsidR="00CA13F9" w:rsidRPr="00CA13F9" w14:paraId="0A8D98B0" w14:textId="77777777" w:rsidTr="00CA13F9">
        <w:trPr>
          <w:trHeight w:val="320"/>
        </w:trPr>
        <w:tc>
          <w:tcPr>
            <w:tcW w:w="1300" w:type="dxa"/>
            <w:tcBorders>
              <w:top w:val="nil"/>
              <w:left w:val="nil"/>
              <w:bottom w:val="nil"/>
              <w:right w:val="nil"/>
            </w:tcBorders>
            <w:shd w:val="clear" w:color="auto" w:fill="auto"/>
            <w:noWrap/>
            <w:vAlign w:val="center"/>
            <w:hideMark/>
          </w:tcPr>
          <w:p w14:paraId="15472211" w14:textId="77777777" w:rsidR="00CA13F9" w:rsidRPr="00CA13F9" w:rsidRDefault="00CA13F9" w:rsidP="00CA13F9">
            <w:pPr>
              <w:rPr>
                <w:color w:val="000000"/>
                <w:sz w:val="20"/>
                <w:szCs w:val="20"/>
              </w:rPr>
            </w:pPr>
            <w:r w:rsidRPr="00CA13F9">
              <w:rPr>
                <w:color w:val="000000"/>
                <w:sz w:val="20"/>
                <w:szCs w:val="20"/>
              </w:rPr>
              <w:t>BFAS_12</w:t>
            </w:r>
          </w:p>
        </w:tc>
        <w:tc>
          <w:tcPr>
            <w:tcW w:w="1300" w:type="dxa"/>
            <w:tcBorders>
              <w:top w:val="nil"/>
              <w:left w:val="nil"/>
              <w:bottom w:val="nil"/>
              <w:right w:val="nil"/>
            </w:tcBorders>
            <w:shd w:val="clear" w:color="auto" w:fill="auto"/>
            <w:noWrap/>
            <w:vAlign w:val="center"/>
            <w:hideMark/>
          </w:tcPr>
          <w:p w14:paraId="64F293E1"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auto" w:fill="auto"/>
            <w:noWrap/>
            <w:vAlign w:val="center"/>
            <w:hideMark/>
          </w:tcPr>
          <w:p w14:paraId="4920174C"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auto" w:fill="auto"/>
            <w:noWrap/>
            <w:vAlign w:val="center"/>
            <w:hideMark/>
          </w:tcPr>
          <w:p w14:paraId="6F2AA269"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000000" w:fill="FFF2CC"/>
            <w:noWrap/>
            <w:vAlign w:val="center"/>
            <w:hideMark/>
          </w:tcPr>
          <w:p w14:paraId="51A59440"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583529B3"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697ED1C7" w14:textId="77777777" w:rsidTr="00CA13F9">
        <w:trPr>
          <w:trHeight w:val="320"/>
        </w:trPr>
        <w:tc>
          <w:tcPr>
            <w:tcW w:w="1300" w:type="dxa"/>
            <w:tcBorders>
              <w:top w:val="nil"/>
              <w:left w:val="nil"/>
              <w:bottom w:val="nil"/>
              <w:right w:val="nil"/>
            </w:tcBorders>
            <w:shd w:val="clear" w:color="auto" w:fill="auto"/>
            <w:noWrap/>
            <w:vAlign w:val="center"/>
            <w:hideMark/>
          </w:tcPr>
          <w:p w14:paraId="7527578C" w14:textId="77777777" w:rsidR="00CA13F9" w:rsidRPr="00CA13F9" w:rsidRDefault="00CA13F9" w:rsidP="00CA13F9">
            <w:pPr>
              <w:rPr>
                <w:color w:val="000000"/>
                <w:sz w:val="20"/>
                <w:szCs w:val="20"/>
              </w:rPr>
            </w:pPr>
            <w:r w:rsidRPr="00CA13F9">
              <w:rPr>
                <w:color w:val="000000"/>
                <w:sz w:val="20"/>
                <w:szCs w:val="20"/>
              </w:rPr>
              <w:t>BFAS_13</w:t>
            </w:r>
          </w:p>
        </w:tc>
        <w:tc>
          <w:tcPr>
            <w:tcW w:w="1300" w:type="dxa"/>
            <w:tcBorders>
              <w:top w:val="nil"/>
              <w:left w:val="nil"/>
              <w:bottom w:val="nil"/>
              <w:right w:val="nil"/>
            </w:tcBorders>
            <w:shd w:val="clear" w:color="auto" w:fill="auto"/>
            <w:noWrap/>
            <w:vAlign w:val="center"/>
            <w:hideMark/>
          </w:tcPr>
          <w:p w14:paraId="01569E3C"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000000" w:fill="FCE4D6"/>
            <w:noWrap/>
            <w:vAlign w:val="center"/>
            <w:hideMark/>
          </w:tcPr>
          <w:p w14:paraId="73010763" w14:textId="77777777" w:rsidR="00CA13F9" w:rsidRPr="00CA13F9" w:rsidRDefault="00CA13F9" w:rsidP="00CA13F9">
            <w:pPr>
              <w:jc w:val="center"/>
              <w:rPr>
                <w:color w:val="000000"/>
                <w:sz w:val="20"/>
                <w:szCs w:val="20"/>
              </w:rPr>
            </w:pPr>
            <w:r w:rsidRPr="00CA13F9">
              <w:rPr>
                <w:color w:val="000000"/>
                <w:sz w:val="20"/>
                <w:szCs w:val="20"/>
              </w:rPr>
              <w:t>0.35</w:t>
            </w:r>
          </w:p>
        </w:tc>
        <w:tc>
          <w:tcPr>
            <w:tcW w:w="1300" w:type="dxa"/>
            <w:tcBorders>
              <w:top w:val="nil"/>
              <w:left w:val="nil"/>
              <w:bottom w:val="nil"/>
              <w:right w:val="nil"/>
            </w:tcBorders>
            <w:shd w:val="clear" w:color="auto" w:fill="auto"/>
            <w:noWrap/>
            <w:vAlign w:val="center"/>
            <w:hideMark/>
          </w:tcPr>
          <w:p w14:paraId="09854586"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shd w:val="clear" w:color="auto" w:fill="auto"/>
            <w:noWrap/>
            <w:vAlign w:val="center"/>
            <w:hideMark/>
          </w:tcPr>
          <w:p w14:paraId="58C8DB8D"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auto" w:fill="auto"/>
            <w:noWrap/>
            <w:vAlign w:val="center"/>
            <w:hideMark/>
          </w:tcPr>
          <w:p w14:paraId="2C9BA111"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5F51AC7E" w14:textId="77777777" w:rsidTr="00CA13F9">
        <w:trPr>
          <w:trHeight w:val="320"/>
        </w:trPr>
        <w:tc>
          <w:tcPr>
            <w:tcW w:w="1300" w:type="dxa"/>
            <w:tcBorders>
              <w:top w:val="nil"/>
              <w:left w:val="nil"/>
              <w:bottom w:val="nil"/>
              <w:right w:val="nil"/>
            </w:tcBorders>
            <w:shd w:val="clear" w:color="auto" w:fill="auto"/>
            <w:noWrap/>
            <w:vAlign w:val="center"/>
            <w:hideMark/>
          </w:tcPr>
          <w:p w14:paraId="4142BFDF" w14:textId="77777777" w:rsidR="00CA13F9" w:rsidRPr="00CA13F9" w:rsidRDefault="00CA13F9" w:rsidP="00CA13F9">
            <w:pPr>
              <w:rPr>
                <w:color w:val="000000"/>
                <w:sz w:val="20"/>
                <w:szCs w:val="20"/>
              </w:rPr>
            </w:pPr>
            <w:r w:rsidRPr="00CA13F9">
              <w:rPr>
                <w:color w:val="000000"/>
                <w:sz w:val="20"/>
                <w:szCs w:val="20"/>
              </w:rPr>
              <w:t>BFAS_14</w:t>
            </w:r>
          </w:p>
        </w:tc>
        <w:tc>
          <w:tcPr>
            <w:tcW w:w="1300" w:type="dxa"/>
            <w:tcBorders>
              <w:top w:val="nil"/>
              <w:left w:val="nil"/>
              <w:bottom w:val="nil"/>
              <w:right w:val="nil"/>
            </w:tcBorders>
            <w:shd w:val="clear" w:color="auto" w:fill="auto"/>
            <w:noWrap/>
            <w:vAlign w:val="center"/>
            <w:hideMark/>
          </w:tcPr>
          <w:p w14:paraId="38C79C2A"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auto" w:fill="auto"/>
            <w:noWrap/>
            <w:vAlign w:val="center"/>
            <w:hideMark/>
          </w:tcPr>
          <w:p w14:paraId="5CBEBC0A"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EDEDED"/>
            <w:noWrap/>
            <w:vAlign w:val="center"/>
            <w:hideMark/>
          </w:tcPr>
          <w:p w14:paraId="1C40C219"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7B62F339"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shd w:val="clear" w:color="auto" w:fill="auto"/>
            <w:noWrap/>
            <w:vAlign w:val="center"/>
            <w:hideMark/>
          </w:tcPr>
          <w:p w14:paraId="1E19D01D" w14:textId="77777777" w:rsidR="00CA13F9" w:rsidRPr="00CA13F9" w:rsidRDefault="00CA13F9" w:rsidP="00CA13F9">
            <w:pPr>
              <w:jc w:val="center"/>
              <w:rPr>
                <w:color w:val="000000"/>
                <w:sz w:val="20"/>
                <w:szCs w:val="20"/>
              </w:rPr>
            </w:pPr>
            <w:r w:rsidRPr="00CA13F9">
              <w:rPr>
                <w:color w:val="000000"/>
                <w:sz w:val="20"/>
                <w:szCs w:val="20"/>
              </w:rPr>
              <w:t>-0.41</w:t>
            </w:r>
          </w:p>
        </w:tc>
      </w:tr>
      <w:tr w:rsidR="00CA13F9" w:rsidRPr="00CA13F9" w14:paraId="58BF81BC" w14:textId="77777777" w:rsidTr="00CA13F9">
        <w:trPr>
          <w:trHeight w:val="320"/>
        </w:trPr>
        <w:tc>
          <w:tcPr>
            <w:tcW w:w="1300" w:type="dxa"/>
            <w:tcBorders>
              <w:top w:val="nil"/>
              <w:left w:val="nil"/>
              <w:bottom w:val="nil"/>
              <w:right w:val="nil"/>
            </w:tcBorders>
            <w:shd w:val="clear" w:color="auto" w:fill="auto"/>
            <w:noWrap/>
            <w:vAlign w:val="center"/>
            <w:hideMark/>
          </w:tcPr>
          <w:p w14:paraId="5B53544F" w14:textId="77777777" w:rsidR="00CA13F9" w:rsidRPr="00CA13F9" w:rsidRDefault="00CA13F9" w:rsidP="00CA13F9">
            <w:pPr>
              <w:rPr>
                <w:color w:val="000000"/>
                <w:sz w:val="20"/>
                <w:szCs w:val="20"/>
              </w:rPr>
            </w:pPr>
            <w:r w:rsidRPr="00CA13F9">
              <w:rPr>
                <w:color w:val="000000"/>
                <w:sz w:val="20"/>
                <w:szCs w:val="20"/>
              </w:rPr>
              <w:t>BFAS_15</w:t>
            </w:r>
          </w:p>
        </w:tc>
        <w:tc>
          <w:tcPr>
            <w:tcW w:w="1300" w:type="dxa"/>
            <w:tcBorders>
              <w:top w:val="nil"/>
              <w:left w:val="nil"/>
              <w:bottom w:val="nil"/>
              <w:right w:val="nil"/>
            </w:tcBorders>
            <w:shd w:val="clear" w:color="000000" w:fill="DDEBF7"/>
            <w:noWrap/>
            <w:vAlign w:val="center"/>
            <w:hideMark/>
          </w:tcPr>
          <w:p w14:paraId="26D6422D"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shd w:val="clear" w:color="auto" w:fill="auto"/>
            <w:noWrap/>
            <w:vAlign w:val="center"/>
            <w:hideMark/>
          </w:tcPr>
          <w:p w14:paraId="04B58C45"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auto" w:fill="auto"/>
            <w:noWrap/>
            <w:vAlign w:val="center"/>
            <w:hideMark/>
          </w:tcPr>
          <w:p w14:paraId="43D2F754"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auto" w:fill="auto"/>
            <w:noWrap/>
            <w:vAlign w:val="center"/>
            <w:hideMark/>
          </w:tcPr>
          <w:p w14:paraId="0F671734" w14:textId="77777777" w:rsidR="00CA13F9" w:rsidRPr="00CA13F9" w:rsidRDefault="00CA13F9" w:rsidP="00CA13F9">
            <w:pPr>
              <w:jc w:val="center"/>
              <w:rPr>
                <w:color w:val="000000"/>
                <w:sz w:val="20"/>
                <w:szCs w:val="20"/>
              </w:rPr>
            </w:pPr>
            <w:r w:rsidRPr="00CA13F9">
              <w:rPr>
                <w:color w:val="000000"/>
                <w:sz w:val="20"/>
                <w:szCs w:val="20"/>
              </w:rPr>
              <w:t>0.65</w:t>
            </w:r>
          </w:p>
        </w:tc>
        <w:tc>
          <w:tcPr>
            <w:tcW w:w="1300" w:type="dxa"/>
            <w:tcBorders>
              <w:top w:val="nil"/>
              <w:left w:val="nil"/>
              <w:bottom w:val="nil"/>
              <w:right w:val="nil"/>
            </w:tcBorders>
            <w:shd w:val="clear" w:color="auto" w:fill="auto"/>
            <w:noWrap/>
            <w:vAlign w:val="center"/>
            <w:hideMark/>
          </w:tcPr>
          <w:p w14:paraId="00F1D686"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308DA8E9" w14:textId="77777777" w:rsidTr="00CA13F9">
        <w:trPr>
          <w:trHeight w:val="320"/>
        </w:trPr>
        <w:tc>
          <w:tcPr>
            <w:tcW w:w="1300" w:type="dxa"/>
            <w:tcBorders>
              <w:top w:val="nil"/>
              <w:left w:val="nil"/>
              <w:bottom w:val="nil"/>
              <w:right w:val="nil"/>
            </w:tcBorders>
            <w:shd w:val="clear" w:color="auto" w:fill="auto"/>
            <w:noWrap/>
            <w:vAlign w:val="center"/>
            <w:hideMark/>
          </w:tcPr>
          <w:p w14:paraId="45E0E5D6" w14:textId="77777777" w:rsidR="00CA13F9" w:rsidRPr="00CA13F9" w:rsidRDefault="00CA13F9" w:rsidP="00CA13F9">
            <w:pPr>
              <w:rPr>
                <w:color w:val="000000"/>
                <w:sz w:val="20"/>
                <w:szCs w:val="20"/>
              </w:rPr>
            </w:pPr>
            <w:r w:rsidRPr="00CA13F9">
              <w:rPr>
                <w:color w:val="000000"/>
                <w:sz w:val="20"/>
                <w:szCs w:val="20"/>
              </w:rPr>
              <w:t>BFAS_16</w:t>
            </w:r>
          </w:p>
        </w:tc>
        <w:tc>
          <w:tcPr>
            <w:tcW w:w="1300" w:type="dxa"/>
            <w:tcBorders>
              <w:top w:val="nil"/>
              <w:left w:val="nil"/>
              <w:bottom w:val="nil"/>
              <w:right w:val="nil"/>
            </w:tcBorders>
            <w:shd w:val="clear" w:color="auto" w:fill="auto"/>
            <w:noWrap/>
            <w:vAlign w:val="center"/>
            <w:hideMark/>
          </w:tcPr>
          <w:p w14:paraId="5FDE0E32"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64D36AA1"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1DAE93DB"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shd w:val="clear" w:color="auto" w:fill="auto"/>
            <w:noWrap/>
            <w:vAlign w:val="center"/>
            <w:hideMark/>
          </w:tcPr>
          <w:p w14:paraId="4D6B0B94"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000000" w:fill="E2EFDA"/>
            <w:noWrap/>
            <w:vAlign w:val="center"/>
            <w:hideMark/>
          </w:tcPr>
          <w:p w14:paraId="1EA8107F" w14:textId="77777777" w:rsidR="00CA13F9" w:rsidRPr="00CA13F9" w:rsidRDefault="00CA13F9" w:rsidP="00CA13F9">
            <w:pPr>
              <w:jc w:val="center"/>
              <w:rPr>
                <w:color w:val="000000"/>
                <w:sz w:val="20"/>
                <w:szCs w:val="20"/>
              </w:rPr>
            </w:pPr>
            <w:r w:rsidRPr="00CA13F9">
              <w:rPr>
                <w:color w:val="000000"/>
                <w:sz w:val="20"/>
                <w:szCs w:val="20"/>
              </w:rPr>
              <w:t>0.71</w:t>
            </w:r>
          </w:p>
        </w:tc>
      </w:tr>
      <w:tr w:rsidR="00CA13F9" w:rsidRPr="00CA13F9" w14:paraId="1C133138" w14:textId="77777777" w:rsidTr="00CA13F9">
        <w:trPr>
          <w:trHeight w:val="320"/>
        </w:trPr>
        <w:tc>
          <w:tcPr>
            <w:tcW w:w="1300" w:type="dxa"/>
            <w:tcBorders>
              <w:top w:val="nil"/>
              <w:left w:val="nil"/>
              <w:bottom w:val="nil"/>
              <w:right w:val="nil"/>
            </w:tcBorders>
            <w:shd w:val="clear" w:color="auto" w:fill="auto"/>
            <w:noWrap/>
            <w:vAlign w:val="center"/>
            <w:hideMark/>
          </w:tcPr>
          <w:p w14:paraId="4595C524" w14:textId="77777777" w:rsidR="00CA13F9" w:rsidRPr="00CA13F9" w:rsidRDefault="00CA13F9" w:rsidP="00CA13F9">
            <w:pPr>
              <w:rPr>
                <w:color w:val="000000"/>
                <w:sz w:val="20"/>
                <w:szCs w:val="20"/>
              </w:rPr>
            </w:pPr>
            <w:r w:rsidRPr="00CA13F9">
              <w:rPr>
                <w:color w:val="000000"/>
                <w:sz w:val="20"/>
                <w:szCs w:val="20"/>
              </w:rPr>
              <w:t>BFAS_17</w:t>
            </w:r>
          </w:p>
        </w:tc>
        <w:tc>
          <w:tcPr>
            <w:tcW w:w="1300" w:type="dxa"/>
            <w:tcBorders>
              <w:top w:val="nil"/>
              <w:left w:val="nil"/>
              <w:bottom w:val="nil"/>
              <w:right w:val="nil"/>
            </w:tcBorders>
            <w:shd w:val="clear" w:color="auto" w:fill="auto"/>
            <w:noWrap/>
            <w:vAlign w:val="center"/>
            <w:hideMark/>
          </w:tcPr>
          <w:p w14:paraId="1DB8CF65"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auto" w:fill="auto"/>
            <w:noWrap/>
            <w:vAlign w:val="center"/>
            <w:hideMark/>
          </w:tcPr>
          <w:p w14:paraId="55F91CF2"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50D86626" w14:textId="77777777" w:rsidR="00CA13F9" w:rsidRPr="00CA13F9" w:rsidRDefault="00CA13F9" w:rsidP="00CA13F9">
            <w:pPr>
              <w:jc w:val="center"/>
              <w:rPr>
                <w:color w:val="000000"/>
                <w:sz w:val="20"/>
                <w:szCs w:val="20"/>
              </w:rPr>
            </w:pPr>
            <w:r w:rsidRPr="00CA13F9">
              <w:rPr>
                <w:color w:val="000000"/>
                <w:sz w:val="20"/>
                <w:szCs w:val="20"/>
              </w:rPr>
              <w:t>-0.46</w:t>
            </w:r>
          </w:p>
        </w:tc>
        <w:tc>
          <w:tcPr>
            <w:tcW w:w="1300" w:type="dxa"/>
            <w:tcBorders>
              <w:top w:val="nil"/>
              <w:left w:val="nil"/>
              <w:bottom w:val="nil"/>
              <w:right w:val="nil"/>
            </w:tcBorders>
            <w:shd w:val="clear" w:color="000000" w:fill="FFF2CC"/>
            <w:noWrap/>
            <w:vAlign w:val="center"/>
            <w:hideMark/>
          </w:tcPr>
          <w:p w14:paraId="18D3B1C6" w14:textId="77777777" w:rsidR="00CA13F9" w:rsidRPr="00CA13F9" w:rsidRDefault="00CA13F9" w:rsidP="00CA13F9">
            <w:pPr>
              <w:jc w:val="center"/>
              <w:rPr>
                <w:color w:val="000000"/>
                <w:sz w:val="20"/>
                <w:szCs w:val="20"/>
              </w:rPr>
            </w:pPr>
            <w:r w:rsidRPr="00CA13F9">
              <w:rPr>
                <w:color w:val="000000"/>
                <w:sz w:val="20"/>
                <w:szCs w:val="20"/>
              </w:rPr>
              <w:t>0.44</w:t>
            </w:r>
          </w:p>
        </w:tc>
        <w:tc>
          <w:tcPr>
            <w:tcW w:w="1300" w:type="dxa"/>
            <w:tcBorders>
              <w:top w:val="nil"/>
              <w:left w:val="nil"/>
              <w:bottom w:val="nil"/>
              <w:right w:val="nil"/>
            </w:tcBorders>
            <w:shd w:val="clear" w:color="auto" w:fill="auto"/>
            <w:noWrap/>
            <w:vAlign w:val="center"/>
            <w:hideMark/>
          </w:tcPr>
          <w:p w14:paraId="0C57B6F9" w14:textId="77777777" w:rsidR="00CA13F9" w:rsidRPr="00CA13F9" w:rsidRDefault="00CA13F9" w:rsidP="00CA13F9">
            <w:pPr>
              <w:jc w:val="center"/>
              <w:rPr>
                <w:color w:val="000000"/>
                <w:sz w:val="20"/>
                <w:szCs w:val="20"/>
              </w:rPr>
            </w:pPr>
            <w:r w:rsidRPr="00CA13F9">
              <w:rPr>
                <w:color w:val="000000"/>
                <w:sz w:val="20"/>
                <w:szCs w:val="20"/>
              </w:rPr>
              <w:t>0.17</w:t>
            </w:r>
          </w:p>
        </w:tc>
      </w:tr>
      <w:tr w:rsidR="00CA13F9" w:rsidRPr="00CA13F9" w14:paraId="1DF88354" w14:textId="77777777" w:rsidTr="00CA13F9">
        <w:trPr>
          <w:trHeight w:val="320"/>
        </w:trPr>
        <w:tc>
          <w:tcPr>
            <w:tcW w:w="1300" w:type="dxa"/>
            <w:tcBorders>
              <w:top w:val="nil"/>
              <w:left w:val="nil"/>
              <w:bottom w:val="nil"/>
              <w:right w:val="nil"/>
            </w:tcBorders>
            <w:shd w:val="clear" w:color="auto" w:fill="auto"/>
            <w:noWrap/>
            <w:vAlign w:val="center"/>
            <w:hideMark/>
          </w:tcPr>
          <w:p w14:paraId="2754051E" w14:textId="77777777" w:rsidR="00CA13F9" w:rsidRPr="00CA13F9" w:rsidRDefault="00CA13F9" w:rsidP="00CA13F9">
            <w:pPr>
              <w:rPr>
                <w:color w:val="000000"/>
                <w:sz w:val="20"/>
                <w:szCs w:val="20"/>
              </w:rPr>
            </w:pPr>
            <w:r w:rsidRPr="00CA13F9">
              <w:rPr>
                <w:color w:val="000000"/>
                <w:sz w:val="20"/>
                <w:szCs w:val="20"/>
              </w:rPr>
              <w:t>BFAS_18</w:t>
            </w:r>
          </w:p>
        </w:tc>
        <w:tc>
          <w:tcPr>
            <w:tcW w:w="1300" w:type="dxa"/>
            <w:tcBorders>
              <w:top w:val="nil"/>
              <w:left w:val="nil"/>
              <w:bottom w:val="nil"/>
              <w:right w:val="nil"/>
            </w:tcBorders>
            <w:shd w:val="clear" w:color="auto" w:fill="auto"/>
            <w:noWrap/>
            <w:vAlign w:val="center"/>
            <w:hideMark/>
          </w:tcPr>
          <w:p w14:paraId="5D550638"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000000" w:fill="FCE4D6"/>
            <w:noWrap/>
            <w:vAlign w:val="center"/>
            <w:hideMark/>
          </w:tcPr>
          <w:p w14:paraId="21DC86A2" w14:textId="77777777" w:rsidR="00CA13F9" w:rsidRPr="00CA13F9" w:rsidRDefault="00CA13F9" w:rsidP="00CA13F9">
            <w:pPr>
              <w:jc w:val="center"/>
              <w:rPr>
                <w:color w:val="000000"/>
                <w:sz w:val="20"/>
                <w:szCs w:val="20"/>
              </w:rPr>
            </w:pPr>
            <w:r w:rsidRPr="00CA13F9">
              <w:rPr>
                <w:color w:val="000000"/>
                <w:sz w:val="20"/>
                <w:szCs w:val="20"/>
              </w:rPr>
              <w:t>0.73</w:t>
            </w:r>
          </w:p>
        </w:tc>
        <w:tc>
          <w:tcPr>
            <w:tcW w:w="1300" w:type="dxa"/>
            <w:tcBorders>
              <w:top w:val="nil"/>
              <w:left w:val="nil"/>
              <w:bottom w:val="nil"/>
              <w:right w:val="nil"/>
            </w:tcBorders>
            <w:shd w:val="clear" w:color="auto" w:fill="auto"/>
            <w:noWrap/>
            <w:vAlign w:val="center"/>
            <w:hideMark/>
          </w:tcPr>
          <w:p w14:paraId="2425CB19"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auto" w:fill="auto"/>
            <w:noWrap/>
            <w:vAlign w:val="center"/>
            <w:hideMark/>
          </w:tcPr>
          <w:p w14:paraId="58ED342E"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auto" w:fill="auto"/>
            <w:noWrap/>
            <w:vAlign w:val="center"/>
            <w:hideMark/>
          </w:tcPr>
          <w:p w14:paraId="1EF7A819"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7D1AB457" w14:textId="77777777" w:rsidTr="00CA13F9">
        <w:trPr>
          <w:trHeight w:val="320"/>
        </w:trPr>
        <w:tc>
          <w:tcPr>
            <w:tcW w:w="1300" w:type="dxa"/>
            <w:tcBorders>
              <w:top w:val="nil"/>
              <w:left w:val="nil"/>
              <w:bottom w:val="nil"/>
              <w:right w:val="nil"/>
            </w:tcBorders>
            <w:shd w:val="clear" w:color="auto" w:fill="auto"/>
            <w:noWrap/>
            <w:vAlign w:val="center"/>
            <w:hideMark/>
          </w:tcPr>
          <w:p w14:paraId="61D2E27D" w14:textId="77777777" w:rsidR="00CA13F9" w:rsidRPr="00CA13F9" w:rsidRDefault="00CA13F9" w:rsidP="00CA13F9">
            <w:pPr>
              <w:rPr>
                <w:color w:val="000000"/>
                <w:sz w:val="20"/>
                <w:szCs w:val="20"/>
              </w:rPr>
            </w:pPr>
            <w:r w:rsidRPr="00CA13F9">
              <w:rPr>
                <w:color w:val="000000"/>
                <w:sz w:val="20"/>
                <w:szCs w:val="20"/>
              </w:rPr>
              <w:t>BFAS_19</w:t>
            </w:r>
          </w:p>
        </w:tc>
        <w:tc>
          <w:tcPr>
            <w:tcW w:w="1300" w:type="dxa"/>
            <w:tcBorders>
              <w:top w:val="nil"/>
              <w:left w:val="nil"/>
              <w:bottom w:val="nil"/>
              <w:right w:val="nil"/>
            </w:tcBorders>
            <w:shd w:val="clear" w:color="auto" w:fill="auto"/>
            <w:noWrap/>
            <w:vAlign w:val="center"/>
            <w:hideMark/>
          </w:tcPr>
          <w:p w14:paraId="7247BF5B"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4585001E"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000000" w:fill="EDEDED"/>
            <w:noWrap/>
            <w:vAlign w:val="center"/>
            <w:hideMark/>
          </w:tcPr>
          <w:p w14:paraId="1A6254B2"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shd w:val="clear" w:color="auto" w:fill="auto"/>
            <w:noWrap/>
            <w:vAlign w:val="center"/>
            <w:hideMark/>
          </w:tcPr>
          <w:p w14:paraId="4957E351"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auto" w:fill="auto"/>
            <w:noWrap/>
            <w:vAlign w:val="center"/>
            <w:hideMark/>
          </w:tcPr>
          <w:p w14:paraId="4BB86C2C"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57FE93EE" w14:textId="77777777" w:rsidTr="00CA13F9">
        <w:trPr>
          <w:trHeight w:val="320"/>
        </w:trPr>
        <w:tc>
          <w:tcPr>
            <w:tcW w:w="1300" w:type="dxa"/>
            <w:tcBorders>
              <w:top w:val="nil"/>
              <w:left w:val="nil"/>
              <w:bottom w:val="nil"/>
              <w:right w:val="nil"/>
            </w:tcBorders>
            <w:shd w:val="clear" w:color="auto" w:fill="auto"/>
            <w:noWrap/>
            <w:vAlign w:val="center"/>
            <w:hideMark/>
          </w:tcPr>
          <w:p w14:paraId="04855E14" w14:textId="77777777" w:rsidR="00CA13F9" w:rsidRPr="00CA13F9" w:rsidRDefault="00CA13F9" w:rsidP="00CA13F9">
            <w:pPr>
              <w:rPr>
                <w:color w:val="000000"/>
                <w:sz w:val="20"/>
                <w:szCs w:val="20"/>
              </w:rPr>
            </w:pPr>
            <w:r w:rsidRPr="00CA13F9">
              <w:rPr>
                <w:color w:val="000000"/>
                <w:sz w:val="20"/>
                <w:szCs w:val="20"/>
              </w:rPr>
              <w:t>BFAS_20</w:t>
            </w:r>
          </w:p>
        </w:tc>
        <w:tc>
          <w:tcPr>
            <w:tcW w:w="1300" w:type="dxa"/>
            <w:tcBorders>
              <w:top w:val="nil"/>
              <w:left w:val="nil"/>
              <w:bottom w:val="nil"/>
              <w:right w:val="nil"/>
            </w:tcBorders>
            <w:shd w:val="clear" w:color="000000" w:fill="DDEBF7"/>
            <w:noWrap/>
            <w:vAlign w:val="center"/>
            <w:hideMark/>
          </w:tcPr>
          <w:p w14:paraId="0B76CB1C"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auto" w:fill="auto"/>
            <w:noWrap/>
            <w:vAlign w:val="center"/>
            <w:hideMark/>
          </w:tcPr>
          <w:p w14:paraId="675A9A3B"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19DBB7F5"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auto" w:fill="auto"/>
            <w:noWrap/>
            <w:vAlign w:val="center"/>
            <w:hideMark/>
          </w:tcPr>
          <w:p w14:paraId="1D2CE269"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5DF696A8" w14:textId="77777777" w:rsidR="00CA13F9" w:rsidRPr="00CA13F9" w:rsidRDefault="00CA13F9" w:rsidP="00CA13F9">
            <w:pPr>
              <w:jc w:val="center"/>
              <w:rPr>
                <w:color w:val="000000"/>
                <w:sz w:val="20"/>
                <w:szCs w:val="20"/>
              </w:rPr>
            </w:pPr>
            <w:r w:rsidRPr="00CA13F9">
              <w:rPr>
                <w:color w:val="000000"/>
                <w:sz w:val="20"/>
                <w:szCs w:val="20"/>
              </w:rPr>
              <w:t>0.05</w:t>
            </w:r>
          </w:p>
        </w:tc>
      </w:tr>
      <w:tr w:rsidR="00CA13F9" w:rsidRPr="00CA13F9" w14:paraId="32A0AA3E" w14:textId="77777777" w:rsidTr="00CA13F9">
        <w:trPr>
          <w:trHeight w:val="320"/>
        </w:trPr>
        <w:tc>
          <w:tcPr>
            <w:tcW w:w="1300" w:type="dxa"/>
            <w:tcBorders>
              <w:top w:val="nil"/>
              <w:left w:val="nil"/>
              <w:bottom w:val="nil"/>
              <w:right w:val="nil"/>
            </w:tcBorders>
            <w:shd w:val="clear" w:color="auto" w:fill="auto"/>
            <w:noWrap/>
            <w:vAlign w:val="center"/>
            <w:hideMark/>
          </w:tcPr>
          <w:p w14:paraId="5C7DF6B0" w14:textId="77777777" w:rsidR="00CA13F9" w:rsidRPr="00CA13F9" w:rsidRDefault="00CA13F9" w:rsidP="00CA13F9">
            <w:pPr>
              <w:rPr>
                <w:color w:val="000000"/>
                <w:sz w:val="20"/>
                <w:szCs w:val="20"/>
              </w:rPr>
            </w:pPr>
            <w:r w:rsidRPr="00CA13F9">
              <w:rPr>
                <w:color w:val="000000"/>
                <w:sz w:val="20"/>
                <w:szCs w:val="20"/>
              </w:rPr>
              <w:t>BFAS_21</w:t>
            </w:r>
          </w:p>
        </w:tc>
        <w:tc>
          <w:tcPr>
            <w:tcW w:w="1300" w:type="dxa"/>
            <w:tcBorders>
              <w:top w:val="nil"/>
              <w:left w:val="nil"/>
              <w:bottom w:val="nil"/>
              <w:right w:val="nil"/>
            </w:tcBorders>
            <w:shd w:val="clear" w:color="auto" w:fill="auto"/>
            <w:noWrap/>
            <w:vAlign w:val="center"/>
            <w:hideMark/>
          </w:tcPr>
          <w:p w14:paraId="676DA6FC"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shd w:val="clear" w:color="auto" w:fill="auto"/>
            <w:noWrap/>
            <w:vAlign w:val="center"/>
            <w:hideMark/>
          </w:tcPr>
          <w:p w14:paraId="74AC04B5"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shd w:val="clear" w:color="auto" w:fill="auto"/>
            <w:noWrap/>
            <w:vAlign w:val="center"/>
            <w:hideMark/>
          </w:tcPr>
          <w:p w14:paraId="063D9AEE"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046D43A7"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E2EFDA"/>
            <w:noWrap/>
            <w:vAlign w:val="center"/>
            <w:hideMark/>
          </w:tcPr>
          <w:p w14:paraId="6EC91111" w14:textId="77777777" w:rsidR="00CA13F9" w:rsidRPr="00CA13F9" w:rsidRDefault="00CA13F9" w:rsidP="00CA13F9">
            <w:pPr>
              <w:jc w:val="center"/>
              <w:rPr>
                <w:color w:val="000000"/>
                <w:sz w:val="20"/>
                <w:szCs w:val="20"/>
              </w:rPr>
            </w:pPr>
            <w:r w:rsidRPr="00CA13F9">
              <w:rPr>
                <w:color w:val="000000"/>
                <w:sz w:val="20"/>
                <w:szCs w:val="20"/>
              </w:rPr>
              <w:t>0.63</w:t>
            </w:r>
          </w:p>
        </w:tc>
      </w:tr>
      <w:tr w:rsidR="00CA13F9" w:rsidRPr="00CA13F9" w14:paraId="17D6EF42" w14:textId="77777777" w:rsidTr="00CA13F9">
        <w:trPr>
          <w:trHeight w:val="320"/>
        </w:trPr>
        <w:tc>
          <w:tcPr>
            <w:tcW w:w="1300" w:type="dxa"/>
            <w:tcBorders>
              <w:top w:val="nil"/>
              <w:left w:val="nil"/>
              <w:bottom w:val="nil"/>
              <w:right w:val="nil"/>
            </w:tcBorders>
            <w:shd w:val="clear" w:color="auto" w:fill="auto"/>
            <w:noWrap/>
            <w:vAlign w:val="center"/>
            <w:hideMark/>
          </w:tcPr>
          <w:p w14:paraId="58AFEA1C" w14:textId="77777777" w:rsidR="00CA13F9" w:rsidRPr="00CA13F9" w:rsidRDefault="00CA13F9" w:rsidP="00CA13F9">
            <w:pPr>
              <w:rPr>
                <w:color w:val="000000"/>
                <w:sz w:val="20"/>
                <w:szCs w:val="20"/>
              </w:rPr>
            </w:pPr>
            <w:r w:rsidRPr="00CA13F9">
              <w:rPr>
                <w:color w:val="000000"/>
                <w:sz w:val="20"/>
                <w:szCs w:val="20"/>
              </w:rPr>
              <w:t>BFAS_22</w:t>
            </w:r>
          </w:p>
        </w:tc>
        <w:tc>
          <w:tcPr>
            <w:tcW w:w="1300" w:type="dxa"/>
            <w:tcBorders>
              <w:top w:val="nil"/>
              <w:left w:val="nil"/>
              <w:bottom w:val="nil"/>
              <w:right w:val="nil"/>
            </w:tcBorders>
            <w:shd w:val="clear" w:color="auto" w:fill="auto"/>
            <w:noWrap/>
            <w:vAlign w:val="center"/>
            <w:hideMark/>
          </w:tcPr>
          <w:p w14:paraId="6FB508FD" w14:textId="77777777" w:rsidR="00CA13F9" w:rsidRPr="00CA13F9" w:rsidRDefault="00CA13F9" w:rsidP="00CA13F9">
            <w:pPr>
              <w:jc w:val="center"/>
              <w:rPr>
                <w:color w:val="000000"/>
                <w:sz w:val="20"/>
                <w:szCs w:val="20"/>
              </w:rPr>
            </w:pPr>
            <w:r w:rsidRPr="00CA13F9">
              <w:rPr>
                <w:color w:val="000000"/>
                <w:sz w:val="20"/>
                <w:szCs w:val="20"/>
              </w:rPr>
              <w:t>0.66</w:t>
            </w:r>
          </w:p>
        </w:tc>
        <w:tc>
          <w:tcPr>
            <w:tcW w:w="1300" w:type="dxa"/>
            <w:tcBorders>
              <w:top w:val="nil"/>
              <w:left w:val="nil"/>
              <w:bottom w:val="nil"/>
              <w:right w:val="nil"/>
            </w:tcBorders>
            <w:shd w:val="clear" w:color="auto" w:fill="auto"/>
            <w:noWrap/>
            <w:vAlign w:val="center"/>
            <w:hideMark/>
          </w:tcPr>
          <w:p w14:paraId="0F26C36E"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auto" w:fill="auto"/>
            <w:noWrap/>
            <w:vAlign w:val="center"/>
            <w:hideMark/>
          </w:tcPr>
          <w:p w14:paraId="5D240DA1"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000000" w:fill="FFF2CC"/>
            <w:noWrap/>
            <w:vAlign w:val="center"/>
            <w:hideMark/>
          </w:tcPr>
          <w:p w14:paraId="4B2BBBF2"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auto" w:fill="auto"/>
            <w:noWrap/>
            <w:vAlign w:val="center"/>
            <w:hideMark/>
          </w:tcPr>
          <w:p w14:paraId="67D60050"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16B89BCD" w14:textId="77777777" w:rsidTr="00CA13F9">
        <w:trPr>
          <w:trHeight w:val="320"/>
        </w:trPr>
        <w:tc>
          <w:tcPr>
            <w:tcW w:w="1300" w:type="dxa"/>
            <w:tcBorders>
              <w:top w:val="nil"/>
              <w:left w:val="nil"/>
              <w:bottom w:val="nil"/>
              <w:right w:val="nil"/>
            </w:tcBorders>
            <w:shd w:val="clear" w:color="auto" w:fill="auto"/>
            <w:noWrap/>
            <w:vAlign w:val="center"/>
            <w:hideMark/>
          </w:tcPr>
          <w:p w14:paraId="2BA5638F" w14:textId="77777777" w:rsidR="00CA13F9" w:rsidRPr="00CA13F9" w:rsidRDefault="00CA13F9" w:rsidP="00CA13F9">
            <w:pPr>
              <w:rPr>
                <w:color w:val="000000"/>
                <w:sz w:val="20"/>
                <w:szCs w:val="20"/>
              </w:rPr>
            </w:pPr>
            <w:r w:rsidRPr="00CA13F9">
              <w:rPr>
                <w:color w:val="000000"/>
                <w:sz w:val="20"/>
                <w:szCs w:val="20"/>
              </w:rPr>
              <w:t>BFAS_23</w:t>
            </w:r>
          </w:p>
        </w:tc>
        <w:tc>
          <w:tcPr>
            <w:tcW w:w="1300" w:type="dxa"/>
            <w:tcBorders>
              <w:top w:val="nil"/>
              <w:left w:val="nil"/>
              <w:bottom w:val="nil"/>
              <w:right w:val="nil"/>
            </w:tcBorders>
            <w:shd w:val="clear" w:color="auto" w:fill="auto"/>
            <w:noWrap/>
            <w:vAlign w:val="center"/>
            <w:hideMark/>
          </w:tcPr>
          <w:p w14:paraId="02E941B7"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000000" w:fill="FCE4D6"/>
            <w:noWrap/>
            <w:vAlign w:val="center"/>
            <w:hideMark/>
          </w:tcPr>
          <w:p w14:paraId="498AB803"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shd w:val="clear" w:color="auto" w:fill="auto"/>
            <w:noWrap/>
            <w:vAlign w:val="center"/>
            <w:hideMark/>
          </w:tcPr>
          <w:p w14:paraId="69C21D36"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shd w:val="clear" w:color="auto" w:fill="auto"/>
            <w:noWrap/>
            <w:vAlign w:val="center"/>
            <w:hideMark/>
          </w:tcPr>
          <w:p w14:paraId="56E79475"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shd w:val="clear" w:color="auto" w:fill="auto"/>
            <w:noWrap/>
            <w:vAlign w:val="center"/>
            <w:hideMark/>
          </w:tcPr>
          <w:p w14:paraId="0D371F4E" w14:textId="77777777" w:rsidR="00CA13F9" w:rsidRPr="00CA13F9" w:rsidRDefault="00CA13F9" w:rsidP="00CA13F9">
            <w:pPr>
              <w:jc w:val="center"/>
              <w:rPr>
                <w:color w:val="000000"/>
                <w:sz w:val="20"/>
                <w:szCs w:val="20"/>
              </w:rPr>
            </w:pPr>
            <w:r w:rsidRPr="00CA13F9">
              <w:rPr>
                <w:color w:val="000000"/>
                <w:sz w:val="20"/>
                <w:szCs w:val="20"/>
              </w:rPr>
              <w:t>-0.16</w:t>
            </w:r>
          </w:p>
        </w:tc>
      </w:tr>
      <w:tr w:rsidR="00CA13F9" w:rsidRPr="00CA13F9" w14:paraId="5092A0A4" w14:textId="77777777" w:rsidTr="00CA13F9">
        <w:trPr>
          <w:trHeight w:val="320"/>
        </w:trPr>
        <w:tc>
          <w:tcPr>
            <w:tcW w:w="1300" w:type="dxa"/>
            <w:tcBorders>
              <w:top w:val="nil"/>
              <w:left w:val="nil"/>
              <w:bottom w:val="nil"/>
              <w:right w:val="nil"/>
            </w:tcBorders>
            <w:shd w:val="clear" w:color="auto" w:fill="auto"/>
            <w:noWrap/>
            <w:vAlign w:val="center"/>
            <w:hideMark/>
          </w:tcPr>
          <w:p w14:paraId="433DBE3F" w14:textId="77777777" w:rsidR="00CA13F9" w:rsidRPr="00CA13F9" w:rsidRDefault="00CA13F9" w:rsidP="00CA13F9">
            <w:pPr>
              <w:rPr>
                <w:color w:val="000000"/>
                <w:sz w:val="20"/>
                <w:szCs w:val="20"/>
              </w:rPr>
            </w:pPr>
            <w:r w:rsidRPr="00CA13F9">
              <w:rPr>
                <w:color w:val="000000"/>
                <w:sz w:val="20"/>
                <w:szCs w:val="20"/>
              </w:rPr>
              <w:t>BFAS_24</w:t>
            </w:r>
          </w:p>
        </w:tc>
        <w:tc>
          <w:tcPr>
            <w:tcW w:w="1300" w:type="dxa"/>
            <w:tcBorders>
              <w:top w:val="nil"/>
              <w:left w:val="nil"/>
              <w:bottom w:val="nil"/>
              <w:right w:val="nil"/>
            </w:tcBorders>
            <w:shd w:val="clear" w:color="auto" w:fill="auto"/>
            <w:noWrap/>
            <w:vAlign w:val="center"/>
            <w:hideMark/>
          </w:tcPr>
          <w:p w14:paraId="32B84843"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auto" w:fill="auto"/>
            <w:noWrap/>
            <w:vAlign w:val="center"/>
            <w:hideMark/>
          </w:tcPr>
          <w:p w14:paraId="62B8EFDB"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shd w:val="clear" w:color="000000" w:fill="EDEDED"/>
            <w:noWrap/>
            <w:vAlign w:val="center"/>
            <w:hideMark/>
          </w:tcPr>
          <w:p w14:paraId="6BD68344"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1F76B853" w14:textId="77777777" w:rsidR="00CA13F9" w:rsidRPr="00CA13F9" w:rsidRDefault="00CA13F9" w:rsidP="00CA13F9">
            <w:pPr>
              <w:jc w:val="center"/>
              <w:rPr>
                <w:color w:val="000000"/>
                <w:sz w:val="20"/>
                <w:szCs w:val="20"/>
              </w:rPr>
            </w:pPr>
            <w:r w:rsidRPr="00CA13F9">
              <w:rPr>
                <w:color w:val="000000"/>
                <w:sz w:val="20"/>
                <w:szCs w:val="20"/>
              </w:rPr>
              <w:t>0.44</w:t>
            </w:r>
          </w:p>
        </w:tc>
        <w:tc>
          <w:tcPr>
            <w:tcW w:w="1300" w:type="dxa"/>
            <w:tcBorders>
              <w:top w:val="nil"/>
              <w:left w:val="nil"/>
              <w:bottom w:val="nil"/>
              <w:right w:val="nil"/>
            </w:tcBorders>
            <w:shd w:val="clear" w:color="auto" w:fill="auto"/>
            <w:noWrap/>
            <w:vAlign w:val="center"/>
            <w:hideMark/>
          </w:tcPr>
          <w:p w14:paraId="2889FBEE" w14:textId="77777777" w:rsidR="00CA13F9" w:rsidRPr="00CA13F9" w:rsidRDefault="00CA13F9" w:rsidP="00CA13F9">
            <w:pPr>
              <w:jc w:val="center"/>
              <w:rPr>
                <w:color w:val="000000"/>
                <w:sz w:val="20"/>
                <w:szCs w:val="20"/>
              </w:rPr>
            </w:pPr>
            <w:r w:rsidRPr="00CA13F9">
              <w:rPr>
                <w:color w:val="000000"/>
                <w:sz w:val="20"/>
                <w:szCs w:val="20"/>
              </w:rPr>
              <w:t>-0.40</w:t>
            </w:r>
          </w:p>
        </w:tc>
      </w:tr>
      <w:tr w:rsidR="00CA13F9" w:rsidRPr="00CA13F9" w14:paraId="37DAC413" w14:textId="77777777" w:rsidTr="00CA13F9">
        <w:trPr>
          <w:trHeight w:val="320"/>
        </w:trPr>
        <w:tc>
          <w:tcPr>
            <w:tcW w:w="1300" w:type="dxa"/>
            <w:tcBorders>
              <w:top w:val="nil"/>
              <w:left w:val="nil"/>
              <w:bottom w:val="nil"/>
              <w:right w:val="nil"/>
            </w:tcBorders>
            <w:shd w:val="clear" w:color="auto" w:fill="auto"/>
            <w:noWrap/>
            <w:vAlign w:val="center"/>
            <w:hideMark/>
          </w:tcPr>
          <w:p w14:paraId="2429A2D9" w14:textId="77777777" w:rsidR="00CA13F9" w:rsidRPr="00CA13F9" w:rsidRDefault="00CA13F9" w:rsidP="00CA13F9">
            <w:pPr>
              <w:rPr>
                <w:color w:val="000000"/>
                <w:sz w:val="20"/>
                <w:szCs w:val="20"/>
              </w:rPr>
            </w:pPr>
            <w:r w:rsidRPr="00CA13F9">
              <w:rPr>
                <w:color w:val="000000"/>
                <w:sz w:val="20"/>
                <w:szCs w:val="20"/>
              </w:rPr>
              <w:t>BFAS_25</w:t>
            </w:r>
          </w:p>
        </w:tc>
        <w:tc>
          <w:tcPr>
            <w:tcW w:w="1300" w:type="dxa"/>
            <w:tcBorders>
              <w:top w:val="nil"/>
              <w:left w:val="nil"/>
              <w:bottom w:val="nil"/>
              <w:right w:val="nil"/>
            </w:tcBorders>
            <w:shd w:val="clear" w:color="000000" w:fill="DDEBF7"/>
            <w:noWrap/>
            <w:vAlign w:val="center"/>
            <w:hideMark/>
          </w:tcPr>
          <w:p w14:paraId="6C592E8E" w14:textId="77777777" w:rsidR="00CA13F9" w:rsidRPr="00CA13F9" w:rsidRDefault="00CA13F9" w:rsidP="00CA13F9">
            <w:pPr>
              <w:jc w:val="center"/>
              <w:rPr>
                <w:color w:val="000000"/>
                <w:sz w:val="20"/>
                <w:szCs w:val="20"/>
              </w:rPr>
            </w:pPr>
            <w:r w:rsidRPr="00CA13F9">
              <w:rPr>
                <w:color w:val="000000"/>
                <w:sz w:val="20"/>
                <w:szCs w:val="20"/>
              </w:rPr>
              <w:t>0.33</w:t>
            </w:r>
          </w:p>
        </w:tc>
        <w:tc>
          <w:tcPr>
            <w:tcW w:w="1300" w:type="dxa"/>
            <w:tcBorders>
              <w:top w:val="nil"/>
              <w:left w:val="nil"/>
              <w:bottom w:val="nil"/>
              <w:right w:val="nil"/>
            </w:tcBorders>
            <w:shd w:val="clear" w:color="auto" w:fill="auto"/>
            <w:noWrap/>
            <w:vAlign w:val="center"/>
            <w:hideMark/>
          </w:tcPr>
          <w:p w14:paraId="345BE19E"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43EB30C2"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shd w:val="clear" w:color="auto" w:fill="auto"/>
            <w:noWrap/>
            <w:vAlign w:val="center"/>
            <w:hideMark/>
          </w:tcPr>
          <w:p w14:paraId="30BA4B75"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shd w:val="clear" w:color="auto" w:fill="auto"/>
            <w:noWrap/>
            <w:vAlign w:val="center"/>
            <w:hideMark/>
          </w:tcPr>
          <w:p w14:paraId="75ED9E31"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58F9C942" w14:textId="77777777" w:rsidTr="00CA13F9">
        <w:trPr>
          <w:trHeight w:val="320"/>
        </w:trPr>
        <w:tc>
          <w:tcPr>
            <w:tcW w:w="1300" w:type="dxa"/>
            <w:tcBorders>
              <w:top w:val="nil"/>
              <w:left w:val="nil"/>
              <w:bottom w:val="nil"/>
              <w:right w:val="nil"/>
            </w:tcBorders>
            <w:shd w:val="clear" w:color="auto" w:fill="auto"/>
            <w:noWrap/>
            <w:vAlign w:val="center"/>
            <w:hideMark/>
          </w:tcPr>
          <w:p w14:paraId="5EA0D38F" w14:textId="77777777" w:rsidR="00CA13F9" w:rsidRPr="00CA13F9" w:rsidRDefault="00CA13F9" w:rsidP="00CA13F9">
            <w:pPr>
              <w:rPr>
                <w:color w:val="000000"/>
                <w:sz w:val="20"/>
                <w:szCs w:val="20"/>
              </w:rPr>
            </w:pPr>
            <w:r w:rsidRPr="00CA13F9">
              <w:rPr>
                <w:color w:val="000000"/>
                <w:sz w:val="20"/>
                <w:szCs w:val="20"/>
              </w:rPr>
              <w:t>BFAS_26</w:t>
            </w:r>
          </w:p>
        </w:tc>
        <w:tc>
          <w:tcPr>
            <w:tcW w:w="1300" w:type="dxa"/>
            <w:tcBorders>
              <w:top w:val="nil"/>
              <w:left w:val="nil"/>
              <w:bottom w:val="nil"/>
              <w:right w:val="nil"/>
            </w:tcBorders>
            <w:shd w:val="clear" w:color="auto" w:fill="auto"/>
            <w:noWrap/>
            <w:vAlign w:val="center"/>
            <w:hideMark/>
          </w:tcPr>
          <w:p w14:paraId="5AE0F9CD"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03DC1A0C"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auto" w:fill="auto"/>
            <w:noWrap/>
            <w:vAlign w:val="center"/>
            <w:hideMark/>
          </w:tcPr>
          <w:p w14:paraId="2DDFF968"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046FC35B"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000000" w:fill="E2EFDA"/>
            <w:noWrap/>
            <w:vAlign w:val="center"/>
            <w:hideMark/>
          </w:tcPr>
          <w:p w14:paraId="4EA632DB" w14:textId="77777777" w:rsidR="00CA13F9" w:rsidRPr="00CA13F9" w:rsidRDefault="00CA13F9" w:rsidP="00CA13F9">
            <w:pPr>
              <w:jc w:val="center"/>
              <w:rPr>
                <w:color w:val="000000"/>
                <w:sz w:val="20"/>
                <w:szCs w:val="20"/>
              </w:rPr>
            </w:pPr>
            <w:r w:rsidRPr="00CA13F9">
              <w:rPr>
                <w:color w:val="000000"/>
                <w:sz w:val="20"/>
                <w:szCs w:val="20"/>
              </w:rPr>
              <w:t>0.52</w:t>
            </w:r>
          </w:p>
        </w:tc>
      </w:tr>
      <w:tr w:rsidR="00CA13F9" w:rsidRPr="00CA13F9" w14:paraId="3CE1E97B" w14:textId="77777777" w:rsidTr="00CA13F9">
        <w:trPr>
          <w:trHeight w:val="320"/>
        </w:trPr>
        <w:tc>
          <w:tcPr>
            <w:tcW w:w="1300" w:type="dxa"/>
            <w:tcBorders>
              <w:top w:val="nil"/>
              <w:left w:val="nil"/>
              <w:bottom w:val="nil"/>
              <w:right w:val="nil"/>
            </w:tcBorders>
            <w:shd w:val="clear" w:color="auto" w:fill="auto"/>
            <w:noWrap/>
            <w:vAlign w:val="center"/>
            <w:hideMark/>
          </w:tcPr>
          <w:p w14:paraId="01AAD0AE" w14:textId="77777777" w:rsidR="00CA13F9" w:rsidRPr="00CA13F9" w:rsidRDefault="00CA13F9" w:rsidP="00CA13F9">
            <w:pPr>
              <w:rPr>
                <w:color w:val="000000"/>
                <w:sz w:val="20"/>
                <w:szCs w:val="20"/>
              </w:rPr>
            </w:pPr>
            <w:r w:rsidRPr="00CA13F9">
              <w:rPr>
                <w:color w:val="000000"/>
                <w:sz w:val="20"/>
                <w:szCs w:val="20"/>
              </w:rPr>
              <w:t>BFAS_27</w:t>
            </w:r>
          </w:p>
        </w:tc>
        <w:tc>
          <w:tcPr>
            <w:tcW w:w="1300" w:type="dxa"/>
            <w:tcBorders>
              <w:top w:val="nil"/>
              <w:left w:val="nil"/>
              <w:bottom w:val="nil"/>
              <w:right w:val="nil"/>
            </w:tcBorders>
            <w:shd w:val="clear" w:color="auto" w:fill="auto"/>
            <w:noWrap/>
            <w:vAlign w:val="center"/>
            <w:hideMark/>
          </w:tcPr>
          <w:p w14:paraId="111465AD"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shd w:val="clear" w:color="auto" w:fill="auto"/>
            <w:noWrap/>
            <w:vAlign w:val="center"/>
            <w:hideMark/>
          </w:tcPr>
          <w:p w14:paraId="568D55BF"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shd w:val="clear" w:color="auto" w:fill="auto"/>
            <w:noWrap/>
            <w:vAlign w:val="center"/>
            <w:hideMark/>
          </w:tcPr>
          <w:p w14:paraId="071F5E33" w14:textId="77777777" w:rsidR="00CA13F9" w:rsidRPr="00CA13F9" w:rsidRDefault="00CA13F9" w:rsidP="00CA13F9">
            <w:pPr>
              <w:jc w:val="center"/>
              <w:rPr>
                <w:color w:val="000000"/>
                <w:sz w:val="20"/>
                <w:szCs w:val="20"/>
              </w:rPr>
            </w:pPr>
            <w:r w:rsidRPr="00CA13F9">
              <w:rPr>
                <w:color w:val="000000"/>
                <w:sz w:val="20"/>
                <w:szCs w:val="20"/>
              </w:rPr>
              <w:t>-0.48</w:t>
            </w:r>
          </w:p>
        </w:tc>
        <w:tc>
          <w:tcPr>
            <w:tcW w:w="1300" w:type="dxa"/>
            <w:tcBorders>
              <w:top w:val="nil"/>
              <w:left w:val="nil"/>
              <w:bottom w:val="nil"/>
              <w:right w:val="nil"/>
            </w:tcBorders>
            <w:shd w:val="clear" w:color="000000" w:fill="FFF2CC"/>
            <w:noWrap/>
            <w:vAlign w:val="center"/>
            <w:hideMark/>
          </w:tcPr>
          <w:p w14:paraId="596D8DE3"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5AE9229E" w14:textId="77777777" w:rsidR="00CA13F9" w:rsidRPr="00CA13F9" w:rsidRDefault="00CA13F9" w:rsidP="00CA13F9">
            <w:pPr>
              <w:jc w:val="center"/>
              <w:rPr>
                <w:color w:val="000000"/>
                <w:sz w:val="20"/>
                <w:szCs w:val="20"/>
              </w:rPr>
            </w:pPr>
            <w:r w:rsidRPr="00CA13F9">
              <w:rPr>
                <w:color w:val="000000"/>
                <w:sz w:val="20"/>
                <w:szCs w:val="20"/>
              </w:rPr>
              <w:t>-0.10</w:t>
            </w:r>
          </w:p>
        </w:tc>
      </w:tr>
      <w:tr w:rsidR="00CA13F9" w:rsidRPr="00CA13F9" w14:paraId="3135C7F4" w14:textId="77777777" w:rsidTr="00CA13F9">
        <w:trPr>
          <w:trHeight w:val="320"/>
        </w:trPr>
        <w:tc>
          <w:tcPr>
            <w:tcW w:w="1300" w:type="dxa"/>
            <w:tcBorders>
              <w:top w:val="nil"/>
              <w:left w:val="nil"/>
              <w:bottom w:val="nil"/>
              <w:right w:val="nil"/>
            </w:tcBorders>
            <w:shd w:val="clear" w:color="auto" w:fill="auto"/>
            <w:noWrap/>
            <w:vAlign w:val="center"/>
            <w:hideMark/>
          </w:tcPr>
          <w:p w14:paraId="41C6E49B" w14:textId="77777777" w:rsidR="00CA13F9" w:rsidRPr="00CA13F9" w:rsidRDefault="00CA13F9" w:rsidP="00CA13F9">
            <w:pPr>
              <w:rPr>
                <w:color w:val="000000"/>
                <w:sz w:val="20"/>
                <w:szCs w:val="20"/>
              </w:rPr>
            </w:pPr>
            <w:r w:rsidRPr="00CA13F9">
              <w:rPr>
                <w:color w:val="000000"/>
                <w:sz w:val="20"/>
                <w:szCs w:val="20"/>
              </w:rPr>
              <w:t>BFAS_28</w:t>
            </w:r>
          </w:p>
        </w:tc>
        <w:tc>
          <w:tcPr>
            <w:tcW w:w="1300" w:type="dxa"/>
            <w:tcBorders>
              <w:top w:val="nil"/>
              <w:left w:val="nil"/>
              <w:bottom w:val="nil"/>
              <w:right w:val="nil"/>
            </w:tcBorders>
            <w:shd w:val="clear" w:color="auto" w:fill="auto"/>
            <w:noWrap/>
            <w:vAlign w:val="center"/>
            <w:hideMark/>
          </w:tcPr>
          <w:p w14:paraId="063CEEBF"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FCE4D6"/>
            <w:noWrap/>
            <w:vAlign w:val="center"/>
            <w:hideMark/>
          </w:tcPr>
          <w:p w14:paraId="6A9FC018" w14:textId="77777777" w:rsidR="00CA13F9" w:rsidRPr="00CA13F9" w:rsidRDefault="00CA13F9" w:rsidP="00CA13F9">
            <w:pPr>
              <w:jc w:val="center"/>
              <w:rPr>
                <w:color w:val="000000"/>
                <w:sz w:val="20"/>
                <w:szCs w:val="20"/>
              </w:rPr>
            </w:pPr>
            <w:r w:rsidRPr="00CA13F9">
              <w:rPr>
                <w:color w:val="000000"/>
                <w:sz w:val="20"/>
                <w:szCs w:val="20"/>
              </w:rPr>
              <w:t>0.71</w:t>
            </w:r>
          </w:p>
        </w:tc>
        <w:tc>
          <w:tcPr>
            <w:tcW w:w="1300" w:type="dxa"/>
            <w:tcBorders>
              <w:top w:val="nil"/>
              <w:left w:val="nil"/>
              <w:bottom w:val="nil"/>
              <w:right w:val="nil"/>
            </w:tcBorders>
            <w:shd w:val="clear" w:color="auto" w:fill="auto"/>
            <w:noWrap/>
            <w:vAlign w:val="center"/>
            <w:hideMark/>
          </w:tcPr>
          <w:p w14:paraId="0D994717"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4C49062F"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auto" w:fill="auto"/>
            <w:noWrap/>
            <w:vAlign w:val="center"/>
            <w:hideMark/>
          </w:tcPr>
          <w:p w14:paraId="287F2832" w14:textId="77777777" w:rsidR="00CA13F9" w:rsidRPr="00CA13F9" w:rsidRDefault="00CA13F9" w:rsidP="00CA13F9">
            <w:pPr>
              <w:jc w:val="center"/>
              <w:rPr>
                <w:color w:val="000000"/>
                <w:sz w:val="20"/>
                <w:szCs w:val="20"/>
              </w:rPr>
            </w:pPr>
            <w:r w:rsidRPr="00CA13F9">
              <w:rPr>
                <w:color w:val="000000"/>
                <w:sz w:val="20"/>
                <w:szCs w:val="20"/>
              </w:rPr>
              <w:t>-0.16</w:t>
            </w:r>
          </w:p>
        </w:tc>
      </w:tr>
      <w:tr w:rsidR="00CA13F9" w:rsidRPr="00CA13F9" w14:paraId="6AE0DBF3" w14:textId="77777777" w:rsidTr="00CA13F9">
        <w:trPr>
          <w:trHeight w:val="320"/>
        </w:trPr>
        <w:tc>
          <w:tcPr>
            <w:tcW w:w="1300" w:type="dxa"/>
            <w:tcBorders>
              <w:top w:val="nil"/>
              <w:left w:val="nil"/>
              <w:bottom w:val="nil"/>
              <w:right w:val="nil"/>
            </w:tcBorders>
            <w:shd w:val="clear" w:color="auto" w:fill="auto"/>
            <w:noWrap/>
            <w:vAlign w:val="center"/>
            <w:hideMark/>
          </w:tcPr>
          <w:p w14:paraId="7744A18C" w14:textId="77777777" w:rsidR="00CA13F9" w:rsidRPr="00CA13F9" w:rsidRDefault="00CA13F9" w:rsidP="00CA13F9">
            <w:pPr>
              <w:rPr>
                <w:color w:val="000000"/>
                <w:sz w:val="20"/>
                <w:szCs w:val="20"/>
              </w:rPr>
            </w:pPr>
            <w:r w:rsidRPr="00CA13F9">
              <w:rPr>
                <w:color w:val="000000"/>
                <w:sz w:val="20"/>
                <w:szCs w:val="20"/>
              </w:rPr>
              <w:t>BFAS_29</w:t>
            </w:r>
          </w:p>
        </w:tc>
        <w:tc>
          <w:tcPr>
            <w:tcW w:w="1300" w:type="dxa"/>
            <w:tcBorders>
              <w:top w:val="nil"/>
              <w:left w:val="nil"/>
              <w:bottom w:val="nil"/>
              <w:right w:val="nil"/>
            </w:tcBorders>
            <w:shd w:val="clear" w:color="auto" w:fill="auto"/>
            <w:noWrap/>
            <w:vAlign w:val="center"/>
            <w:hideMark/>
          </w:tcPr>
          <w:p w14:paraId="1EF663C2"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shd w:val="clear" w:color="auto" w:fill="auto"/>
            <w:noWrap/>
            <w:vAlign w:val="center"/>
            <w:hideMark/>
          </w:tcPr>
          <w:p w14:paraId="6D5DD287"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000000" w:fill="EDEDED"/>
            <w:noWrap/>
            <w:vAlign w:val="center"/>
            <w:hideMark/>
          </w:tcPr>
          <w:p w14:paraId="43628911" w14:textId="77777777" w:rsidR="00CA13F9" w:rsidRPr="00CA13F9" w:rsidRDefault="00CA13F9" w:rsidP="00CA13F9">
            <w:pPr>
              <w:jc w:val="center"/>
              <w:rPr>
                <w:color w:val="000000"/>
                <w:sz w:val="20"/>
                <w:szCs w:val="20"/>
              </w:rPr>
            </w:pPr>
            <w:r w:rsidRPr="00CA13F9">
              <w:rPr>
                <w:color w:val="000000"/>
                <w:sz w:val="20"/>
                <w:szCs w:val="20"/>
              </w:rPr>
              <w:t>0.50</w:t>
            </w:r>
          </w:p>
        </w:tc>
        <w:tc>
          <w:tcPr>
            <w:tcW w:w="1300" w:type="dxa"/>
            <w:tcBorders>
              <w:top w:val="nil"/>
              <w:left w:val="nil"/>
              <w:bottom w:val="nil"/>
              <w:right w:val="nil"/>
            </w:tcBorders>
            <w:shd w:val="clear" w:color="auto" w:fill="auto"/>
            <w:noWrap/>
            <w:vAlign w:val="center"/>
            <w:hideMark/>
          </w:tcPr>
          <w:p w14:paraId="36312D1D" w14:textId="77777777" w:rsidR="00CA13F9" w:rsidRPr="00CA13F9" w:rsidRDefault="00CA13F9" w:rsidP="00CA13F9">
            <w:pPr>
              <w:jc w:val="center"/>
              <w:rPr>
                <w:color w:val="000000"/>
                <w:sz w:val="20"/>
                <w:szCs w:val="20"/>
              </w:rPr>
            </w:pPr>
            <w:r w:rsidRPr="00CA13F9">
              <w:rPr>
                <w:color w:val="000000"/>
                <w:sz w:val="20"/>
                <w:szCs w:val="20"/>
              </w:rPr>
              <w:t>0.49</w:t>
            </w:r>
          </w:p>
        </w:tc>
        <w:tc>
          <w:tcPr>
            <w:tcW w:w="1300" w:type="dxa"/>
            <w:tcBorders>
              <w:top w:val="nil"/>
              <w:left w:val="nil"/>
              <w:bottom w:val="nil"/>
              <w:right w:val="nil"/>
            </w:tcBorders>
            <w:shd w:val="clear" w:color="auto" w:fill="auto"/>
            <w:noWrap/>
            <w:vAlign w:val="center"/>
            <w:hideMark/>
          </w:tcPr>
          <w:p w14:paraId="179C8682"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41E112F1" w14:textId="77777777" w:rsidTr="00CA13F9">
        <w:trPr>
          <w:trHeight w:val="320"/>
        </w:trPr>
        <w:tc>
          <w:tcPr>
            <w:tcW w:w="1300" w:type="dxa"/>
            <w:tcBorders>
              <w:top w:val="nil"/>
              <w:left w:val="nil"/>
              <w:bottom w:val="nil"/>
              <w:right w:val="nil"/>
            </w:tcBorders>
            <w:shd w:val="clear" w:color="auto" w:fill="auto"/>
            <w:noWrap/>
            <w:vAlign w:val="center"/>
            <w:hideMark/>
          </w:tcPr>
          <w:p w14:paraId="4F62F85B" w14:textId="77777777" w:rsidR="00CA13F9" w:rsidRPr="00CA13F9" w:rsidRDefault="00CA13F9" w:rsidP="00CA13F9">
            <w:pPr>
              <w:rPr>
                <w:color w:val="000000"/>
                <w:sz w:val="20"/>
                <w:szCs w:val="20"/>
              </w:rPr>
            </w:pPr>
            <w:r w:rsidRPr="00CA13F9">
              <w:rPr>
                <w:color w:val="000000"/>
                <w:sz w:val="20"/>
                <w:szCs w:val="20"/>
              </w:rPr>
              <w:t>BFAS_30</w:t>
            </w:r>
          </w:p>
        </w:tc>
        <w:tc>
          <w:tcPr>
            <w:tcW w:w="1300" w:type="dxa"/>
            <w:tcBorders>
              <w:top w:val="nil"/>
              <w:left w:val="nil"/>
              <w:bottom w:val="nil"/>
              <w:right w:val="nil"/>
            </w:tcBorders>
            <w:shd w:val="clear" w:color="000000" w:fill="DDEBF7"/>
            <w:noWrap/>
            <w:vAlign w:val="center"/>
            <w:hideMark/>
          </w:tcPr>
          <w:p w14:paraId="22DE974C"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shd w:val="clear" w:color="auto" w:fill="auto"/>
            <w:noWrap/>
            <w:vAlign w:val="center"/>
            <w:hideMark/>
          </w:tcPr>
          <w:p w14:paraId="505F0916"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68EC7FF5"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53F5DA94"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19CF5448"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2F0B56EF" w14:textId="77777777" w:rsidTr="00CA13F9">
        <w:trPr>
          <w:trHeight w:val="320"/>
        </w:trPr>
        <w:tc>
          <w:tcPr>
            <w:tcW w:w="1300" w:type="dxa"/>
            <w:tcBorders>
              <w:top w:val="nil"/>
              <w:left w:val="nil"/>
              <w:bottom w:val="nil"/>
              <w:right w:val="nil"/>
            </w:tcBorders>
            <w:shd w:val="clear" w:color="auto" w:fill="auto"/>
            <w:noWrap/>
            <w:vAlign w:val="center"/>
            <w:hideMark/>
          </w:tcPr>
          <w:p w14:paraId="72A077A5" w14:textId="77777777" w:rsidR="00CA13F9" w:rsidRPr="00CA13F9" w:rsidRDefault="00CA13F9" w:rsidP="00CA13F9">
            <w:pPr>
              <w:rPr>
                <w:color w:val="000000"/>
                <w:sz w:val="20"/>
                <w:szCs w:val="20"/>
              </w:rPr>
            </w:pPr>
            <w:r w:rsidRPr="00CA13F9">
              <w:rPr>
                <w:color w:val="000000"/>
                <w:sz w:val="20"/>
                <w:szCs w:val="20"/>
              </w:rPr>
              <w:t>BFAS_31</w:t>
            </w:r>
          </w:p>
        </w:tc>
        <w:tc>
          <w:tcPr>
            <w:tcW w:w="1300" w:type="dxa"/>
            <w:tcBorders>
              <w:top w:val="nil"/>
              <w:left w:val="nil"/>
              <w:bottom w:val="nil"/>
              <w:right w:val="nil"/>
            </w:tcBorders>
            <w:shd w:val="clear" w:color="auto" w:fill="auto"/>
            <w:noWrap/>
            <w:vAlign w:val="center"/>
            <w:hideMark/>
          </w:tcPr>
          <w:p w14:paraId="111AFBD1"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533B329A"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21112832"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auto" w:fill="auto"/>
            <w:noWrap/>
            <w:vAlign w:val="center"/>
            <w:hideMark/>
          </w:tcPr>
          <w:p w14:paraId="2A3FCF5F"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shd w:val="clear" w:color="000000" w:fill="E2EFDA"/>
            <w:noWrap/>
            <w:vAlign w:val="center"/>
            <w:hideMark/>
          </w:tcPr>
          <w:p w14:paraId="6D0334BE" w14:textId="77777777" w:rsidR="00CA13F9" w:rsidRPr="00CA13F9" w:rsidRDefault="00CA13F9" w:rsidP="00CA13F9">
            <w:pPr>
              <w:jc w:val="center"/>
              <w:rPr>
                <w:color w:val="000000"/>
                <w:sz w:val="20"/>
                <w:szCs w:val="20"/>
              </w:rPr>
            </w:pPr>
            <w:r w:rsidRPr="00CA13F9">
              <w:rPr>
                <w:color w:val="000000"/>
                <w:sz w:val="20"/>
                <w:szCs w:val="20"/>
              </w:rPr>
              <w:t>0.44</w:t>
            </w:r>
          </w:p>
        </w:tc>
      </w:tr>
      <w:tr w:rsidR="00CA13F9" w:rsidRPr="00CA13F9" w14:paraId="7893BBC6" w14:textId="77777777" w:rsidTr="00CA13F9">
        <w:trPr>
          <w:trHeight w:val="320"/>
        </w:trPr>
        <w:tc>
          <w:tcPr>
            <w:tcW w:w="1300" w:type="dxa"/>
            <w:tcBorders>
              <w:top w:val="nil"/>
              <w:left w:val="nil"/>
              <w:bottom w:val="nil"/>
              <w:right w:val="nil"/>
            </w:tcBorders>
            <w:shd w:val="clear" w:color="auto" w:fill="auto"/>
            <w:noWrap/>
            <w:vAlign w:val="center"/>
            <w:hideMark/>
          </w:tcPr>
          <w:p w14:paraId="6112D6AE" w14:textId="77777777" w:rsidR="00CA13F9" w:rsidRPr="00CA13F9" w:rsidRDefault="00CA13F9" w:rsidP="00CA13F9">
            <w:pPr>
              <w:rPr>
                <w:color w:val="000000"/>
                <w:sz w:val="20"/>
                <w:szCs w:val="20"/>
              </w:rPr>
            </w:pPr>
            <w:r w:rsidRPr="00CA13F9">
              <w:rPr>
                <w:color w:val="000000"/>
                <w:sz w:val="20"/>
                <w:szCs w:val="20"/>
              </w:rPr>
              <w:t>BFAS_32</w:t>
            </w:r>
          </w:p>
        </w:tc>
        <w:tc>
          <w:tcPr>
            <w:tcW w:w="1300" w:type="dxa"/>
            <w:tcBorders>
              <w:top w:val="nil"/>
              <w:left w:val="nil"/>
              <w:bottom w:val="nil"/>
              <w:right w:val="nil"/>
            </w:tcBorders>
            <w:shd w:val="clear" w:color="auto" w:fill="auto"/>
            <w:noWrap/>
            <w:vAlign w:val="center"/>
            <w:hideMark/>
          </w:tcPr>
          <w:p w14:paraId="2AC2B278"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shd w:val="clear" w:color="auto" w:fill="auto"/>
            <w:noWrap/>
            <w:vAlign w:val="center"/>
            <w:hideMark/>
          </w:tcPr>
          <w:p w14:paraId="0A457698"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25E36642"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000000" w:fill="FFF2CC"/>
            <w:noWrap/>
            <w:vAlign w:val="center"/>
            <w:hideMark/>
          </w:tcPr>
          <w:p w14:paraId="1FD6BEEE" w14:textId="77777777" w:rsidR="00CA13F9" w:rsidRPr="00CA13F9" w:rsidRDefault="00CA13F9" w:rsidP="00CA13F9">
            <w:pPr>
              <w:jc w:val="center"/>
              <w:rPr>
                <w:color w:val="000000"/>
                <w:sz w:val="20"/>
                <w:szCs w:val="20"/>
              </w:rPr>
            </w:pPr>
            <w:r w:rsidRPr="00CA13F9">
              <w:rPr>
                <w:color w:val="000000"/>
                <w:sz w:val="20"/>
                <w:szCs w:val="20"/>
              </w:rPr>
              <w:t>0.60</w:t>
            </w:r>
          </w:p>
        </w:tc>
        <w:tc>
          <w:tcPr>
            <w:tcW w:w="1300" w:type="dxa"/>
            <w:tcBorders>
              <w:top w:val="nil"/>
              <w:left w:val="nil"/>
              <w:bottom w:val="nil"/>
              <w:right w:val="nil"/>
            </w:tcBorders>
            <w:shd w:val="clear" w:color="auto" w:fill="auto"/>
            <w:noWrap/>
            <w:vAlign w:val="center"/>
            <w:hideMark/>
          </w:tcPr>
          <w:p w14:paraId="0C6778D8"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53118FF5" w14:textId="77777777" w:rsidTr="00CA13F9">
        <w:trPr>
          <w:trHeight w:val="320"/>
        </w:trPr>
        <w:tc>
          <w:tcPr>
            <w:tcW w:w="1300" w:type="dxa"/>
            <w:tcBorders>
              <w:top w:val="nil"/>
              <w:left w:val="nil"/>
              <w:bottom w:val="nil"/>
              <w:right w:val="nil"/>
            </w:tcBorders>
            <w:shd w:val="clear" w:color="auto" w:fill="auto"/>
            <w:noWrap/>
            <w:vAlign w:val="center"/>
            <w:hideMark/>
          </w:tcPr>
          <w:p w14:paraId="56979BCE" w14:textId="77777777" w:rsidR="00CA13F9" w:rsidRPr="00CA13F9" w:rsidRDefault="00CA13F9" w:rsidP="00CA13F9">
            <w:pPr>
              <w:rPr>
                <w:color w:val="000000"/>
                <w:sz w:val="20"/>
                <w:szCs w:val="20"/>
              </w:rPr>
            </w:pPr>
            <w:r w:rsidRPr="00CA13F9">
              <w:rPr>
                <w:color w:val="000000"/>
                <w:sz w:val="20"/>
                <w:szCs w:val="20"/>
              </w:rPr>
              <w:t>BFAS_33</w:t>
            </w:r>
          </w:p>
        </w:tc>
        <w:tc>
          <w:tcPr>
            <w:tcW w:w="1300" w:type="dxa"/>
            <w:tcBorders>
              <w:top w:val="nil"/>
              <w:left w:val="nil"/>
              <w:bottom w:val="nil"/>
              <w:right w:val="nil"/>
            </w:tcBorders>
            <w:shd w:val="clear" w:color="auto" w:fill="auto"/>
            <w:noWrap/>
            <w:vAlign w:val="center"/>
            <w:hideMark/>
          </w:tcPr>
          <w:p w14:paraId="114117DD"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FCE4D6"/>
            <w:noWrap/>
            <w:vAlign w:val="center"/>
            <w:hideMark/>
          </w:tcPr>
          <w:p w14:paraId="093D2D97"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shd w:val="clear" w:color="auto" w:fill="auto"/>
            <w:noWrap/>
            <w:vAlign w:val="center"/>
            <w:hideMark/>
          </w:tcPr>
          <w:p w14:paraId="0B0AA518"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326C35C7"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shd w:val="clear" w:color="auto" w:fill="auto"/>
            <w:noWrap/>
            <w:vAlign w:val="center"/>
            <w:hideMark/>
          </w:tcPr>
          <w:p w14:paraId="7C57E5A3"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521D5355" w14:textId="77777777" w:rsidTr="00CA13F9">
        <w:trPr>
          <w:trHeight w:val="320"/>
        </w:trPr>
        <w:tc>
          <w:tcPr>
            <w:tcW w:w="1300" w:type="dxa"/>
            <w:tcBorders>
              <w:top w:val="nil"/>
              <w:left w:val="nil"/>
              <w:bottom w:val="nil"/>
              <w:right w:val="nil"/>
            </w:tcBorders>
            <w:shd w:val="clear" w:color="auto" w:fill="auto"/>
            <w:noWrap/>
            <w:vAlign w:val="center"/>
            <w:hideMark/>
          </w:tcPr>
          <w:p w14:paraId="63CC79A7" w14:textId="77777777" w:rsidR="00CA13F9" w:rsidRPr="00CA13F9" w:rsidRDefault="00CA13F9" w:rsidP="00CA13F9">
            <w:pPr>
              <w:rPr>
                <w:color w:val="000000"/>
                <w:sz w:val="20"/>
                <w:szCs w:val="20"/>
              </w:rPr>
            </w:pPr>
            <w:r w:rsidRPr="00CA13F9">
              <w:rPr>
                <w:color w:val="000000"/>
                <w:sz w:val="20"/>
                <w:szCs w:val="20"/>
              </w:rPr>
              <w:t>BFAS_34</w:t>
            </w:r>
          </w:p>
        </w:tc>
        <w:tc>
          <w:tcPr>
            <w:tcW w:w="1300" w:type="dxa"/>
            <w:tcBorders>
              <w:top w:val="nil"/>
              <w:left w:val="nil"/>
              <w:bottom w:val="nil"/>
              <w:right w:val="nil"/>
            </w:tcBorders>
            <w:shd w:val="clear" w:color="auto" w:fill="auto"/>
            <w:noWrap/>
            <w:vAlign w:val="center"/>
            <w:hideMark/>
          </w:tcPr>
          <w:p w14:paraId="3663D8BB"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auto" w:fill="auto"/>
            <w:noWrap/>
            <w:vAlign w:val="center"/>
            <w:hideMark/>
          </w:tcPr>
          <w:p w14:paraId="2F7E4857"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EDEDED"/>
            <w:noWrap/>
            <w:vAlign w:val="center"/>
            <w:hideMark/>
          </w:tcPr>
          <w:p w14:paraId="1AA9F33F"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04E56FDD" w14:textId="77777777" w:rsidR="00CA13F9" w:rsidRPr="00CA13F9" w:rsidRDefault="00CA13F9" w:rsidP="00CA13F9">
            <w:pPr>
              <w:jc w:val="center"/>
              <w:rPr>
                <w:color w:val="000000"/>
                <w:sz w:val="20"/>
                <w:szCs w:val="20"/>
              </w:rPr>
            </w:pPr>
            <w:r w:rsidRPr="00CA13F9">
              <w:rPr>
                <w:color w:val="000000"/>
                <w:sz w:val="20"/>
                <w:szCs w:val="20"/>
              </w:rPr>
              <w:t>0.34</w:t>
            </w:r>
          </w:p>
        </w:tc>
        <w:tc>
          <w:tcPr>
            <w:tcW w:w="1300" w:type="dxa"/>
            <w:tcBorders>
              <w:top w:val="nil"/>
              <w:left w:val="nil"/>
              <w:bottom w:val="nil"/>
              <w:right w:val="nil"/>
            </w:tcBorders>
            <w:shd w:val="clear" w:color="auto" w:fill="auto"/>
            <w:noWrap/>
            <w:vAlign w:val="center"/>
            <w:hideMark/>
          </w:tcPr>
          <w:p w14:paraId="710118B2" w14:textId="77777777" w:rsidR="00CA13F9" w:rsidRPr="00CA13F9" w:rsidRDefault="00CA13F9" w:rsidP="00CA13F9">
            <w:pPr>
              <w:jc w:val="center"/>
              <w:rPr>
                <w:color w:val="000000"/>
                <w:sz w:val="20"/>
                <w:szCs w:val="20"/>
              </w:rPr>
            </w:pPr>
            <w:r w:rsidRPr="00CA13F9">
              <w:rPr>
                <w:color w:val="000000"/>
                <w:sz w:val="20"/>
                <w:szCs w:val="20"/>
              </w:rPr>
              <w:t>-0.32</w:t>
            </w:r>
          </w:p>
        </w:tc>
      </w:tr>
      <w:tr w:rsidR="00CA13F9" w:rsidRPr="00CA13F9" w14:paraId="043AA5C5" w14:textId="77777777" w:rsidTr="00CA13F9">
        <w:trPr>
          <w:trHeight w:val="320"/>
        </w:trPr>
        <w:tc>
          <w:tcPr>
            <w:tcW w:w="1300" w:type="dxa"/>
            <w:tcBorders>
              <w:top w:val="nil"/>
              <w:left w:val="nil"/>
              <w:bottom w:val="nil"/>
              <w:right w:val="nil"/>
            </w:tcBorders>
            <w:shd w:val="clear" w:color="auto" w:fill="auto"/>
            <w:noWrap/>
            <w:vAlign w:val="center"/>
            <w:hideMark/>
          </w:tcPr>
          <w:p w14:paraId="4A12C8A8" w14:textId="77777777" w:rsidR="00CA13F9" w:rsidRPr="00CA13F9" w:rsidRDefault="00CA13F9" w:rsidP="00CA13F9">
            <w:pPr>
              <w:rPr>
                <w:color w:val="000000"/>
                <w:sz w:val="20"/>
                <w:szCs w:val="20"/>
              </w:rPr>
            </w:pPr>
            <w:r w:rsidRPr="00CA13F9">
              <w:rPr>
                <w:color w:val="000000"/>
                <w:sz w:val="20"/>
                <w:szCs w:val="20"/>
              </w:rPr>
              <w:t>BFAS_35</w:t>
            </w:r>
          </w:p>
        </w:tc>
        <w:tc>
          <w:tcPr>
            <w:tcW w:w="1300" w:type="dxa"/>
            <w:tcBorders>
              <w:top w:val="nil"/>
              <w:left w:val="nil"/>
              <w:bottom w:val="nil"/>
              <w:right w:val="nil"/>
            </w:tcBorders>
            <w:shd w:val="clear" w:color="000000" w:fill="DDEBF7"/>
            <w:noWrap/>
            <w:vAlign w:val="center"/>
            <w:hideMark/>
          </w:tcPr>
          <w:p w14:paraId="4DA8BAA2" w14:textId="77777777" w:rsidR="00CA13F9" w:rsidRPr="00CA13F9" w:rsidRDefault="00CA13F9" w:rsidP="00CA13F9">
            <w:pPr>
              <w:jc w:val="center"/>
              <w:rPr>
                <w:color w:val="000000"/>
                <w:sz w:val="20"/>
                <w:szCs w:val="20"/>
              </w:rPr>
            </w:pPr>
            <w:r w:rsidRPr="00CA13F9">
              <w:rPr>
                <w:color w:val="000000"/>
                <w:sz w:val="20"/>
                <w:szCs w:val="20"/>
              </w:rPr>
              <w:t>0.42</w:t>
            </w:r>
          </w:p>
        </w:tc>
        <w:tc>
          <w:tcPr>
            <w:tcW w:w="1300" w:type="dxa"/>
            <w:tcBorders>
              <w:top w:val="nil"/>
              <w:left w:val="nil"/>
              <w:bottom w:val="nil"/>
              <w:right w:val="nil"/>
            </w:tcBorders>
            <w:shd w:val="clear" w:color="auto" w:fill="auto"/>
            <w:noWrap/>
            <w:vAlign w:val="center"/>
            <w:hideMark/>
          </w:tcPr>
          <w:p w14:paraId="5D0CBE61"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4CF06DCC"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shd w:val="clear" w:color="auto" w:fill="auto"/>
            <w:noWrap/>
            <w:vAlign w:val="center"/>
            <w:hideMark/>
          </w:tcPr>
          <w:p w14:paraId="3EB10DCA"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auto" w:fill="auto"/>
            <w:noWrap/>
            <w:vAlign w:val="center"/>
            <w:hideMark/>
          </w:tcPr>
          <w:p w14:paraId="296AE0B1"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747F476C" w14:textId="77777777" w:rsidTr="00CA13F9">
        <w:trPr>
          <w:trHeight w:val="320"/>
        </w:trPr>
        <w:tc>
          <w:tcPr>
            <w:tcW w:w="1300" w:type="dxa"/>
            <w:tcBorders>
              <w:top w:val="nil"/>
              <w:left w:val="nil"/>
              <w:bottom w:val="nil"/>
              <w:right w:val="nil"/>
            </w:tcBorders>
            <w:shd w:val="clear" w:color="auto" w:fill="auto"/>
            <w:noWrap/>
            <w:vAlign w:val="center"/>
            <w:hideMark/>
          </w:tcPr>
          <w:p w14:paraId="58F62445" w14:textId="77777777" w:rsidR="00CA13F9" w:rsidRPr="00CA13F9" w:rsidRDefault="00CA13F9" w:rsidP="00CA13F9">
            <w:pPr>
              <w:rPr>
                <w:color w:val="000000"/>
                <w:sz w:val="20"/>
                <w:szCs w:val="20"/>
              </w:rPr>
            </w:pPr>
            <w:r w:rsidRPr="00CA13F9">
              <w:rPr>
                <w:color w:val="000000"/>
                <w:sz w:val="20"/>
                <w:szCs w:val="20"/>
              </w:rPr>
              <w:t>BFAS_36</w:t>
            </w:r>
          </w:p>
        </w:tc>
        <w:tc>
          <w:tcPr>
            <w:tcW w:w="1300" w:type="dxa"/>
            <w:tcBorders>
              <w:top w:val="nil"/>
              <w:left w:val="nil"/>
              <w:bottom w:val="nil"/>
              <w:right w:val="nil"/>
            </w:tcBorders>
            <w:shd w:val="clear" w:color="auto" w:fill="auto"/>
            <w:noWrap/>
            <w:vAlign w:val="center"/>
            <w:hideMark/>
          </w:tcPr>
          <w:p w14:paraId="75DA63A0"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auto" w:fill="auto"/>
            <w:noWrap/>
            <w:vAlign w:val="center"/>
            <w:hideMark/>
          </w:tcPr>
          <w:p w14:paraId="562CD4EE"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10F18635"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1CB64745"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E2EFDA"/>
            <w:noWrap/>
            <w:vAlign w:val="center"/>
            <w:hideMark/>
          </w:tcPr>
          <w:p w14:paraId="17D8D565" w14:textId="77777777" w:rsidR="00CA13F9" w:rsidRPr="00CA13F9" w:rsidRDefault="00CA13F9" w:rsidP="00CA13F9">
            <w:pPr>
              <w:jc w:val="center"/>
              <w:rPr>
                <w:color w:val="000000"/>
                <w:sz w:val="20"/>
                <w:szCs w:val="20"/>
              </w:rPr>
            </w:pPr>
            <w:r w:rsidRPr="00CA13F9">
              <w:rPr>
                <w:color w:val="000000"/>
                <w:sz w:val="20"/>
                <w:szCs w:val="20"/>
              </w:rPr>
              <w:t>0.55</w:t>
            </w:r>
          </w:p>
        </w:tc>
      </w:tr>
      <w:tr w:rsidR="00CA13F9" w:rsidRPr="00CA13F9" w14:paraId="0B95D03B" w14:textId="77777777" w:rsidTr="00CA13F9">
        <w:trPr>
          <w:trHeight w:val="320"/>
        </w:trPr>
        <w:tc>
          <w:tcPr>
            <w:tcW w:w="1300" w:type="dxa"/>
            <w:tcBorders>
              <w:top w:val="nil"/>
              <w:left w:val="nil"/>
              <w:bottom w:val="nil"/>
              <w:right w:val="nil"/>
            </w:tcBorders>
            <w:shd w:val="clear" w:color="auto" w:fill="auto"/>
            <w:noWrap/>
            <w:vAlign w:val="center"/>
            <w:hideMark/>
          </w:tcPr>
          <w:p w14:paraId="51E4023A" w14:textId="77777777" w:rsidR="00CA13F9" w:rsidRPr="00CA13F9" w:rsidRDefault="00CA13F9" w:rsidP="00CA13F9">
            <w:pPr>
              <w:rPr>
                <w:color w:val="000000"/>
                <w:sz w:val="20"/>
                <w:szCs w:val="20"/>
              </w:rPr>
            </w:pPr>
            <w:r w:rsidRPr="00CA13F9">
              <w:rPr>
                <w:color w:val="000000"/>
                <w:sz w:val="20"/>
                <w:szCs w:val="20"/>
              </w:rPr>
              <w:t>BFAS_37</w:t>
            </w:r>
          </w:p>
        </w:tc>
        <w:tc>
          <w:tcPr>
            <w:tcW w:w="1300" w:type="dxa"/>
            <w:tcBorders>
              <w:top w:val="nil"/>
              <w:left w:val="nil"/>
              <w:bottom w:val="nil"/>
              <w:right w:val="nil"/>
            </w:tcBorders>
            <w:shd w:val="clear" w:color="auto" w:fill="auto"/>
            <w:noWrap/>
            <w:vAlign w:val="center"/>
            <w:hideMark/>
          </w:tcPr>
          <w:p w14:paraId="33365EFC"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auto" w:fill="auto"/>
            <w:noWrap/>
            <w:vAlign w:val="center"/>
            <w:hideMark/>
          </w:tcPr>
          <w:p w14:paraId="47E6C350"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shd w:val="clear" w:color="auto" w:fill="auto"/>
            <w:noWrap/>
            <w:vAlign w:val="center"/>
            <w:hideMark/>
          </w:tcPr>
          <w:p w14:paraId="7ADF9EC3"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shd w:val="clear" w:color="000000" w:fill="FFF2CC"/>
            <w:noWrap/>
            <w:vAlign w:val="center"/>
            <w:hideMark/>
          </w:tcPr>
          <w:p w14:paraId="6FDAA2B6"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auto" w:fill="auto"/>
            <w:noWrap/>
            <w:vAlign w:val="center"/>
            <w:hideMark/>
          </w:tcPr>
          <w:p w14:paraId="31A11455"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53275557" w14:textId="77777777" w:rsidTr="00CA13F9">
        <w:trPr>
          <w:trHeight w:val="320"/>
        </w:trPr>
        <w:tc>
          <w:tcPr>
            <w:tcW w:w="1300" w:type="dxa"/>
            <w:tcBorders>
              <w:top w:val="nil"/>
              <w:left w:val="nil"/>
              <w:bottom w:val="nil"/>
              <w:right w:val="nil"/>
            </w:tcBorders>
            <w:shd w:val="clear" w:color="auto" w:fill="auto"/>
            <w:noWrap/>
            <w:vAlign w:val="center"/>
            <w:hideMark/>
          </w:tcPr>
          <w:p w14:paraId="0D6228A0" w14:textId="77777777" w:rsidR="00CA13F9" w:rsidRPr="00CA13F9" w:rsidRDefault="00CA13F9" w:rsidP="00CA13F9">
            <w:pPr>
              <w:rPr>
                <w:color w:val="000000"/>
                <w:sz w:val="20"/>
                <w:szCs w:val="20"/>
              </w:rPr>
            </w:pPr>
            <w:r w:rsidRPr="00CA13F9">
              <w:rPr>
                <w:color w:val="000000"/>
                <w:sz w:val="20"/>
                <w:szCs w:val="20"/>
              </w:rPr>
              <w:t>BFAS_38</w:t>
            </w:r>
          </w:p>
        </w:tc>
        <w:tc>
          <w:tcPr>
            <w:tcW w:w="1300" w:type="dxa"/>
            <w:tcBorders>
              <w:top w:val="nil"/>
              <w:left w:val="nil"/>
              <w:bottom w:val="nil"/>
              <w:right w:val="nil"/>
            </w:tcBorders>
            <w:shd w:val="clear" w:color="auto" w:fill="auto"/>
            <w:noWrap/>
            <w:vAlign w:val="center"/>
            <w:hideMark/>
          </w:tcPr>
          <w:p w14:paraId="09BD36A7"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FCE4D6"/>
            <w:noWrap/>
            <w:vAlign w:val="center"/>
            <w:hideMark/>
          </w:tcPr>
          <w:p w14:paraId="3AE664CF"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shd w:val="clear" w:color="auto" w:fill="auto"/>
            <w:noWrap/>
            <w:vAlign w:val="center"/>
            <w:hideMark/>
          </w:tcPr>
          <w:p w14:paraId="33B61F42"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6CD9FA72"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0169CE98"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1BFD77CC" w14:textId="77777777" w:rsidTr="00CA13F9">
        <w:trPr>
          <w:trHeight w:val="320"/>
        </w:trPr>
        <w:tc>
          <w:tcPr>
            <w:tcW w:w="1300" w:type="dxa"/>
            <w:tcBorders>
              <w:top w:val="nil"/>
              <w:left w:val="nil"/>
              <w:bottom w:val="nil"/>
              <w:right w:val="nil"/>
            </w:tcBorders>
            <w:shd w:val="clear" w:color="auto" w:fill="auto"/>
            <w:noWrap/>
            <w:vAlign w:val="center"/>
            <w:hideMark/>
          </w:tcPr>
          <w:p w14:paraId="2701C652" w14:textId="77777777" w:rsidR="00CA13F9" w:rsidRPr="00CA13F9" w:rsidRDefault="00CA13F9" w:rsidP="00CA13F9">
            <w:pPr>
              <w:rPr>
                <w:color w:val="000000"/>
                <w:sz w:val="20"/>
                <w:szCs w:val="20"/>
              </w:rPr>
            </w:pPr>
            <w:r w:rsidRPr="00CA13F9">
              <w:rPr>
                <w:color w:val="000000"/>
                <w:sz w:val="20"/>
                <w:szCs w:val="20"/>
              </w:rPr>
              <w:t>BFAS_39</w:t>
            </w:r>
          </w:p>
        </w:tc>
        <w:tc>
          <w:tcPr>
            <w:tcW w:w="1300" w:type="dxa"/>
            <w:tcBorders>
              <w:top w:val="nil"/>
              <w:left w:val="nil"/>
              <w:bottom w:val="nil"/>
              <w:right w:val="nil"/>
            </w:tcBorders>
            <w:shd w:val="clear" w:color="auto" w:fill="auto"/>
            <w:noWrap/>
            <w:vAlign w:val="center"/>
            <w:hideMark/>
          </w:tcPr>
          <w:p w14:paraId="0A220352"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shd w:val="clear" w:color="auto" w:fill="auto"/>
            <w:noWrap/>
            <w:vAlign w:val="center"/>
            <w:hideMark/>
          </w:tcPr>
          <w:p w14:paraId="55E617DC"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000000" w:fill="EDEDED"/>
            <w:noWrap/>
            <w:vAlign w:val="center"/>
            <w:hideMark/>
          </w:tcPr>
          <w:p w14:paraId="772E402A"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shd w:val="clear" w:color="auto" w:fill="auto"/>
            <w:noWrap/>
            <w:vAlign w:val="center"/>
            <w:hideMark/>
          </w:tcPr>
          <w:p w14:paraId="44608504"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auto" w:fill="auto"/>
            <w:noWrap/>
            <w:vAlign w:val="center"/>
            <w:hideMark/>
          </w:tcPr>
          <w:p w14:paraId="45DBCABC" w14:textId="77777777" w:rsidR="00CA13F9" w:rsidRPr="00CA13F9" w:rsidRDefault="00CA13F9" w:rsidP="00CA13F9">
            <w:pPr>
              <w:jc w:val="center"/>
              <w:rPr>
                <w:color w:val="000000"/>
                <w:sz w:val="20"/>
                <w:szCs w:val="20"/>
              </w:rPr>
            </w:pPr>
            <w:r w:rsidRPr="00CA13F9">
              <w:rPr>
                <w:color w:val="000000"/>
                <w:sz w:val="20"/>
                <w:szCs w:val="20"/>
              </w:rPr>
              <w:t>-0.33</w:t>
            </w:r>
          </w:p>
        </w:tc>
      </w:tr>
      <w:tr w:rsidR="00CA13F9" w:rsidRPr="00CA13F9" w14:paraId="4D28B234" w14:textId="77777777" w:rsidTr="00CA13F9">
        <w:trPr>
          <w:trHeight w:val="320"/>
        </w:trPr>
        <w:tc>
          <w:tcPr>
            <w:tcW w:w="1300" w:type="dxa"/>
            <w:tcBorders>
              <w:top w:val="nil"/>
              <w:left w:val="nil"/>
              <w:bottom w:val="nil"/>
              <w:right w:val="nil"/>
            </w:tcBorders>
            <w:shd w:val="clear" w:color="auto" w:fill="auto"/>
            <w:noWrap/>
            <w:vAlign w:val="center"/>
            <w:hideMark/>
          </w:tcPr>
          <w:p w14:paraId="65E99D5B" w14:textId="77777777" w:rsidR="00CA13F9" w:rsidRPr="00CA13F9" w:rsidRDefault="00CA13F9" w:rsidP="00CA13F9">
            <w:pPr>
              <w:rPr>
                <w:color w:val="000000"/>
                <w:sz w:val="20"/>
                <w:szCs w:val="20"/>
              </w:rPr>
            </w:pPr>
            <w:r w:rsidRPr="00CA13F9">
              <w:rPr>
                <w:color w:val="000000"/>
                <w:sz w:val="20"/>
                <w:szCs w:val="20"/>
              </w:rPr>
              <w:t>BFAS_40</w:t>
            </w:r>
          </w:p>
        </w:tc>
        <w:tc>
          <w:tcPr>
            <w:tcW w:w="1300" w:type="dxa"/>
            <w:tcBorders>
              <w:top w:val="nil"/>
              <w:left w:val="nil"/>
              <w:bottom w:val="nil"/>
              <w:right w:val="nil"/>
            </w:tcBorders>
            <w:shd w:val="clear" w:color="000000" w:fill="DDEBF7"/>
            <w:noWrap/>
            <w:vAlign w:val="center"/>
            <w:hideMark/>
          </w:tcPr>
          <w:p w14:paraId="4E469A81" w14:textId="77777777" w:rsidR="00CA13F9" w:rsidRPr="00CA13F9" w:rsidRDefault="00CA13F9" w:rsidP="00CA13F9">
            <w:pPr>
              <w:jc w:val="center"/>
              <w:rPr>
                <w:color w:val="000000"/>
                <w:sz w:val="20"/>
                <w:szCs w:val="20"/>
              </w:rPr>
            </w:pPr>
            <w:r w:rsidRPr="00CA13F9">
              <w:rPr>
                <w:color w:val="000000"/>
                <w:sz w:val="20"/>
                <w:szCs w:val="20"/>
              </w:rPr>
              <w:t>0.51</w:t>
            </w:r>
          </w:p>
        </w:tc>
        <w:tc>
          <w:tcPr>
            <w:tcW w:w="1300" w:type="dxa"/>
            <w:tcBorders>
              <w:top w:val="nil"/>
              <w:left w:val="nil"/>
              <w:bottom w:val="nil"/>
              <w:right w:val="nil"/>
            </w:tcBorders>
            <w:shd w:val="clear" w:color="auto" w:fill="auto"/>
            <w:noWrap/>
            <w:vAlign w:val="center"/>
            <w:hideMark/>
          </w:tcPr>
          <w:p w14:paraId="05A216AA"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364C3C65"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auto" w:fill="auto"/>
            <w:noWrap/>
            <w:vAlign w:val="center"/>
            <w:hideMark/>
          </w:tcPr>
          <w:p w14:paraId="25B5B0DB"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464E83F2" w14:textId="77777777" w:rsidR="00CA13F9" w:rsidRPr="00CA13F9" w:rsidRDefault="00CA13F9" w:rsidP="00CA13F9">
            <w:pPr>
              <w:jc w:val="center"/>
              <w:rPr>
                <w:color w:val="000000"/>
                <w:sz w:val="20"/>
                <w:szCs w:val="20"/>
              </w:rPr>
            </w:pPr>
            <w:r w:rsidRPr="00CA13F9">
              <w:rPr>
                <w:color w:val="000000"/>
                <w:sz w:val="20"/>
                <w:szCs w:val="20"/>
              </w:rPr>
              <w:t>-0.01</w:t>
            </w:r>
          </w:p>
        </w:tc>
      </w:tr>
      <w:tr w:rsidR="00CA13F9" w:rsidRPr="00CA13F9" w14:paraId="16123956" w14:textId="77777777" w:rsidTr="00CA13F9">
        <w:trPr>
          <w:trHeight w:val="320"/>
        </w:trPr>
        <w:tc>
          <w:tcPr>
            <w:tcW w:w="1300" w:type="dxa"/>
            <w:tcBorders>
              <w:top w:val="nil"/>
              <w:left w:val="nil"/>
              <w:bottom w:val="nil"/>
              <w:right w:val="nil"/>
            </w:tcBorders>
            <w:shd w:val="clear" w:color="auto" w:fill="auto"/>
            <w:noWrap/>
            <w:vAlign w:val="center"/>
            <w:hideMark/>
          </w:tcPr>
          <w:p w14:paraId="2D49662F" w14:textId="77777777" w:rsidR="00CA13F9" w:rsidRPr="00CA13F9" w:rsidRDefault="00CA13F9" w:rsidP="00CA13F9">
            <w:pPr>
              <w:rPr>
                <w:color w:val="000000"/>
                <w:sz w:val="20"/>
                <w:szCs w:val="20"/>
              </w:rPr>
            </w:pPr>
            <w:r w:rsidRPr="00CA13F9">
              <w:rPr>
                <w:color w:val="000000"/>
                <w:sz w:val="20"/>
                <w:szCs w:val="20"/>
              </w:rPr>
              <w:t>BFAS_41</w:t>
            </w:r>
          </w:p>
        </w:tc>
        <w:tc>
          <w:tcPr>
            <w:tcW w:w="1300" w:type="dxa"/>
            <w:tcBorders>
              <w:top w:val="nil"/>
              <w:left w:val="nil"/>
              <w:bottom w:val="nil"/>
              <w:right w:val="nil"/>
            </w:tcBorders>
            <w:shd w:val="clear" w:color="auto" w:fill="auto"/>
            <w:noWrap/>
            <w:vAlign w:val="center"/>
            <w:hideMark/>
          </w:tcPr>
          <w:p w14:paraId="73E1E520"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3C1FE47A"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2E8CECDF"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shd w:val="clear" w:color="auto" w:fill="auto"/>
            <w:noWrap/>
            <w:vAlign w:val="center"/>
            <w:hideMark/>
          </w:tcPr>
          <w:p w14:paraId="6F67E49A"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000000" w:fill="E2EFDA"/>
            <w:noWrap/>
            <w:vAlign w:val="center"/>
            <w:hideMark/>
          </w:tcPr>
          <w:p w14:paraId="7FB9CD9F" w14:textId="77777777" w:rsidR="00CA13F9" w:rsidRPr="00CA13F9" w:rsidRDefault="00CA13F9" w:rsidP="00CA13F9">
            <w:pPr>
              <w:jc w:val="center"/>
              <w:rPr>
                <w:color w:val="000000"/>
                <w:sz w:val="20"/>
                <w:szCs w:val="20"/>
              </w:rPr>
            </w:pPr>
            <w:r w:rsidRPr="00CA13F9">
              <w:rPr>
                <w:color w:val="000000"/>
                <w:sz w:val="20"/>
                <w:szCs w:val="20"/>
              </w:rPr>
              <w:t>0.71</w:t>
            </w:r>
          </w:p>
        </w:tc>
      </w:tr>
      <w:tr w:rsidR="00CA13F9" w:rsidRPr="00CA13F9" w14:paraId="02BD5CD8" w14:textId="77777777" w:rsidTr="00CA13F9">
        <w:trPr>
          <w:trHeight w:val="320"/>
        </w:trPr>
        <w:tc>
          <w:tcPr>
            <w:tcW w:w="1300" w:type="dxa"/>
            <w:tcBorders>
              <w:top w:val="nil"/>
              <w:left w:val="nil"/>
              <w:bottom w:val="nil"/>
              <w:right w:val="nil"/>
            </w:tcBorders>
            <w:shd w:val="clear" w:color="auto" w:fill="auto"/>
            <w:noWrap/>
            <w:vAlign w:val="center"/>
            <w:hideMark/>
          </w:tcPr>
          <w:p w14:paraId="542E535C" w14:textId="77777777" w:rsidR="00CA13F9" w:rsidRPr="00CA13F9" w:rsidRDefault="00CA13F9" w:rsidP="00CA13F9">
            <w:pPr>
              <w:rPr>
                <w:color w:val="000000"/>
                <w:sz w:val="20"/>
                <w:szCs w:val="20"/>
              </w:rPr>
            </w:pPr>
            <w:r w:rsidRPr="00CA13F9">
              <w:rPr>
                <w:color w:val="000000"/>
                <w:sz w:val="20"/>
                <w:szCs w:val="20"/>
              </w:rPr>
              <w:t>BFAS_42</w:t>
            </w:r>
          </w:p>
        </w:tc>
        <w:tc>
          <w:tcPr>
            <w:tcW w:w="1300" w:type="dxa"/>
            <w:tcBorders>
              <w:top w:val="nil"/>
              <w:left w:val="nil"/>
              <w:bottom w:val="nil"/>
              <w:right w:val="nil"/>
            </w:tcBorders>
            <w:shd w:val="clear" w:color="auto" w:fill="auto"/>
            <w:noWrap/>
            <w:vAlign w:val="center"/>
            <w:hideMark/>
          </w:tcPr>
          <w:p w14:paraId="1040D654"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shd w:val="clear" w:color="auto" w:fill="auto"/>
            <w:noWrap/>
            <w:vAlign w:val="center"/>
            <w:hideMark/>
          </w:tcPr>
          <w:p w14:paraId="226B0931"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shd w:val="clear" w:color="auto" w:fill="auto"/>
            <w:noWrap/>
            <w:vAlign w:val="center"/>
            <w:hideMark/>
          </w:tcPr>
          <w:p w14:paraId="7F4C6ADF"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000000" w:fill="FFF2CC"/>
            <w:noWrap/>
            <w:vAlign w:val="center"/>
            <w:hideMark/>
          </w:tcPr>
          <w:p w14:paraId="31ACF78E"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auto" w:fill="auto"/>
            <w:noWrap/>
            <w:vAlign w:val="center"/>
            <w:hideMark/>
          </w:tcPr>
          <w:p w14:paraId="53A1D6E1"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55BF3637" w14:textId="77777777" w:rsidTr="00CA13F9">
        <w:trPr>
          <w:trHeight w:val="320"/>
        </w:trPr>
        <w:tc>
          <w:tcPr>
            <w:tcW w:w="1300" w:type="dxa"/>
            <w:tcBorders>
              <w:top w:val="nil"/>
              <w:left w:val="nil"/>
              <w:bottom w:val="nil"/>
              <w:right w:val="nil"/>
            </w:tcBorders>
            <w:shd w:val="clear" w:color="auto" w:fill="auto"/>
            <w:noWrap/>
            <w:vAlign w:val="center"/>
            <w:hideMark/>
          </w:tcPr>
          <w:p w14:paraId="359F7B8C" w14:textId="77777777" w:rsidR="00CA13F9" w:rsidRPr="00CA13F9" w:rsidRDefault="00CA13F9" w:rsidP="00CA13F9">
            <w:pPr>
              <w:rPr>
                <w:color w:val="000000"/>
                <w:sz w:val="20"/>
                <w:szCs w:val="20"/>
              </w:rPr>
            </w:pPr>
            <w:r w:rsidRPr="00CA13F9">
              <w:rPr>
                <w:color w:val="000000"/>
                <w:sz w:val="20"/>
                <w:szCs w:val="20"/>
              </w:rPr>
              <w:t>BFAS_43</w:t>
            </w:r>
          </w:p>
        </w:tc>
        <w:tc>
          <w:tcPr>
            <w:tcW w:w="1300" w:type="dxa"/>
            <w:tcBorders>
              <w:top w:val="nil"/>
              <w:left w:val="nil"/>
              <w:bottom w:val="nil"/>
              <w:right w:val="nil"/>
            </w:tcBorders>
            <w:shd w:val="clear" w:color="auto" w:fill="auto"/>
            <w:noWrap/>
            <w:vAlign w:val="center"/>
            <w:hideMark/>
          </w:tcPr>
          <w:p w14:paraId="425382BA"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000000" w:fill="FCE4D6"/>
            <w:noWrap/>
            <w:vAlign w:val="center"/>
            <w:hideMark/>
          </w:tcPr>
          <w:p w14:paraId="18CAF463"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shd w:val="clear" w:color="auto" w:fill="auto"/>
            <w:noWrap/>
            <w:vAlign w:val="center"/>
            <w:hideMark/>
          </w:tcPr>
          <w:p w14:paraId="3D0E3323"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auto" w:fill="auto"/>
            <w:noWrap/>
            <w:vAlign w:val="center"/>
            <w:hideMark/>
          </w:tcPr>
          <w:p w14:paraId="64CC8FE4"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shd w:val="clear" w:color="auto" w:fill="auto"/>
            <w:noWrap/>
            <w:vAlign w:val="center"/>
            <w:hideMark/>
          </w:tcPr>
          <w:p w14:paraId="16B9174A" w14:textId="77777777" w:rsidR="00CA13F9" w:rsidRPr="00CA13F9" w:rsidRDefault="00CA13F9" w:rsidP="00CA13F9">
            <w:pPr>
              <w:jc w:val="center"/>
              <w:rPr>
                <w:color w:val="000000"/>
                <w:sz w:val="20"/>
                <w:szCs w:val="20"/>
              </w:rPr>
            </w:pPr>
            <w:r w:rsidRPr="00CA13F9">
              <w:rPr>
                <w:color w:val="000000"/>
                <w:sz w:val="20"/>
                <w:szCs w:val="20"/>
              </w:rPr>
              <w:t>-0.30</w:t>
            </w:r>
          </w:p>
        </w:tc>
      </w:tr>
      <w:tr w:rsidR="00CA13F9" w:rsidRPr="00CA13F9" w14:paraId="41EC9DA7" w14:textId="77777777" w:rsidTr="00CA13F9">
        <w:trPr>
          <w:trHeight w:val="320"/>
        </w:trPr>
        <w:tc>
          <w:tcPr>
            <w:tcW w:w="1300" w:type="dxa"/>
            <w:tcBorders>
              <w:top w:val="nil"/>
              <w:left w:val="nil"/>
              <w:bottom w:val="nil"/>
              <w:right w:val="nil"/>
            </w:tcBorders>
            <w:shd w:val="clear" w:color="auto" w:fill="auto"/>
            <w:noWrap/>
            <w:vAlign w:val="center"/>
            <w:hideMark/>
          </w:tcPr>
          <w:p w14:paraId="238FCEFF" w14:textId="77777777" w:rsidR="00CA13F9" w:rsidRPr="00CA13F9" w:rsidRDefault="00CA13F9" w:rsidP="00CA13F9">
            <w:pPr>
              <w:rPr>
                <w:color w:val="000000"/>
                <w:sz w:val="20"/>
                <w:szCs w:val="20"/>
              </w:rPr>
            </w:pPr>
            <w:r w:rsidRPr="00CA13F9">
              <w:rPr>
                <w:color w:val="000000"/>
                <w:sz w:val="20"/>
                <w:szCs w:val="20"/>
              </w:rPr>
              <w:t>BFAS_44</w:t>
            </w:r>
          </w:p>
        </w:tc>
        <w:tc>
          <w:tcPr>
            <w:tcW w:w="1300" w:type="dxa"/>
            <w:tcBorders>
              <w:top w:val="nil"/>
              <w:left w:val="nil"/>
              <w:bottom w:val="nil"/>
              <w:right w:val="nil"/>
            </w:tcBorders>
            <w:shd w:val="clear" w:color="auto" w:fill="auto"/>
            <w:noWrap/>
            <w:vAlign w:val="center"/>
            <w:hideMark/>
          </w:tcPr>
          <w:p w14:paraId="5F04DF81"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shd w:val="clear" w:color="auto" w:fill="auto"/>
            <w:noWrap/>
            <w:vAlign w:val="center"/>
            <w:hideMark/>
          </w:tcPr>
          <w:p w14:paraId="58FF5405"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000000" w:fill="EDEDED"/>
            <w:noWrap/>
            <w:vAlign w:val="center"/>
            <w:hideMark/>
          </w:tcPr>
          <w:p w14:paraId="56471CD5"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auto" w:fill="auto"/>
            <w:noWrap/>
            <w:vAlign w:val="center"/>
            <w:hideMark/>
          </w:tcPr>
          <w:p w14:paraId="0129E921"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3FE150FC" w14:textId="77777777" w:rsidR="00CA13F9" w:rsidRPr="00CA13F9" w:rsidRDefault="00CA13F9" w:rsidP="00CA13F9">
            <w:pPr>
              <w:jc w:val="center"/>
              <w:rPr>
                <w:color w:val="000000"/>
                <w:sz w:val="20"/>
                <w:szCs w:val="20"/>
              </w:rPr>
            </w:pPr>
            <w:r w:rsidRPr="00CA13F9">
              <w:rPr>
                <w:color w:val="000000"/>
                <w:sz w:val="20"/>
                <w:szCs w:val="20"/>
              </w:rPr>
              <w:t>-0.57</w:t>
            </w:r>
          </w:p>
        </w:tc>
      </w:tr>
      <w:tr w:rsidR="00CA13F9" w:rsidRPr="00CA13F9" w14:paraId="54E6F14E" w14:textId="77777777" w:rsidTr="00CA13F9">
        <w:trPr>
          <w:trHeight w:val="320"/>
        </w:trPr>
        <w:tc>
          <w:tcPr>
            <w:tcW w:w="1300" w:type="dxa"/>
            <w:tcBorders>
              <w:top w:val="nil"/>
              <w:left w:val="nil"/>
              <w:bottom w:val="nil"/>
              <w:right w:val="nil"/>
            </w:tcBorders>
            <w:shd w:val="clear" w:color="auto" w:fill="auto"/>
            <w:noWrap/>
            <w:vAlign w:val="center"/>
            <w:hideMark/>
          </w:tcPr>
          <w:p w14:paraId="2D68E743" w14:textId="77777777" w:rsidR="00CA13F9" w:rsidRPr="00CA13F9" w:rsidRDefault="00CA13F9" w:rsidP="00CA13F9">
            <w:pPr>
              <w:rPr>
                <w:color w:val="000000"/>
                <w:sz w:val="20"/>
                <w:szCs w:val="20"/>
              </w:rPr>
            </w:pPr>
            <w:r w:rsidRPr="00CA13F9">
              <w:rPr>
                <w:color w:val="000000"/>
                <w:sz w:val="20"/>
                <w:szCs w:val="20"/>
              </w:rPr>
              <w:t>BFAS_45</w:t>
            </w:r>
          </w:p>
        </w:tc>
        <w:tc>
          <w:tcPr>
            <w:tcW w:w="1300" w:type="dxa"/>
            <w:tcBorders>
              <w:top w:val="nil"/>
              <w:left w:val="nil"/>
              <w:bottom w:val="nil"/>
              <w:right w:val="nil"/>
            </w:tcBorders>
            <w:shd w:val="clear" w:color="000000" w:fill="DDEBF7"/>
            <w:noWrap/>
            <w:vAlign w:val="center"/>
            <w:hideMark/>
          </w:tcPr>
          <w:p w14:paraId="2C7CB5C8" w14:textId="77777777" w:rsidR="00CA13F9" w:rsidRPr="00CA13F9" w:rsidRDefault="00CA13F9" w:rsidP="00CA13F9">
            <w:pPr>
              <w:jc w:val="center"/>
              <w:rPr>
                <w:color w:val="000000"/>
                <w:sz w:val="20"/>
                <w:szCs w:val="20"/>
              </w:rPr>
            </w:pPr>
            <w:r w:rsidRPr="00CA13F9">
              <w:rPr>
                <w:color w:val="000000"/>
                <w:sz w:val="20"/>
                <w:szCs w:val="20"/>
              </w:rPr>
              <w:t>0.35</w:t>
            </w:r>
          </w:p>
        </w:tc>
        <w:tc>
          <w:tcPr>
            <w:tcW w:w="1300" w:type="dxa"/>
            <w:tcBorders>
              <w:top w:val="nil"/>
              <w:left w:val="nil"/>
              <w:bottom w:val="nil"/>
              <w:right w:val="nil"/>
            </w:tcBorders>
            <w:shd w:val="clear" w:color="auto" w:fill="auto"/>
            <w:noWrap/>
            <w:vAlign w:val="center"/>
            <w:hideMark/>
          </w:tcPr>
          <w:p w14:paraId="47567539"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auto" w:fill="auto"/>
            <w:noWrap/>
            <w:vAlign w:val="center"/>
            <w:hideMark/>
          </w:tcPr>
          <w:p w14:paraId="5ADBF50E"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shd w:val="clear" w:color="auto" w:fill="auto"/>
            <w:noWrap/>
            <w:vAlign w:val="center"/>
            <w:hideMark/>
          </w:tcPr>
          <w:p w14:paraId="435502C3"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shd w:val="clear" w:color="auto" w:fill="auto"/>
            <w:noWrap/>
            <w:vAlign w:val="center"/>
            <w:hideMark/>
          </w:tcPr>
          <w:p w14:paraId="2F57C32A" w14:textId="77777777" w:rsidR="00CA13F9" w:rsidRPr="00CA13F9" w:rsidRDefault="00CA13F9" w:rsidP="00CA13F9">
            <w:pPr>
              <w:jc w:val="center"/>
              <w:rPr>
                <w:color w:val="000000"/>
                <w:sz w:val="20"/>
                <w:szCs w:val="20"/>
              </w:rPr>
            </w:pPr>
            <w:r w:rsidRPr="00CA13F9">
              <w:rPr>
                <w:color w:val="000000"/>
                <w:sz w:val="20"/>
                <w:szCs w:val="20"/>
              </w:rPr>
              <w:t>0.10</w:t>
            </w:r>
          </w:p>
        </w:tc>
      </w:tr>
      <w:tr w:rsidR="00CA13F9" w:rsidRPr="00CA13F9" w14:paraId="6D5D4D87" w14:textId="77777777" w:rsidTr="00CA13F9">
        <w:trPr>
          <w:trHeight w:val="320"/>
        </w:trPr>
        <w:tc>
          <w:tcPr>
            <w:tcW w:w="1300" w:type="dxa"/>
            <w:tcBorders>
              <w:top w:val="nil"/>
              <w:left w:val="nil"/>
              <w:bottom w:val="nil"/>
              <w:right w:val="nil"/>
            </w:tcBorders>
            <w:shd w:val="clear" w:color="auto" w:fill="auto"/>
            <w:noWrap/>
            <w:vAlign w:val="center"/>
            <w:hideMark/>
          </w:tcPr>
          <w:p w14:paraId="3AC42F61" w14:textId="77777777" w:rsidR="00CA13F9" w:rsidRPr="00CA13F9" w:rsidRDefault="00CA13F9" w:rsidP="00CA13F9">
            <w:pPr>
              <w:rPr>
                <w:color w:val="000000"/>
                <w:sz w:val="20"/>
                <w:szCs w:val="20"/>
              </w:rPr>
            </w:pPr>
            <w:r w:rsidRPr="00CA13F9">
              <w:rPr>
                <w:color w:val="000000"/>
                <w:sz w:val="20"/>
                <w:szCs w:val="20"/>
              </w:rPr>
              <w:t>BFAS_46</w:t>
            </w:r>
          </w:p>
        </w:tc>
        <w:tc>
          <w:tcPr>
            <w:tcW w:w="1300" w:type="dxa"/>
            <w:tcBorders>
              <w:top w:val="nil"/>
              <w:left w:val="nil"/>
              <w:bottom w:val="nil"/>
              <w:right w:val="nil"/>
            </w:tcBorders>
            <w:shd w:val="clear" w:color="auto" w:fill="auto"/>
            <w:noWrap/>
            <w:vAlign w:val="center"/>
            <w:hideMark/>
          </w:tcPr>
          <w:p w14:paraId="135A6140"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auto" w:fill="auto"/>
            <w:noWrap/>
            <w:vAlign w:val="center"/>
            <w:hideMark/>
          </w:tcPr>
          <w:p w14:paraId="0D5192E5"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0D7D08FA"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auto" w:fill="auto"/>
            <w:noWrap/>
            <w:vAlign w:val="center"/>
            <w:hideMark/>
          </w:tcPr>
          <w:p w14:paraId="10CE11A0"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000000" w:fill="E2EFDA"/>
            <w:noWrap/>
            <w:vAlign w:val="center"/>
            <w:hideMark/>
          </w:tcPr>
          <w:p w14:paraId="4C86E072" w14:textId="77777777" w:rsidR="00CA13F9" w:rsidRPr="00CA13F9" w:rsidRDefault="00CA13F9" w:rsidP="00CA13F9">
            <w:pPr>
              <w:jc w:val="center"/>
              <w:rPr>
                <w:color w:val="000000"/>
                <w:sz w:val="20"/>
                <w:szCs w:val="20"/>
              </w:rPr>
            </w:pPr>
            <w:r w:rsidRPr="00CA13F9">
              <w:rPr>
                <w:color w:val="000000"/>
                <w:sz w:val="20"/>
                <w:szCs w:val="20"/>
              </w:rPr>
              <w:t>0.44</w:t>
            </w:r>
          </w:p>
        </w:tc>
      </w:tr>
      <w:tr w:rsidR="00CA13F9" w:rsidRPr="00CA13F9" w14:paraId="1FD3C02D" w14:textId="77777777" w:rsidTr="00CA13F9">
        <w:trPr>
          <w:trHeight w:val="320"/>
        </w:trPr>
        <w:tc>
          <w:tcPr>
            <w:tcW w:w="1300" w:type="dxa"/>
            <w:tcBorders>
              <w:top w:val="nil"/>
              <w:left w:val="nil"/>
              <w:bottom w:val="nil"/>
              <w:right w:val="nil"/>
            </w:tcBorders>
            <w:shd w:val="clear" w:color="auto" w:fill="auto"/>
            <w:noWrap/>
            <w:vAlign w:val="center"/>
            <w:hideMark/>
          </w:tcPr>
          <w:p w14:paraId="2F742543" w14:textId="77777777" w:rsidR="00CA13F9" w:rsidRPr="00CA13F9" w:rsidRDefault="00CA13F9" w:rsidP="00CA13F9">
            <w:pPr>
              <w:rPr>
                <w:color w:val="000000"/>
                <w:sz w:val="20"/>
                <w:szCs w:val="20"/>
              </w:rPr>
            </w:pPr>
            <w:r w:rsidRPr="00CA13F9">
              <w:rPr>
                <w:color w:val="000000"/>
                <w:sz w:val="20"/>
                <w:szCs w:val="20"/>
              </w:rPr>
              <w:t>BFAS_47</w:t>
            </w:r>
          </w:p>
        </w:tc>
        <w:tc>
          <w:tcPr>
            <w:tcW w:w="1300" w:type="dxa"/>
            <w:tcBorders>
              <w:top w:val="nil"/>
              <w:left w:val="nil"/>
              <w:bottom w:val="nil"/>
              <w:right w:val="nil"/>
            </w:tcBorders>
            <w:shd w:val="clear" w:color="auto" w:fill="auto"/>
            <w:noWrap/>
            <w:vAlign w:val="center"/>
            <w:hideMark/>
          </w:tcPr>
          <w:p w14:paraId="15C64080"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shd w:val="clear" w:color="auto" w:fill="auto"/>
            <w:noWrap/>
            <w:vAlign w:val="center"/>
            <w:hideMark/>
          </w:tcPr>
          <w:p w14:paraId="71A53B13"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auto" w:fill="auto"/>
            <w:noWrap/>
            <w:vAlign w:val="center"/>
            <w:hideMark/>
          </w:tcPr>
          <w:p w14:paraId="6AD83A2A"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shd w:val="clear" w:color="000000" w:fill="FFF2CC"/>
            <w:noWrap/>
            <w:vAlign w:val="center"/>
            <w:hideMark/>
          </w:tcPr>
          <w:p w14:paraId="043C5D9D"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auto" w:fill="auto"/>
            <w:noWrap/>
            <w:vAlign w:val="center"/>
            <w:hideMark/>
          </w:tcPr>
          <w:p w14:paraId="1AE0095C" w14:textId="77777777" w:rsidR="00CA13F9" w:rsidRPr="00CA13F9" w:rsidRDefault="00CA13F9" w:rsidP="00CA13F9">
            <w:pPr>
              <w:jc w:val="center"/>
              <w:rPr>
                <w:color w:val="000000"/>
                <w:sz w:val="20"/>
                <w:szCs w:val="20"/>
              </w:rPr>
            </w:pPr>
            <w:r w:rsidRPr="00CA13F9">
              <w:rPr>
                <w:color w:val="000000"/>
                <w:sz w:val="20"/>
                <w:szCs w:val="20"/>
              </w:rPr>
              <w:t>-0.12</w:t>
            </w:r>
          </w:p>
        </w:tc>
      </w:tr>
      <w:tr w:rsidR="00CA13F9" w:rsidRPr="00CA13F9" w14:paraId="59BF65E9" w14:textId="77777777" w:rsidTr="00CA13F9">
        <w:trPr>
          <w:trHeight w:val="320"/>
        </w:trPr>
        <w:tc>
          <w:tcPr>
            <w:tcW w:w="1300" w:type="dxa"/>
            <w:tcBorders>
              <w:top w:val="nil"/>
              <w:left w:val="nil"/>
              <w:bottom w:val="nil"/>
              <w:right w:val="nil"/>
            </w:tcBorders>
            <w:shd w:val="clear" w:color="auto" w:fill="auto"/>
            <w:noWrap/>
            <w:vAlign w:val="center"/>
            <w:hideMark/>
          </w:tcPr>
          <w:p w14:paraId="19804934" w14:textId="77777777" w:rsidR="00CA13F9" w:rsidRPr="00CA13F9" w:rsidRDefault="00CA13F9" w:rsidP="00CA13F9">
            <w:pPr>
              <w:rPr>
                <w:color w:val="000000"/>
                <w:sz w:val="20"/>
                <w:szCs w:val="20"/>
              </w:rPr>
            </w:pPr>
            <w:r w:rsidRPr="00CA13F9">
              <w:rPr>
                <w:color w:val="000000"/>
                <w:sz w:val="20"/>
                <w:szCs w:val="20"/>
              </w:rPr>
              <w:t>BFAS_48</w:t>
            </w:r>
          </w:p>
        </w:tc>
        <w:tc>
          <w:tcPr>
            <w:tcW w:w="1300" w:type="dxa"/>
            <w:tcBorders>
              <w:top w:val="nil"/>
              <w:left w:val="nil"/>
              <w:bottom w:val="nil"/>
              <w:right w:val="nil"/>
            </w:tcBorders>
            <w:shd w:val="clear" w:color="auto" w:fill="auto"/>
            <w:noWrap/>
            <w:vAlign w:val="center"/>
            <w:hideMark/>
          </w:tcPr>
          <w:p w14:paraId="698514F9"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000000" w:fill="FCE4D6"/>
            <w:noWrap/>
            <w:vAlign w:val="center"/>
            <w:hideMark/>
          </w:tcPr>
          <w:p w14:paraId="3182806E"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shd w:val="clear" w:color="auto" w:fill="auto"/>
            <w:noWrap/>
            <w:vAlign w:val="center"/>
            <w:hideMark/>
          </w:tcPr>
          <w:p w14:paraId="7685CBFB"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05EF5C17" w14:textId="77777777" w:rsidR="00CA13F9" w:rsidRPr="00CA13F9" w:rsidRDefault="00CA13F9" w:rsidP="00CA13F9">
            <w:pPr>
              <w:jc w:val="center"/>
              <w:rPr>
                <w:color w:val="000000"/>
                <w:sz w:val="20"/>
                <w:szCs w:val="20"/>
              </w:rPr>
            </w:pPr>
            <w:r w:rsidRPr="00CA13F9">
              <w:rPr>
                <w:color w:val="000000"/>
                <w:sz w:val="20"/>
                <w:szCs w:val="20"/>
              </w:rPr>
              <w:t>0.33</w:t>
            </w:r>
          </w:p>
        </w:tc>
        <w:tc>
          <w:tcPr>
            <w:tcW w:w="1300" w:type="dxa"/>
            <w:tcBorders>
              <w:top w:val="nil"/>
              <w:left w:val="nil"/>
              <w:bottom w:val="nil"/>
              <w:right w:val="nil"/>
            </w:tcBorders>
            <w:shd w:val="clear" w:color="auto" w:fill="auto"/>
            <w:noWrap/>
            <w:vAlign w:val="center"/>
            <w:hideMark/>
          </w:tcPr>
          <w:p w14:paraId="4AAC943B" w14:textId="77777777" w:rsidR="00CA13F9" w:rsidRPr="00CA13F9" w:rsidRDefault="00CA13F9" w:rsidP="00CA13F9">
            <w:pPr>
              <w:jc w:val="center"/>
              <w:rPr>
                <w:color w:val="000000"/>
                <w:sz w:val="20"/>
                <w:szCs w:val="20"/>
              </w:rPr>
            </w:pPr>
            <w:r w:rsidRPr="00CA13F9">
              <w:rPr>
                <w:color w:val="000000"/>
                <w:sz w:val="20"/>
                <w:szCs w:val="20"/>
              </w:rPr>
              <w:t>0.36</w:t>
            </w:r>
          </w:p>
        </w:tc>
      </w:tr>
      <w:tr w:rsidR="00CA13F9" w:rsidRPr="00CA13F9" w14:paraId="65D7A090" w14:textId="77777777" w:rsidTr="00CA13F9">
        <w:trPr>
          <w:trHeight w:val="320"/>
        </w:trPr>
        <w:tc>
          <w:tcPr>
            <w:tcW w:w="1300" w:type="dxa"/>
            <w:tcBorders>
              <w:top w:val="nil"/>
              <w:left w:val="nil"/>
              <w:bottom w:val="nil"/>
              <w:right w:val="nil"/>
            </w:tcBorders>
            <w:shd w:val="clear" w:color="auto" w:fill="auto"/>
            <w:noWrap/>
            <w:vAlign w:val="center"/>
            <w:hideMark/>
          </w:tcPr>
          <w:p w14:paraId="1EB58A9E" w14:textId="77777777" w:rsidR="00CA13F9" w:rsidRPr="00CA13F9" w:rsidRDefault="00CA13F9" w:rsidP="00CA13F9">
            <w:pPr>
              <w:rPr>
                <w:color w:val="000000"/>
                <w:sz w:val="20"/>
                <w:szCs w:val="20"/>
              </w:rPr>
            </w:pPr>
            <w:r w:rsidRPr="00CA13F9">
              <w:rPr>
                <w:color w:val="000000"/>
                <w:sz w:val="20"/>
                <w:szCs w:val="20"/>
              </w:rPr>
              <w:t>BFAS_49</w:t>
            </w:r>
          </w:p>
        </w:tc>
        <w:tc>
          <w:tcPr>
            <w:tcW w:w="1300" w:type="dxa"/>
            <w:tcBorders>
              <w:top w:val="nil"/>
              <w:left w:val="nil"/>
              <w:bottom w:val="nil"/>
              <w:right w:val="nil"/>
            </w:tcBorders>
            <w:shd w:val="clear" w:color="auto" w:fill="auto"/>
            <w:noWrap/>
            <w:vAlign w:val="center"/>
            <w:hideMark/>
          </w:tcPr>
          <w:p w14:paraId="35938340"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771EFC66"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EDEDED"/>
            <w:noWrap/>
            <w:vAlign w:val="center"/>
            <w:hideMark/>
          </w:tcPr>
          <w:p w14:paraId="7AC5C033"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shd w:val="clear" w:color="auto" w:fill="auto"/>
            <w:noWrap/>
            <w:vAlign w:val="center"/>
            <w:hideMark/>
          </w:tcPr>
          <w:p w14:paraId="0F6B5B24"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shd w:val="clear" w:color="auto" w:fill="auto"/>
            <w:noWrap/>
            <w:vAlign w:val="center"/>
            <w:hideMark/>
          </w:tcPr>
          <w:p w14:paraId="24943C3C"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271D34EE" w14:textId="77777777" w:rsidTr="00CA13F9">
        <w:trPr>
          <w:trHeight w:val="320"/>
        </w:trPr>
        <w:tc>
          <w:tcPr>
            <w:tcW w:w="1300" w:type="dxa"/>
            <w:tcBorders>
              <w:top w:val="nil"/>
              <w:left w:val="nil"/>
              <w:bottom w:val="nil"/>
              <w:right w:val="nil"/>
            </w:tcBorders>
            <w:shd w:val="clear" w:color="auto" w:fill="auto"/>
            <w:noWrap/>
            <w:vAlign w:val="center"/>
            <w:hideMark/>
          </w:tcPr>
          <w:p w14:paraId="1C379B31" w14:textId="77777777" w:rsidR="00CA13F9" w:rsidRPr="00CA13F9" w:rsidRDefault="00CA13F9" w:rsidP="00CA13F9">
            <w:pPr>
              <w:rPr>
                <w:color w:val="000000"/>
                <w:sz w:val="20"/>
                <w:szCs w:val="20"/>
              </w:rPr>
            </w:pPr>
            <w:r w:rsidRPr="00CA13F9">
              <w:rPr>
                <w:color w:val="000000"/>
                <w:sz w:val="20"/>
                <w:szCs w:val="20"/>
              </w:rPr>
              <w:t>BFAS_50</w:t>
            </w:r>
          </w:p>
        </w:tc>
        <w:tc>
          <w:tcPr>
            <w:tcW w:w="1300" w:type="dxa"/>
            <w:tcBorders>
              <w:top w:val="nil"/>
              <w:left w:val="nil"/>
              <w:bottom w:val="nil"/>
              <w:right w:val="nil"/>
            </w:tcBorders>
            <w:shd w:val="clear" w:color="000000" w:fill="DDEBF7"/>
            <w:noWrap/>
            <w:vAlign w:val="center"/>
            <w:hideMark/>
          </w:tcPr>
          <w:p w14:paraId="1C496957"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shd w:val="clear" w:color="auto" w:fill="auto"/>
            <w:noWrap/>
            <w:vAlign w:val="center"/>
            <w:hideMark/>
          </w:tcPr>
          <w:p w14:paraId="475AED78"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0654FDA6"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auto" w:fill="auto"/>
            <w:noWrap/>
            <w:vAlign w:val="center"/>
            <w:hideMark/>
          </w:tcPr>
          <w:p w14:paraId="05936FBF" w14:textId="77777777" w:rsidR="00CA13F9" w:rsidRPr="00CA13F9" w:rsidRDefault="00CA13F9" w:rsidP="00CA13F9">
            <w:pPr>
              <w:jc w:val="center"/>
              <w:rPr>
                <w:color w:val="000000"/>
                <w:sz w:val="20"/>
                <w:szCs w:val="20"/>
              </w:rPr>
            </w:pPr>
            <w:r w:rsidRPr="00CA13F9">
              <w:rPr>
                <w:color w:val="000000"/>
                <w:sz w:val="20"/>
                <w:szCs w:val="20"/>
              </w:rPr>
              <w:t>0.34</w:t>
            </w:r>
          </w:p>
        </w:tc>
        <w:tc>
          <w:tcPr>
            <w:tcW w:w="1300" w:type="dxa"/>
            <w:tcBorders>
              <w:top w:val="nil"/>
              <w:left w:val="nil"/>
              <w:bottom w:val="nil"/>
              <w:right w:val="nil"/>
            </w:tcBorders>
            <w:shd w:val="clear" w:color="auto" w:fill="auto"/>
            <w:noWrap/>
            <w:vAlign w:val="center"/>
            <w:hideMark/>
          </w:tcPr>
          <w:p w14:paraId="0432ACD6" w14:textId="77777777" w:rsidR="00CA13F9" w:rsidRPr="00CA13F9" w:rsidRDefault="00CA13F9" w:rsidP="00CA13F9">
            <w:pPr>
              <w:jc w:val="center"/>
              <w:rPr>
                <w:color w:val="000000"/>
                <w:sz w:val="20"/>
                <w:szCs w:val="20"/>
              </w:rPr>
            </w:pPr>
            <w:r w:rsidRPr="00CA13F9">
              <w:rPr>
                <w:color w:val="000000"/>
                <w:sz w:val="20"/>
                <w:szCs w:val="20"/>
              </w:rPr>
              <w:t>0.12</w:t>
            </w:r>
          </w:p>
        </w:tc>
      </w:tr>
      <w:tr w:rsidR="00CA13F9" w:rsidRPr="00CA13F9" w14:paraId="146C079D" w14:textId="77777777" w:rsidTr="00CA13F9">
        <w:trPr>
          <w:trHeight w:val="320"/>
        </w:trPr>
        <w:tc>
          <w:tcPr>
            <w:tcW w:w="1300" w:type="dxa"/>
            <w:tcBorders>
              <w:top w:val="nil"/>
              <w:left w:val="nil"/>
              <w:bottom w:val="nil"/>
              <w:right w:val="nil"/>
            </w:tcBorders>
            <w:shd w:val="clear" w:color="auto" w:fill="auto"/>
            <w:noWrap/>
            <w:vAlign w:val="center"/>
            <w:hideMark/>
          </w:tcPr>
          <w:p w14:paraId="2684683A" w14:textId="77777777" w:rsidR="00CA13F9" w:rsidRPr="00CA13F9" w:rsidRDefault="00CA13F9" w:rsidP="00CA13F9">
            <w:pPr>
              <w:rPr>
                <w:color w:val="000000"/>
                <w:sz w:val="20"/>
                <w:szCs w:val="20"/>
              </w:rPr>
            </w:pPr>
            <w:r w:rsidRPr="00CA13F9">
              <w:rPr>
                <w:color w:val="000000"/>
                <w:sz w:val="20"/>
                <w:szCs w:val="20"/>
              </w:rPr>
              <w:t>BFAS_51</w:t>
            </w:r>
          </w:p>
        </w:tc>
        <w:tc>
          <w:tcPr>
            <w:tcW w:w="1300" w:type="dxa"/>
            <w:tcBorders>
              <w:top w:val="nil"/>
              <w:left w:val="nil"/>
              <w:bottom w:val="nil"/>
              <w:right w:val="nil"/>
            </w:tcBorders>
            <w:shd w:val="clear" w:color="auto" w:fill="auto"/>
            <w:noWrap/>
            <w:vAlign w:val="center"/>
            <w:hideMark/>
          </w:tcPr>
          <w:p w14:paraId="409F43C6"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auto" w:fill="auto"/>
            <w:noWrap/>
            <w:vAlign w:val="center"/>
            <w:hideMark/>
          </w:tcPr>
          <w:p w14:paraId="38F7E071"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shd w:val="clear" w:color="auto" w:fill="auto"/>
            <w:noWrap/>
            <w:vAlign w:val="center"/>
            <w:hideMark/>
          </w:tcPr>
          <w:p w14:paraId="186A1CE7"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shd w:val="clear" w:color="auto" w:fill="auto"/>
            <w:noWrap/>
            <w:vAlign w:val="center"/>
            <w:hideMark/>
          </w:tcPr>
          <w:p w14:paraId="39E39931" w14:textId="77777777" w:rsidR="00CA13F9" w:rsidRPr="00CA13F9" w:rsidRDefault="00CA13F9" w:rsidP="00CA13F9">
            <w:pPr>
              <w:jc w:val="center"/>
              <w:rPr>
                <w:color w:val="000000"/>
                <w:sz w:val="20"/>
                <w:szCs w:val="20"/>
              </w:rPr>
            </w:pPr>
            <w:r w:rsidRPr="00CA13F9">
              <w:rPr>
                <w:color w:val="000000"/>
                <w:sz w:val="20"/>
                <w:szCs w:val="20"/>
              </w:rPr>
              <w:t>-0.37</w:t>
            </w:r>
          </w:p>
        </w:tc>
        <w:tc>
          <w:tcPr>
            <w:tcW w:w="1300" w:type="dxa"/>
            <w:tcBorders>
              <w:top w:val="nil"/>
              <w:left w:val="nil"/>
              <w:bottom w:val="nil"/>
              <w:right w:val="nil"/>
            </w:tcBorders>
            <w:shd w:val="clear" w:color="000000" w:fill="E2EFDA"/>
            <w:noWrap/>
            <w:vAlign w:val="center"/>
            <w:hideMark/>
          </w:tcPr>
          <w:p w14:paraId="6B78CD62" w14:textId="77777777" w:rsidR="00CA13F9" w:rsidRPr="00CA13F9" w:rsidRDefault="00CA13F9" w:rsidP="00CA13F9">
            <w:pPr>
              <w:jc w:val="center"/>
              <w:rPr>
                <w:color w:val="000000"/>
                <w:sz w:val="20"/>
                <w:szCs w:val="20"/>
              </w:rPr>
            </w:pPr>
            <w:r w:rsidRPr="00CA13F9">
              <w:rPr>
                <w:color w:val="000000"/>
                <w:sz w:val="20"/>
                <w:szCs w:val="20"/>
              </w:rPr>
              <w:t>0.58</w:t>
            </w:r>
          </w:p>
        </w:tc>
      </w:tr>
      <w:tr w:rsidR="00CA13F9" w:rsidRPr="00CA13F9" w14:paraId="6846DB84" w14:textId="77777777" w:rsidTr="00CA13F9">
        <w:trPr>
          <w:trHeight w:val="320"/>
        </w:trPr>
        <w:tc>
          <w:tcPr>
            <w:tcW w:w="1300" w:type="dxa"/>
            <w:tcBorders>
              <w:top w:val="nil"/>
              <w:left w:val="nil"/>
              <w:bottom w:val="nil"/>
              <w:right w:val="nil"/>
            </w:tcBorders>
            <w:shd w:val="clear" w:color="auto" w:fill="auto"/>
            <w:noWrap/>
            <w:vAlign w:val="center"/>
            <w:hideMark/>
          </w:tcPr>
          <w:p w14:paraId="0F6CD1CD" w14:textId="77777777" w:rsidR="00CA13F9" w:rsidRPr="00CA13F9" w:rsidRDefault="00CA13F9" w:rsidP="00CA13F9">
            <w:pPr>
              <w:rPr>
                <w:color w:val="000000"/>
                <w:sz w:val="20"/>
                <w:szCs w:val="20"/>
              </w:rPr>
            </w:pPr>
            <w:r w:rsidRPr="00CA13F9">
              <w:rPr>
                <w:color w:val="000000"/>
                <w:sz w:val="20"/>
                <w:szCs w:val="20"/>
              </w:rPr>
              <w:t>BFAS_52</w:t>
            </w:r>
          </w:p>
        </w:tc>
        <w:tc>
          <w:tcPr>
            <w:tcW w:w="1300" w:type="dxa"/>
            <w:tcBorders>
              <w:top w:val="nil"/>
              <w:left w:val="nil"/>
              <w:bottom w:val="nil"/>
              <w:right w:val="nil"/>
            </w:tcBorders>
            <w:shd w:val="clear" w:color="auto" w:fill="auto"/>
            <w:noWrap/>
            <w:vAlign w:val="center"/>
            <w:hideMark/>
          </w:tcPr>
          <w:p w14:paraId="5CB96F0D"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shd w:val="clear" w:color="auto" w:fill="auto"/>
            <w:noWrap/>
            <w:vAlign w:val="center"/>
            <w:hideMark/>
          </w:tcPr>
          <w:p w14:paraId="50E62DCC"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2977D06A"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shd w:val="clear" w:color="000000" w:fill="FFF2CC"/>
            <w:noWrap/>
            <w:vAlign w:val="center"/>
            <w:hideMark/>
          </w:tcPr>
          <w:p w14:paraId="74833C29"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auto" w:fill="auto"/>
            <w:noWrap/>
            <w:vAlign w:val="center"/>
            <w:hideMark/>
          </w:tcPr>
          <w:p w14:paraId="69A7DFF0"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30693651" w14:textId="77777777" w:rsidTr="00CA13F9">
        <w:trPr>
          <w:trHeight w:val="320"/>
        </w:trPr>
        <w:tc>
          <w:tcPr>
            <w:tcW w:w="1300" w:type="dxa"/>
            <w:tcBorders>
              <w:top w:val="nil"/>
              <w:left w:val="nil"/>
              <w:bottom w:val="nil"/>
              <w:right w:val="nil"/>
            </w:tcBorders>
            <w:shd w:val="clear" w:color="auto" w:fill="auto"/>
            <w:noWrap/>
            <w:vAlign w:val="center"/>
            <w:hideMark/>
          </w:tcPr>
          <w:p w14:paraId="01605549" w14:textId="77777777" w:rsidR="00CA13F9" w:rsidRPr="00CA13F9" w:rsidRDefault="00CA13F9" w:rsidP="00CA13F9">
            <w:pPr>
              <w:rPr>
                <w:color w:val="000000"/>
                <w:sz w:val="20"/>
                <w:szCs w:val="20"/>
              </w:rPr>
            </w:pPr>
            <w:r w:rsidRPr="00CA13F9">
              <w:rPr>
                <w:color w:val="000000"/>
                <w:sz w:val="20"/>
                <w:szCs w:val="20"/>
              </w:rPr>
              <w:t>BFAS_53</w:t>
            </w:r>
          </w:p>
        </w:tc>
        <w:tc>
          <w:tcPr>
            <w:tcW w:w="1300" w:type="dxa"/>
            <w:tcBorders>
              <w:top w:val="nil"/>
              <w:left w:val="nil"/>
              <w:bottom w:val="nil"/>
              <w:right w:val="nil"/>
            </w:tcBorders>
            <w:shd w:val="clear" w:color="auto" w:fill="auto"/>
            <w:noWrap/>
            <w:vAlign w:val="center"/>
            <w:hideMark/>
          </w:tcPr>
          <w:p w14:paraId="67B48E6F"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FCE4D6"/>
            <w:noWrap/>
            <w:vAlign w:val="center"/>
            <w:hideMark/>
          </w:tcPr>
          <w:p w14:paraId="14C92C05"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shd w:val="clear" w:color="auto" w:fill="auto"/>
            <w:noWrap/>
            <w:vAlign w:val="center"/>
            <w:hideMark/>
          </w:tcPr>
          <w:p w14:paraId="04AA65C8"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180F5258" w14:textId="77777777" w:rsidR="00CA13F9" w:rsidRPr="00CA13F9" w:rsidRDefault="00CA13F9" w:rsidP="00CA13F9">
            <w:pPr>
              <w:jc w:val="center"/>
              <w:rPr>
                <w:color w:val="000000"/>
                <w:sz w:val="20"/>
                <w:szCs w:val="20"/>
              </w:rPr>
            </w:pPr>
            <w:r w:rsidRPr="00CA13F9">
              <w:rPr>
                <w:color w:val="000000"/>
                <w:sz w:val="20"/>
                <w:szCs w:val="20"/>
              </w:rPr>
              <w:t>0.65</w:t>
            </w:r>
          </w:p>
        </w:tc>
        <w:tc>
          <w:tcPr>
            <w:tcW w:w="1300" w:type="dxa"/>
            <w:tcBorders>
              <w:top w:val="nil"/>
              <w:left w:val="nil"/>
              <w:bottom w:val="nil"/>
              <w:right w:val="nil"/>
            </w:tcBorders>
            <w:shd w:val="clear" w:color="auto" w:fill="auto"/>
            <w:noWrap/>
            <w:vAlign w:val="center"/>
            <w:hideMark/>
          </w:tcPr>
          <w:p w14:paraId="1ED6C5A6" w14:textId="77777777" w:rsidR="00CA13F9" w:rsidRPr="00CA13F9" w:rsidRDefault="00CA13F9" w:rsidP="00CA13F9">
            <w:pPr>
              <w:jc w:val="center"/>
              <w:rPr>
                <w:color w:val="000000"/>
                <w:sz w:val="20"/>
                <w:szCs w:val="20"/>
              </w:rPr>
            </w:pPr>
            <w:r w:rsidRPr="00CA13F9">
              <w:rPr>
                <w:color w:val="000000"/>
                <w:sz w:val="20"/>
                <w:szCs w:val="20"/>
              </w:rPr>
              <w:t>0.05</w:t>
            </w:r>
          </w:p>
        </w:tc>
      </w:tr>
      <w:tr w:rsidR="00CA13F9" w:rsidRPr="00CA13F9" w14:paraId="4D3DF9D1" w14:textId="77777777" w:rsidTr="00CA13F9">
        <w:trPr>
          <w:trHeight w:val="320"/>
        </w:trPr>
        <w:tc>
          <w:tcPr>
            <w:tcW w:w="1300" w:type="dxa"/>
            <w:tcBorders>
              <w:top w:val="nil"/>
              <w:left w:val="nil"/>
              <w:bottom w:val="nil"/>
              <w:right w:val="nil"/>
            </w:tcBorders>
            <w:shd w:val="clear" w:color="auto" w:fill="auto"/>
            <w:noWrap/>
            <w:vAlign w:val="center"/>
            <w:hideMark/>
          </w:tcPr>
          <w:p w14:paraId="4F558011" w14:textId="77777777" w:rsidR="00CA13F9" w:rsidRPr="00CA13F9" w:rsidRDefault="00CA13F9" w:rsidP="00CA13F9">
            <w:pPr>
              <w:rPr>
                <w:color w:val="000000"/>
                <w:sz w:val="20"/>
                <w:szCs w:val="20"/>
              </w:rPr>
            </w:pPr>
            <w:r w:rsidRPr="00CA13F9">
              <w:rPr>
                <w:color w:val="000000"/>
                <w:sz w:val="20"/>
                <w:szCs w:val="20"/>
              </w:rPr>
              <w:t>BFAS_54</w:t>
            </w:r>
          </w:p>
        </w:tc>
        <w:tc>
          <w:tcPr>
            <w:tcW w:w="1300" w:type="dxa"/>
            <w:tcBorders>
              <w:top w:val="nil"/>
              <w:left w:val="nil"/>
              <w:bottom w:val="nil"/>
              <w:right w:val="nil"/>
            </w:tcBorders>
            <w:shd w:val="clear" w:color="auto" w:fill="auto"/>
            <w:noWrap/>
            <w:vAlign w:val="center"/>
            <w:hideMark/>
          </w:tcPr>
          <w:p w14:paraId="1E1EE053"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shd w:val="clear" w:color="auto" w:fill="auto"/>
            <w:noWrap/>
            <w:vAlign w:val="center"/>
            <w:hideMark/>
          </w:tcPr>
          <w:p w14:paraId="219082F5"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000000" w:fill="EDEDED"/>
            <w:noWrap/>
            <w:vAlign w:val="center"/>
            <w:hideMark/>
          </w:tcPr>
          <w:p w14:paraId="3FFCAA53"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5B1F0A44"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shd w:val="clear" w:color="auto" w:fill="auto"/>
            <w:noWrap/>
            <w:vAlign w:val="center"/>
            <w:hideMark/>
          </w:tcPr>
          <w:p w14:paraId="50D9C3EB"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7310A0C3" w14:textId="77777777" w:rsidTr="00CA13F9">
        <w:trPr>
          <w:trHeight w:val="320"/>
        </w:trPr>
        <w:tc>
          <w:tcPr>
            <w:tcW w:w="1300" w:type="dxa"/>
            <w:tcBorders>
              <w:top w:val="nil"/>
              <w:left w:val="nil"/>
              <w:bottom w:val="nil"/>
              <w:right w:val="nil"/>
            </w:tcBorders>
            <w:shd w:val="clear" w:color="auto" w:fill="auto"/>
            <w:noWrap/>
            <w:vAlign w:val="center"/>
            <w:hideMark/>
          </w:tcPr>
          <w:p w14:paraId="5DA5B2E5" w14:textId="77777777" w:rsidR="00CA13F9" w:rsidRPr="00CA13F9" w:rsidRDefault="00CA13F9" w:rsidP="00CA13F9">
            <w:pPr>
              <w:rPr>
                <w:color w:val="000000"/>
                <w:sz w:val="20"/>
                <w:szCs w:val="20"/>
              </w:rPr>
            </w:pPr>
            <w:r w:rsidRPr="00CA13F9">
              <w:rPr>
                <w:color w:val="000000"/>
                <w:sz w:val="20"/>
                <w:szCs w:val="20"/>
              </w:rPr>
              <w:t>BFAS_55</w:t>
            </w:r>
          </w:p>
        </w:tc>
        <w:tc>
          <w:tcPr>
            <w:tcW w:w="1300" w:type="dxa"/>
            <w:tcBorders>
              <w:top w:val="nil"/>
              <w:left w:val="nil"/>
              <w:bottom w:val="nil"/>
              <w:right w:val="nil"/>
            </w:tcBorders>
            <w:shd w:val="clear" w:color="000000" w:fill="DDEBF7"/>
            <w:noWrap/>
            <w:vAlign w:val="center"/>
            <w:hideMark/>
          </w:tcPr>
          <w:p w14:paraId="38CCF194" w14:textId="77777777" w:rsidR="00CA13F9" w:rsidRPr="00CA13F9" w:rsidRDefault="00CA13F9" w:rsidP="00CA13F9">
            <w:pPr>
              <w:jc w:val="center"/>
              <w:rPr>
                <w:color w:val="000000"/>
                <w:sz w:val="20"/>
                <w:szCs w:val="20"/>
              </w:rPr>
            </w:pPr>
            <w:r w:rsidRPr="00CA13F9">
              <w:rPr>
                <w:color w:val="000000"/>
                <w:sz w:val="20"/>
                <w:szCs w:val="20"/>
              </w:rPr>
              <w:t>0.30</w:t>
            </w:r>
          </w:p>
        </w:tc>
        <w:tc>
          <w:tcPr>
            <w:tcW w:w="1300" w:type="dxa"/>
            <w:tcBorders>
              <w:top w:val="nil"/>
              <w:left w:val="nil"/>
              <w:bottom w:val="nil"/>
              <w:right w:val="nil"/>
            </w:tcBorders>
            <w:shd w:val="clear" w:color="auto" w:fill="auto"/>
            <w:noWrap/>
            <w:vAlign w:val="center"/>
            <w:hideMark/>
          </w:tcPr>
          <w:p w14:paraId="295C944F"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auto" w:fill="auto"/>
            <w:noWrap/>
            <w:vAlign w:val="center"/>
            <w:hideMark/>
          </w:tcPr>
          <w:p w14:paraId="5FB2507F"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auto" w:fill="auto"/>
            <w:noWrap/>
            <w:vAlign w:val="center"/>
            <w:hideMark/>
          </w:tcPr>
          <w:p w14:paraId="56C70202"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auto" w:fill="auto"/>
            <w:noWrap/>
            <w:vAlign w:val="center"/>
            <w:hideMark/>
          </w:tcPr>
          <w:p w14:paraId="2BA4F9D1" w14:textId="77777777" w:rsidR="00CA13F9" w:rsidRPr="00CA13F9" w:rsidRDefault="00CA13F9" w:rsidP="00CA13F9">
            <w:pPr>
              <w:jc w:val="center"/>
              <w:rPr>
                <w:color w:val="000000"/>
                <w:sz w:val="20"/>
                <w:szCs w:val="20"/>
              </w:rPr>
            </w:pPr>
            <w:r w:rsidRPr="00CA13F9">
              <w:rPr>
                <w:color w:val="000000"/>
                <w:sz w:val="20"/>
                <w:szCs w:val="20"/>
              </w:rPr>
              <w:t>0.08</w:t>
            </w:r>
          </w:p>
        </w:tc>
      </w:tr>
      <w:tr w:rsidR="00CA13F9" w:rsidRPr="00CA13F9" w14:paraId="42B65F4C" w14:textId="77777777" w:rsidTr="00CA13F9">
        <w:trPr>
          <w:trHeight w:val="320"/>
        </w:trPr>
        <w:tc>
          <w:tcPr>
            <w:tcW w:w="1300" w:type="dxa"/>
            <w:tcBorders>
              <w:top w:val="nil"/>
              <w:left w:val="nil"/>
              <w:bottom w:val="nil"/>
              <w:right w:val="nil"/>
            </w:tcBorders>
            <w:shd w:val="clear" w:color="auto" w:fill="auto"/>
            <w:noWrap/>
            <w:vAlign w:val="center"/>
            <w:hideMark/>
          </w:tcPr>
          <w:p w14:paraId="5FF450E0" w14:textId="77777777" w:rsidR="00CA13F9" w:rsidRPr="00CA13F9" w:rsidRDefault="00CA13F9" w:rsidP="00CA13F9">
            <w:pPr>
              <w:rPr>
                <w:color w:val="000000"/>
                <w:sz w:val="20"/>
                <w:szCs w:val="20"/>
              </w:rPr>
            </w:pPr>
            <w:r w:rsidRPr="00CA13F9">
              <w:rPr>
                <w:color w:val="000000"/>
                <w:sz w:val="20"/>
                <w:szCs w:val="20"/>
              </w:rPr>
              <w:t>BFAS_56</w:t>
            </w:r>
          </w:p>
        </w:tc>
        <w:tc>
          <w:tcPr>
            <w:tcW w:w="1300" w:type="dxa"/>
            <w:tcBorders>
              <w:top w:val="nil"/>
              <w:left w:val="nil"/>
              <w:bottom w:val="nil"/>
              <w:right w:val="nil"/>
            </w:tcBorders>
            <w:shd w:val="clear" w:color="auto" w:fill="auto"/>
            <w:noWrap/>
            <w:vAlign w:val="center"/>
            <w:hideMark/>
          </w:tcPr>
          <w:p w14:paraId="3ACF7AEA"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auto" w:fill="auto"/>
            <w:noWrap/>
            <w:vAlign w:val="center"/>
            <w:hideMark/>
          </w:tcPr>
          <w:p w14:paraId="44AB3F2B"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78A33E7E"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29A15ADD"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000000" w:fill="E2EFDA"/>
            <w:noWrap/>
            <w:vAlign w:val="center"/>
            <w:hideMark/>
          </w:tcPr>
          <w:p w14:paraId="2E27AA20" w14:textId="77777777" w:rsidR="00CA13F9" w:rsidRPr="00CA13F9" w:rsidRDefault="00CA13F9" w:rsidP="00CA13F9">
            <w:pPr>
              <w:jc w:val="center"/>
              <w:rPr>
                <w:color w:val="000000"/>
                <w:sz w:val="20"/>
                <w:szCs w:val="20"/>
              </w:rPr>
            </w:pPr>
            <w:r w:rsidRPr="00CA13F9">
              <w:rPr>
                <w:color w:val="000000"/>
                <w:sz w:val="20"/>
                <w:szCs w:val="20"/>
              </w:rPr>
              <w:t>0.56</w:t>
            </w:r>
          </w:p>
        </w:tc>
      </w:tr>
      <w:tr w:rsidR="00CA13F9" w:rsidRPr="00CA13F9" w14:paraId="74F9D27E" w14:textId="77777777" w:rsidTr="00CA13F9">
        <w:trPr>
          <w:trHeight w:val="320"/>
        </w:trPr>
        <w:tc>
          <w:tcPr>
            <w:tcW w:w="1300" w:type="dxa"/>
            <w:tcBorders>
              <w:top w:val="nil"/>
              <w:left w:val="nil"/>
              <w:bottom w:val="nil"/>
              <w:right w:val="nil"/>
            </w:tcBorders>
            <w:shd w:val="clear" w:color="auto" w:fill="auto"/>
            <w:noWrap/>
            <w:vAlign w:val="center"/>
            <w:hideMark/>
          </w:tcPr>
          <w:p w14:paraId="6972BFFF" w14:textId="77777777" w:rsidR="00CA13F9" w:rsidRPr="00CA13F9" w:rsidRDefault="00CA13F9" w:rsidP="00CA13F9">
            <w:pPr>
              <w:rPr>
                <w:color w:val="000000"/>
                <w:sz w:val="20"/>
                <w:szCs w:val="20"/>
              </w:rPr>
            </w:pPr>
            <w:r w:rsidRPr="00CA13F9">
              <w:rPr>
                <w:color w:val="000000"/>
                <w:sz w:val="20"/>
                <w:szCs w:val="20"/>
              </w:rPr>
              <w:t>BFAS_57</w:t>
            </w:r>
          </w:p>
        </w:tc>
        <w:tc>
          <w:tcPr>
            <w:tcW w:w="1300" w:type="dxa"/>
            <w:tcBorders>
              <w:top w:val="nil"/>
              <w:left w:val="nil"/>
              <w:bottom w:val="nil"/>
              <w:right w:val="nil"/>
            </w:tcBorders>
            <w:shd w:val="clear" w:color="auto" w:fill="auto"/>
            <w:noWrap/>
            <w:vAlign w:val="center"/>
            <w:hideMark/>
          </w:tcPr>
          <w:p w14:paraId="723C8E39"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shd w:val="clear" w:color="auto" w:fill="auto"/>
            <w:noWrap/>
            <w:vAlign w:val="center"/>
            <w:hideMark/>
          </w:tcPr>
          <w:p w14:paraId="182912D3"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auto" w:fill="auto"/>
            <w:noWrap/>
            <w:vAlign w:val="center"/>
            <w:hideMark/>
          </w:tcPr>
          <w:p w14:paraId="7AC3F4B4" w14:textId="77777777" w:rsidR="00CA13F9" w:rsidRPr="00CA13F9" w:rsidRDefault="00CA13F9" w:rsidP="00CA13F9">
            <w:pPr>
              <w:jc w:val="center"/>
              <w:rPr>
                <w:color w:val="000000"/>
                <w:sz w:val="20"/>
                <w:szCs w:val="20"/>
              </w:rPr>
            </w:pPr>
            <w:r w:rsidRPr="00CA13F9">
              <w:rPr>
                <w:color w:val="000000"/>
                <w:sz w:val="20"/>
                <w:szCs w:val="20"/>
              </w:rPr>
              <w:t>-0.45</w:t>
            </w:r>
          </w:p>
        </w:tc>
        <w:tc>
          <w:tcPr>
            <w:tcW w:w="1300" w:type="dxa"/>
            <w:tcBorders>
              <w:top w:val="nil"/>
              <w:left w:val="nil"/>
              <w:bottom w:val="nil"/>
              <w:right w:val="nil"/>
            </w:tcBorders>
            <w:shd w:val="clear" w:color="000000" w:fill="FFF2CC"/>
            <w:noWrap/>
            <w:vAlign w:val="center"/>
            <w:hideMark/>
          </w:tcPr>
          <w:p w14:paraId="4A8F853E"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7EF76C11" w14:textId="77777777" w:rsidR="00CA13F9" w:rsidRPr="00CA13F9" w:rsidRDefault="00CA13F9" w:rsidP="00CA13F9">
            <w:pPr>
              <w:jc w:val="center"/>
              <w:rPr>
                <w:color w:val="000000"/>
                <w:sz w:val="20"/>
                <w:szCs w:val="20"/>
              </w:rPr>
            </w:pPr>
            <w:r w:rsidRPr="00CA13F9">
              <w:rPr>
                <w:color w:val="000000"/>
                <w:sz w:val="20"/>
                <w:szCs w:val="20"/>
              </w:rPr>
              <w:t>-0.18</w:t>
            </w:r>
          </w:p>
        </w:tc>
      </w:tr>
      <w:tr w:rsidR="00CA13F9" w:rsidRPr="00CA13F9" w14:paraId="14978033" w14:textId="77777777" w:rsidTr="00CA13F9">
        <w:trPr>
          <w:trHeight w:val="320"/>
        </w:trPr>
        <w:tc>
          <w:tcPr>
            <w:tcW w:w="1300" w:type="dxa"/>
            <w:tcBorders>
              <w:top w:val="nil"/>
              <w:left w:val="nil"/>
              <w:bottom w:val="nil"/>
              <w:right w:val="nil"/>
            </w:tcBorders>
            <w:shd w:val="clear" w:color="auto" w:fill="auto"/>
            <w:noWrap/>
            <w:vAlign w:val="center"/>
            <w:hideMark/>
          </w:tcPr>
          <w:p w14:paraId="2F0D119A" w14:textId="77777777" w:rsidR="00CA13F9" w:rsidRPr="00CA13F9" w:rsidRDefault="00CA13F9" w:rsidP="00CA13F9">
            <w:pPr>
              <w:rPr>
                <w:color w:val="000000"/>
                <w:sz w:val="20"/>
                <w:szCs w:val="20"/>
              </w:rPr>
            </w:pPr>
            <w:r w:rsidRPr="00CA13F9">
              <w:rPr>
                <w:color w:val="000000"/>
                <w:sz w:val="20"/>
                <w:szCs w:val="20"/>
              </w:rPr>
              <w:t>BFAS_58</w:t>
            </w:r>
          </w:p>
        </w:tc>
        <w:tc>
          <w:tcPr>
            <w:tcW w:w="1300" w:type="dxa"/>
            <w:tcBorders>
              <w:top w:val="nil"/>
              <w:left w:val="nil"/>
              <w:bottom w:val="nil"/>
              <w:right w:val="nil"/>
            </w:tcBorders>
            <w:shd w:val="clear" w:color="auto" w:fill="auto"/>
            <w:noWrap/>
            <w:vAlign w:val="center"/>
            <w:hideMark/>
          </w:tcPr>
          <w:p w14:paraId="23691518"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000000" w:fill="FCE4D6"/>
            <w:noWrap/>
            <w:vAlign w:val="center"/>
            <w:hideMark/>
          </w:tcPr>
          <w:p w14:paraId="115AEC86"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shd w:val="clear" w:color="auto" w:fill="auto"/>
            <w:noWrap/>
            <w:vAlign w:val="center"/>
            <w:hideMark/>
          </w:tcPr>
          <w:p w14:paraId="683089FF"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auto" w:fill="auto"/>
            <w:noWrap/>
            <w:vAlign w:val="center"/>
            <w:hideMark/>
          </w:tcPr>
          <w:p w14:paraId="292AFA1E"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70CA1BC0" w14:textId="77777777" w:rsidR="00CA13F9" w:rsidRPr="00CA13F9" w:rsidRDefault="00CA13F9" w:rsidP="00CA13F9">
            <w:pPr>
              <w:jc w:val="center"/>
              <w:rPr>
                <w:color w:val="000000"/>
                <w:sz w:val="20"/>
                <w:szCs w:val="20"/>
              </w:rPr>
            </w:pPr>
            <w:r w:rsidRPr="00CA13F9">
              <w:rPr>
                <w:color w:val="000000"/>
                <w:sz w:val="20"/>
                <w:szCs w:val="20"/>
              </w:rPr>
              <w:t>0.18</w:t>
            </w:r>
          </w:p>
        </w:tc>
      </w:tr>
      <w:tr w:rsidR="00CA13F9" w:rsidRPr="00CA13F9" w14:paraId="20D6663C" w14:textId="77777777" w:rsidTr="00CA13F9">
        <w:trPr>
          <w:trHeight w:val="320"/>
        </w:trPr>
        <w:tc>
          <w:tcPr>
            <w:tcW w:w="1300" w:type="dxa"/>
            <w:tcBorders>
              <w:top w:val="nil"/>
              <w:left w:val="nil"/>
              <w:bottom w:val="nil"/>
              <w:right w:val="nil"/>
            </w:tcBorders>
            <w:shd w:val="clear" w:color="auto" w:fill="auto"/>
            <w:noWrap/>
            <w:vAlign w:val="center"/>
            <w:hideMark/>
          </w:tcPr>
          <w:p w14:paraId="131DEA4A" w14:textId="77777777" w:rsidR="00CA13F9" w:rsidRPr="00CA13F9" w:rsidRDefault="00CA13F9" w:rsidP="00CA13F9">
            <w:pPr>
              <w:rPr>
                <w:color w:val="000000"/>
                <w:sz w:val="20"/>
                <w:szCs w:val="20"/>
              </w:rPr>
            </w:pPr>
            <w:r w:rsidRPr="00CA13F9">
              <w:rPr>
                <w:color w:val="000000"/>
                <w:sz w:val="20"/>
                <w:szCs w:val="20"/>
              </w:rPr>
              <w:t>BFAS_59</w:t>
            </w:r>
          </w:p>
        </w:tc>
        <w:tc>
          <w:tcPr>
            <w:tcW w:w="1300" w:type="dxa"/>
            <w:tcBorders>
              <w:top w:val="nil"/>
              <w:left w:val="nil"/>
              <w:bottom w:val="nil"/>
              <w:right w:val="nil"/>
            </w:tcBorders>
            <w:shd w:val="clear" w:color="auto" w:fill="auto"/>
            <w:noWrap/>
            <w:vAlign w:val="center"/>
            <w:hideMark/>
          </w:tcPr>
          <w:p w14:paraId="7DB1D07A"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auto" w:fill="auto"/>
            <w:noWrap/>
            <w:vAlign w:val="center"/>
            <w:hideMark/>
          </w:tcPr>
          <w:p w14:paraId="2997CFFC"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000000" w:fill="EDEDED"/>
            <w:noWrap/>
            <w:vAlign w:val="center"/>
            <w:hideMark/>
          </w:tcPr>
          <w:p w14:paraId="4012AD2C" w14:textId="77777777" w:rsidR="00CA13F9" w:rsidRPr="00CA13F9" w:rsidRDefault="00CA13F9" w:rsidP="00CA13F9">
            <w:pPr>
              <w:jc w:val="center"/>
              <w:rPr>
                <w:color w:val="000000"/>
                <w:sz w:val="20"/>
                <w:szCs w:val="20"/>
              </w:rPr>
            </w:pPr>
            <w:r w:rsidRPr="00CA13F9">
              <w:rPr>
                <w:color w:val="000000"/>
                <w:sz w:val="20"/>
                <w:szCs w:val="20"/>
              </w:rPr>
              <w:t>0.60</w:t>
            </w:r>
          </w:p>
        </w:tc>
        <w:tc>
          <w:tcPr>
            <w:tcW w:w="1300" w:type="dxa"/>
            <w:tcBorders>
              <w:top w:val="nil"/>
              <w:left w:val="nil"/>
              <w:bottom w:val="nil"/>
              <w:right w:val="nil"/>
            </w:tcBorders>
            <w:shd w:val="clear" w:color="auto" w:fill="auto"/>
            <w:noWrap/>
            <w:vAlign w:val="center"/>
            <w:hideMark/>
          </w:tcPr>
          <w:p w14:paraId="278A346C"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7C09D8FD" w14:textId="77777777" w:rsidR="00CA13F9" w:rsidRPr="00CA13F9" w:rsidRDefault="00CA13F9" w:rsidP="00CA13F9">
            <w:pPr>
              <w:jc w:val="center"/>
              <w:rPr>
                <w:color w:val="000000"/>
                <w:sz w:val="20"/>
                <w:szCs w:val="20"/>
              </w:rPr>
            </w:pPr>
            <w:r w:rsidRPr="00CA13F9">
              <w:rPr>
                <w:color w:val="000000"/>
                <w:sz w:val="20"/>
                <w:szCs w:val="20"/>
              </w:rPr>
              <w:t>-0.42</w:t>
            </w:r>
          </w:p>
        </w:tc>
      </w:tr>
      <w:tr w:rsidR="00CA13F9" w:rsidRPr="00CA13F9" w14:paraId="7DD4D3DC" w14:textId="77777777" w:rsidTr="00CA13F9">
        <w:trPr>
          <w:trHeight w:val="320"/>
        </w:trPr>
        <w:tc>
          <w:tcPr>
            <w:tcW w:w="1300" w:type="dxa"/>
            <w:tcBorders>
              <w:top w:val="nil"/>
              <w:left w:val="nil"/>
              <w:bottom w:val="nil"/>
              <w:right w:val="nil"/>
            </w:tcBorders>
            <w:shd w:val="clear" w:color="auto" w:fill="auto"/>
            <w:noWrap/>
            <w:vAlign w:val="center"/>
            <w:hideMark/>
          </w:tcPr>
          <w:p w14:paraId="5C1CDD3E" w14:textId="77777777" w:rsidR="00CA13F9" w:rsidRPr="00CA13F9" w:rsidRDefault="00CA13F9" w:rsidP="00CA13F9">
            <w:pPr>
              <w:rPr>
                <w:color w:val="000000"/>
                <w:sz w:val="20"/>
                <w:szCs w:val="20"/>
              </w:rPr>
            </w:pPr>
            <w:r w:rsidRPr="00CA13F9">
              <w:rPr>
                <w:color w:val="000000"/>
                <w:sz w:val="20"/>
                <w:szCs w:val="20"/>
              </w:rPr>
              <w:t>BFAS_60</w:t>
            </w:r>
          </w:p>
        </w:tc>
        <w:tc>
          <w:tcPr>
            <w:tcW w:w="1300" w:type="dxa"/>
            <w:tcBorders>
              <w:top w:val="nil"/>
              <w:left w:val="nil"/>
              <w:bottom w:val="nil"/>
              <w:right w:val="nil"/>
            </w:tcBorders>
            <w:shd w:val="clear" w:color="000000" w:fill="DDEBF7"/>
            <w:noWrap/>
            <w:vAlign w:val="center"/>
            <w:hideMark/>
          </w:tcPr>
          <w:p w14:paraId="5A607E5F" w14:textId="77777777" w:rsidR="00CA13F9" w:rsidRPr="00CA13F9" w:rsidRDefault="00CA13F9" w:rsidP="00CA13F9">
            <w:pPr>
              <w:jc w:val="center"/>
              <w:rPr>
                <w:color w:val="000000"/>
                <w:sz w:val="20"/>
                <w:szCs w:val="20"/>
              </w:rPr>
            </w:pPr>
            <w:r w:rsidRPr="00CA13F9">
              <w:rPr>
                <w:color w:val="000000"/>
                <w:sz w:val="20"/>
                <w:szCs w:val="20"/>
              </w:rPr>
              <w:t>0.42</w:t>
            </w:r>
          </w:p>
        </w:tc>
        <w:tc>
          <w:tcPr>
            <w:tcW w:w="1300" w:type="dxa"/>
            <w:tcBorders>
              <w:top w:val="nil"/>
              <w:left w:val="nil"/>
              <w:bottom w:val="nil"/>
              <w:right w:val="nil"/>
            </w:tcBorders>
            <w:shd w:val="clear" w:color="auto" w:fill="auto"/>
            <w:noWrap/>
            <w:vAlign w:val="center"/>
            <w:hideMark/>
          </w:tcPr>
          <w:p w14:paraId="42DCDD1A"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shd w:val="clear" w:color="auto" w:fill="auto"/>
            <w:noWrap/>
            <w:vAlign w:val="center"/>
            <w:hideMark/>
          </w:tcPr>
          <w:p w14:paraId="2E1AF913"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auto" w:fill="auto"/>
            <w:noWrap/>
            <w:vAlign w:val="center"/>
            <w:hideMark/>
          </w:tcPr>
          <w:p w14:paraId="5BD22471"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shd w:val="clear" w:color="auto" w:fill="auto"/>
            <w:noWrap/>
            <w:vAlign w:val="center"/>
            <w:hideMark/>
          </w:tcPr>
          <w:p w14:paraId="27CCFB63" w14:textId="77777777" w:rsidR="00CA13F9" w:rsidRPr="00CA13F9" w:rsidRDefault="00CA13F9" w:rsidP="00CA13F9">
            <w:pPr>
              <w:jc w:val="center"/>
              <w:rPr>
                <w:color w:val="000000"/>
                <w:sz w:val="20"/>
                <w:szCs w:val="20"/>
              </w:rPr>
            </w:pPr>
            <w:r w:rsidRPr="00CA13F9">
              <w:rPr>
                <w:color w:val="000000"/>
                <w:sz w:val="20"/>
                <w:szCs w:val="20"/>
              </w:rPr>
              <w:t>0.17</w:t>
            </w:r>
          </w:p>
        </w:tc>
      </w:tr>
      <w:tr w:rsidR="00CA13F9" w:rsidRPr="00CA13F9" w14:paraId="73376787" w14:textId="77777777" w:rsidTr="00CA13F9">
        <w:trPr>
          <w:trHeight w:val="320"/>
        </w:trPr>
        <w:tc>
          <w:tcPr>
            <w:tcW w:w="1300" w:type="dxa"/>
            <w:tcBorders>
              <w:top w:val="nil"/>
              <w:left w:val="nil"/>
              <w:bottom w:val="nil"/>
              <w:right w:val="nil"/>
            </w:tcBorders>
            <w:shd w:val="clear" w:color="auto" w:fill="auto"/>
            <w:noWrap/>
            <w:vAlign w:val="center"/>
            <w:hideMark/>
          </w:tcPr>
          <w:p w14:paraId="68D0A963" w14:textId="77777777" w:rsidR="00CA13F9" w:rsidRPr="00CA13F9" w:rsidRDefault="00CA13F9" w:rsidP="00CA13F9">
            <w:pPr>
              <w:rPr>
                <w:color w:val="000000"/>
                <w:sz w:val="20"/>
                <w:szCs w:val="20"/>
              </w:rPr>
            </w:pPr>
            <w:r w:rsidRPr="00CA13F9">
              <w:rPr>
                <w:color w:val="000000"/>
                <w:sz w:val="20"/>
                <w:szCs w:val="20"/>
              </w:rPr>
              <w:t>BFAS_61</w:t>
            </w:r>
          </w:p>
        </w:tc>
        <w:tc>
          <w:tcPr>
            <w:tcW w:w="1300" w:type="dxa"/>
            <w:tcBorders>
              <w:top w:val="nil"/>
              <w:left w:val="nil"/>
              <w:bottom w:val="nil"/>
              <w:right w:val="nil"/>
            </w:tcBorders>
            <w:shd w:val="clear" w:color="auto" w:fill="auto"/>
            <w:noWrap/>
            <w:vAlign w:val="center"/>
            <w:hideMark/>
          </w:tcPr>
          <w:p w14:paraId="27FF2E95"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03AAC806"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auto" w:fill="auto"/>
            <w:noWrap/>
            <w:vAlign w:val="center"/>
            <w:hideMark/>
          </w:tcPr>
          <w:p w14:paraId="49C84301"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auto" w:fill="auto"/>
            <w:noWrap/>
            <w:vAlign w:val="center"/>
            <w:hideMark/>
          </w:tcPr>
          <w:p w14:paraId="22BF5961"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shd w:val="clear" w:color="000000" w:fill="E2EFDA"/>
            <w:noWrap/>
            <w:vAlign w:val="center"/>
            <w:hideMark/>
          </w:tcPr>
          <w:p w14:paraId="21D493D0" w14:textId="77777777" w:rsidR="00CA13F9" w:rsidRPr="00CA13F9" w:rsidRDefault="00CA13F9" w:rsidP="00CA13F9">
            <w:pPr>
              <w:jc w:val="center"/>
              <w:rPr>
                <w:color w:val="000000"/>
                <w:sz w:val="20"/>
                <w:szCs w:val="20"/>
              </w:rPr>
            </w:pPr>
            <w:r w:rsidRPr="00CA13F9">
              <w:rPr>
                <w:color w:val="000000"/>
                <w:sz w:val="20"/>
                <w:szCs w:val="20"/>
              </w:rPr>
              <w:t>0.45</w:t>
            </w:r>
          </w:p>
        </w:tc>
      </w:tr>
      <w:tr w:rsidR="00CA13F9" w:rsidRPr="00CA13F9" w14:paraId="53DB35C2" w14:textId="77777777" w:rsidTr="00CA13F9">
        <w:trPr>
          <w:trHeight w:val="320"/>
        </w:trPr>
        <w:tc>
          <w:tcPr>
            <w:tcW w:w="1300" w:type="dxa"/>
            <w:tcBorders>
              <w:top w:val="nil"/>
              <w:left w:val="nil"/>
              <w:bottom w:val="nil"/>
              <w:right w:val="nil"/>
            </w:tcBorders>
            <w:shd w:val="clear" w:color="auto" w:fill="auto"/>
            <w:noWrap/>
            <w:vAlign w:val="center"/>
            <w:hideMark/>
          </w:tcPr>
          <w:p w14:paraId="2F8BA57F" w14:textId="77777777" w:rsidR="00CA13F9" w:rsidRPr="00CA13F9" w:rsidRDefault="00CA13F9" w:rsidP="00CA13F9">
            <w:pPr>
              <w:rPr>
                <w:color w:val="000000"/>
                <w:sz w:val="20"/>
                <w:szCs w:val="20"/>
              </w:rPr>
            </w:pPr>
            <w:r w:rsidRPr="00CA13F9">
              <w:rPr>
                <w:color w:val="000000"/>
                <w:sz w:val="20"/>
                <w:szCs w:val="20"/>
              </w:rPr>
              <w:t>BFAS_62</w:t>
            </w:r>
          </w:p>
        </w:tc>
        <w:tc>
          <w:tcPr>
            <w:tcW w:w="1300" w:type="dxa"/>
            <w:tcBorders>
              <w:top w:val="nil"/>
              <w:left w:val="nil"/>
              <w:bottom w:val="nil"/>
              <w:right w:val="nil"/>
            </w:tcBorders>
            <w:shd w:val="clear" w:color="auto" w:fill="auto"/>
            <w:noWrap/>
            <w:vAlign w:val="center"/>
            <w:hideMark/>
          </w:tcPr>
          <w:p w14:paraId="1B58D1EE"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shd w:val="clear" w:color="auto" w:fill="auto"/>
            <w:noWrap/>
            <w:vAlign w:val="center"/>
            <w:hideMark/>
          </w:tcPr>
          <w:p w14:paraId="397A544E"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2500FAB2"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FFF2CC"/>
            <w:noWrap/>
            <w:vAlign w:val="center"/>
            <w:hideMark/>
          </w:tcPr>
          <w:p w14:paraId="319E47A5"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auto" w:fill="auto"/>
            <w:noWrap/>
            <w:vAlign w:val="center"/>
            <w:hideMark/>
          </w:tcPr>
          <w:p w14:paraId="202F5BA3" w14:textId="77777777" w:rsidR="00CA13F9" w:rsidRPr="00CA13F9" w:rsidRDefault="00CA13F9" w:rsidP="00CA13F9">
            <w:pPr>
              <w:jc w:val="center"/>
              <w:rPr>
                <w:color w:val="000000"/>
                <w:sz w:val="20"/>
                <w:szCs w:val="20"/>
              </w:rPr>
            </w:pPr>
            <w:r w:rsidRPr="00CA13F9">
              <w:rPr>
                <w:color w:val="000000"/>
                <w:sz w:val="20"/>
                <w:szCs w:val="20"/>
              </w:rPr>
              <w:t>0.02</w:t>
            </w:r>
          </w:p>
        </w:tc>
      </w:tr>
      <w:tr w:rsidR="00CA13F9" w:rsidRPr="00CA13F9" w14:paraId="5364BCE6" w14:textId="77777777" w:rsidTr="00CA13F9">
        <w:trPr>
          <w:trHeight w:val="320"/>
        </w:trPr>
        <w:tc>
          <w:tcPr>
            <w:tcW w:w="1300" w:type="dxa"/>
            <w:tcBorders>
              <w:top w:val="nil"/>
              <w:left w:val="nil"/>
              <w:bottom w:val="nil"/>
              <w:right w:val="nil"/>
            </w:tcBorders>
            <w:shd w:val="clear" w:color="auto" w:fill="auto"/>
            <w:noWrap/>
            <w:vAlign w:val="center"/>
            <w:hideMark/>
          </w:tcPr>
          <w:p w14:paraId="1BAA4080" w14:textId="77777777" w:rsidR="00CA13F9" w:rsidRPr="00CA13F9" w:rsidRDefault="00CA13F9" w:rsidP="00CA13F9">
            <w:pPr>
              <w:rPr>
                <w:color w:val="000000"/>
                <w:sz w:val="20"/>
                <w:szCs w:val="20"/>
              </w:rPr>
            </w:pPr>
            <w:r w:rsidRPr="00CA13F9">
              <w:rPr>
                <w:color w:val="000000"/>
                <w:sz w:val="20"/>
                <w:szCs w:val="20"/>
              </w:rPr>
              <w:t>BFAS_63</w:t>
            </w:r>
          </w:p>
        </w:tc>
        <w:tc>
          <w:tcPr>
            <w:tcW w:w="1300" w:type="dxa"/>
            <w:tcBorders>
              <w:top w:val="nil"/>
              <w:left w:val="nil"/>
              <w:bottom w:val="nil"/>
              <w:right w:val="nil"/>
            </w:tcBorders>
            <w:shd w:val="clear" w:color="auto" w:fill="auto"/>
            <w:noWrap/>
            <w:vAlign w:val="center"/>
            <w:hideMark/>
          </w:tcPr>
          <w:p w14:paraId="6D792CFD"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FCE4D6"/>
            <w:noWrap/>
            <w:vAlign w:val="center"/>
            <w:hideMark/>
          </w:tcPr>
          <w:p w14:paraId="5CBFD27B" w14:textId="77777777" w:rsidR="00CA13F9" w:rsidRPr="00CA13F9" w:rsidRDefault="00CA13F9" w:rsidP="00CA13F9">
            <w:pPr>
              <w:jc w:val="center"/>
              <w:rPr>
                <w:color w:val="000000"/>
                <w:sz w:val="20"/>
                <w:szCs w:val="20"/>
              </w:rPr>
            </w:pPr>
            <w:r w:rsidRPr="00CA13F9">
              <w:rPr>
                <w:color w:val="000000"/>
                <w:sz w:val="20"/>
                <w:szCs w:val="20"/>
              </w:rPr>
              <w:t>0.50</w:t>
            </w:r>
          </w:p>
        </w:tc>
        <w:tc>
          <w:tcPr>
            <w:tcW w:w="1300" w:type="dxa"/>
            <w:tcBorders>
              <w:top w:val="nil"/>
              <w:left w:val="nil"/>
              <w:bottom w:val="nil"/>
              <w:right w:val="nil"/>
            </w:tcBorders>
            <w:shd w:val="clear" w:color="auto" w:fill="auto"/>
            <w:noWrap/>
            <w:vAlign w:val="center"/>
            <w:hideMark/>
          </w:tcPr>
          <w:p w14:paraId="45FA9A2A"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shd w:val="clear" w:color="auto" w:fill="auto"/>
            <w:noWrap/>
            <w:vAlign w:val="center"/>
            <w:hideMark/>
          </w:tcPr>
          <w:p w14:paraId="39F92329"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auto" w:fill="auto"/>
            <w:noWrap/>
            <w:vAlign w:val="center"/>
            <w:hideMark/>
          </w:tcPr>
          <w:p w14:paraId="25C6B6EF" w14:textId="77777777" w:rsidR="00CA13F9" w:rsidRPr="00CA13F9" w:rsidRDefault="00CA13F9" w:rsidP="00CA13F9">
            <w:pPr>
              <w:jc w:val="center"/>
              <w:rPr>
                <w:color w:val="000000"/>
                <w:sz w:val="20"/>
                <w:szCs w:val="20"/>
              </w:rPr>
            </w:pPr>
            <w:r w:rsidRPr="00CA13F9">
              <w:rPr>
                <w:color w:val="000000"/>
                <w:sz w:val="20"/>
                <w:szCs w:val="20"/>
              </w:rPr>
              <w:t>-0.24</w:t>
            </w:r>
          </w:p>
        </w:tc>
      </w:tr>
      <w:tr w:rsidR="00CA13F9" w:rsidRPr="00CA13F9" w14:paraId="51840C6C" w14:textId="77777777" w:rsidTr="00CA13F9">
        <w:trPr>
          <w:trHeight w:val="320"/>
        </w:trPr>
        <w:tc>
          <w:tcPr>
            <w:tcW w:w="1300" w:type="dxa"/>
            <w:tcBorders>
              <w:top w:val="nil"/>
              <w:left w:val="nil"/>
              <w:bottom w:val="nil"/>
              <w:right w:val="nil"/>
            </w:tcBorders>
            <w:shd w:val="clear" w:color="auto" w:fill="auto"/>
            <w:noWrap/>
            <w:vAlign w:val="center"/>
            <w:hideMark/>
          </w:tcPr>
          <w:p w14:paraId="5AAFA7BC" w14:textId="77777777" w:rsidR="00CA13F9" w:rsidRPr="00CA13F9" w:rsidRDefault="00CA13F9" w:rsidP="00CA13F9">
            <w:pPr>
              <w:rPr>
                <w:color w:val="000000"/>
                <w:sz w:val="20"/>
                <w:szCs w:val="20"/>
              </w:rPr>
            </w:pPr>
            <w:r w:rsidRPr="00CA13F9">
              <w:rPr>
                <w:color w:val="000000"/>
                <w:sz w:val="20"/>
                <w:szCs w:val="20"/>
              </w:rPr>
              <w:t>BFAS_64</w:t>
            </w:r>
          </w:p>
        </w:tc>
        <w:tc>
          <w:tcPr>
            <w:tcW w:w="1300" w:type="dxa"/>
            <w:tcBorders>
              <w:top w:val="nil"/>
              <w:left w:val="nil"/>
              <w:bottom w:val="nil"/>
              <w:right w:val="nil"/>
            </w:tcBorders>
            <w:shd w:val="clear" w:color="auto" w:fill="auto"/>
            <w:noWrap/>
            <w:vAlign w:val="center"/>
            <w:hideMark/>
          </w:tcPr>
          <w:p w14:paraId="1FC2AB85" w14:textId="77777777" w:rsidR="00CA13F9" w:rsidRPr="00CA13F9" w:rsidRDefault="00CA13F9" w:rsidP="00CA13F9">
            <w:pPr>
              <w:jc w:val="center"/>
              <w:rPr>
                <w:color w:val="000000"/>
                <w:sz w:val="20"/>
                <w:szCs w:val="20"/>
              </w:rPr>
            </w:pPr>
            <w:r w:rsidRPr="00CA13F9">
              <w:rPr>
                <w:color w:val="000000"/>
                <w:sz w:val="20"/>
                <w:szCs w:val="20"/>
              </w:rPr>
              <w:t>0.33</w:t>
            </w:r>
          </w:p>
        </w:tc>
        <w:tc>
          <w:tcPr>
            <w:tcW w:w="1300" w:type="dxa"/>
            <w:tcBorders>
              <w:top w:val="nil"/>
              <w:left w:val="nil"/>
              <w:bottom w:val="nil"/>
              <w:right w:val="nil"/>
            </w:tcBorders>
            <w:shd w:val="clear" w:color="auto" w:fill="auto"/>
            <w:noWrap/>
            <w:vAlign w:val="center"/>
            <w:hideMark/>
          </w:tcPr>
          <w:p w14:paraId="0A3AC717"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000000" w:fill="EDEDED"/>
            <w:noWrap/>
            <w:vAlign w:val="center"/>
            <w:hideMark/>
          </w:tcPr>
          <w:p w14:paraId="0BF4728F"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shd w:val="clear" w:color="auto" w:fill="auto"/>
            <w:noWrap/>
            <w:vAlign w:val="center"/>
            <w:hideMark/>
          </w:tcPr>
          <w:p w14:paraId="3BDB8A14"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shd w:val="clear" w:color="auto" w:fill="auto"/>
            <w:noWrap/>
            <w:vAlign w:val="center"/>
            <w:hideMark/>
          </w:tcPr>
          <w:p w14:paraId="704CE898" w14:textId="77777777" w:rsidR="00CA13F9" w:rsidRPr="00CA13F9" w:rsidRDefault="00CA13F9" w:rsidP="00CA13F9">
            <w:pPr>
              <w:jc w:val="center"/>
              <w:rPr>
                <w:color w:val="000000"/>
                <w:sz w:val="20"/>
                <w:szCs w:val="20"/>
              </w:rPr>
            </w:pPr>
            <w:r w:rsidRPr="00CA13F9">
              <w:rPr>
                <w:color w:val="000000"/>
                <w:sz w:val="20"/>
                <w:szCs w:val="20"/>
              </w:rPr>
              <w:t>-0.30</w:t>
            </w:r>
          </w:p>
        </w:tc>
      </w:tr>
      <w:tr w:rsidR="00CA13F9" w:rsidRPr="00CA13F9" w14:paraId="0D2980A6" w14:textId="77777777" w:rsidTr="00CA13F9">
        <w:trPr>
          <w:trHeight w:val="320"/>
        </w:trPr>
        <w:tc>
          <w:tcPr>
            <w:tcW w:w="1300" w:type="dxa"/>
            <w:tcBorders>
              <w:top w:val="nil"/>
              <w:left w:val="nil"/>
              <w:bottom w:val="nil"/>
              <w:right w:val="nil"/>
            </w:tcBorders>
            <w:shd w:val="clear" w:color="auto" w:fill="auto"/>
            <w:noWrap/>
            <w:vAlign w:val="center"/>
            <w:hideMark/>
          </w:tcPr>
          <w:p w14:paraId="51DD7927" w14:textId="77777777" w:rsidR="00CA13F9" w:rsidRPr="00CA13F9" w:rsidRDefault="00CA13F9" w:rsidP="00CA13F9">
            <w:pPr>
              <w:rPr>
                <w:color w:val="000000"/>
                <w:sz w:val="20"/>
                <w:szCs w:val="20"/>
              </w:rPr>
            </w:pPr>
            <w:r w:rsidRPr="00CA13F9">
              <w:rPr>
                <w:color w:val="000000"/>
                <w:sz w:val="20"/>
                <w:szCs w:val="20"/>
              </w:rPr>
              <w:t>BFAS_65</w:t>
            </w:r>
          </w:p>
        </w:tc>
        <w:tc>
          <w:tcPr>
            <w:tcW w:w="1300" w:type="dxa"/>
            <w:tcBorders>
              <w:top w:val="nil"/>
              <w:left w:val="nil"/>
              <w:bottom w:val="nil"/>
              <w:right w:val="nil"/>
            </w:tcBorders>
            <w:shd w:val="clear" w:color="000000" w:fill="DDEBF7"/>
            <w:noWrap/>
            <w:vAlign w:val="center"/>
            <w:hideMark/>
          </w:tcPr>
          <w:p w14:paraId="387DB8EA" w14:textId="77777777" w:rsidR="00CA13F9" w:rsidRPr="00CA13F9" w:rsidRDefault="00CA13F9" w:rsidP="00CA13F9">
            <w:pPr>
              <w:jc w:val="center"/>
              <w:rPr>
                <w:color w:val="000000"/>
                <w:sz w:val="20"/>
                <w:szCs w:val="20"/>
              </w:rPr>
            </w:pPr>
            <w:r w:rsidRPr="00CA13F9">
              <w:rPr>
                <w:color w:val="000000"/>
                <w:sz w:val="20"/>
                <w:szCs w:val="20"/>
              </w:rPr>
              <w:t>0.37</w:t>
            </w:r>
          </w:p>
        </w:tc>
        <w:tc>
          <w:tcPr>
            <w:tcW w:w="1300" w:type="dxa"/>
            <w:tcBorders>
              <w:top w:val="nil"/>
              <w:left w:val="nil"/>
              <w:bottom w:val="nil"/>
              <w:right w:val="nil"/>
            </w:tcBorders>
            <w:shd w:val="clear" w:color="auto" w:fill="auto"/>
            <w:noWrap/>
            <w:vAlign w:val="center"/>
            <w:hideMark/>
          </w:tcPr>
          <w:p w14:paraId="4A2BCA7D"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0D040351"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shd w:val="clear" w:color="auto" w:fill="auto"/>
            <w:noWrap/>
            <w:vAlign w:val="center"/>
            <w:hideMark/>
          </w:tcPr>
          <w:p w14:paraId="6DFFEF19"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auto" w:fill="auto"/>
            <w:noWrap/>
            <w:vAlign w:val="center"/>
            <w:hideMark/>
          </w:tcPr>
          <w:p w14:paraId="0E848686"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425FC7EC" w14:textId="77777777" w:rsidTr="00CA13F9">
        <w:trPr>
          <w:trHeight w:val="320"/>
        </w:trPr>
        <w:tc>
          <w:tcPr>
            <w:tcW w:w="1300" w:type="dxa"/>
            <w:tcBorders>
              <w:top w:val="nil"/>
              <w:left w:val="nil"/>
              <w:bottom w:val="nil"/>
              <w:right w:val="nil"/>
            </w:tcBorders>
            <w:shd w:val="clear" w:color="auto" w:fill="auto"/>
            <w:noWrap/>
            <w:vAlign w:val="center"/>
            <w:hideMark/>
          </w:tcPr>
          <w:p w14:paraId="0C391C1A" w14:textId="77777777" w:rsidR="00CA13F9" w:rsidRPr="00CA13F9" w:rsidRDefault="00CA13F9" w:rsidP="00CA13F9">
            <w:pPr>
              <w:rPr>
                <w:color w:val="000000"/>
                <w:sz w:val="20"/>
                <w:szCs w:val="20"/>
              </w:rPr>
            </w:pPr>
            <w:r w:rsidRPr="00CA13F9">
              <w:rPr>
                <w:color w:val="000000"/>
                <w:sz w:val="20"/>
                <w:szCs w:val="20"/>
              </w:rPr>
              <w:t>BFAS_66</w:t>
            </w:r>
          </w:p>
        </w:tc>
        <w:tc>
          <w:tcPr>
            <w:tcW w:w="1300" w:type="dxa"/>
            <w:tcBorders>
              <w:top w:val="nil"/>
              <w:left w:val="nil"/>
              <w:bottom w:val="nil"/>
              <w:right w:val="nil"/>
            </w:tcBorders>
            <w:shd w:val="clear" w:color="auto" w:fill="auto"/>
            <w:noWrap/>
            <w:vAlign w:val="center"/>
            <w:hideMark/>
          </w:tcPr>
          <w:p w14:paraId="05F7C2FA"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0CFFA6C6"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46ADA503"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shd w:val="clear" w:color="auto" w:fill="auto"/>
            <w:noWrap/>
            <w:vAlign w:val="center"/>
            <w:hideMark/>
          </w:tcPr>
          <w:p w14:paraId="0EA04EF1"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000000" w:fill="E2EFDA"/>
            <w:noWrap/>
            <w:vAlign w:val="center"/>
            <w:hideMark/>
          </w:tcPr>
          <w:p w14:paraId="370127C7" w14:textId="77777777" w:rsidR="00CA13F9" w:rsidRPr="00CA13F9" w:rsidRDefault="00CA13F9" w:rsidP="00CA13F9">
            <w:pPr>
              <w:jc w:val="center"/>
              <w:rPr>
                <w:color w:val="000000"/>
                <w:sz w:val="20"/>
                <w:szCs w:val="20"/>
              </w:rPr>
            </w:pPr>
            <w:r w:rsidRPr="00CA13F9">
              <w:rPr>
                <w:color w:val="000000"/>
                <w:sz w:val="20"/>
                <w:szCs w:val="20"/>
              </w:rPr>
              <w:t>0.49</w:t>
            </w:r>
          </w:p>
        </w:tc>
      </w:tr>
      <w:tr w:rsidR="00CA13F9" w:rsidRPr="00CA13F9" w14:paraId="6D5030BF" w14:textId="77777777" w:rsidTr="00CA13F9">
        <w:trPr>
          <w:trHeight w:val="320"/>
        </w:trPr>
        <w:tc>
          <w:tcPr>
            <w:tcW w:w="1300" w:type="dxa"/>
            <w:tcBorders>
              <w:top w:val="nil"/>
              <w:left w:val="nil"/>
              <w:bottom w:val="nil"/>
              <w:right w:val="nil"/>
            </w:tcBorders>
            <w:shd w:val="clear" w:color="auto" w:fill="auto"/>
            <w:noWrap/>
            <w:vAlign w:val="center"/>
            <w:hideMark/>
          </w:tcPr>
          <w:p w14:paraId="6F857F46" w14:textId="77777777" w:rsidR="00CA13F9" w:rsidRPr="00CA13F9" w:rsidRDefault="00CA13F9" w:rsidP="00CA13F9">
            <w:pPr>
              <w:rPr>
                <w:color w:val="000000"/>
                <w:sz w:val="20"/>
                <w:szCs w:val="20"/>
              </w:rPr>
            </w:pPr>
            <w:r w:rsidRPr="00CA13F9">
              <w:rPr>
                <w:color w:val="000000"/>
                <w:sz w:val="20"/>
                <w:szCs w:val="20"/>
              </w:rPr>
              <w:t>BFAS_67</w:t>
            </w:r>
          </w:p>
        </w:tc>
        <w:tc>
          <w:tcPr>
            <w:tcW w:w="1300" w:type="dxa"/>
            <w:tcBorders>
              <w:top w:val="nil"/>
              <w:left w:val="nil"/>
              <w:bottom w:val="nil"/>
              <w:right w:val="nil"/>
            </w:tcBorders>
            <w:shd w:val="clear" w:color="auto" w:fill="auto"/>
            <w:noWrap/>
            <w:vAlign w:val="center"/>
            <w:hideMark/>
          </w:tcPr>
          <w:p w14:paraId="6F7098C3"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auto" w:fill="auto"/>
            <w:noWrap/>
            <w:vAlign w:val="center"/>
            <w:hideMark/>
          </w:tcPr>
          <w:p w14:paraId="4DA16641"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43DC975E" w14:textId="77777777" w:rsidR="00CA13F9" w:rsidRPr="00CA13F9" w:rsidRDefault="00CA13F9" w:rsidP="00CA13F9">
            <w:pPr>
              <w:jc w:val="center"/>
              <w:rPr>
                <w:color w:val="000000"/>
                <w:sz w:val="20"/>
                <w:szCs w:val="20"/>
              </w:rPr>
            </w:pPr>
            <w:r w:rsidRPr="00CA13F9">
              <w:rPr>
                <w:color w:val="000000"/>
                <w:sz w:val="20"/>
                <w:szCs w:val="20"/>
              </w:rPr>
              <w:t>-0.29</w:t>
            </w:r>
          </w:p>
        </w:tc>
        <w:tc>
          <w:tcPr>
            <w:tcW w:w="1300" w:type="dxa"/>
            <w:tcBorders>
              <w:top w:val="nil"/>
              <w:left w:val="nil"/>
              <w:bottom w:val="nil"/>
              <w:right w:val="nil"/>
            </w:tcBorders>
            <w:shd w:val="clear" w:color="000000" w:fill="FFF2CC"/>
            <w:noWrap/>
            <w:vAlign w:val="center"/>
            <w:hideMark/>
          </w:tcPr>
          <w:p w14:paraId="00A7BD21"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auto" w:fill="auto"/>
            <w:noWrap/>
            <w:vAlign w:val="center"/>
            <w:hideMark/>
          </w:tcPr>
          <w:p w14:paraId="3E0F5582"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06A0C831" w14:textId="77777777" w:rsidTr="00CA13F9">
        <w:trPr>
          <w:trHeight w:val="320"/>
        </w:trPr>
        <w:tc>
          <w:tcPr>
            <w:tcW w:w="1300" w:type="dxa"/>
            <w:tcBorders>
              <w:top w:val="nil"/>
              <w:left w:val="nil"/>
              <w:bottom w:val="nil"/>
              <w:right w:val="nil"/>
            </w:tcBorders>
            <w:shd w:val="clear" w:color="auto" w:fill="auto"/>
            <w:noWrap/>
            <w:vAlign w:val="center"/>
            <w:hideMark/>
          </w:tcPr>
          <w:p w14:paraId="386AF07F" w14:textId="77777777" w:rsidR="00CA13F9" w:rsidRPr="00CA13F9" w:rsidRDefault="00CA13F9" w:rsidP="00CA13F9">
            <w:pPr>
              <w:rPr>
                <w:color w:val="000000"/>
                <w:sz w:val="20"/>
                <w:szCs w:val="20"/>
              </w:rPr>
            </w:pPr>
            <w:r w:rsidRPr="00CA13F9">
              <w:rPr>
                <w:color w:val="000000"/>
                <w:sz w:val="20"/>
                <w:szCs w:val="20"/>
              </w:rPr>
              <w:t>BFAS_68</w:t>
            </w:r>
          </w:p>
        </w:tc>
        <w:tc>
          <w:tcPr>
            <w:tcW w:w="1300" w:type="dxa"/>
            <w:tcBorders>
              <w:top w:val="nil"/>
              <w:left w:val="nil"/>
              <w:bottom w:val="nil"/>
              <w:right w:val="nil"/>
            </w:tcBorders>
            <w:shd w:val="clear" w:color="auto" w:fill="auto"/>
            <w:noWrap/>
            <w:vAlign w:val="center"/>
            <w:hideMark/>
          </w:tcPr>
          <w:p w14:paraId="7998FB32"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000000" w:fill="FCE4D6"/>
            <w:noWrap/>
            <w:vAlign w:val="center"/>
            <w:hideMark/>
          </w:tcPr>
          <w:p w14:paraId="7CE99CCE" w14:textId="77777777" w:rsidR="00CA13F9" w:rsidRPr="00CA13F9" w:rsidRDefault="00CA13F9" w:rsidP="00CA13F9">
            <w:pPr>
              <w:jc w:val="center"/>
              <w:rPr>
                <w:color w:val="000000"/>
                <w:sz w:val="20"/>
                <w:szCs w:val="20"/>
              </w:rPr>
            </w:pPr>
            <w:r w:rsidRPr="00CA13F9">
              <w:rPr>
                <w:color w:val="000000"/>
                <w:sz w:val="20"/>
                <w:szCs w:val="20"/>
              </w:rPr>
              <w:t>0.48</w:t>
            </w:r>
          </w:p>
        </w:tc>
        <w:tc>
          <w:tcPr>
            <w:tcW w:w="1300" w:type="dxa"/>
            <w:tcBorders>
              <w:top w:val="nil"/>
              <w:left w:val="nil"/>
              <w:bottom w:val="nil"/>
              <w:right w:val="nil"/>
            </w:tcBorders>
            <w:shd w:val="clear" w:color="auto" w:fill="auto"/>
            <w:noWrap/>
            <w:vAlign w:val="center"/>
            <w:hideMark/>
          </w:tcPr>
          <w:p w14:paraId="29317D8E"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6AAA67A8" w14:textId="77777777" w:rsidR="00CA13F9" w:rsidRPr="00CA13F9" w:rsidRDefault="00CA13F9" w:rsidP="00CA13F9">
            <w:pPr>
              <w:jc w:val="center"/>
              <w:rPr>
                <w:color w:val="000000"/>
                <w:sz w:val="20"/>
                <w:szCs w:val="20"/>
              </w:rPr>
            </w:pPr>
            <w:r w:rsidRPr="00CA13F9">
              <w:rPr>
                <w:color w:val="000000"/>
                <w:sz w:val="20"/>
                <w:szCs w:val="20"/>
              </w:rPr>
              <w:t>0.29</w:t>
            </w:r>
          </w:p>
        </w:tc>
        <w:tc>
          <w:tcPr>
            <w:tcW w:w="1300" w:type="dxa"/>
            <w:tcBorders>
              <w:top w:val="nil"/>
              <w:left w:val="nil"/>
              <w:bottom w:val="nil"/>
              <w:right w:val="nil"/>
            </w:tcBorders>
            <w:shd w:val="clear" w:color="auto" w:fill="auto"/>
            <w:noWrap/>
            <w:vAlign w:val="center"/>
            <w:hideMark/>
          </w:tcPr>
          <w:p w14:paraId="26578547" w14:textId="77777777" w:rsidR="00CA13F9" w:rsidRPr="00CA13F9" w:rsidRDefault="00CA13F9" w:rsidP="00CA13F9">
            <w:pPr>
              <w:jc w:val="center"/>
              <w:rPr>
                <w:color w:val="000000"/>
                <w:sz w:val="20"/>
                <w:szCs w:val="20"/>
              </w:rPr>
            </w:pPr>
            <w:r w:rsidRPr="00CA13F9">
              <w:rPr>
                <w:color w:val="000000"/>
                <w:sz w:val="20"/>
                <w:szCs w:val="20"/>
              </w:rPr>
              <w:t>0.38</w:t>
            </w:r>
          </w:p>
        </w:tc>
      </w:tr>
      <w:tr w:rsidR="00CA13F9" w:rsidRPr="00CA13F9" w14:paraId="10A10750" w14:textId="77777777" w:rsidTr="00CA13F9">
        <w:trPr>
          <w:trHeight w:val="320"/>
        </w:trPr>
        <w:tc>
          <w:tcPr>
            <w:tcW w:w="1300" w:type="dxa"/>
            <w:tcBorders>
              <w:top w:val="nil"/>
              <w:left w:val="nil"/>
              <w:bottom w:val="nil"/>
              <w:right w:val="nil"/>
            </w:tcBorders>
            <w:shd w:val="clear" w:color="auto" w:fill="auto"/>
            <w:noWrap/>
            <w:vAlign w:val="center"/>
            <w:hideMark/>
          </w:tcPr>
          <w:p w14:paraId="612CB9A5" w14:textId="77777777" w:rsidR="00CA13F9" w:rsidRPr="00CA13F9" w:rsidRDefault="00CA13F9" w:rsidP="00CA13F9">
            <w:pPr>
              <w:rPr>
                <w:color w:val="000000"/>
                <w:sz w:val="20"/>
                <w:szCs w:val="20"/>
              </w:rPr>
            </w:pPr>
            <w:r w:rsidRPr="00CA13F9">
              <w:rPr>
                <w:color w:val="000000"/>
                <w:sz w:val="20"/>
                <w:szCs w:val="20"/>
              </w:rPr>
              <w:t>BFAS_69</w:t>
            </w:r>
          </w:p>
        </w:tc>
        <w:tc>
          <w:tcPr>
            <w:tcW w:w="1300" w:type="dxa"/>
            <w:tcBorders>
              <w:top w:val="nil"/>
              <w:left w:val="nil"/>
              <w:bottom w:val="nil"/>
              <w:right w:val="nil"/>
            </w:tcBorders>
            <w:shd w:val="clear" w:color="auto" w:fill="auto"/>
            <w:noWrap/>
            <w:vAlign w:val="center"/>
            <w:hideMark/>
          </w:tcPr>
          <w:p w14:paraId="0BDAD17A"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auto" w:fill="auto"/>
            <w:noWrap/>
            <w:vAlign w:val="center"/>
            <w:hideMark/>
          </w:tcPr>
          <w:p w14:paraId="64A2E353"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000000" w:fill="EDEDED"/>
            <w:noWrap/>
            <w:vAlign w:val="center"/>
            <w:hideMark/>
          </w:tcPr>
          <w:p w14:paraId="57F7D539"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shd w:val="clear" w:color="auto" w:fill="auto"/>
            <w:noWrap/>
            <w:vAlign w:val="center"/>
            <w:hideMark/>
          </w:tcPr>
          <w:p w14:paraId="59BBBF07"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auto" w:fill="auto"/>
            <w:noWrap/>
            <w:vAlign w:val="center"/>
            <w:hideMark/>
          </w:tcPr>
          <w:p w14:paraId="129C48C9" w14:textId="77777777" w:rsidR="00CA13F9" w:rsidRPr="00CA13F9" w:rsidRDefault="00CA13F9" w:rsidP="00CA13F9">
            <w:pPr>
              <w:jc w:val="center"/>
              <w:rPr>
                <w:color w:val="000000"/>
                <w:sz w:val="20"/>
                <w:szCs w:val="20"/>
              </w:rPr>
            </w:pPr>
            <w:r w:rsidRPr="00CA13F9">
              <w:rPr>
                <w:color w:val="000000"/>
                <w:sz w:val="20"/>
                <w:szCs w:val="20"/>
              </w:rPr>
              <w:t>-0.28</w:t>
            </w:r>
          </w:p>
        </w:tc>
      </w:tr>
      <w:tr w:rsidR="00CA13F9" w:rsidRPr="00CA13F9" w14:paraId="1E6A6CAD" w14:textId="77777777" w:rsidTr="00CA13F9">
        <w:trPr>
          <w:trHeight w:val="320"/>
        </w:trPr>
        <w:tc>
          <w:tcPr>
            <w:tcW w:w="1300" w:type="dxa"/>
            <w:tcBorders>
              <w:top w:val="nil"/>
              <w:left w:val="nil"/>
              <w:bottom w:val="nil"/>
              <w:right w:val="nil"/>
            </w:tcBorders>
            <w:shd w:val="clear" w:color="auto" w:fill="auto"/>
            <w:noWrap/>
            <w:vAlign w:val="center"/>
            <w:hideMark/>
          </w:tcPr>
          <w:p w14:paraId="0CA235B3" w14:textId="77777777" w:rsidR="00CA13F9" w:rsidRPr="00CA13F9" w:rsidRDefault="00CA13F9" w:rsidP="00CA13F9">
            <w:pPr>
              <w:rPr>
                <w:color w:val="000000"/>
                <w:sz w:val="20"/>
                <w:szCs w:val="20"/>
              </w:rPr>
            </w:pPr>
            <w:r w:rsidRPr="00CA13F9">
              <w:rPr>
                <w:color w:val="000000"/>
                <w:sz w:val="20"/>
                <w:szCs w:val="20"/>
              </w:rPr>
              <w:t>BFAS_70</w:t>
            </w:r>
          </w:p>
        </w:tc>
        <w:tc>
          <w:tcPr>
            <w:tcW w:w="1300" w:type="dxa"/>
            <w:tcBorders>
              <w:top w:val="nil"/>
              <w:left w:val="nil"/>
              <w:bottom w:val="nil"/>
              <w:right w:val="nil"/>
            </w:tcBorders>
            <w:shd w:val="clear" w:color="000000" w:fill="DDEBF7"/>
            <w:noWrap/>
            <w:vAlign w:val="center"/>
            <w:hideMark/>
          </w:tcPr>
          <w:p w14:paraId="45F2B8E4" w14:textId="77777777" w:rsidR="00CA13F9" w:rsidRPr="00CA13F9" w:rsidRDefault="00CA13F9" w:rsidP="00CA13F9">
            <w:pPr>
              <w:jc w:val="center"/>
              <w:rPr>
                <w:color w:val="000000"/>
                <w:sz w:val="20"/>
                <w:szCs w:val="20"/>
              </w:rPr>
            </w:pPr>
            <w:r w:rsidRPr="00CA13F9">
              <w:rPr>
                <w:color w:val="000000"/>
                <w:sz w:val="20"/>
                <w:szCs w:val="20"/>
              </w:rPr>
              <w:t>0.54</w:t>
            </w:r>
          </w:p>
        </w:tc>
        <w:tc>
          <w:tcPr>
            <w:tcW w:w="1300" w:type="dxa"/>
            <w:tcBorders>
              <w:top w:val="nil"/>
              <w:left w:val="nil"/>
              <w:bottom w:val="nil"/>
              <w:right w:val="nil"/>
            </w:tcBorders>
            <w:shd w:val="clear" w:color="auto" w:fill="auto"/>
            <w:noWrap/>
            <w:vAlign w:val="center"/>
            <w:hideMark/>
          </w:tcPr>
          <w:p w14:paraId="0BABEAC2"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5D59C57A"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auto" w:fill="auto"/>
            <w:noWrap/>
            <w:vAlign w:val="center"/>
            <w:hideMark/>
          </w:tcPr>
          <w:p w14:paraId="57F9D194"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25EA0910" w14:textId="77777777" w:rsidR="00CA13F9" w:rsidRPr="00CA13F9" w:rsidRDefault="00CA13F9" w:rsidP="00CA13F9">
            <w:pPr>
              <w:jc w:val="center"/>
              <w:rPr>
                <w:color w:val="000000"/>
                <w:sz w:val="20"/>
                <w:szCs w:val="20"/>
              </w:rPr>
            </w:pPr>
            <w:r w:rsidRPr="00CA13F9">
              <w:rPr>
                <w:color w:val="000000"/>
                <w:sz w:val="20"/>
                <w:szCs w:val="20"/>
              </w:rPr>
              <w:t>0.05</w:t>
            </w:r>
          </w:p>
        </w:tc>
      </w:tr>
      <w:tr w:rsidR="00CA13F9" w:rsidRPr="00CA13F9" w14:paraId="7D254814" w14:textId="77777777" w:rsidTr="00CA13F9">
        <w:trPr>
          <w:trHeight w:val="320"/>
        </w:trPr>
        <w:tc>
          <w:tcPr>
            <w:tcW w:w="1300" w:type="dxa"/>
            <w:tcBorders>
              <w:top w:val="nil"/>
              <w:left w:val="nil"/>
              <w:bottom w:val="nil"/>
              <w:right w:val="nil"/>
            </w:tcBorders>
            <w:shd w:val="clear" w:color="auto" w:fill="auto"/>
            <w:noWrap/>
            <w:vAlign w:val="center"/>
            <w:hideMark/>
          </w:tcPr>
          <w:p w14:paraId="73D7F5B9" w14:textId="77777777" w:rsidR="00CA13F9" w:rsidRPr="00CA13F9" w:rsidRDefault="00CA13F9" w:rsidP="00CA13F9">
            <w:pPr>
              <w:rPr>
                <w:color w:val="000000"/>
                <w:sz w:val="20"/>
                <w:szCs w:val="20"/>
              </w:rPr>
            </w:pPr>
            <w:r w:rsidRPr="00CA13F9">
              <w:rPr>
                <w:color w:val="000000"/>
                <w:sz w:val="20"/>
                <w:szCs w:val="20"/>
              </w:rPr>
              <w:t>BFAS_71</w:t>
            </w:r>
          </w:p>
        </w:tc>
        <w:tc>
          <w:tcPr>
            <w:tcW w:w="1300" w:type="dxa"/>
            <w:tcBorders>
              <w:top w:val="nil"/>
              <w:left w:val="nil"/>
              <w:bottom w:val="nil"/>
              <w:right w:val="nil"/>
            </w:tcBorders>
            <w:shd w:val="clear" w:color="auto" w:fill="auto"/>
            <w:noWrap/>
            <w:vAlign w:val="center"/>
            <w:hideMark/>
          </w:tcPr>
          <w:p w14:paraId="3EFAA1FC"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shd w:val="clear" w:color="auto" w:fill="auto"/>
            <w:noWrap/>
            <w:vAlign w:val="center"/>
            <w:hideMark/>
          </w:tcPr>
          <w:p w14:paraId="30250A0E"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17FF75D5" w14:textId="77777777" w:rsidR="00CA13F9" w:rsidRPr="00CA13F9" w:rsidRDefault="00CA13F9" w:rsidP="00CA13F9">
            <w:pPr>
              <w:jc w:val="center"/>
              <w:rPr>
                <w:color w:val="000000"/>
                <w:sz w:val="20"/>
                <w:szCs w:val="20"/>
              </w:rPr>
            </w:pPr>
            <w:r w:rsidRPr="00CA13F9">
              <w:rPr>
                <w:color w:val="000000"/>
                <w:sz w:val="20"/>
                <w:szCs w:val="20"/>
              </w:rPr>
              <w:t>-0.37</w:t>
            </w:r>
          </w:p>
        </w:tc>
        <w:tc>
          <w:tcPr>
            <w:tcW w:w="1300" w:type="dxa"/>
            <w:tcBorders>
              <w:top w:val="nil"/>
              <w:left w:val="nil"/>
              <w:bottom w:val="nil"/>
              <w:right w:val="nil"/>
            </w:tcBorders>
            <w:shd w:val="clear" w:color="auto" w:fill="auto"/>
            <w:noWrap/>
            <w:vAlign w:val="center"/>
            <w:hideMark/>
          </w:tcPr>
          <w:p w14:paraId="3E582F71"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000000" w:fill="E2EFDA"/>
            <w:noWrap/>
            <w:vAlign w:val="center"/>
            <w:hideMark/>
          </w:tcPr>
          <w:p w14:paraId="5820CB54" w14:textId="77777777" w:rsidR="00CA13F9" w:rsidRPr="00CA13F9" w:rsidRDefault="00CA13F9" w:rsidP="00CA13F9">
            <w:pPr>
              <w:jc w:val="center"/>
              <w:rPr>
                <w:color w:val="000000"/>
                <w:sz w:val="20"/>
                <w:szCs w:val="20"/>
              </w:rPr>
            </w:pPr>
            <w:r w:rsidRPr="00CA13F9">
              <w:rPr>
                <w:color w:val="000000"/>
                <w:sz w:val="20"/>
                <w:szCs w:val="20"/>
              </w:rPr>
              <w:t>0.54</w:t>
            </w:r>
          </w:p>
        </w:tc>
      </w:tr>
      <w:tr w:rsidR="00CA13F9" w:rsidRPr="00CA13F9" w14:paraId="1A4F0D7F" w14:textId="77777777" w:rsidTr="00CA13F9">
        <w:trPr>
          <w:trHeight w:val="320"/>
        </w:trPr>
        <w:tc>
          <w:tcPr>
            <w:tcW w:w="1300" w:type="dxa"/>
            <w:tcBorders>
              <w:top w:val="nil"/>
              <w:left w:val="nil"/>
              <w:bottom w:val="nil"/>
              <w:right w:val="nil"/>
            </w:tcBorders>
            <w:shd w:val="clear" w:color="auto" w:fill="auto"/>
            <w:noWrap/>
            <w:vAlign w:val="center"/>
            <w:hideMark/>
          </w:tcPr>
          <w:p w14:paraId="1A4B1D0E" w14:textId="77777777" w:rsidR="00CA13F9" w:rsidRPr="00CA13F9" w:rsidRDefault="00CA13F9" w:rsidP="00CA13F9">
            <w:pPr>
              <w:rPr>
                <w:color w:val="000000"/>
                <w:sz w:val="20"/>
                <w:szCs w:val="20"/>
              </w:rPr>
            </w:pPr>
            <w:r w:rsidRPr="00CA13F9">
              <w:rPr>
                <w:color w:val="000000"/>
                <w:sz w:val="20"/>
                <w:szCs w:val="20"/>
              </w:rPr>
              <w:t>BFAS_72</w:t>
            </w:r>
          </w:p>
        </w:tc>
        <w:tc>
          <w:tcPr>
            <w:tcW w:w="1300" w:type="dxa"/>
            <w:tcBorders>
              <w:top w:val="nil"/>
              <w:left w:val="nil"/>
              <w:bottom w:val="nil"/>
              <w:right w:val="nil"/>
            </w:tcBorders>
            <w:shd w:val="clear" w:color="auto" w:fill="auto"/>
            <w:noWrap/>
            <w:vAlign w:val="center"/>
            <w:hideMark/>
          </w:tcPr>
          <w:p w14:paraId="4EA66A3E" w14:textId="77777777" w:rsidR="00CA13F9" w:rsidRPr="00CA13F9" w:rsidRDefault="00CA13F9" w:rsidP="00CA13F9">
            <w:pPr>
              <w:jc w:val="center"/>
              <w:rPr>
                <w:color w:val="000000"/>
                <w:sz w:val="20"/>
                <w:szCs w:val="20"/>
              </w:rPr>
            </w:pPr>
            <w:r w:rsidRPr="00CA13F9">
              <w:rPr>
                <w:color w:val="000000"/>
                <w:sz w:val="20"/>
                <w:szCs w:val="20"/>
              </w:rPr>
              <w:t>0.67</w:t>
            </w:r>
          </w:p>
        </w:tc>
        <w:tc>
          <w:tcPr>
            <w:tcW w:w="1300" w:type="dxa"/>
            <w:tcBorders>
              <w:top w:val="nil"/>
              <w:left w:val="nil"/>
              <w:bottom w:val="nil"/>
              <w:right w:val="nil"/>
            </w:tcBorders>
            <w:shd w:val="clear" w:color="auto" w:fill="auto"/>
            <w:noWrap/>
            <w:vAlign w:val="center"/>
            <w:hideMark/>
          </w:tcPr>
          <w:p w14:paraId="6146A34A"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shd w:val="clear" w:color="auto" w:fill="auto"/>
            <w:noWrap/>
            <w:vAlign w:val="center"/>
            <w:hideMark/>
          </w:tcPr>
          <w:p w14:paraId="6DF334C2"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FFF2CC"/>
            <w:noWrap/>
            <w:vAlign w:val="center"/>
            <w:hideMark/>
          </w:tcPr>
          <w:p w14:paraId="263BDF61"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auto" w:fill="auto"/>
            <w:noWrap/>
            <w:vAlign w:val="center"/>
            <w:hideMark/>
          </w:tcPr>
          <w:p w14:paraId="61F54B1A" w14:textId="77777777" w:rsidR="00CA13F9" w:rsidRPr="00CA13F9" w:rsidRDefault="00CA13F9" w:rsidP="00CA13F9">
            <w:pPr>
              <w:jc w:val="center"/>
              <w:rPr>
                <w:color w:val="000000"/>
                <w:sz w:val="20"/>
                <w:szCs w:val="20"/>
              </w:rPr>
            </w:pPr>
            <w:r w:rsidRPr="00CA13F9">
              <w:rPr>
                <w:color w:val="000000"/>
                <w:sz w:val="20"/>
                <w:szCs w:val="20"/>
              </w:rPr>
              <w:t>-0.20</w:t>
            </w:r>
          </w:p>
        </w:tc>
      </w:tr>
      <w:tr w:rsidR="00CA13F9" w:rsidRPr="00CA13F9" w14:paraId="3DD1AFC9" w14:textId="77777777" w:rsidTr="00CA13F9">
        <w:trPr>
          <w:trHeight w:val="320"/>
        </w:trPr>
        <w:tc>
          <w:tcPr>
            <w:tcW w:w="1300" w:type="dxa"/>
            <w:tcBorders>
              <w:top w:val="nil"/>
              <w:left w:val="nil"/>
              <w:bottom w:val="nil"/>
              <w:right w:val="nil"/>
            </w:tcBorders>
            <w:shd w:val="clear" w:color="auto" w:fill="auto"/>
            <w:noWrap/>
            <w:vAlign w:val="center"/>
            <w:hideMark/>
          </w:tcPr>
          <w:p w14:paraId="65C58DF0" w14:textId="77777777" w:rsidR="00CA13F9" w:rsidRPr="00CA13F9" w:rsidRDefault="00CA13F9" w:rsidP="00CA13F9">
            <w:pPr>
              <w:rPr>
                <w:color w:val="000000"/>
                <w:sz w:val="20"/>
                <w:szCs w:val="20"/>
              </w:rPr>
            </w:pPr>
            <w:r w:rsidRPr="00CA13F9">
              <w:rPr>
                <w:color w:val="000000"/>
                <w:sz w:val="20"/>
                <w:szCs w:val="20"/>
              </w:rPr>
              <w:t>BFAS_73</w:t>
            </w:r>
          </w:p>
        </w:tc>
        <w:tc>
          <w:tcPr>
            <w:tcW w:w="1300" w:type="dxa"/>
            <w:tcBorders>
              <w:top w:val="nil"/>
              <w:left w:val="nil"/>
              <w:bottom w:val="nil"/>
              <w:right w:val="nil"/>
            </w:tcBorders>
            <w:shd w:val="clear" w:color="auto" w:fill="auto"/>
            <w:noWrap/>
            <w:vAlign w:val="center"/>
            <w:hideMark/>
          </w:tcPr>
          <w:p w14:paraId="66E310FE"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000000" w:fill="FCE4D6"/>
            <w:noWrap/>
            <w:vAlign w:val="center"/>
            <w:hideMark/>
          </w:tcPr>
          <w:p w14:paraId="300FD430"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shd w:val="clear" w:color="auto" w:fill="auto"/>
            <w:noWrap/>
            <w:vAlign w:val="center"/>
            <w:hideMark/>
          </w:tcPr>
          <w:p w14:paraId="6A4C0F33"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shd w:val="clear" w:color="auto" w:fill="auto"/>
            <w:noWrap/>
            <w:vAlign w:val="center"/>
            <w:hideMark/>
          </w:tcPr>
          <w:p w14:paraId="02F00899"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4D868CBB" w14:textId="77777777" w:rsidR="00CA13F9" w:rsidRPr="00CA13F9" w:rsidRDefault="00CA13F9" w:rsidP="00CA13F9">
            <w:pPr>
              <w:jc w:val="center"/>
              <w:rPr>
                <w:color w:val="000000"/>
                <w:sz w:val="20"/>
                <w:szCs w:val="20"/>
              </w:rPr>
            </w:pPr>
            <w:r w:rsidRPr="00CA13F9">
              <w:rPr>
                <w:color w:val="000000"/>
                <w:sz w:val="20"/>
                <w:szCs w:val="20"/>
              </w:rPr>
              <w:t>-0.52</w:t>
            </w:r>
          </w:p>
        </w:tc>
      </w:tr>
      <w:tr w:rsidR="00CA13F9" w:rsidRPr="00CA13F9" w14:paraId="6E2D0A5E" w14:textId="77777777" w:rsidTr="00CA13F9">
        <w:trPr>
          <w:trHeight w:val="320"/>
        </w:trPr>
        <w:tc>
          <w:tcPr>
            <w:tcW w:w="1300" w:type="dxa"/>
            <w:tcBorders>
              <w:top w:val="nil"/>
              <w:left w:val="nil"/>
              <w:bottom w:val="nil"/>
              <w:right w:val="nil"/>
            </w:tcBorders>
            <w:shd w:val="clear" w:color="auto" w:fill="auto"/>
            <w:noWrap/>
            <w:vAlign w:val="center"/>
            <w:hideMark/>
          </w:tcPr>
          <w:p w14:paraId="3051984C" w14:textId="77777777" w:rsidR="00CA13F9" w:rsidRPr="00CA13F9" w:rsidRDefault="00CA13F9" w:rsidP="00CA13F9">
            <w:pPr>
              <w:rPr>
                <w:color w:val="000000"/>
                <w:sz w:val="20"/>
                <w:szCs w:val="20"/>
              </w:rPr>
            </w:pPr>
            <w:r w:rsidRPr="00CA13F9">
              <w:rPr>
                <w:color w:val="000000"/>
                <w:sz w:val="20"/>
                <w:szCs w:val="20"/>
              </w:rPr>
              <w:t>BFAS_74</w:t>
            </w:r>
          </w:p>
        </w:tc>
        <w:tc>
          <w:tcPr>
            <w:tcW w:w="1300" w:type="dxa"/>
            <w:tcBorders>
              <w:top w:val="nil"/>
              <w:left w:val="nil"/>
              <w:bottom w:val="nil"/>
              <w:right w:val="nil"/>
            </w:tcBorders>
            <w:shd w:val="clear" w:color="auto" w:fill="auto"/>
            <w:noWrap/>
            <w:vAlign w:val="center"/>
            <w:hideMark/>
          </w:tcPr>
          <w:p w14:paraId="454C7320" w14:textId="77777777" w:rsidR="00CA13F9" w:rsidRPr="00CA13F9" w:rsidRDefault="00CA13F9" w:rsidP="00CA13F9">
            <w:pPr>
              <w:jc w:val="center"/>
              <w:rPr>
                <w:color w:val="000000"/>
                <w:sz w:val="20"/>
                <w:szCs w:val="20"/>
              </w:rPr>
            </w:pPr>
            <w:r w:rsidRPr="00CA13F9">
              <w:rPr>
                <w:color w:val="000000"/>
                <w:sz w:val="20"/>
                <w:szCs w:val="20"/>
              </w:rPr>
              <w:t>0.47</w:t>
            </w:r>
          </w:p>
        </w:tc>
        <w:tc>
          <w:tcPr>
            <w:tcW w:w="1300" w:type="dxa"/>
            <w:tcBorders>
              <w:top w:val="nil"/>
              <w:left w:val="nil"/>
              <w:bottom w:val="nil"/>
              <w:right w:val="nil"/>
            </w:tcBorders>
            <w:shd w:val="clear" w:color="auto" w:fill="auto"/>
            <w:noWrap/>
            <w:vAlign w:val="center"/>
            <w:hideMark/>
          </w:tcPr>
          <w:p w14:paraId="20E97276"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EDEDED"/>
            <w:noWrap/>
            <w:vAlign w:val="center"/>
            <w:hideMark/>
          </w:tcPr>
          <w:p w14:paraId="36D8D88F"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37F8A890"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59676225" w14:textId="77777777" w:rsidR="00CA13F9" w:rsidRPr="00CA13F9" w:rsidRDefault="00CA13F9" w:rsidP="00CA13F9">
            <w:pPr>
              <w:jc w:val="center"/>
              <w:rPr>
                <w:color w:val="000000"/>
                <w:sz w:val="20"/>
                <w:szCs w:val="20"/>
              </w:rPr>
            </w:pPr>
            <w:r w:rsidRPr="00CA13F9">
              <w:rPr>
                <w:color w:val="000000"/>
                <w:sz w:val="20"/>
                <w:szCs w:val="20"/>
              </w:rPr>
              <w:t>-0.32</w:t>
            </w:r>
          </w:p>
        </w:tc>
      </w:tr>
      <w:tr w:rsidR="00CA13F9" w:rsidRPr="00CA13F9" w14:paraId="6844D4BE" w14:textId="77777777" w:rsidTr="00CA13F9">
        <w:trPr>
          <w:trHeight w:val="320"/>
        </w:trPr>
        <w:tc>
          <w:tcPr>
            <w:tcW w:w="1300" w:type="dxa"/>
            <w:tcBorders>
              <w:top w:val="nil"/>
              <w:left w:val="nil"/>
              <w:bottom w:val="nil"/>
              <w:right w:val="nil"/>
            </w:tcBorders>
            <w:shd w:val="clear" w:color="auto" w:fill="auto"/>
            <w:noWrap/>
            <w:vAlign w:val="center"/>
            <w:hideMark/>
          </w:tcPr>
          <w:p w14:paraId="50F3ABB0" w14:textId="77777777" w:rsidR="00CA13F9" w:rsidRPr="00CA13F9" w:rsidRDefault="00CA13F9" w:rsidP="00CA13F9">
            <w:pPr>
              <w:rPr>
                <w:color w:val="000000"/>
                <w:sz w:val="20"/>
                <w:szCs w:val="20"/>
              </w:rPr>
            </w:pPr>
            <w:r w:rsidRPr="00CA13F9">
              <w:rPr>
                <w:color w:val="000000"/>
                <w:sz w:val="20"/>
                <w:szCs w:val="20"/>
              </w:rPr>
              <w:t>BFAS_75</w:t>
            </w:r>
          </w:p>
        </w:tc>
        <w:tc>
          <w:tcPr>
            <w:tcW w:w="1300" w:type="dxa"/>
            <w:tcBorders>
              <w:top w:val="nil"/>
              <w:left w:val="nil"/>
              <w:bottom w:val="nil"/>
              <w:right w:val="nil"/>
            </w:tcBorders>
            <w:shd w:val="clear" w:color="000000" w:fill="DDEBF7"/>
            <w:noWrap/>
            <w:vAlign w:val="center"/>
            <w:hideMark/>
          </w:tcPr>
          <w:p w14:paraId="2F0E5C60"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shd w:val="clear" w:color="auto" w:fill="auto"/>
            <w:noWrap/>
            <w:vAlign w:val="center"/>
            <w:hideMark/>
          </w:tcPr>
          <w:p w14:paraId="54FA95C2" w14:textId="77777777" w:rsidR="00CA13F9" w:rsidRPr="00CA13F9" w:rsidRDefault="00CA13F9" w:rsidP="00CA13F9">
            <w:pPr>
              <w:jc w:val="center"/>
              <w:rPr>
                <w:color w:val="000000"/>
                <w:sz w:val="20"/>
                <w:szCs w:val="20"/>
              </w:rPr>
            </w:pPr>
            <w:r w:rsidRPr="00CA13F9">
              <w:rPr>
                <w:color w:val="000000"/>
                <w:sz w:val="20"/>
                <w:szCs w:val="20"/>
              </w:rPr>
              <w:t>0.27</w:t>
            </w:r>
          </w:p>
        </w:tc>
        <w:tc>
          <w:tcPr>
            <w:tcW w:w="1300" w:type="dxa"/>
            <w:tcBorders>
              <w:top w:val="nil"/>
              <w:left w:val="nil"/>
              <w:bottom w:val="nil"/>
              <w:right w:val="nil"/>
            </w:tcBorders>
            <w:shd w:val="clear" w:color="auto" w:fill="auto"/>
            <w:noWrap/>
            <w:vAlign w:val="center"/>
            <w:hideMark/>
          </w:tcPr>
          <w:p w14:paraId="2C5006E0" w14:textId="77777777" w:rsidR="00CA13F9" w:rsidRPr="00CA13F9" w:rsidRDefault="00CA13F9" w:rsidP="00CA13F9">
            <w:pPr>
              <w:jc w:val="center"/>
              <w:rPr>
                <w:color w:val="000000"/>
                <w:sz w:val="20"/>
                <w:szCs w:val="20"/>
              </w:rPr>
            </w:pPr>
            <w:r w:rsidRPr="00CA13F9">
              <w:rPr>
                <w:color w:val="000000"/>
                <w:sz w:val="20"/>
                <w:szCs w:val="20"/>
              </w:rPr>
              <w:t>0.45</w:t>
            </w:r>
          </w:p>
        </w:tc>
        <w:tc>
          <w:tcPr>
            <w:tcW w:w="1300" w:type="dxa"/>
            <w:tcBorders>
              <w:top w:val="nil"/>
              <w:left w:val="nil"/>
              <w:bottom w:val="nil"/>
              <w:right w:val="nil"/>
            </w:tcBorders>
            <w:shd w:val="clear" w:color="auto" w:fill="auto"/>
            <w:noWrap/>
            <w:vAlign w:val="center"/>
            <w:hideMark/>
          </w:tcPr>
          <w:p w14:paraId="15247939"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auto" w:fill="auto"/>
            <w:noWrap/>
            <w:vAlign w:val="center"/>
            <w:hideMark/>
          </w:tcPr>
          <w:p w14:paraId="334B3BE0" w14:textId="77777777" w:rsidR="00CA13F9" w:rsidRPr="00CA13F9" w:rsidRDefault="00CA13F9" w:rsidP="00CA13F9">
            <w:pPr>
              <w:jc w:val="center"/>
              <w:rPr>
                <w:color w:val="000000"/>
                <w:sz w:val="20"/>
                <w:szCs w:val="20"/>
              </w:rPr>
            </w:pPr>
            <w:r w:rsidRPr="00CA13F9">
              <w:rPr>
                <w:color w:val="000000"/>
                <w:sz w:val="20"/>
                <w:szCs w:val="20"/>
              </w:rPr>
              <w:t>-0.14</w:t>
            </w:r>
          </w:p>
        </w:tc>
      </w:tr>
      <w:tr w:rsidR="00CA13F9" w:rsidRPr="00CA13F9" w14:paraId="2D410DBC" w14:textId="77777777" w:rsidTr="00CA13F9">
        <w:trPr>
          <w:trHeight w:val="320"/>
        </w:trPr>
        <w:tc>
          <w:tcPr>
            <w:tcW w:w="1300" w:type="dxa"/>
            <w:tcBorders>
              <w:top w:val="nil"/>
              <w:left w:val="nil"/>
              <w:bottom w:val="nil"/>
              <w:right w:val="nil"/>
            </w:tcBorders>
            <w:shd w:val="clear" w:color="auto" w:fill="auto"/>
            <w:noWrap/>
            <w:vAlign w:val="center"/>
            <w:hideMark/>
          </w:tcPr>
          <w:p w14:paraId="33A26B18" w14:textId="77777777" w:rsidR="00CA13F9" w:rsidRPr="00CA13F9" w:rsidRDefault="00CA13F9" w:rsidP="00CA13F9">
            <w:pPr>
              <w:rPr>
                <w:color w:val="000000"/>
                <w:sz w:val="20"/>
                <w:szCs w:val="20"/>
              </w:rPr>
            </w:pPr>
            <w:r w:rsidRPr="00CA13F9">
              <w:rPr>
                <w:color w:val="000000"/>
                <w:sz w:val="20"/>
                <w:szCs w:val="20"/>
              </w:rPr>
              <w:t>BFAS_76</w:t>
            </w:r>
          </w:p>
        </w:tc>
        <w:tc>
          <w:tcPr>
            <w:tcW w:w="1300" w:type="dxa"/>
            <w:tcBorders>
              <w:top w:val="nil"/>
              <w:left w:val="nil"/>
              <w:bottom w:val="nil"/>
              <w:right w:val="nil"/>
            </w:tcBorders>
            <w:shd w:val="clear" w:color="auto" w:fill="auto"/>
            <w:noWrap/>
            <w:vAlign w:val="center"/>
            <w:hideMark/>
          </w:tcPr>
          <w:p w14:paraId="78F34B09"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auto" w:fill="auto"/>
            <w:noWrap/>
            <w:vAlign w:val="center"/>
            <w:hideMark/>
          </w:tcPr>
          <w:p w14:paraId="289297E0"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auto" w:fill="auto"/>
            <w:noWrap/>
            <w:vAlign w:val="center"/>
            <w:hideMark/>
          </w:tcPr>
          <w:p w14:paraId="1AD92CBE"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189629A0"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E2EFDA"/>
            <w:noWrap/>
            <w:vAlign w:val="center"/>
            <w:hideMark/>
          </w:tcPr>
          <w:p w14:paraId="53C7A63B" w14:textId="77777777" w:rsidR="00CA13F9" w:rsidRPr="00CA13F9" w:rsidRDefault="00CA13F9" w:rsidP="00CA13F9">
            <w:pPr>
              <w:jc w:val="center"/>
              <w:rPr>
                <w:color w:val="000000"/>
                <w:sz w:val="20"/>
                <w:szCs w:val="20"/>
              </w:rPr>
            </w:pPr>
            <w:r w:rsidRPr="00CA13F9">
              <w:rPr>
                <w:color w:val="000000"/>
                <w:sz w:val="20"/>
                <w:szCs w:val="20"/>
              </w:rPr>
              <w:t>0.65</w:t>
            </w:r>
          </w:p>
        </w:tc>
      </w:tr>
      <w:tr w:rsidR="00CA13F9" w:rsidRPr="00CA13F9" w14:paraId="0EDD164F" w14:textId="77777777" w:rsidTr="00CA13F9">
        <w:trPr>
          <w:trHeight w:val="320"/>
        </w:trPr>
        <w:tc>
          <w:tcPr>
            <w:tcW w:w="1300" w:type="dxa"/>
            <w:tcBorders>
              <w:top w:val="nil"/>
              <w:left w:val="nil"/>
              <w:bottom w:val="nil"/>
              <w:right w:val="nil"/>
            </w:tcBorders>
            <w:shd w:val="clear" w:color="auto" w:fill="auto"/>
            <w:noWrap/>
            <w:vAlign w:val="center"/>
            <w:hideMark/>
          </w:tcPr>
          <w:p w14:paraId="33B8B925" w14:textId="77777777" w:rsidR="00CA13F9" w:rsidRPr="00CA13F9" w:rsidRDefault="00CA13F9" w:rsidP="00CA13F9">
            <w:pPr>
              <w:rPr>
                <w:color w:val="000000"/>
                <w:sz w:val="20"/>
                <w:szCs w:val="20"/>
              </w:rPr>
            </w:pPr>
            <w:r w:rsidRPr="00CA13F9">
              <w:rPr>
                <w:color w:val="000000"/>
                <w:sz w:val="20"/>
                <w:szCs w:val="20"/>
              </w:rPr>
              <w:t>BFAS_77</w:t>
            </w:r>
          </w:p>
        </w:tc>
        <w:tc>
          <w:tcPr>
            <w:tcW w:w="1300" w:type="dxa"/>
            <w:tcBorders>
              <w:top w:val="nil"/>
              <w:left w:val="nil"/>
              <w:bottom w:val="nil"/>
              <w:right w:val="nil"/>
            </w:tcBorders>
            <w:shd w:val="clear" w:color="auto" w:fill="auto"/>
            <w:noWrap/>
            <w:vAlign w:val="center"/>
            <w:hideMark/>
          </w:tcPr>
          <w:p w14:paraId="50A37DBB"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auto" w:fill="auto"/>
            <w:noWrap/>
            <w:vAlign w:val="center"/>
            <w:hideMark/>
          </w:tcPr>
          <w:p w14:paraId="2B1B5F1A"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auto" w:fill="auto"/>
            <w:noWrap/>
            <w:vAlign w:val="center"/>
            <w:hideMark/>
          </w:tcPr>
          <w:p w14:paraId="541C3F10" w14:textId="77777777" w:rsidR="00CA13F9" w:rsidRPr="00CA13F9" w:rsidRDefault="00CA13F9" w:rsidP="00CA13F9">
            <w:pPr>
              <w:jc w:val="center"/>
              <w:rPr>
                <w:color w:val="000000"/>
                <w:sz w:val="20"/>
                <w:szCs w:val="20"/>
              </w:rPr>
            </w:pPr>
            <w:r w:rsidRPr="00CA13F9">
              <w:rPr>
                <w:color w:val="000000"/>
                <w:sz w:val="20"/>
                <w:szCs w:val="20"/>
              </w:rPr>
              <w:t>-0.30</w:t>
            </w:r>
          </w:p>
        </w:tc>
        <w:tc>
          <w:tcPr>
            <w:tcW w:w="1300" w:type="dxa"/>
            <w:tcBorders>
              <w:top w:val="nil"/>
              <w:left w:val="nil"/>
              <w:bottom w:val="nil"/>
              <w:right w:val="nil"/>
            </w:tcBorders>
            <w:shd w:val="clear" w:color="000000" w:fill="FFF2CC"/>
            <w:noWrap/>
            <w:vAlign w:val="center"/>
            <w:hideMark/>
          </w:tcPr>
          <w:p w14:paraId="5AAC21C0" w14:textId="77777777" w:rsidR="00CA13F9" w:rsidRPr="00CA13F9" w:rsidRDefault="00CA13F9" w:rsidP="00CA13F9">
            <w:pPr>
              <w:jc w:val="center"/>
              <w:rPr>
                <w:color w:val="000000"/>
                <w:sz w:val="20"/>
                <w:szCs w:val="20"/>
              </w:rPr>
            </w:pPr>
            <w:r w:rsidRPr="00CA13F9">
              <w:rPr>
                <w:color w:val="000000"/>
                <w:sz w:val="20"/>
                <w:szCs w:val="20"/>
              </w:rPr>
              <w:t>0.67</w:t>
            </w:r>
          </w:p>
        </w:tc>
        <w:tc>
          <w:tcPr>
            <w:tcW w:w="1300" w:type="dxa"/>
            <w:tcBorders>
              <w:top w:val="nil"/>
              <w:left w:val="nil"/>
              <w:bottom w:val="nil"/>
              <w:right w:val="nil"/>
            </w:tcBorders>
            <w:shd w:val="clear" w:color="auto" w:fill="auto"/>
            <w:noWrap/>
            <w:vAlign w:val="center"/>
            <w:hideMark/>
          </w:tcPr>
          <w:p w14:paraId="1897B3E5"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23DDD297" w14:textId="77777777" w:rsidTr="00CA13F9">
        <w:trPr>
          <w:trHeight w:val="320"/>
        </w:trPr>
        <w:tc>
          <w:tcPr>
            <w:tcW w:w="1300" w:type="dxa"/>
            <w:tcBorders>
              <w:top w:val="nil"/>
              <w:left w:val="nil"/>
              <w:bottom w:val="nil"/>
              <w:right w:val="nil"/>
            </w:tcBorders>
            <w:shd w:val="clear" w:color="auto" w:fill="auto"/>
            <w:noWrap/>
            <w:vAlign w:val="center"/>
            <w:hideMark/>
          </w:tcPr>
          <w:p w14:paraId="52AD9E6E" w14:textId="77777777" w:rsidR="00CA13F9" w:rsidRPr="00CA13F9" w:rsidRDefault="00CA13F9" w:rsidP="00CA13F9">
            <w:pPr>
              <w:rPr>
                <w:color w:val="000000"/>
                <w:sz w:val="20"/>
                <w:szCs w:val="20"/>
              </w:rPr>
            </w:pPr>
            <w:r w:rsidRPr="00CA13F9">
              <w:rPr>
                <w:color w:val="000000"/>
                <w:sz w:val="20"/>
                <w:szCs w:val="20"/>
              </w:rPr>
              <w:t>BFAS_78</w:t>
            </w:r>
          </w:p>
        </w:tc>
        <w:tc>
          <w:tcPr>
            <w:tcW w:w="1300" w:type="dxa"/>
            <w:tcBorders>
              <w:top w:val="nil"/>
              <w:left w:val="nil"/>
              <w:bottom w:val="nil"/>
              <w:right w:val="nil"/>
            </w:tcBorders>
            <w:shd w:val="clear" w:color="auto" w:fill="auto"/>
            <w:noWrap/>
            <w:vAlign w:val="center"/>
            <w:hideMark/>
          </w:tcPr>
          <w:p w14:paraId="69A3B19C"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FCE4D6"/>
            <w:noWrap/>
            <w:vAlign w:val="center"/>
            <w:hideMark/>
          </w:tcPr>
          <w:p w14:paraId="47E18ABC"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shd w:val="clear" w:color="auto" w:fill="auto"/>
            <w:noWrap/>
            <w:vAlign w:val="center"/>
            <w:hideMark/>
          </w:tcPr>
          <w:p w14:paraId="329418B4"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auto" w:fill="auto"/>
            <w:noWrap/>
            <w:vAlign w:val="center"/>
            <w:hideMark/>
          </w:tcPr>
          <w:p w14:paraId="76847306"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shd w:val="clear" w:color="auto" w:fill="auto"/>
            <w:noWrap/>
            <w:vAlign w:val="center"/>
            <w:hideMark/>
          </w:tcPr>
          <w:p w14:paraId="523DB1E0" w14:textId="77777777" w:rsidR="00CA13F9" w:rsidRPr="00CA13F9" w:rsidRDefault="00CA13F9" w:rsidP="00CA13F9">
            <w:pPr>
              <w:jc w:val="center"/>
              <w:rPr>
                <w:color w:val="000000"/>
                <w:sz w:val="20"/>
                <w:szCs w:val="20"/>
              </w:rPr>
            </w:pPr>
            <w:r w:rsidRPr="00CA13F9">
              <w:rPr>
                <w:color w:val="000000"/>
                <w:sz w:val="20"/>
                <w:szCs w:val="20"/>
              </w:rPr>
              <w:t>0.13</w:t>
            </w:r>
          </w:p>
        </w:tc>
      </w:tr>
      <w:tr w:rsidR="00CA13F9" w:rsidRPr="00CA13F9" w14:paraId="570707D9" w14:textId="77777777" w:rsidTr="00CA13F9">
        <w:trPr>
          <w:trHeight w:val="320"/>
        </w:trPr>
        <w:tc>
          <w:tcPr>
            <w:tcW w:w="1300" w:type="dxa"/>
            <w:tcBorders>
              <w:top w:val="nil"/>
              <w:left w:val="nil"/>
              <w:bottom w:val="nil"/>
              <w:right w:val="nil"/>
            </w:tcBorders>
            <w:shd w:val="clear" w:color="auto" w:fill="auto"/>
            <w:noWrap/>
            <w:vAlign w:val="center"/>
            <w:hideMark/>
          </w:tcPr>
          <w:p w14:paraId="0FE4BA22" w14:textId="77777777" w:rsidR="00CA13F9" w:rsidRPr="00CA13F9" w:rsidRDefault="00CA13F9" w:rsidP="00CA13F9">
            <w:pPr>
              <w:rPr>
                <w:color w:val="000000"/>
                <w:sz w:val="20"/>
                <w:szCs w:val="20"/>
              </w:rPr>
            </w:pPr>
            <w:r w:rsidRPr="00CA13F9">
              <w:rPr>
                <w:color w:val="000000"/>
                <w:sz w:val="20"/>
                <w:szCs w:val="20"/>
              </w:rPr>
              <w:t>BFAS_79</w:t>
            </w:r>
          </w:p>
        </w:tc>
        <w:tc>
          <w:tcPr>
            <w:tcW w:w="1300" w:type="dxa"/>
            <w:tcBorders>
              <w:top w:val="nil"/>
              <w:left w:val="nil"/>
              <w:bottom w:val="nil"/>
              <w:right w:val="nil"/>
            </w:tcBorders>
            <w:shd w:val="clear" w:color="auto" w:fill="auto"/>
            <w:noWrap/>
            <w:vAlign w:val="center"/>
            <w:hideMark/>
          </w:tcPr>
          <w:p w14:paraId="54C56492"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33B0140D"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EDEDED"/>
            <w:noWrap/>
            <w:vAlign w:val="center"/>
            <w:hideMark/>
          </w:tcPr>
          <w:p w14:paraId="04FDF67E"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shd w:val="clear" w:color="auto" w:fill="auto"/>
            <w:noWrap/>
            <w:vAlign w:val="center"/>
            <w:hideMark/>
          </w:tcPr>
          <w:p w14:paraId="1DE5E2FE"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shd w:val="clear" w:color="auto" w:fill="auto"/>
            <w:noWrap/>
            <w:vAlign w:val="center"/>
            <w:hideMark/>
          </w:tcPr>
          <w:p w14:paraId="1741EBFD"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119017F8" w14:textId="77777777" w:rsidTr="00CA13F9">
        <w:trPr>
          <w:trHeight w:val="320"/>
        </w:trPr>
        <w:tc>
          <w:tcPr>
            <w:tcW w:w="1300" w:type="dxa"/>
            <w:tcBorders>
              <w:top w:val="nil"/>
              <w:left w:val="nil"/>
              <w:bottom w:val="nil"/>
              <w:right w:val="nil"/>
            </w:tcBorders>
            <w:shd w:val="clear" w:color="auto" w:fill="auto"/>
            <w:noWrap/>
            <w:vAlign w:val="center"/>
            <w:hideMark/>
          </w:tcPr>
          <w:p w14:paraId="43C4FFDA" w14:textId="77777777" w:rsidR="00CA13F9" w:rsidRPr="00CA13F9" w:rsidRDefault="00CA13F9" w:rsidP="00CA13F9">
            <w:pPr>
              <w:rPr>
                <w:color w:val="000000"/>
                <w:sz w:val="20"/>
                <w:szCs w:val="20"/>
              </w:rPr>
            </w:pPr>
            <w:r w:rsidRPr="00CA13F9">
              <w:rPr>
                <w:color w:val="000000"/>
                <w:sz w:val="20"/>
                <w:szCs w:val="20"/>
              </w:rPr>
              <w:t>BFAS_80</w:t>
            </w:r>
          </w:p>
        </w:tc>
        <w:tc>
          <w:tcPr>
            <w:tcW w:w="1300" w:type="dxa"/>
            <w:tcBorders>
              <w:top w:val="nil"/>
              <w:left w:val="nil"/>
              <w:bottom w:val="nil"/>
              <w:right w:val="nil"/>
            </w:tcBorders>
            <w:shd w:val="clear" w:color="000000" w:fill="DDEBF7"/>
            <w:noWrap/>
            <w:vAlign w:val="center"/>
            <w:hideMark/>
          </w:tcPr>
          <w:p w14:paraId="779816DF"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shd w:val="clear" w:color="auto" w:fill="auto"/>
            <w:noWrap/>
            <w:vAlign w:val="center"/>
            <w:hideMark/>
          </w:tcPr>
          <w:p w14:paraId="20B2708F"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auto" w:fill="auto"/>
            <w:noWrap/>
            <w:vAlign w:val="center"/>
            <w:hideMark/>
          </w:tcPr>
          <w:p w14:paraId="7894E80D"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03972D38"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shd w:val="clear" w:color="auto" w:fill="auto"/>
            <w:noWrap/>
            <w:vAlign w:val="center"/>
            <w:hideMark/>
          </w:tcPr>
          <w:p w14:paraId="59AE5F6F" w14:textId="77777777" w:rsidR="00CA13F9" w:rsidRPr="00CA13F9" w:rsidRDefault="00CA13F9" w:rsidP="00CA13F9">
            <w:pPr>
              <w:jc w:val="center"/>
              <w:rPr>
                <w:color w:val="000000"/>
                <w:sz w:val="20"/>
                <w:szCs w:val="20"/>
              </w:rPr>
            </w:pPr>
            <w:r w:rsidRPr="00CA13F9">
              <w:rPr>
                <w:color w:val="000000"/>
                <w:sz w:val="20"/>
                <w:szCs w:val="20"/>
              </w:rPr>
              <w:t>0.38</w:t>
            </w:r>
          </w:p>
        </w:tc>
      </w:tr>
      <w:tr w:rsidR="00CA13F9" w:rsidRPr="00CA13F9" w14:paraId="16C2A767" w14:textId="77777777" w:rsidTr="00CA13F9">
        <w:trPr>
          <w:trHeight w:val="320"/>
        </w:trPr>
        <w:tc>
          <w:tcPr>
            <w:tcW w:w="1300" w:type="dxa"/>
            <w:tcBorders>
              <w:top w:val="nil"/>
              <w:left w:val="nil"/>
              <w:bottom w:val="nil"/>
              <w:right w:val="nil"/>
            </w:tcBorders>
            <w:shd w:val="clear" w:color="auto" w:fill="auto"/>
            <w:noWrap/>
            <w:vAlign w:val="center"/>
            <w:hideMark/>
          </w:tcPr>
          <w:p w14:paraId="5FF4351F" w14:textId="77777777" w:rsidR="00CA13F9" w:rsidRPr="00CA13F9" w:rsidRDefault="00CA13F9" w:rsidP="00CA13F9">
            <w:pPr>
              <w:rPr>
                <w:color w:val="000000"/>
                <w:sz w:val="20"/>
                <w:szCs w:val="20"/>
              </w:rPr>
            </w:pPr>
            <w:r w:rsidRPr="00CA13F9">
              <w:rPr>
                <w:color w:val="000000"/>
                <w:sz w:val="20"/>
                <w:szCs w:val="20"/>
              </w:rPr>
              <w:t>BFAS_81</w:t>
            </w:r>
          </w:p>
        </w:tc>
        <w:tc>
          <w:tcPr>
            <w:tcW w:w="1300" w:type="dxa"/>
            <w:tcBorders>
              <w:top w:val="nil"/>
              <w:left w:val="nil"/>
              <w:bottom w:val="nil"/>
              <w:right w:val="nil"/>
            </w:tcBorders>
            <w:shd w:val="clear" w:color="auto" w:fill="auto"/>
            <w:noWrap/>
            <w:vAlign w:val="center"/>
            <w:hideMark/>
          </w:tcPr>
          <w:p w14:paraId="36A6D0A9"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389FBA89"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62C3FD1F"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shd w:val="clear" w:color="auto" w:fill="auto"/>
            <w:noWrap/>
            <w:vAlign w:val="center"/>
            <w:hideMark/>
          </w:tcPr>
          <w:p w14:paraId="13D288EC"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000000" w:fill="E2EFDA"/>
            <w:noWrap/>
            <w:vAlign w:val="center"/>
            <w:hideMark/>
          </w:tcPr>
          <w:p w14:paraId="0EDB867A" w14:textId="77777777" w:rsidR="00CA13F9" w:rsidRPr="00CA13F9" w:rsidRDefault="00CA13F9" w:rsidP="00CA13F9">
            <w:pPr>
              <w:jc w:val="center"/>
              <w:rPr>
                <w:color w:val="000000"/>
                <w:sz w:val="20"/>
                <w:szCs w:val="20"/>
              </w:rPr>
            </w:pPr>
            <w:r w:rsidRPr="00CA13F9">
              <w:rPr>
                <w:color w:val="000000"/>
                <w:sz w:val="20"/>
                <w:szCs w:val="20"/>
              </w:rPr>
              <w:t>0.49</w:t>
            </w:r>
          </w:p>
        </w:tc>
      </w:tr>
      <w:tr w:rsidR="00CA13F9" w:rsidRPr="00CA13F9" w14:paraId="68A1BB5C" w14:textId="77777777" w:rsidTr="00CA13F9">
        <w:trPr>
          <w:trHeight w:val="320"/>
        </w:trPr>
        <w:tc>
          <w:tcPr>
            <w:tcW w:w="1300" w:type="dxa"/>
            <w:tcBorders>
              <w:top w:val="nil"/>
              <w:left w:val="nil"/>
              <w:bottom w:val="nil"/>
              <w:right w:val="nil"/>
            </w:tcBorders>
            <w:shd w:val="clear" w:color="auto" w:fill="auto"/>
            <w:noWrap/>
            <w:vAlign w:val="center"/>
            <w:hideMark/>
          </w:tcPr>
          <w:p w14:paraId="449CCCEB" w14:textId="77777777" w:rsidR="00CA13F9" w:rsidRPr="00CA13F9" w:rsidRDefault="00CA13F9" w:rsidP="00CA13F9">
            <w:pPr>
              <w:rPr>
                <w:color w:val="000000"/>
                <w:sz w:val="20"/>
                <w:szCs w:val="20"/>
              </w:rPr>
            </w:pPr>
            <w:r w:rsidRPr="00CA13F9">
              <w:rPr>
                <w:color w:val="000000"/>
                <w:sz w:val="20"/>
                <w:szCs w:val="20"/>
              </w:rPr>
              <w:t>BFAS_82</w:t>
            </w:r>
          </w:p>
        </w:tc>
        <w:tc>
          <w:tcPr>
            <w:tcW w:w="1300" w:type="dxa"/>
            <w:tcBorders>
              <w:top w:val="nil"/>
              <w:left w:val="nil"/>
              <w:bottom w:val="nil"/>
              <w:right w:val="nil"/>
            </w:tcBorders>
            <w:shd w:val="clear" w:color="auto" w:fill="auto"/>
            <w:noWrap/>
            <w:vAlign w:val="center"/>
            <w:hideMark/>
          </w:tcPr>
          <w:p w14:paraId="4E6E3D8B"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shd w:val="clear" w:color="auto" w:fill="auto"/>
            <w:noWrap/>
            <w:vAlign w:val="center"/>
            <w:hideMark/>
          </w:tcPr>
          <w:p w14:paraId="763BE618"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72F7166F"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000000" w:fill="FFF2CC"/>
            <w:noWrap/>
            <w:vAlign w:val="center"/>
            <w:hideMark/>
          </w:tcPr>
          <w:p w14:paraId="0C2499F0"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shd w:val="clear" w:color="auto" w:fill="auto"/>
            <w:noWrap/>
            <w:vAlign w:val="center"/>
            <w:hideMark/>
          </w:tcPr>
          <w:p w14:paraId="7332382B"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73A24B10" w14:textId="77777777" w:rsidTr="00CA13F9">
        <w:trPr>
          <w:trHeight w:val="320"/>
        </w:trPr>
        <w:tc>
          <w:tcPr>
            <w:tcW w:w="1300" w:type="dxa"/>
            <w:tcBorders>
              <w:top w:val="nil"/>
              <w:left w:val="nil"/>
              <w:bottom w:val="nil"/>
              <w:right w:val="nil"/>
            </w:tcBorders>
            <w:shd w:val="clear" w:color="auto" w:fill="auto"/>
            <w:noWrap/>
            <w:vAlign w:val="center"/>
            <w:hideMark/>
          </w:tcPr>
          <w:p w14:paraId="1F9DAE70" w14:textId="77777777" w:rsidR="00CA13F9" w:rsidRPr="00CA13F9" w:rsidRDefault="00CA13F9" w:rsidP="00CA13F9">
            <w:pPr>
              <w:rPr>
                <w:color w:val="000000"/>
                <w:sz w:val="20"/>
                <w:szCs w:val="20"/>
              </w:rPr>
            </w:pPr>
            <w:r w:rsidRPr="00CA13F9">
              <w:rPr>
                <w:color w:val="000000"/>
                <w:sz w:val="20"/>
                <w:szCs w:val="20"/>
              </w:rPr>
              <w:t>BFAS_83</w:t>
            </w:r>
          </w:p>
        </w:tc>
        <w:tc>
          <w:tcPr>
            <w:tcW w:w="1300" w:type="dxa"/>
            <w:tcBorders>
              <w:top w:val="nil"/>
              <w:left w:val="nil"/>
              <w:bottom w:val="nil"/>
              <w:right w:val="nil"/>
            </w:tcBorders>
            <w:shd w:val="clear" w:color="auto" w:fill="auto"/>
            <w:noWrap/>
            <w:vAlign w:val="center"/>
            <w:hideMark/>
          </w:tcPr>
          <w:p w14:paraId="7F39B562"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FCE4D6"/>
            <w:noWrap/>
            <w:vAlign w:val="center"/>
            <w:hideMark/>
          </w:tcPr>
          <w:p w14:paraId="63F0615E" w14:textId="77777777" w:rsidR="00CA13F9" w:rsidRPr="00CA13F9" w:rsidRDefault="00CA13F9" w:rsidP="00CA13F9">
            <w:pPr>
              <w:jc w:val="center"/>
              <w:rPr>
                <w:color w:val="000000"/>
                <w:sz w:val="20"/>
                <w:szCs w:val="20"/>
              </w:rPr>
            </w:pPr>
            <w:r w:rsidRPr="00CA13F9">
              <w:rPr>
                <w:color w:val="000000"/>
                <w:sz w:val="20"/>
                <w:szCs w:val="20"/>
              </w:rPr>
              <w:t>0.27</w:t>
            </w:r>
          </w:p>
        </w:tc>
        <w:tc>
          <w:tcPr>
            <w:tcW w:w="1300" w:type="dxa"/>
            <w:tcBorders>
              <w:top w:val="nil"/>
              <w:left w:val="nil"/>
              <w:bottom w:val="nil"/>
              <w:right w:val="nil"/>
            </w:tcBorders>
            <w:shd w:val="clear" w:color="auto" w:fill="auto"/>
            <w:noWrap/>
            <w:vAlign w:val="center"/>
            <w:hideMark/>
          </w:tcPr>
          <w:p w14:paraId="17D43B3A"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shd w:val="clear" w:color="auto" w:fill="auto"/>
            <w:noWrap/>
            <w:vAlign w:val="center"/>
            <w:hideMark/>
          </w:tcPr>
          <w:p w14:paraId="43F0DF03"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shd w:val="clear" w:color="auto" w:fill="auto"/>
            <w:noWrap/>
            <w:vAlign w:val="center"/>
            <w:hideMark/>
          </w:tcPr>
          <w:p w14:paraId="0AA83FBF" w14:textId="77777777" w:rsidR="00CA13F9" w:rsidRPr="00CA13F9" w:rsidRDefault="00CA13F9" w:rsidP="00CA13F9">
            <w:pPr>
              <w:jc w:val="center"/>
              <w:rPr>
                <w:color w:val="000000"/>
                <w:sz w:val="20"/>
                <w:szCs w:val="20"/>
              </w:rPr>
            </w:pPr>
            <w:r w:rsidRPr="00CA13F9">
              <w:rPr>
                <w:color w:val="000000"/>
                <w:sz w:val="20"/>
                <w:szCs w:val="20"/>
              </w:rPr>
              <w:t>-0.19</w:t>
            </w:r>
          </w:p>
        </w:tc>
      </w:tr>
      <w:tr w:rsidR="00CA13F9" w:rsidRPr="00CA13F9" w14:paraId="7B1DF76B" w14:textId="77777777" w:rsidTr="00CA13F9">
        <w:trPr>
          <w:trHeight w:val="320"/>
        </w:trPr>
        <w:tc>
          <w:tcPr>
            <w:tcW w:w="1300" w:type="dxa"/>
            <w:tcBorders>
              <w:top w:val="nil"/>
              <w:left w:val="nil"/>
              <w:bottom w:val="nil"/>
              <w:right w:val="nil"/>
            </w:tcBorders>
            <w:shd w:val="clear" w:color="auto" w:fill="auto"/>
            <w:noWrap/>
            <w:vAlign w:val="center"/>
            <w:hideMark/>
          </w:tcPr>
          <w:p w14:paraId="3426AC5C" w14:textId="77777777" w:rsidR="00CA13F9" w:rsidRPr="00CA13F9" w:rsidRDefault="00CA13F9" w:rsidP="00CA13F9">
            <w:pPr>
              <w:rPr>
                <w:color w:val="000000"/>
                <w:sz w:val="20"/>
                <w:szCs w:val="20"/>
              </w:rPr>
            </w:pPr>
            <w:r w:rsidRPr="00CA13F9">
              <w:rPr>
                <w:color w:val="000000"/>
                <w:sz w:val="20"/>
                <w:szCs w:val="20"/>
              </w:rPr>
              <w:t>BFAS_84</w:t>
            </w:r>
          </w:p>
        </w:tc>
        <w:tc>
          <w:tcPr>
            <w:tcW w:w="1300" w:type="dxa"/>
            <w:tcBorders>
              <w:top w:val="nil"/>
              <w:left w:val="nil"/>
              <w:bottom w:val="nil"/>
              <w:right w:val="nil"/>
            </w:tcBorders>
            <w:shd w:val="clear" w:color="auto" w:fill="auto"/>
            <w:noWrap/>
            <w:vAlign w:val="center"/>
            <w:hideMark/>
          </w:tcPr>
          <w:p w14:paraId="4AAF0F87"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shd w:val="clear" w:color="auto" w:fill="auto"/>
            <w:noWrap/>
            <w:vAlign w:val="center"/>
            <w:hideMark/>
          </w:tcPr>
          <w:p w14:paraId="38F37A2C"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000000" w:fill="EDEDED"/>
            <w:noWrap/>
            <w:vAlign w:val="center"/>
            <w:hideMark/>
          </w:tcPr>
          <w:p w14:paraId="6FA2B270"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auto" w:fill="auto"/>
            <w:noWrap/>
            <w:vAlign w:val="center"/>
            <w:hideMark/>
          </w:tcPr>
          <w:p w14:paraId="4FA46554"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70D01E0E" w14:textId="77777777" w:rsidR="00CA13F9" w:rsidRPr="00CA13F9" w:rsidRDefault="00CA13F9" w:rsidP="00CA13F9">
            <w:pPr>
              <w:jc w:val="center"/>
              <w:rPr>
                <w:color w:val="000000"/>
                <w:sz w:val="20"/>
                <w:szCs w:val="20"/>
              </w:rPr>
            </w:pPr>
            <w:r w:rsidRPr="00CA13F9">
              <w:rPr>
                <w:color w:val="000000"/>
                <w:sz w:val="20"/>
                <w:szCs w:val="20"/>
              </w:rPr>
              <w:t>-0.56</w:t>
            </w:r>
          </w:p>
        </w:tc>
      </w:tr>
      <w:tr w:rsidR="00CA13F9" w:rsidRPr="00CA13F9" w14:paraId="294FCAC4" w14:textId="77777777" w:rsidTr="00CA13F9">
        <w:trPr>
          <w:trHeight w:val="320"/>
        </w:trPr>
        <w:tc>
          <w:tcPr>
            <w:tcW w:w="1300" w:type="dxa"/>
            <w:tcBorders>
              <w:top w:val="nil"/>
              <w:left w:val="nil"/>
              <w:bottom w:val="nil"/>
              <w:right w:val="nil"/>
            </w:tcBorders>
            <w:shd w:val="clear" w:color="auto" w:fill="auto"/>
            <w:noWrap/>
            <w:vAlign w:val="center"/>
            <w:hideMark/>
          </w:tcPr>
          <w:p w14:paraId="47A9B949" w14:textId="77777777" w:rsidR="00CA13F9" w:rsidRPr="00CA13F9" w:rsidRDefault="00CA13F9" w:rsidP="00CA13F9">
            <w:pPr>
              <w:rPr>
                <w:color w:val="000000"/>
                <w:sz w:val="20"/>
                <w:szCs w:val="20"/>
              </w:rPr>
            </w:pPr>
            <w:r w:rsidRPr="00CA13F9">
              <w:rPr>
                <w:color w:val="000000"/>
                <w:sz w:val="20"/>
                <w:szCs w:val="20"/>
              </w:rPr>
              <w:t>BFAS_85</w:t>
            </w:r>
          </w:p>
        </w:tc>
        <w:tc>
          <w:tcPr>
            <w:tcW w:w="1300" w:type="dxa"/>
            <w:tcBorders>
              <w:top w:val="nil"/>
              <w:left w:val="nil"/>
              <w:bottom w:val="nil"/>
              <w:right w:val="nil"/>
            </w:tcBorders>
            <w:shd w:val="clear" w:color="000000" w:fill="DDEBF7"/>
            <w:noWrap/>
            <w:vAlign w:val="center"/>
            <w:hideMark/>
          </w:tcPr>
          <w:p w14:paraId="5535F145"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auto" w:fill="auto"/>
            <w:noWrap/>
            <w:vAlign w:val="center"/>
            <w:hideMark/>
          </w:tcPr>
          <w:p w14:paraId="1175D669"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70AF34A9"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auto" w:fill="auto"/>
            <w:noWrap/>
            <w:vAlign w:val="center"/>
            <w:hideMark/>
          </w:tcPr>
          <w:p w14:paraId="0C843248"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auto" w:fill="auto"/>
            <w:noWrap/>
            <w:vAlign w:val="center"/>
            <w:hideMark/>
          </w:tcPr>
          <w:p w14:paraId="4689A370"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01107C81" w14:textId="77777777" w:rsidTr="00CA13F9">
        <w:trPr>
          <w:trHeight w:val="320"/>
        </w:trPr>
        <w:tc>
          <w:tcPr>
            <w:tcW w:w="1300" w:type="dxa"/>
            <w:tcBorders>
              <w:top w:val="nil"/>
              <w:left w:val="nil"/>
              <w:bottom w:val="nil"/>
              <w:right w:val="nil"/>
            </w:tcBorders>
            <w:shd w:val="clear" w:color="auto" w:fill="auto"/>
            <w:noWrap/>
            <w:vAlign w:val="center"/>
            <w:hideMark/>
          </w:tcPr>
          <w:p w14:paraId="75229B30" w14:textId="77777777" w:rsidR="00CA13F9" w:rsidRPr="00CA13F9" w:rsidRDefault="00CA13F9" w:rsidP="00CA13F9">
            <w:pPr>
              <w:rPr>
                <w:color w:val="000000"/>
                <w:sz w:val="20"/>
                <w:szCs w:val="20"/>
              </w:rPr>
            </w:pPr>
            <w:r w:rsidRPr="00CA13F9">
              <w:rPr>
                <w:color w:val="000000"/>
                <w:sz w:val="20"/>
                <w:szCs w:val="20"/>
              </w:rPr>
              <w:t>BFAS_86</w:t>
            </w:r>
          </w:p>
        </w:tc>
        <w:tc>
          <w:tcPr>
            <w:tcW w:w="1300" w:type="dxa"/>
            <w:tcBorders>
              <w:top w:val="nil"/>
              <w:left w:val="nil"/>
              <w:bottom w:val="nil"/>
              <w:right w:val="nil"/>
            </w:tcBorders>
            <w:shd w:val="clear" w:color="auto" w:fill="auto"/>
            <w:noWrap/>
            <w:vAlign w:val="center"/>
            <w:hideMark/>
          </w:tcPr>
          <w:p w14:paraId="4BA88669"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1B393B4B"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auto" w:fill="auto"/>
            <w:noWrap/>
            <w:vAlign w:val="center"/>
            <w:hideMark/>
          </w:tcPr>
          <w:p w14:paraId="7DA47B38"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auto" w:fill="auto"/>
            <w:noWrap/>
            <w:vAlign w:val="center"/>
            <w:hideMark/>
          </w:tcPr>
          <w:p w14:paraId="2A17FE6B"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000000" w:fill="E2EFDA"/>
            <w:noWrap/>
            <w:vAlign w:val="center"/>
            <w:hideMark/>
          </w:tcPr>
          <w:p w14:paraId="75881813" w14:textId="77777777" w:rsidR="00CA13F9" w:rsidRPr="00CA13F9" w:rsidRDefault="00CA13F9" w:rsidP="00CA13F9">
            <w:pPr>
              <w:jc w:val="center"/>
              <w:rPr>
                <w:color w:val="000000"/>
                <w:sz w:val="20"/>
                <w:szCs w:val="20"/>
              </w:rPr>
            </w:pPr>
            <w:r w:rsidRPr="00CA13F9">
              <w:rPr>
                <w:color w:val="000000"/>
                <w:sz w:val="20"/>
                <w:szCs w:val="20"/>
              </w:rPr>
              <w:t>0.50</w:t>
            </w:r>
          </w:p>
        </w:tc>
      </w:tr>
      <w:tr w:rsidR="00CA13F9" w:rsidRPr="00CA13F9" w14:paraId="487E3698" w14:textId="77777777" w:rsidTr="00CA13F9">
        <w:trPr>
          <w:trHeight w:val="320"/>
        </w:trPr>
        <w:tc>
          <w:tcPr>
            <w:tcW w:w="1300" w:type="dxa"/>
            <w:tcBorders>
              <w:top w:val="nil"/>
              <w:left w:val="nil"/>
              <w:bottom w:val="nil"/>
              <w:right w:val="nil"/>
            </w:tcBorders>
            <w:shd w:val="clear" w:color="auto" w:fill="auto"/>
            <w:noWrap/>
            <w:vAlign w:val="center"/>
            <w:hideMark/>
          </w:tcPr>
          <w:p w14:paraId="70850E0B" w14:textId="77777777" w:rsidR="00CA13F9" w:rsidRPr="00CA13F9" w:rsidRDefault="00CA13F9" w:rsidP="00CA13F9">
            <w:pPr>
              <w:rPr>
                <w:color w:val="000000"/>
                <w:sz w:val="20"/>
                <w:szCs w:val="20"/>
              </w:rPr>
            </w:pPr>
            <w:r w:rsidRPr="00CA13F9">
              <w:rPr>
                <w:color w:val="000000"/>
                <w:sz w:val="20"/>
                <w:szCs w:val="20"/>
              </w:rPr>
              <w:t>BFAS_87</w:t>
            </w:r>
          </w:p>
        </w:tc>
        <w:tc>
          <w:tcPr>
            <w:tcW w:w="1300" w:type="dxa"/>
            <w:tcBorders>
              <w:top w:val="nil"/>
              <w:left w:val="nil"/>
              <w:bottom w:val="nil"/>
              <w:right w:val="nil"/>
            </w:tcBorders>
            <w:shd w:val="clear" w:color="auto" w:fill="auto"/>
            <w:noWrap/>
            <w:vAlign w:val="center"/>
            <w:hideMark/>
          </w:tcPr>
          <w:p w14:paraId="3B78AA24"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auto" w:fill="auto"/>
            <w:noWrap/>
            <w:vAlign w:val="center"/>
            <w:hideMark/>
          </w:tcPr>
          <w:p w14:paraId="1F240CE8"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450FF45A"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shd w:val="clear" w:color="000000" w:fill="FFF2CC"/>
            <w:noWrap/>
            <w:vAlign w:val="center"/>
            <w:hideMark/>
          </w:tcPr>
          <w:p w14:paraId="101DF2E5" w14:textId="77777777" w:rsidR="00CA13F9" w:rsidRPr="00CA13F9" w:rsidRDefault="00CA13F9" w:rsidP="00CA13F9">
            <w:pPr>
              <w:jc w:val="center"/>
              <w:rPr>
                <w:color w:val="000000"/>
                <w:sz w:val="20"/>
                <w:szCs w:val="20"/>
              </w:rPr>
            </w:pPr>
            <w:r w:rsidRPr="00CA13F9">
              <w:rPr>
                <w:color w:val="000000"/>
                <w:sz w:val="20"/>
                <w:szCs w:val="20"/>
              </w:rPr>
              <w:t>0.53</w:t>
            </w:r>
          </w:p>
        </w:tc>
        <w:tc>
          <w:tcPr>
            <w:tcW w:w="1300" w:type="dxa"/>
            <w:tcBorders>
              <w:top w:val="nil"/>
              <w:left w:val="nil"/>
              <w:bottom w:val="nil"/>
              <w:right w:val="nil"/>
            </w:tcBorders>
            <w:shd w:val="clear" w:color="auto" w:fill="auto"/>
            <w:noWrap/>
            <w:vAlign w:val="center"/>
            <w:hideMark/>
          </w:tcPr>
          <w:p w14:paraId="67FBF8A1" w14:textId="77777777" w:rsidR="00CA13F9" w:rsidRPr="00CA13F9" w:rsidRDefault="00CA13F9" w:rsidP="00CA13F9">
            <w:pPr>
              <w:jc w:val="center"/>
              <w:rPr>
                <w:color w:val="000000"/>
                <w:sz w:val="20"/>
                <w:szCs w:val="20"/>
              </w:rPr>
            </w:pPr>
            <w:r w:rsidRPr="00CA13F9">
              <w:rPr>
                <w:color w:val="000000"/>
                <w:sz w:val="20"/>
                <w:szCs w:val="20"/>
              </w:rPr>
              <w:t>0.09</w:t>
            </w:r>
          </w:p>
        </w:tc>
      </w:tr>
      <w:tr w:rsidR="00CA13F9" w:rsidRPr="00CA13F9" w14:paraId="3B928914" w14:textId="77777777" w:rsidTr="00CA13F9">
        <w:trPr>
          <w:trHeight w:val="320"/>
        </w:trPr>
        <w:tc>
          <w:tcPr>
            <w:tcW w:w="1300" w:type="dxa"/>
            <w:tcBorders>
              <w:top w:val="nil"/>
              <w:left w:val="nil"/>
              <w:bottom w:val="nil"/>
              <w:right w:val="nil"/>
            </w:tcBorders>
            <w:shd w:val="clear" w:color="auto" w:fill="auto"/>
            <w:noWrap/>
            <w:vAlign w:val="center"/>
            <w:hideMark/>
          </w:tcPr>
          <w:p w14:paraId="2D013398" w14:textId="77777777" w:rsidR="00CA13F9" w:rsidRPr="00CA13F9" w:rsidRDefault="00CA13F9" w:rsidP="00CA13F9">
            <w:pPr>
              <w:rPr>
                <w:color w:val="000000"/>
                <w:sz w:val="20"/>
                <w:szCs w:val="20"/>
              </w:rPr>
            </w:pPr>
            <w:r w:rsidRPr="00CA13F9">
              <w:rPr>
                <w:color w:val="000000"/>
                <w:sz w:val="20"/>
                <w:szCs w:val="20"/>
              </w:rPr>
              <w:t>BFAS_88</w:t>
            </w:r>
          </w:p>
        </w:tc>
        <w:tc>
          <w:tcPr>
            <w:tcW w:w="1300" w:type="dxa"/>
            <w:tcBorders>
              <w:top w:val="nil"/>
              <w:left w:val="nil"/>
              <w:bottom w:val="nil"/>
              <w:right w:val="nil"/>
            </w:tcBorders>
            <w:shd w:val="clear" w:color="auto" w:fill="auto"/>
            <w:noWrap/>
            <w:vAlign w:val="center"/>
            <w:hideMark/>
          </w:tcPr>
          <w:p w14:paraId="222527E9"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000000" w:fill="FCE4D6"/>
            <w:noWrap/>
            <w:vAlign w:val="center"/>
            <w:hideMark/>
          </w:tcPr>
          <w:p w14:paraId="0678D962" w14:textId="77777777" w:rsidR="00CA13F9" w:rsidRPr="00CA13F9" w:rsidRDefault="00CA13F9" w:rsidP="00CA13F9">
            <w:pPr>
              <w:jc w:val="center"/>
              <w:rPr>
                <w:color w:val="000000"/>
                <w:sz w:val="20"/>
                <w:szCs w:val="20"/>
              </w:rPr>
            </w:pPr>
            <w:r w:rsidRPr="00CA13F9">
              <w:rPr>
                <w:color w:val="000000"/>
                <w:sz w:val="20"/>
                <w:szCs w:val="20"/>
              </w:rPr>
              <w:t>0.55</w:t>
            </w:r>
          </w:p>
        </w:tc>
        <w:tc>
          <w:tcPr>
            <w:tcW w:w="1300" w:type="dxa"/>
            <w:tcBorders>
              <w:top w:val="nil"/>
              <w:left w:val="nil"/>
              <w:bottom w:val="nil"/>
              <w:right w:val="nil"/>
            </w:tcBorders>
            <w:shd w:val="clear" w:color="auto" w:fill="auto"/>
            <w:noWrap/>
            <w:vAlign w:val="center"/>
            <w:hideMark/>
          </w:tcPr>
          <w:p w14:paraId="65383FDE"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auto" w:fill="auto"/>
            <w:noWrap/>
            <w:vAlign w:val="center"/>
            <w:hideMark/>
          </w:tcPr>
          <w:p w14:paraId="39F71B7D"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auto" w:fill="auto"/>
            <w:noWrap/>
            <w:vAlign w:val="center"/>
            <w:hideMark/>
          </w:tcPr>
          <w:p w14:paraId="57E65D34" w14:textId="77777777" w:rsidR="00CA13F9" w:rsidRPr="00CA13F9" w:rsidRDefault="00CA13F9" w:rsidP="00CA13F9">
            <w:pPr>
              <w:jc w:val="center"/>
              <w:rPr>
                <w:color w:val="000000"/>
                <w:sz w:val="20"/>
                <w:szCs w:val="20"/>
              </w:rPr>
            </w:pPr>
            <w:r w:rsidRPr="00CA13F9">
              <w:rPr>
                <w:color w:val="000000"/>
                <w:sz w:val="20"/>
                <w:szCs w:val="20"/>
              </w:rPr>
              <w:t>-0.24</w:t>
            </w:r>
          </w:p>
        </w:tc>
      </w:tr>
      <w:tr w:rsidR="00CA13F9" w:rsidRPr="00CA13F9" w14:paraId="53376E9E" w14:textId="77777777" w:rsidTr="00CA13F9">
        <w:trPr>
          <w:trHeight w:val="320"/>
        </w:trPr>
        <w:tc>
          <w:tcPr>
            <w:tcW w:w="1300" w:type="dxa"/>
            <w:tcBorders>
              <w:top w:val="nil"/>
              <w:left w:val="nil"/>
              <w:bottom w:val="nil"/>
              <w:right w:val="nil"/>
            </w:tcBorders>
            <w:shd w:val="clear" w:color="auto" w:fill="auto"/>
            <w:noWrap/>
            <w:vAlign w:val="center"/>
            <w:hideMark/>
          </w:tcPr>
          <w:p w14:paraId="7FA1A166" w14:textId="77777777" w:rsidR="00CA13F9" w:rsidRPr="00CA13F9" w:rsidRDefault="00CA13F9" w:rsidP="00CA13F9">
            <w:pPr>
              <w:rPr>
                <w:color w:val="000000"/>
                <w:sz w:val="20"/>
                <w:szCs w:val="20"/>
              </w:rPr>
            </w:pPr>
            <w:r w:rsidRPr="00CA13F9">
              <w:rPr>
                <w:color w:val="000000"/>
                <w:sz w:val="20"/>
                <w:szCs w:val="20"/>
              </w:rPr>
              <w:t>BFAS_89</w:t>
            </w:r>
          </w:p>
        </w:tc>
        <w:tc>
          <w:tcPr>
            <w:tcW w:w="1300" w:type="dxa"/>
            <w:tcBorders>
              <w:top w:val="nil"/>
              <w:left w:val="nil"/>
              <w:bottom w:val="nil"/>
              <w:right w:val="nil"/>
            </w:tcBorders>
            <w:shd w:val="clear" w:color="auto" w:fill="auto"/>
            <w:noWrap/>
            <w:vAlign w:val="center"/>
            <w:hideMark/>
          </w:tcPr>
          <w:p w14:paraId="76B9BDC9"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auto" w:fill="auto"/>
            <w:noWrap/>
            <w:vAlign w:val="center"/>
            <w:hideMark/>
          </w:tcPr>
          <w:p w14:paraId="4EB2D269"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EDEDED"/>
            <w:noWrap/>
            <w:vAlign w:val="center"/>
            <w:hideMark/>
          </w:tcPr>
          <w:p w14:paraId="3D3EF2DE"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auto" w:fill="auto"/>
            <w:noWrap/>
            <w:vAlign w:val="center"/>
            <w:hideMark/>
          </w:tcPr>
          <w:p w14:paraId="32F7F7A1"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6DE3B22E" w14:textId="77777777" w:rsidR="00CA13F9" w:rsidRPr="00CA13F9" w:rsidRDefault="00CA13F9" w:rsidP="00CA13F9">
            <w:pPr>
              <w:jc w:val="center"/>
              <w:rPr>
                <w:color w:val="000000"/>
                <w:sz w:val="20"/>
                <w:szCs w:val="20"/>
              </w:rPr>
            </w:pPr>
            <w:r w:rsidRPr="00CA13F9">
              <w:rPr>
                <w:color w:val="000000"/>
                <w:sz w:val="20"/>
                <w:szCs w:val="20"/>
              </w:rPr>
              <w:t>-0.33</w:t>
            </w:r>
          </w:p>
        </w:tc>
      </w:tr>
      <w:tr w:rsidR="00CA13F9" w:rsidRPr="00CA13F9" w14:paraId="6234FABE" w14:textId="77777777" w:rsidTr="00CA13F9">
        <w:trPr>
          <w:trHeight w:val="320"/>
        </w:trPr>
        <w:tc>
          <w:tcPr>
            <w:tcW w:w="1300" w:type="dxa"/>
            <w:tcBorders>
              <w:top w:val="nil"/>
              <w:left w:val="nil"/>
              <w:bottom w:val="nil"/>
              <w:right w:val="nil"/>
            </w:tcBorders>
            <w:shd w:val="clear" w:color="auto" w:fill="auto"/>
            <w:noWrap/>
            <w:vAlign w:val="center"/>
            <w:hideMark/>
          </w:tcPr>
          <w:p w14:paraId="109B906C" w14:textId="77777777" w:rsidR="00CA13F9" w:rsidRPr="00CA13F9" w:rsidRDefault="00CA13F9" w:rsidP="00CA13F9">
            <w:pPr>
              <w:rPr>
                <w:color w:val="000000"/>
                <w:sz w:val="20"/>
                <w:szCs w:val="20"/>
              </w:rPr>
            </w:pPr>
            <w:r w:rsidRPr="00CA13F9">
              <w:rPr>
                <w:color w:val="000000"/>
                <w:sz w:val="20"/>
                <w:szCs w:val="20"/>
              </w:rPr>
              <w:t>BFAS_90</w:t>
            </w:r>
          </w:p>
        </w:tc>
        <w:tc>
          <w:tcPr>
            <w:tcW w:w="1300" w:type="dxa"/>
            <w:tcBorders>
              <w:top w:val="nil"/>
              <w:left w:val="nil"/>
              <w:bottom w:val="nil"/>
              <w:right w:val="nil"/>
            </w:tcBorders>
            <w:shd w:val="clear" w:color="000000" w:fill="DDEBF7"/>
            <w:noWrap/>
            <w:vAlign w:val="center"/>
            <w:hideMark/>
          </w:tcPr>
          <w:p w14:paraId="3B003DBA"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shd w:val="clear" w:color="auto" w:fill="auto"/>
            <w:noWrap/>
            <w:vAlign w:val="center"/>
            <w:hideMark/>
          </w:tcPr>
          <w:p w14:paraId="134CCEC8"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shd w:val="clear" w:color="auto" w:fill="auto"/>
            <w:noWrap/>
            <w:vAlign w:val="center"/>
            <w:hideMark/>
          </w:tcPr>
          <w:p w14:paraId="04A589B4"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5DA076F6"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shd w:val="clear" w:color="auto" w:fill="auto"/>
            <w:noWrap/>
            <w:vAlign w:val="center"/>
            <w:hideMark/>
          </w:tcPr>
          <w:p w14:paraId="70009A86" w14:textId="77777777" w:rsidR="00CA13F9" w:rsidRPr="00CA13F9" w:rsidRDefault="00CA13F9" w:rsidP="00CA13F9">
            <w:pPr>
              <w:jc w:val="center"/>
              <w:rPr>
                <w:color w:val="000000"/>
                <w:sz w:val="20"/>
                <w:szCs w:val="20"/>
              </w:rPr>
            </w:pPr>
            <w:r w:rsidRPr="00CA13F9">
              <w:rPr>
                <w:color w:val="000000"/>
                <w:sz w:val="20"/>
                <w:szCs w:val="20"/>
              </w:rPr>
              <w:t>0.33</w:t>
            </w:r>
          </w:p>
        </w:tc>
      </w:tr>
      <w:tr w:rsidR="00CA13F9" w:rsidRPr="00CA13F9" w14:paraId="6395AE80" w14:textId="77777777" w:rsidTr="00CA13F9">
        <w:trPr>
          <w:trHeight w:val="320"/>
        </w:trPr>
        <w:tc>
          <w:tcPr>
            <w:tcW w:w="1300" w:type="dxa"/>
            <w:tcBorders>
              <w:top w:val="nil"/>
              <w:left w:val="nil"/>
              <w:bottom w:val="nil"/>
              <w:right w:val="nil"/>
            </w:tcBorders>
            <w:shd w:val="clear" w:color="auto" w:fill="auto"/>
            <w:noWrap/>
            <w:vAlign w:val="center"/>
            <w:hideMark/>
          </w:tcPr>
          <w:p w14:paraId="258432CD" w14:textId="77777777" w:rsidR="00CA13F9" w:rsidRPr="00CA13F9" w:rsidRDefault="00CA13F9" w:rsidP="00CA13F9">
            <w:pPr>
              <w:rPr>
                <w:color w:val="000000"/>
                <w:sz w:val="20"/>
                <w:szCs w:val="20"/>
              </w:rPr>
            </w:pPr>
            <w:r w:rsidRPr="00CA13F9">
              <w:rPr>
                <w:color w:val="000000"/>
                <w:sz w:val="20"/>
                <w:szCs w:val="20"/>
              </w:rPr>
              <w:t>BFAS_91</w:t>
            </w:r>
          </w:p>
        </w:tc>
        <w:tc>
          <w:tcPr>
            <w:tcW w:w="1300" w:type="dxa"/>
            <w:tcBorders>
              <w:top w:val="nil"/>
              <w:left w:val="nil"/>
              <w:bottom w:val="nil"/>
              <w:right w:val="nil"/>
            </w:tcBorders>
            <w:shd w:val="clear" w:color="auto" w:fill="auto"/>
            <w:noWrap/>
            <w:vAlign w:val="center"/>
            <w:hideMark/>
          </w:tcPr>
          <w:p w14:paraId="5B9DABE7"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auto" w:fill="auto"/>
            <w:noWrap/>
            <w:vAlign w:val="center"/>
            <w:hideMark/>
          </w:tcPr>
          <w:p w14:paraId="4AD8970E"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7227E1A1"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7F07CCC1"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000000" w:fill="E2EFDA"/>
            <w:noWrap/>
            <w:vAlign w:val="center"/>
            <w:hideMark/>
          </w:tcPr>
          <w:p w14:paraId="6946FE46" w14:textId="77777777" w:rsidR="00CA13F9" w:rsidRPr="00CA13F9" w:rsidRDefault="00CA13F9" w:rsidP="00CA13F9">
            <w:pPr>
              <w:jc w:val="center"/>
              <w:rPr>
                <w:color w:val="000000"/>
                <w:sz w:val="20"/>
                <w:szCs w:val="20"/>
              </w:rPr>
            </w:pPr>
            <w:r w:rsidRPr="00CA13F9">
              <w:rPr>
                <w:color w:val="000000"/>
                <w:sz w:val="20"/>
                <w:szCs w:val="20"/>
              </w:rPr>
              <w:t>0.48</w:t>
            </w:r>
          </w:p>
        </w:tc>
      </w:tr>
      <w:tr w:rsidR="00CA13F9" w:rsidRPr="00CA13F9" w14:paraId="37D64C34" w14:textId="77777777" w:rsidTr="00CA13F9">
        <w:trPr>
          <w:trHeight w:val="320"/>
        </w:trPr>
        <w:tc>
          <w:tcPr>
            <w:tcW w:w="1300" w:type="dxa"/>
            <w:tcBorders>
              <w:top w:val="nil"/>
              <w:left w:val="nil"/>
              <w:bottom w:val="nil"/>
              <w:right w:val="nil"/>
            </w:tcBorders>
            <w:shd w:val="clear" w:color="auto" w:fill="auto"/>
            <w:noWrap/>
            <w:vAlign w:val="center"/>
            <w:hideMark/>
          </w:tcPr>
          <w:p w14:paraId="005453FF" w14:textId="77777777" w:rsidR="00CA13F9" w:rsidRPr="00CA13F9" w:rsidRDefault="00CA13F9" w:rsidP="00CA13F9">
            <w:pPr>
              <w:rPr>
                <w:color w:val="000000"/>
                <w:sz w:val="20"/>
                <w:szCs w:val="20"/>
              </w:rPr>
            </w:pPr>
            <w:r w:rsidRPr="00CA13F9">
              <w:rPr>
                <w:color w:val="000000"/>
                <w:sz w:val="20"/>
                <w:szCs w:val="20"/>
              </w:rPr>
              <w:t>BFAS_92</w:t>
            </w:r>
          </w:p>
        </w:tc>
        <w:tc>
          <w:tcPr>
            <w:tcW w:w="1300" w:type="dxa"/>
            <w:tcBorders>
              <w:top w:val="nil"/>
              <w:left w:val="nil"/>
              <w:bottom w:val="nil"/>
              <w:right w:val="nil"/>
            </w:tcBorders>
            <w:shd w:val="clear" w:color="auto" w:fill="auto"/>
            <w:noWrap/>
            <w:vAlign w:val="center"/>
            <w:hideMark/>
          </w:tcPr>
          <w:p w14:paraId="3E271BE7"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shd w:val="clear" w:color="auto" w:fill="auto"/>
            <w:noWrap/>
            <w:vAlign w:val="center"/>
            <w:hideMark/>
          </w:tcPr>
          <w:p w14:paraId="7D664495"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shd w:val="clear" w:color="auto" w:fill="auto"/>
            <w:noWrap/>
            <w:vAlign w:val="center"/>
            <w:hideMark/>
          </w:tcPr>
          <w:p w14:paraId="57620449"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000000" w:fill="FFF2CC"/>
            <w:noWrap/>
            <w:vAlign w:val="center"/>
            <w:hideMark/>
          </w:tcPr>
          <w:p w14:paraId="664B3D9B"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auto" w:fill="auto"/>
            <w:noWrap/>
            <w:vAlign w:val="center"/>
            <w:hideMark/>
          </w:tcPr>
          <w:p w14:paraId="6F876262" w14:textId="77777777" w:rsidR="00CA13F9" w:rsidRPr="00CA13F9" w:rsidRDefault="00CA13F9" w:rsidP="00CA13F9">
            <w:pPr>
              <w:jc w:val="center"/>
              <w:rPr>
                <w:color w:val="000000"/>
                <w:sz w:val="20"/>
                <w:szCs w:val="20"/>
              </w:rPr>
            </w:pPr>
            <w:r w:rsidRPr="00CA13F9">
              <w:rPr>
                <w:color w:val="000000"/>
                <w:sz w:val="20"/>
                <w:szCs w:val="20"/>
              </w:rPr>
              <w:t>-0.22</w:t>
            </w:r>
          </w:p>
        </w:tc>
      </w:tr>
      <w:tr w:rsidR="00CA13F9" w:rsidRPr="00CA13F9" w14:paraId="51552B26" w14:textId="77777777" w:rsidTr="00CA13F9">
        <w:trPr>
          <w:trHeight w:val="320"/>
        </w:trPr>
        <w:tc>
          <w:tcPr>
            <w:tcW w:w="1300" w:type="dxa"/>
            <w:tcBorders>
              <w:top w:val="nil"/>
              <w:left w:val="nil"/>
              <w:bottom w:val="nil"/>
              <w:right w:val="nil"/>
            </w:tcBorders>
            <w:shd w:val="clear" w:color="auto" w:fill="auto"/>
            <w:noWrap/>
            <w:vAlign w:val="center"/>
            <w:hideMark/>
          </w:tcPr>
          <w:p w14:paraId="33363172" w14:textId="77777777" w:rsidR="00CA13F9" w:rsidRPr="00CA13F9" w:rsidRDefault="00CA13F9" w:rsidP="00CA13F9">
            <w:pPr>
              <w:rPr>
                <w:color w:val="000000"/>
                <w:sz w:val="20"/>
                <w:szCs w:val="20"/>
              </w:rPr>
            </w:pPr>
            <w:r w:rsidRPr="00CA13F9">
              <w:rPr>
                <w:color w:val="000000"/>
                <w:sz w:val="20"/>
                <w:szCs w:val="20"/>
              </w:rPr>
              <w:t>BFAS_93</w:t>
            </w:r>
          </w:p>
        </w:tc>
        <w:tc>
          <w:tcPr>
            <w:tcW w:w="1300" w:type="dxa"/>
            <w:tcBorders>
              <w:top w:val="nil"/>
              <w:left w:val="nil"/>
              <w:bottom w:val="nil"/>
              <w:right w:val="nil"/>
            </w:tcBorders>
            <w:shd w:val="clear" w:color="auto" w:fill="auto"/>
            <w:noWrap/>
            <w:vAlign w:val="center"/>
            <w:hideMark/>
          </w:tcPr>
          <w:p w14:paraId="4113B1FD"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000000" w:fill="FCE4D6"/>
            <w:noWrap/>
            <w:vAlign w:val="center"/>
            <w:hideMark/>
          </w:tcPr>
          <w:p w14:paraId="2BA00D01"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shd w:val="clear" w:color="auto" w:fill="auto"/>
            <w:noWrap/>
            <w:vAlign w:val="center"/>
            <w:hideMark/>
          </w:tcPr>
          <w:p w14:paraId="361FADE4"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auto" w:fill="auto"/>
            <w:noWrap/>
            <w:vAlign w:val="center"/>
            <w:hideMark/>
          </w:tcPr>
          <w:p w14:paraId="785EC516"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shd w:val="clear" w:color="auto" w:fill="auto"/>
            <w:noWrap/>
            <w:vAlign w:val="center"/>
            <w:hideMark/>
          </w:tcPr>
          <w:p w14:paraId="66BBE536" w14:textId="77777777" w:rsidR="00CA13F9" w:rsidRPr="00CA13F9" w:rsidRDefault="00CA13F9" w:rsidP="00CA13F9">
            <w:pPr>
              <w:jc w:val="center"/>
              <w:rPr>
                <w:color w:val="000000"/>
                <w:sz w:val="20"/>
                <w:szCs w:val="20"/>
              </w:rPr>
            </w:pPr>
            <w:r w:rsidRPr="00CA13F9">
              <w:rPr>
                <w:color w:val="000000"/>
                <w:sz w:val="20"/>
                <w:szCs w:val="20"/>
              </w:rPr>
              <w:t>-0.28</w:t>
            </w:r>
          </w:p>
        </w:tc>
      </w:tr>
      <w:tr w:rsidR="00CA13F9" w:rsidRPr="00CA13F9" w14:paraId="04997385" w14:textId="77777777" w:rsidTr="00CA13F9">
        <w:trPr>
          <w:trHeight w:val="320"/>
        </w:trPr>
        <w:tc>
          <w:tcPr>
            <w:tcW w:w="1300" w:type="dxa"/>
            <w:tcBorders>
              <w:top w:val="nil"/>
              <w:left w:val="nil"/>
              <w:bottom w:val="nil"/>
              <w:right w:val="nil"/>
            </w:tcBorders>
            <w:shd w:val="clear" w:color="auto" w:fill="auto"/>
            <w:noWrap/>
            <w:vAlign w:val="center"/>
            <w:hideMark/>
          </w:tcPr>
          <w:p w14:paraId="4B65252C" w14:textId="77777777" w:rsidR="00CA13F9" w:rsidRPr="00CA13F9" w:rsidRDefault="00CA13F9" w:rsidP="00CA13F9">
            <w:pPr>
              <w:rPr>
                <w:color w:val="000000"/>
                <w:sz w:val="20"/>
                <w:szCs w:val="20"/>
              </w:rPr>
            </w:pPr>
            <w:r w:rsidRPr="00CA13F9">
              <w:rPr>
                <w:color w:val="000000"/>
                <w:sz w:val="20"/>
                <w:szCs w:val="20"/>
              </w:rPr>
              <w:t>BFAS_94</w:t>
            </w:r>
          </w:p>
        </w:tc>
        <w:tc>
          <w:tcPr>
            <w:tcW w:w="1300" w:type="dxa"/>
            <w:tcBorders>
              <w:top w:val="nil"/>
              <w:left w:val="nil"/>
              <w:bottom w:val="nil"/>
              <w:right w:val="nil"/>
            </w:tcBorders>
            <w:shd w:val="clear" w:color="auto" w:fill="auto"/>
            <w:noWrap/>
            <w:vAlign w:val="center"/>
            <w:hideMark/>
          </w:tcPr>
          <w:p w14:paraId="024FF70F" w14:textId="77777777" w:rsidR="00CA13F9" w:rsidRPr="00CA13F9" w:rsidRDefault="00CA13F9" w:rsidP="00CA13F9">
            <w:pPr>
              <w:jc w:val="center"/>
              <w:rPr>
                <w:color w:val="000000"/>
                <w:sz w:val="20"/>
                <w:szCs w:val="20"/>
              </w:rPr>
            </w:pPr>
            <w:r w:rsidRPr="00CA13F9">
              <w:rPr>
                <w:color w:val="000000"/>
                <w:sz w:val="20"/>
                <w:szCs w:val="20"/>
              </w:rPr>
              <w:t>0.42</w:t>
            </w:r>
          </w:p>
        </w:tc>
        <w:tc>
          <w:tcPr>
            <w:tcW w:w="1300" w:type="dxa"/>
            <w:tcBorders>
              <w:top w:val="nil"/>
              <w:left w:val="nil"/>
              <w:bottom w:val="nil"/>
              <w:right w:val="nil"/>
            </w:tcBorders>
            <w:shd w:val="clear" w:color="auto" w:fill="auto"/>
            <w:noWrap/>
            <w:vAlign w:val="center"/>
            <w:hideMark/>
          </w:tcPr>
          <w:p w14:paraId="50C5A768"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EDEDED"/>
            <w:noWrap/>
            <w:vAlign w:val="center"/>
            <w:hideMark/>
          </w:tcPr>
          <w:p w14:paraId="49B41A06"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1D572F79"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34C4FFE3" w14:textId="77777777" w:rsidR="00CA13F9" w:rsidRPr="00CA13F9" w:rsidRDefault="00CA13F9" w:rsidP="00CA13F9">
            <w:pPr>
              <w:jc w:val="center"/>
              <w:rPr>
                <w:color w:val="000000"/>
                <w:sz w:val="20"/>
                <w:szCs w:val="20"/>
              </w:rPr>
            </w:pPr>
            <w:r w:rsidRPr="00CA13F9">
              <w:rPr>
                <w:color w:val="000000"/>
                <w:sz w:val="20"/>
                <w:szCs w:val="20"/>
              </w:rPr>
              <w:t>-0.39</w:t>
            </w:r>
          </w:p>
        </w:tc>
      </w:tr>
      <w:tr w:rsidR="00CA13F9" w:rsidRPr="00CA13F9" w14:paraId="4B2AA7F4" w14:textId="77777777" w:rsidTr="00CA13F9">
        <w:trPr>
          <w:trHeight w:val="320"/>
        </w:trPr>
        <w:tc>
          <w:tcPr>
            <w:tcW w:w="1300" w:type="dxa"/>
            <w:tcBorders>
              <w:top w:val="nil"/>
              <w:left w:val="nil"/>
              <w:bottom w:val="nil"/>
              <w:right w:val="nil"/>
            </w:tcBorders>
            <w:shd w:val="clear" w:color="auto" w:fill="auto"/>
            <w:noWrap/>
            <w:vAlign w:val="center"/>
            <w:hideMark/>
          </w:tcPr>
          <w:p w14:paraId="0DF176CF" w14:textId="77777777" w:rsidR="00CA13F9" w:rsidRPr="00CA13F9" w:rsidRDefault="00CA13F9" w:rsidP="00CA13F9">
            <w:pPr>
              <w:rPr>
                <w:color w:val="000000"/>
                <w:sz w:val="20"/>
                <w:szCs w:val="20"/>
              </w:rPr>
            </w:pPr>
            <w:r w:rsidRPr="00CA13F9">
              <w:rPr>
                <w:color w:val="000000"/>
                <w:sz w:val="20"/>
                <w:szCs w:val="20"/>
              </w:rPr>
              <w:t>BFAS_95</w:t>
            </w:r>
          </w:p>
        </w:tc>
        <w:tc>
          <w:tcPr>
            <w:tcW w:w="1300" w:type="dxa"/>
            <w:tcBorders>
              <w:top w:val="nil"/>
              <w:left w:val="nil"/>
              <w:bottom w:val="nil"/>
              <w:right w:val="nil"/>
            </w:tcBorders>
            <w:shd w:val="clear" w:color="000000" w:fill="DDEBF7"/>
            <w:noWrap/>
            <w:vAlign w:val="center"/>
            <w:hideMark/>
          </w:tcPr>
          <w:p w14:paraId="03678D3D" w14:textId="77777777" w:rsidR="00CA13F9" w:rsidRPr="00CA13F9" w:rsidRDefault="00CA13F9" w:rsidP="00CA13F9">
            <w:pPr>
              <w:jc w:val="center"/>
              <w:rPr>
                <w:color w:val="000000"/>
                <w:sz w:val="20"/>
                <w:szCs w:val="20"/>
              </w:rPr>
            </w:pPr>
            <w:r w:rsidRPr="00CA13F9">
              <w:rPr>
                <w:color w:val="000000"/>
                <w:sz w:val="20"/>
                <w:szCs w:val="20"/>
              </w:rPr>
              <w:t>0.39</w:t>
            </w:r>
          </w:p>
        </w:tc>
        <w:tc>
          <w:tcPr>
            <w:tcW w:w="1300" w:type="dxa"/>
            <w:tcBorders>
              <w:top w:val="nil"/>
              <w:left w:val="nil"/>
              <w:bottom w:val="nil"/>
              <w:right w:val="nil"/>
            </w:tcBorders>
            <w:shd w:val="clear" w:color="auto" w:fill="auto"/>
            <w:noWrap/>
            <w:vAlign w:val="center"/>
            <w:hideMark/>
          </w:tcPr>
          <w:p w14:paraId="36A20CD1"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01D2757D"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shd w:val="clear" w:color="auto" w:fill="auto"/>
            <w:noWrap/>
            <w:vAlign w:val="center"/>
            <w:hideMark/>
          </w:tcPr>
          <w:p w14:paraId="01F1DB6F"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auto" w:fill="auto"/>
            <w:noWrap/>
            <w:vAlign w:val="center"/>
            <w:hideMark/>
          </w:tcPr>
          <w:p w14:paraId="367BEC72" w14:textId="77777777" w:rsidR="00CA13F9" w:rsidRPr="00CA13F9" w:rsidRDefault="00CA13F9" w:rsidP="00CA13F9">
            <w:pPr>
              <w:jc w:val="center"/>
              <w:rPr>
                <w:color w:val="000000"/>
                <w:sz w:val="20"/>
                <w:szCs w:val="20"/>
              </w:rPr>
            </w:pPr>
            <w:r w:rsidRPr="00CA13F9">
              <w:rPr>
                <w:color w:val="000000"/>
                <w:sz w:val="20"/>
                <w:szCs w:val="20"/>
              </w:rPr>
              <w:t>-0.28</w:t>
            </w:r>
          </w:p>
        </w:tc>
      </w:tr>
      <w:tr w:rsidR="00CA13F9" w:rsidRPr="00CA13F9" w14:paraId="1E52B149" w14:textId="77777777" w:rsidTr="00CA13F9">
        <w:trPr>
          <w:trHeight w:val="320"/>
        </w:trPr>
        <w:tc>
          <w:tcPr>
            <w:tcW w:w="1300" w:type="dxa"/>
            <w:tcBorders>
              <w:top w:val="nil"/>
              <w:left w:val="nil"/>
              <w:bottom w:val="nil"/>
              <w:right w:val="nil"/>
            </w:tcBorders>
            <w:shd w:val="clear" w:color="auto" w:fill="auto"/>
            <w:noWrap/>
            <w:vAlign w:val="center"/>
            <w:hideMark/>
          </w:tcPr>
          <w:p w14:paraId="3E7A05F8" w14:textId="77777777" w:rsidR="00CA13F9" w:rsidRPr="00CA13F9" w:rsidRDefault="00CA13F9" w:rsidP="00CA13F9">
            <w:pPr>
              <w:rPr>
                <w:color w:val="000000"/>
                <w:sz w:val="20"/>
                <w:szCs w:val="20"/>
              </w:rPr>
            </w:pPr>
            <w:r w:rsidRPr="00CA13F9">
              <w:rPr>
                <w:color w:val="000000"/>
                <w:sz w:val="20"/>
                <w:szCs w:val="20"/>
              </w:rPr>
              <w:t>BFAS_96</w:t>
            </w:r>
          </w:p>
        </w:tc>
        <w:tc>
          <w:tcPr>
            <w:tcW w:w="1300" w:type="dxa"/>
            <w:tcBorders>
              <w:top w:val="nil"/>
              <w:left w:val="nil"/>
              <w:bottom w:val="nil"/>
              <w:right w:val="nil"/>
            </w:tcBorders>
            <w:shd w:val="clear" w:color="auto" w:fill="auto"/>
            <w:noWrap/>
            <w:vAlign w:val="center"/>
            <w:hideMark/>
          </w:tcPr>
          <w:p w14:paraId="6A43DC20"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48609A15"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3D03E508"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auto" w:fill="auto"/>
            <w:noWrap/>
            <w:vAlign w:val="center"/>
            <w:hideMark/>
          </w:tcPr>
          <w:p w14:paraId="59762FBC"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000000" w:fill="E2EFDA"/>
            <w:noWrap/>
            <w:vAlign w:val="center"/>
            <w:hideMark/>
          </w:tcPr>
          <w:p w14:paraId="2612123F" w14:textId="77777777" w:rsidR="00CA13F9" w:rsidRPr="00CA13F9" w:rsidRDefault="00CA13F9" w:rsidP="00CA13F9">
            <w:pPr>
              <w:jc w:val="center"/>
              <w:rPr>
                <w:color w:val="000000"/>
                <w:sz w:val="20"/>
                <w:szCs w:val="20"/>
              </w:rPr>
            </w:pPr>
            <w:r w:rsidRPr="00CA13F9">
              <w:rPr>
                <w:color w:val="000000"/>
                <w:sz w:val="20"/>
                <w:szCs w:val="20"/>
              </w:rPr>
              <w:t>0.47</w:t>
            </w:r>
          </w:p>
        </w:tc>
      </w:tr>
      <w:tr w:rsidR="00CA13F9" w:rsidRPr="00CA13F9" w14:paraId="5D6A8609" w14:textId="77777777" w:rsidTr="00CA13F9">
        <w:trPr>
          <w:trHeight w:val="320"/>
        </w:trPr>
        <w:tc>
          <w:tcPr>
            <w:tcW w:w="1300" w:type="dxa"/>
            <w:tcBorders>
              <w:top w:val="nil"/>
              <w:left w:val="nil"/>
              <w:bottom w:val="nil"/>
              <w:right w:val="nil"/>
            </w:tcBorders>
            <w:shd w:val="clear" w:color="auto" w:fill="auto"/>
            <w:noWrap/>
            <w:vAlign w:val="center"/>
            <w:hideMark/>
          </w:tcPr>
          <w:p w14:paraId="65681269" w14:textId="77777777" w:rsidR="00CA13F9" w:rsidRPr="00CA13F9" w:rsidRDefault="00CA13F9" w:rsidP="00CA13F9">
            <w:pPr>
              <w:rPr>
                <w:color w:val="000000"/>
                <w:sz w:val="20"/>
                <w:szCs w:val="20"/>
              </w:rPr>
            </w:pPr>
            <w:r w:rsidRPr="00CA13F9">
              <w:rPr>
                <w:color w:val="000000"/>
                <w:sz w:val="20"/>
                <w:szCs w:val="20"/>
              </w:rPr>
              <w:t>BFAS_97</w:t>
            </w:r>
          </w:p>
        </w:tc>
        <w:tc>
          <w:tcPr>
            <w:tcW w:w="1300" w:type="dxa"/>
            <w:tcBorders>
              <w:top w:val="nil"/>
              <w:left w:val="nil"/>
              <w:bottom w:val="nil"/>
              <w:right w:val="nil"/>
            </w:tcBorders>
            <w:shd w:val="clear" w:color="auto" w:fill="auto"/>
            <w:noWrap/>
            <w:vAlign w:val="center"/>
            <w:hideMark/>
          </w:tcPr>
          <w:p w14:paraId="64973EA1"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auto" w:fill="auto"/>
            <w:noWrap/>
            <w:vAlign w:val="center"/>
            <w:hideMark/>
          </w:tcPr>
          <w:p w14:paraId="194A8354"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5A9CE303"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shd w:val="clear" w:color="000000" w:fill="FFF2CC"/>
            <w:noWrap/>
            <w:vAlign w:val="center"/>
            <w:hideMark/>
          </w:tcPr>
          <w:p w14:paraId="4FBDDE74"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shd w:val="clear" w:color="auto" w:fill="auto"/>
            <w:noWrap/>
            <w:vAlign w:val="center"/>
            <w:hideMark/>
          </w:tcPr>
          <w:p w14:paraId="420BE55A"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7A380C9D" w14:textId="77777777" w:rsidTr="00CA13F9">
        <w:trPr>
          <w:trHeight w:val="320"/>
        </w:trPr>
        <w:tc>
          <w:tcPr>
            <w:tcW w:w="1300" w:type="dxa"/>
            <w:tcBorders>
              <w:top w:val="nil"/>
              <w:left w:val="nil"/>
              <w:bottom w:val="nil"/>
              <w:right w:val="nil"/>
            </w:tcBorders>
            <w:shd w:val="clear" w:color="auto" w:fill="auto"/>
            <w:noWrap/>
            <w:vAlign w:val="center"/>
            <w:hideMark/>
          </w:tcPr>
          <w:p w14:paraId="5AA4E707" w14:textId="77777777" w:rsidR="00CA13F9" w:rsidRPr="00CA13F9" w:rsidRDefault="00CA13F9" w:rsidP="00CA13F9">
            <w:pPr>
              <w:rPr>
                <w:color w:val="000000"/>
                <w:sz w:val="20"/>
                <w:szCs w:val="20"/>
              </w:rPr>
            </w:pPr>
            <w:r w:rsidRPr="00CA13F9">
              <w:rPr>
                <w:color w:val="000000"/>
                <w:sz w:val="20"/>
                <w:szCs w:val="20"/>
              </w:rPr>
              <w:t>BFAS_98</w:t>
            </w:r>
          </w:p>
        </w:tc>
        <w:tc>
          <w:tcPr>
            <w:tcW w:w="1300" w:type="dxa"/>
            <w:tcBorders>
              <w:top w:val="nil"/>
              <w:left w:val="nil"/>
              <w:bottom w:val="nil"/>
              <w:right w:val="nil"/>
            </w:tcBorders>
            <w:shd w:val="clear" w:color="auto" w:fill="auto"/>
            <w:noWrap/>
            <w:vAlign w:val="center"/>
            <w:hideMark/>
          </w:tcPr>
          <w:p w14:paraId="033FD6A2"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shd w:val="clear" w:color="000000" w:fill="FCE4D6"/>
            <w:noWrap/>
            <w:vAlign w:val="center"/>
            <w:hideMark/>
          </w:tcPr>
          <w:p w14:paraId="4319A539"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auto" w:fill="auto"/>
            <w:noWrap/>
            <w:vAlign w:val="center"/>
            <w:hideMark/>
          </w:tcPr>
          <w:p w14:paraId="49E4412B"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auto" w:fill="auto"/>
            <w:noWrap/>
            <w:vAlign w:val="center"/>
            <w:hideMark/>
          </w:tcPr>
          <w:p w14:paraId="54A4E7B6"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555A09D5" w14:textId="77777777" w:rsidR="00CA13F9" w:rsidRPr="00CA13F9" w:rsidRDefault="00CA13F9" w:rsidP="00CA13F9">
            <w:pPr>
              <w:jc w:val="center"/>
              <w:rPr>
                <w:color w:val="000000"/>
                <w:sz w:val="20"/>
                <w:szCs w:val="20"/>
              </w:rPr>
            </w:pPr>
            <w:r w:rsidRPr="00CA13F9">
              <w:rPr>
                <w:color w:val="000000"/>
                <w:sz w:val="20"/>
                <w:szCs w:val="20"/>
              </w:rPr>
              <w:t>0.16</w:t>
            </w:r>
          </w:p>
        </w:tc>
      </w:tr>
      <w:tr w:rsidR="00CA13F9" w:rsidRPr="00CA13F9" w14:paraId="20B8D93F" w14:textId="77777777" w:rsidTr="00CA13F9">
        <w:trPr>
          <w:trHeight w:val="320"/>
        </w:trPr>
        <w:tc>
          <w:tcPr>
            <w:tcW w:w="1300" w:type="dxa"/>
            <w:tcBorders>
              <w:top w:val="nil"/>
              <w:left w:val="nil"/>
              <w:right w:val="nil"/>
            </w:tcBorders>
            <w:shd w:val="clear" w:color="auto" w:fill="auto"/>
            <w:noWrap/>
            <w:vAlign w:val="center"/>
            <w:hideMark/>
          </w:tcPr>
          <w:p w14:paraId="5348D3E0" w14:textId="77777777" w:rsidR="00CA13F9" w:rsidRPr="00CA13F9" w:rsidRDefault="00CA13F9" w:rsidP="00CA13F9">
            <w:pPr>
              <w:rPr>
                <w:color w:val="000000"/>
                <w:sz w:val="20"/>
                <w:szCs w:val="20"/>
              </w:rPr>
            </w:pPr>
            <w:r w:rsidRPr="00CA13F9">
              <w:rPr>
                <w:color w:val="000000"/>
                <w:sz w:val="20"/>
                <w:szCs w:val="20"/>
              </w:rPr>
              <w:t>BFAS_99</w:t>
            </w:r>
          </w:p>
        </w:tc>
        <w:tc>
          <w:tcPr>
            <w:tcW w:w="1300" w:type="dxa"/>
            <w:tcBorders>
              <w:top w:val="nil"/>
              <w:left w:val="nil"/>
              <w:right w:val="nil"/>
            </w:tcBorders>
            <w:shd w:val="clear" w:color="auto" w:fill="auto"/>
            <w:noWrap/>
            <w:vAlign w:val="center"/>
            <w:hideMark/>
          </w:tcPr>
          <w:p w14:paraId="2BF5277F"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right w:val="nil"/>
            </w:tcBorders>
            <w:shd w:val="clear" w:color="auto" w:fill="auto"/>
            <w:noWrap/>
            <w:vAlign w:val="center"/>
            <w:hideMark/>
          </w:tcPr>
          <w:p w14:paraId="76F8F4EC"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right w:val="nil"/>
            </w:tcBorders>
            <w:shd w:val="clear" w:color="000000" w:fill="EDEDED"/>
            <w:noWrap/>
            <w:vAlign w:val="center"/>
            <w:hideMark/>
          </w:tcPr>
          <w:p w14:paraId="47D8EE01" w14:textId="77777777" w:rsidR="00CA13F9" w:rsidRPr="00CA13F9" w:rsidRDefault="00CA13F9" w:rsidP="00CA13F9">
            <w:pPr>
              <w:jc w:val="center"/>
              <w:rPr>
                <w:color w:val="000000"/>
                <w:sz w:val="20"/>
                <w:szCs w:val="20"/>
              </w:rPr>
            </w:pPr>
            <w:r w:rsidRPr="00CA13F9">
              <w:rPr>
                <w:color w:val="000000"/>
                <w:sz w:val="20"/>
                <w:szCs w:val="20"/>
              </w:rPr>
              <w:t>0.59</w:t>
            </w:r>
          </w:p>
        </w:tc>
        <w:tc>
          <w:tcPr>
            <w:tcW w:w="1300" w:type="dxa"/>
            <w:tcBorders>
              <w:top w:val="nil"/>
              <w:left w:val="nil"/>
              <w:right w:val="nil"/>
            </w:tcBorders>
            <w:shd w:val="clear" w:color="auto" w:fill="auto"/>
            <w:noWrap/>
            <w:vAlign w:val="center"/>
            <w:hideMark/>
          </w:tcPr>
          <w:p w14:paraId="682F8855"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right w:val="nil"/>
            </w:tcBorders>
            <w:shd w:val="clear" w:color="auto" w:fill="auto"/>
            <w:noWrap/>
            <w:vAlign w:val="center"/>
            <w:hideMark/>
          </w:tcPr>
          <w:p w14:paraId="028E1B45" w14:textId="77777777" w:rsidR="00CA13F9" w:rsidRPr="00CA13F9" w:rsidRDefault="00CA13F9" w:rsidP="00CA13F9">
            <w:pPr>
              <w:jc w:val="center"/>
              <w:rPr>
                <w:color w:val="000000"/>
                <w:sz w:val="20"/>
                <w:szCs w:val="20"/>
              </w:rPr>
            </w:pPr>
            <w:r w:rsidRPr="00CA13F9">
              <w:rPr>
                <w:color w:val="000000"/>
                <w:sz w:val="20"/>
                <w:szCs w:val="20"/>
              </w:rPr>
              <w:t>-0.07</w:t>
            </w:r>
          </w:p>
        </w:tc>
      </w:tr>
      <w:tr w:rsidR="00CA13F9" w:rsidRPr="00CA13F9" w14:paraId="431F7365" w14:textId="77777777" w:rsidTr="00CA13F9">
        <w:trPr>
          <w:trHeight w:val="320"/>
        </w:trPr>
        <w:tc>
          <w:tcPr>
            <w:tcW w:w="1300" w:type="dxa"/>
            <w:tcBorders>
              <w:top w:val="nil"/>
              <w:left w:val="nil"/>
              <w:bottom w:val="single" w:sz="4" w:space="0" w:color="auto"/>
              <w:right w:val="nil"/>
            </w:tcBorders>
            <w:shd w:val="clear" w:color="auto" w:fill="auto"/>
            <w:noWrap/>
            <w:vAlign w:val="center"/>
            <w:hideMark/>
          </w:tcPr>
          <w:p w14:paraId="6E72FBAF" w14:textId="77777777" w:rsidR="00CA13F9" w:rsidRPr="00CA13F9" w:rsidRDefault="00CA13F9" w:rsidP="00CA13F9">
            <w:pPr>
              <w:rPr>
                <w:color w:val="000000"/>
                <w:sz w:val="20"/>
                <w:szCs w:val="20"/>
              </w:rPr>
            </w:pPr>
            <w:r w:rsidRPr="00CA13F9">
              <w:rPr>
                <w:color w:val="000000"/>
                <w:sz w:val="20"/>
                <w:szCs w:val="20"/>
              </w:rPr>
              <w:t>BFAS_100</w:t>
            </w:r>
          </w:p>
        </w:tc>
        <w:tc>
          <w:tcPr>
            <w:tcW w:w="1300" w:type="dxa"/>
            <w:tcBorders>
              <w:top w:val="nil"/>
              <w:left w:val="nil"/>
              <w:bottom w:val="single" w:sz="4" w:space="0" w:color="auto"/>
              <w:right w:val="nil"/>
            </w:tcBorders>
            <w:shd w:val="clear" w:color="000000" w:fill="DDEBF7"/>
            <w:noWrap/>
            <w:vAlign w:val="center"/>
            <w:hideMark/>
          </w:tcPr>
          <w:p w14:paraId="4C2E6973"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single" w:sz="4" w:space="0" w:color="auto"/>
              <w:right w:val="nil"/>
            </w:tcBorders>
            <w:shd w:val="clear" w:color="auto" w:fill="auto"/>
            <w:noWrap/>
            <w:vAlign w:val="center"/>
            <w:hideMark/>
          </w:tcPr>
          <w:p w14:paraId="2B904ACD"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single" w:sz="4" w:space="0" w:color="auto"/>
              <w:right w:val="nil"/>
            </w:tcBorders>
            <w:shd w:val="clear" w:color="auto" w:fill="auto"/>
            <w:noWrap/>
            <w:vAlign w:val="center"/>
            <w:hideMark/>
          </w:tcPr>
          <w:p w14:paraId="59927522"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single" w:sz="4" w:space="0" w:color="auto"/>
              <w:right w:val="nil"/>
            </w:tcBorders>
            <w:shd w:val="clear" w:color="auto" w:fill="auto"/>
            <w:noWrap/>
            <w:vAlign w:val="center"/>
            <w:hideMark/>
          </w:tcPr>
          <w:p w14:paraId="62A4914F"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single" w:sz="4" w:space="0" w:color="auto"/>
              <w:right w:val="nil"/>
            </w:tcBorders>
            <w:shd w:val="clear" w:color="auto" w:fill="auto"/>
            <w:noWrap/>
            <w:vAlign w:val="center"/>
            <w:hideMark/>
          </w:tcPr>
          <w:p w14:paraId="5E677C7B" w14:textId="77777777" w:rsidR="00CA13F9" w:rsidRPr="00CA13F9" w:rsidRDefault="00CA13F9" w:rsidP="00CA13F9">
            <w:pPr>
              <w:jc w:val="center"/>
              <w:rPr>
                <w:color w:val="000000"/>
                <w:sz w:val="20"/>
                <w:szCs w:val="20"/>
              </w:rPr>
            </w:pPr>
            <w:r w:rsidRPr="00CA13F9">
              <w:rPr>
                <w:color w:val="000000"/>
                <w:sz w:val="20"/>
                <w:szCs w:val="20"/>
              </w:rPr>
              <w:t>0.00</w:t>
            </w:r>
          </w:p>
        </w:tc>
      </w:tr>
    </w:tbl>
    <w:p w14:paraId="1813EE08" w14:textId="77777777" w:rsidR="00CA13F9" w:rsidRDefault="00CA13F9" w:rsidP="00704322">
      <w:pPr>
        <w:rPr>
          <w:lang w:val="en-US"/>
        </w:rPr>
      </w:pPr>
    </w:p>
    <w:p w14:paraId="6A3D1D84" w14:textId="603607C9" w:rsidR="00F87B87" w:rsidRDefault="00F87B87">
      <w:pPr>
        <w:rPr>
          <w:lang w:val="en-US"/>
        </w:rPr>
      </w:pPr>
      <w:r>
        <w:rPr>
          <w:lang w:val="en-US"/>
        </w:rPr>
        <w:br w:type="page"/>
      </w:r>
    </w:p>
    <w:p w14:paraId="1D15965C" w14:textId="77777777" w:rsidR="00F87B87" w:rsidRPr="00704322" w:rsidRDefault="00F87B87" w:rsidP="00F87B87">
      <w:pPr>
        <w:rPr>
          <w:b/>
          <w:bCs/>
          <w:lang w:val="en-US"/>
        </w:rPr>
      </w:pPr>
      <w:r w:rsidRPr="00704322">
        <w:rPr>
          <w:b/>
          <w:bCs/>
          <w:lang w:val="en-US"/>
        </w:rPr>
        <w:t>Table F</w:t>
      </w:r>
      <w:r>
        <w:rPr>
          <w:b/>
          <w:bCs/>
          <w:lang w:val="en-US"/>
        </w:rPr>
        <w:t>4</w:t>
      </w:r>
      <w:r w:rsidRPr="00704322">
        <w:rPr>
          <w:b/>
          <w:bCs/>
          <w:lang w:val="en-US"/>
        </w:rPr>
        <w:t xml:space="preserve">. </w:t>
      </w:r>
      <w:r>
        <w:rPr>
          <w:b/>
          <w:bCs/>
          <w:lang w:val="en-US"/>
        </w:rPr>
        <w:t>Personality</w:t>
      </w:r>
      <w:r w:rsidRPr="00704322">
        <w:rPr>
          <w:b/>
          <w:bCs/>
          <w:lang w:val="en-US"/>
        </w:rPr>
        <w:t xml:space="preserve"> Factor Structure (Study </w:t>
      </w:r>
      <w:r>
        <w:rPr>
          <w:b/>
          <w:bCs/>
          <w:lang w:val="en-US"/>
        </w:rPr>
        <w:t>2</w:t>
      </w:r>
      <w:r w:rsidRPr="00704322">
        <w:rPr>
          <w:b/>
          <w:bCs/>
          <w:lang w:val="en-US"/>
        </w:rPr>
        <w:t>)</w:t>
      </w:r>
    </w:p>
    <w:p w14:paraId="05F8E688" w14:textId="77777777" w:rsidR="00F87B87" w:rsidRPr="00EA4E7F" w:rsidRDefault="00F87B87" w:rsidP="00704322">
      <w:pPr>
        <w:rPr>
          <w:lang w:val="en-US"/>
        </w:rPr>
      </w:pPr>
    </w:p>
    <w:tbl>
      <w:tblPr>
        <w:tblW w:w="7848" w:type="dxa"/>
        <w:tblCellMar>
          <w:left w:w="57" w:type="dxa"/>
          <w:right w:w="0" w:type="dxa"/>
        </w:tblCellMar>
        <w:tblLook w:val="04A0" w:firstRow="1" w:lastRow="0" w:firstColumn="1" w:lastColumn="0" w:noHBand="0" w:noVBand="1"/>
      </w:tblPr>
      <w:tblGrid>
        <w:gridCol w:w="1316"/>
        <w:gridCol w:w="1316"/>
        <w:gridCol w:w="1316"/>
        <w:gridCol w:w="1316"/>
        <w:gridCol w:w="1316"/>
        <w:gridCol w:w="1316"/>
      </w:tblGrid>
      <w:tr w:rsidR="00F87B87" w:rsidRPr="00F87B87" w14:paraId="71CFD53F" w14:textId="77777777" w:rsidTr="00F87B87">
        <w:trPr>
          <w:trHeight w:val="320"/>
        </w:trPr>
        <w:tc>
          <w:tcPr>
            <w:tcW w:w="1308" w:type="dxa"/>
            <w:tcBorders>
              <w:top w:val="single" w:sz="4" w:space="0" w:color="auto"/>
              <w:left w:val="nil"/>
              <w:bottom w:val="single" w:sz="4" w:space="0" w:color="auto"/>
              <w:right w:val="nil"/>
            </w:tcBorders>
            <w:shd w:val="clear" w:color="auto" w:fill="auto"/>
            <w:noWrap/>
            <w:vAlign w:val="center"/>
            <w:hideMark/>
          </w:tcPr>
          <w:p w14:paraId="29CFDB77" w14:textId="77777777" w:rsidR="00F87B87" w:rsidRPr="00F87B87" w:rsidRDefault="00F87B87" w:rsidP="00F87B87">
            <w:pPr>
              <w:rPr>
                <w:sz w:val="20"/>
                <w:szCs w:val="20"/>
              </w:rPr>
            </w:pPr>
          </w:p>
        </w:tc>
        <w:tc>
          <w:tcPr>
            <w:tcW w:w="1308" w:type="dxa"/>
            <w:tcBorders>
              <w:top w:val="single" w:sz="4" w:space="0" w:color="auto"/>
              <w:left w:val="nil"/>
              <w:bottom w:val="single" w:sz="4" w:space="0" w:color="auto"/>
              <w:right w:val="nil"/>
            </w:tcBorders>
            <w:shd w:val="clear" w:color="auto" w:fill="auto"/>
            <w:noWrap/>
            <w:vAlign w:val="center"/>
            <w:hideMark/>
          </w:tcPr>
          <w:p w14:paraId="2E8A4750" w14:textId="77777777" w:rsidR="00F87B87" w:rsidRPr="00F87B87" w:rsidRDefault="00F87B87" w:rsidP="00F87B87">
            <w:pPr>
              <w:jc w:val="center"/>
              <w:rPr>
                <w:color w:val="000000"/>
                <w:sz w:val="20"/>
                <w:szCs w:val="20"/>
              </w:rPr>
            </w:pPr>
            <w:r w:rsidRPr="00F87B87">
              <w:rPr>
                <w:color w:val="000000"/>
                <w:sz w:val="20"/>
                <w:szCs w:val="20"/>
              </w:rPr>
              <w:t>O/I</w:t>
            </w:r>
          </w:p>
        </w:tc>
        <w:tc>
          <w:tcPr>
            <w:tcW w:w="1308" w:type="dxa"/>
            <w:tcBorders>
              <w:top w:val="single" w:sz="4" w:space="0" w:color="auto"/>
              <w:left w:val="nil"/>
              <w:bottom w:val="single" w:sz="4" w:space="0" w:color="auto"/>
              <w:right w:val="nil"/>
            </w:tcBorders>
            <w:shd w:val="clear" w:color="auto" w:fill="auto"/>
            <w:noWrap/>
            <w:vAlign w:val="center"/>
            <w:hideMark/>
          </w:tcPr>
          <w:p w14:paraId="09DE819C" w14:textId="77777777" w:rsidR="00F87B87" w:rsidRPr="00F87B87" w:rsidRDefault="00F87B87" w:rsidP="00F87B87">
            <w:pPr>
              <w:jc w:val="center"/>
              <w:rPr>
                <w:color w:val="000000"/>
                <w:sz w:val="20"/>
                <w:szCs w:val="20"/>
              </w:rPr>
            </w:pPr>
            <w:r w:rsidRPr="00F87B87">
              <w:rPr>
                <w:color w:val="000000"/>
                <w:sz w:val="20"/>
                <w:szCs w:val="20"/>
              </w:rPr>
              <w:t>C</w:t>
            </w:r>
          </w:p>
        </w:tc>
        <w:tc>
          <w:tcPr>
            <w:tcW w:w="1308" w:type="dxa"/>
            <w:tcBorders>
              <w:top w:val="single" w:sz="4" w:space="0" w:color="auto"/>
              <w:left w:val="nil"/>
              <w:bottom w:val="single" w:sz="4" w:space="0" w:color="auto"/>
              <w:right w:val="nil"/>
            </w:tcBorders>
            <w:shd w:val="clear" w:color="auto" w:fill="auto"/>
            <w:noWrap/>
            <w:vAlign w:val="center"/>
            <w:hideMark/>
          </w:tcPr>
          <w:p w14:paraId="381F0454" w14:textId="77777777" w:rsidR="00F87B87" w:rsidRPr="00F87B87" w:rsidRDefault="00F87B87" w:rsidP="00F87B87">
            <w:pPr>
              <w:jc w:val="center"/>
              <w:rPr>
                <w:color w:val="000000"/>
                <w:sz w:val="20"/>
                <w:szCs w:val="20"/>
              </w:rPr>
            </w:pPr>
            <w:r w:rsidRPr="00F87B87">
              <w:rPr>
                <w:color w:val="000000"/>
                <w:sz w:val="20"/>
                <w:szCs w:val="20"/>
              </w:rPr>
              <w:t>E</w:t>
            </w:r>
          </w:p>
        </w:tc>
        <w:tc>
          <w:tcPr>
            <w:tcW w:w="1308" w:type="dxa"/>
            <w:tcBorders>
              <w:top w:val="single" w:sz="4" w:space="0" w:color="auto"/>
              <w:left w:val="nil"/>
              <w:bottom w:val="single" w:sz="4" w:space="0" w:color="auto"/>
              <w:right w:val="nil"/>
            </w:tcBorders>
            <w:shd w:val="clear" w:color="auto" w:fill="auto"/>
            <w:noWrap/>
            <w:vAlign w:val="center"/>
            <w:hideMark/>
          </w:tcPr>
          <w:p w14:paraId="18F5EF5F" w14:textId="77777777" w:rsidR="00F87B87" w:rsidRPr="00F87B87" w:rsidRDefault="00F87B87" w:rsidP="00F87B87">
            <w:pPr>
              <w:jc w:val="center"/>
              <w:rPr>
                <w:color w:val="000000"/>
                <w:sz w:val="20"/>
                <w:szCs w:val="20"/>
              </w:rPr>
            </w:pPr>
            <w:r w:rsidRPr="00F87B87">
              <w:rPr>
                <w:color w:val="000000"/>
                <w:sz w:val="20"/>
                <w:szCs w:val="20"/>
              </w:rPr>
              <w:t>A</w:t>
            </w:r>
          </w:p>
        </w:tc>
        <w:tc>
          <w:tcPr>
            <w:tcW w:w="1308" w:type="dxa"/>
            <w:tcBorders>
              <w:top w:val="single" w:sz="4" w:space="0" w:color="auto"/>
              <w:left w:val="nil"/>
              <w:bottom w:val="single" w:sz="4" w:space="0" w:color="auto"/>
              <w:right w:val="nil"/>
            </w:tcBorders>
            <w:shd w:val="clear" w:color="auto" w:fill="auto"/>
            <w:noWrap/>
            <w:vAlign w:val="center"/>
            <w:hideMark/>
          </w:tcPr>
          <w:p w14:paraId="2DECD5B9" w14:textId="77777777" w:rsidR="00F87B87" w:rsidRPr="00F87B87" w:rsidRDefault="00F87B87" w:rsidP="00F87B87">
            <w:pPr>
              <w:jc w:val="center"/>
              <w:rPr>
                <w:color w:val="000000"/>
                <w:sz w:val="20"/>
                <w:szCs w:val="20"/>
              </w:rPr>
            </w:pPr>
            <w:r w:rsidRPr="00F87B87">
              <w:rPr>
                <w:color w:val="000000"/>
                <w:sz w:val="20"/>
                <w:szCs w:val="20"/>
              </w:rPr>
              <w:t>N</w:t>
            </w:r>
          </w:p>
        </w:tc>
      </w:tr>
      <w:tr w:rsidR="00F87B87" w:rsidRPr="00F87B87" w14:paraId="32673029" w14:textId="77777777" w:rsidTr="00F87B87">
        <w:trPr>
          <w:trHeight w:val="320"/>
        </w:trPr>
        <w:tc>
          <w:tcPr>
            <w:tcW w:w="1308" w:type="dxa"/>
            <w:tcBorders>
              <w:top w:val="single" w:sz="4" w:space="0" w:color="auto"/>
              <w:left w:val="nil"/>
              <w:bottom w:val="nil"/>
              <w:right w:val="nil"/>
            </w:tcBorders>
            <w:shd w:val="clear" w:color="auto" w:fill="auto"/>
            <w:noWrap/>
            <w:vAlign w:val="center"/>
            <w:hideMark/>
          </w:tcPr>
          <w:p w14:paraId="4D34D72F" w14:textId="77777777" w:rsidR="00F87B87" w:rsidRPr="00F87B87" w:rsidRDefault="00F87B87" w:rsidP="00F87B87">
            <w:pPr>
              <w:rPr>
                <w:color w:val="000000"/>
                <w:sz w:val="20"/>
                <w:szCs w:val="20"/>
              </w:rPr>
            </w:pPr>
            <w:r w:rsidRPr="00F87B87">
              <w:rPr>
                <w:color w:val="000000"/>
                <w:sz w:val="20"/>
                <w:szCs w:val="20"/>
              </w:rPr>
              <w:t>BFAS_1</w:t>
            </w:r>
          </w:p>
        </w:tc>
        <w:tc>
          <w:tcPr>
            <w:tcW w:w="1308" w:type="dxa"/>
            <w:tcBorders>
              <w:top w:val="single" w:sz="4" w:space="0" w:color="auto"/>
              <w:left w:val="nil"/>
              <w:bottom w:val="nil"/>
              <w:right w:val="nil"/>
            </w:tcBorders>
            <w:shd w:val="clear" w:color="auto" w:fill="auto"/>
            <w:noWrap/>
            <w:vAlign w:val="center"/>
            <w:hideMark/>
          </w:tcPr>
          <w:p w14:paraId="70487C5E"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single" w:sz="4" w:space="0" w:color="auto"/>
              <w:left w:val="nil"/>
              <w:bottom w:val="nil"/>
              <w:right w:val="nil"/>
            </w:tcBorders>
            <w:shd w:val="clear" w:color="auto" w:fill="auto"/>
            <w:noWrap/>
            <w:vAlign w:val="center"/>
            <w:hideMark/>
          </w:tcPr>
          <w:p w14:paraId="27D805E1"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single" w:sz="4" w:space="0" w:color="auto"/>
              <w:left w:val="nil"/>
              <w:bottom w:val="nil"/>
              <w:right w:val="nil"/>
            </w:tcBorders>
            <w:shd w:val="clear" w:color="auto" w:fill="auto"/>
            <w:noWrap/>
            <w:vAlign w:val="center"/>
            <w:hideMark/>
          </w:tcPr>
          <w:p w14:paraId="25665996"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single" w:sz="4" w:space="0" w:color="auto"/>
              <w:left w:val="nil"/>
              <w:bottom w:val="nil"/>
              <w:right w:val="nil"/>
            </w:tcBorders>
            <w:shd w:val="clear" w:color="auto" w:fill="auto"/>
            <w:noWrap/>
            <w:vAlign w:val="center"/>
            <w:hideMark/>
          </w:tcPr>
          <w:p w14:paraId="6287A8F4"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single" w:sz="4" w:space="0" w:color="auto"/>
              <w:left w:val="nil"/>
              <w:bottom w:val="nil"/>
              <w:right w:val="nil"/>
            </w:tcBorders>
            <w:shd w:val="clear" w:color="000000" w:fill="E2EFDA"/>
            <w:noWrap/>
            <w:vAlign w:val="center"/>
            <w:hideMark/>
          </w:tcPr>
          <w:p w14:paraId="09699433"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157AB0AC" w14:textId="77777777" w:rsidTr="00F87B87">
        <w:trPr>
          <w:trHeight w:val="320"/>
        </w:trPr>
        <w:tc>
          <w:tcPr>
            <w:tcW w:w="1308" w:type="dxa"/>
            <w:tcBorders>
              <w:top w:val="nil"/>
              <w:left w:val="nil"/>
              <w:bottom w:val="nil"/>
              <w:right w:val="nil"/>
            </w:tcBorders>
            <w:shd w:val="clear" w:color="auto" w:fill="auto"/>
            <w:noWrap/>
            <w:vAlign w:val="center"/>
            <w:hideMark/>
          </w:tcPr>
          <w:p w14:paraId="3BAF613F" w14:textId="77777777" w:rsidR="00F87B87" w:rsidRPr="00F87B87" w:rsidRDefault="00F87B87" w:rsidP="00F87B87">
            <w:pPr>
              <w:rPr>
                <w:color w:val="000000"/>
                <w:sz w:val="20"/>
                <w:szCs w:val="20"/>
              </w:rPr>
            </w:pPr>
            <w:r w:rsidRPr="00F87B87">
              <w:rPr>
                <w:color w:val="000000"/>
                <w:sz w:val="20"/>
                <w:szCs w:val="20"/>
              </w:rPr>
              <w:t>BFAS_2</w:t>
            </w:r>
          </w:p>
        </w:tc>
        <w:tc>
          <w:tcPr>
            <w:tcW w:w="1308" w:type="dxa"/>
            <w:tcBorders>
              <w:top w:val="nil"/>
              <w:left w:val="nil"/>
              <w:bottom w:val="nil"/>
              <w:right w:val="nil"/>
            </w:tcBorders>
            <w:shd w:val="clear" w:color="auto" w:fill="auto"/>
            <w:noWrap/>
            <w:vAlign w:val="center"/>
            <w:hideMark/>
          </w:tcPr>
          <w:p w14:paraId="7814D629"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5268E0C6"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shd w:val="clear" w:color="auto" w:fill="auto"/>
            <w:noWrap/>
            <w:vAlign w:val="center"/>
            <w:hideMark/>
          </w:tcPr>
          <w:p w14:paraId="1C83EBC4"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000000" w:fill="FFF2CC"/>
            <w:noWrap/>
            <w:vAlign w:val="center"/>
            <w:hideMark/>
          </w:tcPr>
          <w:p w14:paraId="0BF87DE5" w14:textId="77777777" w:rsidR="00F87B87" w:rsidRPr="00F87B87" w:rsidRDefault="00F87B87" w:rsidP="00F87B87">
            <w:pPr>
              <w:jc w:val="center"/>
              <w:rPr>
                <w:color w:val="000000"/>
                <w:sz w:val="20"/>
                <w:szCs w:val="20"/>
              </w:rPr>
            </w:pPr>
            <w:r w:rsidRPr="00F87B87">
              <w:rPr>
                <w:color w:val="000000"/>
                <w:sz w:val="20"/>
                <w:szCs w:val="20"/>
              </w:rPr>
              <w:t>0.63</w:t>
            </w:r>
          </w:p>
        </w:tc>
        <w:tc>
          <w:tcPr>
            <w:tcW w:w="1308" w:type="dxa"/>
            <w:tcBorders>
              <w:top w:val="nil"/>
              <w:left w:val="nil"/>
              <w:bottom w:val="nil"/>
              <w:right w:val="nil"/>
            </w:tcBorders>
            <w:shd w:val="clear" w:color="auto" w:fill="auto"/>
            <w:noWrap/>
            <w:vAlign w:val="center"/>
            <w:hideMark/>
          </w:tcPr>
          <w:p w14:paraId="57027CCD"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7A60F729" w14:textId="77777777" w:rsidTr="00F87B87">
        <w:trPr>
          <w:trHeight w:val="320"/>
        </w:trPr>
        <w:tc>
          <w:tcPr>
            <w:tcW w:w="1308" w:type="dxa"/>
            <w:tcBorders>
              <w:top w:val="nil"/>
              <w:left w:val="nil"/>
              <w:bottom w:val="nil"/>
              <w:right w:val="nil"/>
            </w:tcBorders>
            <w:shd w:val="clear" w:color="auto" w:fill="auto"/>
            <w:noWrap/>
            <w:vAlign w:val="center"/>
            <w:hideMark/>
          </w:tcPr>
          <w:p w14:paraId="1ED8750D" w14:textId="77777777" w:rsidR="00F87B87" w:rsidRPr="00F87B87" w:rsidRDefault="00F87B87" w:rsidP="00F87B87">
            <w:pPr>
              <w:rPr>
                <w:color w:val="000000"/>
                <w:sz w:val="20"/>
                <w:szCs w:val="20"/>
              </w:rPr>
            </w:pPr>
            <w:r w:rsidRPr="00F87B87">
              <w:rPr>
                <w:color w:val="000000"/>
                <w:sz w:val="20"/>
                <w:szCs w:val="20"/>
              </w:rPr>
              <w:t>BFAS_3</w:t>
            </w:r>
          </w:p>
        </w:tc>
        <w:tc>
          <w:tcPr>
            <w:tcW w:w="1308" w:type="dxa"/>
            <w:tcBorders>
              <w:top w:val="nil"/>
              <w:left w:val="nil"/>
              <w:bottom w:val="nil"/>
              <w:right w:val="nil"/>
            </w:tcBorders>
            <w:shd w:val="clear" w:color="auto" w:fill="auto"/>
            <w:noWrap/>
            <w:vAlign w:val="center"/>
            <w:hideMark/>
          </w:tcPr>
          <w:p w14:paraId="713994D6"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000000" w:fill="FCE4D6"/>
            <w:noWrap/>
            <w:vAlign w:val="center"/>
            <w:hideMark/>
          </w:tcPr>
          <w:p w14:paraId="490FDB7D" w14:textId="77777777" w:rsidR="00F87B87" w:rsidRPr="00F87B87" w:rsidRDefault="00F87B87" w:rsidP="00F87B87">
            <w:pPr>
              <w:jc w:val="center"/>
              <w:rPr>
                <w:color w:val="000000"/>
                <w:sz w:val="20"/>
                <w:szCs w:val="20"/>
              </w:rPr>
            </w:pPr>
            <w:r w:rsidRPr="00F87B87">
              <w:rPr>
                <w:color w:val="000000"/>
                <w:sz w:val="20"/>
                <w:szCs w:val="20"/>
              </w:rPr>
              <w:t>0.45</w:t>
            </w:r>
          </w:p>
        </w:tc>
        <w:tc>
          <w:tcPr>
            <w:tcW w:w="1308" w:type="dxa"/>
            <w:tcBorders>
              <w:top w:val="nil"/>
              <w:left w:val="nil"/>
              <w:bottom w:val="nil"/>
              <w:right w:val="nil"/>
            </w:tcBorders>
            <w:shd w:val="clear" w:color="auto" w:fill="auto"/>
            <w:noWrap/>
            <w:vAlign w:val="center"/>
            <w:hideMark/>
          </w:tcPr>
          <w:p w14:paraId="00642D18"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auto" w:fill="auto"/>
            <w:noWrap/>
            <w:vAlign w:val="center"/>
            <w:hideMark/>
          </w:tcPr>
          <w:p w14:paraId="1E22ADAA"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auto" w:fill="auto"/>
            <w:noWrap/>
            <w:vAlign w:val="center"/>
            <w:hideMark/>
          </w:tcPr>
          <w:p w14:paraId="336D123A"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462EE806" w14:textId="77777777" w:rsidTr="00F87B87">
        <w:trPr>
          <w:trHeight w:val="320"/>
        </w:trPr>
        <w:tc>
          <w:tcPr>
            <w:tcW w:w="1308" w:type="dxa"/>
            <w:tcBorders>
              <w:top w:val="nil"/>
              <w:left w:val="nil"/>
              <w:bottom w:val="nil"/>
              <w:right w:val="nil"/>
            </w:tcBorders>
            <w:shd w:val="clear" w:color="auto" w:fill="auto"/>
            <w:noWrap/>
            <w:vAlign w:val="center"/>
            <w:hideMark/>
          </w:tcPr>
          <w:p w14:paraId="74F6D3A8" w14:textId="77777777" w:rsidR="00F87B87" w:rsidRPr="00F87B87" w:rsidRDefault="00F87B87" w:rsidP="00F87B87">
            <w:pPr>
              <w:rPr>
                <w:color w:val="000000"/>
                <w:sz w:val="20"/>
                <w:szCs w:val="20"/>
              </w:rPr>
            </w:pPr>
            <w:r w:rsidRPr="00F87B87">
              <w:rPr>
                <w:color w:val="000000"/>
                <w:sz w:val="20"/>
                <w:szCs w:val="20"/>
              </w:rPr>
              <w:t>BFAS_4</w:t>
            </w:r>
          </w:p>
        </w:tc>
        <w:tc>
          <w:tcPr>
            <w:tcW w:w="1308" w:type="dxa"/>
            <w:tcBorders>
              <w:top w:val="nil"/>
              <w:left w:val="nil"/>
              <w:bottom w:val="nil"/>
              <w:right w:val="nil"/>
            </w:tcBorders>
            <w:shd w:val="clear" w:color="auto" w:fill="auto"/>
            <w:noWrap/>
            <w:vAlign w:val="center"/>
            <w:hideMark/>
          </w:tcPr>
          <w:p w14:paraId="1D1E2B9A"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shd w:val="clear" w:color="auto" w:fill="auto"/>
            <w:noWrap/>
            <w:vAlign w:val="center"/>
            <w:hideMark/>
          </w:tcPr>
          <w:p w14:paraId="297B6C31"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000000" w:fill="EDEDED"/>
            <w:noWrap/>
            <w:vAlign w:val="center"/>
            <w:hideMark/>
          </w:tcPr>
          <w:p w14:paraId="7EF264F2"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nil"/>
              <w:left w:val="nil"/>
              <w:bottom w:val="nil"/>
              <w:right w:val="nil"/>
            </w:tcBorders>
            <w:shd w:val="clear" w:color="auto" w:fill="auto"/>
            <w:noWrap/>
            <w:vAlign w:val="center"/>
            <w:hideMark/>
          </w:tcPr>
          <w:p w14:paraId="34178D41"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0692BB7A"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7DBFF89B" w14:textId="77777777" w:rsidTr="00F87B87">
        <w:trPr>
          <w:trHeight w:val="320"/>
        </w:trPr>
        <w:tc>
          <w:tcPr>
            <w:tcW w:w="1308" w:type="dxa"/>
            <w:tcBorders>
              <w:top w:val="nil"/>
              <w:left w:val="nil"/>
              <w:bottom w:val="nil"/>
              <w:right w:val="nil"/>
            </w:tcBorders>
            <w:shd w:val="clear" w:color="auto" w:fill="auto"/>
            <w:noWrap/>
            <w:vAlign w:val="center"/>
            <w:hideMark/>
          </w:tcPr>
          <w:p w14:paraId="10880A92" w14:textId="77777777" w:rsidR="00F87B87" w:rsidRPr="00F87B87" w:rsidRDefault="00F87B87" w:rsidP="00F87B87">
            <w:pPr>
              <w:rPr>
                <w:color w:val="000000"/>
                <w:sz w:val="20"/>
                <w:szCs w:val="20"/>
              </w:rPr>
            </w:pPr>
            <w:r w:rsidRPr="00F87B87">
              <w:rPr>
                <w:color w:val="000000"/>
                <w:sz w:val="20"/>
                <w:szCs w:val="20"/>
              </w:rPr>
              <w:t>BFAS_5</w:t>
            </w:r>
          </w:p>
        </w:tc>
        <w:tc>
          <w:tcPr>
            <w:tcW w:w="1308" w:type="dxa"/>
            <w:tcBorders>
              <w:top w:val="nil"/>
              <w:left w:val="nil"/>
              <w:bottom w:val="nil"/>
              <w:right w:val="nil"/>
            </w:tcBorders>
            <w:shd w:val="clear" w:color="000000" w:fill="DDEBF7"/>
            <w:noWrap/>
            <w:vAlign w:val="center"/>
            <w:hideMark/>
          </w:tcPr>
          <w:p w14:paraId="78A39A14"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shd w:val="clear" w:color="auto" w:fill="auto"/>
            <w:noWrap/>
            <w:vAlign w:val="center"/>
            <w:hideMark/>
          </w:tcPr>
          <w:p w14:paraId="375AF298"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auto" w:fill="auto"/>
            <w:noWrap/>
            <w:vAlign w:val="center"/>
            <w:hideMark/>
          </w:tcPr>
          <w:p w14:paraId="3719787A"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672FB031"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2B8739C5"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71AB12FD" w14:textId="77777777" w:rsidTr="00F87B87">
        <w:trPr>
          <w:trHeight w:val="320"/>
        </w:trPr>
        <w:tc>
          <w:tcPr>
            <w:tcW w:w="1308" w:type="dxa"/>
            <w:tcBorders>
              <w:top w:val="nil"/>
              <w:left w:val="nil"/>
              <w:bottom w:val="nil"/>
              <w:right w:val="nil"/>
            </w:tcBorders>
            <w:shd w:val="clear" w:color="auto" w:fill="auto"/>
            <w:noWrap/>
            <w:vAlign w:val="center"/>
            <w:hideMark/>
          </w:tcPr>
          <w:p w14:paraId="48B13B6F" w14:textId="77777777" w:rsidR="00F87B87" w:rsidRPr="00F87B87" w:rsidRDefault="00F87B87" w:rsidP="00F87B87">
            <w:pPr>
              <w:rPr>
                <w:color w:val="000000"/>
                <w:sz w:val="20"/>
                <w:szCs w:val="20"/>
              </w:rPr>
            </w:pPr>
            <w:r w:rsidRPr="00F87B87">
              <w:rPr>
                <w:color w:val="000000"/>
                <w:sz w:val="20"/>
                <w:szCs w:val="20"/>
              </w:rPr>
              <w:t>BFAS_6</w:t>
            </w:r>
          </w:p>
        </w:tc>
        <w:tc>
          <w:tcPr>
            <w:tcW w:w="1308" w:type="dxa"/>
            <w:tcBorders>
              <w:top w:val="nil"/>
              <w:left w:val="nil"/>
              <w:bottom w:val="nil"/>
              <w:right w:val="nil"/>
            </w:tcBorders>
            <w:shd w:val="clear" w:color="auto" w:fill="auto"/>
            <w:noWrap/>
            <w:vAlign w:val="center"/>
            <w:hideMark/>
          </w:tcPr>
          <w:p w14:paraId="45018647"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66891B98"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auto" w:fill="auto"/>
            <w:noWrap/>
            <w:vAlign w:val="center"/>
            <w:hideMark/>
          </w:tcPr>
          <w:p w14:paraId="34F49333"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shd w:val="clear" w:color="auto" w:fill="auto"/>
            <w:noWrap/>
            <w:vAlign w:val="center"/>
            <w:hideMark/>
          </w:tcPr>
          <w:p w14:paraId="25BFE478" w14:textId="77777777" w:rsidR="00F87B87" w:rsidRPr="00F87B87" w:rsidRDefault="00F87B87" w:rsidP="00F87B87">
            <w:pPr>
              <w:jc w:val="center"/>
              <w:rPr>
                <w:color w:val="000000"/>
                <w:sz w:val="20"/>
                <w:szCs w:val="20"/>
              </w:rPr>
            </w:pPr>
            <w:r w:rsidRPr="00F87B87">
              <w:rPr>
                <w:color w:val="000000"/>
                <w:sz w:val="20"/>
                <w:szCs w:val="20"/>
              </w:rPr>
              <w:t>-0.73</w:t>
            </w:r>
          </w:p>
        </w:tc>
        <w:tc>
          <w:tcPr>
            <w:tcW w:w="1308" w:type="dxa"/>
            <w:tcBorders>
              <w:top w:val="nil"/>
              <w:left w:val="nil"/>
              <w:bottom w:val="nil"/>
              <w:right w:val="nil"/>
            </w:tcBorders>
            <w:shd w:val="clear" w:color="000000" w:fill="E2EFDA"/>
            <w:noWrap/>
            <w:vAlign w:val="center"/>
            <w:hideMark/>
          </w:tcPr>
          <w:p w14:paraId="4DAC9A5F" w14:textId="77777777" w:rsidR="00F87B87" w:rsidRPr="00F87B87" w:rsidRDefault="00F87B87" w:rsidP="00F87B87">
            <w:pPr>
              <w:jc w:val="center"/>
              <w:rPr>
                <w:color w:val="000000"/>
                <w:sz w:val="20"/>
                <w:szCs w:val="20"/>
              </w:rPr>
            </w:pPr>
            <w:r w:rsidRPr="00F87B87">
              <w:rPr>
                <w:color w:val="000000"/>
                <w:sz w:val="20"/>
                <w:szCs w:val="20"/>
              </w:rPr>
              <w:t>0.12</w:t>
            </w:r>
          </w:p>
        </w:tc>
      </w:tr>
      <w:tr w:rsidR="00F87B87" w:rsidRPr="00F87B87" w14:paraId="7EFC9A90" w14:textId="77777777" w:rsidTr="00F87B87">
        <w:trPr>
          <w:trHeight w:val="320"/>
        </w:trPr>
        <w:tc>
          <w:tcPr>
            <w:tcW w:w="1308" w:type="dxa"/>
            <w:tcBorders>
              <w:top w:val="nil"/>
              <w:left w:val="nil"/>
              <w:bottom w:val="nil"/>
              <w:right w:val="nil"/>
            </w:tcBorders>
            <w:shd w:val="clear" w:color="auto" w:fill="auto"/>
            <w:noWrap/>
            <w:vAlign w:val="center"/>
            <w:hideMark/>
          </w:tcPr>
          <w:p w14:paraId="4B046401" w14:textId="77777777" w:rsidR="00F87B87" w:rsidRPr="00F87B87" w:rsidRDefault="00F87B87" w:rsidP="00F87B87">
            <w:pPr>
              <w:rPr>
                <w:color w:val="000000"/>
                <w:sz w:val="20"/>
                <w:szCs w:val="20"/>
              </w:rPr>
            </w:pPr>
            <w:r w:rsidRPr="00F87B87">
              <w:rPr>
                <w:color w:val="000000"/>
                <w:sz w:val="20"/>
                <w:szCs w:val="20"/>
              </w:rPr>
              <w:t>BFAS_7</w:t>
            </w:r>
          </w:p>
        </w:tc>
        <w:tc>
          <w:tcPr>
            <w:tcW w:w="1308" w:type="dxa"/>
            <w:tcBorders>
              <w:top w:val="nil"/>
              <w:left w:val="nil"/>
              <w:bottom w:val="nil"/>
              <w:right w:val="nil"/>
            </w:tcBorders>
            <w:shd w:val="clear" w:color="auto" w:fill="auto"/>
            <w:noWrap/>
            <w:vAlign w:val="center"/>
            <w:hideMark/>
          </w:tcPr>
          <w:p w14:paraId="1B8D3227"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auto" w:fill="auto"/>
            <w:noWrap/>
            <w:vAlign w:val="center"/>
            <w:hideMark/>
          </w:tcPr>
          <w:p w14:paraId="12C9CC94"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shd w:val="clear" w:color="auto" w:fill="auto"/>
            <w:noWrap/>
            <w:vAlign w:val="center"/>
            <w:hideMark/>
          </w:tcPr>
          <w:p w14:paraId="62B9FC0A"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FFF2CC"/>
            <w:noWrap/>
            <w:vAlign w:val="center"/>
            <w:hideMark/>
          </w:tcPr>
          <w:p w14:paraId="14070744"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6CAE8A4D"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68AEB242" w14:textId="77777777" w:rsidTr="00F87B87">
        <w:trPr>
          <w:trHeight w:val="320"/>
        </w:trPr>
        <w:tc>
          <w:tcPr>
            <w:tcW w:w="1308" w:type="dxa"/>
            <w:tcBorders>
              <w:top w:val="nil"/>
              <w:left w:val="nil"/>
              <w:bottom w:val="nil"/>
              <w:right w:val="nil"/>
            </w:tcBorders>
            <w:shd w:val="clear" w:color="auto" w:fill="auto"/>
            <w:noWrap/>
            <w:vAlign w:val="center"/>
            <w:hideMark/>
          </w:tcPr>
          <w:p w14:paraId="3BC28A69" w14:textId="77777777" w:rsidR="00F87B87" w:rsidRPr="00F87B87" w:rsidRDefault="00F87B87" w:rsidP="00F87B87">
            <w:pPr>
              <w:rPr>
                <w:color w:val="000000"/>
                <w:sz w:val="20"/>
                <w:szCs w:val="20"/>
              </w:rPr>
            </w:pPr>
            <w:r w:rsidRPr="00F87B87">
              <w:rPr>
                <w:color w:val="000000"/>
                <w:sz w:val="20"/>
                <w:szCs w:val="20"/>
              </w:rPr>
              <w:t>BFAS_8</w:t>
            </w:r>
          </w:p>
        </w:tc>
        <w:tc>
          <w:tcPr>
            <w:tcW w:w="1308" w:type="dxa"/>
            <w:tcBorders>
              <w:top w:val="nil"/>
              <w:left w:val="nil"/>
              <w:bottom w:val="nil"/>
              <w:right w:val="nil"/>
            </w:tcBorders>
            <w:shd w:val="clear" w:color="auto" w:fill="auto"/>
            <w:noWrap/>
            <w:vAlign w:val="center"/>
            <w:hideMark/>
          </w:tcPr>
          <w:p w14:paraId="35AC00B3"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000000" w:fill="FCE4D6"/>
            <w:noWrap/>
            <w:vAlign w:val="center"/>
            <w:hideMark/>
          </w:tcPr>
          <w:p w14:paraId="22A3B09D"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7CBB4BDA"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3859DBB6" w14:textId="77777777" w:rsidR="00F87B87" w:rsidRPr="00F87B87" w:rsidRDefault="00F87B87" w:rsidP="00F87B87">
            <w:pPr>
              <w:jc w:val="center"/>
              <w:rPr>
                <w:color w:val="000000"/>
                <w:sz w:val="20"/>
                <w:szCs w:val="20"/>
              </w:rPr>
            </w:pPr>
            <w:r w:rsidRPr="00F87B87">
              <w:rPr>
                <w:color w:val="000000"/>
                <w:sz w:val="20"/>
                <w:szCs w:val="20"/>
              </w:rPr>
              <w:t>0.68</w:t>
            </w:r>
          </w:p>
        </w:tc>
        <w:tc>
          <w:tcPr>
            <w:tcW w:w="1308" w:type="dxa"/>
            <w:tcBorders>
              <w:top w:val="nil"/>
              <w:left w:val="nil"/>
              <w:bottom w:val="nil"/>
              <w:right w:val="nil"/>
            </w:tcBorders>
            <w:shd w:val="clear" w:color="auto" w:fill="auto"/>
            <w:noWrap/>
            <w:vAlign w:val="center"/>
            <w:hideMark/>
          </w:tcPr>
          <w:p w14:paraId="6A4EB626" w14:textId="77777777" w:rsidR="00F87B87" w:rsidRPr="00F87B87" w:rsidRDefault="00F87B87" w:rsidP="00F87B87">
            <w:pPr>
              <w:jc w:val="center"/>
              <w:rPr>
                <w:color w:val="000000"/>
                <w:sz w:val="20"/>
                <w:szCs w:val="20"/>
              </w:rPr>
            </w:pPr>
            <w:r w:rsidRPr="00F87B87">
              <w:rPr>
                <w:color w:val="000000"/>
                <w:sz w:val="20"/>
                <w:szCs w:val="20"/>
              </w:rPr>
              <w:t>-0.04</w:t>
            </w:r>
          </w:p>
        </w:tc>
      </w:tr>
      <w:tr w:rsidR="00F87B87" w:rsidRPr="00F87B87" w14:paraId="0A1EE7F3" w14:textId="77777777" w:rsidTr="00F87B87">
        <w:trPr>
          <w:trHeight w:val="320"/>
        </w:trPr>
        <w:tc>
          <w:tcPr>
            <w:tcW w:w="1308" w:type="dxa"/>
            <w:tcBorders>
              <w:top w:val="nil"/>
              <w:left w:val="nil"/>
              <w:bottom w:val="nil"/>
              <w:right w:val="nil"/>
            </w:tcBorders>
            <w:shd w:val="clear" w:color="auto" w:fill="auto"/>
            <w:noWrap/>
            <w:vAlign w:val="center"/>
            <w:hideMark/>
          </w:tcPr>
          <w:p w14:paraId="10F981BE" w14:textId="77777777" w:rsidR="00F87B87" w:rsidRPr="00F87B87" w:rsidRDefault="00F87B87" w:rsidP="00F87B87">
            <w:pPr>
              <w:rPr>
                <w:color w:val="000000"/>
                <w:sz w:val="20"/>
                <w:szCs w:val="20"/>
              </w:rPr>
            </w:pPr>
            <w:r w:rsidRPr="00F87B87">
              <w:rPr>
                <w:color w:val="000000"/>
                <w:sz w:val="20"/>
                <w:szCs w:val="20"/>
              </w:rPr>
              <w:t>BFAS_9</w:t>
            </w:r>
          </w:p>
        </w:tc>
        <w:tc>
          <w:tcPr>
            <w:tcW w:w="1308" w:type="dxa"/>
            <w:tcBorders>
              <w:top w:val="nil"/>
              <w:left w:val="nil"/>
              <w:bottom w:val="nil"/>
              <w:right w:val="nil"/>
            </w:tcBorders>
            <w:shd w:val="clear" w:color="auto" w:fill="auto"/>
            <w:noWrap/>
            <w:vAlign w:val="center"/>
            <w:hideMark/>
          </w:tcPr>
          <w:p w14:paraId="60667B24" w14:textId="77777777" w:rsidR="00F87B87" w:rsidRPr="00F87B87" w:rsidRDefault="00F87B87" w:rsidP="00F87B87">
            <w:pPr>
              <w:jc w:val="center"/>
              <w:rPr>
                <w:color w:val="000000"/>
                <w:sz w:val="20"/>
                <w:szCs w:val="20"/>
              </w:rPr>
            </w:pPr>
            <w:r w:rsidRPr="00F87B87">
              <w:rPr>
                <w:color w:val="000000"/>
                <w:sz w:val="20"/>
                <w:szCs w:val="20"/>
              </w:rPr>
              <w:t>0.45</w:t>
            </w:r>
          </w:p>
        </w:tc>
        <w:tc>
          <w:tcPr>
            <w:tcW w:w="1308" w:type="dxa"/>
            <w:tcBorders>
              <w:top w:val="nil"/>
              <w:left w:val="nil"/>
              <w:bottom w:val="nil"/>
              <w:right w:val="nil"/>
            </w:tcBorders>
            <w:shd w:val="clear" w:color="auto" w:fill="auto"/>
            <w:noWrap/>
            <w:vAlign w:val="center"/>
            <w:hideMark/>
          </w:tcPr>
          <w:p w14:paraId="568EF0D7"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000000" w:fill="EDEDED"/>
            <w:noWrap/>
            <w:vAlign w:val="center"/>
            <w:hideMark/>
          </w:tcPr>
          <w:p w14:paraId="44BA3D00" w14:textId="77777777" w:rsidR="00F87B87" w:rsidRPr="00F87B87" w:rsidRDefault="00F87B87" w:rsidP="00F87B87">
            <w:pPr>
              <w:jc w:val="center"/>
              <w:rPr>
                <w:color w:val="000000"/>
                <w:sz w:val="20"/>
                <w:szCs w:val="20"/>
              </w:rPr>
            </w:pPr>
            <w:r w:rsidRPr="00F87B87">
              <w:rPr>
                <w:color w:val="000000"/>
                <w:sz w:val="20"/>
                <w:szCs w:val="20"/>
              </w:rPr>
              <w:t>0.34</w:t>
            </w:r>
          </w:p>
        </w:tc>
        <w:tc>
          <w:tcPr>
            <w:tcW w:w="1308" w:type="dxa"/>
            <w:tcBorders>
              <w:top w:val="nil"/>
              <w:left w:val="nil"/>
              <w:bottom w:val="nil"/>
              <w:right w:val="nil"/>
            </w:tcBorders>
            <w:shd w:val="clear" w:color="auto" w:fill="auto"/>
            <w:noWrap/>
            <w:vAlign w:val="center"/>
            <w:hideMark/>
          </w:tcPr>
          <w:p w14:paraId="37C2FB1F" w14:textId="77777777" w:rsidR="00F87B87" w:rsidRPr="00F87B87" w:rsidRDefault="00F87B87" w:rsidP="00F87B87">
            <w:pPr>
              <w:jc w:val="center"/>
              <w:rPr>
                <w:color w:val="000000"/>
                <w:sz w:val="20"/>
                <w:szCs w:val="20"/>
              </w:rPr>
            </w:pPr>
            <w:r w:rsidRPr="00F87B87">
              <w:rPr>
                <w:color w:val="000000"/>
                <w:sz w:val="20"/>
                <w:szCs w:val="20"/>
              </w:rPr>
              <w:t>-0.22</w:t>
            </w:r>
          </w:p>
        </w:tc>
        <w:tc>
          <w:tcPr>
            <w:tcW w:w="1308" w:type="dxa"/>
            <w:tcBorders>
              <w:top w:val="nil"/>
              <w:left w:val="nil"/>
              <w:bottom w:val="nil"/>
              <w:right w:val="nil"/>
            </w:tcBorders>
            <w:shd w:val="clear" w:color="auto" w:fill="auto"/>
            <w:noWrap/>
            <w:vAlign w:val="center"/>
            <w:hideMark/>
          </w:tcPr>
          <w:p w14:paraId="4E28B119"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7250BA63" w14:textId="77777777" w:rsidTr="00F87B87">
        <w:trPr>
          <w:trHeight w:val="320"/>
        </w:trPr>
        <w:tc>
          <w:tcPr>
            <w:tcW w:w="1308" w:type="dxa"/>
            <w:tcBorders>
              <w:top w:val="nil"/>
              <w:left w:val="nil"/>
              <w:bottom w:val="nil"/>
              <w:right w:val="nil"/>
            </w:tcBorders>
            <w:shd w:val="clear" w:color="auto" w:fill="auto"/>
            <w:noWrap/>
            <w:vAlign w:val="center"/>
            <w:hideMark/>
          </w:tcPr>
          <w:p w14:paraId="5EB4FCEA" w14:textId="77777777" w:rsidR="00F87B87" w:rsidRPr="00F87B87" w:rsidRDefault="00F87B87" w:rsidP="00F87B87">
            <w:pPr>
              <w:rPr>
                <w:color w:val="000000"/>
                <w:sz w:val="20"/>
                <w:szCs w:val="20"/>
              </w:rPr>
            </w:pPr>
            <w:r w:rsidRPr="00F87B87">
              <w:rPr>
                <w:color w:val="000000"/>
                <w:sz w:val="20"/>
                <w:szCs w:val="20"/>
              </w:rPr>
              <w:t>BFAS_10</w:t>
            </w:r>
          </w:p>
        </w:tc>
        <w:tc>
          <w:tcPr>
            <w:tcW w:w="1308" w:type="dxa"/>
            <w:tcBorders>
              <w:top w:val="nil"/>
              <w:left w:val="nil"/>
              <w:bottom w:val="nil"/>
              <w:right w:val="nil"/>
            </w:tcBorders>
            <w:shd w:val="clear" w:color="000000" w:fill="DDEBF7"/>
            <w:noWrap/>
            <w:vAlign w:val="center"/>
            <w:hideMark/>
          </w:tcPr>
          <w:p w14:paraId="16F88EB0"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shd w:val="clear" w:color="auto" w:fill="auto"/>
            <w:noWrap/>
            <w:vAlign w:val="center"/>
            <w:hideMark/>
          </w:tcPr>
          <w:p w14:paraId="5886AF55"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shd w:val="clear" w:color="auto" w:fill="auto"/>
            <w:noWrap/>
            <w:vAlign w:val="center"/>
            <w:hideMark/>
          </w:tcPr>
          <w:p w14:paraId="42012EF7"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shd w:val="clear" w:color="auto" w:fill="auto"/>
            <w:noWrap/>
            <w:vAlign w:val="center"/>
            <w:hideMark/>
          </w:tcPr>
          <w:p w14:paraId="42738077"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auto" w:fill="auto"/>
            <w:noWrap/>
            <w:vAlign w:val="center"/>
            <w:hideMark/>
          </w:tcPr>
          <w:p w14:paraId="64141AB0"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3EBD7F4F" w14:textId="77777777" w:rsidTr="00F87B87">
        <w:trPr>
          <w:trHeight w:val="320"/>
        </w:trPr>
        <w:tc>
          <w:tcPr>
            <w:tcW w:w="1308" w:type="dxa"/>
            <w:tcBorders>
              <w:top w:val="nil"/>
              <w:left w:val="nil"/>
              <w:bottom w:val="nil"/>
              <w:right w:val="nil"/>
            </w:tcBorders>
            <w:shd w:val="clear" w:color="auto" w:fill="auto"/>
            <w:noWrap/>
            <w:vAlign w:val="center"/>
            <w:hideMark/>
          </w:tcPr>
          <w:p w14:paraId="1E0B49C0" w14:textId="77777777" w:rsidR="00F87B87" w:rsidRPr="00F87B87" w:rsidRDefault="00F87B87" w:rsidP="00F87B87">
            <w:pPr>
              <w:rPr>
                <w:color w:val="000000"/>
                <w:sz w:val="20"/>
                <w:szCs w:val="20"/>
              </w:rPr>
            </w:pPr>
            <w:r w:rsidRPr="00F87B87">
              <w:rPr>
                <w:color w:val="000000"/>
                <w:sz w:val="20"/>
                <w:szCs w:val="20"/>
              </w:rPr>
              <w:t>BFAS_11</w:t>
            </w:r>
          </w:p>
        </w:tc>
        <w:tc>
          <w:tcPr>
            <w:tcW w:w="1308" w:type="dxa"/>
            <w:tcBorders>
              <w:top w:val="nil"/>
              <w:left w:val="nil"/>
              <w:bottom w:val="nil"/>
              <w:right w:val="nil"/>
            </w:tcBorders>
            <w:shd w:val="clear" w:color="auto" w:fill="auto"/>
            <w:noWrap/>
            <w:vAlign w:val="center"/>
            <w:hideMark/>
          </w:tcPr>
          <w:p w14:paraId="041D05E7"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68781401"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61A46731"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shd w:val="clear" w:color="auto" w:fill="auto"/>
            <w:noWrap/>
            <w:vAlign w:val="center"/>
            <w:hideMark/>
          </w:tcPr>
          <w:p w14:paraId="7B17B42A"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000000" w:fill="E2EFDA"/>
            <w:noWrap/>
            <w:vAlign w:val="center"/>
            <w:hideMark/>
          </w:tcPr>
          <w:p w14:paraId="5767A8A4"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155D6209" w14:textId="77777777" w:rsidTr="00F87B87">
        <w:trPr>
          <w:trHeight w:val="320"/>
        </w:trPr>
        <w:tc>
          <w:tcPr>
            <w:tcW w:w="1308" w:type="dxa"/>
            <w:tcBorders>
              <w:top w:val="nil"/>
              <w:left w:val="nil"/>
              <w:bottom w:val="nil"/>
              <w:right w:val="nil"/>
            </w:tcBorders>
            <w:shd w:val="clear" w:color="auto" w:fill="auto"/>
            <w:noWrap/>
            <w:vAlign w:val="center"/>
            <w:hideMark/>
          </w:tcPr>
          <w:p w14:paraId="06C9CA7A" w14:textId="77777777" w:rsidR="00F87B87" w:rsidRPr="00F87B87" w:rsidRDefault="00F87B87" w:rsidP="00F87B87">
            <w:pPr>
              <w:rPr>
                <w:color w:val="000000"/>
                <w:sz w:val="20"/>
                <w:szCs w:val="20"/>
              </w:rPr>
            </w:pPr>
            <w:r w:rsidRPr="00F87B87">
              <w:rPr>
                <w:color w:val="000000"/>
                <w:sz w:val="20"/>
                <w:szCs w:val="20"/>
              </w:rPr>
              <w:t>BFAS_12</w:t>
            </w:r>
          </w:p>
        </w:tc>
        <w:tc>
          <w:tcPr>
            <w:tcW w:w="1308" w:type="dxa"/>
            <w:tcBorders>
              <w:top w:val="nil"/>
              <w:left w:val="nil"/>
              <w:bottom w:val="nil"/>
              <w:right w:val="nil"/>
            </w:tcBorders>
            <w:shd w:val="clear" w:color="auto" w:fill="auto"/>
            <w:noWrap/>
            <w:vAlign w:val="center"/>
            <w:hideMark/>
          </w:tcPr>
          <w:p w14:paraId="12267975"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shd w:val="clear" w:color="auto" w:fill="auto"/>
            <w:noWrap/>
            <w:vAlign w:val="center"/>
            <w:hideMark/>
          </w:tcPr>
          <w:p w14:paraId="690E44C2"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shd w:val="clear" w:color="auto" w:fill="auto"/>
            <w:noWrap/>
            <w:vAlign w:val="center"/>
            <w:hideMark/>
          </w:tcPr>
          <w:p w14:paraId="6370BCB6"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FFF2CC"/>
            <w:noWrap/>
            <w:vAlign w:val="center"/>
            <w:hideMark/>
          </w:tcPr>
          <w:p w14:paraId="77048415"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034BFE09" w14:textId="77777777" w:rsidR="00F87B87" w:rsidRPr="00F87B87" w:rsidRDefault="00F87B87" w:rsidP="00F87B87">
            <w:pPr>
              <w:jc w:val="center"/>
              <w:rPr>
                <w:color w:val="000000"/>
                <w:sz w:val="20"/>
                <w:szCs w:val="20"/>
              </w:rPr>
            </w:pPr>
            <w:r w:rsidRPr="00F87B87">
              <w:rPr>
                <w:color w:val="000000"/>
                <w:sz w:val="20"/>
                <w:szCs w:val="20"/>
              </w:rPr>
              <w:t>0.22</w:t>
            </w:r>
          </w:p>
        </w:tc>
      </w:tr>
      <w:tr w:rsidR="00F87B87" w:rsidRPr="00F87B87" w14:paraId="0B762521" w14:textId="77777777" w:rsidTr="00F87B87">
        <w:trPr>
          <w:trHeight w:val="320"/>
        </w:trPr>
        <w:tc>
          <w:tcPr>
            <w:tcW w:w="1308" w:type="dxa"/>
            <w:tcBorders>
              <w:top w:val="nil"/>
              <w:left w:val="nil"/>
              <w:bottom w:val="nil"/>
              <w:right w:val="nil"/>
            </w:tcBorders>
            <w:shd w:val="clear" w:color="auto" w:fill="auto"/>
            <w:noWrap/>
            <w:vAlign w:val="center"/>
            <w:hideMark/>
          </w:tcPr>
          <w:p w14:paraId="3A86A0AE" w14:textId="77777777" w:rsidR="00F87B87" w:rsidRPr="00F87B87" w:rsidRDefault="00F87B87" w:rsidP="00F87B87">
            <w:pPr>
              <w:rPr>
                <w:color w:val="000000"/>
                <w:sz w:val="20"/>
                <w:szCs w:val="20"/>
              </w:rPr>
            </w:pPr>
            <w:r w:rsidRPr="00F87B87">
              <w:rPr>
                <w:color w:val="000000"/>
                <w:sz w:val="20"/>
                <w:szCs w:val="20"/>
              </w:rPr>
              <w:t>BFAS_13</w:t>
            </w:r>
          </w:p>
        </w:tc>
        <w:tc>
          <w:tcPr>
            <w:tcW w:w="1308" w:type="dxa"/>
            <w:tcBorders>
              <w:top w:val="nil"/>
              <w:left w:val="nil"/>
              <w:bottom w:val="nil"/>
              <w:right w:val="nil"/>
            </w:tcBorders>
            <w:shd w:val="clear" w:color="auto" w:fill="auto"/>
            <w:noWrap/>
            <w:vAlign w:val="center"/>
            <w:hideMark/>
          </w:tcPr>
          <w:p w14:paraId="755472FD"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000000" w:fill="FCE4D6"/>
            <w:noWrap/>
            <w:vAlign w:val="center"/>
            <w:hideMark/>
          </w:tcPr>
          <w:p w14:paraId="43CC5157"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shd w:val="clear" w:color="auto" w:fill="auto"/>
            <w:noWrap/>
            <w:vAlign w:val="center"/>
            <w:hideMark/>
          </w:tcPr>
          <w:p w14:paraId="10595325"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auto" w:fill="auto"/>
            <w:noWrap/>
            <w:vAlign w:val="center"/>
            <w:hideMark/>
          </w:tcPr>
          <w:p w14:paraId="4DD7726E"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shd w:val="clear" w:color="auto" w:fill="auto"/>
            <w:noWrap/>
            <w:vAlign w:val="center"/>
            <w:hideMark/>
          </w:tcPr>
          <w:p w14:paraId="5D4DC472"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52C13940" w14:textId="77777777" w:rsidTr="00F87B87">
        <w:trPr>
          <w:trHeight w:val="320"/>
        </w:trPr>
        <w:tc>
          <w:tcPr>
            <w:tcW w:w="1308" w:type="dxa"/>
            <w:tcBorders>
              <w:top w:val="nil"/>
              <w:left w:val="nil"/>
              <w:bottom w:val="nil"/>
              <w:right w:val="nil"/>
            </w:tcBorders>
            <w:shd w:val="clear" w:color="auto" w:fill="auto"/>
            <w:noWrap/>
            <w:vAlign w:val="center"/>
            <w:hideMark/>
          </w:tcPr>
          <w:p w14:paraId="4E7B230D" w14:textId="77777777" w:rsidR="00F87B87" w:rsidRPr="00F87B87" w:rsidRDefault="00F87B87" w:rsidP="00F87B87">
            <w:pPr>
              <w:rPr>
                <w:color w:val="000000"/>
                <w:sz w:val="20"/>
                <w:szCs w:val="20"/>
              </w:rPr>
            </w:pPr>
            <w:r w:rsidRPr="00F87B87">
              <w:rPr>
                <w:color w:val="000000"/>
                <w:sz w:val="20"/>
                <w:szCs w:val="20"/>
              </w:rPr>
              <w:t>BFAS_14</w:t>
            </w:r>
          </w:p>
        </w:tc>
        <w:tc>
          <w:tcPr>
            <w:tcW w:w="1308" w:type="dxa"/>
            <w:tcBorders>
              <w:top w:val="nil"/>
              <w:left w:val="nil"/>
              <w:bottom w:val="nil"/>
              <w:right w:val="nil"/>
            </w:tcBorders>
            <w:shd w:val="clear" w:color="auto" w:fill="auto"/>
            <w:noWrap/>
            <w:vAlign w:val="center"/>
            <w:hideMark/>
          </w:tcPr>
          <w:p w14:paraId="480D88F0"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auto" w:fill="auto"/>
            <w:noWrap/>
            <w:vAlign w:val="center"/>
            <w:hideMark/>
          </w:tcPr>
          <w:p w14:paraId="4A4B45FD"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44C8DCD7"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auto" w:fill="auto"/>
            <w:noWrap/>
            <w:vAlign w:val="center"/>
            <w:hideMark/>
          </w:tcPr>
          <w:p w14:paraId="68CD0D74" w14:textId="77777777" w:rsidR="00F87B87" w:rsidRPr="00F87B87" w:rsidRDefault="00F87B87" w:rsidP="00F87B87">
            <w:pPr>
              <w:jc w:val="center"/>
              <w:rPr>
                <w:color w:val="000000"/>
                <w:sz w:val="20"/>
                <w:szCs w:val="20"/>
              </w:rPr>
            </w:pPr>
            <w:r w:rsidRPr="00F87B87">
              <w:rPr>
                <w:color w:val="000000"/>
                <w:sz w:val="20"/>
                <w:szCs w:val="20"/>
              </w:rPr>
              <w:t>0.62</w:t>
            </w:r>
          </w:p>
        </w:tc>
        <w:tc>
          <w:tcPr>
            <w:tcW w:w="1308" w:type="dxa"/>
            <w:tcBorders>
              <w:top w:val="nil"/>
              <w:left w:val="nil"/>
              <w:bottom w:val="nil"/>
              <w:right w:val="nil"/>
            </w:tcBorders>
            <w:shd w:val="clear" w:color="auto" w:fill="auto"/>
            <w:noWrap/>
            <w:vAlign w:val="center"/>
            <w:hideMark/>
          </w:tcPr>
          <w:p w14:paraId="1D8A03D1" w14:textId="77777777" w:rsidR="00F87B87" w:rsidRPr="00F87B87" w:rsidRDefault="00F87B87" w:rsidP="00F87B87">
            <w:pPr>
              <w:jc w:val="center"/>
              <w:rPr>
                <w:color w:val="000000"/>
                <w:sz w:val="20"/>
                <w:szCs w:val="20"/>
              </w:rPr>
            </w:pPr>
            <w:r w:rsidRPr="00F87B87">
              <w:rPr>
                <w:color w:val="000000"/>
                <w:sz w:val="20"/>
                <w:szCs w:val="20"/>
              </w:rPr>
              <w:t>0.18</w:t>
            </w:r>
          </w:p>
        </w:tc>
      </w:tr>
      <w:tr w:rsidR="00F87B87" w:rsidRPr="00F87B87" w14:paraId="6C99F8BB" w14:textId="77777777" w:rsidTr="00F87B87">
        <w:trPr>
          <w:trHeight w:val="320"/>
        </w:trPr>
        <w:tc>
          <w:tcPr>
            <w:tcW w:w="1308" w:type="dxa"/>
            <w:tcBorders>
              <w:top w:val="nil"/>
              <w:left w:val="nil"/>
              <w:bottom w:val="nil"/>
              <w:right w:val="nil"/>
            </w:tcBorders>
            <w:shd w:val="clear" w:color="auto" w:fill="auto"/>
            <w:noWrap/>
            <w:vAlign w:val="center"/>
            <w:hideMark/>
          </w:tcPr>
          <w:p w14:paraId="59BE1B4C" w14:textId="77777777" w:rsidR="00F87B87" w:rsidRPr="00F87B87" w:rsidRDefault="00F87B87" w:rsidP="00F87B87">
            <w:pPr>
              <w:rPr>
                <w:color w:val="000000"/>
                <w:sz w:val="20"/>
                <w:szCs w:val="20"/>
              </w:rPr>
            </w:pPr>
            <w:r w:rsidRPr="00F87B87">
              <w:rPr>
                <w:color w:val="000000"/>
                <w:sz w:val="20"/>
                <w:szCs w:val="20"/>
              </w:rPr>
              <w:t>BFAS_15</w:t>
            </w:r>
          </w:p>
        </w:tc>
        <w:tc>
          <w:tcPr>
            <w:tcW w:w="1308" w:type="dxa"/>
            <w:tcBorders>
              <w:top w:val="nil"/>
              <w:left w:val="nil"/>
              <w:bottom w:val="nil"/>
              <w:right w:val="nil"/>
            </w:tcBorders>
            <w:shd w:val="clear" w:color="000000" w:fill="DDEBF7"/>
            <w:noWrap/>
            <w:vAlign w:val="center"/>
            <w:hideMark/>
          </w:tcPr>
          <w:p w14:paraId="04CCDFAE"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42ADD4ED"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21CE6336"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auto" w:fill="auto"/>
            <w:noWrap/>
            <w:vAlign w:val="center"/>
            <w:hideMark/>
          </w:tcPr>
          <w:p w14:paraId="05C0E3AA"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shd w:val="clear" w:color="auto" w:fill="auto"/>
            <w:noWrap/>
            <w:vAlign w:val="center"/>
            <w:hideMark/>
          </w:tcPr>
          <w:p w14:paraId="53EAAA74"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3457C1A3" w14:textId="77777777" w:rsidTr="00F87B87">
        <w:trPr>
          <w:trHeight w:val="320"/>
        </w:trPr>
        <w:tc>
          <w:tcPr>
            <w:tcW w:w="1308" w:type="dxa"/>
            <w:tcBorders>
              <w:top w:val="nil"/>
              <w:left w:val="nil"/>
              <w:bottom w:val="nil"/>
              <w:right w:val="nil"/>
            </w:tcBorders>
            <w:shd w:val="clear" w:color="auto" w:fill="auto"/>
            <w:noWrap/>
            <w:vAlign w:val="center"/>
            <w:hideMark/>
          </w:tcPr>
          <w:p w14:paraId="69E820E8" w14:textId="77777777" w:rsidR="00F87B87" w:rsidRPr="00F87B87" w:rsidRDefault="00F87B87" w:rsidP="00F87B87">
            <w:pPr>
              <w:rPr>
                <w:color w:val="000000"/>
                <w:sz w:val="20"/>
                <w:szCs w:val="20"/>
              </w:rPr>
            </w:pPr>
            <w:r w:rsidRPr="00F87B87">
              <w:rPr>
                <w:color w:val="000000"/>
                <w:sz w:val="20"/>
                <w:szCs w:val="20"/>
              </w:rPr>
              <w:t>BFAS_16</w:t>
            </w:r>
          </w:p>
        </w:tc>
        <w:tc>
          <w:tcPr>
            <w:tcW w:w="1308" w:type="dxa"/>
            <w:tcBorders>
              <w:top w:val="nil"/>
              <w:left w:val="nil"/>
              <w:bottom w:val="nil"/>
              <w:right w:val="nil"/>
            </w:tcBorders>
            <w:shd w:val="clear" w:color="auto" w:fill="auto"/>
            <w:noWrap/>
            <w:vAlign w:val="center"/>
            <w:hideMark/>
          </w:tcPr>
          <w:p w14:paraId="769E5B4E"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shd w:val="clear" w:color="auto" w:fill="auto"/>
            <w:noWrap/>
            <w:vAlign w:val="center"/>
            <w:hideMark/>
          </w:tcPr>
          <w:p w14:paraId="3421C1CA" w14:textId="77777777" w:rsidR="00F87B87" w:rsidRPr="00F87B87" w:rsidRDefault="00F87B87" w:rsidP="00F87B87">
            <w:pPr>
              <w:jc w:val="center"/>
              <w:rPr>
                <w:color w:val="000000"/>
                <w:sz w:val="20"/>
                <w:szCs w:val="20"/>
              </w:rPr>
            </w:pPr>
            <w:r w:rsidRPr="00F87B87">
              <w:rPr>
                <w:color w:val="000000"/>
                <w:sz w:val="20"/>
                <w:szCs w:val="20"/>
              </w:rPr>
              <w:t>-0.24</w:t>
            </w:r>
          </w:p>
        </w:tc>
        <w:tc>
          <w:tcPr>
            <w:tcW w:w="1308" w:type="dxa"/>
            <w:tcBorders>
              <w:top w:val="nil"/>
              <w:left w:val="nil"/>
              <w:bottom w:val="nil"/>
              <w:right w:val="nil"/>
            </w:tcBorders>
            <w:shd w:val="clear" w:color="auto" w:fill="auto"/>
            <w:noWrap/>
            <w:vAlign w:val="center"/>
            <w:hideMark/>
          </w:tcPr>
          <w:p w14:paraId="0E141F01" w14:textId="77777777" w:rsidR="00F87B87" w:rsidRPr="00F87B87" w:rsidRDefault="00F87B87" w:rsidP="00F87B87">
            <w:pPr>
              <w:jc w:val="center"/>
              <w:rPr>
                <w:color w:val="000000"/>
                <w:sz w:val="20"/>
                <w:szCs w:val="20"/>
              </w:rPr>
            </w:pPr>
            <w:r w:rsidRPr="00F87B87">
              <w:rPr>
                <w:color w:val="000000"/>
                <w:sz w:val="20"/>
                <w:szCs w:val="20"/>
              </w:rPr>
              <w:t>0.29</w:t>
            </w:r>
          </w:p>
        </w:tc>
        <w:tc>
          <w:tcPr>
            <w:tcW w:w="1308" w:type="dxa"/>
            <w:tcBorders>
              <w:top w:val="nil"/>
              <w:left w:val="nil"/>
              <w:bottom w:val="nil"/>
              <w:right w:val="nil"/>
            </w:tcBorders>
            <w:shd w:val="clear" w:color="auto" w:fill="auto"/>
            <w:noWrap/>
            <w:vAlign w:val="center"/>
            <w:hideMark/>
          </w:tcPr>
          <w:p w14:paraId="34F61AD1"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000000" w:fill="E2EFDA"/>
            <w:noWrap/>
            <w:vAlign w:val="center"/>
            <w:hideMark/>
          </w:tcPr>
          <w:p w14:paraId="606F9944"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6132D0DA" w14:textId="77777777" w:rsidTr="00F87B87">
        <w:trPr>
          <w:trHeight w:val="320"/>
        </w:trPr>
        <w:tc>
          <w:tcPr>
            <w:tcW w:w="1308" w:type="dxa"/>
            <w:tcBorders>
              <w:top w:val="nil"/>
              <w:left w:val="nil"/>
              <w:bottom w:val="nil"/>
              <w:right w:val="nil"/>
            </w:tcBorders>
            <w:shd w:val="clear" w:color="auto" w:fill="auto"/>
            <w:noWrap/>
            <w:vAlign w:val="center"/>
            <w:hideMark/>
          </w:tcPr>
          <w:p w14:paraId="25AC4E54" w14:textId="77777777" w:rsidR="00F87B87" w:rsidRPr="00F87B87" w:rsidRDefault="00F87B87" w:rsidP="00F87B87">
            <w:pPr>
              <w:rPr>
                <w:color w:val="000000"/>
                <w:sz w:val="20"/>
                <w:szCs w:val="20"/>
              </w:rPr>
            </w:pPr>
            <w:r w:rsidRPr="00F87B87">
              <w:rPr>
                <w:color w:val="000000"/>
                <w:sz w:val="20"/>
                <w:szCs w:val="20"/>
              </w:rPr>
              <w:t>BFAS_17</w:t>
            </w:r>
          </w:p>
        </w:tc>
        <w:tc>
          <w:tcPr>
            <w:tcW w:w="1308" w:type="dxa"/>
            <w:tcBorders>
              <w:top w:val="nil"/>
              <w:left w:val="nil"/>
              <w:bottom w:val="nil"/>
              <w:right w:val="nil"/>
            </w:tcBorders>
            <w:shd w:val="clear" w:color="auto" w:fill="auto"/>
            <w:noWrap/>
            <w:vAlign w:val="center"/>
            <w:hideMark/>
          </w:tcPr>
          <w:p w14:paraId="30BB7D93" w14:textId="77777777" w:rsidR="00F87B87" w:rsidRPr="00F87B87" w:rsidRDefault="00F87B87" w:rsidP="00F87B87">
            <w:pPr>
              <w:jc w:val="center"/>
              <w:rPr>
                <w:color w:val="000000"/>
                <w:sz w:val="20"/>
                <w:szCs w:val="20"/>
              </w:rPr>
            </w:pPr>
            <w:r w:rsidRPr="00F87B87">
              <w:rPr>
                <w:color w:val="000000"/>
                <w:sz w:val="20"/>
                <w:szCs w:val="20"/>
              </w:rPr>
              <w:t>-0.23</w:t>
            </w:r>
          </w:p>
        </w:tc>
        <w:tc>
          <w:tcPr>
            <w:tcW w:w="1308" w:type="dxa"/>
            <w:tcBorders>
              <w:top w:val="nil"/>
              <w:left w:val="nil"/>
              <w:bottom w:val="nil"/>
              <w:right w:val="nil"/>
            </w:tcBorders>
            <w:shd w:val="clear" w:color="auto" w:fill="auto"/>
            <w:noWrap/>
            <w:vAlign w:val="center"/>
            <w:hideMark/>
          </w:tcPr>
          <w:p w14:paraId="23CD4513"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auto" w:fill="auto"/>
            <w:noWrap/>
            <w:vAlign w:val="center"/>
            <w:hideMark/>
          </w:tcPr>
          <w:p w14:paraId="14DFA71F" w14:textId="77777777" w:rsidR="00F87B87" w:rsidRPr="00F87B87" w:rsidRDefault="00F87B87" w:rsidP="00F87B87">
            <w:pPr>
              <w:jc w:val="center"/>
              <w:rPr>
                <w:color w:val="000000"/>
                <w:sz w:val="20"/>
                <w:szCs w:val="20"/>
              </w:rPr>
            </w:pPr>
            <w:r w:rsidRPr="00F87B87">
              <w:rPr>
                <w:color w:val="000000"/>
                <w:sz w:val="20"/>
                <w:szCs w:val="20"/>
              </w:rPr>
              <w:t>-0.36</w:t>
            </w:r>
          </w:p>
        </w:tc>
        <w:tc>
          <w:tcPr>
            <w:tcW w:w="1308" w:type="dxa"/>
            <w:tcBorders>
              <w:top w:val="nil"/>
              <w:left w:val="nil"/>
              <w:bottom w:val="nil"/>
              <w:right w:val="nil"/>
            </w:tcBorders>
            <w:shd w:val="clear" w:color="000000" w:fill="FFF2CC"/>
            <w:noWrap/>
            <w:vAlign w:val="center"/>
            <w:hideMark/>
          </w:tcPr>
          <w:p w14:paraId="631B1319"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shd w:val="clear" w:color="auto" w:fill="auto"/>
            <w:noWrap/>
            <w:vAlign w:val="center"/>
            <w:hideMark/>
          </w:tcPr>
          <w:p w14:paraId="20B880D3" w14:textId="77777777" w:rsidR="00F87B87" w:rsidRPr="00F87B87" w:rsidRDefault="00F87B87" w:rsidP="00F87B87">
            <w:pPr>
              <w:jc w:val="center"/>
              <w:rPr>
                <w:color w:val="000000"/>
                <w:sz w:val="20"/>
                <w:szCs w:val="20"/>
              </w:rPr>
            </w:pPr>
            <w:r w:rsidRPr="00F87B87">
              <w:rPr>
                <w:color w:val="000000"/>
                <w:sz w:val="20"/>
                <w:szCs w:val="20"/>
              </w:rPr>
              <w:t>0.20</w:t>
            </w:r>
          </w:p>
        </w:tc>
      </w:tr>
      <w:tr w:rsidR="00F87B87" w:rsidRPr="00F87B87" w14:paraId="65332105" w14:textId="77777777" w:rsidTr="00F87B87">
        <w:trPr>
          <w:trHeight w:val="320"/>
        </w:trPr>
        <w:tc>
          <w:tcPr>
            <w:tcW w:w="1308" w:type="dxa"/>
            <w:tcBorders>
              <w:top w:val="nil"/>
              <w:left w:val="nil"/>
              <w:bottom w:val="nil"/>
              <w:right w:val="nil"/>
            </w:tcBorders>
            <w:shd w:val="clear" w:color="auto" w:fill="auto"/>
            <w:noWrap/>
            <w:vAlign w:val="center"/>
            <w:hideMark/>
          </w:tcPr>
          <w:p w14:paraId="75832FDB" w14:textId="77777777" w:rsidR="00F87B87" w:rsidRPr="00F87B87" w:rsidRDefault="00F87B87" w:rsidP="00F87B87">
            <w:pPr>
              <w:rPr>
                <w:color w:val="000000"/>
                <w:sz w:val="20"/>
                <w:szCs w:val="20"/>
              </w:rPr>
            </w:pPr>
            <w:r w:rsidRPr="00F87B87">
              <w:rPr>
                <w:color w:val="000000"/>
                <w:sz w:val="20"/>
                <w:szCs w:val="20"/>
              </w:rPr>
              <w:t>BFAS_18</w:t>
            </w:r>
          </w:p>
        </w:tc>
        <w:tc>
          <w:tcPr>
            <w:tcW w:w="1308" w:type="dxa"/>
            <w:tcBorders>
              <w:top w:val="nil"/>
              <w:left w:val="nil"/>
              <w:bottom w:val="nil"/>
              <w:right w:val="nil"/>
            </w:tcBorders>
            <w:shd w:val="clear" w:color="auto" w:fill="auto"/>
            <w:noWrap/>
            <w:vAlign w:val="center"/>
            <w:hideMark/>
          </w:tcPr>
          <w:p w14:paraId="7576CACB"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shd w:val="clear" w:color="000000" w:fill="FCE4D6"/>
            <w:noWrap/>
            <w:vAlign w:val="center"/>
            <w:hideMark/>
          </w:tcPr>
          <w:p w14:paraId="694ED55D"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shd w:val="clear" w:color="auto" w:fill="auto"/>
            <w:noWrap/>
            <w:vAlign w:val="center"/>
            <w:hideMark/>
          </w:tcPr>
          <w:p w14:paraId="105C484D"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shd w:val="clear" w:color="auto" w:fill="auto"/>
            <w:noWrap/>
            <w:vAlign w:val="center"/>
            <w:hideMark/>
          </w:tcPr>
          <w:p w14:paraId="3F4E5A96"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3BF5F134" w14:textId="77777777" w:rsidR="00F87B87" w:rsidRPr="00F87B87" w:rsidRDefault="00F87B87" w:rsidP="00F87B87">
            <w:pPr>
              <w:jc w:val="center"/>
              <w:rPr>
                <w:color w:val="000000"/>
                <w:sz w:val="20"/>
                <w:szCs w:val="20"/>
              </w:rPr>
            </w:pPr>
            <w:r w:rsidRPr="00F87B87">
              <w:rPr>
                <w:color w:val="000000"/>
                <w:sz w:val="20"/>
                <w:szCs w:val="20"/>
              </w:rPr>
              <w:t>-0.16</w:t>
            </w:r>
          </w:p>
        </w:tc>
      </w:tr>
      <w:tr w:rsidR="00F87B87" w:rsidRPr="00F87B87" w14:paraId="0C162BEE" w14:textId="77777777" w:rsidTr="00F87B87">
        <w:trPr>
          <w:trHeight w:val="320"/>
        </w:trPr>
        <w:tc>
          <w:tcPr>
            <w:tcW w:w="1308" w:type="dxa"/>
            <w:tcBorders>
              <w:top w:val="nil"/>
              <w:left w:val="nil"/>
              <w:bottom w:val="nil"/>
              <w:right w:val="nil"/>
            </w:tcBorders>
            <w:shd w:val="clear" w:color="auto" w:fill="auto"/>
            <w:noWrap/>
            <w:vAlign w:val="center"/>
            <w:hideMark/>
          </w:tcPr>
          <w:p w14:paraId="7586A171" w14:textId="77777777" w:rsidR="00F87B87" w:rsidRPr="00F87B87" w:rsidRDefault="00F87B87" w:rsidP="00F87B87">
            <w:pPr>
              <w:rPr>
                <w:color w:val="000000"/>
                <w:sz w:val="20"/>
                <w:szCs w:val="20"/>
              </w:rPr>
            </w:pPr>
            <w:r w:rsidRPr="00F87B87">
              <w:rPr>
                <w:color w:val="000000"/>
                <w:sz w:val="20"/>
                <w:szCs w:val="20"/>
              </w:rPr>
              <w:t>BFAS_19</w:t>
            </w:r>
          </w:p>
        </w:tc>
        <w:tc>
          <w:tcPr>
            <w:tcW w:w="1308" w:type="dxa"/>
            <w:tcBorders>
              <w:top w:val="nil"/>
              <w:left w:val="nil"/>
              <w:bottom w:val="nil"/>
              <w:right w:val="nil"/>
            </w:tcBorders>
            <w:shd w:val="clear" w:color="auto" w:fill="auto"/>
            <w:noWrap/>
            <w:vAlign w:val="center"/>
            <w:hideMark/>
          </w:tcPr>
          <w:p w14:paraId="30AE6F30" w14:textId="77777777" w:rsidR="00F87B87" w:rsidRPr="00F87B87" w:rsidRDefault="00F87B87" w:rsidP="00F87B87">
            <w:pPr>
              <w:jc w:val="center"/>
              <w:rPr>
                <w:color w:val="000000"/>
                <w:sz w:val="20"/>
                <w:szCs w:val="20"/>
              </w:rPr>
            </w:pPr>
            <w:r w:rsidRPr="00F87B87">
              <w:rPr>
                <w:color w:val="000000"/>
                <w:sz w:val="20"/>
                <w:szCs w:val="20"/>
              </w:rPr>
              <w:t>0.50</w:t>
            </w:r>
          </w:p>
        </w:tc>
        <w:tc>
          <w:tcPr>
            <w:tcW w:w="1308" w:type="dxa"/>
            <w:tcBorders>
              <w:top w:val="nil"/>
              <w:left w:val="nil"/>
              <w:bottom w:val="nil"/>
              <w:right w:val="nil"/>
            </w:tcBorders>
            <w:shd w:val="clear" w:color="auto" w:fill="auto"/>
            <w:noWrap/>
            <w:vAlign w:val="center"/>
            <w:hideMark/>
          </w:tcPr>
          <w:p w14:paraId="2EEC49D3"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39D8DEC5" w14:textId="77777777" w:rsidR="00F87B87" w:rsidRPr="00F87B87" w:rsidRDefault="00F87B87" w:rsidP="00F87B87">
            <w:pPr>
              <w:jc w:val="center"/>
              <w:rPr>
                <w:color w:val="000000"/>
                <w:sz w:val="20"/>
                <w:szCs w:val="20"/>
              </w:rPr>
            </w:pPr>
            <w:r w:rsidRPr="00F87B87">
              <w:rPr>
                <w:color w:val="000000"/>
                <w:sz w:val="20"/>
                <w:szCs w:val="20"/>
              </w:rPr>
              <w:t>0.40</w:t>
            </w:r>
          </w:p>
        </w:tc>
        <w:tc>
          <w:tcPr>
            <w:tcW w:w="1308" w:type="dxa"/>
            <w:tcBorders>
              <w:top w:val="nil"/>
              <w:left w:val="nil"/>
              <w:bottom w:val="nil"/>
              <w:right w:val="nil"/>
            </w:tcBorders>
            <w:shd w:val="clear" w:color="auto" w:fill="auto"/>
            <w:noWrap/>
            <w:vAlign w:val="center"/>
            <w:hideMark/>
          </w:tcPr>
          <w:p w14:paraId="4FE71178"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auto" w:fill="auto"/>
            <w:noWrap/>
            <w:vAlign w:val="center"/>
            <w:hideMark/>
          </w:tcPr>
          <w:p w14:paraId="6E9603A1"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37B08E67" w14:textId="77777777" w:rsidTr="00F87B87">
        <w:trPr>
          <w:trHeight w:val="320"/>
        </w:trPr>
        <w:tc>
          <w:tcPr>
            <w:tcW w:w="1308" w:type="dxa"/>
            <w:tcBorders>
              <w:top w:val="nil"/>
              <w:left w:val="nil"/>
              <w:bottom w:val="nil"/>
              <w:right w:val="nil"/>
            </w:tcBorders>
            <w:shd w:val="clear" w:color="auto" w:fill="auto"/>
            <w:noWrap/>
            <w:vAlign w:val="center"/>
            <w:hideMark/>
          </w:tcPr>
          <w:p w14:paraId="49A0076D" w14:textId="77777777" w:rsidR="00F87B87" w:rsidRPr="00F87B87" w:rsidRDefault="00F87B87" w:rsidP="00F87B87">
            <w:pPr>
              <w:rPr>
                <w:color w:val="000000"/>
                <w:sz w:val="20"/>
                <w:szCs w:val="20"/>
              </w:rPr>
            </w:pPr>
            <w:r w:rsidRPr="00F87B87">
              <w:rPr>
                <w:color w:val="000000"/>
                <w:sz w:val="20"/>
                <w:szCs w:val="20"/>
              </w:rPr>
              <w:t>BFAS_20</w:t>
            </w:r>
          </w:p>
        </w:tc>
        <w:tc>
          <w:tcPr>
            <w:tcW w:w="1308" w:type="dxa"/>
            <w:tcBorders>
              <w:top w:val="nil"/>
              <w:left w:val="nil"/>
              <w:bottom w:val="nil"/>
              <w:right w:val="nil"/>
            </w:tcBorders>
            <w:shd w:val="clear" w:color="000000" w:fill="DDEBF7"/>
            <w:noWrap/>
            <w:vAlign w:val="center"/>
            <w:hideMark/>
          </w:tcPr>
          <w:p w14:paraId="77C13E00" w14:textId="77777777" w:rsidR="00F87B87" w:rsidRPr="00F87B87" w:rsidRDefault="00F87B87" w:rsidP="00F87B87">
            <w:pPr>
              <w:jc w:val="center"/>
              <w:rPr>
                <w:color w:val="000000"/>
                <w:sz w:val="20"/>
                <w:szCs w:val="20"/>
              </w:rPr>
            </w:pPr>
            <w:r w:rsidRPr="00F87B87">
              <w:rPr>
                <w:color w:val="000000"/>
                <w:sz w:val="20"/>
                <w:szCs w:val="20"/>
              </w:rPr>
              <w:t>0.62</w:t>
            </w:r>
          </w:p>
        </w:tc>
        <w:tc>
          <w:tcPr>
            <w:tcW w:w="1308" w:type="dxa"/>
            <w:tcBorders>
              <w:top w:val="nil"/>
              <w:left w:val="nil"/>
              <w:bottom w:val="nil"/>
              <w:right w:val="nil"/>
            </w:tcBorders>
            <w:shd w:val="clear" w:color="auto" w:fill="auto"/>
            <w:noWrap/>
            <w:vAlign w:val="center"/>
            <w:hideMark/>
          </w:tcPr>
          <w:p w14:paraId="4B7488AD"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shd w:val="clear" w:color="auto" w:fill="auto"/>
            <w:noWrap/>
            <w:vAlign w:val="center"/>
            <w:hideMark/>
          </w:tcPr>
          <w:p w14:paraId="50AC264B"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shd w:val="clear" w:color="auto" w:fill="auto"/>
            <w:noWrap/>
            <w:vAlign w:val="center"/>
            <w:hideMark/>
          </w:tcPr>
          <w:p w14:paraId="7745F617"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51FED14E"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3AB6F50D" w14:textId="77777777" w:rsidTr="00F87B87">
        <w:trPr>
          <w:trHeight w:val="320"/>
        </w:trPr>
        <w:tc>
          <w:tcPr>
            <w:tcW w:w="1308" w:type="dxa"/>
            <w:tcBorders>
              <w:top w:val="nil"/>
              <w:left w:val="nil"/>
              <w:bottom w:val="nil"/>
              <w:right w:val="nil"/>
            </w:tcBorders>
            <w:shd w:val="clear" w:color="auto" w:fill="auto"/>
            <w:noWrap/>
            <w:vAlign w:val="center"/>
            <w:hideMark/>
          </w:tcPr>
          <w:p w14:paraId="0B53E2EF" w14:textId="77777777" w:rsidR="00F87B87" w:rsidRPr="00F87B87" w:rsidRDefault="00F87B87" w:rsidP="00F87B87">
            <w:pPr>
              <w:rPr>
                <w:color w:val="000000"/>
                <w:sz w:val="20"/>
                <w:szCs w:val="20"/>
              </w:rPr>
            </w:pPr>
            <w:r w:rsidRPr="00F87B87">
              <w:rPr>
                <w:color w:val="000000"/>
                <w:sz w:val="20"/>
                <w:szCs w:val="20"/>
              </w:rPr>
              <w:t>BFAS_21</w:t>
            </w:r>
          </w:p>
        </w:tc>
        <w:tc>
          <w:tcPr>
            <w:tcW w:w="1308" w:type="dxa"/>
            <w:tcBorders>
              <w:top w:val="nil"/>
              <w:left w:val="nil"/>
              <w:bottom w:val="nil"/>
              <w:right w:val="nil"/>
            </w:tcBorders>
            <w:shd w:val="clear" w:color="auto" w:fill="auto"/>
            <w:noWrap/>
            <w:vAlign w:val="center"/>
            <w:hideMark/>
          </w:tcPr>
          <w:p w14:paraId="1E3AD657" w14:textId="77777777" w:rsidR="00F87B87" w:rsidRPr="00F87B87" w:rsidRDefault="00F87B87" w:rsidP="00F87B87">
            <w:pPr>
              <w:jc w:val="center"/>
              <w:rPr>
                <w:color w:val="000000"/>
                <w:sz w:val="20"/>
                <w:szCs w:val="20"/>
              </w:rPr>
            </w:pPr>
            <w:r w:rsidRPr="00F87B87">
              <w:rPr>
                <w:color w:val="000000"/>
                <w:sz w:val="20"/>
                <w:szCs w:val="20"/>
              </w:rPr>
              <w:t>-0.57</w:t>
            </w:r>
          </w:p>
        </w:tc>
        <w:tc>
          <w:tcPr>
            <w:tcW w:w="1308" w:type="dxa"/>
            <w:tcBorders>
              <w:top w:val="nil"/>
              <w:left w:val="nil"/>
              <w:bottom w:val="nil"/>
              <w:right w:val="nil"/>
            </w:tcBorders>
            <w:shd w:val="clear" w:color="auto" w:fill="auto"/>
            <w:noWrap/>
            <w:vAlign w:val="center"/>
            <w:hideMark/>
          </w:tcPr>
          <w:p w14:paraId="523D81D3" w14:textId="77777777" w:rsidR="00F87B87" w:rsidRPr="00F87B87" w:rsidRDefault="00F87B87" w:rsidP="00F87B87">
            <w:pPr>
              <w:jc w:val="center"/>
              <w:rPr>
                <w:color w:val="000000"/>
                <w:sz w:val="20"/>
                <w:szCs w:val="20"/>
              </w:rPr>
            </w:pPr>
            <w:r w:rsidRPr="00F87B87">
              <w:rPr>
                <w:color w:val="000000"/>
                <w:sz w:val="20"/>
                <w:szCs w:val="20"/>
              </w:rPr>
              <w:t>-0.41</w:t>
            </w:r>
          </w:p>
        </w:tc>
        <w:tc>
          <w:tcPr>
            <w:tcW w:w="1308" w:type="dxa"/>
            <w:tcBorders>
              <w:top w:val="nil"/>
              <w:left w:val="nil"/>
              <w:bottom w:val="nil"/>
              <w:right w:val="nil"/>
            </w:tcBorders>
            <w:shd w:val="clear" w:color="auto" w:fill="auto"/>
            <w:noWrap/>
            <w:vAlign w:val="center"/>
            <w:hideMark/>
          </w:tcPr>
          <w:p w14:paraId="1CAA5AAA"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4E64EB85"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000000" w:fill="E2EFDA"/>
            <w:noWrap/>
            <w:vAlign w:val="center"/>
            <w:hideMark/>
          </w:tcPr>
          <w:p w14:paraId="10AC3D43" w14:textId="77777777" w:rsidR="00F87B87" w:rsidRPr="00F87B87" w:rsidRDefault="00F87B87" w:rsidP="00F87B87">
            <w:pPr>
              <w:jc w:val="center"/>
              <w:rPr>
                <w:color w:val="000000"/>
                <w:sz w:val="20"/>
                <w:szCs w:val="20"/>
              </w:rPr>
            </w:pPr>
            <w:r w:rsidRPr="00F87B87">
              <w:rPr>
                <w:color w:val="000000"/>
                <w:sz w:val="20"/>
                <w:szCs w:val="20"/>
              </w:rPr>
              <w:t>0.14</w:t>
            </w:r>
          </w:p>
        </w:tc>
      </w:tr>
      <w:tr w:rsidR="00F87B87" w:rsidRPr="00F87B87" w14:paraId="506DD374" w14:textId="77777777" w:rsidTr="00F87B87">
        <w:trPr>
          <w:trHeight w:val="320"/>
        </w:trPr>
        <w:tc>
          <w:tcPr>
            <w:tcW w:w="1308" w:type="dxa"/>
            <w:tcBorders>
              <w:top w:val="nil"/>
              <w:left w:val="nil"/>
              <w:bottom w:val="nil"/>
              <w:right w:val="nil"/>
            </w:tcBorders>
            <w:shd w:val="clear" w:color="auto" w:fill="auto"/>
            <w:noWrap/>
            <w:vAlign w:val="center"/>
            <w:hideMark/>
          </w:tcPr>
          <w:p w14:paraId="17E3D907" w14:textId="77777777" w:rsidR="00F87B87" w:rsidRPr="00F87B87" w:rsidRDefault="00F87B87" w:rsidP="00F87B87">
            <w:pPr>
              <w:rPr>
                <w:color w:val="000000"/>
                <w:sz w:val="20"/>
                <w:szCs w:val="20"/>
              </w:rPr>
            </w:pPr>
            <w:r w:rsidRPr="00F87B87">
              <w:rPr>
                <w:color w:val="000000"/>
                <w:sz w:val="20"/>
                <w:szCs w:val="20"/>
              </w:rPr>
              <w:t>BFAS_22</w:t>
            </w:r>
          </w:p>
        </w:tc>
        <w:tc>
          <w:tcPr>
            <w:tcW w:w="1308" w:type="dxa"/>
            <w:tcBorders>
              <w:top w:val="nil"/>
              <w:left w:val="nil"/>
              <w:bottom w:val="nil"/>
              <w:right w:val="nil"/>
            </w:tcBorders>
            <w:shd w:val="clear" w:color="auto" w:fill="auto"/>
            <w:noWrap/>
            <w:vAlign w:val="center"/>
            <w:hideMark/>
          </w:tcPr>
          <w:p w14:paraId="5CF98C35"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shd w:val="clear" w:color="auto" w:fill="auto"/>
            <w:noWrap/>
            <w:vAlign w:val="center"/>
            <w:hideMark/>
          </w:tcPr>
          <w:p w14:paraId="6C84AE6F"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auto" w:fill="auto"/>
            <w:noWrap/>
            <w:vAlign w:val="center"/>
            <w:hideMark/>
          </w:tcPr>
          <w:p w14:paraId="3924C8B8"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shd w:val="clear" w:color="000000" w:fill="FFF2CC"/>
            <w:noWrap/>
            <w:vAlign w:val="center"/>
            <w:hideMark/>
          </w:tcPr>
          <w:p w14:paraId="53350000"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334DF2F1"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7D96FC4D" w14:textId="77777777" w:rsidTr="00F87B87">
        <w:trPr>
          <w:trHeight w:val="320"/>
        </w:trPr>
        <w:tc>
          <w:tcPr>
            <w:tcW w:w="1308" w:type="dxa"/>
            <w:tcBorders>
              <w:top w:val="nil"/>
              <w:left w:val="nil"/>
              <w:bottom w:val="nil"/>
              <w:right w:val="nil"/>
            </w:tcBorders>
            <w:shd w:val="clear" w:color="auto" w:fill="auto"/>
            <w:noWrap/>
            <w:vAlign w:val="center"/>
            <w:hideMark/>
          </w:tcPr>
          <w:p w14:paraId="2055E30F" w14:textId="77777777" w:rsidR="00F87B87" w:rsidRPr="00F87B87" w:rsidRDefault="00F87B87" w:rsidP="00F87B87">
            <w:pPr>
              <w:rPr>
                <w:color w:val="000000"/>
                <w:sz w:val="20"/>
                <w:szCs w:val="20"/>
              </w:rPr>
            </w:pPr>
            <w:r w:rsidRPr="00F87B87">
              <w:rPr>
                <w:color w:val="000000"/>
                <w:sz w:val="20"/>
                <w:szCs w:val="20"/>
              </w:rPr>
              <w:t>BFAS_23</w:t>
            </w:r>
          </w:p>
        </w:tc>
        <w:tc>
          <w:tcPr>
            <w:tcW w:w="1308" w:type="dxa"/>
            <w:tcBorders>
              <w:top w:val="nil"/>
              <w:left w:val="nil"/>
              <w:bottom w:val="nil"/>
              <w:right w:val="nil"/>
            </w:tcBorders>
            <w:shd w:val="clear" w:color="auto" w:fill="auto"/>
            <w:noWrap/>
            <w:vAlign w:val="center"/>
            <w:hideMark/>
          </w:tcPr>
          <w:p w14:paraId="50627CD7"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000000" w:fill="FCE4D6"/>
            <w:noWrap/>
            <w:vAlign w:val="center"/>
            <w:hideMark/>
          </w:tcPr>
          <w:p w14:paraId="6D5C12B4"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004671FD"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298FAE49"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auto" w:fill="auto"/>
            <w:noWrap/>
            <w:vAlign w:val="center"/>
            <w:hideMark/>
          </w:tcPr>
          <w:p w14:paraId="081DE2EB" w14:textId="77777777" w:rsidR="00F87B87" w:rsidRPr="00F87B87" w:rsidRDefault="00F87B87" w:rsidP="00F87B87">
            <w:pPr>
              <w:jc w:val="center"/>
              <w:rPr>
                <w:color w:val="000000"/>
                <w:sz w:val="20"/>
                <w:szCs w:val="20"/>
              </w:rPr>
            </w:pPr>
            <w:r w:rsidRPr="00F87B87">
              <w:rPr>
                <w:color w:val="000000"/>
                <w:sz w:val="20"/>
                <w:szCs w:val="20"/>
              </w:rPr>
              <w:t>0.00</w:t>
            </w:r>
          </w:p>
        </w:tc>
      </w:tr>
      <w:tr w:rsidR="00F87B87" w:rsidRPr="00F87B87" w14:paraId="767AE425" w14:textId="77777777" w:rsidTr="00F87B87">
        <w:trPr>
          <w:trHeight w:val="320"/>
        </w:trPr>
        <w:tc>
          <w:tcPr>
            <w:tcW w:w="1308" w:type="dxa"/>
            <w:tcBorders>
              <w:top w:val="nil"/>
              <w:left w:val="nil"/>
              <w:bottom w:val="nil"/>
              <w:right w:val="nil"/>
            </w:tcBorders>
            <w:shd w:val="clear" w:color="auto" w:fill="auto"/>
            <w:noWrap/>
            <w:vAlign w:val="center"/>
            <w:hideMark/>
          </w:tcPr>
          <w:p w14:paraId="245A1940" w14:textId="77777777" w:rsidR="00F87B87" w:rsidRPr="00F87B87" w:rsidRDefault="00F87B87" w:rsidP="00F87B87">
            <w:pPr>
              <w:rPr>
                <w:color w:val="000000"/>
                <w:sz w:val="20"/>
                <w:szCs w:val="20"/>
              </w:rPr>
            </w:pPr>
            <w:r w:rsidRPr="00F87B87">
              <w:rPr>
                <w:color w:val="000000"/>
                <w:sz w:val="20"/>
                <w:szCs w:val="20"/>
              </w:rPr>
              <w:t>BFAS_24</w:t>
            </w:r>
          </w:p>
        </w:tc>
        <w:tc>
          <w:tcPr>
            <w:tcW w:w="1308" w:type="dxa"/>
            <w:tcBorders>
              <w:top w:val="nil"/>
              <w:left w:val="nil"/>
              <w:bottom w:val="nil"/>
              <w:right w:val="nil"/>
            </w:tcBorders>
            <w:shd w:val="clear" w:color="auto" w:fill="auto"/>
            <w:noWrap/>
            <w:vAlign w:val="center"/>
            <w:hideMark/>
          </w:tcPr>
          <w:p w14:paraId="78C924B8"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auto" w:fill="auto"/>
            <w:noWrap/>
            <w:vAlign w:val="center"/>
            <w:hideMark/>
          </w:tcPr>
          <w:p w14:paraId="5792AACB"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000000" w:fill="EDEDED"/>
            <w:noWrap/>
            <w:vAlign w:val="center"/>
            <w:hideMark/>
          </w:tcPr>
          <w:p w14:paraId="30AF02A4"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auto" w:fill="auto"/>
            <w:noWrap/>
            <w:vAlign w:val="center"/>
            <w:hideMark/>
          </w:tcPr>
          <w:p w14:paraId="45051FB3" w14:textId="77777777" w:rsidR="00F87B87" w:rsidRPr="00F87B87" w:rsidRDefault="00F87B87" w:rsidP="00F87B87">
            <w:pPr>
              <w:jc w:val="center"/>
              <w:rPr>
                <w:color w:val="000000"/>
                <w:sz w:val="20"/>
                <w:szCs w:val="20"/>
              </w:rPr>
            </w:pPr>
            <w:r w:rsidRPr="00F87B87">
              <w:rPr>
                <w:color w:val="000000"/>
                <w:sz w:val="20"/>
                <w:szCs w:val="20"/>
              </w:rPr>
              <w:t>0.54</w:t>
            </w:r>
          </w:p>
        </w:tc>
        <w:tc>
          <w:tcPr>
            <w:tcW w:w="1308" w:type="dxa"/>
            <w:tcBorders>
              <w:top w:val="nil"/>
              <w:left w:val="nil"/>
              <w:bottom w:val="nil"/>
              <w:right w:val="nil"/>
            </w:tcBorders>
            <w:shd w:val="clear" w:color="auto" w:fill="auto"/>
            <w:noWrap/>
            <w:vAlign w:val="center"/>
            <w:hideMark/>
          </w:tcPr>
          <w:p w14:paraId="709DF2DC" w14:textId="77777777" w:rsidR="00F87B87" w:rsidRPr="00F87B87" w:rsidRDefault="00F87B87" w:rsidP="00F87B87">
            <w:pPr>
              <w:jc w:val="center"/>
              <w:rPr>
                <w:color w:val="000000"/>
                <w:sz w:val="20"/>
                <w:szCs w:val="20"/>
              </w:rPr>
            </w:pPr>
            <w:r w:rsidRPr="00F87B87">
              <w:rPr>
                <w:color w:val="000000"/>
                <w:sz w:val="20"/>
                <w:szCs w:val="20"/>
              </w:rPr>
              <w:t>0.29</w:t>
            </w:r>
          </w:p>
        </w:tc>
      </w:tr>
      <w:tr w:rsidR="00F87B87" w:rsidRPr="00F87B87" w14:paraId="403E5117" w14:textId="77777777" w:rsidTr="00F87B87">
        <w:trPr>
          <w:trHeight w:val="320"/>
        </w:trPr>
        <w:tc>
          <w:tcPr>
            <w:tcW w:w="1308" w:type="dxa"/>
            <w:tcBorders>
              <w:top w:val="nil"/>
              <w:left w:val="nil"/>
              <w:bottom w:val="nil"/>
              <w:right w:val="nil"/>
            </w:tcBorders>
            <w:shd w:val="clear" w:color="auto" w:fill="auto"/>
            <w:noWrap/>
            <w:vAlign w:val="center"/>
            <w:hideMark/>
          </w:tcPr>
          <w:p w14:paraId="638F53F4" w14:textId="77777777" w:rsidR="00F87B87" w:rsidRPr="00F87B87" w:rsidRDefault="00F87B87" w:rsidP="00F87B87">
            <w:pPr>
              <w:rPr>
                <w:color w:val="000000"/>
                <w:sz w:val="20"/>
                <w:szCs w:val="20"/>
              </w:rPr>
            </w:pPr>
            <w:r w:rsidRPr="00F87B87">
              <w:rPr>
                <w:color w:val="000000"/>
                <w:sz w:val="20"/>
                <w:szCs w:val="20"/>
              </w:rPr>
              <w:t>BFAS_25</w:t>
            </w:r>
          </w:p>
        </w:tc>
        <w:tc>
          <w:tcPr>
            <w:tcW w:w="1308" w:type="dxa"/>
            <w:tcBorders>
              <w:top w:val="nil"/>
              <w:left w:val="nil"/>
              <w:bottom w:val="nil"/>
              <w:right w:val="nil"/>
            </w:tcBorders>
            <w:shd w:val="clear" w:color="000000" w:fill="DDEBF7"/>
            <w:noWrap/>
            <w:vAlign w:val="center"/>
            <w:hideMark/>
          </w:tcPr>
          <w:p w14:paraId="3D38CF5A"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shd w:val="clear" w:color="auto" w:fill="auto"/>
            <w:noWrap/>
            <w:vAlign w:val="center"/>
            <w:hideMark/>
          </w:tcPr>
          <w:p w14:paraId="47778C15"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shd w:val="clear" w:color="auto" w:fill="auto"/>
            <w:noWrap/>
            <w:vAlign w:val="center"/>
            <w:hideMark/>
          </w:tcPr>
          <w:p w14:paraId="5045DA0B"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22CABEBA"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57039A2B"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70242AD0" w14:textId="77777777" w:rsidTr="00F87B87">
        <w:trPr>
          <w:trHeight w:val="320"/>
        </w:trPr>
        <w:tc>
          <w:tcPr>
            <w:tcW w:w="1308" w:type="dxa"/>
            <w:tcBorders>
              <w:top w:val="nil"/>
              <w:left w:val="nil"/>
              <w:bottom w:val="nil"/>
              <w:right w:val="nil"/>
            </w:tcBorders>
            <w:shd w:val="clear" w:color="auto" w:fill="auto"/>
            <w:noWrap/>
            <w:vAlign w:val="center"/>
            <w:hideMark/>
          </w:tcPr>
          <w:p w14:paraId="31B9C7A8" w14:textId="77777777" w:rsidR="00F87B87" w:rsidRPr="00F87B87" w:rsidRDefault="00F87B87" w:rsidP="00F87B87">
            <w:pPr>
              <w:rPr>
                <w:color w:val="000000"/>
                <w:sz w:val="20"/>
                <w:szCs w:val="20"/>
              </w:rPr>
            </w:pPr>
            <w:r w:rsidRPr="00F87B87">
              <w:rPr>
                <w:color w:val="000000"/>
                <w:sz w:val="20"/>
                <w:szCs w:val="20"/>
              </w:rPr>
              <w:t>BFAS_26</w:t>
            </w:r>
          </w:p>
        </w:tc>
        <w:tc>
          <w:tcPr>
            <w:tcW w:w="1308" w:type="dxa"/>
            <w:tcBorders>
              <w:top w:val="nil"/>
              <w:left w:val="nil"/>
              <w:bottom w:val="nil"/>
              <w:right w:val="nil"/>
            </w:tcBorders>
            <w:shd w:val="clear" w:color="auto" w:fill="auto"/>
            <w:noWrap/>
            <w:vAlign w:val="center"/>
            <w:hideMark/>
          </w:tcPr>
          <w:p w14:paraId="47C4B408"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603B60B5"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60F9FCBC"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7161913C" w14:textId="77777777" w:rsidR="00F87B87" w:rsidRPr="00F87B87" w:rsidRDefault="00F87B87" w:rsidP="00F87B87">
            <w:pPr>
              <w:jc w:val="center"/>
              <w:rPr>
                <w:color w:val="000000"/>
                <w:sz w:val="20"/>
                <w:szCs w:val="20"/>
              </w:rPr>
            </w:pPr>
            <w:r w:rsidRPr="00F87B87">
              <w:rPr>
                <w:color w:val="000000"/>
                <w:sz w:val="20"/>
                <w:szCs w:val="20"/>
              </w:rPr>
              <w:t>-0.70</w:t>
            </w:r>
          </w:p>
        </w:tc>
        <w:tc>
          <w:tcPr>
            <w:tcW w:w="1308" w:type="dxa"/>
            <w:tcBorders>
              <w:top w:val="nil"/>
              <w:left w:val="nil"/>
              <w:bottom w:val="nil"/>
              <w:right w:val="nil"/>
            </w:tcBorders>
            <w:shd w:val="clear" w:color="000000" w:fill="E2EFDA"/>
            <w:noWrap/>
            <w:vAlign w:val="center"/>
            <w:hideMark/>
          </w:tcPr>
          <w:p w14:paraId="470D9BF0" w14:textId="77777777" w:rsidR="00F87B87" w:rsidRPr="00F87B87" w:rsidRDefault="00F87B87" w:rsidP="00F87B87">
            <w:pPr>
              <w:jc w:val="center"/>
              <w:rPr>
                <w:color w:val="000000"/>
                <w:sz w:val="20"/>
                <w:szCs w:val="20"/>
              </w:rPr>
            </w:pPr>
            <w:r w:rsidRPr="00F87B87">
              <w:rPr>
                <w:color w:val="000000"/>
                <w:sz w:val="20"/>
                <w:szCs w:val="20"/>
              </w:rPr>
              <w:t>0.17</w:t>
            </w:r>
          </w:p>
        </w:tc>
      </w:tr>
      <w:tr w:rsidR="00F87B87" w:rsidRPr="00F87B87" w14:paraId="15A2AB1B" w14:textId="77777777" w:rsidTr="00F87B87">
        <w:trPr>
          <w:trHeight w:val="320"/>
        </w:trPr>
        <w:tc>
          <w:tcPr>
            <w:tcW w:w="1308" w:type="dxa"/>
            <w:tcBorders>
              <w:top w:val="nil"/>
              <w:left w:val="nil"/>
              <w:bottom w:val="nil"/>
              <w:right w:val="nil"/>
            </w:tcBorders>
            <w:shd w:val="clear" w:color="auto" w:fill="auto"/>
            <w:noWrap/>
            <w:vAlign w:val="center"/>
            <w:hideMark/>
          </w:tcPr>
          <w:p w14:paraId="368B6B98" w14:textId="77777777" w:rsidR="00F87B87" w:rsidRPr="00F87B87" w:rsidRDefault="00F87B87" w:rsidP="00F87B87">
            <w:pPr>
              <w:rPr>
                <w:color w:val="000000"/>
                <w:sz w:val="20"/>
                <w:szCs w:val="20"/>
              </w:rPr>
            </w:pPr>
            <w:r w:rsidRPr="00F87B87">
              <w:rPr>
                <w:color w:val="000000"/>
                <w:sz w:val="20"/>
                <w:szCs w:val="20"/>
              </w:rPr>
              <w:t>BFAS_27</w:t>
            </w:r>
          </w:p>
        </w:tc>
        <w:tc>
          <w:tcPr>
            <w:tcW w:w="1308" w:type="dxa"/>
            <w:tcBorders>
              <w:top w:val="nil"/>
              <w:left w:val="nil"/>
              <w:bottom w:val="nil"/>
              <w:right w:val="nil"/>
            </w:tcBorders>
            <w:shd w:val="clear" w:color="auto" w:fill="auto"/>
            <w:noWrap/>
            <w:vAlign w:val="center"/>
            <w:hideMark/>
          </w:tcPr>
          <w:p w14:paraId="549F30AD" w14:textId="77777777" w:rsidR="00F87B87" w:rsidRPr="00F87B87" w:rsidRDefault="00F87B87" w:rsidP="00F87B87">
            <w:pPr>
              <w:jc w:val="center"/>
              <w:rPr>
                <w:color w:val="000000"/>
                <w:sz w:val="20"/>
                <w:szCs w:val="20"/>
              </w:rPr>
            </w:pPr>
            <w:r w:rsidRPr="00F87B87">
              <w:rPr>
                <w:color w:val="000000"/>
                <w:sz w:val="20"/>
                <w:szCs w:val="20"/>
              </w:rPr>
              <w:t>0.36</w:t>
            </w:r>
          </w:p>
        </w:tc>
        <w:tc>
          <w:tcPr>
            <w:tcW w:w="1308" w:type="dxa"/>
            <w:tcBorders>
              <w:top w:val="nil"/>
              <w:left w:val="nil"/>
              <w:bottom w:val="nil"/>
              <w:right w:val="nil"/>
            </w:tcBorders>
            <w:shd w:val="clear" w:color="auto" w:fill="auto"/>
            <w:noWrap/>
            <w:vAlign w:val="center"/>
            <w:hideMark/>
          </w:tcPr>
          <w:p w14:paraId="7A1B3E53"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auto" w:fill="auto"/>
            <w:noWrap/>
            <w:vAlign w:val="center"/>
            <w:hideMark/>
          </w:tcPr>
          <w:p w14:paraId="0233026C"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shd w:val="clear" w:color="000000" w:fill="FFF2CC"/>
            <w:noWrap/>
            <w:vAlign w:val="center"/>
            <w:hideMark/>
          </w:tcPr>
          <w:p w14:paraId="79F09DE8"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auto" w:fill="auto"/>
            <w:noWrap/>
            <w:vAlign w:val="center"/>
            <w:hideMark/>
          </w:tcPr>
          <w:p w14:paraId="1EE6C1B9"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2E1E5D51" w14:textId="77777777" w:rsidTr="00F87B87">
        <w:trPr>
          <w:trHeight w:val="320"/>
        </w:trPr>
        <w:tc>
          <w:tcPr>
            <w:tcW w:w="1308" w:type="dxa"/>
            <w:tcBorders>
              <w:top w:val="nil"/>
              <w:left w:val="nil"/>
              <w:bottom w:val="nil"/>
              <w:right w:val="nil"/>
            </w:tcBorders>
            <w:shd w:val="clear" w:color="auto" w:fill="auto"/>
            <w:noWrap/>
            <w:vAlign w:val="center"/>
            <w:hideMark/>
          </w:tcPr>
          <w:p w14:paraId="1C8AD692" w14:textId="77777777" w:rsidR="00F87B87" w:rsidRPr="00F87B87" w:rsidRDefault="00F87B87" w:rsidP="00F87B87">
            <w:pPr>
              <w:rPr>
                <w:color w:val="000000"/>
                <w:sz w:val="20"/>
                <w:szCs w:val="20"/>
              </w:rPr>
            </w:pPr>
            <w:r w:rsidRPr="00F87B87">
              <w:rPr>
                <w:color w:val="000000"/>
                <w:sz w:val="20"/>
                <w:szCs w:val="20"/>
              </w:rPr>
              <w:t>BFAS_28</w:t>
            </w:r>
          </w:p>
        </w:tc>
        <w:tc>
          <w:tcPr>
            <w:tcW w:w="1308" w:type="dxa"/>
            <w:tcBorders>
              <w:top w:val="nil"/>
              <w:left w:val="nil"/>
              <w:bottom w:val="nil"/>
              <w:right w:val="nil"/>
            </w:tcBorders>
            <w:shd w:val="clear" w:color="auto" w:fill="auto"/>
            <w:noWrap/>
            <w:vAlign w:val="center"/>
            <w:hideMark/>
          </w:tcPr>
          <w:p w14:paraId="2C1B5E74"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shd w:val="clear" w:color="000000" w:fill="FCE4D6"/>
            <w:noWrap/>
            <w:vAlign w:val="center"/>
            <w:hideMark/>
          </w:tcPr>
          <w:p w14:paraId="31035624"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680C8049"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42A26F39"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6C91BD77"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4A27DA84" w14:textId="77777777" w:rsidTr="00F87B87">
        <w:trPr>
          <w:trHeight w:val="320"/>
        </w:trPr>
        <w:tc>
          <w:tcPr>
            <w:tcW w:w="1308" w:type="dxa"/>
            <w:tcBorders>
              <w:top w:val="nil"/>
              <w:left w:val="nil"/>
              <w:bottom w:val="nil"/>
              <w:right w:val="nil"/>
            </w:tcBorders>
            <w:shd w:val="clear" w:color="auto" w:fill="auto"/>
            <w:noWrap/>
            <w:vAlign w:val="center"/>
            <w:hideMark/>
          </w:tcPr>
          <w:p w14:paraId="5DEEB33B" w14:textId="77777777" w:rsidR="00F87B87" w:rsidRPr="00F87B87" w:rsidRDefault="00F87B87" w:rsidP="00F87B87">
            <w:pPr>
              <w:rPr>
                <w:color w:val="000000"/>
                <w:sz w:val="20"/>
                <w:szCs w:val="20"/>
              </w:rPr>
            </w:pPr>
            <w:r w:rsidRPr="00F87B87">
              <w:rPr>
                <w:color w:val="000000"/>
                <w:sz w:val="20"/>
                <w:szCs w:val="20"/>
              </w:rPr>
              <w:t>BFAS_29</w:t>
            </w:r>
          </w:p>
        </w:tc>
        <w:tc>
          <w:tcPr>
            <w:tcW w:w="1308" w:type="dxa"/>
            <w:tcBorders>
              <w:top w:val="nil"/>
              <w:left w:val="nil"/>
              <w:bottom w:val="nil"/>
              <w:right w:val="nil"/>
            </w:tcBorders>
            <w:shd w:val="clear" w:color="auto" w:fill="auto"/>
            <w:noWrap/>
            <w:vAlign w:val="center"/>
            <w:hideMark/>
          </w:tcPr>
          <w:p w14:paraId="358D5C09"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0B10A76E"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000000" w:fill="EDEDED"/>
            <w:noWrap/>
            <w:vAlign w:val="center"/>
            <w:hideMark/>
          </w:tcPr>
          <w:p w14:paraId="18F3D87E" w14:textId="77777777" w:rsidR="00F87B87" w:rsidRPr="00F87B87" w:rsidRDefault="00F87B87" w:rsidP="00F87B87">
            <w:pPr>
              <w:jc w:val="center"/>
              <w:rPr>
                <w:color w:val="000000"/>
                <w:sz w:val="20"/>
                <w:szCs w:val="20"/>
              </w:rPr>
            </w:pPr>
            <w:r w:rsidRPr="00F87B87">
              <w:rPr>
                <w:color w:val="000000"/>
                <w:sz w:val="20"/>
                <w:szCs w:val="20"/>
              </w:rPr>
              <w:t>0.42</w:t>
            </w:r>
          </w:p>
        </w:tc>
        <w:tc>
          <w:tcPr>
            <w:tcW w:w="1308" w:type="dxa"/>
            <w:tcBorders>
              <w:top w:val="nil"/>
              <w:left w:val="nil"/>
              <w:bottom w:val="nil"/>
              <w:right w:val="nil"/>
            </w:tcBorders>
            <w:shd w:val="clear" w:color="auto" w:fill="auto"/>
            <w:noWrap/>
            <w:vAlign w:val="center"/>
            <w:hideMark/>
          </w:tcPr>
          <w:p w14:paraId="5DC50FB8"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shd w:val="clear" w:color="auto" w:fill="auto"/>
            <w:noWrap/>
            <w:vAlign w:val="center"/>
            <w:hideMark/>
          </w:tcPr>
          <w:p w14:paraId="6BF8FDA7"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3093D2F3" w14:textId="77777777" w:rsidTr="00F87B87">
        <w:trPr>
          <w:trHeight w:val="320"/>
        </w:trPr>
        <w:tc>
          <w:tcPr>
            <w:tcW w:w="1308" w:type="dxa"/>
            <w:tcBorders>
              <w:top w:val="nil"/>
              <w:left w:val="nil"/>
              <w:bottom w:val="nil"/>
              <w:right w:val="nil"/>
            </w:tcBorders>
            <w:shd w:val="clear" w:color="auto" w:fill="auto"/>
            <w:noWrap/>
            <w:vAlign w:val="center"/>
            <w:hideMark/>
          </w:tcPr>
          <w:p w14:paraId="75F6D4B0" w14:textId="77777777" w:rsidR="00F87B87" w:rsidRPr="00F87B87" w:rsidRDefault="00F87B87" w:rsidP="00F87B87">
            <w:pPr>
              <w:rPr>
                <w:color w:val="000000"/>
                <w:sz w:val="20"/>
                <w:szCs w:val="20"/>
              </w:rPr>
            </w:pPr>
            <w:r w:rsidRPr="00F87B87">
              <w:rPr>
                <w:color w:val="000000"/>
                <w:sz w:val="20"/>
                <w:szCs w:val="20"/>
              </w:rPr>
              <w:t>BFAS_30</w:t>
            </w:r>
          </w:p>
        </w:tc>
        <w:tc>
          <w:tcPr>
            <w:tcW w:w="1308" w:type="dxa"/>
            <w:tcBorders>
              <w:top w:val="nil"/>
              <w:left w:val="nil"/>
              <w:bottom w:val="nil"/>
              <w:right w:val="nil"/>
            </w:tcBorders>
            <w:shd w:val="clear" w:color="000000" w:fill="DDEBF7"/>
            <w:noWrap/>
            <w:vAlign w:val="center"/>
            <w:hideMark/>
          </w:tcPr>
          <w:p w14:paraId="55BFAD19" w14:textId="77777777" w:rsidR="00F87B87" w:rsidRPr="00F87B87" w:rsidRDefault="00F87B87" w:rsidP="00F87B87">
            <w:pPr>
              <w:jc w:val="center"/>
              <w:rPr>
                <w:color w:val="000000"/>
                <w:sz w:val="20"/>
                <w:szCs w:val="20"/>
              </w:rPr>
            </w:pPr>
            <w:r w:rsidRPr="00F87B87">
              <w:rPr>
                <w:color w:val="000000"/>
                <w:sz w:val="20"/>
                <w:szCs w:val="20"/>
              </w:rPr>
              <w:t>0.60</w:t>
            </w:r>
          </w:p>
        </w:tc>
        <w:tc>
          <w:tcPr>
            <w:tcW w:w="1308" w:type="dxa"/>
            <w:tcBorders>
              <w:top w:val="nil"/>
              <w:left w:val="nil"/>
              <w:bottom w:val="nil"/>
              <w:right w:val="nil"/>
            </w:tcBorders>
            <w:shd w:val="clear" w:color="auto" w:fill="auto"/>
            <w:noWrap/>
            <w:vAlign w:val="center"/>
            <w:hideMark/>
          </w:tcPr>
          <w:p w14:paraId="356078BE" w14:textId="77777777" w:rsidR="00F87B87" w:rsidRPr="00F87B87" w:rsidRDefault="00F87B87" w:rsidP="00F87B87">
            <w:pPr>
              <w:jc w:val="center"/>
              <w:rPr>
                <w:color w:val="000000"/>
                <w:sz w:val="20"/>
                <w:szCs w:val="20"/>
              </w:rPr>
            </w:pPr>
            <w:r w:rsidRPr="00F87B87">
              <w:rPr>
                <w:color w:val="000000"/>
                <w:sz w:val="20"/>
                <w:szCs w:val="20"/>
              </w:rPr>
              <w:t>0.34</w:t>
            </w:r>
          </w:p>
        </w:tc>
        <w:tc>
          <w:tcPr>
            <w:tcW w:w="1308" w:type="dxa"/>
            <w:tcBorders>
              <w:top w:val="nil"/>
              <w:left w:val="nil"/>
              <w:bottom w:val="nil"/>
              <w:right w:val="nil"/>
            </w:tcBorders>
            <w:shd w:val="clear" w:color="auto" w:fill="auto"/>
            <w:noWrap/>
            <w:vAlign w:val="center"/>
            <w:hideMark/>
          </w:tcPr>
          <w:p w14:paraId="5104D0A3"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auto" w:fill="auto"/>
            <w:noWrap/>
            <w:vAlign w:val="center"/>
            <w:hideMark/>
          </w:tcPr>
          <w:p w14:paraId="40C4DF39"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shd w:val="clear" w:color="auto" w:fill="auto"/>
            <w:noWrap/>
            <w:vAlign w:val="center"/>
            <w:hideMark/>
          </w:tcPr>
          <w:p w14:paraId="5BB457A9" w14:textId="77777777" w:rsidR="00F87B87" w:rsidRPr="00F87B87" w:rsidRDefault="00F87B87" w:rsidP="00F87B87">
            <w:pPr>
              <w:jc w:val="center"/>
              <w:rPr>
                <w:color w:val="000000"/>
                <w:sz w:val="20"/>
                <w:szCs w:val="20"/>
              </w:rPr>
            </w:pPr>
            <w:r w:rsidRPr="00F87B87">
              <w:rPr>
                <w:color w:val="000000"/>
                <w:sz w:val="20"/>
                <w:szCs w:val="20"/>
              </w:rPr>
              <w:t>0.08</w:t>
            </w:r>
          </w:p>
        </w:tc>
      </w:tr>
      <w:tr w:rsidR="00F87B87" w:rsidRPr="00F87B87" w14:paraId="2F474FA8" w14:textId="77777777" w:rsidTr="00F87B87">
        <w:trPr>
          <w:trHeight w:val="320"/>
        </w:trPr>
        <w:tc>
          <w:tcPr>
            <w:tcW w:w="1308" w:type="dxa"/>
            <w:tcBorders>
              <w:top w:val="nil"/>
              <w:left w:val="nil"/>
              <w:bottom w:val="nil"/>
              <w:right w:val="nil"/>
            </w:tcBorders>
            <w:shd w:val="clear" w:color="auto" w:fill="auto"/>
            <w:noWrap/>
            <w:vAlign w:val="center"/>
            <w:hideMark/>
          </w:tcPr>
          <w:p w14:paraId="321084FA" w14:textId="77777777" w:rsidR="00F87B87" w:rsidRPr="00F87B87" w:rsidRDefault="00F87B87" w:rsidP="00F87B87">
            <w:pPr>
              <w:rPr>
                <w:color w:val="000000"/>
                <w:sz w:val="20"/>
                <w:szCs w:val="20"/>
              </w:rPr>
            </w:pPr>
            <w:r w:rsidRPr="00F87B87">
              <w:rPr>
                <w:color w:val="000000"/>
                <w:sz w:val="20"/>
                <w:szCs w:val="20"/>
              </w:rPr>
              <w:t>BFAS_31</w:t>
            </w:r>
          </w:p>
        </w:tc>
        <w:tc>
          <w:tcPr>
            <w:tcW w:w="1308" w:type="dxa"/>
            <w:tcBorders>
              <w:top w:val="nil"/>
              <w:left w:val="nil"/>
              <w:bottom w:val="nil"/>
              <w:right w:val="nil"/>
            </w:tcBorders>
            <w:shd w:val="clear" w:color="auto" w:fill="auto"/>
            <w:noWrap/>
            <w:vAlign w:val="center"/>
            <w:hideMark/>
          </w:tcPr>
          <w:p w14:paraId="6E93D1C4"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37E33973"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231FC453"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14BB6BF0" w14:textId="77777777" w:rsidR="00F87B87" w:rsidRPr="00F87B87" w:rsidRDefault="00F87B87" w:rsidP="00F87B87">
            <w:pPr>
              <w:jc w:val="center"/>
              <w:rPr>
                <w:color w:val="000000"/>
                <w:sz w:val="20"/>
                <w:szCs w:val="20"/>
              </w:rPr>
            </w:pPr>
            <w:r w:rsidRPr="00F87B87">
              <w:rPr>
                <w:color w:val="000000"/>
                <w:sz w:val="20"/>
                <w:szCs w:val="20"/>
              </w:rPr>
              <w:t>-0.71</w:t>
            </w:r>
          </w:p>
        </w:tc>
        <w:tc>
          <w:tcPr>
            <w:tcW w:w="1308" w:type="dxa"/>
            <w:tcBorders>
              <w:top w:val="nil"/>
              <w:left w:val="nil"/>
              <w:bottom w:val="nil"/>
              <w:right w:val="nil"/>
            </w:tcBorders>
            <w:shd w:val="clear" w:color="000000" w:fill="E2EFDA"/>
            <w:noWrap/>
            <w:vAlign w:val="center"/>
            <w:hideMark/>
          </w:tcPr>
          <w:p w14:paraId="75288A1C" w14:textId="77777777" w:rsidR="00F87B87" w:rsidRPr="00F87B87" w:rsidRDefault="00F87B87" w:rsidP="00F87B87">
            <w:pPr>
              <w:jc w:val="center"/>
              <w:rPr>
                <w:color w:val="000000"/>
                <w:sz w:val="20"/>
                <w:szCs w:val="20"/>
              </w:rPr>
            </w:pPr>
            <w:r w:rsidRPr="00F87B87">
              <w:rPr>
                <w:color w:val="000000"/>
                <w:sz w:val="20"/>
                <w:szCs w:val="20"/>
              </w:rPr>
              <w:t>0.08</w:t>
            </w:r>
          </w:p>
        </w:tc>
      </w:tr>
      <w:tr w:rsidR="00F87B87" w:rsidRPr="00F87B87" w14:paraId="4FA10747" w14:textId="77777777" w:rsidTr="00F87B87">
        <w:trPr>
          <w:trHeight w:val="320"/>
        </w:trPr>
        <w:tc>
          <w:tcPr>
            <w:tcW w:w="1308" w:type="dxa"/>
            <w:tcBorders>
              <w:top w:val="nil"/>
              <w:left w:val="nil"/>
              <w:bottom w:val="nil"/>
              <w:right w:val="nil"/>
            </w:tcBorders>
            <w:shd w:val="clear" w:color="auto" w:fill="auto"/>
            <w:noWrap/>
            <w:vAlign w:val="center"/>
            <w:hideMark/>
          </w:tcPr>
          <w:p w14:paraId="5DC7A0B1" w14:textId="77777777" w:rsidR="00F87B87" w:rsidRPr="00F87B87" w:rsidRDefault="00F87B87" w:rsidP="00F87B87">
            <w:pPr>
              <w:rPr>
                <w:color w:val="000000"/>
                <w:sz w:val="20"/>
                <w:szCs w:val="20"/>
              </w:rPr>
            </w:pPr>
            <w:r w:rsidRPr="00F87B87">
              <w:rPr>
                <w:color w:val="000000"/>
                <w:sz w:val="20"/>
                <w:szCs w:val="20"/>
              </w:rPr>
              <w:t>BFAS_32</w:t>
            </w:r>
          </w:p>
        </w:tc>
        <w:tc>
          <w:tcPr>
            <w:tcW w:w="1308" w:type="dxa"/>
            <w:tcBorders>
              <w:top w:val="nil"/>
              <w:left w:val="nil"/>
              <w:bottom w:val="nil"/>
              <w:right w:val="nil"/>
            </w:tcBorders>
            <w:shd w:val="clear" w:color="auto" w:fill="auto"/>
            <w:noWrap/>
            <w:vAlign w:val="center"/>
            <w:hideMark/>
          </w:tcPr>
          <w:p w14:paraId="37D524B4"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auto" w:fill="auto"/>
            <w:noWrap/>
            <w:vAlign w:val="center"/>
            <w:hideMark/>
          </w:tcPr>
          <w:p w14:paraId="06EDD0D4"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6C711AC5"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000000" w:fill="FFF2CC"/>
            <w:noWrap/>
            <w:vAlign w:val="center"/>
            <w:hideMark/>
          </w:tcPr>
          <w:p w14:paraId="4A1CFBE4"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shd w:val="clear" w:color="auto" w:fill="auto"/>
            <w:noWrap/>
            <w:vAlign w:val="center"/>
            <w:hideMark/>
          </w:tcPr>
          <w:p w14:paraId="54F82B46" w14:textId="77777777" w:rsidR="00F87B87" w:rsidRPr="00F87B87" w:rsidRDefault="00F87B87" w:rsidP="00F87B87">
            <w:pPr>
              <w:jc w:val="center"/>
              <w:rPr>
                <w:color w:val="000000"/>
                <w:sz w:val="20"/>
                <w:szCs w:val="20"/>
              </w:rPr>
            </w:pPr>
            <w:r w:rsidRPr="00F87B87">
              <w:rPr>
                <w:color w:val="000000"/>
                <w:sz w:val="20"/>
                <w:szCs w:val="20"/>
              </w:rPr>
              <w:t>0.20</w:t>
            </w:r>
          </w:p>
        </w:tc>
      </w:tr>
      <w:tr w:rsidR="00F87B87" w:rsidRPr="00F87B87" w14:paraId="656CA1ED" w14:textId="77777777" w:rsidTr="00F87B87">
        <w:trPr>
          <w:trHeight w:val="320"/>
        </w:trPr>
        <w:tc>
          <w:tcPr>
            <w:tcW w:w="1308" w:type="dxa"/>
            <w:tcBorders>
              <w:top w:val="nil"/>
              <w:left w:val="nil"/>
              <w:bottom w:val="nil"/>
              <w:right w:val="nil"/>
            </w:tcBorders>
            <w:shd w:val="clear" w:color="auto" w:fill="auto"/>
            <w:noWrap/>
            <w:vAlign w:val="center"/>
            <w:hideMark/>
          </w:tcPr>
          <w:p w14:paraId="6FA10961" w14:textId="77777777" w:rsidR="00F87B87" w:rsidRPr="00F87B87" w:rsidRDefault="00F87B87" w:rsidP="00F87B87">
            <w:pPr>
              <w:rPr>
                <w:color w:val="000000"/>
                <w:sz w:val="20"/>
                <w:szCs w:val="20"/>
              </w:rPr>
            </w:pPr>
            <w:r w:rsidRPr="00F87B87">
              <w:rPr>
                <w:color w:val="000000"/>
                <w:sz w:val="20"/>
                <w:szCs w:val="20"/>
              </w:rPr>
              <w:t>BFAS_33</w:t>
            </w:r>
          </w:p>
        </w:tc>
        <w:tc>
          <w:tcPr>
            <w:tcW w:w="1308" w:type="dxa"/>
            <w:tcBorders>
              <w:top w:val="nil"/>
              <w:left w:val="nil"/>
              <w:bottom w:val="nil"/>
              <w:right w:val="nil"/>
            </w:tcBorders>
            <w:shd w:val="clear" w:color="auto" w:fill="auto"/>
            <w:noWrap/>
            <w:vAlign w:val="center"/>
            <w:hideMark/>
          </w:tcPr>
          <w:p w14:paraId="484210FA"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000000" w:fill="FCE4D6"/>
            <w:noWrap/>
            <w:vAlign w:val="center"/>
            <w:hideMark/>
          </w:tcPr>
          <w:p w14:paraId="299218CB"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64CDF2A5"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4BE2880C"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auto" w:fill="auto"/>
            <w:noWrap/>
            <w:vAlign w:val="center"/>
            <w:hideMark/>
          </w:tcPr>
          <w:p w14:paraId="4C8A019C"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21C0FC1E" w14:textId="77777777" w:rsidTr="00F87B87">
        <w:trPr>
          <w:trHeight w:val="320"/>
        </w:trPr>
        <w:tc>
          <w:tcPr>
            <w:tcW w:w="1308" w:type="dxa"/>
            <w:tcBorders>
              <w:top w:val="nil"/>
              <w:left w:val="nil"/>
              <w:bottom w:val="nil"/>
              <w:right w:val="nil"/>
            </w:tcBorders>
            <w:shd w:val="clear" w:color="auto" w:fill="auto"/>
            <w:noWrap/>
            <w:vAlign w:val="center"/>
            <w:hideMark/>
          </w:tcPr>
          <w:p w14:paraId="138CDC4A" w14:textId="77777777" w:rsidR="00F87B87" w:rsidRPr="00F87B87" w:rsidRDefault="00F87B87" w:rsidP="00F87B87">
            <w:pPr>
              <w:rPr>
                <w:color w:val="000000"/>
                <w:sz w:val="20"/>
                <w:szCs w:val="20"/>
              </w:rPr>
            </w:pPr>
            <w:r w:rsidRPr="00F87B87">
              <w:rPr>
                <w:color w:val="000000"/>
                <w:sz w:val="20"/>
                <w:szCs w:val="20"/>
              </w:rPr>
              <w:t>BFAS_34</w:t>
            </w:r>
          </w:p>
        </w:tc>
        <w:tc>
          <w:tcPr>
            <w:tcW w:w="1308" w:type="dxa"/>
            <w:tcBorders>
              <w:top w:val="nil"/>
              <w:left w:val="nil"/>
              <w:bottom w:val="nil"/>
              <w:right w:val="nil"/>
            </w:tcBorders>
            <w:shd w:val="clear" w:color="auto" w:fill="auto"/>
            <w:noWrap/>
            <w:vAlign w:val="center"/>
            <w:hideMark/>
          </w:tcPr>
          <w:p w14:paraId="77131557"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shd w:val="clear" w:color="auto" w:fill="auto"/>
            <w:noWrap/>
            <w:vAlign w:val="center"/>
            <w:hideMark/>
          </w:tcPr>
          <w:p w14:paraId="3226A5F0"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shd w:val="clear" w:color="000000" w:fill="EDEDED"/>
            <w:noWrap/>
            <w:vAlign w:val="center"/>
            <w:hideMark/>
          </w:tcPr>
          <w:p w14:paraId="0FB8C16E"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3DE15940" w14:textId="77777777" w:rsidR="00F87B87" w:rsidRPr="00F87B87" w:rsidRDefault="00F87B87" w:rsidP="00F87B87">
            <w:pPr>
              <w:jc w:val="center"/>
              <w:rPr>
                <w:color w:val="000000"/>
                <w:sz w:val="20"/>
                <w:szCs w:val="20"/>
              </w:rPr>
            </w:pPr>
            <w:r w:rsidRPr="00F87B87">
              <w:rPr>
                <w:color w:val="000000"/>
                <w:sz w:val="20"/>
                <w:szCs w:val="20"/>
              </w:rPr>
              <w:t>0.45</w:t>
            </w:r>
          </w:p>
        </w:tc>
        <w:tc>
          <w:tcPr>
            <w:tcW w:w="1308" w:type="dxa"/>
            <w:tcBorders>
              <w:top w:val="nil"/>
              <w:left w:val="nil"/>
              <w:bottom w:val="nil"/>
              <w:right w:val="nil"/>
            </w:tcBorders>
            <w:shd w:val="clear" w:color="auto" w:fill="auto"/>
            <w:noWrap/>
            <w:vAlign w:val="center"/>
            <w:hideMark/>
          </w:tcPr>
          <w:p w14:paraId="0929C040" w14:textId="77777777" w:rsidR="00F87B87" w:rsidRPr="00F87B87" w:rsidRDefault="00F87B87" w:rsidP="00F87B87">
            <w:pPr>
              <w:jc w:val="center"/>
              <w:rPr>
                <w:color w:val="000000"/>
                <w:sz w:val="20"/>
                <w:szCs w:val="20"/>
              </w:rPr>
            </w:pPr>
            <w:r w:rsidRPr="00F87B87">
              <w:rPr>
                <w:color w:val="000000"/>
                <w:sz w:val="20"/>
                <w:szCs w:val="20"/>
              </w:rPr>
              <w:t>0.31</w:t>
            </w:r>
          </w:p>
        </w:tc>
      </w:tr>
      <w:tr w:rsidR="00F87B87" w:rsidRPr="00F87B87" w14:paraId="42074032" w14:textId="77777777" w:rsidTr="00F87B87">
        <w:trPr>
          <w:trHeight w:val="320"/>
        </w:trPr>
        <w:tc>
          <w:tcPr>
            <w:tcW w:w="1308" w:type="dxa"/>
            <w:tcBorders>
              <w:top w:val="nil"/>
              <w:left w:val="nil"/>
              <w:bottom w:val="nil"/>
              <w:right w:val="nil"/>
            </w:tcBorders>
            <w:shd w:val="clear" w:color="auto" w:fill="auto"/>
            <w:noWrap/>
            <w:vAlign w:val="center"/>
            <w:hideMark/>
          </w:tcPr>
          <w:p w14:paraId="0394CC77" w14:textId="77777777" w:rsidR="00F87B87" w:rsidRPr="00F87B87" w:rsidRDefault="00F87B87" w:rsidP="00F87B87">
            <w:pPr>
              <w:rPr>
                <w:color w:val="000000"/>
                <w:sz w:val="20"/>
                <w:szCs w:val="20"/>
              </w:rPr>
            </w:pPr>
            <w:r w:rsidRPr="00F87B87">
              <w:rPr>
                <w:color w:val="000000"/>
                <w:sz w:val="20"/>
                <w:szCs w:val="20"/>
              </w:rPr>
              <w:t>BFAS_35</w:t>
            </w:r>
          </w:p>
        </w:tc>
        <w:tc>
          <w:tcPr>
            <w:tcW w:w="1308" w:type="dxa"/>
            <w:tcBorders>
              <w:top w:val="nil"/>
              <w:left w:val="nil"/>
              <w:bottom w:val="nil"/>
              <w:right w:val="nil"/>
            </w:tcBorders>
            <w:shd w:val="clear" w:color="000000" w:fill="DDEBF7"/>
            <w:noWrap/>
            <w:vAlign w:val="center"/>
            <w:hideMark/>
          </w:tcPr>
          <w:p w14:paraId="5B80A9B1"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shd w:val="clear" w:color="auto" w:fill="auto"/>
            <w:noWrap/>
            <w:vAlign w:val="center"/>
            <w:hideMark/>
          </w:tcPr>
          <w:p w14:paraId="71FAD9AB"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auto" w:fill="auto"/>
            <w:noWrap/>
            <w:vAlign w:val="center"/>
            <w:hideMark/>
          </w:tcPr>
          <w:p w14:paraId="3F7D6451"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487E402E"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auto" w:fill="auto"/>
            <w:noWrap/>
            <w:vAlign w:val="center"/>
            <w:hideMark/>
          </w:tcPr>
          <w:p w14:paraId="2E710CDD"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723DC632" w14:textId="77777777" w:rsidTr="00F87B87">
        <w:trPr>
          <w:trHeight w:val="320"/>
        </w:trPr>
        <w:tc>
          <w:tcPr>
            <w:tcW w:w="1308" w:type="dxa"/>
            <w:tcBorders>
              <w:top w:val="nil"/>
              <w:left w:val="nil"/>
              <w:bottom w:val="nil"/>
              <w:right w:val="nil"/>
            </w:tcBorders>
            <w:shd w:val="clear" w:color="auto" w:fill="auto"/>
            <w:noWrap/>
            <w:vAlign w:val="center"/>
            <w:hideMark/>
          </w:tcPr>
          <w:p w14:paraId="2B3683B3" w14:textId="77777777" w:rsidR="00F87B87" w:rsidRPr="00F87B87" w:rsidRDefault="00F87B87" w:rsidP="00F87B87">
            <w:pPr>
              <w:rPr>
                <w:color w:val="000000"/>
                <w:sz w:val="20"/>
                <w:szCs w:val="20"/>
              </w:rPr>
            </w:pPr>
            <w:r w:rsidRPr="00F87B87">
              <w:rPr>
                <w:color w:val="000000"/>
                <w:sz w:val="20"/>
                <w:szCs w:val="20"/>
              </w:rPr>
              <w:t>BFAS_36</w:t>
            </w:r>
          </w:p>
        </w:tc>
        <w:tc>
          <w:tcPr>
            <w:tcW w:w="1308" w:type="dxa"/>
            <w:tcBorders>
              <w:top w:val="nil"/>
              <w:left w:val="nil"/>
              <w:bottom w:val="nil"/>
              <w:right w:val="nil"/>
            </w:tcBorders>
            <w:shd w:val="clear" w:color="auto" w:fill="auto"/>
            <w:noWrap/>
            <w:vAlign w:val="center"/>
            <w:hideMark/>
          </w:tcPr>
          <w:p w14:paraId="431F8A4A" w14:textId="77777777" w:rsidR="00F87B87" w:rsidRPr="00F87B87" w:rsidRDefault="00F87B87" w:rsidP="00F87B87">
            <w:pPr>
              <w:jc w:val="center"/>
              <w:rPr>
                <w:color w:val="000000"/>
                <w:sz w:val="20"/>
                <w:szCs w:val="20"/>
              </w:rPr>
            </w:pPr>
            <w:r w:rsidRPr="00F87B87">
              <w:rPr>
                <w:color w:val="000000"/>
                <w:sz w:val="20"/>
                <w:szCs w:val="20"/>
              </w:rPr>
              <w:t>-0.43</w:t>
            </w:r>
          </w:p>
        </w:tc>
        <w:tc>
          <w:tcPr>
            <w:tcW w:w="1308" w:type="dxa"/>
            <w:tcBorders>
              <w:top w:val="nil"/>
              <w:left w:val="nil"/>
              <w:bottom w:val="nil"/>
              <w:right w:val="nil"/>
            </w:tcBorders>
            <w:shd w:val="clear" w:color="auto" w:fill="auto"/>
            <w:noWrap/>
            <w:vAlign w:val="center"/>
            <w:hideMark/>
          </w:tcPr>
          <w:p w14:paraId="2C0914AC" w14:textId="77777777" w:rsidR="00F87B87" w:rsidRPr="00F87B87" w:rsidRDefault="00F87B87" w:rsidP="00F87B87">
            <w:pPr>
              <w:jc w:val="center"/>
              <w:rPr>
                <w:color w:val="000000"/>
                <w:sz w:val="20"/>
                <w:szCs w:val="20"/>
              </w:rPr>
            </w:pPr>
            <w:r w:rsidRPr="00F87B87">
              <w:rPr>
                <w:color w:val="000000"/>
                <w:sz w:val="20"/>
                <w:szCs w:val="20"/>
              </w:rPr>
              <w:t>-0.36</w:t>
            </w:r>
          </w:p>
        </w:tc>
        <w:tc>
          <w:tcPr>
            <w:tcW w:w="1308" w:type="dxa"/>
            <w:tcBorders>
              <w:top w:val="nil"/>
              <w:left w:val="nil"/>
              <w:bottom w:val="nil"/>
              <w:right w:val="nil"/>
            </w:tcBorders>
            <w:shd w:val="clear" w:color="auto" w:fill="auto"/>
            <w:noWrap/>
            <w:vAlign w:val="center"/>
            <w:hideMark/>
          </w:tcPr>
          <w:p w14:paraId="736AD183"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auto" w:fill="auto"/>
            <w:noWrap/>
            <w:vAlign w:val="center"/>
            <w:hideMark/>
          </w:tcPr>
          <w:p w14:paraId="63F49648"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000000" w:fill="E2EFDA"/>
            <w:noWrap/>
            <w:vAlign w:val="center"/>
            <w:hideMark/>
          </w:tcPr>
          <w:p w14:paraId="39364690"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4C9FCD5D" w14:textId="77777777" w:rsidTr="00F87B87">
        <w:trPr>
          <w:trHeight w:val="320"/>
        </w:trPr>
        <w:tc>
          <w:tcPr>
            <w:tcW w:w="1308" w:type="dxa"/>
            <w:tcBorders>
              <w:top w:val="nil"/>
              <w:left w:val="nil"/>
              <w:bottom w:val="nil"/>
              <w:right w:val="nil"/>
            </w:tcBorders>
            <w:shd w:val="clear" w:color="auto" w:fill="auto"/>
            <w:noWrap/>
            <w:vAlign w:val="center"/>
            <w:hideMark/>
          </w:tcPr>
          <w:p w14:paraId="46E95BBB" w14:textId="77777777" w:rsidR="00F87B87" w:rsidRPr="00F87B87" w:rsidRDefault="00F87B87" w:rsidP="00F87B87">
            <w:pPr>
              <w:rPr>
                <w:color w:val="000000"/>
                <w:sz w:val="20"/>
                <w:szCs w:val="20"/>
              </w:rPr>
            </w:pPr>
            <w:r w:rsidRPr="00F87B87">
              <w:rPr>
                <w:color w:val="000000"/>
                <w:sz w:val="20"/>
                <w:szCs w:val="20"/>
              </w:rPr>
              <w:t>BFAS_37</w:t>
            </w:r>
          </w:p>
        </w:tc>
        <w:tc>
          <w:tcPr>
            <w:tcW w:w="1308" w:type="dxa"/>
            <w:tcBorders>
              <w:top w:val="nil"/>
              <w:left w:val="nil"/>
              <w:bottom w:val="nil"/>
              <w:right w:val="nil"/>
            </w:tcBorders>
            <w:shd w:val="clear" w:color="auto" w:fill="auto"/>
            <w:noWrap/>
            <w:vAlign w:val="center"/>
            <w:hideMark/>
          </w:tcPr>
          <w:p w14:paraId="673114D2"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60F8A650"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3E113131" w14:textId="77777777" w:rsidR="00F87B87" w:rsidRPr="00F87B87" w:rsidRDefault="00F87B87" w:rsidP="00F87B87">
            <w:pPr>
              <w:jc w:val="center"/>
              <w:rPr>
                <w:color w:val="000000"/>
                <w:sz w:val="20"/>
                <w:szCs w:val="20"/>
              </w:rPr>
            </w:pPr>
            <w:r w:rsidRPr="00F87B87">
              <w:rPr>
                <w:color w:val="000000"/>
                <w:sz w:val="20"/>
                <w:szCs w:val="20"/>
              </w:rPr>
              <w:t>-0.22</w:t>
            </w:r>
          </w:p>
        </w:tc>
        <w:tc>
          <w:tcPr>
            <w:tcW w:w="1308" w:type="dxa"/>
            <w:tcBorders>
              <w:top w:val="nil"/>
              <w:left w:val="nil"/>
              <w:bottom w:val="nil"/>
              <w:right w:val="nil"/>
            </w:tcBorders>
            <w:shd w:val="clear" w:color="000000" w:fill="FFF2CC"/>
            <w:noWrap/>
            <w:vAlign w:val="center"/>
            <w:hideMark/>
          </w:tcPr>
          <w:p w14:paraId="3498EE62" w14:textId="77777777" w:rsidR="00F87B87" w:rsidRPr="00F87B87" w:rsidRDefault="00F87B87" w:rsidP="00F87B87">
            <w:pPr>
              <w:jc w:val="center"/>
              <w:rPr>
                <w:color w:val="000000"/>
                <w:sz w:val="20"/>
                <w:szCs w:val="20"/>
              </w:rPr>
            </w:pPr>
            <w:r w:rsidRPr="00F87B87">
              <w:rPr>
                <w:color w:val="000000"/>
                <w:sz w:val="20"/>
                <w:szCs w:val="20"/>
              </w:rPr>
              <w:t>0.70</w:t>
            </w:r>
          </w:p>
        </w:tc>
        <w:tc>
          <w:tcPr>
            <w:tcW w:w="1308" w:type="dxa"/>
            <w:tcBorders>
              <w:top w:val="nil"/>
              <w:left w:val="nil"/>
              <w:bottom w:val="nil"/>
              <w:right w:val="nil"/>
            </w:tcBorders>
            <w:shd w:val="clear" w:color="auto" w:fill="auto"/>
            <w:noWrap/>
            <w:vAlign w:val="center"/>
            <w:hideMark/>
          </w:tcPr>
          <w:p w14:paraId="69FDE750"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5BF2F5C5" w14:textId="77777777" w:rsidTr="00F87B87">
        <w:trPr>
          <w:trHeight w:val="320"/>
        </w:trPr>
        <w:tc>
          <w:tcPr>
            <w:tcW w:w="1308" w:type="dxa"/>
            <w:tcBorders>
              <w:top w:val="nil"/>
              <w:left w:val="nil"/>
              <w:bottom w:val="nil"/>
              <w:right w:val="nil"/>
            </w:tcBorders>
            <w:shd w:val="clear" w:color="auto" w:fill="auto"/>
            <w:noWrap/>
            <w:vAlign w:val="center"/>
            <w:hideMark/>
          </w:tcPr>
          <w:p w14:paraId="299658CE" w14:textId="77777777" w:rsidR="00F87B87" w:rsidRPr="00F87B87" w:rsidRDefault="00F87B87" w:rsidP="00F87B87">
            <w:pPr>
              <w:rPr>
                <w:color w:val="000000"/>
                <w:sz w:val="20"/>
                <w:szCs w:val="20"/>
              </w:rPr>
            </w:pPr>
            <w:r w:rsidRPr="00F87B87">
              <w:rPr>
                <w:color w:val="000000"/>
                <w:sz w:val="20"/>
                <w:szCs w:val="20"/>
              </w:rPr>
              <w:t>BFAS_38</w:t>
            </w:r>
          </w:p>
        </w:tc>
        <w:tc>
          <w:tcPr>
            <w:tcW w:w="1308" w:type="dxa"/>
            <w:tcBorders>
              <w:top w:val="nil"/>
              <w:left w:val="nil"/>
              <w:bottom w:val="nil"/>
              <w:right w:val="nil"/>
            </w:tcBorders>
            <w:shd w:val="clear" w:color="auto" w:fill="auto"/>
            <w:noWrap/>
            <w:vAlign w:val="center"/>
            <w:hideMark/>
          </w:tcPr>
          <w:p w14:paraId="42C96C23"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shd w:val="clear" w:color="000000" w:fill="FCE4D6"/>
            <w:noWrap/>
            <w:vAlign w:val="center"/>
            <w:hideMark/>
          </w:tcPr>
          <w:p w14:paraId="444644BE"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56C8188B"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auto" w:fill="auto"/>
            <w:noWrap/>
            <w:vAlign w:val="center"/>
            <w:hideMark/>
          </w:tcPr>
          <w:p w14:paraId="55627F6F"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3EBFB797" w14:textId="77777777" w:rsidR="00F87B87" w:rsidRPr="00F87B87" w:rsidRDefault="00F87B87" w:rsidP="00F87B87">
            <w:pPr>
              <w:jc w:val="center"/>
              <w:rPr>
                <w:color w:val="000000"/>
                <w:sz w:val="20"/>
                <w:szCs w:val="20"/>
              </w:rPr>
            </w:pPr>
            <w:r w:rsidRPr="00F87B87">
              <w:rPr>
                <w:color w:val="000000"/>
                <w:sz w:val="20"/>
                <w:szCs w:val="20"/>
              </w:rPr>
              <w:t>-0.25</w:t>
            </w:r>
          </w:p>
        </w:tc>
      </w:tr>
      <w:tr w:rsidR="00F87B87" w:rsidRPr="00F87B87" w14:paraId="52645F2B" w14:textId="77777777" w:rsidTr="00F87B87">
        <w:trPr>
          <w:trHeight w:val="320"/>
        </w:trPr>
        <w:tc>
          <w:tcPr>
            <w:tcW w:w="1308" w:type="dxa"/>
            <w:tcBorders>
              <w:top w:val="nil"/>
              <w:left w:val="nil"/>
              <w:bottom w:val="nil"/>
              <w:right w:val="nil"/>
            </w:tcBorders>
            <w:shd w:val="clear" w:color="auto" w:fill="auto"/>
            <w:noWrap/>
            <w:vAlign w:val="center"/>
            <w:hideMark/>
          </w:tcPr>
          <w:p w14:paraId="12CB5F36" w14:textId="77777777" w:rsidR="00F87B87" w:rsidRPr="00F87B87" w:rsidRDefault="00F87B87" w:rsidP="00F87B87">
            <w:pPr>
              <w:rPr>
                <w:color w:val="000000"/>
                <w:sz w:val="20"/>
                <w:szCs w:val="20"/>
              </w:rPr>
            </w:pPr>
            <w:r w:rsidRPr="00F87B87">
              <w:rPr>
                <w:color w:val="000000"/>
                <w:sz w:val="20"/>
                <w:szCs w:val="20"/>
              </w:rPr>
              <w:t>BFAS_39</w:t>
            </w:r>
          </w:p>
        </w:tc>
        <w:tc>
          <w:tcPr>
            <w:tcW w:w="1308" w:type="dxa"/>
            <w:tcBorders>
              <w:top w:val="nil"/>
              <w:left w:val="nil"/>
              <w:bottom w:val="nil"/>
              <w:right w:val="nil"/>
            </w:tcBorders>
            <w:shd w:val="clear" w:color="auto" w:fill="auto"/>
            <w:noWrap/>
            <w:vAlign w:val="center"/>
            <w:hideMark/>
          </w:tcPr>
          <w:p w14:paraId="4EE16847"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auto" w:fill="auto"/>
            <w:noWrap/>
            <w:vAlign w:val="center"/>
            <w:hideMark/>
          </w:tcPr>
          <w:p w14:paraId="386A5A63"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631A65B3" w14:textId="77777777" w:rsidR="00F87B87" w:rsidRPr="00F87B87" w:rsidRDefault="00F87B87" w:rsidP="00F87B87">
            <w:pPr>
              <w:jc w:val="center"/>
              <w:rPr>
                <w:color w:val="000000"/>
                <w:sz w:val="20"/>
                <w:szCs w:val="20"/>
              </w:rPr>
            </w:pPr>
            <w:r w:rsidRPr="00F87B87">
              <w:rPr>
                <w:color w:val="000000"/>
                <w:sz w:val="20"/>
                <w:szCs w:val="20"/>
              </w:rPr>
              <w:t>0.33</w:t>
            </w:r>
          </w:p>
        </w:tc>
        <w:tc>
          <w:tcPr>
            <w:tcW w:w="1308" w:type="dxa"/>
            <w:tcBorders>
              <w:top w:val="nil"/>
              <w:left w:val="nil"/>
              <w:bottom w:val="nil"/>
              <w:right w:val="nil"/>
            </w:tcBorders>
            <w:shd w:val="clear" w:color="auto" w:fill="auto"/>
            <w:noWrap/>
            <w:vAlign w:val="center"/>
            <w:hideMark/>
          </w:tcPr>
          <w:p w14:paraId="06BC66C9" w14:textId="77777777" w:rsidR="00F87B87" w:rsidRPr="00F87B87" w:rsidRDefault="00F87B87" w:rsidP="00F87B87">
            <w:pPr>
              <w:jc w:val="center"/>
              <w:rPr>
                <w:color w:val="000000"/>
                <w:sz w:val="20"/>
                <w:szCs w:val="20"/>
              </w:rPr>
            </w:pPr>
            <w:r w:rsidRPr="00F87B87">
              <w:rPr>
                <w:color w:val="000000"/>
                <w:sz w:val="20"/>
                <w:szCs w:val="20"/>
              </w:rPr>
              <w:t>-0.23</w:t>
            </w:r>
          </w:p>
        </w:tc>
        <w:tc>
          <w:tcPr>
            <w:tcW w:w="1308" w:type="dxa"/>
            <w:tcBorders>
              <w:top w:val="nil"/>
              <w:left w:val="nil"/>
              <w:bottom w:val="nil"/>
              <w:right w:val="nil"/>
            </w:tcBorders>
            <w:shd w:val="clear" w:color="auto" w:fill="auto"/>
            <w:noWrap/>
            <w:vAlign w:val="center"/>
            <w:hideMark/>
          </w:tcPr>
          <w:p w14:paraId="04BFEFEF"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2B1B41CE" w14:textId="77777777" w:rsidTr="00F87B87">
        <w:trPr>
          <w:trHeight w:val="320"/>
        </w:trPr>
        <w:tc>
          <w:tcPr>
            <w:tcW w:w="1308" w:type="dxa"/>
            <w:tcBorders>
              <w:top w:val="nil"/>
              <w:left w:val="nil"/>
              <w:bottom w:val="nil"/>
              <w:right w:val="nil"/>
            </w:tcBorders>
            <w:shd w:val="clear" w:color="auto" w:fill="auto"/>
            <w:noWrap/>
            <w:vAlign w:val="center"/>
            <w:hideMark/>
          </w:tcPr>
          <w:p w14:paraId="6FA3C910" w14:textId="77777777" w:rsidR="00F87B87" w:rsidRPr="00F87B87" w:rsidRDefault="00F87B87" w:rsidP="00F87B87">
            <w:pPr>
              <w:rPr>
                <w:color w:val="000000"/>
                <w:sz w:val="20"/>
                <w:szCs w:val="20"/>
              </w:rPr>
            </w:pPr>
            <w:r w:rsidRPr="00F87B87">
              <w:rPr>
                <w:color w:val="000000"/>
                <w:sz w:val="20"/>
                <w:szCs w:val="20"/>
              </w:rPr>
              <w:t>BFAS_40</w:t>
            </w:r>
          </w:p>
        </w:tc>
        <w:tc>
          <w:tcPr>
            <w:tcW w:w="1308" w:type="dxa"/>
            <w:tcBorders>
              <w:top w:val="nil"/>
              <w:left w:val="nil"/>
              <w:bottom w:val="nil"/>
              <w:right w:val="nil"/>
            </w:tcBorders>
            <w:shd w:val="clear" w:color="000000" w:fill="DDEBF7"/>
            <w:noWrap/>
            <w:vAlign w:val="center"/>
            <w:hideMark/>
          </w:tcPr>
          <w:p w14:paraId="411AFD8B"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shd w:val="clear" w:color="auto" w:fill="auto"/>
            <w:noWrap/>
            <w:vAlign w:val="center"/>
            <w:hideMark/>
          </w:tcPr>
          <w:p w14:paraId="437DA51F"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4634781E"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65F0F947"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auto" w:fill="auto"/>
            <w:noWrap/>
            <w:vAlign w:val="center"/>
            <w:hideMark/>
          </w:tcPr>
          <w:p w14:paraId="68980596"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610F120E" w14:textId="77777777" w:rsidTr="00F87B87">
        <w:trPr>
          <w:trHeight w:val="320"/>
        </w:trPr>
        <w:tc>
          <w:tcPr>
            <w:tcW w:w="1308" w:type="dxa"/>
            <w:tcBorders>
              <w:top w:val="nil"/>
              <w:left w:val="nil"/>
              <w:bottom w:val="nil"/>
              <w:right w:val="nil"/>
            </w:tcBorders>
            <w:shd w:val="clear" w:color="auto" w:fill="auto"/>
            <w:noWrap/>
            <w:vAlign w:val="center"/>
            <w:hideMark/>
          </w:tcPr>
          <w:p w14:paraId="4FB84E68" w14:textId="77777777" w:rsidR="00F87B87" w:rsidRPr="00F87B87" w:rsidRDefault="00F87B87" w:rsidP="00F87B87">
            <w:pPr>
              <w:rPr>
                <w:color w:val="000000"/>
                <w:sz w:val="20"/>
                <w:szCs w:val="20"/>
              </w:rPr>
            </w:pPr>
            <w:r w:rsidRPr="00F87B87">
              <w:rPr>
                <w:color w:val="000000"/>
                <w:sz w:val="20"/>
                <w:szCs w:val="20"/>
              </w:rPr>
              <w:t>BFAS_41</w:t>
            </w:r>
          </w:p>
        </w:tc>
        <w:tc>
          <w:tcPr>
            <w:tcW w:w="1308" w:type="dxa"/>
            <w:tcBorders>
              <w:top w:val="nil"/>
              <w:left w:val="nil"/>
              <w:bottom w:val="nil"/>
              <w:right w:val="nil"/>
            </w:tcBorders>
            <w:shd w:val="clear" w:color="auto" w:fill="auto"/>
            <w:noWrap/>
            <w:vAlign w:val="center"/>
            <w:hideMark/>
          </w:tcPr>
          <w:p w14:paraId="09356B51" w14:textId="77777777" w:rsidR="00F87B87" w:rsidRPr="00F87B87" w:rsidRDefault="00F87B87" w:rsidP="00F87B87">
            <w:pPr>
              <w:jc w:val="center"/>
              <w:rPr>
                <w:color w:val="000000"/>
                <w:sz w:val="20"/>
                <w:szCs w:val="20"/>
              </w:rPr>
            </w:pPr>
            <w:r w:rsidRPr="00F87B87">
              <w:rPr>
                <w:color w:val="000000"/>
                <w:sz w:val="20"/>
                <w:szCs w:val="20"/>
              </w:rPr>
              <w:t>-0.33</w:t>
            </w:r>
          </w:p>
        </w:tc>
        <w:tc>
          <w:tcPr>
            <w:tcW w:w="1308" w:type="dxa"/>
            <w:tcBorders>
              <w:top w:val="nil"/>
              <w:left w:val="nil"/>
              <w:bottom w:val="nil"/>
              <w:right w:val="nil"/>
            </w:tcBorders>
            <w:shd w:val="clear" w:color="auto" w:fill="auto"/>
            <w:noWrap/>
            <w:vAlign w:val="center"/>
            <w:hideMark/>
          </w:tcPr>
          <w:p w14:paraId="6162AC4F"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21794125"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43C4F83D"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000000" w:fill="E2EFDA"/>
            <w:noWrap/>
            <w:vAlign w:val="center"/>
            <w:hideMark/>
          </w:tcPr>
          <w:p w14:paraId="76742728"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4C9DF822" w14:textId="77777777" w:rsidTr="00F87B87">
        <w:trPr>
          <w:trHeight w:val="320"/>
        </w:trPr>
        <w:tc>
          <w:tcPr>
            <w:tcW w:w="1308" w:type="dxa"/>
            <w:tcBorders>
              <w:top w:val="nil"/>
              <w:left w:val="nil"/>
              <w:bottom w:val="nil"/>
              <w:right w:val="nil"/>
            </w:tcBorders>
            <w:shd w:val="clear" w:color="auto" w:fill="auto"/>
            <w:noWrap/>
            <w:vAlign w:val="center"/>
            <w:hideMark/>
          </w:tcPr>
          <w:p w14:paraId="1A348BEA" w14:textId="77777777" w:rsidR="00F87B87" w:rsidRPr="00F87B87" w:rsidRDefault="00F87B87" w:rsidP="00F87B87">
            <w:pPr>
              <w:rPr>
                <w:color w:val="000000"/>
                <w:sz w:val="20"/>
                <w:szCs w:val="20"/>
              </w:rPr>
            </w:pPr>
            <w:r w:rsidRPr="00F87B87">
              <w:rPr>
                <w:color w:val="000000"/>
                <w:sz w:val="20"/>
                <w:szCs w:val="20"/>
              </w:rPr>
              <w:t>BFAS_42</w:t>
            </w:r>
          </w:p>
        </w:tc>
        <w:tc>
          <w:tcPr>
            <w:tcW w:w="1308" w:type="dxa"/>
            <w:tcBorders>
              <w:top w:val="nil"/>
              <w:left w:val="nil"/>
              <w:bottom w:val="nil"/>
              <w:right w:val="nil"/>
            </w:tcBorders>
            <w:shd w:val="clear" w:color="auto" w:fill="auto"/>
            <w:noWrap/>
            <w:vAlign w:val="center"/>
            <w:hideMark/>
          </w:tcPr>
          <w:p w14:paraId="261B5617"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shd w:val="clear" w:color="auto" w:fill="auto"/>
            <w:noWrap/>
            <w:vAlign w:val="center"/>
            <w:hideMark/>
          </w:tcPr>
          <w:p w14:paraId="01C27CDD"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auto" w:fill="auto"/>
            <w:noWrap/>
            <w:vAlign w:val="center"/>
            <w:hideMark/>
          </w:tcPr>
          <w:p w14:paraId="1D3CC8DC"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FFF2CC"/>
            <w:noWrap/>
            <w:vAlign w:val="center"/>
            <w:hideMark/>
          </w:tcPr>
          <w:p w14:paraId="3FF25799"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4F17517D"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2536B736" w14:textId="77777777" w:rsidTr="00F87B87">
        <w:trPr>
          <w:trHeight w:val="320"/>
        </w:trPr>
        <w:tc>
          <w:tcPr>
            <w:tcW w:w="1308" w:type="dxa"/>
            <w:tcBorders>
              <w:top w:val="nil"/>
              <w:left w:val="nil"/>
              <w:bottom w:val="nil"/>
              <w:right w:val="nil"/>
            </w:tcBorders>
            <w:shd w:val="clear" w:color="auto" w:fill="auto"/>
            <w:noWrap/>
            <w:vAlign w:val="center"/>
            <w:hideMark/>
          </w:tcPr>
          <w:p w14:paraId="63451461" w14:textId="77777777" w:rsidR="00F87B87" w:rsidRPr="00F87B87" w:rsidRDefault="00F87B87" w:rsidP="00F87B87">
            <w:pPr>
              <w:rPr>
                <w:color w:val="000000"/>
                <w:sz w:val="20"/>
                <w:szCs w:val="20"/>
              </w:rPr>
            </w:pPr>
            <w:r w:rsidRPr="00F87B87">
              <w:rPr>
                <w:color w:val="000000"/>
                <w:sz w:val="20"/>
                <w:szCs w:val="20"/>
              </w:rPr>
              <w:t>BFAS_43</w:t>
            </w:r>
          </w:p>
        </w:tc>
        <w:tc>
          <w:tcPr>
            <w:tcW w:w="1308" w:type="dxa"/>
            <w:tcBorders>
              <w:top w:val="nil"/>
              <w:left w:val="nil"/>
              <w:bottom w:val="nil"/>
              <w:right w:val="nil"/>
            </w:tcBorders>
            <w:shd w:val="clear" w:color="auto" w:fill="auto"/>
            <w:noWrap/>
            <w:vAlign w:val="center"/>
            <w:hideMark/>
          </w:tcPr>
          <w:p w14:paraId="6486FB7A"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000000" w:fill="FCE4D6"/>
            <w:noWrap/>
            <w:vAlign w:val="center"/>
            <w:hideMark/>
          </w:tcPr>
          <w:p w14:paraId="296A5236" w14:textId="77777777" w:rsidR="00F87B87" w:rsidRPr="00F87B87" w:rsidRDefault="00F87B87" w:rsidP="00F87B87">
            <w:pPr>
              <w:jc w:val="center"/>
              <w:rPr>
                <w:color w:val="000000"/>
                <w:sz w:val="20"/>
                <w:szCs w:val="20"/>
              </w:rPr>
            </w:pPr>
            <w:r w:rsidRPr="00F87B87">
              <w:rPr>
                <w:color w:val="000000"/>
                <w:sz w:val="20"/>
                <w:szCs w:val="20"/>
              </w:rPr>
              <w:t>0.40</w:t>
            </w:r>
          </w:p>
        </w:tc>
        <w:tc>
          <w:tcPr>
            <w:tcW w:w="1308" w:type="dxa"/>
            <w:tcBorders>
              <w:top w:val="nil"/>
              <w:left w:val="nil"/>
              <w:bottom w:val="nil"/>
              <w:right w:val="nil"/>
            </w:tcBorders>
            <w:shd w:val="clear" w:color="auto" w:fill="auto"/>
            <w:noWrap/>
            <w:vAlign w:val="center"/>
            <w:hideMark/>
          </w:tcPr>
          <w:p w14:paraId="6EE0A1C1"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3AAA5589"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33A03C51"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42C9ACAD" w14:textId="77777777" w:rsidTr="00F87B87">
        <w:trPr>
          <w:trHeight w:val="320"/>
        </w:trPr>
        <w:tc>
          <w:tcPr>
            <w:tcW w:w="1308" w:type="dxa"/>
            <w:tcBorders>
              <w:top w:val="nil"/>
              <w:left w:val="nil"/>
              <w:bottom w:val="nil"/>
              <w:right w:val="nil"/>
            </w:tcBorders>
            <w:shd w:val="clear" w:color="auto" w:fill="auto"/>
            <w:noWrap/>
            <w:vAlign w:val="center"/>
            <w:hideMark/>
          </w:tcPr>
          <w:p w14:paraId="3F1F468B" w14:textId="77777777" w:rsidR="00F87B87" w:rsidRPr="00F87B87" w:rsidRDefault="00F87B87" w:rsidP="00F87B87">
            <w:pPr>
              <w:rPr>
                <w:color w:val="000000"/>
                <w:sz w:val="20"/>
                <w:szCs w:val="20"/>
              </w:rPr>
            </w:pPr>
            <w:r w:rsidRPr="00F87B87">
              <w:rPr>
                <w:color w:val="000000"/>
                <w:sz w:val="20"/>
                <w:szCs w:val="20"/>
              </w:rPr>
              <w:t>BFAS_44</w:t>
            </w:r>
          </w:p>
        </w:tc>
        <w:tc>
          <w:tcPr>
            <w:tcW w:w="1308" w:type="dxa"/>
            <w:tcBorders>
              <w:top w:val="nil"/>
              <w:left w:val="nil"/>
              <w:bottom w:val="nil"/>
              <w:right w:val="nil"/>
            </w:tcBorders>
            <w:shd w:val="clear" w:color="auto" w:fill="auto"/>
            <w:noWrap/>
            <w:vAlign w:val="center"/>
            <w:hideMark/>
          </w:tcPr>
          <w:p w14:paraId="55B0C910"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shd w:val="clear" w:color="auto" w:fill="auto"/>
            <w:noWrap/>
            <w:vAlign w:val="center"/>
            <w:hideMark/>
          </w:tcPr>
          <w:p w14:paraId="7A1E3B48"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000000" w:fill="EDEDED"/>
            <w:noWrap/>
            <w:vAlign w:val="center"/>
            <w:hideMark/>
          </w:tcPr>
          <w:p w14:paraId="74D53C81"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337F0ABD"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2BCBC177" w14:textId="77777777" w:rsidR="00F87B87" w:rsidRPr="00F87B87" w:rsidRDefault="00F87B87" w:rsidP="00F87B87">
            <w:pPr>
              <w:jc w:val="center"/>
              <w:rPr>
                <w:color w:val="000000"/>
                <w:sz w:val="20"/>
                <w:szCs w:val="20"/>
              </w:rPr>
            </w:pPr>
            <w:r w:rsidRPr="00F87B87">
              <w:rPr>
                <w:color w:val="000000"/>
                <w:sz w:val="20"/>
                <w:szCs w:val="20"/>
              </w:rPr>
              <w:t>0.20</w:t>
            </w:r>
          </w:p>
        </w:tc>
      </w:tr>
      <w:tr w:rsidR="00F87B87" w:rsidRPr="00F87B87" w14:paraId="73592E74" w14:textId="77777777" w:rsidTr="00F87B87">
        <w:trPr>
          <w:trHeight w:val="320"/>
        </w:trPr>
        <w:tc>
          <w:tcPr>
            <w:tcW w:w="1308" w:type="dxa"/>
            <w:tcBorders>
              <w:top w:val="nil"/>
              <w:left w:val="nil"/>
              <w:bottom w:val="nil"/>
              <w:right w:val="nil"/>
            </w:tcBorders>
            <w:shd w:val="clear" w:color="auto" w:fill="auto"/>
            <w:noWrap/>
            <w:vAlign w:val="center"/>
            <w:hideMark/>
          </w:tcPr>
          <w:p w14:paraId="4DF23666" w14:textId="77777777" w:rsidR="00F87B87" w:rsidRPr="00F87B87" w:rsidRDefault="00F87B87" w:rsidP="00F87B87">
            <w:pPr>
              <w:rPr>
                <w:color w:val="000000"/>
                <w:sz w:val="20"/>
                <w:szCs w:val="20"/>
              </w:rPr>
            </w:pPr>
            <w:r w:rsidRPr="00F87B87">
              <w:rPr>
                <w:color w:val="000000"/>
                <w:sz w:val="20"/>
                <w:szCs w:val="20"/>
              </w:rPr>
              <w:t>BFAS_45</w:t>
            </w:r>
          </w:p>
        </w:tc>
        <w:tc>
          <w:tcPr>
            <w:tcW w:w="1308" w:type="dxa"/>
            <w:tcBorders>
              <w:top w:val="nil"/>
              <w:left w:val="nil"/>
              <w:bottom w:val="nil"/>
              <w:right w:val="nil"/>
            </w:tcBorders>
            <w:shd w:val="clear" w:color="000000" w:fill="DDEBF7"/>
            <w:noWrap/>
            <w:vAlign w:val="center"/>
            <w:hideMark/>
          </w:tcPr>
          <w:p w14:paraId="707B02FD"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3A2EA7C9"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2AE797DF"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11BA154A" w14:textId="77777777" w:rsidR="00F87B87" w:rsidRPr="00F87B87" w:rsidRDefault="00F87B87" w:rsidP="00F87B87">
            <w:pPr>
              <w:jc w:val="center"/>
              <w:rPr>
                <w:color w:val="000000"/>
                <w:sz w:val="20"/>
                <w:szCs w:val="20"/>
              </w:rPr>
            </w:pPr>
            <w:r w:rsidRPr="00F87B87">
              <w:rPr>
                <w:color w:val="000000"/>
                <w:sz w:val="20"/>
                <w:szCs w:val="20"/>
              </w:rPr>
              <w:t>0.60</w:t>
            </w:r>
          </w:p>
        </w:tc>
        <w:tc>
          <w:tcPr>
            <w:tcW w:w="1308" w:type="dxa"/>
            <w:tcBorders>
              <w:top w:val="nil"/>
              <w:left w:val="nil"/>
              <w:bottom w:val="nil"/>
              <w:right w:val="nil"/>
            </w:tcBorders>
            <w:shd w:val="clear" w:color="auto" w:fill="auto"/>
            <w:noWrap/>
            <w:vAlign w:val="center"/>
            <w:hideMark/>
          </w:tcPr>
          <w:p w14:paraId="2ACF721B"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71730389" w14:textId="77777777" w:rsidTr="00F87B87">
        <w:trPr>
          <w:trHeight w:val="320"/>
        </w:trPr>
        <w:tc>
          <w:tcPr>
            <w:tcW w:w="1308" w:type="dxa"/>
            <w:tcBorders>
              <w:top w:val="nil"/>
              <w:left w:val="nil"/>
              <w:bottom w:val="nil"/>
              <w:right w:val="nil"/>
            </w:tcBorders>
            <w:shd w:val="clear" w:color="auto" w:fill="auto"/>
            <w:noWrap/>
            <w:vAlign w:val="center"/>
            <w:hideMark/>
          </w:tcPr>
          <w:p w14:paraId="3F57FE45" w14:textId="77777777" w:rsidR="00F87B87" w:rsidRPr="00F87B87" w:rsidRDefault="00F87B87" w:rsidP="00F87B87">
            <w:pPr>
              <w:rPr>
                <w:color w:val="000000"/>
                <w:sz w:val="20"/>
                <w:szCs w:val="20"/>
              </w:rPr>
            </w:pPr>
            <w:r w:rsidRPr="00F87B87">
              <w:rPr>
                <w:color w:val="000000"/>
                <w:sz w:val="20"/>
                <w:szCs w:val="20"/>
              </w:rPr>
              <w:t>BFAS_46</w:t>
            </w:r>
          </w:p>
        </w:tc>
        <w:tc>
          <w:tcPr>
            <w:tcW w:w="1308" w:type="dxa"/>
            <w:tcBorders>
              <w:top w:val="nil"/>
              <w:left w:val="nil"/>
              <w:bottom w:val="nil"/>
              <w:right w:val="nil"/>
            </w:tcBorders>
            <w:shd w:val="clear" w:color="auto" w:fill="auto"/>
            <w:noWrap/>
            <w:vAlign w:val="center"/>
            <w:hideMark/>
          </w:tcPr>
          <w:p w14:paraId="15EB8FE4"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auto" w:fill="auto"/>
            <w:noWrap/>
            <w:vAlign w:val="center"/>
            <w:hideMark/>
          </w:tcPr>
          <w:p w14:paraId="08FBD8A7"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40B32256"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33390267"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shd w:val="clear" w:color="000000" w:fill="E2EFDA"/>
            <w:noWrap/>
            <w:vAlign w:val="center"/>
            <w:hideMark/>
          </w:tcPr>
          <w:p w14:paraId="2D1DF5FF"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0412BBC2" w14:textId="77777777" w:rsidTr="00F87B87">
        <w:trPr>
          <w:trHeight w:val="320"/>
        </w:trPr>
        <w:tc>
          <w:tcPr>
            <w:tcW w:w="1308" w:type="dxa"/>
            <w:tcBorders>
              <w:top w:val="nil"/>
              <w:left w:val="nil"/>
              <w:bottom w:val="nil"/>
              <w:right w:val="nil"/>
            </w:tcBorders>
            <w:shd w:val="clear" w:color="auto" w:fill="auto"/>
            <w:noWrap/>
            <w:vAlign w:val="center"/>
            <w:hideMark/>
          </w:tcPr>
          <w:p w14:paraId="645B9F0B" w14:textId="77777777" w:rsidR="00F87B87" w:rsidRPr="00F87B87" w:rsidRDefault="00F87B87" w:rsidP="00F87B87">
            <w:pPr>
              <w:rPr>
                <w:color w:val="000000"/>
                <w:sz w:val="20"/>
                <w:szCs w:val="20"/>
              </w:rPr>
            </w:pPr>
            <w:r w:rsidRPr="00F87B87">
              <w:rPr>
                <w:color w:val="000000"/>
                <w:sz w:val="20"/>
                <w:szCs w:val="20"/>
              </w:rPr>
              <w:t>BFAS_47</w:t>
            </w:r>
          </w:p>
        </w:tc>
        <w:tc>
          <w:tcPr>
            <w:tcW w:w="1308" w:type="dxa"/>
            <w:tcBorders>
              <w:top w:val="nil"/>
              <w:left w:val="nil"/>
              <w:bottom w:val="nil"/>
              <w:right w:val="nil"/>
            </w:tcBorders>
            <w:shd w:val="clear" w:color="auto" w:fill="auto"/>
            <w:noWrap/>
            <w:vAlign w:val="center"/>
            <w:hideMark/>
          </w:tcPr>
          <w:p w14:paraId="2D2F9D45"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shd w:val="clear" w:color="auto" w:fill="auto"/>
            <w:noWrap/>
            <w:vAlign w:val="center"/>
            <w:hideMark/>
          </w:tcPr>
          <w:p w14:paraId="16B12EAB"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auto" w:fill="auto"/>
            <w:noWrap/>
            <w:vAlign w:val="center"/>
            <w:hideMark/>
          </w:tcPr>
          <w:p w14:paraId="26581E5B" w14:textId="77777777" w:rsidR="00F87B87" w:rsidRPr="00F87B87" w:rsidRDefault="00F87B87" w:rsidP="00F87B87">
            <w:pPr>
              <w:jc w:val="center"/>
              <w:rPr>
                <w:color w:val="000000"/>
                <w:sz w:val="20"/>
                <w:szCs w:val="20"/>
              </w:rPr>
            </w:pPr>
            <w:r w:rsidRPr="00F87B87">
              <w:rPr>
                <w:color w:val="000000"/>
                <w:sz w:val="20"/>
                <w:szCs w:val="20"/>
              </w:rPr>
              <w:t>-0.59</w:t>
            </w:r>
          </w:p>
        </w:tc>
        <w:tc>
          <w:tcPr>
            <w:tcW w:w="1308" w:type="dxa"/>
            <w:tcBorders>
              <w:top w:val="nil"/>
              <w:left w:val="nil"/>
              <w:bottom w:val="nil"/>
              <w:right w:val="nil"/>
            </w:tcBorders>
            <w:shd w:val="clear" w:color="000000" w:fill="FFF2CC"/>
            <w:noWrap/>
            <w:vAlign w:val="center"/>
            <w:hideMark/>
          </w:tcPr>
          <w:p w14:paraId="1D91406F"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68619EB7"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30713E59" w14:textId="77777777" w:rsidTr="00F87B87">
        <w:trPr>
          <w:trHeight w:val="320"/>
        </w:trPr>
        <w:tc>
          <w:tcPr>
            <w:tcW w:w="1308" w:type="dxa"/>
            <w:tcBorders>
              <w:top w:val="nil"/>
              <w:left w:val="nil"/>
              <w:bottom w:val="nil"/>
              <w:right w:val="nil"/>
            </w:tcBorders>
            <w:shd w:val="clear" w:color="auto" w:fill="auto"/>
            <w:noWrap/>
            <w:vAlign w:val="center"/>
            <w:hideMark/>
          </w:tcPr>
          <w:p w14:paraId="5DB9BCD1" w14:textId="77777777" w:rsidR="00F87B87" w:rsidRPr="00F87B87" w:rsidRDefault="00F87B87" w:rsidP="00F87B87">
            <w:pPr>
              <w:rPr>
                <w:color w:val="000000"/>
                <w:sz w:val="20"/>
                <w:szCs w:val="20"/>
              </w:rPr>
            </w:pPr>
            <w:r w:rsidRPr="00F87B87">
              <w:rPr>
                <w:color w:val="000000"/>
                <w:sz w:val="20"/>
                <w:szCs w:val="20"/>
              </w:rPr>
              <w:t>BFAS_48</w:t>
            </w:r>
          </w:p>
        </w:tc>
        <w:tc>
          <w:tcPr>
            <w:tcW w:w="1308" w:type="dxa"/>
            <w:tcBorders>
              <w:top w:val="nil"/>
              <w:left w:val="nil"/>
              <w:bottom w:val="nil"/>
              <w:right w:val="nil"/>
            </w:tcBorders>
            <w:shd w:val="clear" w:color="auto" w:fill="auto"/>
            <w:noWrap/>
            <w:vAlign w:val="center"/>
            <w:hideMark/>
          </w:tcPr>
          <w:p w14:paraId="082932FA"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000000" w:fill="FCE4D6"/>
            <w:noWrap/>
            <w:vAlign w:val="center"/>
            <w:hideMark/>
          </w:tcPr>
          <w:p w14:paraId="2F9549A8"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0D378BA6"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26F51C13"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shd w:val="clear" w:color="auto" w:fill="auto"/>
            <w:noWrap/>
            <w:vAlign w:val="center"/>
            <w:hideMark/>
          </w:tcPr>
          <w:p w14:paraId="2442C44B"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139DD381" w14:textId="77777777" w:rsidTr="00F87B87">
        <w:trPr>
          <w:trHeight w:val="320"/>
        </w:trPr>
        <w:tc>
          <w:tcPr>
            <w:tcW w:w="1308" w:type="dxa"/>
            <w:tcBorders>
              <w:top w:val="nil"/>
              <w:left w:val="nil"/>
              <w:bottom w:val="nil"/>
              <w:right w:val="nil"/>
            </w:tcBorders>
            <w:shd w:val="clear" w:color="auto" w:fill="auto"/>
            <w:noWrap/>
            <w:vAlign w:val="center"/>
            <w:hideMark/>
          </w:tcPr>
          <w:p w14:paraId="0371B2A7" w14:textId="77777777" w:rsidR="00F87B87" w:rsidRPr="00F87B87" w:rsidRDefault="00F87B87" w:rsidP="00F87B87">
            <w:pPr>
              <w:rPr>
                <w:color w:val="000000"/>
                <w:sz w:val="20"/>
                <w:szCs w:val="20"/>
              </w:rPr>
            </w:pPr>
            <w:r w:rsidRPr="00F87B87">
              <w:rPr>
                <w:color w:val="000000"/>
                <w:sz w:val="20"/>
                <w:szCs w:val="20"/>
              </w:rPr>
              <w:t>BFAS_49</w:t>
            </w:r>
          </w:p>
        </w:tc>
        <w:tc>
          <w:tcPr>
            <w:tcW w:w="1308" w:type="dxa"/>
            <w:tcBorders>
              <w:top w:val="nil"/>
              <w:left w:val="nil"/>
              <w:bottom w:val="nil"/>
              <w:right w:val="nil"/>
            </w:tcBorders>
            <w:shd w:val="clear" w:color="auto" w:fill="auto"/>
            <w:noWrap/>
            <w:vAlign w:val="center"/>
            <w:hideMark/>
          </w:tcPr>
          <w:p w14:paraId="0581A090"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auto" w:fill="auto"/>
            <w:noWrap/>
            <w:vAlign w:val="center"/>
            <w:hideMark/>
          </w:tcPr>
          <w:p w14:paraId="58F970EE"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000000" w:fill="EDEDED"/>
            <w:noWrap/>
            <w:vAlign w:val="center"/>
            <w:hideMark/>
          </w:tcPr>
          <w:p w14:paraId="746E3246"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428BA323"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shd w:val="clear" w:color="auto" w:fill="auto"/>
            <w:noWrap/>
            <w:vAlign w:val="center"/>
            <w:hideMark/>
          </w:tcPr>
          <w:p w14:paraId="01FE4B5D"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1DA856F7" w14:textId="77777777" w:rsidTr="00F87B87">
        <w:trPr>
          <w:trHeight w:val="320"/>
        </w:trPr>
        <w:tc>
          <w:tcPr>
            <w:tcW w:w="1308" w:type="dxa"/>
            <w:tcBorders>
              <w:top w:val="nil"/>
              <w:left w:val="nil"/>
              <w:bottom w:val="nil"/>
              <w:right w:val="nil"/>
            </w:tcBorders>
            <w:shd w:val="clear" w:color="auto" w:fill="auto"/>
            <w:noWrap/>
            <w:vAlign w:val="center"/>
            <w:hideMark/>
          </w:tcPr>
          <w:p w14:paraId="28C7AF7E" w14:textId="77777777" w:rsidR="00F87B87" w:rsidRPr="00F87B87" w:rsidRDefault="00F87B87" w:rsidP="00F87B87">
            <w:pPr>
              <w:rPr>
                <w:color w:val="000000"/>
                <w:sz w:val="20"/>
                <w:szCs w:val="20"/>
              </w:rPr>
            </w:pPr>
            <w:r w:rsidRPr="00F87B87">
              <w:rPr>
                <w:color w:val="000000"/>
                <w:sz w:val="20"/>
                <w:szCs w:val="20"/>
              </w:rPr>
              <w:t>BFAS_50</w:t>
            </w:r>
          </w:p>
        </w:tc>
        <w:tc>
          <w:tcPr>
            <w:tcW w:w="1308" w:type="dxa"/>
            <w:tcBorders>
              <w:top w:val="nil"/>
              <w:left w:val="nil"/>
              <w:bottom w:val="nil"/>
              <w:right w:val="nil"/>
            </w:tcBorders>
            <w:shd w:val="clear" w:color="000000" w:fill="DDEBF7"/>
            <w:noWrap/>
            <w:vAlign w:val="center"/>
            <w:hideMark/>
          </w:tcPr>
          <w:p w14:paraId="2BF8BF43"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00CE3D25"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030C52B7"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shd w:val="clear" w:color="auto" w:fill="auto"/>
            <w:noWrap/>
            <w:vAlign w:val="center"/>
            <w:hideMark/>
          </w:tcPr>
          <w:p w14:paraId="0ACDF8A6"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shd w:val="clear" w:color="auto" w:fill="auto"/>
            <w:noWrap/>
            <w:vAlign w:val="center"/>
            <w:hideMark/>
          </w:tcPr>
          <w:p w14:paraId="1AC89FD4"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028122AF" w14:textId="77777777" w:rsidTr="00F87B87">
        <w:trPr>
          <w:trHeight w:val="320"/>
        </w:trPr>
        <w:tc>
          <w:tcPr>
            <w:tcW w:w="1308" w:type="dxa"/>
            <w:tcBorders>
              <w:top w:val="nil"/>
              <w:left w:val="nil"/>
              <w:bottom w:val="nil"/>
              <w:right w:val="nil"/>
            </w:tcBorders>
            <w:shd w:val="clear" w:color="auto" w:fill="auto"/>
            <w:noWrap/>
            <w:vAlign w:val="center"/>
            <w:hideMark/>
          </w:tcPr>
          <w:p w14:paraId="5E1CFF05" w14:textId="77777777" w:rsidR="00F87B87" w:rsidRPr="00F87B87" w:rsidRDefault="00F87B87" w:rsidP="00F87B87">
            <w:pPr>
              <w:rPr>
                <w:color w:val="000000"/>
                <w:sz w:val="20"/>
                <w:szCs w:val="20"/>
              </w:rPr>
            </w:pPr>
            <w:r w:rsidRPr="00F87B87">
              <w:rPr>
                <w:color w:val="000000"/>
                <w:sz w:val="20"/>
                <w:szCs w:val="20"/>
              </w:rPr>
              <w:t>BFAS_51</w:t>
            </w:r>
          </w:p>
        </w:tc>
        <w:tc>
          <w:tcPr>
            <w:tcW w:w="1308" w:type="dxa"/>
            <w:tcBorders>
              <w:top w:val="nil"/>
              <w:left w:val="nil"/>
              <w:bottom w:val="nil"/>
              <w:right w:val="nil"/>
            </w:tcBorders>
            <w:shd w:val="clear" w:color="auto" w:fill="auto"/>
            <w:noWrap/>
            <w:vAlign w:val="center"/>
            <w:hideMark/>
          </w:tcPr>
          <w:p w14:paraId="052C642B"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130B7833"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3A0F074E"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6D981FD0"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shd w:val="clear" w:color="000000" w:fill="E2EFDA"/>
            <w:noWrap/>
            <w:vAlign w:val="center"/>
            <w:hideMark/>
          </w:tcPr>
          <w:p w14:paraId="00095EA9" w14:textId="77777777" w:rsidR="00F87B87" w:rsidRPr="00F87B87" w:rsidRDefault="00F87B87" w:rsidP="00F87B87">
            <w:pPr>
              <w:jc w:val="center"/>
              <w:rPr>
                <w:color w:val="000000"/>
                <w:sz w:val="20"/>
                <w:szCs w:val="20"/>
              </w:rPr>
            </w:pPr>
            <w:r w:rsidRPr="00F87B87">
              <w:rPr>
                <w:color w:val="000000"/>
                <w:sz w:val="20"/>
                <w:szCs w:val="20"/>
              </w:rPr>
              <w:t>0.17</w:t>
            </w:r>
          </w:p>
        </w:tc>
      </w:tr>
      <w:tr w:rsidR="00F87B87" w:rsidRPr="00F87B87" w14:paraId="7FAA7328" w14:textId="77777777" w:rsidTr="00F87B87">
        <w:trPr>
          <w:trHeight w:val="320"/>
        </w:trPr>
        <w:tc>
          <w:tcPr>
            <w:tcW w:w="1308" w:type="dxa"/>
            <w:tcBorders>
              <w:top w:val="nil"/>
              <w:left w:val="nil"/>
              <w:bottom w:val="nil"/>
              <w:right w:val="nil"/>
            </w:tcBorders>
            <w:shd w:val="clear" w:color="auto" w:fill="auto"/>
            <w:noWrap/>
            <w:vAlign w:val="center"/>
            <w:hideMark/>
          </w:tcPr>
          <w:p w14:paraId="2F1C4A46" w14:textId="77777777" w:rsidR="00F87B87" w:rsidRPr="00F87B87" w:rsidRDefault="00F87B87" w:rsidP="00F87B87">
            <w:pPr>
              <w:rPr>
                <w:color w:val="000000"/>
                <w:sz w:val="20"/>
                <w:szCs w:val="20"/>
              </w:rPr>
            </w:pPr>
            <w:r w:rsidRPr="00F87B87">
              <w:rPr>
                <w:color w:val="000000"/>
                <w:sz w:val="20"/>
                <w:szCs w:val="20"/>
              </w:rPr>
              <w:t>BFAS_52</w:t>
            </w:r>
          </w:p>
        </w:tc>
        <w:tc>
          <w:tcPr>
            <w:tcW w:w="1308" w:type="dxa"/>
            <w:tcBorders>
              <w:top w:val="nil"/>
              <w:left w:val="nil"/>
              <w:bottom w:val="nil"/>
              <w:right w:val="nil"/>
            </w:tcBorders>
            <w:shd w:val="clear" w:color="auto" w:fill="auto"/>
            <w:noWrap/>
            <w:vAlign w:val="center"/>
            <w:hideMark/>
          </w:tcPr>
          <w:p w14:paraId="7F0F98CA"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14656A42"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11AA169C"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000000" w:fill="FFF2CC"/>
            <w:noWrap/>
            <w:vAlign w:val="center"/>
            <w:hideMark/>
          </w:tcPr>
          <w:p w14:paraId="45320DBA"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shd w:val="clear" w:color="auto" w:fill="auto"/>
            <w:noWrap/>
            <w:vAlign w:val="center"/>
            <w:hideMark/>
          </w:tcPr>
          <w:p w14:paraId="2C45751C" w14:textId="77777777" w:rsidR="00F87B87" w:rsidRPr="00F87B87" w:rsidRDefault="00F87B87" w:rsidP="00F87B87">
            <w:pPr>
              <w:jc w:val="center"/>
              <w:rPr>
                <w:color w:val="000000"/>
                <w:sz w:val="20"/>
                <w:szCs w:val="20"/>
              </w:rPr>
            </w:pPr>
            <w:r w:rsidRPr="00F87B87">
              <w:rPr>
                <w:color w:val="000000"/>
                <w:sz w:val="20"/>
                <w:szCs w:val="20"/>
              </w:rPr>
              <w:t>0.29</w:t>
            </w:r>
          </w:p>
        </w:tc>
      </w:tr>
      <w:tr w:rsidR="00F87B87" w:rsidRPr="00F87B87" w14:paraId="2B825B6B" w14:textId="77777777" w:rsidTr="00F87B87">
        <w:trPr>
          <w:trHeight w:val="320"/>
        </w:trPr>
        <w:tc>
          <w:tcPr>
            <w:tcW w:w="1308" w:type="dxa"/>
            <w:tcBorders>
              <w:top w:val="nil"/>
              <w:left w:val="nil"/>
              <w:bottom w:val="nil"/>
              <w:right w:val="nil"/>
            </w:tcBorders>
            <w:shd w:val="clear" w:color="auto" w:fill="auto"/>
            <w:noWrap/>
            <w:vAlign w:val="center"/>
            <w:hideMark/>
          </w:tcPr>
          <w:p w14:paraId="4910CA61" w14:textId="77777777" w:rsidR="00F87B87" w:rsidRPr="00F87B87" w:rsidRDefault="00F87B87" w:rsidP="00F87B87">
            <w:pPr>
              <w:rPr>
                <w:color w:val="000000"/>
                <w:sz w:val="20"/>
                <w:szCs w:val="20"/>
              </w:rPr>
            </w:pPr>
            <w:r w:rsidRPr="00F87B87">
              <w:rPr>
                <w:color w:val="000000"/>
                <w:sz w:val="20"/>
                <w:szCs w:val="20"/>
              </w:rPr>
              <w:t>BFAS_53</w:t>
            </w:r>
          </w:p>
        </w:tc>
        <w:tc>
          <w:tcPr>
            <w:tcW w:w="1308" w:type="dxa"/>
            <w:tcBorders>
              <w:top w:val="nil"/>
              <w:left w:val="nil"/>
              <w:bottom w:val="nil"/>
              <w:right w:val="nil"/>
            </w:tcBorders>
            <w:shd w:val="clear" w:color="auto" w:fill="auto"/>
            <w:noWrap/>
            <w:vAlign w:val="center"/>
            <w:hideMark/>
          </w:tcPr>
          <w:p w14:paraId="7E501E92"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000000" w:fill="FCE4D6"/>
            <w:noWrap/>
            <w:vAlign w:val="center"/>
            <w:hideMark/>
          </w:tcPr>
          <w:p w14:paraId="62B1CEBB"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5A54DA56"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0448FF7F"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auto" w:fill="auto"/>
            <w:noWrap/>
            <w:vAlign w:val="center"/>
            <w:hideMark/>
          </w:tcPr>
          <w:p w14:paraId="7F7E4DFA" w14:textId="77777777" w:rsidR="00F87B87" w:rsidRPr="00F87B87" w:rsidRDefault="00F87B87" w:rsidP="00F87B87">
            <w:pPr>
              <w:jc w:val="center"/>
              <w:rPr>
                <w:color w:val="000000"/>
                <w:sz w:val="20"/>
                <w:szCs w:val="20"/>
              </w:rPr>
            </w:pPr>
            <w:r w:rsidRPr="00F87B87">
              <w:rPr>
                <w:color w:val="000000"/>
                <w:sz w:val="20"/>
                <w:szCs w:val="20"/>
              </w:rPr>
              <w:t>0.04</w:t>
            </w:r>
          </w:p>
        </w:tc>
      </w:tr>
      <w:tr w:rsidR="00F87B87" w:rsidRPr="00F87B87" w14:paraId="59E36DCB" w14:textId="77777777" w:rsidTr="00F87B87">
        <w:trPr>
          <w:trHeight w:val="320"/>
        </w:trPr>
        <w:tc>
          <w:tcPr>
            <w:tcW w:w="1308" w:type="dxa"/>
            <w:tcBorders>
              <w:top w:val="nil"/>
              <w:left w:val="nil"/>
              <w:bottom w:val="nil"/>
              <w:right w:val="nil"/>
            </w:tcBorders>
            <w:shd w:val="clear" w:color="auto" w:fill="auto"/>
            <w:noWrap/>
            <w:vAlign w:val="center"/>
            <w:hideMark/>
          </w:tcPr>
          <w:p w14:paraId="42F9EB6B" w14:textId="77777777" w:rsidR="00F87B87" w:rsidRPr="00F87B87" w:rsidRDefault="00F87B87" w:rsidP="00F87B87">
            <w:pPr>
              <w:rPr>
                <w:color w:val="000000"/>
                <w:sz w:val="20"/>
                <w:szCs w:val="20"/>
              </w:rPr>
            </w:pPr>
            <w:r w:rsidRPr="00F87B87">
              <w:rPr>
                <w:color w:val="000000"/>
                <w:sz w:val="20"/>
                <w:szCs w:val="20"/>
              </w:rPr>
              <w:t>BFAS_54</w:t>
            </w:r>
          </w:p>
        </w:tc>
        <w:tc>
          <w:tcPr>
            <w:tcW w:w="1308" w:type="dxa"/>
            <w:tcBorders>
              <w:top w:val="nil"/>
              <w:left w:val="nil"/>
              <w:bottom w:val="nil"/>
              <w:right w:val="nil"/>
            </w:tcBorders>
            <w:shd w:val="clear" w:color="auto" w:fill="auto"/>
            <w:noWrap/>
            <w:vAlign w:val="center"/>
            <w:hideMark/>
          </w:tcPr>
          <w:p w14:paraId="2935F3F5"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15DCD320"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EDEDED"/>
            <w:noWrap/>
            <w:vAlign w:val="center"/>
            <w:hideMark/>
          </w:tcPr>
          <w:p w14:paraId="539C334A"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auto" w:fill="auto"/>
            <w:noWrap/>
            <w:vAlign w:val="center"/>
            <w:hideMark/>
          </w:tcPr>
          <w:p w14:paraId="2A686E5C"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shd w:val="clear" w:color="auto" w:fill="auto"/>
            <w:noWrap/>
            <w:vAlign w:val="center"/>
            <w:hideMark/>
          </w:tcPr>
          <w:p w14:paraId="035E760C" w14:textId="77777777" w:rsidR="00F87B87" w:rsidRPr="00F87B87" w:rsidRDefault="00F87B87" w:rsidP="00F87B87">
            <w:pPr>
              <w:jc w:val="center"/>
              <w:rPr>
                <w:color w:val="000000"/>
                <w:sz w:val="20"/>
                <w:szCs w:val="20"/>
              </w:rPr>
            </w:pPr>
            <w:r w:rsidRPr="00F87B87">
              <w:rPr>
                <w:color w:val="000000"/>
                <w:sz w:val="20"/>
                <w:szCs w:val="20"/>
              </w:rPr>
              <w:t>0.36</w:t>
            </w:r>
          </w:p>
        </w:tc>
      </w:tr>
      <w:tr w:rsidR="00F87B87" w:rsidRPr="00F87B87" w14:paraId="1BE68AF3" w14:textId="77777777" w:rsidTr="00F87B87">
        <w:trPr>
          <w:trHeight w:val="320"/>
        </w:trPr>
        <w:tc>
          <w:tcPr>
            <w:tcW w:w="1308" w:type="dxa"/>
            <w:tcBorders>
              <w:top w:val="nil"/>
              <w:left w:val="nil"/>
              <w:bottom w:val="nil"/>
              <w:right w:val="nil"/>
            </w:tcBorders>
            <w:shd w:val="clear" w:color="auto" w:fill="auto"/>
            <w:noWrap/>
            <w:vAlign w:val="center"/>
            <w:hideMark/>
          </w:tcPr>
          <w:p w14:paraId="04F7F0DF" w14:textId="77777777" w:rsidR="00F87B87" w:rsidRPr="00F87B87" w:rsidRDefault="00F87B87" w:rsidP="00F87B87">
            <w:pPr>
              <w:rPr>
                <w:color w:val="000000"/>
                <w:sz w:val="20"/>
                <w:szCs w:val="20"/>
              </w:rPr>
            </w:pPr>
            <w:r w:rsidRPr="00F87B87">
              <w:rPr>
                <w:color w:val="000000"/>
                <w:sz w:val="20"/>
                <w:szCs w:val="20"/>
              </w:rPr>
              <w:t>BFAS_55</w:t>
            </w:r>
          </w:p>
        </w:tc>
        <w:tc>
          <w:tcPr>
            <w:tcW w:w="1308" w:type="dxa"/>
            <w:tcBorders>
              <w:top w:val="nil"/>
              <w:left w:val="nil"/>
              <w:bottom w:val="nil"/>
              <w:right w:val="nil"/>
            </w:tcBorders>
            <w:shd w:val="clear" w:color="000000" w:fill="DDEBF7"/>
            <w:noWrap/>
            <w:vAlign w:val="center"/>
            <w:hideMark/>
          </w:tcPr>
          <w:p w14:paraId="56CDFBF8"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37483601"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684CA731"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5FB6F30B" w14:textId="77777777" w:rsidR="00F87B87" w:rsidRPr="00F87B87" w:rsidRDefault="00F87B87" w:rsidP="00F87B87">
            <w:pPr>
              <w:jc w:val="center"/>
              <w:rPr>
                <w:color w:val="000000"/>
                <w:sz w:val="20"/>
                <w:szCs w:val="20"/>
              </w:rPr>
            </w:pPr>
            <w:r w:rsidRPr="00F87B87">
              <w:rPr>
                <w:color w:val="000000"/>
                <w:sz w:val="20"/>
                <w:szCs w:val="20"/>
              </w:rPr>
              <w:t>0.59</w:t>
            </w:r>
          </w:p>
        </w:tc>
        <w:tc>
          <w:tcPr>
            <w:tcW w:w="1308" w:type="dxa"/>
            <w:tcBorders>
              <w:top w:val="nil"/>
              <w:left w:val="nil"/>
              <w:bottom w:val="nil"/>
              <w:right w:val="nil"/>
            </w:tcBorders>
            <w:shd w:val="clear" w:color="auto" w:fill="auto"/>
            <w:noWrap/>
            <w:vAlign w:val="center"/>
            <w:hideMark/>
          </w:tcPr>
          <w:p w14:paraId="0896CA96"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4FD1913B" w14:textId="77777777" w:rsidTr="00F87B87">
        <w:trPr>
          <w:trHeight w:val="320"/>
        </w:trPr>
        <w:tc>
          <w:tcPr>
            <w:tcW w:w="1308" w:type="dxa"/>
            <w:tcBorders>
              <w:top w:val="nil"/>
              <w:left w:val="nil"/>
              <w:bottom w:val="nil"/>
              <w:right w:val="nil"/>
            </w:tcBorders>
            <w:shd w:val="clear" w:color="auto" w:fill="auto"/>
            <w:noWrap/>
            <w:vAlign w:val="center"/>
            <w:hideMark/>
          </w:tcPr>
          <w:p w14:paraId="766D576D" w14:textId="77777777" w:rsidR="00F87B87" w:rsidRPr="00F87B87" w:rsidRDefault="00F87B87" w:rsidP="00F87B87">
            <w:pPr>
              <w:rPr>
                <w:color w:val="000000"/>
                <w:sz w:val="20"/>
                <w:szCs w:val="20"/>
              </w:rPr>
            </w:pPr>
            <w:r w:rsidRPr="00F87B87">
              <w:rPr>
                <w:color w:val="000000"/>
                <w:sz w:val="20"/>
                <w:szCs w:val="20"/>
              </w:rPr>
              <w:t>BFAS_56</w:t>
            </w:r>
          </w:p>
        </w:tc>
        <w:tc>
          <w:tcPr>
            <w:tcW w:w="1308" w:type="dxa"/>
            <w:tcBorders>
              <w:top w:val="nil"/>
              <w:left w:val="nil"/>
              <w:bottom w:val="nil"/>
              <w:right w:val="nil"/>
            </w:tcBorders>
            <w:shd w:val="clear" w:color="auto" w:fill="auto"/>
            <w:noWrap/>
            <w:vAlign w:val="center"/>
            <w:hideMark/>
          </w:tcPr>
          <w:p w14:paraId="6E96CE02"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shd w:val="clear" w:color="auto" w:fill="auto"/>
            <w:noWrap/>
            <w:vAlign w:val="center"/>
            <w:hideMark/>
          </w:tcPr>
          <w:p w14:paraId="2A6A0230" w14:textId="77777777" w:rsidR="00F87B87" w:rsidRPr="00F87B87" w:rsidRDefault="00F87B87" w:rsidP="00F87B87">
            <w:pPr>
              <w:jc w:val="center"/>
              <w:rPr>
                <w:color w:val="000000"/>
                <w:sz w:val="20"/>
                <w:szCs w:val="20"/>
              </w:rPr>
            </w:pPr>
            <w:r w:rsidRPr="00F87B87">
              <w:rPr>
                <w:color w:val="000000"/>
                <w:sz w:val="20"/>
                <w:szCs w:val="20"/>
              </w:rPr>
              <w:t>-0.29</w:t>
            </w:r>
          </w:p>
        </w:tc>
        <w:tc>
          <w:tcPr>
            <w:tcW w:w="1308" w:type="dxa"/>
            <w:tcBorders>
              <w:top w:val="nil"/>
              <w:left w:val="nil"/>
              <w:bottom w:val="nil"/>
              <w:right w:val="nil"/>
            </w:tcBorders>
            <w:shd w:val="clear" w:color="auto" w:fill="auto"/>
            <w:noWrap/>
            <w:vAlign w:val="center"/>
            <w:hideMark/>
          </w:tcPr>
          <w:p w14:paraId="3FE2AECC"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shd w:val="clear" w:color="auto" w:fill="auto"/>
            <w:noWrap/>
            <w:vAlign w:val="center"/>
            <w:hideMark/>
          </w:tcPr>
          <w:p w14:paraId="7658AD42"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000000" w:fill="E2EFDA"/>
            <w:noWrap/>
            <w:vAlign w:val="center"/>
            <w:hideMark/>
          </w:tcPr>
          <w:p w14:paraId="42FBC56C"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5C16C2A9" w14:textId="77777777" w:rsidTr="00F87B87">
        <w:trPr>
          <w:trHeight w:val="320"/>
        </w:trPr>
        <w:tc>
          <w:tcPr>
            <w:tcW w:w="1308" w:type="dxa"/>
            <w:tcBorders>
              <w:top w:val="nil"/>
              <w:left w:val="nil"/>
              <w:bottom w:val="nil"/>
              <w:right w:val="nil"/>
            </w:tcBorders>
            <w:shd w:val="clear" w:color="auto" w:fill="auto"/>
            <w:noWrap/>
            <w:vAlign w:val="center"/>
            <w:hideMark/>
          </w:tcPr>
          <w:p w14:paraId="35BD6BD6" w14:textId="77777777" w:rsidR="00F87B87" w:rsidRPr="00F87B87" w:rsidRDefault="00F87B87" w:rsidP="00F87B87">
            <w:pPr>
              <w:rPr>
                <w:color w:val="000000"/>
                <w:sz w:val="20"/>
                <w:szCs w:val="20"/>
              </w:rPr>
            </w:pPr>
            <w:r w:rsidRPr="00F87B87">
              <w:rPr>
                <w:color w:val="000000"/>
                <w:sz w:val="20"/>
                <w:szCs w:val="20"/>
              </w:rPr>
              <w:t>BFAS_57</w:t>
            </w:r>
          </w:p>
        </w:tc>
        <w:tc>
          <w:tcPr>
            <w:tcW w:w="1308" w:type="dxa"/>
            <w:tcBorders>
              <w:top w:val="nil"/>
              <w:left w:val="nil"/>
              <w:bottom w:val="nil"/>
              <w:right w:val="nil"/>
            </w:tcBorders>
            <w:shd w:val="clear" w:color="auto" w:fill="auto"/>
            <w:noWrap/>
            <w:vAlign w:val="center"/>
            <w:hideMark/>
          </w:tcPr>
          <w:p w14:paraId="02201E0D" w14:textId="77777777" w:rsidR="00F87B87" w:rsidRPr="00F87B87" w:rsidRDefault="00F87B87" w:rsidP="00F87B87">
            <w:pPr>
              <w:jc w:val="center"/>
              <w:rPr>
                <w:color w:val="000000"/>
                <w:sz w:val="20"/>
                <w:szCs w:val="20"/>
              </w:rPr>
            </w:pPr>
            <w:r w:rsidRPr="00F87B87">
              <w:rPr>
                <w:color w:val="000000"/>
                <w:sz w:val="20"/>
                <w:szCs w:val="20"/>
              </w:rPr>
              <w:t>0.31</w:t>
            </w:r>
          </w:p>
        </w:tc>
        <w:tc>
          <w:tcPr>
            <w:tcW w:w="1308" w:type="dxa"/>
            <w:tcBorders>
              <w:top w:val="nil"/>
              <w:left w:val="nil"/>
              <w:bottom w:val="nil"/>
              <w:right w:val="nil"/>
            </w:tcBorders>
            <w:shd w:val="clear" w:color="auto" w:fill="auto"/>
            <w:noWrap/>
            <w:vAlign w:val="center"/>
            <w:hideMark/>
          </w:tcPr>
          <w:p w14:paraId="252D77AC"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auto" w:fill="auto"/>
            <w:noWrap/>
            <w:vAlign w:val="center"/>
            <w:hideMark/>
          </w:tcPr>
          <w:p w14:paraId="5C54B5A3"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000000" w:fill="FFF2CC"/>
            <w:noWrap/>
            <w:vAlign w:val="center"/>
            <w:hideMark/>
          </w:tcPr>
          <w:p w14:paraId="38C908E1"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13667157"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7D4A6263" w14:textId="77777777" w:rsidTr="00F87B87">
        <w:trPr>
          <w:trHeight w:val="320"/>
        </w:trPr>
        <w:tc>
          <w:tcPr>
            <w:tcW w:w="1308" w:type="dxa"/>
            <w:tcBorders>
              <w:top w:val="nil"/>
              <w:left w:val="nil"/>
              <w:bottom w:val="nil"/>
              <w:right w:val="nil"/>
            </w:tcBorders>
            <w:shd w:val="clear" w:color="auto" w:fill="auto"/>
            <w:noWrap/>
            <w:vAlign w:val="center"/>
            <w:hideMark/>
          </w:tcPr>
          <w:p w14:paraId="7036C61A" w14:textId="77777777" w:rsidR="00F87B87" w:rsidRPr="00F87B87" w:rsidRDefault="00F87B87" w:rsidP="00F87B87">
            <w:pPr>
              <w:rPr>
                <w:color w:val="000000"/>
                <w:sz w:val="20"/>
                <w:szCs w:val="20"/>
              </w:rPr>
            </w:pPr>
            <w:r w:rsidRPr="00F87B87">
              <w:rPr>
                <w:color w:val="000000"/>
                <w:sz w:val="20"/>
                <w:szCs w:val="20"/>
              </w:rPr>
              <w:t>BFAS_58</w:t>
            </w:r>
          </w:p>
        </w:tc>
        <w:tc>
          <w:tcPr>
            <w:tcW w:w="1308" w:type="dxa"/>
            <w:tcBorders>
              <w:top w:val="nil"/>
              <w:left w:val="nil"/>
              <w:bottom w:val="nil"/>
              <w:right w:val="nil"/>
            </w:tcBorders>
            <w:shd w:val="clear" w:color="auto" w:fill="auto"/>
            <w:noWrap/>
            <w:vAlign w:val="center"/>
            <w:hideMark/>
          </w:tcPr>
          <w:p w14:paraId="354B9216" w14:textId="77777777" w:rsidR="00F87B87" w:rsidRPr="00F87B87" w:rsidRDefault="00F87B87" w:rsidP="00F87B87">
            <w:pPr>
              <w:jc w:val="center"/>
              <w:rPr>
                <w:color w:val="000000"/>
                <w:sz w:val="20"/>
                <w:szCs w:val="20"/>
              </w:rPr>
            </w:pPr>
            <w:r w:rsidRPr="00F87B87">
              <w:rPr>
                <w:color w:val="000000"/>
                <w:sz w:val="20"/>
                <w:szCs w:val="20"/>
              </w:rPr>
              <w:t>0.57</w:t>
            </w:r>
          </w:p>
        </w:tc>
        <w:tc>
          <w:tcPr>
            <w:tcW w:w="1308" w:type="dxa"/>
            <w:tcBorders>
              <w:top w:val="nil"/>
              <w:left w:val="nil"/>
              <w:bottom w:val="nil"/>
              <w:right w:val="nil"/>
            </w:tcBorders>
            <w:shd w:val="clear" w:color="000000" w:fill="FCE4D6"/>
            <w:noWrap/>
            <w:vAlign w:val="center"/>
            <w:hideMark/>
          </w:tcPr>
          <w:p w14:paraId="2F30330E"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shd w:val="clear" w:color="auto" w:fill="auto"/>
            <w:noWrap/>
            <w:vAlign w:val="center"/>
            <w:hideMark/>
          </w:tcPr>
          <w:p w14:paraId="672378E0"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56E10C94"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shd w:val="clear" w:color="auto" w:fill="auto"/>
            <w:noWrap/>
            <w:vAlign w:val="center"/>
            <w:hideMark/>
          </w:tcPr>
          <w:p w14:paraId="12AC767D" w14:textId="77777777" w:rsidR="00F87B87" w:rsidRPr="00F87B87" w:rsidRDefault="00F87B87" w:rsidP="00F87B87">
            <w:pPr>
              <w:jc w:val="center"/>
              <w:rPr>
                <w:color w:val="000000"/>
                <w:sz w:val="20"/>
                <w:szCs w:val="20"/>
              </w:rPr>
            </w:pPr>
            <w:r w:rsidRPr="00F87B87">
              <w:rPr>
                <w:color w:val="000000"/>
                <w:sz w:val="20"/>
                <w:szCs w:val="20"/>
              </w:rPr>
              <w:t>-0.11</w:t>
            </w:r>
          </w:p>
        </w:tc>
      </w:tr>
      <w:tr w:rsidR="00F87B87" w:rsidRPr="00F87B87" w14:paraId="6F879345" w14:textId="77777777" w:rsidTr="00F87B87">
        <w:trPr>
          <w:trHeight w:val="320"/>
        </w:trPr>
        <w:tc>
          <w:tcPr>
            <w:tcW w:w="1308" w:type="dxa"/>
            <w:tcBorders>
              <w:top w:val="nil"/>
              <w:left w:val="nil"/>
              <w:bottom w:val="nil"/>
              <w:right w:val="nil"/>
            </w:tcBorders>
            <w:shd w:val="clear" w:color="auto" w:fill="auto"/>
            <w:noWrap/>
            <w:vAlign w:val="center"/>
            <w:hideMark/>
          </w:tcPr>
          <w:p w14:paraId="29AD6D06" w14:textId="77777777" w:rsidR="00F87B87" w:rsidRPr="00F87B87" w:rsidRDefault="00F87B87" w:rsidP="00F87B87">
            <w:pPr>
              <w:rPr>
                <w:color w:val="000000"/>
                <w:sz w:val="20"/>
                <w:szCs w:val="20"/>
              </w:rPr>
            </w:pPr>
            <w:r w:rsidRPr="00F87B87">
              <w:rPr>
                <w:color w:val="000000"/>
                <w:sz w:val="20"/>
                <w:szCs w:val="20"/>
              </w:rPr>
              <w:t>BFAS_59</w:t>
            </w:r>
          </w:p>
        </w:tc>
        <w:tc>
          <w:tcPr>
            <w:tcW w:w="1308" w:type="dxa"/>
            <w:tcBorders>
              <w:top w:val="nil"/>
              <w:left w:val="nil"/>
              <w:bottom w:val="nil"/>
              <w:right w:val="nil"/>
            </w:tcBorders>
            <w:shd w:val="clear" w:color="auto" w:fill="auto"/>
            <w:noWrap/>
            <w:vAlign w:val="center"/>
            <w:hideMark/>
          </w:tcPr>
          <w:p w14:paraId="0A5BDE1A"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shd w:val="clear" w:color="auto" w:fill="auto"/>
            <w:noWrap/>
            <w:vAlign w:val="center"/>
            <w:hideMark/>
          </w:tcPr>
          <w:p w14:paraId="016445D2"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EDEDED"/>
            <w:noWrap/>
            <w:vAlign w:val="center"/>
            <w:hideMark/>
          </w:tcPr>
          <w:p w14:paraId="7ED72981"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1F603E1D"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shd w:val="clear" w:color="auto" w:fill="auto"/>
            <w:noWrap/>
            <w:vAlign w:val="center"/>
            <w:hideMark/>
          </w:tcPr>
          <w:p w14:paraId="4A3BB47A"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294F92FC" w14:textId="77777777" w:rsidTr="00F87B87">
        <w:trPr>
          <w:trHeight w:val="320"/>
        </w:trPr>
        <w:tc>
          <w:tcPr>
            <w:tcW w:w="1308" w:type="dxa"/>
            <w:tcBorders>
              <w:top w:val="nil"/>
              <w:left w:val="nil"/>
              <w:bottom w:val="nil"/>
              <w:right w:val="nil"/>
            </w:tcBorders>
            <w:shd w:val="clear" w:color="auto" w:fill="auto"/>
            <w:noWrap/>
            <w:vAlign w:val="center"/>
            <w:hideMark/>
          </w:tcPr>
          <w:p w14:paraId="3F29ADEF" w14:textId="77777777" w:rsidR="00F87B87" w:rsidRPr="00F87B87" w:rsidRDefault="00F87B87" w:rsidP="00F87B87">
            <w:pPr>
              <w:rPr>
                <w:color w:val="000000"/>
                <w:sz w:val="20"/>
                <w:szCs w:val="20"/>
              </w:rPr>
            </w:pPr>
            <w:r w:rsidRPr="00F87B87">
              <w:rPr>
                <w:color w:val="000000"/>
                <w:sz w:val="20"/>
                <w:szCs w:val="20"/>
              </w:rPr>
              <w:t>BFAS_60</w:t>
            </w:r>
          </w:p>
        </w:tc>
        <w:tc>
          <w:tcPr>
            <w:tcW w:w="1308" w:type="dxa"/>
            <w:tcBorders>
              <w:top w:val="nil"/>
              <w:left w:val="nil"/>
              <w:bottom w:val="nil"/>
              <w:right w:val="nil"/>
            </w:tcBorders>
            <w:shd w:val="clear" w:color="000000" w:fill="DDEBF7"/>
            <w:noWrap/>
            <w:vAlign w:val="center"/>
            <w:hideMark/>
          </w:tcPr>
          <w:p w14:paraId="259B95C2"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5CCCF8A2"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3E6B51CB"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362DA4A6" w14:textId="77777777" w:rsidR="00F87B87" w:rsidRPr="00F87B87" w:rsidRDefault="00F87B87" w:rsidP="00F87B87">
            <w:pPr>
              <w:jc w:val="center"/>
              <w:rPr>
                <w:color w:val="000000"/>
                <w:sz w:val="20"/>
                <w:szCs w:val="20"/>
              </w:rPr>
            </w:pPr>
            <w:r w:rsidRPr="00F87B87">
              <w:rPr>
                <w:color w:val="000000"/>
                <w:sz w:val="20"/>
                <w:szCs w:val="20"/>
              </w:rPr>
              <w:t>0.54</w:t>
            </w:r>
          </w:p>
        </w:tc>
        <w:tc>
          <w:tcPr>
            <w:tcW w:w="1308" w:type="dxa"/>
            <w:tcBorders>
              <w:top w:val="nil"/>
              <w:left w:val="nil"/>
              <w:bottom w:val="nil"/>
              <w:right w:val="nil"/>
            </w:tcBorders>
            <w:shd w:val="clear" w:color="auto" w:fill="auto"/>
            <w:noWrap/>
            <w:vAlign w:val="center"/>
            <w:hideMark/>
          </w:tcPr>
          <w:p w14:paraId="10124E39"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7453EE03" w14:textId="77777777" w:rsidTr="00F87B87">
        <w:trPr>
          <w:trHeight w:val="320"/>
        </w:trPr>
        <w:tc>
          <w:tcPr>
            <w:tcW w:w="1308" w:type="dxa"/>
            <w:tcBorders>
              <w:top w:val="nil"/>
              <w:left w:val="nil"/>
              <w:bottom w:val="nil"/>
              <w:right w:val="nil"/>
            </w:tcBorders>
            <w:shd w:val="clear" w:color="auto" w:fill="auto"/>
            <w:noWrap/>
            <w:vAlign w:val="center"/>
            <w:hideMark/>
          </w:tcPr>
          <w:p w14:paraId="6CC6A2D0" w14:textId="77777777" w:rsidR="00F87B87" w:rsidRPr="00F87B87" w:rsidRDefault="00F87B87" w:rsidP="00F87B87">
            <w:pPr>
              <w:rPr>
                <w:color w:val="000000"/>
                <w:sz w:val="20"/>
                <w:szCs w:val="20"/>
              </w:rPr>
            </w:pPr>
            <w:r w:rsidRPr="00F87B87">
              <w:rPr>
                <w:color w:val="000000"/>
                <w:sz w:val="20"/>
                <w:szCs w:val="20"/>
              </w:rPr>
              <w:t>BFAS_61</w:t>
            </w:r>
          </w:p>
        </w:tc>
        <w:tc>
          <w:tcPr>
            <w:tcW w:w="1308" w:type="dxa"/>
            <w:tcBorders>
              <w:top w:val="nil"/>
              <w:left w:val="nil"/>
              <w:bottom w:val="nil"/>
              <w:right w:val="nil"/>
            </w:tcBorders>
            <w:shd w:val="clear" w:color="auto" w:fill="auto"/>
            <w:noWrap/>
            <w:vAlign w:val="center"/>
            <w:hideMark/>
          </w:tcPr>
          <w:p w14:paraId="7277D559"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auto" w:fill="auto"/>
            <w:noWrap/>
            <w:vAlign w:val="center"/>
            <w:hideMark/>
          </w:tcPr>
          <w:p w14:paraId="7A409C08"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auto" w:fill="auto"/>
            <w:noWrap/>
            <w:vAlign w:val="center"/>
            <w:hideMark/>
          </w:tcPr>
          <w:p w14:paraId="1BAEE3E8"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auto" w:fill="auto"/>
            <w:noWrap/>
            <w:vAlign w:val="center"/>
            <w:hideMark/>
          </w:tcPr>
          <w:p w14:paraId="1F69FEA5"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000000" w:fill="E2EFDA"/>
            <w:noWrap/>
            <w:vAlign w:val="center"/>
            <w:hideMark/>
          </w:tcPr>
          <w:p w14:paraId="405ABEBB" w14:textId="77777777" w:rsidR="00F87B87" w:rsidRPr="00F87B87" w:rsidRDefault="00F87B87" w:rsidP="00F87B87">
            <w:pPr>
              <w:jc w:val="center"/>
              <w:rPr>
                <w:color w:val="000000"/>
                <w:sz w:val="20"/>
                <w:szCs w:val="20"/>
              </w:rPr>
            </w:pPr>
            <w:r w:rsidRPr="00F87B87">
              <w:rPr>
                <w:color w:val="000000"/>
                <w:sz w:val="20"/>
                <w:szCs w:val="20"/>
              </w:rPr>
              <w:t>0.00</w:t>
            </w:r>
          </w:p>
        </w:tc>
      </w:tr>
      <w:tr w:rsidR="00F87B87" w:rsidRPr="00F87B87" w14:paraId="346E13B6" w14:textId="77777777" w:rsidTr="00F87B87">
        <w:trPr>
          <w:trHeight w:val="320"/>
        </w:trPr>
        <w:tc>
          <w:tcPr>
            <w:tcW w:w="1308" w:type="dxa"/>
            <w:tcBorders>
              <w:top w:val="nil"/>
              <w:left w:val="nil"/>
              <w:bottom w:val="nil"/>
              <w:right w:val="nil"/>
            </w:tcBorders>
            <w:shd w:val="clear" w:color="auto" w:fill="auto"/>
            <w:noWrap/>
            <w:vAlign w:val="center"/>
            <w:hideMark/>
          </w:tcPr>
          <w:p w14:paraId="52DEE060" w14:textId="77777777" w:rsidR="00F87B87" w:rsidRPr="00F87B87" w:rsidRDefault="00F87B87" w:rsidP="00F87B87">
            <w:pPr>
              <w:rPr>
                <w:color w:val="000000"/>
                <w:sz w:val="20"/>
                <w:szCs w:val="20"/>
              </w:rPr>
            </w:pPr>
            <w:r w:rsidRPr="00F87B87">
              <w:rPr>
                <w:color w:val="000000"/>
                <w:sz w:val="20"/>
                <w:szCs w:val="20"/>
              </w:rPr>
              <w:t>BFAS_62</w:t>
            </w:r>
          </w:p>
        </w:tc>
        <w:tc>
          <w:tcPr>
            <w:tcW w:w="1308" w:type="dxa"/>
            <w:tcBorders>
              <w:top w:val="nil"/>
              <w:left w:val="nil"/>
              <w:bottom w:val="nil"/>
              <w:right w:val="nil"/>
            </w:tcBorders>
            <w:shd w:val="clear" w:color="auto" w:fill="auto"/>
            <w:noWrap/>
            <w:vAlign w:val="center"/>
            <w:hideMark/>
          </w:tcPr>
          <w:p w14:paraId="3C4FDEC6"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5F2219EF"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3A49D505"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000000" w:fill="FFF2CC"/>
            <w:noWrap/>
            <w:vAlign w:val="center"/>
            <w:hideMark/>
          </w:tcPr>
          <w:p w14:paraId="3D7DE992"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auto" w:fill="auto"/>
            <w:noWrap/>
            <w:vAlign w:val="center"/>
            <w:hideMark/>
          </w:tcPr>
          <w:p w14:paraId="22766E31"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74A78F3F" w14:textId="77777777" w:rsidTr="00F87B87">
        <w:trPr>
          <w:trHeight w:val="320"/>
        </w:trPr>
        <w:tc>
          <w:tcPr>
            <w:tcW w:w="1308" w:type="dxa"/>
            <w:tcBorders>
              <w:top w:val="nil"/>
              <w:left w:val="nil"/>
              <w:bottom w:val="nil"/>
              <w:right w:val="nil"/>
            </w:tcBorders>
            <w:shd w:val="clear" w:color="auto" w:fill="auto"/>
            <w:noWrap/>
            <w:vAlign w:val="center"/>
            <w:hideMark/>
          </w:tcPr>
          <w:p w14:paraId="7DF6F2A6" w14:textId="77777777" w:rsidR="00F87B87" w:rsidRPr="00F87B87" w:rsidRDefault="00F87B87" w:rsidP="00F87B87">
            <w:pPr>
              <w:rPr>
                <w:color w:val="000000"/>
                <w:sz w:val="20"/>
                <w:szCs w:val="20"/>
              </w:rPr>
            </w:pPr>
            <w:r w:rsidRPr="00F87B87">
              <w:rPr>
                <w:color w:val="000000"/>
                <w:sz w:val="20"/>
                <w:szCs w:val="20"/>
              </w:rPr>
              <w:t>BFAS_63</w:t>
            </w:r>
          </w:p>
        </w:tc>
        <w:tc>
          <w:tcPr>
            <w:tcW w:w="1308" w:type="dxa"/>
            <w:tcBorders>
              <w:top w:val="nil"/>
              <w:left w:val="nil"/>
              <w:bottom w:val="nil"/>
              <w:right w:val="nil"/>
            </w:tcBorders>
            <w:shd w:val="clear" w:color="auto" w:fill="auto"/>
            <w:noWrap/>
            <w:vAlign w:val="center"/>
            <w:hideMark/>
          </w:tcPr>
          <w:p w14:paraId="5A2CCBF1"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shd w:val="clear" w:color="000000" w:fill="FCE4D6"/>
            <w:noWrap/>
            <w:vAlign w:val="center"/>
            <w:hideMark/>
          </w:tcPr>
          <w:p w14:paraId="0398BF4F"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shd w:val="clear" w:color="auto" w:fill="auto"/>
            <w:noWrap/>
            <w:vAlign w:val="center"/>
            <w:hideMark/>
          </w:tcPr>
          <w:p w14:paraId="15EFFC9D"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32BACE61"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438C33AF"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0799515F" w14:textId="77777777" w:rsidTr="00F87B87">
        <w:trPr>
          <w:trHeight w:val="320"/>
        </w:trPr>
        <w:tc>
          <w:tcPr>
            <w:tcW w:w="1308" w:type="dxa"/>
            <w:tcBorders>
              <w:top w:val="nil"/>
              <w:left w:val="nil"/>
              <w:bottom w:val="nil"/>
              <w:right w:val="nil"/>
            </w:tcBorders>
            <w:shd w:val="clear" w:color="auto" w:fill="auto"/>
            <w:noWrap/>
            <w:vAlign w:val="center"/>
            <w:hideMark/>
          </w:tcPr>
          <w:p w14:paraId="5B2F5973" w14:textId="77777777" w:rsidR="00F87B87" w:rsidRPr="00F87B87" w:rsidRDefault="00F87B87" w:rsidP="00F87B87">
            <w:pPr>
              <w:rPr>
                <w:color w:val="000000"/>
                <w:sz w:val="20"/>
                <w:szCs w:val="20"/>
              </w:rPr>
            </w:pPr>
            <w:r w:rsidRPr="00F87B87">
              <w:rPr>
                <w:color w:val="000000"/>
                <w:sz w:val="20"/>
                <w:szCs w:val="20"/>
              </w:rPr>
              <w:t>BFAS_64</w:t>
            </w:r>
          </w:p>
        </w:tc>
        <w:tc>
          <w:tcPr>
            <w:tcW w:w="1308" w:type="dxa"/>
            <w:tcBorders>
              <w:top w:val="nil"/>
              <w:left w:val="nil"/>
              <w:bottom w:val="nil"/>
              <w:right w:val="nil"/>
            </w:tcBorders>
            <w:shd w:val="clear" w:color="auto" w:fill="auto"/>
            <w:noWrap/>
            <w:vAlign w:val="center"/>
            <w:hideMark/>
          </w:tcPr>
          <w:p w14:paraId="600C4154"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51331525"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000000" w:fill="EDEDED"/>
            <w:noWrap/>
            <w:vAlign w:val="center"/>
            <w:hideMark/>
          </w:tcPr>
          <w:p w14:paraId="2FBF2048"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auto" w:fill="auto"/>
            <w:noWrap/>
            <w:vAlign w:val="center"/>
            <w:hideMark/>
          </w:tcPr>
          <w:p w14:paraId="52463CF4" w14:textId="77777777" w:rsidR="00F87B87" w:rsidRPr="00F87B87" w:rsidRDefault="00F87B87" w:rsidP="00F87B87">
            <w:pPr>
              <w:jc w:val="center"/>
              <w:rPr>
                <w:color w:val="000000"/>
                <w:sz w:val="20"/>
                <w:szCs w:val="20"/>
              </w:rPr>
            </w:pPr>
            <w:r w:rsidRPr="00F87B87">
              <w:rPr>
                <w:color w:val="000000"/>
                <w:sz w:val="20"/>
                <w:szCs w:val="20"/>
              </w:rPr>
              <w:t>0.62</w:t>
            </w:r>
          </w:p>
        </w:tc>
        <w:tc>
          <w:tcPr>
            <w:tcW w:w="1308" w:type="dxa"/>
            <w:tcBorders>
              <w:top w:val="nil"/>
              <w:left w:val="nil"/>
              <w:bottom w:val="nil"/>
              <w:right w:val="nil"/>
            </w:tcBorders>
            <w:shd w:val="clear" w:color="auto" w:fill="auto"/>
            <w:noWrap/>
            <w:vAlign w:val="center"/>
            <w:hideMark/>
          </w:tcPr>
          <w:p w14:paraId="6B9D2B76"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5C9D39C5" w14:textId="77777777" w:rsidTr="00F87B87">
        <w:trPr>
          <w:trHeight w:val="320"/>
        </w:trPr>
        <w:tc>
          <w:tcPr>
            <w:tcW w:w="1308" w:type="dxa"/>
            <w:tcBorders>
              <w:top w:val="nil"/>
              <w:left w:val="nil"/>
              <w:bottom w:val="nil"/>
              <w:right w:val="nil"/>
            </w:tcBorders>
            <w:shd w:val="clear" w:color="auto" w:fill="auto"/>
            <w:noWrap/>
            <w:vAlign w:val="center"/>
            <w:hideMark/>
          </w:tcPr>
          <w:p w14:paraId="1FD35499" w14:textId="77777777" w:rsidR="00F87B87" w:rsidRPr="00F87B87" w:rsidRDefault="00F87B87" w:rsidP="00F87B87">
            <w:pPr>
              <w:rPr>
                <w:color w:val="000000"/>
                <w:sz w:val="20"/>
                <w:szCs w:val="20"/>
              </w:rPr>
            </w:pPr>
            <w:r w:rsidRPr="00F87B87">
              <w:rPr>
                <w:color w:val="000000"/>
                <w:sz w:val="20"/>
                <w:szCs w:val="20"/>
              </w:rPr>
              <w:t>BFAS_65</w:t>
            </w:r>
          </w:p>
        </w:tc>
        <w:tc>
          <w:tcPr>
            <w:tcW w:w="1308" w:type="dxa"/>
            <w:tcBorders>
              <w:top w:val="nil"/>
              <w:left w:val="nil"/>
              <w:bottom w:val="nil"/>
              <w:right w:val="nil"/>
            </w:tcBorders>
            <w:shd w:val="clear" w:color="000000" w:fill="DDEBF7"/>
            <w:noWrap/>
            <w:vAlign w:val="center"/>
            <w:hideMark/>
          </w:tcPr>
          <w:p w14:paraId="716404C3" w14:textId="77777777" w:rsidR="00F87B87" w:rsidRPr="00F87B87" w:rsidRDefault="00F87B87" w:rsidP="00F87B87">
            <w:pPr>
              <w:jc w:val="center"/>
              <w:rPr>
                <w:color w:val="000000"/>
                <w:sz w:val="20"/>
                <w:szCs w:val="20"/>
              </w:rPr>
            </w:pPr>
            <w:r w:rsidRPr="00F87B87">
              <w:rPr>
                <w:color w:val="000000"/>
                <w:sz w:val="20"/>
                <w:szCs w:val="20"/>
              </w:rPr>
              <w:t>0.63</w:t>
            </w:r>
          </w:p>
        </w:tc>
        <w:tc>
          <w:tcPr>
            <w:tcW w:w="1308" w:type="dxa"/>
            <w:tcBorders>
              <w:top w:val="nil"/>
              <w:left w:val="nil"/>
              <w:bottom w:val="nil"/>
              <w:right w:val="nil"/>
            </w:tcBorders>
            <w:shd w:val="clear" w:color="auto" w:fill="auto"/>
            <w:noWrap/>
            <w:vAlign w:val="center"/>
            <w:hideMark/>
          </w:tcPr>
          <w:p w14:paraId="25179DD5" w14:textId="77777777" w:rsidR="00F87B87" w:rsidRPr="00F87B87" w:rsidRDefault="00F87B87" w:rsidP="00F87B87">
            <w:pPr>
              <w:jc w:val="center"/>
              <w:rPr>
                <w:color w:val="000000"/>
                <w:sz w:val="20"/>
                <w:szCs w:val="20"/>
              </w:rPr>
            </w:pPr>
            <w:r w:rsidRPr="00F87B87">
              <w:rPr>
                <w:color w:val="000000"/>
                <w:sz w:val="20"/>
                <w:szCs w:val="20"/>
              </w:rPr>
              <w:t>0.50</w:t>
            </w:r>
          </w:p>
        </w:tc>
        <w:tc>
          <w:tcPr>
            <w:tcW w:w="1308" w:type="dxa"/>
            <w:tcBorders>
              <w:top w:val="nil"/>
              <w:left w:val="nil"/>
              <w:bottom w:val="nil"/>
              <w:right w:val="nil"/>
            </w:tcBorders>
            <w:shd w:val="clear" w:color="auto" w:fill="auto"/>
            <w:noWrap/>
            <w:vAlign w:val="center"/>
            <w:hideMark/>
          </w:tcPr>
          <w:p w14:paraId="160ECAED"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auto" w:fill="auto"/>
            <w:noWrap/>
            <w:vAlign w:val="center"/>
            <w:hideMark/>
          </w:tcPr>
          <w:p w14:paraId="508B91B5"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15619BA8" w14:textId="77777777" w:rsidR="00F87B87" w:rsidRPr="00F87B87" w:rsidRDefault="00F87B87" w:rsidP="00F87B87">
            <w:pPr>
              <w:jc w:val="center"/>
              <w:rPr>
                <w:color w:val="000000"/>
                <w:sz w:val="20"/>
                <w:szCs w:val="20"/>
              </w:rPr>
            </w:pPr>
            <w:r w:rsidRPr="00F87B87">
              <w:rPr>
                <w:color w:val="000000"/>
                <w:sz w:val="20"/>
                <w:szCs w:val="20"/>
              </w:rPr>
              <w:t>-0.08</w:t>
            </w:r>
          </w:p>
        </w:tc>
      </w:tr>
      <w:tr w:rsidR="00F87B87" w:rsidRPr="00F87B87" w14:paraId="18E44F7D" w14:textId="77777777" w:rsidTr="00F87B87">
        <w:trPr>
          <w:trHeight w:val="320"/>
        </w:trPr>
        <w:tc>
          <w:tcPr>
            <w:tcW w:w="1308" w:type="dxa"/>
            <w:tcBorders>
              <w:top w:val="nil"/>
              <w:left w:val="nil"/>
              <w:bottom w:val="nil"/>
              <w:right w:val="nil"/>
            </w:tcBorders>
            <w:shd w:val="clear" w:color="auto" w:fill="auto"/>
            <w:noWrap/>
            <w:vAlign w:val="center"/>
            <w:hideMark/>
          </w:tcPr>
          <w:p w14:paraId="16BE2E2F" w14:textId="77777777" w:rsidR="00F87B87" w:rsidRPr="00F87B87" w:rsidRDefault="00F87B87" w:rsidP="00F87B87">
            <w:pPr>
              <w:rPr>
                <w:color w:val="000000"/>
                <w:sz w:val="20"/>
                <w:szCs w:val="20"/>
              </w:rPr>
            </w:pPr>
            <w:r w:rsidRPr="00F87B87">
              <w:rPr>
                <w:color w:val="000000"/>
                <w:sz w:val="20"/>
                <w:szCs w:val="20"/>
              </w:rPr>
              <w:t>BFAS_66</w:t>
            </w:r>
          </w:p>
        </w:tc>
        <w:tc>
          <w:tcPr>
            <w:tcW w:w="1308" w:type="dxa"/>
            <w:tcBorders>
              <w:top w:val="nil"/>
              <w:left w:val="nil"/>
              <w:bottom w:val="nil"/>
              <w:right w:val="nil"/>
            </w:tcBorders>
            <w:shd w:val="clear" w:color="auto" w:fill="auto"/>
            <w:noWrap/>
            <w:vAlign w:val="center"/>
            <w:hideMark/>
          </w:tcPr>
          <w:p w14:paraId="7659A4EA"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6818A762"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14DA368B"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126B211B"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shd w:val="clear" w:color="000000" w:fill="E2EFDA"/>
            <w:noWrap/>
            <w:vAlign w:val="center"/>
            <w:hideMark/>
          </w:tcPr>
          <w:p w14:paraId="32E1BB89"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24B60975" w14:textId="77777777" w:rsidTr="00F87B87">
        <w:trPr>
          <w:trHeight w:val="320"/>
        </w:trPr>
        <w:tc>
          <w:tcPr>
            <w:tcW w:w="1308" w:type="dxa"/>
            <w:tcBorders>
              <w:top w:val="nil"/>
              <w:left w:val="nil"/>
              <w:bottom w:val="nil"/>
              <w:right w:val="nil"/>
            </w:tcBorders>
            <w:shd w:val="clear" w:color="auto" w:fill="auto"/>
            <w:noWrap/>
            <w:vAlign w:val="center"/>
            <w:hideMark/>
          </w:tcPr>
          <w:p w14:paraId="09CA244A" w14:textId="77777777" w:rsidR="00F87B87" w:rsidRPr="00F87B87" w:rsidRDefault="00F87B87" w:rsidP="00F87B87">
            <w:pPr>
              <w:rPr>
                <w:color w:val="000000"/>
                <w:sz w:val="20"/>
                <w:szCs w:val="20"/>
              </w:rPr>
            </w:pPr>
            <w:r w:rsidRPr="00F87B87">
              <w:rPr>
                <w:color w:val="000000"/>
                <w:sz w:val="20"/>
                <w:szCs w:val="20"/>
              </w:rPr>
              <w:t>BFAS_67</w:t>
            </w:r>
          </w:p>
        </w:tc>
        <w:tc>
          <w:tcPr>
            <w:tcW w:w="1308" w:type="dxa"/>
            <w:tcBorders>
              <w:top w:val="nil"/>
              <w:left w:val="nil"/>
              <w:bottom w:val="nil"/>
              <w:right w:val="nil"/>
            </w:tcBorders>
            <w:shd w:val="clear" w:color="auto" w:fill="auto"/>
            <w:noWrap/>
            <w:vAlign w:val="center"/>
            <w:hideMark/>
          </w:tcPr>
          <w:p w14:paraId="40B7FB9B"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6D3C4385"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shd w:val="clear" w:color="auto" w:fill="auto"/>
            <w:noWrap/>
            <w:vAlign w:val="center"/>
            <w:hideMark/>
          </w:tcPr>
          <w:p w14:paraId="3BF739D5"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000000" w:fill="FFF2CC"/>
            <w:noWrap/>
            <w:vAlign w:val="center"/>
            <w:hideMark/>
          </w:tcPr>
          <w:p w14:paraId="1672653E"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shd w:val="clear" w:color="auto" w:fill="auto"/>
            <w:noWrap/>
            <w:vAlign w:val="center"/>
            <w:hideMark/>
          </w:tcPr>
          <w:p w14:paraId="3DA2AC3A"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3D177CFE" w14:textId="77777777" w:rsidTr="00F87B87">
        <w:trPr>
          <w:trHeight w:val="320"/>
        </w:trPr>
        <w:tc>
          <w:tcPr>
            <w:tcW w:w="1308" w:type="dxa"/>
            <w:tcBorders>
              <w:top w:val="nil"/>
              <w:left w:val="nil"/>
              <w:bottom w:val="nil"/>
              <w:right w:val="nil"/>
            </w:tcBorders>
            <w:shd w:val="clear" w:color="auto" w:fill="auto"/>
            <w:noWrap/>
            <w:vAlign w:val="center"/>
            <w:hideMark/>
          </w:tcPr>
          <w:p w14:paraId="7695A5EB" w14:textId="77777777" w:rsidR="00F87B87" w:rsidRPr="00F87B87" w:rsidRDefault="00F87B87" w:rsidP="00F87B87">
            <w:pPr>
              <w:rPr>
                <w:color w:val="000000"/>
                <w:sz w:val="20"/>
                <w:szCs w:val="20"/>
              </w:rPr>
            </w:pPr>
            <w:r w:rsidRPr="00F87B87">
              <w:rPr>
                <w:color w:val="000000"/>
                <w:sz w:val="20"/>
                <w:szCs w:val="20"/>
              </w:rPr>
              <w:t>BFAS_68</w:t>
            </w:r>
          </w:p>
        </w:tc>
        <w:tc>
          <w:tcPr>
            <w:tcW w:w="1308" w:type="dxa"/>
            <w:tcBorders>
              <w:top w:val="nil"/>
              <w:left w:val="nil"/>
              <w:bottom w:val="nil"/>
              <w:right w:val="nil"/>
            </w:tcBorders>
            <w:shd w:val="clear" w:color="auto" w:fill="auto"/>
            <w:noWrap/>
            <w:vAlign w:val="center"/>
            <w:hideMark/>
          </w:tcPr>
          <w:p w14:paraId="514F0D1F"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000000" w:fill="FCE4D6"/>
            <w:noWrap/>
            <w:vAlign w:val="center"/>
            <w:hideMark/>
          </w:tcPr>
          <w:p w14:paraId="60B72C56"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6E2CC36B"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4651DA74"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shd w:val="clear" w:color="auto" w:fill="auto"/>
            <w:noWrap/>
            <w:vAlign w:val="center"/>
            <w:hideMark/>
          </w:tcPr>
          <w:p w14:paraId="4D367446"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4E9B0479" w14:textId="77777777" w:rsidTr="00F87B87">
        <w:trPr>
          <w:trHeight w:val="320"/>
        </w:trPr>
        <w:tc>
          <w:tcPr>
            <w:tcW w:w="1308" w:type="dxa"/>
            <w:tcBorders>
              <w:top w:val="nil"/>
              <w:left w:val="nil"/>
              <w:bottom w:val="nil"/>
              <w:right w:val="nil"/>
            </w:tcBorders>
            <w:shd w:val="clear" w:color="auto" w:fill="auto"/>
            <w:noWrap/>
            <w:vAlign w:val="center"/>
            <w:hideMark/>
          </w:tcPr>
          <w:p w14:paraId="4922F4C3" w14:textId="77777777" w:rsidR="00F87B87" w:rsidRPr="00F87B87" w:rsidRDefault="00F87B87" w:rsidP="00F87B87">
            <w:pPr>
              <w:rPr>
                <w:color w:val="000000"/>
                <w:sz w:val="20"/>
                <w:szCs w:val="20"/>
              </w:rPr>
            </w:pPr>
            <w:r w:rsidRPr="00F87B87">
              <w:rPr>
                <w:color w:val="000000"/>
                <w:sz w:val="20"/>
                <w:szCs w:val="20"/>
              </w:rPr>
              <w:t>BFAS_69</w:t>
            </w:r>
          </w:p>
        </w:tc>
        <w:tc>
          <w:tcPr>
            <w:tcW w:w="1308" w:type="dxa"/>
            <w:tcBorders>
              <w:top w:val="nil"/>
              <w:left w:val="nil"/>
              <w:bottom w:val="nil"/>
              <w:right w:val="nil"/>
            </w:tcBorders>
            <w:shd w:val="clear" w:color="auto" w:fill="auto"/>
            <w:noWrap/>
            <w:vAlign w:val="center"/>
            <w:hideMark/>
          </w:tcPr>
          <w:p w14:paraId="01AAC09E" w14:textId="77777777" w:rsidR="00F87B87" w:rsidRPr="00F87B87" w:rsidRDefault="00F87B87" w:rsidP="00F87B87">
            <w:pPr>
              <w:jc w:val="center"/>
              <w:rPr>
                <w:color w:val="000000"/>
                <w:sz w:val="20"/>
                <w:szCs w:val="20"/>
              </w:rPr>
            </w:pPr>
            <w:r w:rsidRPr="00F87B87">
              <w:rPr>
                <w:color w:val="000000"/>
                <w:sz w:val="20"/>
                <w:szCs w:val="20"/>
              </w:rPr>
              <w:t>0.40</w:t>
            </w:r>
          </w:p>
        </w:tc>
        <w:tc>
          <w:tcPr>
            <w:tcW w:w="1308" w:type="dxa"/>
            <w:tcBorders>
              <w:top w:val="nil"/>
              <w:left w:val="nil"/>
              <w:bottom w:val="nil"/>
              <w:right w:val="nil"/>
            </w:tcBorders>
            <w:shd w:val="clear" w:color="auto" w:fill="auto"/>
            <w:noWrap/>
            <w:vAlign w:val="center"/>
            <w:hideMark/>
          </w:tcPr>
          <w:p w14:paraId="0EAC0E85"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000000" w:fill="EDEDED"/>
            <w:noWrap/>
            <w:vAlign w:val="center"/>
            <w:hideMark/>
          </w:tcPr>
          <w:p w14:paraId="79B5C2BB" w14:textId="77777777" w:rsidR="00F87B87" w:rsidRPr="00F87B87" w:rsidRDefault="00F87B87" w:rsidP="00F87B87">
            <w:pPr>
              <w:jc w:val="center"/>
              <w:rPr>
                <w:color w:val="000000"/>
                <w:sz w:val="20"/>
                <w:szCs w:val="20"/>
              </w:rPr>
            </w:pPr>
            <w:r w:rsidRPr="00F87B87">
              <w:rPr>
                <w:color w:val="000000"/>
                <w:sz w:val="20"/>
                <w:szCs w:val="20"/>
              </w:rPr>
              <w:t>0.24</w:t>
            </w:r>
          </w:p>
        </w:tc>
        <w:tc>
          <w:tcPr>
            <w:tcW w:w="1308" w:type="dxa"/>
            <w:tcBorders>
              <w:top w:val="nil"/>
              <w:left w:val="nil"/>
              <w:bottom w:val="nil"/>
              <w:right w:val="nil"/>
            </w:tcBorders>
            <w:shd w:val="clear" w:color="auto" w:fill="auto"/>
            <w:noWrap/>
            <w:vAlign w:val="center"/>
            <w:hideMark/>
          </w:tcPr>
          <w:p w14:paraId="4CFC7C8A" w14:textId="77777777" w:rsidR="00F87B87" w:rsidRPr="00F87B87" w:rsidRDefault="00F87B87" w:rsidP="00F87B87">
            <w:pPr>
              <w:jc w:val="center"/>
              <w:rPr>
                <w:color w:val="000000"/>
                <w:sz w:val="20"/>
                <w:szCs w:val="20"/>
              </w:rPr>
            </w:pPr>
            <w:r w:rsidRPr="00F87B87">
              <w:rPr>
                <w:color w:val="000000"/>
                <w:sz w:val="20"/>
                <w:szCs w:val="20"/>
              </w:rPr>
              <w:t>-0.29</w:t>
            </w:r>
          </w:p>
        </w:tc>
        <w:tc>
          <w:tcPr>
            <w:tcW w:w="1308" w:type="dxa"/>
            <w:tcBorders>
              <w:top w:val="nil"/>
              <w:left w:val="nil"/>
              <w:bottom w:val="nil"/>
              <w:right w:val="nil"/>
            </w:tcBorders>
            <w:shd w:val="clear" w:color="auto" w:fill="auto"/>
            <w:noWrap/>
            <w:vAlign w:val="center"/>
            <w:hideMark/>
          </w:tcPr>
          <w:p w14:paraId="0D4296AC" w14:textId="77777777" w:rsidR="00F87B87" w:rsidRPr="00F87B87" w:rsidRDefault="00F87B87" w:rsidP="00F87B87">
            <w:pPr>
              <w:jc w:val="center"/>
              <w:rPr>
                <w:color w:val="000000"/>
                <w:sz w:val="20"/>
                <w:szCs w:val="20"/>
              </w:rPr>
            </w:pPr>
            <w:r w:rsidRPr="00F87B87">
              <w:rPr>
                <w:color w:val="000000"/>
                <w:sz w:val="20"/>
                <w:szCs w:val="20"/>
              </w:rPr>
              <w:t>0.16</w:t>
            </w:r>
          </w:p>
        </w:tc>
      </w:tr>
      <w:tr w:rsidR="00F87B87" w:rsidRPr="00F87B87" w14:paraId="0BE34714" w14:textId="77777777" w:rsidTr="00F87B87">
        <w:trPr>
          <w:trHeight w:val="320"/>
        </w:trPr>
        <w:tc>
          <w:tcPr>
            <w:tcW w:w="1308" w:type="dxa"/>
            <w:tcBorders>
              <w:top w:val="nil"/>
              <w:left w:val="nil"/>
              <w:bottom w:val="nil"/>
              <w:right w:val="nil"/>
            </w:tcBorders>
            <w:shd w:val="clear" w:color="auto" w:fill="auto"/>
            <w:noWrap/>
            <w:vAlign w:val="center"/>
            <w:hideMark/>
          </w:tcPr>
          <w:p w14:paraId="2C077471" w14:textId="77777777" w:rsidR="00F87B87" w:rsidRPr="00F87B87" w:rsidRDefault="00F87B87" w:rsidP="00F87B87">
            <w:pPr>
              <w:rPr>
                <w:color w:val="000000"/>
                <w:sz w:val="20"/>
                <w:szCs w:val="20"/>
              </w:rPr>
            </w:pPr>
            <w:r w:rsidRPr="00F87B87">
              <w:rPr>
                <w:color w:val="000000"/>
                <w:sz w:val="20"/>
                <w:szCs w:val="20"/>
              </w:rPr>
              <w:t>BFAS_70</w:t>
            </w:r>
          </w:p>
        </w:tc>
        <w:tc>
          <w:tcPr>
            <w:tcW w:w="1308" w:type="dxa"/>
            <w:tcBorders>
              <w:top w:val="nil"/>
              <w:left w:val="nil"/>
              <w:bottom w:val="nil"/>
              <w:right w:val="nil"/>
            </w:tcBorders>
            <w:shd w:val="clear" w:color="000000" w:fill="DDEBF7"/>
            <w:noWrap/>
            <w:vAlign w:val="center"/>
            <w:hideMark/>
          </w:tcPr>
          <w:p w14:paraId="7F769543"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shd w:val="clear" w:color="auto" w:fill="auto"/>
            <w:noWrap/>
            <w:vAlign w:val="center"/>
            <w:hideMark/>
          </w:tcPr>
          <w:p w14:paraId="03493729"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auto" w:fill="auto"/>
            <w:noWrap/>
            <w:vAlign w:val="center"/>
            <w:hideMark/>
          </w:tcPr>
          <w:p w14:paraId="2AD5D146"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67CA38CE"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auto" w:fill="auto"/>
            <w:noWrap/>
            <w:vAlign w:val="center"/>
            <w:hideMark/>
          </w:tcPr>
          <w:p w14:paraId="53F22787"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5C44CE26" w14:textId="77777777" w:rsidTr="00F87B87">
        <w:trPr>
          <w:trHeight w:val="320"/>
        </w:trPr>
        <w:tc>
          <w:tcPr>
            <w:tcW w:w="1308" w:type="dxa"/>
            <w:tcBorders>
              <w:top w:val="nil"/>
              <w:left w:val="nil"/>
              <w:bottom w:val="nil"/>
              <w:right w:val="nil"/>
            </w:tcBorders>
            <w:shd w:val="clear" w:color="auto" w:fill="auto"/>
            <w:noWrap/>
            <w:vAlign w:val="center"/>
            <w:hideMark/>
          </w:tcPr>
          <w:p w14:paraId="292A865C" w14:textId="77777777" w:rsidR="00F87B87" w:rsidRPr="00F87B87" w:rsidRDefault="00F87B87" w:rsidP="00F87B87">
            <w:pPr>
              <w:rPr>
                <w:color w:val="000000"/>
                <w:sz w:val="20"/>
                <w:szCs w:val="20"/>
              </w:rPr>
            </w:pPr>
            <w:r w:rsidRPr="00F87B87">
              <w:rPr>
                <w:color w:val="000000"/>
                <w:sz w:val="20"/>
                <w:szCs w:val="20"/>
              </w:rPr>
              <w:t>BFAS_71</w:t>
            </w:r>
          </w:p>
        </w:tc>
        <w:tc>
          <w:tcPr>
            <w:tcW w:w="1308" w:type="dxa"/>
            <w:tcBorders>
              <w:top w:val="nil"/>
              <w:left w:val="nil"/>
              <w:bottom w:val="nil"/>
              <w:right w:val="nil"/>
            </w:tcBorders>
            <w:shd w:val="clear" w:color="auto" w:fill="auto"/>
            <w:noWrap/>
            <w:vAlign w:val="center"/>
            <w:hideMark/>
          </w:tcPr>
          <w:p w14:paraId="176A1E7C"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shd w:val="clear" w:color="auto" w:fill="auto"/>
            <w:noWrap/>
            <w:vAlign w:val="center"/>
            <w:hideMark/>
          </w:tcPr>
          <w:p w14:paraId="5D2027A1"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shd w:val="clear" w:color="auto" w:fill="auto"/>
            <w:noWrap/>
            <w:vAlign w:val="center"/>
            <w:hideMark/>
          </w:tcPr>
          <w:p w14:paraId="359D2840"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691DF424" w14:textId="77777777" w:rsidR="00F87B87" w:rsidRPr="00F87B87" w:rsidRDefault="00F87B87" w:rsidP="00F87B87">
            <w:pPr>
              <w:jc w:val="center"/>
              <w:rPr>
                <w:color w:val="000000"/>
                <w:sz w:val="20"/>
                <w:szCs w:val="20"/>
              </w:rPr>
            </w:pPr>
            <w:r w:rsidRPr="00F87B87">
              <w:rPr>
                <w:color w:val="000000"/>
                <w:sz w:val="20"/>
                <w:szCs w:val="20"/>
              </w:rPr>
              <w:t>0.23</w:t>
            </w:r>
          </w:p>
        </w:tc>
        <w:tc>
          <w:tcPr>
            <w:tcW w:w="1308" w:type="dxa"/>
            <w:tcBorders>
              <w:top w:val="nil"/>
              <w:left w:val="nil"/>
              <w:bottom w:val="nil"/>
              <w:right w:val="nil"/>
            </w:tcBorders>
            <w:shd w:val="clear" w:color="000000" w:fill="E2EFDA"/>
            <w:noWrap/>
            <w:vAlign w:val="center"/>
            <w:hideMark/>
          </w:tcPr>
          <w:p w14:paraId="3D2C0190"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28CA57DE" w14:textId="77777777" w:rsidTr="00F87B87">
        <w:trPr>
          <w:trHeight w:val="320"/>
        </w:trPr>
        <w:tc>
          <w:tcPr>
            <w:tcW w:w="1308" w:type="dxa"/>
            <w:tcBorders>
              <w:top w:val="nil"/>
              <w:left w:val="nil"/>
              <w:bottom w:val="nil"/>
              <w:right w:val="nil"/>
            </w:tcBorders>
            <w:shd w:val="clear" w:color="auto" w:fill="auto"/>
            <w:noWrap/>
            <w:vAlign w:val="center"/>
            <w:hideMark/>
          </w:tcPr>
          <w:p w14:paraId="56A563AA" w14:textId="77777777" w:rsidR="00F87B87" w:rsidRPr="00F87B87" w:rsidRDefault="00F87B87" w:rsidP="00F87B87">
            <w:pPr>
              <w:rPr>
                <w:color w:val="000000"/>
                <w:sz w:val="20"/>
                <w:szCs w:val="20"/>
              </w:rPr>
            </w:pPr>
            <w:r w:rsidRPr="00F87B87">
              <w:rPr>
                <w:color w:val="000000"/>
                <w:sz w:val="20"/>
                <w:szCs w:val="20"/>
              </w:rPr>
              <w:t>BFAS_72</w:t>
            </w:r>
          </w:p>
        </w:tc>
        <w:tc>
          <w:tcPr>
            <w:tcW w:w="1308" w:type="dxa"/>
            <w:tcBorders>
              <w:top w:val="nil"/>
              <w:left w:val="nil"/>
              <w:bottom w:val="nil"/>
              <w:right w:val="nil"/>
            </w:tcBorders>
            <w:shd w:val="clear" w:color="auto" w:fill="auto"/>
            <w:noWrap/>
            <w:vAlign w:val="center"/>
            <w:hideMark/>
          </w:tcPr>
          <w:p w14:paraId="2B4D3379"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shd w:val="clear" w:color="auto" w:fill="auto"/>
            <w:noWrap/>
            <w:vAlign w:val="center"/>
            <w:hideMark/>
          </w:tcPr>
          <w:p w14:paraId="4BBC814C"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auto" w:fill="auto"/>
            <w:noWrap/>
            <w:vAlign w:val="center"/>
            <w:hideMark/>
          </w:tcPr>
          <w:p w14:paraId="19B9205F"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FFF2CC"/>
            <w:noWrap/>
            <w:vAlign w:val="center"/>
            <w:hideMark/>
          </w:tcPr>
          <w:p w14:paraId="6E1B953B"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3338E588" w14:textId="77777777" w:rsidR="00F87B87" w:rsidRPr="00F87B87" w:rsidRDefault="00F87B87" w:rsidP="00F87B87">
            <w:pPr>
              <w:jc w:val="center"/>
              <w:rPr>
                <w:color w:val="000000"/>
                <w:sz w:val="20"/>
                <w:szCs w:val="20"/>
              </w:rPr>
            </w:pPr>
            <w:r w:rsidRPr="00F87B87">
              <w:rPr>
                <w:color w:val="000000"/>
                <w:sz w:val="20"/>
                <w:szCs w:val="20"/>
              </w:rPr>
              <w:t>0.37</w:t>
            </w:r>
          </w:p>
        </w:tc>
      </w:tr>
      <w:tr w:rsidR="00F87B87" w:rsidRPr="00F87B87" w14:paraId="094719F2" w14:textId="77777777" w:rsidTr="00F87B87">
        <w:trPr>
          <w:trHeight w:val="320"/>
        </w:trPr>
        <w:tc>
          <w:tcPr>
            <w:tcW w:w="1308" w:type="dxa"/>
            <w:tcBorders>
              <w:top w:val="nil"/>
              <w:left w:val="nil"/>
              <w:bottom w:val="nil"/>
              <w:right w:val="nil"/>
            </w:tcBorders>
            <w:shd w:val="clear" w:color="auto" w:fill="auto"/>
            <w:noWrap/>
            <w:vAlign w:val="center"/>
            <w:hideMark/>
          </w:tcPr>
          <w:p w14:paraId="7599A1BB" w14:textId="77777777" w:rsidR="00F87B87" w:rsidRPr="00F87B87" w:rsidRDefault="00F87B87" w:rsidP="00F87B87">
            <w:pPr>
              <w:rPr>
                <w:color w:val="000000"/>
                <w:sz w:val="20"/>
                <w:szCs w:val="20"/>
              </w:rPr>
            </w:pPr>
            <w:r w:rsidRPr="00F87B87">
              <w:rPr>
                <w:color w:val="000000"/>
                <w:sz w:val="20"/>
                <w:szCs w:val="20"/>
              </w:rPr>
              <w:t>BFAS_73</w:t>
            </w:r>
          </w:p>
        </w:tc>
        <w:tc>
          <w:tcPr>
            <w:tcW w:w="1308" w:type="dxa"/>
            <w:tcBorders>
              <w:top w:val="nil"/>
              <w:left w:val="nil"/>
              <w:bottom w:val="nil"/>
              <w:right w:val="nil"/>
            </w:tcBorders>
            <w:shd w:val="clear" w:color="auto" w:fill="auto"/>
            <w:noWrap/>
            <w:vAlign w:val="center"/>
            <w:hideMark/>
          </w:tcPr>
          <w:p w14:paraId="718A59C0"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shd w:val="clear" w:color="000000" w:fill="FCE4D6"/>
            <w:noWrap/>
            <w:vAlign w:val="center"/>
            <w:hideMark/>
          </w:tcPr>
          <w:p w14:paraId="63A212A2"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5BB1C2AB"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auto" w:fill="auto"/>
            <w:noWrap/>
            <w:vAlign w:val="center"/>
            <w:hideMark/>
          </w:tcPr>
          <w:p w14:paraId="4D85F096"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266B9BDC" w14:textId="77777777" w:rsidR="00F87B87" w:rsidRPr="00F87B87" w:rsidRDefault="00F87B87" w:rsidP="00F87B87">
            <w:pPr>
              <w:jc w:val="center"/>
              <w:rPr>
                <w:color w:val="000000"/>
                <w:sz w:val="20"/>
                <w:szCs w:val="20"/>
              </w:rPr>
            </w:pPr>
            <w:r w:rsidRPr="00F87B87">
              <w:rPr>
                <w:color w:val="000000"/>
                <w:sz w:val="20"/>
                <w:szCs w:val="20"/>
              </w:rPr>
              <w:t>-0.14</w:t>
            </w:r>
          </w:p>
        </w:tc>
      </w:tr>
      <w:tr w:rsidR="00F87B87" w:rsidRPr="00F87B87" w14:paraId="1F303776" w14:textId="77777777" w:rsidTr="00F87B87">
        <w:trPr>
          <w:trHeight w:val="320"/>
        </w:trPr>
        <w:tc>
          <w:tcPr>
            <w:tcW w:w="1308" w:type="dxa"/>
            <w:tcBorders>
              <w:top w:val="nil"/>
              <w:left w:val="nil"/>
              <w:bottom w:val="nil"/>
              <w:right w:val="nil"/>
            </w:tcBorders>
            <w:shd w:val="clear" w:color="auto" w:fill="auto"/>
            <w:noWrap/>
            <w:vAlign w:val="center"/>
            <w:hideMark/>
          </w:tcPr>
          <w:p w14:paraId="07BB1649" w14:textId="77777777" w:rsidR="00F87B87" w:rsidRPr="00F87B87" w:rsidRDefault="00F87B87" w:rsidP="00F87B87">
            <w:pPr>
              <w:rPr>
                <w:color w:val="000000"/>
                <w:sz w:val="20"/>
                <w:szCs w:val="20"/>
              </w:rPr>
            </w:pPr>
            <w:r w:rsidRPr="00F87B87">
              <w:rPr>
                <w:color w:val="000000"/>
                <w:sz w:val="20"/>
                <w:szCs w:val="20"/>
              </w:rPr>
              <w:t>BFAS_74</w:t>
            </w:r>
          </w:p>
        </w:tc>
        <w:tc>
          <w:tcPr>
            <w:tcW w:w="1308" w:type="dxa"/>
            <w:tcBorders>
              <w:top w:val="nil"/>
              <w:left w:val="nil"/>
              <w:bottom w:val="nil"/>
              <w:right w:val="nil"/>
            </w:tcBorders>
            <w:shd w:val="clear" w:color="auto" w:fill="auto"/>
            <w:noWrap/>
            <w:vAlign w:val="center"/>
            <w:hideMark/>
          </w:tcPr>
          <w:p w14:paraId="0EC1B4F6"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shd w:val="clear" w:color="auto" w:fill="auto"/>
            <w:noWrap/>
            <w:vAlign w:val="center"/>
            <w:hideMark/>
          </w:tcPr>
          <w:p w14:paraId="3847F452"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shd w:val="clear" w:color="000000" w:fill="EDEDED"/>
            <w:noWrap/>
            <w:vAlign w:val="center"/>
            <w:hideMark/>
          </w:tcPr>
          <w:p w14:paraId="3B74B50C"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07525D3D"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auto" w:fill="auto"/>
            <w:noWrap/>
            <w:vAlign w:val="center"/>
            <w:hideMark/>
          </w:tcPr>
          <w:p w14:paraId="7DCF9265" w14:textId="77777777" w:rsidR="00F87B87" w:rsidRPr="00F87B87" w:rsidRDefault="00F87B87" w:rsidP="00F87B87">
            <w:pPr>
              <w:jc w:val="center"/>
              <w:rPr>
                <w:color w:val="000000"/>
                <w:sz w:val="20"/>
                <w:szCs w:val="20"/>
              </w:rPr>
            </w:pPr>
            <w:r w:rsidRPr="00F87B87">
              <w:rPr>
                <w:color w:val="000000"/>
                <w:sz w:val="20"/>
                <w:szCs w:val="20"/>
              </w:rPr>
              <w:t>0.14</w:t>
            </w:r>
          </w:p>
        </w:tc>
      </w:tr>
      <w:tr w:rsidR="00F87B87" w:rsidRPr="00F87B87" w14:paraId="72FFCA03" w14:textId="77777777" w:rsidTr="00F87B87">
        <w:trPr>
          <w:trHeight w:val="320"/>
        </w:trPr>
        <w:tc>
          <w:tcPr>
            <w:tcW w:w="1308" w:type="dxa"/>
            <w:tcBorders>
              <w:top w:val="nil"/>
              <w:left w:val="nil"/>
              <w:bottom w:val="nil"/>
              <w:right w:val="nil"/>
            </w:tcBorders>
            <w:shd w:val="clear" w:color="auto" w:fill="auto"/>
            <w:noWrap/>
            <w:vAlign w:val="center"/>
            <w:hideMark/>
          </w:tcPr>
          <w:p w14:paraId="17CC6CA2" w14:textId="77777777" w:rsidR="00F87B87" w:rsidRPr="00F87B87" w:rsidRDefault="00F87B87" w:rsidP="00F87B87">
            <w:pPr>
              <w:rPr>
                <w:color w:val="000000"/>
                <w:sz w:val="20"/>
                <w:szCs w:val="20"/>
              </w:rPr>
            </w:pPr>
            <w:r w:rsidRPr="00F87B87">
              <w:rPr>
                <w:color w:val="000000"/>
                <w:sz w:val="20"/>
                <w:szCs w:val="20"/>
              </w:rPr>
              <w:t>BFAS_75</w:t>
            </w:r>
          </w:p>
        </w:tc>
        <w:tc>
          <w:tcPr>
            <w:tcW w:w="1308" w:type="dxa"/>
            <w:tcBorders>
              <w:top w:val="nil"/>
              <w:left w:val="nil"/>
              <w:bottom w:val="nil"/>
              <w:right w:val="nil"/>
            </w:tcBorders>
            <w:shd w:val="clear" w:color="000000" w:fill="DDEBF7"/>
            <w:noWrap/>
            <w:vAlign w:val="center"/>
            <w:hideMark/>
          </w:tcPr>
          <w:p w14:paraId="22F830AA"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auto" w:fill="auto"/>
            <w:noWrap/>
            <w:vAlign w:val="center"/>
            <w:hideMark/>
          </w:tcPr>
          <w:p w14:paraId="266FB7AF"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shd w:val="clear" w:color="auto" w:fill="auto"/>
            <w:noWrap/>
            <w:vAlign w:val="center"/>
            <w:hideMark/>
          </w:tcPr>
          <w:p w14:paraId="26E68AD2"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auto" w:fill="auto"/>
            <w:noWrap/>
            <w:vAlign w:val="center"/>
            <w:hideMark/>
          </w:tcPr>
          <w:p w14:paraId="75685062"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3DE0C559"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43012D1C" w14:textId="77777777" w:rsidTr="00F87B87">
        <w:trPr>
          <w:trHeight w:val="320"/>
        </w:trPr>
        <w:tc>
          <w:tcPr>
            <w:tcW w:w="1308" w:type="dxa"/>
            <w:tcBorders>
              <w:top w:val="nil"/>
              <w:left w:val="nil"/>
              <w:bottom w:val="nil"/>
              <w:right w:val="nil"/>
            </w:tcBorders>
            <w:shd w:val="clear" w:color="auto" w:fill="auto"/>
            <w:noWrap/>
            <w:vAlign w:val="center"/>
            <w:hideMark/>
          </w:tcPr>
          <w:p w14:paraId="59F5B765" w14:textId="77777777" w:rsidR="00F87B87" w:rsidRPr="00F87B87" w:rsidRDefault="00F87B87" w:rsidP="00F87B87">
            <w:pPr>
              <w:rPr>
                <w:color w:val="000000"/>
                <w:sz w:val="20"/>
                <w:szCs w:val="20"/>
              </w:rPr>
            </w:pPr>
            <w:r w:rsidRPr="00F87B87">
              <w:rPr>
                <w:color w:val="000000"/>
                <w:sz w:val="20"/>
                <w:szCs w:val="20"/>
              </w:rPr>
              <w:t>BFAS_76</w:t>
            </w:r>
          </w:p>
        </w:tc>
        <w:tc>
          <w:tcPr>
            <w:tcW w:w="1308" w:type="dxa"/>
            <w:tcBorders>
              <w:top w:val="nil"/>
              <w:left w:val="nil"/>
              <w:bottom w:val="nil"/>
              <w:right w:val="nil"/>
            </w:tcBorders>
            <w:shd w:val="clear" w:color="auto" w:fill="auto"/>
            <w:noWrap/>
            <w:vAlign w:val="center"/>
            <w:hideMark/>
          </w:tcPr>
          <w:p w14:paraId="30875963"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shd w:val="clear" w:color="auto" w:fill="auto"/>
            <w:noWrap/>
            <w:vAlign w:val="center"/>
            <w:hideMark/>
          </w:tcPr>
          <w:p w14:paraId="537CFD29"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7D08F1B2" w14:textId="77777777" w:rsidR="00F87B87" w:rsidRPr="00F87B87" w:rsidRDefault="00F87B87" w:rsidP="00F87B87">
            <w:pPr>
              <w:jc w:val="center"/>
              <w:rPr>
                <w:color w:val="000000"/>
                <w:sz w:val="20"/>
                <w:szCs w:val="20"/>
              </w:rPr>
            </w:pPr>
            <w:r w:rsidRPr="00F87B87">
              <w:rPr>
                <w:color w:val="000000"/>
                <w:sz w:val="20"/>
                <w:szCs w:val="20"/>
              </w:rPr>
              <w:t>0.31</w:t>
            </w:r>
          </w:p>
        </w:tc>
        <w:tc>
          <w:tcPr>
            <w:tcW w:w="1308" w:type="dxa"/>
            <w:tcBorders>
              <w:top w:val="nil"/>
              <w:left w:val="nil"/>
              <w:bottom w:val="nil"/>
              <w:right w:val="nil"/>
            </w:tcBorders>
            <w:shd w:val="clear" w:color="auto" w:fill="auto"/>
            <w:noWrap/>
            <w:vAlign w:val="center"/>
            <w:hideMark/>
          </w:tcPr>
          <w:p w14:paraId="5B2D37C4"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2EFDA"/>
            <w:noWrap/>
            <w:vAlign w:val="center"/>
            <w:hideMark/>
          </w:tcPr>
          <w:p w14:paraId="70C14F04"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2E4B2B0B" w14:textId="77777777" w:rsidTr="00F87B87">
        <w:trPr>
          <w:trHeight w:val="320"/>
        </w:trPr>
        <w:tc>
          <w:tcPr>
            <w:tcW w:w="1308" w:type="dxa"/>
            <w:tcBorders>
              <w:top w:val="nil"/>
              <w:left w:val="nil"/>
              <w:bottom w:val="nil"/>
              <w:right w:val="nil"/>
            </w:tcBorders>
            <w:shd w:val="clear" w:color="auto" w:fill="auto"/>
            <w:noWrap/>
            <w:vAlign w:val="center"/>
            <w:hideMark/>
          </w:tcPr>
          <w:p w14:paraId="1F2C714D" w14:textId="77777777" w:rsidR="00F87B87" w:rsidRPr="00F87B87" w:rsidRDefault="00F87B87" w:rsidP="00F87B87">
            <w:pPr>
              <w:rPr>
                <w:color w:val="000000"/>
                <w:sz w:val="20"/>
                <w:szCs w:val="20"/>
              </w:rPr>
            </w:pPr>
            <w:r w:rsidRPr="00F87B87">
              <w:rPr>
                <w:color w:val="000000"/>
                <w:sz w:val="20"/>
                <w:szCs w:val="20"/>
              </w:rPr>
              <w:t>BFAS_77</w:t>
            </w:r>
          </w:p>
        </w:tc>
        <w:tc>
          <w:tcPr>
            <w:tcW w:w="1308" w:type="dxa"/>
            <w:tcBorders>
              <w:top w:val="nil"/>
              <w:left w:val="nil"/>
              <w:bottom w:val="nil"/>
              <w:right w:val="nil"/>
            </w:tcBorders>
            <w:shd w:val="clear" w:color="auto" w:fill="auto"/>
            <w:noWrap/>
            <w:vAlign w:val="center"/>
            <w:hideMark/>
          </w:tcPr>
          <w:p w14:paraId="279BE94D"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2351EDEA"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1920F3AA"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nil"/>
              <w:left w:val="nil"/>
              <w:bottom w:val="nil"/>
              <w:right w:val="nil"/>
            </w:tcBorders>
            <w:shd w:val="clear" w:color="000000" w:fill="FFF2CC"/>
            <w:noWrap/>
            <w:vAlign w:val="center"/>
            <w:hideMark/>
          </w:tcPr>
          <w:p w14:paraId="20308971"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auto" w:fill="auto"/>
            <w:noWrap/>
            <w:vAlign w:val="center"/>
            <w:hideMark/>
          </w:tcPr>
          <w:p w14:paraId="01156EE0" w14:textId="77777777" w:rsidR="00F87B87" w:rsidRPr="00F87B87" w:rsidRDefault="00F87B87" w:rsidP="00F87B87">
            <w:pPr>
              <w:jc w:val="center"/>
              <w:rPr>
                <w:color w:val="000000"/>
                <w:sz w:val="20"/>
                <w:szCs w:val="20"/>
              </w:rPr>
            </w:pPr>
            <w:r w:rsidRPr="00F87B87">
              <w:rPr>
                <w:color w:val="000000"/>
                <w:sz w:val="20"/>
                <w:szCs w:val="20"/>
              </w:rPr>
              <w:t>0.00</w:t>
            </w:r>
          </w:p>
        </w:tc>
      </w:tr>
      <w:tr w:rsidR="00F87B87" w:rsidRPr="00F87B87" w14:paraId="231DCAF3" w14:textId="77777777" w:rsidTr="00F87B87">
        <w:trPr>
          <w:trHeight w:val="320"/>
        </w:trPr>
        <w:tc>
          <w:tcPr>
            <w:tcW w:w="1308" w:type="dxa"/>
            <w:tcBorders>
              <w:top w:val="nil"/>
              <w:left w:val="nil"/>
              <w:bottom w:val="nil"/>
              <w:right w:val="nil"/>
            </w:tcBorders>
            <w:shd w:val="clear" w:color="auto" w:fill="auto"/>
            <w:noWrap/>
            <w:vAlign w:val="center"/>
            <w:hideMark/>
          </w:tcPr>
          <w:p w14:paraId="14BF0A29" w14:textId="77777777" w:rsidR="00F87B87" w:rsidRPr="00F87B87" w:rsidRDefault="00F87B87" w:rsidP="00F87B87">
            <w:pPr>
              <w:rPr>
                <w:color w:val="000000"/>
                <w:sz w:val="20"/>
                <w:szCs w:val="20"/>
              </w:rPr>
            </w:pPr>
            <w:r w:rsidRPr="00F87B87">
              <w:rPr>
                <w:color w:val="000000"/>
                <w:sz w:val="20"/>
                <w:szCs w:val="20"/>
              </w:rPr>
              <w:t>BFAS_78</w:t>
            </w:r>
          </w:p>
        </w:tc>
        <w:tc>
          <w:tcPr>
            <w:tcW w:w="1308" w:type="dxa"/>
            <w:tcBorders>
              <w:top w:val="nil"/>
              <w:left w:val="nil"/>
              <w:bottom w:val="nil"/>
              <w:right w:val="nil"/>
            </w:tcBorders>
            <w:shd w:val="clear" w:color="auto" w:fill="auto"/>
            <w:noWrap/>
            <w:vAlign w:val="center"/>
            <w:hideMark/>
          </w:tcPr>
          <w:p w14:paraId="0720D33A"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000000" w:fill="FCE4D6"/>
            <w:noWrap/>
            <w:vAlign w:val="center"/>
            <w:hideMark/>
          </w:tcPr>
          <w:p w14:paraId="11540C26"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auto" w:fill="auto"/>
            <w:noWrap/>
            <w:vAlign w:val="center"/>
            <w:hideMark/>
          </w:tcPr>
          <w:p w14:paraId="6062CA7F"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48FF48EC"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shd w:val="clear" w:color="auto" w:fill="auto"/>
            <w:noWrap/>
            <w:vAlign w:val="center"/>
            <w:hideMark/>
          </w:tcPr>
          <w:p w14:paraId="049D56F6"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2519206F" w14:textId="77777777" w:rsidTr="00F87B87">
        <w:trPr>
          <w:trHeight w:val="320"/>
        </w:trPr>
        <w:tc>
          <w:tcPr>
            <w:tcW w:w="1308" w:type="dxa"/>
            <w:tcBorders>
              <w:top w:val="nil"/>
              <w:left w:val="nil"/>
              <w:bottom w:val="nil"/>
              <w:right w:val="nil"/>
            </w:tcBorders>
            <w:shd w:val="clear" w:color="auto" w:fill="auto"/>
            <w:noWrap/>
            <w:vAlign w:val="center"/>
            <w:hideMark/>
          </w:tcPr>
          <w:p w14:paraId="48FF8CDE" w14:textId="77777777" w:rsidR="00F87B87" w:rsidRPr="00F87B87" w:rsidRDefault="00F87B87" w:rsidP="00F87B87">
            <w:pPr>
              <w:rPr>
                <w:color w:val="000000"/>
                <w:sz w:val="20"/>
                <w:szCs w:val="20"/>
              </w:rPr>
            </w:pPr>
            <w:r w:rsidRPr="00F87B87">
              <w:rPr>
                <w:color w:val="000000"/>
                <w:sz w:val="20"/>
                <w:szCs w:val="20"/>
              </w:rPr>
              <w:t>BFAS_79</w:t>
            </w:r>
          </w:p>
        </w:tc>
        <w:tc>
          <w:tcPr>
            <w:tcW w:w="1308" w:type="dxa"/>
            <w:tcBorders>
              <w:top w:val="nil"/>
              <w:left w:val="nil"/>
              <w:bottom w:val="nil"/>
              <w:right w:val="nil"/>
            </w:tcBorders>
            <w:shd w:val="clear" w:color="auto" w:fill="auto"/>
            <w:noWrap/>
            <w:vAlign w:val="center"/>
            <w:hideMark/>
          </w:tcPr>
          <w:p w14:paraId="3FE2BB46"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auto" w:fill="auto"/>
            <w:noWrap/>
            <w:vAlign w:val="center"/>
            <w:hideMark/>
          </w:tcPr>
          <w:p w14:paraId="783755DA"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DEDED"/>
            <w:noWrap/>
            <w:vAlign w:val="center"/>
            <w:hideMark/>
          </w:tcPr>
          <w:p w14:paraId="7DE57BD6"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shd w:val="clear" w:color="auto" w:fill="auto"/>
            <w:noWrap/>
            <w:vAlign w:val="center"/>
            <w:hideMark/>
          </w:tcPr>
          <w:p w14:paraId="67CCB375"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shd w:val="clear" w:color="auto" w:fill="auto"/>
            <w:noWrap/>
            <w:vAlign w:val="center"/>
            <w:hideMark/>
          </w:tcPr>
          <w:p w14:paraId="330D6CF1"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5A7EA539" w14:textId="77777777" w:rsidTr="00F87B87">
        <w:trPr>
          <w:trHeight w:val="320"/>
        </w:trPr>
        <w:tc>
          <w:tcPr>
            <w:tcW w:w="1308" w:type="dxa"/>
            <w:tcBorders>
              <w:top w:val="nil"/>
              <w:left w:val="nil"/>
              <w:bottom w:val="nil"/>
              <w:right w:val="nil"/>
            </w:tcBorders>
            <w:shd w:val="clear" w:color="auto" w:fill="auto"/>
            <w:noWrap/>
            <w:vAlign w:val="center"/>
            <w:hideMark/>
          </w:tcPr>
          <w:p w14:paraId="4FFE15B8" w14:textId="77777777" w:rsidR="00F87B87" w:rsidRPr="00F87B87" w:rsidRDefault="00F87B87" w:rsidP="00F87B87">
            <w:pPr>
              <w:rPr>
                <w:color w:val="000000"/>
                <w:sz w:val="20"/>
                <w:szCs w:val="20"/>
              </w:rPr>
            </w:pPr>
            <w:r w:rsidRPr="00F87B87">
              <w:rPr>
                <w:color w:val="000000"/>
                <w:sz w:val="20"/>
                <w:szCs w:val="20"/>
              </w:rPr>
              <w:t>BFAS_80</w:t>
            </w:r>
          </w:p>
        </w:tc>
        <w:tc>
          <w:tcPr>
            <w:tcW w:w="1308" w:type="dxa"/>
            <w:tcBorders>
              <w:top w:val="nil"/>
              <w:left w:val="nil"/>
              <w:bottom w:val="nil"/>
              <w:right w:val="nil"/>
            </w:tcBorders>
            <w:shd w:val="clear" w:color="000000" w:fill="DDEBF7"/>
            <w:noWrap/>
            <w:vAlign w:val="center"/>
            <w:hideMark/>
          </w:tcPr>
          <w:p w14:paraId="08D21942"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auto" w:fill="auto"/>
            <w:noWrap/>
            <w:vAlign w:val="center"/>
            <w:hideMark/>
          </w:tcPr>
          <w:p w14:paraId="7F1FA6FB"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auto" w:fill="auto"/>
            <w:noWrap/>
            <w:vAlign w:val="center"/>
            <w:hideMark/>
          </w:tcPr>
          <w:p w14:paraId="7C55D940"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047C6603"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shd w:val="clear" w:color="auto" w:fill="auto"/>
            <w:noWrap/>
            <w:vAlign w:val="center"/>
            <w:hideMark/>
          </w:tcPr>
          <w:p w14:paraId="33623B03"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06603242" w14:textId="77777777" w:rsidTr="00F87B87">
        <w:trPr>
          <w:trHeight w:val="320"/>
        </w:trPr>
        <w:tc>
          <w:tcPr>
            <w:tcW w:w="1308" w:type="dxa"/>
            <w:tcBorders>
              <w:top w:val="nil"/>
              <w:left w:val="nil"/>
              <w:bottom w:val="nil"/>
              <w:right w:val="nil"/>
            </w:tcBorders>
            <w:shd w:val="clear" w:color="auto" w:fill="auto"/>
            <w:noWrap/>
            <w:vAlign w:val="center"/>
            <w:hideMark/>
          </w:tcPr>
          <w:p w14:paraId="47957252" w14:textId="77777777" w:rsidR="00F87B87" w:rsidRPr="00F87B87" w:rsidRDefault="00F87B87" w:rsidP="00F87B87">
            <w:pPr>
              <w:rPr>
                <w:color w:val="000000"/>
                <w:sz w:val="20"/>
                <w:szCs w:val="20"/>
              </w:rPr>
            </w:pPr>
            <w:r w:rsidRPr="00F87B87">
              <w:rPr>
                <w:color w:val="000000"/>
                <w:sz w:val="20"/>
                <w:szCs w:val="20"/>
              </w:rPr>
              <w:t>BFAS_81</w:t>
            </w:r>
          </w:p>
        </w:tc>
        <w:tc>
          <w:tcPr>
            <w:tcW w:w="1308" w:type="dxa"/>
            <w:tcBorders>
              <w:top w:val="nil"/>
              <w:left w:val="nil"/>
              <w:bottom w:val="nil"/>
              <w:right w:val="nil"/>
            </w:tcBorders>
            <w:shd w:val="clear" w:color="auto" w:fill="auto"/>
            <w:noWrap/>
            <w:vAlign w:val="center"/>
            <w:hideMark/>
          </w:tcPr>
          <w:p w14:paraId="434FE9CF" w14:textId="77777777" w:rsidR="00F87B87" w:rsidRPr="00F87B87" w:rsidRDefault="00F87B87" w:rsidP="00F87B87">
            <w:pPr>
              <w:jc w:val="center"/>
              <w:rPr>
                <w:color w:val="000000"/>
                <w:sz w:val="20"/>
                <w:szCs w:val="20"/>
              </w:rPr>
            </w:pPr>
            <w:r w:rsidRPr="00F87B87">
              <w:rPr>
                <w:color w:val="000000"/>
                <w:sz w:val="20"/>
                <w:szCs w:val="20"/>
              </w:rPr>
              <w:t>0.22</w:t>
            </w:r>
          </w:p>
        </w:tc>
        <w:tc>
          <w:tcPr>
            <w:tcW w:w="1308" w:type="dxa"/>
            <w:tcBorders>
              <w:top w:val="nil"/>
              <w:left w:val="nil"/>
              <w:bottom w:val="nil"/>
              <w:right w:val="nil"/>
            </w:tcBorders>
            <w:shd w:val="clear" w:color="auto" w:fill="auto"/>
            <w:noWrap/>
            <w:vAlign w:val="center"/>
            <w:hideMark/>
          </w:tcPr>
          <w:p w14:paraId="6BC99532"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2F6D87B1"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17FB53C4"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shd w:val="clear" w:color="000000" w:fill="E2EFDA"/>
            <w:noWrap/>
            <w:vAlign w:val="center"/>
            <w:hideMark/>
          </w:tcPr>
          <w:p w14:paraId="1FC93E1A"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6F8D3EE3" w14:textId="77777777" w:rsidTr="00F87B87">
        <w:trPr>
          <w:trHeight w:val="320"/>
        </w:trPr>
        <w:tc>
          <w:tcPr>
            <w:tcW w:w="1308" w:type="dxa"/>
            <w:tcBorders>
              <w:top w:val="nil"/>
              <w:left w:val="nil"/>
              <w:bottom w:val="nil"/>
              <w:right w:val="nil"/>
            </w:tcBorders>
            <w:shd w:val="clear" w:color="auto" w:fill="auto"/>
            <w:noWrap/>
            <w:vAlign w:val="center"/>
            <w:hideMark/>
          </w:tcPr>
          <w:p w14:paraId="3374B40B" w14:textId="77777777" w:rsidR="00F87B87" w:rsidRPr="00F87B87" w:rsidRDefault="00F87B87" w:rsidP="00F87B87">
            <w:pPr>
              <w:rPr>
                <w:color w:val="000000"/>
                <w:sz w:val="20"/>
                <w:szCs w:val="20"/>
              </w:rPr>
            </w:pPr>
            <w:r w:rsidRPr="00F87B87">
              <w:rPr>
                <w:color w:val="000000"/>
                <w:sz w:val="20"/>
                <w:szCs w:val="20"/>
              </w:rPr>
              <w:t>BFAS_82</w:t>
            </w:r>
          </w:p>
        </w:tc>
        <w:tc>
          <w:tcPr>
            <w:tcW w:w="1308" w:type="dxa"/>
            <w:tcBorders>
              <w:top w:val="nil"/>
              <w:left w:val="nil"/>
              <w:bottom w:val="nil"/>
              <w:right w:val="nil"/>
            </w:tcBorders>
            <w:shd w:val="clear" w:color="auto" w:fill="auto"/>
            <w:noWrap/>
            <w:vAlign w:val="center"/>
            <w:hideMark/>
          </w:tcPr>
          <w:p w14:paraId="6DA30A85"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shd w:val="clear" w:color="auto" w:fill="auto"/>
            <w:noWrap/>
            <w:vAlign w:val="center"/>
            <w:hideMark/>
          </w:tcPr>
          <w:p w14:paraId="22D78E93"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4285536D"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000000" w:fill="FFF2CC"/>
            <w:noWrap/>
            <w:vAlign w:val="center"/>
            <w:hideMark/>
          </w:tcPr>
          <w:p w14:paraId="0FDE5504"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shd w:val="clear" w:color="auto" w:fill="auto"/>
            <w:noWrap/>
            <w:vAlign w:val="center"/>
            <w:hideMark/>
          </w:tcPr>
          <w:p w14:paraId="5F703AD1" w14:textId="77777777" w:rsidR="00F87B87" w:rsidRPr="00F87B87" w:rsidRDefault="00F87B87" w:rsidP="00F87B87">
            <w:pPr>
              <w:jc w:val="center"/>
              <w:rPr>
                <w:color w:val="000000"/>
                <w:sz w:val="20"/>
                <w:szCs w:val="20"/>
              </w:rPr>
            </w:pPr>
            <w:r w:rsidRPr="00F87B87">
              <w:rPr>
                <w:color w:val="000000"/>
                <w:sz w:val="20"/>
                <w:szCs w:val="20"/>
              </w:rPr>
              <w:t>0.21</w:t>
            </w:r>
          </w:p>
        </w:tc>
      </w:tr>
      <w:tr w:rsidR="00F87B87" w:rsidRPr="00F87B87" w14:paraId="5FA633CF" w14:textId="77777777" w:rsidTr="00F87B87">
        <w:trPr>
          <w:trHeight w:val="320"/>
        </w:trPr>
        <w:tc>
          <w:tcPr>
            <w:tcW w:w="1308" w:type="dxa"/>
            <w:tcBorders>
              <w:top w:val="nil"/>
              <w:left w:val="nil"/>
              <w:bottom w:val="nil"/>
              <w:right w:val="nil"/>
            </w:tcBorders>
            <w:shd w:val="clear" w:color="auto" w:fill="auto"/>
            <w:noWrap/>
            <w:vAlign w:val="center"/>
            <w:hideMark/>
          </w:tcPr>
          <w:p w14:paraId="18B277F0" w14:textId="77777777" w:rsidR="00F87B87" w:rsidRPr="00F87B87" w:rsidRDefault="00F87B87" w:rsidP="00F87B87">
            <w:pPr>
              <w:rPr>
                <w:color w:val="000000"/>
                <w:sz w:val="20"/>
                <w:szCs w:val="20"/>
              </w:rPr>
            </w:pPr>
            <w:r w:rsidRPr="00F87B87">
              <w:rPr>
                <w:color w:val="000000"/>
                <w:sz w:val="20"/>
                <w:szCs w:val="20"/>
              </w:rPr>
              <w:t>BFAS_83</w:t>
            </w:r>
          </w:p>
        </w:tc>
        <w:tc>
          <w:tcPr>
            <w:tcW w:w="1308" w:type="dxa"/>
            <w:tcBorders>
              <w:top w:val="nil"/>
              <w:left w:val="nil"/>
              <w:bottom w:val="nil"/>
              <w:right w:val="nil"/>
            </w:tcBorders>
            <w:shd w:val="clear" w:color="auto" w:fill="auto"/>
            <w:noWrap/>
            <w:vAlign w:val="center"/>
            <w:hideMark/>
          </w:tcPr>
          <w:p w14:paraId="26382358"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000000" w:fill="FCE4D6"/>
            <w:noWrap/>
            <w:vAlign w:val="center"/>
            <w:hideMark/>
          </w:tcPr>
          <w:p w14:paraId="52B0A023"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5CFC4F41"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shd w:val="clear" w:color="auto" w:fill="auto"/>
            <w:noWrap/>
            <w:vAlign w:val="center"/>
            <w:hideMark/>
          </w:tcPr>
          <w:p w14:paraId="56796A12"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shd w:val="clear" w:color="auto" w:fill="auto"/>
            <w:noWrap/>
            <w:vAlign w:val="center"/>
            <w:hideMark/>
          </w:tcPr>
          <w:p w14:paraId="0AE71F3E"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3593A902" w14:textId="77777777" w:rsidTr="00F87B87">
        <w:trPr>
          <w:trHeight w:val="320"/>
        </w:trPr>
        <w:tc>
          <w:tcPr>
            <w:tcW w:w="1308" w:type="dxa"/>
            <w:tcBorders>
              <w:top w:val="nil"/>
              <w:left w:val="nil"/>
              <w:bottom w:val="nil"/>
              <w:right w:val="nil"/>
            </w:tcBorders>
            <w:shd w:val="clear" w:color="auto" w:fill="auto"/>
            <w:noWrap/>
            <w:vAlign w:val="center"/>
            <w:hideMark/>
          </w:tcPr>
          <w:p w14:paraId="061E8570" w14:textId="77777777" w:rsidR="00F87B87" w:rsidRPr="00F87B87" w:rsidRDefault="00F87B87" w:rsidP="00F87B87">
            <w:pPr>
              <w:rPr>
                <w:color w:val="000000"/>
                <w:sz w:val="20"/>
                <w:szCs w:val="20"/>
              </w:rPr>
            </w:pPr>
            <w:r w:rsidRPr="00F87B87">
              <w:rPr>
                <w:color w:val="000000"/>
                <w:sz w:val="20"/>
                <w:szCs w:val="20"/>
              </w:rPr>
              <w:t>BFAS_84</w:t>
            </w:r>
          </w:p>
        </w:tc>
        <w:tc>
          <w:tcPr>
            <w:tcW w:w="1308" w:type="dxa"/>
            <w:tcBorders>
              <w:top w:val="nil"/>
              <w:left w:val="nil"/>
              <w:bottom w:val="nil"/>
              <w:right w:val="nil"/>
            </w:tcBorders>
            <w:shd w:val="clear" w:color="auto" w:fill="auto"/>
            <w:noWrap/>
            <w:vAlign w:val="center"/>
            <w:hideMark/>
          </w:tcPr>
          <w:p w14:paraId="65BD5CE9"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shd w:val="clear" w:color="auto" w:fill="auto"/>
            <w:noWrap/>
            <w:vAlign w:val="center"/>
            <w:hideMark/>
          </w:tcPr>
          <w:p w14:paraId="2CA24EC2"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DEDED"/>
            <w:noWrap/>
            <w:vAlign w:val="center"/>
            <w:hideMark/>
          </w:tcPr>
          <w:p w14:paraId="69B42278"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auto" w:fill="auto"/>
            <w:noWrap/>
            <w:vAlign w:val="center"/>
            <w:hideMark/>
          </w:tcPr>
          <w:p w14:paraId="3E9B4610"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65DB9FF0"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62315F33" w14:textId="77777777" w:rsidTr="00F87B87">
        <w:trPr>
          <w:trHeight w:val="320"/>
        </w:trPr>
        <w:tc>
          <w:tcPr>
            <w:tcW w:w="1308" w:type="dxa"/>
            <w:tcBorders>
              <w:top w:val="nil"/>
              <w:left w:val="nil"/>
              <w:bottom w:val="nil"/>
              <w:right w:val="nil"/>
            </w:tcBorders>
            <w:shd w:val="clear" w:color="auto" w:fill="auto"/>
            <w:noWrap/>
            <w:vAlign w:val="center"/>
            <w:hideMark/>
          </w:tcPr>
          <w:p w14:paraId="7CC77E00" w14:textId="77777777" w:rsidR="00F87B87" w:rsidRPr="00F87B87" w:rsidRDefault="00F87B87" w:rsidP="00F87B87">
            <w:pPr>
              <w:rPr>
                <w:color w:val="000000"/>
                <w:sz w:val="20"/>
                <w:szCs w:val="20"/>
              </w:rPr>
            </w:pPr>
            <w:r w:rsidRPr="00F87B87">
              <w:rPr>
                <w:color w:val="000000"/>
                <w:sz w:val="20"/>
                <w:szCs w:val="20"/>
              </w:rPr>
              <w:t>BFAS_85</w:t>
            </w:r>
          </w:p>
        </w:tc>
        <w:tc>
          <w:tcPr>
            <w:tcW w:w="1308" w:type="dxa"/>
            <w:tcBorders>
              <w:top w:val="nil"/>
              <w:left w:val="nil"/>
              <w:bottom w:val="nil"/>
              <w:right w:val="nil"/>
            </w:tcBorders>
            <w:shd w:val="clear" w:color="000000" w:fill="DDEBF7"/>
            <w:noWrap/>
            <w:vAlign w:val="center"/>
            <w:hideMark/>
          </w:tcPr>
          <w:p w14:paraId="1EF15097"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auto" w:fill="auto"/>
            <w:noWrap/>
            <w:vAlign w:val="center"/>
            <w:hideMark/>
          </w:tcPr>
          <w:p w14:paraId="2AAD689B"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5992BB2E"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6D23A861"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shd w:val="clear" w:color="auto" w:fill="auto"/>
            <w:noWrap/>
            <w:vAlign w:val="center"/>
            <w:hideMark/>
          </w:tcPr>
          <w:p w14:paraId="0BFF74D2"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5C403931" w14:textId="77777777" w:rsidTr="00F87B87">
        <w:trPr>
          <w:trHeight w:val="320"/>
        </w:trPr>
        <w:tc>
          <w:tcPr>
            <w:tcW w:w="1308" w:type="dxa"/>
            <w:tcBorders>
              <w:top w:val="nil"/>
              <w:left w:val="nil"/>
              <w:bottom w:val="nil"/>
              <w:right w:val="nil"/>
            </w:tcBorders>
            <w:shd w:val="clear" w:color="auto" w:fill="auto"/>
            <w:noWrap/>
            <w:vAlign w:val="center"/>
            <w:hideMark/>
          </w:tcPr>
          <w:p w14:paraId="1B1E093D" w14:textId="77777777" w:rsidR="00F87B87" w:rsidRPr="00F87B87" w:rsidRDefault="00F87B87" w:rsidP="00F87B87">
            <w:pPr>
              <w:rPr>
                <w:color w:val="000000"/>
                <w:sz w:val="20"/>
                <w:szCs w:val="20"/>
              </w:rPr>
            </w:pPr>
            <w:r w:rsidRPr="00F87B87">
              <w:rPr>
                <w:color w:val="000000"/>
                <w:sz w:val="20"/>
                <w:szCs w:val="20"/>
              </w:rPr>
              <w:t>BFAS_86</w:t>
            </w:r>
          </w:p>
        </w:tc>
        <w:tc>
          <w:tcPr>
            <w:tcW w:w="1308" w:type="dxa"/>
            <w:tcBorders>
              <w:top w:val="nil"/>
              <w:left w:val="nil"/>
              <w:bottom w:val="nil"/>
              <w:right w:val="nil"/>
            </w:tcBorders>
            <w:shd w:val="clear" w:color="auto" w:fill="auto"/>
            <w:noWrap/>
            <w:vAlign w:val="center"/>
            <w:hideMark/>
          </w:tcPr>
          <w:p w14:paraId="5D697432"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319B97BA"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3918942F"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7EF9B233" w14:textId="77777777" w:rsidR="00F87B87" w:rsidRPr="00F87B87" w:rsidRDefault="00F87B87" w:rsidP="00F87B87">
            <w:pPr>
              <w:jc w:val="center"/>
              <w:rPr>
                <w:color w:val="000000"/>
                <w:sz w:val="20"/>
                <w:szCs w:val="20"/>
              </w:rPr>
            </w:pPr>
            <w:r w:rsidRPr="00F87B87">
              <w:rPr>
                <w:color w:val="000000"/>
                <w:sz w:val="20"/>
                <w:szCs w:val="20"/>
              </w:rPr>
              <w:t>-0.70</w:t>
            </w:r>
          </w:p>
        </w:tc>
        <w:tc>
          <w:tcPr>
            <w:tcW w:w="1308" w:type="dxa"/>
            <w:tcBorders>
              <w:top w:val="nil"/>
              <w:left w:val="nil"/>
              <w:bottom w:val="nil"/>
              <w:right w:val="nil"/>
            </w:tcBorders>
            <w:shd w:val="clear" w:color="000000" w:fill="E2EFDA"/>
            <w:noWrap/>
            <w:vAlign w:val="center"/>
            <w:hideMark/>
          </w:tcPr>
          <w:p w14:paraId="4C365AA5"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2AE8992C" w14:textId="77777777" w:rsidTr="00F87B87">
        <w:trPr>
          <w:trHeight w:val="320"/>
        </w:trPr>
        <w:tc>
          <w:tcPr>
            <w:tcW w:w="1308" w:type="dxa"/>
            <w:tcBorders>
              <w:top w:val="nil"/>
              <w:left w:val="nil"/>
              <w:bottom w:val="nil"/>
              <w:right w:val="nil"/>
            </w:tcBorders>
            <w:shd w:val="clear" w:color="auto" w:fill="auto"/>
            <w:noWrap/>
            <w:vAlign w:val="center"/>
            <w:hideMark/>
          </w:tcPr>
          <w:p w14:paraId="26DEF10F" w14:textId="77777777" w:rsidR="00F87B87" w:rsidRPr="00F87B87" w:rsidRDefault="00F87B87" w:rsidP="00F87B87">
            <w:pPr>
              <w:rPr>
                <w:color w:val="000000"/>
                <w:sz w:val="20"/>
                <w:szCs w:val="20"/>
              </w:rPr>
            </w:pPr>
            <w:r w:rsidRPr="00F87B87">
              <w:rPr>
                <w:color w:val="000000"/>
                <w:sz w:val="20"/>
                <w:szCs w:val="20"/>
              </w:rPr>
              <w:t>BFAS_87</w:t>
            </w:r>
          </w:p>
        </w:tc>
        <w:tc>
          <w:tcPr>
            <w:tcW w:w="1308" w:type="dxa"/>
            <w:tcBorders>
              <w:top w:val="nil"/>
              <w:left w:val="nil"/>
              <w:bottom w:val="nil"/>
              <w:right w:val="nil"/>
            </w:tcBorders>
            <w:shd w:val="clear" w:color="auto" w:fill="auto"/>
            <w:noWrap/>
            <w:vAlign w:val="center"/>
            <w:hideMark/>
          </w:tcPr>
          <w:p w14:paraId="13B63672"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505368FD"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shd w:val="clear" w:color="auto" w:fill="auto"/>
            <w:noWrap/>
            <w:vAlign w:val="center"/>
            <w:hideMark/>
          </w:tcPr>
          <w:p w14:paraId="2AEF86E1"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shd w:val="clear" w:color="000000" w:fill="FFF2CC"/>
            <w:noWrap/>
            <w:vAlign w:val="center"/>
            <w:hideMark/>
          </w:tcPr>
          <w:p w14:paraId="42163ED4" w14:textId="77777777" w:rsidR="00F87B87" w:rsidRPr="00F87B87" w:rsidRDefault="00F87B87" w:rsidP="00F87B87">
            <w:pPr>
              <w:jc w:val="center"/>
              <w:rPr>
                <w:color w:val="000000"/>
                <w:sz w:val="20"/>
                <w:szCs w:val="20"/>
              </w:rPr>
            </w:pPr>
            <w:r w:rsidRPr="00F87B87">
              <w:rPr>
                <w:color w:val="000000"/>
                <w:sz w:val="20"/>
                <w:szCs w:val="20"/>
              </w:rPr>
              <w:t>0.57</w:t>
            </w:r>
          </w:p>
        </w:tc>
        <w:tc>
          <w:tcPr>
            <w:tcW w:w="1308" w:type="dxa"/>
            <w:tcBorders>
              <w:top w:val="nil"/>
              <w:left w:val="nil"/>
              <w:bottom w:val="nil"/>
              <w:right w:val="nil"/>
            </w:tcBorders>
            <w:shd w:val="clear" w:color="auto" w:fill="auto"/>
            <w:noWrap/>
            <w:vAlign w:val="center"/>
            <w:hideMark/>
          </w:tcPr>
          <w:p w14:paraId="6A7523BA"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19FB607B" w14:textId="77777777" w:rsidTr="00F87B87">
        <w:trPr>
          <w:trHeight w:val="320"/>
        </w:trPr>
        <w:tc>
          <w:tcPr>
            <w:tcW w:w="1308" w:type="dxa"/>
            <w:tcBorders>
              <w:top w:val="nil"/>
              <w:left w:val="nil"/>
              <w:bottom w:val="nil"/>
              <w:right w:val="nil"/>
            </w:tcBorders>
            <w:shd w:val="clear" w:color="auto" w:fill="auto"/>
            <w:noWrap/>
            <w:vAlign w:val="center"/>
            <w:hideMark/>
          </w:tcPr>
          <w:p w14:paraId="3848F777" w14:textId="77777777" w:rsidR="00F87B87" w:rsidRPr="00F87B87" w:rsidRDefault="00F87B87" w:rsidP="00F87B87">
            <w:pPr>
              <w:rPr>
                <w:color w:val="000000"/>
                <w:sz w:val="20"/>
                <w:szCs w:val="20"/>
              </w:rPr>
            </w:pPr>
            <w:r w:rsidRPr="00F87B87">
              <w:rPr>
                <w:color w:val="000000"/>
                <w:sz w:val="20"/>
                <w:szCs w:val="20"/>
              </w:rPr>
              <w:t>BFAS_88</w:t>
            </w:r>
          </w:p>
        </w:tc>
        <w:tc>
          <w:tcPr>
            <w:tcW w:w="1308" w:type="dxa"/>
            <w:tcBorders>
              <w:top w:val="nil"/>
              <w:left w:val="nil"/>
              <w:bottom w:val="nil"/>
              <w:right w:val="nil"/>
            </w:tcBorders>
            <w:shd w:val="clear" w:color="auto" w:fill="auto"/>
            <w:noWrap/>
            <w:vAlign w:val="center"/>
            <w:hideMark/>
          </w:tcPr>
          <w:p w14:paraId="593EE3F4"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000000" w:fill="FCE4D6"/>
            <w:noWrap/>
            <w:vAlign w:val="center"/>
            <w:hideMark/>
          </w:tcPr>
          <w:p w14:paraId="5CBBFC27"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32C54F51"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5680A686"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auto" w:fill="auto"/>
            <w:noWrap/>
            <w:vAlign w:val="center"/>
            <w:hideMark/>
          </w:tcPr>
          <w:p w14:paraId="20814331"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3795C3B6" w14:textId="77777777" w:rsidTr="00F87B87">
        <w:trPr>
          <w:trHeight w:val="320"/>
        </w:trPr>
        <w:tc>
          <w:tcPr>
            <w:tcW w:w="1308" w:type="dxa"/>
            <w:tcBorders>
              <w:top w:val="nil"/>
              <w:left w:val="nil"/>
              <w:bottom w:val="nil"/>
              <w:right w:val="nil"/>
            </w:tcBorders>
            <w:shd w:val="clear" w:color="auto" w:fill="auto"/>
            <w:noWrap/>
            <w:vAlign w:val="center"/>
            <w:hideMark/>
          </w:tcPr>
          <w:p w14:paraId="5BB11291" w14:textId="77777777" w:rsidR="00F87B87" w:rsidRPr="00F87B87" w:rsidRDefault="00F87B87" w:rsidP="00F87B87">
            <w:pPr>
              <w:rPr>
                <w:color w:val="000000"/>
                <w:sz w:val="20"/>
                <w:szCs w:val="20"/>
              </w:rPr>
            </w:pPr>
            <w:r w:rsidRPr="00F87B87">
              <w:rPr>
                <w:color w:val="000000"/>
                <w:sz w:val="20"/>
                <w:szCs w:val="20"/>
              </w:rPr>
              <w:t>BFAS_89</w:t>
            </w:r>
          </w:p>
        </w:tc>
        <w:tc>
          <w:tcPr>
            <w:tcW w:w="1308" w:type="dxa"/>
            <w:tcBorders>
              <w:top w:val="nil"/>
              <w:left w:val="nil"/>
              <w:bottom w:val="nil"/>
              <w:right w:val="nil"/>
            </w:tcBorders>
            <w:shd w:val="clear" w:color="auto" w:fill="auto"/>
            <w:noWrap/>
            <w:vAlign w:val="center"/>
            <w:hideMark/>
          </w:tcPr>
          <w:p w14:paraId="423B1A1F"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shd w:val="clear" w:color="auto" w:fill="auto"/>
            <w:noWrap/>
            <w:vAlign w:val="center"/>
            <w:hideMark/>
          </w:tcPr>
          <w:p w14:paraId="7065EACE"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DEDED"/>
            <w:noWrap/>
            <w:vAlign w:val="center"/>
            <w:hideMark/>
          </w:tcPr>
          <w:p w14:paraId="10EDCEFC"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auto" w:fill="auto"/>
            <w:noWrap/>
            <w:vAlign w:val="center"/>
            <w:hideMark/>
          </w:tcPr>
          <w:p w14:paraId="0E2A4DA0" w14:textId="77777777" w:rsidR="00F87B87" w:rsidRPr="00F87B87" w:rsidRDefault="00F87B87" w:rsidP="00F87B87">
            <w:pPr>
              <w:jc w:val="center"/>
              <w:rPr>
                <w:color w:val="000000"/>
                <w:sz w:val="20"/>
                <w:szCs w:val="20"/>
              </w:rPr>
            </w:pPr>
            <w:r w:rsidRPr="00F87B87">
              <w:rPr>
                <w:color w:val="000000"/>
                <w:sz w:val="20"/>
                <w:szCs w:val="20"/>
              </w:rPr>
              <w:t>-0.26</w:t>
            </w:r>
          </w:p>
        </w:tc>
        <w:tc>
          <w:tcPr>
            <w:tcW w:w="1308" w:type="dxa"/>
            <w:tcBorders>
              <w:top w:val="nil"/>
              <w:left w:val="nil"/>
              <w:bottom w:val="nil"/>
              <w:right w:val="nil"/>
            </w:tcBorders>
            <w:shd w:val="clear" w:color="auto" w:fill="auto"/>
            <w:noWrap/>
            <w:vAlign w:val="center"/>
            <w:hideMark/>
          </w:tcPr>
          <w:p w14:paraId="07F0AFD2"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12445C5A" w14:textId="77777777" w:rsidTr="00F87B87">
        <w:trPr>
          <w:trHeight w:val="320"/>
        </w:trPr>
        <w:tc>
          <w:tcPr>
            <w:tcW w:w="1308" w:type="dxa"/>
            <w:tcBorders>
              <w:top w:val="nil"/>
              <w:left w:val="nil"/>
              <w:bottom w:val="nil"/>
              <w:right w:val="nil"/>
            </w:tcBorders>
            <w:shd w:val="clear" w:color="auto" w:fill="auto"/>
            <w:noWrap/>
            <w:vAlign w:val="center"/>
            <w:hideMark/>
          </w:tcPr>
          <w:p w14:paraId="0781EE58" w14:textId="77777777" w:rsidR="00F87B87" w:rsidRPr="00F87B87" w:rsidRDefault="00F87B87" w:rsidP="00F87B87">
            <w:pPr>
              <w:rPr>
                <w:color w:val="000000"/>
                <w:sz w:val="20"/>
                <w:szCs w:val="20"/>
              </w:rPr>
            </w:pPr>
            <w:r w:rsidRPr="00F87B87">
              <w:rPr>
                <w:color w:val="000000"/>
                <w:sz w:val="20"/>
                <w:szCs w:val="20"/>
              </w:rPr>
              <w:t>BFAS_90</w:t>
            </w:r>
          </w:p>
        </w:tc>
        <w:tc>
          <w:tcPr>
            <w:tcW w:w="1308" w:type="dxa"/>
            <w:tcBorders>
              <w:top w:val="nil"/>
              <w:left w:val="nil"/>
              <w:bottom w:val="nil"/>
              <w:right w:val="nil"/>
            </w:tcBorders>
            <w:shd w:val="clear" w:color="000000" w:fill="DDEBF7"/>
            <w:noWrap/>
            <w:vAlign w:val="center"/>
            <w:hideMark/>
          </w:tcPr>
          <w:p w14:paraId="2E5BC2D0"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114D6F12"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auto" w:fill="auto"/>
            <w:noWrap/>
            <w:vAlign w:val="center"/>
            <w:hideMark/>
          </w:tcPr>
          <w:p w14:paraId="62AAC048"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4B9F7394" w14:textId="77777777" w:rsidR="00F87B87" w:rsidRPr="00F87B87" w:rsidRDefault="00F87B87" w:rsidP="00F87B87">
            <w:pPr>
              <w:jc w:val="center"/>
              <w:rPr>
                <w:color w:val="000000"/>
                <w:sz w:val="20"/>
                <w:szCs w:val="20"/>
              </w:rPr>
            </w:pPr>
            <w:r w:rsidRPr="00F87B87">
              <w:rPr>
                <w:color w:val="000000"/>
                <w:sz w:val="20"/>
                <w:szCs w:val="20"/>
              </w:rPr>
              <w:t>0.47</w:t>
            </w:r>
          </w:p>
        </w:tc>
        <w:tc>
          <w:tcPr>
            <w:tcW w:w="1308" w:type="dxa"/>
            <w:tcBorders>
              <w:top w:val="nil"/>
              <w:left w:val="nil"/>
              <w:bottom w:val="nil"/>
              <w:right w:val="nil"/>
            </w:tcBorders>
            <w:shd w:val="clear" w:color="auto" w:fill="auto"/>
            <w:noWrap/>
            <w:vAlign w:val="center"/>
            <w:hideMark/>
          </w:tcPr>
          <w:p w14:paraId="3F21E469"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325AFCE8" w14:textId="77777777" w:rsidTr="00F87B87">
        <w:trPr>
          <w:trHeight w:val="320"/>
        </w:trPr>
        <w:tc>
          <w:tcPr>
            <w:tcW w:w="1308" w:type="dxa"/>
            <w:tcBorders>
              <w:top w:val="nil"/>
              <w:left w:val="nil"/>
              <w:bottom w:val="nil"/>
              <w:right w:val="nil"/>
            </w:tcBorders>
            <w:shd w:val="clear" w:color="auto" w:fill="auto"/>
            <w:noWrap/>
            <w:vAlign w:val="center"/>
            <w:hideMark/>
          </w:tcPr>
          <w:p w14:paraId="639791C1" w14:textId="77777777" w:rsidR="00F87B87" w:rsidRPr="00F87B87" w:rsidRDefault="00F87B87" w:rsidP="00F87B87">
            <w:pPr>
              <w:rPr>
                <w:color w:val="000000"/>
                <w:sz w:val="20"/>
                <w:szCs w:val="20"/>
              </w:rPr>
            </w:pPr>
            <w:r w:rsidRPr="00F87B87">
              <w:rPr>
                <w:color w:val="000000"/>
                <w:sz w:val="20"/>
                <w:szCs w:val="20"/>
              </w:rPr>
              <w:t>BFAS_91</w:t>
            </w:r>
          </w:p>
        </w:tc>
        <w:tc>
          <w:tcPr>
            <w:tcW w:w="1308" w:type="dxa"/>
            <w:tcBorders>
              <w:top w:val="nil"/>
              <w:left w:val="nil"/>
              <w:bottom w:val="nil"/>
              <w:right w:val="nil"/>
            </w:tcBorders>
            <w:shd w:val="clear" w:color="auto" w:fill="auto"/>
            <w:noWrap/>
            <w:vAlign w:val="center"/>
            <w:hideMark/>
          </w:tcPr>
          <w:p w14:paraId="76C3289E"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auto" w:fill="auto"/>
            <w:noWrap/>
            <w:vAlign w:val="center"/>
            <w:hideMark/>
          </w:tcPr>
          <w:p w14:paraId="37FA1C47"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auto" w:fill="auto"/>
            <w:noWrap/>
            <w:vAlign w:val="center"/>
            <w:hideMark/>
          </w:tcPr>
          <w:p w14:paraId="111B9268"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auto" w:fill="auto"/>
            <w:noWrap/>
            <w:vAlign w:val="center"/>
            <w:hideMark/>
          </w:tcPr>
          <w:p w14:paraId="69CC659D"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000000" w:fill="E2EFDA"/>
            <w:noWrap/>
            <w:vAlign w:val="center"/>
            <w:hideMark/>
          </w:tcPr>
          <w:p w14:paraId="61631CF6"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5C65E5D1" w14:textId="77777777" w:rsidTr="00F87B87">
        <w:trPr>
          <w:trHeight w:val="320"/>
        </w:trPr>
        <w:tc>
          <w:tcPr>
            <w:tcW w:w="1308" w:type="dxa"/>
            <w:tcBorders>
              <w:top w:val="nil"/>
              <w:left w:val="nil"/>
              <w:bottom w:val="nil"/>
              <w:right w:val="nil"/>
            </w:tcBorders>
            <w:shd w:val="clear" w:color="auto" w:fill="auto"/>
            <w:noWrap/>
            <w:vAlign w:val="center"/>
            <w:hideMark/>
          </w:tcPr>
          <w:p w14:paraId="67A52D91" w14:textId="77777777" w:rsidR="00F87B87" w:rsidRPr="00F87B87" w:rsidRDefault="00F87B87" w:rsidP="00F87B87">
            <w:pPr>
              <w:rPr>
                <w:color w:val="000000"/>
                <w:sz w:val="20"/>
                <w:szCs w:val="20"/>
              </w:rPr>
            </w:pPr>
            <w:r w:rsidRPr="00F87B87">
              <w:rPr>
                <w:color w:val="000000"/>
                <w:sz w:val="20"/>
                <w:szCs w:val="20"/>
              </w:rPr>
              <w:t>BFAS_92</w:t>
            </w:r>
          </w:p>
        </w:tc>
        <w:tc>
          <w:tcPr>
            <w:tcW w:w="1308" w:type="dxa"/>
            <w:tcBorders>
              <w:top w:val="nil"/>
              <w:left w:val="nil"/>
              <w:bottom w:val="nil"/>
              <w:right w:val="nil"/>
            </w:tcBorders>
            <w:shd w:val="clear" w:color="auto" w:fill="auto"/>
            <w:noWrap/>
            <w:vAlign w:val="center"/>
            <w:hideMark/>
          </w:tcPr>
          <w:p w14:paraId="7F63892E"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shd w:val="clear" w:color="auto" w:fill="auto"/>
            <w:noWrap/>
            <w:vAlign w:val="center"/>
            <w:hideMark/>
          </w:tcPr>
          <w:p w14:paraId="2892AF89"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1E64DE22"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shd w:val="clear" w:color="000000" w:fill="FFF2CC"/>
            <w:noWrap/>
            <w:vAlign w:val="center"/>
            <w:hideMark/>
          </w:tcPr>
          <w:p w14:paraId="1EAA7D25"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0D8FB02A"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7BC1B6B7" w14:textId="77777777" w:rsidTr="00F87B87">
        <w:trPr>
          <w:trHeight w:val="320"/>
        </w:trPr>
        <w:tc>
          <w:tcPr>
            <w:tcW w:w="1308" w:type="dxa"/>
            <w:tcBorders>
              <w:top w:val="nil"/>
              <w:left w:val="nil"/>
              <w:bottom w:val="nil"/>
              <w:right w:val="nil"/>
            </w:tcBorders>
            <w:shd w:val="clear" w:color="auto" w:fill="auto"/>
            <w:noWrap/>
            <w:vAlign w:val="center"/>
            <w:hideMark/>
          </w:tcPr>
          <w:p w14:paraId="4C2E635C" w14:textId="77777777" w:rsidR="00F87B87" w:rsidRPr="00F87B87" w:rsidRDefault="00F87B87" w:rsidP="00F87B87">
            <w:pPr>
              <w:rPr>
                <w:color w:val="000000"/>
                <w:sz w:val="20"/>
                <w:szCs w:val="20"/>
              </w:rPr>
            </w:pPr>
            <w:r w:rsidRPr="00F87B87">
              <w:rPr>
                <w:color w:val="000000"/>
                <w:sz w:val="20"/>
                <w:szCs w:val="20"/>
              </w:rPr>
              <w:t>BFAS_93</w:t>
            </w:r>
          </w:p>
        </w:tc>
        <w:tc>
          <w:tcPr>
            <w:tcW w:w="1308" w:type="dxa"/>
            <w:tcBorders>
              <w:top w:val="nil"/>
              <w:left w:val="nil"/>
              <w:bottom w:val="nil"/>
              <w:right w:val="nil"/>
            </w:tcBorders>
            <w:shd w:val="clear" w:color="auto" w:fill="auto"/>
            <w:noWrap/>
            <w:vAlign w:val="center"/>
            <w:hideMark/>
          </w:tcPr>
          <w:p w14:paraId="53287D24"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000000" w:fill="FCE4D6"/>
            <w:noWrap/>
            <w:vAlign w:val="center"/>
            <w:hideMark/>
          </w:tcPr>
          <w:p w14:paraId="5355BD45"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1B4AEF30"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shd w:val="clear" w:color="auto" w:fill="auto"/>
            <w:noWrap/>
            <w:vAlign w:val="center"/>
            <w:hideMark/>
          </w:tcPr>
          <w:p w14:paraId="24C6C63A"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shd w:val="clear" w:color="auto" w:fill="auto"/>
            <w:noWrap/>
            <w:vAlign w:val="center"/>
            <w:hideMark/>
          </w:tcPr>
          <w:p w14:paraId="78AF64FA" w14:textId="77777777" w:rsidR="00F87B87" w:rsidRPr="00F87B87" w:rsidRDefault="00F87B87" w:rsidP="00F87B87">
            <w:pPr>
              <w:jc w:val="center"/>
              <w:rPr>
                <w:color w:val="000000"/>
                <w:sz w:val="20"/>
                <w:szCs w:val="20"/>
              </w:rPr>
            </w:pPr>
            <w:r w:rsidRPr="00F87B87">
              <w:rPr>
                <w:color w:val="000000"/>
                <w:sz w:val="20"/>
                <w:szCs w:val="20"/>
              </w:rPr>
              <w:t>-0.25</w:t>
            </w:r>
          </w:p>
        </w:tc>
      </w:tr>
      <w:tr w:rsidR="00F87B87" w:rsidRPr="00F87B87" w14:paraId="2FDA82A9" w14:textId="77777777" w:rsidTr="00F87B87">
        <w:trPr>
          <w:trHeight w:val="320"/>
        </w:trPr>
        <w:tc>
          <w:tcPr>
            <w:tcW w:w="1308" w:type="dxa"/>
            <w:tcBorders>
              <w:top w:val="nil"/>
              <w:left w:val="nil"/>
              <w:bottom w:val="nil"/>
              <w:right w:val="nil"/>
            </w:tcBorders>
            <w:shd w:val="clear" w:color="auto" w:fill="auto"/>
            <w:noWrap/>
            <w:vAlign w:val="center"/>
            <w:hideMark/>
          </w:tcPr>
          <w:p w14:paraId="518B79E6" w14:textId="77777777" w:rsidR="00F87B87" w:rsidRPr="00F87B87" w:rsidRDefault="00F87B87" w:rsidP="00F87B87">
            <w:pPr>
              <w:rPr>
                <w:color w:val="000000"/>
                <w:sz w:val="20"/>
                <w:szCs w:val="20"/>
              </w:rPr>
            </w:pPr>
            <w:r w:rsidRPr="00F87B87">
              <w:rPr>
                <w:color w:val="000000"/>
                <w:sz w:val="20"/>
                <w:szCs w:val="20"/>
              </w:rPr>
              <w:t>BFAS_94</w:t>
            </w:r>
          </w:p>
        </w:tc>
        <w:tc>
          <w:tcPr>
            <w:tcW w:w="1308" w:type="dxa"/>
            <w:tcBorders>
              <w:top w:val="nil"/>
              <w:left w:val="nil"/>
              <w:bottom w:val="nil"/>
              <w:right w:val="nil"/>
            </w:tcBorders>
            <w:shd w:val="clear" w:color="auto" w:fill="auto"/>
            <w:noWrap/>
            <w:vAlign w:val="center"/>
            <w:hideMark/>
          </w:tcPr>
          <w:p w14:paraId="47BEDBA3"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auto" w:fill="auto"/>
            <w:noWrap/>
            <w:vAlign w:val="center"/>
            <w:hideMark/>
          </w:tcPr>
          <w:p w14:paraId="7FFCE5A3"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24028DDC"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1108FD47"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20E943CB" w14:textId="77777777" w:rsidR="00F87B87" w:rsidRPr="00F87B87" w:rsidRDefault="00F87B87" w:rsidP="00F87B87">
            <w:pPr>
              <w:jc w:val="center"/>
              <w:rPr>
                <w:color w:val="000000"/>
                <w:sz w:val="20"/>
                <w:szCs w:val="20"/>
              </w:rPr>
            </w:pPr>
            <w:r w:rsidRPr="00F87B87">
              <w:rPr>
                <w:color w:val="000000"/>
                <w:sz w:val="20"/>
                <w:szCs w:val="20"/>
              </w:rPr>
              <w:t>0.12</w:t>
            </w:r>
          </w:p>
        </w:tc>
      </w:tr>
      <w:tr w:rsidR="00F87B87" w:rsidRPr="00F87B87" w14:paraId="6FA37B9E" w14:textId="77777777" w:rsidTr="00F87B87">
        <w:trPr>
          <w:trHeight w:val="320"/>
        </w:trPr>
        <w:tc>
          <w:tcPr>
            <w:tcW w:w="1308" w:type="dxa"/>
            <w:tcBorders>
              <w:top w:val="nil"/>
              <w:left w:val="nil"/>
              <w:bottom w:val="nil"/>
              <w:right w:val="nil"/>
            </w:tcBorders>
            <w:shd w:val="clear" w:color="auto" w:fill="auto"/>
            <w:noWrap/>
            <w:vAlign w:val="center"/>
            <w:hideMark/>
          </w:tcPr>
          <w:p w14:paraId="6CD364E9" w14:textId="77777777" w:rsidR="00F87B87" w:rsidRPr="00F87B87" w:rsidRDefault="00F87B87" w:rsidP="00F87B87">
            <w:pPr>
              <w:rPr>
                <w:color w:val="000000"/>
                <w:sz w:val="20"/>
                <w:szCs w:val="20"/>
              </w:rPr>
            </w:pPr>
            <w:r w:rsidRPr="00F87B87">
              <w:rPr>
                <w:color w:val="000000"/>
                <w:sz w:val="20"/>
                <w:szCs w:val="20"/>
              </w:rPr>
              <w:t>BFAS_95</w:t>
            </w:r>
          </w:p>
        </w:tc>
        <w:tc>
          <w:tcPr>
            <w:tcW w:w="1308" w:type="dxa"/>
            <w:tcBorders>
              <w:top w:val="nil"/>
              <w:left w:val="nil"/>
              <w:bottom w:val="nil"/>
              <w:right w:val="nil"/>
            </w:tcBorders>
            <w:shd w:val="clear" w:color="000000" w:fill="DDEBF7"/>
            <w:noWrap/>
            <w:vAlign w:val="center"/>
            <w:hideMark/>
          </w:tcPr>
          <w:p w14:paraId="32451473"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auto" w:fill="auto"/>
            <w:noWrap/>
            <w:vAlign w:val="center"/>
            <w:hideMark/>
          </w:tcPr>
          <w:p w14:paraId="1F2E495C"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shd w:val="clear" w:color="auto" w:fill="auto"/>
            <w:noWrap/>
            <w:vAlign w:val="center"/>
            <w:hideMark/>
          </w:tcPr>
          <w:p w14:paraId="4DC11022"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0294CDA9"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21A26FB0" w14:textId="77777777" w:rsidR="00F87B87" w:rsidRPr="00F87B87" w:rsidRDefault="00F87B87" w:rsidP="00F87B87">
            <w:pPr>
              <w:jc w:val="center"/>
              <w:rPr>
                <w:color w:val="000000"/>
                <w:sz w:val="20"/>
                <w:szCs w:val="20"/>
              </w:rPr>
            </w:pPr>
            <w:r w:rsidRPr="00F87B87">
              <w:rPr>
                <w:color w:val="000000"/>
                <w:sz w:val="20"/>
                <w:szCs w:val="20"/>
              </w:rPr>
              <w:t>-0.04</w:t>
            </w:r>
          </w:p>
        </w:tc>
      </w:tr>
      <w:tr w:rsidR="00F87B87" w:rsidRPr="00F87B87" w14:paraId="348EE894" w14:textId="77777777" w:rsidTr="00F87B87">
        <w:trPr>
          <w:trHeight w:val="320"/>
        </w:trPr>
        <w:tc>
          <w:tcPr>
            <w:tcW w:w="1308" w:type="dxa"/>
            <w:tcBorders>
              <w:top w:val="nil"/>
              <w:left w:val="nil"/>
              <w:bottom w:val="nil"/>
              <w:right w:val="nil"/>
            </w:tcBorders>
            <w:shd w:val="clear" w:color="auto" w:fill="auto"/>
            <w:noWrap/>
            <w:vAlign w:val="center"/>
            <w:hideMark/>
          </w:tcPr>
          <w:p w14:paraId="6DCA5495" w14:textId="77777777" w:rsidR="00F87B87" w:rsidRPr="00F87B87" w:rsidRDefault="00F87B87" w:rsidP="00F87B87">
            <w:pPr>
              <w:rPr>
                <w:color w:val="000000"/>
                <w:sz w:val="20"/>
                <w:szCs w:val="20"/>
              </w:rPr>
            </w:pPr>
            <w:r w:rsidRPr="00F87B87">
              <w:rPr>
                <w:color w:val="000000"/>
                <w:sz w:val="20"/>
                <w:szCs w:val="20"/>
              </w:rPr>
              <w:t>BFAS_96</w:t>
            </w:r>
          </w:p>
        </w:tc>
        <w:tc>
          <w:tcPr>
            <w:tcW w:w="1308" w:type="dxa"/>
            <w:tcBorders>
              <w:top w:val="nil"/>
              <w:left w:val="nil"/>
              <w:bottom w:val="nil"/>
              <w:right w:val="nil"/>
            </w:tcBorders>
            <w:shd w:val="clear" w:color="auto" w:fill="auto"/>
            <w:noWrap/>
            <w:vAlign w:val="center"/>
            <w:hideMark/>
          </w:tcPr>
          <w:p w14:paraId="718CB18F"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3D84B4C8"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271843FC"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auto" w:fill="auto"/>
            <w:noWrap/>
            <w:vAlign w:val="center"/>
            <w:hideMark/>
          </w:tcPr>
          <w:p w14:paraId="68F4E087" w14:textId="77777777" w:rsidR="00F87B87" w:rsidRPr="00F87B87" w:rsidRDefault="00F87B87" w:rsidP="00F87B87">
            <w:pPr>
              <w:jc w:val="center"/>
              <w:rPr>
                <w:color w:val="000000"/>
                <w:sz w:val="20"/>
                <w:szCs w:val="20"/>
              </w:rPr>
            </w:pPr>
            <w:r w:rsidRPr="00F87B87">
              <w:rPr>
                <w:color w:val="000000"/>
                <w:sz w:val="20"/>
                <w:szCs w:val="20"/>
              </w:rPr>
              <w:t>-0.68</w:t>
            </w:r>
          </w:p>
        </w:tc>
        <w:tc>
          <w:tcPr>
            <w:tcW w:w="1308" w:type="dxa"/>
            <w:tcBorders>
              <w:top w:val="nil"/>
              <w:left w:val="nil"/>
              <w:bottom w:val="nil"/>
              <w:right w:val="nil"/>
            </w:tcBorders>
            <w:shd w:val="clear" w:color="000000" w:fill="E2EFDA"/>
            <w:noWrap/>
            <w:vAlign w:val="center"/>
            <w:hideMark/>
          </w:tcPr>
          <w:p w14:paraId="15568DE9"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38B65DD1" w14:textId="77777777" w:rsidTr="00F87B87">
        <w:trPr>
          <w:trHeight w:val="320"/>
        </w:trPr>
        <w:tc>
          <w:tcPr>
            <w:tcW w:w="1308" w:type="dxa"/>
            <w:tcBorders>
              <w:top w:val="nil"/>
              <w:left w:val="nil"/>
              <w:bottom w:val="nil"/>
              <w:right w:val="nil"/>
            </w:tcBorders>
            <w:shd w:val="clear" w:color="auto" w:fill="auto"/>
            <w:noWrap/>
            <w:vAlign w:val="center"/>
            <w:hideMark/>
          </w:tcPr>
          <w:p w14:paraId="697D53CC" w14:textId="77777777" w:rsidR="00F87B87" w:rsidRPr="00F87B87" w:rsidRDefault="00F87B87" w:rsidP="00F87B87">
            <w:pPr>
              <w:rPr>
                <w:color w:val="000000"/>
                <w:sz w:val="20"/>
                <w:szCs w:val="20"/>
              </w:rPr>
            </w:pPr>
            <w:r w:rsidRPr="00F87B87">
              <w:rPr>
                <w:color w:val="000000"/>
                <w:sz w:val="20"/>
                <w:szCs w:val="20"/>
              </w:rPr>
              <w:t>BFAS_97</w:t>
            </w:r>
          </w:p>
        </w:tc>
        <w:tc>
          <w:tcPr>
            <w:tcW w:w="1308" w:type="dxa"/>
            <w:tcBorders>
              <w:top w:val="nil"/>
              <w:left w:val="nil"/>
              <w:bottom w:val="nil"/>
              <w:right w:val="nil"/>
            </w:tcBorders>
            <w:shd w:val="clear" w:color="auto" w:fill="auto"/>
            <w:noWrap/>
            <w:vAlign w:val="center"/>
            <w:hideMark/>
          </w:tcPr>
          <w:p w14:paraId="3809A673"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auto" w:fill="auto"/>
            <w:noWrap/>
            <w:vAlign w:val="center"/>
            <w:hideMark/>
          </w:tcPr>
          <w:p w14:paraId="65436CFB"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auto" w:fill="auto"/>
            <w:noWrap/>
            <w:vAlign w:val="center"/>
            <w:hideMark/>
          </w:tcPr>
          <w:p w14:paraId="66B8C5E7"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FFF2CC"/>
            <w:noWrap/>
            <w:vAlign w:val="center"/>
            <w:hideMark/>
          </w:tcPr>
          <w:p w14:paraId="598D1E43" w14:textId="77777777" w:rsidR="00F87B87" w:rsidRPr="00F87B87" w:rsidRDefault="00F87B87" w:rsidP="00F87B87">
            <w:pPr>
              <w:jc w:val="center"/>
              <w:rPr>
                <w:color w:val="000000"/>
                <w:sz w:val="20"/>
                <w:szCs w:val="20"/>
              </w:rPr>
            </w:pPr>
            <w:r w:rsidRPr="00F87B87">
              <w:rPr>
                <w:color w:val="000000"/>
                <w:sz w:val="20"/>
                <w:szCs w:val="20"/>
              </w:rPr>
              <w:t>0.50</w:t>
            </w:r>
          </w:p>
        </w:tc>
        <w:tc>
          <w:tcPr>
            <w:tcW w:w="1308" w:type="dxa"/>
            <w:tcBorders>
              <w:top w:val="nil"/>
              <w:left w:val="nil"/>
              <w:bottom w:val="nil"/>
              <w:right w:val="nil"/>
            </w:tcBorders>
            <w:shd w:val="clear" w:color="auto" w:fill="auto"/>
            <w:noWrap/>
            <w:vAlign w:val="center"/>
            <w:hideMark/>
          </w:tcPr>
          <w:p w14:paraId="15CEC709" w14:textId="77777777" w:rsidR="00F87B87" w:rsidRPr="00F87B87" w:rsidRDefault="00F87B87" w:rsidP="00F87B87">
            <w:pPr>
              <w:jc w:val="center"/>
              <w:rPr>
                <w:color w:val="000000"/>
                <w:sz w:val="20"/>
                <w:szCs w:val="20"/>
              </w:rPr>
            </w:pPr>
            <w:r w:rsidRPr="00F87B87">
              <w:rPr>
                <w:color w:val="000000"/>
                <w:sz w:val="20"/>
                <w:szCs w:val="20"/>
              </w:rPr>
              <w:t>0.23</w:t>
            </w:r>
          </w:p>
        </w:tc>
      </w:tr>
      <w:tr w:rsidR="00F87B87" w:rsidRPr="00F87B87" w14:paraId="4A8CD12B" w14:textId="77777777" w:rsidTr="00F87B87">
        <w:trPr>
          <w:trHeight w:val="320"/>
        </w:trPr>
        <w:tc>
          <w:tcPr>
            <w:tcW w:w="1308" w:type="dxa"/>
            <w:tcBorders>
              <w:top w:val="nil"/>
              <w:left w:val="nil"/>
              <w:bottom w:val="nil"/>
              <w:right w:val="nil"/>
            </w:tcBorders>
            <w:shd w:val="clear" w:color="auto" w:fill="auto"/>
            <w:noWrap/>
            <w:vAlign w:val="center"/>
            <w:hideMark/>
          </w:tcPr>
          <w:p w14:paraId="4739E195" w14:textId="77777777" w:rsidR="00F87B87" w:rsidRPr="00F87B87" w:rsidRDefault="00F87B87" w:rsidP="00F87B87">
            <w:pPr>
              <w:rPr>
                <w:color w:val="000000"/>
                <w:sz w:val="20"/>
                <w:szCs w:val="20"/>
              </w:rPr>
            </w:pPr>
            <w:r w:rsidRPr="00F87B87">
              <w:rPr>
                <w:color w:val="000000"/>
                <w:sz w:val="20"/>
                <w:szCs w:val="20"/>
              </w:rPr>
              <w:t>BFAS_98</w:t>
            </w:r>
          </w:p>
        </w:tc>
        <w:tc>
          <w:tcPr>
            <w:tcW w:w="1308" w:type="dxa"/>
            <w:tcBorders>
              <w:top w:val="nil"/>
              <w:left w:val="nil"/>
              <w:bottom w:val="nil"/>
              <w:right w:val="nil"/>
            </w:tcBorders>
            <w:shd w:val="clear" w:color="auto" w:fill="auto"/>
            <w:noWrap/>
            <w:vAlign w:val="center"/>
            <w:hideMark/>
          </w:tcPr>
          <w:p w14:paraId="37DC8AC1"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shd w:val="clear" w:color="000000" w:fill="FCE4D6"/>
            <w:noWrap/>
            <w:vAlign w:val="center"/>
            <w:hideMark/>
          </w:tcPr>
          <w:p w14:paraId="22C3EF86"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shd w:val="clear" w:color="auto" w:fill="auto"/>
            <w:noWrap/>
            <w:vAlign w:val="center"/>
            <w:hideMark/>
          </w:tcPr>
          <w:p w14:paraId="51C8A040"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auto" w:fill="auto"/>
            <w:noWrap/>
            <w:vAlign w:val="center"/>
            <w:hideMark/>
          </w:tcPr>
          <w:p w14:paraId="18B89669"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7C6F07D8"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27F551B5" w14:textId="77777777" w:rsidTr="00F87B87">
        <w:trPr>
          <w:trHeight w:val="320"/>
        </w:trPr>
        <w:tc>
          <w:tcPr>
            <w:tcW w:w="1308" w:type="dxa"/>
            <w:tcBorders>
              <w:top w:val="nil"/>
              <w:left w:val="nil"/>
              <w:right w:val="nil"/>
            </w:tcBorders>
            <w:shd w:val="clear" w:color="auto" w:fill="auto"/>
            <w:noWrap/>
            <w:vAlign w:val="center"/>
            <w:hideMark/>
          </w:tcPr>
          <w:p w14:paraId="17414773" w14:textId="77777777" w:rsidR="00F87B87" w:rsidRPr="00F87B87" w:rsidRDefault="00F87B87" w:rsidP="00F87B87">
            <w:pPr>
              <w:rPr>
                <w:color w:val="000000"/>
                <w:sz w:val="20"/>
                <w:szCs w:val="20"/>
              </w:rPr>
            </w:pPr>
            <w:r w:rsidRPr="00F87B87">
              <w:rPr>
                <w:color w:val="000000"/>
                <w:sz w:val="20"/>
                <w:szCs w:val="20"/>
              </w:rPr>
              <w:t>BFAS_99</w:t>
            </w:r>
          </w:p>
        </w:tc>
        <w:tc>
          <w:tcPr>
            <w:tcW w:w="1308" w:type="dxa"/>
            <w:tcBorders>
              <w:top w:val="nil"/>
              <w:left w:val="nil"/>
              <w:right w:val="nil"/>
            </w:tcBorders>
            <w:shd w:val="clear" w:color="auto" w:fill="auto"/>
            <w:noWrap/>
            <w:vAlign w:val="center"/>
            <w:hideMark/>
          </w:tcPr>
          <w:p w14:paraId="53C5B9A7"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right w:val="nil"/>
            </w:tcBorders>
            <w:shd w:val="clear" w:color="auto" w:fill="auto"/>
            <w:noWrap/>
            <w:vAlign w:val="center"/>
            <w:hideMark/>
          </w:tcPr>
          <w:p w14:paraId="63702E75"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right w:val="nil"/>
            </w:tcBorders>
            <w:shd w:val="clear" w:color="000000" w:fill="EDEDED"/>
            <w:noWrap/>
            <w:vAlign w:val="center"/>
            <w:hideMark/>
          </w:tcPr>
          <w:p w14:paraId="61B322D5"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right w:val="nil"/>
            </w:tcBorders>
            <w:shd w:val="clear" w:color="auto" w:fill="auto"/>
            <w:noWrap/>
            <w:vAlign w:val="center"/>
            <w:hideMark/>
          </w:tcPr>
          <w:p w14:paraId="304C2789"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right w:val="nil"/>
            </w:tcBorders>
            <w:shd w:val="clear" w:color="auto" w:fill="auto"/>
            <w:noWrap/>
            <w:vAlign w:val="center"/>
            <w:hideMark/>
          </w:tcPr>
          <w:p w14:paraId="74958AA8"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6C4B223F" w14:textId="77777777" w:rsidTr="00F87B87">
        <w:trPr>
          <w:trHeight w:val="320"/>
        </w:trPr>
        <w:tc>
          <w:tcPr>
            <w:tcW w:w="1308" w:type="dxa"/>
            <w:tcBorders>
              <w:top w:val="nil"/>
              <w:left w:val="nil"/>
              <w:bottom w:val="single" w:sz="4" w:space="0" w:color="auto"/>
              <w:right w:val="nil"/>
            </w:tcBorders>
            <w:shd w:val="clear" w:color="auto" w:fill="auto"/>
            <w:noWrap/>
            <w:vAlign w:val="center"/>
            <w:hideMark/>
          </w:tcPr>
          <w:p w14:paraId="094C5E34" w14:textId="77777777" w:rsidR="00F87B87" w:rsidRPr="00F87B87" w:rsidRDefault="00F87B87" w:rsidP="00F87B87">
            <w:pPr>
              <w:rPr>
                <w:color w:val="000000"/>
                <w:sz w:val="20"/>
                <w:szCs w:val="20"/>
              </w:rPr>
            </w:pPr>
            <w:r w:rsidRPr="00F87B87">
              <w:rPr>
                <w:color w:val="000000"/>
                <w:sz w:val="20"/>
                <w:szCs w:val="20"/>
              </w:rPr>
              <w:t>BFAS_100</w:t>
            </w:r>
          </w:p>
        </w:tc>
        <w:tc>
          <w:tcPr>
            <w:tcW w:w="1308" w:type="dxa"/>
            <w:tcBorders>
              <w:top w:val="nil"/>
              <w:left w:val="nil"/>
              <w:bottom w:val="single" w:sz="4" w:space="0" w:color="auto"/>
              <w:right w:val="nil"/>
            </w:tcBorders>
            <w:shd w:val="clear" w:color="000000" w:fill="DDEBF7"/>
            <w:noWrap/>
            <w:vAlign w:val="center"/>
            <w:hideMark/>
          </w:tcPr>
          <w:p w14:paraId="4F28FE76" w14:textId="77777777" w:rsidR="00F87B87" w:rsidRPr="00F87B87" w:rsidRDefault="00F87B87" w:rsidP="00F87B87">
            <w:pPr>
              <w:jc w:val="center"/>
              <w:rPr>
                <w:color w:val="000000"/>
                <w:sz w:val="20"/>
                <w:szCs w:val="20"/>
              </w:rPr>
            </w:pPr>
            <w:r w:rsidRPr="00F87B87">
              <w:rPr>
                <w:color w:val="000000"/>
                <w:sz w:val="20"/>
                <w:szCs w:val="20"/>
              </w:rPr>
              <w:t>0.54</w:t>
            </w:r>
          </w:p>
        </w:tc>
        <w:tc>
          <w:tcPr>
            <w:tcW w:w="1308" w:type="dxa"/>
            <w:tcBorders>
              <w:top w:val="nil"/>
              <w:left w:val="nil"/>
              <w:bottom w:val="single" w:sz="4" w:space="0" w:color="auto"/>
              <w:right w:val="nil"/>
            </w:tcBorders>
            <w:shd w:val="clear" w:color="auto" w:fill="auto"/>
            <w:noWrap/>
            <w:vAlign w:val="center"/>
            <w:hideMark/>
          </w:tcPr>
          <w:p w14:paraId="72B6E5DB"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nil"/>
              <w:left w:val="nil"/>
              <w:bottom w:val="single" w:sz="4" w:space="0" w:color="auto"/>
              <w:right w:val="nil"/>
            </w:tcBorders>
            <w:shd w:val="clear" w:color="auto" w:fill="auto"/>
            <w:noWrap/>
            <w:vAlign w:val="center"/>
            <w:hideMark/>
          </w:tcPr>
          <w:p w14:paraId="6D9CFF76"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single" w:sz="4" w:space="0" w:color="auto"/>
              <w:right w:val="nil"/>
            </w:tcBorders>
            <w:shd w:val="clear" w:color="auto" w:fill="auto"/>
            <w:noWrap/>
            <w:vAlign w:val="center"/>
            <w:hideMark/>
          </w:tcPr>
          <w:p w14:paraId="3B014A47"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single" w:sz="4" w:space="0" w:color="auto"/>
              <w:right w:val="nil"/>
            </w:tcBorders>
            <w:shd w:val="clear" w:color="auto" w:fill="auto"/>
            <w:noWrap/>
            <w:vAlign w:val="center"/>
            <w:hideMark/>
          </w:tcPr>
          <w:p w14:paraId="3B8B5BBC" w14:textId="77777777" w:rsidR="00F87B87" w:rsidRPr="00F87B87" w:rsidRDefault="00F87B87" w:rsidP="00F87B87">
            <w:pPr>
              <w:jc w:val="center"/>
              <w:rPr>
                <w:color w:val="000000"/>
                <w:sz w:val="20"/>
                <w:szCs w:val="20"/>
              </w:rPr>
            </w:pPr>
            <w:r w:rsidRPr="00F87B87">
              <w:rPr>
                <w:color w:val="000000"/>
                <w:sz w:val="20"/>
                <w:szCs w:val="20"/>
              </w:rPr>
              <w:t>0.01</w:t>
            </w:r>
          </w:p>
        </w:tc>
      </w:tr>
    </w:tbl>
    <w:p w14:paraId="7186473D" w14:textId="77777777" w:rsidR="00CA7676" w:rsidRPr="00CA7676" w:rsidRDefault="00CA7676" w:rsidP="009E6763">
      <w:pPr>
        <w:jc w:val="both"/>
        <w:rPr>
          <w:lang w:val="en-US"/>
        </w:rPr>
      </w:pPr>
    </w:p>
    <w:p w14:paraId="4DBDE5C6" w14:textId="77777777" w:rsidR="00C24B8A" w:rsidRPr="00D062F4" w:rsidRDefault="00C24B8A" w:rsidP="009E6763">
      <w:pPr>
        <w:jc w:val="both"/>
        <w:rPr>
          <w:sz w:val="20"/>
          <w:szCs w:val="20"/>
          <w:lang w:val="en-US"/>
        </w:rPr>
      </w:pPr>
    </w:p>
    <w:p w14:paraId="7B12191A" w14:textId="77777777" w:rsidR="00C24B8A" w:rsidRDefault="00C24B8A" w:rsidP="0010393F">
      <w:pPr>
        <w:rPr>
          <w:sz w:val="20"/>
          <w:szCs w:val="20"/>
        </w:rPr>
        <w:sectPr w:rsidR="00C24B8A" w:rsidSect="00704322">
          <w:pgSz w:w="11901" w:h="16817"/>
          <w:pgMar w:top="1134" w:right="1134" w:bottom="1134" w:left="1134" w:header="709" w:footer="709" w:gutter="0"/>
          <w:cols w:space="708"/>
          <w:docGrid w:linePitch="360"/>
        </w:sectPr>
      </w:pPr>
    </w:p>
    <w:p w14:paraId="744AEBDB" w14:textId="45471220" w:rsidR="00027E38" w:rsidRPr="00D062F4" w:rsidRDefault="00027E38" w:rsidP="00F72638">
      <w:pPr>
        <w:jc w:val="both"/>
        <w:rPr>
          <w:b/>
          <w:bCs/>
        </w:rPr>
      </w:pPr>
      <w:r w:rsidRPr="00655A28">
        <w:rPr>
          <w:b/>
          <w:bCs/>
        </w:rPr>
        <w:t xml:space="preserve">APPENDIX </w:t>
      </w:r>
      <w:r w:rsidR="00C24B8A">
        <w:rPr>
          <w:b/>
          <w:bCs/>
        </w:rPr>
        <w:t>G</w:t>
      </w:r>
      <w:r w:rsidRPr="00655A28">
        <w:rPr>
          <w:b/>
          <w:bCs/>
        </w:rPr>
        <w:t>. Question wording for measurements</w:t>
      </w:r>
    </w:p>
    <w:p w14:paraId="395D6F13" w14:textId="77777777" w:rsidR="00027E38" w:rsidRPr="00D062F4" w:rsidRDefault="00027E38" w:rsidP="00F72638">
      <w:pPr>
        <w:jc w:val="both"/>
      </w:pPr>
    </w:p>
    <w:p w14:paraId="32E80D10" w14:textId="77777777" w:rsidR="00F72638" w:rsidRPr="00D062F4" w:rsidRDefault="00F72638" w:rsidP="00F72638">
      <w:pPr>
        <w:jc w:val="center"/>
        <w:rPr>
          <w:b/>
          <w:bCs/>
        </w:rPr>
      </w:pPr>
      <w:r w:rsidRPr="00D062F4">
        <w:rPr>
          <w:b/>
          <w:bCs/>
        </w:rPr>
        <w:t>BIG FIVE ASPECTS SCALE (BFAS)</w:t>
      </w:r>
    </w:p>
    <w:p w14:paraId="0B49E2B3" w14:textId="54E954C2" w:rsidR="00F72638" w:rsidRPr="00D062F4" w:rsidRDefault="00F72638" w:rsidP="00F72638">
      <w:pPr>
        <w:jc w:val="both"/>
      </w:pPr>
    </w:p>
    <w:p w14:paraId="166576D6" w14:textId="77777777" w:rsidR="00265BC5" w:rsidRPr="00D062F4" w:rsidRDefault="00265BC5" w:rsidP="00F72638">
      <w:pPr>
        <w:jc w:val="both"/>
      </w:pPr>
    </w:p>
    <w:p w14:paraId="74283DFC" w14:textId="424CD76F" w:rsidR="00F72638" w:rsidRPr="00D062F4" w:rsidRDefault="00F72638" w:rsidP="00F72638">
      <w:pPr>
        <w:jc w:val="both"/>
      </w:pPr>
      <w:r w:rsidRPr="00D062F4">
        <w:t>(DeYoung</w:t>
      </w:r>
      <w:r w:rsidR="003623BC" w:rsidRPr="00D062F4">
        <w:t xml:space="preserve"> et al., 2007)</w:t>
      </w:r>
    </w:p>
    <w:p w14:paraId="70C5D826" w14:textId="77777777" w:rsidR="00F72638" w:rsidRPr="00D062F4" w:rsidRDefault="00F72638" w:rsidP="00F72638">
      <w:pPr>
        <w:jc w:val="both"/>
      </w:pPr>
    </w:p>
    <w:p w14:paraId="2C8AB63C" w14:textId="560F10C4" w:rsidR="00F72638" w:rsidRPr="00D062F4" w:rsidRDefault="00C265D7" w:rsidP="00F72638">
      <w:pPr>
        <w:jc w:val="both"/>
      </w:pPr>
      <w:r w:rsidRPr="00D062F4">
        <w:t xml:space="preserve">[Display] </w:t>
      </w:r>
      <w:r w:rsidR="00F72638" w:rsidRPr="00D062F4">
        <w:t xml:space="preserve">Here are a number of characteristics that may or may not describe you. For example, do you agree that you seldom feel blue, compared to most other people? Please fill in the number that best indicates the extent to which you agree or disagree with each statement listed below. </w:t>
      </w:r>
      <w:r w:rsidR="00F72638" w:rsidRPr="00D062F4">
        <w:rPr>
          <w:iCs/>
        </w:rPr>
        <w:t>Be as honest as possible but rely on your initial feeling and do not think too much about each item.</w:t>
      </w:r>
    </w:p>
    <w:p w14:paraId="607DE107" w14:textId="77777777" w:rsidR="00F72638" w:rsidRPr="00D062F4" w:rsidRDefault="00F72638" w:rsidP="00F72638">
      <w:pPr>
        <w:jc w:val="both"/>
      </w:pPr>
    </w:p>
    <w:p w14:paraId="582EC373" w14:textId="77777777" w:rsidR="00F72638" w:rsidRPr="00D062F4" w:rsidRDefault="00F72638" w:rsidP="00F72638">
      <w:pPr>
        <w:jc w:val="both"/>
      </w:pPr>
      <w:r w:rsidRPr="00D062F4">
        <w:t>Use the following scale:</w:t>
      </w:r>
    </w:p>
    <w:p w14:paraId="150D00ED" w14:textId="77777777" w:rsidR="00F72638" w:rsidRPr="00D062F4" w:rsidRDefault="00F72638" w:rsidP="00F72638">
      <w:pPr>
        <w:jc w:val="both"/>
      </w:pPr>
    </w:p>
    <w:p w14:paraId="2EE93806" w14:textId="77777777" w:rsidR="00F72638" w:rsidRPr="00D062F4" w:rsidRDefault="00F72638" w:rsidP="00F72638">
      <w:pPr>
        <w:jc w:val="center"/>
      </w:pPr>
      <w:r w:rsidRPr="00D062F4">
        <w:rPr>
          <w:b/>
          <w:bCs/>
        </w:rPr>
        <w:t>1</w:t>
      </w:r>
      <w:r w:rsidRPr="00D062F4">
        <w:t xml:space="preserve"> - - - - - - - - </w:t>
      </w:r>
      <w:r w:rsidRPr="00D062F4">
        <w:rPr>
          <w:b/>
          <w:bCs/>
        </w:rPr>
        <w:t>2</w:t>
      </w:r>
      <w:r w:rsidRPr="00D062F4">
        <w:t xml:space="preserve"> - - - - - - - - - </w:t>
      </w:r>
      <w:r w:rsidRPr="00D062F4">
        <w:rPr>
          <w:b/>
          <w:bCs/>
        </w:rPr>
        <w:t>3</w:t>
      </w:r>
      <w:r w:rsidRPr="00D062F4">
        <w:t xml:space="preserve"> - - - - - - - - - </w:t>
      </w:r>
      <w:r w:rsidRPr="00D062F4">
        <w:rPr>
          <w:b/>
          <w:bCs/>
        </w:rPr>
        <w:t>4</w:t>
      </w:r>
      <w:r w:rsidRPr="00D062F4">
        <w:t xml:space="preserve"> - - - - - - - - </w:t>
      </w:r>
      <w:r w:rsidRPr="00D062F4">
        <w:rPr>
          <w:b/>
          <w:bCs/>
        </w:rPr>
        <w:t>5</w:t>
      </w:r>
    </w:p>
    <w:p w14:paraId="4417134C" w14:textId="77777777" w:rsidR="00F72638" w:rsidRPr="00D062F4" w:rsidRDefault="00F72638" w:rsidP="00F72638">
      <w:pPr>
        <w:jc w:val="center"/>
        <w:rPr>
          <w:b/>
          <w:bCs/>
        </w:rPr>
      </w:pPr>
      <w:r w:rsidRPr="00D062F4">
        <w:rPr>
          <w:b/>
          <w:bCs/>
        </w:rPr>
        <w:t>Strongly                            Neither Agree                          Strongly</w:t>
      </w:r>
    </w:p>
    <w:p w14:paraId="304029A8" w14:textId="0C86B998" w:rsidR="00F72638" w:rsidRPr="00D062F4" w:rsidRDefault="00F72638" w:rsidP="00F72638">
      <w:pPr>
        <w:pStyle w:val="BodyText3"/>
        <w:jc w:val="center"/>
        <w:rPr>
          <w:b/>
          <w:bCs/>
          <w:sz w:val="24"/>
          <w:lang w:val="en-GB"/>
        </w:rPr>
      </w:pPr>
      <w:r w:rsidRPr="00D062F4">
        <w:rPr>
          <w:b/>
          <w:bCs/>
          <w:sz w:val="24"/>
          <w:lang w:val="en-GB"/>
        </w:rPr>
        <w:t>Disagree                             Nor Disagree                               Agree</w:t>
      </w:r>
    </w:p>
    <w:p w14:paraId="278AC367" w14:textId="77777777" w:rsidR="0092507D" w:rsidRDefault="0092507D" w:rsidP="0092507D">
      <w:pPr>
        <w:pStyle w:val="BodyText3"/>
        <w:jc w:val="both"/>
        <w:rPr>
          <w:sz w:val="24"/>
          <w:lang w:val="en-GB"/>
        </w:rPr>
      </w:pPr>
    </w:p>
    <w:p w14:paraId="54EA18F1" w14:textId="77777777" w:rsidR="00C846C9" w:rsidRPr="00D062F4" w:rsidRDefault="00C846C9" w:rsidP="0092507D">
      <w:pPr>
        <w:pStyle w:val="BodyText3"/>
        <w:jc w:val="both"/>
        <w:rPr>
          <w:sz w:val="24"/>
          <w:lang w:val="en-GB"/>
        </w:rPr>
      </w:pPr>
    </w:p>
    <w:p w14:paraId="33CBBBAE" w14:textId="77777777" w:rsidR="00C846C9" w:rsidRDefault="00C846C9" w:rsidP="004B1B00">
      <w:pPr>
        <w:jc w:val="both"/>
        <w:sectPr w:rsidR="00C846C9" w:rsidSect="00704322">
          <w:pgSz w:w="11900" w:h="16840"/>
          <w:pgMar w:top="1701" w:right="1134" w:bottom="1134" w:left="1134" w:header="709" w:footer="709" w:gutter="0"/>
          <w:cols w:space="708"/>
          <w:docGrid w:linePitch="360"/>
        </w:sectPr>
      </w:pPr>
    </w:p>
    <w:p w14:paraId="7CEF64E4" w14:textId="77777777" w:rsidR="004B1B00" w:rsidRPr="00D062F4" w:rsidRDefault="004B1B00" w:rsidP="004B1B00">
      <w:pPr>
        <w:jc w:val="both"/>
      </w:pPr>
      <w:r w:rsidRPr="00D062F4">
        <w:t>1. ___ Seldom feel blue.</w:t>
      </w:r>
    </w:p>
    <w:p w14:paraId="06FE833B" w14:textId="77777777" w:rsidR="004B1B00" w:rsidRPr="00D062F4" w:rsidRDefault="004B1B00" w:rsidP="004B1B00">
      <w:pPr>
        <w:jc w:val="both"/>
      </w:pPr>
      <w:r w:rsidRPr="00D062F4">
        <w:t>2. ___ Am not interested in other people's problems.</w:t>
      </w:r>
    </w:p>
    <w:p w14:paraId="6CFD2069" w14:textId="77777777" w:rsidR="004B1B00" w:rsidRPr="00D062F4" w:rsidRDefault="004B1B00" w:rsidP="004B1B00">
      <w:pPr>
        <w:jc w:val="both"/>
      </w:pPr>
      <w:r w:rsidRPr="00D062F4">
        <w:t>3. ___ Carry out my plans.</w:t>
      </w:r>
    </w:p>
    <w:p w14:paraId="45D13BE7" w14:textId="77777777" w:rsidR="004B1B00" w:rsidRPr="00D062F4" w:rsidRDefault="004B1B00" w:rsidP="004B1B00">
      <w:pPr>
        <w:jc w:val="both"/>
      </w:pPr>
      <w:r w:rsidRPr="00D062F4">
        <w:t>4. ___ Make friends easily.</w:t>
      </w:r>
    </w:p>
    <w:p w14:paraId="06F3EC28" w14:textId="77777777" w:rsidR="004B1B00" w:rsidRPr="00D062F4" w:rsidRDefault="004B1B00" w:rsidP="004B1B00">
      <w:pPr>
        <w:jc w:val="both"/>
      </w:pPr>
      <w:r w:rsidRPr="00D062F4">
        <w:t>5. ___ Am quick to understand things.</w:t>
      </w:r>
    </w:p>
    <w:p w14:paraId="56B768D6" w14:textId="77777777" w:rsidR="004B1B00" w:rsidRPr="00D062F4" w:rsidRDefault="004B1B00" w:rsidP="004B1B00">
      <w:pPr>
        <w:jc w:val="both"/>
      </w:pPr>
      <w:r w:rsidRPr="00D062F4">
        <w:t>6. ___ Get angry easily.</w:t>
      </w:r>
    </w:p>
    <w:p w14:paraId="553DBD52" w14:textId="77777777" w:rsidR="004B1B00" w:rsidRPr="00D062F4" w:rsidRDefault="004B1B00" w:rsidP="004B1B00">
      <w:pPr>
        <w:jc w:val="both"/>
      </w:pPr>
      <w:r w:rsidRPr="00D062F4">
        <w:t>7. ___ Respect authority.</w:t>
      </w:r>
    </w:p>
    <w:p w14:paraId="3C94DBFD" w14:textId="77777777" w:rsidR="004B1B00" w:rsidRPr="00D062F4" w:rsidRDefault="004B1B00" w:rsidP="004B1B00">
      <w:pPr>
        <w:jc w:val="both"/>
      </w:pPr>
      <w:r w:rsidRPr="00D062F4">
        <w:t>8. ___ Leave my belongings around.</w:t>
      </w:r>
    </w:p>
    <w:p w14:paraId="35C853A6" w14:textId="77777777" w:rsidR="004B1B00" w:rsidRPr="00D062F4" w:rsidRDefault="004B1B00" w:rsidP="004B1B00">
      <w:pPr>
        <w:jc w:val="both"/>
      </w:pPr>
      <w:r w:rsidRPr="00D062F4">
        <w:t>9. ___ Take charge.</w:t>
      </w:r>
    </w:p>
    <w:p w14:paraId="613DDFDE" w14:textId="77777777" w:rsidR="004B1B00" w:rsidRPr="00D062F4" w:rsidRDefault="004B1B00" w:rsidP="004B1B00">
      <w:pPr>
        <w:jc w:val="both"/>
      </w:pPr>
      <w:r w:rsidRPr="00D062F4">
        <w:t>10. ___ Enjoy the beauty of nature.</w:t>
      </w:r>
    </w:p>
    <w:p w14:paraId="1DC23C50" w14:textId="77777777" w:rsidR="004B1B00" w:rsidRPr="00D062F4" w:rsidRDefault="004B1B00" w:rsidP="004B1B00">
      <w:pPr>
        <w:jc w:val="both"/>
      </w:pPr>
      <w:r w:rsidRPr="00D062F4">
        <w:t>11. ___ Am filled with doubts about things.</w:t>
      </w:r>
    </w:p>
    <w:p w14:paraId="3F909BC9" w14:textId="77777777" w:rsidR="004B1B00" w:rsidRPr="00D062F4" w:rsidRDefault="004B1B00" w:rsidP="004B1B00">
      <w:pPr>
        <w:jc w:val="both"/>
      </w:pPr>
      <w:r w:rsidRPr="00D062F4">
        <w:t>12. ___ Feel others' emotions.</w:t>
      </w:r>
    </w:p>
    <w:p w14:paraId="29B535E1" w14:textId="77777777" w:rsidR="004B1B00" w:rsidRPr="00D062F4" w:rsidRDefault="004B1B00" w:rsidP="004B1B00">
      <w:pPr>
        <w:jc w:val="both"/>
      </w:pPr>
      <w:r w:rsidRPr="00D062F4">
        <w:t>13. ___ Waste my time.</w:t>
      </w:r>
    </w:p>
    <w:p w14:paraId="27E0B3A2" w14:textId="77777777" w:rsidR="004B1B00" w:rsidRPr="00D062F4" w:rsidRDefault="004B1B00" w:rsidP="004B1B00">
      <w:pPr>
        <w:jc w:val="both"/>
      </w:pPr>
      <w:r w:rsidRPr="00D062F4">
        <w:t>14. ___ Am hard to get to know.</w:t>
      </w:r>
    </w:p>
    <w:p w14:paraId="72581ED9" w14:textId="77777777" w:rsidR="004B1B00" w:rsidRPr="00D062F4" w:rsidRDefault="004B1B00" w:rsidP="004B1B00">
      <w:pPr>
        <w:jc w:val="both"/>
      </w:pPr>
      <w:r w:rsidRPr="00D062F4">
        <w:t>15. ___ Have difficulty understanding abstract ideas.</w:t>
      </w:r>
    </w:p>
    <w:p w14:paraId="39A4523C" w14:textId="77777777" w:rsidR="004B1B00" w:rsidRPr="00D062F4" w:rsidRDefault="004B1B00" w:rsidP="004B1B00">
      <w:pPr>
        <w:jc w:val="both"/>
      </w:pPr>
      <w:r w:rsidRPr="00D062F4">
        <w:t>16. ___ Rarely get irritated.</w:t>
      </w:r>
    </w:p>
    <w:p w14:paraId="6FF394BF" w14:textId="77777777" w:rsidR="004B1B00" w:rsidRPr="00D062F4" w:rsidRDefault="004B1B00" w:rsidP="004B1B00">
      <w:pPr>
        <w:jc w:val="both"/>
      </w:pPr>
      <w:r w:rsidRPr="00D062F4">
        <w:t>17. ___ Believe that I am better than others.</w:t>
      </w:r>
    </w:p>
    <w:p w14:paraId="6E9E5221" w14:textId="77777777" w:rsidR="004B1B00" w:rsidRPr="00D062F4" w:rsidRDefault="004B1B00" w:rsidP="004B1B00">
      <w:pPr>
        <w:jc w:val="both"/>
      </w:pPr>
      <w:r w:rsidRPr="00D062F4">
        <w:t>18. ___ Like order.</w:t>
      </w:r>
    </w:p>
    <w:p w14:paraId="4AC1A7CF" w14:textId="77777777" w:rsidR="004B1B00" w:rsidRPr="00D062F4" w:rsidRDefault="004B1B00" w:rsidP="004B1B00">
      <w:pPr>
        <w:jc w:val="both"/>
      </w:pPr>
      <w:r w:rsidRPr="00D062F4">
        <w:t>19. ___ Have a strong personality.</w:t>
      </w:r>
    </w:p>
    <w:p w14:paraId="024F98BA" w14:textId="77777777" w:rsidR="004B1B00" w:rsidRPr="00D062F4" w:rsidRDefault="004B1B00" w:rsidP="004B1B00">
      <w:pPr>
        <w:jc w:val="both"/>
      </w:pPr>
      <w:r w:rsidRPr="00D062F4">
        <w:t>20. ___ Believe in the importance of art.</w:t>
      </w:r>
    </w:p>
    <w:p w14:paraId="42A2D9F5" w14:textId="77777777" w:rsidR="004B1B00" w:rsidRPr="00D062F4" w:rsidRDefault="004B1B00" w:rsidP="004B1B00">
      <w:pPr>
        <w:jc w:val="both"/>
      </w:pPr>
      <w:r w:rsidRPr="00D062F4">
        <w:t>21. ___ Feel comfortable with myself.</w:t>
      </w:r>
    </w:p>
    <w:p w14:paraId="7C90634B" w14:textId="77777777" w:rsidR="004B1B00" w:rsidRPr="00D062F4" w:rsidRDefault="004B1B00" w:rsidP="004B1B00">
      <w:pPr>
        <w:jc w:val="both"/>
      </w:pPr>
      <w:r w:rsidRPr="00D062F4">
        <w:t>22. ___ Inquire about others' well-being.</w:t>
      </w:r>
    </w:p>
    <w:p w14:paraId="4A3E3C8A" w14:textId="77777777" w:rsidR="004B1B00" w:rsidRPr="00D062F4" w:rsidRDefault="004B1B00" w:rsidP="004B1B00">
      <w:pPr>
        <w:jc w:val="both"/>
      </w:pPr>
      <w:r w:rsidRPr="00D062F4">
        <w:t>23. ___ Find it difficult to get down to work.</w:t>
      </w:r>
    </w:p>
    <w:p w14:paraId="50A5638E" w14:textId="77777777" w:rsidR="004B1B00" w:rsidRPr="00D062F4" w:rsidRDefault="004B1B00" w:rsidP="004B1B00">
      <w:pPr>
        <w:jc w:val="both"/>
      </w:pPr>
      <w:r w:rsidRPr="00D062F4">
        <w:t>24. ___ Keep others at a distance.</w:t>
      </w:r>
    </w:p>
    <w:p w14:paraId="73E92E3A" w14:textId="77777777" w:rsidR="004B1B00" w:rsidRPr="00D062F4" w:rsidRDefault="004B1B00" w:rsidP="004B1B00">
      <w:pPr>
        <w:jc w:val="both"/>
      </w:pPr>
      <w:r w:rsidRPr="00D062F4">
        <w:t>25. ___ Can handle a lot of information.</w:t>
      </w:r>
    </w:p>
    <w:p w14:paraId="539F59A3" w14:textId="77777777" w:rsidR="004B1B00" w:rsidRPr="00D062F4" w:rsidRDefault="004B1B00" w:rsidP="004B1B00">
      <w:pPr>
        <w:jc w:val="both"/>
      </w:pPr>
      <w:r w:rsidRPr="00D062F4">
        <w:t>26. ___ Get upset easily.</w:t>
      </w:r>
    </w:p>
    <w:p w14:paraId="233E91B7" w14:textId="77777777" w:rsidR="004B1B00" w:rsidRPr="00D062F4" w:rsidRDefault="004B1B00" w:rsidP="004B1B00">
      <w:pPr>
        <w:jc w:val="both"/>
      </w:pPr>
      <w:r w:rsidRPr="00D062F4">
        <w:t>27. ___ Hate to seem pushy.</w:t>
      </w:r>
    </w:p>
    <w:p w14:paraId="3268E89B" w14:textId="77777777" w:rsidR="004B1B00" w:rsidRPr="00D062F4" w:rsidRDefault="004B1B00" w:rsidP="004B1B00">
      <w:pPr>
        <w:jc w:val="both"/>
      </w:pPr>
      <w:r w:rsidRPr="00D062F4">
        <w:t>28. ___ Keep things tidy.</w:t>
      </w:r>
    </w:p>
    <w:p w14:paraId="7DB054F3" w14:textId="77777777" w:rsidR="004B1B00" w:rsidRPr="00D062F4" w:rsidRDefault="004B1B00" w:rsidP="004B1B00">
      <w:pPr>
        <w:jc w:val="both"/>
      </w:pPr>
      <w:r w:rsidRPr="00D062F4">
        <w:t>29. ___ Lack the talent for influencing people.</w:t>
      </w:r>
    </w:p>
    <w:p w14:paraId="70B7FBE4" w14:textId="77777777" w:rsidR="004B1B00" w:rsidRPr="00D062F4" w:rsidRDefault="004B1B00" w:rsidP="004B1B00">
      <w:pPr>
        <w:jc w:val="both"/>
      </w:pPr>
      <w:r w:rsidRPr="00D062F4">
        <w:t>30. ___ Love to reflect on things.</w:t>
      </w:r>
    </w:p>
    <w:p w14:paraId="5D473F5B" w14:textId="77777777" w:rsidR="004B1B00" w:rsidRPr="00D062F4" w:rsidRDefault="004B1B00" w:rsidP="004B1B00">
      <w:pPr>
        <w:jc w:val="both"/>
      </w:pPr>
      <w:r w:rsidRPr="00D062F4">
        <w:t>31. ___ Feel threatened easily.</w:t>
      </w:r>
    </w:p>
    <w:p w14:paraId="115664B2" w14:textId="77777777" w:rsidR="004B1B00" w:rsidRPr="00D062F4" w:rsidRDefault="004B1B00" w:rsidP="004B1B00">
      <w:pPr>
        <w:jc w:val="both"/>
      </w:pPr>
      <w:r w:rsidRPr="00D062F4">
        <w:t>32. ___ Can't be bothered with other's needs.</w:t>
      </w:r>
    </w:p>
    <w:p w14:paraId="3A61C3F3" w14:textId="77777777" w:rsidR="004B1B00" w:rsidRPr="00D062F4" w:rsidRDefault="004B1B00" w:rsidP="004B1B00">
      <w:pPr>
        <w:jc w:val="both"/>
      </w:pPr>
      <w:r w:rsidRPr="00D062F4">
        <w:t>33. ___ Mess things up.</w:t>
      </w:r>
    </w:p>
    <w:p w14:paraId="53A71F76" w14:textId="77777777" w:rsidR="004B1B00" w:rsidRPr="00D062F4" w:rsidRDefault="004B1B00" w:rsidP="004B1B00">
      <w:pPr>
        <w:jc w:val="both"/>
      </w:pPr>
      <w:r w:rsidRPr="00D062F4">
        <w:t>34. ___ Reveal little about myself.</w:t>
      </w:r>
    </w:p>
    <w:p w14:paraId="4D6ED812" w14:textId="77777777" w:rsidR="004B1B00" w:rsidRPr="00D062F4" w:rsidRDefault="004B1B00" w:rsidP="004B1B00">
      <w:pPr>
        <w:jc w:val="both"/>
      </w:pPr>
      <w:r w:rsidRPr="00D062F4">
        <w:t>35. ___ Like to solve complex problems.</w:t>
      </w:r>
    </w:p>
    <w:p w14:paraId="3063FB17" w14:textId="77777777" w:rsidR="004B1B00" w:rsidRPr="00D062F4" w:rsidRDefault="004B1B00" w:rsidP="004B1B00">
      <w:pPr>
        <w:jc w:val="both"/>
      </w:pPr>
      <w:r w:rsidRPr="00D062F4">
        <w:t>36. ___ Keep my emotions under control.</w:t>
      </w:r>
    </w:p>
    <w:p w14:paraId="06A45EF3" w14:textId="77777777" w:rsidR="004B1B00" w:rsidRPr="00D062F4" w:rsidRDefault="004B1B00" w:rsidP="004B1B00">
      <w:pPr>
        <w:jc w:val="both"/>
      </w:pPr>
      <w:r w:rsidRPr="00D062F4">
        <w:t>37. ___ Take advantage of others.</w:t>
      </w:r>
    </w:p>
    <w:p w14:paraId="6ADB4F97" w14:textId="77777777" w:rsidR="004B1B00" w:rsidRPr="00D062F4" w:rsidRDefault="004B1B00" w:rsidP="004B1B00">
      <w:pPr>
        <w:jc w:val="both"/>
      </w:pPr>
      <w:r w:rsidRPr="00D062F4">
        <w:t>38. ___ Follow a schedule.</w:t>
      </w:r>
    </w:p>
    <w:p w14:paraId="7A894059" w14:textId="77777777" w:rsidR="004B1B00" w:rsidRPr="00D062F4" w:rsidRDefault="004B1B00" w:rsidP="004B1B00">
      <w:pPr>
        <w:jc w:val="both"/>
      </w:pPr>
      <w:r w:rsidRPr="00D062F4">
        <w:t>39. ___ Know how to captivate people.</w:t>
      </w:r>
    </w:p>
    <w:p w14:paraId="7E769721" w14:textId="77777777" w:rsidR="004B1B00" w:rsidRPr="00D062F4" w:rsidRDefault="004B1B00" w:rsidP="004B1B00">
      <w:pPr>
        <w:jc w:val="both"/>
      </w:pPr>
      <w:r w:rsidRPr="00D062F4">
        <w:t>40. ___ Get deeply immersed in music.</w:t>
      </w:r>
    </w:p>
    <w:p w14:paraId="2690D67C" w14:textId="77777777" w:rsidR="004B1B00" w:rsidRPr="00D062F4" w:rsidRDefault="004B1B00" w:rsidP="004B1B00">
      <w:pPr>
        <w:jc w:val="both"/>
      </w:pPr>
      <w:r w:rsidRPr="00D062F4">
        <w:t>41. ___ Rarely feel depressed.</w:t>
      </w:r>
    </w:p>
    <w:p w14:paraId="1D811283" w14:textId="77777777" w:rsidR="004B1B00" w:rsidRPr="00D062F4" w:rsidRDefault="004B1B00" w:rsidP="004B1B00">
      <w:pPr>
        <w:jc w:val="both"/>
      </w:pPr>
      <w:r w:rsidRPr="00D062F4">
        <w:t>42. ___ Sympathize with others' feelings.</w:t>
      </w:r>
    </w:p>
    <w:p w14:paraId="7BAFFFA8" w14:textId="77777777" w:rsidR="004B1B00" w:rsidRPr="00D062F4" w:rsidRDefault="004B1B00" w:rsidP="004B1B00">
      <w:pPr>
        <w:jc w:val="both"/>
      </w:pPr>
      <w:r w:rsidRPr="00D062F4">
        <w:t>43. ___ Finish what I start.</w:t>
      </w:r>
    </w:p>
    <w:p w14:paraId="29EFC898" w14:textId="77777777" w:rsidR="004B1B00" w:rsidRPr="00D062F4" w:rsidRDefault="004B1B00" w:rsidP="004B1B00">
      <w:pPr>
        <w:jc w:val="both"/>
      </w:pPr>
      <w:r w:rsidRPr="00D062F4">
        <w:t>44. ___ Warm up quickly to others.</w:t>
      </w:r>
    </w:p>
    <w:p w14:paraId="6EEF2CBB" w14:textId="77777777" w:rsidR="004B1B00" w:rsidRPr="00D062F4" w:rsidRDefault="004B1B00" w:rsidP="004B1B00">
      <w:pPr>
        <w:jc w:val="both"/>
      </w:pPr>
      <w:r w:rsidRPr="00D062F4">
        <w:t>45. ___ Avoid philosophical discussions.</w:t>
      </w:r>
    </w:p>
    <w:p w14:paraId="68940701" w14:textId="77777777" w:rsidR="004B1B00" w:rsidRPr="00D062F4" w:rsidRDefault="004B1B00" w:rsidP="004B1B00">
      <w:pPr>
        <w:jc w:val="both"/>
      </w:pPr>
      <w:r w:rsidRPr="00D062F4">
        <w:t>46. ___ Change my mood a lot.</w:t>
      </w:r>
    </w:p>
    <w:p w14:paraId="11DDA1FC" w14:textId="77777777" w:rsidR="004B1B00" w:rsidRPr="00D062F4" w:rsidRDefault="004B1B00" w:rsidP="004B1B00">
      <w:pPr>
        <w:jc w:val="both"/>
      </w:pPr>
      <w:r w:rsidRPr="00D062F4">
        <w:t>47. ___ Avoid imposing my will on others.</w:t>
      </w:r>
    </w:p>
    <w:p w14:paraId="7E9BF43E" w14:textId="77777777" w:rsidR="004B1B00" w:rsidRPr="00D062F4" w:rsidRDefault="004B1B00" w:rsidP="004B1B00">
      <w:pPr>
        <w:jc w:val="both"/>
      </w:pPr>
      <w:r w:rsidRPr="00D062F4">
        <w:t>48. ___ Am not bothered by messy people.</w:t>
      </w:r>
    </w:p>
    <w:p w14:paraId="3FF5FB77" w14:textId="77777777" w:rsidR="004B1B00" w:rsidRPr="00D062F4" w:rsidRDefault="004B1B00" w:rsidP="004B1B00">
      <w:pPr>
        <w:jc w:val="both"/>
      </w:pPr>
      <w:r w:rsidRPr="00D062F4">
        <w:t>49. ___ Wait for others to lead the way.</w:t>
      </w:r>
    </w:p>
    <w:p w14:paraId="5ABCD155" w14:textId="77777777" w:rsidR="004B1B00" w:rsidRPr="00D062F4" w:rsidRDefault="004B1B00" w:rsidP="004B1B00">
      <w:pPr>
        <w:jc w:val="both"/>
      </w:pPr>
      <w:r w:rsidRPr="00D062F4">
        <w:t>50. ___ Do not like poetry.</w:t>
      </w:r>
    </w:p>
    <w:p w14:paraId="18B78033" w14:textId="77777777" w:rsidR="004B1B00" w:rsidRPr="00D062F4" w:rsidRDefault="004B1B00" w:rsidP="004B1B00">
      <w:pPr>
        <w:jc w:val="both"/>
      </w:pPr>
      <w:r w:rsidRPr="00D062F4">
        <w:t>51. ___ Worry about things.</w:t>
      </w:r>
    </w:p>
    <w:p w14:paraId="52BDE198" w14:textId="77777777" w:rsidR="004B1B00" w:rsidRPr="00D062F4" w:rsidRDefault="004B1B00" w:rsidP="004B1B00">
      <w:pPr>
        <w:jc w:val="both"/>
      </w:pPr>
      <w:r w:rsidRPr="00D062F4">
        <w:t>52. ___ Am indifferent to the feelings of others.</w:t>
      </w:r>
    </w:p>
    <w:p w14:paraId="59845F7B" w14:textId="77777777" w:rsidR="004B1B00" w:rsidRPr="00D062F4" w:rsidRDefault="004B1B00" w:rsidP="004B1B00">
      <w:pPr>
        <w:jc w:val="both"/>
      </w:pPr>
      <w:r w:rsidRPr="00D062F4">
        <w:t>53. ___ Don't put my mind on the task at hand.</w:t>
      </w:r>
    </w:p>
    <w:p w14:paraId="464FD4AA" w14:textId="77777777" w:rsidR="004B1B00" w:rsidRPr="00D062F4" w:rsidRDefault="004B1B00" w:rsidP="004B1B00">
      <w:pPr>
        <w:jc w:val="both"/>
      </w:pPr>
      <w:r w:rsidRPr="00D062F4">
        <w:t>54. ___ Rarely get caught up in the excitement.</w:t>
      </w:r>
    </w:p>
    <w:p w14:paraId="7F9E5592" w14:textId="77777777" w:rsidR="004B1B00" w:rsidRPr="00D062F4" w:rsidRDefault="004B1B00" w:rsidP="004B1B00">
      <w:pPr>
        <w:jc w:val="both"/>
      </w:pPr>
      <w:r w:rsidRPr="00D062F4">
        <w:t>55. ___ Avoid difficult reading material.</w:t>
      </w:r>
    </w:p>
    <w:p w14:paraId="7845BDBE" w14:textId="77777777" w:rsidR="004B1B00" w:rsidRPr="00D062F4" w:rsidRDefault="004B1B00" w:rsidP="004B1B00">
      <w:pPr>
        <w:jc w:val="both"/>
      </w:pPr>
      <w:r w:rsidRPr="00D062F4">
        <w:t>56. ___ Rarely lose my composure.</w:t>
      </w:r>
    </w:p>
    <w:p w14:paraId="268D1E08" w14:textId="77777777" w:rsidR="004B1B00" w:rsidRPr="00D062F4" w:rsidRDefault="004B1B00" w:rsidP="004B1B00">
      <w:pPr>
        <w:jc w:val="both"/>
      </w:pPr>
      <w:r w:rsidRPr="00D062F4">
        <w:t>57. ___ Rarely put people under pressure.</w:t>
      </w:r>
    </w:p>
    <w:p w14:paraId="0EC5E410" w14:textId="77777777" w:rsidR="004B1B00" w:rsidRPr="00D062F4" w:rsidRDefault="004B1B00" w:rsidP="004B1B00">
      <w:pPr>
        <w:jc w:val="both"/>
      </w:pPr>
      <w:r w:rsidRPr="00D062F4">
        <w:t>58. ___ Want everything to be “just right.”</w:t>
      </w:r>
    </w:p>
    <w:p w14:paraId="58CAF468" w14:textId="77777777" w:rsidR="004B1B00" w:rsidRPr="00D062F4" w:rsidRDefault="004B1B00" w:rsidP="004B1B00">
      <w:pPr>
        <w:jc w:val="both"/>
      </w:pPr>
      <w:r w:rsidRPr="00D062F4">
        <w:t>59. ___ See myself as a good leader.</w:t>
      </w:r>
    </w:p>
    <w:p w14:paraId="7D0F1544" w14:textId="77777777" w:rsidR="004B1B00" w:rsidRPr="00D062F4" w:rsidRDefault="004B1B00" w:rsidP="004B1B00">
      <w:pPr>
        <w:jc w:val="both"/>
      </w:pPr>
      <w:r w:rsidRPr="00D062F4">
        <w:t>60. ___ Seldom notice the emotional aspects of paintings and pictures.</w:t>
      </w:r>
    </w:p>
    <w:p w14:paraId="46AFC997" w14:textId="77777777" w:rsidR="004B1B00" w:rsidRPr="00D062F4" w:rsidRDefault="004B1B00" w:rsidP="004B1B00">
      <w:pPr>
        <w:jc w:val="both"/>
      </w:pPr>
      <w:r w:rsidRPr="00D062F4">
        <w:t>61. ___ Am easily discouraged.</w:t>
      </w:r>
    </w:p>
    <w:p w14:paraId="60D5714E" w14:textId="77777777" w:rsidR="004B1B00" w:rsidRPr="00D062F4" w:rsidRDefault="004B1B00" w:rsidP="004B1B00">
      <w:pPr>
        <w:jc w:val="both"/>
      </w:pPr>
      <w:r w:rsidRPr="00D062F4">
        <w:t>62. ___ Take no time for others.</w:t>
      </w:r>
    </w:p>
    <w:p w14:paraId="7768BA2A" w14:textId="77777777" w:rsidR="004B1B00" w:rsidRPr="00D062F4" w:rsidRDefault="004B1B00" w:rsidP="004B1B00">
      <w:pPr>
        <w:jc w:val="both"/>
      </w:pPr>
      <w:r w:rsidRPr="00D062F4">
        <w:t>63. ___ Get things done quickly.</w:t>
      </w:r>
    </w:p>
    <w:p w14:paraId="07BACEA1" w14:textId="77777777" w:rsidR="004B1B00" w:rsidRPr="00D062F4" w:rsidRDefault="004B1B00" w:rsidP="004B1B00">
      <w:pPr>
        <w:jc w:val="both"/>
      </w:pPr>
      <w:r w:rsidRPr="00D062F4">
        <w:t>64. ___ Am not a very enthusiastic person.</w:t>
      </w:r>
    </w:p>
    <w:p w14:paraId="2495A339" w14:textId="77777777" w:rsidR="004B1B00" w:rsidRPr="00D062F4" w:rsidRDefault="004B1B00" w:rsidP="004B1B00">
      <w:pPr>
        <w:jc w:val="both"/>
      </w:pPr>
      <w:r w:rsidRPr="00D062F4">
        <w:t>65. ___ Have a rich vocabulary.</w:t>
      </w:r>
    </w:p>
    <w:p w14:paraId="1BA3860B" w14:textId="77777777" w:rsidR="004B1B00" w:rsidRPr="00D062F4" w:rsidRDefault="004B1B00" w:rsidP="004B1B00">
      <w:pPr>
        <w:jc w:val="both"/>
      </w:pPr>
      <w:r w:rsidRPr="00D062F4">
        <w:t>66. ___ Am a person whose moods go up and down easily.</w:t>
      </w:r>
    </w:p>
    <w:p w14:paraId="6B5A20A5" w14:textId="77777777" w:rsidR="004B1B00" w:rsidRPr="00D062F4" w:rsidRDefault="004B1B00" w:rsidP="004B1B00">
      <w:pPr>
        <w:jc w:val="both"/>
      </w:pPr>
      <w:r w:rsidRPr="00D062F4">
        <w:t>67. ___ Insult people.</w:t>
      </w:r>
    </w:p>
    <w:p w14:paraId="7BA3532C" w14:textId="77777777" w:rsidR="004B1B00" w:rsidRPr="00D062F4" w:rsidRDefault="004B1B00" w:rsidP="004B1B00">
      <w:pPr>
        <w:jc w:val="both"/>
      </w:pPr>
      <w:r w:rsidRPr="00D062F4">
        <w:t>68. ___ Am not bothered by disorder.</w:t>
      </w:r>
    </w:p>
    <w:p w14:paraId="43BABB4A" w14:textId="77777777" w:rsidR="004B1B00" w:rsidRPr="00D062F4" w:rsidRDefault="004B1B00" w:rsidP="004B1B00">
      <w:pPr>
        <w:jc w:val="both"/>
      </w:pPr>
      <w:r w:rsidRPr="00D062F4">
        <w:t>69. ___ Can talk others into doing things.</w:t>
      </w:r>
    </w:p>
    <w:p w14:paraId="6DAFECE8" w14:textId="77777777" w:rsidR="004B1B00" w:rsidRPr="00D062F4" w:rsidRDefault="004B1B00" w:rsidP="004B1B00">
      <w:pPr>
        <w:jc w:val="both"/>
      </w:pPr>
      <w:r w:rsidRPr="00D062F4">
        <w:t>70. ___ Need a creative outlet.</w:t>
      </w:r>
    </w:p>
    <w:p w14:paraId="1120771F" w14:textId="77777777" w:rsidR="004B1B00" w:rsidRPr="00D062F4" w:rsidRDefault="004B1B00" w:rsidP="004B1B00">
      <w:pPr>
        <w:jc w:val="both"/>
      </w:pPr>
      <w:r w:rsidRPr="00D062F4">
        <w:t>71. ___ Am not embarrassed easily.</w:t>
      </w:r>
    </w:p>
    <w:p w14:paraId="25869709" w14:textId="77777777" w:rsidR="004B1B00" w:rsidRPr="00D062F4" w:rsidRDefault="004B1B00" w:rsidP="004B1B00">
      <w:pPr>
        <w:jc w:val="both"/>
      </w:pPr>
      <w:r w:rsidRPr="00D062F4">
        <w:t>72. ___ Take an interest in other people's lives.</w:t>
      </w:r>
    </w:p>
    <w:p w14:paraId="375D05A4" w14:textId="77777777" w:rsidR="004B1B00" w:rsidRPr="00D062F4" w:rsidRDefault="004B1B00" w:rsidP="004B1B00">
      <w:pPr>
        <w:jc w:val="both"/>
      </w:pPr>
      <w:r w:rsidRPr="00D062F4">
        <w:t>73. ___ Always know what I am doing.</w:t>
      </w:r>
    </w:p>
    <w:p w14:paraId="06AE4876" w14:textId="77777777" w:rsidR="004B1B00" w:rsidRPr="00D062F4" w:rsidRDefault="004B1B00" w:rsidP="004B1B00">
      <w:pPr>
        <w:jc w:val="both"/>
      </w:pPr>
      <w:r w:rsidRPr="00D062F4">
        <w:t>74. ___ Show my feelings when I'm happy.</w:t>
      </w:r>
    </w:p>
    <w:p w14:paraId="671E8F36" w14:textId="77777777" w:rsidR="004B1B00" w:rsidRPr="00D062F4" w:rsidRDefault="004B1B00" w:rsidP="004B1B00">
      <w:pPr>
        <w:jc w:val="both"/>
      </w:pPr>
      <w:r w:rsidRPr="00D062F4">
        <w:t>75. ___ Think quickly.</w:t>
      </w:r>
    </w:p>
    <w:p w14:paraId="1A68FB3D" w14:textId="77777777" w:rsidR="004B1B00" w:rsidRPr="00D062F4" w:rsidRDefault="004B1B00" w:rsidP="004B1B00">
      <w:pPr>
        <w:jc w:val="both"/>
      </w:pPr>
      <w:r w:rsidRPr="00D062F4">
        <w:t>76. ___ Am not easily annoyed.</w:t>
      </w:r>
    </w:p>
    <w:p w14:paraId="487B06DC" w14:textId="77777777" w:rsidR="004B1B00" w:rsidRPr="00D062F4" w:rsidRDefault="004B1B00" w:rsidP="004B1B00">
      <w:pPr>
        <w:jc w:val="both"/>
      </w:pPr>
      <w:r w:rsidRPr="00D062F4">
        <w:t>77. ___ Seek conflict.</w:t>
      </w:r>
    </w:p>
    <w:p w14:paraId="32C30C80" w14:textId="77777777" w:rsidR="004B1B00" w:rsidRPr="00D062F4" w:rsidRDefault="004B1B00" w:rsidP="004B1B00">
      <w:pPr>
        <w:jc w:val="both"/>
      </w:pPr>
      <w:r w:rsidRPr="00D062F4">
        <w:t>78. ___ Dislike routine.</w:t>
      </w:r>
    </w:p>
    <w:p w14:paraId="7FC35786" w14:textId="77777777" w:rsidR="004B1B00" w:rsidRPr="00D062F4" w:rsidRDefault="004B1B00" w:rsidP="004B1B00">
      <w:pPr>
        <w:jc w:val="both"/>
      </w:pPr>
      <w:r w:rsidRPr="00D062F4">
        <w:t>79. ___ Hold back my opinions.</w:t>
      </w:r>
    </w:p>
    <w:p w14:paraId="0401A565" w14:textId="77777777" w:rsidR="004B1B00" w:rsidRPr="00D062F4" w:rsidRDefault="004B1B00" w:rsidP="004B1B00">
      <w:pPr>
        <w:jc w:val="both"/>
      </w:pPr>
      <w:r w:rsidRPr="00D062F4">
        <w:t>80. ___ Seldom get lost in thought.</w:t>
      </w:r>
    </w:p>
    <w:p w14:paraId="4E32D4F4" w14:textId="77777777" w:rsidR="004B1B00" w:rsidRPr="00D062F4" w:rsidRDefault="004B1B00" w:rsidP="004B1B00">
      <w:pPr>
        <w:jc w:val="both"/>
      </w:pPr>
      <w:r w:rsidRPr="00D062F4">
        <w:t>81. ___ Become overwhelmed by events.</w:t>
      </w:r>
    </w:p>
    <w:p w14:paraId="0F207680" w14:textId="77777777" w:rsidR="004B1B00" w:rsidRPr="00D062F4" w:rsidRDefault="004B1B00" w:rsidP="004B1B00">
      <w:pPr>
        <w:jc w:val="both"/>
      </w:pPr>
      <w:r w:rsidRPr="00D062F4">
        <w:t>82. ___ Don't have a soft side.</w:t>
      </w:r>
    </w:p>
    <w:p w14:paraId="6B6EC884" w14:textId="77777777" w:rsidR="004B1B00" w:rsidRPr="00D062F4" w:rsidRDefault="004B1B00" w:rsidP="004B1B00">
      <w:pPr>
        <w:jc w:val="both"/>
      </w:pPr>
      <w:r w:rsidRPr="00D062F4">
        <w:t>83. ___ Postpone decisions.</w:t>
      </w:r>
    </w:p>
    <w:p w14:paraId="140F5CC1" w14:textId="77777777" w:rsidR="004B1B00" w:rsidRPr="00D062F4" w:rsidRDefault="004B1B00" w:rsidP="004B1B00">
      <w:pPr>
        <w:jc w:val="both"/>
      </w:pPr>
      <w:r w:rsidRPr="00D062F4">
        <w:t>84. ___ Have a lot of fun.</w:t>
      </w:r>
    </w:p>
    <w:p w14:paraId="2C6601B3" w14:textId="77777777" w:rsidR="004B1B00" w:rsidRPr="00D062F4" w:rsidRDefault="004B1B00" w:rsidP="004B1B00">
      <w:pPr>
        <w:jc w:val="both"/>
      </w:pPr>
      <w:r w:rsidRPr="00D062F4">
        <w:t>85. ___ Learn things slowly.</w:t>
      </w:r>
    </w:p>
    <w:p w14:paraId="605C0299" w14:textId="77777777" w:rsidR="004B1B00" w:rsidRPr="00D062F4" w:rsidRDefault="004B1B00" w:rsidP="004B1B00">
      <w:pPr>
        <w:jc w:val="both"/>
      </w:pPr>
      <w:r w:rsidRPr="00D062F4">
        <w:t>86. ___ Get easily agitated.</w:t>
      </w:r>
    </w:p>
    <w:p w14:paraId="44DC87DD" w14:textId="77777777" w:rsidR="004B1B00" w:rsidRPr="00D062F4" w:rsidRDefault="004B1B00" w:rsidP="004B1B00">
      <w:pPr>
        <w:jc w:val="both"/>
      </w:pPr>
      <w:r w:rsidRPr="00D062F4">
        <w:t>87. ___ Love a good fight.</w:t>
      </w:r>
    </w:p>
    <w:p w14:paraId="5B5512C8" w14:textId="77777777" w:rsidR="004B1B00" w:rsidRPr="00D062F4" w:rsidRDefault="004B1B00" w:rsidP="004B1B00">
      <w:pPr>
        <w:jc w:val="both"/>
      </w:pPr>
      <w:r w:rsidRPr="00D062F4">
        <w:t>88. ___ See that rules are observed.</w:t>
      </w:r>
    </w:p>
    <w:p w14:paraId="69BE7944" w14:textId="77777777" w:rsidR="004B1B00" w:rsidRPr="00D062F4" w:rsidRDefault="004B1B00" w:rsidP="004B1B00">
      <w:pPr>
        <w:jc w:val="both"/>
      </w:pPr>
      <w:r w:rsidRPr="00D062F4">
        <w:t>89. ___ Am the first to act.</w:t>
      </w:r>
    </w:p>
    <w:p w14:paraId="4B3F1426" w14:textId="77777777" w:rsidR="004B1B00" w:rsidRPr="00D062F4" w:rsidRDefault="004B1B00" w:rsidP="004B1B00">
      <w:pPr>
        <w:jc w:val="both"/>
      </w:pPr>
      <w:r w:rsidRPr="00D062F4">
        <w:t>90. ___ Seldom daydream.</w:t>
      </w:r>
    </w:p>
    <w:p w14:paraId="4DF4C59A" w14:textId="77777777" w:rsidR="004B1B00" w:rsidRPr="00D062F4" w:rsidRDefault="004B1B00" w:rsidP="004B1B00">
      <w:pPr>
        <w:jc w:val="both"/>
      </w:pPr>
      <w:r w:rsidRPr="00D062F4">
        <w:t>91. ___ Am afraid of many things.</w:t>
      </w:r>
    </w:p>
    <w:p w14:paraId="424D8FF1" w14:textId="77777777" w:rsidR="004B1B00" w:rsidRPr="00D062F4" w:rsidRDefault="004B1B00" w:rsidP="004B1B00">
      <w:pPr>
        <w:jc w:val="both"/>
      </w:pPr>
      <w:r w:rsidRPr="00D062F4">
        <w:t>92. ___ Like to do things for others.</w:t>
      </w:r>
    </w:p>
    <w:p w14:paraId="3497F914" w14:textId="77777777" w:rsidR="004B1B00" w:rsidRPr="00D062F4" w:rsidRDefault="004B1B00" w:rsidP="004B1B00">
      <w:pPr>
        <w:jc w:val="both"/>
      </w:pPr>
      <w:r w:rsidRPr="00D062F4">
        <w:t>93. ___ Am easily distracted.</w:t>
      </w:r>
    </w:p>
    <w:p w14:paraId="453B36A7" w14:textId="77777777" w:rsidR="004B1B00" w:rsidRPr="00D062F4" w:rsidRDefault="004B1B00" w:rsidP="004B1B00">
      <w:pPr>
        <w:jc w:val="both"/>
      </w:pPr>
      <w:r w:rsidRPr="00D062F4">
        <w:t>94. ___ Laugh a lot.</w:t>
      </w:r>
    </w:p>
    <w:p w14:paraId="0BAC7BF7" w14:textId="77777777" w:rsidR="004B1B00" w:rsidRPr="00D062F4" w:rsidRDefault="004B1B00" w:rsidP="004B1B00">
      <w:pPr>
        <w:jc w:val="both"/>
      </w:pPr>
      <w:r w:rsidRPr="00D062F4">
        <w:t>95. ___ Formulate ideas clearly.</w:t>
      </w:r>
    </w:p>
    <w:p w14:paraId="731C574B" w14:textId="77777777" w:rsidR="004B1B00" w:rsidRPr="00D062F4" w:rsidRDefault="004B1B00" w:rsidP="004B1B00">
      <w:pPr>
        <w:jc w:val="both"/>
      </w:pPr>
      <w:r w:rsidRPr="00D062F4">
        <w:t>96. ___ Can be stirred up easily.</w:t>
      </w:r>
    </w:p>
    <w:p w14:paraId="214DCAAA" w14:textId="77777777" w:rsidR="004B1B00" w:rsidRPr="00D062F4" w:rsidRDefault="004B1B00" w:rsidP="004B1B00">
      <w:pPr>
        <w:jc w:val="both"/>
      </w:pPr>
      <w:r w:rsidRPr="00D062F4">
        <w:t>97. ___ Am out for my own personal gain.</w:t>
      </w:r>
    </w:p>
    <w:p w14:paraId="40649D52" w14:textId="77777777" w:rsidR="004B1B00" w:rsidRPr="00D062F4" w:rsidRDefault="004B1B00" w:rsidP="004B1B00">
      <w:pPr>
        <w:jc w:val="both"/>
      </w:pPr>
      <w:r w:rsidRPr="00D062F4">
        <w:t>98. ___ Want every detail taken care of.</w:t>
      </w:r>
    </w:p>
    <w:p w14:paraId="6EF42A27" w14:textId="77777777" w:rsidR="004B1B00" w:rsidRPr="00D062F4" w:rsidRDefault="004B1B00" w:rsidP="004B1B00">
      <w:pPr>
        <w:jc w:val="both"/>
      </w:pPr>
      <w:r w:rsidRPr="00D062F4">
        <w:t>99. ___ Do not have an assertive personality.</w:t>
      </w:r>
    </w:p>
    <w:p w14:paraId="2802126E" w14:textId="77777777" w:rsidR="004B1B00" w:rsidRPr="00D062F4" w:rsidRDefault="004B1B00" w:rsidP="004B1B00">
      <w:pPr>
        <w:jc w:val="both"/>
      </w:pPr>
      <w:r w:rsidRPr="00D062F4">
        <w:t>100. ___ See beauty in things that others might not notice.</w:t>
      </w:r>
    </w:p>
    <w:p w14:paraId="29EBCBCB" w14:textId="77777777" w:rsidR="00C846C9" w:rsidRDefault="00C846C9">
      <w:pPr>
        <w:sectPr w:rsidR="00C846C9" w:rsidSect="00C846C9">
          <w:type w:val="continuous"/>
          <w:pgSz w:w="11900" w:h="16840"/>
          <w:pgMar w:top="1701" w:right="1134" w:bottom="1134" w:left="1134" w:header="709" w:footer="709" w:gutter="0"/>
          <w:cols w:num="2" w:space="708"/>
          <w:docGrid w:linePitch="360"/>
        </w:sectPr>
      </w:pPr>
    </w:p>
    <w:p w14:paraId="6D094AB7" w14:textId="1884464B" w:rsidR="00C846C9" w:rsidRDefault="00C846C9"/>
    <w:p w14:paraId="58625118" w14:textId="234D7189" w:rsidR="00F72638" w:rsidRPr="00D062F4" w:rsidRDefault="00F72638" w:rsidP="00F72638">
      <w:pPr>
        <w:jc w:val="both"/>
        <w:rPr>
          <w:i/>
          <w:lang w:val="pt-BR"/>
        </w:rPr>
      </w:pPr>
      <w:r w:rsidRPr="00D062F4">
        <w:rPr>
          <w:i/>
          <w:lang w:val="pt-BR"/>
        </w:rPr>
        <w:t>Neuroticism</w:t>
      </w:r>
    </w:p>
    <w:p w14:paraId="4ECDE4F4" w14:textId="77777777" w:rsidR="00F72638" w:rsidRPr="00D062F4" w:rsidRDefault="00F72638" w:rsidP="00F72638">
      <w:pPr>
        <w:jc w:val="both"/>
        <w:rPr>
          <w:lang w:val="pt-BR"/>
        </w:rPr>
      </w:pPr>
      <w:r w:rsidRPr="00D062F4">
        <w:rPr>
          <w:lang w:val="pt-BR"/>
        </w:rPr>
        <w:t>Withdrawal: 1R, 11, 21R, 31, 41R, 51, 61, 71R, 81, 91</w:t>
      </w:r>
    </w:p>
    <w:p w14:paraId="4BD5394F" w14:textId="77777777" w:rsidR="00F72638" w:rsidRPr="00D062F4" w:rsidRDefault="00F72638" w:rsidP="00F72638">
      <w:pPr>
        <w:jc w:val="both"/>
        <w:rPr>
          <w:lang w:val="pt-BR"/>
        </w:rPr>
      </w:pPr>
      <w:r w:rsidRPr="00D062F4">
        <w:rPr>
          <w:lang w:val="pt-BR"/>
        </w:rPr>
        <w:t>Volatility: 6, 16R, 26, 36R, 46, 56R, 66, 76R, 86, 96</w:t>
      </w:r>
    </w:p>
    <w:p w14:paraId="4E046F47" w14:textId="77777777" w:rsidR="00F72638" w:rsidRPr="00D062F4" w:rsidRDefault="00F72638" w:rsidP="00F72638">
      <w:pPr>
        <w:jc w:val="both"/>
        <w:rPr>
          <w:i/>
          <w:lang w:val="pt-BR"/>
        </w:rPr>
      </w:pPr>
    </w:p>
    <w:p w14:paraId="1B2DDFFF" w14:textId="77777777" w:rsidR="00F72638" w:rsidRPr="00D062F4" w:rsidRDefault="00F72638" w:rsidP="00F72638">
      <w:pPr>
        <w:jc w:val="both"/>
        <w:rPr>
          <w:i/>
          <w:lang w:val="pt-BR"/>
        </w:rPr>
      </w:pPr>
      <w:r w:rsidRPr="00D062F4">
        <w:rPr>
          <w:i/>
          <w:lang w:val="pt-BR"/>
        </w:rPr>
        <w:t>Agreeableness</w:t>
      </w:r>
    </w:p>
    <w:p w14:paraId="49F6EE03" w14:textId="77777777" w:rsidR="00F72638" w:rsidRPr="00D062F4" w:rsidRDefault="00F72638" w:rsidP="00F72638">
      <w:pPr>
        <w:jc w:val="both"/>
        <w:rPr>
          <w:lang w:val="pt-BR"/>
        </w:rPr>
      </w:pPr>
      <w:r w:rsidRPr="00D062F4">
        <w:rPr>
          <w:lang w:val="pt-BR"/>
        </w:rPr>
        <w:t>Compassion: 2R,12, 22, 32R, 42, 52R, 62R, 72, 82R, 92</w:t>
      </w:r>
    </w:p>
    <w:p w14:paraId="2115C1A8" w14:textId="77777777" w:rsidR="00F72638" w:rsidRPr="00D062F4" w:rsidRDefault="00F72638" w:rsidP="00F72638">
      <w:pPr>
        <w:jc w:val="both"/>
        <w:rPr>
          <w:lang w:val="pt-BR"/>
        </w:rPr>
      </w:pPr>
      <w:r w:rsidRPr="00D062F4">
        <w:rPr>
          <w:lang w:val="pt-BR"/>
        </w:rPr>
        <w:t>Politeness: 7, 17R, 27, 37R, 47, 57, 67R, 77R, 87R, 97R</w:t>
      </w:r>
    </w:p>
    <w:p w14:paraId="5AB31854" w14:textId="77777777" w:rsidR="00F72638" w:rsidRPr="00D062F4" w:rsidRDefault="00F72638" w:rsidP="00F72638">
      <w:pPr>
        <w:jc w:val="both"/>
        <w:rPr>
          <w:i/>
          <w:lang w:val="pt-BR"/>
        </w:rPr>
      </w:pPr>
    </w:p>
    <w:p w14:paraId="23B9479A" w14:textId="77777777" w:rsidR="00F72638" w:rsidRPr="00D062F4" w:rsidRDefault="00F72638" w:rsidP="00F72638">
      <w:pPr>
        <w:jc w:val="both"/>
        <w:rPr>
          <w:i/>
          <w:lang w:val="pt-BR"/>
        </w:rPr>
      </w:pPr>
      <w:r w:rsidRPr="00D062F4">
        <w:rPr>
          <w:i/>
          <w:lang w:val="pt-BR"/>
        </w:rPr>
        <w:t>Conscientiousness</w:t>
      </w:r>
    </w:p>
    <w:p w14:paraId="15FCA6CE" w14:textId="77777777" w:rsidR="00F72638" w:rsidRPr="00D062F4" w:rsidRDefault="00F72638" w:rsidP="00F72638">
      <w:pPr>
        <w:jc w:val="both"/>
        <w:rPr>
          <w:lang w:val="pt-BR"/>
        </w:rPr>
      </w:pPr>
      <w:r w:rsidRPr="00D062F4">
        <w:rPr>
          <w:lang w:val="pt-BR"/>
        </w:rPr>
        <w:t>Industriousness: 3, 13R, 23R, 33R, 43, 53R, 63, 73, 83R, 93R</w:t>
      </w:r>
    </w:p>
    <w:p w14:paraId="1897E7BB" w14:textId="77777777" w:rsidR="00F72638" w:rsidRPr="00D062F4" w:rsidRDefault="00F72638" w:rsidP="00F72638">
      <w:pPr>
        <w:jc w:val="both"/>
        <w:rPr>
          <w:lang w:val="pt-BR"/>
        </w:rPr>
      </w:pPr>
      <w:r w:rsidRPr="00D062F4">
        <w:rPr>
          <w:lang w:val="pt-BR"/>
        </w:rPr>
        <w:t>Orderliness: 8R, 18, 28, 38, 48R, 58, 68R, 78R, 88, 98</w:t>
      </w:r>
    </w:p>
    <w:p w14:paraId="16A1C1EF" w14:textId="77777777" w:rsidR="00F72638" w:rsidRPr="00D062F4" w:rsidRDefault="00F72638" w:rsidP="00F72638">
      <w:pPr>
        <w:jc w:val="both"/>
        <w:rPr>
          <w:lang w:val="pt-BR"/>
        </w:rPr>
      </w:pPr>
    </w:p>
    <w:p w14:paraId="5699AEDC" w14:textId="77777777" w:rsidR="00F72638" w:rsidRPr="00D062F4" w:rsidRDefault="00F72638" w:rsidP="00F72638">
      <w:pPr>
        <w:jc w:val="both"/>
        <w:rPr>
          <w:i/>
          <w:lang w:val="pt-BR"/>
        </w:rPr>
      </w:pPr>
      <w:r w:rsidRPr="00D062F4">
        <w:rPr>
          <w:i/>
          <w:lang w:val="pt-BR"/>
        </w:rPr>
        <w:t>Extraversion</w:t>
      </w:r>
    </w:p>
    <w:p w14:paraId="60D6213C" w14:textId="77777777" w:rsidR="00F72638" w:rsidRPr="00D062F4" w:rsidRDefault="00F72638" w:rsidP="00F72638">
      <w:pPr>
        <w:jc w:val="both"/>
        <w:rPr>
          <w:lang w:val="pt-BR"/>
        </w:rPr>
      </w:pPr>
      <w:r w:rsidRPr="00D062F4">
        <w:rPr>
          <w:lang w:val="pt-BR"/>
        </w:rPr>
        <w:t>Enthusiasm: 4, 14R, 24R, 34R, 44, 54R, 64R, 74, 84, 94</w:t>
      </w:r>
    </w:p>
    <w:p w14:paraId="11C5E98B" w14:textId="77777777" w:rsidR="00F72638" w:rsidRPr="00D062F4" w:rsidRDefault="00F72638" w:rsidP="00F72638">
      <w:pPr>
        <w:jc w:val="both"/>
        <w:rPr>
          <w:lang w:val="pt-BR"/>
        </w:rPr>
      </w:pPr>
      <w:r w:rsidRPr="00D062F4">
        <w:rPr>
          <w:lang w:val="pt-BR"/>
        </w:rPr>
        <w:t>Assertiveness: 9, 19, 29R, 39, 49R, 59, 69, 79R, 89, 99R</w:t>
      </w:r>
    </w:p>
    <w:p w14:paraId="709D3ECD" w14:textId="77777777" w:rsidR="00F72638" w:rsidRPr="00D062F4" w:rsidRDefault="00F72638" w:rsidP="00F72638">
      <w:pPr>
        <w:jc w:val="both"/>
        <w:rPr>
          <w:lang w:val="pt-BR"/>
        </w:rPr>
      </w:pPr>
    </w:p>
    <w:p w14:paraId="5B7F3F59" w14:textId="77777777" w:rsidR="00F72638" w:rsidRPr="00D062F4" w:rsidRDefault="00F72638" w:rsidP="00F72638">
      <w:pPr>
        <w:jc w:val="both"/>
        <w:rPr>
          <w:i/>
          <w:lang w:val="pt-BR"/>
        </w:rPr>
      </w:pPr>
      <w:r w:rsidRPr="00D062F4">
        <w:rPr>
          <w:i/>
          <w:lang w:val="pt-BR"/>
        </w:rPr>
        <w:t>Openness/Intellect</w:t>
      </w:r>
    </w:p>
    <w:p w14:paraId="3BAE235B" w14:textId="77777777" w:rsidR="00F72638" w:rsidRPr="00D062F4" w:rsidRDefault="00F72638" w:rsidP="00F72638">
      <w:pPr>
        <w:jc w:val="both"/>
        <w:rPr>
          <w:lang w:val="pt-BR"/>
        </w:rPr>
      </w:pPr>
      <w:r w:rsidRPr="00D062F4">
        <w:rPr>
          <w:lang w:val="pt-BR"/>
        </w:rPr>
        <w:t>Intellect: 5, 15R, 25, 35, 45R, 55R, 65, 75, 85R, 95</w:t>
      </w:r>
    </w:p>
    <w:p w14:paraId="228F34B9" w14:textId="77777777" w:rsidR="00F72638" w:rsidRPr="00D062F4" w:rsidRDefault="00F72638" w:rsidP="00F72638">
      <w:pPr>
        <w:jc w:val="both"/>
        <w:rPr>
          <w:lang w:val="pt-BR"/>
        </w:rPr>
      </w:pPr>
      <w:r w:rsidRPr="00D062F4">
        <w:rPr>
          <w:lang w:val="pt-BR"/>
        </w:rPr>
        <w:t>Openness: 10, 20, 30, 40, 50R, 60R, 70, 80R, 90R, 100</w:t>
      </w:r>
    </w:p>
    <w:p w14:paraId="6AE66ECD" w14:textId="77777777" w:rsidR="00F72638" w:rsidRPr="00D062F4" w:rsidRDefault="00F72638" w:rsidP="00F72638">
      <w:pPr>
        <w:jc w:val="both"/>
        <w:rPr>
          <w:lang w:val="pt-BR"/>
        </w:rPr>
      </w:pPr>
    </w:p>
    <w:p w14:paraId="661C4F02" w14:textId="77777777" w:rsidR="0003069B" w:rsidRPr="00D062F4" w:rsidRDefault="00F72638" w:rsidP="00F72638">
      <w:pPr>
        <w:jc w:val="both"/>
      </w:pPr>
      <w:r w:rsidRPr="00D062F4">
        <w:t>Reverse response scores for items followed by “R” (</w:t>
      </w:r>
      <w:r w:rsidR="0003069B" w:rsidRPr="00D062F4">
        <w:t>i.e.,</w:t>
      </w:r>
      <w:r w:rsidRPr="00D062F4">
        <w:t xml:space="preserve"> 1=5, 2=4, 4=2, 5=1).</w:t>
      </w:r>
    </w:p>
    <w:p w14:paraId="592D52DC" w14:textId="77777777" w:rsidR="0003069B" w:rsidRPr="00D062F4" w:rsidRDefault="00F72638" w:rsidP="00F72638">
      <w:pPr>
        <w:jc w:val="both"/>
      </w:pPr>
      <w:r w:rsidRPr="00D062F4">
        <w:t>To compute scale scores, average completed items within each scale.</w:t>
      </w:r>
    </w:p>
    <w:p w14:paraId="2535A742" w14:textId="61B789C6" w:rsidR="00F72638" w:rsidRPr="00D062F4" w:rsidRDefault="00F72638" w:rsidP="00F72638">
      <w:pPr>
        <w:jc w:val="both"/>
      </w:pPr>
      <w:r w:rsidRPr="00D062F4">
        <w:t>To compute Big Five scores, average scores for the two aspects within each domain.</w:t>
      </w:r>
    </w:p>
    <w:p w14:paraId="4FD94C12" w14:textId="77777777" w:rsidR="00027E38" w:rsidRPr="00D062F4" w:rsidRDefault="00027E38" w:rsidP="00F72638">
      <w:r w:rsidRPr="00D062F4">
        <w:br w:type="page"/>
      </w:r>
    </w:p>
    <w:p w14:paraId="5E483CAF" w14:textId="77777777" w:rsidR="00027E38" w:rsidRPr="00D062F4" w:rsidRDefault="00027E38" w:rsidP="00027E38">
      <w:pPr>
        <w:jc w:val="center"/>
        <w:rPr>
          <w:b/>
          <w:bCs/>
        </w:rPr>
      </w:pPr>
      <w:r w:rsidRPr="00D062F4">
        <w:rPr>
          <w:b/>
          <w:bCs/>
        </w:rPr>
        <w:t>FOREIGN POLICY ATTITUDES</w:t>
      </w:r>
    </w:p>
    <w:p w14:paraId="144CDFDE" w14:textId="77777777" w:rsidR="00027E38" w:rsidRPr="00D062F4" w:rsidRDefault="00027E38" w:rsidP="00027E38"/>
    <w:p w14:paraId="6434F667" w14:textId="77777777" w:rsidR="00027E38" w:rsidRPr="00D062F4" w:rsidRDefault="00027E38" w:rsidP="00027E38"/>
    <w:p w14:paraId="5EDDB471" w14:textId="77777777" w:rsidR="00027E38" w:rsidRPr="00D062F4" w:rsidRDefault="00027E38" w:rsidP="00027E38">
      <w:pPr>
        <w:jc w:val="both"/>
      </w:pPr>
      <w:r w:rsidRPr="00D062F4">
        <w:t xml:space="preserve">Participants will rate their agreement or disagreement with each statement using a 7-point scale (1 = </w:t>
      </w:r>
      <w:r w:rsidRPr="00D062F4">
        <w:rPr>
          <w:i/>
        </w:rPr>
        <w:t>strongly disagree</w:t>
      </w:r>
      <w:r w:rsidRPr="00D062F4">
        <w:t xml:space="preserve">; 7 = </w:t>
      </w:r>
      <w:r w:rsidRPr="00D062F4">
        <w:rPr>
          <w:i/>
        </w:rPr>
        <w:t>strongly agree</w:t>
      </w:r>
      <w:r w:rsidRPr="00D062F4">
        <w:t>). To mitigate survey response effects, the 19 items will be presented to participants in random order.</w:t>
      </w:r>
    </w:p>
    <w:p w14:paraId="7A6049E2" w14:textId="4D8CB9D9" w:rsidR="00027E38" w:rsidRPr="00D062F4" w:rsidRDefault="00027E38" w:rsidP="00027E38"/>
    <w:p w14:paraId="2AC285F6" w14:textId="77777777" w:rsidR="00265BC5" w:rsidRPr="00D062F4" w:rsidRDefault="00265BC5" w:rsidP="00027E38"/>
    <w:p w14:paraId="5AFF6673" w14:textId="2A957439" w:rsidR="00027E38" w:rsidRPr="00D062F4" w:rsidRDefault="0074315D" w:rsidP="00027E38">
      <w:r w:rsidRPr="00D062F4">
        <w:t>[Display] Please read the following sentences and indicate your agreement or disagreement.</w:t>
      </w:r>
    </w:p>
    <w:p w14:paraId="096C5A66" w14:textId="77777777" w:rsidR="00027E38" w:rsidRPr="00D062F4" w:rsidRDefault="00027E38" w:rsidP="00027E38"/>
    <w:p w14:paraId="1CD4AE88" w14:textId="77777777" w:rsidR="00027E38" w:rsidRPr="00D062F4" w:rsidRDefault="00027E38" w:rsidP="00027E38">
      <w:pPr>
        <w:autoSpaceDE w:val="0"/>
        <w:autoSpaceDN w:val="0"/>
        <w:adjustRightInd w:val="0"/>
        <w:jc w:val="both"/>
      </w:pPr>
      <w:r w:rsidRPr="00D062F4">
        <w:t>(Kertzer et al., 2014)</w:t>
      </w:r>
    </w:p>
    <w:p w14:paraId="26386914" w14:textId="77777777" w:rsidR="00027E38" w:rsidRPr="00D062F4" w:rsidRDefault="00027E38" w:rsidP="00027E38">
      <w:pPr>
        <w:autoSpaceDE w:val="0"/>
        <w:autoSpaceDN w:val="0"/>
        <w:adjustRightInd w:val="0"/>
        <w:jc w:val="both"/>
      </w:pPr>
    </w:p>
    <w:p w14:paraId="5D23FDA7" w14:textId="77777777" w:rsidR="00027E38" w:rsidRPr="00D062F4" w:rsidRDefault="00027E38" w:rsidP="00027E38">
      <w:pPr>
        <w:autoSpaceDE w:val="0"/>
        <w:autoSpaceDN w:val="0"/>
        <w:adjustRightInd w:val="0"/>
        <w:jc w:val="both"/>
        <w:rPr>
          <w:iCs/>
          <w:u w:val="single"/>
        </w:rPr>
      </w:pPr>
      <w:r w:rsidRPr="00D062F4">
        <w:rPr>
          <w:iCs/>
          <w:u w:val="single"/>
        </w:rPr>
        <w:t>Cooperative internationalism</w:t>
      </w:r>
    </w:p>
    <w:p w14:paraId="48C6E442" w14:textId="77777777" w:rsidR="00027E38" w:rsidRPr="00D062F4" w:rsidRDefault="00027E38" w:rsidP="00027E38">
      <w:pPr>
        <w:autoSpaceDE w:val="0"/>
        <w:autoSpaceDN w:val="0"/>
        <w:adjustRightInd w:val="0"/>
        <w:jc w:val="both"/>
      </w:pPr>
    </w:p>
    <w:p w14:paraId="112F83BB" w14:textId="77777777" w:rsidR="00027E38" w:rsidRPr="00D062F4" w:rsidRDefault="00027E38" w:rsidP="00027E38">
      <w:pPr>
        <w:pStyle w:val="ListParagraph"/>
        <w:numPr>
          <w:ilvl w:val="0"/>
          <w:numId w:val="8"/>
        </w:numPr>
        <w:autoSpaceDE w:val="0"/>
        <w:autoSpaceDN w:val="0"/>
        <w:adjustRightInd w:val="0"/>
        <w:jc w:val="both"/>
      </w:pPr>
      <w:r w:rsidRPr="00D062F4">
        <w:t>[Country] needs to cooperate more with the United Nations.</w:t>
      </w:r>
    </w:p>
    <w:p w14:paraId="66DD68E9" w14:textId="77777777" w:rsidR="00027E38" w:rsidRPr="00D062F4" w:rsidRDefault="00027E38" w:rsidP="00027E38">
      <w:pPr>
        <w:pStyle w:val="ListParagraph"/>
        <w:numPr>
          <w:ilvl w:val="0"/>
          <w:numId w:val="8"/>
        </w:numPr>
        <w:autoSpaceDE w:val="0"/>
        <w:autoSpaceDN w:val="0"/>
        <w:adjustRightInd w:val="0"/>
        <w:jc w:val="both"/>
      </w:pPr>
      <w:r w:rsidRPr="00D062F4">
        <w:t>It is essential for [Country] to work with other nations to solve problems such as overpopulation, hunger, and pollution.</w:t>
      </w:r>
    </w:p>
    <w:p w14:paraId="570E9387" w14:textId="77777777" w:rsidR="00027E38" w:rsidRPr="00D062F4" w:rsidRDefault="00027E38" w:rsidP="00027E38">
      <w:pPr>
        <w:pStyle w:val="ListParagraph"/>
        <w:numPr>
          <w:ilvl w:val="0"/>
          <w:numId w:val="8"/>
        </w:numPr>
        <w:autoSpaceDE w:val="0"/>
        <w:autoSpaceDN w:val="0"/>
        <w:adjustRightInd w:val="0"/>
        <w:jc w:val="both"/>
      </w:pPr>
      <w:r w:rsidRPr="00D062F4">
        <w:t>Promoting and defending human rights in other countries is of utmost importance.</w:t>
      </w:r>
    </w:p>
    <w:p w14:paraId="653E768F" w14:textId="77777777" w:rsidR="00027E38" w:rsidRPr="00D062F4" w:rsidRDefault="00027E38" w:rsidP="00027E38">
      <w:pPr>
        <w:pStyle w:val="ListParagraph"/>
        <w:numPr>
          <w:ilvl w:val="0"/>
          <w:numId w:val="8"/>
        </w:numPr>
        <w:autoSpaceDE w:val="0"/>
        <w:autoSpaceDN w:val="0"/>
        <w:adjustRightInd w:val="0"/>
        <w:jc w:val="both"/>
      </w:pPr>
      <w:r w:rsidRPr="00D062F4">
        <w:t>Helping to improve the standard of living is less developed countries is of utmost importance.</w:t>
      </w:r>
    </w:p>
    <w:p w14:paraId="285747F5" w14:textId="77777777" w:rsidR="00027E38" w:rsidRPr="00D062F4" w:rsidRDefault="00027E38" w:rsidP="00027E38">
      <w:pPr>
        <w:pStyle w:val="ListParagraph"/>
        <w:numPr>
          <w:ilvl w:val="0"/>
          <w:numId w:val="8"/>
        </w:numPr>
        <w:autoSpaceDE w:val="0"/>
        <w:autoSpaceDN w:val="0"/>
        <w:adjustRightInd w:val="0"/>
        <w:jc w:val="both"/>
      </w:pPr>
      <w:r w:rsidRPr="00D062F4">
        <w:t>Protecting the global environment is of utmost importance.</w:t>
      </w:r>
    </w:p>
    <w:p w14:paraId="37704D15" w14:textId="77777777" w:rsidR="00027E38" w:rsidRPr="00D062F4" w:rsidRDefault="00027E38" w:rsidP="00027E38">
      <w:pPr>
        <w:autoSpaceDE w:val="0"/>
        <w:autoSpaceDN w:val="0"/>
        <w:adjustRightInd w:val="0"/>
        <w:jc w:val="both"/>
      </w:pPr>
    </w:p>
    <w:p w14:paraId="6A49F89E" w14:textId="77777777" w:rsidR="00027E38" w:rsidRPr="00D062F4" w:rsidRDefault="00027E38" w:rsidP="00027E38">
      <w:pPr>
        <w:autoSpaceDE w:val="0"/>
        <w:autoSpaceDN w:val="0"/>
        <w:adjustRightInd w:val="0"/>
        <w:jc w:val="both"/>
        <w:rPr>
          <w:iCs/>
          <w:u w:val="single"/>
        </w:rPr>
      </w:pPr>
      <w:r w:rsidRPr="00D062F4">
        <w:rPr>
          <w:iCs/>
          <w:u w:val="single"/>
        </w:rPr>
        <w:t>Militant internationalism</w:t>
      </w:r>
    </w:p>
    <w:p w14:paraId="32D3A502" w14:textId="77777777" w:rsidR="00027E38" w:rsidRPr="00D062F4" w:rsidRDefault="00027E38" w:rsidP="00027E38">
      <w:pPr>
        <w:autoSpaceDE w:val="0"/>
        <w:autoSpaceDN w:val="0"/>
        <w:adjustRightInd w:val="0"/>
        <w:jc w:val="both"/>
      </w:pPr>
    </w:p>
    <w:p w14:paraId="7C6E0EDF" w14:textId="77777777" w:rsidR="00027E38" w:rsidRPr="00D062F4" w:rsidRDefault="00027E38" w:rsidP="00027E38">
      <w:pPr>
        <w:pStyle w:val="ListParagraph"/>
        <w:numPr>
          <w:ilvl w:val="0"/>
          <w:numId w:val="8"/>
        </w:numPr>
        <w:autoSpaceDE w:val="0"/>
        <w:autoSpaceDN w:val="0"/>
        <w:adjustRightInd w:val="0"/>
        <w:jc w:val="both"/>
      </w:pPr>
      <w:r w:rsidRPr="00D062F4">
        <w:t>[Country] should take all steps including the use of force to prevent aggression by any expansionist power</w:t>
      </w:r>
    </w:p>
    <w:p w14:paraId="253D765A" w14:textId="77777777" w:rsidR="00027E38" w:rsidRPr="00D062F4" w:rsidRDefault="00027E38" w:rsidP="00027E38">
      <w:pPr>
        <w:pStyle w:val="ListParagraph"/>
        <w:numPr>
          <w:ilvl w:val="0"/>
          <w:numId w:val="8"/>
        </w:numPr>
        <w:autoSpaceDE w:val="0"/>
        <w:autoSpaceDN w:val="0"/>
        <w:adjustRightInd w:val="0"/>
        <w:jc w:val="both"/>
      </w:pPr>
      <w:r w:rsidRPr="00D062F4">
        <w:t>Rather than simply countering our opponents' thrusts, it is necessary to strike at the heart of an opponent's power.</w:t>
      </w:r>
    </w:p>
    <w:p w14:paraId="41F21F8E" w14:textId="77777777" w:rsidR="00027E38" w:rsidRPr="00D062F4" w:rsidRDefault="00027E38" w:rsidP="00027E38">
      <w:pPr>
        <w:pStyle w:val="ListParagraph"/>
        <w:numPr>
          <w:ilvl w:val="0"/>
          <w:numId w:val="8"/>
        </w:numPr>
        <w:autoSpaceDE w:val="0"/>
        <w:autoSpaceDN w:val="0"/>
        <w:adjustRightInd w:val="0"/>
        <w:jc w:val="both"/>
      </w:pPr>
      <w:r w:rsidRPr="00D062F4">
        <w:t>Going to war is unfortunate but sometimes the only solution to international problems.</w:t>
      </w:r>
    </w:p>
    <w:p w14:paraId="00B161A8" w14:textId="77777777" w:rsidR="00027E38" w:rsidRPr="00D062F4" w:rsidRDefault="00027E38" w:rsidP="00027E38">
      <w:pPr>
        <w:pStyle w:val="ListParagraph"/>
        <w:numPr>
          <w:ilvl w:val="0"/>
          <w:numId w:val="8"/>
        </w:numPr>
        <w:autoSpaceDE w:val="0"/>
        <w:autoSpaceDN w:val="0"/>
        <w:adjustRightInd w:val="0"/>
        <w:jc w:val="both"/>
        <w:rPr>
          <w:strike/>
        </w:rPr>
      </w:pPr>
      <w:r w:rsidRPr="00D062F4">
        <w:rPr>
          <w:strike/>
        </w:rPr>
        <w:t>[Country] military strength is not the best way to ensure world peace. (Reverse-coded)</w:t>
      </w:r>
    </w:p>
    <w:p w14:paraId="2FFC200E" w14:textId="77777777" w:rsidR="00027E38" w:rsidRPr="00D062F4" w:rsidRDefault="00027E38" w:rsidP="00027E38">
      <w:pPr>
        <w:pStyle w:val="ListParagraph"/>
        <w:numPr>
          <w:ilvl w:val="0"/>
          <w:numId w:val="8"/>
        </w:numPr>
        <w:autoSpaceDE w:val="0"/>
        <w:autoSpaceDN w:val="0"/>
        <w:adjustRightInd w:val="0"/>
        <w:jc w:val="both"/>
      </w:pPr>
      <w:r w:rsidRPr="00D062F4">
        <w:t>[Country] must demonstrate its resolve so that others do not take advantage of it.</w:t>
      </w:r>
    </w:p>
    <w:p w14:paraId="76669180" w14:textId="77777777" w:rsidR="00027E38" w:rsidRPr="00D062F4" w:rsidRDefault="00027E38" w:rsidP="00027E38"/>
    <w:p w14:paraId="57E8CDBA" w14:textId="77777777" w:rsidR="00027E38" w:rsidRPr="00D062F4" w:rsidRDefault="00027E38" w:rsidP="00027E38">
      <w:pPr>
        <w:rPr>
          <w:iCs/>
          <w:u w:val="single"/>
        </w:rPr>
      </w:pPr>
      <w:r w:rsidRPr="00D062F4">
        <w:rPr>
          <w:iCs/>
          <w:u w:val="single"/>
        </w:rPr>
        <w:t>Isolationism</w:t>
      </w:r>
    </w:p>
    <w:p w14:paraId="1929424C" w14:textId="77777777" w:rsidR="00027E38" w:rsidRPr="00D062F4" w:rsidRDefault="00027E38" w:rsidP="00027E38">
      <w:pPr>
        <w:autoSpaceDE w:val="0"/>
        <w:autoSpaceDN w:val="0"/>
        <w:adjustRightInd w:val="0"/>
        <w:jc w:val="both"/>
      </w:pPr>
    </w:p>
    <w:p w14:paraId="5EE11C66" w14:textId="77777777" w:rsidR="00027E38" w:rsidRPr="00D062F4" w:rsidRDefault="00027E38" w:rsidP="00027E38">
      <w:pPr>
        <w:pStyle w:val="ListParagraph"/>
        <w:numPr>
          <w:ilvl w:val="0"/>
          <w:numId w:val="8"/>
        </w:numPr>
        <w:autoSpaceDE w:val="0"/>
        <w:autoSpaceDN w:val="0"/>
        <w:adjustRightInd w:val="0"/>
        <w:jc w:val="both"/>
        <w:rPr>
          <w:i/>
        </w:rPr>
      </w:pPr>
      <w:r w:rsidRPr="00D062F4">
        <w:t>[Country] should mind its own business internationally and let other countries get along the best they can on their own.</w:t>
      </w:r>
    </w:p>
    <w:p w14:paraId="7D0B5722" w14:textId="77777777" w:rsidR="00027E38" w:rsidRPr="00D062F4" w:rsidRDefault="00027E38" w:rsidP="00027E38">
      <w:pPr>
        <w:pStyle w:val="ListParagraph"/>
        <w:numPr>
          <w:ilvl w:val="0"/>
          <w:numId w:val="8"/>
        </w:numPr>
        <w:autoSpaceDE w:val="0"/>
        <w:autoSpaceDN w:val="0"/>
        <w:adjustRightInd w:val="0"/>
        <w:jc w:val="both"/>
      </w:pPr>
      <w:r w:rsidRPr="00D062F4">
        <w:t>We should not think so much in international terms but concentrate more on our own national problems.</w:t>
      </w:r>
    </w:p>
    <w:p w14:paraId="371AAAA3" w14:textId="77777777" w:rsidR="00027E38" w:rsidRPr="00D062F4" w:rsidRDefault="00027E38" w:rsidP="00027E38">
      <w:pPr>
        <w:pStyle w:val="ListParagraph"/>
        <w:numPr>
          <w:ilvl w:val="0"/>
          <w:numId w:val="8"/>
        </w:numPr>
        <w:autoSpaceDE w:val="0"/>
        <w:autoSpaceDN w:val="0"/>
        <w:adjustRightInd w:val="0"/>
        <w:jc w:val="both"/>
      </w:pPr>
      <w:r w:rsidRPr="00D062F4">
        <w:t>[Country] needs to play an active role in solving conflicts around the world. (Reverse-coded)</w:t>
      </w:r>
    </w:p>
    <w:p w14:paraId="15110FA7" w14:textId="77777777" w:rsidR="00027E38" w:rsidRPr="00D062F4" w:rsidRDefault="00027E38" w:rsidP="00027E38">
      <w:pPr>
        <w:pStyle w:val="ListParagraph"/>
        <w:numPr>
          <w:ilvl w:val="0"/>
          <w:numId w:val="8"/>
        </w:numPr>
        <w:autoSpaceDE w:val="0"/>
        <w:autoSpaceDN w:val="0"/>
        <w:adjustRightInd w:val="0"/>
        <w:jc w:val="both"/>
      </w:pPr>
      <w:r w:rsidRPr="00D062F4">
        <w:t>[Country]’s conception of its leadership role in the world must be scaled down.</w:t>
      </w:r>
    </w:p>
    <w:p w14:paraId="4A922460" w14:textId="77777777" w:rsidR="00027E38" w:rsidRPr="00D062F4" w:rsidRDefault="00027E38" w:rsidP="00027E38">
      <w:pPr>
        <w:pStyle w:val="ListParagraph"/>
        <w:numPr>
          <w:ilvl w:val="0"/>
          <w:numId w:val="8"/>
        </w:numPr>
        <w:autoSpaceDE w:val="0"/>
        <w:autoSpaceDN w:val="0"/>
        <w:adjustRightInd w:val="0"/>
        <w:jc w:val="both"/>
      </w:pPr>
      <w:r w:rsidRPr="00D062F4">
        <w:t>Our allies are perfectly capable of defending themselves and they can afford it, thus allowing [Country] to focus on internal rather than external threats to its well-being.</w:t>
      </w:r>
    </w:p>
    <w:p w14:paraId="638A653E" w14:textId="77777777" w:rsidR="00027E38" w:rsidRPr="00D062F4" w:rsidRDefault="00027E38" w:rsidP="00027E38">
      <w:pPr>
        <w:jc w:val="both"/>
      </w:pPr>
    </w:p>
    <w:p w14:paraId="4F5AEAB7" w14:textId="77777777" w:rsidR="00027E38" w:rsidRPr="00D062F4" w:rsidRDefault="00027E38" w:rsidP="00027E38">
      <w:r w:rsidRPr="00D062F4">
        <w:br w:type="page"/>
      </w:r>
    </w:p>
    <w:p w14:paraId="6DEB5D99" w14:textId="77777777" w:rsidR="00027E38" w:rsidRPr="00D062F4" w:rsidRDefault="00027E38" w:rsidP="00027E38">
      <w:pPr>
        <w:jc w:val="both"/>
      </w:pPr>
      <w:r w:rsidRPr="00D062F4">
        <w:t>(Gravelle et al., 2017)</w:t>
      </w:r>
    </w:p>
    <w:p w14:paraId="79729EBB" w14:textId="77777777" w:rsidR="00027E38" w:rsidRPr="00D062F4" w:rsidRDefault="00027E38" w:rsidP="00027E38">
      <w:pPr>
        <w:jc w:val="both"/>
      </w:pPr>
    </w:p>
    <w:p w14:paraId="3D40585B" w14:textId="77777777" w:rsidR="00027E38" w:rsidRPr="00D062F4" w:rsidRDefault="00027E38" w:rsidP="00027E38">
      <w:pPr>
        <w:autoSpaceDE w:val="0"/>
        <w:autoSpaceDN w:val="0"/>
        <w:adjustRightInd w:val="0"/>
        <w:rPr>
          <w:u w:val="single"/>
        </w:rPr>
      </w:pPr>
      <w:r w:rsidRPr="00D062F4">
        <w:rPr>
          <w:u w:val="single"/>
        </w:rPr>
        <w:t>Global Justice</w:t>
      </w:r>
    </w:p>
    <w:p w14:paraId="688A6E9A" w14:textId="77777777" w:rsidR="00027E38" w:rsidRPr="00D062F4" w:rsidRDefault="00027E38" w:rsidP="00027E38">
      <w:pPr>
        <w:autoSpaceDE w:val="0"/>
        <w:autoSpaceDN w:val="0"/>
        <w:adjustRightInd w:val="0"/>
      </w:pPr>
    </w:p>
    <w:p w14:paraId="21C1F818" w14:textId="77777777" w:rsidR="00027E38" w:rsidRPr="00D062F4" w:rsidRDefault="00027E38" w:rsidP="00027E38">
      <w:pPr>
        <w:pStyle w:val="ListParagraph"/>
        <w:numPr>
          <w:ilvl w:val="0"/>
          <w:numId w:val="8"/>
        </w:numPr>
        <w:autoSpaceDE w:val="0"/>
        <w:autoSpaceDN w:val="0"/>
        <w:adjustRightInd w:val="0"/>
      </w:pPr>
      <w:r w:rsidRPr="00D062F4">
        <w:t>[Country] should be more willing to share its wealth with other nations, even if it doesn’t coincide with our political interests.</w:t>
      </w:r>
    </w:p>
    <w:p w14:paraId="295764A5" w14:textId="77777777" w:rsidR="00027E38" w:rsidRPr="00D062F4" w:rsidRDefault="00027E38" w:rsidP="00027E38">
      <w:pPr>
        <w:pStyle w:val="ListParagraph"/>
        <w:numPr>
          <w:ilvl w:val="0"/>
          <w:numId w:val="8"/>
        </w:numPr>
        <w:autoSpaceDE w:val="0"/>
        <w:autoSpaceDN w:val="0"/>
        <w:adjustRightInd w:val="0"/>
      </w:pPr>
      <w:r w:rsidRPr="00D062F4">
        <w:t>[Country] should spend significantly more money on foreign aid.</w:t>
      </w:r>
    </w:p>
    <w:p w14:paraId="18BCE310" w14:textId="77777777" w:rsidR="00027E38" w:rsidRPr="00D062F4" w:rsidRDefault="00027E38" w:rsidP="00027E38">
      <w:pPr>
        <w:pStyle w:val="ListParagraph"/>
        <w:numPr>
          <w:ilvl w:val="0"/>
          <w:numId w:val="8"/>
        </w:numPr>
        <w:autoSpaceDE w:val="0"/>
        <w:autoSpaceDN w:val="0"/>
        <w:adjustRightInd w:val="0"/>
      </w:pPr>
      <w:r w:rsidRPr="00D062F4">
        <w:t>[Country] already does enough to help the world’s poor.</w:t>
      </w:r>
    </w:p>
    <w:p w14:paraId="215F9D7A" w14:textId="77777777" w:rsidR="00027E38" w:rsidRPr="00D062F4" w:rsidRDefault="00027E38" w:rsidP="00027E38">
      <w:pPr>
        <w:pStyle w:val="ListParagraph"/>
        <w:numPr>
          <w:ilvl w:val="0"/>
          <w:numId w:val="8"/>
        </w:numPr>
        <w:autoSpaceDE w:val="0"/>
        <w:autoSpaceDN w:val="0"/>
        <w:adjustRightInd w:val="0"/>
      </w:pPr>
      <w:r w:rsidRPr="00D062F4">
        <w:t>The dignity and welfare of people should be the most important concern in [Country]’s foreign policy. (Reverse-coded)</w:t>
      </w:r>
    </w:p>
    <w:p w14:paraId="6C2921CA" w14:textId="77777777" w:rsidR="00027E38" w:rsidRPr="00D062F4" w:rsidRDefault="00027E38" w:rsidP="00027E38"/>
    <w:p w14:paraId="010245BC" w14:textId="77777777" w:rsidR="00027E38" w:rsidRPr="00D062F4" w:rsidRDefault="00027E38" w:rsidP="00027E38">
      <w:r w:rsidRPr="00D062F4">
        <w:br w:type="page"/>
      </w:r>
    </w:p>
    <w:p w14:paraId="4F3A00CF" w14:textId="77777777" w:rsidR="00027E38" w:rsidRPr="00D062F4" w:rsidRDefault="00027E38" w:rsidP="00027E38">
      <w:pPr>
        <w:jc w:val="center"/>
        <w:rPr>
          <w:b/>
          <w:bCs/>
        </w:rPr>
      </w:pPr>
      <w:r w:rsidRPr="00D062F4">
        <w:rPr>
          <w:b/>
          <w:bCs/>
        </w:rPr>
        <w:t>12 ITEM SOCIAL AND ECONOMIC CONSERVATISM SCALE (SECS)</w:t>
      </w:r>
    </w:p>
    <w:p w14:paraId="7F3DD1EC" w14:textId="77777777" w:rsidR="00027E38" w:rsidRPr="00D062F4" w:rsidRDefault="00027E38" w:rsidP="00027E38"/>
    <w:p w14:paraId="01AB5668" w14:textId="77777777" w:rsidR="00027E38" w:rsidRPr="00D062F4" w:rsidRDefault="00027E38" w:rsidP="00027E38"/>
    <w:p w14:paraId="251E7713" w14:textId="77777777" w:rsidR="00027E38" w:rsidRPr="00D062F4" w:rsidRDefault="00027E38" w:rsidP="00027E38">
      <w:r w:rsidRPr="00D062F4">
        <w:t>(Everett, 2013)</w:t>
      </w:r>
    </w:p>
    <w:p w14:paraId="1CCADC96" w14:textId="77777777" w:rsidR="00027E38" w:rsidRPr="00D062F4" w:rsidRDefault="00027E38" w:rsidP="00027E38"/>
    <w:p w14:paraId="2D7D3851" w14:textId="77777777" w:rsidR="00027E38" w:rsidRPr="00D062F4" w:rsidRDefault="00027E38" w:rsidP="00027E38">
      <w:pPr>
        <w:jc w:val="both"/>
      </w:pPr>
      <w:r w:rsidRPr="00D062F4">
        <w:t>[Display] Please indicate the extent to which you feel positive or negative towards each issue. Scores of 0 indicate greater negativity, and scores of 100 indicate greater positivity. Scores of 50 indicate that you feel neutral about the issue.</w:t>
      </w:r>
    </w:p>
    <w:p w14:paraId="37E63C64" w14:textId="77777777" w:rsidR="00027E38" w:rsidRPr="00D062F4" w:rsidRDefault="00027E38" w:rsidP="00027E38"/>
    <w:p w14:paraId="16A78E50" w14:textId="77777777" w:rsidR="00027E38" w:rsidRPr="00D062F4" w:rsidRDefault="00027E38" w:rsidP="00027E38">
      <w:pPr>
        <w:pStyle w:val="ListParagraph"/>
        <w:numPr>
          <w:ilvl w:val="0"/>
          <w:numId w:val="37"/>
        </w:numPr>
      </w:pPr>
      <w:r w:rsidRPr="00D062F4">
        <w:t>Abortion (reverse scored) (S)</w:t>
      </w:r>
    </w:p>
    <w:p w14:paraId="350B5F91" w14:textId="77777777" w:rsidR="00027E38" w:rsidRPr="00D062F4" w:rsidRDefault="00027E38" w:rsidP="00027E38">
      <w:pPr>
        <w:pStyle w:val="ListParagraph"/>
        <w:numPr>
          <w:ilvl w:val="0"/>
          <w:numId w:val="37"/>
        </w:numPr>
      </w:pPr>
      <w:r w:rsidRPr="00D062F4">
        <w:t>Limited government (E)</w:t>
      </w:r>
    </w:p>
    <w:p w14:paraId="105E029D" w14:textId="77777777" w:rsidR="00027E38" w:rsidRPr="00D062F4" w:rsidRDefault="00027E38" w:rsidP="00027E38">
      <w:pPr>
        <w:pStyle w:val="ListParagraph"/>
        <w:numPr>
          <w:ilvl w:val="0"/>
          <w:numId w:val="37"/>
        </w:numPr>
      </w:pPr>
      <w:r w:rsidRPr="00D062F4">
        <w:t>Military and national security (S)</w:t>
      </w:r>
    </w:p>
    <w:p w14:paraId="0196F8B6" w14:textId="77777777" w:rsidR="00027E38" w:rsidRPr="00D062F4" w:rsidRDefault="00027E38" w:rsidP="00027E38">
      <w:pPr>
        <w:pStyle w:val="ListParagraph"/>
        <w:numPr>
          <w:ilvl w:val="0"/>
          <w:numId w:val="37"/>
        </w:numPr>
      </w:pPr>
      <w:r w:rsidRPr="00D062F4">
        <w:t>Religion (S)</w:t>
      </w:r>
    </w:p>
    <w:p w14:paraId="17D01006" w14:textId="77777777" w:rsidR="00027E38" w:rsidRPr="00D062F4" w:rsidRDefault="00027E38" w:rsidP="00027E38">
      <w:pPr>
        <w:pStyle w:val="ListParagraph"/>
        <w:numPr>
          <w:ilvl w:val="0"/>
          <w:numId w:val="37"/>
        </w:numPr>
      </w:pPr>
      <w:r w:rsidRPr="00D062F4">
        <w:t>Welfare benefits (reverse scored) (E)</w:t>
      </w:r>
    </w:p>
    <w:p w14:paraId="2403689C" w14:textId="77777777" w:rsidR="00027E38" w:rsidRPr="00D062F4" w:rsidRDefault="00027E38" w:rsidP="00027E38">
      <w:pPr>
        <w:pStyle w:val="ListParagraph"/>
        <w:numPr>
          <w:ilvl w:val="0"/>
          <w:numId w:val="37"/>
        </w:numPr>
      </w:pPr>
      <w:r w:rsidRPr="00D062F4">
        <w:t>Gun ownership (E)</w:t>
      </w:r>
    </w:p>
    <w:p w14:paraId="31D0F104" w14:textId="77777777" w:rsidR="00027E38" w:rsidRPr="00D062F4" w:rsidRDefault="00027E38" w:rsidP="00027E38">
      <w:pPr>
        <w:pStyle w:val="ListParagraph"/>
        <w:numPr>
          <w:ilvl w:val="0"/>
          <w:numId w:val="37"/>
        </w:numPr>
      </w:pPr>
      <w:r w:rsidRPr="00D062F4">
        <w:t>Traditional marriage (S)</w:t>
      </w:r>
    </w:p>
    <w:p w14:paraId="37BAFB76" w14:textId="77777777" w:rsidR="00027E38" w:rsidRPr="00D062F4" w:rsidRDefault="00027E38" w:rsidP="00027E38">
      <w:pPr>
        <w:pStyle w:val="ListParagraph"/>
        <w:numPr>
          <w:ilvl w:val="0"/>
          <w:numId w:val="37"/>
        </w:numPr>
      </w:pPr>
      <w:r w:rsidRPr="00D062F4">
        <w:t>Traditional values (S)</w:t>
      </w:r>
    </w:p>
    <w:p w14:paraId="1B4DA743" w14:textId="77777777" w:rsidR="00027E38" w:rsidRPr="00D062F4" w:rsidRDefault="00027E38" w:rsidP="00027E38">
      <w:pPr>
        <w:pStyle w:val="ListParagraph"/>
        <w:numPr>
          <w:ilvl w:val="0"/>
          <w:numId w:val="37"/>
        </w:numPr>
      </w:pPr>
      <w:r w:rsidRPr="00D062F4">
        <w:t>Fiscal responsibility (E)</w:t>
      </w:r>
    </w:p>
    <w:p w14:paraId="0D1678C7" w14:textId="77777777" w:rsidR="00027E38" w:rsidRPr="00D062F4" w:rsidRDefault="00027E38" w:rsidP="00027E38">
      <w:pPr>
        <w:pStyle w:val="ListParagraph"/>
        <w:numPr>
          <w:ilvl w:val="0"/>
          <w:numId w:val="37"/>
        </w:numPr>
      </w:pPr>
      <w:r w:rsidRPr="00D062F4">
        <w:t>Business (E)</w:t>
      </w:r>
    </w:p>
    <w:p w14:paraId="3224300D" w14:textId="77777777" w:rsidR="00027E38" w:rsidRPr="00D062F4" w:rsidRDefault="00027E38" w:rsidP="00027E38">
      <w:pPr>
        <w:pStyle w:val="ListParagraph"/>
        <w:numPr>
          <w:ilvl w:val="0"/>
          <w:numId w:val="37"/>
        </w:numPr>
      </w:pPr>
      <w:r w:rsidRPr="00D062F4">
        <w:t>The family unit (S)</w:t>
      </w:r>
    </w:p>
    <w:p w14:paraId="315440AF" w14:textId="77777777" w:rsidR="00027E38" w:rsidRPr="00D062F4" w:rsidRDefault="00027E38" w:rsidP="00027E38">
      <w:pPr>
        <w:pStyle w:val="ListParagraph"/>
        <w:numPr>
          <w:ilvl w:val="0"/>
          <w:numId w:val="37"/>
        </w:numPr>
      </w:pPr>
      <w:r w:rsidRPr="00D062F4">
        <w:t>Patriotism (S)</w:t>
      </w:r>
    </w:p>
    <w:p w14:paraId="08424AE0" w14:textId="77777777" w:rsidR="00027E38" w:rsidRPr="00D062F4" w:rsidRDefault="00027E38" w:rsidP="00027E38"/>
    <w:p w14:paraId="723F29EC" w14:textId="77777777" w:rsidR="00027E38" w:rsidRPr="00D062F4" w:rsidRDefault="00027E38" w:rsidP="00027E38">
      <w:r w:rsidRPr="00D062F4">
        <w:br w:type="page"/>
      </w:r>
    </w:p>
    <w:p w14:paraId="7C382590" w14:textId="77777777" w:rsidR="00027E38" w:rsidRPr="00D062F4" w:rsidRDefault="00027E38" w:rsidP="00027E38">
      <w:pPr>
        <w:jc w:val="center"/>
        <w:rPr>
          <w:b/>
          <w:bCs/>
        </w:rPr>
      </w:pPr>
      <w:r w:rsidRPr="008A5C4A">
        <w:rPr>
          <w:b/>
          <w:bCs/>
        </w:rPr>
        <w:t>REFERENCES</w:t>
      </w:r>
    </w:p>
    <w:p w14:paraId="1105F5A2" w14:textId="77777777" w:rsidR="00027E38" w:rsidRPr="00D062F4" w:rsidRDefault="00027E38" w:rsidP="00027E38"/>
    <w:p w14:paraId="2CAD061E" w14:textId="77777777" w:rsidR="00027E38" w:rsidRPr="00D062F4" w:rsidRDefault="00027E38" w:rsidP="00027E38"/>
    <w:p w14:paraId="6EADE0E6" w14:textId="77777777" w:rsidR="00A81923" w:rsidRPr="00D062F4" w:rsidRDefault="00A81923" w:rsidP="007318F5">
      <w:pPr>
        <w:spacing w:after="120"/>
      </w:pPr>
      <w:r w:rsidRPr="00D062F4">
        <w:t>DeYoung, C., Quilty, L., &amp; Peterson, J. (2007). Between Facets and Domains: 10 Aspects of the Big Five. Journal of Personality and Social Psychology, 93(5), 880-896.</w:t>
      </w:r>
    </w:p>
    <w:p w14:paraId="1F99DBF5" w14:textId="77777777" w:rsidR="00A81923" w:rsidRPr="00D062F4" w:rsidRDefault="00A81923" w:rsidP="007318F5">
      <w:pPr>
        <w:spacing w:after="120"/>
      </w:pPr>
      <w:r w:rsidRPr="00D062F4">
        <w:t>Everett, J. 2013. The 12 Item Social and Economic Conservatism Scale (SECS). PLoS ONE, 8(12), e82131.</w:t>
      </w:r>
    </w:p>
    <w:p w14:paraId="6C97F7FB" w14:textId="77777777" w:rsidR="00A81923" w:rsidRPr="00D062F4" w:rsidRDefault="00A81923" w:rsidP="007318F5">
      <w:pPr>
        <w:spacing w:after="120"/>
      </w:pPr>
      <w:r w:rsidRPr="00D062F4">
        <w:t>Gravelle, T., Reifler, J., &amp; Scotto, T. (2017). The Structure of Foreign Policy Attitudes in Transatlantic Perspective: Comparing the United States, United Kingdom, France, and Germany. European Journal of Political Research, 56(4), 757-776.</w:t>
      </w:r>
    </w:p>
    <w:p w14:paraId="1D1137F2" w14:textId="77777777" w:rsidR="00A81923" w:rsidRPr="00D062F4" w:rsidRDefault="00A81923" w:rsidP="007318F5">
      <w:pPr>
        <w:spacing w:after="120"/>
      </w:pPr>
      <w:r w:rsidRPr="00D062F4">
        <w:t>Kertzer, J., Powers, K., Rathbun, B., &amp; Iyer, R. (2014). Moral Support: How Moral Values Shape Foreign Policy Attitudes. Journal of Politics, 76(3), 1-16.</w:t>
      </w:r>
    </w:p>
    <w:p w14:paraId="389BF7C9" w14:textId="77777777" w:rsidR="00A81923" w:rsidRPr="00C24B8A" w:rsidRDefault="00A81923" w:rsidP="007318F5">
      <w:pPr>
        <w:spacing w:after="120"/>
        <w:rPr>
          <w:lang w:val="fr-FR"/>
        </w:rPr>
      </w:pPr>
      <w:r w:rsidRPr="00D062F4">
        <w:t xml:space="preserve">United States of America. United States Census Bureau. </w:t>
      </w:r>
      <w:r w:rsidRPr="00C24B8A">
        <w:rPr>
          <w:lang w:val="fr-FR"/>
        </w:rPr>
        <w:t>2020. Current Population Survey. https://www.census.gov/programs-surveys/cps.html</w:t>
      </w:r>
    </w:p>
    <w:sectPr w:rsidR="00A81923" w:rsidRPr="00C24B8A" w:rsidSect="004B1B00">
      <w:type w:val="continuous"/>
      <w:pgSz w:w="11900" w:h="16840"/>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FB3CC" w14:textId="77777777" w:rsidR="00976CBB" w:rsidRDefault="00976CBB" w:rsidP="007E2D8A">
      <w:r>
        <w:separator/>
      </w:r>
    </w:p>
  </w:endnote>
  <w:endnote w:type="continuationSeparator" w:id="0">
    <w:p w14:paraId="0E312781" w14:textId="77777777" w:rsidR="00976CBB" w:rsidRDefault="00976CBB" w:rsidP="007E2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CDE67" w14:textId="77777777" w:rsidR="00976CBB" w:rsidRDefault="00976CBB" w:rsidP="007E2D8A">
      <w:r>
        <w:separator/>
      </w:r>
    </w:p>
  </w:footnote>
  <w:footnote w:type="continuationSeparator" w:id="0">
    <w:p w14:paraId="26A3DFAC" w14:textId="77777777" w:rsidR="00976CBB" w:rsidRDefault="00976CBB" w:rsidP="007E2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085453436"/>
      <w:docPartObj>
        <w:docPartGallery w:val="Page Numbers (Top of Page)"/>
        <w:docPartUnique/>
      </w:docPartObj>
    </w:sdtPr>
    <w:sdtContent>
      <w:p w14:paraId="6D3AC1F9" w14:textId="77777777" w:rsidR="000C5BF3" w:rsidRPr="00FA2420" w:rsidRDefault="000C5BF3" w:rsidP="002A2F41">
        <w:pPr>
          <w:pStyle w:val="Header"/>
          <w:framePr w:wrap="none" w:vAnchor="text" w:hAnchor="margin" w:xAlign="right" w:y="1"/>
          <w:rPr>
            <w:rStyle w:val="PageNumber"/>
            <w:rFonts w:ascii="Times New Roman" w:hAnsi="Times New Roman" w:cs="Times New Roman"/>
          </w:rPr>
        </w:pPr>
        <w:r w:rsidRPr="00FA2420">
          <w:rPr>
            <w:rStyle w:val="PageNumber"/>
            <w:rFonts w:ascii="Times New Roman" w:hAnsi="Times New Roman" w:cs="Times New Roman"/>
          </w:rPr>
          <w:fldChar w:fldCharType="begin"/>
        </w:r>
        <w:r w:rsidRPr="00FA2420">
          <w:rPr>
            <w:rStyle w:val="PageNumber"/>
            <w:rFonts w:ascii="Times New Roman" w:hAnsi="Times New Roman" w:cs="Times New Roman"/>
          </w:rPr>
          <w:instrText xml:space="preserve"> PAGE </w:instrText>
        </w:r>
        <w:r w:rsidRPr="00FA2420">
          <w:rPr>
            <w:rStyle w:val="PageNumber"/>
            <w:rFonts w:ascii="Times New Roman" w:hAnsi="Times New Roman" w:cs="Times New Roman"/>
          </w:rPr>
          <w:fldChar w:fldCharType="separate"/>
        </w:r>
        <w:r w:rsidRPr="00FA2420">
          <w:rPr>
            <w:rStyle w:val="PageNumber"/>
            <w:rFonts w:ascii="Times New Roman" w:hAnsi="Times New Roman" w:cs="Times New Roman"/>
          </w:rPr>
          <w:t>1</w:t>
        </w:r>
        <w:r w:rsidRPr="00FA2420">
          <w:rPr>
            <w:rStyle w:val="PageNumber"/>
            <w:rFonts w:ascii="Times New Roman" w:hAnsi="Times New Roman" w:cs="Times New Roman"/>
          </w:rPr>
          <w:fldChar w:fldCharType="end"/>
        </w:r>
      </w:p>
    </w:sdtContent>
  </w:sdt>
  <w:p w14:paraId="02305430" w14:textId="19DDC53C" w:rsidR="000C5BF3" w:rsidRPr="006311B3" w:rsidRDefault="000C5BF3" w:rsidP="006311B3">
    <w:pPr>
      <w:pStyle w:val="Header"/>
      <w:ind w:right="360"/>
      <w:jc w:val="both"/>
      <w:rPr>
        <w:rFonts w:ascii="Times New Roman" w:hAnsi="Times New Roman" w:cs="Times New Roman"/>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347246718"/>
      <w:docPartObj>
        <w:docPartGallery w:val="Page Numbers (Top of Page)"/>
        <w:docPartUnique/>
      </w:docPartObj>
    </w:sdtPr>
    <w:sdtContent>
      <w:p w14:paraId="5C234C12" w14:textId="77777777" w:rsidR="008031B8" w:rsidRPr="008031B8" w:rsidRDefault="008031B8" w:rsidP="008031B8">
        <w:pPr>
          <w:pStyle w:val="Header"/>
          <w:framePr w:wrap="none" w:vAnchor="text" w:hAnchor="margin" w:xAlign="right" w:y="1"/>
          <w:jc w:val="both"/>
          <w:rPr>
            <w:rStyle w:val="PageNumber"/>
            <w:rFonts w:ascii="Times New Roman" w:hAnsi="Times New Roman" w:cs="Times New Roman"/>
          </w:rPr>
        </w:pPr>
        <w:r w:rsidRPr="008031B8">
          <w:rPr>
            <w:rStyle w:val="PageNumber"/>
            <w:rFonts w:ascii="Times New Roman" w:hAnsi="Times New Roman" w:cs="Times New Roman"/>
          </w:rPr>
          <w:fldChar w:fldCharType="begin"/>
        </w:r>
        <w:r w:rsidRPr="008031B8">
          <w:rPr>
            <w:rStyle w:val="PageNumber"/>
            <w:rFonts w:ascii="Times New Roman" w:hAnsi="Times New Roman" w:cs="Times New Roman"/>
          </w:rPr>
          <w:instrText xml:space="preserve"> PAGE </w:instrText>
        </w:r>
        <w:r w:rsidRPr="008031B8">
          <w:rPr>
            <w:rStyle w:val="PageNumber"/>
            <w:rFonts w:ascii="Times New Roman" w:hAnsi="Times New Roman" w:cs="Times New Roman"/>
          </w:rPr>
          <w:fldChar w:fldCharType="separate"/>
        </w:r>
        <w:r w:rsidRPr="008031B8">
          <w:rPr>
            <w:rStyle w:val="PageNumber"/>
            <w:rFonts w:ascii="Times New Roman" w:hAnsi="Times New Roman" w:cs="Times New Roman"/>
          </w:rPr>
          <w:t>1</w:t>
        </w:r>
        <w:r w:rsidRPr="008031B8">
          <w:rPr>
            <w:rStyle w:val="PageNumber"/>
            <w:rFonts w:ascii="Times New Roman" w:hAnsi="Times New Roman" w:cs="Times New Roman"/>
          </w:rPr>
          <w:fldChar w:fldCharType="end"/>
        </w:r>
      </w:p>
    </w:sdtContent>
  </w:sdt>
  <w:p w14:paraId="512A30C5" w14:textId="765638F5" w:rsidR="008031B8" w:rsidRPr="008031B8" w:rsidRDefault="008031B8" w:rsidP="008031B8">
    <w:pPr>
      <w:pStyle w:val="Header"/>
      <w:ind w:right="360"/>
      <w:jc w:val="both"/>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45A93"/>
    <w:multiLevelType w:val="hybridMultilevel"/>
    <w:tmpl w:val="00503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8455F"/>
    <w:multiLevelType w:val="hybridMultilevel"/>
    <w:tmpl w:val="4664E0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A2525"/>
    <w:multiLevelType w:val="hybridMultilevel"/>
    <w:tmpl w:val="851E469C"/>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A17068"/>
    <w:multiLevelType w:val="hybridMultilevel"/>
    <w:tmpl w:val="98206AFA"/>
    <w:lvl w:ilvl="0" w:tplc="50BCCCBE">
      <w:start w:val="1"/>
      <w:numFmt w:val="decimal"/>
      <w:lvlText w:val="%1."/>
      <w:lvlJc w:val="left"/>
      <w:pPr>
        <w:ind w:left="720" w:hanging="360"/>
      </w:pPr>
      <w:rPr>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80F88"/>
    <w:multiLevelType w:val="hybridMultilevel"/>
    <w:tmpl w:val="F06AC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878BD"/>
    <w:multiLevelType w:val="hybridMultilevel"/>
    <w:tmpl w:val="8592D2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384F96"/>
    <w:multiLevelType w:val="hybridMultilevel"/>
    <w:tmpl w:val="20E2D6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D074C0"/>
    <w:multiLevelType w:val="hybridMultilevel"/>
    <w:tmpl w:val="E890728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3424F3"/>
    <w:multiLevelType w:val="hybridMultilevel"/>
    <w:tmpl w:val="64A68D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171C6F"/>
    <w:multiLevelType w:val="hybridMultilevel"/>
    <w:tmpl w:val="05640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921511"/>
    <w:multiLevelType w:val="hybridMultilevel"/>
    <w:tmpl w:val="BE86BA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6B5FF8"/>
    <w:multiLevelType w:val="hybridMultilevel"/>
    <w:tmpl w:val="15EA16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7B07D9"/>
    <w:multiLevelType w:val="hybridMultilevel"/>
    <w:tmpl w:val="1BF030B0"/>
    <w:lvl w:ilvl="0" w:tplc="4C085E34">
      <w:start w:val="1"/>
      <w:numFmt w:val="decimal"/>
      <w:lvlText w:val="%1."/>
      <w:lvlJc w:val="left"/>
      <w:pPr>
        <w:ind w:left="720" w:hanging="360"/>
      </w:pPr>
      <w:rPr>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D56F78"/>
    <w:multiLevelType w:val="hybridMultilevel"/>
    <w:tmpl w:val="C660DF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F5B730B"/>
    <w:multiLevelType w:val="hybridMultilevel"/>
    <w:tmpl w:val="729E8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D40EDE"/>
    <w:multiLevelType w:val="hybridMultilevel"/>
    <w:tmpl w:val="21F6214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5DC7B10"/>
    <w:multiLevelType w:val="hybridMultilevel"/>
    <w:tmpl w:val="7E867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BD041E"/>
    <w:multiLevelType w:val="hybridMultilevel"/>
    <w:tmpl w:val="45808FFA"/>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FD658E"/>
    <w:multiLevelType w:val="hybridMultilevel"/>
    <w:tmpl w:val="A40832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ED4A90"/>
    <w:multiLevelType w:val="hybridMultilevel"/>
    <w:tmpl w:val="5872A8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270EED"/>
    <w:multiLevelType w:val="hybridMultilevel"/>
    <w:tmpl w:val="FA2614F6"/>
    <w:lvl w:ilvl="0" w:tplc="CB225D98">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414F4346"/>
    <w:multiLevelType w:val="hybridMultilevel"/>
    <w:tmpl w:val="65201C78"/>
    <w:lvl w:ilvl="0" w:tplc="7338B94C">
      <w:start w:val="1"/>
      <w:numFmt w:val="decimal"/>
      <w:lvlText w:val="%1."/>
      <w:lvlJc w:val="left"/>
      <w:pPr>
        <w:ind w:left="1140" w:hanging="780"/>
      </w:pPr>
      <w:rPr>
        <w:rFonts w:hint="default"/>
      </w:rPr>
    </w:lvl>
    <w:lvl w:ilvl="1" w:tplc="7846AEBE">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6C4BDE"/>
    <w:multiLevelType w:val="hybridMultilevel"/>
    <w:tmpl w:val="1CAE9C8C"/>
    <w:lvl w:ilvl="0" w:tplc="B2AE4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C8355E"/>
    <w:multiLevelType w:val="hybridMultilevel"/>
    <w:tmpl w:val="E604E448"/>
    <w:lvl w:ilvl="0" w:tplc="CCF8FE2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111061"/>
    <w:multiLevelType w:val="hybridMultilevel"/>
    <w:tmpl w:val="2CFE6D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963608"/>
    <w:multiLevelType w:val="hybridMultilevel"/>
    <w:tmpl w:val="345E7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DE3BAF"/>
    <w:multiLevelType w:val="hybridMultilevel"/>
    <w:tmpl w:val="ACC0E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394D92"/>
    <w:multiLevelType w:val="hybridMultilevel"/>
    <w:tmpl w:val="4414256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630E5088"/>
    <w:multiLevelType w:val="hybridMultilevel"/>
    <w:tmpl w:val="8FB0D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86538FE"/>
    <w:multiLevelType w:val="hybridMultilevel"/>
    <w:tmpl w:val="4C049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E976BE"/>
    <w:multiLevelType w:val="hybridMultilevel"/>
    <w:tmpl w:val="70AC1A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0A1E4E"/>
    <w:multiLevelType w:val="hybridMultilevel"/>
    <w:tmpl w:val="A45E1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968D5"/>
    <w:multiLevelType w:val="hybridMultilevel"/>
    <w:tmpl w:val="1D0844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50F24EA"/>
    <w:multiLevelType w:val="hybridMultilevel"/>
    <w:tmpl w:val="5C8CF2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FF7986"/>
    <w:multiLevelType w:val="hybridMultilevel"/>
    <w:tmpl w:val="05AE55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8BF059C"/>
    <w:multiLevelType w:val="hybridMultilevel"/>
    <w:tmpl w:val="BCACB4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3D5946"/>
    <w:multiLevelType w:val="hybridMultilevel"/>
    <w:tmpl w:val="3D8A36FA"/>
    <w:lvl w:ilvl="0" w:tplc="82AC9F5A">
      <w:start w:val="1"/>
      <w:numFmt w:val="decimal"/>
      <w:lvlText w:val="%1."/>
      <w:lvlJc w:val="left"/>
      <w:pPr>
        <w:ind w:left="1080" w:hanging="360"/>
      </w:pPr>
      <w:rPr>
        <w:i w:val="0"/>
        <w:i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DCD7553"/>
    <w:multiLevelType w:val="hybridMultilevel"/>
    <w:tmpl w:val="4D58BE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4484105">
    <w:abstractNumId w:val="3"/>
  </w:num>
  <w:num w:numId="2" w16cid:durableId="57633417">
    <w:abstractNumId w:val="11"/>
  </w:num>
  <w:num w:numId="3" w16cid:durableId="1932199120">
    <w:abstractNumId w:val="25"/>
  </w:num>
  <w:num w:numId="4" w16cid:durableId="106048452">
    <w:abstractNumId w:val="9"/>
  </w:num>
  <w:num w:numId="5" w16cid:durableId="941575228">
    <w:abstractNumId w:val="26"/>
  </w:num>
  <w:num w:numId="6" w16cid:durableId="1928147170">
    <w:abstractNumId w:val="12"/>
  </w:num>
  <w:num w:numId="7" w16cid:durableId="1577325367">
    <w:abstractNumId w:val="14"/>
  </w:num>
  <w:num w:numId="8" w16cid:durableId="514611192">
    <w:abstractNumId w:val="36"/>
  </w:num>
  <w:num w:numId="9" w16cid:durableId="1838839186">
    <w:abstractNumId w:val="31"/>
  </w:num>
  <w:num w:numId="10" w16cid:durableId="640502761">
    <w:abstractNumId w:val="29"/>
  </w:num>
  <w:num w:numId="11" w16cid:durableId="2086680854">
    <w:abstractNumId w:val="1"/>
  </w:num>
  <w:num w:numId="12" w16cid:durableId="971639398">
    <w:abstractNumId w:val="0"/>
  </w:num>
  <w:num w:numId="13" w16cid:durableId="306282181">
    <w:abstractNumId w:val="5"/>
  </w:num>
  <w:num w:numId="14" w16cid:durableId="541290468">
    <w:abstractNumId w:val="21"/>
  </w:num>
  <w:num w:numId="15" w16cid:durableId="1021056319">
    <w:abstractNumId w:val="4"/>
  </w:num>
  <w:num w:numId="16" w16cid:durableId="1335108880">
    <w:abstractNumId w:val="10"/>
  </w:num>
  <w:num w:numId="17" w16cid:durableId="570888543">
    <w:abstractNumId w:val="27"/>
  </w:num>
  <w:num w:numId="18" w16cid:durableId="562908408">
    <w:abstractNumId w:val="8"/>
  </w:num>
  <w:num w:numId="19" w16cid:durableId="280646746">
    <w:abstractNumId w:val="15"/>
  </w:num>
  <w:num w:numId="20" w16cid:durableId="916671143">
    <w:abstractNumId w:val="35"/>
  </w:num>
  <w:num w:numId="21" w16cid:durableId="608708917">
    <w:abstractNumId w:val="18"/>
  </w:num>
  <w:num w:numId="22" w16cid:durableId="352803537">
    <w:abstractNumId w:val="24"/>
  </w:num>
  <w:num w:numId="23" w16cid:durableId="1607733302">
    <w:abstractNumId w:val="20"/>
  </w:num>
  <w:num w:numId="24" w16cid:durableId="355273663">
    <w:abstractNumId w:val="2"/>
  </w:num>
  <w:num w:numId="25" w16cid:durableId="1408648885">
    <w:abstractNumId w:val="17"/>
  </w:num>
  <w:num w:numId="26" w16cid:durableId="1142769450">
    <w:abstractNumId w:val="37"/>
  </w:num>
  <w:num w:numId="27" w16cid:durableId="1396009134">
    <w:abstractNumId w:val="30"/>
  </w:num>
  <w:num w:numId="28" w16cid:durableId="415177510">
    <w:abstractNumId w:val="13"/>
  </w:num>
  <w:num w:numId="29" w16cid:durableId="672992847">
    <w:abstractNumId w:val="16"/>
  </w:num>
  <w:num w:numId="30" w16cid:durableId="755634189">
    <w:abstractNumId w:val="7"/>
  </w:num>
  <w:num w:numId="31" w16cid:durableId="140274166">
    <w:abstractNumId w:val="33"/>
  </w:num>
  <w:num w:numId="32" w16cid:durableId="1368868042">
    <w:abstractNumId w:val="6"/>
  </w:num>
  <w:num w:numId="33" w16cid:durableId="722413352">
    <w:abstractNumId w:val="34"/>
  </w:num>
  <w:num w:numId="34" w16cid:durableId="1774084025">
    <w:abstractNumId w:val="32"/>
  </w:num>
  <w:num w:numId="35" w16cid:durableId="349651235">
    <w:abstractNumId w:val="28"/>
  </w:num>
  <w:num w:numId="36" w16cid:durableId="480924163">
    <w:abstractNumId w:val="22"/>
  </w:num>
  <w:num w:numId="37" w16cid:durableId="2003465193">
    <w:abstractNumId w:val="19"/>
  </w:num>
  <w:num w:numId="38" w16cid:durableId="11963079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1E"/>
    <w:rsid w:val="00005F38"/>
    <w:rsid w:val="000066D2"/>
    <w:rsid w:val="00007B73"/>
    <w:rsid w:val="00007D8B"/>
    <w:rsid w:val="000110BC"/>
    <w:rsid w:val="00014187"/>
    <w:rsid w:val="00014E76"/>
    <w:rsid w:val="00017BFD"/>
    <w:rsid w:val="00017C41"/>
    <w:rsid w:val="000222A1"/>
    <w:rsid w:val="00023ED2"/>
    <w:rsid w:val="000248AC"/>
    <w:rsid w:val="00026ACF"/>
    <w:rsid w:val="00026E19"/>
    <w:rsid w:val="00027E38"/>
    <w:rsid w:val="0003069B"/>
    <w:rsid w:val="00033F1A"/>
    <w:rsid w:val="00041B19"/>
    <w:rsid w:val="00054CA3"/>
    <w:rsid w:val="0006180B"/>
    <w:rsid w:val="000646BE"/>
    <w:rsid w:val="00071028"/>
    <w:rsid w:val="000725FC"/>
    <w:rsid w:val="00075A62"/>
    <w:rsid w:val="00076579"/>
    <w:rsid w:val="00077533"/>
    <w:rsid w:val="00093F13"/>
    <w:rsid w:val="00094953"/>
    <w:rsid w:val="000B016B"/>
    <w:rsid w:val="000B4927"/>
    <w:rsid w:val="000B4ECE"/>
    <w:rsid w:val="000B733D"/>
    <w:rsid w:val="000C2C98"/>
    <w:rsid w:val="000C5BF3"/>
    <w:rsid w:val="000C6BF2"/>
    <w:rsid w:val="000D059E"/>
    <w:rsid w:val="000D1274"/>
    <w:rsid w:val="000D4D77"/>
    <w:rsid w:val="000E0178"/>
    <w:rsid w:val="000E6071"/>
    <w:rsid w:val="000F1CC0"/>
    <w:rsid w:val="000F4A3A"/>
    <w:rsid w:val="0010393F"/>
    <w:rsid w:val="00110A35"/>
    <w:rsid w:val="00110EFD"/>
    <w:rsid w:val="0012496D"/>
    <w:rsid w:val="00126EA7"/>
    <w:rsid w:val="00126FB9"/>
    <w:rsid w:val="00130FB5"/>
    <w:rsid w:val="00132355"/>
    <w:rsid w:val="00134F2A"/>
    <w:rsid w:val="00141648"/>
    <w:rsid w:val="0014543E"/>
    <w:rsid w:val="00146460"/>
    <w:rsid w:val="00147D91"/>
    <w:rsid w:val="001508BB"/>
    <w:rsid w:val="0015494B"/>
    <w:rsid w:val="001567AC"/>
    <w:rsid w:val="001567F9"/>
    <w:rsid w:val="00161EF3"/>
    <w:rsid w:val="001646E5"/>
    <w:rsid w:val="00167707"/>
    <w:rsid w:val="0017282C"/>
    <w:rsid w:val="001748D4"/>
    <w:rsid w:val="0018185E"/>
    <w:rsid w:val="0018252A"/>
    <w:rsid w:val="00195CAC"/>
    <w:rsid w:val="001A00FF"/>
    <w:rsid w:val="001A508E"/>
    <w:rsid w:val="001A5960"/>
    <w:rsid w:val="001A5F69"/>
    <w:rsid w:val="001B28B4"/>
    <w:rsid w:val="001B2CA0"/>
    <w:rsid w:val="001B538B"/>
    <w:rsid w:val="001B7ED5"/>
    <w:rsid w:val="001C13E7"/>
    <w:rsid w:val="001C6BF6"/>
    <w:rsid w:val="001C7E31"/>
    <w:rsid w:val="001D02DF"/>
    <w:rsid w:val="001D0D44"/>
    <w:rsid w:val="001D3461"/>
    <w:rsid w:val="001D57FC"/>
    <w:rsid w:val="001D7557"/>
    <w:rsid w:val="001E06DB"/>
    <w:rsid w:val="001E070B"/>
    <w:rsid w:val="001E67C4"/>
    <w:rsid w:val="001E7A5D"/>
    <w:rsid w:val="001F255D"/>
    <w:rsid w:val="001F2946"/>
    <w:rsid w:val="001F2CC2"/>
    <w:rsid w:val="001F441F"/>
    <w:rsid w:val="001F4E03"/>
    <w:rsid w:val="001F53ED"/>
    <w:rsid w:val="00210126"/>
    <w:rsid w:val="002105B5"/>
    <w:rsid w:val="002119B1"/>
    <w:rsid w:val="00212FAA"/>
    <w:rsid w:val="00213948"/>
    <w:rsid w:val="0021654D"/>
    <w:rsid w:val="0022680D"/>
    <w:rsid w:val="0023220F"/>
    <w:rsid w:val="00233F21"/>
    <w:rsid w:val="00241954"/>
    <w:rsid w:val="0024565A"/>
    <w:rsid w:val="0025370C"/>
    <w:rsid w:val="00254627"/>
    <w:rsid w:val="00257CE6"/>
    <w:rsid w:val="00262B9F"/>
    <w:rsid w:val="002634DE"/>
    <w:rsid w:val="00265BC5"/>
    <w:rsid w:val="002708A5"/>
    <w:rsid w:val="00273361"/>
    <w:rsid w:val="00275149"/>
    <w:rsid w:val="0027764D"/>
    <w:rsid w:val="00277E69"/>
    <w:rsid w:val="00281536"/>
    <w:rsid w:val="00285838"/>
    <w:rsid w:val="002867F8"/>
    <w:rsid w:val="002A114C"/>
    <w:rsid w:val="002A16B2"/>
    <w:rsid w:val="002A379D"/>
    <w:rsid w:val="002B7720"/>
    <w:rsid w:val="002C1A78"/>
    <w:rsid w:val="002C2ECC"/>
    <w:rsid w:val="002C42CD"/>
    <w:rsid w:val="002C749B"/>
    <w:rsid w:val="002E32E9"/>
    <w:rsid w:val="002F1809"/>
    <w:rsid w:val="002F2FD2"/>
    <w:rsid w:val="002F7A73"/>
    <w:rsid w:val="00305536"/>
    <w:rsid w:val="00317AF8"/>
    <w:rsid w:val="003229F2"/>
    <w:rsid w:val="00324F59"/>
    <w:rsid w:val="0033153C"/>
    <w:rsid w:val="00332533"/>
    <w:rsid w:val="00333588"/>
    <w:rsid w:val="00334270"/>
    <w:rsid w:val="00334C39"/>
    <w:rsid w:val="00334EAD"/>
    <w:rsid w:val="00335C0D"/>
    <w:rsid w:val="00336C4B"/>
    <w:rsid w:val="00342B47"/>
    <w:rsid w:val="003438C5"/>
    <w:rsid w:val="003440C1"/>
    <w:rsid w:val="003528DA"/>
    <w:rsid w:val="00354B18"/>
    <w:rsid w:val="00356774"/>
    <w:rsid w:val="003623BC"/>
    <w:rsid w:val="0036681E"/>
    <w:rsid w:val="003702E0"/>
    <w:rsid w:val="0037091C"/>
    <w:rsid w:val="003731DB"/>
    <w:rsid w:val="003744DA"/>
    <w:rsid w:val="0038132C"/>
    <w:rsid w:val="003871A0"/>
    <w:rsid w:val="003937FC"/>
    <w:rsid w:val="00394FB9"/>
    <w:rsid w:val="003A1163"/>
    <w:rsid w:val="003A39A6"/>
    <w:rsid w:val="003A5594"/>
    <w:rsid w:val="003B270E"/>
    <w:rsid w:val="003B7B86"/>
    <w:rsid w:val="003C5EE5"/>
    <w:rsid w:val="003D7F19"/>
    <w:rsid w:val="003E4FB1"/>
    <w:rsid w:val="003E5F93"/>
    <w:rsid w:val="003E63EB"/>
    <w:rsid w:val="003E69D9"/>
    <w:rsid w:val="003F055B"/>
    <w:rsid w:val="003F0C07"/>
    <w:rsid w:val="0040315A"/>
    <w:rsid w:val="00404928"/>
    <w:rsid w:val="00407021"/>
    <w:rsid w:val="0041044D"/>
    <w:rsid w:val="00411894"/>
    <w:rsid w:val="00414E7F"/>
    <w:rsid w:val="00420803"/>
    <w:rsid w:val="0042288A"/>
    <w:rsid w:val="004307A4"/>
    <w:rsid w:val="00431736"/>
    <w:rsid w:val="00431AB9"/>
    <w:rsid w:val="00436961"/>
    <w:rsid w:val="0044144D"/>
    <w:rsid w:val="00443449"/>
    <w:rsid w:val="00460F4E"/>
    <w:rsid w:val="00463662"/>
    <w:rsid w:val="00470E78"/>
    <w:rsid w:val="004829D3"/>
    <w:rsid w:val="00490E13"/>
    <w:rsid w:val="00490EFC"/>
    <w:rsid w:val="004937D7"/>
    <w:rsid w:val="004A118E"/>
    <w:rsid w:val="004B091C"/>
    <w:rsid w:val="004B1B00"/>
    <w:rsid w:val="004B740A"/>
    <w:rsid w:val="004C6112"/>
    <w:rsid w:val="004D2584"/>
    <w:rsid w:val="004D50F5"/>
    <w:rsid w:val="004D7015"/>
    <w:rsid w:val="004E097A"/>
    <w:rsid w:val="004E7A65"/>
    <w:rsid w:val="004F002D"/>
    <w:rsid w:val="004F6BCD"/>
    <w:rsid w:val="00504C27"/>
    <w:rsid w:val="00507B90"/>
    <w:rsid w:val="00520FAF"/>
    <w:rsid w:val="0052177C"/>
    <w:rsid w:val="00522E38"/>
    <w:rsid w:val="005309AC"/>
    <w:rsid w:val="0053323C"/>
    <w:rsid w:val="0053338A"/>
    <w:rsid w:val="00533D1F"/>
    <w:rsid w:val="0053789C"/>
    <w:rsid w:val="00541502"/>
    <w:rsid w:val="005422C3"/>
    <w:rsid w:val="00544178"/>
    <w:rsid w:val="00545210"/>
    <w:rsid w:val="005474D8"/>
    <w:rsid w:val="00555FC3"/>
    <w:rsid w:val="005602C1"/>
    <w:rsid w:val="00584A31"/>
    <w:rsid w:val="00596F1A"/>
    <w:rsid w:val="005A5DB8"/>
    <w:rsid w:val="005A60C5"/>
    <w:rsid w:val="005A676E"/>
    <w:rsid w:val="005A6CB8"/>
    <w:rsid w:val="005B0710"/>
    <w:rsid w:val="005C444F"/>
    <w:rsid w:val="005C6785"/>
    <w:rsid w:val="005D17F6"/>
    <w:rsid w:val="005D5E7A"/>
    <w:rsid w:val="005D63F2"/>
    <w:rsid w:val="005D6897"/>
    <w:rsid w:val="005E0D0B"/>
    <w:rsid w:val="005E6C76"/>
    <w:rsid w:val="00601D9B"/>
    <w:rsid w:val="00606D58"/>
    <w:rsid w:val="0061012B"/>
    <w:rsid w:val="00612F92"/>
    <w:rsid w:val="00613B02"/>
    <w:rsid w:val="00615FE7"/>
    <w:rsid w:val="006207BD"/>
    <w:rsid w:val="0062330D"/>
    <w:rsid w:val="00626F08"/>
    <w:rsid w:val="00627385"/>
    <w:rsid w:val="006311B3"/>
    <w:rsid w:val="00636115"/>
    <w:rsid w:val="00644392"/>
    <w:rsid w:val="00655A28"/>
    <w:rsid w:val="00662000"/>
    <w:rsid w:val="006673B2"/>
    <w:rsid w:val="00671AC2"/>
    <w:rsid w:val="00673D03"/>
    <w:rsid w:val="00684F0F"/>
    <w:rsid w:val="00686CBC"/>
    <w:rsid w:val="006A285D"/>
    <w:rsid w:val="006B07E8"/>
    <w:rsid w:val="006B0CC7"/>
    <w:rsid w:val="006B28C0"/>
    <w:rsid w:val="006B4C8E"/>
    <w:rsid w:val="006B7A55"/>
    <w:rsid w:val="006C2446"/>
    <w:rsid w:val="006D26DF"/>
    <w:rsid w:val="006E207A"/>
    <w:rsid w:val="006E672A"/>
    <w:rsid w:val="006F08BC"/>
    <w:rsid w:val="006F0902"/>
    <w:rsid w:val="006F10BB"/>
    <w:rsid w:val="006F65EA"/>
    <w:rsid w:val="00702F01"/>
    <w:rsid w:val="00704322"/>
    <w:rsid w:val="00704862"/>
    <w:rsid w:val="00706C01"/>
    <w:rsid w:val="007165E4"/>
    <w:rsid w:val="00723527"/>
    <w:rsid w:val="00723A46"/>
    <w:rsid w:val="00725F5C"/>
    <w:rsid w:val="00730E78"/>
    <w:rsid w:val="007318F5"/>
    <w:rsid w:val="007327A4"/>
    <w:rsid w:val="007358F6"/>
    <w:rsid w:val="00741163"/>
    <w:rsid w:val="00741984"/>
    <w:rsid w:val="00743150"/>
    <w:rsid w:val="0074315D"/>
    <w:rsid w:val="0074674C"/>
    <w:rsid w:val="0075301D"/>
    <w:rsid w:val="007573B8"/>
    <w:rsid w:val="0076362C"/>
    <w:rsid w:val="00763FE8"/>
    <w:rsid w:val="007700F8"/>
    <w:rsid w:val="0077656C"/>
    <w:rsid w:val="0077732D"/>
    <w:rsid w:val="007831E5"/>
    <w:rsid w:val="007836A1"/>
    <w:rsid w:val="007936B8"/>
    <w:rsid w:val="007A2F98"/>
    <w:rsid w:val="007A3FE9"/>
    <w:rsid w:val="007A58B8"/>
    <w:rsid w:val="007A5916"/>
    <w:rsid w:val="007B5CA5"/>
    <w:rsid w:val="007C2337"/>
    <w:rsid w:val="007C5490"/>
    <w:rsid w:val="007D29A3"/>
    <w:rsid w:val="007D6101"/>
    <w:rsid w:val="007E2D8A"/>
    <w:rsid w:val="007E4669"/>
    <w:rsid w:val="007E4D45"/>
    <w:rsid w:val="007E7B66"/>
    <w:rsid w:val="007F3E8F"/>
    <w:rsid w:val="00801227"/>
    <w:rsid w:val="008031B8"/>
    <w:rsid w:val="00813B31"/>
    <w:rsid w:val="00817EA1"/>
    <w:rsid w:val="00821300"/>
    <w:rsid w:val="00822573"/>
    <w:rsid w:val="0082261D"/>
    <w:rsid w:val="00826446"/>
    <w:rsid w:val="008311E5"/>
    <w:rsid w:val="00833621"/>
    <w:rsid w:val="0083475F"/>
    <w:rsid w:val="00840040"/>
    <w:rsid w:val="0084508B"/>
    <w:rsid w:val="00847540"/>
    <w:rsid w:val="00847E2A"/>
    <w:rsid w:val="00850451"/>
    <w:rsid w:val="00850B5A"/>
    <w:rsid w:val="0085413C"/>
    <w:rsid w:val="008646CF"/>
    <w:rsid w:val="00864D82"/>
    <w:rsid w:val="00870083"/>
    <w:rsid w:val="0087279E"/>
    <w:rsid w:val="00873255"/>
    <w:rsid w:val="00873FE8"/>
    <w:rsid w:val="008747D8"/>
    <w:rsid w:val="00877326"/>
    <w:rsid w:val="008841B1"/>
    <w:rsid w:val="00892E94"/>
    <w:rsid w:val="008A5C4A"/>
    <w:rsid w:val="008B3EFC"/>
    <w:rsid w:val="008B401B"/>
    <w:rsid w:val="008B6C90"/>
    <w:rsid w:val="008B7B43"/>
    <w:rsid w:val="008B7E4F"/>
    <w:rsid w:val="008C48B3"/>
    <w:rsid w:val="008C7BDD"/>
    <w:rsid w:val="008E0A8B"/>
    <w:rsid w:val="008E138C"/>
    <w:rsid w:val="008E2110"/>
    <w:rsid w:val="008F5C5A"/>
    <w:rsid w:val="008F74EF"/>
    <w:rsid w:val="008F77A3"/>
    <w:rsid w:val="009137B0"/>
    <w:rsid w:val="00920185"/>
    <w:rsid w:val="0092093C"/>
    <w:rsid w:val="00921E33"/>
    <w:rsid w:val="0092507D"/>
    <w:rsid w:val="0092625F"/>
    <w:rsid w:val="009279FD"/>
    <w:rsid w:val="00930589"/>
    <w:rsid w:val="00930A4D"/>
    <w:rsid w:val="00933AA4"/>
    <w:rsid w:val="00936E17"/>
    <w:rsid w:val="009430AC"/>
    <w:rsid w:val="009457DB"/>
    <w:rsid w:val="009467EC"/>
    <w:rsid w:val="009472FE"/>
    <w:rsid w:val="0095197F"/>
    <w:rsid w:val="0095684E"/>
    <w:rsid w:val="00957146"/>
    <w:rsid w:val="00965977"/>
    <w:rsid w:val="00970EBA"/>
    <w:rsid w:val="00971BB6"/>
    <w:rsid w:val="00975DE3"/>
    <w:rsid w:val="0097677D"/>
    <w:rsid w:val="00976CBB"/>
    <w:rsid w:val="00976EAA"/>
    <w:rsid w:val="009825F8"/>
    <w:rsid w:val="00986157"/>
    <w:rsid w:val="00995A13"/>
    <w:rsid w:val="009A2DE6"/>
    <w:rsid w:val="009A58AC"/>
    <w:rsid w:val="009B3225"/>
    <w:rsid w:val="009B343B"/>
    <w:rsid w:val="009B73AA"/>
    <w:rsid w:val="009C0D52"/>
    <w:rsid w:val="009C0F94"/>
    <w:rsid w:val="009C4B44"/>
    <w:rsid w:val="009C60C0"/>
    <w:rsid w:val="009D54F5"/>
    <w:rsid w:val="009E5787"/>
    <w:rsid w:val="009E6763"/>
    <w:rsid w:val="009E700A"/>
    <w:rsid w:val="009F5BB3"/>
    <w:rsid w:val="009F69F9"/>
    <w:rsid w:val="00A0256D"/>
    <w:rsid w:val="00A02A88"/>
    <w:rsid w:val="00A0451A"/>
    <w:rsid w:val="00A0513E"/>
    <w:rsid w:val="00A0735B"/>
    <w:rsid w:val="00A12201"/>
    <w:rsid w:val="00A16483"/>
    <w:rsid w:val="00A20422"/>
    <w:rsid w:val="00A2079D"/>
    <w:rsid w:val="00A234BD"/>
    <w:rsid w:val="00A32130"/>
    <w:rsid w:val="00A33EA5"/>
    <w:rsid w:val="00A41426"/>
    <w:rsid w:val="00A426EB"/>
    <w:rsid w:val="00A45062"/>
    <w:rsid w:val="00A504F7"/>
    <w:rsid w:val="00A51D55"/>
    <w:rsid w:val="00A52605"/>
    <w:rsid w:val="00A54BE6"/>
    <w:rsid w:val="00A56D3A"/>
    <w:rsid w:val="00A60DE3"/>
    <w:rsid w:val="00A66996"/>
    <w:rsid w:val="00A72117"/>
    <w:rsid w:val="00A81923"/>
    <w:rsid w:val="00A823F7"/>
    <w:rsid w:val="00A8695F"/>
    <w:rsid w:val="00A906F7"/>
    <w:rsid w:val="00A911DC"/>
    <w:rsid w:val="00A9318C"/>
    <w:rsid w:val="00A938DF"/>
    <w:rsid w:val="00AB2652"/>
    <w:rsid w:val="00AB28A2"/>
    <w:rsid w:val="00AB436E"/>
    <w:rsid w:val="00AB720B"/>
    <w:rsid w:val="00AB7322"/>
    <w:rsid w:val="00AC130C"/>
    <w:rsid w:val="00AC6ECB"/>
    <w:rsid w:val="00AE0E74"/>
    <w:rsid w:val="00AE7BA1"/>
    <w:rsid w:val="00AF10DF"/>
    <w:rsid w:val="00AF3560"/>
    <w:rsid w:val="00AF4AE3"/>
    <w:rsid w:val="00B00E64"/>
    <w:rsid w:val="00B04D39"/>
    <w:rsid w:val="00B15049"/>
    <w:rsid w:val="00B15C90"/>
    <w:rsid w:val="00B26304"/>
    <w:rsid w:val="00B31E6A"/>
    <w:rsid w:val="00B331A8"/>
    <w:rsid w:val="00B47508"/>
    <w:rsid w:val="00B47D9C"/>
    <w:rsid w:val="00B51FC0"/>
    <w:rsid w:val="00B54C05"/>
    <w:rsid w:val="00B55020"/>
    <w:rsid w:val="00B6633C"/>
    <w:rsid w:val="00B73764"/>
    <w:rsid w:val="00B7391A"/>
    <w:rsid w:val="00B80A32"/>
    <w:rsid w:val="00B84B45"/>
    <w:rsid w:val="00B86ED4"/>
    <w:rsid w:val="00B9250D"/>
    <w:rsid w:val="00B96645"/>
    <w:rsid w:val="00BA5DCB"/>
    <w:rsid w:val="00BB205C"/>
    <w:rsid w:val="00BB32D1"/>
    <w:rsid w:val="00BB57A9"/>
    <w:rsid w:val="00BB6274"/>
    <w:rsid w:val="00BC0F8F"/>
    <w:rsid w:val="00BC1ACB"/>
    <w:rsid w:val="00BD1683"/>
    <w:rsid w:val="00BD18F8"/>
    <w:rsid w:val="00BD24F9"/>
    <w:rsid w:val="00BD652A"/>
    <w:rsid w:val="00BE0358"/>
    <w:rsid w:val="00BE0804"/>
    <w:rsid w:val="00BE2AF5"/>
    <w:rsid w:val="00BF049F"/>
    <w:rsid w:val="00BF39D0"/>
    <w:rsid w:val="00C063D2"/>
    <w:rsid w:val="00C24B8A"/>
    <w:rsid w:val="00C265D7"/>
    <w:rsid w:val="00C35101"/>
    <w:rsid w:val="00C3782E"/>
    <w:rsid w:val="00C42232"/>
    <w:rsid w:val="00C43DEC"/>
    <w:rsid w:val="00C45098"/>
    <w:rsid w:val="00C46A74"/>
    <w:rsid w:val="00C47047"/>
    <w:rsid w:val="00C52280"/>
    <w:rsid w:val="00C522C8"/>
    <w:rsid w:val="00C53C6A"/>
    <w:rsid w:val="00C60AAB"/>
    <w:rsid w:val="00C60F1C"/>
    <w:rsid w:val="00C643C3"/>
    <w:rsid w:val="00C677A5"/>
    <w:rsid w:val="00C76FBE"/>
    <w:rsid w:val="00C846C9"/>
    <w:rsid w:val="00C8512B"/>
    <w:rsid w:val="00C85E49"/>
    <w:rsid w:val="00CA13F9"/>
    <w:rsid w:val="00CA1C68"/>
    <w:rsid w:val="00CA5D0D"/>
    <w:rsid w:val="00CA7676"/>
    <w:rsid w:val="00CA7F92"/>
    <w:rsid w:val="00CB0BBA"/>
    <w:rsid w:val="00CB5202"/>
    <w:rsid w:val="00CC7F90"/>
    <w:rsid w:val="00CD4F0E"/>
    <w:rsid w:val="00CE005A"/>
    <w:rsid w:val="00CF0C03"/>
    <w:rsid w:val="00CF3451"/>
    <w:rsid w:val="00CF40B0"/>
    <w:rsid w:val="00CF45D8"/>
    <w:rsid w:val="00CF74DD"/>
    <w:rsid w:val="00D03732"/>
    <w:rsid w:val="00D05D05"/>
    <w:rsid w:val="00D062F4"/>
    <w:rsid w:val="00D07838"/>
    <w:rsid w:val="00D112B6"/>
    <w:rsid w:val="00D16191"/>
    <w:rsid w:val="00D1672E"/>
    <w:rsid w:val="00D23672"/>
    <w:rsid w:val="00D2446C"/>
    <w:rsid w:val="00D30B86"/>
    <w:rsid w:val="00D31497"/>
    <w:rsid w:val="00D31DE5"/>
    <w:rsid w:val="00D320D7"/>
    <w:rsid w:val="00D32536"/>
    <w:rsid w:val="00D32656"/>
    <w:rsid w:val="00D33C02"/>
    <w:rsid w:val="00D3503D"/>
    <w:rsid w:val="00D40E76"/>
    <w:rsid w:val="00D5072F"/>
    <w:rsid w:val="00D50E40"/>
    <w:rsid w:val="00D548AD"/>
    <w:rsid w:val="00D57104"/>
    <w:rsid w:val="00D62C13"/>
    <w:rsid w:val="00D747A0"/>
    <w:rsid w:val="00D773B1"/>
    <w:rsid w:val="00D8767B"/>
    <w:rsid w:val="00D92204"/>
    <w:rsid w:val="00D9503C"/>
    <w:rsid w:val="00D95265"/>
    <w:rsid w:val="00D97BE0"/>
    <w:rsid w:val="00DA07B9"/>
    <w:rsid w:val="00DA0EF5"/>
    <w:rsid w:val="00DA307A"/>
    <w:rsid w:val="00DA3BDE"/>
    <w:rsid w:val="00DA4213"/>
    <w:rsid w:val="00DB2F62"/>
    <w:rsid w:val="00DB4B9F"/>
    <w:rsid w:val="00DB6FB7"/>
    <w:rsid w:val="00DB7E53"/>
    <w:rsid w:val="00DC0E1A"/>
    <w:rsid w:val="00DC10E1"/>
    <w:rsid w:val="00DC2739"/>
    <w:rsid w:val="00DC337C"/>
    <w:rsid w:val="00DC5F05"/>
    <w:rsid w:val="00DD4967"/>
    <w:rsid w:val="00DD78F7"/>
    <w:rsid w:val="00DE1469"/>
    <w:rsid w:val="00DE41B6"/>
    <w:rsid w:val="00DE5D36"/>
    <w:rsid w:val="00DE6BDC"/>
    <w:rsid w:val="00DF0C58"/>
    <w:rsid w:val="00DF5B8E"/>
    <w:rsid w:val="00E05E58"/>
    <w:rsid w:val="00E10AA6"/>
    <w:rsid w:val="00E1573B"/>
    <w:rsid w:val="00E15FA7"/>
    <w:rsid w:val="00E171CC"/>
    <w:rsid w:val="00E206D8"/>
    <w:rsid w:val="00E20B7E"/>
    <w:rsid w:val="00E2138C"/>
    <w:rsid w:val="00E22CE1"/>
    <w:rsid w:val="00E276A3"/>
    <w:rsid w:val="00E311DF"/>
    <w:rsid w:val="00E37E35"/>
    <w:rsid w:val="00E42295"/>
    <w:rsid w:val="00E43F32"/>
    <w:rsid w:val="00E745EB"/>
    <w:rsid w:val="00E748CE"/>
    <w:rsid w:val="00E812EA"/>
    <w:rsid w:val="00E81804"/>
    <w:rsid w:val="00E86741"/>
    <w:rsid w:val="00E90050"/>
    <w:rsid w:val="00E969BC"/>
    <w:rsid w:val="00EA0353"/>
    <w:rsid w:val="00EA49A6"/>
    <w:rsid w:val="00EA4E30"/>
    <w:rsid w:val="00EA4E7F"/>
    <w:rsid w:val="00EA5177"/>
    <w:rsid w:val="00EC07CE"/>
    <w:rsid w:val="00EC2329"/>
    <w:rsid w:val="00EC50E1"/>
    <w:rsid w:val="00EC60E5"/>
    <w:rsid w:val="00ED2C6D"/>
    <w:rsid w:val="00ED7DF4"/>
    <w:rsid w:val="00EE11C0"/>
    <w:rsid w:val="00EE2E55"/>
    <w:rsid w:val="00EF27AB"/>
    <w:rsid w:val="00EF2895"/>
    <w:rsid w:val="00EF4D2F"/>
    <w:rsid w:val="00EF6FBE"/>
    <w:rsid w:val="00EF7850"/>
    <w:rsid w:val="00EF7991"/>
    <w:rsid w:val="00F02C59"/>
    <w:rsid w:val="00F07DE2"/>
    <w:rsid w:val="00F11C02"/>
    <w:rsid w:val="00F14365"/>
    <w:rsid w:val="00F16F90"/>
    <w:rsid w:val="00F3345F"/>
    <w:rsid w:val="00F33755"/>
    <w:rsid w:val="00F40636"/>
    <w:rsid w:val="00F50296"/>
    <w:rsid w:val="00F5143C"/>
    <w:rsid w:val="00F52736"/>
    <w:rsid w:val="00F64CB8"/>
    <w:rsid w:val="00F66ECF"/>
    <w:rsid w:val="00F72638"/>
    <w:rsid w:val="00F73989"/>
    <w:rsid w:val="00F7726E"/>
    <w:rsid w:val="00F777E5"/>
    <w:rsid w:val="00F87189"/>
    <w:rsid w:val="00F87B87"/>
    <w:rsid w:val="00F920F1"/>
    <w:rsid w:val="00F94E4E"/>
    <w:rsid w:val="00F94FB7"/>
    <w:rsid w:val="00FA2051"/>
    <w:rsid w:val="00FA2420"/>
    <w:rsid w:val="00FA4D8E"/>
    <w:rsid w:val="00FB1789"/>
    <w:rsid w:val="00FB22BC"/>
    <w:rsid w:val="00FD13C1"/>
    <w:rsid w:val="00FD62A0"/>
    <w:rsid w:val="00FD7578"/>
    <w:rsid w:val="00FD7AF9"/>
    <w:rsid w:val="00FE2268"/>
    <w:rsid w:val="00FE2488"/>
    <w:rsid w:val="00FE33C4"/>
    <w:rsid w:val="00FE376C"/>
    <w:rsid w:val="00FE4241"/>
    <w:rsid w:val="00FE78A8"/>
    <w:rsid w:val="00FE7E33"/>
    <w:rsid w:val="00FF2224"/>
    <w:rsid w:val="00FF7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E1A7"/>
  <w15:chartTrackingRefBased/>
  <w15:docId w15:val="{CB6681BA-2CD3-7743-A2CD-46A6B4CE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3F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D8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E2D8A"/>
  </w:style>
  <w:style w:type="paragraph" w:styleId="Footer">
    <w:name w:val="footer"/>
    <w:basedOn w:val="Normal"/>
    <w:link w:val="FooterChar"/>
    <w:uiPriority w:val="99"/>
    <w:unhideWhenUsed/>
    <w:rsid w:val="007E2D8A"/>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E2D8A"/>
  </w:style>
  <w:style w:type="paragraph" w:styleId="ListParagraph">
    <w:name w:val="List Paragraph"/>
    <w:basedOn w:val="Normal"/>
    <w:uiPriority w:val="34"/>
    <w:qFormat/>
    <w:rsid w:val="00FF2224"/>
    <w:pPr>
      <w:ind w:left="720"/>
      <w:contextualSpacing/>
    </w:pPr>
    <w:rPr>
      <w:rFonts w:eastAsiaTheme="minorHAnsi"/>
      <w:lang w:eastAsia="en-US"/>
    </w:rPr>
  </w:style>
  <w:style w:type="character" w:styleId="PageNumber">
    <w:name w:val="page number"/>
    <w:basedOn w:val="DefaultParagraphFont"/>
    <w:uiPriority w:val="99"/>
    <w:semiHidden/>
    <w:unhideWhenUsed/>
    <w:rsid w:val="00110A35"/>
  </w:style>
  <w:style w:type="paragraph" w:styleId="BalloonText">
    <w:name w:val="Balloon Text"/>
    <w:basedOn w:val="Normal"/>
    <w:link w:val="BalloonTextChar"/>
    <w:uiPriority w:val="99"/>
    <w:semiHidden/>
    <w:unhideWhenUsed/>
    <w:rsid w:val="009825F8"/>
    <w:rPr>
      <w:sz w:val="18"/>
      <w:szCs w:val="18"/>
    </w:rPr>
  </w:style>
  <w:style w:type="character" w:customStyle="1" w:styleId="BalloonTextChar">
    <w:name w:val="Balloon Text Char"/>
    <w:basedOn w:val="DefaultParagraphFont"/>
    <w:link w:val="BalloonText"/>
    <w:uiPriority w:val="99"/>
    <w:semiHidden/>
    <w:rsid w:val="009825F8"/>
    <w:rPr>
      <w:rFonts w:ascii="Times New Roman" w:hAnsi="Times New Roman" w:cs="Times New Roman"/>
      <w:sz w:val="18"/>
      <w:szCs w:val="18"/>
    </w:rPr>
  </w:style>
  <w:style w:type="table" w:styleId="TableGrid">
    <w:name w:val="Table Grid"/>
    <w:basedOn w:val="TableNormal"/>
    <w:uiPriority w:val="39"/>
    <w:rsid w:val="00A66996"/>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0315A"/>
    <w:rPr>
      <w:rFonts w:eastAsiaTheme="minorHAnsi"/>
      <w:sz w:val="20"/>
      <w:szCs w:val="20"/>
      <w:lang w:eastAsia="en-US"/>
    </w:rPr>
  </w:style>
  <w:style w:type="character" w:customStyle="1" w:styleId="FootnoteTextChar">
    <w:name w:val="Footnote Text Char"/>
    <w:basedOn w:val="DefaultParagraphFont"/>
    <w:link w:val="FootnoteText"/>
    <w:uiPriority w:val="99"/>
    <w:rsid w:val="0040315A"/>
    <w:rPr>
      <w:rFonts w:ascii="Times New Roman" w:hAnsi="Times New Roman" w:cs="Times New Roman"/>
      <w:sz w:val="20"/>
      <w:szCs w:val="20"/>
    </w:rPr>
  </w:style>
  <w:style w:type="character" w:styleId="FootnoteReference">
    <w:name w:val="footnote reference"/>
    <w:basedOn w:val="DefaultParagraphFont"/>
    <w:uiPriority w:val="99"/>
    <w:unhideWhenUsed/>
    <w:rsid w:val="0040315A"/>
    <w:rPr>
      <w:vertAlign w:val="superscript"/>
    </w:rPr>
  </w:style>
  <w:style w:type="character" w:styleId="Hyperlink">
    <w:name w:val="Hyperlink"/>
    <w:basedOn w:val="DefaultParagraphFont"/>
    <w:uiPriority w:val="99"/>
    <w:unhideWhenUsed/>
    <w:rsid w:val="00504C27"/>
    <w:rPr>
      <w:color w:val="0563C1" w:themeColor="hyperlink"/>
      <w:u w:val="single"/>
    </w:rPr>
  </w:style>
  <w:style w:type="character" w:styleId="UnresolvedMention">
    <w:name w:val="Unresolved Mention"/>
    <w:basedOn w:val="DefaultParagraphFont"/>
    <w:uiPriority w:val="99"/>
    <w:semiHidden/>
    <w:unhideWhenUsed/>
    <w:rsid w:val="00504C27"/>
    <w:rPr>
      <w:color w:val="605E5C"/>
      <w:shd w:val="clear" w:color="auto" w:fill="E1DFDD"/>
    </w:rPr>
  </w:style>
  <w:style w:type="paragraph" w:customStyle="1" w:styleId="Default">
    <w:name w:val="Default"/>
    <w:rsid w:val="000C5BF3"/>
    <w:pPr>
      <w:autoSpaceDE w:val="0"/>
      <w:autoSpaceDN w:val="0"/>
      <w:adjustRightInd w:val="0"/>
    </w:pPr>
    <w:rPr>
      <w:rFonts w:ascii="Palatino Linotype" w:hAnsi="Palatino Linotype" w:cs="Palatino Linotype"/>
      <w:color w:val="000000"/>
      <w:lang w:val="en-US"/>
    </w:rPr>
  </w:style>
  <w:style w:type="character" w:styleId="CommentReference">
    <w:name w:val="annotation reference"/>
    <w:basedOn w:val="DefaultParagraphFont"/>
    <w:uiPriority w:val="99"/>
    <w:semiHidden/>
    <w:unhideWhenUsed/>
    <w:rsid w:val="000C5BF3"/>
    <w:rPr>
      <w:sz w:val="16"/>
      <w:szCs w:val="16"/>
    </w:rPr>
  </w:style>
  <w:style w:type="paragraph" w:styleId="CommentText">
    <w:name w:val="annotation text"/>
    <w:basedOn w:val="Normal"/>
    <w:link w:val="CommentTextChar"/>
    <w:uiPriority w:val="99"/>
    <w:unhideWhenUsed/>
    <w:rsid w:val="000C5BF3"/>
    <w:rPr>
      <w:rFonts w:eastAsiaTheme="minorHAnsi"/>
      <w:sz w:val="20"/>
      <w:szCs w:val="20"/>
      <w:lang w:eastAsia="en-US"/>
    </w:rPr>
  </w:style>
  <w:style w:type="character" w:customStyle="1" w:styleId="CommentTextChar">
    <w:name w:val="Comment Text Char"/>
    <w:basedOn w:val="DefaultParagraphFont"/>
    <w:link w:val="CommentText"/>
    <w:uiPriority w:val="99"/>
    <w:rsid w:val="000C5BF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5BF3"/>
    <w:rPr>
      <w:b/>
      <w:bCs/>
    </w:rPr>
  </w:style>
  <w:style w:type="character" w:customStyle="1" w:styleId="CommentSubjectChar">
    <w:name w:val="Comment Subject Char"/>
    <w:basedOn w:val="CommentTextChar"/>
    <w:link w:val="CommentSubject"/>
    <w:uiPriority w:val="99"/>
    <w:semiHidden/>
    <w:rsid w:val="000C5BF3"/>
    <w:rPr>
      <w:rFonts w:ascii="Times New Roman" w:hAnsi="Times New Roman" w:cs="Times New Roman"/>
      <w:b/>
      <w:bCs/>
      <w:sz w:val="20"/>
      <w:szCs w:val="20"/>
    </w:rPr>
  </w:style>
  <w:style w:type="paragraph" w:styleId="NormalWeb">
    <w:name w:val="Normal (Web)"/>
    <w:basedOn w:val="Normal"/>
    <w:uiPriority w:val="99"/>
    <w:unhideWhenUsed/>
    <w:rsid w:val="000C5BF3"/>
    <w:pPr>
      <w:spacing w:before="100" w:beforeAutospacing="1" w:after="100" w:afterAutospacing="1"/>
    </w:pPr>
  </w:style>
  <w:style w:type="character" w:styleId="Emphasis">
    <w:name w:val="Emphasis"/>
    <w:basedOn w:val="DefaultParagraphFont"/>
    <w:uiPriority w:val="20"/>
    <w:qFormat/>
    <w:rsid w:val="000C5BF3"/>
    <w:rPr>
      <w:i/>
      <w:iCs/>
    </w:rPr>
  </w:style>
  <w:style w:type="paragraph" w:styleId="Revision">
    <w:name w:val="Revision"/>
    <w:hidden/>
    <w:uiPriority w:val="99"/>
    <w:semiHidden/>
    <w:rsid w:val="000C5BF3"/>
    <w:rPr>
      <w:rFonts w:ascii="Times New Roman" w:hAnsi="Times New Roman" w:cs="Times New Roman"/>
    </w:rPr>
  </w:style>
  <w:style w:type="character" w:styleId="FollowedHyperlink">
    <w:name w:val="FollowedHyperlink"/>
    <w:basedOn w:val="DefaultParagraphFont"/>
    <w:uiPriority w:val="99"/>
    <w:semiHidden/>
    <w:unhideWhenUsed/>
    <w:rsid w:val="000C5BF3"/>
    <w:rPr>
      <w:color w:val="954F72" w:themeColor="followedHyperlink"/>
      <w:u w:val="single"/>
    </w:rPr>
  </w:style>
  <w:style w:type="paragraph" w:styleId="EndnoteText">
    <w:name w:val="endnote text"/>
    <w:basedOn w:val="Normal"/>
    <w:link w:val="EndnoteTextChar"/>
    <w:uiPriority w:val="99"/>
    <w:semiHidden/>
    <w:unhideWhenUsed/>
    <w:rsid w:val="000C5BF3"/>
    <w:rPr>
      <w:sz w:val="20"/>
      <w:szCs w:val="20"/>
    </w:rPr>
  </w:style>
  <w:style w:type="character" w:customStyle="1" w:styleId="EndnoteTextChar">
    <w:name w:val="Endnote Text Char"/>
    <w:basedOn w:val="DefaultParagraphFont"/>
    <w:link w:val="EndnoteText"/>
    <w:uiPriority w:val="99"/>
    <w:semiHidden/>
    <w:rsid w:val="000C5BF3"/>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0C5BF3"/>
    <w:rPr>
      <w:vertAlign w:val="superscript"/>
    </w:rPr>
  </w:style>
  <w:style w:type="paragraph" w:styleId="BodyText3">
    <w:name w:val="Body Text 3"/>
    <w:basedOn w:val="Normal"/>
    <w:link w:val="BodyText3Char"/>
    <w:rsid w:val="00F72638"/>
    <w:rPr>
      <w:sz w:val="28"/>
      <w:lang w:val="en-US" w:eastAsia="en-US"/>
    </w:rPr>
  </w:style>
  <w:style w:type="character" w:customStyle="1" w:styleId="BodyText3Char">
    <w:name w:val="Body Text 3 Char"/>
    <w:basedOn w:val="DefaultParagraphFont"/>
    <w:link w:val="BodyText3"/>
    <w:rsid w:val="00F72638"/>
    <w:rPr>
      <w:rFonts w:ascii="Times New Roman" w:eastAsia="Times New Roman" w:hAnsi="Times New Roman" w:cs="Times New Roman"/>
      <w:sz w:val="28"/>
      <w:lang w:val="en-US"/>
    </w:rPr>
  </w:style>
  <w:style w:type="paragraph" w:customStyle="1" w:styleId="msonormal0">
    <w:name w:val="msonormal"/>
    <w:basedOn w:val="Normal"/>
    <w:rsid w:val="00F87B87"/>
    <w:pPr>
      <w:spacing w:before="100" w:beforeAutospacing="1" w:after="100" w:afterAutospacing="1"/>
    </w:pPr>
  </w:style>
  <w:style w:type="paragraph" w:customStyle="1" w:styleId="xl64">
    <w:name w:val="xl64"/>
    <w:basedOn w:val="Normal"/>
    <w:rsid w:val="00F87B87"/>
    <w:pPr>
      <w:shd w:val="clear" w:color="000000" w:fill="E2EFDA"/>
      <w:spacing w:before="100" w:beforeAutospacing="1" w:after="100" w:afterAutospacing="1"/>
    </w:pPr>
  </w:style>
  <w:style w:type="paragraph" w:customStyle="1" w:styleId="xl65">
    <w:name w:val="xl65"/>
    <w:basedOn w:val="Normal"/>
    <w:rsid w:val="00F87B87"/>
    <w:pPr>
      <w:shd w:val="clear" w:color="000000" w:fill="DDEBF7"/>
      <w:spacing w:before="100" w:beforeAutospacing="1" w:after="100" w:afterAutospacing="1"/>
    </w:pPr>
  </w:style>
  <w:style w:type="paragraph" w:customStyle="1" w:styleId="xl66">
    <w:name w:val="xl66"/>
    <w:basedOn w:val="Normal"/>
    <w:rsid w:val="00F87B87"/>
    <w:pPr>
      <w:shd w:val="clear" w:color="000000" w:fill="FFF2CC"/>
      <w:spacing w:before="100" w:beforeAutospacing="1" w:after="100" w:afterAutospacing="1"/>
    </w:pPr>
  </w:style>
  <w:style w:type="paragraph" w:customStyle="1" w:styleId="xl67">
    <w:name w:val="xl67"/>
    <w:basedOn w:val="Normal"/>
    <w:rsid w:val="00F87B87"/>
    <w:pPr>
      <w:shd w:val="clear" w:color="000000" w:fill="FCE4D6"/>
      <w:spacing w:before="100" w:beforeAutospacing="1" w:after="100" w:afterAutospacing="1"/>
    </w:pPr>
  </w:style>
  <w:style w:type="paragraph" w:customStyle="1" w:styleId="xl68">
    <w:name w:val="xl68"/>
    <w:basedOn w:val="Normal"/>
    <w:rsid w:val="00F87B87"/>
    <w:pPr>
      <w:shd w:val="clear" w:color="000000" w:fill="EDEDED"/>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018320">
      <w:bodyDiv w:val="1"/>
      <w:marLeft w:val="0"/>
      <w:marRight w:val="0"/>
      <w:marTop w:val="0"/>
      <w:marBottom w:val="0"/>
      <w:divBdr>
        <w:top w:val="none" w:sz="0" w:space="0" w:color="auto"/>
        <w:left w:val="none" w:sz="0" w:space="0" w:color="auto"/>
        <w:bottom w:val="none" w:sz="0" w:space="0" w:color="auto"/>
        <w:right w:val="none" w:sz="0" w:space="0" w:color="auto"/>
      </w:divBdr>
    </w:div>
    <w:div w:id="646084954">
      <w:bodyDiv w:val="1"/>
      <w:marLeft w:val="0"/>
      <w:marRight w:val="0"/>
      <w:marTop w:val="0"/>
      <w:marBottom w:val="0"/>
      <w:divBdr>
        <w:top w:val="none" w:sz="0" w:space="0" w:color="auto"/>
        <w:left w:val="none" w:sz="0" w:space="0" w:color="auto"/>
        <w:bottom w:val="none" w:sz="0" w:space="0" w:color="auto"/>
        <w:right w:val="none" w:sz="0" w:space="0" w:color="auto"/>
      </w:divBdr>
    </w:div>
    <w:div w:id="991520580">
      <w:bodyDiv w:val="1"/>
      <w:marLeft w:val="0"/>
      <w:marRight w:val="0"/>
      <w:marTop w:val="0"/>
      <w:marBottom w:val="0"/>
      <w:divBdr>
        <w:top w:val="none" w:sz="0" w:space="0" w:color="auto"/>
        <w:left w:val="none" w:sz="0" w:space="0" w:color="auto"/>
        <w:bottom w:val="none" w:sz="0" w:space="0" w:color="auto"/>
        <w:right w:val="none" w:sz="0" w:space="0" w:color="auto"/>
      </w:divBdr>
    </w:div>
    <w:div w:id="1031885174">
      <w:bodyDiv w:val="1"/>
      <w:marLeft w:val="0"/>
      <w:marRight w:val="0"/>
      <w:marTop w:val="0"/>
      <w:marBottom w:val="0"/>
      <w:divBdr>
        <w:top w:val="none" w:sz="0" w:space="0" w:color="auto"/>
        <w:left w:val="none" w:sz="0" w:space="0" w:color="auto"/>
        <w:bottom w:val="none" w:sz="0" w:space="0" w:color="auto"/>
        <w:right w:val="none" w:sz="0" w:space="0" w:color="auto"/>
      </w:divBdr>
    </w:div>
    <w:div w:id="1365907484">
      <w:bodyDiv w:val="1"/>
      <w:marLeft w:val="0"/>
      <w:marRight w:val="0"/>
      <w:marTop w:val="0"/>
      <w:marBottom w:val="0"/>
      <w:divBdr>
        <w:top w:val="none" w:sz="0" w:space="0" w:color="auto"/>
        <w:left w:val="none" w:sz="0" w:space="0" w:color="auto"/>
        <w:bottom w:val="none" w:sz="0" w:space="0" w:color="auto"/>
        <w:right w:val="none" w:sz="0" w:space="0" w:color="auto"/>
      </w:divBdr>
    </w:div>
    <w:div w:id="184493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a2630e2-1ac5-455e-8217-0156b1936a76}" enabled="1" method="Standard" siteId="{a3927f91-cda1-4696-af89-8c9f1ceffa91}" contentBits="0" removed="0"/>
</clbl:labelList>
</file>

<file path=docProps/app.xml><?xml version="1.0" encoding="utf-8"?>
<Properties xmlns="http://schemas.openxmlformats.org/officeDocument/2006/extended-properties" xmlns:vt="http://schemas.openxmlformats.org/officeDocument/2006/docPropsVTypes">
  <Template>Normal.dotm</Template>
  <TotalTime>45</TotalTime>
  <Pages>20</Pages>
  <Words>7264</Words>
  <Characters>41405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VERZIER</dc:creator>
  <cp:keywords/>
  <dc:description/>
  <cp:lastModifiedBy>Fabrício H. Chagas-Bastos</cp:lastModifiedBy>
  <cp:revision>28</cp:revision>
  <dcterms:created xsi:type="dcterms:W3CDTF">2023-05-15T20:31:00Z</dcterms:created>
  <dcterms:modified xsi:type="dcterms:W3CDTF">2025-01-04T15:21:00Z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2022-08-26T13:25:22Z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aedea9ab-9481-42c2-995a-04dd1321465d</vt:lpwstr>
  </property>
  <property fmtid="{D5CDD505-2E9C-101B-9397-08002B2CF9AE}" pid="8" name="MSIP_Label_6a2630e2-1ac5-455e-8217-0156b1936a76_ContentBits">
    <vt:lpwstr>0</vt:lpwstr>
  </property>
</Properties>
</file>