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1"/>
        <w:gridCol w:w="2134"/>
        <w:gridCol w:w="2119"/>
        <w:gridCol w:w="2130"/>
      </w:tblGrid>
      <w:tr w:rsidR="00750957" w:rsidTr="00883330">
        <w:trPr>
          <w:cantSplit/>
        </w:trPr>
        <w:tc>
          <w:tcPr>
            <w:tcW w:w="86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50957" w:rsidRPr="002B0E45" w:rsidRDefault="002B0E45" w:rsidP="00883330">
            <w:pPr>
              <w:rPr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_GoBack"/>
            <w:r>
              <w:rPr>
                <w:b/>
              </w:rPr>
              <w:t>Tabla 5.1. Operadores aritméticos</w:t>
            </w:r>
          </w:p>
        </w:tc>
      </w:tr>
      <w:tr w:rsidR="00750957" w:rsidTr="00883330"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bCs/>
                <w:lang w:val="es-ES_tradnl"/>
              </w:rPr>
              <w:t>Operador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bCs/>
                <w:lang w:val="es-ES_tradnl"/>
              </w:rPr>
              <w:t>Operación realizada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bCs/>
                <w:lang w:val="es-ES_tradnl"/>
              </w:rPr>
              <w:t>Ejemplo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bCs/>
                <w:lang w:val="es-ES_tradnl"/>
              </w:rPr>
              <w:t>Resultado</w:t>
            </w:r>
          </w:p>
        </w:tc>
      </w:tr>
      <w:tr w:rsidR="00750957" w:rsidTr="00883330"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+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Suma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2+5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7</w:t>
            </w:r>
          </w:p>
        </w:tc>
      </w:tr>
      <w:tr w:rsidR="00750957" w:rsidTr="00883330"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-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Resta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2-5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-3</w:t>
            </w:r>
          </w:p>
        </w:tc>
      </w:tr>
      <w:tr w:rsidR="00750957" w:rsidTr="00883330"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*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Multiplicación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2*5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10</w:t>
            </w:r>
          </w:p>
        </w:tc>
      </w:tr>
      <w:tr w:rsidR="00750957" w:rsidTr="00883330"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/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División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2/5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0,4</w:t>
            </w:r>
          </w:p>
        </w:tc>
      </w:tr>
      <w:tr w:rsidR="00750957" w:rsidTr="00883330"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^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Potenciación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2^5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32 (2*2*2*2*2)</w:t>
            </w:r>
          </w:p>
        </w:tc>
      </w:tr>
      <w:bookmarkEnd w:id="0"/>
      <w:bookmarkEnd w:id="1"/>
      <w:bookmarkEnd w:id="2"/>
      <w:bookmarkEnd w:id="3"/>
    </w:tbl>
    <w:p w:rsidR="00E60654" w:rsidRDefault="00E60654"/>
    <w:sectPr w:rsidR="00E60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57"/>
    <w:rsid w:val="002B0E45"/>
    <w:rsid w:val="004E7224"/>
    <w:rsid w:val="00750957"/>
    <w:rsid w:val="009F1FC1"/>
    <w:rsid w:val="00A54777"/>
    <w:rsid w:val="00C13FB1"/>
    <w:rsid w:val="00E6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D8C21-BFCF-4B83-8E27-2EFBEB64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9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 Charte Ojeda</cp:lastModifiedBy>
  <cp:revision>3</cp:revision>
  <dcterms:created xsi:type="dcterms:W3CDTF">2013-04-23T16:37:00Z</dcterms:created>
  <dcterms:modified xsi:type="dcterms:W3CDTF">2013-04-23T16:43:00Z</dcterms:modified>
</cp:coreProperties>
</file>