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9BA" w:rsidRPr="00E61B1F" w:rsidRDefault="007A39BA" w:rsidP="007A39BA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BankGothic Md BT" w:hAnsi="BankGothic Md BT"/>
          <w:b/>
          <w:sz w:val="52"/>
          <w:szCs w:val="52"/>
        </w:rPr>
      </w:pPr>
      <w:bookmarkStart w:id="0" w:name="_GoBack"/>
      <w:bookmarkEnd w:id="0"/>
      <w:r w:rsidRPr="003C49D3">
        <w:rPr>
          <w:rFonts w:asciiTheme="majorHAnsi" w:hAnsiTheme="majorHAnsi"/>
          <w:b/>
          <w:sz w:val="52"/>
          <w:szCs w:val="52"/>
        </w:rPr>
        <w:t>Literatura</w:t>
      </w:r>
      <w:r w:rsidRPr="00E61B1F">
        <w:rPr>
          <w:rFonts w:ascii="BankGothic Md BT" w:hAnsi="BankGothic Md BT"/>
          <w:b/>
          <w:sz w:val="52"/>
          <w:szCs w:val="52"/>
        </w:rPr>
        <w:t xml:space="preserve"> de hoy</w:t>
      </w:r>
    </w:p>
    <w:p w:rsidR="007A39BA" w:rsidRPr="003C49D3" w:rsidRDefault="007A39BA" w:rsidP="007A39BA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Theme="majorHAnsi" w:hAnsiTheme="majorHAnsi"/>
          <w:b/>
          <w:sz w:val="28"/>
          <w:szCs w:val="28"/>
        </w:rPr>
      </w:pPr>
      <w:r w:rsidRPr="003C49D3">
        <w:rPr>
          <w:rFonts w:asciiTheme="majorHAnsi" w:hAnsiTheme="majorHAnsi"/>
          <w:b/>
          <w:sz w:val="28"/>
          <w:szCs w:val="28"/>
        </w:rPr>
        <w:t>El Olivar, s/n</w:t>
      </w:r>
    </w:p>
    <w:p w:rsidR="007A39BA" w:rsidRPr="003C49D3" w:rsidRDefault="007A39BA" w:rsidP="007A39BA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Theme="majorHAnsi" w:hAnsiTheme="majorHAnsi"/>
          <w:b/>
          <w:sz w:val="28"/>
          <w:szCs w:val="28"/>
        </w:rPr>
      </w:pPr>
      <w:r w:rsidRPr="003C49D3">
        <w:rPr>
          <w:rFonts w:asciiTheme="majorHAnsi" w:hAnsiTheme="majorHAnsi"/>
          <w:b/>
          <w:sz w:val="28"/>
          <w:szCs w:val="28"/>
        </w:rPr>
        <w:t>23080 Jaén</w:t>
      </w:r>
    </w:p>
    <w:p w:rsidR="007A39BA" w:rsidRDefault="007A39BA" w:rsidP="007A39BA">
      <w:pPr>
        <w:rPr>
          <w:rFonts w:ascii="ZapfEllipt BT" w:hAnsi="ZapfEllipt BT"/>
          <w:sz w:val="28"/>
          <w:szCs w:val="28"/>
        </w:rPr>
      </w:pPr>
    </w:p>
    <w:p w:rsidR="007A39BA" w:rsidRPr="00E61B1F" w:rsidRDefault="007A39BA" w:rsidP="007A39BA">
      <w:pPr>
        <w:rPr>
          <w:rFonts w:ascii="ZapfEllipt BT" w:hAnsi="ZapfEllipt BT"/>
          <w:sz w:val="28"/>
          <w:szCs w:val="28"/>
        </w:rPr>
      </w:pPr>
    </w:p>
    <w:p w:rsidR="007A39BA" w:rsidRDefault="007A39BA" w:rsidP="007A39BA">
      <w:pPr>
        <w:rPr>
          <w:rFonts w:ascii="ZapfEllipt BT" w:hAnsi="ZapfEllipt BT"/>
          <w:sz w:val="28"/>
          <w:szCs w:val="28"/>
        </w:rPr>
      </w:pPr>
    </w:p>
    <w:p w:rsidR="007A39BA" w:rsidRPr="00E61B1F" w:rsidRDefault="007A39BA" w:rsidP="007A39BA">
      <w:pPr>
        <w:shd w:val="clear" w:color="auto" w:fill="000000"/>
        <w:tabs>
          <w:tab w:val="left" w:pos="5220"/>
        </w:tabs>
        <w:rPr>
          <w:rFonts w:ascii="ZapfEllipt BT" w:hAnsi="ZapfEllipt BT"/>
          <w:b/>
          <w:sz w:val="28"/>
          <w:szCs w:val="28"/>
        </w:rPr>
      </w:pPr>
      <w:r w:rsidRPr="00E61B1F">
        <w:rPr>
          <w:rFonts w:ascii="ZapfEllipt BT" w:hAnsi="ZapfEllipt BT"/>
          <w:b/>
          <w:sz w:val="28"/>
          <w:szCs w:val="28"/>
        </w:rPr>
        <w:t>Datos del colaborador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Nombre: </w:t>
      </w:r>
      <w:r>
        <w:rPr>
          <w:rFonts w:ascii="ZapfEllipt BT" w:hAnsi="ZapfEllipt BT"/>
        </w:rPr>
        <w:tab/>
        <w:t xml:space="preserve">Teléfono: 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c/c transferencia: </w:t>
      </w:r>
      <w:r>
        <w:rPr>
          <w:rFonts w:ascii="ZapfEllipt BT" w:hAnsi="ZapfEllipt BT"/>
        </w:rPr>
        <w:tab/>
        <w:t xml:space="preserve">e-mail: </w:t>
      </w:r>
    </w:p>
    <w:p w:rsidR="007A39BA" w:rsidRDefault="007A39BA" w:rsidP="007A39BA">
      <w:pPr>
        <w:pBdr>
          <w:bottom w:val="single" w:sz="4" w:space="1" w:color="auto"/>
        </w:pBd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pBdr>
          <w:bottom w:val="single" w:sz="4" w:space="1" w:color="auto"/>
        </w:pBd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rPr>
          <w:rFonts w:ascii="ZapfEllipt BT" w:hAnsi="ZapfEllipt BT"/>
        </w:rPr>
      </w:pPr>
    </w:p>
    <w:p w:rsidR="007A39BA" w:rsidRDefault="007A39BA" w:rsidP="007A39BA">
      <w:pPr>
        <w:rPr>
          <w:rFonts w:ascii="ZapfEllipt BT" w:hAnsi="ZapfEllipt BT"/>
        </w:rPr>
      </w:pPr>
    </w:p>
    <w:p w:rsidR="007A39BA" w:rsidRPr="00E61B1F" w:rsidRDefault="007A39BA" w:rsidP="007A39BA">
      <w:pPr>
        <w:shd w:val="clear" w:color="auto" w:fill="000000"/>
        <w:tabs>
          <w:tab w:val="left" w:pos="5220"/>
        </w:tabs>
        <w:rPr>
          <w:rFonts w:ascii="ZapfEllipt BT" w:hAnsi="ZapfEllipt BT"/>
          <w:b/>
          <w:sz w:val="28"/>
          <w:szCs w:val="28"/>
        </w:rPr>
      </w:pPr>
      <w:r>
        <w:rPr>
          <w:rFonts w:ascii="ZapfEllipt BT" w:hAnsi="ZapfEllipt BT"/>
          <w:b/>
          <w:sz w:val="28"/>
          <w:szCs w:val="28"/>
        </w:rPr>
        <w:t>Datos de la colaboración</w:t>
      </w:r>
    </w:p>
    <w:p w:rsidR="007A39BA" w:rsidRDefault="007A39BA" w:rsidP="007A39BA">
      <w:pPr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Cabecera: </w:t>
      </w:r>
      <w:r>
        <w:rPr>
          <w:rFonts w:ascii="ZapfEllipt BT" w:hAnsi="ZapfEllipt BT"/>
        </w:rPr>
        <w:tab/>
        <w:t xml:space="preserve">Fecha: 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Título artículo: 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Número de páginas: </w:t>
      </w:r>
      <w:r>
        <w:rPr>
          <w:rFonts w:ascii="ZapfEllipt BT" w:hAnsi="ZapfEllipt BT"/>
        </w:rPr>
        <w:tab/>
        <w:t>Autoría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ab/>
        <w:t>Corrección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pBdr>
          <w:bottom w:val="single" w:sz="4" w:space="1" w:color="auto"/>
        </w:pBd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rPr>
          <w:rFonts w:ascii="ZapfEllipt BT" w:hAnsi="ZapfEllipt BT"/>
        </w:rPr>
      </w:pPr>
    </w:p>
    <w:p w:rsidR="007A39BA" w:rsidRDefault="007A39BA" w:rsidP="007A39BA">
      <w:pPr>
        <w:rPr>
          <w:rFonts w:ascii="ZapfEllipt BT" w:hAnsi="ZapfEllipt BT"/>
        </w:rPr>
      </w:pPr>
    </w:p>
    <w:p w:rsidR="007A39BA" w:rsidRPr="00E61B1F" w:rsidRDefault="007A39BA" w:rsidP="007A39BA">
      <w:pPr>
        <w:shd w:val="clear" w:color="auto" w:fill="000000"/>
        <w:tabs>
          <w:tab w:val="left" w:pos="5220"/>
        </w:tabs>
        <w:rPr>
          <w:rFonts w:ascii="ZapfEllipt BT" w:hAnsi="ZapfEllipt BT"/>
          <w:b/>
          <w:sz w:val="28"/>
          <w:szCs w:val="28"/>
        </w:rPr>
      </w:pPr>
      <w:r>
        <w:rPr>
          <w:rFonts w:ascii="ZapfEllipt BT" w:hAnsi="ZapfEllipt BT"/>
          <w:b/>
          <w:sz w:val="28"/>
          <w:szCs w:val="28"/>
        </w:rPr>
        <w:t>Datos económicos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Importe: 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15% retención: 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Total a pagar: 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Pr="00667998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0F5AF6" w:rsidRDefault="000F5AF6"/>
    <w:sectPr w:rsidR="000F5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nkGothic Md BT">
    <w:altName w:val="MS PGothic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apfEllipt BT">
    <w:altName w:val="Cambria Math"/>
    <w:charset w:val="00"/>
    <w:family w:val="roman"/>
    <w:pitch w:val="variable"/>
    <w:sig w:usb0="00000001" w:usb1="1000204A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9BA"/>
    <w:rsid w:val="000F5AF6"/>
    <w:rsid w:val="003C49D3"/>
    <w:rsid w:val="005D27F3"/>
    <w:rsid w:val="007A39BA"/>
    <w:rsid w:val="008D1185"/>
    <w:rsid w:val="00CC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CD9A16-3D2C-45EA-B0CE-A704F747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9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2</cp:revision>
  <dcterms:created xsi:type="dcterms:W3CDTF">2013-05-04T12:04:00Z</dcterms:created>
  <dcterms:modified xsi:type="dcterms:W3CDTF">2013-05-04T12:04:00Z</dcterms:modified>
</cp:coreProperties>
</file>