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11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64"/>
        <w:gridCol w:w="2976"/>
        <w:gridCol w:w="2127"/>
        <w:gridCol w:w="1984"/>
        <w:gridCol w:w="1843"/>
        <w:gridCol w:w="1417"/>
      </w:tblGrid>
      <w:tr w:rsidR="00887C93" w:rsidRPr="003D24AA" w:rsidTr="00181411">
        <w:tc>
          <w:tcPr>
            <w:tcW w:w="2764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bookmarkStart w:id="0" w:name="_GoBack"/>
            <w:bookmarkEnd w:id="0"/>
            <w:r w:rsidRPr="003D24AA">
              <w:rPr>
                <w:b/>
                <w:bCs/>
                <w:noProof/>
              </w:rPr>
              <w:t>Nombre de la organización</w:t>
            </w:r>
          </w:p>
        </w:tc>
        <w:tc>
          <w:tcPr>
            <w:tcW w:w="2976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Campo de dirección 1</w:t>
            </w:r>
          </w:p>
        </w:tc>
        <w:tc>
          <w:tcPr>
            <w:tcW w:w="2127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Campo de dirección 2</w:t>
            </w:r>
          </w:p>
        </w:tc>
        <w:tc>
          <w:tcPr>
            <w:tcW w:w="1984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Ciudad</w:t>
            </w:r>
          </w:p>
        </w:tc>
        <w:tc>
          <w:tcPr>
            <w:tcW w:w="1843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Provincia o estado</w:t>
            </w:r>
          </w:p>
        </w:tc>
        <w:tc>
          <w:tcPr>
            <w:tcW w:w="1417" w:type="dxa"/>
            <w:shd w:val="pct20" w:color="000000" w:fill="FFFFFF"/>
          </w:tcPr>
          <w:p w:rsidR="00887C93" w:rsidRPr="003D24AA" w:rsidRDefault="00887C93" w:rsidP="004D04DE">
            <w:pPr>
              <w:rPr>
                <w:b/>
                <w:bCs/>
              </w:rPr>
            </w:pPr>
            <w:r w:rsidRPr="003D24AA">
              <w:rPr>
                <w:b/>
                <w:bCs/>
                <w:noProof/>
              </w:rPr>
              <w:t>Código postal</w:t>
            </w:r>
          </w:p>
        </w:tc>
      </w:tr>
      <w:tr w:rsidR="00887C93" w:rsidRPr="003D24AA" w:rsidTr="00181411">
        <w:tc>
          <w:tcPr>
            <w:tcW w:w="2764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INTERSEAL - XVI Concurso de relatos Domingo Santos</w:t>
            </w:r>
          </w:p>
        </w:tc>
        <w:tc>
          <w:tcPr>
            <w:tcW w:w="2976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Apartado de Correos nº 7</w:t>
            </w:r>
          </w:p>
        </w:tc>
        <w:tc>
          <w:tcPr>
            <w:tcW w:w="2127" w:type="dxa"/>
            <w:shd w:val="pct5" w:color="000000" w:fill="FFFFFF"/>
          </w:tcPr>
          <w:p w:rsidR="00887C93" w:rsidRPr="003D24AA" w:rsidRDefault="00887C93" w:rsidP="004D04DE"/>
        </w:tc>
        <w:tc>
          <w:tcPr>
            <w:tcW w:w="1984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El Prat del Llobregat</w:t>
            </w:r>
          </w:p>
        </w:tc>
        <w:tc>
          <w:tcPr>
            <w:tcW w:w="1843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Barcelona</w:t>
            </w:r>
          </w:p>
        </w:tc>
        <w:tc>
          <w:tcPr>
            <w:tcW w:w="1417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08820</w:t>
            </w:r>
          </w:p>
        </w:tc>
      </w:tr>
      <w:tr w:rsidR="00887C93" w:rsidRPr="003D24AA" w:rsidTr="00181411">
        <w:tc>
          <w:tcPr>
            <w:tcW w:w="2764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 xml:space="preserve">Revista Adiós - V Concurso </w:t>
            </w:r>
            <w:r>
              <w:rPr>
                <w:noProof/>
              </w:rPr>
              <w:t>de Tanatocuentos 2010</w:t>
            </w:r>
          </w:p>
        </w:tc>
        <w:tc>
          <w:tcPr>
            <w:tcW w:w="2976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Empresa Mixta de Servicios Funerarios de Madrid, S.A.</w:t>
            </w:r>
          </w:p>
        </w:tc>
        <w:tc>
          <w:tcPr>
            <w:tcW w:w="2127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C/ Salvador de Madariaga, 11</w:t>
            </w:r>
          </w:p>
        </w:tc>
        <w:tc>
          <w:tcPr>
            <w:tcW w:w="1984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Madrid</w:t>
            </w:r>
          </w:p>
        </w:tc>
        <w:tc>
          <w:tcPr>
            <w:tcW w:w="1843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Madrid</w:t>
            </w:r>
          </w:p>
        </w:tc>
        <w:tc>
          <w:tcPr>
            <w:tcW w:w="1417" w:type="dxa"/>
            <w:shd w:val="pct20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28027</w:t>
            </w:r>
          </w:p>
        </w:tc>
      </w:tr>
      <w:tr w:rsidR="00887C93" w:rsidRPr="003D24AA" w:rsidTr="00181411">
        <w:tc>
          <w:tcPr>
            <w:tcW w:w="2764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XII Premio de relatos Alfonso Grosso</w:t>
            </w:r>
          </w:p>
        </w:tc>
        <w:tc>
          <w:tcPr>
            <w:tcW w:w="2976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Registro General del Excmo. Ayto. de Sevilla</w:t>
            </w:r>
          </w:p>
        </w:tc>
        <w:tc>
          <w:tcPr>
            <w:tcW w:w="2127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Pajaritos, 14</w:t>
            </w:r>
          </w:p>
        </w:tc>
        <w:tc>
          <w:tcPr>
            <w:tcW w:w="1984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Sevilla</w:t>
            </w:r>
          </w:p>
        </w:tc>
        <w:tc>
          <w:tcPr>
            <w:tcW w:w="1843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Sevilla</w:t>
            </w:r>
          </w:p>
        </w:tc>
        <w:tc>
          <w:tcPr>
            <w:tcW w:w="1417" w:type="dxa"/>
            <w:shd w:val="pct5" w:color="000000" w:fill="FFFFFF"/>
          </w:tcPr>
          <w:p w:rsidR="00887C93" w:rsidRPr="003D24AA" w:rsidRDefault="00887C93" w:rsidP="004D04DE">
            <w:r w:rsidRPr="003D24AA">
              <w:rPr>
                <w:noProof/>
              </w:rPr>
              <w:t>41004</w:t>
            </w:r>
          </w:p>
        </w:tc>
      </w:tr>
    </w:tbl>
    <w:p w:rsidR="000F5AF6" w:rsidRDefault="000F5AF6"/>
    <w:sectPr w:rsidR="000F5AF6" w:rsidSect="001814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AA"/>
    <w:rsid w:val="000F5AF6"/>
    <w:rsid w:val="00181411"/>
    <w:rsid w:val="001F1D90"/>
    <w:rsid w:val="003D24AA"/>
    <w:rsid w:val="008565FE"/>
    <w:rsid w:val="00887C93"/>
    <w:rsid w:val="00CC2638"/>
    <w:rsid w:val="00D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8ABD12-57AA-442A-ABC9-D3D9BBB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4</cp:revision>
  <dcterms:created xsi:type="dcterms:W3CDTF">2013-05-05T08:23:00Z</dcterms:created>
  <dcterms:modified xsi:type="dcterms:W3CDTF">2013-05-05T08:31:00Z</dcterms:modified>
</cp:coreProperties>
</file>