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7D" w:rsidRDefault="00FC2F7D"/>
    <w:p w:rsidR="0017291A" w:rsidRDefault="0017291A"/>
    <w:p w:rsidR="0017291A" w:rsidRDefault="0017291A"/>
    <w:p w:rsidR="0017291A" w:rsidRDefault="0017291A"/>
    <w:p w:rsidR="0017291A" w:rsidRPr="00F2336A" w:rsidRDefault="00F2336A" w:rsidP="00F2336A">
      <w:pPr>
        <w:jc w:val="center"/>
        <w:rPr>
          <w:b/>
        </w:rPr>
      </w:pPr>
      <w:r w:rsidRPr="00F2336A">
        <w:rPr>
          <w:b/>
        </w:rPr>
        <w:t>SCHEMA CONCETTUALE</w:t>
      </w:r>
    </w:p>
    <w:p w:rsidR="0017291A" w:rsidRDefault="0017291A">
      <w:r>
        <w:rPr>
          <w:noProof/>
          <w:lang w:eastAsia="it-IT"/>
        </w:rPr>
        <w:pict>
          <v:rect id="_x0000_s1026" style="position:absolute;margin-left:-46.2pt;margin-top:4.35pt;width:184.5pt;height:52.5pt;z-index:251658240;v-text-anchor:middle">
            <v:textbox>
              <w:txbxContent>
                <w:p w:rsidR="0017291A" w:rsidRDefault="0017291A" w:rsidP="0017291A">
                  <w:pPr>
                    <w:jc w:val="center"/>
                  </w:pPr>
                  <w:r>
                    <w:t>SEDI-ISTITUTO</w:t>
                  </w:r>
                </w:p>
              </w:txbxContent>
            </v:textbox>
          </v:rect>
        </w:pict>
      </w:r>
    </w:p>
    <w:p w:rsidR="0017291A" w:rsidRDefault="0017291A"/>
    <w:p w:rsidR="0017291A" w:rsidRDefault="00853E57"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4" type="#_x0000_t185" style="position:absolute;margin-left:41.4pt;margin-top:187.8pt;width:21pt;height:22.7pt;rotation:-360;z-index:251676672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44" inset="3.6pt,0,3.6pt,0">
              <w:txbxContent>
                <w:p w:rsidR="00853E57" w:rsidRPr="00853E57" w:rsidRDefault="00853E57" w:rsidP="00853E5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 w:rsidRPr="00853E57"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1</w:t>
                  </w:r>
                </w:p>
              </w:txbxContent>
            </v:textbox>
            <w10:wrap type="square" anchorx="margin" anchory="margin"/>
          </v:shape>
        </w:pict>
      </w:r>
      <w:r w:rsidR="0017291A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6.3pt;margin-top:5.95pt;width:0;height:34.5pt;flip:y;z-index:251670528" o:connectortype="straight"/>
        </w:pict>
      </w:r>
    </w:p>
    <w:p w:rsidR="0017291A" w:rsidRDefault="0017291A"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-27.45pt;margin-top:15pt;width:128.25pt;height:30.75pt;z-index:251669504">
            <v:textbox style="mso-next-textbox:#_x0000_s1037">
              <w:txbxContent>
                <w:p w:rsidR="0017291A" w:rsidRDefault="0017291A" w:rsidP="0017291A">
                  <w:pPr>
                    <w:jc w:val="center"/>
                  </w:pPr>
                  <w:r>
                    <w:t>SI TROVA IN</w:t>
                  </w:r>
                </w:p>
              </w:txbxContent>
            </v:textbox>
          </v:shape>
        </w:pict>
      </w:r>
    </w:p>
    <w:p w:rsidR="0017291A" w:rsidRDefault="00853E57">
      <w:r>
        <w:rPr>
          <w:noProof/>
          <w:lang w:eastAsia="it-IT"/>
        </w:rPr>
        <w:pict>
          <v:shape id="_x0000_s1046" type="#_x0000_t185" style="position:absolute;margin-left:41.4pt;margin-top:249.3pt;width:21pt;height:22.7pt;rotation:-360;z-index:251677696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46" inset="3.6pt,0,3.6pt,0">
              <w:txbxContent>
                <w:p w:rsidR="00853E57" w:rsidRPr="00853E57" w:rsidRDefault="00853E57" w:rsidP="00853E5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n</w:t>
                  </w:r>
                </w:p>
              </w:txbxContent>
            </v:textbox>
            <w10:wrap type="square" anchorx="margin" anchory="margin"/>
          </v:shape>
        </w:pict>
      </w:r>
      <w:r w:rsidR="0017291A">
        <w:rPr>
          <w:noProof/>
          <w:lang w:eastAsia="it-IT"/>
        </w:rPr>
        <w:pict>
          <v:shape id="_x0000_s1039" type="#_x0000_t32" style="position:absolute;margin-left:36.3pt;margin-top:20.3pt;width:0;height:22.5pt;z-index:251671552" o:connectortype="straight"/>
        </w:pict>
      </w:r>
    </w:p>
    <w:p w:rsidR="0017291A" w:rsidRDefault="00F2336A">
      <w:r>
        <w:rPr>
          <w:noProof/>
          <w:lang w:eastAsia="it-IT"/>
        </w:rPr>
        <w:pict>
          <v:shape id="_x0000_s1052" type="#_x0000_t185" style="position:absolute;margin-left:555.15pt;margin-top:284.35pt;width:21pt;height:22.7pt;rotation:-360;z-index:251683840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52" inset="3.6pt,0,3.6pt,0">
              <w:txbxContent>
                <w:p w:rsidR="00F2336A" w:rsidRPr="00853E57" w:rsidRDefault="00F2336A" w:rsidP="00F2336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n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it-IT"/>
        </w:rPr>
        <w:pict>
          <v:shape id="_x0000_s1031" type="#_x0000_t4" style="position:absolute;margin-left:431.55pt;margin-top:40.65pt;width:103.5pt;height:39.75pt;z-index:251663360">
            <v:textbox style="mso-next-textbox:#_x0000_s1031">
              <w:txbxContent>
                <w:p w:rsidR="0017291A" w:rsidRDefault="0017291A">
                  <w:r>
                    <w:t>INSEGNA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1" type="#_x0000_t185" style="position:absolute;margin-left:410.55pt;margin-top:284.35pt;width:21pt;height:22.7pt;rotation:-360;z-index:251682816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51" inset="3.6pt,0,3.6pt,0">
              <w:txbxContent>
                <w:p w:rsidR="00F2336A" w:rsidRPr="00853E57" w:rsidRDefault="00F2336A" w:rsidP="00F2336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n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it-IT"/>
        </w:rPr>
        <w:pict>
          <v:shape id="_x0000_s1050" type="#_x0000_t185" style="position:absolute;margin-left:199.05pt;margin-top:279.1pt;width:21pt;height:22.7pt;rotation:-360;z-index:251681792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50" inset="3.6pt,0,3.6pt,0">
              <w:txbxContent>
                <w:p w:rsidR="00F2336A" w:rsidRPr="00853E57" w:rsidRDefault="00F2336A" w:rsidP="00F2336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n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it-IT"/>
        </w:rPr>
        <w:pict>
          <v:shape id="_x0000_s1049" type="#_x0000_t185" style="position:absolute;margin-left:142.8pt;margin-top:279.5pt;width:21pt;height:22.7pt;rotation:-360;z-index:251680768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49" inset="3.6pt,0,3.6pt,0">
              <w:txbxContent>
                <w:p w:rsidR="00F2336A" w:rsidRPr="00853E57" w:rsidRDefault="00F2336A" w:rsidP="00F2336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n</w:t>
                  </w:r>
                </w:p>
              </w:txbxContent>
            </v:textbox>
            <w10:wrap type="square" anchorx="margin" anchory="margin"/>
          </v:shape>
        </w:pict>
      </w:r>
      <w:r w:rsidR="0017291A">
        <w:rPr>
          <w:noProof/>
          <w:lang w:eastAsia="it-IT"/>
        </w:rPr>
        <w:pict>
          <v:rect id="_x0000_s1027" style="position:absolute;margin-left:-46.2pt;margin-top:17.4pt;width:184.5pt;height:52.5pt;z-index:251659264;v-text-anchor:middle">
            <v:textbox style="mso-next-textbox:#_x0000_s1027">
              <w:txbxContent>
                <w:p w:rsidR="0017291A" w:rsidRDefault="0017291A" w:rsidP="0017291A">
                  <w:pPr>
                    <w:jc w:val="center"/>
                  </w:pPr>
                  <w:r>
                    <w:t>CLASSI</w:t>
                  </w:r>
                </w:p>
              </w:txbxContent>
            </v:textbox>
          </v:rect>
        </w:pict>
      </w:r>
      <w:r w:rsidR="0017291A">
        <w:rPr>
          <w:noProof/>
          <w:lang w:eastAsia="it-IT"/>
        </w:rPr>
        <w:pict>
          <v:rect id="_x0000_s1029" style="position:absolute;margin-left:586.05pt;margin-top:22.65pt;width:184.5pt;height:52.5pt;z-index:251661312;v-text-anchor:middle">
            <v:textbox style="mso-next-textbox:#_x0000_s1029">
              <w:txbxContent>
                <w:p w:rsidR="0017291A" w:rsidRDefault="0017291A" w:rsidP="0017291A">
                  <w:pPr>
                    <w:jc w:val="center"/>
                  </w:pPr>
                  <w:r>
                    <w:t>DOCENTI</w:t>
                  </w:r>
                </w:p>
              </w:txbxContent>
            </v:textbox>
          </v:rect>
        </w:pict>
      </w:r>
      <w:r w:rsidR="0017291A">
        <w:rPr>
          <w:noProof/>
          <w:lang w:eastAsia="it-IT"/>
        </w:rPr>
        <w:pict>
          <v:rect id="_x0000_s1030" style="position:absolute;margin-left:222.3pt;margin-top:13.65pt;width:184.5pt;height:52.5pt;z-index:251662336;v-text-anchor:middle">
            <v:textbox style="mso-next-textbox:#_x0000_s1030">
              <w:txbxContent>
                <w:p w:rsidR="0017291A" w:rsidRDefault="0017291A" w:rsidP="0017291A">
                  <w:pPr>
                    <w:jc w:val="center"/>
                  </w:pPr>
                  <w:r>
                    <w:t>MATERIE</w:t>
                  </w:r>
                </w:p>
              </w:txbxContent>
            </v:textbox>
          </v:rect>
        </w:pict>
      </w:r>
    </w:p>
    <w:p w:rsidR="0017291A" w:rsidRDefault="0017291A">
      <w:r>
        <w:rPr>
          <w:noProof/>
          <w:lang w:eastAsia="it-IT"/>
        </w:rPr>
        <w:pict>
          <v:shape id="_x0000_s1036" type="#_x0000_t32" style="position:absolute;margin-left:138.3pt;margin-top:18.2pt;width:18.75pt;height:0;flip:x;z-index:251668480" o:connectortype="straight"/>
        </w:pict>
      </w:r>
      <w:r>
        <w:rPr>
          <w:noProof/>
          <w:lang w:eastAsia="it-IT"/>
        </w:rPr>
        <w:pict>
          <v:shape id="_x0000_s1035" type="#_x0000_t32" style="position:absolute;margin-left:199.05pt;margin-top:18.2pt;width:23.25pt;height:0;z-index:251667456" o:connectortype="straight"/>
        </w:pict>
      </w:r>
      <w:r>
        <w:rPr>
          <w:noProof/>
          <w:lang w:eastAsia="it-IT"/>
        </w:rPr>
        <w:pict>
          <v:shape id="_x0000_s1034" type="#_x0000_t4" style="position:absolute;margin-left:157.05pt;margin-top:3.2pt;width:42pt;height:29.25pt;z-index:251666432">
            <v:textbox style="mso-next-textbox:#_x0000_s1034">
              <w:txbxContent>
                <w:p w:rsidR="0017291A" w:rsidRDefault="0017291A">
                  <w:r>
                    <w:t>IN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3" type="#_x0000_t32" style="position:absolute;margin-left:406.8pt;margin-top:17.45pt;width:24.75pt;height:0;flip:x;z-index:251665408" o:connectortype="straight"/>
        </w:pict>
      </w:r>
      <w:r>
        <w:rPr>
          <w:noProof/>
          <w:lang w:eastAsia="it-IT"/>
        </w:rPr>
        <w:pict>
          <v:shape id="_x0000_s1032" type="#_x0000_t32" style="position:absolute;margin-left:535.05pt;margin-top:17.45pt;width:51pt;height:1.5pt;z-index:251664384" o:connectortype="straight"/>
        </w:pict>
      </w:r>
    </w:p>
    <w:p w:rsidR="0017291A" w:rsidRDefault="001C6144">
      <w:r>
        <w:rPr>
          <w:noProof/>
          <w:lang w:eastAsia="it-IT"/>
        </w:rPr>
        <w:pict>
          <v:shape id="_x0000_s1061" type="#_x0000_t32" style="position:absolute;margin-left:671.4pt;margin-top:7pt;width:0;height:113.65pt;flip:y;z-index:251693056" o:connectortype="straight"/>
        </w:pict>
      </w:r>
      <w:r w:rsidR="00F2336A">
        <w:rPr>
          <w:noProof/>
          <w:lang w:eastAsia="it-IT"/>
        </w:rPr>
        <w:pict>
          <v:shape id="_x0000_s1041" type="#_x0000_t32" style="position:absolute;margin-left:34.05pt;margin-top:1.4pt;width:2.25pt;height:40.85pt;flip:y;z-index:251673600" o:connectortype="straight"/>
        </w:pict>
      </w:r>
      <w:r w:rsidR="00853E57">
        <w:rPr>
          <w:noProof/>
          <w:lang w:eastAsia="it-IT"/>
        </w:rPr>
        <w:pict>
          <v:shape id="_x0000_s1047" type="#_x0000_t185" style="position:absolute;margin-left:36.3pt;margin-top:324.85pt;width:21pt;height:22.7pt;rotation:-360;z-index:251678720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47" inset="3.6pt,0,3.6pt,0">
              <w:txbxContent>
                <w:p w:rsidR="00853E57" w:rsidRPr="00853E57" w:rsidRDefault="00853E57" w:rsidP="00853E5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 w:rsidRPr="00853E57"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1</w:t>
                  </w:r>
                </w:p>
              </w:txbxContent>
            </v:textbox>
            <w10:wrap type="square" anchorx="margin" anchory="margin"/>
          </v:shape>
        </w:pict>
      </w:r>
      <w:r w:rsidR="0017291A">
        <w:rPr>
          <w:noProof/>
          <w:lang w:eastAsia="it-IT"/>
        </w:rPr>
        <w:pict>
          <v:shape id="_x0000_s1042" type="#_x0000_t32" style="position:absolute;margin-left:34.05pt;margin-top:73.75pt;width:0;height:17.25pt;z-index:251674624" o:connectortype="straight"/>
        </w:pict>
      </w:r>
      <w:r w:rsidR="0017291A">
        <w:rPr>
          <w:noProof/>
          <w:lang w:eastAsia="it-IT"/>
        </w:rPr>
        <w:pict>
          <v:shape id="_x0000_s1040" type="#_x0000_t4" style="position:absolute;margin-left:-33.45pt;margin-top:42.25pt;width:134.25pt;height:31.5pt;z-index:251672576">
            <v:textbox style="mso-next-textbox:#_x0000_s1040">
              <w:txbxContent>
                <w:p w:rsidR="0017291A" w:rsidRDefault="0017291A">
                  <w:r>
                    <w:t>FREQUENTAA</w:t>
                  </w:r>
                </w:p>
              </w:txbxContent>
            </v:textbox>
          </v:shape>
        </w:pict>
      </w:r>
      <w:r w:rsidR="0017291A">
        <w:rPr>
          <w:noProof/>
          <w:lang w:eastAsia="it-IT"/>
        </w:rPr>
        <w:pict>
          <v:rect id="_x0000_s1028" style="position:absolute;margin-left:-46.2pt;margin-top:91pt;width:184.5pt;height:52.5pt;z-index:251660288;v-text-anchor:middle">
            <v:textbox style="mso-next-textbox:#_x0000_s1028">
              <w:txbxContent>
                <w:p w:rsidR="0017291A" w:rsidRDefault="0017291A" w:rsidP="0017291A">
                  <w:pPr>
                    <w:jc w:val="center"/>
                  </w:pPr>
                  <w:r>
                    <w:t>ALUNNI</w:t>
                  </w:r>
                </w:p>
              </w:txbxContent>
            </v:textbox>
          </v:rect>
        </w:pict>
      </w:r>
    </w:p>
    <w:p w:rsidR="0017291A" w:rsidRPr="0017291A" w:rsidRDefault="0017291A" w:rsidP="0017291A"/>
    <w:p w:rsidR="0017291A" w:rsidRPr="0017291A" w:rsidRDefault="001C6144" w:rsidP="0017291A">
      <w:r>
        <w:rPr>
          <w:noProof/>
          <w:lang w:eastAsia="it-IT"/>
        </w:rPr>
        <w:pict>
          <v:shape id="_x0000_s1057" type="#_x0000_t185" style="position:absolute;margin-left:149.55pt;margin-top:423.1pt;width:21pt;height:22.7pt;rotation:-360;z-index:251688960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57" inset="3.6pt,0,3.6pt,0">
              <w:txbxContent>
                <w:p w:rsidR="001C6144" w:rsidRPr="00853E57" w:rsidRDefault="001C6144" w:rsidP="001C614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 w:rsidRPr="00853E57"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1</w:t>
                  </w:r>
                </w:p>
              </w:txbxContent>
            </v:textbox>
            <w10:wrap type="square" anchorx="margin" anchory="margin"/>
          </v:shape>
        </w:pict>
      </w:r>
      <w:r w:rsidR="00853E57">
        <w:rPr>
          <w:noProof/>
          <w:lang w:eastAsia="it-IT"/>
        </w:rPr>
        <w:pict>
          <v:shape id="_x0000_s1048" type="#_x0000_t185" style="position:absolute;margin-left:37.05pt;margin-top:384.85pt;width:21pt;height:22.7pt;rotation:-360;z-index:251679744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48" inset="3.6pt,0,3.6pt,0">
              <w:txbxContent>
                <w:p w:rsidR="00853E57" w:rsidRPr="00853E57" w:rsidRDefault="00853E57" w:rsidP="00853E5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n</w:t>
                  </w:r>
                </w:p>
              </w:txbxContent>
            </v:textbox>
            <w10:wrap type="square" anchorx="margin" anchory="margin"/>
          </v:shape>
        </w:pict>
      </w:r>
    </w:p>
    <w:p w:rsidR="0017291A" w:rsidRPr="0017291A" w:rsidRDefault="001C6144" w:rsidP="0017291A">
      <w:r>
        <w:rPr>
          <w:noProof/>
          <w:lang w:eastAsia="it-IT"/>
        </w:rPr>
        <w:pict>
          <v:shape id="_x0000_s1062" type="#_x0000_t185" style="position:absolute;margin-left:512.4pt;margin-top:416.7pt;width:21pt;height:22.7pt;rotation:-360;z-index:251694080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62" inset="3.6pt,0,3.6pt,0">
              <w:txbxContent>
                <w:p w:rsidR="001C6144" w:rsidRPr="00853E57" w:rsidRDefault="001C6144" w:rsidP="001C614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 w:rsidRPr="00853E57"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1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it-IT"/>
        </w:rPr>
        <w:pict>
          <v:shape id="_x0000_s1058" type="#_x0000_t185" style="position:absolute;margin-left:301.8pt;margin-top:421.4pt;width:21pt;height:22.7pt;rotation:-360;z-index:251689984;mso-position-horizontal-relative:margin;mso-position-vertical-relative:margin;mso-width-relative:margin;mso-height-relative:margin" o:allowincell="f" adj="1739" filled="t" fillcolor="white [3212]" stroked="f" strokecolor="#9bbb59 [3206]" strokeweight="3pt">
            <v:fill opacity="0"/>
            <v:imagedata embosscolor="shadow add(51)"/>
            <v:shadow type="emboss" color="lineOrFill darken(153)" color2="shadow add(102)" offset="1pt,1pt"/>
            <v:textbox style="mso-next-textbox:#_x0000_s1058" inset="3.6pt,0,3.6pt,0">
              <w:txbxContent>
                <w:p w:rsidR="001C6144" w:rsidRPr="00853E57" w:rsidRDefault="001C6144" w:rsidP="001C614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</w:pPr>
                  <w:r w:rsidRPr="00853E57">
                    <w:rPr>
                      <w:b/>
                      <w:iCs/>
                      <w:color w:val="808080" w:themeColor="text1" w:themeTint="7F"/>
                      <w:sz w:val="16"/>
                      <w:szCs w:val="16"/>
                    </w:rPr>
                    <w:t>1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it-IT"/>
        </w:rPr>
        <w:pict>
          <v:rect id="_x0000_s1053" style="position:absolute;margin-left:147.7pt;margin-top:18.85pt;width:184.5pt;height:52.5pt;z-index:251684864;v-text-anchor:middle">
            <v:textbox style="mso-next-textbox:#_x0000_s1053">
              <w:txbxContent>
                <w:p w:rsidR="001C6144" w:rsidRDefault="001C6144" w:rsidP="001C6144">
                  <w:pPr>
                    <w:jc w:val="center"/>
                  </w:pPr>
                  <w:r>
                    <w:t>UTENTI</w:t>
                  </w:r>
                </w:p>
              </w:txbxContent>
            </v:textbox>
          </v:rect>
        </w:pict>
      </w:r>
    </w:p>
    <w:p w:rsidR="0017291A" w:rsidRPr="0017291A" w:rsidRDefault="001C6144" w:rsidP="0017291A">
      <w:r>
        <w:rPr>
          <w:noProof/>
          <w:lang w:eastAsia="it-IT"/>
        </w:rPr>
        <w:pict>
          <v:shape id="_x0000_s1060" type="#_x0000_t32" style="position:absolute;margin-left:511.8pt;margin-top:18.9pt;width:43.35pt;height:2.25pt;flip:x;z-index:251692032" o:connectortype="straight"/>
        </w:pict>
      </w:r>
      <w:r>
        <w:rPr>
          <w:noProof/>
          <w:lang w:eastAsia="it-IT"/>
        </w:rPr>
        <w:pict>
          <v:shape id="_x0000_s1059" type="#_x0000_t4" style="position:absolute;margin-left:555.15pt;margin-top:2.4pt;width:116.25pt;height:33pt;z-index:251691008">
            <v:textbox style="mso-next-textbox:#_x0000_s1059">
              <w:txbxContent>
                <w:p w:rsidR="001C6144" w:rsidRDefault="001C6144" w:rsidP="001C6144">
                  <w:r>
                    <w:t>ACCOUNT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6" type="#_x0000_t32" style="position:absolute;margin-left:286.8pt;margin-top:18.9pt;width:40.5pt;height:0;z-index:251687936" o:connectortype="straight"/>
        </w:pict>
      </w:r>
      <w:r>
        <w:rPr>
          <w:noProof/>
          <w:lang w:eastAsia="it-IT"/>
        </w:rPr>
        <w:pict>
          <v:shape id="_x0000_s1055" type="#_x0000_t32" style="position:absolute;margin-left:138.3pt;margin-top:18.9pt;width:32.25pt;height:0;flip:x;z-index:251686912" o:connectortype="straight"/>
        </w:pict>
      </w:r>
      <w:r>
        <w:rPr>
          <w:noProof/>
          <w:lang w:eastAsia="it-IT"/>
        </w:rPr>
        <w:pict>
          <v:shape id="_x0000_s1054" type="#_x0000_t4" style="position:absolute;margin-left:170.55pt;margin-top:2.4pt;width:116.25pt;height:33pt;z-index:251685888">
            <v:textbox style="mso-next-textbox:#_x0000_s1054">
              <w:txbxContent>
                <w:p w:rsidR="001C6144" w:rsidRDefault="001C6144">
                  <w:r>
                    <w:t>ACCOUNT</w:t>
                  </w:r>
                </w:p>
              </w:txbxContent>
            </v:textbox>
          </v:shape>
        </w:pict>
      </w:r>
    </w:p>
    <w:p w:rsidR="0017291A" w:rsidRDefault="0017291A" w:rsidP="0017291A">
      <w:pPr>
        <w:tabs>
          <w:tab w:val="left" w:pos="3855"/>
        </w:tabs>
      </w:pPr>
      <w:r>
        <w:tab/>
      </w:r>
    </w:p>
    <w:p w:rsidR="001C6144" w:rsidRDefault="001C6144" w:rsidP="000C2336">
      <w:pPr>
        <w:tabs>
          <w:tab w:val="left" w:pos="3855"/>
        </w:tabs>
        <w:jc w:val="center"/>
      </w:pPr>
    </w:p>
    <w:p w:rsidR="0017291A" w:rsidRPr="00942BE1" w:rsidRDefault="000C2336" w:rsidP="000C2336">
      <w:pPr>
        <w:tabs>
          <w:tab w:val="left" w:pos="3855"/>
        </w:tabs>
        <w:jc w:val="center"/>
        <w:rPr>
          <w:b/>
        </w:rPr>
      </w:pPr>
      <w:r w:rsidRPr="00942BE1">
        <w:rPr>
          <w:b/>
        </w:rPr>
        <w:t>SCHEMA LOGICO</w:t>
      </w:r>
    </w:p>
    <w:p w:rsidR="001C6144" w:rsidRDefault="001C6144" w:rsidP="001C6144">
      <w:pPr>
        <w:tabs>
          <w:tab w:val="left" w:pos="3855"/>
        </w:tabs>
      </w:pPr>
    </w:p>
    <w:p w:rsidR="001C6144" w:rsidRPr="00942BE1" w:rsidRDefault="001C6144" w:rsidP="001C6144">
      <w:pPr>
        <w:tabs>
          <w:tab w:val="left" w:pos="3855"/>
        </w:tabs>
        <w:rPr>
          <w:b/>
          <w:sz w:val="24"/>
          <w:szCs w:val="24"/>
          <w:u w:val="single"/>
        </w:rPr>
      </w:pPr>
      <w:r w:rsidRPr="00942BE1">
        <w:rPr>
          <w:b/>
          <w:sz w:val="24"/>
          <w:szCs w:val="24"/>
          <w:u w:val="single"/>
        </w:rPr>
        <w:t>SEDI ISTITUTO</w:t>
      </w:r>
    </w:p>
    <w:p w:rsidR="001C6144" w:rsidRDefault="001C6144" w:rsidP="001C6144">
      <w:pPr>
        <w:tabs>
          <w:tab w:val="left" w:pos="3855"/>
        </w:tabs>
        <w:rPr>
          <w:sz w:val="24"/>
          <w:szCs w:val="24"/>
        </w:rPr>
      </w:pPr>
      <w:r w:rsidRPr="001C6144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integer autoincrement primary key</w:t>
      </w:r>
    </w:p>
    <w:p w:rsidR="001C6144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Nome_sede</w:t>
      </w:r>
      <w:r>
        <w:rPr>
          <w:sz w:val="24"/>
          <w:szCs w:val="24"/>
        </w:rPr>
        <w:t xml:space="preserve"> varchar(100)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Indirizzo</w:t>
      </w:r>
      <w:r>
        <w:rPr>
          <w:sz w:val="24"/>
          <w:szCs w:val="24"/>
        </w:rPr>
        <w:t xml:space="preserve"> varchar(255)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Telefono</w:t>
      </w:r>
      <w:r>
        <w:rPr>
          <w:sz w:val="24"/>
          <w:szCs w:val="24"/>
        </w:rPr>
        <w:t xml:space="preserve"> varchar(100)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 varchar(200)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 xml:space="preserve">Responsabile </w:t>
      </w:r>
      <w:r>
        <w:rPr>
          <w:sz w:val="24"/>
          <w:szCs w:val="24"/>
        </w:rPr>
        <w:t>varchar(100)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</w:p>
    <w:p w:rsidR="00942BE1" w:rsidRPr="00942BE1" w:rsidRDefault="00942BE1" w:rsidP="001C6144">
      <w:pPr>
        <w:tabs>
          <w:tab w:val="left" w:pos="3855"/>
        </w:tabs>
        <w:rPr>
          <w:b/>
          <w:sz w:val="24"/>
          <w:szCs w:val="24"/>
          <w:u w:val="single"/>
        </w:rPr>
      </w:pPr>
      <w:r w:rsidRPr="00942BE1">
        <w:rPr>
          <w:b/>
          <w:sz w:val="24"/>
          <w:szCs w:val="24"/>
          <w:u w:val="single"/>
        </w:rPr>
        <w:t>CLASSI</w:t>
      </w:r>
    </w:p>
    <w:p w:rsidR="00942BE1" w:rsidRDefault="00942BE1" w:rsidP="00942BE1">
      <w:pPr>
        <w:tabs>
          <w:tab w:val="left" w:pos="3855"/>
        </w:tabs>
        <w:rPr>
          <w:sz w:val="24"/>
          <w:szCs w:val="24"/>
        </w:rPr>
      </w:pPr>
      <w:r w:rsidRPr="001C6144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integer autoincrement primary key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Nome_classe</w:t>
      </w:r>
      <w:r>
        <w:rPr>
          <w:sz w:val="24"/>
          <w:szCs w:val="24"/>
        </w:rPr>
        <w:t xml:space="preserve"> varchar(50)</w:t>
      </w:r>
    </w:p>
    <w:p w:rsid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 xml:space="preserve">Idsede </w:t>
      </w:r>
      <w:r>
        <w:rPr>
          <w:sz w:val="24"/>
          <w:szCs w:val="24"/>
        </w:rPr>
        <w:t>Integer (foreign key collega la classe alla sede)</w:t>
      </w:r>
    </w:p>
    <w:p w:rsidR="00942BE1" w:rsidRPr="00942BE1" w:rsidRDefault="00942BE1" w:rsidP="001C6144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Anno_classe</w:t>
      </w:r>
      <w:r>
        <w:rPr>
          <w:sz w:val="24"/>
          <w:szCs w:val="24"/>
        </w:rPr>
        <w:t xml:space="preserve"> integer (valori possibili da 1 a 5)</w:t>
      </w:r>
    </w:p>
    <w:p w:rsidR="00942BE1" w:rsidRDefault="00942BE1" w:rsidP="00942BE1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Idcoordinatore</w:t>
      </w:r>
      <w:r>
        <w:rPr>
          <w:sz w:val="24"/>
          <w:szCs w:val="24"/>
        </w:rPr>
        <w:t xml:space="preserve"> Integer (foreign key collega la classe al docente coordinatore)</w:t>
      </w:r>
    </w:p>
    <w:p w:rsidR="007461A5" w:rsidRDefault="007461A5" w:rsidP="007461A5">
      <w:pPr>
        <w:tabs>
          <w:tab w:val="left" w:pos="3855"/>
        </w:tabs>
        <w:rPr>
          <w:sz w:val="24"/>
          <w:szCs w:val="24"/>
        </w:rPr>
      </w:pPr>
      <w:r w:rsidRPr="00942BE1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>segretario</w:t>
      </w:r>
      <w:r>
        <w:rPr>
          <w:sz w:val="24"/>
          <w:szCs w:val="24"/>
        </w:rPr>
        <w:t xml:space="preserve"> Integer (foreign key collega la classe al docente segretario)</w:t>
      </w:r>
    </w:p>
    <w:p w:rsidR="00942BE1" w:rsidRPr="001C6144" w:rsidRDefault="00942BE1" w:rsidP="001C6144">
      <w:pPr>
        <w:tabs>
          <w:tab w:val="left" w:pos="3855"/>
        </w:tabs>
        <w:rPr>
          <w:sz w:val="24"/>
          <w:szCs w:val="24"/>
        </w:rPr>
      </w:pPr>
    </w:p>
    <w:p w:rsidR="0017291A" w:rsidRPr="00471A6B" w:rsidRDefault="00942BE1" w:rsidP="0017291A">
      <w:pPr>
        <w:tabs>
          <w:tab w:val="left" w:pos="3855"/>
        </w:tabs>
        <w:rPr>
          <w:b/>
          <w:u w:val="single"/>
        </w:rPr>
      </w:pPr>
      <w:r w:rsidRPr="00471A6B">
        <w:rPr>
          <w:b/>
          <w:u w:val="single"/>
        </w:rPr>
        <w:t>ALUNNI</w:t>
      </w:r>
    </w:p>
    <w:p w:rsidR="00942BE1" w:rsidRDefault="00942BE1" w:rsidP="00942BE1">
      <w:pPr>
        <w:tabs>
          <w:tab w:val="left" w:pos="3855"/>
        </w:tabs>
        <w:rPr>
          <w:sz w:val="24"/>
          <w:szCs w:val="24"/>
        </w:rPr>
      </w:pPr>
      <w:r w:rsidRPr="001C6144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integer autoincrement primary key</w:t>
      </w:r>
    </w:p>
    <w:p w:rsidR="0017291A" w:rsidRDefault="00942BE1" w:rsidP="0017291A">
      <w:pPr>
        <w:tabs>
          <w:tab w:val="left" w:pos="3855"/>
        </w:tabs>
      </w:pPr>
      <w:r w:rsidRPr="00471A6B">
        <w:rPr>
          <w:b/>
        </w:rPr>
        <w:t>Cognome</w:t>
      </w:r>
      <w:r>
        <w:t xml:space="preserve"> varchar(100)</w:t>
      </w:r>
    </w:p>
    <w:p w:rsidR="00942BE1" w:rsidRDefault="00942BE1" w:rsidP="0017291A">
      <w:pPr>
        <w:tabs>
          <w:tab w:val="left" w:pos="3855"/>
        </w:tabs>
      </w:pPr>
      <w:r w:rsidRPr="00471A6B">
        <w:rPr>
          <w:b/>
        </w:rPr>
        <w:t>Nome</w:t>
      </w:r>
      <w:r>
        <w:t xml:space="preserve"> varchar(100)</w:t>
      </w:r>
    </w:p>
    <w:p w:rsidR="00942BE1" w:rsidRDefault="00942BE1" w:rsidP="0017291A">
      <w:pPr>
        <w:tabs>
          <w:tab w:val="left" w:pos="3855"/>
        </w:tabs>
      </w:pPr>
      <w:r w:rsidRPr="00471A6B">
        <w:rPr>
          <w:b/>
        </w:rPr>
        <w:t>Data_nascita</w:t>
      </w:r>
      <w:r>
        <w:t xml:space="preserve"> date</w:t>
      </w:r>
    </w:p>
    <w:p w:rsidR="00471A6B" w:rsidRDefault="00471A6B" w:rsidP="0017291A">
      <w:pPr>
        <w:tabs>
          <w:tab w:val="left" w:pos="3855"/>
        </w:tabs>
      </w:pPr>
      <w:r w:rsidRPr="00471A6B">
        <w:rPr>
          <w:b/>
        </w:rPr>
        <w:t>Luogo_nascita</w:t>
      </w:r>
      <w:r>
        <w:t xml:space="preserve"> varchar(100)</w:t>
      </w:r>
    </w:p>
    <w:p w:rsidR="00942BE1" w:rsidRDefault="00942BE1" w:rsidP="0017291A">
      <w:pPr>
        <w:tabs>
          <w:tab w:val="left" w:pos="3855"/>
        </w:tabs>
      </w:pPr>
      <w:r w:rsidRPr="00471A6B">
        <w:rPr>
          <w:b/>
        </w:rPr>
        <w:t xml:space="preserve">Codice_fiscale </w:t>
      </w:r>
      <w:r>
        <w:t>varchar(16)</w:t>
      </w:r>
    </w:p>
    <w:p w:rsidR="00942BE1" w:rsidRDefault="00942BE1" w:rsidP="0017291A">
      <w:pPr>
        <w:tabs>
          <w:tab w:val="left" w:pos="3855"/>
        </w:tabs>
      </w:pPr>
      <w:r w:rsidRPr="00471A6B">
        <w:rPr>
          <w:b/>
        </w:rPr>
        <w:t>Indirizzo</w:t>
      </w:r>
      <w:r>
        <w:t xml:space="preserve"> varchar(100)</w:t>
      </w:r>
    </w:p>
    <w:p w:rsidR="00942BE1" w:rsidRDefault="00942BE1" w:rsidP="0017291A">
      <w:pPr>
        <w:tabs>
          <w:tab w:val="left" w:pos="3855"/>
        </w:tabs>
      </w:pPr>
      <w:r w:rsidRPr="00471A6B">
        <w:rPr>
          <w:b/>
        </w:rPr>
        <w:t>Cap</w:t>
      </w:r>
      <w:r>
        <w:t xml:space="preserve"> varchar(5)</w:t>
      </w:r>
    </w:p>
    <w:p w:rsidR="00942BE1" w:rsidRDefault="00942BE1" w:rsidP="0017291A">
      <w:pPr>
        <w:tabs>
          <w:tab w:val="left" w:pos="3855"/>
        </w:tabs>
      </w:pPr>
      <w:r w:rsidRPr="00471A6B">
        <w:rPr>
          <w:b/>
        </w:rPr>
        <w:t>Città</w:t>
      </w:r>
      <w:r>
        <w:t xml:space="preserve">  varchar(100)</w:t>
      </w:r>
    </w:p>
    <w:p w:rsidR="00471A6B" w:rsidRDefault="00471A6B" w:rsidP="0017291A">
      <w:pPr>
        <w:tabs>
          <w:tab w:val="left" w:pos="3855"/>
        </w:tabs>
      </w:pPr>
      <w:r w:rsidRPr="00471A6B">
        <w:rPr>
          <w:b/>
        </w:rPr>
        <w:t>Telefono</w:t>
      </w:r>
      <w:r>
        <w:t xml:space="preserve"> varchar(50)</w:t>
      </w:r>
    </w:p>
    <w:p w:rsidR="00471A6B" w:rsidRDefault="00471A6B" w:rsidP="0017291A">
      <w:pPr>
        <w:tabs>
          <w:tab w:val="left" w:pos="3855"/>
        </w:tabs>
      </w:pPr>
      <w:r w:rsidRPr="00471A6B">
        <w:rPr>
          <w:b/>
        </w:rPr>
        <w:t>Email</w:t>
      </w:r>
      <w:r>
        <w:t xml:space="preserve"> varchar(100)</w:t>
      </w:r>
    </w:p>
    <w:p w:rsidR="00942BE1" w:rsidRDefault="00942BE1" w:rsidP="00942BE1">
      <w:pPr>
        <w:tabs>
          <w:tab w:val="left" w:pos="3855"/>
        </w:tabs>
        <w:rPr>
          <w:sz w:val="24"/>
          <w:szCs w:val="24"/>
        </w:rPr>
      </w:pPr>
      <w:r w:rsidRPr="00471A6B">
        <w:rPr>
          <w:b/>
        </w:rPr>
        <w:t>Idclasse</w:t>
      </w:r>
      <w:r>
        <w:t xml:space="preserve"> integer  </w:t>
      </w:r>
      <w:r>
        <w:rPr>
          <w:sz w:val="24"/>
          <w:szCs w:val="24"/>
        </w:rPr>
        <w:t xml:space="preserve"> (foreign</w:t>
      </w:r>
      <w:r w:rsidR="00471A6B">
        <w:rPr>
          <w:sz w:val="24"/>
          <w:szCs w:val="24"/>
        </w:rPr>
        <w:t xml:space="preserve"> key collega l’alunno alla classe</w:t>
      </w:r>
      <w:r>
        <w:rPr>
          <w:sz w:val="24"/>
          <w:szCs w:val="24"/>
        </w:rPr>
        <w:t>)</w:t>
      </w:r>
    </w:p>
    <w:p w:rsidR="00471A6B" w:rsidRDefault="00471A6B" w:rsidP="00471A6B">
      <w:pPr>
        <w:tabs>
          <w:tab w:val="left" w:pos="3855"/>
        </w:tabs>
        <w:rPr>
          <w:sz w:val="24"/>
          <w:szCs w:val="24"/>
        </w:rPr>
      </w:pPr>
      <w:r w:rsidRPr="00471A6B">
        <w:rPr>
          <w:b/>
          <w:sz w:val="24"/>
          <w:szCs w:val="24"/>
        </w:rPr>
        <w:t>Idutente</w:t>
      </w:r>
      <w:r>
        <w:rPr>
          <w:sz w:val="24"/>
          <w:szCs w:val="24"/>
        </w:rPr>
        <w:t xml:space="preserve"> integer  (foreign key collega l’alunno al proprio account)</w:t>
      </w:r>
    </w:p>
    <w:p w:rsidR="007461A5" w:rsidRDefault="007461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1A6B" w:rsidRDefault="00471A6B" w:rsidP="00471A6B">
      <w:pPr>
        <w:tabs>
          <w:tab w:val="left" w:pos="3855"/>
        </w:tabs>
        <w:rPr>
          <w:sz w:val="24"/>
          <w:szCs w:val="24"/>
        </w:rPr>
      </w:pPr>
    </w:p>
    <w:p w:rsidR="00471A6B" w:rsidRPr="007461A5" w:rsidRDefault="00471A6B" w:rsidP="00471A6B">
      <w:pPr>
        <w:tabs>
          <w:tab w:val="left" w:pos="3855"/>
        </w:tabs>
        <w:rPr>
          <w:b/>
          <w:sz w:val="24"/>
          <w:szCs w:val="24"/>
          <w:u w:val="single"/>
        </w:rPr>
      </w:pPr>
      <w:r w:rsidRPr="007461A5">
        <w:rPr>
          <w:b/>
          <w:sz w:val="24"/>
          <w:szCs w:val="24"/>
          <w:u w:val="single"/>
        </w:rPr>
        <w:t>MATERIE</w:t>
      </w:r>
    </w:p>
    <w:p w:rsidR="007461A5" w:rsidRDefault="007461A5" w:rsidP="007461A5">
      <w:pPr>
        <w:tabs>
          <w:tab w:val="left" w:pos="3855"/>
        </w:tabs>
        <w:rPr>
          <w:sz w:val="24"/>
          <w:szCs w:val="24"/>
        </w:rPr>
      </w:pPr>
      <w:r w:rsidRPr="001C6144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integer autoincrement primary key</w:t>
      </w:r>
    </w:p>
    <w:p w:rsidR="007461A5" w:rsidRDefault="007461A5" w:rsidP="007461A5">
      <w:pPr>
        <w:tabs>
          <w:tab w:val="left" w:pos="3855"/>
        </w:tabs>
        <w:rPr>
          <w:sz w:val="24"/>
          <w:szCs w:val="24"/>
        </w:rPr>
      </w:pPr>
      <w:r w:rsidRPr="007461A5">
        <w:rPr>
          <w:b/>
          <w:sz w:val="24"/>
          <w:szCs w:val="24"/>
        </w:rPr>
        <w:t>Nome_materia</w:t>
      </w:r>
      <w:r>
        <w:rPr>
          <w:sz w:val="24"/>
          <w:szCs w:val="24"/>
        </w:rPr>
        <w:t xml:space="preserve"> varchar(100)</w:t>
      </w:r>
    </w:p>
    <w:p w:rsidR="007461A5" w:rsidRDefault="007461A5" w:rsidP="007461A5">
      <w:pPr>
        <w:tabs>
          <w:tab w:val="left" w:pos="3855"/>
        </w:tabs>
        <w:rPr>
          <w:sz w:val="24"/>
          <w:szCs w:val="24"/>
        </w:rPr>
      </w:pPr>
    </w:p>
    <w:p w:rsidR="00471A6B" w:rsidRPr="00A3633A" w:rsidRDefault="007461A5" w:rsidP="00471A6B">
      <w:pPr>
        <w:tabs>
          <w:tab w:val="left" w:pos="3855"/>
        </w:tabs>
        <w:rPr>
          <w:b/>
          <w:sz w:val="24"/>
          <w:szCs w:val="24"/>
          <w:u w:val="single"/>
        </w:rPr>
      </w:pPr>
      <w:r w:rsidRPr="00A3633A">
        <w:rPr>
          <w:b/>
          <w:sz w:val="24"/>
          <w:szCs w:val="24"/>
          <w:u w:val="single"/>
        </w:rPr>
        <w:t>DOCENTI</w:t>
      </w:r>
    </w:p>
    <w:p w:rsidR="00A3633A" w:rsidRDefault="00A3633A" w:rsidP="00A3633A">
      <w:pPr>
        <w:tabs>
          <w:tab w:val="left" w:pos="3855"/>
        </w:tabs>
        <w:rPr>
          <w:sz w:val="24"/>
          <w:szCs w:val="24"/>
        </w:rPr>
      </w:pPr>
      <w:r w:rsidRPr="001C6144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integer autoincrement primary key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Cognome</w:t>
      </w:r>
      <w:r>
        <w:t xml:space="preserve"> varchar(100)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Nome</w:t>
      </w:r>
      <w:r>
        <w:t xml:space="preserve"> varchar(100)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Data_nascita</w:t>
      </w:r>
      <w:r>
        <w:t xml:space="preserve"> date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Luogo_nascita</w:t>
      </w:r>
      <w:r>
        <w:t xml:space="preserve"> varchar(100)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 xml:space="preserve">Codice_fiscale </w:t>
      </w:r>
      <w:r>
        <w:t>varchar(16)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Indirizzo</w:t>
      </w:r>
      <w:r>
        <w:t xml:space="preserve"> varchar(100)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Cap</w:t>
      </w:r>
      <w:r>
        <w:t xml:space="preserve"> varchar(5)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Città</w:t>
      </w:r>
      <w:r>
        <w:t xml:space="preserve">  varchar(100)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Telefono</w:t>
      </w:r>
      <w:r>
        <w:t xml:space="preserve"> varchar(50)</w:t>
      </w:r>
    </w:p>
    <w:p w:rsidR="00A3633A" w:rsidRDefault="00A3633A" w:rsidP="00A3633A">
      <w:pPr>
        <w:tabs>
          <w:tab w:val="left" w:pos="3855"/>
        </w:tabs>
      </w:pPr>
      <w:r w:rsidRPr="00471A6B">
        <w:rPr>
          <w:b/>
        </w:rPr>
        <w:t>Email</w:t>
      </w:r>
      <w:r>
        <w:t xml:space="preserve"> varchar(100)</w:t>
      </w:r>
    </w:p>
    <w:p w:rsidR="00A3633A" w:rsidRDefault="00A3633A" w:rsidP="00A3633A">
      <w:pPr>
        <w:tabs>
          <w:tab w:val="left" w:pos="3855"/>
        </w:tabs>
        <w:rPr>
          <w:sz w:val="24"/>
          <w:szCs w:val="24"/>
        </w:rPr>
      </w:pPr>
      <w:r w:rsidRPr="00471A6B">
        <w:rPr>
          <w:b/>
          <w:sz w:val="24"/>
          <w:szCs w:val="24"/>
        </w:rPr>
        <w:t>Idutente</w:t>
      </w:r>
      <w:r>
        <w:rPr>
          <w:sz w:val="24"/>
          <w:szCs w:val="24"/>
        </w:rPr>
        <w:t xml:space="preserve"> integer  (foreign key collega il docente al proprio account)</w:t>
      </w:r>
    </w:p>
    <w:p w:rsidR="00A3633A" w:rsidRPr="00A3633A" w:rsidRDefault="00A3633A" w:rsidP="00A3633A">
      <w:pPr>
        <w:tabs>
          <w:tab w:val="left" w:pos="3855"/>
        </w:tabs>
        <w:rPr>
          <w:b/>
          <w:sz w:val="24"/>
          <w:szCs w:val="24"/>
          <w:u w:val="single"/>
        </w:rPr>
      </w:pPr>
      <w:r w:rsidRPr="00A3633A">
        <w:rPr>
          <w:b/>
          <w:sz w:val="24"/>
          <w:szCs w:val="24"/>
          <w:u w:val="single"/>
        </w:rPr>
        <w:lastRenderedPageBreak/>
        <w:t>DOCENTI-CLASSI-MATERIE</w:t>
      </w:r>
    </w:p>
    <w:p w:rsidR="00A3633A" w:rsidRDefault="00A3633A" w:rsidP="00A3633A">
      <w:pPr>
        <w:tabs>
          <w:tab w:val="left" w:pos="3855"/>
        </w:tabs>
        <w:rPr>
          <w:sz w:val="24"/>
          <w:szCs w:val="24"/>
        </w:rPr>
      </w:pPr>
      <w:r w:rsidRPr="00A3633A">
        <w:rPr>
          <w:b/>
          <w:sz w:val="24"/>
          <w:szCs w:val="24"/>
        </w:rPr>
        <w:t>Iddocente</w:t>
      </w:r>
      <w:r>
        <w:rPr>
          <w:sz w:val="24"/>
          <w:szCs w:val="24"/>
        </w:rPr>
        <w:t xml:space="preserve"> integer (foreign key collegata ai docenti)</w:t>
      </w:r>
    </w:p>
    <w:p w:rsidR="00A3633A" w:rsidRDefault="00A3633A" w:rsidP="00A3633A">
      <w:pPr>
        <w:tabs>
          <w:tab w:val="left" w:pos="3855"/>
        </w:tabs>
        <w:rPr>
          <w:sz w:val="24"/>
          <w:szCs w:val="24"/>
        </w:rPr>
      </w:pPr>
      <w:r w:rsidRPr="00A3633A">
        <w:rPr>
          <w:b/>
          <w:sz w:val="24"/>
          <w:szCs w:val="24"/>
        </w:rPr>
        <w:t>Idclasse</w:t>
      </w:r>
      <w:r>
        <w:rPr>
          <w:sz w:val="24"/>
          <w:szCs w:val="24"/>
        </w:rPr>
        <w:t xml:space="preserve"> integer  (foreign key collegata alle classi)</w:t>
      </w:r>
    </w:p>
    <w:p w:rsidR="00A3633A" w:rsidRDefault="00A3633A" w:rsidP="00A3633A">
      <w:pPr>
        <w:tabs>
          <w:tab w:val="left" w:pos="3855"/>
        </w:tabs>
        <w:rPr>
          <w:sz w:val="24"/>
          <w:szCs w:val="24"/>
        </w:rPr>
      </w:pPr>
      <w:r w:rsidRPr="00A3633A">
        <w:rPr>
          <w:b/>
          <w:sz w:val="24"/>
          <w:szCs w:val="24"/>
        </w:rPr>
        <w:t>Idmateria</w:t>
      </w:r>
      <w:r>
        <w:rPr>
          <w:sz w:val="24"/>
          <w:szCs w:val="24"/>
        </w:rPr>
        <w:t xml:space="preserve"> (foreign key collegata alle materie)</w:t>
      </w:r>
    </w:p>
    <w:p w:rsidR="007D466B" w:rsidRDefault="007D466B" w:rsidP="00A3633A">
      <w:pPr>
        <w:tabs>
          <w:tab w:val="left" w:pos="3855"/>
        </w:tabs>
        <w:rPr>
          <w:sz w:val="24"/>
          <w:szCs w:val="24"/>
        </w:rPr>
      </w:pPr>
    </w:p>
    <w:p w:rsidR="007D466B" w:rsidRPr="007D466B" w:rsidRDefault="007D466B" w:rsidP="00A3633A">
      <w:pPr>
        <w:tabs>
          <w:tab w:val="left" w:pos="3855"/>
        </w:tabs>
        <w:rPr>
          <w:b/>
          <w:sz w:val="24"/>
          <w:szCs w:val="24"/>
          <w:u w:val="single"/>
        </w:rPr>
      </w:pPr>
      <w:r w:rsidRPr="007D466B">
        <w:rPr>
          <w:b/>
          <w:sz w:val="24"/>
          <w:szCs w:val="24"/>
          <w:u w:val="single"/>
        </w:rPr>
        <w:t>UTENTI</w:t>
      </w:r>
    </w:p>
    <w:p w:rsidR="007D466B" w:rsidRDefault="007D466B" w:rsidP="007D466B">
      <w:pPr>
        <w:tabs>
          <w:tab w:val="left" w:pos="3855"/>
        </w:tabs>
        <w:rPr>
          <w:sz w:val="24"/>
          <w:szCs w:val="24"/>
        </w:rPr>
      </w:pPr>
      <w:r w:rsidRPr="001C6144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integer autoincrement primary key</w:t>
      </w:r>
    </w:p>
    <w:p w:rsidR="00A3633A" w:rsidRDefault="007D466B" w:rsidP="00A3633A">
      <w:pPr>
        <w:tabs>
          <w:tab w:val="left" w:pos="3855"/>
        </w:tabs>
        <w:rPr>
          <w:sz w:val="24"/>
          <w:szCs w:val="24"/>
        </w:rPr>
      </w:pPr>
      <w:r w:rsidRPr="007D466B">
        <w:rPr>
          <w:b/>
          <w:sz w:val="24"/>
          <w:szCs w:val="24"/>
        </w:rPr>
        <w:t>Username</w:t>
      </w:r>
      <w:r>
        <w:rPr>
          <w:sz w:val="24"/>
          <w:szCs w:val="24"/>
        </w:rPr>
        <w:t xml:space="preserve"> varchar(100)</w:t>
      </w:r>
    </w:p>
    <w:p w:rsidR="007D466B" w:rsidRDefault="007D466B" w:rsidP="00A3633A">
      <w:pPr>
        <w:tabs>
          <w:tab w:val="left" w:pos="3855"/>
        </w:tabs>
        <w:rPr>
          <w:sz w:val="24"/>
          <w:szCs w:val="24"/>
        </w:rPr>
      </w:pPr>
      <w:r w:rsidRPr="007D466B"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 varchar(100)</w:t>
      </w:r>
    </w:p>
    <w:p w:rsidR="007D466B" w:rsidRDefault="007D466B" w:rsidP="00A3633A">
      <w:pPr>
        <w:tabs>
          <w:tab w:val="left" w:pos="3855"/>
        </w:tabs>
        <w:rPr>
          <w:sz w:val="24"/>
          <w:szCs w:val="24"/>
        </w:rPr>
      </w:pPr>
    </w:p>
    <w:p w:rsidR="007D466B" w:rsidRPr="007D466B" w:rsidRDefault="007D466B" w:rsidP="00A3633A">
      <w:pPr>
        <w:tabs>
          <w:tab w:val="left" w:pos="3855"/>
        </w:tabs>
        <w:rPr>
          <w:b/>
          <w:sz w:val="24"/>
          <w:szCs w:val="24"/>
          <w:u w:val="single"/>
        </w:rPr>
      </w:pPr>
      <w:r w:rsidRPr="007D466B">
        <w:rPr>
          <w:b/>
          <w:sz w:val="24"/>
          <w:szCs w:val="24"/>
          <w:u w:val="single"/>
        </w:rPr>
        <w:t>SEZIONI_AUT</w:t>
      </w:r>
    </w:p>
    <w:p w:rsidR="007D466B" w:rsidRDefault="007D466B" w:rsidP="00A3633A">
      <w:pPr>
        <w:tabs>
          <w:tab w:val="left" w:pos="3855"/>
        </w:tabs>
        <w:rPr>
          <w:sz w:val="24"/>
          <w:szCs w:val="24"/>
        </w:rPr>
      </w:pPr>
      <w:r w:rsidRPr="007D466B">
        <w:rPr>
          <w:b/>
          <w:sz w:val="24"/>
          <w:szCs w:val="24"/>
        </w:rPr>
        <w:t>Idsezau</w:t>
      </w:r>
      <w:r>
        <w:rPr>
          <w:sz w:val="24"/>
          <w:szCs w:val="24"/>
        </w:rPr>
        <w:t>t varchar(200) primary key</w:t>
      </w:r>
    </w:p>
    <w:p w:rsidR="007D466B" w:rsidRDefault="007D466B" w:rsidP="00A3633A">
      <w:pPr>
        <w:tabs>
          <w:tab w:val="left" w:pos="3855"/>
        </w:tabs>
        <w:rPr>
          <w:sz w:val="24"/>
          <w:szCs w:val="24"/>
        </w:rPr>
      </w:pPr>
      <w:r w:rsidRPr="007D466B">
        <w:rPr>
          <w:b/>
          <w:sz w:val="24"/>
          <w:szCs w:val="24"/>
        </w:rPr>
        <w:t>Descrizione</w:t>
      </w:r>
      <w:r>
        <w:rPr>
          <w:sz w:val="24"/>
          <w:szCs w:val="24"/>
        </w:rPr>
        <w:t xml:space="preserve"> varchar(200) </w:t>
      </w:r>
    </w:p>
    <w:p w:rsidR="007D466B" w:rsidRDefault="00994D55" w:rsidP="00A3633A">
      <w:pPr>
        <w:tabs>
          <w:tab w:val="left" w:pos="3855"/>
        </w:tabs>
        <w:rPr>
          <w:b/>
          <w:sz w:val="24"/>
          <w:szCs w:val="24"/>
          <w:u w:val="single"/>
        </w:rPr>
      </w:pPr>
      <w:r w:rsidRPr="00994D55">
        <w:rPr>
          <w:b/>
          <w:sz w:val="24"/>
          <w:szCs w:val="24"/>
          <w:u w:val="single"/>
        </w:rPr>
        <w:t>AREE_AUT</w:t>
      </w:r>
    </w:p>
    <w:p w:rsidR="00994D55" w:rsidRDefault="00994D55" w:rsidP="00A3633A">
      <w:pPr>
        <w:tabs>
          <w:tab w:val="left" w:pos="3855"/>
        </w:tabs>
        <w:rPr>
          <w:sz w:val="24"/>
          <w:szCs w:val="24"/>
        </w:rPr>
      </w:pPr>
      <w:r w:rsidRPr="00994D55">
        <w:rPr>
          <w:b/>
          <w:sz w:val="24"/>
          <w:szCs w:val="24"/>
        </w:rPr>
        <w:t>Idarea</w:t>
      </w:r>
      <w:r>
        <w:rPr>
          <w:sz w:val="24"/>
          <w:szCs w:val="24"/>
        </w:rPr>
        <w:t xml:space="preserve"> varchar(200) (foreign key collegata a idsezaut della tabella SEZIONI_AUT)</w:t>
      </w:r>
    </w:p>
    <w:p w:rsidR="00994D55" w:rsidRDefault="00994D55" w:rsidP="00A3633A">
      <w:pPr>
        <w:tabs>
          <w:tab w:val="left" w:pos="3855"/>
        </w:tabs>
        <w:rPr>
          <w:sz w:val="24"/>
          <w:szCs w:val="24"/>
        </w:rPr>
      </w:pPr>
      <w:r w:rsidRPr="00994D55">
        <w:rPr>
          <w:b/>
          <w:sz w:val="24"/>
          <w:szCs w:val="24"/>
        </w:rPr>
        <w:t>Idutente</w:t>
      </w:r>
      <w:r>
        <w:rPr>
          <w:sz w:val="24"/>
          <w:szCs w:val="24"/>
        </w:rPr>
        <w:t xml:space="preserve"> integer (foreign key collegata agli utenti)</w:t>
      </w:r>
    </w:p>
    <w:p w:rsidR="0017291A" w:rsidRPr="0017291A" w:rsidRDefault="00994D55" w:rsidP="0017291A">
      <w:pPr>
        <w:tabs>
          <w:tab w:val="left" w:pos="3855"/>
        </w:tabs>
      </w:pPr>
      <w:r w:rsidRPr="00994D55">
        <w:rPr>
          <w:b/>
          <w:sz w:val="24"/>
          <w:szCs w:val="24"/>
        </w:rPr>
        <w:t>Amministratore</w:t>
      </w:r>
      <w:r>
        <w:rPr>
          <w:sz w:val="24"/>
          <w:szCs w:val="24"/>
        </w:rPr>
        <w:t xml:space="preserve"> integer(1) (se è pari a 1 amministra l’area, se è pari a 0 solo diritti di lettura)</w:t>
      </w:r>
    </w:p>
    <w:sectPr w:rsidR="0017291A" w:rsidRPr="0017291A" w:rsidSect="001C6144">
      <w:pgSz w:w="16838" w:h="11906" w:orient="landscape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66D" w:rsidRDefault="0009666D" w:rsidP="0017291A">
      <w:pPr>
        <w:spacing w:after="0" w:line="240" w:lineRule="auto"/>
      </w:pPr>
      <w:r>
        <w:separator/>
      </w:r>
    </w:p>
  </w:endnote>
  <w:endnote w:type="continuationSeparator" w:id="1">
    <w:p w:rsidR="0009666D" w:rsidRDefault="0009666D" w:rsidP="0017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66D" w:rsidRDefault="0009666D" w:rsidP="0017291A">
      <w:pPr>
        <w:spacing w:after="0" w:line="240" w:lineRule="auto"/>
      </w:pPr>
      <w:r>
        <w:separator/>
      </w:r>
    </w:p>
  </w:footnote>
  <w:footnote w:type="continuationSeparator" w:id="1">
    <w:p w:rsidR="0009666D" w:rsidRDefault="0009666D" w:rsidP="00172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91A"/>
    <w:rsid w:val="0009666D"/>
    <w:rsid w:val="000C2336"/>
    <w:rsid w:val="0017291A"/>
    <w:rsid w:val="001C6144"/>
    <w:rsid w:val="003D07A1"/>
    <w:rsid w:val="00471A6B"/>
    <w:rsid w:val="007461A5"/>
    <w:rsid w:val="007D466B"/>
    <w:rsid w:val="00853E57"/>
    <w:rsid w:val="00942BE1"/>
    <w:rsid w:val="00994D55"/>
    <w:rsid w:val="00A3633A"/>
    <w:rsid w:val="00F2336A"/>
    <w:rsid w:val="00FC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5"/>
        <o:r id="V:Rule8" type="connector" idref="#_x0000_s1036"/>
        <o:r id="V:Rule10" type="connector" idref="#_x0000_s1038"/>
        <o:r id="V:Rule12" type="connector" idref="#_x0000_s1039"/>
        <o:r id="V:Rule14" type="connector" idref="#_x0000_s1041"/>
        <o:r id="V:Rule16" type="connector" idref="#_x0000_s1042"/>
        <o:r id="V:Rule18" type="connector" idref="#_x0000_s1055"/>
        <o:r id="V:Rule20" type="connector" idref="#_x0000_s1056"/>
        <o:r id="V:Rule22" type="connector" idref="#_x0000_s1060"/>
        <o:r id="V:Rule24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2F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1729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7291A"/>
  </w:style>
  <w:style w:type="paragraph" w:styleId="Pidipagina">
    <w:name w:val="footer"/>
    <w:basedOn w:val="Normale"/>
    <w:link w:val="PidipaginaCarattere"/>
    <w:uiPriority w:val="99"/>
    <w:semiHidden/>
    <w:unhideWhenUsed/>
    <w:rsid w:val="001729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729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0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Chiriaco</dc:creator>
  <cp:lastModifiedBy>Francesco Chiriaco</cp:lastModifiedBy>
  <cp:revision>5</cp:revision>
  <dcterms:created xsi:type="dcterms:W3CDTF">2016-07-11T08:16:00Z</dcterms:created>
  <dcterms:modified xsi:type="dcterms:W3CDTF">2016-07-11T09:31:00Z</dcterms:modified>
</cp:coreProperties>
</file>