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EC094" w14:textId="3B438D40" w:rsidR="00565F0C" w:rsidRDefault="00F76506">
      <w:r>
        <w:t>200 staff</w:t>
      </w:r>
    </w:p>
    <w:p w14:paraId="7E1FC0BF" w14:textId="77777777" w:rsidR="00147198" w:rsidRPr="003C2CCE" w:rsidRDefault="00F76506" w:rsidP="00F76506">
      <w:pPr>
        <w:pStyle w:val="ListParagraph"/>
        <w:numPr>
          <w:ilvl w:val="0"/>
          <w:numId w:val="2"/>
        </w:numPr>
        <w:rPr>
          <w:b/>
          <w:bCs/>
        </w:rPr>
      </w:pPr>
      <w:r w:rsidRPr="003C2CCE">
        <w:rPr>
          <w:b/>
          <w:bCs/>
        </w:rPr>
        <w:t xml:space="preserve">Production </w:t>
      </w:r>
      <w:r w:rsidR="00147198" w:rsidRPr="003C2CCE">
        <w:rPr>
          <w:b/>
          <w:bCs/>
        </w:rPr>
        <w:t>400</w:t>
      </w:r>
      <w:r w:rsidR="003C49CB" w:rsidRPr="003C2CCE">
        <w:rPr>
          <w:b/>
          <w:bCs/>
        </w:rPr>
        <w:t xml:space="preserve"> </w:t>
      </w:r>
    </w:p>
    <w:p w14:paraId="60C9C9E8" w14:textId="689EA91A" w:rsidR="00F76506" w:rsidRDefault="003C49CB" w:rsidP="00147198">
      <w:pPr>
        <w:pStyle w:val="ListParagraph"/>
        <w:numPr>
          <w:ilvl w:val="1"/>
          <w:numId w:val="2"/>
        </w:numPr>
      </w:pPr>
      <w:r w:rsidRPr="003C49CB">
        <w:t>(</w:t>
      </w:r>
      <w:r w:rsidR="00147198">
        <w:t>100 staff  + BYOD + expansion)</w:t>
      </w:r>
    </w:p>
    <w:p w14:paraId="355500D9" w14:textId="629BCF85" w:rsidR="003C2CCE" w:rsidRDefault="003C2CCE" w:rsidP="00147198">
      <w:pPr>
        <w:pStyle w:val="ListParagraph"/>
        <w:numPr>
          <w:ilvl w:val="1"/>
          <w:numId w:val="2"/>
        </w:numPr>
      </w:pPr>
      <w:r>
        <w:t>Very likely to grow. Largest growth expected</w:t>
      </w:r>
    </w:p>
    <w:p w14:paraId="0D7347F6" w14:textId="2795D5AE" w:rsidR="00147198" w:rsidRPr="003C2CCE" w:rsidRDefault="00F76506" w:rsidP="00F76506">
      <w:pPr>
        <w:pStyle w:val="ListParagraph"/>
        <w:numPr>
          <w:ilvl w:val="0"/>
          <w:numId w:val="2"/>
        </w:numPr>
        <w:rPr>
          <w:b/>
          <w:bCs/>
        </w:rPr>
      </w:pPr>
      <w:r w:rsidRPr="003C2CCE">
        <w:rPr>
          <w:b/>
          <w:bCs/>
        </w:rPr>
        <w:t xml:space="preserve">Warehouse </w:t>
      </w:r>
      <w:r w:rsidR="003C2CCE" w:rsidRPr="003C2CCE">
        <w:rPr>
          <w:b/>
          <w:bCs/>
        </w:rPr>
        <w:t>50</w:t>
      </w:r>
    </w:p>
    <w:p w14:paraId="05778334" w14:textId="17DD9007" w:rsidR="00F76506" w:rsidRDefault="003C49CB" w:rsidP="00147198">
      <w:pPr>
        <w:pStyle w:val="ListParagraph"/>
        <w:numPr>
          <w:ilvl w:val="1"/>
          <w:numId w:val="2"/>
        </w:numPr>
      </w:pPr>
      <w:r>
        <w:t>(</w:t>
      </w:r>
      <w:r w:rsidR="003C2CCE">
        <w:t>20 staff + BYOD + expansion</w:t>
      </w:r>
      <w:r>
        <w:t>)</w:t>
      </w:r>
    </w:p>
    <w:p w14:paraId="2B411861" w14:textId="017BB628" w:rsidR="00147198" w:rsidRPr="003C49CB" w:rsidRDefault="00147198" w:rsidP="00147198">
      <w:pPr>
        <w:pStyle w:val="ListParagraph"/>
        <w:numPr>
          <w:ilvl w:val="1"/>
          <w:numId w:val="2"/>
        </w:numPr>
      </w:pPr>
      <w:r>
        <w:t>Not expected to grow</w:t>
      </w:r>
      <w:r w:rsidR="003C2CCE">
        <w:t xml:space="preserve"> too much, very stable department</w:t>
      </w:r>
    </w:p>
    <w:p w14:paraId="5D116678" w14:textId="10147989" w:rsidR="00147198" w:rsidRPr="003C2CCE" w:rsidRDefault="00F76506" w:rsidP="00F76506">
      <w:pPr>
        <w:pStyle w:val="ListParagraph"/>
        <w:numPr>
          <w:ilvl w:val="0"/>
          <w:numId w:val="2"/>
        </w:numPr>
        <w:rPr>
          <w:b/>
          <w:bCs/>
        </w:rPr>
      </w:pPr>
      <w:r w:rsidRPr="003C2CCE">
        <w:rPr>
          <w:b/>
          <w:bCs/>
        </w:rPr>
        <w:t xml:space="preserve">Sales &amp; marketing </w:t>
      </w:r>
      <w:r w:rsidR="00147198" w:rsidRPr="003C2CCE">
        <w:rPr>
          <w:b/>
          <w:bCs/>
        </w:rPr>
        <w:t>60</w:t>
      </w:r>
    </w:p>
    <w:p w14:paraId="49E6D376" w14:textId="0E384E8F" w:rsidR="00F76506" w:rsidRDefault="003C49CB" w:rsidP="00147198">
      <w:pPr>
        <w:pStyle w:val="ListParagraph"/>
        <w:numPr>
          <w:ilvl w:val="1"/>
          <w:numId w:val="2"/>
        </w:numPr>
      </w:pPr>
      <w:r>
        <w:t xml:space="preserve"> (</w:t>
      </w:r>
      <w:r w:rsidR="003C2CCE">
        <w:t>20staff + BYOD + expansion</w:t>
      </w:r>
      <w:r>
        <w:t>)</w:t>
      </w:r>
    </w:p>
    <w:p w14:paraId="50B75B73" w14:textId="55ACB3EA" w:rsidR="003C2CCE" w:rsidRDefault="003C2CCE" w:rsidP="00147198">
      <w:pPr>
        <w:pStyle w:val="ListParagraph"/>
        <w:numPr>
          <w:ilvl w:val="1"/>
          <w:numId w:val="2"/>
        </w:numPr>
      </w:pPr>
      <w:r>
        <w:t>Medium growth, BYOD heavy</w:t>
      </w:r>
    </w:p>
    <w:p w14:paraId="3481FAED" w14:textId="22AAF7C8" w:rsidR="00147198" w:rsidRPr="003C2CCE" w:rsidRDefault="00F76506" w:rsidP="00F76506">
      <w:pPr>
        <w:pStyle w:val="ListParagraph"/>
        <w:numPr>
          <w:ilvl w:val="0"/>
          <w:numId w:val="2"/>
        </w:numPr>
        <w:rPr>
          <w:b/>
          <w:bCs/>
        </w:rPr>
      </w:pPr>
      <w:r w:rsidRPr="003C2CCE">
        <w:rPr>
          <w:b/>
          <w:bCs/>
        </w:rPr>
        <w:t xml:space="preserve">Finance </w:t>
      </w:r>
      <w:r w:rsidR="003C2CCE">
        <w:rPr>
          <w:b/>
          <w:bCs/>
        </w:rPr>
        <w:t>30</w:t>
      </w:r>
    </w:p>
    <w:p w14:paraId="670DE39B" w14:textId="2BFBC701" w:rsidR="00F76506" w:rsidRDefault="003C49CB" w:rsidP="00147198">
      <w:pPr>
        <w:pStyle w:val="ListParagraph"/>
        <w:numPr>
          <w:ilvl w:val="1"/>
          <w:numId w:val="2"/>
        </w:numPr>
      </w:pPr>
      <w:r>
        <w:t xml:space="preserve">(10 staff + </w:t>
      </w:r>
      <w:r w:rsidR="003C2CCE">
        <w:t>BYOD + expansion</w:t>
      </w:r>
      <w:r>
        <w:t>)</w:t>
      </w:r>
    </w:p>
    <w:p w14:paraId="4F45E3E4" w14:textId="4648D00F" w:rsidR="00147198" w:rsidRPr="003C49CB" w:rsidRDefault="00147198" w:rsidP="00147198">
      <w:pPr>
        <w:pStyle w:val="ListParagraph"/>
        <w:numPr>
          <w:ilvl w:val="1"/>
          <w:numId w:val="2"/>
        </w:numPr>
      </w:pPr>
      <w:r>
        <w:t>Not expected to drastically grow</w:t>
      </w:r>
      <w:r w:rsidR="003C2CCE">
        <w:t>, small &amp; stable</w:t>
      </w:r>
    </w:p>
    <w:p w14:paraId="0E3F06FE" w14:textId="69F0617A" w:rsidR="00147198" w:rsidRPr="003C2CCE" w:rsidRDefault="00F76506" w:rsidP="00F76506">
      <w:pPr>
        <w:pStyle w:val="ListParagraph"/>
        <w:numPr>
          <w:ilvl w:val="0"/>
          <w:numId w:val="2"/>
        </w:numPr>
        <w:rPr>
          <w:b/>
          <w:bCs/>
        </w:rPr>
      </w:pPr>
      <w:r w:rsidRPr="003C2CCE">
        <w:rPr>
          <w:b/>
          <w:bCs/>
        </w:rPr>
        <w:t xml:space="preserve">R&amp;D </w:t>
      </w:r>
      <w:r w:rsidR="00147198" w:rsidRPr="003C2CCE">
        <w:rPr>
          <w:b/>
          <w:bCs/>
        </w:rPr>
        <w:t>100</w:t>
      </w:r>
    </w:p>
    <w:p w14:paraId="532D85D3" w14:textId="2EBAB295" w:rsidR="00F76506" w:rsidRDefault="003C49CB" w:rsidP="00147198">
      <w:pPr>
        <w:pStyle w:val="ListParagraph"/>
        <w:numPr>
          <w:ilvl w:val="1"/>
          <w:numId w:val="2"/>
        </w:numPr>
      </w:pPr>
      <w:r>
        <w:t>(</w:t>
      </w:r>
      <w:r w:rsidR="00147198">
        <w:t>30 staff + BYOD + growth)</w:t>
      </w:r>
    </w:p>
    <w:p w14:paraId="30C85C72" w14:textId="6D506094" w:rsidR="00147198" w:rsidRPr="003C49CB" w:rsidRDefault="003C2CCE" w:rsidP="00147198">
      <w:pPr>
        <w:pStyle w:val="ListParagraph"/>
        <w:numPr>
          <w:ilvl w:val="1"/>
          <w:numId w:val="2"/>
        </w:numPr>
      </w:pPr>
      <w:r>
        <w:t>Moderate expansion on a new product</w:t>
      </w:r>
    </w:p>
    <w:p w14:paraId="5D587111" w14:textId="3D76D1FD" w:rsidR="00147198" w:rsidRPr="003C2CCE" w:rsidRDefault="00F76506" w:rsidP="00F76506">
      <w:pPr>
        <w:pStyle w:val="ListParagraph"/>
        <w:numPr>
          <w:ilvl w:val="0"/>
          <w:numId w:val="2"/>
        </w:numPr>
        <w:rPr>
          <w:b/>
          <w:bCs/>
        </w:rPr>
      </w:pPr>
      <w:r w:rsidRPr="003C2CCE">
        <w:rPr>
          <w:b/>
          <w:bCs/>
        </w:rPr>
        <w:t xml:space="preserve">Management </w:t>
      </w:r>
      <w:r w:rsidR="00147198" w:rsidRPr="003C2CCE">
        <w:rPr>
          <w:b/>
          <w:bCs/>
        </w:rPr>
        <w:t>80</w:t>
      </w:r>
    </w:p>
    <w:p w14:paraId="2601FB6B" w14:textId="433F17B1" w:rsidR="00F76506" w:rsidRDefault="003C49CB" w:rsidP="00147198">
      <w:pPr>
        <w:pStyle w:val="ListParagraph"/>
        <w:numPr>
          <w:ilvl w:val="1"/>
          <w:numId w:val="2"/>
        </w:numPr>
      </w:pPr>
      <w:r>
        <w:t xml:space="preserve">(30 staff + </w:t>
      </w:r>
      <w:r w:rsidR="00147198">
        <w:t>BYOD + expansion</w:t>
      </w:r>
      <w:r>
        <w:t>)</w:t>
      </w:r>
    </w:p>
    <w:p w14:paraId="6FA00EAA" w14:textId="24BAF4E2" w:rsidR="00147198" w:rsidRPr="003C49CB" w:rsidRDefault="00147198" w:rsidP="00147198">
      <w:pPr>
        <w:pStyle w:val="ListParagraph"/>
        <w:numPr>
          <w:ilvl w:val="1"/>
          <w:numId w:val="2"/>
        </w:numPr>
      </w:pPr>
      <w:r>
        <w:t>Never need more management :)</w:t>
      </w:r>
      <w:r w:rsidR="003C2CCE">
        <w:t xml:space="preserve"> – limited growth</w:t>
      </w:r>
    </w:p>
    <w:p w14:paraId="49966016" w14:textId="478D2D6E" w:rsidR="00F76506" w:rsidRDefault="00F76506" w:rsidP="00F76506">
      <w:r>
        <w:t>Dedicated computer connections (laptops &amp; PCs). Certain staff (sales &amp; marketing) need BYOD for future expansion</w:t>
      </w:r>
    </w:p>
    <w:p w14:paraId="2483E50A" w14:textId="77777777" w:rsidR="009A573B" w:rsidRDefault="009A573B" w:rsidP="00F76506"/>
    <w:p w14:paraId="2CE136DF" w14:textId="77777777" w:rsidR="009A573B" w:rsidRDefault="009A573B" w:rsidP="00F76506">
      <w:r>
        <w:t>VLSM:</w:t>
      </w:r>
      <w:r>
        <w:br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992"/>
        <w:gridCol w:w="851"/>
        <w:gridCol w:w="1227"/>
        <w:gridCol w:w="1608"/>
        <w:gridCol w:w="1216"/>
        <w:gridCol w:w="717"/>
      </w:tblGrid>
      <w:tr w:rsidR="003C2CCE" w14:paraId="657DD114" w14:textId="7E1F3F19" w:rsidTr="003C2CCE">
        <w:tc>
          <w:tcPr>
            <w:tcW w:w="1413" w:type="dxa"/>
            <w:shd w:val="clear" w:color="auto" w:fill="FAE2D5" w:themeFill="accent2" w:themeFillTint="33"/>
          </w:tcPr>
          <w:p w14:paraId="4813178A" w14:textId="4EDEADCC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 xml:space="preserve">Department </w:t>
            </w:r>
          </w:p>
        </w:tc>
        <w:tc>
          <w:tcPr>
            <w:tcW w:w="992" w:type="dxa"/>
            <w:shd w:val="clear" w:color="auto" w:fill="FAE2D5" w:themeFill="accent2" w:themeFillTint="33"/>
          </w:tcPr>
          <w:p w14:paraId="6D2C607F" w14:textId="23912D4F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Hosts needed</w:t>
            </w:r>
          </w:p>
        </w:tc>
        <w:tc>
          <w:tcPr>
            <w:tcW w:w="992" w:type="dxa"/>
            <w:shd w:val="clear" w:color="auto" w:fill="FAE2D5" w:themeFill="accent2" w:themeFillTint="33"/>
          </w:tcPr>
          <w:p w14:paraId="0039B163" w14:textId="7A781E39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Hosts available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538828D7" w14:textId="3EC8E33E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Unused Hosts</w:t>
            </w:r>
          </w:p>
        </w:tc>
        <w:tc>
          <w:tcPr>
            <w:tcW w:w="1227" w:type="dxa"/>
            <w:shd w:val="clear" w:color="auto" w:fill="FAE2D5" w:themeFill="accent2" w:themeFillTint="33"/>
          </w:tcPr>
          <w:p w14:paraId="1D1F1BE3" w14:textId="2DACA6CF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Network ID</w:t>
            </w:r>
          </w:p>
        </w:tc>
        <w:tc>
          <w:tcPr>
            <w:tcW w:w="1608" w:type="dxa"/>
            <w:shd w:val="clear" w:color="auto" w:fill="FAE2D5" w:themeFill="accent2" w:themeFillTint="33"/>
          </w:tcPr>
          <w:p w14:paraId="4D7DA25D" w14:textId="4C241447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Useable Hosts</w:t>
            </w:r>
          </w:p>
        </w:tc>
        <w:tc>
          <w:tcPr>
            <w:tcW w:w="1216" w:type="dxa"/>
            <w:shd w:val="clear" w:color="auto" w:fill="FAE2D5" w:themeFill="accent2" w:themeFillTint="33"/>
          </w:tcPr>
          <w:p w14:paraId="67CAADE3" w14:textId="4343CED0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Broadcast ID</w:t>
            </w:r>
          </w:p>
        </w:tc>
        <w:tc>
          <w:tcPr>
            <w:tcW w:w="717" w:type="dxa"/>
            <w:shd w:val="clear" w:color="auto" w:fill="FAE2D5" w:themeFill="accent2" w:themeFillTint="33"/>
          </w:tcPr>
          <w:p w14:paraId="0FC4A150" w14:textId="345C3364" w:rsidR="003C2CCE" w:rsidRPr="003C2CCE" w:rsidRDefault="003C2CCE" w:rsidP="00F76506">
            <w:pPr>
              <w:rPr>
                <w:sz w:val="18"/>
                <w:szCs w:val="18"/>
              </w:rPr>
            </w:pPr>
            <w:r w:rsidRPr="003C2CCE">
              <w:rPr>
                <w:sz w:val="18"/>
                <w:szCs w:val="18"/>
              </w:rPr>
              <w:t>Mask</w:t>
            </w:r>
          </w:p>
        </w:tc>
      </w:tr>
      <w:tr w:rsidR="003C2CCE" w14:paraId="5998BE50" w14:textId="056D3E07" w:rsidTr="003C2CCE">
        <w:tc>
          <w:tcPr>
            <w:tcW w:w="1413" w:type="dxa"/>
          </w:tcPr>
          <w:p w14:paraId="48177F7E" w14:textId="0F3C030F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Production</w:t>
            </w:r>
          </w:p>
        </w:tc>
        <w:tc>
          <w:tcPr>
            <w:tcW w:w="992" w:type="dxa"/>
          </w:tcPr>
          <w:p w14:paraId="51AFA2D6" w14:textId="66921A4E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992" w:type="dxa"/>
          </w:tcPr>
          <w:p w14:paraId="19EFD20C" w14:textId="6E46EEF9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510</w:t>
            </w:r>
          </w:p>
        </w:tc>
        <w:tc>
          <w:tcPr>
            <w:tcW w:w="851" w:type="dxa"/>
          </w:tcPr>
          <w:p w14:paraId="220F21DA" w14:textId="51A91842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110</w:t>
            </w:r>
          </w:p>
        </w:tc>
        <w:tc>
          <w:tcPr>
            <w:tcW w:w="1227" w:type="dxa"/>
          </w:tcPr>
          <w:p w14:paraId="26CAD086" w14:textId="6E4371C5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10.0.0.0</w:t>
            </w:r>
          </w:p>
        </w:tc>
        <w:tc>
          <w:tcPr>
            <w:tcW w:w="1608" w:type="dxa"/>
          </w:tcPr>
          <w:p w14:paraId="4DAE5981" w14:textId="2485EF06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10.0.0.1 – 10.0.1.254</w:t>
            </w:r>
          </w:p>
        </w:tc>
        <w:tc>
          <w:tcPr>
            <w:tcW w:w="1216" w:type="dxa"/>
          </w:tcPr>
          <w:p w14:paraId="34AC85E0" w14:textId="3362B1AF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10.0.1.255</w:t>
            </w:r>
          </w:p>
        </w:tc>
        <w:tc>
          <w:tcPr>
            <w:tcW w:w="717" w:type="dxa"/>
          </w:tcPr>
          <w:p w14:paraId="4AF13C5A" w14:textId="2D05643B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/23</w:t>
            </w:r>
          </w:p>
        </w:tc>
      </w:tr>
      <w:tr w:rsidR="003C2CCE" w14:paraId="3DB7A6EF" w14:textId="23A5302C" w:rsidTr="003C2CCE">
        <w:tc>
          <w:tcPr>
            <w:tcW w:w="1413" w:type="dxa"/>
          </w:tcPr>
          <w:p w14:paraId="5E610D31" w14:textId="61F5A898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R&amp;D</w:t>
            </w:r>
          </w:p>
        </w:tc>
        <w:tc>
          <w:tcPr>
            <w:tcW w:w="992" w:type="dxa"/>
          </w:tcPr>
          <w:p w14:paraId="4F586800" w14:textId="34D43F8C" w:rsidR="003C2CCE" w:rsidRDefault="003C2CCE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992" w:type="dxa"/>
          </w:tcPr>
          <w:p w14:paraId="33164D2B" w14:textId="424578CF" w:rsidR="003C2CCE" w:rsidRDefault="003C2CCE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126</w:t>
            </w:r>
          </w:p>
        </w:tc>
        <w:tc>
          <w:tcPr>
            <w:tcW w:w="851" w:type="dxa"/>
          </w:tcPr>
          <w:p w14:paraId="3FB0FD33" w14:textId="594994A3" w:rsidR="003C2CCE" w:rsidRDefault="003C2CCE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1227" w:type="dxa"/>
          </w:tcPr>
          <w:p w14:paraId="53C9D808" w14:textId="627B3C7B" w:rsidR="003C2CCE" w:rsidRPr="009A573B" w:rsidRDefault="003C2CCE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10.0.2.0</w:t>
            </w:r>
          </w:p>
        </w:tc>
        <w:tc>
          <w:tcPr>
            <w:tcW w:w="1608" w:type="dxa"/>
          </w:tcPr>
          <w:p w14:paraId="01718400" w14:textId="4CAB5B95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10.0.2.1 – 10.0.2.126</w:t>
            </w:r>
          </w:p>
        </w:tc>
        <w:tc>
          <w:tcPr>
            <w:tcW w:w="1216" w:type="dxa"/>
          </w:tcPr>
          <w:p w14:paraId="7AE1A659" w14:textId="3EAC2AD7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10.0.2.127</w:t>
            </w:r>
          </w:p>
        </w:tc>
        <w:tc>
          <w:tcPr>
            <w:tcW w:w="717" w:type="dxa"/>
          </w:tcPr>
          <w:p w14:paraId="1335DBE8" w14:textId="1527C06C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/25</w:t>
            </w:r>
          </w:p>
        </w:tc>
      </w:tr>
      <w:tr w:rsidR="003C2CCE" w14:paraId="67643CC8" w14:textId="1442178B" w:rsidTr="003C2CCE">
        <w:tc>
          <w:tcPr>
            <w:tcW w:w="1413" w:type="dxa"/>
          </w:tcPr>
          <w:p w14:paraId="64AA25F4" w14:textId="632CD478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Management</w:t>
            </w:r>
          </w:p>
        </w:tc>
        <w:tc>
          <w:tcPr>
            <w:tcW w:w="992" w:type="dxa"/>
          </w:tcPr>
          <w:p w14:paraId="01D4D48C" w14:textId="3F00BDCC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80</w:t>
            </w:r>
          </w:p>
        </w:tc>
        <w:tc>
          <w:tcPr>
            <w:tcW w:w="992" w:type="dxa"/>
          </w:tcPr>
          <w:p w14:paraId="0B46F4D0" w14:textId="5F762A6A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126</w:t>
            </w:r>
          </w:p>
        </w:tc>
        <w:tc>
          <w:tcPr>
            <w:tcW w:w="851" w:type="dxa"/>
          </w:tcPr>
          <w:p w14:paraId="6A5F8592" w14:textId="784F0824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1227" w:type="dxa"/>
          </w:tcPr>
          <w:p w14:paraId="498BF4EB" w14:textId="16448FCB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10.0.2.128</w:t>
            </w:r>
          </w:p>
        </w:tc>
        <w:tc>
          <w:tcPr>
            <w:tcW w:w="1608" w:type="dxa"/>
          </w:tcPr>
          <w:p w14:paraId="193FA9E6" w14:textId="77FBEB43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10.0.2.129 – 10.0.2.254</w:t>
            </w:r>
          </w:p>
        </w:tc>
        <w:tc>
          <w:tcPr>
            <w:tcW w:w="1216" w:type="dxa"/>
          </w:tcPr>
          <w:p w14:paraId="3A659DD1" w14:textId="1C0B7604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10.0.2.255</w:t>
            </w:r>
          </w:p>
        </w:tc>
        <w:tc>
          <w:tcPr>
            <w:tcW w:w="717" w:type="dxa"/>
          </w:tcPr>
          <w:p w14:paraId="468DF52E" w14:textId="6DC9E963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/25</w:t>
            </w:r>
          </w:p>
        </w:tc>
      </w:tr>
      <w:tr w:rsidR="003C2CCE" w14:paraId="7A184331" w14:textId="4F03BCB4" w:rsidTr="003C2CCE">
        <w:tc>
          <w:tcPr>
            <w:tcW w:w="1413" w:type="dxa"/>
          </w:tcPr>
          <w:p w14:paraId="18F812D5" w14:textId="4C2D2242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Sales</w:t>
            </w:r>
          </w:p>
        </w:tc>
        <w:tc>
          <w:tcPr>
            <w:tcW w:w="992" w:type="dxa"/>
          </w:tcPr>
          <w:p w14:paraId="31DF8965" w14:textId="738EAD95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992" w:type="dxa"/>
          </w:tcPr>
          <w:p w14:paraId="2DBA9B14" w14:textId="3217B377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851" w:type="dxa"/>
          </w:tcPr>
          <w:p w14:paraId="66D74308" w14:textId="14B46CA1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27" w:type="dxa"/>
          </w:tcPr>
          <w:p w14:paraId="0B7CA70A" w14:textId="69585EC7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10.0.3.0</w:t>
            </w:r>
          </w:p>
        </w:tc>
        <w:tc>
          <w:tcPr>
            <w:tcW w:w="1608" w:type="dxa"/>
          </w:tcPr>
          <w:p w14:paraId="4820F111" w14:textId="13C49983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10.0.3.1 – 10.0.3.62</w:t>
            </w:r>
          </w:p>
        </w:tc>
        <w:tc>
          <w:tcPr>
            <w:tcW w:w="1216" w:type="dxa"/>
          </w:tcPr>
          <w:p w14:paraId="32CCE920" w14:textId="633DD422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10.0.3.63</w:t>
            </w:r>
          </w:p>
        </w:tc>
        <w:tc>
          <w:tcPr>
            <w:tcW w:w="717" w:type="dxa"/>
          </w:tcPr>
          <w:p w14:paraId="5D6B1ACF" w14:textId="29446795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/26</w:t>
            </w:r>
          </w:p>
        </w:tc>
      </w:tr>
      <w:tr w:rsidR="003C2CCE" w14:paraId="31D3C9F3" w14:textId="70F053BC" w:rsidTr="003C2CCE">
        <w:tc>
          <w:tcPr>
            <w:tcW w:w="1413" w:type="dxa"/>
          </w:tcPr>
          <w:p w14:paraId="4C08FBA3" w14:textId="3BBC283D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Warehouse</w:t>
            </w:r>
          </w:p>
        </w:tc>
        <w:tc>
          <w:tcPr>
            <w:tcW w:w="992" w:type="dxa"/>
          </w:tcPr>
          <w:p w14:paraId="7F44FF26" w14:textId="579EF936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992" w:type="dxa"/>
          </w:tcPr>
          <w:p w14:paraId="550A5AF9" w14:textId="14424D5C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851" w:type="dxa"/>
          </w:tcPr>
          <w:p w14:paraId="32F5A977" w14:textId="03EF76FD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227" w:type="dxa"/>
          </w:tcPr>
          <w:p w14:paraId="0FD6B573" w14:textId="58AF430E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10.0.3.64</w:t>
            </w:r>
          </w:p>
        </w:tc>
        <w:tc>
          <w:tcPr>
            <w:tcW w:w="1608" w:type="dxa"/>
          </w:tcPr>
          <w:p w14:paraId="3AFBBFFD" w14:textId="33953166" w:rsidR="003C2CCE" w:rsidRPr="009A573B" w:rsidRDefault="003C2CCE" w:rsidP="000F747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10.0.3.65 – 10.0.3.126</w:t>
            </w:r>
          </w:p>
        </w:tc>
        <w:tc>
          <w:tcPr>
            <w:tcW w:w="1216" w:type="dxa"/>
          </w:tcPr>
          <w:p w14:paraId="67012420" w14:textId="0408B730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10.0.3.127</w:t>
            </w:r>
          </w:p>
        </w:tc>
        <w:tc>
          <w:tcPr>
            <w:tcW w:w="717" w:type="dxa"/>
          </w:tcPr>
          <w:p w14:paraId="4EC939A6" w14:textId="2706FD60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/26</w:t>
            </w:r>
          </w:p>
        </w:tc>
      </w:tr>
      <w:tr w:rsidR="003C2CCE" w14:paraId="7C2A5AF8" w14:textId="77777777" w:rsidTr="003C2CCE">
        <w:tc>
          <w:tcPr>
            <w:tcW w:w="1413" w:type="dxa"/>
          </w:tcPr>
          <w:p w14:paraId="02284A5A" w14:textId="2A73CDB8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Finance</w:t>
            </w:r>
          </w:p>
        </w:tc>
        <w:tc>
          <w:tcPr>
            <w:tcW w:w="992" w:type="dxa"/>
          </w:tcPr>
          <w:p w14:paraId="56373986" w14:textId="02A15494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992" w:type="dxa"/>
          </w:tcPr>
          <w:p w14:paraId="162F5BE8" w14:textId="7C91A4CA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851" w:type="dxa"/>
          </w:tcPr>
          <w:p w14:paraId="7AD5C835" w14:textId="64C17855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227" w:type="dxa"/>
          </w:tcPr>
          <w:p w14:paraId="5EB90056" w14:textId="71EF4C57" w:rsidR="003C2CCE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10.0.3.128</w:t>
            </w:r>
          </w:p>
        </w:tc>
        <w:tc>
          <w:tcPr>
            <w:tcW w:w="1608" w:type="dxa"/>
          </w:tcPr>
          <w:p w14:paraId="7A4ED26F" w14:textId="57EAC69F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10.0.3.129 – 10.0.3.158</w:t>
            </w:r>
          </w:p>
        </w:tc>
        <w:tc>
          <w:tcPr>
            <w:tcW w:w="1216" w:type="dxa"/>
          </w:tcPr>
          <w:p w14:paraId="3CEBF272" w14:textId="1392A4F4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10.0.3.159</w:t>
            </w:r>
          </w:p>
        </w:tc>
        <w:tc>
          <w:tcPr>
            <w:tcW w:w="717" w:type="dxa"/>
          </w:tcPr>
          <w:p w14:paraId="42C0DEA6" w14:textId="110D7C7D" w:rsidR="003C2CCE" w:rsidRPr="009A573B" w:rsidRDefault="003C2CCE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/27</w:t>
            </w:r>
          </w:p>
        </w:tc>
      </w:tr>
    </w:tbl>
    <w:p w14:paraId="76537F53" w14:textId="1913EFBF" w:rsidR="009A573B" w:rsidRDefault="009A573B" w:rsidP="00F76506"/>
    <w:p w14:paraId="4B743548" w14:textId="77777777" w:rsidR="00F76506" w:rsidRDefault="00F76506" w:rsidP="00F76506"/>
    <w:sectPr w:rsidR="00F765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2A75"/>
    <w:multiLevelType w:val="hybridMultilevel"/>
    <w:tmpl w:val="9DC64C44"/>
    <w:lvl w:ilvl="0" w:tplc="BFBC332C">
      <w:start w:val="200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DF72A3"/>
    <w:multiLevelType w:val="hybridMultilevel"/>
    <w:tmpl w:val="4984BBD4"/>
    <w:lvl w:ilvl="0" w:tplc="86E225D8">
      <w:start w:val="20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634014">
    <w:abstractNumId w:val="1"/>
  </w:num>
  <w:num w:numId="2" w16cid:durableId="125897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38"/>
    <w:rsid w:val="00014AB2"/>
    <w:rsid w:val="000F7475"/>
    <w:rsid w:val="00147198"/>
    <w:rsid w:val="003C2CCE"/>
    <w:rsid w:val="003C49CB"/>
    <w:rsid w:val="003C5FD1"/>
    <w:rsid w:val="00565F0C"/>
    <w:rsid w:val="00612557"/>
    <w:rsid w:val="008D5F38"/>
    <w:rsid w:val="00956DE0"/>
    <w:rsid w:val="009A573B"/>
    <w:rsid w:val="00A54CEC"/>
    <w:rsid w:val="00B209E9"/>
    <w:rsid w:val="00B701B0"/>
    <w:rsid w:val="00E914F3"/>
    <w:rsid w:val="00F334B1"/>
    <w:rsid w:val="00F365E9"/>
    <w:rsid w:val="00F7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7E248"/>
  <w15:chartTrackingRefBased/>
  <w15:docId w15:val="{897FD977-C8D8-45DA-9A29-7827C56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F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F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F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F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F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F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F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F3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F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F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F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F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F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F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F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5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Franek Kruczynski</dc:creator>
  <cp:keywords/>
  <dc:description/>
  <cp:lastModifiedBy>Franek Kruczynski</cp:lastModifiedBy>
  <cp:revision>7</cp:revision>
  <dcterms:created xsi:type="dcterms:W3CDTF">2025-11-24T11:21:00Z</dcterms:created>
  <dcterms:modified xsi:type="dcterms:W3CDTF">2025-11-25T14:35:00Z</dcterms:modified>
</cp:coreProperties>
</file>