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FC" w:rsidRDefault="002D3C65" w:rsidP="002D3C65">
      <w:pPr>
        <w:jc w:val="center"/>
      </w:pPr>
      <w:r>
        <w:t>Selector</w:t>
      </w:r>
    </w:p>
    <w:p w:rsidR="002D3C65" w:rsidRDefault="00B92628">
      <w:r>
        <w:rPr>
          <w:noProof/>
        </w:rPr>
        <w:drawing>
          <wp:inline distT="0" distB="0" distL="0" distR="0">
            <wp:extent cx="5274310" cy="1204016"/>
            <wp:effectExtent l="0" t="0" r="2540" b="0"/>
            <wp:docPr id="1" name="图片 1" descr="http://dl2.iteye.com/upload/attachment/0066/3190/0184183e-286c-34f1-9742-4adaa28b7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66/3190/0184183e-286c-34f1-9742-4adaa28b70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28" w:rsidRDefault="00B92628">
      <w:pPr>
        <w:rPr>
          <w:rFonts w:hint="eastAsia"/>
        </w:rPr>
      </w:pPr>
      <w:bookmarkStart w:id="0" w:name="_GoBack"/>
      <w:bookmarkEnd w:id="0"/>
    </w:p>
    <w:sectPr w:rsidR="00B9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08"/>
    <w:rsid w:val="002D3C65"/>
    <w:rsid w:val="0065360A"/>
    <w:rsid w:val="00AB6608"/>
    <w:rsid w:val="00B92628"/>
    <w:rsid w:val="00E9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23191-6703-4435-B0C0-BA4D3594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范春波</dc:creator>
  <cp:keywords/>
  <dc:description/>
  <cp:lastModifiedBy>范春波</cp:lastModifiedBy>
  <cp:revision>3</cp:revision>
  <dcterms:created xsi:type="dcterms:W3CDTF">2016-12-16T07:30:00Z</dcterms:created>
  <dcterms:modified xsi:type="dcterms:W3CDTF">2016-12-16T07:31:00Z</dcterms:modified>
</cp:coreProperties>
</file>