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509"/>
        <w:gridCol w:w="5128"/>
      </w:tblGrid>
      <w:tr>
        <w:trPr>
          <w:trHeight w:hRule="atLeast" w:val="421"/>
          <w:cantSplit w:val="false"/>
        </w:trPr>
        <w:tc>
          <w:tcPr>
            <w:tcW w:type="dxa" w:w="3509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1826260" cy="61023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260" cy="610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28"/>
            <w:tcBorders>
              <w:top w:val="nil"/>
              <w:left w:val="nil"/>
              <w:bottom w:color="808080" w:space="0" w:sz="12" w:val="single"/>
              <w:right w:val="nil"/>
            </w:tcBorders>
            <w:shd w:fill="auto" w:val="clear"/>
          </w:tcPr>
          <w:p>
            <w:pPr>
              <w:pStyle w:val="style0"/>
              <w:jc w:val="right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>
        <w:trPr>
          <w:trHeight w:hRule="atLeast" w:val="413"/>
          <w:cantSplit w:val="false"/>
        </w:trPr>
        <w:tc>
          <w:tcPr>
            <w:tcW w:type="dxa" w:w="3509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5128"/>
            <w:tcBorders>
              <w:top w:color="808080" w:space="0" w:sz="12" w:val="single"/>
              <w:left w:val="nil"/>
              <w:bottom w:val="nil"/>
              <w:right w:val="nil"/>
            </w:tcBorders>
            <w:shd w:fill="FFFFFF" w:val="clear"/>
            <w:vAlign w:val="bottom"/>
          </w:tcPr>
          <w:p>
            <w:pPr>
              <w:pStyle w:val="style0"/>
              <w:jc w:val="right"/>
              <w:rPr>
                <w:rFonts w:ascii="Helvetica" w:hAnsi="Helvetica"/>
                <w:color w:val="A6A6A6"/>
                <w:sz w:val="28"/>
                <w:szCs w:val="28"/>
              </w:rPr>
            </w:pPr>
            <w:r>
              <w:rPr>
                <w:rFonts w:ascii="Helvetica" w:hAnsi="Helvetica"/>
                <w:color w:val="A6A6A6"/>
                <w:sz w:val="28"/>
                <w:szCs w:val="28"/>
              </w:rPr>
              <w:t>Cátedra Azcurra</w:t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style0"/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Entrega de Trabajos Prácticos</w:t>
      </w:r>
    </w:p>
    <w:p>
      <w:pPr>
        <w:pStyle w:val="style0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</w:r>
    </w:p>
    <w:tbl>
      <w:tblPr>
        <w:jc w:val="left"/>
        <w:tblInd w:type="dxa" w:w="0"/>
        <w:tblBorders>
          <w:top w:color="00000A" w:space="0" w:sz="24" w:val="thinThickSmallGap"/>
          <w:left w:color="00000A" w:space="0" w:sz="24" w:val="thinThickSmallGap"/>
          <w:bottom w:color="00000A" w:space="0" w:sz="24" w:val="thickThinSmallGap"/>
          <w:insideH w:color="00000A" w:space="0" w:sz="24" w:val="thickThinSmallGap"/>
          <w:right w:val="nil"/>
          <w:insideV w:val="nil"/>
        </w:tblBorders>
        <w:tblCellMar>
          <w:top w:type="dxa" w:w="0"/>
          <w:left w:type="dxa" w:w="63"/>
          <w:bottom w:type="dxa" w:w="0"/>
          <w:right w:type="dxa" w:w="108"/>
        </w:tblCellMar>
      </w:tblPr>
      <w:tblGrid>
        <w:gridCol w:w="2634"/>
        <w:gridCol w:w="700"/>
        <w:gridCol w:w="1692"/>
        <w:gridCol w:w="1200"/>
        <w:gridCol w:w="1217"/>
        <w:gridCol w:w="1311"/>
      </w:tblGrid>
      <w:tr>
        <w:trPr>
          <w:trHeight w:hRule="atLeast" w:val="397"/>
          <w:cantSplit w:val="false"/>
        </w:trPr>
        <w:tc>
          <w:tcPr>
            <w:tcW w:type="dxa" w:w="2634"/>
            <w:tcBorders>
              <w:top w:color="00000A" w:space="0" w:sz="24" w:val="thinThickSmallGap"/>
              <w:left w:color="00000A" w:space="0" w:sz="24" w:val="thinThickSmallGap"/>
              <w:bottom w:color="00000A" w:space="0" w:sz="24" w:val="thickThinSmallGap"/>
              <w:right w:val="nil"/>
            </w:tcBorders>
            <w:shd w:fill="auto" w:val="clear"/>
            <w:tcMar>
              <w:left w:type="dxa" w:w="63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TRABAJO PRÁCTICO Nº:1</w:t>
            </w:r>
          </w:p>
        </w:tc>
        <w:tc>
          <w:tcPr>
            <w:tcW w:type="dxa" w:w="700"/>
            <w:tcBorders>
              <w:top w:color="00000A" w:space="0" w:sz="24" w:val="thinThickSmallGap"/>
              <w:left w:val="nil"/>
              <w:bottom w:color="00000A" w:space="0" w:sz="24" w:val="thickThinSmallGap"/>
              <w:right w:val="nil"/>
            </w:tcBorders>
            <w:shd w:fill="auto" w:val="clear"/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1692"/>
            <w:tcBorders>
              <w:top w:color="00000A" w:space="0" w:sz="24" w:val="thinThickSmallGap"/>
              <w:left w:val="nil"/>
              <w:bottom w:color="00000A" w:space="0" w:sz="24" w:val="thickThinSmallGap"/>
              <w:right w:val="nil"/>
            </w:tcBorders>
            <w:shd w:fill="auto" w:val="clea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ENTREGA      Nº: 2</w:t>
            </w:r>
          </w:p>
        </w:tc>
        <w:tc>
          <w:tcPr>
            <w:tcW w:type="dxa" w:w="1200"/>
            <w:tcBorders>
              <w:top w:color="00000A" w:space="0" w:sz="24" w:val="thinThickSmallGap"/>
              <w:left w:val="nil"/>
              <w:bottom w:color="00000A" w:space="0" w:sz="24" w:val="thickThinSmallGap"/>
              <w:right w:val="nil"/>
            </w:tcBorders>
            <w:shd w:fill="auto" w:val="clear"/>
            <w:vAlign w:val="center"/>
          </w:tcPr>
          <w:p>
            <w:pPr>
              <w:pStyle w:val="style0"/>
              <w:ind w:hanging="0" w:left="0" w:right="-165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1217"/>
            <w:tcBorders>
              <w:top w:color="00000A" w:space="0" w:sz="24" w:val="thinThickSmallGap"/>
              <w:left w:val="nil"/>
              <w:bottom w:color="00000A" w:space="0" w:sz="24" w:val="thickThinSmallGap"/>
              <w:right w:val="nil"/>
            </w:tcBorders>
            <w:shd w:fill="auto" w:val="clea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FECHA: </w:t>
            </w:r>
            <w:r>
              <w:rPr>
                <w:rFonts w:ascii="Helvetica" w:hAnsi="Helvetica"/>
                <w:sz w:val="20"/>
                <w:szCs w:val="20"/>
              </w:rPr>
              <w:t>04</w:t>
            </w:r>
            <w:r>
              <w:rPr>
                <w:rFonts w:ascii="Helvetica" w:hAnsi="Helvetica"/>
                <w:sz w:val="20"/>
                <w:szCs w:val="20"/>
              </w:rPr>
              <w:t>/</w:t>
            </w:r>
            <w:r>
              <w:rPr>
                <w:rFonts w:ascii="Helvetica" w:hAnsi="Helvetica"/>
                <w:sz w:val="20"/>
                <w:szCs w:val="20"/>
              </w:rPr>
              <w:t>11</w:t>
            </w:r>
            <w:r>
              <w:rPr>
                <w:rFonts w:ascii="Helvetica" w:hAnsi="Helvetica"/>
                <w:sz w:val="20"/>
                <w:szCs w:val="20"/>
              </w:rPr>
              <w:t>/2015</w:t>
            </w:r>
          </w:p>
        </w:tc>
        <w:tc>
          <w:tcPr>
            <w:tcW w:type="dxa" w:w="1311"/>
            <w:tcBorders>
              <w:top w:color="00000A" w:space="0" w:sz="24" w:val="thinThickSmallGap"/>
              <w:left w:val="nil"/>
              <w:bottom w:color="00000A" w:space="0" w:sz="24" w:val="thickThinSmallGap"/>
              <w:right w:color="00000A" w:space="0" w:sz="24" w:val="thickThinSmallGap"/>
            </w:tcBorders>
            <w:shd w:fill="auto" w:val="clear"/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0"/>
        <w:tblBorders>
          <w:top w:color="00000A" w:space="0" w:sz="24" w:val="thinThickSmallGap"/>
          <w:left w:color="00000A" w:space="0" w:sz="24" w:val="thinThickSmallGap"/>
          <w:bottom w:val="nil"/>
          <w:insideH w:val="nil"/>
          <w:right w:color="00000A" w:space="0" w:sz="12" w:val="single"/>
          <w:insideV w:color="00000A" w:space="0" w:sz="12" w:val="single"/>
        </w:tblBorders>
        <w:tblCellMar>
          <w:top w:type="dxa" w:w="0"/>
          <w:left w:type="dxa" w:w="68"/>
          <w:bottom w:type="dxa" w:w="0"/>
          <w:right w:type="dxa" w:w="108"/>
        </w:tblCellMar>
      </w:tblPr>
      <w:tblGrid>
        <w:gridCol w:w="1145"/>
        <w:gridCol w:w="7568"/>
      </w:tblGrid>
      <w:tr>
        <w:trPr>
          <w:trHeight w:hRule="atLeast" w:val="280"/>
          <w:cantSplit w:val="false"/>
        </w:trPr>
        <w:tc>
          <w:tcPr>
            <w:tcW w:type="dxa" w:w="1145"/>
            <w:tcBorders>
              <w:top w:color="00000A" w:space="0" w:sz="24" w:val="thinThickSmallGap"/>
              <w:left w:color="00000A" w:space="0" w:sz="24" w:val="thinThickSmallGap"/>
              <w:bottom w:val="nil"/>
              <w:right w:color="00000A" w:space="0" w:sz="12" w:val="single"/>
            </w:tcBorders>
            <w:shd w:fill="auto" w:val="clear"/>
            <w:tcMar>
              <w:left w:type="dxa" w:w="68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type="dxa" w:w="7568"/>
            <w:gridSpan w:val="3"/>
            <w:tcBorders>
              <w:top w:color="00000A" w:space="0" w:sz="24" w:val="thinThickSmallGap"/>
              <w:left w:color="00000A" w:space="0" w:sz="12" w:val="single"/>
              <w:bottom w:color="00000A" w:space="0" w:sz="4" w:val="single"/>
              <w:right w:color="00000A" w:space="0" w:sz="14" w:val="thickThinLargeGap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>
        <w:trPr>
          <w:cantSplit w:val="false"/>
        </w:trPr>
        <w:tc>
          <w:tcPr>
            <w:tcW w:type="dxa" w:w="1145"/>
            <w:vMerge w:val="restart"/>
            <w:tcBorders>
              <w:top w:val="nil"/>
              <w:left w:color="00000A" w:space="0" w:sz="24" w:val="thinThickSmallGap"/>
              <w:bottom w:color="00000A" w:space="0" w:sz="14" w:val="thickThinLargeGap"/>
              <w:right w:color="00000A" w:space="0" w:sz="12" w:val="single"/>
            </w:tcBorders>
            <w:shd w:fill="auto" w:val="clear"/>
            <w:tcMar>
              <w:left w:type="dxa" w:w="68"/>
            </w:tcMar>
            <w:vAlign w:val="cente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4206"/>
            <w:tcBorders>
              <w:top w:color="00000A" w:space="0" w:sz="4" w:val="single"/>
              <w:left w:color="00000A" w:space="0" w:sz="12" w:val="single"/>
              <w:bottom w:color="00000A" w:space="0" w:sz="12" w:val="single"/>
              <w:right w:color="00000A" w:space="0" w:sz="4" w:val="single"/>
            </w:tcBorders>
            <w:shd w:fill="auto" w:val="clear"/>
            <w:tcMar>
              <w:left w:type="dxa" w:w="98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12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type="dxa" w:w="2087"/>
            <w:tcBorders>
              <w:top w:color="00000A" w:space="0" w:sz="4" w:val="single"/>
              <w:left w:color="00000A" w:space="0" w:sz="4" w:val="single"/>
              <w:bottom w:color="00000A" w:space="0" w:sz="12" w:val="single"/>
              <w:right w:color="00000A" w:space="0" w:sz="14" w:val="thickThinLargeGap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1145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auto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4206"/>
            <w:tcBorders>
              <w:top w:color="00000A" w:space="0" w:sz="12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Ali, Matias Lionel</w:t>
            </w:r>
          </w:p>
        </w:tc>
        <w:tc>
          <w:tcPr>
            <w:tcW w:type="dxa" w:w="1275"/>
            <w:tcBorders>
              <w:top w:color="00000A" w:space="0" w:sz="12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84653</w:t>
            </w:r>
          </w:p>
        </w:tc>
        <w:tc>
          <w:tcPr>
            <w:tcW w:type="dxa" w:w="2087"/>
            <w:tcBorders>
              <w:top w:color="00000A" w:space="0" w:sz="12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1145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auto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4206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Ali, Leandro Ezequiel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94576</w:t>
            </w:r>
          </w:p>
        </w:tc>
        <w:tc>
          <w:tcPr>
            <w:tcW w:type="dxa" w:w="2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1145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auto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4206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Cazachkoff, Melody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93685</w:t>
            </w:r>
          </w:p>
        </w:tc>
        <w:tc>
          <w:tcPr>
            <w:tcW w:type="dxa" w:w="2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1145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auto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4206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Churca-Torrusio, Federico 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91352</w:t>
            </w:r>
          </w:p>
        </w:tc>
        <w:tc>
          <w:tcPr>
            <w:tcW w:type="dxa" w:w="2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1145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auto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4206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González Lisella, Fiona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91454</w:t>
            </w:r>
          </w:p>
        </w:tc>
        <w:tc>
          <w:tcPr>
            <w:tcW w:type="dxa" w:w="2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1145"/>
            <w:vMerge w:val="continue"/>
            <w:tcBorders>
              <w:top w:val="nil"/>
              <w:left w:color="00000A" w:space="0" w:sz="24" w:val="thinThickSmallGap"/>
              <w:bottom w:color="00000A" w:space="0" w:sz="14" w:val="thickThinLargeGap"/>
              <w:right w:color="00000A" w:space="0" w:sz="12" w:val="single"/>
            </w:tcBorders>
            <w:shd w:fill="auto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4206"/>
            <w:tcBorders>
              <w:top w:color="00000A" w:space="0" w:sz="4" w:val="single"/>
              <w:left w:color="00000A" w:space="0" w:sz="12" w:val="single"/>
              <w:bottom w:color="00000A" w:space="0" w:sz="14" w:val="thickThinLargeGap"/>
              <w:right w:color="00000A" w:space="0" w:sz="4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14" w:val="thickThinLargeGap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2087"/>
            <w:tcBorders>
              <w:top w:color="00000A" w:space="0" w:sz="4" w:val="single"/>
              <w:left w:color="00000A" w:space="0" w:sz="4" w:val="single"/>
              <w:bottom w:color="00000A" w:space="0" w:sz="14" w:val="thickThinLargeGap"/>
              <w:right w:color="00000A" w:space="0" w:sz="14" w:val="thickThinLargeGap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0"/>
        <w:tblBorders>
          <w:top w:color="00000A" w:space="0" w:sz="24" w:val="thinThickSmallGap"/>
          <w:left w:color="00000A" w:space="0" w:sz="24" w:val="thinThickSmallGap"/>
          <w:bottom w:color="00000A" w:space="0" w:sz="24" w:val="thickThinSmallGap"/>
          <w:insideH w:color="00000A" w:space="0" w:sz="24" w:val="thickThinSmallGap"/>
          <w:right w:val="nil"/>
          <w:insideV w:val="nil"/>
        </w:tblBorders>
        <w:tblCellMar>
          <w:top w:type="dxa" w:w="0"/>
          <w:left w:type="dxa" w:w="63"/>
          <w:bottom w:type="dxa" w:w="0"/>
          <w:right w:type="dxa" w:w="108"/>
        </w:tblCellMar>
      </w:tblPr>
      <w:tblGrid>
        <w:gridCol w:w="1383"/>
        <w:gridCol w:w="7254"/>
      </w:tblGrid>
      <w:tr>
        <w:trPr>
          <w:trHeight w:hRule="atLeast" w:val="424"/>
          <w:cantSplit w:val="false"/>
        </w:trPr>
        <w:tc>
          <w:tcPr>
            <w:tcW w:type="dxa" w:w="1383"/>
            <w:tcBorders>
              <w:top w:color="00000A" w:space="0" w:sz="24" w:val="thinThickSmallGap"/>
              <w:left w:color="00000A" w:space="0" w:sz="24" w:val="thinThickSmallGap"/>
              <w:bottom w:color="00000A" w:space="0" w:sz="24" w:val="thickThinSmallGap"/>
              <w:right w:val="nil"/>
            </w:tcBorders>
            <w:shd w:fill="auto" w:val="clear"/>
            <w:tcMar>
              <w:left w:type="dxa" w:w="63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type="dxa" w:w="7254"/>
            <w:tcBorders>
              <w:top w:color="00000A" w:space="0" w:sz="24" w:val="thinThickSmallGap"/>
              <w:left w:val="nil"/>
              <w:bottom w:color="00000A" w:space="0" w:sz="24" w:val="thickThinSmallGap"/>
              <w:right w:color="00000A" w:space="0" w:sz="24" w:val="thickThinSmallGap"/>
            </w:tcBorders>
            <w:shd w:fill="auto" w:val="clear"/>
            <w:vAlign w:val="center"/>
          </w:tcPr>
          <w:p>
            <w:pPr>
              <w:pStyle w:val="style0"/>
              <w:spacing w:line="179" w:lineRule="atLeast"/>
              <w:rPr>
                <w:rFonts w:ascii="Courier 10 Pitch" w:cs="Helvetica" w:hAnsi="Courier 10 Pitch"/>
                <w:sz w:val="28"/>
                <w:szCs w:val="28"/>
              </w:rPr>
            </w:pPr>
            <w:r>
              <w:rPr>
                <w:rFonts w:ascii="Courier 10 Pitch" w:cs="Helvetica" w:hAnsi="Courier 10 Pitch"/>
                <w:sz w:val="28"/>
                <w:szCs w:val="28"/>
              </w:rPr>
              <w:t>e636d1332020e68a956529d49bee268b</w:t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0"/>
        <w:tblBorders>
          <w:top w:color="00000A" w:space="0" w:sz="24" w:val="thinThickSmallGap"/>
          <w:left w:color="00000A" w:space="0" w:sz="24" w:val="thinThickSmallGap"/>
          <w:bottom w:color="00000A" w:space="0" w:sz="12" w:val="single"/>
          <w:insideH w:color="00000A" w:space="0" w:sz="12" w:val="single"/>
          <w:right w:color="00000A" w:space="0" w:sz="24" w:val="thickThinSmallGap"/>
          <w:insideV w:color="00000A" w:space="0" w:sz="24" w:val="thickThinSmallGap"/>
        </w:tblBorders>
        <w:tblCellMar>
          <w:top w:type="dxa" w:w="0"/>
          <w:left w:type="dxa" w:w="68"/>
          <w:bottom w:type="dxa" w:w="0"/>
          <w:right w:type="dxa" w:w="108"/>
        </w:tblCellMar>
      </w:tblPr>
      <w:tblGrid>
        <w:gridCol w:w="8638"/>
      </w:tblGrid>
      <w:tr>
        <w:trPr>
          <w:cantSplit w:val="false"/>
        </w:trPr>
        <w:tc>
          <w:tcPr>
            <w:tcW w:type="dxa" w:w="8638"/>
            <w:tcBorders>
              <w:top w:color="00000A" w:space="0" w:sz="24" w:val="thinThickSmallGap"/>
              <w:left w:color="00000A" w:space="0" w:sz="24" w:val="thinThickSmallGap"/>
              <w:bottom w:color="00000A" w:space="0" w:sz="12" w:val="single"/>
              <w:right w:color="00000A" w:space="0" w:sz="24" w:val="thickThinSmallGap"/>
            </w:tcBorders>
            <w:shd w:fill="auto" w:val="clear"/>
            <w:tcMar>
              <w:left w:type="dxa" w:w="68"/>
            </w:tcMar>
          </w:tcPr>
          <w:p>
            <w:pPr>
              <w:pStyle w:val="style0"/>
              <w:tabs>
                <w:tab w:leader="none" w:pos="1950" w:val="left"/>
                <w:tab w:leader="none" w:pos="4211" w:val="center"/>
              </w:tabs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ab/>
              <w:tab/>
              <w:t>OBSERVACIONES</w:t>
            </w:r>
          </w:p>
        </w:tc>
      </w:tr>
      <w:tr>
        <w:trPr>
          <w:trHeight w:hRule="atLeast" w:val="4387"/>
          <w:cantSplit w:val="false"/>
        </w:trPr>
        <w:tc>
          <w:tcPr>
            <w:tcW w:type="dxa" w:w="8638"/>
            <w:tcBorders>
              <w:top w:color="00000A" w:space="0" w:sz="4" w:val="single"/>
              <w:left w:color="00000A" w:space="0" w:sz="24" w:val="thinThickSmallGap"/>
              <w:bottom w:color="00000A" w:space="0" w:sz="24" w:val="thickThinSmallGap"/>
              <w:right w:color="00000A" w:space="0" w:sz="24" w:val="thickThinSmallGap"/>
            </w:tcBorders>
            <w:shd w:fill="auto" w:val="clear"/>
            <w:tcMar>
              <w:left w:type="dxa" w:w="68"/>
            </w:tcMar>
          </w:tcPr>
          <w:p>
            <w:pPr>
              <w:pStyle w:val="style0"/>
              <w:jc w:val="center"/>
              <w:rPr>
                <w:rFonts w:ascii="Helvetica" w:eastAsia="ＭＳ ゴシック" w:hAnsi="Helvetica"/>
                <w:sz w:val="16"/>
                <w:szCs w:val="16"/>
              </w:rPr>
            </w:pPr>
            <w:r>
              <w:rPr>
                <w:rFonts w:ascii="Helvetica" w:eastAsia="ＭＳ ゴシック" w:hAnsi="Helvetica"/>
                <w:sz w:val="16"/>
                <w:szCs w:val="16"/>
              </w:rPr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37"/>
        <w:gridCol w:w="4819"/>
        <w:gridCol w:w="2382"/>
      </w:tblGrid>
      <w:tr>
        <w:trPr>
          <w:trHeight w:hRule="atLeast" w:val="315"/>
          <w:cantSplit w:val="false"/>
        </w:trPr>
        <w:tc>
          <w:tcPr>
            <w:tcW w:type="dxa" w:w="1437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238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437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  <w:r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type="dxa" w:w="2382"/>
            <w:tcBorders>
              <w:top w:val="nil"/>
              <w:left w:val="nil"/>
              <w:bottom w:color="00000A" w:space="0" w:sz="4" w:val="dashed"/>
              <w:right w:val="nil"/>
            </w:tcBorders>
            <w:shd w:fill="auto" w:val="clear"/>
            <w:vAlign w:val="cente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437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  <w:r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type="dxa" w:w="2382"/>
            <w:tcBorders>
              <w:top w:color="00000A" w:space="0" w:sz="4" w:val="dashed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Firma del corrector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276" w:footer="0" w:gutter="0" w:header="0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ＭＳ ゴシック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s-ES" w:val="en-GB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Lucida Grande" w:cs="Lucida Grande" w:hAnsi="Lucida Grande"/>
      <w:sz w:val="18"/>
      <w:szCs w:val="18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FreeSans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Balloon Text"/>
    <w:basedOn w:val="style0"/>
    <w:next w:val="style22"/>
    <w:pPr/>
    <w:rPr>
      <w:rFonts w:ascii="Lucida Grande" w:cs="Lucida Grande" w:hAnsi="Lucida Grande"/>
      <w:sz w:val="18"/>
      <w:szCs w:val="18"/>
    </w:rPr>
  </w:style>
  <w:style w:styleId="style23" w:type="paragraph">
    <w:name w:val="Table Contents"/>
    <w:basedOn w:val="style0"/>
    <w:next w:val="style23"/>
    <w:pPr/>
    <w:rPr/>
  </w:style>
  <w:style w:styleId="style24" w:type="paragraph">
    <w:name w:val="Table Heading"/>
    <w:basedOn w:val="style23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2013-09-11T14:48:00Z</dcterms:created>
  <dc:creator>Emmanuel Espina</dc:creator>
  <cp:lastModifiedBy>Leandro Alí</cp:lastModifiedBy>
  <cp:lastPrinted>2013-04-19T04:05:00Z</cp:lastPrinted>
  <dcterms:modified xsi:type="dcterms:W3CDTF">2015-09-23T18:48:00Z</dcterms:modified>
  <cp:revision>8</cp:revision>
</cp:coreProperties>
</file>